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0731" w:rsidRPr="00BC2DD2" w:rsidRDefault="00240731" w:rsidP="00240731">
      <w:pPr>
        <w:contextualSpacing/>
        <w:jc w:val="right"/>
        <w:rPr>
          <w:rFonts w:ascii="Times New Roman" w:eastAsia="Calibri" w:hAnsi="Times New Roman" w:cs="Times New Roman"/>
          <w:color w:val="auto"/>
          <w:sz w:val="22"/>
          <w:szCs w:val="22"/>
        </w:rPr>
      </w:pPr>
    </w:p>
    <w:p w:rsidR="003E30E4" w:rsidRPr="00BC2DD2" w:rsidRDefault="00807C81" w:rsidP="00240731">
      <w:pPr>
        <w:contextualSpacing/>
        <w:jc w:val="center"/>
        <w:rPr>
          <w:rFonts w:ascii="Times New Roman" w:hAnsi="Times New Roman" w:cs="Times New Roman"/>
          <w:b/>
          <w:color w:val="auto"/>
          <w:sz w:val="22"/>
          <w:szCs w:val="22"/>
        </w:rPr>
      </w:pPr>
      <w:r>
        <w:rPr>
          <w:rFonts w:ascii="Times New Roman" w:eastAsia="Calibri" w:hAnsi="Times New Roman" w:cs="Times New Roman"/>
          <w:color w:val="auto"/>
          <w:sz w:val="22"/>
          <w:szCs w:val="22"/>
        </w:rPr>
        <w:t xml:space="preserve">ПРОЕКТ </w:t>
      </w:r>
      <w:r w:rsidR="003E30E4" w:rsidRPr="00807C81">
        <w:rPr>
          <w:rFonts w:ascii="Times New Roman" w:hAnsi="Times New Roman" w:cs="Times New Roman"/>
          <w:color w:val="auto"/>
          <w:sz w:val="22"/>
          <w:szCs w:val="22"/>
        </w:rPr>
        <w:t>КОНТРАКТ</w:t>
      </w:r>
      <w:r>
        <w:rPr>
          <w:rFonts w:ascii="Times New Roman" w:hAnsi="Times New Roman" w:cs="Times New Roman"/>
          <w:color w:val="auto"/>
          <w:sz w:val="22"/>
          <w:szCs w:val="22"/>
        </w:rPr>
        <w:t>А</w:t>
      </w:r>
      <w:r w:rsidR="00650E9E">
        <w:rPr>
          <w:rFonts w:ascii="Times New Roman" w:hAnsi="Times New Roman" w:cs="Times New Roman"/>
          <w:color w:val="auto"/>
          <w:sz w:val="22"/>
          <w:szCs w:val="22"/>
        </w:rPr>
        <w:t xml:space="preserve"> </w:t>
      </w:r>
      <w:r w:rsidR="003E30E4" w:rsidRPr="00807C81">
        <w:rPr>
          <w:rFonts w:ascii="Times New Roman" w:hAnsi="Times New Roman" w:cs="Times New Roman"/>
          <w:color w:val="auto"/>
          <w:sz w:val="22"/>
          <w:szCs w:val="22"/>
        </w:rPr>
        <w:t xml:space="preserve">№ </w:t>
      </w:r>
      <w:r w:rsidR="00A071AE">
        <w:rPr>
          <w:rFonts w:ascii="Times New Roman" w:hAnsi="Times New Roman" w:cs="Times New Roman"/>
          <w:color w:val="auto"/>
          <w:sz w:val="22"/>
          <w:szCs w:val="22"/>
        </w:rPr>
        <w:t>02/2509</w:t>
      </w:r>
    </w:p>
    <w:p w:rsidR="003E30E4" w:rsidRPr="00BC2DD2" w:rsidRDefault="003E30E4" w:rsidP="00152485">
      <w:pPr>
        <w:contextualSpacing/>
        <w:jc w:val="both"/>
        <w:outlineLvl w:val="0"/>
        <w:rPr>
          <w:rFonts w:ascii="Times New Roman" w:hAnsi="Times New Roman" w:cs="Times New Roman"/>
          <w:b/>
          <w:bCs/>
          <w:color w:val="auto"/>
          <w:sz w:val="22"/>
          <w:szCs w:val="22"/>
        </w:rPr>
      </w:pPr>
    </w:p>
    <w:p w:rsidR="003E30E4" w:rsidRDefault="003E30E4" w:rsidP="00152485">
      <w:pPr>
        <w:contextualSpacing/>
        <w:jc w:val="both"/>
        <w:rPr>
          <w:rFonts w:ascii="Times New Roman" w:hAnsi="Times New Roman" w:cs="Times New Roman"/>
          <w:color w:val="auto"/>
          <w:sz w:val="22"/>
          <w:szCs w:val="22"/>
        </w:rPr>
      </w:pPr>
      <w:r w:rsidRPr="00BC2DD2">
        <w:rPr>
          <w:rFonts w:ascii="Times New Roman" w:hAnsi="Times New Roman" w:cs="Times New Roman"/>
          <w:color w:val="auto"/>
          <w:sz w:val="22"/>
          <w:szCs w:val="22"/>
        </w:rPr>
        <w:t xml:space="preserve">Санкт-Петербург                                                                                   </w:t>
      </w:r>
      <w:r w:rsidR="0047729C">
        <w:rPr>
          <w:rFonts w:ascii="Times New Roman" w:hAnsi="Times New Roman" w:cs="Times New Roman"/>
          <w:color w:val="auto"/>
          <w:sz w:val="22"/>
          <w:szCs w:val="22"/>
        </w:rPr>
        <w:t xml:space="preserve">           </w:t>
      </w:r>
      <w:r w:rsidRPr="00BC2DD2">
        <w:rPr>
          <w:rFonts w:ascii="Times New Roman" w:hAnsi="Times New Roman" w:cs="Times New Roman"/>
          <w:color w:val="auto"/>
          <w:sz w:val="22"/>
          <w:szCs w:val="22"/>
        </w:rPr>
        <w:t xml:space="preserve">  «____»_______________ </w:t>
      </w:r>
      <w:proofErr w:type="gramStart"/>
      <w:r w:rsidRPr="00BC2DD2">
        <w:rPr>
          <w:rFonts w:ascii="Times New Roman" w:hAnsi="Times New Roman" w:cs="Times New Roman"/>
          <w:color w:val="auto"/>
          <w:sz w:val="22"/>
          <w:szCs w:val="22"/>
        </w:rPr>
        <w:t>г</w:t>
      </w:r>
      <w:proofErr w:type="gramEnd"/>
      <w:r w:rsidRPr="00BC2DD2">
        <w:rPr>
          <w:rFonts w:ascii="Times New Roman" w:hAnsi="Times New Roman" w:cs="Times New Roman"/>
          <w:color w:val="auto"/>
          <w:sz w:val="22"/>
          <w:szCs w:val="22"/>
        </w:rPr>
        <w:t>.</w:t>
      </w:r>
    </w:p>
    <w:p w:rsidR="0047729C" w:rsidRDefault="0047729C" w:rsidP="00152485">
      <w:pPr>
        <w:contextualSpacing/>
        <w:jc w:val="both"/>
        <w:rPr>
          <w:rFonts w:ascii="Times New Roman" w:hAnsi="Times New Roman" w:cs="Times New Roman"/>
          <w:color w:val="auto"/>
          <w:sz w:val="22"/>
          <w:szCs w:val="22"/>
        </w:rPr>
      </w:pPr>
    </w:p>
    <w:p w:rsidR="0047729C" w:rsidRPr="0047729C" w:rsidRDefault="0047729C" w:rsidP="0047729C">
      <w:pPr>
        <w:contextualSpacing/>
        <w:jc w:val="center"/>
        <w:rPr>
          <w:rFonts w:ascii="Times New Roman" w:hAnsi="Times New Roman" w:cs="Times New Roman"/>
          <w:b/>
          <w:color w:val="auto"/>
          <w:sz w:val="22"/>
          <w:szCs w:val="22"/>
        </w:rPr>
      </w:pPr>
      <w:r w:rsidRPr="0047729C">
        <w:rPr>
          <w:rFonts w:ascii="Times New Roman" w:hAnsi="Times New Roman" w:cs="Times New Roman"/>
          <w:b/>
          <w:color w:val="auto"/>
        </w:rPr>
        <w:t xml:space="preserve">ИКЗ </w:t>
      </w:r>
      <w:r w:rsidRPr="0047729C">
        <w:rPr>
          <w:rFonts w:ascii="Times New Roman" w:hAnsi="Times New Roman" w:cs="Times New Roman"/>
          <w:b/>
          <w:shd w:val="clear" w:color="auto" w:fill="F1F1F1"/>
        </w:rPr>
        <w:t>242781483693678140100100030000000244</w:t>
      </w:r>
    </w:p>
    <w:p w:rsidR="003E30E4" w:rsidRPr="00BC2DD2" w:rsidRDefault="003E30E4" w:rsidP="00152485">
      <w:pPr>
        <w:contextualSpacing/>
        <w:jc w:val="both"/>
        <w:rPr>
          <w:rFonts w:ascii="Times New Roman" w:hAnsi="Times New Roman" w:cs="Times New Roman"/>
          <w:color w:val="auto"/>
          <w:sz w:val="22"/>
          <w:szCs w:val="22"/>
        </w:rPr>
      </w:pPr>
    </w:p>
    <w:p w:rsidR="006B6D89" w:rsidRPr="00BC2DD2" w:rsidRDefault="006B6D89" w:rsidP="00E41262">
      <w:pPr>
        <w:pStyle w:val="af2"/>
        <w:tabs>
          <w:tab w:val="left" w:pos="0"/>
        </w:tabs>
        <w:ind w:firstLine="709"/>
        <w:contextualSpacing/>
        <w:jc w:val="both"/>
        <w:rPr>
          <w:sz w:val="22"/>
          <w:szCs w:val="22"/>
        </w:rPr>
      </w:pPr>
      <w:r w:rsidRPr="00BC2DD2">
        <w:rPr>
          <w:sz w:val="22"/>
          <w:szCs w:val="22"/>
        </w:rPr>
        <w:t>Санкт-Петербургское государственное бюджетное учреждение «Северо-западное управление региональных дорог и благоустройства» (далее - СПб ГБУ «Северо-западное управление региональных дорог и благоустройства»), именуемое в дальнейшем «Заказчик», в лице</w:t>
      </w:r>
      <w:r w:rsidR="00807C81">
        <w:rPr>
          <w:sz w:val="22"/>
          <w:szCs w:val="22"/>
        </w:rPr>
        <w:t xml:space="preserve"> директора Кулагина Василия Львовича</w:t>
      </w:r>
      <w:r w:rsidRPr="00BC2DD2">
        <w:rPr>
          <w:sz w:val="22"/>
          <w:szCs w:val="22"/>
        </w:rPr>
        <w:t>, действующего на основании</w:t>
      </w:r>
      <w:r w:rsidR="00807C81">
        <w:rPr>
          <w:sz w:val="22"/>
          <w:szCs w:val="22"/>
        </w:rPr>
        <w:t xml:space="preserve"> Устава</w:t>
      </w:r>
      <w:bookmarkStart w:id="0" w:name="osnovanie_prodavec"/>
      <w:bookmarkEnd w:id="0"/>
      <w:r w:rsidRPr="00BC2DD2">
        <w:rPr>
          <w:rFonts w:eastAsia="Arial Unicode MS"/>
          <w:kern w:val="2"/>
          <w:sz w:val="22"/>
          <w:szCs w:val="22"/>
          <w:lang w:eastAsia="hi-IN" w:bidi="hi-IN"/>
        </w:rPr>
        <w:t>,</w:t>
      </w:r>
      <w:r w:rsidRPr="00BC2DD2">
        <w:rPr>
          <w:sz w:val="22"/>
          <w:szCs w:val="22"/>
        </w:rPr>
        <w:t xml:space="preserve"> именуемое в дальнейшем «Заказчик», с одной стороны,</w:t>
      </w:r>
      <w:r w:rsidR="00807C81">
        <w:rPr>
          <w:sz w:val="22"/>
          <w:szCs w:val="22"/>
        </w:rPr>
        <w:t xml:space="preserve"> и</w:t>
      </w:r>
    </w:p>
    <w:p w:rsidR="00240731" w:rsidRPr="00BC2DD2" w:rsidRDefault="00807C81" w:rsidP="00807C81">
      <w:pPr>
        <w:pStyle w:val="af2"/>
        <w:tabs>
          <w:tab w:val="left" w:pos="0"/>
        </w:tabs>
        <w:contextualSpacing/>
        <w:jc w:val="both"/>
        <w:rPr>
          <w:rFonts w:eastAsia="Calibri"/>
          <w:sz w:val="22"/>
          <w:szCs w:val="22"/>
        </w:rPr>
      </w:pPr>
      <w:r>
        <w:rPr>
          <w:rFonts w:eastAsia="Calibri"/>
          <w:sz w:val="22"/>
          <w:szCs w:val="22"/>
        </w:rPr>
        <w:t>_______________________________________________________________________</w:t>
      </w:r>
      <w:r w:rsidR="00BD78C8" w:rsidRPr="004A7D81">
        <w:rPr>
          <w:sz w:val="22"/>
          <w:szCs w:val="22"/>
        </w:rPr>
        <w:t xml:space="preserve">, именуемое в дальнейшем </w:t>
      </w:r>
      <w:r w:rsidR="00E41262" w:rsidRPr="004A7D81">
        <w:rPr>
          <w:sz w:val="22"/>
          <w:szCs w:val="22"/>
        </w:rPr>
        <w:t>«Исполнитель»</w:t>
      </w:r>
      <w:r>
        <w:rPr>
          <w:sz w:val="22"/>
          <w:szCs w:val="22"/>
        </w:rPr>
        <w:t>,</w:t>
      </w:r>
      <w:r w:rsidR="006B6D89" w:rsidRPr="004A7D81">
        <w:rPr>
          <w:sz w:val="22"/>
          <w:szCs w:val="22"/>
        </w:rPr>
        <w:t xml:space="preserve"> с другой стороны, вместе именуемые «Стороны»</w:t>
      </w:r>
      <w:r>
        <w:rPr>
          <w:rFonts w:eastAsia="Calibri"/>
          <w:sz w:val="22"/>
          <w:szCs w:val="22"/>
        </w:rPr>
        <w:t xml:space="preserve"> и каждая в отдельности – «Сторона»,</w:t>
      </w:r>
      <w:r w:rsidR="006B6D89" w:rsidRPr="004A7D81">
        <w:rPr>
          <w:sz w:val="22"/>
          <w:szCs w:val="22"/>
        </w:rPr>
        <w:t>заключили</w:t>
      </w:r>
      <w:r>
        <w:rPr>
          <w:sz w:val="22"/>
          <w:szCs w:val="22"/>
        </w:rPr>
        <w:t xml:space="preserve"> на основании____________________________________________ от __________ 2024 г.</w:t>
      </w:r>
      <w:r w:rsidR="006B6D89" w:rsidRPr="004A7D81">
        <w:rPr>
          <w:sz w:val="22"/>
          <w:szCs w:val="22"/>
        </w:rPr>
        <w:t xml:space="preserve"> настоящий Контракт (далее-Контракт) о нижеследующем:</w:t>
      </w:r>
    </w:p>
    <w:p w:rsidR="0079324E" w:rsidRPr="00BC2DD2" w:rsidRDefault="0079324E" w:rsidP="00152485">
      <w:pPr>
        <w:widowControl/>
        <w:numPr>
          <w:ilvl w:val="0"/>
          <w:numId w:val="10"/>
        </w:numPr>
        <w:autoSpaceDE w:val="0"/>
        <w:autoSpaceDN w:val="0"/>
        <w:adjustRightInd w:val="0"/>
        <w:contextualSpacing/>
        <w:jc w:val="center"/>
        <w:rPr>
          <w:rFonts w:ascii="Times New Roman" w:eastAsia="Times New Roman" w:hAnsi="Times New Roman" w:cs="Times New Roman"/>
          <w:b/>
          <w:caps/>
          <w:color w:val="auto"/>
          <w:sz w:val="22"/>
          <w:szCs w:val="22"/>
          <w:lang w:bidi="ar-SA"/>
        </w:rPr>
      </w:pPr>
      <w:r w:rsidRPr="00BC2DD2">
        <w:rPr>
          <w:rFonts w:ascii="Times New Roman" w:eastAsia="Times New Roman" w:hAnsi="Times New Roman" w:cs="Times New Roman"/>
          <w:b/>
          <w:caps/>
          <w:color w:val="auto"/>
          <w:sz w:val="22"/>
          <w:szCs w:val="22"/>
          <w:lang w:bidi="ar-SA"/>
        </w:rPr>
        <w:t>Предмет контракта</w:t>
      </w:r>
    </w:p>
    <w:p w:rsidR="0079324E" w:rsidRPr="00BC2DD2" w:rsidRDefault="0079324E" w:rsidP="00152485">
      <w:pPr>
        <w:autoSpaceDE w:val="0"/>
        <w:autoSpaceDN w:val="0"/>
        <w:adjustRightInd w:val="0"/>
        <w:ind w:left="360"/>
        <w:contextualSpacing/>
        <w:rPr>
          <w:rFonts w:ascii="Times New Roman" w:eastAsia="Times New Roman" w:hAnsi="Times New Roman" w:cs="Times New Roman"/>
          <w:b/>
          <w:caps/>
          <w:color w:val="auto"/>
          <w:sz w:val="22"/>
          <w:szCs w:val="22"/>
          <w:lang w:bidi="ar-SA"/>
        </w:rPr>
      </w:pPr>
    </w:p>
    <w:p w:rsidR="0079324E" w:rsidRPr="00BC2DD2" w:rsidRDefault="0079324E" w:rsidP="00152485">
      <w:pPr>
        <w:widowControl/>
        <w:ind w:firstLine="709"/>
        <w:contextualSpacing/>
        <w:jc w:val="both"/>
        <w:rPr>
          <w:rFonts w:ascii="Times New Roman" w:eastAsia="Times New Roman" w:hAnsi="Times New Roman" w:cs="Times New Roman"/>
          <w:bCs/>
          <w:color w:val="auto"/>
          <w:sz w:val="22"/>
          <w:szCs w:val="22"/>
          <w:lang w:bidi="ar-SA"/>
        </w:rPr>
      </w:pPr>
      <w:r w:rsidRPr="00BC2DD2">
        <w:rPr>
          <w:rFonts w:ascii="Times New Roman" w:eastAsia="Times New Roman" w:hAnsi="Times New Roman" w:cs="Times New Roman"/>
          <w:color w:val="auto"/>
          <w:spacing w:val="2"/>
          <w:sz w:val="22"/>
          <w:szCs w:val="22"/>
          <w:lang w:bidi="ar-SA"/>
        </w:rPr>
        <w:t>1.1. Заказчик поручает, обязуется принять и оплатить, а Исполнитель</w:t>
      </w:r>
      <w:r w:rsidR="00650E9E">
        <w:rPr>
          <w:rFonts w:ascii="Times New Roman" w:eastAsia="Times New Roman" w:hAnsi="Times New Roman" w:cs="Times New Roman"/>
          <w:color w:val="auto"/>
          <w:spacing w:val="2"/>
          <w:sz w:val="22"/>
          <w:szCs w:val="22"/>
          <w:lang w:bidi="ar-SA"/>
        </w:rPr>
        <w:t xml:space="preserve"> </w:t>
      </w:r>
      <w:r w:rsidRPr="00BC2DD2">
        <w:rPr>
          <w:rFonts w:ascii="Times New Roman" w:eastAsia="Times New Roman" w:hAnsi="Times New Roman" w:cs="Times New Roman"/>
          <w:color w:val="auto"/>
          <w:spacing w:val="2"/>
          <w:sz w:val="22"/>
          <w:szCs w:val="22"/>
          <w:lang w:bidi="ar-SA"/>
        </w:rPr>
        <w:t xml:space="preserve">обязуется </w:t>
      </w:r>
      <w:r w:rsidRPr="00BC2DD2">
        <w:rPr>
          <w:rFonts w:ascii="Times New Roman" w:eastAsia="Times New Roman" w:hAnsi="Times New Roman" w:cs="Times New Roman"/>
          <w:color w:val="auto"/>
          <w:sz w:val="22"/>
          <w:szCs w:val="22"/>
          <w:lang w:bidi="ar-SA"/>
        </w:rPr>
        <w:t>оказать услуги по обязательному страхованию гражданской ответственности владельцев транспортных средств (ОСАГО)</w:t>
      </w:r>
      <w:r w:rsidRPr="00BC2DD2">
        <w:rPr>
          <w:rFonts w:ascii="Times New Roman" w:eastAsia="Times New Roman" w:hAnsi="Times New Roman" w:cs="Times New Roman"/>
          <w:bCs/>
          <w:color w:val="auto"/>
          <w:sz w:val="22"/>
          <w:szCs w:val="22"/>
          <w:lang w:bidi="ar-SA"/>
        </w:rPr>
        <w:t xml:space="preserve"> (далее – услуги).</w:t>
      </w:r>
    </w:p>
    <w:p w:rsidR="0079324E" w:rsidRPr="00BC2DD2" w:rsidRDefault="0079324E" w:rsidP="00152485">
      <w:pPr>
        <w:widowControl/>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bCs/>
          <w:color w:val="auto"/>
          <w:sz w:val="22"/>
          <w:szCs w:val="22"/>
          <w:lang w:bidi="ar-SA"/>
        </w:rPr>
        <w:t xml:space="preserve">1.2. </w:t>
      </w:r>
      <w:r w:rsidRPr="00BC2DD2">
        <w:rPr>
          <w:rFonts w:ascii="Times New Roman" w:eastAsia="Times New Roman" w:hAnsi="Times New Roman" w:cs="Times New Roman"/>
          <w:color w:val="auto"/>
          <w:sz w:val="22"/>
          <w:szCs w:val="22"/>
          <w:lang w:bidi="ar-SA"/>
        </w:rPr>
        <w:t>Объектом страхования по Контракту являются имущественные интересы Заказчика, связанные с риском гражданской ответственности владельца транспортного средства</w:t>
      </w:r>
      <w:r w:rsidR="00D213C0" w:rsidRPr="00BC2DD2">
        <w:rPr>
          <w:rFonts w:ascii="Times New Roman" w:eastAsia="Times New Roman" w:hAnsi="Times New Roman" w:cs="Times New Roman"/>
          <w:color w:val="auto"/>
          <w:sz w:val="22"/>
          <w:szCs w:val="22"/>
          <w:lang w:bidi="ar-SA"/>
        </w:rPr>
        <w:t xml:space="preserve"> (далее </w:t>
      </w:r>
      <w:proofErr w:type="gramStart"/>
      <w:r w:rsidR="00D213C0" w:rsidRPr="00BC2DD2">
        <w:rPr>
          <w:rFonts w:ascii="Times New Roman" w:eastAsia="Times New Roman" w:hAnsi="Times New Roman" w:cs="Times New Roman"/>
          <w:color w:val="auto"/>
          <w:sz w:val="22"/>
          <w:szCs w:val="22"/>
          <w:lang w:bidi="ar-SA"/>
        </w:rPr>
        <w:t>–Т</w:t>
      </w:r>
      <w:proofErr w:type="gramEnd"/>
      <w:r w:rsidR="00D213C0" w:rsidRPr="00BC2DD2">
        <w:rPr>
          <w:rFonts w:ascii="Times New Roman" w:eastAsia="Times New Roman" w:hAnsi="Times New Roman" w:cs="Times New Roman"/>
          <w:color w:val="auto"/>
          <w:sz w:val="22"/>
          <w:szCs w:val="22"/>
          <w:lang w:bidi="ar-SA"/>
        </w:rPr>
        <w:t>С)</w:t>
      </w:r>
      <w:r w:rsidRPr="00BC2DD2">
        <w:rPr>
          <w:rFonts w:ascii="Times New Roman" w:eastAsia="Times New Roman" w:hAnsi="Times New Roman" w:cs="Times New Roman"/>
          <w:color w:val="auto"/>
          <w:sz w:val="22"/>
          <w:szCs w:val="22"/>
          <w:lang w:bidi="ar-SA"/>
        </w:rPr>
        <w:t xml:space="preserve">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rsidR="0079324E" w:rsidRPr="00BC2DD2" w:rsidRDefault="0079324E" w:rsidP="00152485">
      <w:pPr>
        <w:widowControl/>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1.3. Застрахованной по Контракту является обязательная гражданская ответственность Заказчика при использовании транспортных средств (ОСАГО), указанных в Приложении № 2 к Контракту.</w:t>
      </w:r>
    </w:p>
    <w:p w:rsidR="0079324E" w:rsidRPr="00BC2DD2" w:rsidRDefault="0079324E" w:rsidP="00152485">
      <w:pPr>
        <w:keepNext/>
        <w:keepLines/>
        <w:widowControl/>
        <w:suppressAutoHyphens/>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1.4. Контракт заключен в соответствии с требованиями Федерального закона от 25.04.2002 № 40-ФЗ «Об обязательном страховании гражданской ответственности владельцев транспортных средств» (далее – Закон об ОСАГО), Положением о правилах обязательного страхования гражданской ответственности владельцев транспортных средств, утв. Банком России 19.09.2014 № 431-П.</w:t>
      </w:r>
    </w:p>
    <w:p w:rsidR="0079324E" w:rsidRPr="00BC2DD2" w:rsidRDefault="0079324E" w:rsidP="00152485">
      <w:pPr>
        <w:keepNext/>
        <w:keepLines/>
        <w:widowControl/>
        <w:suppressAutoHyphens/>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 xml:space="preserve">1.5. </w:t>
      </w:r>
      <w:r w:rsidRPr="00BC2DD2">
        <w:rPr>
          <w:rFonts w:ascii="Times New Roman" w:eastAsia="Times New Roman" w:hAnsi="Times New Roman" w:cs="Times New Roman"/>
          <w:color w:val="auto"/>
          <w:spacing w:val="2"/>
          <w:sz w:val="22"/>
          <w:szCs w:val="22"/>
          <w:lang w:bidi="ar-SA"/>
        </w:rPr>
        <w:t>Исполнитель</w:t>
      </w:r>
      <w:r w:rsidRPr="00BC2DD2">
        <w:rPr>
          <w:rFonts w:ascii="Times New Roman" w:eastAsia="Times New Roman" w:hAnsi="Times New Roman" w:cs="Times New Roman"/>
          <w:color w:val="auto"/>
          <w:sz w:val="22"/>
          <w:szCs w:val="22"/>
          <w:lang w:bidi="ar-SA"/>
        </w:rPr>
        <w:t xml:space="preserve"> оказывает услуги</w:t>
      </w:r>
      <w:r w:rsidRPr="00BC2DD2">
        <w:rPr>
          <w:rFonts w:ascii="Times New Roman" w:eastAsia="Times New Roman" w:hAnsi="Times New Roman" w:cs="Times New Roman"/>
          <w:color w:val="auto"/>
          <w:spacing w:val="2"/>
          <w:sz w:val="22"/>
          <w:szCs w:val="22"/>
          <w:lang w:bidi="ar-SA"/>
        </w:rPr>
        <w:t xml:space="preserve"> в сроки, установленные Контрактом,</w:t>
      </w:r>
      <w:r w:rsidRPr="00BC2DD2">
        <w:rPr>
          <w:rFonts w:ascii="Times New Roman" w:eastAsia="Times New Roman" w:hAnsi="Times New Roman" w:cs="Times New Roman"/>
          <w:color w:val="auto"/>
          <w:sz w:val="22"/>
          <w:szCs w:val="22"/>
          <w:lang w:bidi="ar-SA"/>
        </w:rPr>
        <w:t xml:space="preserve"> в полном объеме в соответствии с </w:t>
      </w:r>
      <w:r w:rsidR="008B7605">
        <w:rPr>
          <w:rFonts w:ascii="Times New Roman" w:eastAsia="Times New Roman" w:hAnsi="Times New Roman" w:cs="Times New Roman"/>
          <w:color w:val="auto"/>
          <w:sz w:val="22"/>
          <w:szCs w:val="22"/>
          <w:lang w:bidi="ar-SA"/>
        </w:rPr>
        <w:t>Техническим заданием</w:t>
      </w:r>
      <w:r w:rsidRPr="00BC2DD2">
        <w:rPr>
          <w:rFonts w:ascii="Times New Roman" w:eastAsia="Times New Roman" w:hAnsi="Times New Roman" w:cs="Times New Roman"/>
          <w:color w:val="auto"/>
          <w:sz w:val="22"/>
          <w:szCs w:val="22"/>
          <w:lang w:bidi="ar-SA"/>
        </w:rPr>
        <w:t xml:space="preserve"> (Приложение № 1 к Контракту) и </w:t>
      </w:r>
      <w:r w:rsidR="00E13B17" w:rsidRPr="00BC2DD2">
        <w:rPr>
          <w:rFonts w:ascii="Times New Roman" w:eastAsia="Times New Roman" w:hAnsi="Times New Roman" w:cs="Times New Roman"/>
          <w:color w:val="auto"/>
          <w:sz w:val="22"/>
          <w:szCs w:val="22"/>
          <w:lang w:bidi="ar-SA"/>
        </w:rPr>
        <w:t>Спецификацией</w:t>
      </w:r>
      <w:r w:rsidRPr="00BC2DD2">
        <w:rPr>
          <w:rFonts w:ascii="Times New Roman" w:eastAsia="Times New Roman" w:hAnsi="Times New Roman" w:cs="Times New Roman"/>
          <w:color w:val="auto"/>
          <w:sz w:val="22"/>
          <w:szCs w:val="22"/>
          <w:lang w:bidi="ar-SA"/>
        </w:rPr>
        <w:t xml:space="preserve"> (Приложение № 2 к Контракту), определяющими объем и содержание услуг, стоимость услуг, сроки их оказания и другие требования.</w:t>
      </w:r>
    </w:p>
    <w:p w:rsidR="00C00588" w:rsidRPr="00BC2DD2" w:rsidRDefault="00C00588" w:rsidP="00152485">
      <w:pPr>
        <w:keepNext/>
        <w:keepLines/>
        <w:widowControl/>
        <w:suppressAutoHyphens/>
        <w:ind w:firstLine="709"/>
        <w:contextualSpacing/>
        <w:jc w:val="both"/>
        <w:rPr>
          <w:rFonts w:ascii="Times New Roman" w:eastAsia="Times New Roman" w:hAnsi="Times New Roman" w:cs="Times New Roman"/>
          <w:color w:val="auto"/>
          <w:sz w:val="22"/>
          <w:szCs w:val="22"/>
          <w:lang w:bidi="ar-SA"/>
        </w:rPr>
      </w:pPr>
    </w:p>
    <w:p w:rsidR="0079324E" w:rsidRPr="00BC2DD2" w:rsidRDefault="0079324E" w:rsidP="00152485">
      <w:pPr>
        <w:widowControl/>
        <w:contextualSpacing/>
        <w:jc w:val="center"/>
        <w:rPr>
          <w:rFonts w:ascii="Times New Roman" w:eastAsia="Times New Roman" w:hAnsi="Times New Roman" w:cs="Times New Roman"/>
          <w:b/>
          <w:caps/>
          <w:color w:val="auto"/>
          <w:sz w:val="22"/>
          <w:szCs w:val="22"/>
          <w:lang w:eastAsia="ar-SA" w:bidi="ar-SA"/>
        </w:rPr>
      </w:pPr>
      <w:r w:rsidRPr="00BC2DD2">
        <w:rPr>
          <w:rFonts w:ascii="Times New Roman" w:eastAsia="Times New Roman" w:hAnsi="Times New Roman" w:cs="Times New Roman"/>
          <w:b/>
          <w:color w:val="auto"/>
          <w:sz w:val="22"/>
          <w:szCs w:val="22"/>
          <w:lang w:bidi="ar-SA"/>
        </w:rPr>
        <w:t>2. </w:t>
      </w:r>
      <w:r w:rsidRPr="00BC2DD2">
        <w:rPr>
          <w:rFonts w:ascii="Times New Roman" w:eastAsia="Times New Roman" w:hAnsi="Times New Roman" w:cs="Times New Roman"/>
          <w:b/>
          <w:caps/>
          <w:color w:val="auto"/>
          <w:sz w:val="22"/>
          <w:szCs w:val="22"/>
          <w:lang w:eastAsia="ar-SA" w:bidi="ar-SA"/>
        </w:rPr>
        <w:t>Сроки и место оказания УСЛУГ</w:t>
      </w:r>
    </w:p>
    <w:p w:rsidR="004D7857" w:rsidRPr="00BC2DD2" w:rsidRDefault="004D7857" w:rsidP="00152485">
      <w:pPr>
        <w:widowControl/>
        <w:tabs>
          <w:tab w:val="left" w:pos="1276"/>
        </w:tabs>
        <w:ind w:firstLine="709"/>
        <w:contextualSpacing/>
        <w:jc w:val="both"/>
        <w:rPr>
          <w:rFonts w:ascii="Times New Roman" w:eastAsia="Times New Roman" w:hAnsi="Times New Roman" w:cs="Times New Roman"/>
          <w:color w:val="auto"/>
          <w:sz w:val="22"/>
          <w:szCs w:val="22"/>
          <w:lang w:bidi="ar-SA"/>
        </w:rPr>
      </w:pPr>
    </w:p>
    <w:p w:rsidR="0079324E" w:rsidRPr="00BC2DD2" w:rsidRDefault="0079324E" w:rsidP="00152485">
      <w:pPr>
        <w:widowControl/>
        <w:tabs>
          <w:tab w:val="left" w:pos="1276"/>
        </w:tabs>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 xml:space="preserve">2.1. Срок оказания услуг: </w:t>
      </w:r>
      <w:proofErr w:type="gramStart"/>
      <w:r w:rsidR="00AE688C" w:rsidRPr="00BC2DD2">
        <w:rPr>
          <w:rFonts w:ascii="Times New Roman" w:eastAsia="Times New Roman" w:hAnsi="Times New Roman" w:cs="Times New Roman"/>
          <w:color w:val="auto"/>
          <w:sz w:val="22"/>
          <w:szCs w:val="22"/>
          <w:lang w:bidi="ar-SA"/>
        </w:rPr>
        <w:t xml:space="preserve">с </w:t>
      </w:r>
      <w:r w:rsidR="00573641" w:rsidRPr="00BC2DD2">
        <w:rPr>
          <w:rFonts w:ascii="Times New Roman" w:eastAsia="Times New Roman" w:hAnsi="Times New Roman" w:cs="Times New Roman"/>
          <w:color w:val="auto"/>
          <w:sz w:val="22"/>
          <w:szCs w:val="22"/>
          <w:lang w:bidi="ar-SA"/>
        </w:rPr>
        <w:t>даты заключения</w:t>
      </w:r>
      <w:proofErr w:type="gramEnd"/>
      <w:r w:rsidR="00573641" w:rsidRPr="00BC2DD2">
        <w:rPr>
          <w:rFonts w:ascii="Times New Roman" w:eastAsia="Times New Roman" w:hAnsi="Times New Roman" w:cs="Times New Roman"/>
          <w:color w:val="auto"/>
          <w:sz w:val="22"/>
          <w:szCs w:val="22"/>
          <w:lang w:bidi="ar-SA"/>
        </w:rPr>
        <w:t xml:space="preserve"> контракта по </w:t>
      </w:r>
      <w:r w:rsidR="00793EA8">
        <w:rPr>
          <w:rFonts w:ascii="Times New Roman" w:eastAsia="Times New Roman" w:hAnsi="Times New Roman" w:cs="Times New Roman"/>
          <w:color w:val="auto"/>
          <w:sz w:val="22"/>
          <w:szCs w:val="22"/>
          <w:lang w:bidi="ar-SA"/>
        </w:rPr>
        <w:t>30</w:t>
      </w:r>
      <w:r w:rsidR="00573641" w:rsidRPr="00BC2DD2">
        <w:rPr>
          <w:rFonts w:ascii="Times New Roman" w:eastAsia="Times New Roman" w:hAnsi="Times New Roman" w:cs="Times New Roman"/>
          <w:color w:val="auto"/>
          <w:sz w:val="22"/>
          <w:szCs w:val="22"/>
          <w:lang w:bidi="ar-SA"/>
        </w:rPr>
        <w:t>.</w:t>
      </w:r>
      <w:r w:rsidR="00793EA8">
        <w:rPr>
          <w:rFonts w:ascii="Times New Roman" w:eastAsia="Times New Roman" w:hAnsi="Times New Roman" w:cs="Times New Roman"/>
          <w:color w:val="auto"/>
          <w:sz w:val="22"/>
          <w:szCs w:val="22"/>
          <w:lang w:bidi="ar-SA"/>
        </w:rPr>
        <w:t>11</w:t>
      </w:r>
      <w:r w:rsidR="00573641" w:rsidRPr="00BC2DD2">
        <w:rPr>
          <w:rFonts w:ascii="Times New Roman" w:eastAsia="Times New Roman" w:hAnsi="Times New Roman" w:cs="Times New Roman"/>
          <w:color w:val="auto"/>
          <w:sz w:val="22"/>
          <w:szCs w:val="22"/>
          <w:lang w:bidi="ar-SA"/>
        </w:rPr>
        <w:t>.2</w:t>
      </w:r>
      <w:r w:rsidR="00AE688C" w:rsidRPr="00BC2DD2">
        <w:rPr>
          <w:rFonts w:ascii="Times New Roman" w:eastAsia="Times New Roman" w:hAnsi="Times New Roman" w:cs="Times New Roman"/>
          <w:color w:val="auto"/>
          <w:sz w:val="22"/>
          <w:szCs w:val="22"/>
          <w:lang w:bidi="ar-SA"/>
        </w:rPr>
        <w:t>02</w:t>
      </w:r>
      <w:r w:rsidR="009D1681">
        <w:rPr>
          <w:rFonts w:ascii="Times New Roman" w:eastAsia="Times New Roman" w:hAnsi="Times New Roman" w:cs="Times New Roman"/>
          <w:color w:val="auto"/>
          <w:sz w:val="22"/>
          <w:szCs w:val="22"/>
          <w:lang w:bidi="ar-SA"/>
        </w:rPr>
        <w:t>4</w:t>
      </w:r>
      <w:r w:rsidR="00806535">
        <w:rPr>
          <w:rFonts w:ascii="Times New Roman" w:eastAsia="Times New Roman" w:hAnsi="Times New Roman" w:cs="Times New Roman"/>
          <w:color w:val="auto"/>
          <w:sz w:val="22"/>
          <w:szCs w:val="22"/>
          <w:lang w:bidi="ar-SA"/>
        </w:rPr>
        <w:t xml:space="preserve"> г.</w:t>
      </w:r>
      <w:r w:rsidR="00AE688C" w:rsidRPr="00BC2DD2">
        <w:rPr>
          <w:rFonts w:ascii="Times New Roman" w:eastAsia="Times New Roman" w:hAnsi="Times New Roman" w:cs="Times New Roman"/>
          <w:color w:val="auto"/>
          <w:sz w:val="22"/>
          <w:szCs w:val="22"/>
          <w:lang w:bidi="ar-SA"/>
        </w:rPr>
        <w:t xml:space="preserve"> включительно</w:t>
      </w:r>
      <w:r w:rsidRPr="00BC2DD2">
        <w:rPr>
          <w:rFonts w:ascii="Times New Roman" w:eastAsia="Times New Roman" w:hAnsi="Times New Roman" w:cs="Times New Roman"/>
          <w:color w:val="auto"/>
          <w:sz w:val="22"/>
          <w:szCs w:val="22"/>
          <w:lang w:bidi="ar-SA"/>
        </w:rPr>
        <w:t>.</w:t>
      </w:r>
    </w:p>
    <w:p w:rsidR="0079324E" w:rsidRPr="00BC2DD2" w:rsidRDefault="0079324E" w:rsidP="00152485">
      <w:pPr>
        <w:widowControl/>
        <w:tabs>
          <w:tab w:val="left" w:pos="1276"/>
        </w:tabs>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 xml:space="preserve">2.2. Дата начала и окончания страхования указывается в страховом полисе обязательного страхования гражданской ответственности владельцев транспортных средств (далее – Полис), оформляемых Исполнителем в отношении каждого транспортного средства. Срок действия Полисов </w:t>
      </w:r>
      <w:r w:rsidR="00D213C0" w:rsidRPr="00BC2DD2">
        <w:rPr>
          <w:rFonts w:ascii="Times New Roman" w:eastAsia="Times New Roman" w:hAnsi="Times New Roman" w:cs="Times New Roman"/>
          <w:color w:val="auto"/>
          <w:sz w:val="22"/>
          <w:szCs w:val="22"/>
          <w:lang w:bidi="ar-SA"/>
        </w:rPr>
        <w:t>устан</w:t>
      </w:r>
      <w:r w:rsidR="009E1920">
        <w:rPr>
          <w:rFonts w:ascii="Times New Roman" w:eastAsia="Times New Roman" w:hAnsi="Times New Roman" w:cs="Times New Roman"/>
          <w:color w:val="auto"/>
          <w:sz w:val="22"/>
          <w:szCs w:val="22"/>
          <w:lang w:bidi="ar-SA"/>
        </w:rPr>
        <w:t>овлен в Приложении № 1 к Спецификации.</w:t>
      </w:r>
    </w:p>
    <w:p w:rsidR="0079324E" w:rsidRPr="00BC2DD2" w:rsidRDefault="0079324E" w:rsidP="00152485">
      <w:pPr>
        <w:widowControl/>
        <w:tabs>
          <w:tab w:val="left" w:pos="1276"/>
        </w:tabs>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 xml:space="preserve">2.3. Оказание услуг осуществляется: по заявке Заказчика, переданной посредством электронной почты, факсимильной связи (на усмотрение Заказчика). Право требования Заказчика по оформлению Полиса считается заявленным при условии подтверждения отправки Заказчиком заявки на указанный </w:t>
      </w:r>
      <w:r w:rsidR="00B20C49" w:rsidRPr="00BC2DD2">
        <w:rPr>
          <w:rFonts w:ascii="Times New Roman" w:eastAsia="Times New Roman" w:hAnsi="Times New Roman" w:cs="Times New Roman"/>
          <w:color w:val="auto"/>
          <w:sz w:val="22"/>
          <w:szCs w:val="22"/>
          <w:lang w:bidi="ar-SA"/>
        </w:rPr>
        <w:t xml:space="preserve">Исполнителем </w:t>
      </w:r>
      <w:r w:rsidRPr="00BC2DD2">
        <w:rPr>
          <w:rFonts w:ascii="Times New Roman" w:eastAsia="Times New Roman" w:hAnsi="Times New Roman" w:cs="Times New Roman"/>
          <w:color w:val="auto"/>
          <w:sz w:val="22"/>
          <w:szCs w:val="22"/>
          <w:lang w:bidi="ar-SA"/>
        </w:rPr>
        <w:t>адрес электронной почты, факсимильной связи.</w:t>
      </w:r>
    </w:p>
    <w:p w:rsidR="0079324E" w:rsidRPr="00BC2DD2" w:rsidRDefault="0079324E" w:rsidP="00152485">
      <w:pPr>
        <w:widowControl/>
        <w:tabs>
          <w:tab w:val="left" w:pos="1276"/>
        </w:tabs>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2.4. Исполнитель обязан оформить и передать Заказчику Полис на каждое транспортное средство в соответствии с Прил</w:t>
      </w:r>
      <w:r w:rsidR="00D213C0" w:rsidRPr="00BC2DD2">
        <w:rPr>
          <w:rFonts w:ascii="Times New Roman" w:eastAsia="Times New Roman" w:hAnsi="Times New Roman" w:cs="Times New Roman"/>
          <w:color w:val="auto"/>
          <w:sz w:val="22"/>
          <w:szCs w:val="22"/>
          <w:lang w:bidi="ar-SA"/>
        </w:rPr>
        <w:t>ожением № 1</w:t>
      </w:r>
      <w:r w:rsidRPr="00BC2DD2">
        <w:rPr>
          <w:rFonts w:ascii="Times New Roman" w:eastAsia="Times New Roman" w:hAnsi="Times New Roman" w:cs="Times New Roman"/>
          <w:color w:val="auto"/>
          <w:sz w:val="22"/>
          <w:szCs w:val="22"/>
          <w:lang w:bidi="ar-SA"/>
        </w:rPr>
        <w:t xml:space="preserve"> к Контракту, согласно заявке, в течение </w:t>
      </w:r>
      <w:r w:rsidR="00573641" w:rsidRPr="00BC2DD2">
        <w:rPr>
          <w:rFonts w:ascii="Times New Roman" w:eastAsia="Times New Roman" w:hAnsi="Times New Roman" w:cs="Times New Roman"/>
          <w:color w:val="auto"/>
          <w:sz w:val="22"/>
          <w:szCs w:val="22"/>
          <w:lang w:bidi="ar-SA"/>
        </w:rPr>
        <w:t>3</w:t>
      </w:r>
      <w:r w:rsidRPr="00BC2DD2">
        <w:rPr>
          <w:rFonts w:ascii="Times New Roman" w:eastAsia="Times New Roman" w:hAnsi="Times New Roman" w:cs="Times New Roman"/>
          <w:color w:val="auto"/>
          <w:sz w:val="22"/>
          <w:szCs w:val="22"/>
          <w:lang w:bidi="ar-SA"/>
        </w:rPr>
        <w:t xml:space="preserve"> (</w:t>
      </w:r>
      <w:r w:rsidR="00573641" w:rsidRPr="00BC2DD2">
        <w:rPr>
          <w:rFonts w:ascii="Times New Roman" w:eastAsia="Times New Roman" w:hAnsi="Times New Roman" w:cs="Times New Roman"/>
          <w:color w:val="auto"/>
          <w:sz w:val="22"/>
          <w:szCs w:val="22"/>
          <w:lang w:bidi="ar-SA"/>
        </w:rPr>
        <w:t>трех</w:t>
      </w:r>
      <w:r w:rsidRPr="00BC2DD2">
        <w:rPr>
          <w:rFonts w:ascii="Times New Roman" w:eastAsia="Times New Roman" w:hAnsi="Times New Roman" w:cs="Times New Roman"/>
          <w:color w:val="auto"/>
          <w:sz w:val="22"/>
          <w:szCs w:val="22"/>
          <w:lang w:bidi="ar-SA"/>
        </w:rPr>
        <w:t>) рабоч</w:t>
      </w:r>
      <w:r w:rsidR="00573641" w:rsidRPr="00BC2DD2">
        <w:rPr>
          <w:rFonts w:ascii="Times New Roman" w:eastAsia="Times New Roman" w:hAnsi="Times New Roman" w:cs="Times New Roman"/>
          <w:color w:val="auto"/>
          <w:sz w:val="22"/>
          <w:szCs w:val="22"/>
          <w:lang w:bidi="ar-SA"/>
        </w:rPr>
        <w:t>их</w:t>
      </w:r>
      <w:r w:rsidRPr="00BC2DD2">
        <w:rPr>
          <w:rFonts w:ascii="Times New Roman" w:eastAsia="Times New Roman" w:hAnsi="Times New Roman" w:cs="Times New Roman"/>
          <w:color w:val="auto"/>
          <w:sz w:val="22"/>
          <w:szCs w:val="22"/>
          <w:lang w:bidi="ar-SA"/>
        </w:rPr>
        <w:t xml:space="preserve"> дн</w:t>
      </w:r>
      <w:r w:rsidR="00573641" w:rsidRPr="00BC2DD2">
        <w:rPr>
          <w:rFonts w:ascii="Times New Roman" w:eastAsia="Times New Roman" w:hAnsi="Times New Roman" w:cs="Times New Roman"/>
          <w:color w:val="auto"/>
          <w:sz w:val="22"/>
          <w:szCs w:val="22"/>
          <w:lang w:bidi="ar-SA"/>
        </w:rPr>
        <w:t>ей</w:t>
      </w:r>
      <w:r w:rsidRPr="00BC2DD2">
        <w:rPr>
          <w:rFonts w:ascii="Times New Roman" w:eastAsia="Times New Roman" w:hAnsi="Times New Roman" w:cs="Times New Roman"/>
          <w:color w:val="auto"/>
          <w:sz w:val="22"/>
          <w:szCs w:val="22"/>
          <w:lang w:bidi="ar-SA"/>
        </w:rPr>
        <w:t xml:space="preserve"> с момента ее получения.</w:t>
      </w:r>
    </w:p>
    <w:p w:rsidR="0079324E" w:rsidRPr="00BC2DD2" w:rsidRDefault="0079324E" w:rsidP="00152485">
      <w:pPr>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bCs/>
          <w:color w:val="auto"/>
          <w:sz w:val="22"/>
          <w:szCs w:val="22"/>
          <w:lang w:bidi="ar-SA"/>
        </w:rPr>
        <w:t xml:space="preserve">2.5. Место оказания услуг: </w:t>
      </w:r>
      <w:r w:rsidR="00573641" w:rsidRPr="00BC2DD2">
        <w:rPr>
          <w:rFonts w:ascii="Times New Roman" w:hAnsi="Times New Roman" w:cs="Times New Roman"/>
          <w:color w:val="auto"/>
          <w:sz w:val="22"/>
          <w:szCs w:val="22"/>
        </w:rPr>
        <w:t xml:space="preserve">г. Санкт-Петербурга, </w:t>
      </w:r>
      <w:proofErr w:type="spellStart"/>
      <w:r w:rsidR="00573641" w:rsidRPr="00BC2DD2">
        <w:rPr>
          <w:rFonts w:ascii="Times New Roman" w:hAnsi="Times New Roman" w:cs="Times New Roman"/>
          <w:color w:val="auto"/>
          <w:sz w:val="22"/>
          <w:szCs w:val="22"/>
        </w:rPr>
        <w:t>г</w:t>
      </w:r>
      <w:proofErr w:type="gramStart"/>
      <w:r w:rsidR="00573641" w:rsidRPr="00BC2DD2">
        <w:rPr>
          <w:rFonts w:ascii="Times New Roman" w:hAnsi="Times New Roman" w:cs="Times New Roman"/>
          <w:color w:val="auto"/>
          <w:sz w:val="22"/>
          <w:szCs w:val="22"/>
        </w:rPr>
        <w:t>.С</w:t>
      </w:r>
      <w:proofErr w:type="gramEnd"/>
      <w:r w:rsidR="00573641" w:rsidRPr="00BC2DD2">
        <w:rPr>
          <w:rFonts w:ascii="Times New Roman" w:hAnsi="Times New Roman" w:cs="Times New Roman"/>
          <w:color w:val="auto"/>
          <w:sz w:val="22"/>
          <w:szCs w:val="22"/>
        </w:rPr>
        <w:t>естрорецк</w:t>
      </w:r>
      <w:proofErr w:type="spellEnd"/>
      <w:r w:rsidR="00573641" w:rsidRPr="00BC2DD2">
        <w:rPr>
          <w:rFonts w:ascii="Times New Roman" w:hAnsi="Times New Roman" w:cs="Times New Roman"/>
          <w:color w:val="auto"/>
          <w:sz w:val="22"/>
          <w:szCs w:val="22"/>
        </w:rPr>
        <w:t>, ул. Инструментальщиков, д.3</w:t>
      </w:r>
      <w:r w:rsidRPr="00BC2DD2">
        <w:rPr>
          <w:rFonts w:ascii="Times New Roman" w:eastAsia="Times New Roman" w:hAnsi="Times New Roman" w:cs="Times New Roman"/>
          <w:color w:val="auto"/>
          <w:sz w:val="22"/>
          <w:szCs w:val="22"/>
          <w:lang w:bidi="ar-SA"/>
        </w:rPr>
        <w:t>. Территория страхового покрытия – Российская Федерация.</w:t>
      </w:r>
    </w:p>
    <w:p w:rsidR="0079324E" w:rsidRPr="00BC2DD2" w:rsidRDefault="0079324E" w:rsidP="00152485">
      <w:pPr>
        <w:widowControl/>
        <w:tabs>
          <w:tab w:val="left" w:pos="0"/>
        </w:tabs>
        <w:ind w:right="-1"/>
        <w:contextualSpacing/>
        <w:jc w:val="both"/>
        <w:rPr>
          <w:rFonts w:ascii="Times New Roman" w:eastAsia="Times New Roman" w:hAnsi="Times New Roman" w:cs="Times New Roman"/>
          <w:b/>
          <w:caps/>
          <w:color w:val="auto"/>
          <w:sz w:val="22"/>
          <w:szCs w:val="22"/>
          <w:lang w:bidi="ar-SA"/>
        </w:rPr>
      </w:pPr>
    </w:p>
    <w:p w:rsidR="0079324E" w:rsidRPr="00BC2DD2" w:rsidRDefault="0079324E" w:rsidP="00152485">
      <w:pPr>
        <w:pStyle w:val="a5"/>
        <w:keepNext/>
        <w:widowControl/>
        <w:numPr>
          <w:ilvl w:val="0"/>
          <w:numId w:val="10"/>
        </w:numPr>
        <w:autoSpaceDE w:val="0"/>
        <w:autoSpaceDN w:val="0"/>
        <w:adjustRightInd w:val="0"/>
        <w:jc w:val="center"/>
        <w:rPr>
          <w:rFonts w:ascii="Times New Roman" w:eastAsia="Times New Roman" w:hAnsi="Times New Roman" w:cs="Times New Roman"/>
          <w:b/>
          <w:caps/>
          <w:color w:val="auto"/>
          <w:sz w:val="22"/>
          <w:szCs w:val="22"/>
          <w:lang w:bidi="ar-SA"/>
        </w:rPr>
      </w:pPr>
      <w:r w:rsidRPr="00BC2DD2">
        <w:rPr>
          <w:rFonts w:ascii="Times New Roman" w:eastAsia="Times New Roman" w:hAnsi="Times New Roman" w:cs="Times New Roman"/>
          <w:b/>
          <w:caps/>
          <w:color w:val="auto"/>
          <w:sz w:val="22"/>
          <w:szCs w:val="22"/>
          <w:lang w:bidi="ar-SA"/>
        </w:rPr>
        <w:t>Цена КОНТРАКТА и порядок расчетов</w:t>
      </w:r>
    </w:p>
    <w:p w:rsidR="0024365D" w:rsidRPr="00BC2DD2" w:rsidRDefault="0024365D" w:rsidP="00152485">
      <w:pPr>
        <w:pStyle w:val="a5"/>
        <w:keepNext/>
        <w:widowControl/>
        <w:autoSpaceDE w:val="0"/>
        <w:autoSpaceDN w:val="0"/>
        <w:adjustRightInd w:val="0"/>
        <w:ind w:left="360"/>
        <w:rPr>
          <w:rFonts w:ascii="Times New Roman" w:eastAsia="Times New Roman" w:hAnsi="Times New Roman" w:cs="Times New Roman"/>
          <w:b/>
          <w:caps/>
          <w:color w:val="auto"/>
          <w:sz w:val="22"/>
          <w:szCs w:val="22"/>
          <w:lang w:bidi="ar-SA"/>
        </w:rPr>
      </w:pPr>
    </w:p>
    <w:p w:rsidR="000D4ADC" w:rsidRPr="00BC2DD2" w:rsidRDefault="0079324E" w:rsidP="000D4ADC">
      <w:pPr>
        <w:ind w:right="-2" w:firstLine="708"/>
        <w:contextualSpacing/>
        <w:jc w:val="both"/>
        <w:rPr>
          <w:rFonts w:ascii="Times New Roman" w:hAnsi="Times New Roman" w:cs="Times New Roman"/>
          <w:bCs/>
          <w:color w:val="auto"/>
          <w:sz w:val="22"/>
          <w:szCs w:val="22"/>
        </w:rPr>
      </w:pPr>
      <w:r w:rsidRPr="00BC2DD2">
        <w:rPr>
          <w:rFonts w:ascii="Times New Roman" w:eastAsia="Times New Roman" w:hAnsi="Times New Roman" w:cs="Times New Roman"/>
          <w:color w:val="auto"/>
          <w:sz w:val="22"/>
          <w:szCs w:val="22"/>
          <w:lang w:bidi="ar-SA"/>
        </w:rPr>
        <w:t>3.</w:t>
      </w:r>
      <w:r w:rsidRPr="004A7D81">
        <w:rPr>
          <w:rFonts w:ascii="Times New Roman" w:eastAsia="Times New Roman" w:hAnsi="Times New Roman" w:cs="Times New Roman"/>
          <w:color w:val="auto"/>
          <w:sz w:val="22"/>
          <w:szCs w:val="22"/>
          <w:lang w:bidi="ar-SA"/>
        </w:rPr>
        <w:t xml:space="preserve">1. </w:t>
      </w:r>
      <w:r w:rsidR="008B7605">
        <w:rPr>
          <w:rFonts w:ascii="Times New Roman" w:hAnsi="Times New Roman" w:cs="Times New Roman"/>
          <w:color w:val="auto"/>
          <w:sz w:val="22"/>
          <w:szCs w:val="22"/>
        </w:rPr>
        <w:t>Ц</w:t>
      </w:r>
      <w:r w:rsidR="00E6729D" w:rsidRPr="004A7D81">
        <w:rPr>
          <w:rFonts w:ascii="Times New Roman" w:hAnsi="Times New Roman" w:cs="Times New Roman"/>
          <w:bCs/>
          <w:color w:val="auto"/>
          <w:sz w:val="22"/>
          <w:szCs w:val="22"/>
        </w:rPr>
        <w:t>ен</w:t>
      </w:r>
      <w:r w:rsidR="008B7605">
        <w:rPr>
          <w:rFonts w:ascii="Times New Roman" w:hAnsi="Times New Roman" w:cs="Times New Roman"/>
          <w:bCs/>
          <w:color w:val="auto"/>
          <w:sz w:val="22"/>
          <w:szCs w:val="22"/>
        </w:rPr>
        <w:t>а</w:t>
      </w:r>
      <w:r w:rsidR="00E6729D" w:rsidRPr="004A7D81">
        <w:rPr>
          <w:rFonts w:ascii="Times New Roman" w:hAnsi="Times New Roman" w:cs="Times New Roman"/>
          <w:bCs/>
          <w:color w:val="auto"/>
          <w:sz w:val="22"/>
          <w:szCs w:val="22"/>
        </w:rPr>
        <w:t xml:space="preserve"> Контракта (</w:t>
      </w:r>
      <w:r w:rsidR="00E6729D" w:rsidRPr="004A7D81">
        <w:rPr>
          <w:rFonts w:ascii="Times New Roman" w:hAnsi="Times New Roman" w:cs="Times New Roman"/>
          <w:color w:val="auto"/>
          <w:sz w:val="22"/>
          <w:szCs w:val="22"/>
        </w:rPr>
        <w:t>страховая плата, страховая премия) составляет</w:t>
      </w:r>
      <w:r w:rsidR="009E1920">
        <w:rPr>
          <w:rFonts w:ascii="Times New Roman" w:hAnsi="Times New Roman" w:cs="Times New Roman"/>
          <w:color w:val="auto"/>
          <w:sz w:val="22"/>
          <w:szCs w:val="22"/>
        </w:rPr>
        <w:t xml:space="preserve"> ___________________________________________________</w:t>
      </w:r>
      <w:r w:rsidR="00E6729D" w:rsidRPr="004A7D81">
        <w:rPr>
          <w:rFonts w:ascii="Times New Roman" w:hAnsi="Times New Roman" w:cs="Times New Roman"/>
          <w:bCs/>
          <w:color w:val="auto"/>
          <w:sz w:val="22"/>
          <w:szCs w:val="22"/>
        </w:rPr>
        <w:t xml:space="preserve">, </w:t>
      </w:r>
      <w:r w:rsidR="00E6729D" w:rsidRPr="004A7D81">
        <w:rPr>
          <w:rFonts w:ascii="Times New Roman" w:hAnsi="Times New Roman" w:cs="Times New Roman"/>
          <w:color w:val="auto"/>
          <w:sz w:val="22"/>
          <w:szCs w:val="22"/>
        </w:rPr>
        <w:t>налогом на добавленную стоимость (НДС) не облагается в соответствии</w:t>
      </w:r>
      <w:r w:rsidR="00E6729D" w:rsidRPr="00BC2DD2">
        <w:rPr>
          <w:rFonts w:ascii="Times New Roman" w:hAnsi="Times New Roman" w:cs="Times New Roman"/>
          <w:color w:val="auto"/>
          <w:sz w:val="22"/>
          <w:szCs w:val="22"/>
        </w:rPr>
        <w:t xml:space="preserve"> с </w:t>
      </w:r>
      <w:proofErr w:type="spellStart"/>
      <w:r w:rsidR="00E6729D" w:rsidRPr="00BC2DD2">
        <w:rPr>
          <w:rFonts w:ascii="Times New Roman" w:hAnsi="Times New Roman" w:cs="Times New Roman"/>
          <w:color w:val="auto"/>
          <w:sz w:val="22"/>
          <w:szCs w:val="22"/>
        </w:rPr>
        <w:t>пп</w:t>
      </w:r>
      <w:proofErr w:type="spellEnd"/>
      <w:r w:rsidR="00E6729D" w:rsidRPr="00BC2DD2">
        <w:rPr>
          <w:rFonts w:ascii="Times New Roman" w:hAnsi="Times New Roman" w:cs="Times New Roman"/>
          <w:color w:val="auto"/>
          <w:sz w:val="22"/>
          <w:szCs w:val="22"/>
        </w:rPr>
        <w:t>. 7 п.3 ст.149 Налогового кодекса Российской Федерации, и</w:t>
      </w:r>
      <w:r w:rsidR="00E6729D" w:rsidRPr="00BC2DD2">
        <w:rPr>
          <w:rFonts w:ascii="Times New Roman" w:hAnsi="Times New Roman" w:cs="Times New Roman"/>
          <w:bCs/>
          <w:color w:val="auto"/>
          <w:sz w:val="22"/>
          <w:szCs w:val="22"/>
        </w:rPr>
        <w:t xml:space="preserve"> </w:t>
      </w:r>
      <w:r w:rsidR="00E6729D" w:rsidRPr="00BC2DD2">
        <w:rPr>
          <w:rFonts w:ascii="Times New Roman" w:hAnsi="Times New Roman" w:cs="Times New Roman"/>
          <w:bCs/>
          <w:color w:val="auto"/>
          <w:sz w:val="22"/>
          <w:szCs w:val="22"/>
        </w:rPr>
        <w:lastRenderedPageBreak/>
        <w:t>определяется как сумма страховых премий за каждое автотранспортное средство (далее – ТС)</w:t>
      </w:r>
      <w:r w:rsidR="00BD63C9" w:rsidRPr="00BC2DD2">
        <w:rPr>
          <w:rFonts w:ascii="Times New Roman" w:hAnsi="Times New Roman" w:cs="Times New Roman"/>
          <w:bCs/>
          <w:color w:val="auto"/>
          <w:sz w:val="22"/>
          <w:szCs w:val="22"/>
        </w:rPr>
        <w:t xml:space="preserve"> согласно Спецификации </w:t>
      </w:r>
      <w:r w:rsidR="00EE2344" w:rsidRPr="00BC2DD2">
        <w:rPr>
          <w:rFonts w:ascii="Times New Roman" w:hAnsi="Times New Roman" w:cs="Times New Roman"/>
          <w:bCs/>
          <w:color w:val="auto"/>
          <w:sz w:val="22"/>
          <w:szCs w:val="22"/>
        </w:rPr>
        <w:t>(</w:t>
      </w:r>
      <w:r w:rsidR="00BD63C9" w:rsidRPr="00BC2DD2">
        <w:rPr>
          <w:rFonts w:ascii="Times New Roman" w:hAnsi="Times New Roman" w:cs="Times New Roman"/>
          <w:bCs/>
          <w:color w:val="auto"/>
          <w:sz w:val="22"/>
          <w:szCs w:val="22"/>
        </w:rPr>
        <w:t xml:space="preserve">Приложение № </w:t>
      </w:r>
      <w:r w:rsidR="00D65276" w:rsidRPr="00BC2DD2">
        <w:rPr>
          <w:rFonts w:ascii="Times New Roman" w:hAnsi="Times New Roman" w:cs="Times New Roman"/>
          <w:bCs/>
          <w:color w:val="auto"/>
          <w:sz w:val="22"/>
          <w:szCs w:val="22"/>
        </w:rPr>
        <w:t>2</w:t>
      </w:r>
      <w:r w:rsidR="00BD63C9" w:rsidRPr="00BC2DD2">
        <w:rPr>
          <w:rFonts w:ascii="Times New Roman" w:hAnsi="Times New Roman" w:cs="Times New Roman"/>
          <w:bCs/>
          <w:color w:val="auto"/>
          <w:sz w:val="22"/>
          <w:szCs w:val="22"/>
        </w:rPr>
        <w:t xml:space="preserve"> к Контракту</w:t>
      </w:r>
      <w:r w:rsidR="00EE2344" w:rsidRPr="00BC2DD2">
        <w:rPr>
          <w:rFonts w:ascii="Times New Roman" w:hAnsi="Times New Roman" w:cs="Times New Roman"/>
          <w:bCs/>
          <w:color w:val="auto"/>
          <w:sz w:val="22"/>
          <w:szCs w:val="22"/>
        </w:rPr>
        <w:t>)</w:t>
      </w:r>
      <w:r w:rsidR="000D4ADC" w:rsidRPr="00BC2DD2">
        <w:rPr>
          <w:rFonts w:ascii="Times New Roman" w:hAnsi="Times New Roman" w:cs="Times New Roman"/>
          <w:bCs/>
          <w:color w:val="auto"/>
          <w:sz w:val="22"/>
          <w:szCs w:val="22"/>
        </w:rPr>
        <w:t xml:space="preserve">. </w:t>
      </w:r>
    </w:p>
    <w:p w:rsidR="00BE3A51" w:rsidRPr="00BC2DD2" w:rsidRDefault="00BE3A51" w:rsidP="000D4ADC">
      <w:pPr>
        <w:ind w:right="-2" w:firstLine="708"/>
        <w:contextualSpacing/>
        <w:jc w:val="both"/>
        <w:rPr>
          <w:rFonts w:ascii="Times New Roman" w:hAnsi="Times New Roman" w:cs="Times New Roman"/>
          <w:color w:val="auto"/>
          <w:sz w:val="22"/>
          <w:szCs w:val="22"/>
        </w:rPr>
      </w:pPr>
      <w:r w:rsidRPr="00BC2DD2">
        <w:rPr>
          <w:rFonts w:ascii="Times New Roman" w:hAnsi="Times New Roman" w:cs="Times New Roman"/>
          <w:color w:val="auto"/>
          <w:sz w:val="22"/>
          <w:szCs w:val="22"/>
        </w:rPr>
        <w:t xml:space="preserve">Страховая премия на каждый вид </w:t>
      </w:r>
      <w:r w:rsidR="000D4ADC" w:rsidRPr="00BC2DD2">
        <w:rPr>
          <w:rFonts w:ascii="Times New Roman" w:hAnsi="Times New Roman" w:cs="Times New Roman"/>
          <w:color w:val="auto"/>
          <w:sz w:val="22"/>
          <w:szCs w:val="22"/>
        </w:rPr>
        <w:t>ТС</w:t>
      </w:r>
      <w:r w:rsidRPr="00BC2DD2">
        <w:rPr>
          <w:rFonts w:ascii="Times New Roman" w:hAnsi="Times New Roman" w:cs="Times New Roman"/>
          <w:color w:val="auto"/>
          <w:sz w:val="22"/>
          <w:szCs w:val="22"/>
        </w:rPr>
        <w:t xml:space="preserve"> определяется по формуле: </w:t>
      </w:r>
    </w:p>
    <w:p w:rsidR="00677E5B" w:rsidRPr="00BC2DD2" w:rsidRDefault="00677E5B" w:rsidP="00677E5B">
      <w:pPr>
        <w:ind w:right="-2" w:firstLine="708"/>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Т = ТБ х КТ х КБМ х КВС х КО х КМ (только для транспортных средств категорий "В", "ВЕ") х КС, где</w:t>
      </w:r>
    </w:p>
    <w:p w:rsidR="00677E5B" w:rsidRPr="00BC2DD2" w:rsidRDefault="00677E5B" w:rsidP="00677E5B">
      <w:pPr>
        <w:ind w:right="-2" w:firstLine="708"/>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ТБ – средняя базовая ставка страхового тарифа (определяется как среднее между минимальным и максимальным значением ТБ);</w:t>
      </w:r>
    </w:p>
    <w:p w:rsidR="00677E5B" w:rsidRPr="00BC2DD2" w:rsidRDefault="00677E5B" w:rsidP="00677E5B">
      <w:pPr>
        <w:ind w:right="-2" w:firstLine="708"/>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КТ - коэффициент страховых тарифов в зависимости от территории преимущественного использования транспортного средства;</w:t>
      </w:r>
    </w:p>
    <w:p w:rsidR="00677E5B" w:rsidRPr="00BC2DD2" w:rsidRDefault="00677E5B" w:rsidP="00677E5B">
      <w:pPr>
        <w:ind w:right="-2" w:firstLine="708"/>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 xml:space="preserve">КБМ - коэффициент страховых тарифов в зависимости от наличия или отсутствия страховых выплат при наступлении страховых случаев, в период </w:t>
      </w:r>
      <w:proofErr w:type="gramStart"/>
      <w:r w:rsidRPr="00BC2DD2">
        <w:rPr>
          <w:rFonts w:ascii="Times New Roman" w:eastAsia="Times New Roman" w:hAnsi="Times New Roman" w:cs="Times New Roman"/>
          <w:color w:val="auto"/>
          <w:sz w:val="22"/>
          <w:szCs w:val="22"/>
          <w:lang w:bidi="ar-SA"/>
        </w:rPr>
        <w:t>действия предыдущих договоров обязательного страхования гражданской ответственности владельцев транспортных средств</w:t>
      </w:r>
      <w:proofErr w:type="gramEnd"/>
      <w:r w:rsidRPr="00BC2DD2">
        <w:rPr>
          <w:rFonts w:ascii="Times New Roman" w:eastAsia="Times New Roman" w:hAnsi="Times New Roman" w:cs="Times New Roman"/>
          <w:color w:val="auto"/>
          <w:sz w:val="22"/>
          <w:szCs w:val="22"/>
          <w:lang w:bidi="ar-SA"/>
        </w:rPr>
        <w:t>;</w:t>
      </w:r>
    </w:p>
    <w:p w:rsidR="00677E5B" w:rsidRPr="00BC2DD2" w:rsidRDefault="00677E5B" w:rsidP="00677E5B">
      <w:pPr>
        <w:ind w:right="-2" w:firstLine="708"/>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КВС -  коэффициент страховых тарифов в зависимости от характеристик (навыков) допущенных к управлению транспортным средством водителей для  юридических лиц равен 1 .</w:t>
      </w:r>
    </w:p>
    <w:p w:rsidR="00677E5B" w:rsidRPr="00BC2DD2" w:rsidRDefault="00677E5B" w:rsidP="00677E5B">
      <w:pPr>
        <w:ind w:right="-2" w:firstLine="708"/>
        <w:contextualSpacing/>
        <w:jc w:val="both"/>
        <w:rPr>
          <w:rFonts w:ascii="Times New Roman" w:eastAsia="Times New Roman" w:hAnsi="Times New Roman" w:cs="Times New Roman"/>
          <w:color w:val="auto"/>
          <w:sz w:val="22"/>
          <w:szCs w:val="22"/>
          <w:lang w:bidi="ar-SA"/>
        </w:rPr>
      </w:pPr>
      <w:proofErr w:type="gramStart"/>
      <w:r w:rsidRPr="00BC2DD2">
        <w:rPr>
          <w:rFonts w:ascii="Times New Roman" w:eastAsia="Times New Roman" w:hAnsi="Times New Roman" w:cs="Times New Roman"/>
          <w:color w:val="auto"/>
          <w:sz w:val="22"/>
          <w:szCs w:val="22"/>
          <w:lang w:bidi="ar-SA"/>
        </w:rPr>
        <w:t>КМ</w:t>
      </w:r>
      <w:proofErr w:type="gramEnd"/>
      <w:r w:rsidRPr="00BC2DD2">
        <w:rPr>
          <w:rFonts w:ascii="Times New Roman" w:eastAsia="Times New Roman" w:hAnsi="Times New Roman" w:cs="Times New Roman"/>
          <w:color w:val="auto"/>
          <w:sz w:val="22"/>
          <w:szCs w:val="22"/>
          <w:lang w:bidi="ar-SA"/>
        </w:rPr>
        <w:t xml:space="preserve"> - Коэффициент страховых тарифов в зависимости от мощности двигателя легкового автомобиля;</w:t>
      </w:r>
    </w:p>
    <w:p w:rsidR="00677E5B" w:rsidRPr="00BC2DD2" w:rsidRDefault="00677E5B" w:rsidP="00677E5B">
      <w:pPr>
        <w:ind w:right="-2" w:firstLine="708"/>
        <w:contextualSpacing/>
        <w:jc w:val="both"/>
        <w:rPr>
          <w:rFonts w:ascii="Times New Roman" w:eastAsia="Times New Roman" w:hAnsi="Times New Roman" w:cs="Times New Roman"/>
          <w:color w:val="auto"/>
          <w:sz w:val="22"/>
          <w:szCs w:val="22"/>
          <w:lang w:bidi="ar-SA"/>
        </w:rPr>
      </w:pPr>
      <w:proofErr w:type="gramStart"/>
      <w:r w:rsidRPr="00BC2DD2">
        <w:rPr>
          <w:rFonts w:ascii="Times New Roman" w:eastAsia="Times New Roman" w:hAnsi="Times New Roman" w:cs="Times New Roman"/>
          <w:color w:val="auto"/>
          <w:sz w:val="22"/>
          <w:szCs w:val="22"/>
          <w:lang w:bidi="ar-SA"/>
        </w:rPr>
        <w:t>КО</w:t>
      </w:r>
      <w:proofErr w:type="gramEnd"/>
      <w:r w:rsidRPr="00BC2DD2">
        <w:rPr>
          <w:rFonts w:ascii="Times New Roman" w:eastAsia="Times New Roman" w:hAnsi="Times New Roman" w:cs="Times New Roman"/>
          <w:color w:val="auto"/>
          <w:sz w:val="22"/>
          <w:szCs w:val="22"/>
          <w:lang w:bidi="ar-SA"/>
        </w:rPr>
        <w:t xml:space="preserve"> -  коэффициент страховых тарифов в зависимости от наличия сведений о количестве лиц, допущенных к управлению транспортным средством; КС - Коэффициент страховых тарифов в зависимости от сезонного и иного временного использования транспортного средства</w:t>
      </w:r>
    </w:p>
    <w:p w:rsidR="00015DA5" w:rsidRPr="00BC2DD2" w:rsidRDefault="00015DA5" w:rsidP="00677E5B">
      <w:pPr>
        <w:ind w:right="-2" w:firstLine="708"/>
        <w:contextualSpacing/>
        <w:jc w:val="both"/>
        <w:rPr>
          <w:rFonts w:ascii="Times New Roman" w:hAnsi="Times New Roman" w:cs="Times New Roman"/>
          <w:bCs/>
          <w:iCs/>
          <w:color w:val="auto"/>
          <w:sz w:val="22"/>
          <w:szCs w:val="22"/>
        </w:rPr>
      </w:pPr>
      <w:r w:rsidRPr="00BC2DD2">
        <w:rPr>
          <w:rFonts w:ascii="Times New Roman" w:hAnsi="Times New Roman" w:cs="Times New Roman"/>
          <w:bCs/>
          <w:iCs/>
          <w:color w:val="auto"/>
          <w:sz w:val="22"/>
          <w:szCs w:val="22"/>
        </w:rPr>
        <w:t xml:space="preserve">3.1.1. Расчет страховой премии по настоящему Контракту на каждое ТС осуществляется </w:t>
      </w:r>
      <w:r w:rsidR="007015D4" w:rsidRPr="00BC2DD2">
        <w:rPr>
          <w:rFonts w:ascii="Times New Roman" w:hAnsi="Times New Roman" w:cs="Times New Roman"/>
          <w:bCs/>
          <w:iCs/>
          <w:color w:val="auto"/>
          <w:sz w:val="22"/>
          <w:szCs w:val="22"/>
        </w:rPr>
        <w:t>Исполнителем</w:t>
      </w:r>
      <w:r w:rsidRPr="00BC2DD2">
        <w:rPr>
          <w:rFonts w:ascii="Times New Roman" w:hAnsi="Times New Roman" w:cs="Times New Roman"/>
          <w:bCs/>
          <w:iCs/>
          <w:color w:val="auto"/>
          <w:sz w:val="22"/>
          <w:szCs w:val="22"/>
        </w:rPr>
        <w:t xml:space="preserve"> исходя из сведений, сообщенных </w:t>
      </w:r>
      <w:r w:rsidR="007015D4" w:rsidRPr="00BC2DD2">
        <w:rPr>
          <w:rFonts w:ascii="Times New Roman" w:hAnsi="Times New Roman" w:cs="Times New Roman"/>
          <w:bCs/>
          <w:iCs/>
          <w:color w:val="auto"/>
          <w:sz w:val="22"/>
          <w:szCs w:val="22"/>
        </w:rPr>
        <w:t>Заказчиком</w:t>
      </w:r>
      <w:r w:rsidRPr="00BC2DD2">
        <w:rPr>
          <w:rFonts w:ascii="Times New Roman" w:hAnsi="Times New Roman" w:cs="Times New Roman"/>
          <w:bCs/>
          <w:iCs/>
          <w:color w:val="auto"/>
          <w:sz w:val="22"/>
          <w:szCs w:val="22"/>
        </w:rPr>
        <w:t xml:space="preserve"> по каждому ТС в </w:t>
      </w:r>
      <w:r w:rsidR="0082593A" w:rsidRPr="00BC2DD2">
        <w:rPr>
          <w:rFonts w:ascii="Times New Roman" w:hAnsi="Times New Roman" w:cs="Times New Roman"/>
          <w:bCs/>
          <w:iCs/>
          <w:color w:val="auto"/>
          <w:sz w:val="22"/>
          <w:szCs w:val="22"/>
        </w:rPr>
        <w:t>Спецификации</w:t>
      </w:r>
      <w:r w:rsidRPr="00BC2DD2">
        <w:rPr>
          <w:rFonts w:ascii="Times New Roman" w:hAnsi="Times New Roman" w:cs="Times New Roman"/>
          <w:bCs/>
          <w:iCs/>
          <w:color w:val="auto"/>
          <w:sz w:val="22"/>
          <w:szCs w:val="22"/>
        </w:rPr>
        <w:t xml:space="preserve">. </w:t>
      </w:r>
    </w:p>
    <w:p w:rsidR="00D213C0" w:rsidRPr="00BC2DD2" w:rsidRDefault="00650E9E" w:rsidP="007D7BFD">
      <w:pPr>
        <w:ind w:firstLine="567"/>
        <w:jc w:val="both"/>
        <w:rPr>
          <w:rFonts w:ascii="Times New Roman" w:hAnsi="Times New Roman" w:cs="Times New Roman"/>
          <w:color w:val="auto"/>
          <w:sz w:val="22"/>
          <w:szCs w:val="22"/>
        </w:rPr>
      </w:pPr>
      <w:r>
        <w:rPr>
          <w:rFonts w:ascii="Times New Roman" w:eastAsia="Times New Roman" w:hAnsi="Times New Roman" w:cs="Times New Roman"/>
          <w:iCs/>
          <w:color w:val="auto"/>
          <w:sz w:val="22"/>
          <w:szCs w:val="22"/>
          <w:lang w:bidi="ar-SA"/>
        </w:rPr>
        <w:t xml:space="preserve">  </w:t>
      </w:r>
      <w:r w:rsidR="0079324E" w:rsidRPr="00BC2DD2">
        <w:rPr>
          <w:rFonts w:ascii="Times New Roman" w:eastAsia="Times New Roman" w:hAnsi="Times New Roman" w:cs="Times New Roman"/>
          <w:iCs/>
          <w:color w:val="auto"/>
          <w:sz w:val="22"/>
          <w:szCs w:val="22"/>
          <w:lang w:bidi="ar-SA"/>
        </w:rPr>
        <w:t>3.2.</w:t>
      </w:r>
      <w:r w:rsidR="008B7605">
        <w:rPr>
          <w:rFonts w:ascii="Times New Roman" w:hAnsi="Times New Roman" w:cs="Times New Roman"/>
          <w:bCs/>
          <w:color w:val="auto"/>
          <w:sz w:val="22"/>
          <w:szCs w:val="22"/>
        </w:rPr>
        <w:t xml:space="preserve"> При исполнении Ко</w:t>
      </w:r>
      <w:r w:rsidR="00D213C0" w:rsidRPr="00BC2DD2">
        <w:rPr>
          <w:rFonts w:ascii="Times New Roman" w:hAnsi="Times New Roman" w:cs="Times New Roman"/>
          <w:bCs/>
          <w:color w:val="auto"/>
          <w:sz w:val="22"/>
          <w:szCs w:val="22"/>
        </w:rPr>
        <w:t>нтракта</w:t>
      </w:r>
      <w:r w:rsidR="00D213C0" w:rsidRPr="00BC2DD2">
        <w:rPr>
          <w:rFonts w:ascii="Times New Roman" w:hAnsi="Times New Roman" w:cs="Times New Roman"/>
          <w:color w:val="auto"/>
          <w:sz w:val="22"/>
          <w:szCs w:val="22"/>
        </w:rPr>
        <w:t xml:space="preserve">, по соглашению Сторон, цена </w:t>
      </w:r>
      <w:r w:rsidR="008B7605">
        <w:rPr>
          <w:rFonts w:ascii="Times New Roman" w:hAnsi="Times New Roman" w:cs="Times New Roman"/>
          <w:color w:val="auto"/>
          <w:sz w:val="22"/>
          <w:szCs w:val="22"/>
        </w:rPr>
        <w:t>К</w:t>
      </w:r>
      <w:r w:rsidR="00D213C0" w:rsidRPr="00BC2DD2">
        <w:rPr>
          <w:rFonts w:ascii="Times New Roman" w:hAnsi="Times New Roman" w:cs="Times New Roman"/>
          <w:color w:val="auto"/>
          <w:sz w:val="22"/>
          <w:szCs w:val="22"/>
        </w:rPr>
        <w:t>онтракта может быть снижена</w:t>
      </w:r>
      <w:r w:rsidR="008B7605">
        <w:rPr>
          <w:rFonts w:ascii="Times New Roman" w:hAnsi="Times New Roman" w:cs="Times New Roman"/>
          <w:color w:val="auto"/>
          <w:sz w:val="22"/>
          <w:szCs w:val="22"/>
        </w:rPr>
        <w:t xml:space="preserve"> без изменения предусмотренных К</w:t>
      </w:r>
      <w:r w:rsidR="00D213C0" w:rsidRPr="00BC2DD2">
        <w:rPr>
          <w:rFonts w:ascii="Times New Roman" w:hAnsi="Times New Roman" w:cs="Times New Roman"/>
          <w:color w:val="auto"/>
          <w:sz w:val="22"/>
          <w:szCs w:val="22"/>
        </w:rPr>
        <w:t>онтрактом объема услуги, качества ока</w:t>
      </w:r>
      <w:r w:rsidR="008B7605">
        <w:rPr>
          <w:rFonts w:ascii="Times New Roman" w:hAnsi="Times New Roman" w:cs="Times New Roman"/>
          <w:color w:val="auto"/>
          <w:sz w:val="22"/>
          <w:szCs w:val="22"/>
        </w:rPr>
        <w:t>зываемой услуги и иных условий Ко</w:t>
      </w:r>
      <w:r w:rsidR="00D213C0" w:rsidRPr="00BC2DD2">
        <w:rPr>
          <w:rFonts w:ascii="Times New Roman" w:hAnsi="Times New Roman" w:cs="Times New Roman"/>
          <w:color w:val="auto"/>
          <w:sz w:val="22"/>
          <w:szCs w:val="22"/>
        </w:rPr>
        <w:t>нтракта.</w:t>
      </w:r>
    </w:p>
    <w:p w:rsidR="0079324E" w:rsidRPr="00BC2DD2" w:rsidRDefault="0079324E" w:rsidP="000269F5">
      <w:pPr>
        <w:widowControl/>
        <w:ind w:firstLine="708"/>
        <w:contextualSpacing/>
        <w:jc w:val="both"/>
        <w:rPr>
          <w:rFonts w:ascii="Times New Roman" w:eastAsia="Times New Roman" w:hAnsi="Times New Roman" w:cs="Times New Roman"/>
          <w:bCs/>
          <w:color w:val="auto"/>
          <w:sz w:val="22"/>
          <w:szCs w:val="22"/>
          <w:lang w:bidi="ar-SA"/>
        </w:rPr>
      </w:pPr>
      <w:r w:rsidRPr="00BC2DD2">
        <w:rPr>
          <w:rFonts w:ascii="Times New Roman" w:eastAsia="Times New Roman" w:hAnsi="Times New Roman" w:cs="Times New Roman"/>
          <w:color w:val="auto"/>
          <w:sz w:val="22"/>
          <w:szCs w:val="22"/>
          <w:lang w:bidi="ar-SA"/>
        </w:rPr>
        <w:t xml:space="preserve">3.3. </w:t>
      </w:r>
      <w:r w:rsidR="00B06B2B" w:rsidRPr="00BC2DD2">
        <w:rPr>
          <w:rFonts w:ascii="Times New Roman" w:eastAsia="Times New Roman" w:hAnsi="Times New Roman" w:cs="Times New Roman"/>
          <w:bCs/>
          <w:color w:val="auto"/>
          <w:sz w:val="22"/>
          <w:szCs w:val="22"/>
          <w:lang w:bidi="ar-SA"/>
        </w:rPr>
        <w:t>Оплата осуществляется Зака</w:t>
      </w:r>
      <w:r w:rsidR="007D7BFD" w:rsidRPr="00BC2DD2">
        <w:rPr>
          <w:rFonts w:ascii="Times New Roman" w:eastAsia="Times New Roman" w:hAnsi="Times New Roman" w:cs="Times New Roman"/>
          <w:bCs/>
          <w:color w:val="auto"/>
          <w:sz w:val="22"/>
          <w:szCs w:val="22"/>
          <w:lang w:bidi="ar-SA"/>
        </w:rPr>
        <w:t>зчиком по факту оказания услуг</w:t>
      </w:r>
      <w:r w:rsidR="00B06B2B" w:rsidRPr="00BC2DD2">
        <w:rPr>
          <w:rFonts w:ascii="Times New Roman" w:eastAsia="Times New Roman" w:hAnsi="Times New Roman" w:cs="Times New Roman"/>
          <w:bCs/>
          <w:color w:val="auto"/>
          <w:sz w:val="22"/>
          <w:szCs w:val="22"/>
          <w:lang w:bidi="ar-SA"/>
        </w:rPr>
        <w:t xml:space="preserve"> в течение 7 (семи) рабочих дней со дня подписания</w:t>
      </w:r>
      <w:r w:rsidR="008B7605">
        <w:rPr>
          <w:rFonts w:ascii="Times New Roman" w:eastAsia="Times New Roman" w:hAnsi="Times New Roman" w:cs="Times New Roman"/>
          <w:bCs/>
          <w:color w:val="auto"/>
          <w:sz w:val="22"/>
          <w:szCs w:val="22"/>
          <w:lang w:bidi="ar-SA"/>
        </w:rPr>
        <w:t xml:space="preserve"> Заказчиком документа о приемке. </w:t>
      </w:r>
      <w:r w:rsidRPr="00BC2DD2">
        <w:rPr>
          <w:rFonts w:ascii="Times New Roman" w:eastAsia="Times New Roman" w:hAnsi="Times New Roman" w:cs="Times New Roman"/>
          <w:bCs/>
          <w:color w:val="auto"/>
          <w:sz w:val="22"/>
          <w:szCs w:val="22"/>
          <w:lang w:bidi="ar-SA"/>
        </w:rPr>
        <w:t>Авансирование не предусмотрено.</w:t>
      </w:r>
    </w:p>
    <w:p w:rsidR="0079324E" w:rsidRPr="00BC2DD2" w:rsidRDefault="0079324E" w:rsidP="000269F5">
      <w:pPr>
        <w:widowControl/>
        <w:ind w:firstLine="708"/>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 xml:space="preserve">3.4. Ценой Контракта учтены </w:t>
      </w:r>
      <w:r w:rsidR="00DC4736" w:rsidRPr="00BC2DD2">
        <w:rPr>
          <w:rFonts w:ascii="Times New Roman" w:eastAsia="Times New Roman" w:hAnsi="Times New Roman" w:cs="Times New Roman"/>
          <w:color w:val="auto"/>
          <w:sz w:val="22"/>
          <w:szCs w:val="22"/>
          <w:lang w:bidi="ar-SA"/>
        </w:rPr>
        <w:t xml:space="preserve">все </w:t>
      </w:r>
      <w:r w:rsidRPr="00BC2DD2">
        <w:rPr>
          <w:rFonts w:ascii="Times New Roman" w:eastAsia="Times New Roman" w:hAnsi="Times New Roman" w:cs="Times New Roman"/>
          <w:color w:val="auto"/>
          <w:sz w:val="22"/>
          <w:szCs w:val="22"/>
          <w:lang w:bidi="ar-SA"/>
        </w:rPr>
        <w:t>расходы Исполнителя по оказанию услуг, включая в том числе расходы на уплату страховой премии, стоимости услуг страхования</w:t>
      </w:r>
      <w:r w:rsidR="00DC4736" w:rsidRPr="00BC2DD2">
        <w:rPr>
          <w:rFonts w:ascii="Times New Roman" w:eastAsia="Times New Roman" w:hAnsi="Times New Roman" w:cs="Times New Roman"/>
          <w:color w:val="auto"/>
          <w:sz w:val="22"/>
          <w:szCs w:val="22"/>
          <w:lang w:bidi="ar-SA"/>
        </w:rPr>
        <w:t>, а</w:t>
      </w:r>
      <w:r w:rsidRPr="00BC2DD2">
        <w:rPr>
          <w:rFonts w:ascii="Times New Roman" w:eastAsia="Times New Roman" w:hAnsi="Times New Roman" w:cs="Times New Roman"/>
          <w:color w:val="auto"/>
          <w:sz w:val="22"/>
          <w:szCs w:val="22"/>
          <w:lang w:bidi="ar-SA"/>
        </w:rPr>
        <w:t xml:space="preserve">  также уплату всех налогов, сборов, пошлин и других обязательных платежей, связанных с исполнением  настоящего контракта.</w:t>
      </w:r>
    </w:p>
    <w:p w:rsidR="00574DE2" w:rsidRPr="00BC2DD2" w:rsidRDefault="0079324E" w:rsidP="000269F5">
      <w:pPr>
        <w:ind w:right="-2" w:firstLine="708"/>
        <w:contextualSpacing/>
        <w:jc w:val="both"/>
        <w:rPr>
          <w:rFonts w:ascii="Times New Roman" w:hAnsi="Times New Roman" w:cs="Times New Roman"/>
          <w:color w:val="auto"/>
          <w:sz w:val="22"/>
          <w:szCs w:val="22"/>
        </w:rPr>
      </w:pPr>
      <w:r w:rsidRPr="00BC2DD2">
        <w:rPr>
          <w:rFonts w:ascii="Times New Roman" w:eastAsia="Times New Roman" w:hAnsi="Times New Roman" w:cs="Times New Roman"/>
          <w:color w:val="auto"/>
          <w:sz w:val="22"/>
          <w:szCs w:val="22"/>
          <w:lang w:bidi="ar-SA"/>
        </w:rPr>
        <w:t xml:space="preserve">3.5. </w:t>
      </w:r>
      <w:r w:rsidR="00D213C0" w:rsidRPr="00BC2DD2">
        <w:rPr>
          <w:rFonts w:ascii="Times New Roman" w:hAnsi="Times New Roman" w:cs="Times New Roman"/>
          <w:color w:val="auto"/>
          <w:sz w:val="22"/>
          <w:szCs w:val="22"/>
        </w:rPr>
        <w:t>Изменение Правительством Российской Федерации страховых тарифов в течение срока действия Контракта обязательного страхования не влечет за собой изменение страховой премии, оплаченной Заказчиком по действовавшим на момент уплаты страховым тарифам</w:t>
      </w:r>
      <w:r w:rsidR="00574DE2" w:rsidRPr="00BC2DD2">
        <w:rPr>
          <w:rFonts w:ascii="Times New Roman" w:hAnsi="Times New Roman" w:cs="Times New Roman"/>
          <w:color w:val="auto"/>
          <w:sz w:val="22"/>
          <w:szCs w:val="22"/>
        </w:rPr>
        <w:t>.</w:t>
      </w:r>
    </w:p>
    <w:p w:rsidR="0079324E" w:rsidRPr="00BC2DD2" w:rsidRDefault="0079324E" w:rsidP="000269F5">
      <w:pPr>
        <w:widowControl/>
        <w:ind w:firstLine="708"/>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 xml:space="preserve">3.6. Услуги, оказанные Исполнителем с отклонениями от </w:t>
      </w:r>
      <w:r w:rsidR="008B7605">
        <w:rPr>
          <w:rFonts w:ascii="Times New Roman" w:eastAsia="Times New Roman" w:hAnsi="Times New Roman" w:cs="Times New Roman"/>
          <w:color w:val="auto"/>
          <w:sz w:val="22"/>
          <w:szCs w:val="22"/>
          <w:lang w:bidi="ar-SA"/>
        </w:rPr>
        <w:t xml:space="preserve">технического задания  </w:t>
      </w:r>
      <w:r w:rsidRPr="00BC2DD2">
        <w:rPr>
          <w:rFonts w:ascii="Times New Roman" w:eastAsia="Times New Roman" w:hAnsi="Times New Roman" w:cs="Times New Roman"/>
          <w:color w:val="auto"/>
          <w:sz w:val="22"/>
          <w:szCs w:val="22"/>
          <w:lang w:bidi="ar-SA"/>
        </w:rPr>
        <w:t>(Приложение № 1</w:t>
      </w:r>
      <w:r w:rsidR="007D7BFD" w:rsidRPr="00BC2DD2">
        <w:rPr>
          <w:rFonts w:ascii="Times New Roman" w:eastAsia="Times New Roman" w:hAnsi="Times New Roman" w:cs="Times New Roman"/>
          <w:color w:val="auto"/>
          <w:sz w:val="22"/>
          <w:szCs w:val="22"/>
          <w:lang w:bidi="ar-SA"/>
        </w:rPr>
        <w:t xml:space="preserve"> к Контракту</w:t>
      </w:r>
      <w:r w:rsidRPr="00BC2DD2">
        <w:rPr>
          <w:rFonts w:ascii="Times New Roman" w:eastAsia="Times New Roman" w:hAnsi="Times New Roman" w:cs="Times New Roman"/>
          <w:color w:val="auto"/>
          <w:sz w:val="22"/>
          <w:szCs w:val="22"/>
          <w:lang w:bidi="ar-SA"/>
        </w:rPr>
        <w:t>), установленных норм и правил, а также условий Контракта, не подлежат принятию Заказчиком до устранения отклонений.</w:t>
      </w:r>
    </w:p>
    <w:p w:rsidR="0079324E" w:rsidRPr="00BC2DD2" w:rsidRDefault="0079324E" w:rsidP="00152485">
      <w:pPr>
        <w:widowControl/>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 xml:space="preserve">3.7. </w:t>
      </w:r>
      <w:proofErr w:type="gramStart"/>
      <w:r w:rsidRPr="00BC2DD2">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BC2DD2">
        <w:rPr>
          <w:rFonts w:ascii="Times New Roman" w:eastAsia="Times New Roman" w:hAnsi="Times New Roman" w:cs="Times New Roman"/>
          <w:color w:val="auto"/>
          <w:sz w:val="22"/>
          <w:szCs w:val="22"/>
          <w:lang w:bidi="ar-SA"/>
        </w:rPr>
        <w:t xml:space="preserve"> Российской Федерации Заказчиком.</w:t>
      </w:r>
    </w:p>
    <w:p w:rsidR="00B20C49" w:rsidRPr="00BC2DD2" w:rsidRDefault="0079324E" w:rsidP="00B20C49">
      <w:pPr>
        <w:shd w:val="clear" w:color="auto" w:fill="FFFFFF"/>
        <w:ind w:firstLine="709"/>
        <w:contextualSpacing/>
        <w:jc w:val="both"/>
        <w:rPr>
          <w:rFonts w:ascii="Times New Roman" w:hAnsi="Times New Roman" w:cs="Times New Roman"/>
          <w:color w:val="auto"/>
          <w:sz w:val="22"/>
          <w:szCs w:val="22"/>
        </w:rPr>
      </w:pPr>
      <w:r w:rsidRPr="00BC2DD2">
        <w:rPr>
          <w:rFonts w:ascii="Times New Roman" w:eastAsia="Times New Roman" w:hAnsi="Times New Roman" w:cs="Times New Roman"/>
          <w:bCs/>
          <w:color w:val="auto"/>
          <w:sz w:val="22"/>
          <w:szCs w:val="22"/>
          <w:lang w:bidi="ar-SA"/>
        </w:rPr>
        <w:t>3.8.</w:t>
      </w:r>
      <w:bookmarkStart w:id="1" w:name="_Hlk53848662"/>
      <w:r w:rsidR="00B20C49" w:rsidRPr="00BC2DD2">
        <w:rPr>
          <w:rFonts w:ascii="Times New Roman" w:hAnsi="Times New Roman" w:cs="Times New Roman"/>
          <w:color w:val="auto"/>
          <w:sz w:val="22"/>
          <w:szCs w:val="22"/>
        </w:rPr>
        <w:t>Источник финансирования Контракта - вне</w:t>
      </w:r>
      <w:r w:rsidR="00B20C49" w:rsidRPr="00BC2DD2">
        <w:rPr>
          <w:rFonts w:ascii="Times New Roman" w:hAnsi="Times New Roman" w:cs="Times New Roman"/>
          <w:iCs/>
          <w:color w:val="auto"/>
          <w:sz w:val="22"/>
          <w:szCs w:val="22"/>
        </w:rPr>
        <w:t>бюджетные средства год</w:t>
      </w:r>
      <w:r w:rsidR="00B20C49" w:rsidRPr="00BC2DD2">
        <w:rPr>
          <w:rFonts w:ascii="Times New Roman" w:hAnsi="Times New Roman" w:cs="Times New Roman"/>
          <w:color w:val="auto"/>
          <w:sz w:val="22"/>
          <w:szCs w:val="22"/>
        </w:rPr>
        <w:t>: целевая статья 0550061240 «Субсидии государственным бюджетным учреждениям - управлениям региональных дорог и благоустройства на финансовое обеспечение выполнения государственного задания.</w:t>
      </w:r>
    </w:p>
    <w:p w:rsidR="00E61619" w:rsidRPr="00BC2DD2" w:rsidRDefault="00E61619" w:rsidP="009E1920">
      <w:pPr>
        <w:autoSpaceDE w:val="0"/>
        <w:autoSpaceDN w:val="0"/>
        <w:adjustRightInd w:val="0"/>
        <w:ind w:firstLine="708"/>
        <w:contextualSpacing/>
        <w:jc w:val="both"/>
        <w:rPr>
          <w:rFonts w:ascii="Times New Roman" w:hAnsi="Times New Roman" w:cs="Times New Roman"/>
          <w:color w:val="auto"/>
          <w:sz w:val="22"/>
          <w:szCs w:val="22"/>
        </w:rPr>
      </w:pPr>
      <w:r w:rsidRPr="00BC2DD2">
        <w:rPr>
          <w:rFonts w:ascii="Times New Roman" w:hAnsi="Times New Roman" w:cs="Times New Roman"/>
          <w:color w:val="auto"/>
          <w:sz w:val="22"/>
          <w:szCs w:val="22"/>
        </w:rPr>
        <w:t>Л</w:t>
      </w:r>
      <w:r w:rsidR="009E1920">
        <w:rPr>
          <w:rFonts w:ascii="Times New Roman" w:hAnsi="Times New Roman" w:cs="Times New Roman"/>
          <w:color w:val="auto"/>
          <w:sz w:val="22"/>
          <w:szCs w:val="22"/>
        </w:rPr>
        <w:t>имит финансирования на 2024 год ________________________</w:t>
      </w:r>
    </w:p>
    <w:bookmarkEnd w:id="1"/>
    <w:p w:rsidR="0079324E" w:rsidRPr="00BC2DD2" w:rsidRDefault="0079324E" w:rsidP="00152485">
      <w:pPr>
        <w:widowControl/>
        <w:ind w:firstLine="709"/>
        <w:contextualSpacing/>
        <w:jc w:val="both"/>
        <w:rPr>
          <w:rFonts w:ascii="Times New Roman" w:eastAsia="Times New Roman" w:hAnsi="Times New Roman" w:cs="Times New Roman"/>
          <w:bCs/>
          <w:iCs/>
          <w:color w:val="auto"/>
          <w:sz w:val="22"/>
          <w:szCs w:val="22"/>
          <w:lang w:bidi="ar-SA"/>
        </w:rPr>
      </w:pPr>
      <w:r w:rsidRPr="00BC2DD2">
        <w:rPr>
          <w:rFonts w:ascii="Times New Roman" w:eastAsia="Times New Roman" w:hAnsi="Times New Roman" w:cs="Times New Roman"/>
          <w:bCs/>
          <w:iCs/>
          <w:color w:val="auto"/>
          <w:sz w:val="22"/>
          <w:szCs w:val="22"/>
          <w:lang w:bidi="ar-SA"/>
        </w:rPr>
        <w:t xml:space="preserve">3.9. </w:t>
      </w:r>
      <w:proofErr w:type="gramStart"/>
      <w:r w:rsidRPr="00BC2DD2">
        <w:rPr>
          <w:rFonts w:ascii="Times New Roman" w:eastAsia="Times New Roman" w:hAnsi="Times New Roman" w:cs="Times New Roman"/>
          <w:bCs/>
          <w:iCs/>
          <w:color w:val="auto"/>
          <w:sz w:val="22"/>
          <w:szCs w:val="22"/>
          <w:lang w:bidi="ar-SA"/>
        </w:rPr>
        <w:t>Размер и (или) срок оплаты и (или) объем услуг, оказываемых по настоящему Контракту, могут быть изменены по соглашению сторон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roofErr w:type="gramEnd"/>
    </w:p>
    <w:p w:rsidR="00CB5385" w:rsidRPr="00BC2DD2" w:rsidRDefault="0079324E" w:rsidP="00152485">
      <w:pPr>
        <w:autoSpaceDE w:val="0"/>
        <w:autoSpaceDN w:val="0"/>
        <w:adjustRightInd w:val="0"/>
        <w:ind w:firstLine="708"/>
        <w:contextualSpacing/>
        <w:jc w:val="both"/>
        <w:rPr>
          <w:rFonts w:ascii="Times New Roman" w:hAnsi="Times New Roman" w:cs="Times New Roman"/>
          <w:color w:val="auto"/>
          <w:sz w:val="22"/>
          <w:szCs w:val="22"/>
        </w:rPr>
      </w:pPr>
      <w:r w:rsidRPr="00BC2DD2">
        <w:rPr>
          <w:rFonts w:ascii="Times New Roman" w:eastAsia="Times New Roman" w:hAnsi="Times New Roman" w:cs="Times New Roman"/>
          <w:color w:val="auto"/>
          <w:sz w:val="22"/>
          <w:szCs w:val="22"/>
          <w:lang w:bidi="ar-SA"/>
        </w:rPr>
        <w:t xml:space="preserve">3.10. </w:t>
      </w:r>
      <w:proofErr w:type="gramStart"/>
      <w:r w:rsidR="003E13ED" w:rsidRPr="00BC2DD2">
        <w:rPr>
          <w:rFonts w:ascii="Times New Roman" w:hAnsi="Times New Roman" w:cs="Times New Roman"/>
          <w:color w:val="auto"/>
          <w:sz w:val="22"/>
          <w:szCs w:val="22"/>
        </w:rPr>
        <w:t>Исполнитель</w:t>
      </w:r>
      <w:r w:rsidR="00CB5385" w:rsidRPr="00BC2DD2">
        <w:rPr>
          <w:rFonts w:ascii="Times New Roman" w:hAnsi="Times New Roman" w:cs="Times New Roman"/>
          <w:color w:val="auto"/>
          <w:sz w:val="22"/>
          <w:szCs w:val="22"/>
        </w:rPr>
        <w:t xml:space="preserve"> обязуется за обусловленную Контрактом страховую плату (страховую премию) при наступлении предусмотренного в Контракте страхового случая возместить потерпевшим причиненный вследствие этого события вред их жизни, здоровью или имуществу (осуществить страховое возмещение в форме страховой выплаты или путем организации и (или) оплаты восстановительного ремонта поврежденного транспортного средства) в пределах определенной Контрактом страховой суммы.</w:t>
      </w:r>
      <w:proofErr w:type="gramEnd"/>
    </w:p>
    <w:p w:rsidR="00CB5385" w:rsidRPr="00BC2DD2" w:rsidRDefault="00CB5385" w:rsidP="0009112F">
      <w:pPr>
        <w:pStyle w:val="1c"/>
        <w:ind w:firstLine="709"/>
        <w:contextualSpacing/>
        <w:jc w:val="both"/>
        <w:rPr>
          <w:sz w:val="22"/>
          <w:szCs w:val="22"/>
          <w:shd w:val="clear" w:color="auto" w:fill="FFFF00"/>
        </w:rPr>
      </w:pPr>
      <w:r w:rsidRPr="00BC2DD2">
        <w:rPr>
          <w:sz w:val="22"/>
          <w:szCs w:val="22"/>
        </w:rPr>
        <w:t>3.11. Страховое возмещение по каждому страховому случаю не может превышать величину установленной страховой суммы.</w:t>
      </w:r>
    </w:p>
    <w:p w:rsidR="00574DE2" w:rsidRPr="00BC2DD2" w:rsidRDefault="00574DE2" w:rsidP="00107B4E">
      <w:pPr>
        <w:pStyle w:val="1c"/>
        <w:ind w:firstLine="709"/>
        <w:contextualSpacing/>
        <w:jc w:val="both"/>
        <w:rPr>
          <w:sz w:val="22"/>
          <w:szCs w:val="22"/>
        </w:rPr>
      </w:pPr>
      <w:r w:rsidRPr="00BC2DD2">
        <w:rPr>
          <w:sz w:val="22"/>
          <w:szCs w:val="22"/>
        </w:rPr>
        <w:lastRenderedPageBreak/>
        <w:t>3.1</w:t>
      </w:r>
      <w:r w:rsidR="00CB5385" w:rsidRPr="00BC2DD2">
        <w:rPr>
          <w:sz w:val="22"/>
          <w:szCs w:val="22"/>
        </w:rPr>
        <w:t>2</w:t>
      </w:r>
      <w:r w:rsidRPr="00BC2DD2">
        <w:rPr>
          <w:sz w:val="22"/>
          <w:szCs w:val="22"/>
        </w:rPr>
        <w:t>. Расчет страховой премии производится в соответствии с у</w:t>
      </w:r>
      <w:r w:rsidRPr="00BC2DD2">
        <w:rPr>
          <w:sz w:val="22"/>
          <w:szCs w:val="22"/>
          <w:lang w:eastAsia="ru-RU"/>
        </w:rPr>
        <w:t>казанием Банка России от 08.12.2021 № 6007-У «О страховых тарифах по обязательному страхованию гражданской ответственности владельцев транспортных средств» (вместе с «Требованиями к структуре страховых тарифов», «Порядком применения страховых тарифов страховщиками при определении страховой премии по договору обязательного страхования»).</w:t>
      </w:r>
    </w:p>
    <w:p w:rsidR="00CB5385" w:rsidRPr="00BC2DD2" w:rsidRDefault="00CB5385" w:rsidP="00107B4E">
      <w:pPr>
        <w:widowControl/>
        <w:autoSpaceDE w:val="0"/>
        <w:autoSpaceDN w:val="0"/>
        <w:adjustRightInd w:val="0"/>
        <w:ind w:firstLine="709"/>
        <w:contextualSpacing/>
        <w:jc w:val="both"/>
        <w:outlineLvl w:val="0"/>
        <w:rPr>
          <w:rFonts w:ascii="Times New Roman" w:hAnsi="Times New Roman" w:cs="Times New Roman"/>
          <w:color w:val="auto"/>
          <w:sz w:val="22"/>
          <w:szCs w:val="22"/>
        </w:rPr>
      </w:pPr>
      <w:r w:rsidRPr="00BC2DD2">
        <w:rPr>
          <w:rFonts w:ascii="Times New Roman" w:hAnsi="Times New Roman" w:cs="Times New Roman"/>
          <w:color w:val="auto"/>
          <w:sz w:val="22"/>
          <w:szCs w:val="22"/>
        </w:rPr>
        <w:t xml:space="preserve">3.13. Окончание оказания Услуг по настоящему Контракту оформляется сопроводительными документами </w:t>
      </w:r>
      <w:r w:rsidR="003E13ED" w:rsidRPr="00BC2DD2">
        <w:rPr>
          <w:rFonts w:ascii="Times New Roman" w:hAnsi="Times New Roman" w:cs="Times New Roman"/>
          <w:color w:val="auto"/>
          <w:sz w:val="22"/>
          <w:szCs w:val="22"/>
        </w:rPr>
        <w:t>Исполнителя</w:t>
      </w:r>
      <w:r w:rsidRPr="00BC2DD2">
        <w:rPr>
          <w:rFonts w:ascii="Times New Roman" w:hAnsi="Times New Roman" w:cs="Times New Roman"/>
          <w:color w:val="auto"/>
          <w:sz w:val="22"/>
          <w:szCs w:val="22"/>
        </w:rPr>
        <w:t>.</w:t>
      </w:r>
    </w:p>
    <w:p w:rsidR="0079324E" w:rsidRPr="00BC2DD2" w:rsidRDefault="0079324E" w:rsidP="00152485">
      <w:pPr>
        <w:widowControl/>
        <w:contextualSpacing/>
        <w:jc w:val="both"/>
        <w:rPr>
          <w:rFonts w:ascii="Times New Roman" w:eastAsia="Times New Roman" w:hAnsi="Times New Roman" w:cs="Times New Roman"/>
          <w:color w:val="auto"/>
          <w:sz w:val="22"/>
          <w:szCs w:val="22"/>
          <w:lang w:bidi="ar-SA"/>
        </w:rPr>
      </w:pPr>
    </w:p>
    <w:p w:rsidR="0079324E" w:rsidRPr="00BC2DD2" w:rsidRDefault="0079324E" w:rsidP="00152485">
      <w:pPr>
        <w:widowControl/>
        <w:numPr>
          <w:ilvl w:val="0"/>
          <w:numId w:val="11"/>
        </w:numPr>
        <w:contextualSpacing/>
        <w:jc w:val="center"/>
        <w:rPr>
          <w:rFonts w:ascii="Times New Roman" w:eastAsia="Times New Roman" w:hAnsi="Times New Roman" w:cs="Times New Roman"/>
          <w:b/>
          <w:color w:val="auto"/>
          <w:sz w:val="22"/>
          <w:szCs w:val="22"/>
          <w:lang w:bidi="ar-SA"/>
        </w:rPr>
      </w:pPr>
      <w:r w:rsidRPr="00BC2DD2">
        <w:rPr>
          <w:rFonts w:ascii="Times New Roman" w:eastAsia="Times New Roman" w:hAnsi="Times New Roman" w:cs="Times New Roman"/>
          <w:b/>
          <w:color w:val="auto"/>
          <w:sz w:val="22"/>
          <w:szCs w:val="22"/>
          <w:lang w:bidi="ar-SA"/>
        </w:rPr>
        <w:t>ПРАВА И ОБЯЗАННОСТИ СТОРОН</w:t>
      </w:r>
    </w:p>
    <w:p w:rsidR="004D7857" w:rsidRPr="00BC2DD2" w:rsidRDefault="004D7857" w:rsidP="00152485">
      <w:pPr>
        <w:widowControl/>
        <w:ind w:firstLine="567"/>
        <w:contextualSpacing/>
        <w:jc w:val="both"/>
        <w:rPr>
          <w:rFonts w:ascii="Times New Roman" w:eastAsia="Times New Roman" w:hAnsi="Times New Roman" w:cs="Times New Roman"/>
          <w:b/>
          <w:color w:val="auto"/>
          <w:sz w:val="22"/>
          <w:szCs w:val="22"/>
          <w:lang w:bidi="ar-SA"/>
        </w:rPr>
      </w:pPr>
    </w:p>
    <w:p w:rsidR="0079324E" w:rsidRPr="00BC2DD2" w:rsidRDefault="0079324E" w:rsidP="000269F5">
      <w:pPr>
        <w:widowControl/>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b/>
          <w:color w:val="auto"/>
          <w:sz w:val="22"/>
          <w:szCs w:val="22"/>
          <w:lang w:bidi="ar-SA"/>
        </w:rPr>
        <w:t>4.1. Заказчик вправе</w:t>
      </w:r>
      <w:r w:rsidRPr="00BC2DD2">
        <w:rPr>
          <w:rFonts w:ascii="Times New Roman" w:eastAsia="Times New Roman" w:hAnsi="Times New Roman" w:cs="Times New Roman"/>
          <w:color w:val="auto"/>
          <w:sz w:val="22"/>
          <w:szCs w:val="22"/>
          <w:lang w:bidi="ar-SA"/>
        </w:rPr>
        <w:t>:</w:t>
      </w:r>
    </w:p>
    <w:p w:rsidR="0079324E" w:rsidRPr="00BC2DD2" w:rsidRDefault="0079324E" w:rsidP="000269F5">
      <w:pPr>
        <w:widowControl/>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4.1.1. Требовать надлежащего исполнения обязательств в соответствии с Контрактом.</w:t>
      </w:r>
    </w:p>
    <w:p w:rsidR="0079324E" w:rsidRPr="00BC2DD2" w:rsidRDefault="0079324E" w:rsidP="000269F5">
      <w:pPr>
        <w:widowControl/>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4.1.2. </w:t>
      </w:r>
      <w:r w:rsidR="00E959B9" w:rsidRPr="00BC2DD2">
        <w:rPr>
          <w:rFonts w:ascii="Times New Roman" w:hAnsi="Times New Roman" w:cs="Times New Roman"/>
          <w:color w:val="auto"/>
          <w:sz w:val="22"/>
          <w:szCs w:val="22"/>
        </w:rPr>
        <w:t>Направлять исполнителю заявки на оказание услуг.</w:t>
      </w:r>
    </w:p>
    <w:p w:rsidR="0079324E" w:rsidRPr="00BC2DD2" w:rsidRDefault="0079324E" w:rsidP="000269F5">
      <w:pPr>
        <w:widowControl/>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4.1.3. Запрашивать информацию о ходе и состоянии исполнения обязательств по Контракту.</w:t>
      </w:r>
    </w:p>
    <w:p w:rsidR="0079324E" w:rsidRPr="00BC2DD2" w:rsidRDefault="0079324E" w:rsidP="000269F5">
      <w:pPr>
        <w:widowControl/>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4.1.4. Отказаться от приемки и оплаты услуг, не соответствующих требованиям Контракта.</w:t>
      </w:r>
    </w:p>
    <w:p w:rsidR="0079324E" w:rsidRPr="00BC2DD2" w:rsidRDefault="0079324E" w:rsidP="000269F5">
      <w:pPr>
        <w:widowControl/>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4.1.5. Требовать от Исполнителя письменный расчет страховой премии, подлежащей уплате.</w:t>
      </w:r>
    </w:p>
    <w:p w:rsidR="0079324E" w:rsidRPr="00BC2DD2" w:rsidRDefault="0079324E" w:rsidP="000269F5">
      <w:pPr>
        <w:widowControl/>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4.1.6. Получать бесплатно дубликат Полиса при его утрате.</w:t>
      </w:r>
    </w:p>
    <w:p w:rsidR="00E959B9" w:rsidRDefault="0079324E" w:rsidP="000269F5">
      <w:pPr>
        <w:ind w:firstLine="709"/>
        <w:contextualSpacing/>
        <w:jc w:val="both"/>
        <w:rPr>
          <w:rFonts w:ascii="Times New Roman" w:hAnsi="Times New Roman" w:cs="Times New Roman"/>
          <w:color w:val="auto"/>
          <w:sz w:val="22"/>
          <w:szCs w:val="22"/>
        </w:rPr>
      </w:pPr>
      <w:r w:rsidRPr="00BC2DD2">
        <w:rPr>
          <w:rFonts w:ascii="Times New Roman" w:eastAsia="Times New Roman" w:hAnsi="Times New Roman" w:cs="Times New Roman"/>
          <w:color w:val="auto"/>
          <w:sz w:val="22"/>
          <w:szCs w:val="22"/>
          <w:lang w:bidi="ar-SA"/>
        </w:rPr>
        <w:t xml:space="preserve">4.1.7. </w:t>
      </w:r>
      <w:r w:rsidR="00E959B9" w:rsidRPr="00BC2DD2">
        <w:rPr>
          <w:rFonts w:ascii="Times New Roman" w:hAnsi="Times New Roman" w:cs="Times New Roman"/>
          <w:color w:val="auto"/>
          <w:sz w:val="22"/>
          <w:szCs w:val="22"/>
        </w:rPr>
        <w:t>По своему усмотрению принять и оплатить услуги, оказанные Исполнителем не в полном объеме.</w:t>
      </w:r>
    </w:p>
    <w:p w:rsidR="00E959B9" w:rsidRPr="00BC2DD2" w:rsidRDefault="0066764A" w:rsidP="000269F5">
      <w:pPr>
        <w:autoSpaceDE w:val="0"/>
        <w:autoSpaceDN w:val="0"/>
        <w:adjustRightInd w:val="0"/>
        <w:ind w:firstLine="709"/>
        <w:contextualSpacing/>
        <w:jc w:val="both"/>
        <w:rPr>
          <w:rFonts w:ascii="Times New Roman" w:hAnsi="Times New Roman" w:cs="Times New Roman"/>
          <w:b/>
          <w:color w:val="auto"/>
          <w:sz w:val="22"/>
          <w:szCs w:val="22"/>
        </w:rPr>
      </w:pPr>
      <w:r>
        <w:rPr>
          <w:rFonts w:ascii="Times New Roman" w:hAnsi="Times New Roman" w:cs="Times New Roman"/>
          <w:noProof/>
          <w:color w:val="auto"/>
          <w:sz w:val="22"/>
          <w:szCs w:val="22"/>
        </w:rPr>
        <w:t>4.1.</w:t>
      </w:r>
      <w:r w:rsidR="00855CB4">
        <w:rPr>
          <w:rFonts w:ascii="Times New Roman" w:hAnsi="Times New Roman" w:cs="Times New Roman"/>
          <w:noProof/>
          <w:color w:val="auto"/>
          <w:sz w:val="22"/>
          <w:szCs w:val="22"/>
        </w:rPr>
        <w:t>8</w:t>
      </w:r>
      <w:r w:rsidR="00E959B9" w:rsidRPr="00BC2DD2">
        <w:rPr>
          <w:rFonts w:ascii="Times New Roman" w:hAnsi="Times New Roman" w:cs="Times New Roman"/>
          <w:noProof/>
          <w:color w:val="auto"/>
          <w:sz w:val="22"/>
          <w:szCs w:val="22"/>
        </w:rPr>
        <w:t xml:space="preserve">. Принять </w:t>
      </w:r>
      <w:r w:rsidR="00E959B9" w:rsidRPr="00BC2DD2">
        <w:rPr>
          <w:rFonts w:ascii="Times New Roman" w:hAnsi="Times New Roman" w:cs="Times New Roman"/>
          <w:color w:val="auto"/>
          <w:sz w:val="22"/>
          <w:szCs w:val="22"/>
        </w:rPr>
        <w:t xml:space="preserve">решение об одностороннем отказе от исполнения Контракта в соответствии с гражданским законодательством Российской Федерации и в соответствии </w:t>
      </w:r>
      <w:r w:rsidR="00177964" w:rsidRPr="00BC2DD2">
        <w:rPr>
          <w:rFonts w:ascii="Times New Roman" w:hAnsi="Times New Roman" w:cs="Times New Roman"/>
          <w:color w:val="auto"/>
          <w:sz w:val="22"/>
          <w:szCs w:val="22"/>
        </w:rPr>
        <w:t>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(далее-Закон).</w:t>
      </w:r>
    </w:p>
    <w:p w:rsidR="0079324E" w:rsidRPr="00BC2DD2" w:rsidRDefault="0079324E" w:rsidP="000269F5">
      <w:pPr>
        <w:widowControl/>
        <w:tabs>
          <w:tab w:val="left" w:pos="1470"/>
        </w:tabs>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b/>
          <w:color w:val="auto"/>
          <w:sz w:val="22"/>
          <w:szCs w:val="22"/>
          <w:lang w:bidi="ar-SA"/>
        </w:rPr>
        <w:t>4.2. Заказчик обязуется</w:t>
      </w:r>
      <w:r w:rsidRPr="00BC2DD2">
        <w:rPr>
          <w:rFonts w:ascii="Times New Roman" w:eastAsia="Times New Roman" w:hAnsi="Times New Roman" w:cs="Times New Roman"/>
          <w:color w:val="auto"/>
          <w:sz w:val="22"/>
          <w:szCs w:val="22"/>
          <w:lang w:bidi="ar-SA"/>
        </w:rPr>
        <w:t>:</w:t>
      </w:r>
    </w:p>
    <w:p w:rsidR="0079324E" w:rsidRPr="00BC2DD2" w:rsidRDefault="0079324E" w:rsidP="000269F5">
      <w:pPr>
        <w:widowControl/>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4.2.1. Назначить ответственного сотрудника Заказчика.</w:t>
      </w:r>
    </w:p>
    <w:p w:rsidR="0079324E" w:rsidRDefault="0079324E" w:rsidP="000269F5">
      <w:pPr>
        <w:widowControl/>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 xml:space="preserve">4.2.2. Осуществлять контроль количества, качества и объема оказываемых услуг и проверять их на соответствие требованиям Контракта. </w:t>
      </w:r>
    </w:p>
    <w:p w:rsidR="00855CB4" w:rsidRPr="00BC2DD2" w:rsidRDefault="00855CB4" w:rsidP="00855CB4">
      <w:pPr>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2</w:t>
      </w:r>
      <w:r w:rsidRPr="00BC2DD2">
        <w:rPr>
          <w:rFonts w:ascii="Times New Roman" w:eastAsia="Times New Roman" w:hAnsi="Times New Roman" w:cs="Times New Roman"/>
          <w:color w:val="auto"/>
          <w:sz w:val="22"/>
          <w:szCs w:val="22"/>
          <w:lang w:bidi="ar-SA"/>
        </w:rPr>
        <w:t>.</w:t>
      </w:r>
      <w:r>
        <w:rPr>
          <w:rFonts w:ascii="Times New Roman" w:eastAsia="Times New Roman" w:hAnsi="Times New Roman" w:cs="Times New Roman"/>
          <w:color w:val="auto"/>
          <w:sz w:val="22"/>
          <w:szCs w:val="22"/>
          <w:lang w:bidi="ar-SA"/>
        </w:rPr>
        <w:t>3.</w:t>
      </w:r>
      <w:r w:rsidRPr="00BC2DD2">
        <w:rPr>
          <w:rFonts w:ascii="Times New Roman" w:eastAsia="Times New Roman" w:hAnsi="Times New Roman" w:cs="Times New Roman"/>
          <w:color w:val="auto"/>
          <w:sz w:val="22"/>
          <w:szCs w:val="22"/>
          <w:lang w:bidi="ar-SA"/>
        </w:rPr>
        <w:t xml:space="preserve"> Для проверки результатов исполнения Контракта, в части их соответствия условиям Контракта, провести экспертизу (своими силами или с привлечением экспертов, экспертных организаций).</w:t>
      </w:r>
    </w:p>
    <w:p w:rsidR="0079324E" w:rsidRPr="00BC2DD2" w:rsidRDefault="0079324E" w:rsidP="000269F5">
      <w:pPr>
        <w:widowControl/>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4.2.</w:t>
      </w:r>
      <w:r w:rsidR="00855CB4">
        <w:rPr>
          <w:rFonts w:ascii="Times New Roman" w:eastAsia="Times New Roman" w:hAnsi="Times New Roman" w:cs="Times New Roman"/>
          <w:color w:val="auto"/>
          <w:sz w:val="22"/>
          <w:szCs w:val="22"/>
          <w:lang w:bidi="ar-SA"/>
        </w:rPr>
        <w:t>4</w:t>
      </w:r>
      <w:r w:rsidRPr="00BC2DD2">
        <w:rPr>
          <w:rFonts w:ascii="Times New Roman" w:eastAsia="Times New Roman" w:hAnsi="Times New Roman" w:cs="Times New Roman"/>
          <w:color w:val="auto"/>
          <w:sz w:val="22"/>
          <w:szCs w:val="22"/>
          <w:lang w:bidi="ar-SA"/>
        </w:rPr>
        <w:t xml:space="preserve">. В сроки и в порядке, которые предусмотрены Контрактом, с участием Исполнителя принять оказанные услуги, а при обнаружении отступлений от Контракта, ухудшающих результат оказанных услуг, или иных недостатков в оказанных услугах немедленно заявить об этом Исполнителю, установив срок для устранения, при этом исправление недостатков оказанных услуг производится Исполнителем за свой счет. </w:t>
      </w:r>
    </w:p>
    <w:p w:rsidR="0079324E" w:rsidRPr="00BC2DD2" w:rsidRDefault="0079324E" w:rsidP="000269F5">
      <w:pPr>
        <w:widowControl/>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4.2.5. Оплатить Исполнителю оказанные услуги в размере, предусмотренном Контрактом.</w:t>
      </w:r>
    </w:p>
    <w:p w:rsidR="0079324E" w:rsidRPr="00BC2DD2" w:rsidRDefault="0079324E" w:rsidP="000269F5">
      <w:pPr>
        <w:widowControl/>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4.2.6. При наступлении дорожно-транспортного происшествия, принимать разумные и доступные в сложившихся обстоятельствах меры, чтобы уменьшить возможные убытки, а также следовать указаниям Исполнителя, если они сообщены Заказчику.</w:t>
      </w:r>
    </w:p>
    <w:p w:rsidR="0079324E" w:rsidRPr="00BC2DD2" w:rsidRDefault="0079324E" w:rsidP="000269F5">
      <w:pPr>
        <w:widowControl/>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4.2.7. Не выплачивать никаких сумм, не признавать частично или полностью требований, предъявленных потерпевшими, третьими лицами, а также не принимать на себя каких-либо обязательств по урегулированию таких требований без предварительного согласия Исполнителя.</w:t>
      </w:r>
    </w:p>
    <w:p w:rsidR="0079324E" w:rsidRPr="00BC2DD2" w:rsidRDefault="0079324E" w:rsidP="000269F5">
      <w:pPr>
        <w:widowControl/>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4.2.8. Незамедлительно сообщать в письменной форме Исполнителю об изменении сведений, указанных в заявке о заключении договора обязательного страхования.</w:t>
      </w:r>
    </w:p>
    <w:p w:rsidR="00EF6522" w:rsidRPr="00BC2DD2" w:rsidRDefault="0079324E" w:rsidP="000269F5">
      <w:pPr>
        <w:autoSpaceDE w:val="0"/>
        <w:autoSpaceDN w:val="0"/>
        <w:adjustRightInd w:val="0"/>
        <w:ind w:firstLine="709"/>
        <w:contextualSpacing/>
        <w:jc w:val="both"/>
        <w:rPr>
          <w:rFonts w:ascii="Times New Roman" w:hAnsi="Times New Roman" w:cs="Times New Roman"/>
          <w:color w:val="auto"/>
          <w:sz w:val="22"/>
          <w:szCs w:val="22"/>
        </w:rPr>
      </w:pPr>
      <w:r w:rsidRPr="00BC2DD2">
        <w:rPr>
          <w:rFonts w:ascii="Times New Roman" w:eastAsia="Times New Roman" w:hAnsi="Times New Roman" w:cs="Times New Roman"/>
          <w:color w:val="auto"/>
          <w:sz w:val="22"/>
          <w:szCs w:val="22"/>
          <w:lang w:bidi="ar-SA"/>
        </w:rPr>
        <w:t xml:space="preserve">4.2.9. </w:t>
      </w:r>
      <w:r w:rsidR="00EF6522" w:rsidRPr="00BC2DD2">
        <w:rPr>
          <w:rFonts w:ascii="Times New Roman" w:hAnsi="Times New Roman" w:cs="Times New Roman"/>
          <w:color w:val="auto"/>
          <w:sz w:val="22"/>
          <w:szCs w:val="22"/>
        </w:rPr>
        <w:t>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уведомить Исполнителя о необходимости предоставить соответствующее обеспечение.</w:t>
      </w:r>
    </w:p>
    <w:p w:rsidR="0079324E" w:rsidRPr="00BC2DD2" w:rsidRDefault="0079324E" w:rsidP="000269F5">
      <w:pPr>
        <w:widowControl/>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b/>
          <w:color w:val="auto"/>
          <w:sz w:val="22"/>
          <w:szCs w:val="22"/>
          <w:lang w:bidi="ar-SA"/>
        </w:rPr>
        <w:t>4.3. Исполнитель вправе</w:t>
      </w:r>
      <w:r w:rsidRPr="00BC2DD2">
        <w:rPr>
          <w:rFonts w:ascii="Times New Roman" w:eastAsia="Times New Roman" w:hAnsi="Times New Roman" w:cs="Times New Roman"/>
          <w:color w:val="auto"/>
          <w:sz w:val="22"/>
          <w:szCs w:val="22"/>
          <w:lang w:bidi="ar-SA"/>
        </w:rPr>
        <w:t xml:space="preserve">: </w:t>
      </w:r>
    </w:p>
    <w:p w:rsidR="0079324E" w:rsidRPr="00BC2DD2" w:rsidRDefault="0079324E" w:rsidP="000269F5">
      <w:pPr>
        <w:widowControl/>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4.3.1. </w:t>
      </w:r>
      <w:r w:rsidRPr="00BC2DD2">
        <w:rPr>
          <w:rFonts w:ascii="Times New Roman" w:eastAsia="Times New Roman" w:hAnsi="Times New Roman" w:cs="Times New Roman"/>
          <w:bCs/>
          <w:color w:val="auto"/>
          <w:sz w:val="22"/>
          <w:szCs w:val="22"/>
          <w:lang w:bidi="ar-SA"/>
        </w:rPr>
        <w:t>Требовать от Заказчика подписания документов об исполнении им обязательств по Контракту в случае оказания услуг надлежащим образом.</w:t>
      </w:r>
    </w:p>
    <w:p w:rsidR="0079324E" w:rsidRPr="00BC2DD2" w:rsidRDefault="0079324E" w:rsidP="000269F5">
      <w:pPr>
        <w:widowControl/>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4.3.2. Требовать оплаты по Контракту в случае надлежащего исполнения своих обязательств по Контракту.</w:t>
      </w:r>
    </w:p>
    <w:p w:rsidR="00AB0DDE" w:rsidRPr="00BC2DD2" w:rsidRDefault="00AB0DDE" w:rsidP="000269F5">
      <w:pPr>
        <w:widowControl/>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4.3.3.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(далее-Закон).</w:t>
      </w:r>
    </w:p>
    <w:p w:rsidR="0079324E" w:rsidRPr="00BC2DD2" w:rsidRDefault="0079324E" w:rsidP="000269F5">
      <w:pPr>
        <w:widowControl/>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b/>
          <w:color w:val="auto"/>
          <w:sz w:val="22"/>
          <w:szCs w:val="22"/>
          <w:lang w:bidi="ar-SA"/>
        </w:rPr>
        <w:lastRenderedPageBreak/>
        <w:t>4.4. Исполнитель обязуется</w:t>
      </w:r>
      <w:r w:rsidRPr="00BC2DD2">
        <w:rPr>
          <w:rFonts w:ascii="Times New Roman" w:eastAsia="Times New Roman" w:hAnsi="Times New Roman" w:cs="Times New Roman"/>
          <w:color w:val="auto"/>
          <w:sz w:val="22"/>
          <w:szCs w:val="22"/>
          <w:lang w:bidi="ar-SA"/>
        </w:rPr>
        <w:t>:</w:t>
      </w:r>
    </w:p>
    <w:p w:rsidR="0079324E" w:rsidRPr="00BC2DD2" w:rsidRDefault="0079324E" w:rsidP="000269F5">
      <w:pPr>
        <w:widowControl/>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 xml:space="preserve">4.4.1. Надлежащим образом исполнять обязанности по Контракту. </w:t>
      </w:r>
    </w:p>
    <w:p w:rsidR="001B38C0" w:rsidRPr="00BC2DD2" w:rsidRDefault="001B38C0" w:rsidP="000269F5">
      <w:pPr>
        <w:ind w:firstLine="709"/>
        <w:contextualSpacing/>
        <w:jc w:val="both"/>
        <w:rPr>
          <w:rFonts w:ascii="Times New Roman" w:hAnsi="Times New Roman" w:cs="Times New Roman"/>
          <w:color w:val="auto"/>
          <w:sz w:val="22"/>
          <w:szCs w:val="22"/>
        </w:rPr>
      </w:pPr>
      <w:r w:rsidRPr="00BC2DD2">
        <w:rPr>
          <w:rFonts w:ascii="Times New Roman" w:hAnsi="Times New Roman" w:cs="Times New Roman"/>
          <w:color w:val="auto"/>
          <w:sz w:val="22"/>
          <w:szCs w:val="22"/>
        </w:rPr>
        <w:t xml:space="preserve">4.4.1.1. </w:t>
      </w:r>
      <w:bookmarkStart w:id="2" w:name="_Hlk84673986"/>
      <w:r w:rsidRPr="00BC2DD2">
        <w:rPr>
          <w:rFonts w:ascii="Times New Roman" w:hAnsi="Times New Roman" w:cs="Times New Roman"/>
          <w:color w:val="auto"/>
          <w:sz w:val="22"/>
          <w:szCs w:val="22"/>
        </w:rPr>
        <w:t>В течение 1 (одного) рабочего</w:t>
      </w:r>
      <w:r w:rsidR="00693295">
        <w:rPr>
          <w:rFonts w:ascii="Times New Roman" w:hAnsi="Times New Roman" w:cs="Times New Roman"/>
          <w:color w:val="auto"/>
          <w:sz w:val="22"/>
          <w:szCs w:val="22"/>
        </w:rPr>
        <w:t xml:space="preserve"> дня</w:t>
      </w:r>
      <w:r w:rsidRPr="00BC2DD2">
        <w:rPr>
          <w:rFonts w:ascii="Times New Roman" w:hAnsi="Times New Roman" w:cs="Times New Roman"/>
          <w:color w:val="auto"/>
          <w:sz w:val="22"/>
          <w:szCs w:val="22"/>
        </w:rPr>
        <w:t xml:space="preserve"> после получения Заявки от Заказчика направить Заказчику подтверждение о получении Заявки (электронной почтой, факсом). </w:t>
      </w:r>
      <w:bookmarkEnd w:id="2"/>
    </w:p>
    <w:p w:rsidR="0079324E" w:rsidRPr="00BC2DD2" w:rsidRDefault="0079324E" w:rsidP="000269F5">
      <w:pPr>
        <w:widowControl/>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 xml:space="preserve">4.4.2. Своими силами и (или) привлеченными средствами оказывать услуги, указанные в пункте 1.1 Контракта, в сроки, предусмотренные Контрактом. </w:t>
      </w:r>
    </w:p>
    <w:p w:rsidR="0079324E" w:rsidRPr="00BC2DD2" w:rsidRDefault="0079324E" w:rsidP="000269F5">
      <w:pPr>
        <w:widowControl/>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 xml:space="preserve">4.4.3. Исполнять полученные в ходе оказания услуг указания Заказчика, если такие указания не противоречат условиям Контракта. </w:t>
      </w:r>
    </w:p>
    <w:p w:rsidR="001B38C0" w:rsidRPr="00BC2DD2" w:rsidRDefault="0079324E" w:rsidP="000269F5">
      <w:pPr>
        <w:ind w:firstLine="709"/>
        <w:contextualSpacing/>
        <w:rPr>
          <w:rFonts w:ascii="Times New Roman" w:hAnsi="Times New Roman" w:cs="Times New Roman"/>
          <w:color w:val="auto"/>
          <w:sz w:val="22"/>
          <w:szCs w:val="22"/>
        </w:rPr>
      </w:pPr>
      <w:r w:rsidRPr="00BC2DD2">
        <w:rPr>
          <w:rFonts w:ascii="Times New Roman" w:eastAsia="Times New Roman" w:hAnsi="Times New Roman" w:cs="Times New Roman"/>
          <w:color w:val="auto"/>
          <w:sz w:val="22"/>
          <w:szCs w:val="22"/>
          <w:lang w:bidi="ar-SA"/>
        </w:rPr>
        <w:t>4.4.4.</w:t>
      </w:r>
      <w:bookmarkStart w:id="3" w:name="_Hlk101531183"/>
      <w:bookmarkStart w:id="4" w:name="_Hlk118382879"/>
      <w:r w:rsidR="000A09C3">
        <w:rPr>
          <w:rFonts w:ascii="Times New Roman" w:hAnsi="Times New Roman" w:cs="Times New Roman"/>
          <w:color w:val="auto"/>
          <w:sz w:val="22"/>
          <w:szCs w:val="22"/>
        </w:rPr>
        <w:t>Н</w:t>
      </w:r>
      <w:r w:rsidR="001B38C0" w:rsidRPr="00BC2DD2">
        <w:rPr>
          <w:rFonts w:ascii="Times New Roman" w:hAnsi="Times New Roman" w:cs="Times New Roman"/>
          <w:color w:val="auto"/>
          <w:sz w:val="22"/>
          <w:szCs w:val="22"/>
        </w:rPr>
        <w:t>аправить Заказчи</w:t>
      </w:r>
      <w:r w:rsidR="000A09C3">
        <w:rPr>
          <w:rFonts w:ascii="Times New Roman" w:hAnsi="Times New Roman" w:cs="Times New Roman"/>
          <w:color w:val="auto"/>
          <w:sz w:val="22"/>
          <w:szCs w:val="22"/>
        </w:rPr>
        <w:t xml:space="preserve">ку </w:t>
      </w:r>
      <w:r w:rsidR="001B38C0" w:rsidRPr="00BC2DD2">
        <w:rPr>
          <w:rFonts w:ascii="Times New Roman" w:hAnsi="Times New Roman" w:cs="Times New Roman"/>
          <w:color w:val="auto"/>
          <w:sz w:val="22"/>
          <w:szCs w:val="22"/>
        </w:rPr>
        <w:t>с</w:t>
      </w:r>
      <w:r w:rsidR="000A09C3">
        <w:rPr>
          <w:rFonts w:ascii="Times New Roman" w:hAnsi="Times New Roman" w:cs="Times New Roman"/>
          <w:color w:val="auto"/>
          <w:sz w:val="22"/>
          <w:szCs w:val="22"/>
        </w:rPr>
        <w:t>чет на оплату оказанных услуг</w:t>
      </w:r>
      <w:r w:rsidR="001B38C0" w:rsidRPr="00BC2DD2">
        <w:rPr>
          <w:rFonts w:ascii="Times New Roman" w:hAnsi="Times New Roman" w:cs="Times New Roman"/>
          <w:color w:val="auto"/>
          <w:sz w:val="22"/>
          <w:szCs w:val="22"/>
        </w:rPr>
        <w:t>.</w:t>
      </w:r>
    </w:p>
    <w:bookmarkEnd w:id="3"/>
    <w:p w:rsidR="001B38C0" w:rsidRPr="00BC2DD2" w:rsidRDefault="001B38C0" w:rsidP="00152485">
      <w:pPr>
        <w:ind w:firstLine="709"/>
        <w:contextualSpacing/>
        <w:jc w:val="both"/>
        <w:rPr>
          <w:rFonts w:ascii="Times New Roman" w:hAnsi="Times New Roman" w:cs="Times New Roman"/>
          <w:color w:val="auto"/>
          <w:sz w:val="22"/>
          <w:szCs w:val="22"/>
        </w:rPr>
      </w:pPr>
      <w:r w:rsidRPr="00BC2DD2">
        <w:rPr>
          <w:rFonts w:ascii="Times New Roman" w:hAnsi="Times New Roman" w:cs="Times New Roman"/>
          <w:color w:val="auto"/>
          <w:sz w:val="22"/>
          <w:szCs w:val="22"/>
        </w:rPr>
        <w:t xml:space="preserve">4.4.5. Своевременно представлять Заказчику документы и </w:t>
      </w:r>
      <w:r w:rsidRPr="00BC2DD2">
        <w:rPr>
          <w:rFonts w:ascii="Times New Roman" w:hAnsi="Times New Roman" w:cs="Times New Roman"/>
          <w:color w:val="auto"/>
          <w:spacing w:val="-1"/>
          <w:sz w:val="22"/>
          <w:szCs w:val="22"/>
        </w:rPr>
        <w:t>материалы, необходимые при наступлении страхового случая, в соответствии с условиями Контракта.</w:t>
      </w:r>
      <w:r w:rsidRPr="00BC2DD2">
        <w:rPr>
          <w:rFonts w:ascii="Times New Roman" w:hAnsi="Times New Roman" w:cs="Times New Roman"/>
          <w:color w:val="auto"/>
          <w:sz w:val="22"/>
          <w:szCs w:val="22"/>
        </w:rPr>
        <w:tab/>
      </w:r>
    </w:p>
    <w:p w:rsidR="0079324E" w:rsidRPr="00BC2DD2" w:rsidRDefault="00AB0DDE" w:rsidP="00152485">
      <w:pPr>
        <w:ind w:firstLine="709"/>
        <w:contextualSpacing/>
        <w:jc w:val="both"/>
        <w:rPr>
          <w:rFonts w:ascii="Times New Roman" w:hAnsi="Times New Roman" w:cs="Times New Roman"/>
          <w:color w:val="auto"/>
          <w:sz w:val="22"/>
          <w:szCs w:val="22"/>
        </w:rPr>
      </w:pPr>
      <w:bookmarkStart w:id="5" w:name="_Hlk101531679"/>
      <w:r w:rsidRPr="00BC2DD2">
        <w:rPr>
          <w:rFonts w:ascii="Times New Roman" w:hAnsi="Times New Roman" w:cs="Times New Roman"/>
          <w:color w:val="auto"/>
          <w:sz w:val="22"/>
          <w:szCs w:val="22"/>
        </w:rPr>
        <w:t xml:space="preserve">4.4.5.1. </w:t>
      </w:r>
      <w:r w:rsidR="001B38C0" w:rsidRPr="00BC2DD2">
        <w:rPr>
          <w:rFonts w:ascii="Times New Roman" w:hAnsi="Times New Roman" w:cs="Times New Roman"/>
          <w:color w:val="auto"/>
          <w:sz w:val="22"/>
          <w:szCs w:val="22"/>
        </w:rPr>
        <w:t>По требованию Заказчика передавать надлежащим образом оформленные сопроводительные (финансовые) документы и документы, подтверждающие соответствующие качественные характеристики оказанных услуг (счет, счет – фактуру, Акт сдачи-приемки услуг, акты сверки, расшифровку, Полис</w:t>
      </w:r>
      <w:bookmarkEnd w:id="4"/>
      <w:bookmarkEnd w:id="5"/>
      <w:r w:rsidR="001B38C0" w:rsidRPr="00BC2DD2">
        <w:rPr>
          <w:rFonts w:ascii="Times New Roman" w:hAnsi="Times New Roman" w:cs="Times New Roman"/>
          <w:color w:val="auto"/>
          <w:sz w:val="22"/>
          <w:szCs w:val="22"/>
        </w:rPr>
        <w:t>).</w:t>
      </w:r>
      <w:r w:rsidR="0079324E" w:rsidRPr="00BC2DD2">
        <w:rPr>
          <w:rFonts w:ascii="Times New Roman" w:eastAsia="Times New Roman" w:hAnsi="Times New Roman" w:cs="Times New Roman"/>
          <w:color w:val="auto"/>
          <w:sz w:val="22"/>
          <w:szCs w:val="22"/>
          <w:lang w:bidi="ar-SA"/>
        </w:rPr>
        <w:t xml:space="preserve"> Исполнитель </w:t>
      </w:r>
      <w:proofErr w:type="gramStart"/>
      <w:r w:rsidR="0079324E" w:rsidRPr="00BC2DD2">
        <w:rPr>
          <w:rFonts w:ascii="Times New Roman" w:eastAsia="Times New Roman" w:hAnsi="Times New Roman" w:cs="Times New Roman"/>
          <w:color w:val="auto"/>
          <w:sz w:val="22"/>
          <w:szCs w:val="22"/>
          <w:lang w:bidi="ar-SA"/>
        </w:rPr>
        <w:t xml:space="preserve">предоставляет </w:t>
      </w:r>
      <w:r w:rsidR="000A09C3">
        <w:rPr>
          <w:rFonts w:ascii="Times New Roman" w:eastAsia="Times New Roman" w:hAnsi="Times New Roman" w:cs="Times New Roman"/>
          <w:color w:val="auto"/>
          <w:sz w:val="22"/>
          <w:szCs w:val="22"/>
          <w:lang w:bidi="ar-SA"/>
        </w:rPr>
        <w:t>Заказчику документы</w:t>
      </w:r>
      <w:proofErr w:type="gramEnd"/>
      <w:r w:rsidR="000A09C3">
        <w:rPr>
          <w:rFonts w:ascii="Times New Roman" w:eastAsia="Times New Roman" w:hAnsi="Times New Roman" w:cs="Times New Roman"/>
          <w:color w:val="auto"/>
          <w:sz w:val="22"/>
          <w:szCs w:val="22"/>
          <w:lang w:bidi="ar-SA"/>
        </w:rPr>
        <w:t>, по адресу: ______________</w:t>
      </w:r>
    </w:p>
    <w:p w:rsidR="0079324E" w:rsidRPr="00BC2DD2" w:rsidRDefault="0079324E" w:rsidP="00152485">
      <w:pPr>
        <w:widowControl/>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4.4.6. Немедленно по электронной почте, факсимильной связи, предупредить Заказчика при обнаружении не зависящих от Исполнителя обстоятельств, которые создают невозможность оказания услуг в срок.</w:t>
      </w:r>
    </w:p>
    <w:p w:rsidR="0079324E" w:rsidRPr="00BC2DD2" w:rsidRDefault="0079324E" w:rsidP="00152485">
      <w:pPr>
        <w:widowControl/>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4.4.7. Своевременно устранять недостатки, выявленные в результате оказанных услуг.</w:t>
      </w:r>
    </w:p>
    <w:p w:rsidR="0079324E" w:rsidRPr="00BC2DD2" w:rsidRDefault="0079324E" w:rsidP="00152485">
      <w:pPr>
        <w:widowControl/>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4.4.8. Не раскрывать третьим лицам без письменного согласия Заказчика количество, объем, характер оказания услуг и условия их оплаты.</w:t>
      </w:r>
    </w:p>
    <w:p w:rsidR="0079324E" w:rsidRPr="00BC2DD2" w:rsidRDefault="0079324E" w:rsidP="00152485">
      <w:pPr>
        <w:widowControl/>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4.4.9. Соблюдать конфиденциальность в отношении всей информации, ставшей известной Исполнителю в связи с исполнением обязательств по Контракту.</w:t>
      </w:r>
    </w:p>
    <w:p w:rsidR="001B38C0" w:rsidRPr="00BC2DD2" w:rsidRDefault="001B38C0" w:rsidP="00152485">
      <w:pPr>
        <w:widowControl/>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 xml:space="preserve">4.4.10. При оказании услуг соблюдать требования действующего законодательства </w:t>
      </w:r>
      <w:r w:rsidRPr="00BC2DD2">
        <w:rPr>
          <w:rFonts w:ascii="Times New Roman" w:eastAsia="Times New Roman" w:hAnsi="Times New Roman" w:cs="Times New Roman"/>
          <w:color w:val="auto"/>
          <w:sz w:val="22"/>
          <w:szCs w:val="22"/>
          <w:lang w:bidi="ar-SA"/>
        </w:rPr>
        <w:br/>
        <w:t>в сфере оказания услуг, являющихся предметом Контракта.</w:t>
      </w:r>
    </w:p>
    <w:p w:rsidR="002F6037" w:rsidRPr="00BC2DD2" w:rsidRDefault="0079324E" w:rsidP="00152485">
      <w:pPr>
        <w:widowControl/>
        <w:suppressAutoHyphens/>
        <w:ind w:firstLine="709"/>
        <w:contextualSpacing/>
        <w:jc w:val="both"/>
        <w:rPr>
          <w:rFonts w:ascii="Times New Roman" w:eastAsia="Times New Roman" w:hAnsi="Times New Roman" w:cs="Times New Roman"/>
          <w:b/>
          <w:i/>
          <w:color w:val="auto"/>
          <w:sz w:val="22"/>
          <w:szCs w:val="22"/>
          <w:lang w:eastAsia="ar-SA"/>
        </w:rPr>
      </w:pPr>
      <w:r w:rsidRPr="00BC2DD2">
        <w:rPr>
          <w:rFonts w:ascii="Times New Roman" w:eastAsia="Times New Roman" w:hAnsi="Times New Roman" w:cs="Times New Roman"/>
          <w:color w:val="auto"/>
          <w:sz w:val="22"/>
          <w:szCs w:val="22"/>
          <w:lang w:bidi="ar-SA"/>
        </w:rPr>
        <w:t xml:space="preserve">4.4.11. </w:t>
      </w:r>
      <w:r w:rsidR="002F6037" w:rsidRPr="00BC2DD2">
        <w:rPr>
          <w:rFonts w:ascii="Times New Roman" w:eastAsia="Times New Roman" w:hAnsi="Times New Roman" w:cs="Times New Roman"/>
          <w:color w:val="auto"/>
          <w:sz w:val="22"/>
          <w:szCs w:val="22"/>
          <w:lang w:eastAsia="ar-SA"/>
        </w:rPr>
        <w:t xml:space="preserve">Оказывать услуги на основании </w:t>
      </w:r>
      <w:r w:rsidR="002F6037" w:rsidRPr="00BC2DD2">
        <w:rPr>
          <w:rFonts w:ascii="Times New Roman" w:eastAsia="Times New Roman" w:hAnsi="Times New Roman" w:cs="Times New Roman"/>
          <w:b/>
          <w:i/>
          <w:color w:val="auto"/>
          <w:sz w:val="22"/>
          <w:szCs w:val="22"/>
          <w:lang w:eastAsia="ar-SA"/>
        </w:rPr>
        <w:t>действующей лицензии</w:t>
      </w:r>
      <w:r w:rsidR="00E90620">
        <w:rPr>
          <w:rFonts w:ascii="Times New Roman" w:eastAsia="Times New Roman" w:hAnsi="Times New Roman" w:cs="Times New Roman"/>
          <w:b/>
          <w:i/>
          <w:color w:val="auto"/>
          <w:sz w:val="22"/>
          <w:szCs w:val="22"/>
          <w:lang w:eastAsia="ar-SA"/>
        </w:rPr>
        <w:t xml:space="preserve"> </w:t>
      </w:r>
      <w:r w:rsidR="002F6037" w:rsidRPr="00BC2DD2">
        <w:rPr>
          <w:rFonts w:ascii="Times New Roman" w:eastAsia="Times New Roman" w:hAnsi="Times New Roman" w:cs="Times New Roman"/>
          <w:b/>
          <w:i/>
          <w:color w:val="auto"/>
          <w:sz w:val="22"/>
          <w:szCs w:val="22"/>
          <w:lang w:eastAsia="ar-SA"/>
        </w:rPr>
        <w:t>на осуществление вида страхования, осущес</w:t>
      </w:r>
      <w:r w:rsidR="00AB0DDE" w:rsidRPr="00BC2DD2">
        <w:rPr>
          <w:rFonts w:ascii="Times New Roman" w:eastAsia="Times New Roman" w:hAnsi="Times New Roman" w:cs="Times New Roman"/>
          <w:b/>
          <w:i/>
          <w:color w:val="auto"/>
          <w:sz w:val="22"/>
          <w:szCs w:val="22"/>
          <w:lang w:eastAsia="ar-SA"/>
        </w:rPr>
        <w:t>твление которого предусмотрено Ф</w:t>
      </w:r>
      <w:r w:rsidR="002F6037" w:rsidRPr="00BC2DD2">
        <w:rPr>
          <w:rFonts w:ascii="Times New Roman" w:eastAsia="Times New Roman" w:hAnsi="Times New Roman" w:cs="Times New Roman"/>
          <w:b/>
          <w:i/>
          <w:color w:val="auto"/>
          <w:sz w:val="22"/>
          <w:szCs w:val="22"/>
          <w:lang w:eastAsia="ar-SA"/>
        </w:rPr>
        <w:t>едеральным законом о конкретном виде обязательного страхования (часть 2 ста</w:t>
      </w:r>
      <w:r w:rsidR="00AB0DDE" w:rsidRPr="00BC2DD2">
        <w:rPr>
          <w:rFonts w:ascii="Times New Roman" w:eastAsia="Times New Roman" w:hAnsi="Times New Roman" w:cs="Times New Roman"/>
          <w:b/>
          <w:i/>
          <w:color w:val="auto"/>
          <w:sz w:val="22"/>
          <w:szCs w:val="22"/>
          <w:lang w:eastAsia="ar-SA"/>
        </w:rPr>
        <w:t>тьи 32 Закона РФ от 27.11.1992 №</w:t>
      </w:r>
      <w:r w:rsidR="002F6037" w:rsidRPr="00BC2DD2">
        <w:rPr>
          <w:rFonts w:ascii="Times New Roman" w:eastAsia="Times New Roman" w:hAnsi="Times New Roman" w:cs="Times New Roman"/>
          <w:b/>
          <w:i/>
          <w:color w:val="auto"/>
          <w:sz w:val="22"/>
          <w:szCs w:val="22"/>
          <w:lang w:eastAsia="ar-SA"/>
        </w:rPr>
        <w:t xml:space="preserve"> 4015-1 "Об организации страхового дела в Российской Федерации"), с разрешением на вид деятельности:</w:t>
      </w:r>
    </w:p>
    <w:p w:rsidR="002F6037" w:rsidRPr="00BC2DD2" w:rsidRDefault="002F6037" w:rsidP="00152485">
      <w:pPr>
        <w:widowControl/>
        <w:suppressAutoHyphens/>
        <w:ind w:firstLine="709"/>
        <w:contextualSpacing/>
        <w:jc w:val="both"/>
        <w:rPr>
          <w:rFonts w:ascii="Times New Roman" w:eastAsia="Times New Roman" w:hAnsi="Times New Roman" w:cs="Times New Roman"/>
          <w:b/>
          <w:i/>
          <w:color w:val="auto"/>
          <w:sz w:val="22"/>
          <w:szCs w:val="22"/>
          <w:lang w:eastAsia="ar-SA"/>
        </w:rPr>
      </w:pPr>
      <w:r w:rsidRPr="00BC2DD2">
        <w:rPr>
          <w:rFonts w:ascii="Times New Roman" w:eastAsia="Times New Roman" w:hAnsi="Times New Roman" w:cs="Times New Roman"/>
          <w:b/>
          <w:i/>
          <w:color w:val="auto"/>
          <w:sz w:val="22"/>
          <w:szCs w:val="22"/>
          <w:lang w:eastAsia="ar-SA"/>
        </w:rPr>
        <w:t>1. обязательное страхование гражданской ответственности владельцев транспортных средств.</w:t>
      </w:r>
    </w:p>
    <w:p w:rsidR="004A7D81" w:rsidRDefault="0079324E" w:rsidP="00152485">
      <w:pPr>
        <w:widowControl/>
        <w:ind w:firstLine="709"/>
        <w:contextualSpacing/>
        <w:jc w:val="both"/>
        <w:rPr>
          <w:rFonts w:ascii="Times New Roman" w:eastAsia="Times New Roman" w:hAnsi="Times New Roman" w:cs="Times New Roman"/>
          <w:bCs/>
          <w:color w:val="auto"/>
          <w:sz w:val="22"/>
          <w:szCs w:val="22"/>
        </w:rPr>
      </w:pPr>
      <w:r w:rsidRPr="00BC2DD2">
        <w:rPr>
          <w:rFonts w:ascii="Times New Roman" w:eastAsia="Times New Roman" w:hAnsi="Times New Roman" w:cs="Times New Roman"/>
          <w:bCs/>
          <w:color w:val="auto"/>
          <w:sz w:val="22"/>
          <w:szCs w:val="22"/>
        </w:rPr>
        <w:t>В случае приостановления или прекращения действия лицензии, Исполнитель обязуется представить Заказчику действующую лицензию на оказание услуг по контракту не позднее 5 (пяти) рабочих дней с момента приостановления или прекращения действия данного документа.</w:t>
      </w:r>
    </w:p>
    <w:p w:rsidR="0079324E" w:rsidRPr="00BC2DD2" w:rsidRDefault="0079324E" w:rsidP="00152485">
      <w:pPr>
        <w:widowControl/>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4.4.12. При наступлении каждого страхового случая (независимо от их числа в течение срока действия ОСАГО) возместить потерпевшим лицам причиненный вред в размерах, в порядке и в сроки, предусмотренные действующим законодательством Российской Федерации или мотивированно отказать в выплате страхового обеспечения. А также обеспечить:</w:t>
      </w:r>
    </w:p>
    <w:p w:rsidR="0079324E" w:rsidRPr="00BC2DD2" w:rsidRDefault="0079324E" w:rsidP="00152485">
      <w:pPr>
        <w:keepLines/>
        <w:widowControl/>
        <w:suppressAutoHyphens/>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 своевременное предоставление Полисов;</w:t>
      </w:r>
    </w:p>
    <w:p w:rsidR="0079324E" w:rsidRPr="00BC2DD2" w:rsidRDefault="0079324E" w:rsidP="00152485">
      <w:pPr>
        <w:keepLines/>
        <w:widowControl/>
        <w:suppressAutoHyphens/>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 своевременные и в полном объеме страховые выплаты.</w:t>
      </w:r>
    </w:p>
    <w:p w:rsidR="0079324E" w:rsidRPr="00BC2DD2" w:rsidRDefault="0079324E" w:rsidP="00152485">
      <w:pPr>
        <w:keepLines/>
        <w:widowControl/>
        <w:suppressAutoHyphens/>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 xml:space="preserve">4.4.13. Принять на страхование заявленные Заказчиком транспортные средства </w:t>
      </w:r>
      <w:r w:rsidR="001B38C0" w:rsidRPr="00BC2DD2">
        <w:rPr>
          <w:rFonts w:ascii="Times New Roman" w:eastAsia="Times New Roman" w:hAnsi="Times New Roman" w:cs="Times New Roman"/>
          <w:color w:val="auto"/>
          <w:sz w:val="22"/>
          <w:szCs w:val="22"/>
          <w:lang w:bidi="ar-SA"/>
        </w:rPr>
        <w:t xml:space="preserve">в соответствии с </w:t>
      </w:r>
      <w:r w:rsidRPr="00BC2DD2">
        <w:rPr>
          <w:rFonts w:ascii="Times New Roman" w:eastAsia="Times New Roman" w:hAnsi="Times New Roman" w:cs="Times New Roman"/>
          <w:color w:val="auto"/>
          <w:sz w:val="22"/>
          <w:szCs w:val="22"/>
          <w:lang w:bidi="ar-SA"/>
        </w:rPr>
        <w:t>Приложение</w:t>
      </w:r>
      <w:r w:rsidR="001B38C0" w:rsidRPr="00BC2DD2">
        <w:rPr>
          <w:rFonts w:ascii="Times New Roman" w:eastAsia="Times New Roman" w:hAnsi="Times New Roman" w:cs="Times New Roman"/>
          <w:color w:val="auto"/>
          <w:sz w:val="22"/>
          <w:szCs w:val="22"/>
          <w:lang w:bidi="ar-SA"/>
        </w:rPr>
        <w:t>м</w:t>
      </w:r>
      <w:r w:rsidRPr="00BC2DD2">
        <w:rPr>
          <w:rFonts w:ascii="Times New Roman" w:eastAsia="Times New Roman" w:hAnsi="Times New Roman" w:cs="Times New Roman"/>
          <w:color w:val="auto"/>
          <w:sz w:val="22"/>
          <w:szCs w:val="22"/>
          <w:lang w:bidi="ar-SA"/>
        </w:rPr>
        <w:t xml:space="preserve"> №</w:t>
      </w:r>
      <w:r w:rsidR="000A09C3">
        <w:rPr>
          <w:rFonts w:ascii="Times New Roman" w:eastAsia="Times New Roman" w:hAnsi="Times New Roman" w:cs="Times New Roman"/>
          <w:color w:val="auto"/>
          <w:sz w:val="22"/>
          <w:szCs w:val="22"/>
          <w:lang w:bidi="ar-SA"/>
        </w:rPr>
        <w:t xml:space="preserve"> 1 к Спецификации</w:t>
      </w:r>
      <w:r w:rsidRPr="00BC2DD2">
        <w:rPr>
          <w:rFonts w:ascii="Times New Roman" w:eastAsia="Times New Roman" w:hAnsi="Times New Roman" w:cs="Times New Roman"/>
          <w:color w:val="auto"/>
          <w:sz w:val="22"/>
          <w:szCs w:val="22"/>
          <w:lang w:bidi="ar-SA"/>
        </w:rPr>
        <w:t>.</w:t>
      </w:r>
    </w:p>
    <w:p w:rsidR="0079324E" w:rsidRPr="00BC2DD2" w:rsidRDefault="0079324E" w:rsidP="00152485">
      <w:pPr>
        <w:widowControl/>
        <w:ind w:firstLine="709"/>
        <w:contextualSpacing/>
        <w:jc w:val="both"/>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4.</w:t>
      </w:r>
      <w:r w:rsidR="00AB0DDE" w:rsidRPr="00BC2DD2">
        <w:rPr>
          <w:rFonts w:ascii="Times New Roman" w:eastAsia="Times New Roman" w:hAnsi="Times New Roman" w:cs="Times New Roman"/>
          <w:color w:val="auto"/>
          <w:sz w:val="22"/>
          <w:szCs w:val="22"/>
          <w:lang w:bidi="ar-SA"/>
        </w:rPr>
        <w:t>4.</w:t>
      </w:r>
      <w:r w:rsidR="00D8413F" w:rsidRPr="00BC2DD2">
        <w:rPr>
          <w:rFonts w:ascii="Times New Roman" w:eastAsia="Times New Roman" w:hAnsi="Times New Roman" w:cs="Times New Roman"/>
          <w:color w:val="auto"/>
          <w:sz w:val="22"/>
          <w:szCs w:val="22"/>
          <w:lang w:bidi="ar-SA"/>
        </w:rPr>
        <w:t>14</w:t>
      </w:r>
      <w:r w:rsidRPr="00BC2DD2">
        <w:rPr>
          <w:rFonts w:ascii="Times New Roman" w:eastAsia="Times New Roman" w:hAnsi="Times New Roman" w:cs="Times New Roman"/>
          <w:color w:val="auto"/>
          <w:sz w:val="22"/>
          <w:szCs w:val="22"/>
          <w:lang w:bidi="ar-SA"/>
        </w:rPr>
        <w:t xml:space="preserve">. </w:t>
      </w:r>
      <w:r w:rsidR="00D8413F" w:rsidRPr="00BC2DD2">
        <w:rPr>
          <w:rFonts w:ascii="Times New Roman" w:hAnsi="Times New Roman" w:cs="Times New Roman"/>
          <w:color w:val="auto"/>
          <w:sz w:val="22"/>
          <w:szCs w:val="22"/>
        </w:rPr>
        <w:t>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w:t>
      </w:r>
      <w:r w:rsidRPr="00BC2DD2">
        <w:rPr>
          <w:rFonts w:ascii="Times New Roman" w:eastAsia="Times New Roman" w:hAnsi="Times New Roman" w:cs="Times New Roman"/>
          <w:color w:val="auto"/>
          <w:sz w:val="22"/>
          <w:szCs w:val="22"/>
          <w:lang w:bidi="ar-SA"/>
        </w:rPr>
        <w:t>.</w:t>
      </w:r>
    </w:p>
    <w:p w:rsidR="0079324E" w:rsidRPr="00BC2DD2" w:rsidRDefault="0079324E" w:rsidP="00152485">
      <w:pPr>
        <w:widowControl/>
        <w:ind w:firstLine="709"/>
        <w:contextualSpacing/>
        <w:jc w:val="both"/>
        <w:rPr>
          <w:rFonts w:ascii="Times New Roman" w:eastAsia="Times New Roman" w:hAnsi="Times New Roman" w:cs="Times New Roman"/>
          <w:color w:val="auto"/>
          <w:sz w:val="22"/>
          <w:szCs w:val="22"/>
          <w:lang w:bidi="ar-SA"/>
        </w:rPr>
      </w:pPr>
    </w:p>
    <w:p w:rsidR="0079324E" w:rsidRPr="00BC2DD2" w:rsidRDefault="0079324E" w:rsidP="00152485">
      <w:pPr>
        <w:widowControl/>
        <w:contextualSpacing/>
        <w:jc w:val="center"/>
        <w:rPr>
          <w:rFonts w:ascii="Times New Roman" w:eastAsia="Times New Roman" w:hAnsi="Times New Roman" w:cs="Times New Roman"/>
          <w:b/>
          <w:color w:val="auto"/>
          <w:sz w:val="22"/>
          <w:szCs w:val="22"/>
          <w:lang w:bidi="ar-SA"/>
        </w:rPr>
      </w:pPr>
      <w:r w:rsidRPr="00BC2DD2">
        <w:rPr>
          <w:rFonts w:ascii="Times New Roman" w:eastAsia="Times New Roman" w:hAnsi="Times New Roman" w:cs="Times New Roman"/>
          <w:b/>
          <w:color w:val="auto"/>
          <w:sz w:val="22"/>
          <w:szCs w:val="22"/>
          <w:lang w:bidi="ar-SA"/>
        </w:rPr>
        <w:t>5. ПОРЯДОК СДАЧИ-ПРИЕМКИ ОКАЗАННЫХ УСЛУГ</w:t>
      </w:r>
    </w:p>
    <w:p w:rsidR="004D7857" w:rsidRPr="00BC2DD2" w:rsidRDefault="004D7857" w:rsidP="00297576">
      <w:pPr>
        <w:ind w:firstLine="709"/>
        <w:contextualSpacing/>
        <w:jc w:val="both"/>
        <w:rPr>
          <w:rFonts w:ascii="Times New Roman" w:eastAsia="Times New Roman" w:hAnsi="Times New Roman" w:cs="Times New Roman"/>
          <w:color w:val="auto"/>
          <w:sz w:val="22"/>
          <w:szCs w:val="22"/>
          <w:lang w:bidi="ar-SA"/>
        </w:rPr>
      </w:pPr>
    </w:p>
    <w:p w:rsidR="0074222A" w:rsidRPr="00127881" w:rsidRDefault="0074222A" w:rsidP="0074222A">
      <w:pPr>
        <w:ind w:firstLine="709"/>
        <w:jc w:val="both"/>
        <w:rPr>
          <w:rFonts w:ascii="Times New Roman" w:hAnsi="Times New Roman" w:cs="Times New Roman"/>
          <w:sz w:val="22"/>
          <w:szCs w:val="22"/>
        </w:rPr>
      </w:pPr>
      <w:bookmarkStart w:id="6" w:name="_Hlk117157851"/>
      <w:bookmarkStart w:id="7" w:name="_Hlk118382944"/>
      <w:r w:rsidRPr="00127881">
        <w:rPr>
          <w:rFonts w:ascii="Times New Roman" w:hAnsi="Times New Roman" w:cs="Times New Roman"/>
          <w:sz w:val="22"/>
          <w:szCs w:val="22"/>
        </w:rPr>
        <w:t>5.1.Сдача оказанных услуг и приемка их Заказчиком производится в соответствии с гражданским законодательством и оформляется актом сдачи-приемки услуг</w:t>
      </w:r>
      <w:r w:rsidRPr="00127881">
        <w:rPr>
          <w:rFonts w:ascii="Times New Roman" w:hAnsi="Times New Roman" w:cs="Times New Roman"/>
          <w:spacing w:val="1"/>
          <w:sz w:val="22"/>
          <w:szCs w:val="22"/>
        </w:rPr>
        <w:t xml:space="preserve">, </w:t>
      </w:r>
      <w:r w:rsidRPr="00127881">
        <w:rPr>
          <w:rFonts w:ascii="Times New Roman" w:hAnsi="Times New Roman" w:cs="Times New Roman"/>
          <w:sz w:val="22"/>
          <w:szCs w:val="22"/>
        </w:rPr>
        <w:t>подписываемым обеими сторонами, с указанием недостатков (в случае их обнаружения), а также сроков и порядка их устранения.</w:t>
      </w:r>
    </w:p>
    <w:p w:rsidR="0074222A" w:rsidRPr="00127881" w:rsidRDefault="00855CB4" w:rsidP="0074222A">
      <w:pPr>
        <w:ind w:firstLine="709"/>
        <w:jc w:val="both"/>
        <w:rPr>
          <w:rFonts w:ascii="Times New Roman" w:hAnsi="Times New Roman" w:cs="Times New Roman"/>
          <w:sz w:val="22"/>
          <w:szCs w:val="22"/>
        </w:rPr>
      </w:pPr>
      <w:r w:rsidRPr="00127881">
        <w:rPr>
          <w:rFonts w:ascii="Times New Roman" w:hAnsi="Times New Roman" w:cs="Times New Roman"/>
          <w:sz w:val="22"/>
          <w:szCs w:val="22"/>
        </w:rPr>
        <w:t>5</w:t>
      </w:r>
      <w:r w:rsidR="00213AE6">
        <w:rPr>
          <w:rFonts w:ascii="Times New Roman" w:hAnsi="Times New Roman" w:cs="Times New Roman"/>
          <w:sz w:val="22"/>
          <w:szCs w:val="22"/>
        </w:rPr>
        <w:t xml:space="preserve">.2. Заказчик в течение </w:t>
      </w:r>
      <w:r w:rsidR="00F70B1B">
        <w:rPr>
          <w:rFonts w:ascii="Times New Roman" w:hAnsi="Times New Roman" w:cs="Times New Roman"/>
          <w:sz w:val="22"/>
          <w:szCs w:val="22"/>
        </w:rPr>
        <w:t>5</w:t>
      </w:r>
      <w:r w:rsidR="00213AE6">
        <w:rPr>
          <w:rFonts w:ascii="Times New Roman" w:hAnsi="Times New Roman" w:cs="Times New Roman"/>
          <w:sz w:val="22"/>
          <w:szCs w:val="22"/>
        </w:rPr>
        <w:t xml:space="preserve"> (</w:t>
      </w:r>
      <w:r w:rsidR="00F70B1B">
        <w:rPr>
          <w:rFonts w:ascii="Times New Roman" w:hAnsi="Times New Roman" w:cs="Times New Roman"/>
          <w:sz w:val="22"/>
          <w:szCs w:val="22"/>
        </w:rPr>
        <w:t>пяти</w:t>
      </w:r>
      <w:r w:rsidR="0074222A" w:rsidRPr="00127881">
        <w:rPr>
          <w:rFonts w:ascii="Times New Roman" w:hAnsi="Times New Roman" w:cs="Times New Roman"/>
          <w:sz w:val="22"/>
          <w:szCs w:val="22"/>
        </w:rPr>
        <w:t>) рабочих дней со дня получения акта сдачи-приемки услуг и документов обязан направить Исполнителю подписанный акт сдачи-приемки услуг или мотивированный отказ от приемки услуг.</w:t>
      </w:r>
    </w:p>
    <w:p w:rsidR="0074222A" w:rsidRPr="00806535" w:rsidRDefault="00855CB4" w:rsidP="00806535">
      <w:pPr>
        <w:keepLines/>
        <w:widowControl/>
        <w:suppressAutoHyphens/>
        <w:ind w:firstLine="709"/>
        <w:contextualSpacing/>
        <w:jc w:val="both"/>
        <w:rPr>
          <w:rFonts w:ascii="Times New Roman" w:eastAsia="Times New Roman" w:hAnsi="Times New Roman" w:cs="Times New Roman"/>
          <w:color w:val="auto"/>
          <w:sz w:val="22"/>
          <w:szCs w:val="22"/>
          <w:lang w:bidi="ar-SA"/>
        </w:rPr>
      </w:pPr>
      <w:r w:rsidRPr="00127881">
        <w:rPr>
          <w:rFonts w:ascii="Times New Roman" w:hAnsi="Times New Roman" w:cs="Times New Roman"/>
          <w:sz w:val="22"/>
          <w:szCs w:val="22"/>
        </w:rPr>
        <w:lastRenderedPageBreak/>
        <w:t>5.</w:t>
      </w:r>
      <w:r w:rsidR="00127881" w:rsidRPr="00127881">
        <w:rPr>
          <w:rFonts w:ascii="Times New Roman" w:hAnsi="Times New Roman" w:cs="Times New Roman"/>
          <w:sz w:val="22"/>
          <w:szCs w:val="22"/>
        </w:rPr>
        <w:t>3</w:t>
      </w:r>
      <w:r w:rsidRPr="00127881">
        <w:rPr>
          <w:rFonts w:ascii="Times New Roman" w:hAnsi="Times New Roman" w:cs="Times New Roman"/>
          <w:sz w:val="22"/>
          <w:szCs w:val="22"/>
        </w:rPr>
        <w:t xml:space="preserve">. </w:t>
      </w:r>
      <w:r w:rsidR="0074222A" w:rsidRPr="00127881">
        <w:rPr>
          <w:rFonts w:ascii="Times New Roman" w:hAnsi="Times New Roman" w:cs="Times New Roman"/>
          <w:sz w:val="22"/>
          <w:szCs w:val="22"/>
        </w:rPr>
        <w:t>По завершении оказания услуг Исполнитель предоставляет</w:t>
      </w:r>
      <w:r w:rsidR="00806535">
        <w:rPr>
          <w:rFonts w:ascii="Times New Roman" w:hAnsi="Times New Roman" w:cs="Times New Roman"/>
          <w:sz w:val="22"/>
          <w:szCs w:val="22"/>
        </w:rPr>
        <w:t xml:space="preserve"> страховой полис</w:t>
      </w:r>
      <w:r w:rsidR="00806535" w:rsidRPr="00806535">
        <w:rPr>
          <w:rFonts w:ascii="Times New Roman" w:eastAsia="Times New Roman" w:hAnsi="Times New Roman" w:cs="Times New Roman"/>
          <w:color w:val="auto"/>
          <w:sz w:val="22"/>
          <w:szCs w:val="22"/>
          <w:lang w:bidi="ar-SA"/>
        </w:rPr>
        <w:t xml:space="preserve"> </w:t>
      </w:r>
      <w:r w:rsidR="00806535" w:rsidRPr="00BC2DD2">
        <w:rPr>
          <w:rFonts w:ascii="Times New Roman" w:eastAsia="Times New Roman" w:hAnsi="Times New Roman" w:cs="Times New Roman"/>
          <w:color w:val="auto"/>
          <w:sz w:val="22"/>
          <w:szCs w:val="22"/>
          <w:lang w:bidi="ar-SA"/>
        </w:rPr>
        <w:t>в соответствии с Приложением №</w:t>
      </w:r>
      <w:r w:rsidR="00806535">
        <w:rPr>
          <w:rFonts w:ascii="Times New Roman" w:eastAsia="Times New Roman" w:hAnsi="Times New Roman" w:cs="Times New Roman"/>
          <w:color w:val="auto"/>
          <w:sz w:val="22"/>
          <w:szCs w:val="22"/>
          <w:lang w:bidi="ar-SA"/>
        </w:rPr>
        <w:t xml:space="preserve"> 1 к Спецификации,</w:t>
      </w:r>
      <w:r w:rsidR="00806535" w:rsidRPr="00806535">
        <w:rPr>
          <w:rFonts w:ascii="Times New Roman" w:hAnsi="Times New Roman" w:cs="Times New Roman"/>
          <w:sz w:val="22"/>
          <w:szCs w:val="22"/>
        </w:rPr>
        <w:t xml:space="preserve"> </w:t>
      </w:r>
      <w:r w:rsidR="00806535" w:rsidRPr="00127881">
        <w:rPr>
          <w:rFonts w:ascii="Times New Roman" w:hAnsi="Times New Roman" w:cs="Times New Roman"/>
          <w:sz w:val="22"/>
          <w:szCs w:val="22"/>
        </w:rPr>
        <w:t>акт сдачи-приемки услуг,</w:t>
      </w:r>
      <w:r w:rsidR="00806535">
        <w:rPr>
          <w:rFonts w:ascii="Times New Roman" w:hAnsi="Times New Roman" w:cs="Times New Roman"/>
          <w:sz w:val="22"/>
          <w:szCs w:val="22"/>
        </w:rPr>
        <w:t xml:space="preserve"> </w:t>
      </w:r>
      <w:r w:rsidR="00806535" w:rsidRPr="00127881">
        <w:rPr>
          <w:rFonts w:ascii="Times New Roman" w:hAnsi="Times New Roman" w:cs="Times New Roman"/>
          <w:sz w:val="22"/>
          <w:szCs w:val="22"/>
        </w:rPr>
        <w:t>оформленный в установле</w:t>
      </w:r>
      <w:r w:rsidR="00806535">
        <w:rPr>
          <w:rFonts w:ascii="Times New Roman" w:hAnsi="Times New Roman" w:cs="Times New Roman"/>
          <w:sz w:val="22"/>
          <w:szCs w:val="22"/>
        </w:rPr>
        <w:t>нном порядке, счет</w:t>
      </w:r>
      <w:r w:rsidR="00806535" w:rsidRPr="00127881">
        <w:rPr>
          <w:rFonts w:ascii="Times New Roman" w:hAnsi="Times New Roman" w:cs="Times New Roman"/>
          <w:sz w:val="22"/>
          <w:szCs w:val="22"/>
        </w:rPr>
        <w:t>.</w:t>
      </w:r>
      <w:r w:rsidR="0074222A" w:rsidRPr="00127881">
        <w:rPr>
          <w:rFonts w:ascii="Times New Roman" w:hAnsi="Times New Roman" w:cs="Times New Roman"/>
          <w:sz w:val="22"/>
          <w:szCs w:val="22"/>
        </w:rPr>
        <w:t xml:space="preserve"> </w:t>
      </w:r>
    </w:p>
    <w:p w:rsidR="0074222A" w:rsidRPr="00127881" w:rsidRDefault="0074222A" w:rsidP="0074222A">
      <w:pPr>
        <w:ind w:firstLine="709"/>
        <w:jc w:val="both"/>
        <w:rPr>
          <w:rFonts w:ascii="Times New Roman" w:hAnsi="Times New Roman" w:cs="Times New Roman"/>
          <w:sz w:val="22"/>
          <w:szCs w:val="22"/>
        </w:rPr>
      </w:pPr>
      <w:r w:rsidRPr="00127881">
        <w:rPr>
          <w:rFonts w:ascii="Times New Roman" w:hAnsi="Times New Roman" w:cs="Times New Roman"/>
          <w:sz w:val="22"/>
          <w:szCs w:val="22"/>
        </w:rPr>
        <w:t>5.</w:t>
      </w:r>
      <w:r w:rsidR="00127881" w:rsidRPr="00127881">
        <w:rPr>
          <w:rFonts w:ascii="Times New Roman" w:hAnsi="Times New Roman" w:cs="Times New Roman"/>
          <w:sz w:val="22"/>
          <w:szCs w:val="22"/>
        </w:rPr>
        <w:t>4</w:t>
      </w:r>
      <w:r w:rsidRPr="00127881">
        <w:rPr>
          <w:rFonts w:ascii="Times New Roman" w:hAnsi="Times New Roman" w:cs="Times New Roman"/>
          <w:sz w:val="22"/>
          <w:szCs w:val="22"/>
        </w:rPr>
        <w:t>. Приемка результатов оказанных услуг осущест</w:t>
      </w:r>
      <w:r w:rsidR="00213AE6">
        <w:rPr>
          <w:rFonts w:ascii="Times New Roman" w:hAnsi="Times New Roman" w:cs="Times New Roman"/>
          <w:sz w:val="22"/>
          <w:szCs w:val="22"/>
        </w:rPr>
        <w:t>вляется Заказчиком в течение 5(пяти</w:t>
      </w:r>
      <w:r w:rsidRPr="00127881">
        <w:rPr>
          <w:rFonts w:ascii="Times New Roman" w:hAnsi="Times New Roman" w:cs="Times New Roman"/>
          <w:sz w:val="22"/>
          <w:szCs w:val="22"/>
        </w:rPr>
        <w:t>) рабочих дней</w:t>
      </w:r>
      <w:r w:rsidR="00855CB4" w:rsidRPr="00127881">
        <w:rPr>
          <w:rFonts w:ascii="Times New Roman" w:hAnsi="Times New Roman" w:cs="Times New Roman"/>
          <w:sz w:val="22"/>
          <w:szCs w:val="22"/>
        </w:rPr>
        <w:t xml:space="preserve">, включая проведение экспертизы, </w:t>
      </w:r>
      <w:r w:rsidRPr="00127881">
        <w:rPr>
          <w:rFonts w:ascii="Times New Roman" w:hAnsi="Times New Roman" w:cs="Times New Roman"/>
          <w:sz w:val="22"/>
          <w:szCs w:val="22"/>
        </w:rPr>
        <w:t xml:space="preserve">со дня получения документов, указанных в подпункте </w:t>
      </w:r>
      <w:r w:rsidR="00855CB4" w:rsidRPr="00127881">
        <w:rPr>
          <w:rFonts w:ascii="Times New Roman" w:hAnsi="Times New Roman" w:cs="Times New Roman"/>
          <w:sz w:val="22"/>
          <w:szCs w:val="22"/>
        </w:rPr>
        <w:t>5.3.</w:t>
      </w:r>
      <w:r w:rsidRPr="00127881">
        <w:rPr>
          <w:rFonts w:ascii="Times New Roman" w:hAnsi="Times New Roman" w:cs="Times New Roman"/>
          <w:sz w:val="22"/>
          <w:szCs w:val="22"/>
        </w:rPr>
        <w:t xml:space="preserve"> настоящего контракта.</w:t>
      </w:r>
    </w:p>
    <w:p w:rsidR="0074222A" w:rsidRPr="00127881" w:rsidRDefault="0074222A" w:rsidP="0074222A">
      <w:pPr>
        <w:suppressLineNumbers/>
        <w:tabs>
          <w:tab w:val="left" w:pos="284"/>
          <w:tab w:val="left" w:pos="1230"/>
          <w:tab w:val="left" w:pos="2977"/>
          <w:tab w:val="left" w:pos="3828"/>
        </w:tabs>
        <w:ind w:firstLine="709"/>
        <w:jc w:val="both"/>
        <w:rPr>
          <w:rFonts w:ascii="Times New Roman" w:hAnsi="Times New Roman" w:cs="Times New Roman"/>
          <w:sz w:val="22"/>
          <w:szCs w:val="22"/>
        </w:rPr>
      </w:pPr>
      <w:r w:rsidRPr="00127881">
        <w:rPr>
          <w:rFonts w:ascii="Times New Roman" w:hAnsi="Times New Roman" w:cs="Times New Roman"/>
          <w:sz w:val="22"/>
          <w:szCs w:val="22"/>
        </w:rPr>
        <w:t xml:space="preserve">При приемке услуг Заказчик </w:t>
      </w:r>
      <w:r w:rsidR="00855CB4" w:rsidRPr="00127881">
        <w:rPr>
          <w:rFonts w:ascii="Times New Roman" w:hAnsi="Times New Roman" w:cs="Times New Roman"/>
          <w:sz w:val="22"/>
          <w:szCs w:val="22"/>
        </w:rPr>
        <w:t xml:space="preserve">обязан </w:t>
      </w:r>
      <w:r w:rsidRPr="00127881">
        <w:rPr>
          <w:rFonts w:ascii="Times New Roman" w:hAnsi="Times New Roman" w:cs="Times New Roman"/>
          <w:sz w:val="22"/>
          <w:szCs w:val="22"/>
        </w:rPr>
        <w:t>провести экспертизу для проверки оказанных услуг, предусмотренных контрактом, в части их соответствия условиям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rsidR="0074222A" w:rsidRPr="00127881" w:rsidRDefault="00650E9E" w:rsidP="0074222A">
      <w:pPr>
        <w:shd w:val="clear" w:color="auto" w:fill="FFFFFF"/>
        <w:tabs>
          <w:tab w:val="left" w:pos="2160"/>
        </w:tabs>
        <w:ind w:firstLine="709"/>
        <w:jc w:val="both"/>
        <w:rPr>
          <w:rFonts w:ascii="Times New Roman" w:hAnsi="Times New Roman" w:cs="Times New Roman"/>
          <w:sz w:val="22"/>
          <w:szCs w:val="22"/>
        </w:rPr>
      </w:pPr>
      <w:r>
        <w:rPr>
          <w:rFonts w:ascii="Times New Roman" w:hAnsi="Times New Roman" w:cs="Times New Roman"/>
          <w:sz w:val="22"/>
          <w:szCs w:val="22"/>
        </w:rPr>
        <w:t>5.5</w:t>
      </w:r>
      <w:r w:rsidR="0074222A" w:rsidRPr="00127881">
        <w:rPr>
          <w:rFonts w:ascii="Times New Roman" w:hAnsi="Times New Roman" w:cs="Times New Roman"/>
          <w:sz w:val="22"/>
          <w:szCs w:val="22"/>
        </w:rPr>
        <w:t xml:space="preserve">. </w:t>
      </w:r>
      <w:r w:rsidR="00127881" w:rsidRPr="00127881">
        <w:rPr>
          <w:rFonts w:ascii="Times New Roman" w:hAnsi="Times New Roman" w:cs="Times New Roman"/>
          <w:sz w:val="22"/>
          <w:szCs w:val="22"/>
        </w:rPr>
        <w:t>Заказчик передает</w:t>
      </w:r>
      <w:r w:rsidR="0074222A" w:rsidRPr="00127881">
        <w:rPr>
          <w:rFonts w:ascii="Times New Roman" w:hAnsi="Times New Roman" w:cs="Times New Roman"/>
          <w:sz w:val="22"/>
          <w:szCs w:val="22"/>
        </w:rPr>
        <w:t xml:space="preserve"> один экземпляр акта сдачи-приемки услуг или мотивированный отказ от подписания такого документа</w:t>
      </w:r>
      <w:r w:rsidR="00127881" w:rsidRPr="00127881">
        <w:rPr>
          <w:rFonts w:ascii="Times New Roman" w:hAnsi="Times New Roman" w:cs="Times New Roman"/>
          <w:sz w:val="22"/>
          <w:szCs w:val="22"/>
        </w:rPr>
        <w:t>,</w:t>
      </w:r>
      <w:r w:rsidR="0074222A" w:rsidRPr="00127881">
        <w:rPr>
          <w:rFonts w:ascii="Times New Roman" w:hAnsi="Times New Roman" w:cs="Times New Roman"/>
          <w:sz w:val="22"/>
          <w:szCs w:val="22"/>
        </w:rPr>
        <w:t xml:space="preserve">  в котором указываются недостатки и сроки их устранения, а также дата повторной приемки оказанных услуг. После устранения недостатков стороны возвращаются к повторной процедуре подписания акта.</w:t>
      </w:r>
    </w:p>
    <w:p w:rsidR="0074222A" w:rsidRPr="00127881" w:rsidRDefault="00650E9E" w:rsidP="0074222A">
      <w:pPr>
        <w:shd w:val="clear" w:color="auto" w:fill="FFFFFF"/>
        <w:tabs>
          <w:tab w:val="left" w:pos="2160"/>
        </w:tabs>
        <w:ind w:firstLine="709"/>
        <w:jc w:val="both"/>
        <w:rPr>
          <w:rFonts w:ascii="Times New Roman" w:hAnsi="Times New Roman" w:cs="Times New Roman"/>
          <w:sz w:val="22"/>
          <w:szCs w:val="22"/>
        </w:rPr>
      </w:pPr>
      <w:r>
        <w:rPr>
          <w:rFonts w:ascii="Times New Roman" w:hAnsi="Times New Roman" w:cs="Times New Roman"/>
          <w:sz w:val="22"/>
          <w:szCs w:val="22"/>
        </w:rPr>
        <w:t>5.6</w:t>
      </w:r>
      <w:r w:rsidR="0074222A" w:rsidRPr="00127881">
        <w:rPr>
          <w:rFonts w:ascii="Times New Roman" w:hAnsi="Times New Roman" w:cs="Times New Roman"/>
          <w:sz w:val="22"/>
          <w:szCs w:val="22"/>
        </w:rPr>
        <w:t>. Датой приемки оказанных услуг считается дата подписания сто</w:t>
      </w:r>
      <w:r w:rsidR="00127881" w:rsidRPr="00127881">
        <w:rPr>
          <w:rFonts w:ascii="Times New Roman" w:hAnsi="Times New Roman" w:cs="Times New Roman"/>
          <w:sz w:val="22"/>
          <w:szCs w:val="22"/>
        </w:rPr>
        <w:t>ронами акта сдачи-приемки услуг.</w:t>
      </w:r>
    </w:p>
    <w:p w:rsidR="007760CA" w:rsidRPr="00BC2DD2" w:rsidRDefault="007760CA" w:rsidP="009C1725">
      <w:pPr>
        <w:ind w:right="-1" w:firstLine="709"/>
        <w:contextualSpacing/>
        <w:jc w:val="both"/>
        <w:rPr>
          <w:rFonts w:ascii="Times New Roman" w:hAnsi="Times New Roman" w:cs="Times New Roman"/>
          <w:color w:val="auto"/>
          <w:sz w:val="22"/>
          <w:szCs w:val="22"/>
        </w:rPr>
      </w:pPr>
    </w:p>
    <w:bookmarkEnd w:id="6"/>
    <w:bookmarkEnd w:id="7"/>
    <w:p w:rsidR="0079324E" w:rsidRPr="00BC2DD2" w:rsidRDefault="0079324E" w:rsidP="00152485">
      <w:pPr>
        <w:widowControl/>
        <w:autoSpaceDE w:val="0"/>
        <w:autoSpaceDN w:val="0"/>
        <w:adjustRightInd w:val="0"/>
        <w:ind w:firstLine="709"/>
        <w:contextualSpacing/>
        <w:jc w:val="center"/>
        <w:rPr>
          <w:rFonts w:ascii="Times New Roman" w:eastAsia="Times New Roman" w:hAnsi="Times New Roman" w:cs="Times New Roman"/>
          <w:b/>
          <w:color w:val="auto"/>
          <w:sz w:val="22"/>
          <w:szCs w:val="22"/>
          <w:lang w:bidi="ar-SA"/>
        </w:rPr>
      </w:pPr>
      <w:r w:rsidRPr="00BC2DD2">
        <w:rPr>
          <w:rFonts w:ascii="Times New Roman" w:eastAsia="Times New Roman" w:hAnsi="Times New Roman" w:cs="Times New Roman"/>
          <w:b/>
          <w:color w:val="auto"/>
          <w:sz w:val="22"/>
          <w:szCs w:val="22"/>
          <w:lang w:bidi="ar-SA"/>
        </w:rPr>
        <w:t>6. ОТВЕТСТВЕННОСТЬ СТОРОН</w:t>
      </w:r>
    </w:p>
    <w:p w:rsidR="007760CA" w:rsidRPr="00BC2DD2" w:rsidRDefault="007760CA" w:rsidP="00152485">
      <w:pPr>
        <w:ind w:firstLine="709"/>
        <w:contextualSpacing/>
        <w:jc w:val="both"/>
        <w:rPr>
          <w:rFonts w:ascii="Times New Roman" w:eastAsia="Times New Roman" w:hAnsi="Times New Roman" w:cs="Times New Roman"/>
          <w:color w:val="auto"/>
          <w:sz w:val="22"/>
          <w:szCs w:val="22"/>
          <w:lang w:bidi="ar-SA"/>
        </w:rPr>
      </w:pPr>
      <w:bookmarkStart w:id="8" w:name="_Hlk53848998"/>
    </w:p>
    <w:p w:rsidR="00CB5C0F" w:rsidRPr="00BC2DD2" w:rsidRDefault="0079324E" w:rsidP="00152485">
      <w:pPr>
        <w:ind w:firstLine="709"/>
        <w:contextualSpacing/>
        <w:jc w:val="both"/>
        <w:rPr>
          <w:rFonts w:ascii="Times New Roman" w:hAnsi="Times New Roman" w:cs="Times New Roman"/>
          <w:snapToGrid w:val="0"/>
          <w:color w:val="auto"/>
          <w:sz w:val="22"/>
          <w:szCs w:val="22"/>
        </w:rPr>
      </w:pPr>
      <w:r w:rsidRPr="00BC2DD2">
        <w:rPr>
          <w:rFonts w:ascii="Times New Roman" w:eastAsia="Times New Roman" w:hAnsi="Times New Roman" w:cs="Times New Roman"/>
          <w:color w:val="auto"/>
          <w:sz w:val="22"/>
          <w:szCs w:val="22"/>
          <w:lang w:bidi="ar-SA"/>
        </w:rPr>
        <w:t>6.1.</w:t>
      </w:r>
      <w:r w:rsidRPr="00BC2DD2">
        <w:rPr>
          <w:rFonts w:ascii="Times New Roman" w:eastAsia="Times New Roman" w:hAnsi="Times New Roman" w:cs="Times New Roman"/>
          <w:color w:val="auto"/>
          <w:sz w:val="22"/>
          <w:szCs w:val="22"/>
          <w:lang w:bidi="ar-SA"/>
        </w:rPr>
        <w:tab/>
      </w:r>
      <w:bookmarkStart w:id="9" w:name="_Hlk85788812"/>
      <w:bookmarkStart w:id="10" w:name="_Hlk117157983"/>
      <w:bookmarkEnd w:id="8"/>
      <w:r w:rsidR="00CB5C0F" w:rsidRPr="00BC2DD2">
        <w:rPr>
          <w:rFonts w:ascii="Times New Roman" w:hAnsi="Times New Roman" w:cs="Times New Roman"/>
          <w:snapToGrid w:val="0"/>
          <w:color w:val="auto"/>
          <w:sz w:val="22"/>
          <w:szCs w:val="22"/>
        </w:rPr>
        <w:t xml:space="preserve">Исполнитель и Заказчик несут полную ответственность за свою деятельность по настоящему Контракту, в том числе за неисполнение или ненадлежащее исполнение обязательств, предусмотренных настоящим Контрактом. </w:t>
      </w:r>
    </w:p>
    <w:p w:rsidR="00CB5C0F" w:rsidRPr="00BC2DD2" w:rsidRDefault="00CB5C0F" w:rsidP="00152485">
      <w:pPr>
        <w:ind w:firstLine="709"/>
        <w:contextualSpacing/>
        <w:jc w:val="both"/>
        <w:rPr>
          <w:rFonts w:ascii="Times New Roman" w:hAnsi="Times New Roman" w:cs="Times New Roman"/>
          <w:snapToGrid w:val="0"/>
          <w:color w:val="auto"/>
          <w:sz w:val="22"/>
          <w:szCs w:val="22"/>
        </w:rPr>
      </w:pPr>
      <w:proofErr w:type="gramStart"/>
      <w:r w:rsidRPr="00BC2DD2">
        <w:rPr>
          <w:rFonts w:ascii="Times New Roman" w:hAnsi="Times New Roman" w:cs="Times New Roman"/>
          <w:snapToGrid w:val="0"/>
          <w:color w:val="auto"/>
          <w:sz w:val="22"/>
          <w:szCs w:val="22"/>
        </w:rPr>
        <w:t xml:space="preserve">Размер неустойки, начисляемой в случае ненадлежащего исполнения, неисполнения </w:t>
      </w:r>
      <w:r w:rsidRPr="00BC2DD2">
        <w:rPr>
          <w:rFonts w:ascii="Times New Roman" w:hAnsi="Times New Roman" w:cs="Times New Roman"/>
          <w:snapToGrid w:val="0"/>
          <w:color w:val="auto"/>
          <w:sz w:val="22"/>
          <w:szCs w:val="22"/>
        </w:rPr>
        <w:br/>
        <w:t>или просрочки исполнения обязательств, определяется в соответствии со статьей 34 Закона и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w:t>
      </w:r>
      <w:proofErr w:type="gramEnd"/>
      <w:r w:rsidRPr="00BC2DD2">
        <w:rPr>
          <w:rFonts w:ascii="Times New Roman" w:hAnsi="Times New Roman" w:cs="Times New Roman"/>
          <w:snapToGrid w:val="0"/>
          <w:color w:val="auto"/>
          <w:sz w:val="22"/>
          <w:szCs w:val="22"/>
        </w:rPr>
        <w:t xml:space="preserve">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w:t>
      </w:r>
    </w:p>
    <w:p w:rsidR="00CB5C0F" w:rsidRPr="00BC2DD2" w:rsidRDefault="00CB5C0F" w:rsidP="00152485">
      <w:pPr>
        <w:ind w:firstLine="709"/>
        <w:contextualSpacing/>
        <w:jc w:val="both"/>
        <w:rPr>
          <w:rFonts w:ascii="Times New Roman" w:hAnsi="Times New Roman" w:cs="Times New Roman"/>
          <w:snapToGrid w:val="0"/>
          <w:color w:val="auto"/>
          <w:sz w:val="22"/>
          <w:szCs w:val="22"/>
        </w:rPr>
      </w:pPr>
      <w:r w:rsidRPr="00BC2DD2">
        <w:rPr>
          <w:rFonts w:ascii="Times New Roman" w:hAnsi="Times New Roman" w:cs="Times New Roman"/>
          <w:snapToGrid w:val="0"/>
          <w:color w:val="auto"/>
          <w:sz w:val="22"/>
          <w:szCs w:val="22"/>
        </w:rPr>
        <w:t xml:space="preserve">6.2. </w:t>
      </w:r>
      <w:r w:rsidRPr="00BC2DD2">
        <w:rPr>
          <w:rFonts w:ascii="Times New Roman" w:hAnsi="Times New Roman" w:cs="Times New Roman"/>
          <w:color w:val="auto"/>
          <w:sz w:val="22"/>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CB5C0F" w:rsidRPr="00BC2DD2" w:rsidRDefault="00CB5C0F" w:rsidP="00152485">
      <w:pPr>
        <w:ind w:firstLine="709"/>
        <w:contextualSpacing/>
        <w:jc w:val="both"/>
        <w:rPr>
          <w:rFonts w:ascii="Times New Roman" w:hAnsi="Times New Roman" w:cs="Times New Roman"/>
          <w:color w:val="auto"/>
          <w:sz w:val="22"/>
          <w:szCs w:val="22"/>
        </w:rPr>
      </w:pPr>
      <w:r w:rsidRPr="00BC2DD2">
        <w:rPr>
          <w:rFonts w:ascii="Times New Roman" w:hAnsi="Times New Roman" w:cs="Times New Roman"/>
          <w:snapToGrid w:val="0"/>
          <w:color w:val="auto"/>
          <w:sz w:val="22"/>
          <w:szCs w:val="22"/>
        </w:rPr>
        <w:t xml:space="preserve">6.2.1 </w:t>
      </w:r>
      <w:r w:rsidRPr="00BC2DD2">
        <w:rPr>
          <w:rFonts w:ascii="Times New Roman" w:hAnsi="Times New Roman" w:cs="Times New Roman"/>
          <w:color w:val="auto"/>
          <w:sz w:val="22"/>
          <w:szCs w:val="22"/>
        </w:rPr>
        <w:t xml:space="preserve">Пеня начисляется за каждый день просрочки Заказчиком исполнения обязательств, предусмотренных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CB5C0F" w:rsidRPr="00BC2DD2" w:rsidRDefault="00CB5C0F" w:rsidP="00152485">
      <w:pPr>
        <w:ind w:firstLine="709"/>
        <w:contextualSpacing/>
        <w:jc w:val="both"/>
        <w:rPr>
          <w:rFonts w:ascii="Times New Roman" w:hAnsi="Times New Roman" w:cs="Times New Roman"/>
          <w:color w:val="auto"/>
          <w:sz w:val="22"/>
          <w:szCs w:val="22"/>
        </w:rPr>
      </w:pPr>
      <w:r w:rsidRPr="00BC2DD2">
        <w:rPr>
          <w:rFonts w:ascii="Times New Roman" w:hAnsi="Times New Roman" w:cs="Times New Roman"/>
          <w:color w:val="auto"/>
          <w:sz w:val="22"/>
          <w:szCs w:val="22"/>
        </w:rPr>
        <w:t>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CB5C0F" w:rsidRPr="00BC2DD2" w:rsidRDefault="00CB5C0F" w:rsidP="00152485">
      <w:pPr>
        <w:ind w:firstLine="709"/>
        <w:contextualSpacing/>
        <w:jc w:val="both"/>
        <w:rPr>
          <w:rFonts w:ascii="Times New Roman" w:hAnsi="Times New Roman" w:cs="Times New Roman"/>
          <w:color w:val="auto"/>
          <w:sz w:val="22"/>
          <w:szCs w:val="22"/>
        </w:rPr>
      </w:pPr>
      <w:r w:rsidRPr="00BC2DD2">
        <w:rPr>
          <w:rFonts w:ascii="Times New Roman" w:hAnsi="Times New Roman" w:cs="Times New Roman"/>
          <w:color w:val="auto"/>
          <w:sz w:val="22"/>
          <w:szCs w:val="22"/>
        </w:rPr>
        <w:t>а) 1 000 рублей, если цена контракта не превышает 3 млн. рублей (включительно);</w:t>
      </w:r>
    </w:p>
    <w:p w:rsidR="00CB5C0F" w:rsidRPr="00BC2DD2" w:rsidRDefault="00CB5C0F" w:rsidP="00152485">
      <w:pPr>
        <w:ind w:firstLine="709"/>
        <w:contextualSpacing/>
        <w:jc w:val="both"/>
        <w:rPr>
          <w:rFonts w:ascii="Times New Roman" w:hAnsi="Times New Roman" w:cs="Times New Roman"/>
          <w:color w:val="auto"/>
          <w:sz w:val="22"/>
          <w:szCs w:val="22"/>
        </w:rPr>
      </w:pPr>
      <w:r w:rsidRPr="00BC2DD2">
        <w:rPr>
          <w:rFonts w:ascii="Times New Roman" w:hAnsi="Times New Roman" w:cs="Times New Roman"/>
          <w:color w:val="auto"/>
          <w:sz w:val="22"/>
          <w:szCs w:val="22"/>
        </w:rPr>
        <w:t>б) 5 000 рублей, если цена контракта составляет от 3 млн. рублей до 50 млн. рублей (включительно);</w:t>
      </w:r>
    </w:p>
    <w:p w:rsidR="00CB5C0F" w:rsidRPr="00BC2DD2" w:rsidRDefault="00CB5C0F" w:rsidP="00152485">
      <w:pPr>
        <w:ind w:firstLine="709"/>
        <w:contextualSpacing/>
        <w:jc w:val="both"/>
        <w:rPr>
          <w:rFonts w:ascii="Times New Roman" w:hAnsi="Times New Roman" w:cs="Times New Roman"/>
          <w:color w:val="auto"/>
          <w:sz w:val="22"/>
          <w:szCs w:val="22"/>
        </w:rPr>
      </w:pPr>
      <w:r w:rsidRPr="00BC2DD2">
        <w:rPr>
          <w:rFonts w:ascii="Times New Roman" w:hAnsi="Times New Roman" w:cs="Times New Roman"/>
          <w:color w:val="auto"/>
          <w:sz w:val="22"/>
          <w:szCs w:val="22"/>
        </w:rPr>
        <w:t>в) 10 000 рублей, если цена контракта составляет от 50 млн. рублей до 100 млн. рублей (включительно);</w:t>
      </w:r>
    </w:p>
    <w:p w:rsidR="00CB5C0F" w:rsidRPr="00BC2DD2" w:rsidRDefault="00CB5C0F" w:rsidP="00152485">
      <w:pPr>
        <w:ind w:firstLine="709"/>
        <w:contextualSpacing/>
        <w:jc w:val="both"/>
        <w:rPr>
          <w:rFonts w:ascii="Times New Roman" w:hAnsi="Times New Roman" w:cs="Times New Roman"/>
          <w:color w:val="auto"/>
          <w:sz w:val="22"/>
          <w:szCs w:val="22"/>
        </w:rPr>
      </w:pPr>
      <w:r w:rsidRPr="00BC2DD2">
        <w:rPr>
          <w:rFonts w:ascii="Times New Roman" w:hAnsi="Times New Roman" w:cs="Times New Roman"/>
          <w:color w:val="auto"/>
          <w:sz w:val="22"/>
          <w:szCs w:val="22"/>
        </w:rPr>
        <w:t>г) 100 000 рублей, если цена контракта превышает 100 млн. рублей.</w:t>
      </w:r>
    </w:p>
    <w:p w:rsidR="00CB5C0F" w:rsidRPr="00BC2DD2" w:rsidRDefault="00CB5C0F" w:rsidP="00152485">
      <w:pPr>
        <w:autoSpaceDE w:val="0"/>
        <w:autoSpaceDN w:val="0"/>
        <w:adjustRightInd w:val="0"/>
        <w:ind w:firstLine="708"/>
        <w:contextualSpacing/>
        <w:jc w:val="both"/>
        <w:rPr>
          <w:rFonts w:ascii="Times New Roman" w:hAnsi="Times New Roman" w:cs="Times New Roman"/>
          <w:color w:val="auto"/>
          <w:sz w:val="22"/>
          <w:szCs w:val="22"/>
        </w:rPr>
      </w:pPr>
      <w:r w:rsidRPr="00BC2DD2">
        <w:rPr>
          <w:rFonts w:ascii="Times New Roman" w:hAnsi="Times New Roman" w:cs="Times New Roman"/>
          <w:color w:val="auto"/>
          <w:sz w:val="22"/>
          <w:szCs w:val="22"/>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B5C0F" w:rsidRPr="00BC2DD2" w:rsidRDefault="00CB5C0F" w:rsidP="00152485">
      <w:pPr>
        <w:ind w:firstLine="709"/>
        <w:contextualSpacing/>
        <w:jc w:val="both"/>
        <w:rPr>
          <w:rFonts w:ascii="Times New Roman" w:hAnsi="Times New Roman" w:cs="Times New Roman"/>
          <w:snapToGrid w:val="0"/>
          <w:color w:val="auto"/>
          <w:sz w:val="22"/>
          <w:szCs w:val="22"/>
        </w:rPr>
      </w:pPr>
      <w:r w:rsidRPr="00BC2DD2">
        <w:rPr>
          <w:rFonts w:ascii="Times New Roman" w:hAnsi="Times New Roman" w:cs="Times New Roman"/>
          <w:snapToGrid w:val="0"/>
          <w:color w:val="auto"/>
          <w:sz w:val="22"/>
          <w:szCs w:val="22"/>
        </w:rPr>
        <w:t xml:space="preserve">6.2.4. Заказчик освобождается от уплаты неустойки (штрафа, пени), если докажет, что неисполнение и ненадлежащее исполнение обязательств (в том числе просрочка исполнения обязательств), предусмотренных настоящим Контрактом, произошло вследствие непреодолимой силы или по вине Исполнителя. </w:t>
      </w:r>
    </w:p>
    <w:p w:rsidR="00CB5C0F" w:rsidRPr="00BC2DD2" w:rsidRDefault="00CB5C0F" w:rsidP="00152485">
      <w:pPr>
        <w:autoSpaceDE w:val="0"/>
        <w:autoSpaceDN w:val="0"/>
        <w:adjustRightInd w:val="0"/>
        <w:ind w:firstLine="709"/>
        <w:contextualSpacing/>
        <w:jc w:val="both"/>
        <w:rPr>
          <w:rFonts w:ascii="Times New Roman" w:hAnsi="Times New Roman" w:cs="Times New Roman"/>
          <w:color w:val="auto"/>
          <w:sz w:val="22"/>
          <w:szCs w:val="22"/>
        </w:rPr>
      </w:pPr>
      <w:r w:rsidRPr="00BC2DD2">
        <w:rPr>
          <w:rFonts w:ascii="Times New Roman" w:hAnsi="Times New Roman" w:cs="Times New Roman"/>
          <w:snapToGrid w:val="0"/>
          <w:color w:val="auto"/>
          <w:sz w:val="22"/>
          <w:szCs w:val="22"/>
        </w:rPr>
        <w:t xml:space="preserve">6.3. </w:t>
      </w:r>
      <w:r w:rsidRPr="00BC2DD2">
        <w:rPr>
          <w:rFonts w:ascii="Times New Roman" w:hAnsi="Times New Roman" w:cs="Times New Roman"/>
          <w:color w:val="auto"/>
          <w:sz w:val="22"/>
          <w:szCs w:val="22"/>
        </w:rPr>
        <w:t xml:space="preserve">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w:t>
      </w:r>
      <w:r w:rsidRPr="00BC2DD2">
        <w:rPr>
          <w:rFonts w:ascii="Times New Roman" w:hAnsi="Times New Roman" w:cs="Times New Roman"/>
          <w:color w:val="auto"/>
          <w:sz w:val="22"/>
          <w:szCs w:val="22"/>
        </w:rPr>
        <w:lastRenderedPageBreak/>
        <w:t>предусмотренных Контрактом, Заказчик направляет Исполнителю требование об уплате неустоек (штрафов, пеней).</w:t>
      </w:r>
    </w:p>
    <w:p w:rsidR="007E48F2" w:rsidRPr="00BC2DD2" w:rsidRDefault="00CB5C0F" w:rsidP="007E48F2">
      <w:pPr>
        <w:autoSpaceDE w:val="0"/>
        <w:autoSpaceDN w:val="0"/>
        <w:adjustRightInd w:val="0"/>
        <w:ind w:firstLine="708"/>
        <w:contextualSpacing/>
        <w:jc w:val="both"/>
        <w:rPr>
          <w:rFonts w:ascii="Times New Roman" w:hAnsi="Times New Roman" w:cs="Times New Roman"/>
          <w:color w:val="auto"/>
          <w:sz w:val="22"/>
          <w:szCs w:val="22"/>
          <w:shd w:val="clear" w:color="auto" w:fill="FFFFFF"/>
        </w:rPr>
      </w:pPr>
      <w:proofErr w:type="gramStart"/>
      <w:r w:rsidRPr="00BC2DD2">
        <w:rPr>
          <w:rFonts w:ascii="Times New Roman" w:hAnsi="Times New Roman" w:cs="Times New Roman"/>
          <w:color w:val="auto"/>
          <w:sz w:val="22"/>
          <w:szCs w:val="22"/>
        </w:rPr>
        <w:t>6.3.1.</w:t>
      </w:r>
      <w:r w:rsidRPr="00BC2DD2">
        <w:rPr>
          <w:rFonts w:ascii="Times New Roman" w:hAnsi="Times New Roman" w:cs="Times New Roman"/>
          <w:color w:val="auto"/>
          <w:sz w:val="22"/>
          <w:szCs w:val="22"/>
          <w:shd w:val="clear" w:color="auto" w:fill="FFFFFF"/>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(соответствующим отдельным этапом исполнения</w:t>
      </w:r>
      <w:proofErr w:type="gramEnd"/>
      <w:r w:rsidRPr="00BC2DD2">
        <w:rPr>
          <w:rFonts w:ascii="Times New Roman" w:hAnsi="Times New Roman" w:cs="Times New Roman"/>
          <w:color w:val="auto"/>
          <w:sz w:val="22"/>
          <w:szCs w:val="22"/>
          <w:shd w:val="clear" w:color="auto" w:fill="FFFFFF"/>
        </w:rPr>
        <w:t>) и факт</w:t>
      </w:r>
      <w:r w:rsidR="007E48F2" w:rsidRPr="00BC2DD2">
        <w:rPr>
          <w:rFonts w:ascii="Times New Roman" w:hAnsi="Times New Roman" w:cs="Times New Roman"/>
          <w:color w:val="auto"/>
          <w:sz w:val="22"/>
          <w:szCs w:val="22"/>
          <w:shd w:val="clear" w:color="auto" w:fill="FFFFFF"/>
        </w:rPr>
        <w:t xml:space="preserve">ически </w:t>
      </w:r>
      <w:proofErr w:type="gramStart"/>
      <w:r w:rsidR="007E48F2" w:rsidRPr="00BC2DD2">
        <w:rPr>
          <w:rFonts w:ascii="Times New Roman" w:hAnsi="Times New Roman" w:cs="Times New Roman"/>
          <w:color w:val="auto"/>
          <w:sz w:val="22"/>
          <w:szCs w:val="22"/>
          <w:shd w:val="clear" w:color="auto" w:fill="FFFFFF"/>
        </w:rPr>
        <w:t>исполненных</w:t>
      </w:r>
      <w:proofErr w:type="gramEnd"/>
      <w:r w:rsidR="007E48F2" w:rsidRPr="00BC2DD2">
        <w:rPr>
          <w:rFonts w:ascii="Times New Roman" w:hAnsi="Times New Roman" w:cs="Times New Roman"/>
          <w:color w:val="auto"/>
          <w:sz w:val="22"/>
          <w:szCs w:val="22"/>
          <w:shd w:val="clear" w:color="auto" w:fill="FFFFFF"/>
        </w:rPr>
        <w:t xml:space="preserve"> Исполнителем</w:t>
      </w:r>
      <w:r w:rsidRPr="00BC2DD2">
        <w:rPr>
          <w:rFonts w:ascii="Times New Roman" w:hAnsi="Times New Roman" w:cs="Times New Roman"/>
          <w:color w:val="auto"/>
          <w:sz w:val="22"/>
          <w:szCs w:val="22"/>
          <w:shd w:val="clear" w:color="auto" w:fill="FFFFFF"/>
        </w:rPr>
        <w:t>.</w:t>
      </w:r>
    </w:p>
    <w:p w:rsidR="007E48F2" w:rsidRPr="00BC2DD2" w:rsidRDefault="007E48F2" w:rsidP="007E48F2">
      <w:pPr>
        <w:ind w:firstLine="567"/>
        <w:jc w:val="both"/>
        <w:rPr>
          <w:rFonts w:ascii="Times New Roman" w:hAnsi="Times New Roman" w:cs="Times New Roman"/>
          <w:color w:val="auto"/>
          <w:sz w:val="22"/>
          <w:szCs w:val="22"/>
        </w:rPr>
      </w:pPr>
      <w:r w:rsidRPr="00BC2DD2">
        <w:rPr>
          <w:rFonts w:ascii="Times New Roman" w:hAnsi="Times New Roman" w:cs="Times New Roman"/>
          <w:color w:val="auto"/>
          <w:sz w:val="22"/>
          <w:szCs w:val="22"/>
        </w:rPr>
        <w:t xml:space="preserve">6.3.1.1. </w:t>
      </w:r>
      <w:proofErr w:type="gramStart"/>
      <w:r w:rsidRPr="00BC2DD2">
        <w:rPr>
          <w:rFonts w:ascii="Times New Roman" w:hAnsi="Times New Roman" w:cs="Times New Roman"/>
          <w:color w:val="auto"/>
          <w:sz w:val="22"/>
          <w:szCs w:val="22"/>
        </w:rPr>
        <w:t>При несоблюдении срока осуществления страховой выплаты или срока выдачи потерпевшему направления на ремонт транспортного средства Страховщик за каждый день просрочки уплачивает потерпевшему неустойку (пеню) в размере одного процента от определенного в соответствии с Федеральным законом «Об обязательном страховании гражданской ответственности владельцев транспортных средств» № 40-ФЗ от 25.04.2002г. размера страхового возмещения по виду причиненного вреда каждому потерпевшему.</w:t>
      </w:r>
      <w:proofErr w:type="gramEnd"/>
    </w:p>
    <w:p w:rsidR="007E48F2" w:rsidRPr="00BC2DD2" w:rsidRDefault="007E48F2" w:rsidP="007E48F2">
      <w:pPr>
        <w:ind w:firstLine="567"/>
        <w:jc w:val="both"/>
        <w:rPr>
          <w:rFonts w:ascii="Times New Roman" w:hAnsi="Times New Roman" w:cs="Times New Roman"/>
          <w:color w:val="auto"/>
          <w:sz w:val="22"/>
          <w:szCs w:val="22"/>
        </w:rPr>
      </w:pPr>
      <w:r w:rsidRPr="00BC2DD2">
        <w:rPr>
          <w:rFonts w:ascii="Times New Roman" w:hAnsi="Times New Roman" w:cs="Times New Roman"/>
          <w:color w:val="auto"/>
          <w:sz w:val="22"/>
          <w:szCs w:val="22"/>
        </w:rPr>
        <w:t xml:space="preserve">6.3.1.2. При возмещении вреда путем восстановительного </w:t>
      </w:r>
      <w:proofErr w:type="gramStart"/>
      <w:r w:rsidRPr="00BC2DD2">
        <w:rPr>
          <w:rFonts w:ascii="Times New Roman" w:hAnsi="Times New Roman" w:cs="Times New Roman"/>
          <w:color w:val="auto"/>
          <w:sz w:val="22"/>
          <w:szCs w:val="22"/>
        </w:rPr>
        <w:t>ремонта</w:t>
      </w:r>
      <w:proofErr w:type="gramEnd"/>
      <w:r w:rsidRPr="00BC2DD2">
        <w:rPr>
          <w:rFonts w:ascii="Times New Roman" w:hAnsi="Times New Roman" w:cs="Times New Roman"/>
          <w:color w:val="auto"/>
          <w:sz w:val="22"/>
          <w:szCs w:val="22"/>
        </w:rPr>
        <w:t xml:space="preserve"> в случае нарушения установленного законодательством РФ срока проведения восстановительного ремонта поврежденного транспортного средства или срока, согласованного Страховщиком и потерпевшим и превышающего установленный законодательством РФ срок проведения восстановительного ремонта поврежденного транспортного средства, Страховщик за каждый день просрочки уплачивает потерпевшему неустойку (пеню) в размере 0,5 процента от определенной в соответствии с Федеральным законом «Об обязательном страховании гражданской ответственности владельцев транспортных средств» № 40-ФЗ от 25.04.2002г. суммы страхового возмещения, но не более суммы такого возмещения.</w:t>
      </w:r>
    </w:p>
    <w:p w:rsidR="007E48F2" w:rsidRPr="00BC2DD2" w:rsidRDefault="007E48F2" w:rsidP="007E48F2">
      <w:pPr>
        <w:ind w:firstLine="567"/>
        <w:jc w:val="both"/>
        <w:rPr>
          <w:rFonts w:ascii="Times New Roman" w:hAnsi="Times New Roman" w:cs="Times New Roman"/>
          <w:color w:val="auto"/>
          <w:sz w:val="22"/>
          <w:szCs w:val="22"/>
        </w:rPr>
      </w:pPr>
      <w:r w:rsidRPr="00BC2DD2">
        <w:rPr>
          <w:rFonts w:ascii="Times New Roman" w:hAnsi="Times New Roman" w:cs="Times New Roman"/>
          <w:color w:val="auto"/>
          <w:sz w:val="22"/>
          <w:szCs w:val="22"/>
        </w:rPr>
        <w:t xml:space="preserve">6.3.1.3. </w:t>
      </w:r>
      <w:proofErr w:type="gramStart"/>
      <w:r w:rsidRPr="00BC2DD2">
        <w:rPr>
          <w:rFonts w:ascii="Times New Roman" w:hAnsi="Times New Roman" w:cs="Times New Roman"/>
          <w:color w:val="auto"/>
          <w:sz w:val="22"/>
          <w:szCs w:val="22"/>
        </w:rPr>
        <w:t>При несоблюдении срока направления потерпевшему мотивированного отказа в страховом возмещении Страховщик за каждый день просрочки уплачивает потерпевшему денежные средства в виде финансовой санкции в размере 0,05 процента от установленной Федеральным законом «Об обязательном страховании гражданской ответственности владельцев транспортных средств» № 40-ФЗ от 25.04.2002г. страховой суммы по виду причиненного вреда каждому потерпевшему.</w:t>
      </w:r>
      <w:proofErr w:type="gramEnd"/>
    </w:p>
    <w:p w:rsidR="00CB5C0F" w:rsidRPr="00BC2DD2" w:rsidRDefault="00CB5C0F" w:rsidP="00781177">
      <w:pPr>
        <w:autoSpaceDE w:val="0"/>
        <w:autoSpaceDN w:val="0"/>
        <w:adjustRightInd w:val="0"/>
        <w:ind w:firstLine="708"/>
        <w:contextualSpacing/>
        <w:jc w:val="both"/>
        <w:rPr>
          <w:rFonts w:ascii="Times New Roman" w:hAnsi="Times New Roman" w:cs="Times New Roman"/>
          <w:bCs/>
          <w:color w:val="auto"/>
          <w:sz w:val="22"/>
          <w:szCs w:val="22"/>
        </w:rPr>
      </w:pPr>
      <w:bookmarkStart w:id="11" w:name="_Hlk102725570"/>
      <w:r w:rsidRPr="00BC2DD2">
        <w:rPr>
          <w:rFonts w:ascii="Times New Roman" w:eastAsia="Calibri" w:hAnsi="Times New Roman" w:cs="Times New Roman"/>
          <w:color w:val="auto"/>
          <w:sz w:val="22"/>
          <w:szCs w:val="22"/>
          <w:lang w:eastAsia="en-US"/>
        </w:rPr>
        <w:t>6</w:t>
      </w:r>
      <w:bookmarkEnd w:id="11"/>
      <w:r w:rsidR="00781177" w:rsidRPr="00BC2DD2">
        <w:rPr>
          <w:rFonts w:ascii="Times New Roman" w:hAnsi="Times New Roman" w:cs="Times New Roman"/>
          <w:snapToGrid w:val="0"/>
          <w:color w:val="auto"/>
          <w:sz w:val="22"/>
          <w:szCs w:val="22"/>
        </w:rPr>
        <w:t>.3.2</w:t>
      </w:r>
      <w:r w:rsidRPr="00BC2DD2">
        <w:rPr>
          <w:rFonts w:ascii="Times New Roman" w:hAnsi="Times New Roman" w:cs="Times New Roman"/>
          <w:snapToGrid w:val="0"/>
          <w:color w:val="auto"/>
          <w:sz w:val="22"/>
          <w:szCs w:val="22"/>
        </w:rPr>
        <w:t xml:space="preserve">. </w:t>
      </w:r>
      <w:r w:rsidRPr="00BC2DD2">
        <w:rPr>
          <w:rFonts w:ascii="Times New Roman" w:eastAsia="Calibri" w:hAnsi="Times New Roman" w:cs="Times New Roman"/>
          <w:color w:val="auto"/>
          <w:sz w:val="22"/>
          <w:szCs w:val="22"/>
          <w:lang w:eastAsia="en-US"/>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r w:rsidRPr="00BC2DD2">
        <w:rPr>
          <w:rFonts w:ascii="Times New Roman" w:hAnsi="Times New Roman" w:cs="Times New Roman"/>
          <w:color w:val="auto"/>
          <w:sz w:val="22"/>
          <w:szCs w:val="22"/>
        </w:rPr>
        <w:t>(за исключением случаев, предусмотренных</w:t>
      </w:r>
      <w:r w:rsidRPr="00BC2DD2">
        <w:rPr>
          <w:rFonts w:ascii="Times New Roman" w:hAnsi="Times New Roman" w:cs="Times New Roman"/>
          <w:bCs/>
          <w:color w:val="auto"/>
          <w:sz w:val="22"/>
          <w:szCs w:val="22"/>
        </w:rPr>
        <w:t xml:space="preserve"> пунктами 6.3.3, 6.6 контракта):</w:t>
      </w:r>
    </w:p>
    <w:p w:rsidR="00CB5C0F" w:rsidRPr="00BC2DD2" w:rsidRDefault="00CB5C0F" w:rsidP="00152485">
      <w:pPr>
        <w:spacing w:before="100" w:beforeAutospacing="1" w:after="240"/>
        <w:ind w:firstLine="708"/>
        <w:contextualSpacing/>
        <w:jc w:val="both"/>
        <w:rPr>
          <w:rFonts w:ascii="Times New Roman" w:hAnsi="Times New Roman" w:cs="Times New Roman"/>
          <w:snapToGrid w:val="0"/>
          <w:color w:val="auto"/>
          <w:sz w:val="22"/>
          <w:szCs w:val="22"/>
        </w:rPr>
      </w:pPr>
      <w:r w:rsidRPr="00BC2DD2">
        <w:rPr>
          <w:rFonts w:ascii="Times New Roman" w:hAnsi="Times New Roman" w:cs="Times New Roman"/>
          <w:snapToGrid w:val="0"/>
          <w:color w:val="auto"/>
          <w:sz w:val="22"/>
          <w:szCs w:val="22"/>
        </w:rPr>
        <w:t xml:space="preserve">а) 10 процентов цены контракта (этапа) в случае, если цена контракта (этапа) </w:t>
      </w:r>
      <w:r w:rsidRPr="00BC2DD2">
        <w:rPr>
          <w:rFonts w:ascii="Times New Roman" w:hAnsi="Times New Roman" w:cs="Times New Roman"/>
          <w:snapToGrid w:val="0"/>
          <w:color w:val="auto"/>
          <w:sz w:val="22"/>
          <w:szCs w:val="22"/>
        </w:rPr>
        <w:br/>
        <w:t>не превышает 3 млн. рублей;</w:t>
      </w:r>
    </w:p>
    <w:p w:rsidR="00CB5C0F" w:rsidRPr="00BC2DD2" w:rsidRDefault="00CB5C0F" w:rsidP="00152485">
      <w:pPr>
        <w:autoSpaceDE w:val="0"/>
        <w:autoSpaceDN w:val="0"/>
        <w:adjustRightInd w:val="0"/>
        <w:ind w:firstLine="709"/>
        <w:contextualSpacing/>
        <w:jc w:val="both"/>
        <w:rPr>
          <w:rFonts w:ascii="Times New Roman" w:hAnsi="Times New Roman" w:cs="Times New Roman"/>
          <w:snapToGrid w:val="0"/>
          <w:color w:val="auto"/>
          <w:sz w:val="22"/>
          <w:szCs w:val="22"/>
        </w:rPr>
      </w:pPr>
      <w:r w:rsidRPr="00BC2DD2">
        <w:rPr>
          <w:rFonts w:ascii="Times New Roman" w:hAnsi="Times New Roman" w:cs="Times New Roman"/>
          <w:snapToGrid w:val="0"/>
          <w:color w:val="auto"/>
          <w:sz w:val="22"/>
          <w:szCs w:val="22"/>
        </w:rPr>
        <w:t>б) 5 процентов цены контракта (этапа) в случае, если цена контракта (этапа) составляет от 3 млн. рублей до 50 млн. рублей (включительно);</w:t>
      </w:r>
    </w:p>
    <w:p w:rsidR="00CB5C0F" w:rsidRPr="00BC2DD2" w:rsidRDefault="00CB5C0F" w:rsidP="00152485">
      <w:pPr>
        <w:autoSpaceDE w:val="0"/>
        <w:autoSpaceDN w:val="0"/>
        <w:adjustRightInd w:val="0"/>
        <w:ind w:firstLine="709"/>
        <w:contextualSpacing/>
        <w:jc w:val="both"/>
        <w:rPr>
          <w:rFonts w:ascii="Times New Roman" w:hAnsi="Times New Roman" w:cs="Times New Roman"/>
          <w:snapToGrid w:val="0"/>
          <w:color w:val="auto"/>
          <w:sz w:val="22"/>
          <w:szCs w:val="22"/>
        </w:rPr>
      </w:pPr>
      <w:r w:rsidRPr="00BC2DD2">
        <w:rPr>
          <w:rFonts w:ascii="Times New Roman" w:hAnsi="Times New Roman" w:cs="Times New Roman"/>
          <w:snapToGrid w:val="0"/>
          <w:color w:val="auto"/>
          <w:sz w:val="22"/>
          <w:szCs w:val="22"/>
        </w:rPr>
        <w:t>в) 1 процент цены контракта (этапа) в случае, если цена контракта (этапа) составляет от 50 млн. рублей до 100 млн. рублей (включительно);</w:t>
      </w:r>
    </w:p>
    <w:p w:rsidR="00CB5C0F" w:rsidRPr="00BC2DD2" w:rsidRDefault="00CB5C0F" w:rsidP="00152485">
      <w:pPr>
        <w:autoSpaceDE w:val="0"/>
        <w:autoSpaceDN w:val="0"/>
        <w:adjustRightInd w:val="0"/>
        <w:ind w:firstLine="709"/>
        <w:contextualSpacing/>
        <w:jc w:val="both"/>
        <w:rPr>
          <w:rFonts w:ascii="Times New Roman" w:hAnsi="Times New Roman" w:cs="Times New Roman"/>
          <w:snapToGrid w:val="0"/>
          <w:color w:val="auto"/>
          <w:sz w:val="22"/>
          <w:szCs w:val="22"/>
        </w:rPr>
      </w:pPr>
      <w:r w:rsidRPr="00BC2DD2">
        <w:rPr>
          <w:rFonts w:ascii="Times New Roman" w:hAnsi="Times New Roman" w:cs="Times New Roman"/>
          <w:snapToGrid w:val="0"/>
          <w:color w:val="auto"/>
          <w:sz w:val="22"/>
          <w:szCs w:val="22"/>
        </w:rPr>
        <w:t>г) 0,5 процента цены контракта (этапа) в случае, если цена контракта (этапа) составляет от 100 млн. рублей до 500 млн. рублей (включительно);</w:t>
      </w:r>
    </w:p>
    <w:p w:rsidR="00CB5C0F" w:rsidRPr="00BC2DD2" w:rsidRDefault="00CB5C0F" w:rsidP="00152485">
      <w:pPr>
        <w:autoSpaceDE w:val="0"/>
        <w:autoSpaceDN w:val="0"/>
        <w:adjustRightInd w:val="0"/>
        <w:ind w:firstLine="709"/>
        <w:contextualSpacing/>
        <w:jc w:val="both"/>
        <w:rPr>
          <w:rFonts w:ascii="Times New Roman" w:hAnsi="Times New Roman" w:cs="Times New Roman"/>
          <w:snapToGrid w:val="0"/>
          <w:color w:val="auto"/>
          <w:sz w:val="22"/>
          <w:szCs w:val="22"/>
        </w:rPr>
      </w:pPr>
      <w:r w:rsidRPr="00BC2DD2">
        <w:rPr>
          <w:rFonts w:ascii="Times New Roman" w:hAnsi="Times New Roman" w:cs="Times New Roman"/>
          <w:snapToGrid w:val="0"/>
          <w:color w:val="auto"/>
          <w:sz w:val="22"/>
          <w:szCs w:val="22"/>
        </w:rPr>
        <w:t>д) 0,4 процента цены контракта (этапа) в случае, если цена контракта (этапа) составляет от 500 млн. рублей до 1 млрд. рублей (включительно);</w:t>
      </w:r>
    </w:p>
    <w:p w:rsidR="00CB5C0F" w:rsidRPr="00BC2DD2" w:rsidRDefault="00CB5C0F" w:rsidP="00152485">
      <w:pPr>
        <w:autoSpaceDE w:val="0"/>
        <w:autoSpaceDN w:val="0"/>
        <w:adjustRightInd w:val="0"/>
        <w:ind w:firstLine="709"/>
        <w:contextualSpacing/>
        <w:jc w:val="both"/>
        <w:rPr>
          <w:rFonts w:ascii="Times New Roman" w:hAnsi="Times New Roman" w:cs="Times New Roman"/>
          <w:snapToGrid w:val="0"/>
          <w:color w:val="auto"/>
          <w:sz w:val="22"/>
          <w:szCs w:val="22"/>
        </w:rPr>
      </w:pPr>
      <w:r w:rsidRPr="00BC2DD2">
        <w:rPr>
          <w:rFonts w:ascii="Times New Roman" w:hAnsi="Times New Roman" w:cs="Times New Roman"/>
          <w:color w:val="auto"/>
          <w:sz w:val="22"/>
          <w:szCs w:val="22"/>
        </w:rPr>
        <w:t xml:space="preserve">е) 0,3 процента цены контракта (этапа) в </w:t>
      </w:r>
      <w:r w:rsidRPr="00BC2DD2">
        <w:rPr>
          <w:rFonts w:ascii="Times New Roman" w:hAnsi="Times New Roman" w:cs="Times New Roman"/>
          <w:snapToGrid w:val="0"/>
          <w:color w:val="auto"/>
          <w:sz w:val="22"/>
          <w:szCs w:val="22"/>
        </w:rPr>
        <w:t>случае, если цена контракта (этапа) составляет от 1 млрд. рублей до 2 млрд. рублей (включительно);</w:t>
      </w:r>
    </w:p>
    <w:p w:rsidR="00CB5C0F" w:rsidRPr="00BC2DD2" w:rsidRDefault="00CB5C0F" w:rsidP="00152485">
      <w:pPr>
        <w:autoSpaceDE w:val="0"/>
        <w:autoSpaceDN w:val="0"/>
        <w:adjustRightInd w:val="0"/>
        <w:ind w:firstLine="709"/>
        <w:contextualSpacing/>
        <w:jc w:val="both"/>
        <w:rPr>
          <w:rFonts w:ascii="Times New Roman" w:hAnsi="Times New Roman" w:cs="Times New Roman"/>
          <w:snapToGrid w:val="0"/>
          <w:color w:val="auto"/>
          <w:sz w:val="22"/>
          <w:szCs w:val="22"/>
        </w:rPr>
      </w:pPr>
      <w:r w:rsidRPr="00BC2DD2">
        <w:rPr>
          <w:rFonts w:ascii="Times New Roman" w:hAnsi="Times New Roman" w:cs="Times New Roman"/>
          <w:snapToGrid w:val="0"/>
          <w:color w:val="auto"/>
          <w:sz w:val="22"/>
          <w:szCs w:val="22"/>
        </w:rPr>
        <w:t>ж) 0,25 процента цены контракта (этапа) в случае, если цена контракта (этапа) составляет от 2 млрд. рублей до 5 млрд. рублей (включительно).</w:t>
      </w:r>
    </w:p>
    <w:p w:rsidR="00CB5C0F" w:rsidRPr="00BC2DD2" w:rsidRDefault="00CB5C0F" w:rsidP="00152485">
      <w:pPr>
        <w:ind w:firstLine="709"/>
        <w:contextualSpacing/>
        <w:jc w:val="both"/>
        <w:rPr>
          <w:rFonts w:ascii="Times New Roman" w:hAnsi="Times New Roman" w:cs="Times New Roman"/>
          <w:snapToGrid w:val="0"/>
          <w:color w:val="auto"/>
          <w:sz w:val="22"/>
          <w:szCs w:val="22"/>
        </w:rPr>
      </w:pPr>
      <w:r w:rsidRPr="00BC2DD2">
        <w:rPr>
          <w:rFonts w:ascii="Times New Roman" w:hAnsi="Times New Roman" w:cs="Times New Roman"/>
          <w:snapToGrid w:val="0"/>
          <w:color w:val="auto"/>
          <w:sz w:val="22"/>
          <w:szCs w:val="22"/>
        </w:rPr>
        <w:t xml:space="preserve">6.3.3. За каждый факт неисполнения или ненадлежащего исполнения Исполнителем обязательств, предусмотренного Контрактом, </w:t>
      </w:r>
      <w:proofErr w:type="gramStart"/>
      <w:r w:rsidRPr="00BC2DD2">
        <w:rPr>
          <w:rFonts w:ascii="Times New Roman" w:hAnsi="Times New Roman" w:cs="Times New Roman"/>
          <w:snapToGrid w:val="0"/>
          <w:color w:val="auto"/>
          <w:sz w:val="22"/>
          <w:szCs w:val="22"/>
        </w:rPr>
        <w:t>которое</w:t>
      </w:r>
      <w:proofErr w:type="gramEnd"/>
      <w:r w:rsidRPr="00BC2DD2">
        <w:rPr>
          <w:rFonts w:ascii="Times New Roman" w:hAnsi="Times New Roman" w:cs="Times New Roman"/>
          <w:snapToGrid w:val="0"/>
          <w:color w:val="auto"/>
          <w:sz w:val="22"/>
          <w:szCs w:val="22"/>
        </w:rPr>
        <w:t xml:space="preserve"> не имеет стоимостного выражения, размер штрафа устанавливается </w:t>
      </w:r>
      <w:r w:rsidRPr="00BC2DD2">
        <w:rPr>
          <w:rFonts w:ascii="Times New Roman" w:eastAsia="Calibri" w:hAnsi="Times New Roman" w:cs="Times New Roman"/>
          <w:color w:val="auto"/>
          <w:sz w:val="22"/>
          <w:szCs w:val="22"/>
          <w:lang w:eastAsia="en-US"/>
        </w:rPr>
        <w:t>(при наличии в контракте таких обязательств) в</w:t>
      </w:r>
      <w:r w:rsidRPr="00BC2DD2">
        <w:rPr>
          <w:rFonts w:ascii="Times New Roman" w:hAnsi="Times New Roman" w:cs="Times New Roman"/>
          <w:snapToGrid w:val="0"/>
          <w:color w:val="auto"/>
          <w:sz w:val="22"/>
          <w:szCs w:val="22"/>
        </w:rPr>
        <w:t xml:space="preserve"> следующем порядке:</w:t>
      </w:r>
    </w:p>
    <w:p w:rsidR="00CB5C0F" w:rsidRPr="00BC2DD2" w:rsidRDefault="00CB5C0F" w:rsidP="00152485">
      <w:pPr>
        <w:ind w:firstLine="709"/>
        <w:contextualSpacing/>
        <w:jc w:val="both"/>
        <w:rPr>
          <w:rFonts w:ascii="Times New Roman" w:hAnsi="Times New Roman" w:cs="Times New Roman"/>
          <w:snapToGrid w:val="0"/>
          <w:color w:val="auto"/>
          <w:sz w:val="22"/>
          <w:szCs w:val="22"/>
        </w:rPr>
      </w:pPr>
      <w:r w:rsidRPr="00BC2DD2">
        <w:rPr>
          <w:rFonts w:ascii="Times New Roman" w:hAnsi="Times New Roman" w:cs="Times New Roman"/>
          <w:snapToGrid w:val="0"/>
          <w:color w:val="auto"/>
          <w:sz w:val="22"/>
          <w:szCs w:val="22"/>
        </w:rPr>
        <w:t>а) 1 000 рублей, если цена контракта не превышает 3 млн. рублей;</w:t>
      </w:r>
    </w:p>
    <w:p w:rsidR="00CB5C0F" w:rsidRPr="00BC2DD2" w:rsidRDefault="00CB5C0F" w:rsidP="00152485">
      <w:pPr>
        <w:ind w:firstLine="709"/>
        <w:contextualSpacing/>
        <w:jc w:val="both"/>
        <w:rPr>
          <w:rFonts w:ascii="Times New Roman" w:hAnsi="Times New Roman" w:cs="Times New Roman"/>
          <w:snapToGrid w:val="0"/>
          <w:color w:val="auto"/>
          <w:sz w:val="22"/>
          <w:szCs w:val="22"/>
        </w:rPr>
      </w:pPr>
      <w:r w:rsidRPr="00BC2DD2">
        <w:rPr>
          <w:rFonts w:ascii="Times New Roman" w:hAnsi="Times New Roman" w:cs="Times New Roman"/>
          <w:snapToGrid w:val="0"/>
          <w:color w:val="auto"/>
          <w:sz w:val="22"/>
          <w:szCs w:val="22"/>
        </w:rPr>
        <w:t>б) 5 000 рублей, если цена контракта составляет от 3 млн. рублей до 50 млн. рублей (включительно);</w:t>
      </w:r>
    </w:p>
    <w:p w:rsidR="00CB5C0F" w:rsidRPr="00BC2DD2" w:rsidRDefault="00CB5C0F" w:rsidP="00152485">
      <w:pPr>
        <w:ind w:firstLine="709"/>
        <w:contextualSpacing/>
        <w:jc w:val="both"/>
        <w:rPr>
          <w:rFonts w:ascii="Times New Roman" w:hAnsi="Times New Roman" w:cs="Times New Roman"/>
          <w:snapToGrid w:val="0"/>
          <w:color w:val="auto"/>
          <w:sz w:val="22"/>
          <w:szCs w:val="22"/>
        </w:rPr>
      </w:pPr>
      <w:r w:rsidRPr="00BC2DD2">
        <w:rPr>
          <w:rFonts w:ascii="Times New Roman" w:hAnsi="Times New Roman" w:cs="Times New Roman"/>
          <w:snapToGrid w:val="0"/>
          <w:color w:val="auto"/>
          <w:sz w:val="22"/>
          <w:szCs w:val="22"/>
        </w:rPr>
        <w:t>в) 10 000 рублей, если цена контракта составляет от 50 млн. рублей до 100 млн. рублей (включительно);</w:t>
      </w:r>
    </w:p>
    <w:p w:rsidR="00CB5C0F" w:rsidRPr="00BC2DD2" w:rsidRDefault="00CB5C0F" w:rsidP="00152485">
      <w:pPr>
        <w:ind w:firstLine="709"/>
        <w:contextualSpacing/>
        <w:jc w:val="both"/>
        <w:rPr>
          <w:rFonts w:ascii="Times New Roman" w:hAnsi="Times New Roman" w:cs="Times New Roman"/>
          <w:snapToGrid w:val="0"/>
          <w:color w:val="auto"/>
          <w:sz w:val="22"/>
          <w:szCs w:val="22"/>
        </w:rPr>
      </w:pPr>
      <w:r w:rsidRPr="00BC2DD2">
        <w:rPr>
          <w:rFonts w:ascii="Times New Roman" w:hAnsi="Times New Roman" w:cs="Times New Roman"/>
          <w:snapToGrid w:val="0"/>
          <w:color w:val="auto"/>
          <w:sz w:val="22"/>
          <w:szCs w:val="22"/>
        </w:rPr>
        <w:t>г) 100 000 рублей, если цена контракта превышает 100 млн. рублей.</w:t>
      </w:r>
    </w:p>
    <w:p w:rsidR="00CB5C0F" w:rsidRPr="00BC2DD2" w:rsidRDefault="00CB5C0F" w:rsidP="00152485">
      <w:pPr>
        <w:autoSpaceDE w:val="0"/>
        <w:autoSpaceDN w:val="0"/>
        <w:adjustRightInd w:val="0"/>
        <w:ind w:firstLine="708"/>
        <w:contextualSpacing/>
        <w:jc w:val="both"/>
        <w:rPr>
          <w:rFonts w:ascii="Times New Roman" w:hAnsi="Times New Roman" w:cs="Times New Roman"/>
          <w:color w:val="auto"/>
          <w:sz w:val="22"/>
          <w:szCs w:val="22"/>
        </w:rPr>
      </w:pPr>
      <w:r w:rsidRPr="00BC2DD2">
        <w:rPr>
          <w:rFonts w:ascii="Times New Roman" w:hAnsi="Times New Roman" w:cs="Times New Roman"/>
          <w:color w:val="auto"/>
          <w:sz w:val="22"/>
          <w:szCs w:val="22"/>
        </w:rPr>
        <w:t>6.3.4.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CB5C0F" w:rsidRPr="00BC2DD2" w:rsidRDefault="00CB5C0F" w:rsidP="00152485">
      <w:pPr>
        <w:autoSpaceDE w:val="0"/>
        <w:autoSpaceDN w:val="0"/>
        <w:adjustRightInd w:val="0"/>
        <w:ind w:firstLine="708"/>
        <w:contextualSpacing/>
        <w:jc w:val="both"/>
        <w:rPr>
          <w:rFonts w:ascii="Times New Roman" w:hAnsi="Times New Roman" w:cs="Times New Roman"/>
          <w:color w:val="auto"/>
          <w:sz w:val="22"/>
          <w:szCs w:val="22"/>
        </w:rPr>
      </w:pPr>
      <w:r w:rsidRPr="00BC2DD2">
        <w:rPr>
          <w:rFonts w:ascii="Times New Roman" w:hAnsi="Times New Roman" w:cs="Times New Roman"/>
          <w:color w:val="auto"/>
          <w:sz w:val="22"/>
          <w:szCs w:val="22"/>
        </w:rPr>
        <w:lastRenderedPageBreak/>
        <w:t xml:space="preserve">6.3.5.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 </w:t>
      </w:r>
    </w:p>
    <w:p w:rsidR="00CB5C0F" w:rsidRPr="00BC2DD2" w:rsidRDefault="00CB5C0F" w:rsidP="00152485">
      <w:pPr>
        <w:ind w:right="-1" w:firstLine="720"/>
        <w:contextualSpacing/>
        <w:jc w:val="both"/>
        <w:rPr>
          <w:rFonts w:ascii="Times New Roman" w:hAnsi="Times New Roman" w:cs="Times New Roman"/>
          <w:color w:val="auto"/>
          <w:sz w:val="22"/>
          <w:szCs w:val="22"/>
        </w:rPr>
      </w:pPr>
      <w:r w:rsidRPr="00BC2DD2">
        <w:rPr>
          <w:rFonts w:ascii="Times New Roman" w:hAnsi="Times New Roman" w:cs="Times New Roman"/>
          <w:color w:val="auto"/>
          <w:sz w:val="22"/>
          <w:szCs w:val="22"/>
        </w:rPr>
        <w:t xml:space="preserve">6.4. Уплата неустойки, штрафа или возмещение причиненных убытков </w:t>
      </w:r>
      <w:r w:rsidRPr="00BC2DD2">
        <w:rPr>
          <w:rFonts w:ascii="Times New Roman" w:hAnsi="Times New Roman" w:cs="Times New Roman"/>
          <w:color w:val="auto"/>
          <w:sz w:val="22"/>
          <w:szCs w:val="22"/>
        </w:rPr>
        <w:br/>
        <w:t>не освобождает виновную сторону от выполнения обязательств по Контракту, кроме случая расторжения Контракта.</w:t>
      </w:r>
    </w:p>
    <w:p w:rsidR="00CB5C0F" w:rsidRPr="00BC2DD2" w:rsidRDefault="00CB5C0F" w:rsidP="00152485">
      <w:pPr>
        <w:ind w:right="-1" w:firstLine="720"/>
        <w:contextualSpacing/>
        <w:jc w:val="both"/>
        <w:rPr>
          <w:rFonts w:ascii="Times New Roman" w:hAnsi="Times New Roman" w:cs="Times New Roman"/>
          <w:color w:val="auto"/>
          <w:sz w:val="22"/>
          <w:szCs w:val="22"/>
        </w:rPr>
      </w:pPr>
      <w:r w:rsidRPr="00BC2DD2">
        <w:rPr>
          <w:rFonts w:ascii="Times New Roman" w:hAnsi="Times New Roman" w:cs="Times New Roman"/>
          <w:color w:val="auto"/>
          <w:sz w:val="22"/>
          <w:szCs w:val="22"/>
        </w:rPr>
        <w:t xml:space="preserve">6.5. </w:t>
      </w:r>
      <w:r w:rsidRPr="00BC2DD2">
        <w:rPr>
          <w:rFonts w:ascii="Times New Roman" w:eastAsia="Calibri" w:hAnsi="Times New Roman" w:cs="Times New Roman"/>
          <w:color w:val="auto"/>
          <w:sz w:val="22"/>
          <w:szCs w:val="22"/>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Pr="00BC2DD2">
        <w:rPr>
          <w:rFonts w:ascii="Times New Roman" w:hAnsi="Times New Roman" w:cs="Times New Roman"/>
          <w:color w:val="auto"/>
          <w:sz w:val="22"/>
          <w:szCs w:val="22"/>
        </w:rPr>
        <w:t>.</w:t>
      </w:r>
    </w:p>
    <w:p w:rsidR="00CB5C0F" w:rsidRPr="00BC2DD2" w:rsidRDefault="00CB5C0F" w:rsidP="00152485">
      <w:pPr>
        <w:autoSpaceDE w:val="0"/>
        <w:autoSpaceDN w:val="0"/>
        <w:adjustRightInd w:val="0"/>
        <w:ind w:firstLine="709"/>
        <w:contextualSpacing/>
        <w:jc w:val="both"/>
        <w:rPr>
          <w:rFonts w:ascii="Times New Roman" w:hAnsi="Times New Roman" w:cs="Times New Roman"/>
          <w:color w:val="auto"/>
          <w:sz w:val="22"/>
          <w:szCs w:val="22"/>
        </w:rPr>
      </w:pPr>
      <w:r w:rsidRPr="00BC2DD2">
        <w:rPr>
          <w:rFonts w:ascii="Times New Roman" w:hAnsi="Times New Roman" w:cs="Times New Roman"/>
          <w:color w:val="auto"/>
          <w:sz w:val="22"/>
          <w:szCs w:val="22"/>
        </w:rPr>
        <w:t>6.</w:t>
      </w:r>
      <w:r w:rsidR="003D7A3E">
        <w:rPr>
          <w:rFonts w:ascii="Times New Roman" w:hAnsi="Times New Roman" w:cs="Times New Roman"/>
          <w:color w:val="auto"/>
          <w:sz w:val="22"/>
          <w:szCs w:val="22"/>
        </w:rPr>
        <w:t>6</w:t>
      </w:r>
      <w:r w:rsidRPr="00BC2DD2">
        <w:rPr>
          <w:rFonts w:ascii="Times New Roman" w:hAnsi="Times New Roman" w:cs="Times New Roman"/>
          <w:color w:val="auto"/>
          <w:sz w:val="22"/>
          <w:szCs w:val="22"/>
        </w:rPr>
        <w:t>. Заказчик вправе произвести оплату претензии путем взыскания сумм неустойки (пени, штрафа) из сумм, подлежащих перечислению Исполнителю в качестве оплаты стоимости оказанных услуг в порядке, предусмотренном ст. 410 Гражданского кодекса Российской Федерации.</w:t>
      </w:r>
    </w:p>
    <w:bookmarkEnd w:id="9"/>
    <w:p w:rsidR="00CB5C0F" w:rsidRPr="00BC2DD2" w:rsidRDefault="003D7A3E" w:rsidP="00152485">
      <w:pPr>
        <w:autoSpaceDE w:val="0"/>
        <w:autoSpaceDN w:val="0"/>
        <w:adjustRightInd w:val="0"/>
        <w:spacing w:before="240"/>
        <w:ind w:firstLine="709"/>
        <w:contextualSpacing/>
        <w:jc w:val="both"/>
        <w:rPr>
          <w:rFonts w:ascii="Times New Roman" w:eastAsia="Calibri" w:hAnsi="Times New Roman" w:cs="Times New Roman"/>
          <w:color w:val="auto"/>
          <w:sz w:val="22"/>
          <w:szCs w:val="22"/>
          <w:lang w:eastAsia="en-US"/>
        </w:rPr>
      </w:pPr>
      <w:r>
        <w:rPr>
          <w:rFonts w:ascii="Times New Roman" w:eastAsia="Calibri" w:hAnsi="Times New Roman" w:cs="Times New Roman"/>
          <w:color w:val="auto"/>
          <w:sz w:val="22"/>
          <w:szCs w:val="22"/>
          <w:lang w:eastAsia="en-US"/>
        </w:rPr>
        <w:t>6.7</w:t>
      </w:r>
      <w:r w:rsidR="00CB5C0F" w:rsidRPr="00BC2DD2">
        <w:rPr>
          <w:rFonts w:ascii="Times New Roman" w:eastAsia="Calibri" w:hAnsi="Times New Roman" w:cs="Times New Roman"/>
          <w:color w:val="auto"/>
          <w:sz w:val="22"/>
          <w:szCs w:val="22"/>
          <w:lang w:eastAsia="en-US"/>
        </w:rPr>
        <w:t>. Убытки Заказчика подлежат возмещению Исполнителем в полной сумме сверх неустойки.</w:t>
      </w:r>
    </w:p>
    <w:bookmarkEnd w:id="10"/>
    <w:p w:rsidR="0079324E" w:rsidRPr="00BC2DD2" w:rsidRDefault="0079324E" w:rsidP="00152485">
      <w:pPr>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p>
    <w:p w:rsidR="0079324E" w:rsidRPr="00BC2DD2" w:rsidRDefault="002A5976" w:rsidP="00152485">
      <w:pPr>
        <w:widowControl/>
        <w:tabs>
          <w:tab w:val="left" w:pos="6660"/>
        </w:tabs>
        <w:contextualSpacing/>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7</w:t>
      </w:r>
      <w:r w:rsidR="0079324E" w:rsidRPr="00BC2DD2">
        <w:rPr>
          <w:rFonts w:ascii="Times New Roman" w:eastAsia="Times New Roman" w:hAnsi="Times New Roman" w:cs="Times New Roman"/>
          <w:b/>
          <w:color w:val="auto"/>
          <w:sz w:val="22"/>
          <w:szCs w:val="22"/>
          <w:lang w:bidi="ar-SA"/>
        </w:rPr>
        <w:t>. ОБСТОЯТЕЛЬСТВА НЕПРЕОДОЛИМОЙ СИЛЫ</w:t>
      </w:r>
    </w:p>
    <w:p w:rsidR="004D7857" w:rsidRPr="00BC2DD2" w:rsidRDefault="004D7857" w:rsidP="00152485">
      <w:pPr>
        <w:widowControl/>
        <w:ind w:firstLine="709"/>
        <w:contextualSpacing/>
        <w:jc w:val="both"/>
        <w:rPr>
          <w:rFonts w:ascii="Times New Roman" w:eastAsia="Times New Roman" w:hAnsi="Times New Roman" w:cs="Times New Roman"/>
          <w:color w:val="auto"/>
          <w:sz w:val="22"/>
          <w:szCs w:val="22"/>
          <w:lang w:bidi="ar-SA"/>
        </w:rPr>
      </w:pPr>
    </w:p>
    <w:p w:rsidR="0079324E" w:rsidRPr="00BC2DD2" w:rsidRDefault="002A5976" w:rsidP="00152485">
      <w:pPr>
        <w:widowControl/>
        <w:ind w:firstLine="709"/>
        <w:contextualSpacing/>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7.</w:t>
      </w:r>
      <w:r w:rsidR="0079324E" w:rsidRPr="00BC2DD2">
        <w:rPr>
          <w:rFonts w:ascii="Times New Roman" w:eastAsia="Times New Roman" w:hAnsi="Times New Roman" w:cs="Times New Roman"/>
          <w:color w:val="auto"/>
          <w:sz w:val="22"/>
          <w:szCs w:val="22"/>
          <w:lang w:bidi="ar-SA"/>
        </w:rPr>
        <w:t xml:space="preserve">1. Стороны </w:t>
      </w:r>
      <w:r w:rsidR="0079324E" w:rsidRPr="00BC2DD2">
        <w:rPr>
          <w:rFonts w:ascii="Times New Roman" w:eastAsia="Times New Roman" w:hAnsi="Times New Roman" w:cs="Times New Roman"/>
          <w:bCs/>
          <w:color w:val="auto"/>
          <w:sz w:val="22"/>
          <w:szCs w:val="22"/>
          <w:lang w:bidi="ar-SA"/>
        </w:rPr>
        <w:t xml:space="preserve">освобождаются от ответственности </w:t>
      </w:r>
      <w:r w:rsidR="0079324E" w:rsidRPr="00BC2DD2">
        <w:rPr>
          <w:rFonts w:ascii="Times New Roman" w:eastAsia="Times New Roman" w:hAnsi="Times New Roman" w:cs="Times New Roman"/>
          <w:color w:val="auto"/>
          <w:sz w:val="22"/>
          <w:szCs w:val="22"/>
          <w:lang w:bidi="ar-SA"/>
        </w:rPr>
        <w:t>за частичное или полное невыполнение обязательств по Контракту, если надлежащее исполнение обязательств по Контракту оказалось невозможным вследствие обстоятельств непреодолимой силы.</w:t>
      </w:r>
    </w:p>
    <w:p w:rsidR="0079324E" w:rsidRPr="00BC2DD2" w:rsidRDefault="002A5976" w:rsidP="00152485">
      <w:pPr>
        <w:widowControl/>
        <w:ind w:firstLine="709"/>
        <w:contextualSpacing/>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7</w:t>
      </w:r>
      <w:r w:rsidR="0079324E" w:rsidRPr="00BC2DD2">
        <w:rPr>
          <w:rFonts w:ascii="Times New Roman" w:eastAsia="Times New Roman" w:hAnsi="Times New Roman" w:cs="Times New Roman"/>
          <w:bCs/>
          <w:color w:val="auto"/>
          <w:sz w:val="22"/>
          <w:szCs w:val="22"/>
          <w:lang w:bidi="ar-SA"/>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таких обстоятельств в письменной форме в течение 5 (пяти) рабочих дней. К уведомлению должно быть приложено заключение, подтверждающее наступление таких обстоятельств.</w:t>
      </w:r>
    </w:p>
    <w:p w:rsidR="0079324E" w:rsidRPr="00BC2DD2" w:rsidRDefault="002A5976" w:rsidP="00152485">
      <w:pPr>
        <w:widowControl/>
        <w:ind w:firstLine="709"/>
        <w:contextualSpacing/>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7</w:t>
      </w:r>
      <w:r w:rsidR="0079324E" w:rsidRPr="00BC2DD2">
        <w:rPr>
          <w:rFonts w:ascii="Times New Roman" w:eastAsia="Times New Roman" w:hAnsi="Times New Roman" w:cs="Times New Roman"/>
          <w:bCs/>
          <w:color w:val="auto"/>
          <w:sz w:val="22"/>
          <w:szCs w:val="22"/>
          <w:lang w:bidi="ar-SA"/>
        </w:rPr>
        <w:t>.3. </w:t>
      </w:r>
      <w:r w:rsidR="0079324E" w:rsidRPr="00BC2DD2">
        <w:rPr>
          <w:rFonts w:ascii="Times New Roman" w:eastAsia="Times New Roman" w:hAnsi="Times New Roman" w:cs="Times New Roman"/>
          <w:color w:val="auto"/>
          <w:sz w:val="22"/>
          <w:szCs w:val="22"/>
          <w:lang w:eastAsia="ar-SA" w:bidi="ar-SA"/>
        </w:rPr>
        <w:t xml:space="preserve">Если любое из таких обстоятельств непосредственно повлияло на исполнение обязательства в срок, установленный в Контракте, то этот срок соразмерно отодвигается </w:t>
      </w:r>
      <w:r w:rsidR="0079324E" w:rsidRPr="00BC2DD2">
        <w:rPr>
          <w:rFonts w:ascii="Times New Roman" w:eastAsia="Times New Roman" w:hAnsi="Times New Roman" w:cs="Times New Roman"/>
          <w:color w:val="auto"/>
          <w:sz w:val="22"/>
          <w:szCs w:val="22"/>
          <w:lang w:eastAsia="ar-SA" w:bidi="ar-SA"/>
        </w:rPr>
        <w:br/>
        <w:t xml:space="preserve">на время действия соответствующего обстоятельства. </w:t>
      </w:r>
    </w:p>
    <w:p w:rsidR="0079324E" w:rsidRPr="00BC2DD2" w:rsidRDefault="002A5976" w:rsidP="00152485">
      <w:pPr>
        <w:widowControl/>
        <w:ind w:firstLine="709"/>
        <w:contextualSpacing/>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7</w:t>
      </w:r>
      <w:r w:rsidR="0079324E" w:rsidRPr="00BC2DD2">
        <w:rPr>
          <w:rFonts w:ascii="Times New Roman" w:eastAsia="Times New Roman" w:hAnsi="Times New Roman" w:cs="Times New Roman"/>
          <w:bCs/>
          <w:color w:val="auto"/>
          <w:sz w:val="22"/>
          <w:szCs w:val="22"/>
          <w:lang w:bidi="ar-SA"/>
        </w:rPr>
        <w:t>.4.Сторона, которая не исполнила своей обязанности известить о наступлении обстоятельств непреодолимой силы, теряет свое право позднее ссылаться на эти обстоятельства.</w:t>
      </w:r>
    </w:p>
    <w:p w:rsidR="0079324E" w:rsidRPr="00BC2DD2" w:rsidRDefault="002A5976" w:rsidP="00152485">
      <w:pPr>
        <w:widowControl/>
        <w:ind w:firstLine="709"/>
        <w:contextualSpacing/>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7</w:t>
      </w:r>
      <w:r w:rsidR="0079324E" w:rsidRPr="00BC2DD2">
        <w:rPr>
          <w:rFonts w:ascii="Times New Roman" w:eastAsia="Times New Roman" w:hAnsi="Times New Roman" w:cs="Times New Roman"/>
          <w:bCs/>
          <w:color w:val="auto"/>
          <w:sz w:val="22"/>
          <w:szCs w:val="22"/>
          <w:lang w:bidi="ar-SA"/>
        </w:rPr>
        <w:t xml:space="preserve">.5. При наступлении обстоятельств непреодолимой силы и продолжительности </w:t>
      </w:r>
      <w:r w:rsidR="0079324E" w:rsidRPr="00BC2DD2">
        <w:rPr>
          <w:rFonts w:ascii="Times New Roman" w:eastAsia="Times New Roman" w:hAnsi="Times New Roman" w:cs="Times New Roman"/>
          <w:bCs/>
          <w:color w:val="auto"/>
          <w:sz w:val="22"/>
          <w:szCs w:val="22"/>
          <w:lang w:bidi="ar-SA"/>
        </w:rPr>
        <w:br/>
        <w:t>их действия более 60 (шестидесяти) календарных дней Стороны имеют право расторгнуть Контракт.</w:t>
      </w:r>
    </w:p>
    <w:p w:rsidR="0079324E" w:rsidRPr="00BC2DD2" w:rsidRDefault="0079324E" w:rsidP="00152485">
      <w:pPr>
        <w:widowControl/>
        <w:ind w:firstLine="709"/>
        <w:contextualSpacing/>
        <w:jc w:val="both"/>
        <w:rPr>
          <w:rFonts w:ascii="Times New Roman" w:eastAsia="Times New Roman" w:hAnsi="Times New Roman" w:cs="Times New Roman"/>
          <w:bCs/>
          <w:color w:val="auto"/>
          <w:sz w:val="22"/>
          <w:szCs w:val="22"/>
          <w:lang w:bidi="ar-SA"/>
        </w:rPr>
      </w:pPr>
    </w:p>
    <w:p w:rsidR="0079324E" w:rsidRPr="00BC2DD2" w:rsidRDefault="002A5976" w:rsidP="00152485">
      <w:pPr>
        <w:widowControl/>
        <w:tabs>
          <w:tab w:val="left" w:pos="6660"/>
        </w:tabs>
        <w:contextualSpacing/>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8</w:t>
      </w:r>
      <w:r w:rsidR="0079324E" w:rsidRPr="00BC2DD2">
        <w:rPr>
          <w:rFonts w:ascii="Times New Roman" w:eastAsia="Times New Roman" w:hAnsi="Times New Roman" w:cs="Times New Roman"/>
          <w:b/>
          <w:color w:val="auto"/>
          <w:sz w:val="22"/>
          <w:szCs w:val="22"/>
          <w:lang w:bidi="ar-SA"/>
        </w:rPr>
        <w:t>. ПОРЯДОК РАЗРЕШЕНИЯ СПОРОВ</w:t>
      </w:r>
    </w:p>
    <w:p w:rsidR="004D7857" w:rsidRPr="00BC2DD2" w:rsidRDefault="004D7857" w:rsidP="00152485">
      <w:pPr>
        <w:widowControl/>
        <w:tabs>
          <w:tab w:val="left" w:pos="6660"/>
        </w:tabs>
        <w:ind w:firstLine="709"/>
        <w:contextualSpacing/>
        <w:jc w:val="both"/>
        <w:rPr>
          <w:rFonts w:ascii="Times New Roman" w:eastAsia="Times New Roman" w:hAnsi="Times New Roman" w:cs="Times New Roman"/>
          <w:color w:val="auto"/>
          <w:sz w:val="22"/>
          <w:szCs w:val="22"/>
          <w:lang w:bidi="ar-SA"/>
        </w:rPr>
      </w:pPr>
    </w:p>
    <w:p w:rsidR="0079324E" w:rsidRPr="00BC2DD2" w:rsidRDefault="002A5976" w:rsidP="00073EFB">
      <w:pPr>
        <w:widowControl/>
        <w:tabs>
          <w:tab w:val="left" w:pos="6660"/>
        </w:tabs>
        <w:ind w:firstLine="709"/>
        <w:contextualSpacing/>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8</w:t>
      </w:r>
      <w:r w:rsidR="0079324E" w:rsidRPr="00BC2DD2">
        <w:rPr>
          <w:rFonts w:ascii="Times New Roman" w:eastAsia="Times New Roman" w:hAnsi="Times New Roman" w:cs="Times New Roman"/>
          <w:color w:val="auto"/>
          <w:sz w:val="22"/>
          <w:szCs w:val="22"/>
          <w:lang w:bidi="ar-SA"/>
        </w:rPr>
        <w:t>.1. Все споры и разногласия, возникшие между сторонами при исполнении Контракта, разрешаются путем переговоров между Сторонами или путем направления Сторона</w:t>
      </w:r>
      <w:r w:rsidR="00F31231" w:rsidRPr="00BC2DD2">
        <w:rPr>
          <w:rFonts w:ascii="Times New Roman" w:eastAsia="Times New Roman" w:hAnsi="Times New Roman" w:cs="Times New Roman"/>
          <w:color w:val="auto"/>
          <w:sz w:val="22"/>
          <w:szCs w:val="22"/>
          <w:lang w:bidi="ar-SA"/>
        </w:rPr>
        <w:t>ми письменных претензий, с учетом требова</w:t>
      </w:r>
      <w:r w:rsidR="00E90620">
        <w:rPr>
          <w:rFonts w:ascii="Times New Roman" w:eastAsia="Times New Roman" w:hAnsi="Times New Roman" w:cs="Times New Roman"/>
          <w:color w:val="auto"/>
          <w:sz w:val="22"/>
          <w:szCs w:val="22"/>
          <w:lang w:bidi="ar-SA"/>
        </w:rPr>
        <w:t>ний, предусмотренных пунктом 6.6</w:t>
      </w:r>
      <w:r w:rsidR="00F31231" w:rsidRPr="00BC2DD2">
        <w:rPr>
          <w:rFonts w:ascii="Times New Roman" w:eastAsia="Times New Roman" w:hAnsi="Times New Roman" w:cs="Times New Roman"/>
          <w:color w:val="auto"/>
          <w:sz w:val="22"/>
          <w:szCs w:val="22"/>
          <w:lang w:bidi="ar-SA"/>
        </w:rPr>
        <w:t xml:space="preserve"> Контракта.  </w:t>
      </w:r>
      <w:r w:rsidR="0079324E" w:rsidRPr="00BC2DD2">
        <w:rPr>
          <w:rFonts w:ascii="Times New Roman" w:eastAsia="Times New Roman" w:hAnsi="Times New Roman" w:cs="Times New Roman"/>
          <w:color w:val="auto"/>
          <w:sz w:val="22"/>
          <w:szCs w:val="22"/>
          <w:lang w:bidi="ar-SA"/>
        </w:rPr>
        <w:t>Срок ответа на претензию составляет 10 (десять) календарных дней с момента ее получения адресатом, а в случае использования электронной почты – 10 (десять) календарных дней с момента направления претензии.</w:t>
      </w:r>
    </w:p>
    <w:p w:rsidR="0079324E" w:rsidRPr="00BC2DD2" w:rsidRDefault="002A5976" w:rsidP="00073EFB">
      <w:pPr>
        <w:widowControl/>
        <w:ind w:firstLine="709"/>
        <w:contextualSpacing/>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8</w:t>
      </w:r>
      <w:r w:rsidR="0079324E" w:rsidRPr="00BC2DD2">
        <w:rPr>
          <w:rFonts w:ascii="Times New Roman" w:eastAsia="Times New Roman" w:hAnsi="Times New Roman" w:cs="Times New Roman"/>
          <w:color w:val="auto"/>
          <w:sz w:val="22"/>
          <w:szCs w:val="22"/>
          <w:lang w:bidi="ar-SA"/>
        </w:rPr>
        <w:t>.2.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79324E" w:rsidRPr="00BC2DD2" w:rsidRDefault="0079324E" w:rsidP="00073EFB">
      <w:pPr>
        <w:widowControl/>
        <w:tabs>
          <w:tab w:val="left" w:pos="6660"/>
        </w:tabs>
        <w:ind w:firstLine="709"/>
        <w:contextualSpacing/>
        <w:rPr>
          <w:rFonts w:ascii="Times New Roman" w:eastAsia="Times New Roman" w:hAnsi="Times New Roman" w:cs="Times New Roman"/>
          <w:b/>
          <w:color w:val="auto"/>
          <w:sz w:val="22"/>
          <w:szCs w:val="22"/>
          <w:lang w:bidi="ar-SA"/>
        </w:rPr>
      </w:pPr>
    </w:p>
    <w:p w:rsidR="00121350" w:rsidRPr="00BC2DD2" w:rsidRDefault="00121350" w:rsidP="008C1374">
      <w:pPr>
        <w:pStyle w:val="ConsPlusNormal"/>
        <w:widowControl/>
        <w:numPr>
          <w:ilvl w:val="0"/>
          <w:numId w:val="27"/>
        </w:numPr>
        <w:adjustRightInd w:val="0"/>
        <w:contextualSpacing/>
        <w:jc w:val="center"/>
        <w:outlineLvl w:val="0"/>
        <w:rPr>
          <w:rFonts w:ascii="Times New Roman" w:hAnsi="Times New Roman" w:cs="Times New Roman"/>
          <w:szCs w:val="22"/>
        </w:rPr>
      </w:pPr>
      <w:r w:rsidRPr="00BC2DD2">
        <w:rPr>
          <w:rFonts w:ascii="Times New Roman" w:hAnsi="Times New Roman" w:cs="Times New Roman"/>
          <w:b/>
          <w:szCs w:val="22"/>
        </w:rPr>
        <w:t>ГАРАНТИЯ,  КАЧЕСТВО УСЛУГ, ОБЕСПЕЧЕНИЕ ГАРАНТИЙНЫХ ОБЯЗАТЕЛЬСТВ</w:t>
      </w:r>
    </w:p>
    <w:p w:rsidR="00121350" w:rsidRPr="00BC2DD2" w:rsidRDefault="00121350" w:rsidP="008C1374">
      <w:pPr>
        <w:pStyle w:val="ConsPlusNormal"/>
        <w:widowControl/>
        <w:numPr>
          <w:ilvl w:val="1"/>
          <w:numId w:val="27"/>
        </w:numPr>
        <w:tabs>
          <w:tab w:val="left" w:pos="1276"/>
        </w:tabs>
        <w:adjustRightInd w:val="0"/>
        <w:spacing w:before="220"/>
        <w:ind w:left="0" w:firstLine="426"/>
        <w:contextualSpacing/>
        <w:jc w:val="both"/>
        <w:rPr>
          <w:rFonts w:ascii="Times New Roman" w:hAnsi="Times New Roman" w:cs="Times New Roman"/>
          <w:szCs w:val="22"/>
        </w:rPr>
      </w:pPr>
      <w:r w:rsidRPr="00BC2DD2">
        <w:rPr>
          <w:rFonts w:ascii="Times New Roman" w:hAnsi="Times New Roman" w:cs="Times New Roman"/>
          <w:szCs w:val="22"/>
        </w:rPr>
        <w:t xml:space="preserve">Исполнитель гарантирует, что оказываемые Услуги соответствуют </w:t>
      </w:r>
      <w:proofErr w:type="gramStart"/>
      <w:r w:rsidRPr="00BC2DD2">
        <w:rPr>
          <w:rFonts w:ascii="Times New Roman" w:hAnsi="Times New Roman" w:cs="Times New Roman"/>
          <w:szCs w:val="22"/>
        </w:rPr>
        <w:t>требованиям, установленным Контрактом  и распространяются</w:t>
      </w:r>
      <w:proofErr w:type="gramEnd"/>
      <w:r w:rsidRPr="00BC2DD2">
        <w:rPr>
          <w:rFonts w:ascii="Times New Roman" w:hAnsi="Times New Roman" w:cs="Times New Roman"/>
          <w:szCs w:val="22"/>
        </w:rPr>
        <w:t xml:space="preserve"> на все оказанные Исполнителем Услуги.</w:t>
      </w:r>
    </w:p>
    <w:p w:rsidR="00121350" w:rsidRPr="00BC2DD2" w:rsidRDefault="00A071AE" w:rsidP="00121350">
      <w:pPr>
        <w:pStyle w:val="ConsPlusNormal"/>
        <w:spacing w:before="220"/>
        <w:ind w:firstLine="426"/>
        <w:contextualSpacing/>
        <w:jc w:val="both"/>
        <w:rPr>
          <w:rFonts w:ascii="Times New Roman" w:hAnsi="Times New Roman" w:cs="Times New Roman"/>
          <w:szCs w:val="22"/>
        </w:rPr>
      </w:pPr>
      <w:hyperlink w:anchor="P579"/>
      <w:r w:rsidR="00D84FC4">
        <w:t>9</w:t>
      </w:r>
      <w:r w:rsidR="00121350" w:rsidRPr="00BC2DD2">
        <w:rPr>
          <w:rFonts w:ascii="Times New Roman" w:hAnsi="Times New Roman" w:cs="Times New Roman"/>
          <w:szCs w:val="22"/>
        </w:rPr>
        <w:t>.2. Обеспечения гарантийных обязательств не установлены.</w:t>
      </w:r>
    </w:p>
    <w:p w:rsidR="00121350" w:rsidRPr="00BC2DD2" w:rsidRDefault="00121350" w:rsidP="00121350">
      <w:pPr>
        <w:pStyle w:val="ConsPlusNormal"/>
        <w:spacing w:before="220"/>
        <w:ind w:left="360" w:firstLine="66"/>
        <w:contextualSpacing/>
        <w:jc w:val="both"/>
        <w:rPr>
          <w:rFonts w:ascii="Times New Roman" w:hAnsi="Times New Roman" w:cs="Times New Roman"/>
          <w:szCs w:val="22"/>
        </w:rPr>
      </w:pPr>
    </w:p>
    <w:p w:rsidR="00121350" w:rsidRPr="00BC2DD2" w:rsidRDefault="00121350" w:rsidP="008C1374">
      <w:pPr>
        <w:pStyle w:val="ConsPlusNormal"/>
        <w:widowControl/>
        <w:numPr>
          <w:ilvl w:val="0"/>
          <w:numId w:val="27"/>
        </w:numPr>
        <w:adjustRightInd w:val="0"/>
        <w:contextualSpacing/>
        <w:jc w:val="center"/>
        <w:outlineLvl w:val="0"/>
        <w:rPr>
          <w:rFonts w:ascii="Times New Roman" w:hAnsi="Times New Roman" w:cs="Times New Roman"/>
          <w:szCs w:val="22"/>
        </w:rPr>
      </w:pPr>
      <w:r w:rsidRPr="00BC2DD2">
        <w:rPr>
          <w:rFonts w:ascii="Times New Roman" w:hAnsi="Times New Roman" w:cs="Times New Roman"/>
          <w:b/>
          <w:szCs w:val="22"/>
        </w:rPr>
        <w:t>СРОК ДЕЙСТВИЯ И ПОРЯДОК ИЗМЕНЕНИЯ, РАСТОРЖЕНИЯ</w:t>
      </w:r>
    </w:p>
    <w:p w:rsidR="00121350" w:rsidRPr="00BC2DD2" w:rsidRDefault="00121350" w:rsidP="00121350">
      <w:pPr>
        <w:pStyle w:val="ConsPlusNormal"/>
        <w:contextualSpacing/>
        <w:jc w:val="center"/>
        <w:rPr>
          <w:rFonts w:ascii="Times New Roman" w:hAnsi="Times New Roman" w:cs="Times New Roman"/>
          <w:szCs w:val="22"/>
        </w:rPr>
      </w:pPr>
      <w:r w:rsidRPr="00BC2DD2">
        <w:rPr>
          <w:rFonts w:ascii="Times New Roman" w:hAnsi="Times New Roman" w:cs="Times New Roman"/>
          <w:b/>
          <w:szCs w:val="22"/>
        </w:rPr>
        <w:t xml:space="preserve">КОНТРАКТА, СРОК ИСПОЛНЕНИЯ КОНТРАКТА </w:t>
      </w:r>
    </w:p>
    <w:p w:rsidR="00121350" w:rsidRPr="00BC2DD2" w:rsidRDefault="00121350" w:rsidP="00121350">
      <w:pPr>
        <w:pStyle w:val="ConsPlusNormal"/>
        <w:contextualSpacing/>
        <w:jc w:val="both"/>
        <w:rPr>
          <w:rFonts w:ascii="Times New Roman" w:hAnsi="Times New Roman" w:cs="Times New Roman"/>
          <w:szCs w:val="22"/>
        </w:rPr>
      </w:pPr>
    </w:p>
    <w:p w:rsidR="00121350" w:rsidRPr="00A071AE" w:rsidRDefault="00121350" w:rsidP="00121350">
      <w:pPr>
        <w:pStyle w:val="Style8"/>
        <w:shd w:val="clear" w:color="auto" w:fill="auto"/>
        <w:spacing w:after="0" w:line="240" w:lineRule="auto"/>
        <w:ind w:left="567" w:right="20"/>
        <w:contextualSpacing/>
        <w:rPr>
          <w:rStyle w:val="CharStyle9"/>
          <w:rFonts w:ascii="Times New Roman" w:hAnsi="Times New Roman" w:cs="Times New Roman"/>
        </w:rPr>
      </w:pPr>
      <w:bookmarkStart w:id="12" w:name="P365"/>
      <w:bookmarkEnd w:id="12"/>
      <w:r w:rsidRPr="00BC2DD2">
        <w:rPr>
          <w:rFonts w:ascii="Times New Roman" w:hAnsi="Times New Roman" w:cs="Times New Roman"/>
        </w:rPr>
        <w:t>1</w:t>
      </w:r>
      <w:r w:rsidR="002A5976">
        <w:rPr>
          <w:rFonts w:ascii="Times New Roman" w:hAnsi="Times New Roman" w:cs="Times New Roman"/>
        </w:rPr>
        <w:t>0</w:t>
      </w:r>
      <w:r w:rsidRPr="00BC2DD2">
        <w:rPr>
          <w:rFonts w:ascii="Times New Roman" w:hAnsi="Times New Roman" w:cs="Times New Roman"/>
        </w:rPr>
        <w:t xml:space="preserve">.1. </w:t>
      </w:r>
      <w:r w:rsidR="00A071AE" w:rsidRPr="00A071AE">
        <w:rPr>
          <w:rFonts w:ascii="Times New Roman" w:hAnsi="Times New Roman" w:cs="Times New Roman"/>
        </w:rPr>
        <w:t xml:space="preserve">Договор вступает в силу </w:t>
      </w:r>
      <w:proofErr w:type="gramStart"/>
      <w:r w:rsidR="00A071AE" w:rsidRPr="00A071AE">
        <w:rPr>
          <w:rFonts w:ascii="Times New Roman" w:hAnsi="Times New Roman" w:cs="Times New Roman"/>
        </w:rPr>
        <w:t>с даты</w:t>
      </w:r>
      <w:proofErr w:type="gramEnd"/>
      <w:r w:rsidR="00A071AE" w:rsidRPr="00A071AE">
        <w:rPr>
          <w:rFonts w:ascii="Times New Roman" w:hAnsi="Times New Roman" w:cs="Times New Roman"/>
        </w:rPr>
        <w:t xml:space="preserve"> его подписания обеими Сторонами и действует по «31» декабря 2024 года включительно. Окончание срока действия Договора не влечет прекращения неисполненных обязатель</w:t>
      </w:r>
      <w:proofErr w:type="gramStart"/>
      <w:r w:rsidR="00A071AE" w:rsidRPr="00A071AE">
        <w:rPr>
          <w:rFonts w:ascii="Times New Roman" w:hAnsi="Times New Roman" w:cs="Times New Roman"/>
        </w:rPr>
        <w:t>ств Ст</w:t>
      </w:r>
      <w:proofErr w:type="gramEnd"/>
      <w:r w:rsidR="00A071AE" w:rsidRPr="00A071AE">
        <w:rPr>
          <w:rFonts w:ascii="Times New Roman" w:hAnsi="Times New Roman" w:cs="Times New Roman"/>
        </w:rPr>
        <w:t>орон по Договору</w:t>
      </w:r>
      <w:r w:rsidRPr="00A071AE">
        <w:rPr>
          <w:rStyle w:val="CharStyle9"/>
          <w:rFonts w:ascii="Times New Roman" w:hAnsi="Times New Roman" w:cs="Times New Roman"/>
        </w:rPr>
        <w:t xml:space="preserve">. </w:t>
      </w:r>
    </w:p>
    <w:p w:rsidR="00121350" w:rsidRPr="00BC2DD2" w:rsidRDefault="00121350" w:rsidP="00121350">
      <w:pPr>
        <w:pStyle w:val="Style8"/>
        <w:shd w:val="clear" w:color="auto" w:fill="auto"/>
        <w:spacing w:after="0" w:line="240" w:lineRule="auto"/>
        <w:ind w:right="20" w:firstLine="540"/>
        <w:contextualSpacing/>
        <w:rPr>
          <w:rFonts w:ascii="Times New Roman" w:hAnsi="Times New Roman" w:cs="Times New Roman"/>
        </w:rPr>
      </w:pPr>
      <w:r w:rsidRPr="00BC2DD2">
        <w:rPr>
          <w:rFonts w:ascii="Times New Roman" w:hAnsi="Times New Roman" w:cs="Times New Roman"/>
        </w:rPr>
        <w:t>1</w:t>
      </w:r>
      <w:r w:rsidR="002A5976">
        <w:rPr>
          <w:rFonts w:ascii="Times New Roman" w:hAnsi="Times New Roman" w:cs="Times New Roman"/>
        </w:rPr>
        <w:t>0</w:t>
      </w:r>
      <w:r w:rsidRPr="00BC2DD2">
        <w:rPr>
          <w:rFonts w:ascii="Times New Roman" w:hAnsi="Times New Roman" w:cs="Times New Roman"/>
        </w:rPr>
        <w:t>.2. Информация о Контракте подлежит включению в реестр контрактов, заключенных заказчиками.</w:t>
      </w:r>
    </w:p>
    <w:p w:rsidR="00121350" w:rsidRPr="00BC2DD2" w:rsidRDefault="00121350" w:rsidP="00121350">
      <w:pPr>
        <w:pStyle w:val="Style8"/>
        <w:shd w:val="clear" w:color="auto" w:fill="auto"/>
        <w:spacing w:after="0" w:line="240" w:lineRule="auto"/>
        <w:ind w:right="20" w:firstLine="540"/>
        <w:contextualSpacing/>
        <w:rPr>
          <w:rFonts w:ascii="Times New Roman" w:hAnsi="Times New Roman" w:cs="Times New Roman"/>
        </w:rPr>
      </w:pPr>
      <w:r w:rsidRPr="00BC2DD2">
        <w:rPr>
          <w:rFonts w:ascii="Times New Roman" w:hAnsi="Times New Roman" w:cs="Times New Roman"/>
        </w:rPr>
        <w:t>1</w:t>
      </w:r>
      <w:r w:rsidR="002A5976">
        <w:rPr>
          <w:rFonts w:ascii="Times New Roman" w:hAnsi="Times New Roman" w:cs="Times New Roman"/>
        </w:rPr>
        <w:t>0</w:t>
      </w:r>
      <w:r w:rsidRPr="00BC2DD2">
        <w:rPr>
          <w:rFonts w:ascii="Times New Roman" w:hAnsi="Times New Roman" w:cs="Times New Roman"/>
        </w:rPr>
        <w:t>.3. Изменения условий Контракта при его исполнении не допускается, за исключением случаев, предусмотренных Законом.</w:t>
      </w:r>
      <w:bookmarkStart w:id="13" w:name="P368"/>
      <w:bookmarkEnd w:id="13"/>
    </w:p>
    <w:p w:rsidR="00121350" w:rsidRPr="00BC2DD2" w:rsidRDefault="00121350" w:rsidP="00121350">
      <w:pPr>
        <w:autoSpaceDE w:val="0"/>
        <w:autoSpaceDN w:val="0"/>
        <w:adjustRightInd w:val="0"/>
        <w:ind w:firstLine="540"/>
        <w:contextualSpacing/>
        <w:jc w:val="both"/>
        <w:rPr>
          <w:rFonts w:ascii="Times New Roman" w:hAnsi="Times New Roman" w:cs="Times New Roman"/>
          <w:color w:val="auto"/>
          <w:sz w:val="22"/>
          <w:szCs w:val="22"/>
        </w:rPr>
      </w:pPr>
      <w:r w:rsidRPr="00BC2DD2">
        <w:rPr>
          <w:rFonts w:ascii="Times New Roman" w:hAnsi="Times New Roman" w:cs="Times New Roman"/>
          <w:color w:val="auto"/>
          <w:sz w:val="22"/>
          <w:szCs w:val="22"/>
        </w:rPr>
        <w:lastRenderedPageBreak/>
        <w:t>1</w:t>
      </w:r>
      <w:r w:rsidR="002A5976">
        <w:rPr>
          <w:rFonts w:ascii="Times New Roman" w:hAnsi="Times New Roman" w:cs="Times New Roman"/>
          <w:color w:val="auto"/>
          <w:sz w:val="22"/>
          <w:szCs w:val="22"/>
        </w:rPr>
        <w:t>0</w:t>
      </w:r>
      <w:r w:rsidRPr="00BC2DD2">
        <w:rPr>
          <w:rFonts w:ascii="Times New Roman" w:hAnsi="Times New Roman" w:cs="Times New Roman"/>
          <w:color w:val="auto"/>
          <w:sz w:val="22"/>
          <w:szCs w:val="22"/>
        </w:rPr>
        <w:t xml:space="preserve">.5. В случае расторжения Контракта по соглашению сторон обязательным приложением к соглашению является акт сверки расчетов. </w:t>
      </w:r>
    </w:p>
    <w:p w:rsidR="002A5976" w:rsidRDefault="00121350" w:rsidP="002A5976">
      <w:pPr>
        <w:autoSpaceDE w:val="0"/>
        <w:autoSpaceDN w:val="0"/>
        <w:adjustRightInd w:val="0"/>
        <w:ind w:firstLine="540"/>
        <w:contextualSpacing/>
        <w:jc w:val="both"/>
        <w:rPr>
          <w:rFonts w:ascii="Times New Roman" w:hAnsi="Times New Roman" w:cs="Times New Roman"/>
          <w:color w:val="auto"/>
          <w:sz w:val="22"/>
          <w:szCs w:val="22"/>
        </w:rPr>
      </w:pPr>
      <w:r w:rsidRPr="00BC2DD2">
        <w:rPr>
          <w:rFonts w:ascii="Times New Roman" w:hAnsi="Times New Roman" w:cs="Times New Roman"/>
          <w:color w:val="auto"/>
          <w:sz w:val="22"/>
          <w:szCs w:val="22"/>
        </w:rPr>
        <w:t>1</w:t>
      </w:r>
      <w:r w:rsidR="002A5976">
        <w:rPr>
          <w:rFonts w:ascii="Times New Roman" w:hAnsi="Times New Roman" w:cs="Times New Roman"/>
          <w:color w:val="auto"/>
          <w:sz w:val="22"/>
          <w:szCs w:val="22"/>
        </w:rPr>
        <w:t>0</w:t>
      </w:r>
      <w:r w:rsidRPr="00BC2DD2">
        <w:rPr>
          <w:rFonts w:ascii="Times New Roman" w:hAnsi="Times New Roman" w:cs="Times New Roman"/>
          <w:color w:val="auto"/>
          <w:sz w:val="22"/>
          <w:szCs w:val="22"/>
        </w:rPr>
        <w:t>.6.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2A5976" w:rsidRDefault="00121350" w:rsidP="002A5976">
      <w:pPr>
        <w:autoSpaceDE w:val="0"/>
        <w:autoSpaceDN w:val="0"/>
        <w:adjustRightInd w:val="0"/>
        <w:ind w:firstLine="540"/>
        <w:contextualSpacing/>
        <w:jc w:val="both"/>
        <w:rPr>
          <w:rFonts w:ascii="Times New Roman" w:hAnsi="Times New Roman" w:cs="Times New Roman"/>
          <w:sz w:val="22"/>
          <w:szCs w:val="22"/>
        </w:rPr>
      </w:pPr>
      <w:r w:rsidRPr="002A5976">
        <w:rPr>
          <w:rFonts w:ascii="Times New Roman" w:hAnsi="Times New Roman" w:cs="Times New Roman"/>
          <w:sz w:val="22"/>
          <w:szCs w:val="22"/>
        </w:rPr>
        <w:t>1</w:t>
      </w:r>
      <w:r w:rsidR="002A5976">
        <w:rPr>
          <w:rFonts w:ascii="Times New Roman" w:hAnsi="Times New Roman" w:cs="Times New Roman"/>
          <w:sz w:val="22"/>
          <w:szCs w:val="22"/>
        </w:rPr>
        <w:t>0</w:t>
      </w:r>
      <w:r w:rsidRPr="002A5976">
        <w:rPr>
          <w:rFonts w:ascii="Times New Roman" w:hAnsi="Times New Roman" w:cs="Times New Roman"/>
          <w:sz w:val="22"/>
          <w:szCs w:val="22"/>
        </w:rPr>
        <w:t>.7.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bookmarkStart w:id="14" w:name="P377"/>
      <w:bookmarkEnd w:id="14"/>
    </w:p>
    <w:p w:rsidR="00121350" w:rsidRPr="002A5976" w:rsidRDefault="00121350" w:rsidP="002A5976">
      <w:pPr>
        <w:autoSpaceDE w:val="0"/>
        <w:autoSpaceDN w:val="0"/>
        <w:adjustRightInd w:val="0"/>
        <w:ind w:firstLine="540"/>
        <w:contextualSpacing/>
        <w:jc w:val="both"/>
        <w:rPr>
          <w:rFonts w:ascii="Times New Roman" w:hAnsi="Times New Roman" w:cs="Times New Roman"/>
          <w:sz w:val="22"/>
          <w:szCs w:val="22"/>
        </w:rPr>
      </w:pPr>
      <w:r w:rsidRPr="002A5976">
        <w:rPr>
          <w:rFonts w:ascii="Times New Roman" w:hAnsi="Times New Roman" w:cs="Times New Roman"/>
          <w:sz w:val="22"/>
          <w:szCs w:val="22"/>
        </w:rPr>
        <w:t>1</w:t>
      </w:r>
      <w:r w:rsidR="002A5976" w:rsidRPr="002A5976">
        <w:rPr>
          <w:rFonts w:ascii="Times New Roman" w:hAnsi="Times New Roman" w:cs="Times New Roman"/>
          <w:sz w:val="22"/>
          <w:szCs w:val="22"/>
        </w:rPr>
        <w:t>0</w:t>
      </w:r>
      <w:r w:rsidRPr="002A5976">
        <w:rPr>
          <w:rFonts w:ascii="Times New Roman" w:hAnsi="Times New Roman" w:cs="Times New Roman"/>
          <w:sz w:val="22"/>
          <w:szCs w:val="22"/>
        </w:rPr>
        <w:t xml:space="preserve">.8. Стороны вправе отказаться от исполнения Контракта в одностороннем порядке в соответствии с положениями </w:t>
      </w:r>
      <w:hyperlink r:id="rId9">
        <w:r w:rsidRPr="002A5976">
          <w:rPr>
            <w:rFonts w:ascii="Times New Roman" w:hAnsi="Times New Roman" w:cs="Times New Roman"/>
            <w:sz w:val="22"/>
            <w:szCs w:val="22"/>
          </w:rPr>
          <w:t>частей 8</w:t>
        </w:r>
      </w:hyperlink>
      <w:r w:rsidRPr="002A5976">
        <w:rPr>
          <w:rFonts w:ascii="Times New Roman" w:hAnsi="Times New Roman" w:cs="Times New Roman"/>
          <w:sz w:val="22"/>
          <w:szCs w:val="22"/>
        </w:rPr>
        <w:t xml:space="preserve"> - </w:t>
      </w:r>
      <w:hyperlink r:id="rId10">
        <w:r w:rsidRPr="002A5976">
          <w:rPr>
            <w:rFonts w:ascii="Times New Roman" w:hAnsi="Times New Roman" w:cs="Times New Roman"/>
            <w:sz w:val="22"/>
            <w:szCs w:val="22"/>
          </w:rPr>
          <w:t>11</w:t>
        </w:r>
      </w:hyperlink>
      <w:r w:rsidRPr="002A5976">
        <w:rPr>
          <w:rFonts w:ascii="Times New Roman" w:hAnsi="Times New Roman" w:cs="Times New Roman"/>
          <w:sz w:val="22"/>
          <w:szCs w:val="22"/>
        </w:rPr>
        <w:t xml:space="preserve">, </w:t>
      </w:r>
      <w:hyperlink r:id="rId11">
        <w:r w:rsidRPr="002A5976">
          <w:rPr>
            <w:rFonts w:ascii="Times New Roman" w:hAnsi="Times New Roman" w:cs="Times New Roman"/>
            <w:sz w:val="22"/>
            <w:szCs w:val="22"/>
          </w:rPr>
          <w:t>1</w:t>
        </w:r>
      </w:hyperlink>
      <w:r w:rsidR="00D04D1A" w:rsidRPr="00D04D1A">
        <w:rPr>
          <w:sz w:val="22"/>
          <w:szCs w:val="22"/>
        </w:rPr>
        <w:t>4</w:t>
      </w:r>
      <w:r w:rsidRPr="002A5976">
        <w:rPr>
          <w:rFonts w:ascii="Times New Roman" w:hAnsi="Times New Roman" w:cs="Times New Roman"/>
          <w:sz w:val="22"/>
          <w:szCs w:val="22"/>
        </w:rPr>
        <w:t xml:space="preserve"> - </w:t>
      </w:r>
      <w:hyperlink r:id="rId12">
        <w:r w:rsidRPr="002A5976">
          <w:rPr>
            <w:rFonts w:ascii="Times New Roman" w:hAnsi="Times New Roman" w:cs="Times New Roman"/>
            <w:sz w:val="22"/>
            <w:szCs w:val="22"/>
          </w:rPr>
          <w:t>19</w:t>
        </w:r>
      </w:hyperlink>
      <w:r w:rsidRPr="002A5976">
        <w:rPr>
          <w:rFonts w:ascii="Times New Roman" w:hAnsi="Times New Roman" w:cs="Times New Roman"/>
          <w:sz w:val="22"/>
          <w:szCs w:val="22"/>
        </w:rPr>
        <w:t xml:space="preserve">, </w:t>
      </w:r>
      <w:hyperlink r:id="rId13">
        <w:r w:rsidRPr="002A5976">
          <w:rPr>
            <w:rFonts w:ascii="Times New Roman" w:hAnsi="Times New Roman" w:cs="Times New Roman"/>
            <w:sz w:val="22"/>
            <w:szCs w:val="22"/>
          </w:rPr>
          <w:t>2</w:t>
        </w:r>
      </w:hyperlink>
      <w:r w:rsidR="00E878DA" w:rsidRPr="00E878DA">
        <w:rPr>
          <w:rFonts w:ascii="Times New Roman" w:hAnsi="Times New Roman" w:cs="Times New Roman"/>
          <w:sz w:val="22"/>
          <w:szCs w:val="22"/>
        </w:rPr>
        <w:t>2</w:t>
      </w:r>
      <w:r w:rsidRPr="002A5976">
        <w:rPr>
          <w:rFonts w:ascii="Times New Roman" w:hAnsi="Times New Roman" w:cs="Times New Roman"/>
          <w:sz w:val="22"/>
          <w:szCs w:val="22"/>
        </w:rPr>
        <w:t xml:space="preserve"> - </w:t>
      </w:r>
      <w:hyperlink r:id="rId14">
        <w:r w:rsidRPr="002A5976">
          <w:rPr>
            <w:rFonts w:ascii="Times New Roman" w:hAnsi="Times New Roman" w:cs="Times New Roman"/>
            <w:sz w:val="22"/>
            <w:szCs w:val="22"/>
          </w:rPr>
          <w:t>23 статьи 95</w:t>
        </w:r>
      </w:hyperlink>
      <w:r w:rsidRPr="002A5976">
        <w:rPr>
          <w:rFonts w:ascii="Times New Roman" w:hAnsi="Times New Roman" w:cs="Times New Roman"/>
          <w:sz w:val="22"/>
          <w:szCs w:val="22"/>
        </w:rPr>
        <w:t xml:space="preserve"> Закона.</w:t>
      </w:r>
    </w:p>
    <w:p w:rsidR="00121350" w:rsidRPr="00BC2DD2" w:rsidRDefault="00121350" w:rsidP="00121350">
      <w:pPr>
        <w:ind w:firstLine="540"/>
        <w:contextualSpacing/>
        <w:jc w:val="both"/>
        <w:rPr>
          <w:rFonts w:ascii="Times New Roman" w:hAnsi="Times New Roman" w:cs="Times New Roman"/>
          <w:color w:val="auto"/>
          <w:sz w:val="22"/>
          <w:szCs w:val="22"/>
        </w:rPr>
      </w:pPr>
      <w:r w:rsidRPr="002A5976">
        <w:rPr>
          <w:rFonts w:ascii="Times New Roman" w:hAnsi="Times New Roman" w:cs="Times New Roman"/>
          <w:color w:val="auto"/>
          <w:sz w:val="22"/>
          <w:szCs w:val="22"/>
        </w:rPr>
        <w:t>1</w:t>
      </w:r>
      <w:r w:rsidR="00A071AE">
        <w:rPr>
          <w:rFonts w:ascii="Times New Roman" w:hAnsi="Times New Roman" w:cs="Times New Roman"/>
          <w:color w:val="auto"/>
          <w:sz w:val="22"/>
          <w:szCs w:val="22"/>
        </w:rPr>
        <w:t>0</w:t>
      </w:r>
      <w:r w:rsidRPr="002A5976">
        <w:rPr>
          <w:rFonts w:ascii="Times New Roman" w:hAnsi="Times New Roman" w:cs="Times New Roman"/>
          <w:color w:val="auto"/>
          <w:sz w:val="22"/>
          <w:szCs w:val="22"/>
        </w:rPr>
        <w:t>.8.1. Заказчик вправе требовать заключения соглашения о расторжении</w:t>
      </w:r>
      <w:r w:rsidRPr="00BC2DD2">
        <w:rPr>
          <w:rFonts w:ascii="Times New Roman" w:hAnsi="Times New Roman" w:cs="Times New Roman"/>
          <w:color w:val="auto"/>
          <w:sz w:val="22"/>
          <w:szCs w:val="22"/>
        </w:rPr>
        <w:t xml:space="preserve"> Контракта, </w:t>
      </w:r>
      <w:r w:rsidRPr="00BC2DD2">
        <w:rPr>
          <w:rFonts w:ascii="Times New Roman" w:hAnsi="Times New Roman" w:cs="Times New Roman"/>
          <w:color w:val="auto"/>
          <w:sz w:val="22"/>
          <w:szCs w:val="22"/>
        </w:rPr>
        <w:br/>
        <w:t>а в случае получения от Исполнителя отказа от расторжения Контракта, либо неполучения ответа в срок, указанный в предложен</w:t>
      </w:r>
      <w:proofErr w:type="gramStart"/>
      <w:r w:rsidRPr="00BC2DD2">
        <w:rPr>
          <w:rFonts w:ascii="Times New Roman" w:hAnsi="Times New Roman" w:cs="Times New Roman"/>
          <w:color w:val="auto"/>
          <w:sz w:val="22"/>
          <w:szCs w:val="22"/>
        </w:rPr>
        <w:t>ии о е</w:t>
      </w:r>
      <w:proofErr w:type="gramEnd"/>
      <w:r w:rsidRPr="00BC2DD2">
        <w:rPr>
          <w:rFonts w:ascii="Times New Roman" w:hAnsi="Times New Roman" w:cs="Times New Roman"/>
          <w:color w:val="auto"/>
          <w:sz w:val="22"/>
          <w:szCs w:val="22"/>
        </w:rPr>
        <w:t>го расторжении, требовать расторжения Контракта в судебном порядке, в том числе, но не исключительно:</w:t>
      </w:r>
    </w:p>
    <w:p w:rsidR="00121350" w:rsidRPr="00BC2DD2" w:rsidRDefault="00121350" w:rsidP="00121350">
      <w:pPr>
        <w:ind w:firstLine="540"/>
        <w:contextualSpacing/>
        <w:jc w:val="both"/>
        <w:rPr>
          <w:rFonts w:ascii="Times New Roman" w:hAnsi="Times New Roman" w:cs="Times New Roman"/>
          <w:color w:val="auto"/>
          <w:sz w:val="22"/>
          <w:szCs w:val="22"/>
        </w:rPr>
      </w:pPr>
      <w:r w:rsidRPr="00BC2DD2">
        <w:rPr>
          <w:rFonts w:ascii="Times New Roman" w:hAnsi="Times New Roman" w:cs="Times New Roman"/>
          <w:color w:val="auto"/>
          <w:sz w:val="22"/>
          <w:szCs w:val="22"/>
        </w:rPr>
        <w:t>1</w:t>
      </w:r>
      <w:r w:rsidR="00A071AE">
        <w:rPr>
          <w:rFonts w:ascii="Times New Roman" w:hAnsi="Times New Roman" w:cs="Times New Roman"/>
          <w:color w:val="auto"/>
          <w:sz w:val="22"/>
          <w:szCs w:val="22"/>
        </w:rPr>
        <w:t>0</w:t>
      </w:r>
      <w:r w:rsidRPr="00BC2DD2">
        <w:rPr>
          <w:rFonts w:ascii="Times New Roman" w:hAnsi="Times New Roman" w:cs="Times New Roman"/>
          <w:color w:val="auto"/>
          <w:sz w:val="22"/>
          <w:szCs w:val="22"/>
        </w:rPr>
        <w:t>.8.1.1. В случае нарушения Исполнителем срока оказания услуг более чем на 10 (десять) календарных дней.</w:t>
      </w:r>
    </w:p>
    <w:p w:rsidR="00121350" w:rsidRPr="00BC2DD2" w:rsidRDefault="00121350" w:rsidP="00121350">
      <w:pPr>
        <w:ind w:firstLine="540"/>
        <w:contextualSpacing/>
        <w:jc w:val="both"/>
        <w:rPr>
          <w:rFonts w:ascii="Times New Roman" w:hAnsi="Times New Roman" w:cs="Times New Roman"/>
          <w:color w:val="auto"/>
          <w:sz w:val="22"/>
          <w:szCs w:val="22"/>
        </w:rPr>
      </w:pPr>
      <w:r w:rsidRPr="00BC2DD2">
        <w:rPr>
          <w:rFonts w:ascii="Times New Roman" w:hAnsi="Times New Roman" w:cs="Times New Roman"/>
          <w:color w:val="auto"/>
          <w:sz w:val="22"/>
          <w:szCs w:val="22"/>
        </w:rPr>
        <w:t>1</w:t>
      </w:r>
      <w:r w:rsidR="00A071AE">
        <w:rPr>
          <w:rFonts w:ascii="Times New Roman" w:hAnsi="Times New Roman" w:cs="Times New Roman"/>
          <w:color w:val="auto"/>
          <w:sz w:val="22"/>
          <w:szCs w:val="22"/>
        </w:rPr>
        <w:t>0</w:t>
      </w:r>
      <w:r w:rsidRPr="00BC2DD2">
        <w:rPr>
          <w:rFonts w:ascii="Times New Roman" w:hAnsi="Times New Roman" w:cs="Times New Roman"/>
          <w:color w:val="auto"/>
          <w:sz w:val="22"/>
          <w:szCs w:val="22"/>
        </w:rPr>
        <w:t>.8.1.2.В случае систематического (двух и более раз) невыполнения или ненадлежащего выполнения Исполнителем обязательств по Контракту.</w:t>
      </w:r>
    </w:p>
    <w:p w:rsidR="00121350" w:rsidRPr="00BC2DD2" w:rsidRDefault="00121350" w:rsidP="00121350">
      <w:pPr>
        <w:ind w:firstLine="540"/>
        <w:contextualSpacing/>
        <w:jc w:val="both"/>
        <w:rPr>
          <w:rFonts w:ascii="Times New Roman" w:hAnsi="Times New Roman" w:cs="Times New Roman"/>
          <w:color w:val="auto"/>
          <w:sz w:val="22"/>
          <w:szCs w:val="22"/>
        </w:rPr>
      </w:pPr>
      <w:r w:rsidRPr="00BC2DD2">
        <w:rPr>
          <w:rFonts w:ascii="Times New Roman" w:hAnsi="Times New Roman" w:cs="Times New Roman"/>
          <w:color w:val="auto"/>
          <w:sz w:val="22"/>
          <w:szCs w:val="22"/>
        </w:rPr>
        <w:t>1</w:t>
      </w:r>
      <w:r w:rsidR="00A071AE">
        <w:rPr>
          <w:rFonts w:ascii="Times New Roman" w:hAnsi="Times New Roman" w:cs="Times New Roman"/>
          <w:color w:val="auto"/>
          <w:sz w:val="22"/>
          <w:szCs w:val="22"/>
        </w:rPr>
        <w:t>0</w:t>
      </w:r>
      <w:r w:rsidRPr="00BC2DD2">
        <w:rPr>
          <w:rFonts w:ascii="Times New Roman" w:hAnsi="Times New Roman" w:cs="Times New Roman"/>
          <w:color w:val="auto"/>
          <w:sz w:val="22"/>
          <w:szCs w:val="22"/>
        </w:rPr>
        <w:t>.8.1.3.</w:t>
      </w:r>
      <w:r w:rsidRPr="00BC2DD2">
        <w:rPr>
          <w:rFonts w:ascii="Times New Roman" w:hAnsi="Times New Roman" w:cs="Times New Roman"/>
          <w:color w:val="auto"/>
          <w:sz w:val="22"/>
          <w:szCs w:val="22"/>
        </w:rPr>
        <w:tab/>
        <w:t xml:space="preserve">Если отступления от условий Контракта или иные недостатки в их результате </w:t>
      </w:r>
      <w:r w:rsidRPr="00BC2DD2">
        <w:rPr>
          <w:rFonts w:ascii="Times New Roman" w:hAnsi="Times New Roman" w:cs="Times New Roman"/>
          <w:color w:val="auto"/>
          <w:sz w:val="22"/>
          <w:szCs w:val="22"/>
        </w:rPr>
        <w:br/>
        <w:t>в установленные Заказчиком сроки не были устранены Исполнителем, либо являются неустранимыми.</w:t>
      </w:r>
    </w:p>
    <w:p w:rsidR="00121350" w:rsidRPr="00BC2DD2" w:rsidRDefault="00121350" w:rsidP="00121350">
      <w:pPr>
        <w:autoSpaceDE w:val="0"/>
        <w:autoSpaceDN w:val="0"/>
        <w:adjustRightInd w:val="0"/>
        <w:ind w:firstLine="540"/>
        <w:contextualSpacing/>
        <w:jc w:val="both"/>
        <w:rPr>
          <w:rFonts w:ascii="Times New Roman" w:hAnsi="Times New Roman" w:cs="Times New Roman"/>
          <w:color w:val="auto"/>
          <w:sz w:val="22"/>
          <w:szCs w:val="22"/>
        </w:rPr>
      </w:pPr>
      <w:r w:rsidRPr="00BC2DD2">
        <w:rPr>
          <w:rFonts w:ascii="Times New Roman" w:hAnsi="Times New Roman" w:cs="Times New Roman"/>
          <w:color w:val="auto"/>
          <w:sz w:val="22"/>
          <w:szCs w:val="22"/>
        </w:rPr>
        <w:t>1</w:t>
      </w:r>
      <w:r w:rsidR="00A071AE">
        <w:rPr>
          <w:rFonts w:ascii="Times New Roman" w:hAnsi="Times New Roman" w:cs="Times New Roman"/>
          <w:color w:val="auto"/>
          <w:sz w:val="22"/>
          <w:szCs w:val="22"/>
        </w:rPr>
        <w:t>0</w:t>
      </w:r>
      <w:r w:rsidRPr="00BC2DD2">
        <w:rPr>
          <w:rFonts w:ascii="Times New Roman" w:hAnsi="Times New Roman" w:cs="Times New Roman"/>
          <w:color w:val="auto"/>
          <w:sz w:val="22"/>
          <w:szCs w:val="22"/>
        </w:rPr>
        <w:t>.8.1.4. Отсутствие по независящим от Заказчика причинам возможности дальнейшего финансирования оказания услуг по Контракту;</w:t>
      </w:r>
    </w:p>
    <w:p w:rsidR="00121350" w:rsidRPr="00BC2DD2" w:rsidRDefault="00121350" w:rsidP="00121350">
      <w:pPr>
        <w:autoSpaceDE w:val="0"/>
        <w:autoSpaceDN w:val="0"/>
        <w:adjustRightInd w:val="0"/>
        <w:ind w:firstLine="540"/>
        <w:contextualSpacing/>
        <w:jc w:val="both"/>
        <w:rPr>
          <w:rFonts w:ascii="Times New Roman" w:hAnsi="Times New Roman" w:cs="Times New Roman"/>
          <w:color w:val="auto"/>
          <w:sz w:val="22"/>
          <w:szCs w:val="22"/>
        </w:rPr>
      </w:pPr>
      <w:r w:rsidRPr="00BC2DD2">
        <w:rPr>
          <w:rFonts w:ascii="Times New Roman" w:hAnsi="Times New Roman" w:cs="Times New Roman"/>
          <w:color w:val="auto"/>
          <w:sz w:val="22"/>
          <w:szCs w:val="22"/>
        </w:rPr>
        <w:t>1</w:t>
      </w:r>
      <w:r w:rsidR="00A071AE">
        <w:rPr>
          <w:rFonts w:ascii="Times New Roman" w:hAnsi="Times New Roman" w:cs="Times New Roman"/>
          <w:color w:val="auto"/>
          <w:sz w:val="22"/>
          <w:szCs w:val="22"/>
        </w:rPr>
        <w:t>0</w:t>
      </w:r>
      <w:r w:rsidRPr="00BC2DD2">
        <w:rPr>
          <w:rFonts w:ascii="Times New Roman" w:hAnsi="Times New Roman" w:cs="Times New Roman"/>
          <w:color w:val="auto"/>
          <w:sz w:val="22"/>
          <w:szCs w:val="22"/>
        </w:rPr>
        <w:t xml:space="preserve">.9. Заказчик вправе принять решение об одностороннем отказе от исполнения Контракта по основаниям, предусмотренным Гражданским </w:t>
      </w:r>
      <w:hyperlink r:id="rId15">
        <w:r w:rsidRPr="00BC2DD2">
          <w:rPr>
            <w:rFonts w:ascii="Times New Roman" w:hAnsi="Times New Roman" w:cs="Times New Roman"/>
            <w:color w:val="auto"/>
            <w:sz w:val="22"/>
            <w:szCs w:val="22"/>
          </w:rPr>
          <w:t>кодексом</w:t>
        </w:r>
      </w:hyperlink>
      <w:r w:rsidRPr="00BC2DD2">
        <w:rPr>
          <w:rFonts w:ascii="Times New Roman" w:hAnsi="Times New Roman" w:cs="Times New Roman"/>
          <w:color w:val="auto"/>
          <w:sz w:val="22"/>
          <w:szCs w:val="22"/>
        </w:rPr>
        <w:t xml:space="preserve"> Российской Федерации для одностороннего отказа от исполнения отдельных видов обязательств.</w:t>
      </w:r>
    </w:p>
    <w:p w:rsidR="00121350" w:rsidRPr="00BC2DD2" w:rsidRDefault="00121350" w:rsidP="00EE2C15">
      <w:pPr>
        <w:autoSpaceDE w:val="0"/>
        <w:autoSpaceDN w:val="0"/>
        <w:adjustRightInd w:val="0"/>
        <w:ind w:firstLine="539"/>
        <w:contextualSpacing/>
        <w:jc w:val="both"/>
        <w:rPr>
          <w:rFonts w:ascii="Times New Roman" w:hAnsi="Times New Roman" w:cs="Times New Roman"/>
          <w:color w:val="auto"/>
          <w:sz w:val="22"/>
          <w:szCs w:val="22"/>
        </w:rPr>
      </w:pPr>
      <w:r w:rsidRPr="00BC2DD2">
        <w:rPr>
          <w:rFonts w:ascii="Times New Roman" w:hAnsi="Times New Roman" w:cs="Times New Roman"/>
          <w:color w:val="auto"/>
          <w:sz w:val="22"/>
          <w:szCs w:val="22"/>
        </w:rPr>
        <w:t>1</w:t>
      </w:r>
      <w:r w:rsidR="00A071AE">
        <w:rPr>
          <w:rFonts w:ascii="Times New Roman" w:hAnsi="Times New Roman" w:cs="Times New Roman"/>
          <w:color w:val="auto"/>
          <w:sz w:val="22"/>
          <w:szCs w:val="22"/>
        </w:rPr>
        <w:t>0</w:t>
      </w:r>
      <w:r w:rsidRPr="00BC2DD2">
        <w:rPr>
          <w:rFonts w:ascii="Times New Roman" w:hAnsi="Times New Roman" w:cs="Times New Roman"/>
          <w:color w:val="auto"/>
          <w:sz w:val="22"/>
          <w:szCs w:val="22"/>
        </w:rPr>
        <w:t xml:space="preserve">.10. В случае принятия Заказчиком решения об одностороннем отказе от исполнения Контракта такое решение направляется Исполнителю и размещается в единой информационной системе в сфере закупок в порядке, установленном </w:t>
      </w:r>
      <w:hyperlink r:id="rId16">
        <w:r w:rsidRPr="00BC2DD2">
          <w:rPr>
            <w:rFonts w:ascii="Times New Roman" w:hAnsi="Times New Roman" w:cs="Times New Roman"/>
            <w:color w:val="auto"/>
            <w:sz w:val="22"/>
            <w:szCs w:val="22"/>
          </w:rPr>
          <w:t>частью 12.1 статьи 95</w:t>
        </w:r>
      </w:hyperlink>
      <w:r w:rsidRPr="00BC2DD2">
        <w:rPr>
          <w:rFonts w:ascii="Times New Roman" w:hAnsi="Times New Roman" w:cs="Times New Roman"/>
          <w:color w:val="auto"/>
          <w:sz w:val="22"/>
          <w:szCs w:val="22"/>
        </w:rPr>
        <w:t xml:space="preserve"> Закона.</w:t>
      </w:r>
    </w:p>
    <w:p w:rsidR="00121350" w:rsidRPr="00BC2DD2" w:rsidRDefault="00121350" w:rsidP="00EE2C15">
      <w:pPr>
        <w:pStyle w:val="ConsPlusNormal"/>
        <w:ind w:firstLine="539"/>
        <w:contextualSpacing/>
        <w:jc w:val="both"/>
        <w:rPr>
          <w:rFonts w:ascii="Times New Roman" w:hAnsi="Times New Roman" w:cs="Times New Roman"/>
          <w:szCs w:val="22"/>
        </w:rPr>
      </w:pPr>
      <w:r w:rsidRPr="00BC2DD2">
        <w:rPr>
          <w:rFonts w:ascii="Times New Roman" w:hAnsi="Times New Roman" w:cs="Times New Roman"/>
          <w:szCs w:val="22"/>
        </w:rPr>
        <w:t>1</w:t>
      </w:r>
      <w:r w:rsidR="00A071AE">
        <w:rPr>
          <w:rFonts w:ascii="Times New Roman" w:hAnsi="Times New Roman" w:cs="Times New Roman"/>
          <w:szCs w:val="22"/>
        </w:rPr>
        <w:t>0</w:t>
      </w:r>
      <w:r w:rsidRPr="00BC2DD2">
        <w:rPr>
          <w:rFonts w:ascii="Times New Roman" w:hAnsi="Times New Roman" w:cs="Times New Roman"/>
          <w:szCs w:val="22"/>
        </w:rPr>
        <w:t xml:space="preserve">.11. Решение Заказчика об одностороннем отказе от исполнения Контракта вступает в </w:t>
      </w:r>
      <w:proofErr w:type="gramStart"/>
      <w:r w:rsidRPr="00BC2DD2">
        <w:rPr>
          <w:rFonts w:ascii="Times New Roman" w:hAnsi="Times New Roman" w:cs="Times New Roman"/>
          <w:szCs w:val="22"/>
        </w:rPr>
        <w:t>силу</w:t>
      </w:r>
      <w:proofErr w:type="gramEnd"/>
      <w:r w:rsidRPr="00BC2DD2">
        <w:rPr>
          <w:rFonts w:ascii="Times New Roman" w:hAnsi="Times New Roman" w:cs="Times New Roman"/>
          <w:szCs w:val="22"/>
        </w:rPr>
        <w:t xml:space="preserve">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121350" w:rsidRPr="00BC2DD2" w:rsidRDefault="00121350" w:rsidP="00121350">
      <w:pPr>
        <w:pStyle w:val="ConsPlusNormal"/>
        <w:spacing w:before="220"/>
        <w:ind w:firstLine="540"/>
        <w:contextualSpacing/>
        <w:jc w:val="both"/>
        <w:rPr>
          <w:rFonts w:ascii="Times New Roman" w:hAnsi="Times New Roman" w:cs="Times New Roman"/>
          <w:szCs w:val="22"/>
        </w:rPr>
      </w:pPr>
      <w:r w:rsidRPr="00BC2DD2">
        <w:rPr>
          <w:rFonts w:ascii="Times New Roman" w:hAnsi="Times New Roman" w:cs="Times New Roman"/>
          <w:szCs w:val="22"/>
        </w:rPr>
        <w:t>1</w:t>
      </w:r>
      <w:r w:rsidR="00A071AE">
        <w:rPr>
          <w:rFonts w:ascii="Times New Roman" w:hAnsi="Times New Roman" w:cs="Times New Roman"/>
          <w:szCs w:val="22"/>
        </w:rPr>
        <w:t>0</w:t>
      </w:r>
      <w:r w:rsidRPr="00BC2DD2">
        <w:rPr>
          <w:rFonts w:ascii="Times New Roman" w:hAnsi="Times New Roman" w:cs="Times New Roman"/>
          <w:szCs w:val="22"/>
        </w:rPr>
        <w:t xml:space="preserve">.12. </w:t>
      </w:r>
      <w:proofErr w:type="gramStart"/>
      <w:r w:rsidRPr="00BC2DD2">
        <w:rPr>
          <w:rFonts w:ascii="Times New Roman" w:hAnsi="Times New Roman" w:cs="Times New Roman"/>
          <w:szCs w:val="22"/>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w:t>
      </w:r>
      <w:hyperlink r:id="rId17">
        <w:r w:rsidRPr="00BC2DD2">
          <w:rPr>
            <w:rFonts w:ascii="Times New Roman" w:hAnsi="Times New Roman" w:cs="Times New Roman"/>
            <w:szCs w:val="22"/>
          </w:rPr>
          <w:t>пунктом 1 части 10 статьи 104</w:t>
        </w:r>
      </w:hyperlink>
      <w:r w:rsidRPr="00BC2DD2">
        <w:rPr>
          <w:rFonts w:ascii="Times New Roman" w:hAnsi="Times New Roman" w:cs="Times New Roman"/>
          <w:szCs w:val="22"/>
        </w:rPr>
        <w:t xml:space="preserve"> Закона, обращение о включении информации о</w:t>
      </w:r>
      <w:r w:rsidR="00931BD2">
        <w:rPr>
          <w:rFonts w:ascii="Times New Roman" w:hAnsi="Times New Roman" w:cs="Times New Roman"/>
          <w:szCs w:val="22"/>
        </w:rPr>
        <w:t>б</w:t>
      </w:r>
      <w:r w:rsidRPr="00BC2DD2">
        <w:rPr>
          <w:rFonts w:ascii="Times New Roman" w:hAnsi="Times New Roman" w:cs="Times New Roman"/>
          <w:szCs w:val="22"/>
        </w:rPr>
        <w:t xml:space="preserve"> Исполнителе в реестр недобросовестных поставщиков (подрядчиков, исполнителей).</w:t>
      </w:r>
      <w:proofErr w:type="gramEnd"/>
    </w:p>
    <w:p w:rsidR="00121350" w:rsidRPr="00BC2DD2" w:rsidRDefault="00121350" w:rsidP="00121350">
      <w:pPr>
        <w:pStyle w:val="ConsPlusNormal"/>
        <w:spacing w:before="220"/>
        <w:ind w:firstLine="540"/>
        <w:contextualSpacing/>
        <w:jc w:val="both"/>
        <w:rPr>
          <w:rFonts w:ascii="Times New Roman" w:hAnsi="Times New Roman" w:cs="Times New Roman"/>
          <w:szCs w:val="22"/>
        </w:rPr>
      </w:pPr>
      <w:r w:rsidRPr="00BC2DD2">
        <w:rPr>
          <w:rFonts w:ascii="Times New Roman" w:hAnsi="Times New Roman" w:cs="Times New Roman"/>
          <w:szCs w:val="22"/>
        </w:rPr>
        <w:t>1</w:t>
      </w:r>
      <w:r w:rsidR="00A071AE">
        <w:rPr>
          <w:rFonts w:ascii="Times New Roman" w:hAnsi="Times New Roman" w:cs="Times New Roman"/>
          <w:szCs w:val="22"/>
        </w:rPr>
        <w:t>0</w:t>
      </w:r>
      <w:r w:rsidRPr="00BC2DD2">
        <w:rPr>
          <w:rFonts w:ascii="Times New Roman" w:hAnsi="Times New Roman" w:cs="Times New Roman"/>
          <w:szCs w:val="22"/>
        </w:rPr>
        <w:t xml:space="preserve">.13. </w:t>
      </w:r>
      <w:proofErr w:type="gramStart"/>
      <w:r w:rsidRPr="00BC2DD2">
        <w:rPr>
          <w:rFonts w:ascii="Times New Roman" w:hAnsi="Times New Roman" w:cs="Times New Roman"/>
          <w:szCs w:val="22"/>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w:t>
      </w:r>
      <w:hyperlink w:anchor="P229">
        <w:r w:rsidRPr="00BC2DD2">
          <w:rPr>
            <w:rFonts w:ascii="Times New Roman" w:hAnsi="Times New Roman" w:cs="Times New Roman"/>
            <w:szCs w:val="22"/>
          </w:rPr>
          <w:t>пунктом 4.4.8</w:t>
        </w:r>
      </w:hyperlink>
      <w:r w:rsidRPr="00BC2DD2">
        <w:rPr>
          <w:rFonts w:ascii="Times New Roman" w:hAnsi="Times New Roman" w:cs="Times New Roman"/>
          <w:szCs w:val="22"/>
        </w:rPr>
        <w:t xml:space="preserve"> Контракта.</w:t>
      </w:r>
      <w:proofErr w:type="gramEnd"/>
    </w:p>
    <w:p w:rsidR="00121350" w:rsidRPr="00BC2DD2" w:rsidRDefault="00121350" w:rsidP="00121350">
      <w:pPr>
        <w:pStyle w:val="ConsPlusNormal"/>
        <w:spacing w:before="220"/>
        <w:ind w:firstLine="540"/>
        <w:contextualSpacing/>
        <w:jc w:val="both"/>
        <w:rPr>
          <w:rFonts w:ascii="Times New Roman" w:hAnsi="Times New Roman" w:cs="Times New Roman"/>
          <w:szCs w:val="22"/>
        </w:rPr>
      </w:pPr>
      <w:r w:rsidRPr="00BC2DD2">
        <w:rPr>
          <w:rFonts w:ascii="Times New Roman" w:hAnsi="Times New Roman" w:cs="Times New Roman"/>
          <w:szCs w:val="22"/>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21350" w:rsidRPr="00BC2DD2" w:rsidRDefault="00121350" w:rsidP="00121350">
      <w:pPr>
        <w:pStyle w:val="ConsPlusNormal"/>
        <w:spacing w:before="220"/>
        <w:ind w:firstLine="540"/>
        <w:contextualSpacing/>
        <w:jc w:val="both"/>
        <w:rPr>
          <w:rFonts w:ascii="Times New Roman" w:hAnsi="Times New Roman" w:cs="Times New Roman"/>
          <w:szCs w:val="22"/>
        </w:rPr>
      </w:pPr>
      <w:proofErr w:type="gramStart"/>
      <w:r w:rsidRPr="00BC2DD2">
        <w:rPr>
          <w:rFonts w:ascii="Times New Roman" w:hAnsi="Times New Roman" w:cs="Times New Roman"/>
          <w:szCs w:val="22"/>
        </w:rPr>
        <w:t xml:space="preserve">В случае отмены Заказчиком в соответствии с Законом не вступившего в силу решения об одностороннем отказе от исполнения Контракта, размещенного в единой информационной системе в соответствии с </w:t>
      </w:r>
      <w:hyperlink r:id="rId18">
        <w:r w:rsidRPr="00BC2DD2">
          <w:rPr>
            <w:rFonts w:ascii="Times New Roman" w:hAnsi="Times New Roman" w:cs="Times New Roman"/>
            <w:szCs w:val="22"/>
          </w:rPr>
          <w:t>частью 12.1 статьи 95</w:t>
        </w:r>
      </w:hyperlink>
      <w:r w:rsidRPr="00BC2DD2">
        <w:rPr>
          <w:rFonts w:ascii="Times New Roman" w:hAnsi="Times New Roman" w:cs="Times New Roman"/>
          <w:szCs w:val="22"/>
        </w:rPr>
        <w:t xml:space="preserve"> Закона,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w:t>
      </w:r>
      <w:proofErr w:type="gramEnd"/>
      <w:r w:rsidRPr="00BC2DD2">
        <w:rPr>
          <w:rFonts w:ascii="Times New Roman" w:hAnsi="Times New Roman" w:cs="Times New Roman"/>
          <w:szCs w:val="22"/>
        </w:rPr>
        <w:t xml:space="preserve"> усиленной электронной подписью лица, имеющего право действовать от имени Заказчика, и размещает такое извещение в единой информационной системе.</w:t>
      </w:r>
    </w:p>
    <w:p w:rsidR="00121350" w:rsidRPr="00BC2DD2" w:rsidRDefault="00121350" w:rsidP="00121350">
      <w:pPr>
        <w:pStyle w:val="ConsPlusNormal"/>
        <w:spacing w:before="220"/>
        <w:ind w:firstLine="540"/>
        <w:contextualSpacing/>
        <w:jc w:val="both"/>
        <w:rPr>
          <w:rFonts w:ascii="Times New Roman" w:hAnsi="Times New Roman" w:cs="Times New Roman"/>
          <w:szCs w:val="22"/>
        </w:rPr>
      </w:pPr>
      <w:r w:rsidRPr="00BC2DD2">
        <w:rPr>
          <w:rFonts w:ascii="Times New Roman" w:hAnsi="Times New Roman" w:cs="Times New Roman"/>
          <w:szCs w:val="22"/>
        </w:rPr>
        <w:t>1</w:t>
      </w:r>
      <w:r w:rsidR="00A071AE">
        <w:rPr>
          <w:rFonts w:ascii="Times New Roman" w:hAnsi="Times New Roman" w:cs="Times New Roman"/>
          <w:szCs w:val="22"/>
        </w:rPr>
        <w:t>0</w:t>
      </w:r>
      <w:r w:rsidRPr="00BC2DD2">
        <w:rPr>
          <w:rFonts w:ascii="Times New Roman" w:hAnsi="Times New Roman" w:cs="Times New Roman"/>
          <w:szCs w:val="22"/>
        </w:rPr>
        <w:t xml:space="preserve">.14. Исполнитель вправе принять решение об одностороннем отказе от исполнения Контракта по основаниям, предусмотренным Гражданским </w:t>
      </w:r>
      <w:hyperlink r:id="rId19">
        <w:r w:rsidRPr="00BC2DD2">
          <w:rPr>
            <w:rFonts w:ascii="Times New Roman" w:hAnsi="Times New Roman" w:cs="Times New Roman"/>
            <w:szCs w:val="22"/>
          </w:rPr>
          <w:t>кодексом</w:t>
        </w:r>
      </w:hyperlink>
      <w:r w:rsidRPr="00BC2DD2">
        <w:rPr>
          <w:rFonts w:ascii="Times New Roman" w:hAnsi="Times New Roman" w:cs="Times New Roman"/>
          <w:szCs w:val="22"/>
        </w:rPr>
        <w:t xml:space="preserve"> Российской Федерации для одностороннего отказа от исполнения отдельных видов обязательств.</w:t>
      </w:r>
    </w:p>
    <w:p w:rsidR="00121350" w:rsidRPr="00BC2DD2" w:rsidRDefault="00121350" w:rsidP="00121350">
      <w:pPr>
        <w:pStyle w:val="ConsPlusNormal"/>
        <w:spacing w:before="220"/>
        <w:ind w:firstLine="540"/>
        <w:contextualSpacing/>
        <w:jc w:val="both"/>
        <w:rPr>
          <w:rFonts w:ascii="Times New Roman" w:hAnsi="Times New Roman" w:cs="Times New Roman"/>
          <w:szCs w:val="22"/>
        </w:rPr>
      </w:pPr>
      <w:r w:rsidRPr="00BC2DD2">
        <w:rPr>
          <w:rFonts w:ascii="Times New Roman" w:hAnsi="Times New Roman" w:cs="Times New Roman"/>
          <w:szCs w:val="22"/>
        </w:rPr>
        <w:lastRenderedPageBreak/>
        <w:t>1</w:t>
      </w:r>
      <w:r w:rsidR="00A071AE">
        <w:rPr>
          <w:rFonts w:ascii="Times New Roman" w:hAnsi="Times New Roman" w:cs="Times New Roman"/>
          <w:szCs w:val="22"/>
        </w:rPr>
        <w:t>0</w:t>
      </w:r>
      <w:r w:rsidRPr="00BC2DD2">
        <w:rPr>
          <w:rFonts w:ascii="Times New Roman" w:hAnsi="Times New Roman" w:cs="Times New Roman"/>
          <w:szCs w:val="22"/>
        </w:rPr>
        <w:t xml:space="preserve">.15. В случае принятия Исполнителем решения об одностороннем отказе от исполнения Контракта такое решение направляется Заказчику и размещается в единой информационной системе в сфере закупок в порядке, установленном </w:t>
      </w:r>
      <w:hyperlink r:id="rId20">
        <w:r w:rsidRPr="00BC2DD2">
          <w:rPr>
            <w:rFonts w:ascii="Times New Roman" w:hAnsi="Times New Roman" w:cs="Times New Roman"/>
            <w:szCs w:val="22"/>
          </w:rPr>
          <w:t>частью 20.1 статьи 95</w:t>
        </w:r>
      </w:hyperlink>
      <w:r w:rsidRPr="00BC2DD2">
        <w:rPr>
          <w:rFonts w:ascii="Times New Roman" w:hAnsi="Times New Roman" w:cs="Times New Roman"/>
          <w:szCs w:val="22"/>
        </w:rPr>
        <w:t xml:space="preserve"> Закона.</w:t>
      </w:r>
    </w:p>
    <w:p w:rsidR="00121350" w:rsidRPr="00BC2DD2" w:rsidRDefault="00121350" w:rsidP="00121350">
      <w:pPr>
        <w:pStyle w:val="ConsPlusNormal"/>
        <w:spacing w:before="220"/>
        <w:ind w:firstLine="540"/>
        <w:contextualSpacing/>
        <w:jc w:val="both"/>
        <w:rPr>
          <w:rFonts w:ascii="Times New Roman" w:hAnsi="Times New Roman" w:cs="Times New Roman"/>
          <w:szCs w:val="22"/>
        </w:rPr>
      </w:pPr>
      <w:r w:rsidRPr="00BC2DD2">
        <w:rPr>
          <w:rFonts w:ascii="Times New Roman" w:hAnsi="Times New Roman" w:cs="Times New Roman"/>
          <w:szCs w:val="22"/>
        </w:rPr>
        <w:t>1</w:t>
      </w:r>
      <w:r w:rsidR="00A071AE">
        <w:rPr>
          <w:rFonts w:ascii="Times New Roman" w:hAnsi="Times New Roman" w:cs="Times New Roman"/>
          <w:szCs w:val="22"/>
        </w:rPr>
        <w:t>0</w:t>
      </w:r>
      <w:r w:rsidRPr="00BC2DD2">
        <w:rPr>
          <w:rFonts w:ascii="Times New Roman" w:hAnsi="Times New Roman" w:cs="Times New Roman"/>
          <w:szCs w:val="22"/>
        </w:rPr>
        <w:t xml:space="preserve">.16. Решение Исполнителя об одностороннем отказе от исполнения Контракта вступает в </w:t>
      </w:r>
      <w:proofErr w:type="gramStart"/>
      <w:r w:rsidRPr="00BC2DD2">
        <w:rPr>
          <w:rFonts w:ascii="Times New Roman" w:hAnsi="Times New Roman" w:cs="Times New Roman"/>
          <w:szCs w:val="22"/>
        </w:rPr>
        <w:t>силу</w:t>
      </w:r>
      <w:proofErr w:type="gramEnd"/>
      <w:r w:rsidRPr="00BC2DD2">
        <w:rPr>
          <w:rFonts w:ascii="Times New Roman" w:hAnsi="Times New Roman" w:cs="Times New Roman"/>
          <w:szCs w:val="22"/>
        </w:rPr>
        <w:t xml:space="preserve">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121350" w:rsidRPr="00BC2DD2" w:rsidRDefault="00121350" w:rsidP="00121350">
      <w:pPr>
        <w:pStyle w:val="ConsPlusNormal"/>
        <w:spacing w:before="220"/>
        <w:ind w:firstLine="540"/>
        <w:contextualSpacing/>
        <w:jc w:val="both"/>
        <w:rPr>
          <w:rFonts w:ascii="Times New Roman" w:hAnsi="Times New Roman" w:cs="Times New Roman"/>
          <w:szCs w:val="22"/>
        </w:rPr>
      </w:pPr>
      <w:r w:rsidRPr="00BC2DD2">
        <w:rPr>
          <w:rFonts w:ascii="Times New Roman" w:hAnsi="Times New Roman" w:cs="Times New Roman"/>
          <w:szCs w:val="22"/>
        </w:rPr>
        <w:t xml:space="preserve">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w:t>
      </w:r>
      <w:hyperlink r:id="rId21">
        <w:r w:rsidRPr="00BC2DD2">
          <w:rPr>
            <w:rFonts w:ascii="Times New Roman" w:hAnsi="Times New Roman" w:cs="Times New Roman"/>
            <w:szCs w:val="22"/>
          </w:rPr>
          <w:t>пунктом 1 части 10 статьи 104</w:t>
        </w:r>
      </w:hyperlink>
      <w:r w:rsidRPr="00BC2DD2">
        <w:rPr>
          <w:rFonts w:ascii="Times New Roman" w:hAnsi="Times New Roman" w:cs="Times New Roman"/>
          <w:szCs w:val="22"/>
        </w:rPr>
        <w:t xml:space="preserve"> Закона, обращение о включении информации о</w:t>
      </w:r>
      <w:r w:rsidR="00B7507C">
        <w:rPr>
          <w:rFonts w:ascii="Times New Roman" w:hAnsi="Times New Roman" w:cs="Times New Roman"/>
          <w:szCs w:val="22"/>
        </w:rPr>
        <w:t>б</w:t>
      </w:r>
      <w:r w:rsidRPr="00BC2DD2">
        <w:rPr>
          <w:rFonts w:ascii="Times New Roman" w:hAnsi="Times New Roman" w:cs="Times New Roman"/>
          <w:szCs w:val="22"/>
        </w:rPr>
        <w:t xml:space="preserve"> Исполнителе в реестр недобросовестных поставщиков (подрядчиков, исполнителей).</w:t>
      </w:r>
    </w:p>
    <w:p w:rsidR="00121350" w:rsidRPr="00BC2DD2" w:rsidRDefault="00121350" w:rsidP="00121350">
      <w:pPr>
        <w:pStyle w:val="ConsPlusNormal"/>
        <w:spacing w:before="220"/>
        <w:ind w:firstLine="540"/>
        <w:contextualSpacing/>
        <w:jc w:val="both"/>
        <w:rPr>
          <w:rFonts w:ascii="Times New Roman" w:hAnsi="Times New Roman" w:cs="Times New Roman"/>
          <w:szCs w:val="22"/>
        </w:rPr>
      </w:pPr>
      <w:r w:rsidRPr="00BC2DD2">
        <w:rPr>
          <w:rFonts w:ascii="Times New Roman" w:hAnsi="Times New Roman" w:cs="Times New Roman"/>
          <w:szCs w:val="22"/>
        </w:rPr>
        <w:t>1</w:t>
      </w:r>
      <w:r w:rsidR="00A071AE">
        <w:rPr>
          <w:rFonts w:ascii="Times New Roman" w:hAnsi="Times New Roman" w:cs="Times New Roman"/>
          <w:szCs w:val="22"/>
        </w:rPr>
        <w:t>0</w:t>
      </w:r>
      <w:r w:rsidRPr="00BC2DD2">
        <w:rPr>
          <w:rFonts w:ascii="Times New Roman" w:hAnsi="Times New Roman" w:cs="Times New Roman"/>
          <w:szCs w:val="22"/>
        </w:rPr>
        <w:t xml:space="preserve">.17.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BC2DD2">
        <w:rPr>
          <w:rFonts w:ascii="Times New Roman" w:hAnsi="Times New Roman" w:cs="Times New Roman"/>
          <w:szCs w:val="22"/>
        </w:rPr>
        <w:t>решении</w:t>
      </w:r>
      <w:proofErr w:type="gramEnd"/>
      <w:r w:rsidRPr="00BC2DD2">
        <w:rPr>
          <w:rFonts w:ascii="Times New Roman" w:hAnsi="Times New Roman" w:cs="Times New Roman"/>
          <w:szCs w:val="22"/>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21350" w:rsidRPr="00BC2DD2" w:rsidRDefault="00121350" w:rsidP="00121350">
      <w:pPr>
        <w:pStyle w:val="ConsPlusNormal"/>
        <w:spacing w:before="220"/>
        <w:ind w:firstLine="540"/>
        <w:contextualSpacing/>
        <w:jc w:val="both"/>
        <w:rPr>
          <w:rFonts w:ascii="Times New Roman" w:hAnsi="Times New Roman" w:cs="Times New Roman"/>
          <w:szCs w:val="22"/>
        </w:rPr>
      </w:pPr>
      <w:bookmarkStart w:id="15" w:name="P390"/>
      <w:bookmarkEnd w:id="15"/>
      <w:r w:rsidRPr="00BC2DD2">
        <w:rPr>
          <w:rFonts w:ascii="Times New Roman" w:hAnsi="Times New Roman" w:cs="Times New Roman"/>
          <w:szCs w:val="22"/>
        </w:rPr>
        <w:t>1</w:t>
      </w:r>
      <w:r w:rsidR="00A071AE">
        <w:rPr>
          <w:rFonts w:ascii="Times New Roman" w:hAnsi="Times New Roman" w:cs="Times New Roman"/>
          <w:szCs w:val="22"/>
        </w:rPr>
        <w:t>0</w:t>
      </w:r>
      <w:r w:rsidRPr="00BC2DD2">
        <w:rPr>
          <w:rFonts w:ascii="Times New Roman" w:hAnsi="Times New Roman" w:cs="Times New Roman"/>
          <w:szCs w:val="22"/>
        </w:rPr>
        <w:t xml:space="preserve">.18. </w:t>
      </w:r>
      <w:proofErr w:type="gramStart"/>
      <w:r w:rsidRPr="00BC2DD2">
        <w:rPr>
          <w:rFonts w:ascii="Times New Roman" w:hAnsi="Times New Roman" w:cs="Times New Roman"/>
          <w:szCs w:val="22"/>
        </w:rPr>
        <w:t xml:space="preserve">В случае отмены Исполнителем в соответствии с Законом не вступившего в силу решения об одностороннем отказе от исполнения Контракта, размещенного в единой информационной системе в соответствии с </w:t>
      </w:r>
      <w:hyperlink r:id="rId22">
        <w:r w:rsidRPr="00BC2DD2">
          <w:rPr>
            <w:rFonts w:ascii="Times New Roman" w:hAnsi="Times New Roman" w:cs="Times New Roman"/>
            <w:szCs w:val="22"/>
          </w:rPr>
          <w:t>частью 20.1 статьи 95</w:t>
        </w:r>
      </w:hyperlink>
      <w:r w:rsidRPr="00BC2DD2">
        <w:rPr>
          <w:rFonts w:ascii="Times New Roman" w:hAnsi="Times New Roman" w:cs="Times New Roman"/>
          <w:szCs w:val="22"/>
        </w:rPr>
        <w:t xml:space="preserve"> Закона, Исполнитель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w:t>
      </w:r>
      <w:proofErr w:type="gramEnd"/>
      <w:r w:rsidRPr="00BC2DD2">
        <w:rPr>
          <w:rFonts w:ascii="Times New Roman" w:hAnsi="Times New Roman" w:cs="Times New Roman"/>
          <w:szCs w:val="22"/>
        </w:rPr>
        <w:t xml:space="preserve"> усиленной электронной подписью лица, имеющего право действовать от имени Исполнителя, и размещает такое извещение в единой информационной системе.</w:t>
      </w:r>
    </w:p>
    <w:p w:rsidR="00121350" w:rsidRPr="00BC2DD2" w:rsidRDefault="00121350" w:rsidP="00121350">
      <w:pPr>
        <w:pStyle w:val="ConsPlusNormal"/>
        <w:contextualSpacing/>
        <w:jc w:val="center"/>
        <w:outlineLvl w:val="0"/>
        <w:rPr>
          <w:rFonts w:ascii="Times New Roman" w:hAnsi="Times New Roman" w:cs="Times New Roman"/>
          <w:szCs w:val="22"/>
        </w:rPr>
      </w:pPr>
      <w:r w:rsidRPr="00BC2DD2">
        <w:rPr>
          <w:rFonts w:ascii="Times New Roman" w:hAnsi="Times New Roman" w:cs="Times New Roman"/>
          <w:b/>
          <w:szCs w:val="22"/>
        </w:rPr>
        <w:t>1</w:t>
      </w:r>
      <w:r w:rsidR="00A071AE">
        <w:rPr>
          <w:rFonts w:ascii="Times New Roman" w:hAnsi="Times New Roman" w:cs="Times New Roman"/>
          <w:b/>
          <w:szCs w:val="22"/>
        </w:rPr>
        <w:t>1</w:t>
      </w:r>
      <w:r w:rsidRPr="00BC2DD2">
        <w:rPr>
          <w:rFonts w:ascii="Times New Roman" w:hAnsi="Times New Roman" w:cs="Times New Roman"/>
          <w:b/>
          <w:szCs w:val="22"/>
        </w:rPr>
        <w:t>. ИСКЛЮЧИТЕЛЬНЫЕ ПРАВА</w:t>
      </w:r>
    </w:p>
    <w:p w:rsidR="00121350" w:rsidRPr="00BC2DD2" w:rsidRDefault="00121350" w:rsidP="00121350">
      <w:pPr>
        <w:pStyle w:val="ConsPlusNormal"/>
        <w:contextualSpacing/>
        <w:jc w:val="both"/>
        <w:rPr>
          <w:rFonts w:ascii="Times New Roman" w:hAnsi="Times New Roman" w:cs="Times New Roman"/>
          <w:szCs w:val="22"/>
        </w:rPr>
      </w:pPr>
    </w:p>
    <w:p w:rsidR="00121350" w:rsidRPr="00BC2DD2" w:rsidRDefault="00121350" w:rsidP="00121350">
      <w:pPr>
        <w:pStyle w:val="ConsPlusNormal"/>
        <w:ind w:firstLine="540"/>
        <w:contextualSpacing/>
        <w:jc w:val="both"/>
        <w:rPr>
          <w:rFonts w:ascii="Times New Roman" w:hAnsi="Times New Roman" w:cs="Times New Roman"/>
          <w:szCs w:val="22"/>
        </w:rPr>
      </w:pPr>
      <w:r w:rsidRPr="00BC2DD2">
        <w:rPr>
          <w:rFonts w:ascii="Times New Roman" w:hAnsi="Times New Roman" w:cs="Times New Roman"/>
          <w:szCs w:val="22"/>
        </w:rPr>
        <w:t>1</w:t>
      </w:r>
      <w:r w:rsidR="00A071AE">
        <w:rPr>
          <w:rFonts w:ascii="Times New Roman" w:hAnsi="Times New Roman" w:cs="Times New Roman"/>
          <w:szCs w:val="22"/>
        </w:rPr>
        <w:t>1</w:t>
      </w:r>
      <w:r w:rsidRPr="00BC2DD2">
        <w:rPr>
          <w:rFonts w:ascii="Times New Roman" w:hAnsi="Times New Roman" w:cs="Times New Roman"/>
          <w:szCs w:val="22"/>
        </w:rPr>
        <w:t>.1. Исполнитель гарантирует отсутствие нарушения исключительных прав третьих лиц, связанных с оказанием Услуг в рамках Контракта.</w:t>
      </w:r>
    </w:p>
    <w:p w:rsidR="00121350" w:rsidRPr="00BC2DD2" w:rsidRDefault="00121350" w:rsidP="00121350">
      <w:pPr>
        <w:pStyle w:val="ConsPlusNormal"/>
        <w:spacing w:before="220"/>
        <w:ind w:firstLine="540"/>
        <w:contextualSpacing/>
        <w:jc w:val="both"/>
        <w:rPr>
          <w:rFonts w:ascii="Times New Roman" w:hAnsi="Times New Roman" w:cs="Times New Roman"/>
          <w:szCs w:val="22"/>
        </w:rPr>
      </w:pPr>
      <w:r w:rsidRPr="00BC2DD2">
        <w:rPr>
          <w:rFonts w:ascii="Times New Roman" w:hAnsi="Times New Roman" w:cs="Times New Roman"/>
          <w:szCs w:val="22"/>
        </w:rPr>
        <w:t>1</w:t>
      </w:r>
      <w:r w:rsidR="00A071AE">
        <w:rPr>
          <w:rFonts w:ascii="Times New Roman" w:hAnsi="Times New Roman" w:cs="Times New Roman"/>
          <w:szCs w:val="22"/>
        </w:rPr>
        <w:t>1</w:t>
      </w:r>
      <w:r w:rsidRPr="00BC2DD2">
        <w:rPr>
          <w:rFonts w:ascii="Times New Roman" w:hAnsi="Times New Roman" w:cs="Times New Roman"/>
          <w:szCs w:val="22"/>
        </w:rPr>
        <w:t>.2.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rsidR="00121350" w:rsidRPr="00BC2DD2" w:rsidRDefault="00121350" w:rsidP="00121350">
      <w:pPr>
        <w:pStyle w:val="ConsPlusNormal"/>
        <w:contextualSpacing/>
        <w:jc w:val="both"/>
        <w:rPr>
          <w:rFonts w:ascii="Times New Roman" w:hAnsi="Times New Roman" w:cs="Times New Roman"/>
          <w:szCs w:val="22"/>
        </w:rPr>
      </w:pPr>
    </w:p>
    <w:p w:rsidR="00121350" w:rsidRPr="00BC2DD2" w:rsidRDefault="00A071AE" w:rsidP="00121350">
      <w:pPr>
        <w:pStyle w:val="ConsPlusNormal"/>
        <w:contextualSpacing/>
        <w:jc w:val="center"/>
        <w:outlineLvl w:val="0"/>
        <w:rPr>
          <w:rFonts w:ascii="Times New Roman" w:hAnsi="Times New Roman" w:cs="Times New Roman"/>
          <w:szCs w:val="22"/>
        </w:rPr>
      </w:pPr>
      <w:r>
        <w:rPr>
          <w:rFonts w:ascii="Times New Roman" w:hAnsi="Times New Roman" w:cs="Times New Roman"/>
          <w:b/>
          <w:szCs w:val="22"/>
        </w:rPr>
        <w:t>12</w:t>
      </w:r>
      <w:r w:rsidR="00121350" w:rsidRPr="00BC2DD2">
        <w:rPr>
          <w:rFonts w:ascii="Times New Roman" w:hAnsi="Times New Roman" w:cs="Times New Roman"/>
          <w:b/>
          <w:szCs w:val="22"/>
        </w:rPr>
        <w:t>. АНТИКОРРУПЦИОННАЯ ОГОВОРКА</w:t>
      </w:r>
    </w:p>
    <w:p w:rsidR="00121350" w:rsidRPr="00BC2DD2" w:rsidRDefault="00121350" w:rsidP="00121350">
      <w:pPr>
        <w:pStyle w:val="ConsPlusNormal"/>
        <w:contextualSpacing/>
        <w:jc w:val="both"/>
        <w:rPr>
          <w:rFonts w:ascii="Times New Roman" w:hAnsi="Times New Roman" w:cs="Times New Roman"/>
          <w:szCs w:val="22"/>
        </w:rPr>
      </w:pPr>
    </w:p>
    <w:p w:rsidR="00121350" w:rsidRPr="00BC2DD2" w:rsidRDefault="00A071AE" w:rsidP="00121350">
      <w:pPr>
        <w:pStyle w:val="ConsPlusNormal"/>
        <w:ind w:firstLine="540"/>
        <w:contextualSpacing/>
        <w:jc w:val="both"/>
        <w:rPr>
          <w:rFonts w:ascii="Times New Roman" w:hAnsi="Times New Roman" w:cs="Times New Roman"/>
          <w:szCs w:val="22"/>
        </w:rPr>
      </w:pPr>
      <w:r>
        <w:rPr>
          <w:rFonts w:ascii="Times New Roman" w:hAnsi="Times New Roman" w:cs="Times New Roman"/>
          <w:szCs w:val="22"/>
        </w:rPr>
        <w:t>12</w:t>
      </w:r>
      <w:r w:rsidR="00121350" w:rsidRPr="00BC2DD2">
        <w:rPr>
          <w:rFonts w:ascii="Times New Roman" w:hAnsi="Times New Roman" w:cs="Times New Roman"/>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21350" w:rsidRPr="00BC2DD2" w:rsidRDefault="00121350" w:rsidP="00121350">
      <w:pPr>
        <w:pStyle w:val="ConsPlusNormal"/>
        <w:spacing w:before="220"/>
        <w:ind w:firstLine="540"/>
        <w:contextualSpacing/>
        <w:jc w:val="both"/>
        <w:rPr>
          <w:rFonts w:ascii="Times New Roman" w:hAnsi="Times New Roman" w:cs="Times New Roman"/>
          <w:szCs w:val="22"/>
        </w:rPr>
      </w:pPr>
      <w:r w:rsidRPr="00BC2DD2">
        <w:rPr>
          <w:rFonts w:ascii="Times New Roman" w:hAnsi="Times New Roman" w:cs="Times New Roman"/>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BC2DD2">
        <w:rPr>
          <w:rFonts w:ascii="Times New Roman" w:hAnsi="Times New Roman" w:cs="Times New Roman"/>
          <w:szCs w:val="22"/>
        </w:rPr>
        <w:t>образом</w:t>
      </w:r>
      <w:proofErr w:type="gramEnd"/>
      <w:r w:rsidRPr="00BC2DD2">
        <w:rPr>
          <w:rFonts w:ascii="Times New Roman" w:hAnsi="Times New Roman" w:cs="Times New Roman"/>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21350" w:rsidRPr="00BC2DD2" w:rsidRDefault="00121350" w:rsidP="00121350">
      <w:pPr>
        <w:pStyle w:val="ConsPlusNormal"/>
        <w:spacing w:before="220"/>
        <w:ind w:firstLine="540"/>
        <w:contextualSpacing/>
        <w:jc w:val="both"/>
        <w:rPr>
          <w:rFonts w:ascii="Times New Roman" w:hAnsi="Times New Roman" w:cs="Times New Roman"/>
          <w:szCs w:val="22"/>
        </w:rPr>
      </w:pPr>
      <w:r w:rsidRPr="00BC2DD2">
        <w:rPr>
          <w:rFonts w:ascii="Times New Roman" w:hAnsi="Times New Roman" w:cs="Times New Roman"/>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21350" w:rsidRPr="00BC2DD2" w:rsidRDefault="00121350" w:rsidP="00121350">
      <w:pPr>
        <w:pStyle w:val="ConsPlusNormal"/>
        <w:spacing w:before="220"/>
        <w:ind w:firstLine="540"/>
        <w:contextualSpacing/>
        <w:jc w:val="both"/>
        <w:rPr>
          <w:rFonts w:ascii="Times New Roman" w:hAnsi="Times New Roman" w:cs="Times New Roman"/>
          <w:szCs w:val="22"/>
        </w:rPr>
      </w:pPr>
      <w:r w:rsidRPr="00BC2DD2">
        <w:rPr>
          <w:rFonts w:ascii="Times New Roman" w:hAnsi="Times New Roman" w:cs="Times New Roman"/>
          <w:szCs w:val="22"/>
        </w:rPr>
        <w:t>не совершать иных действий, нарушающих антикоррупционное законодательство Российской Федерации.</w:t>
      </w:r>
    </w:p>
    <w:p w:rsidR="00121350" w:rsidRPr="00BC2DD2" w:rsidRDefault="00121350" w:rsidP="00121350">
      <w:pPr>
        <w:pStyle w:val="ConsPlusNormal"/>
        <w:contextualSpacing/>
        <w:jc w:val="center"/>
        <w:outlineLvl w:val="0"/>
        <w:rPr>
          <w:rFonts w:ascii="Times New Roman" w:hAnsi="Times New Roman" w:cs="Times New Roman"/>
          <w:szCs w:val="22"/>
        </w:rPr>
      </w:pPr>
      <w:r w:rsidRPr="00BC2DD2">
        <w:rPr>
          <w:rFonts w:ascii="Times New Roman" w:hAnsi="Times New Roman" w:cs="Times New Roman"/>
          <w:b/>
          <w:szCs w:val="22"/>
        </w:rPr>
        <w:t>1</w:t>
      </w:r>
      <w:r w:rsidR="00A071AE">
        <w:rPr>
          <w:rFonts w:ascii="Times New Roman" w:hAnsi="Times New Roman" w:cs="Times New Roman"/>
          <w:b/>
          <w:szCs w:val="22"/>
        </w:rPr>
        <w:t>3</w:t>
      </w:r>
      <w:r w:rsidRPr="00BC2DD2">
        <w:rPr>
          <w:rFonts w:ascii="Times New Roman" w:hAnsi="Times New Roman" w:cs="Times New Roman"/>
          <w:b/>
          <w:szCs w:val="22"/>
        </w:rPr>
        <w:t>. ПРОЧИЕ ПОЛОЖЕНИЯ</w:t>
      </w:r>
    </w:p>
    <w:p w:rsidR="00121350" w:rsidRPr="00BC2DD2" w:rsidRDefault="00121350" w:rsidP="00121350">
      <w:pPr>
        <w:pStyle w:val="ConsPlusNormal"/>
        <w:contextualSpacing/>
        <w:jc w:val="both"/>
        <w:rPr>
          <w:rFonts w:ascii="Times New Roman" w:hAnsi="Times New Roman" w:cs="Times New Roman"/>
          <w:szCs w:val="22"/>
        </w:rPr>
      </w:pPr>
    </w:p>
    <w:p w:rsidR="00121350" w:rsidRPr="00BC2DD2" w:rsidRDefault="00121350" w:rsidP="00121350">
      <w:pPr>
        <w:pStyle w:val="ConsPlusNormal"/>
        <w:ind w:firstLine="540"/>
        <w:contextualSpacing/>
        <w:jc w:val="both"/>
        <w:rPr>
          <w:rFonts w:ascii="Times New Roman" w:hAnsi="Times New Roman" w:cs="Times New Roman"/>
          <w:szCs w:val="22"/>
        </w:rPr>
      </w:pPr>
      <w:r w:rsidRPr="00BC2DD2">
        <w:rPr>
          <w:rFonts w:ascii="Times New Roman" w:hAnsi="Times New Roman" w:cs="Times New Roman"/>
          <w:szCs w:val="22"/>
        </w:rPr>
        <w:t>1</w:t>
      </w:r>
      <w:r w:rsidR="00A071AE">
        <w:rPr>
          <w:rFonts w:ascii="Times New Roman" w:hAnsi="Times New Roman" w:cs="Times New Roman"/>
          <w:szCs w:val="22"/>
        </w:rPr>
        <w:t>3</w:t>
      </w:r>
      <w:r w:rsidRPr="00BC2DD2">
        <w:rPr>
          <w:rFonts w:ascii="Times New Roman" w:hAnsi="Times New Roman" w:cs="Times New Roman"/>
          <w:szCs w:val="22"/>
        </w:rPr>
        <w:t>.1. Во всем, что не оговорено в Контракте, Стороны руководствуются действующим законодательством Российской Федерации.</w:t>
      </w:r>
    </w:p>
    <w:p w:rsidR="00121350" w:rsidRPr="00BC2DD2" w:rsidRDefault="00121350" w:rsidP="00121350">
      <w:pPr>
        <w:pStyle w:val="ConsPlusNormal"/>
        <w:spacing w:before="220"/>
        <w:ind w:firstLine="540"/>
        <w:contextualSpacing/>
        <w:jc w:val="both"/>
        <w:rPr>
          <w:rFonts w:ascii="Times New Roman" w:hAnsi="Times New Roman" w:cs="Times New Roman"/>
          <w:szCs w:val="22"/>
        </w:rPr>
      </w:pPr>
      <w:r w:rsidRPr="00BC2DD2">
        <w:rPr>
          <w:rFonts w:ascii="Times New Roman" w:hAnsi="Times New Roman" w:cs="Times New Roman"/>
          <w:szCs w:val="22"/>
        </w:rPr>
        <w:t>1</w:t>
      </w:r>
      <w:r w:rsidR="00A071AE">
        <w:rPr>
          <w:rFonts w:ascii="Times New Roman" w:hAnsi="Times New Roman" w:cs="Times New Roman"/>
          <w:szCs w:val="22"/>
        </w:rPr>
        <w:t>3</w:t>
      </w:r>
      <w:r w:rsidRPr="00BC2DD2">
        <w:rPr>
          <w:rFonts w:ascii="Times New Roman" w:hAnsi="Times New Roman" w:cs="Times New Roman"/>
          <w:szCs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w:t>
      </w:r>
      <w:hyperlink w:anchor="P649"/>
      <w:proofErr w:type="gramStart"/>
      <w:r w:rsidRPr="00BC2DD2">
        <w:rPr>
          <w:rFonts w:ascii="Times New Roman" w:hAnsi="Times New Roman" w:cs="Times New Roman"/>
          <w:szCs w:val="22"/>
        </w:rPr>
        <w:t>с даты</w:t>
      </w:r>
      <w:proofErr w:type="gramEnd"/>
      <w:r w:rsidRPr="00BC2DD2">
        <w:rPr>
          <w:rFonts w:ascii="Times New Roman" w:hAnsi="Times New Roman" w:cs="Times New Roman"/>
          <w:szCs w:val="22"/>
        </w:rPr>
        <w:t xml:space="preserve">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rsidR="00121350" w:rsidRPr="00BC2DD2" w:rsidRDefault="00121350" w:rsidP="00121350">
      <w:pPr>
        <w:pStyle w:val="ConsPlusNormal"/>
        <w:spacing w:before="220"/>
        <w:ind w:firstLine="540"/>
        <w:contextualSpacing/>
        <w:jc w:val="both"/>
        <w:rPr>
          <w:rFonts w:ascii="Times New Roman" w:hAnsi="Times New Roman" w:cs="Times New Roman"/>
          <w:szCs w:val="22"/>
        </w:rPr>
      </w:pPr>
      <w:r w:rsidRPr="00BC2DD2">
        <w:rPr>
          <w:rFonts w:ascii="Times New Roman" w:hAnsi="Times New Roman" w:cs="Times New Roman"/>
          <w:szCs w:val="22"/>
        </w:rPr>
        <w:t>1</w:t>
      </w:r>
      <w:r w:rsidR="00A071AE">
        <w:rPr>
          <w:rFonts w:ascii="Times New Roman" w:hAnsi="Times New Roman" w:cs="Times New Roman"/>
          <w:szCs w:val="22"/>
        </w:rPr>
        <w:t>3</w:t>
      </w:r>
      <w:r w:rsidRPr="00BC2DD2">
        <w:rPr>
          <w:rFonts w:ascii="Times New Roman" w:hAnsi="Times New Roman" w:cs="Times New Roman"/>
          <w:szCs w:val="22"/>
        </w:rPr>
        <w:t xml:space="preserve">.3. </w:t>
      </w:r>
      <w:proofErr w:type="gramStart"/>
      <w:r w:rsidRPr="00BC2DD2">
        <w:rPr>
          <w:rFonts w:ascii="Times New Roman" w:hAnsi="Times New Roman" w:cs="Times New Roman"/>
          <w:szCs w:val="22"/>
        </w:rPr>
        <w:t xml:space="preserve">Все сообщения, требования, замечания или уведомления Сторон по Контракту, за </w:t>
      </w:r>
      <w:r w:rsidRPr="00BC2DD2">
        <w:rPr>
          <w:rFonts w:ascii="Times New Roman" w:hAnsi="Times New Roman" w:cs="Times New Roman"/>
          <w:szCs w:val="22"/>
        </w:rPr>
        <w:lastRenderedPageBreak/>
        <w:t xml:space="preserve">исключением случаев, предусмотренных </w:t>
      </w:r>
      <w:hyperlink w:anchor="P411">
        <w:r w:rsidRPr="00BC2DD2">
          <w:rPr>
            <w:rFonts w:ascii="Times New Roman" w:hAnsi="Times New Roman" w:cs="Times New Roman"/>
            <w:szCs w:val="22"/>
          </w:rPr>
          <w:t>пунктом 14.4</w:t>
        </w:r>
      </w:hyperlink>
      <w:r w:rsidRPr="00BC2DD2">
        <w:rPr>
          <w:rFonts w:ascii="Times New Roman" w:hAnsi="Times New Roman" w:cs="Times New Roman"/>
          <w:szCs w:val="22"/>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431">
        <w:r w:rsidRPr="00BC2DD2">
          <w:rPr>
            <w:rFonts w:ascii="Times New Roman" w:hAnsi="Times New Roman" w:cs="Times New Roman"/>
            <w:szCs w:val="22"/>
          </w:rPr>
          <w:t>разделе 16</w:t>
        </w:r>
      </w:hyperlink>
      <w:r w:rsidRPr="00BC2DD2">
        <w:rPr>
          <w:rFonts w:ascii="Times New Roman" w:hAnsi="Times New Roman" w:cs="Times New Roman"/>
          <w:szCs w:val="22"/>
        </w:rPr>
        <w:t xml:space="preserve"> Контракта, либо с использованием электронной почты на электронные адреса, указанные в </w:t>
      </w:r>
      <w:hyperlink w:anchor="P431">
        <w:r w:rsidRPr="00BC2DD2">
          <w:rPr>
            <w:rFonts w:ascii="Times New Roman" w:hAnsi="Times New Roman" w:cs="Times New Roman"/>
            <w:szCs w:val="22"/>
          </w:rPr>
          <w:t>разделе 16</w:t>
        </w:r>
      </w:hyperlink>
      <w:r w:rsidRPr="00BC2DD2">
        <w:rPr>
          <w:rFonts w:ascii="Times New Roman" w:hAnsi="Times New Roman" w:cs="Times New Roman"/>
          <w:szCs w:val="22"/>
        </w:rPr>
        <w:t xml:space="preserve"> Контракта</w:t>
      </w:r>
      <w:proofErr w:type="gramEnd"/>
      <w:r w:rsidRPr="00BC2DD2">
        <w:rPr>
          <w:rFonts w:ascii="Times New Roman" w:hAnsi="Times New Roman" w:cs="Times New Roman"/>
          <w:szCs w:val="22"/>
        </w:rPr>
        <w:t>, либо с использованием факсимильной связи.</w:t>
      </w:r>
    </w:p>
    <w:p w:rsidR="00121350" w:rsidRPr="00BC2DD2" w:rsidRDefault="00121350" w:rsidP="00121350">
      <w:pPr>
        <w:pStyle w:val="ConsPlusNormal"/>
        <w:spacing w:before="220"/>
        <w:ind w:firstLine="540"/>
        <w:contextualSpacing/>
        <w:jc w:val="both"/>
        <w:rPr>
          <w:rFonts w:ascii="Times New Roman" w:hAnsi="Times New Roman" w:cs="Times New Roman"/>
          <w:szCs w:val="22"/>
        </w:rPr>
      </w:pPr>
      <w:r w:rsidRPr="00BC2DD2">
        <w:rPr>
          <w:rFonts w:ascii="Times New Roman" w:hAnsi="Times New Roman" w:cs="Times New Roman"/>
          <w:szCs w:val="22"/>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431">
        <w:r w:rsidRPr="00BC2DD2">
          <w:rPr>
            <w:rFonts w:ascii="Times New Roman" w:hAnsi="Times New Roman" w:cs="Times New Roman"/>
            <w:szCs w:val="22"/>
          </w:rPr>
          <w:t>разделе 16</w:t>
        </w:r>
      </w:hyperlink>
      <w:r w:rsidRPr="00BC2DD2">
        <w:rPr>
          <w:rFonts w:ascii="Times New Roman" w:hAnsi="Times New Roman" w:cs="Times New Roman"/>
          <w:szCs w:val="22"/>
        </w:rPr>
        <w:t xml:space="preserve"> Контракта, считается надлежащим уведомлением Сторон.</w:t>
      </w:r>
    </w:p>
    <w:p w:rsidR="00121350" w:rsidRPr="00BC2DD2" w:rsidRDefault="00121350" w:rsidP="00121350">
      <w:pPr>
        <w:pStyle w:val="ConsPlusNormal"/>
        <w:spacing w:before="220"/>
        <w:ind w:firstLine="540"/>
        <w:contextualSpacing/>
        <w:jc w:val="both"/>
        <w:rPr>
          <w:rFonts w:ascii="Times New Roman" w:hAnsi="Times New Roman" w:cs="Times New Roman"/>
          <w:szCs w:val="22"/>
        </w:rPr>
      </w:pPr>
      <w:bookmarkStart w:id="16" w:name="P411"/>
      <w:bookmarkEnd w:id="16"/>
      <w:r w:rsidRPr="00BC2DD2">
        <w:rPr>
          <w:rFonts w:ascii="Times New Roman" w:hAnsi="Times New Roman" w:cs="Times New Roman"/>
          <w:szCs w:val="22"/>
        </w:rPr>
        <w:t>1</w:t>
      </w:r>
      <w:r w:rsidR="00A071AE">
        <w:rPr>
          <w:rFonts w:ascii="Times New Roman" w:hAnsi="Times New Roman" w:cs="Times New Roman"/>
          <w:szCs w:val="22"/>
        </w:rPr>
        <w:t>3</w:t>
      </w:r>
      <w:r w:rsidRPr="00BC2DD2">
        <w:rPr>
          <w:rFonts w:ascii="Times New Roman" w:hAnsi="Times New Roman" w:cs="Times New Roman"/>
          <w:szCs w:val="22"/>
        </w:rPr>
        <w:t>.4.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rsidR="00DC4736" w:rsidRPr="00BC2DD2" w:rsidRDefault="00121350" w:rsidP="00121350">
      <w:pPr>
        <w:pStyle w:val="ConsPlusNormal"/>
        <w:spacing w:before="220"/>
        <w:ind w:firstLine="540"/>
        <w:contextualSpacing/>
        <w:jc w:val="both"/>
        <w:rPr>
          <w:rFonts w:ascii="Times New Roman" w:hAnsi="Times New Roman" w:cs="Times New Roman"/>
          <w:szCs w:val="22"/>
        </w:rPr>
      </w:pPr>
      <w:r w:rsidRPr="00BC2DD2">
        <w:rPr>
          <w:rFonts w:ascii="Times New Roman" w:hAnsi="Times New Roman" w:cs="Times New Roman"/>
          <w:szCs w:val="22"/>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Исполнителя, и размещаются в единой информационной системе без размещения на официальном сайте.</w:t>
      </w:r>
    </w:p>
    <w:p w:rsidR="00121350" w:rsidRPr="00BC2DD2" w:rsidRDefault="00121350" w:rsidP="00121350">
      <w:pPr>
        <w:pStyle w:val="ConsPlusNormal"/>
        <w:spacing w:before="220"/>
        <w:ind w:firstLine="540"/>
        <w:contextualSpacing/>
        <w:jc w:val="both"/>
        <w:rPr>
          <w:rFonts w:ascii="Times New Roman" w:hAnsi="Times New Roman" w:cs="Times New Roman"/>
          <w:szCs w:val="22"/>
        </w:rPr>
      </w:pPr>
      <w:r w:rsidRPr="00BC2DD2">
        <w:rPr>
          <w:rFonts w:ascii="Times New Roman" w:hAnsi="Times New Roman" w:cs="Times New Roman"/>
          <w:szCs w:val="22"/>
        </w:rPr>
        <w:t>1</w:t>
      </w:r>
      <w:r w:rsidR="00A071AE">
        <w:rPr>
          <w:rFonts w:ascii="Times New Roman" w:hAnsi="Times New Roman" w:cs="Times New Roman"/>
          <w:szCs w:val="22"/>
        </w:rPr>
        <w:t>3</w:t>
      </w:r>
      <w:r w:rsidRPr="00BC2DD2">
        <w:rPr>
          <w:rFonts w:ascii="Times New Roman" w:hAnsi="Times New Roman" w:cs="Times New Roman"/>
          <w:szCs w:val="22"/>
        </w:rPr>
        <w:t>.5. При исполнении Контракта не допускается:</w:t>
      </w:r>
    </w:p>
    <w:p w:rsidR="00121350" w:rsidRPr="00BC2DD2" w:rsidRDefault="00121350" w:rsidP="00121350">
      <w:pPr>
        <w:pStyle w:val="ConsPlusNormal"/>
        <w:spacing w:before="220"/>
        <w:ind w:firstLine="540"/>
        <w:contextualSpacing/>
        <w:jc w:val="both"/>
        <w:rPr>
          <w:rFonts w:ascii="Times New Roman" w:hAnsi="Times New Roman" w:cs="Times New Roman"/>
          <w:szCs w:val="22"/>
        </w:rPr>
      </w:pPr>
      <w:r w:rsidRPr="00BC2DD2">
        <w:rPr>
          <w:rFonts w:ascii="Times New Roman" w:hAnsi="Times New Roman" w:cs="Times New Roman"/>
          <w:szCs w:val="22"/>
        </w:rPr>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121350" w:rsidRPr="00BC2DD2" w:rsidRDefault="00121350" w:rsidP="00121350">
      <w:pPr>
        <w:pStyle w:val="ConsPlusNormal"/>
        <w:spacing w:before="220"/>
        <w:ind w:firstLine="540"/>
        <w:contextualSpacing/>
        <w:jc w:val="both"/>
        <w:rPr>
          <w:rFonts w:ascii="Times New Roman" w:hAnsi="Times New Roman" w:cs="Times New Roman"/>
          <w:szCs w:val="22"/>
        </w:rPr>
      </w:pPr>
      <w:r w:rsidRPr="00BC2DD2">
        <w:rPr>
          <w:rFonts w:ascii="Times New Roman" w:hAnsi="Times New Roman" w:cs="Times New Roman"/>
          <w:szCs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rsidR="00121350" w:rsidRPr="00BC2DD2" w:rsidRDefault="00121350" w:rsidP="00121350">
      <w:pPr>
        <w:pStyle w:val="ConsPlusNormal"/>
        <w:spacing w:before="220"/>
        <w:ind w:firstLine="540"/>
        <w:contextualSpacing/>
        <w:jc w:val="both"/>
        <w:rPr>
          <w:rFonts w:ascii="Times New Roman" w:hAnsi="Times New Roman" w:cs="Times New Roman"/>
          <w:szCs w:val="22"/>
        </w:rPr>
      </w:pPr>
      <w:r w:rsidRPr="00BC2DD2">
        <w:rPr>
          <w:rFonts w:ascii="Times New Roman" w:hAnsi="Times New Roman" w:cs="Times New Roman"/>
          <w:szCs w:val="22"/>
        </w:rPr>
        <w:t>1</w:t>
      </w:r>
      <w:r w:rsidR="00A071AE">
        <w:rPr>
          <w:rFonts w:ascii="Times New Roman" w:hAnsi="Times New Roman" w:cs="Times New Roman"/>
          <w:szCs w:val="22"/>
        </w:rPr>
        <w:t>3</w:t>
      </w:r>
      <w:r w:rsidRPr="00BC2DD2">
        <w:rPr>
          <w:rFonts w:ascii="Times New Roman" w:hAnsi="Times New Roman" w:cs="Times New Roman"/>
          <w:szCs w:val="22"/>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21350" w:rsidRPr="00BC2DD2" w:rsidRDefault="00121350" w:rsidP="00121350">
      <w:pPr>
        <w:pStyle w:val="ConsPlusNormal"/>
        <w:spacing w:before="220"/>
        <w:ind w:firstLine="540"/>
        <w:contextualSpacing/>
        <w:jc w:val="both"/>
        <w:rPr>
          <w:rFonts w:ascii="Times New Roman" w:hAnsi="Times New Roman" w:cs="Times New Roman"/>
          <w:szCs w:val="22"/>
        </w:rPr>
      </w:pPr>
      <w:r w:rsidRPr="00BC2DD2">
        <w:rPr>
          <w:rFonts w:ascii="Times New Roman" w:hAnsi="Times New Roman" w:cs="Times New Roman"/>
          <w:szCs w:val="22"/>
        </w:rPr>
        <w:t>1</w:t>
      </w:r>
      <w:r w:rsidR="00A071AE">
        <w:rPr>
          <w:rFonts w:ascii="Times New Roman" w:hAnsi="Times New Roman" w:cs="Times New Roman"/>
          <w:szCs w:val="22"/>
        </w:rPr>
        <w:t>3</w:t>
      </w:r>
      <w:r w:rsidRPr="00BC2DD2">
        <w:rPr>
          <w:rFonts w:ascii="Times New Roman" w:hAnsi="Times New Roman" w:cs="Times New Roman"/>
          <w:szCs w:val="22"/>
        </w:rPr>
        <w:t>.7. Контракт составлен в форме электронного документа, подписанного усиленными электронными подписями Сторон.</w:t>
      </w:r>
    </w:p>
    <w:p w:rsidR="008352FB" w:rsidRPr="00BC2DD2" w:rsidRDefault="00B7507C" w:rsidP="008352FB">
      <w:pPr>
        <w:contextualSpacing/>
        <w:jc w:val="both"/>
        <w:rPr>
          <w:rFonts w:ascii="Times New Roman" w:hAnsi="Times New Roman" w:cs="Times New Roman"/>
          <w:bCs/>
          <w:color w:val="auto"/>
          <w:sz w:val="22"/>
          <w:szCs w:val="22"/>
        </w:rPr>
      </w:pPr>
      <w:r>
        <w:rPr>
          <w:rFonts w:ascii="Times New Roman" w:hAnsi="Times New Roman" w:cs="Times New Roman"/>
          <w:color w:val="auto"/>
          <w:sz w:val="22"/>
          <w:szCs w:val="22"/>
        </w:rPr>
        <w:t xml:space="preserve">          </w:t>
      </w:r>
      <w:r w:rsidR="00121350" w:rsidRPr="00BC2DD2">
        <w:rPr>
          <w:rFonts w:ascii="Times New Roman" w:hAnsi="Times New Roman" w:cs="Times New Roman"/>
          <w:color w:val="auto"/>
          <w:sz w:val="22"/>
          <w:szCs w:val="22"/>
        </w:rPr>
        <w:t>1</w:t>
      </w:r>
      <w:r w:rsidR="00A071AE">
        <w:rPr>
          <w:rFonts w:ascii="Times New Roman" w:hAnsi="Times New Roman" w:cs="Times New Roman"/>
          <w:color w:val="auto"/>
          <w:sz w:val="22"/>
          <w:szCs w:val="22"/>
        </w:rPr>
        <w:t>3</w:t>
      </w:r>
      <w:r w:rsidR="00121350" w:rsidRPr="00BC2DD2">
        <w:rPr>
          <w:rFonts w:ascii="Times New Roman" w:hAnsi="Times New Roman" w:cs="Times New Roman"/>
          <w:color w:val="auto"/>
          <w:sz w:val="22"/>
          <w:szCs w:val="22"/>
        </w:rPr>
        <w:t xml:space="preserve">.8. Должностное лицо Заказчика, ответственное за исполнение Контракта: </w:t>
      </w:r>
      <w:r w:rsidR="008352FB" w:rsidRPr="00BC2DD2">
        <w:rPr>
          <w:rFonts w:ascii="Times New Roman" w:hAnsi="Times New Roman" w:cs="Times New Roman"/>
          <w:bCs/>
          <w:color w:val="auto"/>
          <w:sz w:val="22"/>
          <w:szCs w:val="22"/>
        </w:rPr>
        <w:t xml:space="preserve">начальник технического отдела </w:t>
      </w:r>
      <w:proofErr w:type="spellStart"/>
      <w:r w:rsidR="008352FB" w:rsidRPr="00BC2DD2">
        <w:rPr>
          <w:rFonts w:ascii="Times New Roman" w:hAnsi="Times New Roman" w:cs="Times New Roman"/>
          <w:bCs/>
          <w:color w:val="auto"/>
          <w:sz w:val="22"/>
          <w:szCs w:val="22"/>
        </w:rPr>
        <w:t>Карандин</w:t>
      </w:r>
      <w:proofErr w:type="spellEnd"/>
      <w:r w:rsidR="008352FB" w:rsidRPr="00BC2DD2">
        <w:rPr>
          <w:rFonts w:ascii="Times New Roman" w:hAnsi="Times New Roman" w:cs="Times New Roman"/>
          <w:bCs/>
          <w:color w:val="auto"/>
          <w:sz w:val="22"/>
          <w:szCs w:val="22"/>
        </w:rPr>
        <w:t xml:space="preserve"> П.Н. </w:t>
      </w:r>
      <w:r w:rsidR="008352FB" w:rsidRPr="00BC2DD2">
        <w:rPr>
          <w:rFonts w:ascii="Times New Roman" w:eastAsia="Arial Unicode MS" w:hAnsi="Times New Roman" w:cs="Times New Roman"/>
          <w:color w:val="auto"/>
          <w:kern w:val="2"/>
          <w:sz w:val="22"/>
          <w:szCs w:val="22"/>
        </w:rPr>
        <w:t xml:space="preserve">контактный телефон: (812)434-72-39, адрес электронной почты: </w:t>
      </w:r>
      <w:proofErr w:type="spellStart"/>
      <w:r w:rsidR="008352FB" w:rsidRPr="00BC2DD2">
        <w:rPr>
          <w:rFonts w:ascii="Times New Roman" w:eastAsia="Arial Unicode MS" w:hAnsi="Times New Roman" w:cs="Times New Roman"/>
          <w:color w:val="auto"/>
          <w:kern w:val="2"/>
          <w:sz w:val="22"/>
          <w:szCs w:val="22"/>
          <w:lang w:val="en-US"/>
        </w:rPr>
        <w:t>tehotdel</w:t>
      </w:r>
      <w:proofErr w:type="spellEnd"/>
      <w:r w:rsidR="008352FB" w:rsidRPr="00BC2DD2">
        <w:rPr>
          <w:rFonts w:ascii="Times New Roman" w:eastAsia="Arial Unicode MS" w:hAnsi="Times New Roman" w:cs="Times New Roman"/>
          <w:color w:val="auto"/>
          <w:kern w:val="2"/>
          <w:sz w:val="22"/>
          <w:szCs w:val="22"/>
        </w:rPr>
        <w:t>@</w:t>
      </w:r>
      <w:proofErr w:type="spellStart"/>
      <w:r w:rsidR="008352FB" w:rsidRPr="00BC2DD2">
        <w:rPr>
          <w:rFonts w:ascii="Times New Roman" w:eastAsia="Arial Unicode MS" w:hAnsi="Times New Roman" w:cs="Times New Roman"/>
          <w:color w:val="auto"/>
          <w:kern w:val="2"/>
          <w:sz w:val="22"/>
          <w:szCs w:val="22"/>
          <w:lang w:val="en-US"/>
        </w:rPr>
        <w:t>gudsp</w:t>
      </w:r>
      <w:proofErr w:type="spellEnd"/>
      <w:r w:rsidR="008352FB" w:rsidRPr="00BC2DD2">
        <w:rPr>
          <w:rFonts w:ascii="Times New Roman" w:eastAsia="Arial Unicode MS" w:hAnsi="Times New Roman" w:cs="Times New Roman"/>
          <w:color w:val="auto"/>
          <w:kern w:val="2"/>
          <w:sz w:val="22"/>
          <w:szCs w:val="22"/>
        </w:rPr>
        <w:t>-</w:t>
      </w:r>
      <w:proofErr w:type="spellStart"/>
      <w:r w:rsidR="008352FB" w:rsidRPr="00BC2DD2">
        <w:rPr>
          <w:rFonts w:ascii="Times New Roman" w:eastAsia="Arial Unicode MS" w:hAnsi="Times New Roman" w:cs="Times New Roman"/>
          <w:color w:val="auto"/>
          <w:kern w:val="2"/>
          <w:sz w:val="22"/>
          <w:szCs w:val="22"/>
          <w:lang w:val="en-US"/>
        </w:rPr>
        <w:t>kurortnoe</w:t>
      </w:r>
      <w:proofErr w:type="spellEnd"/>
      <w:r w:rsidR="008352FB" w:rsidRPr="00BC2DD2">
        <w:rPr>
          <w:rFonts w:ascii="Times New Roman" w:eastAsia="Arial Unicode MS" w:hAnsi="Times New Roman" w:cs="Times New Roman"/>
          <w:color w:val="auto"/>
          <w:kern w:val="2"/>
          <w:sz w:val="22"/>
          <w:szCs w:val="22"/>
        </w:rPr>
        <w:t>.</w:t>
      </w:r>
      <w:proofErr w:type="spellStart"/>
      <w:r w:rsidR="008352FB" w:rsidRPr="00BC2DD2">
        <w:rPr>
          <w:rFonts w:ascii="Times New Roman" w:eastAsia="Arial Unicode MS" w:hAnsi="Times New Roman" w:cs="Times New Roman"/>
          <w:color w:val="auto"/>
          <w:kern w:val="2"/>
          <w:sz w:val="22"/>
          <w:szCs w:val="22"/>
          <w:lang w:val="en-US"/>
        </w:rPr>
        <w:t>ru</w:t>
      </w:r>
      <w:proofErr w:type="spellEnd"/>
    </w:p>
    <w:p w:rsidR="00121350" w:rsidRPr="00BC2DD2" w:rsidRDefault="00121350" w:rsidP="00121350">
      <w:pPr>
        <w:ind w:firstLine="540"/>
        <w:jc w:val="both"/>
        <w:rPr>
          <w:rFonts w:ascii="Times New Roman" w:hAnsi="Times New Roman" w:cs="Times New Roman"/>
          <w:color w:val="auto"/>
          <w:sz w:val="22"/>
          <w:szCs w:val="22"/>
        </w:rPr>
      </w:pPr>
    </w:p>
    <w:p w:rsidR="00121350" w:rsidRPr="00BC2DD2" w:rsidRDefault="00121350" w:rsidP="00121350">
      <w:pPr>
        <w:tabs>
          <w:tab w:val="left" w:pos="1701"/>
        </w:tabs>
        <w:contextualSpacing/>
        <w:jc w:val="center"/>
        <w:rPr>
          <w:rFonts w:ascii="Times New Roman" w:hAnsi="Times New Roman" w:cs="Times New Roman"/>
          <w:b/>
          <w:color w:val="auto"/>
          <w:sz w:val="22"/>
          <w:szCs w:val="22"/>
        </w:rPr>
      </w:pPr>
      <w:r w:rsidRPr="00BC2DD2">
        <w:rPr>
          <w:rFonts w:ascii="Times New Roman" w:hAnsi="Times New Roman" w:cs="Times New Roman"/>
          <w:b/>
          <w:color w:val="auto"/>
          <w:sz w:val="22"/>
          <w:szCs w:val="22"/>
        </w:rPr>
        <w:t>1</w:t>
      </w:r>
      <w:r w:rsidR="00A071AE">
        <w:rPr>
          <w:rFonts w:ascii="Times New Roman" w:hAnsi="Times New Roman" w:cs="Times New Roman"/>
          <w:b/>
          <w:color w:val="auto"/>
          <w:sz w:val="22"/>
          <w:szCs w:val="22"/>
        </w:rPr>
        <w:t>4</w:t>
      </w:r>
      <w:r w:rsidRPr="00BC2DD2">
        <w:rPr>
          <w:rFonts w:ascii="Times New Roman" w:hAnsi="Times New Roman" w:cs="Times New Roman"/>
          <w:b/>
          <w:color w:val="auto"/>
          <w:sz w:val="22"/>
          <w:szCs w:val="22"/>
        </w:rPr>
        <w:t>. ПРИЛОЖЕНИЯ К КОНТРАКТУ</w:t>
      </w:r>
    </w:p>
    <w:p w:rsidR="0079324E" w:rsidRPr="00BC2DD2" w:rsidRDefault="0079324E" w:rsidP="00152485">
      <w:pPr>
        <w:widowControl/>
        <w:ind w:firstLine="360"/>
        <w:contextualSpacing/>
        <w:jc w:val="center"/>
        <w:rPr>
          <w:rFonts w:ascii="Times New Roman" w:eastAsia="Times New Roman" w:hAnsi="Times New Roman" w:cs="Times New Roman"/>
          <w:b/>
          <w:color w:val="auto"/>
          <w:sz w:val="22"/>
          <w:szCs w:val="22"/>
          <w:lang w:bidi="ar-SA"/>
        </w:rPr>
      </w:pPr>
    </w:p>
    <w:p w:rsidR="0079324E" w:rsidRPr="00BC2DD2" w:rsidRDefault="0079324E" w:rsidP="002B0A8B">
      <w:pPr>
        <w:widowControl/>
        <w:ind w:firstLine="709"/>
        <w:contextualSpacing/>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Приложения к Контракту являются неотъемлемой частью Контракта.</w:t>
      </w:r>
    </w:p>
    <w:p w:rsidR="0079324E" w:rsidRPr="00BC2DD2" w:rsidRDefault="0079324E" w:rsidP="002B0A8B">
      <w:pPr>
        <w:autoSpaceDE w:val="0"/>
        <w:autoSpaceDN w:val="0"/>
        <w:adjustRightInd w:val="0"/>
        <w:ind w:firstLine="709"/>
        <w:contextualSpacing/>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 xml:space="preserve">Приложение № 1 </w:t>
      </w:r>
      <w:r w:rsidR="00DC4736" w:rsidRPr="00BC2DD2">
        <w:rPr>
          <w:rFonts w:ascii="Times New Roman" w:eastAsia="Times New Roman" w:hAnsi="Times New Roman" w:cs="Times New Roman"/>
          <w:color w:val="auto"/>
          <w:sz w:val="22"/>
          <w:szCs w:val="22"/>
          <w:lang w:bidi="ar-SA"/>
        </w:rPr>
        <w:t>–</w:t>
      </w:r>
      <w:r w:rsidR="003D7A3E">
        <w:rPr>
          <w:rFonts w:ascii="Times New Roman" w:eastAsia="Times New Roman" w:hAnsi="Times New Roman" w:cs="Times New Roman"/>
          <w:color w:val="auto"/>
          <w:sz w:val="22"/>
          <w:szCs w:val="22"/>
          <w:lang w:bidi="ar-SA"/>
        </w:rPr>
        <w:t>Техническое задание.</w:t>
      </w:r>
    </w:p>
    <w:p w:rsidR="0079324E" w:rsidRDefault="0079324E" w:rsidP="002B0A8B">
      <w:pPr>
        <w:autoSpaceDE w:val="0"/>
        <w:autoSpaceDN w:val="0"/>
        <w:adjustRightInd w:val="0"/>
        <w:ind w:firstLine="709"/>
        <w:contextualSpacing/>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 xml:space="preserve">Приложение № 2 </w:t>
      </w:r>
      <w:r w:rsidR="002D509B" w:rsidRPr="00BC2DD2">
        <w:rPr>
          <w:rFonts w:ascii="Times New Roman" w:eastAsia="Times New Roman" w:hAnsi="Times New Roman" w:cs="Times New Roman"/>
          <w:color w:val="auto"/>
          <w:sz w:val="22"/>
          <w:szCs w:val="22"/>
          <w:lang w:bidi="ar-SA"/>
        </w:rPr>
        <w:t>–</w:t>
      </w:r>
      <w:r w:rsidR="00E8771C" w:rsidRPr="00BC2DD2">
        <w:rPr>
          <w:rFonts w:ascii="Times New Roman" w:eastAsia="Times New Roman" w:hAnsi="Times New Roman" w:cs="Times New Roman"/>
          <w:color w:val="auto"/>
          <w:sz w:val="22"/>
          <w:szCs w:val="22"/>
          <w:lang w:bidi="ar-SA"/>
        </w:rPr>
        <w:t>Спецификация</w:t>
      </w:r>
      <w:r w:rsidR="002D509B" w:rsidRPr="00BC2DD2">
        <w:rPr>
          <w:rFonts w:ascii="Times New Roman" w:eastAsia="Times New Roman" w:hAnsi="Times New Roman" w:cs="Times New Roman"/>
          <w:color w:val="auto"/>
          <w:sz w:val="22"/>
          <w:szCs w:val="22"/>
          <w:lang w:bidi="ar-SA"/>
        </w:rPr>
        <w:t>.</w:t>
      </w:r>
    </w:p>
    <w:p w:rsidR="005A6E24" w:rsidRPr="00BC2DD2" w:rsidRDefault="005A6E24" w:rsidP="002B0A8B">
      <w:pPr>
        <w:autoSpaceDE w:val="0"/>
        <w:autoSpaceDN w:val="0"/>
        <w:adjustRightInd w:val="0"/>
        <w:ind w:firstLine="709"/>
        <w:contextualSpacing/>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Приложение № 1 к С</w:t>
      </w:r>
      <w:r w:rsidR="00D343BB">
        <w:rPr>
          <w:rFonts w:ascii="Times New Roman" w:eastAsia="Times New Roman" w:hAnsi="Times New Roman" w:cs="Times New Roman"/>
          <w:color w:val="auto"/>
          <w:sz w:val="22"/>
          <w:szCs w:val="22"/>
          <w:lang w:bidi="ar-SA"/>
        </w:rPr>
        <w:t>пецификации – Перечень транспортных средств.</w:t>
      </w:r>
    </w:p>
    <w:p w:rsidR="00DC4736" w:rsidRPr="00BC2DD2" w:rsidRDefault="00DC4736" w:rsidP="002B0A8B">
      <w:pPr>
        <w:autoSpaceDE w:val="0"/>
        <w:autoSpaceDN w:val="0"/>
        <w:adjustRightInd w:val="0"/>
        <w:ind w:firstLine="709"/>
        <w:contextualSpacing/>
        <w:rPr>
          <w:rFonts w:ascii="Times New Roman" w:eastAsia="Times New Roman" w:hAnsi="Times New Roman" w:cs="Times New Roman"/>
          <w:color w:val="auto"/>
          <w:sz w:val="22"/>
          <w:szCs w:val="22"/>
          <w:lang w:bidi="ar-SA"/>
        </w:rPr>
      </w:pPr>
    </w:p>
    <w:p w:rsidR="0079324E" w:rsidRPr="00BC2DD2" w:rsidRDefault="0079324E" w:rsidP="00152485">
      <w:pPr>
        <w:autoSpaceDE w:val="0"/>
        <w:autoSpaceDN w:val="0"/>
        <w:adjustRightInd w:val="0"/>
        <w:ind w:firstLine="456"/>
        <w:contextualSpacing/>
        <w:jc w:val="center"/>
        <w:rPr>
          <w:rFonts w:ascii="Times New Roman" w:eastAsia="Times New Roman" w:hAnsi="Times New Roman" w:cs="Times New Roman"/>
          <w:b/>
          <w:caps/>
          <w:color w:val="auto"/>
          <w:sz w:val="22"/>
          <w:szCs w:val="22"/>
          <w:lang w:bidi="ar-SA"/>
        </w:rPr>
      </w:pPr>
      <w:r w:rsidRPr="00BC2DD2">
        <w:rPr>
          <w:rFonts w:ascii="Times New Roman" w:eastAsia="Times New Roman" w:hAnsi="Times New Roman" w:cs="Times New Roman"/>
          <w:b/>
          <w:caps/>
          <w:color w:val="auto"/>
          <w:sz w:val="22"/>
          <w:szCs w:val="22"/>
          <w:lang w:bidi="ar-SA"/>
        </w:rPr>
        <w:t>1</w:t>
      </w:r>
      <w:r w:rsidR="00A071AE">
        <w:rPr>
          <w:rFonts w:ascii="Times New Roman" w:eastAsia="Times New Roman" w:hAnsi="Times New Roman" w:cs="Times New Roman"/>
          <w:b/>
          <w:caps/>
          <w:color w:val="auto"/>
          <w:sz w:val="22"/>
          <w:szCs w:val="22"/>
          <w:lang w:bidi="ar-SA"/>
        </w:rPr>
        <w:t>5</w:t>
      </w:r>
      <w:r w:rsidRPr="00BC2DD2">
        <w:rPr>
          <w:rFonts w:ascii="Times New Roman" w:eastAsia="Times New Roman" w:hAnsi="Times New Roman" w:cs="Times New Roman"/>
          <w:b/>
          <w:caps/>
          <w:color w:val="auto"/>
          <w:sz w:val="22"/>
          <w:szCs w:val="22"/>
          <w:lang w:bidi="ar-SA"/>
        </w:rPr>
        <w:t>. Адреса, банковские реквизиты, подписи Сторон</w:t>
      </w:r>
    </w:p>
    <w:tbl>
      <w:tblPr>
        <w:tblW w:w="10645" w:type="dxa"/>
        <w:tblLayout w:type="fixed"/>
        <w:tblLook w:val="04A0" w:firstRow="1" w:lastRow="0" w:firstColumn="1" w:lastColumn="0" w:noHBand="0" w:noVBand="1"/>
      </w:tblPr>
      <w:tblGrid>
        <w:gridCol w:w="5070"/>
        <w:gridCol w:w="567"/>
        <w:gridCol w:w="4252"/>
        <w:gridCol w:w="756"/>
      </w:tblGrid>
      <w:tr w:rsidR="00E159A8" w:rsidRPr="00BC2DD2" w:rsidTr="00DC4736">
        <w:tc>
          <w:tcPr>
            <w:tcW w:w="5070" w:type="dxa"/>
            <w:shd w:val="clear" w:color="auto" w:fill="auto"/>
          </w:tcPr>
          <w:p w:rsidR="00E159A8" w:rsidRPr="00BC2DD2" w:rsidRDefault="00E159A8" w:rsidP="00DC4736">
            <w:pPr>
              <w:autoSpaceDE w:val="0"/>
              <w:autoSpaceDN w:val="0"/>
              <w:adjustRightInd w:val="0"/>
              <w:contextualSpacing/>
              <w:rPr>
                <w:rFonts w:ascii="Times New Roman" w:hAnsi="Times New Roman" w:cs="Times New Roman"/>
                <w:b/>
                <w:color w:val="auto"/>
              </w:rPr>
            </w:pPr>
          </w:p>
          <w:p w:rsidR="00E159A8" w:rsidRPr="00BC2DD2" w:rsidRDefault="00E159A8" w:rsidP="00DC4736">
            <w:pPr>
              <w:autoSpaceDE w:val="0"/>
              <w:autoSpaceDN w:val="0"/>
              <w:adjustRightInd w:val="0"/>
              <w:contextualSpacing/>
              <w:rPr>
                <w:rFonts w:ascii="Times New Roman" w:hAnsi="Times New Roman" w:cs="Times New Roman"/>
                <w:b/>
                <w:color w:val="auto"/>
              </w:rPr>
            </w:pPr>
            <w:r w:rsidRPr="00BC2DD2">
              <w:rPr>
                <w:rFonts w:ascii="Times New Roman" w:hAnsi="Times New Roman" w:cs="Times New Roman"/>
                <w:b/>
                <w:color w:val="auto"/>
                <w:sz w:val="22"/>
                <w:szCs w:val="22"/>
              </w:rPr>
              <w:t>Заказчик:</w:t>
            </w:r>
          </w:p>
        </w:tc>
        <w:tc>
          <w:tcPr>
            <w:tcW w:w="567" w:type="dxa"/>
            <w:shd w:val="clear" w:color="auto" w:fill="auto"/>
          </w:tcPr>
          <w:p w:rsidR="00E159A8" w:rsidRPr="00BC2DD2" w:rsidRDefault="00E159A8" w:rsidP="00DC4736">
            <w:pPr>
              <w:autoSpaceDE w:val="0"/>
              <w:autoSpaceDN w:val="0"/>
              <w:adjustRightInd w:val="0"/>
              <w:contextualSpacing/>
              <w:rPr>
                <w:rFonts w:ascii="Times New Roman" w:hAnsi="Times New Roman" w:cs="Times New Roman"/>
                <w:b/>
                <w:color w:val="auto"/>
              </w:rPr>
            </w:pPr>
          </w:p>
        </w:tc>
        <w:tc>
          <w:tcPr>
            <w:tcW w:w="5008" w:type="dxa"/>
            <w:gridSpan w:val="2"/>
            <w:shd w:val="clear" w:color="auto" w:fill="auto"/>
          </w:tcPr>
          <w:p w:rsidR="00E159A8" w:rsidRPr="00BC2DD2" w:rsidRDefault="00E159A8" w:rsidP="00DC4736">
            <w:pPr>
              <w:autoSpaceDE w:val="0"/>
              <w:autoSpaceDN w:val="0"/>
              <w:adjustRightInd w:val="0"/>
              <w:contextualSpacing/>
              <w:rPr>
                <w:rFonts w:ascii="Times New Roman" w:hAnsi="Times New Roman" w:cs="Times New Roman"/>
                <w:b/>
                <w:color w:val="auto"/>
              </w:rPr>
            </w:pPr>
          </w:p>
          <w:p w:rsidR="00E159A8" w:rsidRPr="00BC2DD2" w:rsidRDefault="00E159A8" w:rsidP="00DC4736">
            <w:pPr>
              <w:autoSpaceDE w:val="0"/>
              <w:autoSpaceDN w:val="0"/>
              <w:adjustRightInd w:val="0"/>
              <w:contextualSpacing/>
              <w:rPr>
                <w:rFonts w:ascii="Times New Roman" w:hAnsi="Times New Roman" w:cs="Times New Roman"/>
                <w:b/>
                <w:color w:val="auto"/>
              </w:rPr>
            </w:pPr>
            <w:r w:rsidRPr="00BC2DD2">
              <w:rPr>
                <w:rFonts w:ascii="Times New Roman" w:hAnsi="Times New Roman" w:cs="Times New Roman"/>
                <w:b/>
                <w:color w:val="auto"/>
                <w:sz w:val="22"/>
                <w:szCs w:val="22"/>
              </w:rPr>
              <w:t>Исполнитель:</w:t>
            </w:r>
          </w:p>
        </w:tc>
      </w:tr>
      <w:tr w:rsidR="00E159A8" w:rsidRPr="00BC2DD2" w:rsidTr="00DC4736">
        <w:trPr>
          <w:gridAfter w:val="1"/>
          <w:wAfter w:w="756" w:type="dxa"/>
          <w:trHeight w:val="74"/>
        </w:trPr>
        <w:tc>
          <w:tcPr>
            <w:tcW w:w="5070" w:type="dxa"/>
            <w:shd w:val="clear" w:color="auto" w:fill="auto"/>
          </w:tcPr>
          <w:p w:rsidR="00E159A8" w:rsidRPr="00BC2DD2" w:rsidRDefault="00E159A8" w:rsidP="00DC4736">
            <w:pPr>
              <w:autoSpaceDE w:val="0"/>
              <w:autoSpaceDN w:val="0"/>
              <w:adjustRightInd w:val="0"/>
              <w:ind w:right="318"/>
              <w:contextualSpacing/>
              <w:rPr>
                <w:rFonts w:ascii="Times New Roman" w:hAnsi="Times New Roman" w:cs="Times New Roman"/>
                <w:color w:val="auto"/>
              </w:rPr>
            </w:pPr>
          </w:p>
          <w:tbl>
            <w:tblPr>
              <w:tblpPr w:leftFromText="180" w:rightFromText="180" w:bottomFromText="160" w:vertAnchor="text" w:tblpX="-142"/>
              <w:tblW w:w="14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526"/>
            </w:tblGrid>
            <w:tr w:rsidR="00E159A8" w:rsidRPr="00BC2DD2" w:rsidTr="00DC4736">
              <w:trPr>
                <w:trHeight w:val="699"/>
              </w:trPr>
              <w:tc>
                <w:tcPr>
                  <w:tcW w:w="14526" w:type="dxa"/>
                  <w:tcBorders>
                    <w:top w:val="nil"/>
                    <w:left w:val="nil"/>
                    <w:bottom w:val="nil"/>
                    <w:right w:val="nil"/>
                  </w:tcBorders>
                </w:tcPr>
                <w:p w:rsidR="00E159A8" w:rsidRPr="00BC2DD2" w:rsidRDefault="00E159A8" w:rsidP="00DC4736">
                  <w:pPr>
                    <w:tabs>
                      <w:tab w:val="left" w:pos="0"/>
                    </w:tabs>
                    <w:contextualSpacing/>
                    <w:rPr>
                      <w:rFonts w:ascii="Times New Roman" w:hAnsi="Times New Roman" w:cs="Times New Roman"/>
                      <w:color w:val="auto"/>
                    </w:rPr>
                  </w:pPr>
                  <w:r w:rsidRPr="00BC2DD2">
                    <w:rPr>
                      <w:rFonts w:ascii="Times New Roman" w:hAnsi="Times New Roman" w:cs="Times New Roman"/>
                      <w:color w:val="auto"/>
                      <w:sz w:val="22"/>
                      <w:szCs w:val="22"/>
                    </w:rPr>
                    <w:t xml:space="preserve">Санкт-Петербургское государственное </w:t>
                  </w:r>
                </w:p>
                <w:p w:rsidR="00E159A8" w:rsidRPr="00BC2DD2" w:rsidRDefault="00E159A8" w:rsidP="00DC4736">
                  <w:pPr>
                    <w:tabs>
                      <w:tab w:val="left" w:pos="0"/>
                    </w:tabs>
                    <w:contextualSpacing/>
                    <w:rPr>
                      <w:rFonts w:ascii="Times New Roman" w:hAnsi="Times New Roman" w:cs="Times New Roman"/>
                      <w:color w:val="auto"/>
                    </w:rPr>
                  </w:pPr>
                  <w:r w:rsidRPr="00BC2DD2">
                    <w:rPr>
                      <w:rFonts w:ascii="Times New Roman" w:hAnsi="Times New Roman" w:cs="Times New Roman"/>
                      <w:color w:val="auto"/>
                      <w:sz w:val="22"/>
                      <w:szCs w:val="22"/>
                    </w:rPr>
                    <w:t xml:space="preserve">бюджетное учреждение «Северо-западное </w:t>
                  </w:r>
                </w:p>
                <w:p w:rsidR="00E159A8" w:rsidRPr="00BC2DD2" w:rsidRDefault="00E159A8" w:rsidP="00DC4736">
                  <w:pPr>
                    <w:tabs>
                      <w:tab w:val="left" w:pos="0"/>
                    </w:tabs>
                    <w:contextualSpacing/>
                    <w:rPr>
                      <w:rFonts w:ascii="Times New Roman" w:hAnsi="Times New Roman" w:cs="Times New Roman"/>
                      <w:color w:val="auto"/>
                    </w:rPr>
                  </w:pPr>
                  <w:r w:rsidRPr="00BC2DD2">
                    <w:rPr>
                      <w:rFonts w:ascii="Times New Roman" w:hAnsi="Times New Roman" w:cs="Times New Roman"/>
                      <w:color w:val="auto"/>
                      <w:sz w:val="22"/>
                      <w:szCs w:val="22"/>
                    </w:rPr>
                    <w:t xml:space="preserve">управление региональных дорог </w:t>
                  </w:r>
                </w:p>
                <w:p w:rsidR="00E159A8" w:rsidRPr="00BC2DD2" w:rsidRDefault="00E159A8" w:rsidP="00DC4736">
                  <w:pPr>
                    <w:tabs>
                      <w:tab w:val="left" w:pos="0"/>
                    </w:tabs>
                    <w:contextualSpacing/>
                    <w:rPr>
                      <w:rFonts w:ascii="Times New Roman" w:hAnsi="Times New Roman" w:cs="Times New Roman"/>
                      <w:color w:val="auto"/>
                    </w:rPr>
                  </w:pPr>
                  <w:r w:rsidRPr="00BC2DD2">
                    <w:rPr>
                      <w:rFonts w:ascii="Times New Roman" w:hAnsi="Times New Roman" w:cs="Times New Roman"/>
                      <w:color w:val="auto"/>
                      <w:sz w:val="22"/>
                      <w:szCs w:val="22"/>
                    </w:rPr>
                    <w:t xml:space="preserve">и благоустройства» </w:t>
                  </w:r>
                </w:p>
              </w:tc>
            </w:tr>
            <w:tr w:rsidR="008C1374" w:rsidRPr="00BC2DD2" w:rsidTr="00DC4736">
              <w:trPr>
                <w:trHeight w:val="993"/>
              </w:trPr>
              <w:tc>
                <w:tcPr>
                  <w:tcW w:w="14526" w:type="dxa"/>
                  <w:tcBorders>
                    <w:top w:val="nil"/>
                    <w:bottom w:val="nil"/>
                  </w:tcBorders>
                </w:tcPr>
                <w:p w:rsidR="00E159A8" w:rsidRPr="00BC2DD2" w:rsidRDefault="00E159A8" w:rsidP="00DC4736">
                  <w:pPr>
                    <w:contextualSpacing/>
                    <w:jc w:val="both"/>
                    <w:rPr>
                      <w:rFonts w:ascii="Times New Roman" w:hAnsi="Times New Roman" w:cs="Times New Roman"/>
                      <w:color w:val="auto"/>
                    </w:rPr>
                  </w:pPr>
                  <w:r w:rsidRPr="00BC2DD2">
                    <w:rPr>
                      <w:rFonts w:ascii="Times New Roman" w:hAnsi="Times New Roman" w:cs="Times New Roman"/>
                      <w:color w:val="auto"/>
                      <w:sz w:val="22"/>
                      <w:szCs w:val="22"/>
                    </w:rPr>
                    <w:t>Адрес: 197706, г. Санкт-Петербург,</w:t>
                  </w:r>
                </w:p>
                <w:p w:rsidR="00E159A8" w:rsidRPr="00BC2DD2" w:rsidRDefault="00E159A8" w:rsidP="00DC4736">
                  <w:pPr>
                    <w:ind w:left="-142"/>
                    <w:contextualSpacing/>
                    <w:jc w:val="both"/>
                    <w:rPr>
                      <w:rFonts w:ascii="Times New Roman" w:hAnsi="Times New Roman" w:cs="Times New Roman"/>
                      <w:color w:val="auto"/>
                    </w:rPr>
                  </w:pPr>
                  <w:r w:rsidRPr="00BC2DD2">
                    <w:rPr>
                      <w:rFonts w:ascii="Times New Roman" w:hAnsi="Times New Roman" w:cs="Times New Roman"/>
                      <w:color w:val="auto"/>
                      <w:sz w:val="22"/>
                      <w:szCs w:val="22"/>
                    </w:rPr>
                    <w:t>г. Сестрорецк, ул. Инструментальщиков, д.3,</w:t>
                  </w:r>
                </w:p>
                <w:p w:rsidR="00E159A8" w:rsidRPr="00BC2DD2" w:rsidRDefault="00E159A8" w:rsidP="00DC4736">
                  <w:pPr>
                    <w:contextualSpacing/>
                    <w:jc w:val="both"/>
                    <w:rPr>
                      <w:rFonts w:ascii="Times New Roman" w:hAnsi="Times New Roman" w:cs="Times New Roman"/>
                      <w:color w:val="auto"/>
                    </w:rPr>
                  </w:pPr>
                  <w:r w:rsidRPr="00BC2DD2">
                    <w:rPr>
                      <w:rFonts w:ascii="Times New Roman" w:hAnsi="Times New Roman" w:cs="Times New Roman"/>
                      <w:color w:val="auto"/>
                      <w:sz w:val="22"/>
                      <w:szCs w:val="22"/>
                    </w:rPr>
                    <w:t>литера</w:t>
                  </w:r>
                  <w:proofErr w:type="gramStart"/>
                  <w:r w:rsidRPr="00BC2DD2">
                    <w:rPr>
                      <w:rFonts w:ascii="Times New Roman" w:hAnsi="Times New Roman" w:cs="Times New Roman"/>
                      <w:color w:val="auto"/>
                      <w:sz w:val="22"/>
                      <w:szCs w:val="22"/>
                    </w:rPr>
                    <w:t xml:space="preserve"> А</w:t>
                  </w:r>
                  <w:proofErr w:type="gramEnd"/>
                </w:p>
                <w:p w:rsidR="00E159A8" w:rsidRPr="00BC2DD2" w:rsidRDefault="00E159A8" w:rsidP="00DC4736">
                  <w:pPr>
                    <w:contextualSpacing/>
                    <w:jc w:val="both"/>
                    <w:rPr>
                      <w:rFonts w:ascii="Times New Roman" w:hAnsi="Times New Roman" w:cs="Times New Roman"/>
                      <w:color w:val="auto"/>
                    </w:rPr>
                  </w:pPr>
                  <w:r w:rsidRPr="00BC2DD2">
                    <w:rPr>
                      <w:rFonts w:ascii="Times New Roman" w:hAnsi="Times New Roman" w:cs="Times New Roman"/>
                      <w:color w:val="auto"/>
                      <w:sz w:val="22"/>
                      <w:szCs w:val="22"/>
                    </w:rPr>
                    <w:t>ИНН 7814836936, КПП 781401001</w:t>
                  </w:r>
                </w:p>
                <w:p w:rsidR="00E159A8" w:rsidRPr="00BC2DD2" w:rsidRDefault="00E159A8" w:rsidP="00DC4736">
                  <w:pPr>
                    <w:contextualSpacing/>
                    <w:rPr>
                      <w:rFonts w:ascii="Times New Roman" w:hAnsi="Times New Roman" w:cs="Times New Roman"/>
                      <w:color w:val="auto"/>
                    </w:rPr>
                  </w:pPr>
                  <w:r w:rsidRPr="00BC2DD2">
                    <w:rPr>
                      <w:rFonts w:ascii="Times New Roman" w:hAnsi="Times New Roman" w:cs="Times New Roman"/>
                      <w:color w:val="auto"/>
                      <w:sz w:val="22"/>
                      <w:szCs w:val="22"/>
                    </w:rPr>
                    <w:t>Комитет финансов Санкт-Петербурга</w:t>
                  </w:r>
                </w:p>
                <w:p w:rsidR="00E159A8" w:rsidRPr="00BC2DD2" w:rsidRDefault="00E159A8" w:rsidP="00DC4736">
                  <w:pPr>
                    <w:contextualSpacing/>
                    <w:rPr>
                      <w:rFonts w:ascii="Times New Roman" w:hAnsi="Times New Roman" w:cs="Times New Roman"/>
                      <w:color w:val="auto"/>
                    </w:rPr>
                  </w:pPr>
                  <w:proofErr w:type="gramStart"/>
                  <w:r w:rsidRPr="00BC2DD2">
                    <w:rPr>
                      <w:rFonts w:ascii="Times New Roman" w:hAnsi="Times New Roman" w:cs="Times New Roman"/>
                      <w:color w:val="auto"/>
                      <w:sz w:val="22"/>
                      <w:szCs w:val="22"/>
                    </w:rPr>
                    <w:t xml:space="preserve">(СПб ГБУ «Северо-западное управление </w:t>
                  </w:r>
                  <w:proofErr w:type="gramEnd"/>
                </w:p>
                <w:p w:rsidR="00E159A8" w:rsidRPr="00BC2DD2" w:rsidRDefault="00E159A8" w:rsidP="00DC4736">
                  <w:pPr>
                    <w:contextualSpacing/>
                    <w:rPr>
                      <w:rFonts w:ascii="Times New Roman" w:hAnsi="Times New Roman" w:cs="Times New Roman"/>
                      <w:color w:val="auto"/>
                    </w:rPr>
                  </w:pPr>
                  <w:r w:rsidRPr="00BC2DD2">
                    <w:rPr>
                      <w:rFonts w:ascii="Times New Roman" w:hAnsi="Times New Roman" w:cs="Times New Roman"/>
                      <w:color w:val="auto"/>
                      <w:sz w:val="22"/>
                      <w:szCs w:val="22"/>
                    </w:rPr>
                    <w:t xml:space="preserve">региональных дорог и благоустройства», </w:t>
                  </w:r>
                </w:p>
                <w:p w:rsidR="00E159A8" w:rsidRPr="00BC2DD2" w:rsidRDefault="00E159A8" w:rsidP="00DC4736">
                  <w:pPr>
                    <w:contextualSpacing/>
                    <w:rPr>
                      <w:rFonts w:ascii="Times New Roman" w:hAnsi="Times New Roman" w:cs="Times New Roman"/>
                      <w:color w:val="auto"/>
                    </w:rPr>
                  </w:pPr>
                  <w:proofErr w:type="gramStart"/>
                  <w:r w:rsidRPr="00BC2DD2">
                    <w:rPr>
                      <w:rFonts w:ascii="Times New Roman" w:hAnsi="Times New Roman" w:cs="Times New Roman"/>
                      <w:color w:val="auto"/>
                      <w:sz w:val="22"/>
                      <w:szCs w:val="22"/>
                    </w:rPr>
                    <w:t>л</w:t>
                  </w:r>
                  <w:proofErr w:type="gramEnd"/>
                  <w:r w:rsidRPr="00BC2DD2">
                    <w:rPr>
                      <w:rFonts w:ascii="Times New Roman" w:hAnsi="Times New Roman" w:cs="Times New Roman"/>
                      <w:color w:val="auto"/>
                      <w:sz w:val="22"/>
                      <w:szCs w:val="22"/>
                    </w:rPr>
                    <w:t>/с 0901017)</w:t>
                  </w:r>
                </w:p>
                <w:p w:rsidR="00E159A8" w:rsidRPr="00BC2DD2" w:rsidRDefault="00E159A8" w:rsidP="00DC4736">
                  <w:pPr>
                    <w:contextualSpacing/>
                    <w:rPr>
                      <w:rFonts w:ascii="Times New Roman" w:hAnsi="Times New Roman" w:cs="Times New Roman"/>
                      <w:color w:val="auto"/>
                    </w:rPr>
                  </w:pPr>
                  <w:proofErr w:type="gramStart"/>
                  <w:r w:rsidRPr="00BC2DD2">
                    <w:rPr>
                      <w:rFonts w:ascii="Times New Roman" w:hAnsi="Times New Roman" w:cs="Times New Roman"/>
                      <w:color w:val="auto"/>
                      <w:sz w:val="22"/>
                      <w:szCs w:val="22"/>
                    </w:rPr>
                    <w:t>СЕВЕРО-ЗАПАДНОЕ</w:t>
                  </w:r>
                  <w:proofErr w:type="gramEnd"/>
                  <w:r w:rsidRPr="00BC2DD2">
                    <w:rPr>
                      <w:rFonts w:ascii="Times New Roman" w:hAnsi="Times New Roman" w:cs="Times New Roman"/>
                      <w:color w:val="auto"/>
                      <w:sz w:val="22"/>
                      <w:szCs w:val="22"/>
                    </w:rPr>
                    <w:t xml:space="preserve"> ГУ БАНКА</w:t>
                  </w:r>
                </w:p>
                <w:p w:rsidR="00E159A8" w:rsidRPr="00BC2DD2" w:rsidRDefault="00E159A8" w:rsidP="00DC4736">
                  <w:pPr>
                    <w:contextualSpacing/>
                    <w:rPr>
                      <w:rFonts w:ascii="Times New Roman" w:hAnsi="Times New Roman" w:cs="Times New Roman"/>
                      <w:color w:val="auto"/>
                    </w:rPr>
                  </w:pPr>
                  <w:r w:rsidRPr="00BC2DD2">
                    <w:rPr>
                      <w:rFonts w:ascii="Times New Roman" w:hAnsi="Times New Roman" w:cs="Times New Roman"/>
                      <w:color w:val="auto"/>
                      <w:sz w:val="22"/>
                      <w:szCs w:val="22"/>
                    </w:rPr>
                    <w:t xml:space="preserve"> РОССИИ//УФК </w:t>
                  </w:r>
                  <w:proofErr w:type="gramStart"/>
                  <w:r w:rsidRPr="00BC2DD2">
                    <w:rPr>
                      <w:rFonts w:ascii="Times New Roman" w:hAnsi="Times New Roman" w:cs="Times New Roman"/>
                      <w:color w:val="auto"/>
                      <w:sz w:val="22"/>
                      <w:szCs w:val="22"/>
                    </w:rPr>
                    <w:t>по</w:t>
                  </w:r>
                  <w:proofErr w:type="gramEnd"/>
                </w:p>
                <w:p w:rsidR="00E159A8" w:rsidRPr="00BC2DD2" w:rsidRDefault="00E159A8" w:rsidP="00DC4736">
                  <w:pPr>
                    <w:contextualSpacing/>
                    <w:rPr>
                      <w:rFonts w:ascii="Times New Roman" w:hAnsi="Times New Roman" w:cs="Times New Roman"/>
                      <w:color w:val="auto"/>
                    </w:rPr>
                  </w:pPr>
                  <w:r w:rsidRPr="00BC2DD2">
                    <w:rPr>
                      <w:rFonts w:ascii="Times New Roman" w:hAnsi="Times New Roman" w:cs="Times New Roman"/>
                      <w:color w:val="auto"/>
                      <w:sz w:val="22"/>
                      <w:szCs w:val="22"/>
                    </w:rPr>
                    <w:t>г. Санкт-Петербургу, г. Санкт-Петербург</w:t>
                  </w:r>
                </w:p>
                <w:p w:rsidR="00E159A8" w:rsidRPr="00BC2DD2" w:rsidRDefault="00E159A8" w:rsidP="00DC4736">
                  <w:pPr>
                    <w:contextualSpacing/>
                    <w:rPr>
                      <w:rFonts w:ascii="Times New Roman" w:hAnsi="Times New Roman" w:cs="Times New Roman"/>
                      <w:color w:val="auto"/>
                    </w:rPr>
                  </w:pPr>
                  <w:r w:rsidRPr="00BC2DD2">
                    <w:rPr>
                      <w:rFonts w:ascii="Times New Roman" w:hAnsi="Times New Roman" w:cs="Times New Roman"/>
                      <w:color w:val="auto"/>
                      <w:sz w:val="22"/>
                      <w:szCs w:val="22"/>
                    </w:rPr>
                    <w:lastRenderedPageBreak/>
                    <w:t>БИК 014030106</w:t>
                  </w:r>
                </w:p>
                <w:p w:rsidR="00E159A8" w:rsidRPr="00BC2DD2" w:rsidRDefault="00E159A8" w:rsidP="00DC4736">
                  <w:pPr>
                    <w:contextualSpacing/>
                    <w:rPr>
                      <w:rFonts w:ascii="Times New Roman" w:hAnsi="Times New Roman" w:cs="Times New Roman"/>
                      <w:color w:val="auto"/>
                    </w:rPr>
                  </w:pPr>
                  <w:r w:rsidRPr="00BC2DD2">
                    <w:rPr>
                      <w:rFonts w:ascii="Times New Roman" w:hAnsi="Times New Roman" w:cs="Times New Roman"/>
                      <w:color w:val="auto"/>
                      <w:sz w:val="22"/>
                      <w:szCs w:val="22"/>
                    </w:rPr>
                    <w:t>Единый казначейский счет  40102810945370000005</w:t>
                  </w:r>
                </w:p>
                <w:p w:rsidR="00E159A8" w:rsidRPr="00BC2DD2" w:rsidRDefault="00E159A8" w:rsidP="00DC4736">
                  <w:pPr>
                    <w:contextualSpacing/>
                    <w:rPr>
                      <w:rFonts w:ascii="Times New Roman" w:hAnsi="Times New Roman" w:cs="Times New Roman"/>
                      <w:color w:val="auto"/>
                    </w:rPr>
                  </w:pPr>
                  <w:r w:rsidRPr="00BC2DD2">
                    <w:rPr>
                      <w:rFonts w:ascii="Times New Roman" w:hAnsi="Times New Roman" w:cs="Times New Roman"/>
                      <w:color w:val="auto"/>
                      <w:sz w:val="22"/>
                      <w:szCs w:val="22"/>
                    </w:rPr>
                    <w:t>Казначейский счет 03224643400000007200</w:t>
                  </w:r>
                </w:p>
                <w:p w:rsidR="00E159A8" w:rsidRPr="00BC2DD2" w:rsidRDefault="00E159A8" w:rsidP="00DC4736">
                  <w:pPr>
                    <w:contextualSpacing/>
                    <w:rPr>
                      <w:rFonts w:ascii="Times New Roman" w:hAnsi="Times New Roman" w:cs="Times New Roman"/>
                      <w:color w:val="auto"/>
                    </w:rPr>
                  </w:pPr>
                  <w:r w:rsidRPr="00BC2DD2">
                    <w:rPr>
                      <w:rFonts w:ascii="Times New Roman" w:hAnsi="Times New Roman" w:cs="Times New Roman"/>
                      <w:color w:val="auto"/>
                      <w:sz w:val="22"/>
                      <w:szCs w:val="22"/>
                    </w:rPr>
                    <w:t>ОГРН      1247800033370</w:t>
                  </w:r>
                </w:p>
                <w:p w:rsidR="00E159A8" w:rsidRPr="00BC2DD2" w:rsidRDefault="00E159A8" w:rsidP="00DC4736">
                  <w:pPr>
                    <w:contextualSpacing/>
                    <w:rPr>
                      <w:rFonts w:ascii="Times New Roman" w:hAnsi="Times New Roman" w:cs="Times New Roman"/>
                      <w:color w:val="auto"/>
                    </w:rPr>
                  </w:pPr>
                  <w:r w:rsidRPr="00BC2DD2">
                    <w:rPr>
                      <w:rFonts w:ascii="Times New Roman" w:hAnsi="Times New Roman" w:cs="Times New Roman"/>
                      <w:color w:val="auto"/>
                      <w:sz w:val="22"/>
                      <w:szCs w:val="22"/>
                    </w:rPr>
                    <w:t>ОКПО     87827018</w:t>
                  </w:r>
                </w:p>
                <w:p w:rsidR="00E159A8" w:rsidRPr="00BC2DD2" w:rsidRDefault="00E159A8" w:rsidP="00DC4736">
                  <w:pPr>
                    <w:contextualSpacing/>
                    <w:rPr>
                      <w:rFonts w:ascii="Times New Roman" w:hAnsi="Times New Roman" w:cs="Times New Roman"/>
                      <w:color w:val="auto"/>
                    </w:rPr>
                  </w:pPr>
                  <w:r w:rsidRPr="00BC2DD2">
                    <w:rPr>
                      <w:rFonts w:ascii="Times New Roman" w:hAnsi="Times New Roman" w:cs="Times New Roman"/>
                      <w:color w:val="auto"/>
                      <w:sz w:val="22"/>
                      <w:szCs w:val="22"/>
                    </w:rPr>
                    <w:t>ОКТМО  40362000</w:t>
                  </w:r>
                </w:p>
                <w:p w:rsidR="00E159A8" w:rsidRPr="00BC2DD2" w:rsidRDefault="00E159A8" w:rsidP="00DC4736">
                  <w:pPr>
                    <w:contextualSpacing/>
                    <w:jc w:val="both"/>
                    <w:rPr>
                      <w:rFonts w:ascii="Times New Roman" w:hAnsi="Times New Roman" w:cs="Times New Roman"/>
                      <w:color w:val="auto"/>
                    </w:rPr>
                  </w:pPr>
                  <w:r w:rsidRPr="00BC2DD2">
                    <w:rPr>
                      <w:rFonts w:ascii="Times New Roman" w:hAnsi="Times New Roman" w:cs="Times New Roman"/>
                      <w:color w:val="auto"/>
                      <w:sz w:val="22"/>
                      <w:szCs w:val="22"/>
                    </w:rPr>
                    <w:t>Тел.: (812) 434-67-19</w:t>
                  </w:r>
                </w:p>
                <w:p w:rsidR="00E159A8" w:rsidRPr="00BC2DD2" w:rsidRDefault="00E159A8" w:rsidP="00DC4736">
                  <w:pPr>
                    <w:contextualSpacing/>
                    <w:jc w:val="both"/>
                    <w:rPr>
                      <w:rFonts w:ascii="Times New Roman" w:hAnsi="Times New Roman" w:cs="Times New Roman"/>
                      <w:color w:val="auto"/>
                    </w:rPr>
                  </w:pPr>
                  <w:r w:rsidRPr="00BC2DD2">
                    <w:rPr>
                      <w:rFonts w:ascii="Times New Roman" w:hAnsi="Times New Roman" w:cs="Times New Roman"/>
                      <w:color w:val="auto"/>
                      <w:sz w:val="22"/>
                      <w:szCs w:val="22"/>
                    </w:rPr>
                    <w:t>Факс: (812) 434-72-40</w:t>
                  </w:r>
                </w:p>
                <w:p w:rsidR="00E159A8" w:rsidRPr="00BC2DD2" w:rsidRDefault="00E159A8" w:rsidP="00DC4736">
                  <w:pPr>
                    <w:contextualSpacing/>
                    <w:jc w:val="both"/>
                    <w:rPr>
                      <w:rFonts w:ascii="Times New Roman" w:hAnsi="Times New Roman" w:cs="Times New Roman"/>
                      <w:color w:val="auto"/>
                      <w:lang w:val="en-US"/>
                    </w:rPr>
                  </w:pPr>
                  <w:r w:rsidRPr="00BC2DD2">
                    <w:rPr>
                      <w:rFonts w:ascii="Times New Roman" w:hAnsi="Times New Roman" w:cs="Times New Roman"/>
                      <w:color w:val="auto"/>
                      <w:sz w:val="22"/>
                      <w:szCs w:val="22"/>
                      <w:lang w:val="en-US"/>
                    </w:rPr>
                    <w:t>E-mail: mail@gudsp-kurortnoe.ru</w:t>
                  </w:r>
                </w:p>
                <w:p w:rsidR="00E159A8" w:rsidRPr="00BC2DD2" w:rsidRDefault="00E159A8" w:rsidP="00DC4736">
                  <w:pPr>
                    <w:tabs>
                      <w:tab w:val="left" w:pos="0"/>
                    </w:tabs>
                    <w:contextualSpacing/>
                    <w:rPr>
                      <w:rFonts w:ascii="Times New Roman" w:hAnsi="Times New Roman" w:cs="Times New Roman"/>
                      <w:color w:val="auto"/>
                      <w:lang w:val="en-US"/>
                    </w:rPr>
                  </w:pPr>
                </w:p>
                <w:p w:rsidR="00E159A8" w:rsidRPr="00BC2DD2" w:rsidRDefault="005A6E24" w:rsidP="008C1374">
                  <w:pPr>
                    <w:tabs>
                      <w:tab w:val="left" w:pos="0"/>
                    </w:tabs>
                    <w:contextualSpacing/>
                    <w:rPr>
                      <w:rFonts w:ascii="Times New Roman" w:hAnsi="Times New Roman" w:cs="Times New Roman"/>
                      <w:color w:val="auto"/>
                    </w:rPr>
                  </w:pPr>
                  <w:r>
                    <w:rPr>
                      <w:rFonts w:ascii="Times New Roman" w:hAnsi="Times New Roman" w:cs="Times New Roman"/>
                      <w:color w:val="auto"/>
                      <w:sz w:val="22"/>
                      <w:szCs w:val="22"/>
                    </w:rPr>
                    <w:t>Директор</w:t>
                  </w:r>
                </w:p>
              </w:tc>
            </w:tr>
          </w:tbl>
          <w:p w:rsidR="008C1374" w:rsidRPr="00BC2DD2" w:rsidRDefault="008C1374" w:rsidP="00D448EA">
            <w:pPr>
              <w:autoSpaceDE w:val="0"/>
              <w:autoSpaceDN w:val="0"/>
              <w:adjustRightInd w:val="0"/>
              <w:contextualSpacing/>
              <w:rPr>
                <w:rFonts w:ascii="Times New Roman" w:hAnsi="Times New Roman" w:cs="Times New Roman"/>
                <w:color w:val="auto"/>
              </w:rPr>
            </w:pPr>
          </w:p>
          <w:p w:rsidR="00E159A8" w:rsidRPr="00BC2DD2" w:rsidRDefault="00E159A8" w:rsidP="00D448EA">
            <w:pPr>
              <w:autoSpaceDE w:val="0"/>
              <w:autoSpaceDN w:val="0"/>
              <w:adjustRightInd w:val="0"/>
              <w:contextualSpacing/>
              <w:rPr>
                <w:rFonts w:ascii="Times New Roman" w:hAnsi="Times New Roman" w:cs="Times New Roman"/>
                <w:b/>
                <w:color w:val="auto"/>
              </w:rPr>
            </w:pPr>
            <w:r w:rsidRPr="00BC2DD2">
              <w:rPr>
                <w:rFonts w:ascii="Times New Roman" w:hAnsi="Times New Roman" w:cs="Times New Roman"/>
                <w:color w:val="auto"/>
                <w:sz w:val="22"/>
                <w:szCs w:val="22"/>
              </w:rPr>
              <w:t xml:space="preserve">______________   </w:t>
            </w:r>
          </w:p>
        </w:tc>
        <w:tc>
          <w:tcPr>
            <w:tcW w:w="567" w:type="dxa"/>
            <w:shd w:val="clear" w:color="auto" w:fill="auto"/>
          </w:tcPr>
          <w:p w:rsidR="00E159A8" w:rsidRPr="00BC2DD2" w:rsidRDefault="00E159A8" w:rsidP="00DC4736">
            <w:pPr>
              <w:autoSpaceDE w:val="0"/>
              <w:autoSpaceDN w:val="0"/>
              <w:adjustRightInd w:val="0"/>
              <w:contextualSpacing/>
              <w:rPr>
                <w:rFonts w:ascii="Times New Roman" w:hAnsi="Times New Roman" w:cs="Times New Roman"/>
                <w:b/>
                <w:color w:val="auto"/>
              </w:rPr>
            </w:pPr>
          </w:p>
        </w:tc>
        <w:tc>
          <w:tcPr>
            <w:tcW w:w="4252" w:type="dxa"/>
            <w:shd w:val="clear" w:color="auto" w:fill="auto"/>
          </w:tcPr>
          <w:p w:rsidR="00E159A8" w:rsidRPr="00BC2DD2" w:rsidRDefault="00E159A8" w:rsidP="00DC4736">
            <w:pPr>
              <w:contextualSpacing/>
              <w:rPr>
                <w:rFonts w:ascii="Times New Roman" w:hAnsi="Times New Roman" w:cs="Times New Roman"/>
                <w:b/>
                <w:color w:val="auto"/>
              </w:rPr>
            </w:pPr>
          </w:p>
        </w:tc>
      </w:tr>
    </w:tbl>
    <w:p w:rsidR="00E159A8" w:rsidRPr="00BC2DD2" w:rsidRDefault="00E159A8" w:rsidP="00152485">
      <w:pPr>
        <w:autoSpaceDE w:val="0"/>
        <w:autoSpaceDN w:val="0"/>
        <w:adjustRightInd w:val="0"/>
        <w:ind w:firstLine="456"/>
        <w:contextualSpacing/>
        <w:jc w:val="center"/>
        <w:rPr>
          <w:rFonts w:ascii="Times New Roman" w:eastAsia="Times New Roman" w:hAnsi="Times New Roman" w:cs="Times New Roman"/>
          <w:b/>
          <w:caps/>
          <w:color w:val="auto"/>
          <w:sz w:val="22"/>
          <w:szCs w:val="22"/>
          <w:lang w:bidi="ar-SA"/>
        </w:rPr>
      </w:pPr>
    </w:p>
    <w:p w:rsidR="00D448EA" w:rsidRPr="00BC2DD2" w:rsidRDefault="00D448EA" w:rsidP="00DC4736">
      <w:pPr>
        <w:widowControl/>
        <w:ind w:firstLine="567"/>
        <w:contextualSpacing/>
        <w:jc w:val="right"/>
        <w:rPr>
          <w:rFonts w:ascii="Times New Roman" w:eastAsia="Times New Roman" w:hAnsi="Times New Roman" w:cs="Times New Roman"/>
          <w:color w:val="auto"/>
          <w:sz w:val="22"/>
          <w:szCs w:val="22"/>
          <w:lang w:bidi="ar-SA"/>
        </w:rPr>
      </w:pPr>
    </w:p>
    <w:p w:rsidR="00D448EA" w:rsidRPr="00BC2DD2" w:rsidRDefault="00D448EA" w:rsidP="00DC4736">
      <w:pPr>
        <w:widowControl/>
        <w:ind w:firstLine="567"/>
        <w:contextualSpacing/>
        <w:jc w:val="right"/>
        <w:rPr>
          <w:rFonts w:ascii="Times New Roman" w:eastAsia="Times New Roman" w:hAnsi="Times New Roman" w:cs="Times New Roman"/>
          <w:color w:val="auto"/>
          <w:sz w:val="22"/>
          <w:szCs w:val="22"/>
          <w:lang w:bidi="ar-SA"/>
        </w:rPr>
      </w:pPr>
    </w:p>
    <w:p w:rsidR="004A7D81" w:rsidRDefault="004A7D81" w:rsidP="00DC4736">
      <w:pPr>
        <w:widowControl/>
        <w:ind w:firstLine="567"/>
        <w:contextualSpacing/>
        <w:jc w:val="right"/>
        <w:rPr>
          <w:rFonts w:ascii="Times New Roman" w:eastAsia="Times New Roman" w:hAnsi="Times New Roman" w:cs="Times New Roman"/>
          <w:color w:val="auto"/>
          <w:sz w:val="22"/>
          <w:szCs w:val="22"/>
          <w:lang w:bidi="ar-SA"/>
        </w:rPr>
      </w:pPr>
    </w:p>
    <w:p w:rsidR="004A7D81" w:rsidRDefault="004A7D81" w:rsidP="00DC4736">
      <w:pPr>
        <w:widowControl/>
        <w:ind w:firstLine="567"/>
        <w:contextualSpacing/>
        <w:jc w:val="right"/>
        <w:rPr>
          <w:rFonts w:ascii="Times New Roman" w:eastAsia="Times New Roman" w:hAnsi="Times New Roman" w:cs="Times New Roman"/>
          <w:color w:val="auto"/>
          <w:sz w:val="22"/>
          <w:szCs w:val="22"/>
          <w:lang w:bidi="ar-SA"/>
        </w:rPr>
      </w:pPr>
    </w:p>
    <w:p w:rsidR="004A7D81" w:rsidRDefault="004A7D81" w:rsidP="00DC4736">
      <w:pPr>
        <w:widowControl/>
        <w:ind w:firstLine="567"/>
        <w:contextualSpacing/>
        <w:jc w:val="right"/>
        <w:rPr>
          <w:rFonts w:ascii="Times New Roman" w:eastAsia="Times New Roman" w:hAnsi="Times New Roman" w:cs="Times New Roman"/>
          <w:color w:val="auto"/>
          <w:sz w:val="22"/>
          <w:szCs w:val="22"/>
          <w:lang w:bidi="ar-SA"/>
        </w:rPr>
      </w:pPr>
    </w:p>
    <w:p w:rsidR="004A7D81" w:rsidRDefault="004A7D81" w:rsidP="00DC4736">
      <w:pPr>
        <w:widowControl/>
        <w:ind w:firstLine="567"/>
        <w:contextualSpacing/>
        <w:jc w:val="right"/>
        <w:rPr>
          <w:rFonts w:ascii="Times New Roman" w:eastAsia="Times New Roman" w:hAnsi="Times New Roman" w:cs="Times New Roman"/>
          <w:color w:val="auto"/>
          <w:sz w:val="22"/>
          <w:szCs w:val="22"/>
          <w:lang w:bidi="ar-SA"/>
        </w:rPr>
      </w:pPr>
    </w:p>
    <w:p w:rsidR="004A7D81" w:rsidRDefault="004A7D81" w:rsidP="00DC4736">
      <w:pPr>
        <w:widowControl/>
        <w:ind w:firstLine="567"/>
        <w:contextualSpacing/>
        <w:jc w:val="right"/>
        <w:rPr>
          <w:rFonts w:ascii="Times New Roman" w:eastAsia="Times New Roman" w:hAnsi="Times New Roman" w:cs="Times New Roman"/>
          <w:color w:val="auto"/>
          <w:sz w:val="22"/>
          <w:szCs w:val="22"/>
          <w:lang w:bidi="ar-SA"/>
        </w:rPr>
      </w:pPr>
    </w:p>
    <w:p w:rsidR="004A7D81" w:rsidRDefault="004A7D81" w:rsidP="00DC4736">
      <w:pPr>
        <w:widowControl/>
        <w:ind w:firstLine="567"/>
        <w:contextualSpacing/>
        <w:jc w:val="right"/>
        <w:rPr>
          <w:rFonts w:ascii="Times New Roman" w:eastAsia="Times New Roman" w:hAnsi="Times New Roman" w:cs="Times New Roman"/>
          <w:color w:val="auto"/>
          <w:sz w:val="22"/>
          <w:szCs w:val="22"/>
          <w:lang w:bidi="ar-SA"/>
        </w:rPr>
      </w:pPr>
    </w:p>
    <w:p w:rsidR="004A7D81" w:rsidRDefault="004A7D81" w:rsidP="00DC4736">
      <w:pPr>
        <w:widowControl/>
        <w:ind w:firstLine="567"/>
        <w:contextualSpacing/>
        <w:jc w:val="right"/>
        <w:rPr>
          <w:rFonts w:ascii="Times New Roman" w:eastAsia="Times New Roman" w:hAnsi="Times New Roman" w:cs="Times New Roman"/>
          <w:color w:val="auto"/>
          <w:sz w:val="22"/>
          <w:szCs w:val="22"/>
          <w:lang w:bidi="ar-SA"/>
        </w:rPr>
      </w:pPr>
    </w:p>
    <w:p w:rsidR="004A7D81" w:rsidRDefault="004A7D81" w:rsidP="00DC4736">
      <w:pPr>
        <w:widowControl/>
        <w:ind w:firstLine="567"/>
        <w:contextualSpacing/>
        <w:jc w:val="right"/>
        <w:rPr>
          <w:rFonts w:ascii="Times New Roman" w:eastAsia="Times New Roman" w:hAnsi="Times New Roman" w:cs="Times New Roman"/>
          <w:color w:val="auto"/>
          <w:sz w:val="22"/>
          <w:szCs w:val="22"/>
          <w:lang w:bidi="ar-SA"/>
        </w:rPr>
      </w:pPr>
    </w:p>
    <w:p w:rsidR="004A7D81" w:rsidRDefault="004A7D81" w:rsidP="00DC4736">
      <w:pPr>
        <w:widowControl/>
        <w:ind w:firstLine="567"/>
        <w:contextualSpacing/>
        <w:jc w:val="right"/>
        <w:rPr>
          <w:rFonts w:ascii="Times New Roman" w:eastAsia="Times New Roman" w:hAnsi="Times New Roman" w:cs="Times New Roman"/>
          <w:color w:val="auto"/>
          <w:sz w:val="22"/>
          <w:szCs w:val="22"/>
          <w:lang w:bidi="ar-SA"/>
        </w:rPr>
      </w:pPr>
    </w:p>
    <w:p w:rsidR="004A7D81" w:rsidRDefault="004A7D81" w:rsidP="00DC4736">
      <w:pPr>
        <w:widowControl/>
        <w:ind w:firstLine="567"/>
        <w:contextualSpacing/>
        <w:jc w:val="right"/>
        <w:rPr>
          <w:rFonts w:ascii="Times New Roman" w:eastAsia="Times New Roman" w:hAnsi="Times New Roman" w:cs="Times New Roman"/>
          <w:color w:val="auto"/>
          <w:sz w:val="22"/>
          <w:szCs w:val="22"/>
          <w:lang w:bidi="ar-SA"/>
        </w:rPr>
      </w:pPr>
    </w:p>
    <w:p w:rsidR="004A7D81" w:rsidRDefault="004A7D81" w:rsidP="00DC4736">
      <w:pPr>
        <w:widowControl/>
        <w:ind w:firstLine="567"/>
        <w:contextualSpacing/>
        <w:jc w:val="right"/>
        <w:rPr>
          <w:rFonts w:ascii="Times New Roman" w:eastAsia="Times New Roman" w:hAnsi="Times New Roman" w:cs="Times New Roman"/>
          <w:color w:val="auto"/>
          <w:sz w:val="22"/>
          <w:szCs w:val="22"/>
          <w:lang w:bidi="ar-SA"/>
        </w:rPr>
      </w:pPr>
    </w:p>
    <w:p w:rsidR="004A7D81" w:rsidRDefault="004A7D81" w:rsidP="00DC4736">
      <w:pPr>
        <w:widowControl/>
        <w:ind w:firstLine="567"/>
        <w:contextualSpacing/>
        <w:jc w:val="right"/>
        <w:rPr>
          <w:rFonts w:ascii="Times New Roman" w:eastAsia="Times New Roman" w:hAnsi="Times New Roman" w:cs="Times New Roman"/>
          <w:color w:val="auto"/>
          <w:sz w:val="22"/>
          <w:szCs w:val="22"/>
          <w:lang w:bidi="ar-SA"/>
        </w:rPr>
      </w:pPr>
    </w:p>
    <w:p w:rsidR="004A7D81" w:rsidRDefault="004A7D81" w:rsidP="00DC4736">
      <w:pPr>
        <w:widowControl/>
        <w:ind w:firstLine="567"/>
        <w:contextualSpacing/>
        <w:jc w:val="right"/>
        <w:rPr>
          <w:rFonts w:ascii="Times New Roman" w:eastAsia="Times New Roman" w:hAnsi="Times New Roman" w:cs="Times New Roman"/>
          <w:color w:val="auto"/>
          <w:sz w:val="22"/>
          <w:szCs w:val="22"/>
          <w:lang w:bidi="ar-SA"/>
        </w:rPr>
      </w:pPr>
    </w:p>
    <w:p w:rsidR="004A7D81" w:rsidRDefault="004A7D81" w:rsidP="00DC4736">
      <w:pPr>
        <w:widowControl/>
        <w:ind w:firstLine="567"/>
        <w:contextualSpacing/>
        <w:jc w:val="right"/>
        <w:rPr>
          <w:rFonts w:ascii="Times New Roman" w:eastAsia="Times New Roman" w:hAnsi="Times New Roman" w:cs="Times New Roman"/>
          <w:color w:val="auto"/>
          <w:sz w:val="22"/>
          <w:szCs w:val="22"/>
          <w:lang w:bidi="ar-SA"/>
        </w:rPr>
      </w:pPr>
    </w:p>
    <w:p w:rsidR="0017404D" w:rsidRDefault="0017404D" w:rsidP="00DC4736">
      <w:pPr>
        <w:widowControl/>
        <w:ind w:firstLine="567"/>
        <w:contextualSpacing/>
        <w:jc w:val="right"/>
        <w:rPr>
          <w:rFonts w:ascii="Times New Roman" w:eastAsia="Times New Roman" w:hAnsi="Times New Roman" w:cs="Times New Roman"/>
          <w:color w:val="auto"/>
          <w:sz w:val="22"/>
          <w:szCs w:val="22"/>
          <w:lang w:bidi="ar-SA"/>
        </w:rPr>
      </w:pPr>
    </w:p>
    <w:p w:rsidR="0017404D" w:rsidRDefault="0017404D" w:rsidP="00DC4736">
      <w:pPr>
        <w:widowControl/>
        <w:ind w:firstLine="567"/>
        <w:contextualSpacing/>
        <w:jc w:val="right"/>
        <w:rPr>
          <w:rFonts w:ascii="Times New Roman" w:eastAsia="Times New Roman" w:hAnsi="Times New Roman" w:cs="Times New Roman"/>
          <w:color w:val="auto"/>
          <w:sz w:val="22"/>
          <w:szCs w:val="22"/>
          <w:lang w:bidi="ar-SA"/>
        </w:rPr>
      </w:pPr>
    </w:p>
    <w:p w:rsidR="0017404D" w:rsidRDefault="0017404D" w:rsidP="00DC4736">
      <w:pPr>
        <w:widowControl/>
        <w:ind w:firstLine="567"/>
        <w:contextualSpacing/>
        <w:jc w:val="right"/>
        <w:rPr>
          <w:rFonts w:ascii="Times New Roman" w:eastAsia="Times New Roman" w:hAnsi="Times New Roman" w:cs="Times New Roman"/>
          <w:color w:val="auto"/>
          <w:sz w:val="22"/>
          <w:szCs w:val="22"/>
          <w:lang w:bidi="ar-SA"/>
        </w:rPr>
      </w:pPr>
    </w:p>
    <w:p w:rsidR="0017404D" w:rsidRDefault="0017404D" w:rsidP="00DC4736">
      <w:pPr>
        <w:widowControl/>
        <w:ind w:firstLine="567"/>
        <w:contextualSpacing/>
        <w:jc w:val="right"/>
        <w:rPr>
          <w:rFonts w:ascii="Times New Roman" w:eastAsia="Times New Roman" w:hAnsi="Times New Roman" w:cs="Times New Roman"/>
          <w:color w:val="auto"/>
          <w:sz w:val="22"/>
          <w:szCs w:val="22"/>
          <w:lang w:bidi="ar-SA"/>
        </w:rPr>
      </w:pPr>
    </w:p>
    <w:p w:rsidR="0017404D" w:rsidRDefault="0017404D" w:rsidP="00DC4736">
      <w:pPr>
        <w:widowControl/>
        <w:ind w:firstLine="567"/>
        <w:contextualSpacing/>
        <w:jc w:val="right"/>
        <w:rPr>
          <w:rFonts w:ascii="Times New Roman" w:eastAsia="Times New Roman" w:hAnsi="Times New Roman" w:cs="Times New Roman"/>
          <w:color w:val="auto"/>
          <w:sz w:val="22"/>
          <w:szCs w:val="22"/>
          <w:lang w:bidi="ar-SA"/>
        </w:rPr>
      </w:pPr>
    </w:p>
    <w:p w:rsidR="0017404D" w:rsidRDefault="0017404D" w:rsidP="00DC4736">
      <w:pPr>
        <w:widowControl/>
        <w:ind w:firstLine="567"/>
        <w:contextualSpacing/>
        <w:jc w:val="right"/>
        <w:rPr>
          <w:rFonts w:ascii="Times New Roman" w:eastAsia="Times New Roman" w:hAnsi="Times New Roman" w:cs="Times New Roman"/>
          <w:color w:val="auto"/>
          <w:sz w:val="22"/>
          <w:szCs w:val="22"/>
          <w:lang w:bidi="ar-SA"/>
        </w:rPr>
      </w:pPr>
    </w:p>
    <w:p w:rsidR="0017404D" w:rsidRDefault="0017404D" w:rsidP="00DC4736">
      <w:pPr>
        <w:widowControl/>
        <w:ind w:firstLine="567"/>
        <w:contextualSpacing/>
        <w:jc w:val="right"/>
        <w:rPr>
          <w:rFonts w:ascii="Times New Roman" w:eastAsia="Times New Roman" w:hAnsi="Times New Roman" w:cs="Times New Roman"/>
          <w:color w:val="auto"/>
          <w:sz w:val="22"/>
          <w:szCs w:val="22"/>
          <w:lang w:bidi="ar-SA"/>
        </w:rPr>
      </w:pPr>
    </w:p>
    <w:p w:rsidR="0017404D" w:rsidRDefault="0017404D" w:rsidP="00DC4736">
      <w:pPr>
        <w:widowControl/>
        <w:ind w:firstLine="567"/>
        <w:contextualSpacing/>
        <w:jc w:val="right"/>
        <w:rPr>
          <w:rFonts w:ascii="Times New Roman" w:eastAsia="Times New Roman" w:hAnsi="Times New Roman" w:cs="Times New Roman"/>
          <w:color w:val="auto"/>
          <w:sz w:val="22"/>
          <w:szCs w:val="22"/>
          <w:lang w:bidi="ar-SA"/>
        </w:rPr>
      </w:pPr>
    </w:p>
    <w:p w:rsidR="0017404D" w:rsidRDefault="0017404D" w:rsidP="00DC4736">
      <w:pPr>
        <w:widowControl/>
        <w:ind w:firstLine="567"/>
        <w:contextualSpacing/>
        <w:jc w:val="right"/>
        <w:rPr>
          <w:rFonts w:ascii="Times New Roman" w:eastAsia="Times New Roman" w:hAnsi="Times New Roman" w:cs="Times New Roman"/>
          <w:color w:val="auto"/>
          <w:sz w:val="22"/>
          <w:szCs w:val="22"/>
          <w:lang w:bidi="ar-SA"/>
        </w:rPr>
      </w:pPr>
    </w:p>
    <w:p w:rsidR="0017404D" w:rsidRDefault="0017404D" w:rsidP="00DC4736">
      <w:pPr>
        <w:widowControl/>
        <w:ind w:firstLine="567"/>
        <w:contextualSpacing/>
        <w:jc w:val="right"/>
        <w:rPr>
          <w:rFonts w:ascii="Times New Roman" w:eastAsia="Times New Roman" w:hAnsi="Times New Roman" w:cs="Times New Roman"/>
          <w:color w:val="auto"/>
          <w:sz w:val="22"/>
          <w:szCs w:val="22"/>
          <w:lang w:bidi="ar-SA"/>
        </w:rPr>
      </w:pPr>
    </w:p>
    <w:p w:rsidR="0017404D" w:rsidRDefault="0017404D" w:rsidP="00DC4736">
      <w:pPr>
        <w:widowControl/>
        <w:ind w:firstLine="567"/>
        <w:contextualSpacing/>
        <w:jc w:val="right"/>
        <w:rPr>
          <w:rFonts w:ascii="Times New Roman" w:eastAsia="Times New Roman" w:hAnsi="Times New Roman" w:cs="Times New Roman"/>
          <w:color w:val="auto"/>
          <w:sz w:val="22"/>
          <w:szCs w:val="22"/>
          <w:lang w:bidi="ar-SA"/>
        </w:rPr>
      </w:pPr>
    </w:p>
    <w:p w:rsidR="0017404D" w:rsidRDefault="0017404D" w:rsidP="00DC4736">
      <w:pPr>
        <w:widowControl/>
        <w:ind w:firstLine="567"/>
        <w:contextualSpacing/>
        <w:jc w:val="right"/>
        <w:rPr>
          <w:rFonts w:ascii="Times New Roman" w:eastAsia="Times New Roman" w:hAnsi="Times New Roman" w:cs="Times New Roman"/>
          <w:color w:val="auto"/>
          <w:sz w:val="22"/>
          <w:szCs w:val="22"/>
          <w:lang w:bidi="ar-SA"/>
        </w:rPr>
      </w:pPr>
    </w:p>
    <w:p w:rsidR="0017404D" w:rsidRDefault="0017404D" w:rsidP="00DC4736">
      <w:pPr>
        <w:widowControl/>
        <w:ind w:firstLine="567"/>
        <w:contextualSpacing/>
        <w:jc w:val="right"/>
        <w:rPr>
          <w:rFonts w:ascii="Times New Roman" w:eastAsia="Times New Roman" w:hAnsi="Times New Roman" w:cs="Times New Roman"/>
          <w:color w:val="auto"/>
          <w:sz w:val="22"/>
          <w:szCs w:val="22"/>
          <w:lang w:bidi="ar-SA"/>
        </w:rPr>
      </w:pPr>
    </w:p>
    <w:p w:rsidR="0017404D" w:rsidRDefault="0017404D" w:rsidP="00DC4736">
      <w:pPr>
        <w:widowControl/>
        <w:ind w:firstLine="567"/>
        <w:contextualSpacing/>
        <w:jc w:val="right"/>
        <w:rPr>
          <w:rFonts w:ascii="Times New Roman" w:eastAsia="Times New Roman" w:hAnsi="Times New Roman" w:cs="Times New Roman"/>
          <w:color w:val="auto"/>
          <w:sz w:val="22"/>
          <w:szCs w:val="22"/>
          <w:lang w:bidi="ar-SA"/>
        </w:rPr>
      </w:pPr>
    </w:p>
    <w:p w:rsidR="0017404D" w:rsidRDefault="0017404D" w:rsidP="00DC4736">
      <w:pPr>
        <w:widowControl/>
        <w:ind w:firstLine="567"/>
        <w:contextualSpacing/>
        <w:jc w:val="right"/>
        <w:rPr>
          <w:rFonts w:ascii="Times New Roman" w:eastAsia="Times New Roman" w:hAnsi="Times New Roman" w:cs="Times New Roman"/>
          <w:color w:val="auto"/>
          <w:sz w:val="22"/>
          <w:szCs w:val="22"/>
          <w:lang w:bidi="ar-SA"/>
        </w:rPr>
      </w:pPr>
    </w:p>
    <w:p w:rsidR="004A7D81" w:rsidRDefault="004A7D81" w:rsidP="00DC4736">
      <w:pPr>
        <w:widowControl/>
        <w:ind w:firstLine="567"/>
        <w:contextualSpacing/>
        <w:jc w:val="right"/>
        <w:rPr>
          <w:rFonts w:ascii="Times New Roman" w:eastAsia="Times New Roman" w:hAnsi="Times New Roman" w:cs="Times New Roman"/>
          <w:color w:val="auto"/>
          <w:sz w:val="22"/>
          <w:szCs w:val="22"/>
          <w:lang w:bidi="ar-SA"/>
        </w:rPr>
      </w:pPr>
    </w:p>
    <w:p w:rsidR="00351220" w:rsidRDefault="00351220" w:rsidP="00DC4736">
      <w:pPr>
        <w:widowControl/>
        <w:ind w:firstLine="567"/>
        <w:contextualSpacing/>
        <w:jc w:val="right"/>
        <w:rPr>
          <w:rFonts w:ascii="Times New Roman" w:eastAsia="Times New Roman" w:hAnsi="Times New Roman" w:cs="Times New Roman"/>
          <w:color w:val="auto"/>
          <w:sz w:val="22"/>
          <w:szCs w:val="22"/>
          <w:lang w:bidi="ar-SA"/>
        </w:rPr>
      </w:pPr>
    </w:p>
    <w:p w:rsidR="00351220" w:rsidRDefault="00351220" w:rsidP="00DC4736">
      <w:pPr>
        <w:widowControl/>
        <w:ind w:firstLine="567"/>
        <w:contextualSpacing/>
        <w:jc w:val="right"/>
        <w:rPr>
          <w:rFonts w:ascii="Times New Roman" w:eastAsia="Times New Roman" w:hAnsi="Times New Roman" w:cs="Times New Roman"/>
          <w:color w:val="auto"/>
          <w:sz w:val="22"/>
          <w:szCs w:val="22"/>
          <w:lang w:bidi="ar-SA"/>
        </w:rPr>
      </w:pPr>
    </w:p>
    <w:p w:rsidR="00351220" w:rsidRDefault="00351220" w:rsidP="00DC4736">
      <w:pPr>
        <w:widowControl/>
        <w:ind w:firstLine="567"/>
        <w:contextualSpacing/>
        <w:jc w:val="right"/>
        <w:rPr>
          <w:rFonts w:ascii="Times New Roman" w:eastAsia="Times New Roman" w:hAnsi="Times New Roman" w:cs="Times New Roman"/>
          <w:color w:val="auto"/>
          <w:sz w:val="22"/>
          <w:szCs w:val="22"/>
          <w:lang w:bidi="ar-SA"/>
        </w:rPr>
      </w:pPr>
    </w:p>
    <w:p w:rsidR="00351220" w:rsidRDefault="00351220" w:rsidP="00DC4736">
      <w:pPr>
        <w:widowControl/>
        <w:ind w:firstLine="567"/>
        <w:contextualSpacing/>
        <w:jc w:val="right"/>
        <w:rPr>
          <w:rFonts w:ascii="Times New Roman" w:eastAsia="Times New Roman" w:hAnsi="Times New Roman" w:cs="Times New Roman"/>
          <w:color w:val="auto"/>
          <w:sz w:val="22"/>
          <w:szCs w:val="22"/>
          <w:lang w:bidi="ar-SA"/>
        </w:rPr>
      </w:pPr>
    </w:p>
    <w:p w:rsidR="00351220" w:rsidRDefault="00351220" w:rsidP="00DC4736">
      <w:pPr>
        <w:widowControl/>
        <w:ind w:firstLine="567"/>
        <w:contextualSpacing/>
        <w:jc w:val="right"/>
        <w:rPr>
          <w:rFonts w:ascii="Times New Roman" w:eastAsia="Times New Roman" w:hAnsi="Times New Roman" w:cs="Times New Roman"/>
          <w:color w:val="auto"/>
          <w:sz w:val="22"/>
          <w:szCs w:val="22"/>
          <w:lang w:bidi="ar-SA"/>
        </w:rPr>
      </w:pPr>
    </w:p>
    <w:p w:rsidR="00351220" w:rsidRDefault="00351220" w:rsidP="00DC4736">
      <w:pPr>
        <w:widowControl/>
        <w:ind w:firstLine="567"/>
        <w:contextualSpacing/>
        <w:jc w:val="right"/>
        <w:rPr>
          <w:rFonts w:ascii="Times New Roman" w:eastAsia="Times New Roman" w:hAnsi="Times New Roman" w:cs="Times New Roman"/>
          <w:color w:val="auto"/>
          <w:sz w:val="22"/>
          <w:szCs w:val="22"/>
          <w:lang w:bidi="ar-SA"/>
        </w:rPr>
      </w:pPr>
    </w:p>
    <w:p w:rsidR="00351220" w:rsidRDefault="00351220" w:rsidP="00DC4736">
      <w:pPr>
        <w:widowControl/>
        <w:ind w:firstLine="567"/>
        <w:contextualSpacing/>
        <w:jc w:val="right"/>
        <w:rPr>
          <w:rFonts w:ascii="Times New Roman" w:eastAsia="Times New Roman" w:hAnsi="Times New Roman" w:cs="Times New Roman"/>
          <w:color w:val="auto"/>
          <w:sz w:val="22"/>
          <w:szCs w:val="22"/>
          <w:lang w:bidi="ar-SA"/>
        </w:rPr>
      </w:pPr>
    </w:p>
    <w:p w:rsidR="00351220" w:rsidRDefault="00351220" w:rsidP="00DC4736">
      <w:pPr>
        <w:widowControl/>
        <w:ind w:firstLine="567"/>
        <w:contextualSpacing/>
        <w:jc w:val="right"/>
        <w:rPr>
          <w:rFonts w:ascii="Times New Roman" w:eastAsia="Times New Roman" w:hAnsi="Times New Roman" w:cs="Times New Roman"/>
          <w:color w:val="auto"/>
          <w:sz w:val="22"/>
          <w:szCs w:val="22"/>
          <w:lang w:bidi="ar-SA"/>
        </w:rPr>
      </w:pPr>
    </w:p>
    <w:p w:rsidR="00351220" w:rsidRDefault="00351220" w:rsidP="00DC4736">
      <w:pPr>
        <w:widowControl/>
        <w:ind w:firstLine="567"/>
        <w:contextualSpacing/>
        <w:jc w:val="right"/>
        <w:rPr>
          <w:rFonts w:ascii="Times New Roman" w:eastAsia="Times New Roman" w:hAnsi="Times New Roman" w:cs="Times New Roman"/>
          <w:color w:val="auto"/>
          <w:sz w:val="22"/>
          <w:szCs w:val="22"/>
          <w:lang w:bidi="ar-SA"/>
        </w:rPr>
      </w:pPr>
    </w:p>
    <w:p w:rsidR="00351220" w:rsidRDefault="00351220" w:rsidP="00DC4736">
      <w:pPr>
        <w:widowControl/>
        <w:ind w:firstLine="567"/>
        <w:contextualSpacing/>
        <w:jc w:val="right"/>
        <w:rPr>
          <w:rFonts w:ascii="Times New Roman" w:eastAsia="Times New Roman" w:hAnsi="Times New Roman" w:cs="Times New Roman"/>
          <w:color w:val="auto"/>
          <w:sz w:val="22"/>
          <w:szCs w:val="22"/>
          <w:lang w:bidi="ar-SA"/>
        </w:rPr>
      </w:pPr>
    </w:p>
    <w:p w:rsidR="00793350" w:rsidRDefault="00793350" w:rsidP="00DC4736">
      <w:pPr>
        <w:widowControl/>
        <w:ind w:firstLine="567"/>
        <w:contextualSpacing/>
        <w:jc w:val="right"/>
        <w:rPr>
          <w:rFonts w:ascii="Times New Roman" w:eastAsia="Times New Roman" w:hAnsi="Times New Roman" w:cs="Times New Roman"/>
          <w:color w:val="auto"/>
          <w:sz w:val="22"/>
          <w:szCs w:val="22"/>
          <w:lang w:bidi="ar-SA"/>
        </w:rPr>
      </w:pPr>
    </w:p>
    <w:p w:rsidR="00793350" w:rsidRDefault="00793350" w:rsidP="00DC4736">
      <w:pPr>
        <w:widowControl/>
        <w:ind w:firstLine="567"/>
        <w:contextualSpacing/>
        <w:jc w:val="right"/>
        <w:rPr>
          <w:rFonts w:ascii="Times New Roman" w:eastAsia="Times New Roman" w:hAnsi="Times New Roman" w:cs="Times New Roman"/>
          <w:color w:val="auto"/>
          <w:sz w:val="22"/>
          <w:szCs w:val="22"/>
          <w:lang w:bidi="ar-SA"/>
        </w:rPr>
      </w:pPr>
    </w:p>
    <w:p w:rsidR="0079324E" w:rsidRPr="00BC2DD2" w:rsidRDefault="00073EFB" w:rsidP="00DC4736">
      <w:pPr>
        <w:widowControl/>
        <w:ind w:firstLine="567"/>
        <w:contextualSpacing/>
        <w:jc w:val="right"/>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t xml:space="preserve">Приложение № 1 к </w:t>
      </w:r>
      <w:r w:rsidR="0079324E" w:rsidRPr="00BC2DD2">
        <w:rPr>
          <w:rFonts w:ascii="Times New Roman" w:eastAsia="Times New Roman" w:hAnsi="Times New Roman" w:cs="Times New Roman"/>
          <w:color w:val="auto"/>
          <w:sz w:val="22"/>
          <w:szCs w:val="22"/>
          <w:lang w:bidi="ar-SA"/>
        </w:rPr>
        <w:t xml:space="preserve">Контракту </w:t>
      </w:r>
      <w:r w:rsidR="0079324E" w:rsidRPr="00BC2DD2">
        <w:rPr>
          <w:rFonts w:ascii="Times New Roman" w:eastAsia="Times New Roman" w:hAnsi="Times New Roman" w:cs="Times New Roman"/>
          <w:color w:val="auto"/>
          <w:sz w:val="22"/>
          <w:szCs w:val="22"/>
          <w:lang w:bidi="ar-SA"/>
        </w:rPr>
        <w:br/>
        <w:t>от «___»________20</w:t>
      </w:r>
      <w:r w:rsidR="00EF6769" w:rsidRPr="00BC2DD2">
        <w:rPr>
          <w:rFonts w:ascii="Times New Roman" w:eastAsia="Times New Roman" w:hAnsi="Times New Roman" w:cs="Times New Roman"/>
          <w:color w:val="auto"/>
          <w:sz w:val="22"/>
          <w:szCs w:val="22"/>
          <w:lang w:bidi="ar-SA"/>
        </w:rPr>
        <w:t>24</w:t>
      </w:r>
      <w:r w:rsidR="0079324E" w:rsidRPr="00BC2DD2">
        <w:rPr>
          <w:rFonts w:ascii="Times New Roman" w:eastAsia="Times New Roman" w:hAnsi="Times New Roman" w:cs="Times New Roman"/>
          <w:color w:val="auto"/>
          <w:sz w:val="22"/>
          <w:szCs w:val="22"/>
          <w:lang w:bidi="ar-SA"/>
        </w:rPr>
        <w:t xml:space="preserve"> г. </w:t>
      </w:r>
      <w:r w:rsidR="00A071AE">
        <w:rPr>
          <w:rFonts w:ascii="Times New Roman" w:eastAsia="Times New Roman" w:hAnsi="Times New Roman" w:cs="Times New Roman"/>
          <w:color w:val="auto"/>
          <w:sz w:val="22"/>
          <w:szCs w:val="22"/>
          <w:lang w:bidi="ar-SA"/>
        </w:rPr>
        <w:t>02/2509</w:t>
      </w:r>
    </w:p>
    <w:p w:rsidR="0079324E" w:rsidRPr="00BC2DD2" w:rsidRDefault="0079324E" w:rsidP="00152485">
      <w:pPr>
        <w:tabs>
          <w:tab w:val="left" w:pos="9072"/>
        </w:tabs>
        <w:contextualSpacing/>
        <w:rPr>
          <w:rFonts w:ascii="Times New Roman" w:eastAsia="Times New Roman" w:hAnsi="Times New Roman" w:cs="Times New Roman"/>
          <w:b/>
          <w:color w:val="auto"/>
          <w:sz w:val="22"/>
          <w:szCs w:val="22"/>
          <w:lang w:bidi="ar-SA"/>
        </w:rPr>
      </w:pPr>
    </w:p>
    <w:p w:rsidR="00E159A8" w:rsidRDefault="0017404D" w:rsidP="0017404D">
      <w:pPr>
        <w:autoSpaceDE w:val="0"/>
        <w:autoSpaceDN w:val="0"/>
        <w:adjustRightInd w:val="0"/>
        <w:contextualSpacing/>
        <w:jc w:val="center"/>
        <w:rPr>
          <w:rFonts w:ascii="Times New Roman" w:hAnsi="Times New Roman" w:cs="Times New Roman"/>
          <w:color w:val="auto"/>
          <w:sz w:val="22"/>
          <w:szCs w:val="22"/>
        </w:rPr>
      </w:pPr>
      <w:r>
        <w:rPr>
          <w:rFonts w:ascii="Times New Roman" w:hAnsi="Times New Roman" w:cs="Times New Roman"/>
          <w:color w:val="auto"/>
          <w:sz w:val="22"/>
          <w:szCs w:val="22"/>
        </w:rPr>
        <w:t>Техническое задание</w:t>
      </w:r>
    </w:p>
    <w:p w:rsidR="0017404D" w:rsidRPr="00BC2DD2" w:rsidRDefault="0017404D" w:rsidP="0017404D">
      <w:pPr>
        <w:autoSpaceDE w:val="0"/>
        <w:autoSpaceDN w:val="0"/>
        <w:adjustRightInd w:val="0"/>
        <w:contextualSpacing/>
        <w:jc w:val="center"/>
        <w:rPr>
          <w:rFonts w:ascii="Times New Roman" w:hAnsi="Times New Roman" w:cs="Times New Roman"/>
          <w:color w:val="auto"/>
          <w:sz w:val="22"/>
          <w:szCs w:val="22"/>
        </w:rPr>
      </w:pPr>
    </w:p>
    <w:p w:rsidR="00E159A8" w:rsidRPr="00BC2DD2" w:rsidRDefault="00E159A8" w:rsidP="00E159A8">
      <w:pPr>
        <w:autoSpaceDE w:val="0"/>
        <w:autoSpaceDN w:val="0"/>
        <w:adjustRightInd w:val="0"/>
        <w:contextualSpacing/>
        <w:jc w:val="center"/>
        <w:rPr>
          <w:rFonts w:ascii="Times New Roman" w:hAnsi="Times New Roman" w:cs="Times New Roman"/>
          <w:b/>
          <w:color w:val="auto"/>
          <w:sz w:val="22"/>
          <w:szCs w:val="22"/>
        </w:rPr>
      </w:pPr>
      <w:r w:rsidRPr="00BC2DD2">
        <w:rPr>
          <w:rFonts w:ascii="Times New Roman" w:hAnsi="Times New Roman" w:cs="Times New Roman"/>
          <w:color w:val="auto"/>
          <w:sz w:val="22"/>
          <w:szCs w:val="22"/>
        </w:rPr>
        <w:t xml:space="preserve">на </w:t>
      </w:r>
      <w:r w:rsidR="00AC0B6B" w:rsidRPr="00BC2DD2">
        <w:rPr>
          <w:rFonts w:ascii="Times New Roman" w:hAnsi="Times New Roman" w:cs="Times New Roman"/>
          <w:color w:val="auto"/>
          <w:sz w:val="22"/>
          <w:szCs w:val="22"/>
        </w:rPr>
        <w:t xml:space="preserve">оказание </w:t>
      </w:r>
      <w:r w:rsidR="00AC0B6B" w:rsidRPr="00BC2DD2">
        <w:rPr>
          <w:rFonts w:ascii="Times New Roman" w:eastAsia="Times New Roman" w:hAnsi="Times New Roman" w:cs="Times New Roman"/>
          <w:color w:val="auto"/>
          <w:sz w:val="22"/>
          <w:szCs w:val="22"/>
          <w:lang w:bidi="ar-SA"/>
        </w:rPr>
        <w:t>услуг по обязательному страхованию гражданской ответственности владельцев транспортных средств (ОСАГО)</w:t>
      </w:r>
    </w:p>
    <w:p w:rsidR="008C1374" w:rsidRPr="00BC2DD2" w:rsidRDefault="008C1374" w:rsidP="008C1374">
      <w:pPr>
        <w:contextualSpacing/>
        <w:jc w:val="center"/>
        <w:rPr>
          <w:rFonts w:ascii="Times New Roman" w:eastAsia="Calibri" w:hAnsi="Times New Roman" w:cs="Times New Roman"/>
          <w:b/>
          <w:sz w:val="22"/>
          <w:szCs w:val="22"/>
        </w:rPr>
      </w:pPr>
    </w:p>
    <w:p w:rsidR="008C1374" w:rsidRPr="00BC2DD2" w:rsidRDefault="008C1374" w:rsidP="008C1374">
      <w:pPr>
        <w:autoSpaceDE w:val="0"/>
        <w:autoSpaceDN w:val="0"/>
        <w:adjustRightInd w:val="0"/>
        <w:ind w:firstLine="540"/>
        <w:contextualSpacing/>
        <w:jc w:val="center"/>
        <w:rPr>
          <w:rFonts w:ascii="Times New Roman" w:eastAsia="Times New Roman" w:hAnsi="Times New Roman" w:cs="Times New Roman"/>
          <w:b/>
          <w:bCs/>
          <w:sz w:val="22"/>
          <w:szCs w:val="22"/>
          <w:lang w:bidi="ar-SA"/>
        </w:rPr>
      </w:pPr>
      <w:r w:rsidRPr="00BC2DD2">
        <w:rPr>
          <w:rFonts w:ascii="Times New Roman" w:eastAsia="Times New Roman" w:hAnsi="Times New Roman" w:cs="Times New Roman"/>
          <w:b/>
          <w:bCs/>
          <w:sz w:val="22"/>
          <w:szCs w:val="22"/>
        </w:rPr>
        <w:t>Раздел 1. Общие требования</w:t>
      </w:r>
    </w:p>
    <w:p w:rsidR="008C1374" w:rsidRPr="00BC2DD2" w:rsidRDefault="008C1374" w:rsidP="008C1374">
      <w:pPr>
        <w:autoSpaceDE w:val="0"/>
        <w:autoSpaceDN w:val="0"/>
        <w:adjustRightInd w:val="0"/>
        <w:contextualSpacing/>
        <w:jc w:val="both"/>
        <w:rPr>
          <w:rFonts w:ascii="Times New Roman" w:hAnsi="Times New Roman" w:cs="Times New Roman"/>
          <w:sz w:val="22"/>
          <w:szCs w:val="22"/>
        </w:rPr>
      </w:pPr>
      <w:r w:rsidRPr="00BC2DD2">
        <w:rPr>
          <w:rFonts w:ascii="Times New Roman" w:hAnsi="Times New Roman" w:cs="Times New Roman"/>
          <w:sz w:val="22"/>
          <w:szCs w:val="22"/>
        </w:rPr>
        <w:t xml:space="preserve">1.1. Коды по Общероссийскому классификатору продукции по видам экономической деятельности (ОКПД2) </w:t>
      </w:r>
      <w:proofErr w:type="gramStart"/>
      <w:r w:rsidRPr="00BC2DD2">
        <w:rPr>
          <w:rFonts w:ascii="Times New Roman" w:hAnsi="Times New Roman" w:cs="Times New Roman"/>
          <w:sz w:val="22"/>
          <w:szCs w:val="22"/>
        </w:rPr>
        <w:t>ОК</w:t>
      </w:r>
      <w:proofErr w:type="gramEnd"/>
      <w:r w:rsidRPr="00BC2DD2">
        <w:rPr>
          <w:rFonts w:ascii="Times New Roman" w:hAnsi="Times New Roman" w:cs="Times New Roman"/>
          <w:sz w:val="22"/>
          <w:szCs w:val="22"/>
        </w:rPr>
        <w:t xml:space="preserve"> 034-2014 с указанием вида продукции, соответствующий объекту закупки: </w:t>
      </w:r>
    </w:p>
    <w:p w:rsidR="008C1374" w:rsidRPr="00BC2DD2" w:rsidRDefault="008C1374" w:rsidP="008C1374">
      <w:pPr>
        <w:ind w:firstLine="540"/>
        <w:contextualSpacing/>
        <w:jc w:val="both"/>
        <w:rPr>
          <w:rFonts w:ascii="Times New Roman" w:eastAsia="Times New Roman" w:hAnsi="Times New Roman" w:cs="Times New Roman"/>
          <w:sz w:val="22"/>
          <w:szCs w:val="22"/>
        </w:rPr>
      </w:pPr>
      <w:r w:rsidRPr="00BC2DD2">
        <w:rPr>
          <w:rFonts w:ascii="Times New Roman" w:eastAsia="Times New Roman" w:hAnsi="Times New Roman" w:cs="Times New Roman"/>
          <w:b/>
          <w:sz w:val="22"/>
          <w:szCs w:val="22"/>
        </w:rPr>
        <w:t>65.12.21.000</w:t>
      </w:r>
      <w:r w:rsidRPr="00BC2DD2">
        <w:rPr>
          <w:rFonts w:ascii="Times New Roman" w:eastAsia="Times New Roman" w:hAnsi="Times New Roman" w:cs="Times New Roman"/>
          <w:sz w:val="22"/>
          <w:szCs w:val="22"/>
        </w:rPr>
        <w:t xml:space="preserve"> «Услуги по страхованию гражданской ответственности владельцев автотранспортных средств».</w:t>
      </w:r>
    </w:p>
    <w:p w:rsidR="008C1374" w:rsidRPr="00BC2DD2" w:rsidRDefault="008C1374" w:rsidP="008C1374">
      <w:pPr>
        <w:autoSpaceDE w:val="0"/>
        <w:autoSpaceDN w:val="0"/>
        <w:adjustRightInd w:val="0"/>
        <w:contextualSpacing/>
        <w:jc w:val="both"/>
        <w:outlineLvl w:val="2"/>
        <w:rPr>
          <w:rFonts w:ascii="Times New Roman" w:eastAsia="Times New Roman" w:hAnsi="Times New Roman" w:cs="Times New Roman"/>
          <w:bCs/>
          <w:sz w:val="22"/>
          <w:szCs w:val="22"/>
          <w:lang w:bidi="ar-SA"/>
        </w:rPr>
      </w:pPr>
      <w:r w:rsidRPr="00BC2DD2">
        <w:rPr>
          <w:rFonts w:ascii="Times New Roman" w:eastAsia="Times New Roman" w:hAnsi="Times New Roman" w:cs="Times New Roman"/>
          <w:bCs/>
          <w:sz w:val="22"/>
          <w:szCs w:val="22"/>
        </w:rPr>
        <w:t>1.2. Цели оказания услуг</w:t>
      </w:r>
    </w:p>
    <w:p w:rsidR="008C1374" w:rsidRPr="00BC2DD2" w:rsidRDefault="008C1374" w:rsidP="008C1374">
      <w:pPr>
        <w:contextualSpacing/>
        <w:jc w:val="both"/>
        <w:rPr>
          <w:rFonts w:ascii="Times New Roman" w:eastAsia="Times New Roman" w:hAnsi="Times New Roman" w:cs="Times New Roman"/>
          <w:sz w:val="22"/>
          <w:szCs w:val="22"/>
        </w:rPr>
      </w:pPr>
      <w:r w:rsidRPr="00BC2DD2">
        <w:rPr>
          <w:rFonts w:ascii="Times New Roman" w:eastAsia="Times New Roman" w:hAnsi="Times New Roman" w:cs="Times New Roman"/>
          <w:sz w:val="22"/>
          <w:szCs w:val="22"/>
        </w:rPr>
        <w:t>1.2.1. Целью данной закупки является: выполнение государственного задания.</w:t>
      </w:r>
    </w:p>
    <w:p w:rsidR="008C1374" w:rsidRPr="00BC2DD2" w:rsidRDefault="008C1374" w:rsidP="008C1374">
      <w:pPr>
        <w:contextualSpacing/>
        <w:jc w:val="both"/>
        <w:rPr>
          <w:rFonts w:ascii="Times New Roman" w:eastAsia="Calibri" w:hAnsi="Times New Roman" w:cs="Times New Roman"/>
          <w:sz w:val="22"/>
          <w:szCs w:val="22"/>
          <w:lang w:eastAsia="en-US"/>
        </w:rPr>
      </w:pPr>
      <w:r w:rsidRPr="00BC2DD2">
        <w:rPr>
          <w:rFonts w:ascii="Times New Roman" w:eastAsia="Times New Roman" w:hAnsi="Times New Roman" w:cs="Times New Roman"/>
          <w:sz w:val="22"/>
          <w:szCs w:val="22"/>
        </w:rPr>
        <w:t>1.2.3. Основанием для закупки является: план финансово-хозяйственной деятельности учреждения на 2024 год и плановый период 2025 и 2026год, план-график закупок товаров, работ, услуг на 2024 финансовый год и на плановый период 2025 и 2026 годов</w:t>
      </w:r>
      <w:r w:rsidRPr="00BC2DD2">
        <w:rPr>
          <w:rFonts w:ascii="Times New Roman" w:eastAsia="Calibri" w:hAnsi="Times New Roman" w:cs="Times New Roman"/>
          <w:sz w:val="22"/>
          <w:szCs w:val="22"/>
        </w:rPr>
        <w:t>.</w:t>
      </w:r>
    </w:p>
    <w:p w:rsidR="00351220" w:rsidRDefault="00351220" w:rsidP="008C1374">
      <w:pPr>
        <w:autoSpaceDE w:val="0"/>
        <w:autoSpaceDN w:val="0"/>
        <w:adjustRightInd w:val="0"/>
        <w:contextualSpacing/>
        <w:jc w:val="center"/>
        <w:outlineLvl w:val="1"/>
        <w:rPr>
          <w:rFonts w:ascii="Times New Roman" w:eastAsia="Times New Roman" w:hAnsi="Times New Roman" w:cs="Times New Roman"/>
          <w:sz w:val="22"/>
          <w:szCs w:val="22"/>
        </w:rPr>
      </w:pPr>
    </w:p>
    <w:p w:rsidR="008C1374" w:rsidRPr="00BC2DD2" w:rsidRDefault="008C1374" w:rsidP="00351220">
      <w:pPr>
        <w:autoSpaceDE w:val="0"/>
        <w:autoSpaceDN w:val="0"/>
        <w:adjustRightInd w:val="0"/>
        <w:contextualSpacing/>
        <w:jc w:val="center"/>
        <w:outlineLvl w:val="1"/>
        <w:rPr>
          <w:rFonts w:ascii="Times New Roman" w:eastAsia="Times New Roman" w:hAnsi="Times New Roman" w:cs="Times New Roman"/>
          <w:b/>
          <w:bCs/>
          <w:sz w:val="22"/>
          <w:szCs w:val="22"/>
        </w:rPr>
      </w:pPr>
      <w:r w:rsidRPr="00BC2DD2">
        <w:rPr>
          <w:rFonts w:ascii="Times New Roman" w:eastAsia="Times New Roman" w:hAnsi="Times New Roman" w:cs="Times New Roman"/>
          <w:b/>
          <w:bCs/>
          <w:sz w:val="22"/>
          <w:szCs w:val="22"/>
        </w:rPr>
        <w:t xml:space="preserve">Раздел 2. Требования к </w:t>
      </w:r>
      <w:r w:rsidR="00351220">
        <w:rPr>
          <w:rFonts w:ascii="Times New Roman" w:eastAsia="Times New Roman" w:hAnsi="Times New Roman" w:cs="Times New Roman"/>
          <w:b/>
          <w:bCs/>
          <w:sz w:val="22"/>
          <w:szCs w:val="22"/>
        </w:rPr>
        <w:t>оказанию услуг</w:t>
      </w:r>
    </w:p>
    <w:p w:rsidR="008C1374" w:rsidRPr="00BC2DD2" w:rsidRDefault="008C1374" w:rsidP="008C1374">
      <w:pPr>
        <w:ind w:firstLine="567"/>
        <w:contextualSpacing/>
        <w:jc w:val="both"/>
        <w:rPr>
          <w:rFonts w:ascii="Times New Roman" w:eastAsia="Times New Roman" w:hAnsi="Times New Roman" w:cs="Times New Roman"/>
          <w:sz w:val="22"/>
          <w:szCs w:val="22"/>
        </w:rPr>
      </w:pPr>
      <w:r w:rsidRPr="00BC2DD2">
        <w:rPr>
          <w:rFonts w:ascii="Times New Roman" w:eastAsia="Times New Roman" w:hAnsi="Times New Roman" w:cs="Times New Roman"/>
          <w:sz w:val="22"/>
          <w:szCs w:val="22"/>
        </w:rPr>
        <w:t>2.1. Объектом закупки является «Оказание услуг по обязательному страхованию гражданской ответственности владельцев транспортных средств (ОСАГО)» (далее – услуга).</w:t>
      </w:r>
    </w:p>
    <w:p w:rsidR="008C1374" w:rsidRPr="00BC2DD2" w:rsidRDefault="008C1374" w:rsidP="008C1374">
      <w:pPr>
        <w:ind w:firstLine="567"/>
        <w:contextualSpacing/>
        <w:jc w:val="both"/>
        <w:rPr>
          <w:rFonts w:ascii="Times New Roman" w:hAnsi="Times New Roman" w:cs="Times New Roman"/>
          <w:sz w:val="22"/>
          <w:szCs w:val="22"/>
        </w:rPr>
      </w:pPr>
      <w:r w:rsidRPr="00BC2DD2">
        <w:rPr>
          <w:rFonts w:ascii="Times New Roman" w:hAnsi="Times New Roman" w:cs="Times New Roman"/>
          <w:sz w:val="22"/>
          <w:szCs w:val="22"/>
        </w:rPr>
        <w:t xml:space="preserve">2.2. </w:t>
      </w:r>
      <w:r w:rsidRPr="00BC2DD2">
        <w:rPr>
          <w:rFonts w:ascii="Times New Roman" w:eastAsia="Times New Roman" w:hAnsi="Times New Roman" w:cs="Times New Roman"/>
          <w:bCs/>
          <w:sz w:val="22"/>
          <w:szCs w:val="22"/>
        </w:rPr>
        <w:t>Место оказания услуг:</w:t>
      </w:r>
      <w:r w:rsidRPr="00BC2DD2">
        <w:rPr>
          <w:rFonts w:ascii="Times New Roman" w:hAnsi="Times New Roman" w:cs="Times New Roman"/>
          <w:sz w:val="22"/>
          <w:szCs w:val="22"/>
        </w:rPr>
        <w:t xml:space="preserve"> Курортный район г. Санкт-Петербурга, г</w:t>
      </w:r>
      <w:proofErr w:type="gramStart"/>
      <w:r w:rsidRPr="00BC2DD2">
        <w:rPr>
          <w:rFonts w:ascii="Times New Roman" w:hAnsi="Times New Roman" w:cs="Times New Roman"/>
          <w:sz w:val="22"/>
          <w:szCs w:val="22"/>
        </w:rPr>
        <w:t>.С</w:t>
      </w:r>
      <w:proofErr w:type="gramEnd"/>
      <w:r w:rsidRPr="00BC2DD2">
        <w:rPr>
          <w:rFonts w:ascii="Times New Roman" w:hAnsi="Times New Roman" w:cs="Times New Roman"/>
          <w:sz w:val="22"/>
          <w:szCs w:val="22"/>
        </w:rPr>
        <w:t xml:space="preserve">естрорецк, </w:t>
      </w:r>
      <w:r w:rsidR="00351220">
        <w:rPr>
          <w:rFonts w:ascii="Times New Roman" w:hAnsi="Times New Roman" w:cs="Times New Roman"/>
          <w:sz w:val="22"/>
          <w:szCs w:val="22"/>
        </w:rPr>
        <w:br/>
      </w:r>
      <w:r w:rsidRPr="00BC2DD2">
        <w:rPr>
          <w:rFonts w:ascii="Times New Roman" w:hAnsi="Times New Roman" w:cs="Times New Roman"/>
          <w:sz w:val="22"/>
          <w:szCs w:val="22"/>
        </w:rPr>
        <w:t>ул. Инструментальщиков, д.3.</w:t>
      </w:r>
    </w:p>
    <w:p w:rsidR="008C1374" w:rsidRPr="00BC2DD2" w:rsidRDefault="008C1374" w:rsidP="008C1374">
      <w:pPr>
        <w:ind w:firstLine="540"/>
        <w:contextualSpacing/>
        <w:jc w:val="both"/>
        <w:rPr>
          <w:rFonts w:ascii="Times New Roman" w:hAnsi="Times New Roman" w:cs="Times New Roman"/>
          <w:sz w:val="22"/>
          <w:szCs w:val="22"/>
        </w:rPr>
      </w:pPr>
      <w:r w:rsidRPr="00BC2DD2">
        <w:rPr>
          <w:rFonts w:ascii="Times New Roman" w:hAnsi="Times New Roman" w:cs="Times New Roman"/>
          <w:sz w:val="22"/>
          <w:szCs w:val="22"/>
        </w:rPr>
        <w:t xml:space="preserve">2.3. </w:t>
      </w:r>
      <w:r w:rsidRPr="00BC2DD2">
        <w:rPr>
          <w:rFonts w:ascii="Times New Roman" w:eastAsia="Times New Roman" w:hAnsi="Times New Roman" w:cs="Times New Roman"/>
          <w:bCs/>
          <w:sz w:val="22"/>
          <w:szCs w:val="22"/>
        </w:rPr>
        <w:t xml:space="preserve">Условия и сроки предоставления услуги: </w:t>
      </w:r>
    </w:p>
    <w:p w:rsidR="008C1374" w:rsidRPr="00BC2DD2" w:rsidRDefault="008C1374" w:rsidP="008C1374">
      <w:pPr>
        <w:ind w:firstLine="540"/>
        <w:contextualSpacing/>
        <w:jc w:val="both"/>
        <w:rPr>
          <w:rFonts w:ascii="Times New Roman" w:eastAsia="Times New Roman" w:hAnsi="Times New Roman" w:cs="Times New Roman"/>
          <w:sz w:val="22"/>
          <w:szCs w:val="22"/>
        </w:rPr>
      </w:pPr>
      <w:r w:rsidRPr="00BC2DD2">
        <w:rPr>
          <w:rFonts w:ascii="Times New Roman" w:eastAsia="Times New Roman" w:hAnsi="Times New Roman" w:cs="Times New Roman"/>
          <w:sz w:val="22"/>
          <w:szCs w:val="22"/>
        </w:rPr>
        <w:t xml:space="preserve">2.3.1.  Услуги должны быть оказаны в полном объеме согласно настоящему </w:t>
      </w:r>
      <w:r w:rsidR="00351220">
        <w:rPr>
          <w:rFonts w:ascii="Times New Roman" w:eastAsia="Times New Roman" w:hAnsi="Times New Roman" w:cs="Times New Roman"/>
          <w:sz w:val="22"/>
          <w:szCs w:val="22"/>
        </w:rPr>
        <w:t>техническому заданию</w:t>
      </w:r>
      <w:r w:rsidRPr="00BC2DD2">
        <w:rPr>
          <w:rFonts w:ascii="Times New Roman" w:eastAsia="Times New Roman" w:hAnsi="Times New Roman" w:cs="Times New Roman"/>
          <w:sz w:val="22"/>
          <w:szCs w:val="22"/>
        </w:rPr>
        <w:t xml:space="preserve"> и в соответствии с действующим законодательством Российской Федерации. </w:t>
      </w:r>
    </w:p>
    <w:p w:rsidR="008C1374" w:rsidRPr="00BC2DD2" w:rsidRDefault="008C1374" w:rsidP="008C1374">
      <w:pPr>
        <w:ind w:firstLine="540"/>
        <w:contextualSpacing/>
        <w:jc w:val="both"/>
        <w:rPr>
          <w:rFonts w:ascii="Times New Roman" w:eastAsia="Times New Roman" w:hAnsi="Times New Roman" w:cs="Times New Roman"/>
          <w:sz w:val="22"/>
          <w:szCs w:val="22"/>
        </w:rPr>
      </w:pPr>
      <w:r w:rsidRPr="00BC2DD2">
        <w:rPr>
          <w:rFonts w:ascii="Times New Roman" w:eastAsia="Times New Roman" w:hAnsi="Times New Roman" w:cs="Times New Roman"/>
          <w:sz w:val="22"/>
          <w:szCs w:val="22"/>
        </w:rPr>
        <w:t>2.3.2. Оказываемые услуги включают в себя:</w:t>
      </w:r>
    </w:p>
    <w:p w:rsidR="008C1374" w:rsidRPr="00BC2DD2" w:rsidRDefault="008C1374" w:rsidP="008C1374">
      <w:pPr>
        <w:ind w:firstLine="540"/>
        <w:contextualSpacing/>
        <w:jc w:val="both"/>
        <w:rPr>
          <w:rFonts w:ascii="Times New Roman" w:eastAsia="Times New Roman" w:hAnsi="Times New Roman" w:cs="Times New Roman"/>
          <w:sz w:val="22"/>
          <w:szCs w:val="22"/>
        </w:rPr>
      </w:pPr>
      <w:r w:rsidRPr="00BC2DD2">
        <w:rPr>
          <w:rFonts w:ascii="Times New Roman" w:eastAsia="Times New Roman" w:hAnsi="Times New Roman" w:cs="Times New Roman"/>
          <w:sz w:val="22"/>
          <w:szCs w:val="22"/>
        </w:rPr>
        <w:t xml:space="preserve">- оформление и выдачу страховых </w:t>
      </w:r>
      <w:proofErr w:type="gramStart"/>
      <w:r w:rsidRPr="00BC2DD2">
        <w:rPr>
          <w:rFonts w:ascii="Times New Roman" w:eastAsia="Times New Roman" w:hAnsi="Times New Roman" w:cs="Times New Roman"/>
          <w:sz w:val="22"/>
          <w:szCs w:val="22"/>
        </w:rPr>
        <w:t>Полисов обязательного страхования гражданской ответственности владельцев транспортных средств</w:t>
      </w:r>
      <w:proofErr w:type="gramEnd"/>
      <w:r w:rsidRPr="00BC2DD2">
        <w:rPr>
          <w:rFonts w:ascii="Times New Roman" w:eastAsia="Times New Roman" w:hAnsi="Times New Roman" w:cs="Times New Roman"/>
          <w:sz w:val="22"/>
          <w:szCs w:val="22"/>
        </w:rPr>
        <w:t xml:space="preserve"> на каждое транспортное средство;</w:t>
      </w:r>
    </w:p>
    <w:p w:rsidR="008C1374" w:rsidRPr="00BC2DD2" w:rsidRDefault="008C1374" w:rsidP="008C1374">
      <w:pPr>
        <w:ind w:firstLine="540"/>
        <w:contextualSpacing/>
        <w:jc w:val="both"/>
        <w:rPr>
          <w:rFonts w:ascii="Times New Roman" w:eastAsia="Times New Roman" w:hAnsi="Times New Roman" w:cs="Times New Roman"/>
          <w:sz w:val="22"/>
          <w:szCs w:val="22"/>
        </w:rPr>
      </w:pPr>
      <w:proofErr w:type="gramStart"/>
      <w:r w:rsidRPr="00BC2DD2">
        <w:rPr>
          <w:rFonts w:ascii="Times New Roman" w:eastAsia="Times New Roman" w:hAnsi="Times New Roman" w:cs="Times New Roman"/>
          <w:sz w:val="22"/>
          <w:szCs w:val="22"/>
        </w:rPr>
        <w:t>- предоставление консультационной и юридической поддержки по вопросам, связанными со страховыми случаями;</w:t>
      </w:r>
      <w:proofErr w:type="gramEnd"/>
    </w:p>
    <w:p w:rsidR="008C1374" w:rsidRPr="00BC2DD2" w:rsidRDefault="008C1374" w:rsidP="008C1374">
      <w:pPr>
        <w:ind w:firstLine="540"/>
        <w:contextualSpacing/>
        <w:jc w:val="both"/>
        <w:rPr>
          <w:rFonts w:ascii="Times New Roman" w:eastAsia="Times New Roman" w:hAnsi="Times New Roman" w:cs="Times New Roman"/>
          <w:sz w:val="22"/>
          <w:szCs w:val="22"/>
        </w:rPr>
      </w:pPr>
      <w:r w:rsidRPr="00BC2DD2">
        <w:rPr>
          <w:rFonts w:ascii="Times New Roman" w:eastAsia="Times New Roman" w:hAnsi="Times New Roman" w:cs="Times New Roman"/>
          <w:sz w:val="22"/>
          <w:szCs w:val="22"/>
        </w:rPr>
        <w:t>- наличие услуг круглосуточной диспетчерской службы по сопровождению страховых случаев;</w:t>
      </w:r>
    </w:p>
    <w:p w:rsidR="008C1374" w:rsidRPr="00BC2DD2" w:rsidRDefault="008C1374" w:rsidP="008C1374">
      <w:pPr>
        <w:ind w:firstLine="540"/>
        <w:contextualSpacing/>
        <w:jc w:val="both"/>
        <w:rPr>
          <w:rFonts w:ascii="Times New Roman" w:eastAsia="Times New Roman" w:hAnsi="Times New Roman" w:cs="Times New Roman"/>
          <w:sz w:val="22"/>
          <w:szCs w:val="22"/>
        </w:rPr>
      </w:pPr>
      <w:r w:rsidRPr="00BC2DD2">
        <w:rPr>
          <w:rFonts w:ascii="Times New Roman" w:eastAsia="Times New Roman" w:hAnsi="Times New Roman" w:cs="Times New Roman"/>
          <w:sz w:val="22"/>
          <w:szCs w:val="22"/>
        </w:rPr>
        <w:t>- закрепления, с указанием адреса местонахождения и номера телефона, персонального менеджера по вопросам сопровождения государственного контракта;</w:t>
      </w:r>
    </w:p>
    <w:p w:rsidR="008C1374" w:rsidRPr="00BC2DD2" w:rsidRDefault="008C1374" w:rsidP="008C1374">
      <w:pPr>
        <w:ind w:firstLine="540"/>
        <w:contextualSpacing/>
        <w:jc w:val="both"/>
        <w:rPr>
          <w:rFonts w:ascii="Times New Roman" w:eastAsia="Times New Roman" w:hAnsi="Times New Roman" w:cs="Times New Roman"/>
          <w:sz w:val="22"/>
          <w:szCs w:val="22"/>
        </w:rPr>
      </w:pPr>
      <w:r w:rsidRPr="00BC2DD2">
        <w:rPr>
          <w:rFonts w:ascii="Times New Roman" w:eastAsia="Times New Roman" w:hAnsi="Times New Roman" w:cs="Times New Roman"/>
          <w:sz w:val="22"/>
          <w:szCs w:val="22"/>
        </w:rPr>
        <w:t>- закрепления, с указанием адреса местонахождения и номера телефона, персонального менеджера по вопросам урегулирования убытков и страховых выплат;</w:t>
      </w:r>
    </w:p>
    <w:p w:rsidR="008C1374" w:rsidRPr="00BC2DD2" w:rsidRDefault="008C1374" w:rsidP="008C1374">
      <w:pPr>
        <w:ind w:firstLine="540"/>
        <w:contextualSpacing/>
        <w:jc w:val="both"/>
        <w:rPr>
          <w:rFonts w:ascii="Times New Roman" w:eastAsia="Times New Roman" w:hAnsi="Times New Roman" w:cs="Times New Roman"/>
          <w:sz w:val="22"/>
          <w:szCs w:val="22"/>
        </w:rPr>
      </w:pPr>
      <w:r w:rsidRPr="00BC2DD2">
        <w:rPr>
          <w:rFonts w:ascii="Times New Roman" w:eastAsia="Times New Roman" w:hAnsi="Times New Roman" w:cs="Times New Roman"/>
          <w:sz w:val="22"/>
          <w:szCs w:val="22"/>
        </w:rPr>
        <w:t>- уведомление Страхователя и потерпевшего о непризнании события страховым случаем;</w:t>
      </w:r>
    </w:p>
    <w:p w:rsidR="008C1374" w:rsidRPr="00BC2DD2" w:rsidRDefault="008C1374" w:rsidP="008C1374">
      <w:pPr>
        <w:ind w:firstLine="540"/>
        <w:contextualSpacing/>
        <w:jc w:val="both"/>
        <w:rPr>
          <w:rFonts w:ascii="Times New Roman" w:eastAsia="Times New Roman" w:hAnsi="Times New Roman" w:cs="Times New Roman"/>
          <w:sz w:val="22"/>
          <w:szCs w:val="22"/>
        </w:rPr>
      </w:pPr>
      <w:r w:rsidRPr="00BC2DD2">
        <w:rPr>
          <w:rFonts w:ascii="Times New Roman" w:eastAsia="Times New Roman" w:hAnsi="Times New Roman" w:cs="Times New Roman"/>
          <w:sz w:val="22"/>
          <w:szCs w:val="22"/>
        </w:rPr>
        <w:t>- проведение независимой экспертизы поврежденного транспортного средства, в том числе по месту стоянки повреждённого транспортного средства Страхователя при условии невозможности самостоятельного передвижения данного транспортного средства из-за полученных повреждений, без дополнительной оплаты;</w:t>
      </w:r>
    </w:p>
    <w:p w:rsidR="008C1374" w:rsidRPr="00BC2DD2" w:rsidRDefault="008C1374" w:rsidP="008C1374">
      <w:pPr>
        <w:ind w:firstLine="540"/>
        <w:contextualSpacing/>
        <w:jc w:val="both"/>
        <w:rPr>
          <w:rFonts w:ascii="Times New Roman" w:eastAsia="Times New Roman" w:hAnsi="Times New Roman" w:cs="Times New Roman"/>
          <w:sz w:val="22"/>
          <w:szCs w:val="22"/>
        </w:rPr>
      </w:pPr>
      <w:r w:rsidRPr="00BC2DD2">
        <w:rPr>
          <w:rFonts w:ascii="Times New Roman" w:eastAsia="Times New Roman" w:hAnsi="Times New Roman" w:cs="Times New Roman"/>
          <w:sz w:val="22"/>
          <w:szCs w:val="22"/>
        </w:rPr>
        <w:t>- все договоры обязательного страхования ТС не ограничивают количество лиц, допущенных к управлению ТС;</w:t>
      </w:r>
    </w:p>
    <w:p w:rsidR="008C1374" w:rsidRPr="00BC2DD2" w:rsidRDefault="008C1374" w:rsidP="008C1374">
      <w:pPr>
        <w:ind w:firstLine="540"/>
        <w:contextualSpacing/>
        <w:jc w:val="both"/>
        <w:rPr>
          <w:rFonts w:ascii="Times New Roman" w:eastAsia="Times New Roman" w:hAnsi="Times New Roman" w:cs="Times New Roman"/>
          <w:sz w:val="22"/>
          <w:szCs w:val="22"/>
        </w:rPr>
      </w:pPr>
      <w:r w:rsidRPr="00BC2DD2">
        <w:rPr>
          <w:rFonts w:ascii="Times New Roman" w:eastAsia="Times New Roman" w:hAnsi="Times New Roman" w:cs="Times New Roman"/>
          <w:sz w:val="22"/>
          <w:szCs w:val="22"/>
        </w:rPr>
        <w:t xml:space="preserve">- срок договоров обязательного страхования ТС составляет 1 (один) год </w:t>
      </w:r>
      <w:proofErr w:type="gramStart"/>
      <w:r w:rsidRPr="00BC2DD2">
        <w:rPr>
          <w:rFonts w:ascii="Times New Roman" w:eastAsia="Times New Roman" w:hAnsi="Times New Roman" w:cs="Times New Roman"/>
          <w:sz w:val="22"/>
          <w:szCs w:val="22"/>
        </w:rPr>
        <w:t>с даты начала</w:t>
      </w:r>
      <w:proofErr w:type="gramEnd"/>
      <w:r w:rsidRPr="00BC2DD2">
        <w:rPr>
          <w:rFonts w:ascii="Times New Roman" w:eastAsia="Times New Roman" w:hAnsi="Times New Roman" w:cs="Times New Roman"/>
          <w:sz w:val="22"/>
          <w:szCs w:val="22"/>
        </w:rPr>
        <w:t xml:space="preserve"> страхования.</w:t>
      </w:r>
    </w:p>
    <w:p w:rsidR="008C1374" w:rsidRPr="00BC2DD2" w:rsidRDefault="008C1374" w:rsidP="008C1374">
      <w:pPr>
        <w:ind w:firstLine="540"/>
        <w:contextualSpacing/>
        <w:jc w:val="both"/>
        <w:rPr>
          <w:rFonts w:ascii="Times New Roman" w:eastAsia="Times New Roman" w:hAnsi="Times New Roman" w:cs="Times New Roman"/>
          <w:sz w:val="22"/>
          <w:szCs w:val="22"/>
        </w:rPr>
      </w:pPr>
      <w:r w:rsidRPr="00BC2DD2">
        <w:rPr>
          <w:rFonts w:ascii="Times New Roman" w:eastAsia="Times New Roman" w:hAnsi="Times New Roman" w:cs="Times New Roman"/>
          <w:sz w:val="22"/>
          <w:szCs w:val="22"/>
        </w:rPr>
        <w:t xml:space="preserve">2.4. Гарантии на оказываемые услуги распространяются на весь срок </w:t>
      </w:r>
      <w:proofErr w:type="gramStart"/>
      <w:r w:rsidRPr="00BC2DD2">
        <w:rPr>
          <w:rFonts w:ascii="Times New Roman" w:eastAsia="Times New Roman" w:hAnsi="Times New Roman" w:cs="Times New Roman"/>
          <w:sz w:val="22"/>
          <w:szCs w:val="22"/>
        </w:rPr>
        <w:t>действия страховых Полисов обязательного страхования гражданской ответственности владельцев транспортных средств</w:t>
      </w:r>
      <w:proofErr w:type="gramEnd"/>
      <w:r w:rsidRPr="00BC2DD2">
        <w:rPr>
          <w:rFonts w:ascii="Times New Roman" w:eastAsia="Times New Roman" w:hAnsi="Times New Roman" w:cs="Times New Roman"/>
          <w:sz w:val="22"/>
          <w:szCs w:val="22"/>
        </w:rPr>
        <w:t>.</w:t>
      </w:r>
    </w:p>
    <w:p w:rsidR="008C1374" w:rsidRPr="00BC2DD2" w:rsidRDefault="008C1374" w:rsidP="008C1374">
      <w:pPr>
        <w:ind w:firstLine="540"/>
        <w:contextualSpacing/>
        <w:jc w:val="both"/>
        <w:rPr>
          <w:rFonts w:ascii="Times New Roman" w:eastAsia="Times New Roman" w:hAnsi="Times New Roman" w:cs="Times New Roman"/>
          <w:sz w:val="22"/>
          <w:szCs w:val="22"/>
        </w:rPr>
      </w:pPr>
      <w:r w:rsidRPr="00BC2DD2">
        <w:rPr>
          <w:rFonts w:ascii="Times New Roman" w:eastAsia="Times New Roman" w:hAnsi="Times New Roman" w:cs="Times New Roman"/>
          <w:sz w:val="22"/>
          <w:szCs w:val="22"/>
        </w:rPr>
        <w:t>2.5. Страховщик гарантирует качество оказанной услуги, т.е. качество достигнутого им результата, должно соответствовать условиям Контракта, а при отсутствии или неполноте его условий – требованиям, обычно предъявляемым к услугам такого рода.</w:t>
      </w:r>
    </w:p>
    <w:p w:rsidR="008C1374" w:rsidRPr="00BC2DD2" w:rsidRDefault="008C1374" w:rsidP="008C1374">
      <w:pPr>
        <w:ind w:firstLine="540"/>
        <w:contextualSpacing/>
        <w:jc w:val="both"/>
        <w:rPr>
          <w:rFonts w:ascii="Times New Roman" w:eastAsia="Times New Roman" w:hAnsi="Times New Roman" w:cs="Times New Roman"/>
          <w:sz w:val="22"/>
          <w:szCs w:val="22"/>
        </w:rPr>
      </w:pPr>
      <w:r w:rsidRPr="00BC2DD2">
        <w:rPr>
          <w:rFonts w:ascii="Times New Roman" w:eastAsia="Times New Roman" w:hAnsi="Times New Roman" w:cs="Times New Roman"/>
          <w:sz w:val="22"/>
          <w:szCs w:val="22"/>
        </w:rPr>
        <w:t>2.6. Страховщик гарантирует устранение недостатков и дефектов, выявленных при сдаче-приемке услуг за свой счет.</w:t>
      </w:r>
    </w:p>
    <w:p w:rsidR="008C1374" w:rsidRPr="00BC2DD2" w:rsidRDefault="008C1374" w:rsidP="008C1374">
      <w:pPr>
        <w:ind w:firstLine="567"/>
        <w:contextualSpacing/>
        <w:jc w:val="both"/>
        <w:rPr>
          <w:rFonts w:ascii="Times New Roman" w:eastAsiaTheme="minorHAnsi" w:hAnsi="Times New Roman" w:cs="Times New Roman"/>
          <w:color w:val="FF0000"/>
          <w:sz w:val="22"/>
          <w:szCs w:val="22"/>
          <w:lang w:eastAsia="en-US" w:bidi="ar-SA"/>
        </w:rPr>
      </w:pPr>
      <w:r w:rsidRPr="00BC2DD2">
        <w:rPr>
          <w:rFonts w:ascii="Times New Roman" w:eastAsia="Times New Roman" w:hAnsi="Times New Roman" w:cs="Times New Roman"/>
          <w:sz w:val="22"/>
          <w:szCs w:val="22"/>
        </w:rPr>
        <w:t xml:space="preserve">2.7. </w:t>
      </w:r>
      <w:r w:rsidRPr="00BC2DD2">
        <w:rPr>
          <w:rFonts w:ascii="Times New Roman" w:hAnsi="Times New Roman" w:cs="Times New Roman"/>
          <w:sz w:val="22"/>
          <w:szCs w:val="22"/>
        </w:rPr>
        <w:t xml:space="preserve">Срок оказания услуг: </w:t>
      </w:r>
      <w:proofErr w:type="gramStart"/>
      <w:r w:rsidRPr="00BC2DD2">
        <w:rPr>
          <w:rFonts w:ascii="Times New Roman" w:hAnsi="Times New Roman" w:cs="Times New Roman"/>
          <w:sz w:val="22"/>
          <w:szCs w:val="22"/>
        </w:rPr>
        <w:t>с да</w:t>
      </w:r>
      <w:r w:rsidR="00793EA8">
        <w:rPr>
          <w:rFonts w:ascii="Times New Roman" w:hAnsi="Times New Roman" w:cs="Times New Roman"/>
          <w:sz w:val="22"/>
          <w:szCs w:val="22"/>
        </w:rPr>
        <w:t>ты заключения</w:t>
      </w:r>
      <w:proofErr w:type="gramEnd"/>
      <w:r w:rsidR="00793EA8">
        <w:rPr>
          <w:rFonts w:ascii="Times New Roman" w:hAnsi="Times New Roman" w:cs="Times New Roman"/>
          <w:sz w:val="22"/>
          <w:szCs w:val="22"/>
        </w:rPr>
        <w:t xml:space="preserve"> контракта до 30.11</w:t>
      </w:r>
      <w:r w:rsidR="0017404D">
        <w:rPr>
          <w:rFonts w:ascii="Times New Roman" w:hAnsi="Times New Roman" w:cs="Times New Roman"/>
          <w:sz w:val="22"/>
          <w:szCs w:val="22"/>
        </w:rPr>
        <w:t>.2024 г</w:t>
      </w:r>
      <w:r w:rsidRPr="00BC2DD2">
        <w:rPr>
          <w:rFonts w:ascii="Times New Roman" w:hAnsi="Times New Roman" w:cs="Times New Roman"/>
          <w:color w:val="FF0000"/>
          <w:sz w:val="22"/>
          <w:szCs w:val="22"/>
        </w:rPr>
        <w:t>.</w:t>
      </w:r>
    </w:p>
    <w:p w:rsidR="008C1374" w:rsidRPr="00BC2DD2" w:rsidRDefault="008C1374" w:rsidP="008C1374">
      <w:pPr>
        <w:rPr>
          <w:rFonts w:ascii="Times New Roman" w:hAnsi="Times New Roman" w:cs="Times New Roman"/>
          <w:color w:val="auto"/>
          <w:sz w:val="22"/>
          <w:szCs w:val="22"/>
        </w:rPr>
      </w:pPr>
      <w:r w:rsidRPr="00BC2DD2">
        <w:rPr>
          <w:rFonts w:ascii="Times New Roman" w:hAnsi="Times New Roman" w:cs="Times New Roman"/>
          <w:sz w:val="22"/>
          <w:szCs w:val="22"/>
        </w:rPr>
        <w:t xml:space="preserve"> Доставка полисов осуществляется Страховщиком, по Заявке Страхователя, в течени</w:t>
      </w:r>
      <w:r w:rsidR="00793350">
        <w:rPr>
          <w:rFonts w:ascii="Times New Roman" w:hAnsi="Times New Roman" w:cs="Times New Roman"/>
          <w:sz w:val="22"/>
          <w:szCs w:val="22"/>
        </w:rPr>
        <w:t>е</w:t>
      </w:r>
      <w:r w:rsidRPr="00BC2DD2">
        <w:rPr>
          <w:rFonts w:ascii="Times New Roman" w:hAnsi="Times New Roman" w:cs="Times New Roman"/>
          <w:bCs/>
          <w:sz w:val="22"/>
          <w:szCs w:val="22"/>
        </w:rPr>
        <w:t xml:space="preserve"> 3 (трех) рабочих дней с момента подачи заявки </w:t>
      </w:r>
      <w:r w:rsidRPr="00BC2DD2">
        <w:rPr>
          <w:rFonts w:ascii="Times New Roman" w:hAnsi="Times New Roman" w:cs="Times New Roman"/>
          <w:sz w:val="22"/>
          <w:szCs w:val="22"/>
        </w:rPr>
        <w:t>по адресу: г. Санкт-Петербурга, г</w:t>
      </w:r>
      <w:proofErr w:type="gramStart"/>
      <w:r w:rsidRPr="00BC2DD2">
        <w:rPr>
          <w:rFonts w:ascii="Times New Roman" w:hAnsi="Times New Roman" w:cs="Times New Roman"/>
          <w:sz w:val="22"/>
          <w:szCs w:val="22"/>
        </w:rPr>
        <w:t>.С</w:t>
      </w:r>
      <w:proofErr w:type="gramEnd"/>
      <w:r w:rsidRPr="00BC2DD2">
        <w:rPr>
          <w:rFonts w:ascii="Times New Roman" w:hAnsi="Times New Roman" w:cs="Times New Roman"/>
          <w:sz w:val="22"/>
          <w:szCs w:val="22"/>
        </w:rPr>
        <w:t xml:space="preserve">естрорецк, ул. Инструментальщиков, </w:t>
      </w:r>
      <w:r w:rsidRPr="00BC2DD2">
        <w:rPr>
          <w:rFonts w:ascii="Times New Roman" w:hAnsi="Times New Roman" w:cs="Times New Roman"/>
          <w:sz w:val="22"/>
          <w:szCs w:val="22"/>
        </w:rPr>
        <w:lastRenderedPageBreak/>
        <w:t xml:space="preserve">д.3 в соответствии с режимом работы Учреждения: понедельник-четверг с 08.00 до 17.00 часов, пятница с 08.00 до 16.00 часов, обед с 12.00 до 12.48. и  на электронную почту: </w:t>
      </w:r>
      <w:proofErr w:type="spellStart"/>
      <w:r w:rsidRPr="00BC2DD2">
        <w:rPr>
          <w:rFonts w:ascii="Times New Roman" w:eastAsia="Arial Unicode MS" w:hAnsi="Times New Roman" w:cs="Times New Roman"/>
          <w:kern w:val="2"/>
          <w:sz w:val="22"/>
          <w:szCs w:val="22"/>
          <w:lang w:val="en-US"/>
        </w:rPr>
        <w:t>tehotdel</w:t>
      </w:r>
      <w:proofErr w:type="spellEnd"/>
      <w:r w:rsidRPr="00BC2DD2">
        <w:rPr>
          <w:rFonts w:ascii="Times New Roman" w:eastAsia="Arial Unicode MS" w:hAnsi="Times New Roman" w:cs="Times New Roman"/>
          <w:kern w:val="2"/>
          <w:sz w:val="22"/>
          <w:szCs w:val="22"/>
        </w:rPr>
        <w:t>@</w:t>
      </w:r>
      <w:proofErr w:type="spellStart"/>
      <w:r w:rsidRPr="00BC2DD2">
        <w:rPr>
          <w:rFonts w:ascii="Times New Roman" w:eastAsia="Arial Unicode MS" w:hAnsi="Times New Roman" w:cs="Times New Roman"/>
          <w:kern w:val="2"/>
          <w:sz w:val="22"/>
          <w:szCs w:val="22"/>
          <w:lang w:val="en-US"/>
        </w:rPr>
        <w:t>gudsp</w:t>
      </w:r>
      <w:proofErr w:type="spellEnd"/>
      <w:r w:rsidRPr="00BC2DD2">
        <w:rPr>
          <w:rFonts w:ascii="Times New Roman" w:eastAsia="Arial Unicode MS" w:hAnsi="Times New Roman" w:cs="Times New Roman"/>
          <w:kern w:val="2"/>
          <w:sz w:val="22"/>
          <w:szCs w:val="22"/>
        </w:rPr>
        <w:t>-</w:t>
      </w:r>
      <w:proofErr w:type="spellStart"/>
      <w:r w:rsidRPr="00BC2DD2">
        <w:rPr>
          <w:rFonts w:ascii="Times New Roman" w:eastAsia="Arial Unicode MS" w:hAnsi="Times New Roman" w:cs="Times New Roman"/>
          <w:kern w:val="2"/>
          <w:sz w:val="22"/>
          <w:szCs w:val="22"/>
          <w:lang w:val="en-US"/>
        </w:rPr>
        <w:t>kurortnoe</w:t>
      </w:r>
      <w:proofErr w:type="spellEnd"/>
      <w:r w:rsidRPr="00BC2DD2">
        <w:rPr>
          <w:rFonts w:ascii="Times New Roman" w:eastAsia="Arial Unicode MS" w:hAnsi="Times New Roman" w:cs="Times New Roman"/>
          <w:kern w:val="2"/>
          <w:sz w:val="22"/>
          <w:szCs w:val="22"/>
        </w:rPr>
        <w:t>.</w:t>
      </w:r>
      <w:proofErr w:type="spellStart"/>
      <w:r w:rsidRPr="00BC2DD2">
        <w:rPr>
          <w:rFonts w:ascii="Times New Roman" w:eastAsia="Arial Unicode MS" w:hAnsi="Times New Roman" w:cs="Times New Roman"/>
          <w:kern w:val="2"/>
          <w:sz w:val="22"/>
          <w:szCs w:val="22"/>
          <w:lang w:val="en-US"/>
        </w:rPr>
        <w:t>ru</w:t>
      </w:r>
      <w:proofErr w:type="spellEnd"/>
    </w:p>
    <w:p w:rsidR="008C1374" w:rsidRPr="00BC2DD2" w:rsidRDefault="008C1374" w:rsidP="008C1374">
      <w:pPr>
        <w:autoSpaceDE w:val="0"/>
        <w:autoSpaceDN w:val="0"/>
        <w:contextualSpacing/>
        <w:jc w:val="center"/>
        <w:rPr>
          <w:rFonts w:ascii="Times New Roman" w:eastAsia="Calibri" w:hAnsi="Times New Roman" w:cs="Times New Roman"/>
          <w:b/>
          <w:sz w:val="22"/>
          <w:szCs w:val="22"/>
        </w:rPr>
      </w:pPr>
    </w:p>
    <w:p w:rsidR="008C1374" w:rsidRPr="00BC2DD2" w:rsidRDefault="008C1374" w:rsidP="008C1374">
      <w:pPr>
        <w:autoSpaceDE w:val="0"/>
        <w:autoSpaceDN w:val="0"/>
        <w:contextualSpacing/>
        <w:jc w:val="center"/>
        <w:rPr>
          <w:rFonts w:ascii="Times New Roman" w:eastAsia="Calibri" w:hAnsi="Times New Roman" w:cs="Times New Roman"/>
          <w:b/>
          <w:sz w:val="22"/>
          <w:szCs w:val="22"/>
        </w:rPr>
      </w:pPr>
      <w:r w:rsidRPr="00BC2DD2">
        <w:rPr>
          <w:rFonts w:ascii="Times New Roman" w:eastAsia="Calibri" w:hAnsi="Times New Roman" w:cs="Times New Roman"/>
          <w:b/>
          <w:sz w:val="22"/>
          <w:szCs w:val="22"/>
        </w:rPr>
        <w:t>Раздел 3. Требования к функциональным, техническим и качественным характеристикам объекта закупки</w:t>
      </w:r>
    </w:p>
    <w:p w:rsidR="008C1374" w:rsidRPr="00BC2DD2" w:rsidRDefault="008C1374" w:rsidP="008C1374">
      <w:pPr>
        <w:jc w:val="both"/>
        <w:rPr>
          <w:rFonts w:ascii="Times New Roman" w:eastAsiaTheme="minorHAnsi" w:hAnsi="Times New Roman" w:cs="Times New Roman"/>
          <w:bCs/>
          <w:sz w:val="22"/>
          <w:szCs w:val="22"/>
        </w:rPr>
      </w:pPr>
      <w:r w:rsidRPr="00BC2DD2">
        <w:rPr>
          <w:rFonts w:ascii="Times New Roman" w:eastAsia="Times New Roman" w:hAnsi="Times New Roman" w:cs="Times New Roman"/>
          <w:sz w:val="22"/>
          <w:szCs w:val="22"/>
        </w:rPr>
        <w:t xml:space="preserve">3.1. </w:t>
      </w:r>
      <w:r w:rsidRPr="00BC2DD2">
        <w:rPr>
          <w:rFonts w:ascii="Times New Roman" w:hAnsi="Times New Roman" w:cs="Times New Roman"/>
          <w:bCs/>
          <w:sz w:val="22"/>
          <w:szCs w:val="22"/>
        </w:rPr>
        <w:t>Период действия страхования устанавливается равным 1 (одному) календарному году по каждому застрахованному транспортному средству с момента истечения срока действия ранее выданного страхового полиса на каждое транспортное средство.</w:t>
      </w:r>
    </w:p>
    <w:p w:rsidR="008C1374" w:rsidRPr="00BC2DD2" w:rsidRDefault="008C1374" w:rsidP="008C1374">
      <w:pPr>
        <w:jc w:val="both"/>
        <w:rPr>
          <w:rFonts w:ascii="Times New Roman" w:hAnsi="Times New Roman" w:cs="Times New Roman"/>
          <w:bCs/>
          <w:sz w:val="22"/>
          <w:szCs w:val="22"/>
        </w:rPr>
      </w:pPr>
      <w:r w:rsidRPr="00BC2DD2">
        <w:rPr>
          <w:rFonts w:ascii="Times New Roman" w:hAnsi="Times New Roman" w:cs="Times New Roman"/>
          <w:bCs/>
          <w:sz w:val="22"/>
          <w:szCs w:val="22"/>
        </w:rPr>
        <w:t xml:space="preserve">3.2. Страховщик должен оформить полис ОСАГО в отношении неограниченного количества лиц, допущенных к управлению транспортным средством, на каждое транспортное средство, указанное в Разделе 5 настоящего </w:t>
      </w:r>
      <w:r w:rsidR="00351220">
        <w:rPr>
          <w:rFonts w:ascii="Times New Roman" w:hAnsi="Times New Roman" w:cs="Times New Roman"/>
          <w:bCs/>
          <w:sz w:val="22"/>
          <w:szCs w:val="22"/>
        </w:rPr>
        <w:t>Технического задания.</w:t>
      </w:r>
    </w:p>
    <w:p w:rsidR="008C1374" w:rsidRPr="00BC2DD2" w:rsidRDefault="008C1374" w:rsidP="008C1374">
      <w:pPr>
        <w:keepNext/>
        <w:keepLines/>
        <w:tabs>
          <w:tab w:val="left" w:pos="513"/>
        </w:tabs>
        <w:outlineLvl w:val="3"/>
        <w:rPr>
          <w:rFonts w:ascii="Times New Roman" w:hAnsi="Times New Roman" w:cs="Times New Roman"/>
          <w:bCs/>
          <w:sz w:val="22"/>
          <w:szCs w:val="22"/>
        </w:rPr>
      </w:pPr>
      <w:r w:rsidRPr="00BC2DD2">
        <w:rPr>
          <w:rFonts w:ascii="Times New Roman" w:hAnsi="Times New Roman" w:cs="Times New Roman"/>
          <w:bCs/>
          <w:sz w:val="22"/>
          <w:szCs w:val="22"/>
        </w:rPr>
        <w:t>3.3. Транспортные средства, на которые оформляются полисы ОСАГО, используются Страхователем согласно сведениям, указанным в Разделе 5. Перечень транспортных средств, подлежащих страхованию.</w:t>
      </w:r>
    </w:p>
    <w:p w:rsidR="008C1374" w:rsidRPr="00BC2DD2" w:rsidRDefault="008C1374" w:rsidP="008C1374">
      <w:pPr>
        <w:jc w:val="both"/>
        <w:rPr>
          <w:rFonts w:ascii="Times New Roman" w:hAnsi="Times New Roman" w:cs="Times New Roman"/>
          <w:bCs/>
          <w:sz w:val="22"/>
          <w:szCs w:val="22"/>
        </w:rPr>
      </w:pPr>
      <w:r w:rsidRPr="00BC2DD2">
        <w:rPr>
          <w:rFonts w:ascii="Times New Roman" w:hAnsi="Times New Roman" w:cs="Times New Roman"/>
          <w:bCs/>
          <w:sz w:val="22"/>
          <w:szCs w:val="22"/>
        </w:rPr>
        <w:t xml:space="preserve">3.4. </w:t>
      </w:r>
      <w:proofErr w:type="gramStart"/>
      <w:r w:rsidRPr="00BC2DD2">
        <w:rPr>
          <w:rFonts w:ascii="Times New Roman" w:hAnsi="Times New Roman" w:cs="Times New Roman"/>
          <w:bCs/>
          <w:sz w:val="22"/>
          <w:szCs w:val="22"/>
        </w:rPr>
        <w:t>Оформление полисов ОСАГО на основании паспорта транспортного средства,  передача оформленных надлежащим образом полисов ОСАГО, перечня представителей страховщика в субъектах Российской Федерации, двух бланков извещения о дорожно-транспортном происшествии по форме согласно приложению № 5 к Положению Банка России от 19 сентября 2014 г. № 431-П «О правилах обязательного страхования гражданской ответственности владельцев транспортных средств»  Страхователю, осуществляется Страховщиком не позднее 3 рабочих дней с</w:t>
      </w:r>
      <w:proofErr w:type="gramEnd"/>
      <w:r w:rsidRPr="00BC2DD2">
        <w:rPr>
          <w:rFonts w:ascii="Times New Roman" w:hAnsi="Times New Roman" w:cs="Times New Roman"/>
          <w:bCs/>
          <w:sz w:val="22"/>
          <w:szCs w:val="22"/>
        </w:rPr>
        <w:t xml:space="preserve"> момента подачи заявки.</w:t>
      </w:r>
    </w:p>
    <w:p w:rsidR="008C1374" w:rsidRPr="00BC2DD2" w:rsidRDefault="008C1374" w:rsidP="008C1374">
      <w:pPr>
        <w:pStyle w:val="a7"/>
        <w:jc w:val="both"/>
        <w:rPr>
          <w:rFonts w:ascii="Times New Roman" w:hAnsi="Times New Roman" w:cs="Times New Roman"/>
          <w:bCs/>
        </w:rPr>
      </w:pPr>
      <w:r w:rsidRPr="00BC2DD2">
        <w:rPr>
          <w:rFonts w:ascii="Times New Roman" w:hAnsi="Times New Roman" w:cs="Times New Roman"/>
          <w:bCs/>
        </w:rPr>
        <w:t>3.5. В случае снятия Страхователем с эксплуатации застрахованного транспортного средства, Страховщик обязан осуществить возврат части страховой премии за не использованный период эксплуатации транспортного средства.</w:t>
      </w:r>
    </w:p>
    <w:p w:rsidR="008C1374" w:rsidRPr="00BC2DD2" w:rsidRDefault="008C1374" w:rsidP="008C1374">
      <w:pPr>
        <w:pStyle w:val="a7"/>
        <w:jc w:val="both"/>
        <w:rPr>
          <w:rFonts w:ascii="Times New Roman" w:hAnsi="Times New Roman" w:cs="Times New Roman"/>
          <w:bCs/>
        </w:rPr>
      </w:pPr>
      <w:r w:rsidRPr="00BC2DD2">
        <w:rPr>
          <w:rFonts w:ascii="Times New Roman" w:hAnsi="Times New Roman" w:cs="Times New Roman"/>
          <w:bCs/>
        </w:rPr>
        <w:t xml:space="preserve">3.6. Страховщик обязан: </w:t>
      </w:r>
    </w:p>
    <w:p w:rsidR="008C1374" w:rsidRPr="00BC2DD2" w:rsidRDefault="008C1374" w:rsidP="008C1374">
      <w:pPr>
        <w:pStyle w:val="a7"/>
        <w:numPr>
          <w:ilvl w:val="0"/>
          <w:numId w:val="28"/>
        </w:numPr>
        <w:tabs>
          <w:tab w:val="left" w:pos="993"/>
        </w:tabs>
        <w:ind w:left="0" w:firstLine="0"/>
        <w:contextualSpacing/>
        <w:jc w:val="both"/>
        <w:rPr>
          <w:rFonts w:ascii="Times New Roman" w:hAnsi="Times New Roman" w:cs="Times New Roman"/>
          <w:bCs/>
        </w:rPr>
      </w:pPr>
      <w:r w:rsidRPr="00BC2DD2">
        <w:rPr>
          <w:rFonts w:ascii="Times New Roman" w:hAnsi="Times New Roman" w:cs="Times New Roman"/>
        </w:rPr>
        <w:t xml:space="preserve">оказывать услуги в соответствии с базовыми ставками, коэффициентами и порядком применения страховых тарифов, установленными Банком России. </w:t>
      </w:r>
    </w:p>
    <w:p w:rsidR="008C1374" w:rsidRPr="00BC2DD2" w:rsidRDefault="008C1374" w:rsidP="008C1374">
      <w:pPr>
        <w:pStyle w:val="a7"/>
        <w:numPr>
          <w:ilvl w:val="0"/>
          <w:numId w:val="29"/>
        </w:numPr>
        <w:tabs>
          <w:tab w:val="left" w:pos="993"/>
        </w:tabs>
        <w:ind w:left="0" w:firstLine="0"/>
        <w:contextualSpacing/>
        <w:jc w:val="both"/>
        <w:rPr>
          <w:rFonts w:ascii="Times New Roman" w:hAnsi="Times New Roman" w:cs="Times New Roman"/>
          <w:bCs/>
        </w:rPr>
      </w:pPr>
      <w:r w:rsidRPr="00BC2DD2">
        <w:rPr>
          <w:rFonts w:ascii="Times New Roman" w:hAnsi="Times New Roman" w:cs="Times New Roman"/>
          <w:bCs/>
        </w:rPr>
        <w:t xml:space="preserve">обеспечить наличие круглосуточной диспетчерской службы и </w:t>
      </w:r>
      <w:r w:rsidRPr="00BC2DD2">
        <w:rPr>
          <w:rFonts w:ascii="Times New Roman" w:hAnsi="Times New Roman" w:cs="Times New Roman"/>
        </w:rPr>
        <w:t xml:space="preserve">предоставить консультации специалистов </w:t>
      </w:r>
      <w:r w:rsidRPr="00BC2DD2">
        <w:rPr>
          <w:rFonts w:ascii="Times New Roman" w:hAnsi="Times New Roman" w:cs="Times New Roman"/>
          <w:bCs/>
        </w:rPr>
        <w:t>по сопровождению страховых случаев.</w:t>
      </w:r>
    </w:p>
    <w:p w:rsidR="008C1374" w:rsidRPr="00BC2DD2" w:rsidRDefault="008C1374" w:rsidP="008C1374">
      <w:pPr>
        <w:pStyle w:val="a7"/>
        <w:numPr>
          <w:ilvl w:val="0"/>
          <w:numId w:val="29"/>
        </w:numPr>
        <w:tabs>
          <w:tab w:val="left" w:pos="993"/>
        </w:tabs>
        <w:ind w:left="0" w:firstLine="0"/>
        <w:contextualSpacing/>
        <w:jc w:val="both"/>
        <w:rPr>
          <w:rFonts w:ascii="Times New Roman" w:hAnsi="Times New Roman" w:cs="Times New Roman"/>
          <w:bCs/>
        </w:rPr>
      </w:pPr>
      <w:r w:rsidRPr="00BC2DD2">
        <w:rPr>
          <w:rFonts w:ascii="Times New Roman" w:hAnsi="Times New Roman" w:cs="Times New Roman"/>
          <w:bCs/>
        </w:rPr>
        <w:t>закрепить персонального сотрудника Страховщика, ответственного за исполнение Контракта, для оперативного учета всех потребностей в страховой защите, оказания быстрой помощи при наступлении страхового случая.</w:t>
      </w:r>
    </w:p>
    <w:p w:rsidR="008C1374" w:rsidRPr="00BC2DD2" w:rsidRDefault="008C1374" w:rsidP="008C1374">
      <w:pPr>
        <w:pStyle w:val="a7"/>
        <w:numPr>
          <w:ilvl w:val="0"/>
          <w:numId w:val="29"/>
        </w:numPr>
        <w:tabs>
          <w:tab w:val="left" w:pos="993"/>
        </w:tabs>
        <w:ind w:left="0" w:firstLine="0"/>
        <w:contextualSpacing/>
        <w:jc w:val="both"/>
        <w:rPr>
          <w:rFonts w:ascii="Times New Roman" w:hAnsi="Times New Roman" w:cs="Times New Roman"/>
          <w:bCs/>
        </w:rPr>
      </w:pPr>
      <w:proofErr w:type="gramStart"/>
      <w:r w:rsidRPr="00BC2DD2">
        <w:rPr>
          <w:rFonts w:ascii="Times New Roman" w:hAnsi="Times New Roman" w:cs="Times New Roman"/>
          <w:bCs/>
        </w:rPr>
        <w:t>предоставлять Страхователю бесплатную консультационную и юридическую поддержку по вопросам, связанными со страховыми случаями;</w:t>
      </w:r>
      <w:proofErr w:type="gramEnd"/>
    </w:p>
    <w:p w:rsidR="008C1374" w:rsidRPr="00BC2DD2" w:rsidRDefault="008C1374" w:rsidP="008C1374">
      <w:pPr>
        <w:pStyle w:val="a7"/>
        <w:numPr>
          <w:ilvl w:val="0"/>
          <w:numId w:val="29"/>
        </w:numPr>
        <w:tabs>
          <w:tab w:val="left" w:pos="993"/>
        </w:tabs>
        <w:ind w:left="0" w:firstLine="0"/>
        <w:contextualSpacing/>
        <w:jc w:val="both"/>
        <w:rPr>
          <w:rFonts w:ascii="Times New Roman" w:hAnsi="Times New Roman" w:cs="Times New Roman"/>
          <w:bCs/>
        </w:rPr>
      </w:pPr>
      <w:r w:rsidRPr="00BC2DD2">
        <w:rPr>
          <w:rFonts w:ascii="Times New Roman" w:hAnsi="Times New Roman" w:cs="Times New Roman"/>
          <w:bCs/>
        </w:rPr>
        <w:t>обеспечить бесплатную</w:t>
      </w:r>
      <w:r w:rsidRPr="00BC2DD2">
        <w:rPr>
          <w:rFonts w:ascii="Times New Roman" w:hAnsi="Times New Roman" w:cs="Times New Roman"/>
        </w:rPr>
        <w:t xml:space="preserve"> круглосуточную эвакуацию транспортных средств, попавших в ДТП, неограниченное количество раз за весь период действия страхования</w:t>
      </w:r>
      <w:r w:rsidRPr="00BC2DD2">
        <w:rPr>
          <w:rFonts w:ascii="Times New Roman" w:hAnsi="Times New Roman" w:cs="Times New Roman"/>
          <w:bCs/>
        </w:rPr>
        <w:t xml:space="preserve">; </w:t>
      </w:r>
    </w:p>
    <w:p w:rsidR="008C1374" w:rsidRPr="00BC2DD2" w:rsidRDefault="008C1374" w:rsidP="008C1374">
      <w:pPr>
        <w:pStyle w:val="a7"/>
        <w:numPr>
          <w:ilvl w:val="0"/>
          <w:numId w:val="29"/>
        </w:numPr>
        <w:tabs>
          <w:tab w:val="left" w:pos="993"/>
        </w:tabs>
        <w:ind w:left="0" w:firstLine="0"/>
        <w:contextualSpacing/>
        <w:jc w:val="both"/>
        <w:rPr>
          <w:rFonts w:ascii="Times New Roman" w:hAnsi="Times New Roman" w:cs="Times New Roman"/>
          <w:bCs/>
        </w:rPr>
      </w:pPr>
      <w:r w:rsidRPr="00BC2DD2">
        <w:rPr>
          <w:rFonts w:ascii="Times New Roman" w:hAnsi="Times New Roman" w:cs="Times New Roman"/>
          <w:bCs/>
        </w:rPr>
        <w:t>обеспечить возможность круглосуточного выезда представителя Страховщика на место ДТП без взимания дополнительной платы, включая:</w:t>
      </w:r>
    </w:p>
    <w:p w:rsidR="008C1374" w:rsidRPr="00BC2DD2" w:rsidRDefault="008C1374" w:rsidP="008C1374">
      <w:pPr>
        <w:ind w:right="-1"/>
        <w:contextualSpacing/>
        <w:jc w:val="both"/>
        <w:rPr>
          <w:rFonts w:ascii="Times New Roman" w:hAnsi="Times New Roman" w:cs="Times New Roman"/>
          <w:sz w:val="22"/>
          <w:szCs w:val="22"/>
          <w:lang w:eastAsia="en-US"/>
        </w:rPr>
      </w:pPr>
      <w:r w:rsidRPr="00BC2DD2">
        <w:rPr>
          <w:rFonts w:ascii="Times New Roman" w:hAnsi="Times New Roman" w:cs="Times New Roman"/>
          <w:sz w:val="22"/>
          <w:szCs w:val="22"/>
        </w:rPr>
        <w:t>- помощь в заполнении необходимых документов о страховом событии на месте ДТП;</w:t>
      </w:r>
    </w:p>
    <w:p w:rsidR="008C1374" w:rsidRPr="00BC2DD2" w:rsidRDefault="008C1374" w:rsidP="008C1374">
      <w:pPr>
        <w:ind w:right="-1"/>
        <w:contextualSpacing/>
        <w:jc w:val="both"/>
        <w:rPr>
          <w:rFonts w:ascii="Times New Roman" w:hAnsi="Times New Roman" w:cs="Times New Roman"/>
          <w:sz w:val="22"/>
          <w:szCs w:val="22"/>
        </w:rPr>
      </w:pPr>
      <w:r w:rsidRPr="00BC2DD2">
        <w:rPr>
          <w:rFonts w:ascii="Times New Roman" w:hAnsi="Times New Roman" w:cs="Times New Roman"/>
          <w:sz w:val="22"/>
          <w:szCs w:val="22"/>
        </w:rPr>
        <w:t>- проведение фотосъёмки места ДТП и повреждений ТС участников ДТП;</w:t>
      </w:r>
    </w:p>
    <w:p w:rsidR="008C1374" w:rsidRPr="00BC2DD2" w:rsidRDefault="008C1374" w:rsidP="008C1374">
      <w:pPr>
        <w:pStyle w:val="a7"/>
        <w:tabs>
          <w:tab w:val="left" w:pos="993"/>
        </w:tabs>
        <w:jc w:val="both"/>
        <w:rPr>
          <w:rFonts w:ascii="Times New Roman" w:hAnsi="Times New Roman" w:cs="Times New Roman"/>
          <w:bCs/>
        </w:rPr>
      </w:pPr>
      <w:r w:rsidRPr="00BC2DD2">
        <w:rPr>
          <w:rFonts w:ascii="Times New Roman" w:hAnsi="Times New Roman" w:cs="Times New Roman"/>
        </w:rPr>
        <w:t>-осмотр повреждений транспортных средств участников ДТП</w:t>
      </w:r>
      <w:r w:rsidRPr="00BC2DD2">
        <w:rPr>
          <w:rFonts w:ascii="Times New Roman" w:hAnsi="Times New Roman" w:cs="Times New Roman"/>
          <w:bCs/>
        </w:rPr>
        <w:t>;</w:t>
      </w:r>
    </w:p>
    <w:p w:rsidR="008C1374" w:rsidRPr="00BC2DD2" w:rsidRDefault="008C1374" w:rsidP="008C1374">
      <w:pPr>
        <w:pStyle w:val="a7"/>
        <w:tabs>
          <w:tab w:val="left" w:pos="993"/>
        </w:tabs>
        <w:jc w:val="both"/>
        <w:rPr>
          <w:rFonts w:ascii="Times New Roman" w:hAnsi="Times New Roman" w:cs="Times New Roman"/>
          <w:bCs/>
        </w:rPr>
      </w:pPr>
      <w:r w:rsidRPr="00BC2DD2">
        <w:rPr>
          <w:rFonts w:ascii="Times New Roman" w:hAnsi="Times New Roman" w:cs="Times New Roman"/>
          <w:bCs/>
        </w:rPr>
        <w:t xml:space="preserve">-выдать дубликат полиса ОСАГО в случае его утраты Страхователем без взимания дополнительной платы в течение 1 (одного) рабочего дня </w:t>
      </w:r>
      <w:proofErr w:type="gramStart"/>
      <w:r w:rsidRPr="00BC2DD2">
        <w:rPr>
          <w:rFonts w:ascii="Times New Roman" w:hAnsi="Times New Roman" w:cs="Times New Roman"/>
          <w:bCs/>
        </w:rPr>
        <w:t>с даты обращения</w:t>
      </w:r>
      <w:proofErr w:type="gramEnd"/>
      <w:r w:rsidRPr="00BC2DD2">
        <w:rPr>
          <w:rFonts w:ascii="Times New Roman" w:hAnsi="Times New Roman" w:cs="Times New Roman"/>
          <w:bCs/>
        </w:rPr>
        <w:t xml:space="preserve"> Страхователя;</w:t>
      </w:r>
    </w:p>
    <w:p w:rsidR="008C1374" w:rsidRPr="00BC2DD2" w:rsidRDefault="008C1374" w:rsidP="008C1374">
      <w:pPr>
        <w:pStyle w:val="a7"/>
        <w:numPr>
          <w:ilvl w:val="0"/>
          <w:numId w:val="29"/>
        </w:numPr>
        <w:tabs>
          <w:tab w:val="left" w:pos="993"/>
        </w:tabs>
        <w:ind w:left="0" w:firstLine="0"/>
        <w:contextualSpacing/>
        <w:jc w:val="both"/>
        <w:rPr>
          <w:rFonts w:ascii="Times New Roman" w:hAnsi="Times New Roman" w:cs="Times New Roman"/>
          <w:bCs/>
        </w:rPr>
      </w:pPr>
      <w:r w:rsidRPr="00BC2DD2">
        <w:rPr>
          <w:rFonts w:ascii="Times New Roman" w:hAnsi="Times New Roman" w:cs="Times New Roman"/>
          <w:bCs/>
        </w:rPr>
        <w:t xml:space="preserve">оформить и направить Страхователю надлежащим образом оформленные полисы ОСАГО в виде электронного документа по адресу электронной почты, указанной в п. 2.7 </w:t>
      </w:r>
      <w:r w:rsidR="00351220">
        <w:rPr>
          <w:rFonts w:ascii="Times New Roman" w:hAnsi="Times New Roman" w:cs="Times New Roman"/>
          <w:bCs/>
        </w:rPr>
        <w:t>Технического задания</w:t>
      </w:r>
      <w:r w:rsidRPr="00BC2DD2">
        <w:rPr>
          <w:rFonts w:ascii="Times New Roman" w:hAnsi="Times New Roman" w:cs="Times New Roman"/>
          <w:bCs/>
        </w:rPr>
        <w:t>;</w:t>
      </w:r>
    </w:p>
    <w:p w:rsidR="008C1374" w:rsidRPr="00BC2DD2" w:rsidRDefault="008C1374" w:rsidP="008C1374">
      <w:pPr>
        <w:pStyle w:val="a7"/>
        <w:numPr>
          <w:ilvl w:val="0"/>
          <w:numId w:val="29"/>
        </w:numPr>
        <w:tabs>
          <w:tab w:val="left" w:pos="993"/>
        </w:tabs>
        <w:ind w:left="0" w:firstLine="0"/>
        <w:contextualSpacing/>
        <w:jc w:val="both"/>
        <w:rPr>
          <w:rFonts w:ascii="Times New Roman" w:hAnsi="Times New Roman" w:cs="Times New Roman"/>
          <w:bCs/>
        </w:rPr>
      </w:pPr>
      <w:r w:rsidRPr="00BC2DD2">
        <w:rPr>
          <w:rFonts w:ascii="Times New Roman" w:hAnsi="Times New Roman" w:cs="Times New Roman"/>
          <w:bCs/>
        </w:rPr>
        <w:t>осуществить сбор необходимого пакета документов для получения выплаты по страховому случаю (за исключением случаев, требующих личного присутствия).</w:t>
      </w:r>
    </w:p>
    <w:p w:rsidR="008C1374" w:rsidRPr="00BC2DD2" w:rsidRDefault="008C1374" w:rsidP="008C1374">
      <w:pPr>
        <w:jc w:val="both"/>
        <w:rPr>
          <w:rFonts w:ascii="Times New Roman" w:hAnsi="Times New Roman" w:cs="Times New Roman"/>
          <w:bCs/>
          <w:sz w:val="22"/>
          <w:szCs w:val="22"/>
          <w:lang w:eastAsia="en-US"/>
        </w:rPr>
      </w:pPr>
      <w:r w:rsidRPr="00BC2DD2">
        <w:rPr>
          <w:rFonts w:ascii="Times New Roman" w:hAnsi="Times New Roman" w:cs="Times New Roman"/>
          <w:bCs/>
          <w:sz w:val="22"/>
          <w:szCs w:val="22"/>
        </w:rPr>
        <w:t xml:space="preserve">3.7. Сотрудник, ответственный за работу с проектом контракта и настоящим приложением: начальник технического отдела </w:t>
      </w:r>
      <w:proofErr w:type="spellStart"/>
      <w:r w:rsidRPr="00BC2DD2">
        <w:rPr>
          <w:rFonts w:ascii="Times New Roman" w:hAnsi="Times New Roman" w:cs="Times New Roman"/>
          <w:bCs/>
          <w:sz w:val="22"/>
          <w:szCs w:val="22"/>
        </w:rPr>
        <w:t>Карандин</w:t>
      </w:r>
      <w:proofErr w:type="spellEnd"/>
      <w:r w:rsidRPr="00BC2DD2">
        <w:rPr>
          <w:rFonts w:ascii="Times New Roman" w:hAnsi="Times New Roman" w:cs="Times New Roman"/>
          <w:bCs/>
          <w:sz w:val="22"/>
          <w:szCs w:val="22"/>
        </w:rPr>
        <w:t xml:space="preserve"> П.Н. </w:t>
      </w:r>
      <w:r w:rsidRPr="00BC2DD2">
        <w:rPr>
          <w:rFonts w:ascii="Times New Roman" w:eastAsia="Arial Unicode MS" w:hAnsi="Times New Roman" w:cs="Times New Roman"/>
          <w:kern w:val="2"/>
          <w:sz w:val="22"/>
          <w:szCs w:val="22"/>
        </w:rPr>
        <w:t xml:space="preserve">контактный телефон: (812)434-72-39, адрес электронной почты: </w:t>
      </w:r>
      <w:proofErr w:type="spellStart"/>
      <w:r w:rsidRPr="00BC2DD2">
        <w:rPr>
          <w:rFonts w:ascii="Times New Roman" w:eastAsia="Arial Unicode MS" w:hAnsi="Times New Roman" w:cs="Times New Roman"/>
          <w:kern w:val="2"/>
          <w:sz w:val="22"/>
          <w:szCs w:val="22"/>
          <w:lang w:val="en-US"/>
        </w:rPr>
        <w:t>tehotdel</w:t>
      </w:r>
      <w:proofErr w:type="spellEnd"/>
      <w:r w:rsidRPr="00BC2DD2">
        <w:rPr>
          <w:rFonts w:ascii="Times New Roman" w:eastAsia="Arial Unicode MS" w:hAnsi="Times New Roman" w:cs="Times New Roman"/>
          <w:kern w:val="2"/>
          <w:sz w:val="22"/>
          <w:szCs w:val="22"/>
        </w:rPr>
        <w:t>@</w:t>
      </w:r>
      <w:proofErr w:type="spellStart"/>
      <w:r w:rsidRPr="00BC2DD2">
        <w:rPr>
          <w:rFonts w:ascii="Times New Roman" w:eastAsia="Arial Unicode MS" w:hAnsi="Times New Roman" w:cs="Times New Roman"/>
          <w:kern w:val="2"/>
          <w:sz w:val="22"/>
          <w:szCs w:val="22"/>
          <w:lang w:val="en-US"/>
        </w:rPr>
        <w:t>gudsp</w:t>
      </w:r>
      <w:proofErr w:type="spellEnd"/>
      <w:r w:rsidRPr="00BC2DD2">
        <w:rPr>
          <w:rFonts w:ascii="Times New Roman" w:eastAsia="Arial Unicode MS" w:hAnsi="Times New Roman" w:cs="Times New Roman"/>
          <w:kern w:val="2"/>
          <w:sz w:val="22"/>
          <w:szCs w:val="22"/>
        </w:rPr>
        <w:t>-</w:t>
      </w:r>
      <w:proofErr w:type="spellStart"/>
      <w:r w:rsidRPr="00BC2DD2">
        <w:rPr>
          <w:rFonts w:ascii="Times New Roman" w:eastAsia="Arial Unicode MS" w:hAnsi="Times New Roman" w:cs="Times New Roman"/>
          <w:kern w:val="2"/>
          <w:sz w:val="22"/>
          <w:szCs w:val="22"/>
          <w:lang w:val="en-US"/>
        </w:rPr>
        <w:t>kurortnoe</w:t>
      </w:r>
      <w:proofErr w:type="spellEnd"/>
      <w:r w:rsidRPr="00BC2DD2">
        <w:rPr>
          <w:rFonts w:ascii="Times New Roman" w:eastAsia="Arial Unicode MS" w:hAnsi="Times New Roman" w:cs="Times New Roman"/>
          <w:kern w:val="2"/>
          <w:sz w:val="22"/>
          <w:szCs w:val="22"/>
        </w:rPr>
        <w:t>.</w:t>
      </w:r>
      <w:proofErr w:type="spellStart"/>
      <w:r w:rsidRPr="00BC2DD2">
        <w:rPr>
          <w:rFonts w:ascii="Times New Roman" w:eastAsia="Arial Unicode MS" w:hAnsi="Times New Roman" w:cs="Times New Roman"/>
          <w:kern w:val="2"/>
          <w:sz w:val="22"/>
          <w:szCs w:val="22"/>
          <w:lang w:val="en-US"/>
        </w:rPr>
        <w:t>ru</w:t>
      </w:r>
      <w:proofErr w:type="spellEnd"/>
    </w:p>
    <w:p w:rsidR="008C1374" w:rsidRPr="00BC2DD2" w:rsidRDefault="008C1374" w:rsidP="008C1374">
      <w:pPr>
        <w:tabs>
          <w:tab w:val="left" w:pos="442"/>
          <w:tab w:val="left" w:pos="517"/>
        </w:tabs>
        <w:contextualSpacing/>
        <w:jc w:val="both"/>
        <w:rPr>
          <w:rFonts w:ascii="Times New Roman" w:eastAsia="Times New Roman" w:hAnsi="Times New Roman" w:cs="Times New Roman"/>
          <w:b/>
          <w:sz w:val="22"/>
          <w:szCs w:val="22"/>
        </w:rPr>
      </w:pPr>
    </w:p>
    <w:p w:rsidR="008C1374" w:rsidRPr="00BC2DD2" w:rsidRDefault="008C1374" w:rsidP="008C1374">
      <w:pPr>
        <w:ind w:firstLine="540"/>
        <w:contextualSpacing/>
        <w:jc w:val="both"/>
        <w:rPr>
          <w:rFonts w:ascii="Times New Roman" w:eastAsia="Times New Roman" w:hAnsi="Times New Roman" w:cs="Times New Roman"/>
          <w:sz w:val="22"/>
          <w:szCs w:val="22"/>
        </w:rPr>
      </w:pPr>
      <w:r w:rsidRPr="00BC2DD2">
        <w:rPr>
          <w:rFonts w:ascii="Times New Roman" w:eastAsia="Times New Roman" w:hAnsi="Times New Roman" w:cs="Times New Roman"/>
          <w:b/>
          <w:sz w:val="22"/>
          <w:szCs w:val="22"/>
        </w:rPr>
        <w:t>Раздел 4.</w:t>
      </w:r>
      <w:r w:rsidRPr="00BC2DD2">
        <w:rPr>
          <w:rFonts w:ascii="Times New Roman" w:hAnsi="Times New Roman" w:cs="Times New Roman"/>
          <w:b/>
          <w:sz w:val="22"/>
          <w:szCs w:val="22"/>
        </w:rPr>
        <w:t>Требования к качеству и безопасности оказываемых услуг</w:t>
      </w:r>
    </w:p>
    <w:p w:rsidR="008C1374" w:rsidRPr="00BC2DD2" w:rsidRDefault="008C1374" w:rsidP="008C1374">
      <w:pPr>
        <w:contextualSpacing/>
        <w:jc w:val="both"/>
        <w:rPr>
          <w:rFonts w:ascii="Times New Roman" w:eastAsia="Times New Roman" w:hAnsi="Times New Roman" w:cs="Times New Roman"/>
          <w:sz w:val="22"/>
          <w:szCs w:val="22"/>
          <w:lang w:eastAsia="en-US"/>
        </w:rPr>
      </w:pPr>
      <w:r w:rsidRPr="00BC2DD2">
        <w:rPr>
          <w:rFonts w:ascii="Times New Roman" w:eastAsia="Times New Roman" w:hAnsi="Times New Roman" w:cs="Times New Roman"/>
          <w:sz w:val="22"/>
          <w:szCs w:val="22"/>
        </w:rPr>
        <w:t>4.1. Страховщик при оказании услуги должен руководствоваться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состав и безопасность предоставляемой услуги.</w:t>
      </w:r>
    </w:p>
    <w:p w:rsidR="008C1374" w:rsidRPr="00BC2DD2" w:rsidRDefault="008C1374" w:rsidP="008C1374">
      <w:pPr>
        <w:autoSpaceDE w:val="0"/>
        <w:autoSpaceDN w:val="0"/>
        <w:adjustRightInd w:val="0"/>
        <w:contextualSpacing/>
        <w:jc w:val="both"/>
        <w:rPr>
          <w:rFonts w:ascii="Times New Roman" w:eastAsia="Times New Roman" w:hAnsi="Times New Roman" w:cs="Times New Roman"/>
          <w:sz w:val="22"/>
          <w:szCs w:val="22"/>
        </w:rPr>
      </w:pPr>
      <w:r w:rsidRPr="00BC2DD2">
        <w:rPr>
          <w:rFonts w:ascii="Times New Roman" w:eastAsia="Times New Roman" w:hAnsi="Times New Roman" w:cs="Times New Roman"/>
          <w:sz w:val="22"/>
          <w:szCs w:val="22"/>
        </w:rPr>
        <w:t>4.2. Страховщик оказывает услуги надлежащего качества в соответствии с требованиями, установленными Описанием объекта закупки, законодательством Российской Федерации государственными стандартами, иными нормами и правилами, в том числе:</w:t>
      </w:r>
    </w:p>
    <w:p w:rsidR="008C1374" w:rsidRPr="00BC2DD2" w:rsidRDefault="008C1374" w:rsidP="008C1374">
      <w:pPr>
        <w:jc w:val="both"/>
        <w:rPr>
          <w:rFonts w:ascii="Times New Roman" w:eastAsiaTheme="minorHAnsi" w:hAnsi="Times New Roman" w:cs="Times New Roman"/>
          <w:sz w:val="22"/>
          <w:szCs w:val="22"/>
          <w:lang w:eastAsia="en-US"/>
        </w:rPr>
      </w:pPr>
      <w:r w:rsidRPr="00BC2DD2">
        <w:rPr>
          <w:rFonts w:ascii="Times New Roman" w:hAnsi="Times New Roman" w:cs="Times New Roman"/>
          <w:w w:val="101"/>
          <w:sz w:val="22"/>
          <w:szCs w:val="22"/>
        </w:rPr>
        <w:lastRenderedPageBreak/>
        <w:t xml:space="preserve">- </w:t>
      </w:r>
      <w:r w:rsidRPr="00BC2DD2">
        <w:rPr>
          <w:rFonts w:ascii="Times New Roman" w:hAnsi="Times New Roman" w:cs="Times New Roman"/>
          <w:sz w:val="22"/>
          <w:szCs w:val="22"/>
        </w:rPr>
        <w:t>Гражданского кодекса Российской Федерации;</w:t>
      </w:r>
    </w:p>
    <w:p w:rsidR="008C1374" w:rsidRPr="00BC2DD2" w:rsidRDefault="008C1374" w:rsidP="008C1374">
      <w:pPr>
        <w:jc w:val="both"/>
        <w:rPr>
          <w:rFonts w:ascii="Times New Roman" w:hAnsi="Times New Roman" w:cs="Times New Roman"/>
          <w:sz w:val="22"/>
          <w:szCs w:val="22"/>
        </w:rPr>
      </w:pPr>
      <w:r w:rsidRPr="00BC2DD2">
        <w:rPr>
          <w:rFonts w:ascii="Times New Roman" w:hAnsi="Times New Roman" w:cs="Times New Roman"/>
          <w:sz w:val="22"/>
          <w:szCs w:val="22"/>
        </w:rPr>
        <w:t>- Федерального закона от 10.12.1995 № 196-ФЗ «О безопасности дорожного движения»;</w:t>
      </w:r>
    </w:p>
    <w:p w:rsidR="008C1374" w:rsidRPr="00BC2DD2" w:rsidRDefault="008C1374" w:rsidP="008C1374">
      <w:pPr>
        <w:jc w:val="both"/>
        <w:rPr>
          <w:rFonts w:ascii="Times New Roman" w:hAnsi="Times New Roman" w:cs="Times New Roman"/>
          <w:sz w:val="22"/>
          <w:szCs w:val="22"/>
        </w:rPr>
      </w:pPr>
      <w:r w:rsidRPr="00BC2DD2">
        <w:rPr>
          <w:rFonts w:ascii="Times New Roman" w:hAnsi="Times New Roman" w:cs="Times New Roman"/>
          <w:sz w:val="22"/>
          <w:szCs w:val="22"/>
        </w:rPr>
        <w:t>- Постановления Правительства Российской Федерации от 23.10.1993 № 1090 «О Правилах дорожного движения (вместе с «Основными положениями по допуску транспортных средств к эксплуатации и обязанности должностных лиц по обеспечению безопасности дорожного движения»);</w:t>
      </w:r>
    </w:p>
    <w:p w:rsidR="008C1374" w:rsidRPr="00BC2DD2" w:rsidRDefault="008C1374" w:rsidP="008C1374">
      <w:pPr>
        <w:jc w:val="both"/>
        <w:rPr>
          <w:rFonts w:ascii="Times New Roman" w:hAnsi="Times New Roman" w:cs="Times New Roman"/>
          <w:sz w:val="22"/>
          <w:szCs w:val="22"/>
        </w:rPr>
      </w:pPr>
      <w:r w:rsidRPr="00BC2DD2">
        <w:rPr>
          <w:rFonts w:ascii="Times New Roman" w:hAnsi="Times New Roman" w:cs="Times New Roman"/>
          <w:sz w:val="22"/>
          <w:szCs w:val="22"/>
        </w:rPr>
        <w:t>-Федеральн</w:t>
      </w:r>
      <w:r w:rsidR="00FA4E43">
        <w:rPr>
          <w:rFonts w:ascii="Times New Roman" w:hAnsi="Times New Roman" w:cs="Times New Roman"/>
          <w:sz w:val="22"/>
          <w:szCs w:val="22"/>
        </w:rPr>
        <w:t>ого</w:t>
      </w:r>
      <w:r w:rsidRPr="00BC2DD2">
        <w:rPr>
          <w:rFonts w:ascii="Times New Roman" w:hAnsi="Times New Roman" w:cs="Times New Roman"/>
          <w:sz w:val="22"/>
          <w:szCs w:val="22"/>
        </w:rPr>
        <w:t xml:space="preserve"> закон</w:t>
      </w:r>
      <w:r w:rsidR="00FA4E43">
        <w:rPr>
          <w:rFonts w:ascii="Times New Roman" w:hAnsi="Times New Roman" w:cs="Times New Roman"/>
          <w:sz w:val="22"/>
          <w:szCs w:val="22"/>
        </w:rPr>
        <w:t>а</w:t>
      </w:r>
      <w:r w:rsidRPr="00BC2DD2">
        <w:rPr>
          <w:rFonts w:ascii="Times New Roman" w:hAnsi="Times New Roman" w:cs="Times New Roman"/>
          <w:sz w:val="22"/>
          <w:szCs w:val="22"/>
        </w:rPr>
        <w:t xml:space="preserve"> от 25 апреля 2002 года № 40-ФЗ «Об обязательном страховании гражданской ответственности владельцев транспортных средств»;</w:t>
      </w:r>
    </w:p>
    <w:p w:rsidR="008C1374" w:rsidRPr="00BC2DD2" w:rsidRDefault="008C1374" w:rsidP="008C1374">
      <w:pPr>
        <w:jc w:val="both"/>
        <w:rPr>
          <w:rFonts w:ascii="Times New Roman" w:hAnsi="Times New Roman" w:cs="Times New Roman"/>
          <w:sz w:val="22"/>
          <w:szCs w:val="22"/>
        </w:rPr>
      </w:pPr>
      <w:r w:rsidRPr="00BC2DD2">
        <w:rPr>
          <w:rFonts w:ascii="Times New Roman" w:hAnsi="Times New Roman" w:cs="Times New Roman"/>
          <w:sz w:val="22"/>
          <w:szCs w:val="22"/>
        </w:rPr>
        <w:t>-Федеральн</w:t>
      </w:r>
      <w:r w:rsidR="00FA4E43">
        <w:rPr>
          <w:rFonts w:ascii="Times New Roman" w:hAnsi="Times New Roman" w:cs="Times New Roman"/>
          <w:sz w:val="22"/>
          <w:szCs w:val="22"/>
        </w:rPr>
        <w:t>ого</w:t>
      </w:r>
      <w:r w:rsidRPr="00BC2DD2">
        <w:rPr>
          <w:rFonts w:ascii="Times New Roman" w:hAnsi="Times New Roman" w:cs="Times New Roman"/>
          <w:sz w:val="22"/>
          <w:szCs w:val="22"/>
        </w:rPr>
        <w:t xml:space="preserve"> закон</w:t>
      </w:r>
      <w:r w:rsidR="00FA4E43">
        <w:rPr>
          <w:rFonts w:ascii="Times New Roman" w:hAnsi="Times New Roman" w:cs="Times New Roman"/>
          <w:sz w:val="22"/>
          <w:szCs w:val="22"/>
        </w:rPr>
        <w:t>а</w:t>
      </w:r>
      <w:r w:rsidRPr="00BC2DD2">
        <w:rPr>
          <w:rFonts w:ascii="Times New Roman" w:hAnsi="Times New Roman" w:cs="Times New Roman"/>
          <w:sz w:val="22"/>
          <w:szCs w:val="22"/>
        </w:rPr>
        <w:t xml:space="preserve"> от 01 июля 2011 года № 170-ФЗ «О техническом осмотре транспортных средств и о внесении изменений в отдельные законодательные акты Российской Федерации»;</w:t>
      </w:r>
    </w:p>
    <w:p w:rsidR="008C1374" w:rsidRPr="00BC2DD2" w:rsidRDefault="008C1374" w:rsidP="008C1374">
      <w:pPr>
        <w:jc w:val="both"/>
        <w:rPr>
          <w:rFonts w:ascii="Times New Roman" w:hAnsi="Times New Roman" w:cs="Times New Roman"/>
          <w:sz w:val="22"/>
          <w:szCs w:val="22"/>
        </w:rPr>
      </w:pPr>
      <w:r w:rsidRPr="00BC2DD2">
        <w:rPr>
          <w:rFonts w:ascii="Times New Roman" w:hAnsi="Times New Roman" w:cs="Times New Roman"/>
          <w:sz w:val="22"/>
          <w:szCs w:val="22"/>
        </w:rPr>
        <w:t>-Федерально</w:t>
      </w:r>
      <w:r w:rsidR="00FA4E43">
        <w:rPr>
          <w:rFonts w:ascii="Times New Roman" w:hAnsi="Times New Roman" w:cs="Times New Roman"/>
          <w:sz w:val="22"/>
          <w:szCs w:val="22"/>
        </w:rPr>
        <w:t>го</w:t>
      </w:r>
      <w:r w:rsidRPr="00BC2DD2">
        <w:rPr>
          <w:rFonts w:ascii="Times New Roman" w:hAnsi="Times New Roman" w:cs="Times New Roman"/>
          <w:sz w:val="22"/>
          <w:szCs w:val="22"/>
        </w:rPr>
        <w:t xml:space="preserve"> закон</w:t>
      </w:r>
      <w:r w:rsidR="00FA4E43">
        <w:rPr>
          <w:rFonts w:ascii="Times New Roman" w:hAnsi="Times New Roman" w:cs="Times New Roman"/>
          <w:sz w:val="22"/>
          <w:szCs w:val="22"/>
        </w:rPr>
        <w:t>а</w:t>
      </w:r>
      <w:r w:rsidRPr="00BC2DD2">
        <w:rPr>
          <w:rFonts w:ascii="Times New Roman" w:hAnsi="Times New Roman" w:cs="Times New Roman"/>
          <w:sz w:val="22"/>
          <w:szCs w:val="22"/>
        </w:rPr>
        <w:t xml:space="preserve"> от 4 мая 2011 г. № 99-ФЗ «О лицензировании отдельных видов деятельности»;</w:t>
      </w:r>
    </w:p>
    <w:p w:rsidR="008C1374" w:rsidRPr="00BC2DD2" w:rsidRDefault="008C1374" w:rsidP="008C1374">
      <w:pPr>
        <w:jc w:val="both"/>
        <w:rPr>
          <w:rFonts w:ascii="Times New Roman" w:hAnsi="Times New Roman" w:cs="Times New Roman"/>
          <w:sz w:val="22"/>
          <w:szCs w:val="22"/>
        </w:rPr>
      </w:pPr>
      <w:r w:rsidRPr="00BC2DD2">
        <w:rPr>
          <w:rFonts w:ascii="Times New Roman" w:hAnsi="Times New Roman" w:cs="Times New Roman"/>
          <w:sz w:val="22"/>
          <w:szCs w:val="22"/>
        </w:rPr>
        <w:t xml:space="preserve">-Закону Российской Федерации от 27 ноября 1992 года № 4015- 1 «Об организации страхового дела в Российской Федерации»; </w:t>
      </w:r>
    </w:p>
    <w:p w:rsidR="008C1374" w:rsidRPr="00BC2DD2" w:rsidRDefault="008C1374" w:rsidP="008C1374">
      <w:pPr>
        <w:jc w:val="both"/>
        <w:rPr>
          <w:rFonts w:ascii="Times New Roman" w:hAnsi="Times New Roman" w:cs="Times New Roman"/>
          <w:sz w:val="22"/>
          <w:szCs w:val="22"/>
        </w:rPr>
      </w:pPr>
      <w:r w:rsidRPr="00BC2DD2">
        <w:rPr>
          <w:rFonts w:ascii="Times New Roman" w:hAnsi="Times New Roman" w:cs="Times New Roman"/>
          <w:sz w:val="22"/>
          <w:szCs w:val="22"/>
        </w:rPr>
        <w:t>-Указанию Банка России от 08.12.2021 № 6007-У «О страховых тарифах по обязательному страхованию гражданской ответственности владельцев транспортных средств»;</w:t>
      </w:r>
    </w:p>
    <w:p w:rsidR="008C1374" w:rsidRPr="00BC2DD2" w:rsidRDefault="008C1374" w:rsidP="008C1374">
      <w:pPr>
        <w:jc w:val="both"/>
        <w:rPr>
          <w:rFonts w:ascii="Times New Roman" w:hAnsi="Times New Roman" w:cs="Times New Roman"/>
          <w:sz w:val="22"/>
          <w:szCs w:val="22"/>
        </w:rPr>
      </w:pPr>
      <w:r w:rsidRPr="00BC2DD2">
        <w:rPr>
          <w:rFonts w:ascii="Times New Roman" w:hAnsi="Times New Roman" w:cs="Times New Roman"/>
          <w:sz w:val="22"/>
          <w:szCs w:val="22"/>
        </w:rPr>
        <w:t>-Положению Банка России от 19 сентября 2014 года № 431-П «О правилах обязательного страхования гражданской ответственности владельцев транспортных средств»;</w:t>
      </w:r>
    </w:p>
    <w:p w:rsidR="008C1374" w:rsidRPr="00BC2DD2" w:rsidRDefault="008C1374" w:rsidP="008C1374">
      <w:pPr>
        <w:jc w:val="both"/>
        <w:rPr>
          <w:rFonts w:ascii="Times New Roman" w:hAnsi="Times New Roman" w:cs="Times New Roman"/>
          <w:sz w:val="22"/>
          <w:szCs w:val="22"/>
        </w:rPr>
      </w:pPr>
      <w:r w:rsidRPr="00BC2DD2">
        <w:rPr>
          <w:rFonts w:ascii="Times New Roman" w:hAnsi="Times New Roman" w:cs="Times New Roman"/>
          <w:sz w:val="22"/>
          <w:szCs w:val="22"/>
        </w:rPr>
        <w:t>-Положению о правилах проведения независимой технической экспертизы транспортного средства, утв. Банком России 19.09.2014 года № 433-П.</w:t>
      </w:r>
    </w:p>
    <w:p w:rsidR="008C1374" w:rsidRPr="00BC2DD2" w:rsidRDefault="008C1374" w:rsidP="008C1374">
      <w:pPr>
        <w:jc w:val="both"/>
        <w:rPr>
          <w:rFonts w:ascii="Times New Roman" w:eastAsia="Times New Roman" w:hAnsi="Times New Roman" w:cs="Times New Roman"/>
          <w:w w:val="101"/>
          <w:sz w:val="22"/>
          <w:szCs w:val="22"/>
        </w:rPr>
      </w:pPr>
      <w:r w:rsidRPr="00BC2DD2">
        <w:rPr>
          <w:rFonts w:ascii="Times New Roman" w:hAnsi="Times New Roman" w:cs="Times New Roman"/>
          <w:sz w:val="22"/>
          <w:szCs w:val="22"/>
        </w:rPr>
        <w:t xml:space="preserve">- </w:t>
      </w:r>
      <w:proofErr w:type="gramStart"/>
      <w:r w:rsidRPr="00BC2DD2">
        <w:rPr>
          <w:rFonts w:ascii="Times New Roman" w:hAnsi="Times New Roman" w:cs="Times New Roman"/>
          <w:sz w:val="22"/>
          <w:szCs w:val="22"/>
        </w:rPr>
        <w:t>ТР</w:t>
      </w:r>
      <w:proofErr w:type="gramEnd"/>
      <w:r w:rsidRPr="00BC2DD2">
        <w:rPr>
          <w:rFonts w:ascii="Times New Roman" w:hAnsi="Times New Roman" w:cs="Times New Roman"/>
          <w:sz w:val="22"/>
          <w:szCs w:val="22"/>
        </w:rPr>
        <w:t xml:space="preserve"> ТС 018/2011. «Технический регламент Таможенного союза. О безопасности колесных транспорт</w:t>
      </w:r>
      <w:r w:rsidRPr="00BC2DD2">
        <w:rPr>
          <w:rFonts w:ascii="Times New Roman" w:hAnsi="Times New Roman" w:cs="Times New Roman"/>
          <w:snapToGrid w:val="0"/>
          <w:sz w:val="22"/>
          <w:szCs w:val="22"/>
          <w:lang w:eastAsia="ar-SA"/>
        </w:rPr>
        <w:t xml:space="preserve">ных средств», </w:t>
      </w:r>
      <w:proofErr w:type="gramStart"/>
      <w:r w:rsidRPr="00BC2DD2">
        <w:rPr>
          <w:rFonts w:ascii="Times New Roman" w:hAnsi="Times New Roman" w:cs="Times New Roman"/>
          <w:snapToGrid w:val="0"/>
          <w:sz w:val="22"/>
          <w:szCs w:val="22"/>
          <w:lang w:eastAsia="ar-SA"/>
        </w:rPr>
        <w:t>утвержденный</w:t>
      </w:r>
      <w:proofErr w:type="gramEnd"/>
      <w:r w:rsidRPr="00BC2DD2">
        <w:rPr>
          <w:rFonts w:ascii="Times New Roman" w:hAnsi="Times New Roman" w:cs="Times New Roman"/>
          <w:snapToGrid w:val="0"/>
          <w:sz w:val="22"/>
          <w:szCs w:val="22"/>
          <w:lang w:eastAsia="ar-SA"/>
        </w:rPr>
        <w:t xml:space="preserve"> решением Комиссии Таможенного союза от 09.12.2011 N 877.</w:t>
      </w:r>
    </w:p>
    <w:p w:rsidR="0079324E" w:rsidRDefault="0079324E" w:rsidP="00ED1AFD">
      <w:pPr>
        <w:rPr>
          <w:rFonts w:ascii="Times New Roman" w:eastAsia="Times New Roman" w:hAnsi="Times New Roman" w:cs="Times New Roman"/>
          <w:color w:val="auto"/>
          <w:sz w:val="22"/>
          <w:szCs w:val="22"/>
          <w:lang w:eastAsia="en-US" w:bidi="ar-SA"/>
        </w:rPr>
      </w:pPr>
    </w:p>
    <w:p w:rsidR="00FA4E43" w:rsidRDefault="00FA4E43" w:rsidP="00ED1AFD">
      <w:pPr>
        <w:rPr>
          <w:rFonts w:ascii="Times New Roman" w:eastAsia="Times New Roman" w:hAnsi="Times New Roman" w:cs="Times New Roman"/>
          <w:color w:val="auto"/>
          <w:sz w:val="22"/>
          <w:szCs w:val="22"/>
          <w:lang w:eastAsia="en-US" w:bidi="ar-SA"/>
        </w:rPr>
      </w:pPr>
    </w:p>
    <w:p w:rsidR="00FA4E43" w:rsidRDefault="00FA4E43" w:rsidP="00ED1AFD">
      <w:pPr>
        <w:rPr>
          <w:rFonts w:ascii="Times New Roman" w:eastAsia="Times New Roman" w:hAnsi="Times New Roman" w:cs="Times New Roman"/>
          <w:color w:val="auto"/>
          <w:sz w:val="22"/>
          <w:szCs w:val="22"/>
          <w:lang w:eastAsia="en-US" w:bidi="ar-SA"/>
        </w:rPr>
      </w:pPr>
    </w:p>
    <w:p w:rsidR="00FA4E43" w:rsidRDefault="00FA4E43" w:rsidP="00ED1AFD">
      <w:pPr>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Исполнитель                                                                                              Заказчик</w:t>
      </w:r>
    </w:p>
    <w:p w:rsidR="00FA4E43" w:rsidRDefault="00FA4E43" w:rsidP="00ED1AFD">
      <w:pPr>
        <w:rPr>
          <w:rFonts w:ascii="Times New Roman" w:eastAsia="Times New Roman" w:hAnsi="Times New Roman" w:cs="Times New Roman"/>
          <w:color w:val="auto"/>
          <w:sz w:val="22"/>
          <w:szCs w:val="22"/>
          <w:lang w:eastAsia="en-US" w:bidi="ar-SA"/>
        </w:rPr>
      </w:pPr>
    </w:p>
    <w:p w:rsidR="00FA4E43" w:rsidRDefault="00FA4E43" w:rsidP="00ED1AFD">
      <w:pPr>
        <w:rPr>
          <w:rFonts w:ascii="Times New Roman" w:eastAsia="Times New Roman" w:hAnsi="Times New Roman" w:cs="Times New Roman"/>
          <w:color w:val="auto"/>
          <w:sz w:val="22"/>
          <w:szCs w:val="22"/>
          <w:lang w:eastAsia="en-US" w:bidi="ar-SA"/>
        </w:rPr>
      </w:pPr>
    </w:p>
    <w:p w:rsidR="00FA4E43" w:rsidRPr="00BC2DD2" w:rsidRDefault="00FA4E43" w:rsidP="00ED1AFD">
      <w:pPr>
        <w:rPr>
          <w:rFonts w:ascii="Times New Roman" w:eastAsia="Times New Roman" w:hAnsi="Times New Roman" w:cs="Times New Roman"/>
          <w:color w:val="auto"/>
          <w:sz w:val="22"/>
          <w:szCs w:val="22"/>
          <w:lang w:eastAsia="en-US" w:bidi="ar-SA"/>
        </w:rPr>
        <w:sectPr w:rsidR="00FA4E43" w:rsidRPr="00BC2DD2" w:rsidSect="0007478B">
          <w:headerReference w:type="default" r:id="rId23"/>
          <w:footerReference w:type="even" r:id="rId24"/>
          <w:footerReference w:type="default" r:id="rId25"/>
          <w:pgSz w:w="11906" w:h="16838"/>
          <w:pgMar w:top="1134" w:right="851" w:bottom="1134" w:left="1134" w:header="720" w:footer="720" w:gutter="0"/>
          <w:cols w:space="708"/>
          <w:titlePg/>
          <w:docGrid w:linePitch="360"/>
        </w:sectPr>
      </w:pPr>
      <w:r>
        <w:rPr>
          <w:rFonts w:ascii="Times New Roman" w:eastAsia="Times New Roman" w:hAnsi="Times New Roman" w:cs="Times New Roman"/>
          <w:color w:val="auto"/>
          <w:sz w:val="22"/>
          <w:szCs w:val="22"/>
          <w:lang w:eastAsia="en-US" w:bidi="ar-SA"/>
        </w:rPr>
        <w:t>______________ /_____________/                                                          _________________ /_____________/</w:t>
      </w:r>
    </w:p>
    <w:p w:rsidR="0079324E" w:rsidRPr="00BC2DD2" w:rsidRDefault="0079324E" w:rsidP="00152485">
      <w:pPr>
        <w:widowControl/>
        <w:tabs>
          <w:tab w:val="left" w:pos="9072"/>
        </w:tabs>
        <w:contextualSpacing/>
        <w:jc w:val="right"/>
        <w:rPr>
          <w:rFonts w:ascii="Times New Roman" w:eastAsia="Times New Roman" w:hAnsi="Times New Roman" w:cs="Times New Roman"/>
          <w:color w:val="auto"/>
          <w:sz w:val="22"/>
          <w:szCs w:val="22"/>
          <w:lang w:bidi="ar-SA"/>
        </w:rPr>
      </w:pPr>
      <w:r w:rsidRPr="00BC2DD2">
        <w:rPr>
          <w:rFonts w:ascii="Times New Roman" w:eastAsia="Times New Roman" w:hAnsi="Times New Roman" w:cs="Times New Roman"/>
          <w:color w:val="auto"/>
          <w:sz w:val="22"/>
          <w:szCs w:val="22"/>
          <w:lang w:bidi="ar-SA"/>
        </w:rPr>
        <w:lastRenderedPageBreak/>
        <w:t xml:space="preserve">Приложение № 2 к Контракту </w:t>
      </w:r>
      <w:r w:rsidRPr="00BC2DD2">
        <w:rPr>
          <w:rFonts w:ascii="Times New Roman" w:eastAsia="Times New Roman" w:hAnsi="Times New Roman" w:cs="Times New Roman"/>
          <w:color w:val="auto"/>
          <w:sz w:val="22"/>
          <w:szCs w:val="22"/>
          <w:lang w:bidi="ar-SA"/>
        </w:rPr>
        <w:br/>
      </w:r>
      <w:r w:rsidR="00E13B17" w:rsidRPr="00BC2DD2">
        <w:rPr>
          <w:rFonts w:ascii="Times New Roman" w:eastAsia="Times New Roman" w:hAnsi="Times New Roman" w:cs="Times New Roman"/>
          <w:color w:val="auto"/>
          <w:sz w:val="22"/>
          <w:szCs w:val="22"/>
          <w:lang w:bidi="ar-SA"/>
        </w:rPr>
        <w:t>от ____</w:t>
      </w:r>
      <w:r w:rsidR="001153CE" w:rsidRPr="00BC2DD2">
        <w:rPr>
          <w:rFonts w:ascii="Times New Roman" w:eastAsia="Times New Roman" w:hAnsi="Times New Roman" w:cs="Times New Roman"/>
          <w:color w:val="auto"/>
          <w:sz w:val="22"/>
          <w:szCs w:val="22"/>
          <w:lang w:bidi="ar-SA"/>
        </w:rPr>
        <w:t>_________</w:t>
      </w:r>
      <w:r w:rsidR="00E13B17" w:rsidRPr="00BC2DD2">
        <w:rPr>
          <w:rFonts w:ascii="Times New Roman" w:eastAsia="Times New Roman" w:hAnsi="Times New Roman" w:cs="Times New Roman"/>
          <w:color w:val="auto"/>
          <w:sz w:val="22"/>
          <w:szCs w:val="22"/>
          <w:lang w:bidi="ar-SA"/>
        </w:rPr>
        <w:t xml:space="preserve">№ </w:t>
      </w:r>
      <w:r w:rsidR="00A071AE">
        <w:rPr>
          <w:rFonts w:ascii="Times New Roman" w:eastAsia="Times New Roman" w:hAnsi="Times New Roman" w:cs="Times New Roman"/>
          <w:color w:val="auto"/>
          <w:sz w:val="22"/>
          <w:szCs w:val="22"/>
          <w:lang w:bidi="ar-SA"/>
        </w:rPr>
        <w:t>02/2509</w:t>
      </w:r>
      <w:bookmarkStart w:id="17" w:name="_GoBack"/>
      <w:bookmarkEnd w:id="17"/>
    </w:p>
    <w:p w:rsidR="0079324E" w:rsidRPr="00BC2DD2" w:rsidRDefault="0079324E" w:rsidP="00152485">
      <w:pPr>
        <w:widowControl/>
        <w:tabs>
          <w:tab w:val="left" w:pos="9072"/>
        </w:tabs>
        <w:contextualSpacing/>
        <w:jc w:val="center"/>
        <w:rPr>
          <w:rFonts w:ascii="Times New Roman" w:eastAsia="MS ??" w:hAnsi="Times New Roman" w:cs="Times New Roman"/>
          <w:b/>
          <w:bCs/>
          <w:i/>
          <w:color w:val="auto"/>
          <w:sz w:val="22"/>
          <w:szCs w:val="22"/>
          <w:lang w:bidi="ar-SA"/>
        </w:rPr>
      </w:pPr>
    </w:p>
    <w:p w:rsidR="0079324E" w:rsidRDefault="00E13B17" w:rsidP="00152485">
      <w:pPr>
        <w:widowControl/>
        <w:tabs>
          <w:tab w:val="left" w:pos="9072"/>
        </w:tabs>
        <w:contextualSpacing/>
        <w:jc w:val="center"/>
        <w:rPr>
          <w:rFonts w:ascii="Times New Roman" w:eastAsia="Times New Roman" w:hAnsi="Times New Roman" w:cs="Times New Roman"/>
          <w:b/>
          <w:color w:val="auto"/>
          <w:sz w:val="22"/>
          <w:szCs w:val="22"/>
          <w:lang w:bidi="ar-SA"/>
        </w:rPr>
      </w:pPr>
      <w:r w:rsidRPr="00BC2DD2">
        <w:rPr>
          <w:rFonts w:ascii="Times New Roman" w:eastAsia="Times New Roman" w:hAnsi="Times New Roman" w:cs="Times New Roman"/>
          <w:b/>
          <w:color w:val="auto"/>
          <w:sz w:val="22"/>
          <w:szCs w:val="22"/>
          <w:lang w:bidi="ar-SA"/>
        </w:rPr>
        <w:t>Спецификация</w:t>
      </w:r>
    </w:p>
    <w:p w:rsidR="003B6D9B" w:rsidRDefault="003B6D9B" w:rsidP="00152485">
      <w:pPr>
        <w:widowControl/>
        <w:tabs>
          <w:tab w:val="left" w:pos="9072"/>
        </w:tabs>
        <w:contextualSpacing/>
        <w:jc w:val="center"/>
        <w:rPr>
          <w:rFonts w:ascii="Times New Roman" w:eastAsia="Times New Roman" w:hAnsi="Times New Roman" w:cs="Times New Roman"/>
          <w:b/>
          <w:color w:val="auto"/>
          <w:sz w:val="22"/>
          <w:szCs w:val="22"/>
          <w:lang w:bidi="ar-SA"/>
        </w:rPr>
      </w:pPr>
    </w:p>
    <w:p w:rsidR="003B6D9B" w:rsidRDefault="003B6D9B" w:rsidP="00152485">
      <w:pPr>
        <w:widowControl/>
        <w:tabs>
          <w:tab w:val="left" w:pos="9072"/>
        </w:tabs>
        <w:contextualSpacing/>
        <w:jc w:val="center"/>
        <w:rPr>
          <w:rFonts w:ascii="Times New Roman" w:eastAsia="Times New Roman" w:hAnsi="Times New Roman" w:cs="Times New Roman"/>
          <w:b/>
          <w:color w:val="auto"/>
          <w:sz w:val="22"/>
          <w:szCs w:val="22"/>
          <w:lang w:bidi="ar-SA"/>
        </w:rPr>
      </w:pPr>
    </w:p>
    <w:p w:rsidR="003B6D9B" w:rsidRDefault="003B6D9B" w:rsidP="00152485">
      <w:pPr>
        <w:widowControl/>
        <w:tabs>
          <w:tab w:val="left" w:pos="9072"/>
        </w:tabs>
        <w:contextualSpacing/>
        <w:jc w:val="center"/>
        <w:rPr>
          <w:rFonts w:ascii="Times New Roman" w:eastAsia="Times New Roman" w:hAnsi="Times New Roman" w:cs="Times New Roman"/>
          <w:b/>
          <w:color w:val="auto"/>
          <w:sz w:val="22"/>
          <w:szCs w:val="22"/>
          <w:lang w:bidi="ar-SA"/>
        </w:rPr>
      </w:pPr>
    </w:p>
    <w:p w:rsidR="003B6D9B" w:rsidRDefault="003B6D9B" w:rsidP="00152485">
      <w:pPr>
        <w:widowControl/>
        <w:tabs>
          <w:tab w:val="left" w:pos="9072"/>
        </w:tabs>
        <w:contextualSpacing/>
        <w:jc w:val="center"/>
        <w:rPr>
          <w:rFonts w:ascii="Times New Roman" w:eastAsia="Times New Roman" w:hAnsi="Times New Roman" w:cs="Times New Roman"/>
          <w:b/>
          <w:color w:val="auto"/>
          <w:sz w:val="22"/>
          <w:szCs w:val="22"/>
          <w:lang w:bidi="ar-SA"/>
        </w:rPr>
      </w:pPr>
    </w:p>
    <w:tbl>
      <w:tblPr>
        <w:tblStyle w:val="afffa"/>
        <w:tblW w:w="0" w:type="auto"/>
        <w:tblLook w:val="04A0" w:firstRow="1" w:lastRow="0" w:firstColumn="1" w:lastColumn="0" w:noHBand="0" w:noVBand="1"/>
      </w:tblPr>
      <w:tblGrid>
        <w:gridCol w:w="5637"/>
        <w:gridCol w:w="3260"/>
        <w:gridCol w:w="1843"/>
        <w:gridCol w:w="1751"/>
        <w:gridCol w:w="3123"/>
      </w:tblGrid>
      <w:tr w:rsidR="003B6D9B" w:rsidTr="005266AD">
        <w:trPr>
          <w:trHeight w:val="650"/>
        </w:trPr>
        <w:tc>
          <w:tcPr>
            <w:tcW w:w="5637" w:type="dxa"/>
            <w:vAlign w:val="bottom"/>
          </w:tcPr>
          <w:p w:rsidR="003B6D9B" w:rsidRDefault="003B6D9B" w:rsidP="003B6D9B">
            <w:pPr>
              <w:widowControl/>
              <w:tabs>
                <w:tab w:val="left" w:pos="9072"/>
              </w:tabs>
              <w:contextualSpacing/>
              <w:jc w:val="center"/>
              <w:rPr>
                <w:rFonts w:ascii="Times New Roman" w:eastAsia="Times New Roman" w:hAnsi="Times New Roman" w:cs="Times New Roman"/>
                <w:b/>
                <w:color w:val="auto"/>
                <w:sz w:val="22"/>
                <w:szCs w:val="22"/>
                <w:lang w:bidi="ar-SA"/>
              </w:rPr>
            </w:pPr>
            <w:r w:rsidRPr="003B6D9B">
              <w:rPr>
                <w:rFonts w:ascii="Times New Roman" w:eastAsia="Times New Roman" w:hAnsi="Times New Roman" w:cs="Times New Roman"/>
                <w:b/>
                <w:color w:val="auto"/>
                <w:sz w:val="22"/>
                <w:szCs w:val="22"/>
                <w:lang w:bidi="ar-SA"/>
              </w:rPr>
              <w:t>Наименование услуги</w:t>
            </w:r>
          </w:p>
          <w:p w:rsidR="003B6D9B" w:rsidRDefault="003B6D9B" w:rsidP="003B6D9B">
            <w:pPr>
              <w:widowControl/>
              <w:tabs>
                <w:tab w:val="left" w:pos="9072"/>
              </w:tabs>
              <w:contextualSpacing/>
              <w:jc w:val="center"/>
              <w:rPr>
                <w:rFonts w:ascii="Times New Roman" w:eastAsia="Times New Roman" w:hAnsi="Times New Roman" w:cs="Times New Roman"/>
                <w:b/>
                <w:color w:val="auto"/>
                <w:sz w:val="22"/>
                <w:szCs w:val="22"/>
                <w:lang w:bidi="ar-SA"/>
              </w:rPr>
            </w:pPr>
          </w:p>
        </w:tc>
        <w:tc>
          <w:tcPr>
            <w:tcW w:w="3260" w:type="dxa"/>
            <w:vAlign w:val="center"/>
          </w:tcPr>
          <w:p w:rsidR="003B6D9B" w:rsidRDefault="003B6D9B" w:rsidP="003B6D9B">
            <w:pPr>
              <w:widowControl/>
              <w:tabs>
                <w:tab w:val="left" w:pos="9072"/>
              </w:tabs>
              <w:contextualSpacing/>
              <w:jc w:val="center"/>
              <w:rPr>
                <w:rFonts w:ascii="Times New Roman" w:eastAsia="Times New Roman" w:hAnsi="Times New Roman" w:cs="Times New Roman"/>
                <w:b/>
                <w:color w:val="auto"/>
                <w:sz w:val="22"/>
                <w:szCs w:val="22"/>
                <w:lang w:bidi="ar-SA"/>
              </w:rPr>
            </w:pPr>
            <w:r w:rsidRPr="003B6D9B">
              <w:rPr>
                <w:rFonts w:ascii="Times New Roman" w:eastAsia="Times New Roman" w:hAnsi="Times New Roman" w:cs="Times New Roman"/>
                <w:b/>
                <w:bCs/>
                <w:color w:val="auto"/>
                <w:sz w:val="22"/>
                <w:szCs w:val="22"/>
                <w:lang w:bidi="ar-SA"/>
              </w:rPr>
              <w:t>Характеристики услуги</w:t>
            </w:r>
          </w:p>
        </w:tc>
        <w:tc>
          <w:tcPr>
            <w:tcW w:w="1843" w:type="dxa"/>
          </w:tcPr>
          <w:p w:rsidR="003B6D9B" w:rsidRDefault="003B6D9B" w:rsidP="003B6D9B">
            <w:pPr>
              <w:widowControl/>
              <w:tabs>
                <w:tab w:val="left" w:pos="9072"/>
              </w:tabs>
              <w:contextualSpacing/>
              <w:jc w:val="center"/>
              <w:rPr>
                <w:rFonts w:ascii="Times New Roman" w:eastAsia="Times New Roman" w:hAnsi="Times New Roman" w:cs="Times New Roman"/>
                <w:b/>
                <w:color w:val="auto"/>
                <w:sz w:val="22"/>
                <w:szCs w:val="22"/>
                <w:lang w:bidi="ar-SA"/>
              </w:rPr>
            </w:pPr>
            <w:r w:rsidRPr="003B6D9B">
              <w:rPr>
                <w:rFonts w:ascii="Times New Roman" w:eastAsia="Times New Roman" w:hAnsi="Times New Roman" w:cs="Times New Roman"/>
                <w:b/>
                <w:bCs/>
                <w:color w:val="auto"/>
                <w:sz w:val="22"/>
                <w:szCs w:val="22"/>
                <w:lang w:bidi="ar-SA"/>
              </w:rPr>
              <w:t>Единица измерения</w:t>
            </w:r>
          </w:p>
        </w:tc>
        <w:tc>
          <w:tcPr>
            <w:tcW w:w="1751" w:type="dxa"/>
          </w:tcPr>
          <w:p w:rsidR="003B6D9B" w:rsidRPr="003B6D9B" w:rsidRDefault="003B6D9B" w:rsidP="003B6D9B">
            <w:pPr>
              <w:widowControl/>
              <w:tabs>
                <w:tab w:val="left" w:pos="9072"/>
              </w:tabs>
              <w:contextualSpacing/>
              <w:jc w:val="center"/>
              <w:rPr>
                <w:rFonts w:ascii="Times New Roman" w:eastAsia="Times New Roman" w:hAnsi="Times New Roman" w:cs="Times New Roman"/>
                <w:b/>
                <w:bCs/>
                <w:color w:val="auto"/>
                <w:sz w:val="22"/>
                <w:szCs w:val="22"/>
                <w:lang w:bidi="ar-SA"/>
              </w:rPr>
            </w:pPr>
            <w:r w:rsidRPr="003B6D9B">
              <w:rPr>
                <w:rFonts w:ascii="Times New Roman" w:eastAsia="Times New Roman" w:hAnsi="Times New Roman" w:cs="Times New Roman"/>
                <w:b/>
                <w:bCs/>
                <w:color w:val="auto"/>
                <w:sz w:val="22"/>
                <w:szCs w:val="22"/>
                <w:lang w:bidi="ar-SA"/>
              </w:rPr>
              <w:t>Количество</w:t>
            </w:r>
          </w:p>
          <w:p w:rsidR="003B6D9B" w:rsidRDefault="003B6D9B" w:rsidP="003B6D9B">
            <w:pPr>
              <w:widowControl/>
              <w:tabs>
                <w:tab w:val="left" w:pos="9072"/>
              </w:tabs>
              <w:contextualSpacing/>
              <w:jc w:val="center"/>
              <w:rPr>
                <w:rFonts w:ascii="Times New Roman" w:eastAsia="Times New Roman" w:hAnsi="Times New Roman" w:cs="Times New Roman"/>
                <w:b/>
                <w:color w:val="auto"/>
                <w:sz w:val="22"/>
                <w:szCs w:val="22"/>
                <w:lang w:bidi="ar-SA"/>
              </w:rPr>
            </w:pPr>
            <w:r w:rsidRPr="003B6D9B">
              <w:rPr>
                <w:rFonts w:ascii="Times New Roman" w:eastAsia="Times New Roman" w:hAnsi="Times New Roman" w:cs="Times New Roman"/>
                <w:b/>
                <w:bCs/>
                <w:color w:val="auto"/>
                <w:sz w:val="22"/>
                <w:szCs w:val="22"/>
                <w:lang w:bidi="ar-SA"/>
              </w:rPr>
              <w:t>(объем услуг)</w:t>
            </w:r>
          </w:p>
        </w:tc>
        <w:tc>
          <w:tcPr>
            <w:tcW w:w="3123" w:type="dxa"/>
            <w:vAlign w:val="center"/>
          </w:tcPr>
          <w:p w:rsidR="003B6D9B" w:rsidRDefault="003B6D9B" w:rsidP="005266AD">
            <w:pPr>
              <w:widowControl/>
              <w:tabs>
                <w:tab w:val="left" w:pos="9072"/>
              </w:tabs>
              <w:contextualSpacing/>
              <w:jc w:val="center"/>
              <w:rPr>
                <w:rFonts w:ascii="Times New Roman" w:eastAsia="Times New Roman" w:hAnsi="Times New Roman" w:cs="Times New Roman"/>
                <w:b/>
                <w:color w:val="auto"/>
                <w:sz w:val="22"/>
                <w:szCs w:val="22"/>
                <w:lang w:bidi="ar-SA"/>
              </w:rPr>
            </w:pPr>
            <w:r w:rsidRPr="003B6D9B">
              <w:rPr>
                <w:rFonts w:ascii="Times New Roman" w:eastAsia="Times New Roman" w:hAnsi="Times New Roman" w:cs="Times New Roman"/>
                <w:b/>
                <w:bCs/>
                <w:color w:val="auto"/>
                <w:sz w:val="22"/>
                <w:szCs w:val="22"/>
                <w:lang w:bidi="ar-SA"/>
              </w:rPr>
              <w:t>Стоимость, руб.</w:t>
            </w:r>
          </w:p>
        </w:tc>
      </w:tr>
      <w:tr w:rsidR="003B6D9B" w:rsidTr="000D7B2A">
        <w:tc>
          <w:tcPr>
            <w:tcW w:w="5637" w:type="dxa"/>
          </w:tcPr>
          <w:p w:rsidR="003B6D9B" w:rsidRPr="005266AD" w:rsidRDefault="005266AD" w:rsidP="00152485">
            <w:pPr>
              <w:widowControl/>
              <w:tabs>
                <w:tab w:val="left" w:pos="9072"/>
              </w:tabs>
              <w:contextualSpacing/>
              <w:jc w:val="center"/>
              <w:rPr>
                <w:rFonts w:ascii="Times New Roman" w:eastAsia="Times New Roman" w:hAnsi="Times New Roman" w:cs="Times New Roman"/>
                <w:color w:val="auto"/>
                <w:sz w:val="22"/>
                <w:szCs w:val="22"/>
                <w:lang w:bidi="ar-SA"/>
              </w:rPr>
            </w:pPr>
            <w:r w:rsidRPr="005266AD">
              <w:rPr>
                <w:rFonts w:ascii="Times New Roman" w:eastAsia="Times New Roman" w:hAnsi="Times New Roman" w:cs="Times New Roman"/>
                <w:color w:val="auto"/>
                <w:sz w:val="22"/>
                <w:szCs w:val="22"/>
                <w:lang w:bidi="ar-SA"/>
              </w:rPr>
              <w:t>Оказание услуг по обязательному страхованию гражданской ответственности владельцев транспортных средств (ОСАГО)</w:t>
            </w:r>
            <w:r w:rsidR="00EB4A9A" w:rsidRPr="00EB4A9A">
              <w:rPr>
                <w:rFonts w:ascii="Times New Roman" w:eastAsia="Times New Roman" w:hAnsi="Times New Roman" w:cs="Times New Roman"/>
                <w:color w:val="auto"/>
                <w:sz w:val="22"/>
                <w:szCs w:val="22"/>
                <w:lang w:bidi="ar-SA"/>
              </w:rPr>
              <w:t xml:space="preserve"> </w:t>
            </w:r>
            <w:r w:rsidR="00EB4A9A">
              <w:rPr>
                <w:rFonts w:ascii="Times New Roman" w:eastAsia="Times New Roman" w:hAnsi="Times New Roman" w:cs="Times New Roman"/>
                <w:color w:val="auto"/>
                <w:sz w:val="22"/>
                <w:szCs w:val="22"/>
                <w:lang w:bidi="ar-SA"/>
              </w:rPr>
              <w:t>(</w:t>
            </w:r>
            <w:r w:rsidR="00EB4A9A" w:rsidRPr="00EB4A9A">
              <w:rPr>
                <w:rFonts w:ascii="Times New Roman" w:eastAsia="Times New Roman" w:hAnsi="Times New Roman" w:cs="Times New Roman"/>
                <w:color w:val="auto"/>
                <w:sz w:val="22"/>
                <w:szCs w:val="22"/>
                <w:lang w:bidi="ar-SA"/>
              </w:rPr>
              <w:t>УКМ-2500М</w:t>
            </w:r>
            <w:r w:rsidR="00EB4A9A">
              <w:rPr>
                <w:rFonts w:ascii="Times New Roman" w:eastAsia="Times New Roman" w:hAnsi="Times New Roman" w:cs="Times New Roman"/>
                <w:color w:val="auto"/>
                <w:sz w:val="22"/>
                <w:szCs w:val="22"/>
                <w:lang w:bidi="ar-SA"/>
              </w:rPr>
              <w:t>)</w:t>
            </w:r>
          </w:p>
        </w:tc>
        <w:tc>
          <w:tcPr>
            <w:tcW w:w="3260" w:type="dxa"/>
            <w:vAlign w:val="center"/>
          </w:tcPr>
          <w:p w:rsidR="003B6D9B" w:rsidRPr="005266AD" w:rsidRDefault="005266AD" w:rsidP="005266AD">
            <w:pPr>
              <w:widowControl/>
              <w:tabs>
                <w:tab w:val="left" w:pos="9072"/>
              </w:tabs>
              <w:contextualSpacing/>
              <w:jc w:val="center"/>
              <w:rPr>
                <w:rFonts w:ascii="Times New Roman" w:eastAsia="Times New Roman" w:hAnsi="Times New Roman" w:cs="Times New Roman"/>
                <w:color w:val="auto"/>
                <w:sz w:val="22"/>
                <w:szCs w:val="22"/>
                <w:lang w:bidi="ar-SA"/>
              </w:rPr>
            </w:pPr>
            <w:r w:rsidRPr="005266AD">
              <w:rPr>
                <w:rFonts w:ascii="Times New Roman" w:eastAsia="Times New Roman" w:hAnsi="Times New Roman" w:cs="Times New Roman"/>
                <w:color w:val="auto"/>
                <w:sz w:val="22"/>
                <w:szCs w:val="22"/>
                <w:lang w:bidi="ar-SA"/>
              </w:rPr>
              <w:t>Приложение № 1</w:t>
            </w:r>
          </w:p>
        </w:tc>
        <w:tc>
          <w:tcPr>
            <w:tcW w:w="1843" w:type="dxa"/>
            <w:vAlign w:val="center"/>
          </w:tcPr>
          <w:p w:rsidR="003B6D9B" w:rsidRPr="005266AD" w:rsidRDefault="00EB4A9A" w:rsidP="005266AD">
            <w:pPr>
              <w:widowControl/>
              <w:tabs>
                <w:tab w:val="left" w:pos="9072"/>
              </w:tabs>
              <w:contextualSpacing/>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шт.</w:t>
            </w:r>
          </w:p>
        </w:tc>
        <w:tc>
          <w:tcPr>
            <w:tcW w:w="1751" w:type="dxa"/>
            <w:vAlign w:val="center"/>
          </w:tcPr>
          <w:p w:rsidR="003B6D9B" w:rsidRPr="005266AD" w:rsidRDefault="005266AD" w:rsidP="005266AD">
            <w:pPr>
              <w:widowControl/>
              <w:tabs>
                <w:tab w:val="left" w:pos="9072"/>
              </w:tabs>
              <w:contextualSpacing/>
              <w:jc w:val="center"/>
              <w:rPr>
                <w:rFonts w:ascii="Times New Roman" w:eastAsia="Times New Roman" w:hAnsi="Times New Roman" w:cs="Times New Roman"/>
                <w:color w:val="auto"/>
                <w:sz w:val="22"/>
                <w:szCs w:val="22"/>
                <w:lang w:bidi="ar-SA"/>
              </w:rPr>
            </w:pPr>
            <w:r w:rsidRPr="005266AD">
              <w:rPr>
                <w:rFonts w:ascii="Times New Roman" w:eastAsia="Times New Roman" w:hAnsi="Times New Roman" w:cs="Times New Roman"/>
                <w:color w:val="auto"/>
                <w:sz w:val="22"/>
                <w:szCs w:val="22"/>
                <w:lang w:bidi="ar-SA"/>
              </w:rPr>
              <w:t>1</w:t>
            </w:r>
          </w:p>
        </w:tc>
        <w:tc>
          <w:tcPr>
            <w:tcW w:w="3123" w:type="dxa"/>
            <w:vAlign w:val="center"/>
          </w:tcPr>
          <w:p w:rsidR="003B6D9B" w:rsidRPr="000D7B2A" w:rsidRDefault="00EB4A9A" w:rsidP="000D7B2A">
            <w:pPr>
              <w:widowControl/>
              <w:tabs>
                <w:tab w:val="left" w:pos="9072"/>
              </w:tabs>
              <w:contextualSpacing/>
              <w:jc w:val="center"/>
              <w:rPr>
                <w:rFonts w:ascii="Times New Roman" w:eastAsia="Times New Roman" w:hAnsi="Times New Roman" w:cs="Times New Roman"/>
                <w:color w:val="auto"/>
                <w:sz w:val="22"/>
                <w:szCs w:val="22"/>
                <w:lang w:bidi="ar-SA"/>
              </w:rPr>
            </w:pPr>
            <w:r w:rsidRPr="00EB4A9A">
              <w:rPr>
                <w:rFonts w:ascii="Times New Roman" w:eastAsia="Times New Roman" w:hAnsi="Times New Roman" w:cs="Times New Roman"/>
                <w:color w:val="auto"/>
                <w:sz w:val="22"/>
                <w:szCs w:val="22"/>
                <w:lang w:bidi="ar-SA"/>
              </w:rPr>
              <w:t>2913,63</w:t>
            </w:r>
          </w:p>
        </w:tc>
      </w:tr>
      <w:tr w:rsidR="003B6D9B" w:rsidTr="00ED78CF">
        <w:tc>
          <w:tcPr>
            <w:tcW w:w="5637" w:type="dxa"/>
          </w:tcPr>
          <w:p w:rsidR="003B6D9B" w:rsidRPr="005266AD" w:rsidRDefault="00EB4A9A" w:rsidP="00152485">
            <w:pPr>
              <w:widowControl/>
              <w:tabs>
                <w:tab w:val="left" w:pos="9072"/>
              </w:tabs>
              <w:contextualSpacing/>
              <w:jc w:val="center"/>
              <w:rPr>
                <w:rFonts w:ascii="Times New Roman" w:eastAsia="Times New Roman" w:hAnsi="Times New Roman" w:cs="Times New Roman"/>
                <w:color w:val="auto"/>
                <w:sz w:val="22"/>
                <w:szCs w:val="22"/>
                <w:lang w:bidi="ar-SA"/>
              </w:rPr>
            </w:pPr>
            <w:r w:rsidRPr="00EB4A9A">
              <w:rPr>
                <w:rFonts w:ascii="Times New Roman" w:eastAsia="Times New Roman" w:hAnsi="Times New Roman" w:cs="Times New Roman"/>
                <w:color w:val="auto"/>
                <w:sz w:val="22"/>
                <w:szCs w:val="22"/>
                <w:lang w:bidi="ar-SA"/>
              </w:rPr>
              <w:t>Оказание услуг по обязательному страхованию гражданской ответственности владельцев транспортных средств (ОСАГО) (УКМ-2500М)</w:t>
            </w:r>
          </w:p>
        </w:tc>
        <w:tc>
          <w:tcPr>
            <w:tcW w:w="3260" w:type="dxa"/>
            <w:vAlign w:val="center"/>
          </w:tcPr>
          <w:p w:rsidR="003B6D9B" w:rsidRPr="005266AD" w:rsidRDefault="005266AD" w:rsidP="00ED78CF">
            <w:pPr>
              <w:widowControl/>
              <w:tabs>
                <w:tab w:val="left" w:pos="9072"/>
              </w:tabs>
              <w:contextualSpacing/>
              <w:jc w:val="center"/>
              <w:rPr>
                <w:rFonts w:ascii="Times New Roman" w:eastAsia="Times New Roman" w:hAnsi="Times New Roman" w:cs="Times New Roman"/>
                <w:color w:val="auto"/>
                <w:sz w:val="22"/>
                <w:szCs w:val="22"/>
                <w:lang w:bidi="ar-SA"/>
              </w:rPr>
            </w:pPr>
            <w:r w:rsidRPr="005266AD">
              <w:rPr>
                <w:rFonts w:ascii="Times New Roman" w:eastAsia="Times New Roman" w:hAnsi="Times New Roman" w:cs="Times New Roman"/>
                <w:color w:val="auto"/>
                <w:sz w:val="22"/>
                <w:szCs w:val="22"/>
                <w:lang w:bidi="ar-SA"/>
              </w:rPr>
              <w:t>Приложение № 1</w:t>
            </w:r>
          </w:p>
        </w:tc>
        <w:tc>
          <w:tcPr>
            <w:tcW w:w="1843" w:type="dxa"/>
            <w:vAlign w:val="center"/>
          </w:tcPr>
          <w:p w:rsidR="003B6D9B" w:rsidRPr="005266AD" w:rsidRDefault="00EB4A9A" w:rsidP="00ED78CF">
            <w:pPr>
              <w:widowControl/>
              <w:tabs>
                <w:tab w:val="left" w:pos="9072"/>
              </w:tabs>
              <w:contextualSpacing/>
              <w:jc w:val="center"/>
              <w:rPr>
                <w:rFonts w:ascii="Times New Roman" w:eastAsia="Times New Roman" w:hAnsi="Times New Roman" w:cs="Times New Roman"/>
                <w:color w:val="auto"/>
                <w:sz w:val="22"/>
                <w:szCs w:val="22"/>
                <w:lang w:bidi="ar-SA"/>
              </w:rPr>
            </w:pPr>
            <w:r w:rsidRPr="00EB4A9A">
              <w:rPr>
                <w:rFonts w:ascii="Times New Roman" w:eastAsia="Times New Roman" w:hAnsi="Times New Roman" w:cs="Times New Roman"/>
                <w:color w:val="auto"/>
                <w:sz w:val="22"/>
                <w:szCs w:val="22"/>
                <w:lang w:bidi="ar-SA"/>
              </w:rPr>
              <w:t>шт.</w:t>
            </w:r>
          </w:p>
        </w:tc>
        <w:tc>
          <w:tcPr>
            <w:tcW w:w="1751" w:type="dxa"/>
            <w:vAlign w:val="center"/>
          </w:tcPr>
          <w:p w:rsidR="003B6D9B" w:rsidRPr="005266AD" w:rsidRDefault="005266AD" w:rsidP="00ED78CF">
            <w:pPr>
              <w:widowControl/>
              <w:tabs>
                <w:tab w:val="left" w:pos="9072"/>
              </w:tabs>
              <w:contextualSpacing/>
              <w:jc w:val="center"/>
              <w:rPr>
                <w:rFonts w:ascii="Times New Roman" w:eastAsia="Times New Roman" w:hAnsi="Times New Roman" w:cs="Times New Roman"/>
                <w:color w:val="auto"/>
                <w:sz w:val="22"/>
                <w:szCs w:val="22"/>
                <w:lang w:bidi="ar-SA"/>
              </w:rPr>
            </w:pPr>
            <w:r w:rsidRPr="005266AD">
              <w:rPr>
                <w:rFonts w:ascii="Times New Roman" w:eastAsia="Times New Roman" w:hAnsi="Times New Roman" w:cs="Times New Roman"/>
                <w:color w:val="auto"/>
                <w:sz w:val="22"/>
                <w:szCs w:val="22"/>
                <w:lang w:bidi="ar-SA"/>
              </w:rPr>
              <w:t>1</w:t>
            </w:r>
          </w:p>
        </w:tc>
        <w:tc>
          <w:tcPr>
            <w:tcW w:w="3123" w:type="dxa"/>
            <w:vAlign w:val="center"/>
          </w:tcPr>
          <w:p w:rsidR="003B6D9B" w:rsidRPr="000D7B2A" w:rsidRDefault="000D7B2A" w:rsidP="000D7B2A">
            <w:pPr>
              <w:widowControl/>
              <w:tabs>
                <w:tab w:val="left" w:pos="9072"/>
              </w:tabs>
              <w:contextualSpacing/>
              <w:jc w:val="center"/>
              <w:rPr>
                <w:rFonts w:ascii="Times New Roman" w:eastAsia="Times New Roman" w:hAnsi="Times New Roman" w:cs="Times New Roman"/>
                <w:color w:val="auto"/>
                <w:sz w:val="22"/>
                <w:szCs w:val="22"/>
                <w:lang w:bidi="ar-SA"/>
              </w:rPr>
            </w:pPr>
            <w:r w:rsidRPr="000D7B2A">
              <w:rPr>
                <w:rFonts w:ascii="Times New Roman" w:eastAsia="Times New Roman" w:hAnsi="Times New Roman" w:cs="Times New Roman"/>
                <w:color w:val="auto"/>
                <w:sz w:val="22"/>
                <w:szCs w:val="22"/>
                <w:lang w:bidi="ar-SA"/>
              </w:rPr>
              <w:t>2913,63</w:t>
            </w:r>
          </w:p>
        </w:tc>
      </w:tr>
      <w:tr w:rsidR="00EB4A9A" w:rsidTr="00ED78CF">
        <w:tc>
          <w:tcPr>
            <w:tcW w:w="5637" w:type="dxa"/>
          </w:tcPr>
          <w:p w:rsidR="00EB4A9A" w:rsidRPr="005266AD" w:rsidRDefault="00EB4A9A" w:rsidP="00152485">
            <w:pPr>
              <w:widowControl/>
              <w:tabs>
                <w:tab w:val="left" w:pos="9072"/>
              </w:tabs>
              <w:contextualSpacing/>
              <w:jc w:val="center"/>
              <w:rPr>
                <w:rFonts w:ascii="Times New Roman" w:eastAsia="Times New Roman" w:hAnsi="Times New Roman" w:cs="Times New Roman"/>
                <w:color w:val="auto"/>
                <w:sz w:val="22"/>
                <w:szCs w:val="22"/>
                <w:lang w:bidi="ar-SA"/>
              </w:rPr>
            </w:pPr>
            <w:r w:rsidRPr="00EB4A9A">
              <w:rPr>
                <w:rFonts w:ascii="Times New Roman" w:eastAsia="Times New Roman" w:hAnsi="Times New Roman" w:cs="Times New Roman"/>
                <w:color w:val="auto"/>
                <w:sz w:val="22"/>
                <w:szCs w:val="22"/>
                <w:lang w:bidi="ar-SA"/>
              </w:rPr>
              <w:t>Оказание услуг по обязательному страхованию гражданской ответственности владельцев транспортных средств (ОСАГО) (КАМАЗ 53605 ЭД600АК)</w:t>
            </w:r>
          </w:p>
        </w:tc>
        <w:tc>
          <w:tcPr>
            <w:tcW w:w="3260" w:type="dxa"/>
            <w:vAlign w:val="center"/>
          </w:tcPr>
          <w:p w:rsidR="00EB4A9A" w:rsidRPr="005266AD" w:rsidRDefault="00EB4A9A" w:rsidP="00ED78CF">
            <w:pPr>
              <w:widowControl/>
              <w:tabs>
                <w:tab w:val="left" w:pos="9072"/>
              </w:tabs>
              <w:contextualSpacing/>
              <w:jc w:val="center"/>
              <w:rPr>
                <w:rFonts w:ascii="Times New Roman" w:eastAsia="Times New Roman" w:hAnsi="Times New Roman" w:cs="Times New Roman"/>
                <w:color w:val="auto"/>
                <w:sz w:val="22"/>
                <w:szCs w:val="22"/>
                <w:lang w:bidi="ar-SA"/>
              </w:rPr>
            </w:pPr>
            <w:r w:rsidRPr="005266AD">
              <w:rPr>
                <w:rFonts w:ascii="Times New Roman" w:eastAsia="Times New Roman" w:hAnsi="Times New Roman" w:cs="Times New Roman"/>
                <w:color w:val="auto"/>
                <w:sz w:val="22"/>
                <w:szCs w:val="22"/>
                <w:lang w:bidi="ar-SA"/>
              </w:rPr>
              <w:t>Приложение № 1</w:t>
            </w:r>
          </w:p>
        </w:tc>
        <w:tc>
          <w:tcPr>
            <w:tcW w:w="1843" w:type="dxa"/>
            <w:vAlign w:val="center"/>
          </w:tcPr>
          <w:p w:rsidR="00EB4A9A" w:rsidRDefault="00EB4A9A" w:rsidP="00ED78CF">
            <w:pPr>
              <w:jc w:val="center"/>
            </w:pPr>
            <w:r w:rsidRPr="00161A5D">
              <w:rPr>
                <w:rFonts w:ascii="Times New Roman" w:eastAsia="Times New Roman" w:hAnsi="Times New Roman" w:cs="Times New Roman"/>
                <w:color w:val="auto"/>
                <w:sz w:val="22"/>
                <w:szCs w:val="22"/>
                <w:lang w:bidi="ar-SA"/>
              </w:rPr>
              <w:t>шт.</w:t>
            </w:r>
          </w:p>
        </w:tc>
        <w:tc>
          <w:tcPr>
            <w:tcW w:w="1751" w:type="dxa"/>
            <w:vAlign w:val="center"/>
          </w:tcPr>
          <w:p w:rsidR="00EB4A9A" w:rsidRPr="005266AD" w:rsidRDefault="00EB4A9A" w:rsidP="00ED78CF">
            <w:pPr>
              <w:widowControl/>
              <w:tabs>
                <w:tab w:val="left" w:pos="9072"/>
              </w:tabs>
              <w:contextualSpacing/>
              <w:jc w:val="center"/>
              <w:rPr>
                <w:rFonts w:ascii="Times New Roman" w:eastAsia="Times New Roman" w:hAnsi="Times New Roman" w:cs="Times New Roman"/>
                <w:color w:val="auto"/>
                <w:sz w:val="22"/>
                <w:szCs w:val="22"/>
                <w:lang w:bidi="ar-SA"/>
              </w:rPr>
            </w:pPr>
            <w:r w:rsidRPr="005266AD">
              <w:rPr>
                <w:rFonts w:ascii="Times New Roman" w:eastAsia="Times New Roman" w:hAnsi="Times New Roman" w:cs="Times New Roman"/>
                <w:color w:val="auto"/>
                <w:sz w:val="22"/>
                <w:szCs w:val="22"/>
                <w:lang w:bidi="ar-SA"/>
              </w:rPr>
              <w:t>1</w:t>
            </w:r>
          </w:p>
        </w:tc>
        <w:tc>
          <w:tcPr>
            <w:tcW w:w="3123" w:type="dxa"/>
            <w:vAlign w:val="center"/>
          </w:tcPr>
          <w:p w:rsidR="00EB4A9A" w:rsidRPr="000D7B2A" w:rsidRDefault="00EB4A9A" w:rsidP="000D7B2A">
            <w:pPr>
              <w:widowControl/>
              <w:tabs>
                <w:tab w:val="left" w:pos="9072"/>
              </w:tabs>
              <w:contextualSpacing/>
              <w:jc w:val="center"/>
              <w:rPr>
                <w:rFonts w:ascii="Times New Roman" w:eastAsia="Times New Roman" w:hAnsi="Times New Roman" w:cs="Times New Roman"/>
                <w:color w:val="auto"/>
                <w:sz w:val="22"/>
                <w:szCs w:val="22"/>
                <w:lang w:bidi="ar-SA"/>
              </w:rPr>
            </w:pPr>
            <w:r w:rsidRPr="00EB4A9A">
              <w:rPr>
                <w:rFonts w:ascii="Times New Roman" w:eastAsia="Times New Roman" w:hAnsi="Times New Roman" w:cs="Times New Roman"/>
                <w:color w:val="auto"/>
                <w:sz w:val="22"/>
                <w:szCs w:val="22"/>
                <w:lang w:bidi="ar-SA"/>
              </w:rPr>
              <w:t>17300,93</w:t>
            </w:r>
          </w:p>
        </w:tc>
      </w:tr>
      <w:tr w:rsidR="00EB4A9A" w:rsidTr="00ED78CF">
        <w:tc>
          <w:tcPr>
            <w:tcW w:w="5637" w:type="dxa"/>
          </w:tcPr>
          <w:p w:rsidR="00EB4A9A" w:rsidRPr="005266AD" w:rsidRDefault="00EB4A9A" w:rsidP="00152485">
            <w:pPr>
              <w:widowControl/>
              <w:tabs>
                <w:tab w:val="left" w:pos="9072"/>
              </w:tabs>
              <w:contextualSpacing/>
              <w:jc w:val="center"/>
              <w:rPr>
                <w:rFonts w:ascii="Times New Roman" w:eastAsia="Times New Roman" w:hAnsi="Times New Roman" w:cs="Times New Roman"/>
                <w:color w:val="auto"/>
                <w:sz w:val="22"/>
                <w:szCs w:val="22"/>
                <w:lang w:bidi="ar-SA"/>
              </w:rPr>
            </w:pPr>
            <w:r w:rsidRPr="00EB4A9A">
              <w:rPr>
                <w:rFonts w:ascii="Times New Roman" w:eastAsia="Times New Roman" w:hAnsi="Times New Roman" w:cs="Times New Roman"/>
                <w:color w:val="auto"/>
                <w:sz w:val="22"/>
                <w:szCs w:val="22"/>
                <w:lang w:bidi="ar-SA"/>
              </w:rPr>
              <w:t>Оказание услуг по обязательному страхованию гражданской ответственности владельцев транспортных средств (ОСАГО) (КАМАЗ 53605 ЭД600АК</w:t>
            </w:r>
            <w:r w:rsidR="00294B7B">
              <w:rPr>
                <w:rFonts w:ascii="Times New Roman" w:eastAsia="Times New Roman" w:hAnsi="Times New Roman" w:cs="Times New Roman"/>
                <w:color w:val="auto"/>
                <w:sz w:val="22"/>
                <w:szCs w:val="22"/>
                <w:lang w:bidi="ar-SA"/>
              </w:rPr>
              <w:t>)</w:t>
            </w:r>
          </w:p>
        </w:tc>
        <w:tc>
          <w:tcPr>
            <w:tcW w:w="3260" w:type="dxa"/>
            <w:vAlign w:val="center"/>
          </w:tcPr>
          <w:p w:rsidR="00EB4A9A" w:rsidRPr="005266AD" w:rsidRDefault="00EB4A9A" w:rsidP="00ED78CF">
            <w:pPr>
              <w:widowControl/>
              <w:tabs>
                <w:tab w:val="left" w:pos="9072"/>
              </w:tabs>
              <w:contextualSpacing/>
              <w:jc w:val="center"/>
              <w:rPr>
                <w:rFonts w:ascii="Times New Roman" w:eastAsia="Times New Roman" w:hAnsi="Times New Roman" w:cs="Times New Roman"/>
                <w:color w:val="auto"/>
                <w:sz w:val="22"/>
                <w:szCs w:val="22"/>
                <w:lang w:bidi="ar-SA"/>
              </w:rPr>
            </w:pPr>
            <w:r w:rsidRPr="005266AD">
              <w:rPr>
                <w:rFonts w:ascii="Times New Roman" w:eastAsia="Times New Roman" w:hAnsi="Times New Roman" w:cs="Times New Roman"/>
                <w:color w:val="auto"/>
                <w:sz w:val="22"/>
                <w:szCs w:val="22"/>
                <w:lang w:bidi="ar-SA"/>
              </w:rPr>
              <w:t>Приложение № 1</w:t>
            </w:r>
          </w:p>
        </w:tc>
        <w:tc>
          <w:tcPr>
            <w:tcW w:w="1843" w:type="dxa"/>
            <w:vAlign w:val="center"/>
          </w:tcPr>
          <w:p w:rsidR="00EB4A9A" w:rsidRDefault="00EB4A9A" w:rsidP="00ED78CF">
            <w:pPr>
              <w:jc w:val="center"/>
            </w:pPr>
            <w:r w:rsidRPr="00161A5D">
              <w:rPr>
                <w:rFonts w:ascii="Times New Roman" w:eastAsia="Times New Roman" w:hAnsi="Times New Roman" w:cs="Times New Roman"/>
                <w:color w:val="auto"/>
                <w:sz w:val="22"/>
                <w:szCs w:val="22"/>
                <w:lang w:bidi="ar-SA"/>
              </w:rPr>
              <w:t>шт.</w:t>
            </w:r>
          </w:p>
        </w:tc>
        <w:tc>
          <w:tcPr>
            <w:tcW w:w="1751" w:type="dxa"/>
            <w:vAlign w:val="center"/>
          </w:tcPr>
          <w:p w:rsidR="00EB4A9A" w:rsidRPr="005266AD" w:rsidRDefault="00EB4A9A" w:rsidP="00ED78CF">
            <w:pPr>
              <w:widowControl/>
              <w:tabs>
                <w:tab w:val="left" w:pos="9072"/>
              </w:tabs>
              <w:contextualSpacing/>
              <w:jc w:val="center"/>
              <w:rPr>
                <w:rFonts w:ascii="Times New Roman" w:eastAsia="Times New Roman" w:hAnsi="Times New Roman" w:cs="Times New Roman"/>
                <w:color w:val="auto"/>
                <w:sz w:val="22"/>
                <w:szCs w:val="22"/>
                <w:lang w:bidi="ar-SA"/>
              </w:rPr>
            </w:pPr>
            <w:r w:rsidRPr="005266AD">
              <w:rPr>
                <w:rFonts w:ascii="Times New Roman" w:eastAsia="Times New Roman" w:hAnsi="Times New Roman" w:cs="Times New Roman"/>
                <w:color w:val="auto"/>
                <w:sz w:val="22"/>
                <w:szCs w:val="22"/>
                <w:lang w:bidi="ar-SA"/>
              </w:rPr>
              <w:t>1</w:t>
            </w:r>
          </w:p>
        </w:tc>
        <w:tc>
          <w:tcPr>
            <w:tcW w:w="3123" w:type="dxa"/>
            <w:vAlign w:val="center"/>
          </w:tcPr>
          <w:p w:rsidR="00EB4A9A" w:rsidRPr="000D7B2A" w:rsidRDefault="00EB4A9A" w:rsidP="000D7B2A">
            <w:pPr>
              <w:widowControl/>
              <w:tabs>
                <w:tab w:val="left" w:pos="9072"/>
              </w:tabs>
              <w:contextualSpacing/>
              <w:jc w:val="center"/>
              <w:rPr>
                <w:rFonts w:ascii="Times New Roman" w:eastAsia="Times New Roman" w:hAnsi="Times New Roman" w:cs="Times New Roman"/>
                <w:color w:val="auto"/>
                <w:sz w:val="22"/>
                <w:szCs w:val="22"/>
                <w:lang w:bidi="ar-SA"/>
              </w:rPr>
            </w:pPr>
            <w:r w:rsidRPr="000D7B2A">
              <w:rPr>
                <w:rFonts w:ascii="Times New Roman" w:eastAsia="Times New Roman" w:hAnsi="Times New Roman" w:cs="Times New Roman"/>
                <w:color w:val="auto"/>
                <w:sz w:val="22"/>
                <w:szCs w:val="22"/>
                <w:lang w:bidi="ar-SA"/>
              </w:rPr>
              <w:t>17300,93</w:t>
            </w:r>
          </w:p>
        </w:tc>
      </w:tr>
      <w:tr w:rsidR="00EB4A9A" w:rsidTr="00ED78CF">
        <w:tc>
          <w:tcPr>
            <w:tcW w:w="5637" w:type="dxa"/>
          </w:tcPr>
          <w:p w:rsidR="00EB4A9A" w:rsidRPr="005266AD" w:rsidRDefault="00EB4A9A" w:rsidP="00152485">
            <w:pPr>
              <w:widowControl/>
              <w:tabs>
                <w:tab w:val="left" w:pos="9072"/>
              </w:tabs>
              <w:contextualSpacing/>
              <w:jc w:val="center"/>
              <w:rPr>
                <w:rFonts w:ascii="Times New Roman" w:eastAsia="Times New Roman" w:hAnsi="Times New Roman" w:cs="Times New Roman"/>
                <w:color w:val="auto"/>
                <w:sz w:val="22"/>
                <w:szCs w:val="22"/>
                <w:lang w:bidi="ar-SA"/>
              </w:rPr>
            </w:pPr>
            <w:r w:rsidRPr="00EB4A9A">
              <w:rPr>
                <w:rFonts w:ascii="Times New Roman" w:eastAsia="Times New Roman" w:hAnsi="Times New Roman" w:cs="Times New Roman"/>
                <w:color w:val="auto"/>
                <w:sz w:val="22"/>
                <w:szCs w:val="22"/>
                <w:lang w:bidi="ar-SA"/>
              </w:rPr>
              <w:t>Оказание услуг по обязательному страхованию гражданской ответственности владельцев транспортных средств (ОСАГО) (КАМАЗ 53605 ЭД600АК</w:t>
            </w:r>
            <w:r w:rsidR="00294B7B">
              <w:rPr>
                <w:rFonts w:ascii="Times New Roman" w:eastAsia="Times New Roman" w:hAnsi="Times New Roman" w:cs="Times New Roman"/>
                <w:color w:val="auto"/>
                <w:sz w:val="22"/>
                <w:szCs w:val="22"/>
                <w:lang w:bidi="ar-SA"/>
              </w:rPr>
              <w:t>)</w:t>
            </w:r>
          </w:p>
        </w:tc>
        <w:tc>
          <w:tcPr>
            <w:tcW w:w="3260" w:type="dxa"/>
            <w:vAlign w:val="center"/>
          </w:tcPr>
          <w:p w:rsidR="00EB4A9A" w:rsidRPr="005266AD" w:rsidRDefault="00EB4A9A" w:rsidP="00ED78CF">
            <w:pPr>
              <w:widowControl/>
              <w:tabs>
                <w:tab w:val="left" w:pos="9072"/>
              </w:tabs>
              <w:contextualSpacing/>
              <w:jc w:val="center"/>
              <w:rPr>
                <w:rFonts w:ascii="Times New Roman" w:eastAsia="Times New Roman" w:hAnsi="Times New Roman" w:cs="Times New Roman"/>
                <w:color w:val="auto"/>
                <w:sz w:val="22"/>
                <w:szCs w:val="22"/>
                <w:lang w:bidi="ar-SA"/>
              </w:rPr>
            </w:pPr>
            <w:r w:rsidRPr="005266AD">
              <w:rPr>
                <w:rFonts w:ascii="Times New Roman" w:eastAsia="Times New Roman" w:hAnsi="Times New Roman" w:cs="Times New Roman"/>
                <w:color w:val="auto"/>
                <w:sz w:val="22"/>
                <w:szCs w:val="22"/>
                <w:lang w:bidi="ar-SA"/>
              </w:rPr>
              <w:t>Приложение № 1</w:t>
            </w:r>
          </w:p>
        </w:tc>
        <w:tc>
          <w:tcPr>
            <w:tcW w:w="1843" w:type="dxa"/>
            <w:vAlign w:val="center"/>
          </w:tcPr>
          <w:p w:rsidR="00EB4A9A" w:rsidRDefault="00EB4A9A" w:rsidP="00ED78CF">
            <w:pPr>
              <w:jc w:val="center"/>
            </w:pPr>
            <w:r w:rsidRPr="00161A5D">
              <w:rPr>
                <w:rFonts w:ascii="Times New Roman" w:eastAsia="Times New Roman" w:hAnsi="Times New Roman" w:cs="Times New Roman"/>
                <w:color w:val="auto"/>
                <w:sz w:val="22"/>
                <w:szCs w:val="22"/>
                <w:lang w:bidi="ar-SA"/>
              </w:rPr>
              <w:t>шт.</w:t>
            </w:r>
          </w:p>
        </w:tc>
        <w:tc>
          <w:tcPr>
            <w:tcW w:w="1751" w:type="dxa"/>
            <w:vAlign w:val="center"/>
          </w:tcPr>
          <w:p w:rsidR="00EB4A9A" w:rsidRPr="005266AD" w:rsidRDefault="00EB4A9A" w:rsidP="00ED78CF">
            <w:pPr>
              <w:widowControl/>
              <w:tabs>
                <w:tab w:val="left" w:pos="9072"/>
              </w:tabs>
              <w:contextualSpacing/>
              <w:jc w:val="center"/>
              <w:rPr>
                <w:rFonts w:ascii="Times New Roman" w:eastAsia="Times New Roman" w:hAnsi="Times New Roman" w:cs="Times New Roman"/>
                <w:color w:val="auto"/>
                <w:sz w:val="22"/>
                <w:szCs w:val="22"/>
                <w:lang w:bidi="ar-SA"/>
              </w:rPr>
            </w:pPr>
            <w:r w:rsidRPr="005266AD">
              <w:rPr>
                <w:rFonts w:ascii="Times New Roman" w:eastAsia="Times New Roman" w:hAnsi="Times New Roman" w:cs="Times New Roman"/>
                <w:color w:val="auto"/>
                <w:sz w:val="22"/>
                <w:szCs w:val="22"/>
                <w:lang w:bidi="ar-SA"/>
              </w:rPr>
              <w:t>1</w:t>
            </w:r>
          </w:p>
        </w:tc>
        <w:tc>
          <w:tcPr>
            <w:tcW w:w="3123" w:type="dxa"/>
            <w:vAlign w:val="center"/>
          </w:tcPr>
          <w:p w:rsidR="00EB4A9A" w:rsidRPr="000D7B2A" w:rsidRDefault="00EB4A9A" w:rsidP="000D7B2A">
            <w:pPr>
              <w:widowControl/>
              <w:tabs>
                <w:tab w:val="left" w:pos="9072"/>
              </w:tabs>
              <w:contextualSpacing/>
              <w:jc w:val="center"/>
              <w:rPr>
                <w:rFonts w:ascii="Times New Roman" w:eastAsia="Times New Roman" w:hAnsi="Times New Roman" w:cs="Times New Roman"/>
                <w:color w:val="auto"/>
                <w:sz w:val="22"/>
                <w:szCs w:val="22"/>
                <w:lang w:bidi="ar-SA"/>
              </w:rPr>
            </w:pPr>
            <w:r w:rsidRPr="000D7B2A">
              <w:rPr>
                <w:rFonts w:ascii="Times New Roman" w:eastAsia="Times New Roman" w:hAnsi="Times New Roman" w:cs="Times New Roman"/>
                <w:color w:val="auto"/>
                <w:sz w:val="22"/>
                <w:szCs w:val="22"/>
                <w:lang w:bidi="ar-SA"/>
              </w:rPr>
              <w:t>17300,93</w:t>
            </w:r>
          </w:p>
        </w:tc>
      </w:tr>
      <w:tr w:rsidR="00EB4A9A" w:rsidRPr="003B6D9B" w:rsidTr="00ED78CF">
        <w:tc>
          <w:tcPr>
            <w:tcW w:w="5637" w:type="dxa"/>
          </w:tcPr>
          <w:p w:rsidR="00EB4A9A" w:rsidRPr="003B6D9B" w:rsidRDefault="00EB4A9A" w:rsidP="00152485">
            <w:pPr>
              <w:widowControl/>
              <w:tabs>
                <w:tab w:val="left" w:pos="9072"/>
              </w:tabs>
              <w:contextualSpacing/>
              <w:jc w:val="center"/>
              <w:rPr>
                <w:rFonts w:ascii="Times New Roman" w:eastAsia="Times New Roman" w:hAnsi="Times New Roman" w:cs="Times New Roman"/>
                <w:color w:val="auto"/>
                <w:sz w:val="22"/>
                <w:szCs w:val="22"/>
                <w:lang w:bidi="ar-SA"/>
              </w:rPr>
            </w:pPr>
            <w:r w:rsidRPr="00EB4A9A">
              <w:rPr>
                <w:rFonts w:ascii="Times New Roman" w:eastAsia="Times New Roman" w:hAnsi="Times New Roman" w:cs="Times New Roman"/>
                <w:color w:val="auto"/>
                <w:sz w:val="22"/>
                <w:szCs w:val="22"/>
                <w:lang w:bidi="ar-SA"/>
              </w:rPr>
              <w:t>Оказание услуг по обязательному страхованию гражданской ответственности владельцев транспортных средств (ОСАГО) (КАМАЗ 53605 ЭД600АК</w:t>
            </w:r>
            <w:r w:rsidR="00294B7B">
              <w:rPr>
                <w:rFonts w:ascii="Times New Roman" w:eastAsia="Times New Roman" w:hAnsi="Times New Roman" w:cs="Times New Roman"/>
                <w:color w:val="auto"/>
                <w:sz w:val="22"/>
                <w:szCs w:val="22"/>
                <w:lang w:bidi="ar-SA"/>
              </w:rPr>
              <w:t>)</w:t>
            </w:r>
          </w:p>
        </w:tc>
        <w:tc>
          <w:tcPr>
            <w:tcW w:w="3260" w:type="dxa"/>
            <w:vAlign w:val="center"/>
          </w:tcPr>
          <w:p w:rsidR="00EB4A9A" w:rsidRPr="003B6D9B" w:rsidRDefault="00EB4A9A" w:rsidP="00ED78CF">
            <w:pPr>
              <w:widowControl/>
              <w:tabs>
                <w:tab w:val="left" w:pos="9072"/>
              </w:tabs>
              <w:contextualSpacing/>
              <w:jc w:val="center"/>
              <w:rPr>
                <w:rFonts w:ascii="Times New Roman" w:eastAsia="Times New Roman" w:hAnsi="Times New Roman" w:cs="Times New Roman"/>
                <w:color w:val="auto"/>
                <w:sz w:val="22"/>
                <w:szCs w:val="22"/>
                <w:lang w:bidi="ar-SA"/>
              </w:rPr>
            </w:pPr>
            <w:r w:rsidRPr="005266AD">
              <w:rPr>
                <w:rFonts w:ascii="Times New Roman" w:eastAsia="Times New Roman" w:hAnsi="Times New Roman" w:cs="Times New Roman"/>
                <w:color w:val="auto"/>
                <w:sz w:val="22"/>
                <w:szCs w:val="22"/>
                <w:lang w:bidi="ar-SA"/>
              </w:rPr>
              <w:t>Приложение № 1</w:t>
            </w:r>
          </w:p>
        </w:tc>
        <w:tc>
          <w:tcPr>
            <w:tcW w:w="1843" w:type="dxa"/>
            <w:vAlign w:val="center"/>
          </w:tcPr>
          <w:p w:rsidR="00EB4A9A" w:rsidRDefault="00EB4A9A" w:rsidP="00ED78CF">
            <w:pPr>
              <w:jc w:val="center"/>
            </w:pPr>
            <w:r w:rsidRPr="00161A5D">
              <w:rPr>
                <w:rFonts w:ascii="Times New Roman" w:eastAsia="Times New Roman" w:hAnsi="Times New Roman" w:cs="Times New Roman"/>
                <w:color w:val="auto"/>
                <w:sz w:val="22"/>
                <w:szCs w:val="22"/>
                <w:lang w:bidi="ar-SA"/>
              </w:rPr>
              <w:t>шт.</w:t>
            </w:r>
          </w:p>
        </w:tc>
        <w:tc>
          <w:tcPr>
            <w:tcW w:w="1751" w:type="dxa"/>
            <w:vAlign w:val="center"/>
          </w:tcPr>
          <w:p w:rsidR="00EB4A9A" w:rsidRPr="003B6D9B" w:rsidRDefault="00EB4A9A" w:rsidP="00ED78CF">
            <w:pPr>
              <w:widowControl/>
              <w:tabs>
                <w:tab w:val="left" w:pos="9072"/>
              </w:tabs>
              <w:contextualSpacing/>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w:t>
            </w:r>
          </w:p>
        </w:tc>
        <w:tc>
          <w:tcPr>
            <w:tcW w:w="3123" w:type="dxa"/>
            <w:vAlign w:val="center"/>
          </w:tcPr>
          <w:p w:rsidR="00EB4A9A" w:rsidRPr="000D7B2A" w:rsidRDefault="00EB4A9A" w:rsidP="000D7B2A">
            <w:pPr>
              <w:widowControl/>
              <w:tabs>
                <w:tab w:val="left" w:pos="9072"/>
              </w:tabs>
              <w:contextualSpacing/>
              <w:jc w:val="center"/>
              <w:rPr>
                <w:rFonts w:ascii="Times New Roman" w:eastAsia="Times New Roman" w:hAnsi="Times New Roman" w:cs="Times New Roman"/>
                <w:color w:val="auto"/>
                <w:sz w:val="22"/>
                <w:szCs w:val="22"/>
                <w:lang w:bidi="ar-SA"/>
              </w:rPr>
            </w:pPr>
            <w:r w:rsidRPr="00EB4A9A">
              <w:rPr>
                <w:rFonts w:ascii="Times New Roman" w:eastAsia="Times New Roman" w:hAnsi="Times New Roman" w:cs="Times New Roman"/>
                <w:color w:val="auto"/>
                <w:sz w:val="20"/>
                <w:szCs w:val="22"/>
                <w:lang w:bidi="ar-SA"/>
              </w:rPr>
              <w:t>17300,93</w:t>
            </w:r>
          </w:p>
        </w:tc>
      </w:tr>
      <w:tr w:rsidR="003B6D9B" w:rsidRPr="003B6D9B" w:rsidTr="000D7B2A">
        <w:tc>
          <w:tcPr>
            <w:tcW w:w="5637" w:type="dxa"/>
          </w:tcPr>
          <w:p w:rsidR="003B6D9B" w:rsidRPr="003B6D9B" w:rsidRDefault="003B6D9B" w:rsidP="00152485">
            <w:pPr>
              <w:widowControl/>
              <w:tabs>
                <w:tab w:val="left" w:pos="9072"/>
              </w:tabs>
              <w:contextualSpacing/>
              <w:jc w:val="center"/>
              <w:rPr>
                <w:rFonts w:ascii="Times New Roman" w:eastAsia="Times New Roman" w:hAnsi="Times New Roman" w:cs="Times New Roman"/>
                <w:color w:val="auto"/>
                <w:sz w:val="22"/>
                <w:szCs w:val="22"/>
                <w:lang w:bidi="ar-SA"/>
              </w:rPr>
            </w:pPr>
          </w:p>
        </w:tc>
        <w:tc>
          <w:tcPr>
            <w:tcW w:w="3260" w:type="dxa"/>
          </w:tcPr>
          <w:p w:rsidR="003B6D9B" w:rsidRPr="003B6D9B" w:rsidRDefault="003B6D9B" w:rsidP="00152485">
            <w:pPr>
              <w:widowControl/>
              <w:tabs>
                <w:tab w:val="left" w:pos="9072"/>
              </w:tabs>
              <w:contextualSpacing/>
              <w:jc w:val="center"/>
              <w:rPr>
                <w:rFonts w:ascii="Times New Roman" w:eastAsia="Times New Roman" w:hAnsi="Times New Roman" w:cs="Times New Roman"/>
                <w:color w:val="auto"/>
                <w:sz w:val="22"/>
                <w:szCs w:val="22"/>
                <w:lang w:bidi="ar-SA"/>
              </w:rPr>
            </w:pPr>
          </w:p>
        </w:tc>
        <w:tc>
          <w:tcPr>
            <w:tcW w:w="1843" w:type="dxa"/>
          </w:tcPr>
          <w:p w:rsidR="003B6D9B" w:rsidRPr="003B6D9B" w:rsidRDefault="00ED78CF" w:rsidP="00152485">
            <w:pPr>
              <w:widowControl/>
              <w:tabs>
                <w:tab w:val="left" w:pos="9072"/>
              </w:tabs>
              <w:contextualSpacing/>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Итого:</w:t>
            </w:r>
          </w:p>
        </w:tc>
        <w:tc>
          <w:tcPr>
            <w:tcW w:w="1751" w:type="dxa"/>
          </w:tcPr>
          <w:p w:rsidR="003B6D9B" w:rsidRPr="003B6D9B" w:rsidRDefault="00ED78CF" w:rsidP="00152485">
            <w:pPr>
              <w:widowControl/>
              <w:tabs>
                <w:tab w:val="left" w:pos="9072"/>
              </w:tabs>
              <w:contextualSpacing/>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p>
        </w:tc>
        <w:tc>
          <w:tcPr>
            <w:tcW w:w="3123" w:type="dxa"/>
            <w:vAlign w:val="center"/>
          </w:tcPr>
          <w:p w:rsidR="003B6D9B" w:rsidRPr="000D7B2A" w:rsidRDefault="00ED78CF" w:rsidP="000D7B2A">
            <w:pPr>
              <w:widowControl/>
              <w:tabs>
                <w:tab w:val="left" w:pos="9072"/>
              </w:tabs>
              <w:contextualSpacing/>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75 030,98</w:t>
            </w:r>
          </w:p>
        </w:tc>
      </w:tr>
    </w:tbl>
    <w:p w:rsidR="003B6D9B" w:rsidRPr="003B6D9B" w:rsidRDefault="003B6D9B" w:rsidP="00152485">
      <w:pPr>
        <w:widowControl/>
        <w:tabs>
          <w:tab w:val="left" w:pos="9072"/>
        </w:tabs>
        <w:contextualSpacing/>
        <w:jc w:val="center"/>
        <w:rPr>
          <w:rFonts w:ascii="Times New Roman" w:eastAsia="Times New Roman" w:hAnsi="Times New Roman" w:cs="Times New Roman"/>
          <w:color w:val="auto"/>
          <w:sz w:val="22"/>
          <w:szCs w:val="22"/>
          <w:lang w:bidi="ar-SA"/>
        </w:rPr>
      </w:pPr>
    </w:p>
    <w:p w:rsidR="003B6D9B" w:rsidRPr="00BC2DD2" w:rsidRDefault="003B6D9B" w:rsidP="00152485">
      <w:pPr>
        <w:widowControl/>
        <w:tabs>
          <w:tab w:val="left" w:pos="9072"/>
        </w:tabs>
        <w:contextualSpacing/>
        <w:jc w:val="center"/>
        <w:rPr>
          <w:rFonts w:ascii="Times New Roman" w:eastAsia="Times New Roman" w:hAnsi="Times New Roman" w:cs="Times New Roman"/>
          <w:b/>
          <w:color w:val="auto"/>
          <w:sz w:val="22"/>
          <w:szCs w:val="22"/>
          <w:lang w:bidi="ar-SA"/>
        </w:rPr>
      </w:pPr>
    </w:p>
    <w:p w:rsidR="000D1D01" w:rsidRPr="00BC2DD2" w:rsidRDefault="000D1D01" w:rsidP="00152485">
      <w:pPr>
        <w:widowControl/>
        <w:tabs>
          <w:tab w:val="left" w:pos="9072"/>
        </w:tabs>
        <w:contextualSpacing/>
        <w:jc w:val="center"/>
        <w:rPr>
          <w:rFonts w:ascii="Times New Roman" w:eastAsia="Times New Roman" w:hAnsi="Times New Roman" w:cs="Times New Roman"/>
          <w:b/>
          <w:color w:val="auto"/>
          <w:sz w:val="22"/>
          <w:szCs w:val="22"/>
          <w:lang w:bidi="ar-SA"/>
        </w:rPr>
      </w:pPr>
    </w:p>
    <w:tbl>
      <w:tblPr>
        <w:tblW w:w="0" w:type="auto"/>
        <w:tblInd w:w="885" w:type="dxa"/>
        <w:tblLook w:val="04A0" w:firstRow="1" w:lastRow="0" w:firstColumn="1" w:lastColumn="0" w:noHBand="0" w:noVBand="1"/>
      </w:tblPr>
      <w:tblGrid>
        <w:gridCol w:w="5211"/>
        <w:gridCol w:w="284"/>
        <w:gridCol w:w="4926"/>
      </w:tblGrid>
      <w:tr w:rsidR="00FA5E3C" w:rsidRPr="00BC2DD2" w:rsidTr="00FA5E3C">
        <w:tc>
          <w:tcPr>
            <w:tcW w:w="5211" w:type="dxa"/>
            <w:shd w:val="clear" w:color="auto" w:fill="auto"/>
          </w:tcPr>
          <w:p w:rsidR="00FA5E3C" w:rsidRPr="00BC2DD2" w:rsidRDefault="00FA5E3C" w:rsidP="0047729C">
            <w:pPr>
              <w:autoSpaceDE w:val="0"/>
              <w:autoSpaceDN w:val="0"/>
              <w:adjustRightInd w:val="0"/>
              <w:rPr>
                <w:rFonts w:ascii="Times New Roman" w:eastAsia="Calibri" w:hAnsi="Times New Roman" w:cs="Times New Roman"/>
                <w:b/>
                <w:color w:val="auto"/>
                <w:lang w:bidi="ar-SA"/>
              </w:rPr>
            </w:pPr>
          </w:p>
        </w:tc>
        <w:tc>
          <w:tcPr>
            <w:tcW w:w="284" w:type="dxa"/>
            <w:shd w:val="clear" w:color="auto" w:fill="auto"/>
          </w:tcPr>
          <w:p w:rsidR="00FA5E3C" w:rsidRPr="00BC2DD2" w:rsidRDefault="00FA5E3C" w:rsidP="001B3E2B">
            <w:pPr>
              <w:widowControl/>
              <w:autoSpaceDE w:val="0"/>
              <w:autoSpaceDN w:val="0"/>
              <w:adjustRightInd w:val="0"/>
              <w:contextualSpacing/>
              <w:rPr>
                <w:rFonts w:ascii="Times New Roman" w:eastAsia="Calibri" w:hAnsi="Times New Roman" w:cs="Times New Roman"/>
                <w:b/>
                <w:color w:val="auto"/>
                <w:lang w:bidi="ar-SA"/>
              </w:rPr>
            </w:pPr>
          </w:p>
        </w:tc>
        <w:tc>
          <w:tcPr>
            <w:tcW w:w="4926" w:type="dxa"/>
            <w:shd w:val="clear" w:color="auto" w:fill="auto"/>
          </w:tcPr>
          <w:p w:rsidR="00FA5E3C" w:rsidRPr="00BC2DD2" w:rsidRDefault="00FA5E3C" w:rsidP="001B3E2B">
            <w:pPr>
              <w:widowControl/>
              <w:autoSpaceDE w:val="0"/>
              <w:autoSpaceDN w:val="0"/>
              <w:adjustRightInd w:val="0"/>
              <w:contextualSpacing/>
              <w:rPr>
                <w:rFonts w:ascii="Times New Roman" w:eastAsia="Calibri" w:hAnsi="Times New Roman" w:cs="Times New Roman"/>
                <w:b/>
                <w:color w:val="auto"/>
                <w:lang w:bidi="ar-SA"/>
              </w:rPr>
            </w:pPr>
          </w:p>
        </w:tc>
      </w:tr>
    </w:tbl>
    <w:bookmarkStart w:id="18" w:name="_MON_1788700633"/>
    <w:bookmarkEnd w:id="18"/>
    <w:p w:rsidR="008C1374" w:rsidRPr="00BC2DD2" w:rsidRDefault="002D2305" w:rsidP="00152485">
      <w:pPr>
        <w:widowControl/>
        <w:tabs>
          <w:tab w:val="left" w:pos="9072"/>
        </w:tabs>
        <w:contextualSpacing/>
        <w:jc w:val="center"/>
        <w:rPr>
          <w:rFonts w:ascii="Times New Roman" w:eastAsia="Times New Roman" w:hAnsi="Times New Roman" w:cs="Times New Roman"/>
          <w:b/>
          <w:color w:val="auto"/>
          <w:sz w:val="22"/>
          <w:szCs w:val="22"/>
          <w:lang w:bidi="ar-SA"/>
        </w:rPr>
      </w:pPr>
      <w:r w:rsidRPr="003D2DF0">
        <w:rPr>
          <w:rFonts w:ascii="Times New Roman" w:eastAsia="Times New Roman" w:hAnsi="Times New Roman" w:cs="Times New Roman"/>
          <w:color w:val="auto"/>
          <w:sz w:val="22"/>
          <w:szCs w:val="22"/>
          <w:lang w:bidi="ar-SA"/>
        </w:rPr>
        <w:object w:dxaOrig="17820" w:dyaOrig="94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90.9pt;height:462.05pt" o:ole="">
            <v:imagedata r:id="rId26" o:title=""/>
          </v:shape>
          <o:OLEObject Type="Embed" ProgID="Excel.Sheet.12" ShapeID="_x0000_i1025" DrawAspect="Content" ObjectID="_1788765991" r:id="rId27"/>
        </w:object>
      </w:r>
    </w:p>
    <w:p w:rsidR="00C6170F" w:rsidRDefault="00C6170F" w:rsidP="00525071">
      <w:pPr>
        <w:widowControl/>
        <w:tabs>
          <w:tab w:val="left" w:pos="9072"/>
        </w:tabs>
        <w:contextualSpacing/>
        <w:jc w:val="center"/>
        <w:rPr>
          <w:rFonts w:ascii="Times New Roman" w:eastAsia="Times New Roman" w:hAnsi="Times New Roman" w:cs="Times New Roman"/>
          <w:color w:val="auto"/>
          <w:sz w:val="22"/>
          <w:szCs w:val="22"/>
          <w:lang w:bidi="ar-SA"/>
        </w:rPr>
      </w:pPr>
    </w:p>
    <w:p w:rsidR="00C6170F" w:rsidRDefault="00C6170F" w:rsidP="00691AEF">
      <w:pPr>
        <w:widowControl/>
        <w:tabs>
          <w:tab w:val="left" w:pos="9072"/>
        </w:tabs>
        <w:contextualSpacing/>
        <w:jc w:val="right"/>
        <w:rPr>
          <w:rFonts w:ascii="Times New Roman" w:eastAsia="Times New Roman" w:hAnsi="Times New Roman" w:cs="Times New Roman"/>
          <w:color w:val="auto"/>
          <w:sz w:val="22"/>
          <w:szCs w:val="22"/>
          <w:lang w:bidi="ar-SA"/>
        </w:rPr>
      </w:pPr>
    </w:p>
    <w:p w:rsidR="00C6170F" w:rsidRPr="00BC2DD2" w:rsidRDefault="00C6170F" w:rsidP="00691AEF">
      <w:pPr>
        <w:widowControl/>
        <w:tabs>
          <w:tab w:val="left" w:pos="9072"/>
        </w:tabs>
        <w:contextualSpacing/>
        <w:jc w:val="right"/>
        <w:rPr>
          <w:rFonts w:ascii="Times New Roman" w:eastAsia="Times New Roman" w:hAnsi="Times New Roman" w:cs="Times New Roman"/>
          <w:color w:val="auto"/>
          <w:sz w:val="22"/>
          <w:szCs w:val="22"/>
          <w:lang w:bidi="ar-SA"/>
        </w:rPr>
      </w:pPr>
    </w:p>
    <w:p w:rsidR="00677E5B" w:rsidRPr="00BC2DD2" w:rsidRDefault="00FD7A75" w:rsidP="00FD7A75">
      <w:pPr>
        <w:widowControl/>
        <w:contextualSpacing/>
        <w:rPr>
          <w:rFonts w:ascii="Times New Roman" w:eastAsia="Times New Roman" w:hAnsi="Times New Roman" w:cs="Times New Roman"/>
          <w:color w:val="auto"/>
          <w:sz w:val="20"/>
          <w:szCs w:val="20"/>
          <w:lang w:bidi="ar-SA"/>
        </w:rPr>
      </w:pPr>
      <w:r w:rsidRPr="00BC2DD2">
        <w:rPr>
          <w:rFonts w:ascii="Times New Roman" w:eastAsia="Times New Roman" w:hAnsi="Times New Roman" w:cs="Times New Roman"/>
          <w:color w:val="auto"/>
          <w:sz w:val="20"/>
          <w:szCs w:val="20"/>
          <w:lang w:bidi="ar-SA"/>
        </w:rPr>
        <w:tab/>
      </w:r>
      <w:r w:rsidRPr="00BC2DD2">
        <w:rPr>
          <w:rFonts w:ascii="Times New Roman" w:eastAsia="Times New Roman" w:hAnsi="Times New Roman" w:cs="Times New Roman"/>
          <w:b/>
          <w:color w:val="auto"/>
          <w:sz w:val="20"/>
          <w:szCs w:val="20"/>
          <w:lang w:bidi="ar-SA"/>
        </w:rPr>
        <w:t>ИТОГО:</w:t>
      </w:r>
      <w:r w:rsidRPr="00BC2DD2">
        <w:rPr>
          <w:rFonts w:ascii="Times New Roman" w:eastAsia="Times New Roman" w:hAnsi="Times New Roman" w:cs="Times New Roman"/>
          <w:color w:val="auto"/>
          <w:sz w:val="20"/>
          <w:szCs w:val="20"/>
          <w:lang w:bidi="ar-SA"/>
        </w:rPr>
        <w:tab/>
      </w:r>
      <w:r w:rsidR="00525071">
        <w:rPr>
          <w:rFonts w:ascii="Times New Roman" w:eastAsia="Times New Roman" w:hAnsi="Times New Roman" w:cs="Times New Roman"/>
          <w:b/>
          <w:color w:val="auto"/>
          <w:sz w:val="20"/>
          <w:szCs w:val="20"/>
          <w:lang w:bidi="ar-SA"/>
        </w:rPr>
        <w:t>_________________________</w:t>
      </w:r>
      <w:r w:rsidR="00650E9E">
        <w:rPr>
          <w:rFonts w:ascii="Times New Roman" w:eastAsia="Times New Roman" w:hAnsi="Times New Roman" w:cs="Times New Roman"/>
          <w:b/>
          <w:color w:val="auto"/>
          <w:sz w:val="20"/>
          <w:szCs w:val="20"/>
          <w:lang w:bidi="ar-SA"/>
        </w:rPr>
        <w:t xml:space="preserve"> руб.</w:t>
      </w:r>
    </w:p>
    <w:p w:rsidR="00677E5B" w:rsidRPr="00BC2DD2" w:rsidRDefault="00677E5B" w:rsidP="00691AEF">
      <w:pPr>
        <w:widowControl/>
        <w:tabs>
          <w:tab w:val="left" w:pos="9072"/>
        </w:tabs>
        <w:contextualSpacing/>
        <w:jc w:val="right"/>
        <w:rPr>
          <w:rFonts w:ascii="Times New Roman" w:eastAsia="Times New Roman" w:hAnsi="Times New Roman" w:cs="Times New Roman"/>
          <w:color w:val="auto"/>
          <w:sz w:val="20"/>
          <w:szCs w:val="20"/>
          <w:lang w:bidi="ar-SA"/>
        </w:rPr>
      </w:pPr>
    </w:p>
    <w:p w:rsidR="000D1D01" w:rsidRPr="00BC2DD2" w:rsidRDefault="000D1D01" w:rsidP="00152485">
      <w:pPr>
        <w:widowControl/>
        <w:tabs>
          <w:tab w:val="left" w:pos="9072"/>
        </w:tabs>
        <w:contextualSpacing/>
        <w:jc w:val="center"/>
        <w:rPr>
          <w:rFonts w:ascii="Times New Roman" w:eastAsia="MS ??" w:hAnsi="Times New Roman" w:cs="Times New Roman"/>
          <w:b/>
          <w:bCs/>
          <w:i/>
          <w:color w:val="auto"/>
          <w:sz w:val="20"/>
          <w:szCs w:val="20"/>
          <w:lang w:bidi="ar-SA"/>
        </w:rPr>
      </w:pPr>
    </w:p>
    <w:p w:rsidR="008A28F0" w:rsidRPr="00BC2DD2" w:rsidRDefault="008A28F0" w:rsidP="00176605">
      <w:pPr>
        <w:widowControl/>
        <w:tabs>
          <w:tab w:val="left" w:pos="9072"/>
        </w:tabs>
        <w:rPr>
          <w:rFonts w:ascii="Times New Roman" w:eastAsia="Times New Roman" w:hAnsi="Times New Roman" w:cs="Times New Roman"/>
          <w:color w:val="auto"/>
          <w:sz w:val="20"/>
          <w:szCs w:val="20"/>
          <w:lang w:bidi="ar-SA"/>
        </w:rPr>
      </w:pPr>
    </w:p>
    <w:tbl>
      <w:tblPr>
        <w:tblW w:w="0" w:type="auto"/>
        <w:tblInd w:w="885" w:type="dxa"/>
        <w:tblLook w:val="04A0" w:firstRow="1" w:lastRow="0" w:firstColumn="1" w:lastColumn="0" w:noHBand="0" w:noVBand="1"/>
      </w:tblPr>
      <w:tblGrid>
        <w:gridCol w:w="5346"/>
        <w:gridCol w:w="291"/>
        <w:gridCol w:w="5053"/>
      </w:tblGrid>
      <w:tr w:rsidR="00176605" w:rsidRPr="00BC2DD2" w:rsidTr="00240731">
        <w:trPr>
          <w:trHeight w:val="1847"/>
        </w:trPr>
        <w:tc>
          <w:tcPr>
            <w:tcW w:w="5346" w:type="dxa"/>
            <w:shd w:val="clear" w:color="auto" w:fill="auto"/>
          </w:tcPr>
          <w:p w:rsidR="00176605" w:rsidRPr="00BC2DD2" w:rsidRDefault="00176605" w:rsidP="00176605">
            <w:pPr>
              <w:tabs>
                <w:tab w:val="left" w:pos="10005"/>
              </w:tabs>
              <w:rPr>
                <w:rFonts w:ascii="Times New Roman" w:eastAsia="Times New Roman" w:hAnsi="Times New Roman" w:cs="Times New Roman"/>
                <w:b/>
                <w:color w:val="auto"/>
                <w:sz w:val="20"/>
                <w:szCs w:val="20"/>
                <w:lang w:bidi="ar-SA"/>
              </w:rPr>
            </w:pPr>
            <w:r w:rsidRPr="00BC2DD2">
              <w:rPr>
                <w:rFonts w:ascii="Times New Roman" w:eastAsia="Times New Roman" w:hAnsi="Times New Roman" w:cs="Times New Roman"/>
                <w:b/>
                <w:color w:val="auto"/>
                <w:sz w:val="20"/>
                <w:szCs w:val="20"/>
                <w:lang w:bidi="ar-SA"/>
              </w:rPr>
              <w:t>Заказчик:</w:t>
            </w:r>
          </w:p>
          <w:p w:rsidR="00176605" w:rsidRPr="00BC2DD2" w:rsidRDefault="00176605" w:rsidP="00176605">
            <w:pPr>
              <w:tabs>
                <w:tab w:val="left" w:pos="10005"/>
              </w:tabs>
              <w:rPr>
                <w:rFonts w:ascii="Times New Roman" w:eastAsia="Times New Roman" w:hAnsi="Times New Roman" w:cs="Times New Roman"/>
                <w:b/>
                <w:color w:val="auto"/>
                <w:sz w:val="20"/>
                <w:szCs w:val="20"/>
                <w:lang w:bidi="ar-SA"/>
              </w:rPr>
            </w:pPr>
          </w:p>
          <w:p w:rsidR="00176605" w:rsidRPr="00BC2DD2" w:rsidRDefault="00176605" w:rsidP="00176605">
            <w:pPr>
              <w:tabs>
                <w:tab w:val="left" w:pos="10005"/>
              </w:tabs>
              <w:rPr>
                <w:rFonts w:ascii="Times New Roman" w:eastAsia="Times New Roman" w:hAnsi="Times New Roman" w:cs="Times New Roman"/>
                <w:color w:val="auto"/>
                <w:sz w:val="20"/>
                <w:szCs w:val="20"/>
                <w:lang w:bidi="ar-SA"/>
              </w:rPr>
            </w:pPr>
          </w:p>
          <w:p w:rsidR="00176605" w:rsidRPr="00BC2DD2" w:rsidRDefault="00176605" w:rsidP="00176605">
            <w:pPr>
              <w:tabs>
                <w:tab w:val="left" w:pos="10005"/>
              </w:tabs>
              <w:rPr>
                <w:rFonts w:ascii="Times New Roman" w:eastAsia="Times New Roman" w:hAnsi="Times New Roman" w:cs="Times New Roman"/>
                <w:color w:val="auto"/>
                <w:sz w:val="20"/>
                <w:szCs w:val="20"/>
                <w:lang w:val="en-US" w:bidi="ar-SA"/>
              </w:rPr>
            </w:pPr>
            <w:r w:rsidRPr="00BC2DD2">
              <w:rPr>
                <w:rFonts w:ascii="Times New Roman" w:eastAsia="Times New Roman" w:hAnsi="Times New Roman" w:cs="Times New Roman"/>
                <w:b/>
                <w:color w:val="auto"/>
                <w:sz w:val="20"/>
                <w:szCs w:val="20"/>
                <w:lang w:val="en-US" w:bidi="ar-SA"/>
              </w:rPr>
              <w:t xml:space="preserve">__________________________ </w:t>
            </w:r>
          </w:p>
          <w:p w:rsidR="00176605" w:rsidRPr="00BC2DD2" w:rsidRDefault="00176605" w:rsidP="00176605">
            <w:pPr>
              <w:tabs>
                <w:tab w:val="left" w:pos="10005"/>
              </w:tabs>
              <w:rPr>
                <w:rFonts w:ascii="Times New Roman" w:eastAsia="Times New Roman" w:hAnsi="Times New Roman" w:cs="Times New Roman"/>
                <w:color w:val="auto"/>
                <w:sz w:val="20"/>
                <w:szCs w:val="20"/>
                <w:lang w:val="en-US" w:bidi="ar-SA"/>
              </w:rPr>
            </w:pPr>
          </w:p>
          <w:p w:rsidR="00176605" w:rsidRPr="00BC2DD2" w:rsidRDefault="00176605" w:rsidP="00176605">
            <w:pPr>
              <w:tabs>
                <w:tab w:val="left" w:pos="10005"/>
              </w:tabs>
              <w:rPr>
                <w:rFonts w:ascii="Times New Roman" w:eastAsia="Times New Roman" w:hAnsi="Times New Roman" w:cs="Times New Roman"/>
                <w:color w:val="auto"/>
                <w:sz w:val="20"/>
                <w:szCs w:val="20"/>
                <w:lang w:val="en-US" w:bidi="ar-SA"/>
              </w:rPr>
            </w:pPr>
            <w:r w:rsidRPr="00BC2DD2">
              <w:rPr>
                <w:rFonts w:ascii="Times New Roman" w:eastAsia="Times New Roman" w:hAnsi="Times New Roman" w:cs="Times New Roman"/>
                <w:color w:val="auto"/>
                <w:sz w:val="20"/>
                <w:szCs w:val="20"/>
                <w:lang w:val="en-US" w:bidi="ar-SA"/>
              </w:rPr>
              <w:t>_______________ /_____________/</w:t>
            </w:r>
          </w:p>
          <w:p w:rsidR="00176605" w:rsidRPr="00BC2DD2" w:rsidRDefault="00176605" w:rsidP="00176605">
            <w:pPr>
              <w:tabs>
                <w:tab w:val="left" w:pos="10005"/>
              </w:tabs>
              <w:rPr>
                <w:rFonts w:ascii="Times New Roman" w:eastAsia="Times New Roman" w:hAnsi="Times New Roman" w:cs="Times New Roman"/>
                <w:b/>
                <w:color w:val="auto"/>
                <w:sz w:val="20"/>
                <w:szCs w:val="20"/>
                <w:lang w:bidi="ar-SA"/>
              </w:rPr>
            </w:pPr>
          </w:p>
          <w:p w:rsidR="00CF4250" w:rsidRPr="00BC2DD2" w:rsidRDefault="00CF4250" w:rsidP="00176605">
            <w:pPr>
              <w:tabs>
                <w:tab w:val="left" w:pos="10005"/>
              </w:tabs>
              <w:rPr>
                <w:rFonts w:ascii="Times New Roman" w:eastAsia="Times New Roman" w:hAnsi="Times New Roman" w:cs="Times New Roman"/>
                <w:b/>
                <w:color w:val="auto"/>
                <w:sz w:val="20"/>
                <w:szCs w:val="20"/>
                <w:lang w:bidi="ar-SA"/>
              </w:rPr>
            </w:pPr>
          </w:p>
        </w:tc>
        <w:tc>
          <w:tcPr>
            <w:tcW w:w="291" w:type="dxa"/>
            <w:shd w:val="clear" w:color="auto" w:fill="auto"/>
          </w:tcPr>
          <w:p w:rsidR="00176605" w:rsidRPr="00BC2DD2" w:rsidRDefault="00176605" w:rsidP="00176605">
            <w:pPr>
              <w:tabs>
                <w:tab w:val="left" w:pos="10005"/>
              </w:tabs>
              <w:rPr>
                <w:rFonts w:ascii="Times New Roman" w:eastAsia="Times New Roman" w:hAnsi="Times New Roman" w:cs="Times New Roman"/>
                <w:b/>
                <w:color w:val="auto"/>
                <w:sz w:val="20"/>
                <w:szCs w:val="20"/>
                <w:lang w:bidi="ar-SA"/>
              </w:rPr>
            </w:pPr>
          </w:p>
        </w:tc>
        <w:tc>
          <w:tcPr>
            <w:tcW w:w="5053" w:type="dxa"/>
            <w:shd w:val="clear" w:color="auto" w:fill="auto"/>
          </w:tcPr>
          <w:p w:rsidR="00176605" w:rsidRPr="00BC2DD2" w:rsidRDefault="00176605" w:rsidP="00176605">
            <w:pPr>
              <w:tabs>
                <w:tab w:val="left" w:pos="10005"/>
              </w:tabs>
              <w:rPr>
                <w:rFonts w:ascii="Times New Roman" w:eastAsia="Times New Roman" w:hAnsi="Times New Roman" w:cs="Times New Roman"/>
                <w:b/>
                <w:color w:val="auto"/>
                <w:sz w:val="20"/>
                <w:szCs w:val="20"/>
                <w:lang w:bidi="ar-SA"/>
              </w:rPr>
            </w:pPr>
            <w:r w:rsidRPr="00BC2DD2">
              <w:rPr>
                <w:rFonts w:ascii="Times New Roman" w:eastAsia="Times New Roman" w:hAnsi="Times New Roman" w:cs="Times New Roman"/>
                <w:b/>
                <w:color w:val="auto"/>
                <w:sz w:val="20"/>
                <w:szCs w:val="20"/>
                <w:lang w:bidi="ar-SA"/>
              </w:rPr>
              <w:t>Исполнитель:</w:t>
            </w:r>
          </w:p>
          <w:p w:rsidR="00176605" w:rsidRPr="00BC2DD2" w:rsidRDefault="00176605" w:rsidP="00176605">
            <w:pPr>
              <w:tabs>
                <w:tab w:val="left" w:pos="10005"/>
              </w:tabs>
              <w:rPr>
                <w:rFonts w:ascii="Times New Roman" w:eastAsia="Times New Roman" w:hAnsi="Times New Roman" w:cs="Times New Roman"/>
                <w:b/>
                <w:color w:val="auto"/>
                <w:sz w:val="20"/>
                <w:szCs w:val="20"/>
                <w:lang w:val="en-US" w:bidi="ar-SA"/>
              </w:rPr>
            </w:pPr>
          </w:p>
          <w:p w:rsidR="00176605" w:rsidRPr="00BC2DD2" w:rsidRDefault="00176605" w:rsidP="00176605">
            <w:pPr>
              <w:tabs>
                <w:tab w:val="left" w:pos="10005"/>
              </w:tabs>
              <w:rPr>
                <w:rFonts w:ascii="Times New Roman" w:eastAsia="Times New Roman" w:hAnsi="Times New Roman" w:cs="Times New Roman"/>
                <w:b/>
                <w:color w:val="auto"/>
                <w:sz w:val="20"/>
                <w:szCs w:val="20"/>
                <w:lang w:val="en-US" w:bidi="ar-SA"/>
              </w:rPr>
            </w:pPr>
          </w:p>
          <w:p w:rsidR="00176605" w:rsidRPr="00BC2DD2" w:rsidRDefault="00176605" w:rsidP="00176605">
            <w:pPr>
              <w:tabs>
                <w:tab w:val="left" w:pos="10005"/>
              </w:tabs>
              <w:rPr>
                <w:rFonts w:ascii="Times New Roman" w:eastAsia="Times New Roman" w:hAnsi="Times New Roman" w:cs="Times New Roman"/>
                <w:b/>
                <w:color w:val="auto"/>
                <w:sz w:val="20"/>
                <w:szCs w:val="20"/>
                <w:lang w:val="en-US" w:bidi="ar-SA"/>
              </w:rPr>
            </w:pPr>
          </w:p>
          <w:p w:rsidR="00176605" w:rsidRPr="00BC2DD2" w:rsidRDefault="00176605" w:rsidP="00176605">
            <w:pPr>
              <w:tabs>
                <w:tab w:val="left" w:pos="10005"/>
              </w:tabs>
              <w:rPr>
                <w:rFonts w:ascii="Times New Roman" w:eastAsia="Times New Roman" w:hAnsi="Times New Roman" w:cs="Times New Roman"/>
                <w:color w:val="auto"/>
                <w:sz w:val="20"/>
                <w:szCs w:val="20"/>
                <w:lang w:val="en-US" w:bidi="ar-SA"/>
              </w:rPr>
            </w:pPr>
            <w:r w:rsidRPr="00BC2DD2">
              <w:rPr>
                <w:rFonts w:ascii="Times New Roman" w:eastAsia="Times New Roman" w:hAnsi="Times New Roman" w:cs="Times New Roman"/>
                <w:b/>
                <w:color w:val="auto"/>
                <w:sz w:val="20"/>
                <w:szCs w:val="20"/>
                <w:lang w:val="en-US" w:bidi="ar-SA"/>
              </w:rPr>
              <w:t xml:space="preserve">__________________________ </w:t>
            </w:r>
          </w:p>
          <w:p w:rsidR="00176605" w:rsidRPr="00BC2DD2" w:rsidRDefault="00176605" w:rsidP="00176605">
            <w:pPr>
              <w:tabs>
                <w:tab w:val="left" w:pos="10005"/>
              </w:tabs>
              <w:rPr>
                <w:rFonts w:ascii="Times New Roman" w:eastAsia="Times New Roman" w:hAnsi="Times New Roman" w:cs="Times New Roman"/>
                <w:color w:val="auto"/>
                <w:sz w:val="20"/>
                <w:szCs w:val="20"/>
                <w:lang w:val="en-US" w:bidi="ar-SA"/>
              </w:rPr>
            </w:pPr>
          </w:p>
          <w:p w:rsidR="00176605" w:rsidRPr="00BC2DD2" w:rsidRDefault="00176605" w:rsidP="00176605">
            <w:pPr>
              <w:tabs>
                <w:tab w:val="left" w:pos="10005"/>
              </w:tabs>
              <w:rPr>
                <w:rFonts w:ascii="Times New Roman" w:eastAsia="Times New Roman" w:hAnsi="Times New Roman" w:cs="Times New Roman"/>
                <w:color w:val="auto"/>
                <w:sz w:val="20"/>
                <w:szCs w:val="20"/>
                <w:lang w:val="en-US" w:bidi="ar-SA"/>
              </w:rPr>
            </w:pPr>
            <w:r w:rsidRPr="00BC2DD2">
              <w:rPr>
                <w:rFonts w:ascii="Times New Roman" w:eastAsia="Times New Roman" w:hAnsi="Times New Roman" w:cs="Times New Roman"/>
                <w:color w:val="auto"/>
                <w:sz w:val="20"/>
                <w:szCs w:val="20"/>
                <w:lang w:val="en-US" w:bidi="ar-SA"/>
              </w:rPr>
              <w:t>_______________ /_____________/</w:t>
            </w:r>
          </w:p>
          <w:p w:rsidR="00176605" w:rsidRPr="00BC2DD2" w:rsidRDefault="00176605" w:rsidP="00176605">
            <w:pPr>
              <w:tabs>
                <w:tab w:val="left" w:pos="10005"/>
              </w:tabs>
              <w:rPr>
                <w:rFonts w:ascii="Times New Roman" w:eastAsia="Times New Roman" w:hAnsi="Times New Roman" w:cs="Times New Roman"/>
                <w:color w:val="auto"/>
                <w:sz w:val="20"/>
                <w:szCs w:val="20"/>
                <w:lang w:bidi="ar-SA"/>
              </w:rPr>
            </w:pPr>
          </w:p>
        </w:tc>
      </w:tr>
    </w:tbl>
    <w:p w:rsidR="002D509B" w:rsidRPr="00BC2DD2" w:rsidRDefault="002D509B" w:rsidP="00537F3F">
      <w:pPr>
        <w:widowControl/>
        <w:tabs>
          <w:tab w:val="left" w:pos="9072"/>
        </w:tabs>
        <w:contextualSpacing/>
        <w:rPr>
          <w:rFonts w:ascii="Times New Roman" w:eastAsia="Times New Roman" w:hAnsi="Times New Roman" w:cs="Times New Roman"/>
          <w:color w:val="auto"/>
          <w:sz w:val="22"/>
          <w:szCs w:val="22"/>
        </w:rPr>
      </w:pPr>
    </w:p>
    <w:sectPr w:rsidR="002D509B" w:rsidRPr="00BC2DD2" w:rsidSect="00537F3F">
      <w:pgSz w:w="16838" w:h="11906" w:orient="landscape"/>
      <w:pgMar w:top="720" w:right="720" w:bottom="1418" w:left="720"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729C" w:rsidRDefault="0047729C" w:rsidP="0035503B">
      <w:r>
        <w:separator/>
      </w:r>
    </w:p>
  </w:endnote>
  <w:endnote w:type="continuationSeparator" w:id="0">
    <w:p w:rsidR="0047729C" w:rsidRDefault="0047729C"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Pragmatica">
    <w:altName w:val="Courier New"/>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ヒラギノ角ゴ Pro W3">
    <w:altName w:val="Arial Unicode MS"/>
    <w:charset w:val="01"/>
    <w:family w:val="auto"/>
    <w:pitch w:val="variable"/>
  </w:font>
  <w:font w:name="Helvetica">
    <w:panose1 w:val="020B0604020202020204"/>
    <w:charset w:val="00"/>
    <w:family w:val="swiss"/>
    <w:notTrueType/>
    <w:pitch w:val="variable"/>
    <w:sig w:usb0="00000003" w:usb1="00000000" w:usb2="00000000" w:usb3="00000000" w:csb0="00000001"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panose1 w:val="00000000000000000000"/>
    <w:charset w:val="CC"/>
    <w:family w:val="roman"/>
    <w:notTrueType/>
    <w:pitch w:val="variable"/>
    <w:sig w:usb0="00000201" w:usb1="00000000" w:usb2="00000000" w:usb3="00000000" w:csb0="00000004" w:csb1="00000000"/>
  </w:font>
  <w:font w:name="MS Mincho">
    <w:altName w:val="MS Gothic"/>
    <w:panose1 w:val="02020609040205080304"/>
    <w:charset w:val="80"/>
    <w:family w:val="roman"/>
    <w:notTrueType/>
    <w:pitch w:val="fixed"/>
    <w:sig w:usb0="00000000" w:usb1="08070000" w:usb2="00000010" w:usb3="00000000" w:csb0="00020000" w:csb1="00000000"/>
  </w:font>
  <w:font w:name="Arial CYR">
    <w:panose1 w:val="020B0604020202020204"/>
    <w:charset w:val="CC"/>
    <w:family w:val="swiss"/>
    <w:pitch w:val="variable"/>
    <w:sig w:usb0="E0002EFF" w:usb1="C000785B" w:usb2="00000009" w:usb3="00000000" w:csb0="000001FF" w:csb1="00000000"/>
  </w:font>
  <w:font w:name="MS Sans Serif">
    <w:altName w:val="Times New Roman"/>
    <w:panose1 w:val="020B0500000000000000"/>
    <w:charset w:val="CC"/>
    <w:family w:val="auto"/>
    <w:notTrueType/>
    <w:pitch w:val="default"/>
    <w:sig w:usb0="00000201" w:usb1="00000000" w:usb2="00000000" w:usb3="00000000" w:csb0="00000004" w:csb1="00000000"/>
  </w:font>
  <w:font w:name="GOST type A">
    <w:altName w:val="Cambria"/>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Baltica">
    <w:altName w:val="Times New Roman"/>
    <w:charset w:val="00"/>
    <w:family w:val="auto"/>
    <w:pitch w:val="variable"/>
    <w:sig w:usb0="00000203" w:usb1="00000000" w:usb2="00000000" w:usb3="00000000" w:csb0="00000005"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Times New Roman"/>
    <w:charset w:val="00"/>
    <w:family w:val="auto"/>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imesDL">
    <w:altName w:val="Times New Roman"/>
    <w:charset w:val="01"/>
    <w:family w:val="roman"/>
    <w:pitch w:val="variable"/>
  </w:font>
  <w:font w:name="MS ??">
    <w:charset w:val="01"/>
    <w:family w:val="auto"/>
    <w:pitch w:val="variable"/>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29C" w:rsidRDefault="0047729C" w:rsidP="0007478B">
    <w:pPr>
      <w:pStyle w:val="ad"/>
      <w:framePr w:wrap="around" w:vAnchor="text" w:hAnchor="margin" w:xAlign="right" w:y="1"/>
      <w:rPr>
        <w:rStyle w:val="affff0"/>
      </w:rPr>
    </w:pPr>
    <w:r>
      <w:rPr>
        <w:rStyle w:val="affff0"/>
      </w:rPr>
      <w:fldChar w:fldCharType="begin"/>
    </w:r>
    <w:r>
      <w:rPr>
        <w:rStyle w:val="affff0"/>
      </w:rPr>
      <w:instrText xml:space="preserve">PAGE  </w:instrText>
    </w:r>
    <w:r>
      <w:rPr>
        <w:rStyle w:val="affff0"/>
      </w:rPr>
      <w:fldChar w:fldCharType="end"/>
    </w:r>
  </w:p>
  <w:p w:rsidR="0047729C" w:rsidRDefault="0047729C" w:rsidP="0007478B">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29C" w:rsidRDefault="0047729C" w:rsidP="0007478B">
    <w:pPr>
      <w:pStyle w:val="ad"/>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729C" w:rsidRDefault="0047729C" w:rsidP="0035503B">
      <w:r>
        <w:separator/>
      </w:r>
    </w:p>
  </w:footnote>
  <w:footnote w:type="continuationSeparator" w:id="0">
    <w:p w:rsidR="0047729C" w:rsidRDefault="0047729C" w:rsidP="003550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29C" w:rsidRDefault="0047729C" w:rsidP="0007478B">
    <w:pPr>
      <w:pStyle w:val="a3"/>
      <w:jc w:val="center"/>
    </w:pPr>
    <w:r>
      <w:fldChar w:fldCharType="begin"/>
    </w:r>
    <w:r>
      <w:instrText xml:space="preserve"> PAGE   \* MERGEFORMAT </w:instrText>
    </w:r>
    <w:r>
      <w:fldChar w:fldCharType="separate"/>
    </w:r>
    <w:r w:rsidR="00A071AE">
      <w:rPr>
        <w:noProof/>
      </w:rPr>
      <w:t>17</w:t>
    </w:r>
    <w:r>
      <w:fldChar w:fldCharType="end"/>
    </w:r>
  </w:p>
  <w:p w:rsidR="0047729C" w:rsidRPr="00AD6A03" w:rsidRDefault="0047729C" w:rsidP="0007478B">
    <w:pPr>
      <w:pStyle w:val="a3"/>
      <w:jc w:val="center"/>
      <w:rPr>
        <w:sz w:val="12"/>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EA600A08"/>
    <w:lvl w:ilvl="0">
      <w:start w:val="1"/>
      <w:numFmt w:val="decimal"/>
      <w:pStyle w:val="List9"/>
      <w:lvlText w:val="%1."/>
      <w:lvlJc w:val="left"/>
      <w:pPr>
        <w:tabs>
          <w:tab w:val="num" w:pos="643"/>
        </w:tabs>
        <w:ind w:left="643" w:hanging="360"/>
      </w:pPr>
    </w:lvl>
  </w:abstractNum>
  <w:abstractNum w:abstractNumId="1">
    <w:nsid w:val="FFFFFF89"/>
    <w:multiLevelType w:val="singleLevel"/>
    <w:tmpl w:val="1DF0C24A"/>
    <w:lvl w:ilvl="0">
      <w:start w:val="1"/>
      <w:numFmt w:val="bullet"/>
      <w:pStyle w:val="51"/>
      <w:lvlText w:val=""/>
      <w:lvlJc w:val="left"/>
      <w:pPr>
        <w:tabs>
          <w:tab w:val="num" w:pos="360"/>
        </w:tabs>
        <w:ind w:left="360" w:hanging="360"/>
      </w:pPr>
      <w:rPr>
        <w:rFonts w:ascii="Symbol" w:hAnsi="Symbol" w:hint="default"/>
      </w:rPr>
    </w:lvl>
  </w:abstractNum>
  <w:abstractNum w:abstractNumId="2">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5">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6">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8">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9">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2">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4">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8">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9">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2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1">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2">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3">
    <w:nsid w:val="005575D5"/>
    <w:multiLevelType w:val="hybridMultilevel"/>
    <w:tmpl w:val="4C6C4978"/>
    <w:lvl w:ilvl="0" w:tplc="743A4C2A">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4">
    <w:nsid w:val="03B30E5F"/>
    <w:multiLevelType w:val="multilevel"/>
    <w:tmpl w:val="88CA1630"/>
    <w:lvl w:ilvl="0">
      <w:start w:val="1"/>
      <w:numFmt w:val="decimal"/>
      <w:lvlText w:val="%1."/>
      <w:lvlJc w:val="left"/>
      <w:pPr>
        <w:tabs>
          <w:tab w:val="num" w:pos="360"/>
        </w:tabs>
        <w:ind w:left="360" w:hanging="360"/>
      </w:pPr>
    </w:lvl>
    <w:lvl w:ilvl="1">
      <w:start w:val="1"/>
      <w:numFmt w:val="decimal"/>
      <w:lvlText w:val="%1.%2."/>
      <w:lvlJc w:val="left"/>
      <w:pPr>
        <w:tabs>
          <w:tab w:val="num" w:pos="786"/>
        </w:tabs>
        <w:ind w:left="786" w:hanging="360"/>
      </w:pPr>
      <w:rPr>
        <w:color w:val="auto"/>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25">
    <w:nsid w:val="079754A8"/>
    <w:multiLevelType w:val="multilevel"/>
    <w:tmpl w:val="9DD69E7C"/>
    <w:lvl w:ilvl="0">
      <w:start w:val="9"/>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26">
    <w:nsid w:val="0E450ED4"/>
    <w:multiLevelType w:val="multilevel"/>
    <w:tmpl w:val="00AAB116"/>
    <w:lvl w:ilvl="0">
      <w:start w:val="9"/>
      <w:numFmt w:val="decimal"/>
      <w:pStyle w:val="ImportWordListStyleDefinition11"/>
      <w:lvlText w:val="%1"/>
      <w:lvlJc w:val="left"/>
      <w:pPr>
        <w:tabs>
          <w:tab w:val="num" w:pos="480"/>
        </w:tabs>
        <w:ind w:left="480" w:hanging="480"/>
      </w:pPr>
      <w:rPr>
        <w:rFonts w:eastAsia="Times New Roman" w:hint="default"/>
      </w:rPr>
    </w:lvl>
    <w:lvl w:ilvl="1">
      <w:start w:val="1"/>
      <w:numFmt w:val="decimal"/>
      <w:lvlText w:val="%1.%2"/>
      <w:lvlJc w:val="left"/>
      <w:pPr>
        <w:tabs>
          <w:tab w:val="num" w:pos="1020"/>
        </w:tabs>
        <w:ind w:left="1020" w:hanging="480"/>
      </w:pPr>
      <w:rPr>
        <w:rFonts w:eastAsia="Times New Roman" w:hint="default"/>
      </w:rPr>
    </w:lvl>
    <w:lvl w:ilvl="2">
      <w:start w:val="1"/>
      <w:numFmt w:val="decimal"/>
      <w:lvlText w:val="%1.%2.%3"/>
      <w:lvlJc w:val="left"/>
      <w:pPr>
        <w:tabs>
          <w:tab w:val="num" w:pos="1800"/>
        </w:tabs>
        <w:ind w:left="1800" w:hanging="720"/>
      </w:pPr>
      <w:rPr>
        <w:rFonts w:eastAsia="Times New Roman" w:hint="default"/>
      </w:rPr>
    </w:lvl>
    <w:lvl w:ilvl="3">
      <w:start w:val="1"/>
      <w:numFmt w:val="decimal"/>
      <w:lvlText w:val="%1.%2.%3.%4"/>
      <w:lvlJc w:val="left"/>
      <w:pPr>
        <w:tabs>
          <w:tab w:val="num" w:pos="2340"/>
        </w:tabs>
        <w:ind w:left="2340" w:hanging="720"/>
      </w:pPr>
      <w:rPr>
        <w:rFonts w:eastAsia="Times New Roman" w:hint="default"/>
      </w:rPr>
    </w:lvl>
    <w:lvl w:ilvl="4">
      <w:start w:val="1"/>
      <w:numFmt w:val="decimal"/>
      <w:lvlText w:val="%1.%2.%3.%4.%5"/>
      <w:lvlJc w:val="left"/>
      <w:pPr>
        <w:tabs>
          <w:tab w:val="num" w:pos="3240"/>
        </w:tabs>
        <w:ind w:left="3240" w:hanging="1080"/>
      </w:pPr>
      <w:rPr>
        <w:rFonts w:eastAsia="Times New Roman" w:hint="default"/>
      </w:rPr>
    </w:lvl>
    <w:lvl w:ilvl="5">
      <w:start w:val="1"/>
      <w:numFmt w:val="decimal"/>
      <w:lvlText w:val="%1.%2.%3.%4.%5.%6"/>
      <w:lvlJc w:val="left"/>
      <w:pPr>
        <w:tabs>
          <w:tab w:val="num" w:pos="3780"/>
        </w:tabs>
        <w:ind w:left="3780" w:hanging="1080"/>
      </w:pPr>
      <w:rPr>
        <w:rFonts w:eastAsia="Times New Roman" w:hint="default"/>
      </w:rPr>
    </w:lvl>
    <w:lvl w:ilvl="6">
      <w:start w:val="1"/>
      <w:numFmt w:val="decimal"/>
      <w:lvlText w:val="%1.%2.%3.%4.%5.%6.%7"/>
      <w:lvlJc w:val="left"/>
      <w:pPr>
        <w:tabs>
          <w:tab w:val="num" w:pos="4680"/>
        </w:tabs>
        <w:ind w:left="4680" w:hanging="1440"/>
      </w:pPr>
      <w:rPr>
        <w:rFonts w:eastAsia="Times New Roman" w:hint="default"/>
      </w:rPr>
    </w:lvl>
    <w:lvl w:ilvl="7">
      <w:start w:val="1"/>
      <w:numFmt w:val="decimal"/>
      <w:lvlText w:val="%1.%2.%3.%4.%5.%6.%7.%8"/>
      <w:lvlJc w:val="left"/>
      <w:pPr>
        <w:tabs>
          <w:tab w:val="num" w:pos="5220"/>
        </w:tabs>
        <w:ind w:left="5220" w:hanging="1440"/>
      </w:pPr>
      <w:rPr>
        <w:rFonts w:eastAsia="Times New Roman" w:hint="default"/>
      </w:rPr>
    </w:lvl>
    <w:lvl w:ilvl="8">
      <w:start w:val="1"/>
      <w:numFmt w:val="decimal"/>
      <w:lvlText w:val="%1.%2.%3.%4.%5.%6.%7.%8.%9"/>
      <w:lvlJc w:val="left"/>
      <w:pPr>
        <w:tabs>
          <w:tab w:val="num" w:pos="6120"/>
        </w:tabs>
        <w:ind w:left="6120" w:hanging="1800"/>
      </w:pPr>
      <w:rPr>
        <w:rFonts w:eastAsia="Times New Roman" w:hint="default"/>
      </w:rPr>
    </w:lvl>
  </w:abstractNum>
  <w:abstractNum w:abstractNumId="27">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nsid w:val="115B7448"/>
    <w:multiLevelType w:val="hybridMultilevel"/>
    <w:tmpl w:val="5AEEB58C"/>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CC44051"/>
    <w:multiLevelType w:val="hybridMultilevel"/>
    <w:tmpl w:val="7032C858"/>
    <w:lvl w:ilvl="0" w:tplc="468A69E4">
      <w:start w:val="1"/>
      <w:numFmt w:val="bullet"/>
      <w:pStyle w:val="ImportWordListStyleDefinition9"/>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0">
    <w:nsid w:val="1F6C24BB"/>
    <w:multiLevelType w:val="hybridMultilevel"/>
    <w:tmpl w:val="E9E82F40"/>
    <w:lvl w:ilvl="0" w:tplc="0419000F">
      <w:start w:val="1"/>
      <w:numFmt w:val="decimal"/>
      <w:pStyle w:val="ImportWordListStyleDefinition2"/>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1031FA0"/>
    <w:multiLevelType w:val="hybridMultilevel"/>
    <w:tmpl w:val="D64EFBDA"/>
    <w:lvl w:ilvl="0" w:tplc="62E4603C">
      <w:start w:val="1"/>
      <w:numFmt w:val="bullet"/>
      <w:pStyle w:val="ImportWordListStyleDefinition1"/>
      <w:lvlText w:val=""/>
      <w:lvlJc w:val="left"/>
      <w:pPr>
        <w:ind w:left="106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4551967"/>
    <w:multiLevelType w:val="hybridMultilevel"/>
    <w:tmpl w:val="B8AC413C"/>
    <w:styleLink w:val="List11"/>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2E7A2F82"/>
    <w:multiLevelType w:val="hybridMultilevel"/>
    <w:tmpl w:val="8B941B9A"/>
    <w:lvl w:ilvl="0" w:tplc="743A4C2A">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34">
    <w:nsid w:val="38740368"/>
    <w:multiLevelType w:val="hybridMultilevel"/>
    <w:tmpl w:val="D4EE655E"/>
    <w:lvl w:ilvl="0" w:tplc="04190001">
      <w:start w:val="1"/>
      <w:numFmt w:val="bullet"/>
      <w:pStyle w:val="6"/>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15C290F"/>
    <w:multiLevelType w:val="hybridMultilevel"/>
    <w:tmpl w:val="98463316"/>
    <w:lvl w:ilvl="0" w:tplc="0419000F">
      <w:start w:val="1"/>
      <w:numFmt w:val="decimal"/>
      <w:pStyle w:val="List7"/>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692D7B"/>
    <w:multiLevelType w:val="hybridMultilevel"/>
    <w:tmpl w:val="3294B79E"/>
    <w:lvl w:ilvl="0" w:tplc="DFCE89DC">
      <w:start w:val="1"/>
      <w:numFmt w:val="decimal"/>
      <w:pStyle w:val="21"/>
      <w:lvlText w:val="%1."/>
      <w:lvlJc w:val="left"/>
      <w:pPr>
        <w:ind w:left="643" w:hanging="360"/>
      </w:pPr>
      <w:rPr>
        <w:b w:val="0"/>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37">
    <w:nsid w:val="4767043D"/>
    <w:multiLevelType w:val="multilevel"/>
    <w:tmpl w:val="1AE423D0"/>
    <w:lvl w:ilvl="0">
      <w:start w:val="1"/>
      <w:numFmt w:val="decimal"/>
      <w:pStyle w:val="List1"/>
      <w:lvlText w:val="%1."/>
      <w:lvlJc w:val="left"/>
      <w:pPr>
        <w:ind w:left="2194" w:hanging="360"/>
      </w:pPr>
      <w:rPr>
        <w:rFonts w:hint="default"/>
      </w:rPr>
    </w:lvl>
    <w:lvl w:ilvl="1">
      <w:start w:val="5"/>
      <w:numFmt w:val="decimal"/>
      <w:isLgl/>
      <w:lvlText w:val="%1.%2."/>
      <w:lvlJc w:val="left"/>
      <w:pPr>
        <w:ind w:left="2554" w:hanging="720"/>
      </w:pPr>
      <w:rPr>
        <w:rFonts w:hint="default"/>
      </w:rPr>
    </w:lvl>
    <w:lvl w:ilvl="2">
      <w:start w:val="1"/>
      <w:numFmt w:val="decimal"/>
      <w:isLgl/>
      <w:lvlText w:val="%1.%2.%3."/>
      <w:lvlJc w:val="left"/>
      <w:pPr>
        <w:ind w:left="2554" w:hanging="720"/>
      </w:pPr>
      <w:rPr>
        <w:rFonts w:hint="default"/>
      </w:rPr>
    </w:lvl>
    <w:lvl w:ilvl="3">
      <w:start w:val="1"/>
      <w:numFmt w:val="decimal"/>
      <w:isLgl/>
      <w:lvlText w:val="%1.%2.%3.%4."/>
      <w:lvlJc w:val="left"/>
      <w:pPr>
        <w:ind w:left="2914" w:hanging="1080"/>
      </w:pPr>
      <w:rPr>
        <w:rFonts w:hint="default"/>
      </w:rPr>
    </w:lvl>
    <w:lvl w:ilvl="4">
      <w:start w:val="1"/>
      <w:numFmt w:val="decimal"/>
      <w:isLgl/>
      <w:lvlText w:val="%1.%2.%3.%4.%5."/>
      <w:lvlJc w:val="left"/>
      <w:pPr>
        <w:ind w:left="2914" w:hanging="1080"/>
      </w:pPr>
      <w:rPr>
        <w:rFonts w:hint="default"/>
      </w:rPr>
    </w:lvl>
    <w:lvl w:ilvl="5">
      <w:start w:val="1"/>
      <w:numFmt w:val="decimal"/>
      <w:isLgl/>
      <w:lvlText w:val="%1.%2.%3.%4.%5.%6."/>
      <w:lvlJc w:val="left"/>
      <w:pPr>
        <w:ind w:left="3274" w:hanging="1440"/>
      </w:pPr>
      <w:rPr>
        <w:rFonts w:hint="default"/>
      </w:rPr>
    </w:lvl>
    <w:lvl w:ilvl="6">
      <w:start w:val="1"/>
      <w:numFmt w:val="decimal"/>
      <w:isLgl/>
      <w:lvlText w:val="%1.%2.%3.%4.%5.%6.%7."/>
      <w:lvlJc w:val="left"/>
      <w:pPr>
        <w:ind w:left="3634" w:hanging="1800"/>
      </w:pPr>
      <w:rPr>
        <w:rFonts w:hint="default"/>
      </w:rPr>
    </w:lvl>
    <w:lvl w:ilvl="7">
      <w:start w:val="1"/>
      <w:numFmt w:val="decimal"/>
      <w:isLgl/>
      <w:lvlText w:val="%1.%2.%3.%4.%5.%6.%7.%8."/>
      <w:lvlJc w:val="left"/>
      <w:pPr>
        <w:ind w:left="3634" w:hanging="1800"/>
      </w:pPr>
      <w:rPr>
        <w:rFonts w:hint="default"/>
      </w:rPr>
    </w:lvl>
    <w:lvl w:ilvl="8">
      <w:start w:val="1"/>
      <w:numFmt w:val="decimal"/>
      <w:isLgl/>
      <w:lvlText w:val="%1.%2.%3.%4.%5.%6.%7.%8.%9."/>
      <w:lvlJc w:val="left"/>
      <w:pPr>
        <w:ind w:left="3994" w:hanging="2160"/>
      </w:pPr>
      <w:rPr>
        <w:rFonts w:hint="default"/>
      </w:rPr>
    </w:lvl>
  </w:abstractNum>
  <w:abstractNum w:abstractNumId="38">
    <w:nsid w:val="49D40E67"/>
    <w:multiLevelType w:val="hybridMultilevel"/>
    <w:tmpl w:val="CEA65BB0"/>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39">
    <w:nsid w:val="519A3660"/>
    <w:multiLevelType w:val="multilevel"/>
    <w:tmpl w:val="700CD528"/>
    <w:lvl w:ilvl="0">
      <w:start w:val="9"/>
      <w:numFmt w:val="decimal"/>
      <w:pStyle w:val="List8"/>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2374261"/>
    <w:multiLevelType w:val="hybridMultilevel"/>
    <w:tmpl w:val="6506092C"/>
    <w:lvl w:ilvl="0" w:tplc="04190005">
      <w:start w:val="1"/>
      <w:numFmt w:val="decimal"/>
      <w:lvlText w:val="%1."/>
      <w:lvlJc w:val="left"/>
      <w:pPr>
        <w:ind w:left="720" w:hanging="360"/>
      </w:pPr>
    </w:lvl>
    <w:lvl w:ilvl="1" w:tplc="1B4EE98C" w:tentative="1">
      <w:start w:val="1"/>
      <w:numFmt w:val="lowerLetter"/>
      <w:pStyle w:val="-2"/>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1">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2">
    <w:nsid w:val="551B3EFD"/>
    <w:multiLevelType w:val="multilevel"/>
    <w:tmpl w:val="BADC0282"/>
    <w:styleLink w:val="List111"/>
    <w:lvl w:ilvl="0">
      <w:start w:val="4"/>
      <w:numFmt w:val="decimal"/>
      <w:lvlText w:val="%1."/>
      <w:lvlJc w:val="left"/>
      <w:pPr>
        <w:ind w:left="1288" w:hanging="360"/>
      </w:pPr>
      <w:rPr>
        <w:rFonts w:hint="default"/>
      </w:rPr>
    </w:lvl>
    <w:lvl w:ilvl="1">
      <w:start w:val="2"/>
      <w:numFmt w:val="decimal"/>
      <w:isLgl/>
      <w:lvlText w:val="%1.%2."/>
      <w:lvlJc w:val="left"/>
      <w:pPr>
        <w:ind w:left="1348" w:hanging="420"/>
      </w:pPr>
      <w:rPr>
        <w:rFonts w:hint="default"/>
      </w:rPr>
    </w:lvl>
    <w:lvl w:ilvl="2">
      <w:start w:val="1"/>
      <w:numFmt w:val="decimal"/>
      <w:isLgl/>
      <w:lvlText w:val="%1.%2.%3."/>
      <w:lvlJc w:val="left"/>
      <w:pPr>
        <w:ind w:left="1648" w:hanging="720"/>
      </w:pPr>
      <w:rPr>
        <w:rFonts w:hint="default"/>
      </w:rPr>
    </w:lvl>
    <w:lvl w:ilvl="3">
      <w:start w:val="1"/>
      <w:numFmt w:val="decimal"/>
      <w:isLgl/>
      <w:lvlText w:val="%1.%2.%3.%4."/>
      <w:lvlJc w:val="left"/>
      <w:pPr>
        <w:ind w:left="1648" w:hanging="720"/>
      </w:pPr>
      <w:rPr>
        <w:rFonts w:hint="default"/>
      </w:rPr>
    </w:lvl>
    <w:lvl w:ilvl="4">
      <w:start w:val="1"/>
      <w:numFmt w:val="decimal"/>
      <w:isLgl/>
      <w:lvlText w:val="%1.%2.%3.%4.%5."/>
      <w:lvlJc w:val="left"/>
      <w:pPr>
        <w:ind w:left="2008" w:hanging="1080"/>
      </w:pPr>
      <w:rPr>
        <w:rFonts w:hint="default"/>
      </w:rPr>
    </w:lvl>
    <w:lvl w:ilvl="5">
      <w:start w:val="1"/>
      <w:numFmt w:val="decimal"/>
      <w:isLgl/>
      <w:lvlText w:val="%1.%2.%3.%4.%5.%6."/>
      <w:lvlJc w:val="left"/>
      <w:pPr>
        <w:ind w:left="2008" w:hanging="1080"/>
      </w:pPr>
      <w:rPr>
        <w:rFonts w:hint="default"/>
      </w:rPr>
    </w:lvl>
    <w:lvl w:ilvl="6">
      <w:start w:val="1"/>
      <w:numFmt w:val="decimal"/>
      <w:isLgl/>
      <w:lvlText w:val="%1.%2.%3.%4.%5.%6.%7."/>
      <w:lvlJc w:val="left"/>
      <w:pPr>
        <w:ind w:left="2368" w:hanging="1440"/>
      </w:pPr>
      <w:rPr>
        <w:rFonts w:hint="default"/>
      </w:rPr>
    </w:lvl>
    <w:lvl w:ilvl="7">
      <w:start w:val="1"/>
      <w:numFmt w:val="decimal"/>
      <w:isLgl/>
      <w:lvlText w:val="%1.%2.%3.%4.%5.%6.%7.%8."/>
      <w:lvlJc w:val="left"/>
      <w:pPr>
        <w:ind w:left="2368" w:hanging="1440"/>
      </w:pPr>
      <w:rPr>
        <w:rFonts w:hint="default"/>
      </w:rPr>
    </w:lvl>
    <w:lvl w:ilvl="8">
      <w:start w:val="1"/>
      <w:numFmt w:val="decimal"/>
      <w:isLgl/>
      <w:lvlText w:val="%1.%2.%3.%4.%5.%6.%7.%8.%9."/>
      <w:lvlJc w:val="left"/>
      <w:pPr>
        <w:ind w:left="2728" w:hanging="1800"/>
      </w:pPr>
      <w:rPr>
        <w:rFonts w:hint="default"/>
      </w:rPr>
    </w:lvl>
  </w:abstractNum>
  <w:abstractNum w:abstractNumId="43">
    <w:nsid w:val="66076A63"/>
    <w:multiLevelType w:val="hybridMultilevel"/>
    <w:tmpl w:val="66C03166"/>
    <w:lvl w:ilvl="0" w:tplc="0419000F">
      <w:start w:val="1"/>
      <w:numFmt w:val="decimal"/>
      <w:pStyle w:val="ImportWordListStyleDefinition6"/>
      <w:lvlText w:val="%1."/>
      <w:lvlJc w:val="left"/>
      <w:pPr>
        <w:tabs>
          <w:tab w:val="num" w:pos="786"/>
        </w:tabs>
        <w:ind w:left="786" w:hanging="360"/>
      </w:p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44">
    <w:nsid w:val="68110FCE"/>
    <w:multiLevelType w:val="multilevel"/>
    <w:tmpl w:val="814A89E0"/>
    <w:name w:val="m1"/>
    <w:lvl w:ilvl="0">
      <w:start w:val="1"/>
      <w:numFmt w:val="decimal"/>
      <w:pStyle w:val="10"/>
      <w:suff w:val="space"/>
      <w:lvlText w:val="%1"/>
      <w:lvlJc w:val="left"/>
      <w:pPr>
        <w:ind w:firstLine="851"/>
      </w:pPr>
      <w:rPr>
        <w:rFonts w:ascii="Times New Roman" w:hAnsi="Times New Roman" w:cs="Times New Roman" w:hint="default"/>
      </w:rPr>
    </w:lvl>
    <w:lvl w:ilvl="1">
      <w:start w:val="1"/>
      <w:numFmt w:val="decimal"/>
      <w:pStyle w:val="22"/>
      <w:suff w:val="space"/>
      <w:lvlText w:val="%1.%2"/>
      <w:lvlJc w:val="left"/>
      <w:pPr>
        <w:ind w:firstLine="851"/>
      </w:pPr>
      <w:rPr>
        <w:rFonts w:ascii="Times New Roman" w:hAnsi="Times New Roman" w:cs="Times New Roman" w:hint="default"/>
      </w:rPr>
    </w:lvl>
    <w:lvl w:ilvl="2">
      <w:start w:val="1"/>
      <w:numFmt w:val="decimal"/>
      <w:pStyle w:val="30"/>
      <w:suff w:val="space"/>
      <w:lvlText w:val="%1.%2.%3"/>
      <w:lvlJc w:val="left"/>
      <w:pPr>
        <w:ind w:firstLine="851"/>
      </w:pPr>
      <w:rPr>
        <w:rFonts w:ascii="Times New Roman" w:hAnsi="Times New Roman" w:cs="Times New Roman" w:hint="default"/>
      </w:rPr>
    </w:lvl>
    <w:lvl w:ilvl="3">
      <w:start w:val="1"/>
      <w:numFmt w:val="decimal"/>
      <w:pStyle w:val="40"/>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45">
    <w:nsid w:val="6CF70BC1"/>
    <w:multiLevelType w:val="multilevel"/>
    <w:tmpl w:val="5BEABA66"/>
    <w:lvl w:ilvl="0">
      <w:start w:val="1"/>
      <w:numFmt w:val="decimal"/>
      <w:pStyle w:val="41"/>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lvlText w:val="%1.%2.%3"/>
      <w:lvlJc w:val="left"/>
      <w:pPr>
        <w:tabs>
          <w:tab w:val="num" w:pos="1127"/>
        </w:tabs>
        <w:ind w:left="90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70246017"/>
    <w:multiLevelType w:val="multilevel"/>
    <w:tmpl w:val="A3B24FA6"/>
    <w:lvl w:ilvl="0">
      <w:start w:val="9"/>
      <w:numFmt w:val="decimal"/>
      <w:pStyle w:val="List6"/>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7">
    <w:nsid w:val="77181BAC"/>
    <w:multiLevelType w:val="hybridMultilevel"/>
    <w:tmpl w:val="B3C4DA8C"/>
    <w:lvl w:ilvl="0" w:tplc="04190001">
      <w:start w:val="1"/>
      <w:numFmt w:val="bullet"/>
      <w:pStyle w:val="ImportWordListStyleDefinition8"/>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CF940AC"/>
    <w:multiLevelType w:val="hybridMultilevel"/>
    <w:tmpl w:val="29E0C1FA"/>
    <w:lvl w:ilvl="0" w:tplc="04190001">
      <w:start w:val="1"/>
      <w:numFmt w:val="bullet"/>
      <w:pStyle w:val="ImportWordListStyleDefinition10"/>
      <w:lvlText w:val=""/>
      <w:lvlJc w:val="left"/>
      <w:pPr>
        <w:ind w:left="1296" w:hanging="360"/>
      </w:pPr>
      <w:rPr>
        <w:rFonts w:ascii="Symbol" w:hAnsi="Symbol" w:hint="default"/>
      </w:rPr>
    </w:lvl>
    <w:lvl w:ilvl="1" w:tplc="04190003" w:tentative="1">
      <w:start w:val="1"/>
      <w:numFmt w:val="bullet"/>
      <w:lvlText w:val="o"/>
      <w:lvlJc w:val="left"/>
      <w:pPr>
        <w:ind w:left="2016" w:hanging="360"/>
      </w:pPr>
      <w:rPr>
        <w:rFonts w:ascii="Courier New" w:hAnsi="Courier New" w:cs="Courier New" w:hint="default"/>
      </w:rPr>
    </w:lvl>
    <w:lvl w:ilvl="2" w:tplc="04190005" w:tentative="1">
      <w:start w:val="1"/>
      <w:numFmt w:val="bullet"/>
      <w:lvlText w:val=""/>
      <w:lvlJc w:val="left"/>
      <w:pPr>
        <w:ind w:left="2736" w:hanging="360"/>
      </w:pPr>
      <w:rPr>
        <w:rFonts w:ascii="Wingdings" w:hAnsi="Wingdings" w:hint="default"/>
      </w:rPr>
    </w:lvl>
    <w:lvl w:ilvl="3" w:tplc="04190001" w:tentative="1">
      <w:start w:val="1"/>
      <w:numFmt w:val="bullet"/>
      <w:lvlText w:val=""/>
      <w:lvlJc w:val="left"/>
      <w:pPr>
        <w:ind w:left="3456" w:hanging="360"/>
      </w:pPr>
      <w:rPr>
        <w:rFonts w:ascii="Symbol" w:hAnsi="Symbol" w:hint="default"/>
      </w:rPr>
    </w:lvl>
    <w:lvl w:ilvl="4" w:tplc="04190003" w:tentative="1">
      <w:start w:val="1"/>
      <w:numFmt w:val="bullet"/>
      <w:lvlText w:val="o"/>
      <w:lvlJc w:val="left"/>
      <w:pPr>
        <w:ind w:left="4176" w:hanging="360"/>
      </w:pPr>
      <w:rPr>
        <w:rFonts w:ascii="Courier New" w:hAnsi="Courier New" w:cs="Courier New" w:hint="default"/>
      </w:rPr>
    </w:lvl>
    <w:lvl w:ilvl="5" w:tplc="04190005" w:tentative="1">
      <w:start w:val="1"/>
      <w:numFmt w:val="bullet"/>
      <w:lvlText w:val=""/>
      <w:lvlJc w:val="left"/>
      <w:pPr>
        <w:ind w:left="4896" w:hanging="360"/>
      </w:pPr>
      <w:rPr>
        <w:rFonts w:ascii="Wingdings" w:hAnsi="Wingdings" w:hint="default"/>
      </w:rPr>
    </w:lvl>
    <w:lvl w:ilvl="6" w:tplc="04190001" w:tentative="1">
      <w:start w:val="1"/>
      <w:numFmt w:val="bullet"/>
      <w:lvlText w:val=""/>
      <w:lvlJc w:val="left"/>
      <w:pPr>
        <w:ind w:left="5616" w:hanging="360"/>
      </w:pPr>
      <w:rPr>
        <w:rFonts w:ascii="Symbol" w:hAnsi="Symbol" w:hint="default"/>
      </w:rPr>
    </w:lvl>
    <w:lvl w:ilvl="7" w:tplc="04190003" w:tentative="1">
      <w:start w:val="1"/>
      <w:numFmt w:val="bullet"/>
      <w:lvlText w:val="o"/>
      <w:lvlJc w:val="left"/>
      <w:pPr>
        <w:ind w:left="6336" w:hanging="360"/>
      </w:pPr>
      <w:rPr>
        <w:rFonts w:ascii="Courier New" w:hAnsi="Courier New" w:cs="Courier New" w:hint="default"/>
      </w:rPr>
    </w:lvl>
    <w:lvl w:ilvl="8" w:tplc="04190005" w:tentative="1">
      <w:start w:val="1"/>
      <w:numFmt w:val="bullet"/>
      <w:lvlText w:val=""/>
      <w:lvlJc w:val="left"/>
      <w:pPr>
        <w:ind w:left="7056" w:hanging="360"/>
      </w:pPr>
      <w:rPr>
        <w:rFonts w:ascii="Wingdings" w:hAnsi="Wingdings" w:hint="default"/>
      </w:rPr>
    </w:lvl>
  </w:abstractNum>
  <w:num w:numId="1">
    <w:abstractNumId w:val="41"/>
  </w:num>
  <w:num w:numId="2">
    <w:abstractNumId w:val="27"/>
  </w:num>
  <w:num w:numId="3">
    <w:abstractNumId w:val="2"/>
  </w:num>
  <w:num w:numId="4">
    <w:abstractNumId w:val="42"/>
  </w:num>
  <w:num w:numId="5">
    <w:abstractNumId w:val="32"/>
  </w:num>
  <w:num w:numId="6">
    <w:abstractNumId w:val="34"/>
  </w:num>
  <w:num w:numId="7">
    <w:abstractNumId w:val="40"/>
  </w:num>
  <w:num w:numId="8">
    <w:abstractNumId w:val="44"/>
  </w:num>
  <w:num w:numId="9">
    <w:abstractNumId w:val="38"/>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num>
  <w:num w:numId="12">
    <w:abstractNumId w:val="37"/>
  </w:num>
  <w:num w:numId="13">
    <w:abstractNumId w:val="43"/>
  </w:num>
  <w:num w:numId="14">
    <w:abstractNumId w:val="36"/>
  </w:num>
  <w:num w:numId="15">
    <w:abstractNumId w:val="0"/>
  </w:num>
  <w:num w:numId="16">
    <w:abstractNumId w:val="45"/>
  </w:num>
  <w:num w:numId="17">
    <w:abstractNumId w:val="48"/>
  </w:num>
  <w:num w:numId="18">
    <w:abstractNumId w:val="1"/>
  </w:num>
  <w:num w:numId="19">
    <w:abstractNumId w:val="46"/>
  </w:num>
  <w:num w:numId="20">
    <w:abstractNumId w:val="47"/>
  </w:num>
  <w:num w:numId="21">
    <w:abstractNumId w:val="35"/>
  </w:num>
  <w:num w:numId="22">
    <w:abstractNumId w:val="30"/>
  </w:num>
  <w:num w:numId="23">
    <w:abstractNumId w:val="39"/>
  </w:num>
  <w:num w:numId="24">
    <w:abstractNumId w:val="29"/>
  </w:num>
  <w:num w:numId="25">
    <w:abstractNumId w:val="31"/>
  </w:num>
  <w:num w:numId="26">
    <w:abstractNumId w:val="26"/>
  </w:num>
  <w:num w:numId="27">
    <w:abstractNumId w:val="25"/>
  </w:num>
  <w:num w:numId="28">
    <w:abstractNumId w:val="23"/>
  </w:num>
  <w:num w:numId="29">
    <w:abstractNumId w:val="3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
  <w:rsids>
    <w:rsidRoot w:val="000C543D"/>
    <w:rsid w:val="0000072D"/>
    <w:rsid w:val="00000B59"/>
    <w:rsid w:val="0000123D"/>
    <w:rsid w:val="00001B5F"/>
    <w:rsid w:val="00001EC9"/>
    <w:rsid w:val="000025E4"/>
    <w:rsid w:val="000038D7"/>
    <w:rsid w:val="00004C28"/>
    <w:rsid w:val="00006586"/>
    <w:rsid w:val="0001058A"/>
    <w:rsid w:val="00010827"/>
    <w:rsid w:val="000109E0"/>
    <w:rsid w:val="000111C9"/>
    <w:rsid w:val="00011DA3"/>
    <w:rsid w:val="00011E09"/>
    <w:rsid w:val="00011FC7"/>
    <w:rsid w:val="00013A78"/>
    <w:rsid w:val="00014800"/>
    <w:rsid w:val="00014D5D"/>
    <w:rsid w:val="00015DA5"/>
    <w:rsid w:val="000164A2"/>
    <w:rsid w:val="000167FE"/>
    <w:rsid w:val="00016DA1"/>
    <w:rsid w:val="00023749"/>
    <w:rsid w:val="000241FD"/>
    <w:rsid w:val="000244A6"/>
    <w:rsid w:val="000258B6"/>
    <w:rsid w:val="000269F5"/>
    <w:rsid w:val="0002791A"/>
    <w:rsid w:val="00030551"/>
    <w:rsid w:val="000305E2"/>
    <w:rsid w:val="000326FC"/>
    <w:rsid w:val="0003360E"/>
    <w:rsid w:val="00034A71"/>
    <w:rsid w:val="00034DAF"/>
    <w:rsid w:val="0003548C"/>
    <w:rsid w:val="00035E15"/>
    <w:rsid w:val="00036027"/>
    <w:rsid w:val="00036CAB"/>
    <w:rsid w:val="00036E1F"/>
    <w:rsid w:val="00037EF5"/>
    <w:rsid w:val="00040DAD"/>
    <w:rsid w:val="00041066"/>
    <w:rsid w:val="0004171A"/>
    <w:rsid w:val="0004233A"/>
    <w:rsid w:val="00042CA9"/>
    <w:rsid w:val="000431F5"/>
    <w:rsid w:val="00043BA8"/>
    <w:rsid w:val="00047C4A"/>
    <w:rsid w:val="000503EE"/>
    <w:rsid w:val="00052393"/>
    <w:rsid w:val="00052699"/>
    <w:rsid w:val="000543C4"/>
    <w:rsid w:val="0005796B"/>
    <w:rsid w:val="000601C1"/>
    <w:rsid w:val="000606D1"/>
    <w:rsid w:val="00060AB8"/>
    <w:rsid w:val="0006277B"/>
    <w:rsid w:val="00062BDA"/>
    <w:rsid w:val="00062CA5"/>
    <w:rsid w:val="00063112"/>
    <w:rsid w:val="00063E37"/>
    <w:rsid w:val="00066272"/>
    <w:rsid w:val="00066952"/>
    <w:rsid w:val="000709BA"/>
    <w:rsid w:val="00071C6C"/>
    <w:rsid w:val="00072CC5"/>
    <w:rsid w:val="00073CF1"/>
    <w:rsid w:val="00073E2B"/>
    <w:rsid w:val="00073EFB"/>
    <w:rsid w:val="0007478B"/>
    <w:rsid w:val="0007490C"/>
    <w:rsid w:val="00074943"/>
    <w:rsid w:val="00075205"/>
    <w:rsid w:val="00075433"/>
    <w:rsid w:val="000754F6"/>
    <w:rsid w:val="00076333"/>
    <w:rsid w:val="00076839"/>
    <w:rsid w:val="00077926"/>
    <w:rsid w:val="00080215"/>
    <w:rsid w:val="00080BB6"/>
    <w:rsid w:val="00080DD1"/>
    <w:rsid w:val="0008116A"/>
    <w:rsid w:val="000821DC"/>
    <w:rsid w:val="00082B9D"/>
    <w:rsid w:val="000830B8"/>
    <w:rsid w:val="00083797"/>
    <w:rsid w:val="00084BF0"/>
    <w:rsid w:val="00086AFA"/>
    <w:rsid w:val="00090FAD"/>
    <w:rsid w:val="0009112F"/>
    <w:rsid w:val="00091636"/>
    <w:rsid w:val="000925B4"/>
    <w:rsid w:val="000926C0"/>
    <w:rsid w:val="00094715"/>
    <w:rsid w:val="00095282"/>
    <w:rsid w:val="00096BA4"/>
    <w:rsid w:val="00096F56"/>
    <w:rsid w:val="0009727D"/>
    <w:rsid w:val="000A09C3"/>
    <w:rsid w:val="000A1478"/>
    <w:rsid w:val="000A3355"/>
    <w:rsid w:val="000A5A9B"/>
    <w:rsid w:val="000A6262"/>
    <w:rsid w:val="000A767E"/>
    <w:rsid w:val="000B0172"/>
    <w:rsid w:val="000B1AD1"/>
    <w:rsid w:val="000B1F65"/>
    <w:rsid w:val="000B202D"/>
    <w:rsid w:val="000B251B"/>
    <w:rsid w:val="000B26B6"/>
    <w:rsid w:val="000B29B1"/>
    <w:rsid w:val="000B3DF2"/>
    <w:rsid w:val="000B45C1"/>
    <w:rsid w:val="000B6AD2"/>
    <w:rsid w:val="000B6FA7"/>
    <w:rsid w:val="000B7634"/>
    <w:rsid w:val="000B7920"/>
    <w:rsid w:val="000C10CD"/>
    <w:rsid w:val="000C1D47"/>
    <w:rsid w:val="000C248F"/>
    <w:rsid w:val="000C2ED0"/>
    <w:rsid w:val="000C543D"/>
    <w:rsid w:val="000C5DFC"/>
    <w:rsid w:val="000D0B3A"/>
    <w:rsid w:val="000D19CE"/>
    <w:rsid w:val="000D1D01"/>
    <w:rsid w:val="000D317F"/>
    <w:rsid w:val="000D4666"/>
    <w:rsid w:val="000D4ADC"/>
    <w:rsid w:val="000D717A"/>
    <w:rsid w:val="000D7291"/>
    <w:rsid w:val="000D7B2A"/>
    <w:rsid w:val="000E313A"/>
    <w:rsid w:val="000E39BF"/>
    <w:rsid w:val="000E3DA6"/>
    <w:rsid w:val="000E571D"/>
    <w:rsid w:val="000E6A06"/>
    <w:rsid w:val="000E7AA5"/>
    <w:rsid w:val="000E7FAB"/>
    <w:rsid w:val="000F0996"/>
    <w:rsid w:val="000F28E9"/>
    <w:rsid w:val="000F4003"/>
    <w:rsid w:val="000F4364"/>
    <w:rsid w:val="000F4EAD"/>
    <w:rsid w:val="000F6D1D"/>
    <w:rsid w:val="000F76F2"/>
    <w:rsid w:val="001018F9"/>
    <w:rsid w:val="00105D9E"/>
    <w:rsid w:val="00107047"/>
    <w:rsid w:val="00107546"/>
    <w:rsid w:val="00107724"/>
    <w:rsid w:val="00107B4E"/>
    <w:rsid w:val="00110AC5"/>
    <w:rsid w:val="001116E0"/>
    <w:rsid w:val="001118E9"/>
    <w:rsid w:val="00111B4E"/>
    <w:rsid w:val="00111DFE"/>
    <w:rsid w:val="001124CF"/>
    <w:rsid w:val="00112ADE"/>
    <w:rsid w:val="00113813"/>
    <w:rsid w:val="00113B29"/>
    <w:rsid w:val="00113DD8"/>
    <w:rsid w:val="00114465"/>
    <w:rsid w:val="00114973"/>
    <w:rsid w:val="00114EA6"/>
    <w:rsid w:val="00114EB5"/>
    <w:rsid w:val="001153CE"/>
    <w:rsid w:val="00115A0C"/>
    <w:rsid w:val="00116792"/>
    <w:rsid w:val="00117119"/>
    <w:rsid w:val="0011766E"/>
    <w:rsid w:val="00120C42"/>
    <w:rsid w:val="00121350"/>
    <w:rsid w:val="00121917"/>
    <w:rsid w:val="00122E3E"/>
    <w:rsid w:val="001236D7"/>
    <w:rsid w:val="0012445F"/>
    <w:rsid w:val="001244AD"/>
    <w:rsid w:val="00124EF3"/>
    <w:rsid w:val="001254F9"/>
    <w:rsid w:val="00127881"/>
    <w:rsid w:val="00127AE6"/>
    <w:rsid w:val="00130678"/>
    <w:rsid w:val="001309F4"/>
    <w:rsid w:val="00130CA5"/>
    <w:rsid w:val="00131F5E"/>
    <w:rsid w:val="0013255D"/>
    <w:rsid w:val="00135B9D"/>
    <w:rsid w:val="001369F4"/>
    <w:rsid w:val="00136A86"/>
    <w:rsid w:val="00137413"/>
    <w:rsid w:val="001378E3"/>
    <w:rsid w:val="0014021F"/>
    <w:rsid w:val="001419BE"/>
    <w:rsid w:val="00141DA3"/>
    <w:rsid w:val="00142524"/>
    <w:rsid w:val="00144721"/>
    <w:rsid w:val="001458F3"/>
    <w:rsid w:val="00145F40"/>
    <w:rsid w:val="00146171"/>
    <w:rsid w:val="00147357"/>
    <w:rsid w:val="00147BE3"/>
    <w:rsid w:val="00150C2F"/>
    <w:rsid w:val="001513ED"/>
    <w:rsid w:val="00152485"/>
    <w:rsid w:val="001556FC"/>
    <w:rsid w:val="00157568"/>
    <w:rsid w:val="001577EF"/>
    <w:rsid w:val="001600CB"/>
    <w:rsid w:val="00160647"/>
    <w:rsid w:val="00160B0A"/>
    <w:rsid w:val="00160DAB"/>
    <w:rsid w:val="00161FB9"/>
    <w:rsid w:val="00162C88"/>
    <w:rsid w:val="0016399F"/>
    <w:rsid w:val="00164A68"/>
    <w:rsid w:val="00165135"/>
    <w:rsid w:val="00166CCB"/>
    <w:rsid w:val="00166E0F"/>
    <w:rsid w:val="00167B41"/>
    <w:rsid w:val="00170D20"/>
    <w:rsid w:val="0017101A"/>
    <w:rsid w:val="00171DB1"/>
    <w:rsid w:val="00172E90"/>
    <w:rsid w:val="0017404D"/>
    <w:rsid w:val="0017445B"/>
    <w:rsid w:val="0017538D"/>
    <w:rsid w:val="00176605"/>
    <w:rsid w:val="00176A03"/>
    <w:rsid w:val="00176A0D"/>
    <w:rsid w:val="0017735B"/>
    <w:rsid w:val="001777CE"/>
    <w:rsid w:val="00177964"/>
    <w:rsid w:val="00177FBE"/>
    <w:rsid w:val="0018047E"/>
    <w:rsid w:val="0018076F"/>
    <w:rsid w:val="001807D3"/>
    <w:rsid w:val="001832E6"/>
    <w:rsid w:val="0018526C"/>
    <w:rsid w:val="00186718"/>
    <w:rsid w:val="001869AD"/>
    <w:rsid w:val="00187296"/>
    <w:rsid w:val="0019086C"/>
    <w:rsid w:val="00190E44"/>
    <w:rsid w:val="00191199"/>
    <w:rsid w:val="00192021"/>
    <w:rsid w:val="001930CA"/>
    <w:rsid w:val="00194061"/>
    <w:rsid w:val="001948F6"/>
    <w:rsid w:val="00194AA6"/>
    <w:rsid w:val="0019503C"/>
    <w:rsid w:val="001A0AF8"/>
    <w:rsid w:val="001A12A9"/>
    <w:rsid w:val="001A164C"/>
    <w:rsid w:val="001A22A9"/>
    <w:rsid w:val="001A452B"/>
    <w:rsid w:val="001A4DC7"/>
    <w:rsid w:val="001A5785"/>
    <w:rsid w:val="001A61B8"/>
    <w:rsid w:val="001A702E"/>
    <w:rsid w:val="001B26AB"/>
    <w:rsid w:val="001B38C0"/>
    <w:rsid w:val="001B3E2B"/>
    <w:rsid w:val="001B4EFF"/>
    <w:rsid w:val="001B6FF0"/>
    <w:rsid w:val="001B7B5A"/>
    <w:rsid w:val="001B7CE0"/>
    <w:rsid w:val="001C24CD"/>
    <w:rsid w:val="001C4C1B"/>
    <w:rsid w:val="001C534C"/>
    <w:rsid w:val="001C5DA6"/>
    <w:rsid w:val="001C6922"/>
    <w:rsid w:val="001C6B16"/>
    <w:rsid w:val="001C7FBA"/>
    <w:rsid w:val="001D01EB"/>
    <w:rsid w:val="001D09DF"/>
    <w:rsid w:val="001D1226"/>
    <w:rsid w:val="001D3439"/>
    <w:rsid w:val="001D5228"/>
    <w:rsid w:val="001D5835"/>
    <w:rsid w:val="001D589E"/>
    <w:rsid w:val="001D6331"/>
    <w:rsid w:val="001D6B78"/>
    <w:rsid w:val="001D717D"/>
    <w:rsid w:val="001E0EA7"/>
    <w:rsid w:val="001E1721"/>
    <w:rsid w:val="001E32AF"/>
    <w:rsid w:val="001E5BD7"/>
    <w:rsid w:val="001E6C2F"/>
    <w:rsid w:val="001E781F"/>
    <w:rsid w:val="001F0C48"/>
    <w:rsid w:val="001F153F"/>
    <w:rsid w:val="001F188E"/>
    <w:rsid w:val="001F1A0B"/>
    <w:rsid w:val="001F201A"/>
    <w:rsid w:val="001F285C"/>
    <w:rsid w:val="001F52AB"/>
    <w:rsid w:val="001F71EE"/>
    <w:rsid w:val="001F744F"/>
    <w:rsid w:val="001F7778"/>
    <w:rsid w:val="002008BA"/>
    <w:rsid w:val="00200E35"/>
    <w:rsid w:val="002010A6"/>
    <w:rsid w:val="00201762"/>
    <w:rsid w:val="002039A0"/>
    <w:rsid w:val="00203A8A"/>
    <w:rsid w:val="00203F35"/>
    <w:rsid w:val="00204495"/>
    <w:rsid w:val="00205446"/>
    <w:rsid w:val="00206C60"/>
    <w:rsid w:val="00210055"/>
    <w:rsid w:val="002104FC"/>
    <w:rsid w:val="00210F17"/>
    <w:rsid w:val="002111AA"/>
    <w:rsid w:val="00211A9D"/>
    <w:rsid w:val="00211E1C"/>
    <w:rsid w:val="00211E7B"/>
    <w:rsid w:val="002131B6"/>
    <w:rsid w:val="00213539"/>
    <w:rsid w:val="00213AE6"/>
    <w:rsid w:val="00214ABA"/>
    <w:rsid w:val="002153B7"/>
    <w:rsid w:val="0021548D"/>
    <w:rsid w:val="00217AFA"/>
    <w:rsid w:val="002208BC"/>
    <w:rsid w:val="00220D96"/>
    <w:rsid w:val="002211AD"/>
    <w:rsid w:val="002215AD"/>
    <w:rsid w:val="00223DF0"/>
    <w:rsid w:val="002250D2"/>
    <w:rsid w:val="0022749E"/>
    <w:rsid w:val="0022790D"/>
    <w:rsid w:val="00232E4F"/>
    <w:rsid w:val="002335C1"/>
    <w:rsid w:val="00233AB1"/>
    <w:rsid w:val="00234822"/>
    <w:rsid w:val="00234B21"/>
    <w:rsid w:val="00234B82"/>
    <w:rsid w:val="00234FA7"/>
    <w:rsid w:val="00234FD4"/>
    <w:rsid w:val="00236C74"/>
    <w:rsid w:val="00236F4F"/>
    <w:rsid w:val="00240731"/>
    <w:rsid w:val="002415BC"/>
    <w:rsid w:val="00241919"/>
    <w:rsid w:val="002427B5"/>
    <w:rsid w:val="00243158"/>
    <w:rsid w:val="0024365D"/>
    <w:rsid w:val="00243FFD"/>
    <w:rsid w:val="00244D98"/>
    <w:rsid w:val="00245FC5"/>
    <w:rsid w:val="0024615D"/>
    <w:rsid w:val="002466BF"/>
    <w:rsid w:val="00250ABB"/>
    <w:rsid w:val="00251B02"/>
    <w:rsid w:val="00251E09"/>
    <w:rsid w:val="00252249"/>
    <w:rsid w:val="002525E1"/>
    <w:rsid w:val="00252714"/>
    <w:rsid w:val="0025545A"/>
    <w:rsid w:val="002558D5"/>
    <w:rsid w:val="00255CA2"/>
    <w:rsid w:val="0025671D"/>
    <w:rsid w:val="00257D79"/>
    <w:rsid w:val="00261400"/>
    <w:rsid w:val="0026169D"/>
    <w:rsid w:val="002630E3"/>
    <w:rsid w:val="00270C72"/>
    <w:rsid w:val="00272F0A"/>
    <w:rsid w:val="0027314F"/>
    <w:rsid w:val="00274431"/>
    <w:rsid w:val="002746E0"/>
    <w:rsid w:val="00274923"/>
    <w:rsid w:val="00274DDB"/>
    <w:rsid w:val="00275AFB"/>
    <w:rsid w:val="00275D1B"/>
    <w:rsid w:val="00275DBC"/>
    <w:rsid w:val="002802FE"/>
    <w:rsid w:val="00280496"/>
    <w:rsid w:val="002806BC"/>
    <w:rsid w:val="00280F53"/>
    <w:rsid w:val="00281195"/>
    <w:rsid w:val="0028158B"/>
    <w:rsid w:val="00281C53"/>
    <w:rsid w:val="00281F88"/>
    <w:rsid w:val="002822A5"/>
    <w:rsid w:val="00282FBA"/>
    <w:rsid w:val="002835C5"/>
    <w:rsid w:val="00284B8B"/>
    <w:rsid w:val="00285724"/>
    <w:rsid w:val="002868CE"/>
    <w:rsid w:val="002878EE"/>
    <w:rsid w:val="00290746"/>
    <w:rsid w:val="0029097D"/>
    <w:rsid w:val="00290BD9"/>
    <w:rsid w:val="0029111C"/>
    <w:rsid w:val="00291508"/>
    <w:rsid w:val="00292492"/>
    <w:rsid w:val="00292595"/>
    <w:rsid w:val="00292D76"/>
    <w:rsid w:val="00294973"/>
    <w:rsid w:val="00294B7B"/>
    <w:rsid w:val="002951E7"/>
    <w:rsid w:val="00296D9A"/>
    <w:rsid w:val="00297576"/>
    <w:rsid w:val="0029766A"/>
    <w:rsid w:val="002A00D8"/>
    <w:rsid w:val="002A05E3"/>
    <w:rsid w:val="002A17D6"/>
    <w:rsid w:val="002A18D4"/>
    <w:rsid w:val="002A2D04"/>
    <w:rsid w:val="002A2D78"/>
    <w:rsid w:val="002A46EB"/>
    <w:rsid w:val="002A5976"/>
    <w:rsid w:val="002A620A"/>
    <w:rsid w:val="002A68C5"/>
    <w:rsid w:val="002A76FA"/>
    <w:rsid w:val="002A7D47"/>
    <w:rsid w:val="002B0454"/>
    <w:rsid w:val="002B07EB"/>
    <w:rsid w:val="002B0A8B"/>
    <w:rsid w:val="002B19F1"/>
    <w:rsid w:val="002B1ED8"/>
    <w:rsid w:val="002B4174"/>
    <w:rsid w:val="002B5B8A"/>
    <w:rsid w:val="002B5CC5"/>
    <w:rsid w:val="002B6773"/>
    <w:rsid w:val="002B67CB"/>
    <w:rsid w:val="002B6E63"/>
    <w:rsid w:val="002C0207"/>
    <w:rsid w:val="002C0A0E"/>
    <w:rsid w:val="002C15FD"/>
    <w:rsid w:val="002C29D2"/>
    <w:rsid w:val="002C36E8"/>
    <w:rsid w:val="002C438F"/>
    <w:rsid w:val="002C4790"/>
    <w:rsid w:val="002C4A93"/>
    <w:rsid w:val="002C6EE0"/>
    <w:rsid w:val="002C72D3"/>
    <w:rsid w:val="002D0C13"/>
    <w:rsid w:val="002D2255"/>
    <w:rsid w:val="002D2305"/>
    <w:rsid w:val="002D2999"/>
    <w:rsid w:val="002D3A98"/>
    <w:rsid w:val="002D509B"/>
    <w:rsid w:val="002D58B5"/>
    <w:rsid w:val="002D6B62"/>
    <w:rsid w:val="002D7D2B"/>
    <w:rsid w:val="002E049B"/>
    <w:rsid w:val="002E08D3"/>
    <w:rsid w:val="002E0AC6"/>
    <w:rsid w:val="002E1DE8"/>
    <w:rsid w:val="002E2925"/>
    <w:rsid w:val="002E4D52"/>
    <w:rsid w:val="002E7C2C"/>
    <w:rsid w:val="002F155B"/>
    <w:rsid w:val="002F1ADE"/>
    <w:rsid w:val="002F1E7E"/>
    <w:rsid w:val="002F4594"/>
    <w:rsid w:val="002F53D6"/>
    <w:rsid w:val="002F57BD"/>
    <w:rsid w:val="002F6037"/>
    <w:rsid w:val="002F62CF"/>
    <w:rsid w:val="002F6BA3"/>
    <w:rsid w:val="002F6D62"/>
    <w:rsid w:val="002F732B"/>
    <w:rsid w:val="002F763E"/>
    <w:rsid w:val="00300801"/>
    <w:rsid w:val="003009F7"/>
    <w:rsid w:val="00301EC8"/>
    <w:rsid w:val="00303FCD"/>
    <w:rsid w:val="00304D0F"/>
    <w:rsid w:val="00305A8F"/>
    <w:rsid w:val="00306303"/>
    <w:rsid w:val="0030679B"/>
    <w:rsid w:val="003069B8"/>
    <w:rsid w:val="0030717B"/>
    <w:rsid w:val="00307E19"/>
    <w:rsid w:val="003116E3"/>
    <w:rsid w:val="003139E5"/>
    <w:rsid w:val="00313D3E"/>
    <w:rsid w:val="00315A73"/>
    <w:rsid w:val="00315CFC"/>
    <w:rsid w:val="00316D6D"/>
    <w:rsid w:val="00316E6B"/>
    <w:rsid w:val="00316FD5"/>
    <w:rsid w:val="00317C2A"/>
    <w:rsid w:val="003219A3"/>
    <w:rsid w:val="00321E76"/>
    <w:rsid w:val="003221ED"/>
    <w:rsid w:val="003226C4"/>
    <w:rsid w:val="00323064"/>
    <w:rsid w:val="00324686"/>
    <w:rsid w:val="00324A25"/>
    <w:rsid w:val="00324BD7"/>
    <w:rsid w:val="00324C22"/>
    <w:rsid w:val="00324F40"/>
    <w:rsid w:val="00325308"/>
    <w:rsid w:val="00325FD1"/>
    <w:rsid w:val="00326464"/>
    <w:rsid w:val="0033163A"/>
    <w:rsid w:val="00332DA6"/>
    <w:rsid w:val="00333AAC"/>
    <w:rsid w:val="003355D7"/>
    <w:rsid w:val="00336396"/>
    <w:rsid w:val="003367B4"/>
    <w:rsid w:val="0033688B"/>
    <w:rsid w:val="00336C42"/>
    <w:rsid w:val="00336FE4"/>
    <w:rsid w:val="003416F5"/>
    <w:rsid w:val="0034258F"/>
    <w:rsid w:val="00342636"/>
    <w:rsid w:val="003450DA"/>
    <w:rsid w:val="00350148"/>
    <w:rsid w:val="00350DB7"/>
    <w:rsid w:val="00351220"/>
    <w:rsid w:val="00352ACC"/>
    <w:rsid w:val="0035395C"/>
    <w:rsid w:val="00353A60"/>
    <w:rsid w:val="003542A1"/>
    <w:rsid w:val="0035503B"/>
    <w:rsid w:val="00356840"/>
    <w:rsid w:val="00356A7F"/>
    <w:rsid w:val="003608C9"/>
    <w:rsid w:val="003624AF"/>
    <w:rsid w:val="00362744"/>
    <w:rsid w:val="0036334F"/>
    <w:rsid w:val="00364224"/>
    <w:rsid w:val="00364441"/>
    <w:rsid w:val="0036527D"/>
    <w:rsid w:val="0036603A"/>
    <w:rsid w:val="0036637C"/>
    <w:rsid w:val="00370AB8"/>
    <w:rsid w:val="003717E7"/>
    <w:rsid w:val="003729B2"/>
    <w:rsid w:val="003729D7"/>
    <w:rsid w:val="00375BC5"/>
    <w:rsid w:val="0037680A"/>
    <w:rsid w:val="0037680B"/>
    <w:rsid w:val="00380539"/>
    <w:rsid w:val="003807FC"/>
    <w:rsid w:val="00380DAC"/>
    <w:rsid w:val="0038153E"/>
    <w:rsid w:val="0038248D"/>
    <w:rsid w:val="0038250D"/>
    <w:rsid w:val="00382B84"/>
    <w:rsid w:val="00383375"/>
    <w:rsid w:val="003835E2"/>
    <w:rsid w:val="0038437A"/>
    <w:rsid w:val="003851D3"/>
    <w:rsid w:val="00385EE7"/>
    <w:rsid w:val="0038644A"/>
    <w:rsid w:val="0038652F"/>
    <w:rsid w:val="0038764A"/>
    <w:rsid w:val="003876F5"/>
    <w:rsid w:val="003876FA"/>
    <w:rsid w:val="00390B9C"/>
    <w:rsid w:val="003960EB"/>
    <w:rsid w:val="00396500"/>
    <w:rsid w:val="00397B06"/>
    <w:rsid w:val="003A0602"/>
    <w:rsid w:val="003A08CF"/>
    <w:rsid w:val="003A0E9A"/>
    <w:rsid w:val="003A11F7"/>
    <w:rsid w:val="003A15BD"/>
    <w:rsid w:val="003A1A9C"/>
    <w:rsid w:val="003A3481"/>
    <w:rsid w:val="003A6134"/>
    <w:rsid w:val="003A7A49"/>
    <w:rsid w:val="003A7E50"/>
    <w:rsid w:val="003B0297"/>
    <w:rsid w:val="003B1F31"/>
    <w:rsid w:val="003B22F8"/>
    <w:rsid w:val="003B2B24"/>
    <w:rsid w:val="003B41F3"/>
    <w:rsid w:val="003B471C"/>
    <w:rsid w:val="003B4DEB"/>
    <w:rsid w:val="003B4F00"/>
    <w:rsid w:val="003B5150"/>
    <w:rsid w:val="003B67A1"/>
    <w:rsid w:val="003B6D9B"/>
    <w:rsid w:val="003B6DAE"/>
    <w:rsid w:val="003B70E3"/>
    <w:rsid w:val="003B7BE5"/>
    <w:rsid w:val="003C0E97"/>
    <w:rsid w:val="003C0FDE"/>
    <w:rsid w:val="003C1C10"/>
    <w:rsid w:val="003C2A86"/>
    <w:rsid w:val="003C2A93"/>
    <w:rsid w:val="003C3160"/>
    <w:rsid w:val="003C5565"/>
    <w:rsid w:val="003C6300"/>
    <w:rsid w:val="003C6ED6"/>
    <w:rsid w:val="003C752E"/>
    <w:rsid w:val="003C7F85"/>
    <w:rsid w:val="003D21C4"/>
    <w:rsid w:val="003D2DF0"/>
    <w:rsid w:val="003D36B2"/>
    <w:rsid w:val="003D438F"/>
    <w:rsid w:val="003D4681"/>
    <w:rsid w:val="003D552F"/>
    <w:rsid w:val="003D7A3E"/>
    <w:rsid w:val="003E05D0"/>
    <w:rsid w:val="003E0C18"/>
    <w:rsid w:val="003E0D01"/>
    <w:rsid w:val="003E13ED"/>
    <w:rsid w:val="003E2306"/>
    <w:rsid w:val="003E2B25"/>
    <w:rsid w:val="003E2DF4"/>
    <w:rsid w:val="003E30E4"/>
    <w:rsid w:val="003E3423"/>
    <w:rsid w:val="003E3EC1"/>
    <w:rsid w:val="003E4805"/>
    <w:rsid w:val="003E5212"/>
    <w:rsid w:val="003E6996"/>
    <w:rsid w:val="003E6A17"/>
    <w:rsid w:val="003F1129"/>
    <w:rsid w:val="003F270B"/>
    <w:rsid w:val="003F2966"/>
    <w:rsid w:val="003F67B0"/>
    <w:rsid w:val="004010CB"/>
    <w:rsid w:val="00401B9D"/>
    <w:rsid w:val="00401E65"/>
    <w:rsid w:val="0040214C"/>
    <w:rsid w:val="00402809"/>
    <w:rsid w:val="00404206"/>
    <w:rsid w:val="0040436E"/>
    <w:rsid w:val="00404F0A"/>
    <w:rsid w:val="00405DF1"/>
    <w:rsid w:val="00407236"/>
    <w:rsid w:val="00410BFC"/>
    <w:rsid w:val="00410D95"/>
    <w:rsid w:val="00411EAF"/>
    <w:rsid w:val="00414A94"/>
    <w:rsid w:val="0041554E"/>
    <w:rsid w:val="0041596D"/>
    <w:rsid w:val="004168AF"/>
    <w:rsid w:val="00417573"/>
    <w:rsid w:val="00420BE9"/>
    <w:rsid w:val="00421381"/>
    <w:rsid w:val="0042166A"/>
    <w:rsid w:val="00421CD8"/>
    <w:rsid w:val="00423064"/>
    <w:rsid w:val="00424368"/>
    <w:rsid w:val="004249DB"/>
    <w:rsid w:val="0042558A"/>
    <w:rsid w:val="0042581F"/>
    <w:rsid w:val="004263EE"/>
    <w:rsid w:val="0042692E"/>
    <w:rsid w:val="00427A66"/>
    <w:rsid w:val="00427DB5"/>
    <w:rsid w:val="00430B67"/>
    <w:rsid w:val="00431A21"/>
    <w:rsid w:val="00431FD3"/>
    <w:rsid w:val="00432FCA"/>
    <w:rsid w:val="00433D5F"/>
    <w:rsid w:val="00436AC5"/>
    <w:rsid w:val="00437507"/>
    <w:rsid w:val="0043781A"/>
    <w:rsid w:val="0044091D"/>
    <w:rsid w:val="00441698"/>
    <w:rsid w:val="004418FC"/>
    <w:rsid w:val="00441F0E"/>
    <w:rsid w:val="004437FB"/>
    <w:rsid w:val="00444107"/>
    <w:rsid w:val="00444ACF"/>
    <w:rsid w:val="00444C93"/>
    <w:rsid w:val="00445FD1"/>
    <w:rsid w:val="00447EFD"/>
    <w:rsid w:val="00450A3E"/>
    <w:rsid w:val="0045145A"/>
    <w:rsid w:val="00452165"/>
    <w:rsid w:val="0045216A"/>
    <w:rsid w:val="00452B06"/>
    <w:rsid w:val="00452F97"/>
    <w:rsid w:val="00453EAE"/>
    <w:rsid w:val="004541BF"/>
    <w:rsid w:val="00455AE9"/>
    <w:rsid w:val="00455B78"/>
    <w:rsid w:val="0045743D"/>
    <w:rsid w:val="00461435"/>
    <w:rsid w:val="00461C8B"/>
    <w:rsid w:val="00462F0E"/>
    <w:rsid w:val="00463CDD"/>
    <w:rsid w:val="00464E21"/>
    <w:rsid w:val="00470E1F"/>
    <w:rsid w:val="0047102B"/>
    <w:rsid w:val="00471C7C"/>
    <w:rsid w:val="00472095"/>
    <w:rsid w:val="004728E2"/>
    <w:rsid w:val="00475391"/>
    <w:rsid w:val="00476114"/>
    <w:rsid w:val="0047729C"/>
    <w:rsid w:val="00480F08"/>
    <w:rsid w:val="00481C71"/>
    <w:rsid w:val="00481E54"/>
    <w:rsid w:val="004826B5"/>
    <w:rsid w:val="00485664"/>
    <w:rsid w:val="0048680A"/>
    <w:rsid w:val="00487DB6"/>
    <w:rsid w:val="004901D2"/>
    <w:rsid w:val="0049039A"/>
    <w:rsid w:val="00490F7F"/>
    <w:rsid w:val="0049230E"/>
    <w:rsid w:val="004933F3"/>
    <w:rsid w:val="004A10EA"/>
    <w:rsid w:val="004A115F"/>
    <w:rsid w:val="004A1966"/>
    <w:rsid w:val="004A1B56"/>
    <w:rsid w:val="004A1E1E"/>
    <w:rsid w:val="004A2455"/>
    <w:rsid w:val="004A2A33"/>
    <w:rsid w:val="004A2DD4"/>
    <w:rsid w:val="004A2FD9"/>
    <w:rsid w:val="004A46F7"/>
    <w:rsid w:val="004A4FCD"/>
    <w:rsid w:val="004A5855"/>
    <w:rsid w:val="004A79A5"/>
    <w:rsid w:val="004A7D81"/>
    <w:rsid w:val="004B3130"/>
    <w:rsid w:val="004B3A9B"/>
    <w:rsid w:val="004B4656"/>
    <w:rsid w:val="004B649E"/>
    <w:rsid w:val="004B67BF"/>
    <w:rsid w:val="004B6A94"/>
    <w:rsid w:val="004B7BE3"/>
    <w:rsid w:val="004C2365"/>
    <w:rsid w:val="004C26D3"/>
    <w:rsid w:val="004C4206"/>
    <w:rsid w:val="004C43AE"/>
    <w:rsid w:val="004C510A"/>
    <w:rsid w:val="004C7037"/>
    <w:rsid w:val="004C715D"/>
    <w:rsid w:val="004D1ED7"/>
    <w:rsid w:val="004D1EFC"/>
    <w:rsid w:val="004D39B8"/>
    <w:rsid w:val="004D474F"/>
    <w:rsid w:val="004D4820"/>
    <w:rsid w:val="004D4EA8"/>
    <w:rsid w:val="004D518E"/>
    <w:rsid w:val="004D7857"/>
    <w:rsid w:val="004E0876"/>
    <w:rsid w:val="004E0DD5"/>
    <w:rsid w:val="004E122A"/>
    <w:rsid w:val="004E189D"/>
    <w:rsid w:val="004E1934"/>
    <w:rsid w:val="004E1A2D"/>
    <w:rsid w:val="004E2287"/>
    <w:rsid w:val="004E28C6"/>
    <w:rsid w:val="004E2E49"/>
    <w:rsid w:val="004E5F54"/>
    <w:rsid w:val="004E62CC"/>
    <w:rsid w:val="004E650A"/>
    <w:rsid w:val="004F09EF"/>
    <w:rsid w:val="004F1FB8"/>
    <w:rsid w:val="004F2B85"/>
    <w:rsid w:val="004F2D62"/>
    <w:rsid w:val="004F3914"/>
    <w:rsid w:val="004F3BC0"/>
    <w:rsid w:val="004F4315"/>
    <w:rsid w:val="004F61BD"/>
    <w:rsid w:val="004F6B3B"/>
    <w:rsid w:val="004F6ED4"/>
    <w:rsid w:val="004F7E31"/>
    <w:rsid w:val="005000D1"/>
    <w:rsid w:val="00500581"/>
    <w:rsid w:val="00501002"/>
    <w:rsid w:val="005012D5"/>
    <w:rsid w:val="0050479F"/>
    <w:rsid w:val="0050496E"/>
    <w:rsid w:val="00505511"/>
    <w:rsid w:val="005058EC"/>
    <w:rsid w:val="0050776F"/>
    <w:rsid w:val="00511D39"/>
    <w:rsid w:val="0051376B"/>
    <w:rsid w:val="005143BC"/>
    <w:rsid w:val="00514D09"/>
    <w:rsid w:val="005165F9"/>
    <w:rsid w:val="005204A1"/>
    <w:rsid w:val="00520FD9"/>
    <w:rsid w:val="00521EEB"/>
    <w:rsid w:val="005233E9"/>
    <w:rsid w:val="00523F7B"/>
    <w:rsid w:val="00525024"/>
    <w:rsid w:val="00525071"/>
    <w:rsid w:val="00525AE1"/>
    <w:rsid w:val="005266AD"/>
    <w:rsid w:val="00526B80"/>
    <w:rsid w:val="00531BFA"/>
    <w:rsid w:val="00531CAD"/>
    <w:rsid w:val="00532D1B"/>
    <w:rsid w:val="00534B89"/>
    <w:rsid w:val="00535FA7"/>
    <w:rsid w:val="00536BB2"/>
    <w:rsid w:val="0053716C"/>
    <w:rsid w:val="00537F3F"/>
    <w:rsid w:val="00540E49"/>
    <w:rsid w:val="00541D13"/>
    <w:rsid w:val="00541EF5"/>
    <w:rsid w:val="00542A90"/>
    <w:rsid w:val="00542CE0"/>
    <w:rsid w:val="00542E40"/>
    <w:rsid w:val="00543E66"/>
    <w:rsid w:val="005444FD"/>
    <w:rsid w:val="00545154"/>
    <w:rsid w:val="00550282"/>
    <w:rsid w:val="0055159D"/>
    <w:rsid w:val="0055290A"/>
    <w:rsid w:val="0055391B"/>
    <w:rsid w:val="00556682"/>
    <w:rsid w:val="00556BDB"/>
    <w:rsid w:val="00561026"/>
    <w:rsid w:val="005614D2"/>
    <w:rsid w:val="00562F20"/>
    <w:rsid w:val="00563E06"/>
    <w:rsid w:val="00564083"/>
    <w:rsid w:val="00566B40"/>
    <w:rsid w:val="00567582"/>
    <w:rsid w:val="00567E30"/>
    <w:rsid w:val="0057028B"/>
    <w:rsid w:val="005710E9"/>
    <w:rsid w:val="005710FA"/>
    <w:rsid w:val="0057299A"/>
    <w:rsid w:val="005731F3"/>
    <w:rsid w:val="00573641"/>
    <w:rsid w:val="00574DE2"/>
    <w:rsid w:val="00575C3F"/>
    <w:rsid w:val="00577EB2"/>
    <w:rsid w:val="00581079"/>
    <w:rsid w:val="00581CD9"/>
    <w:rsid w:val="00582E13"/>
    <w:rsid w:val="00584439"/>
    <w:rsid w:val="00586BF0"/>
    <w:rsid w:val="00586C9C"/>
    <w:rsid w:val="005870C5"/>
    <w:rsid w:val="005871C9"/>
    <w:rsid w:val="00587C62"/>
    <w:rsid w:val="00587CC4"/>
    <w:rsid w:val="005906EC"/>
    <w:rsid w:val="00590E82"/>
    <w:rsid w:val="0059193A"/>
    <w:rsid w:val="00591B57"/>
    <w:rsid w:val="0059215E"/>
    <w:rsid w:val="00592874"/>
    <w:rsid w:val="00594861"/>
    <w:rsid w:val="005948BB"/>
    <w:rsid w:val="00595318"/>
    <w:rsid w:val="0059708F"/>
    <w:rsid w:val="00597C12"/>
    <w:rsid w:val="005A0489"/>
    <w:rsid w:val="005A0BF2"/>
    <w:rsid w:val="005A3755"/>
    <w:rsid w:val="005A3884"/>
    <w:rsid w:val="005A41C2"/>
    <w:rsid w:val="005A6E24"/>
    <w:rsid w:val="005A76D3"/>
    <w:rsid w:val="005A79E2"/>
    <w:rsid w:val="005B08D5"/>
    <w:rsid w:val="005B3DCA"/>
    <w:rsid w:val="005B4991"/>
    <w:rsid w:val="005B4C27"/>
    <w:rsid w:val="005B57CF"/>
    <w:rsid w:val="005B648F"/>
    <w:rsid w:val="005B69D4"/>
    <w:rsid w:val="005B6FF7"/>
    <w:rsid w:val="005C57D9"/>
    <w:rsid w:val="005C5A47"/>
    <w:rsid w:val="005C6BD3"/>
    <w:rsid w:val="005C6FAB"/>
    <w:rsid w:val="005C7F04"/>
    <w:rsid w:val="005D015E"/>
    <w:rsid w:val="005D0B7D"/>
    <w:rsid w:val="005D13DF"/>
    <w:rsid w:val="005D311F"/>
    <w:rsid w:val="005D3E3E"/>
    <w:rsid w:val="005D5048"/>
    <w:rsid w:val="005D5090"/>
    <w:rsid w:val="005D57E1"/>
    <w:rsid w:val="005D5BE1"/>
    <w:rsid w:val="005D6C56"/>
    <w:rsid w:val="005D776E"/>
    <w:rsid w:val="005E0759"/>
    <w:rsid w:val="005E14EC"/>
    <w:rsid w:val="005E19E8"/>
    <w:rsid w:val="005E1BF2"/>
    <w:rsid w:val="005E308C"/>
    <w:rsid w:val="005E39DC"/>
    <w:rsid w:val="005E3C67"/>
    <w:rsid w:val="005E56CA"/>
    <w:rsid w:val="005E62DC"/>
    <w:rsid w:val="005E62F2"/>
    <w:rsid w:val="005E7655"/>
    <w:rsid w:val="005F132D"/>
    <w:rsid w:val="005F18C9"/>
    <w:rsid w:val="005F3CB7"/>
    <w:rsid w:val="005F4819"/>
    <w:rsid w:val="005F50C3"/>
    <w:rsid w:val="005F5B39"/>
    <w:rsid w:val="005F7E1B"/>
    <w:rsid w:val="00601FD4"/>
    <w:rsid w:val="00602E05"/>
    <w:rsid w:val="00602EDC"/>
    <w:rsid w:val="0060310D"/>
    <w:rsid w:val="006063D0"/>
    <w:rsid w:val="00607D00"/>
    <w:rsid w:val="00610205"/>
    <w:rsid w:val="00613207"/>
    <w:rsid w:val="0061321F"/>
    <w:rsid w:val="00614AC2"/>
    <w:rsid w:val="00615585"/>
    <w:rsid w:val="0061635B"/>
    <w:rsid w:val="00616390"/>
    <w:rsid w:val="00616751"/>
    <w:rsid w:val="00616875"/>
    <w:rsid w:val="006200F0"/>
    <w:rsid w:val="006204D3"/>
    <w:rsid w:val="00620A5E"/>
    <w:rsid w:val="00621846"/>
    <w:rsid w:val="006219DB"/>
    <w:rsid w:val="0062284D"/>
    <w:rsid w:val="00622F95"/>
    <w:rsid w:val="00623BB9"/>
    <w:rsid w:val="006240DE"/>
    <w:rsid w:val="0062592D"/>
    <w:rsid w:val="00627347"/>
    <w:rsid w:val="00627C48"/>
    <w:rsid w:val="0063239B"/>
    <w:rsid w:val="00632D89"/>
    <w:rsid w:val="0063309C"/>
    <w:rsid w:val="00633139"/>
    <w:rsid w:val="0063317F"/>
    <w:rsid w:val="006342B3"/>
    <w:rsid w:val="0063454B"/>
    <w:rsid w:val="00634822"/>
    <w:rsid w:val="006351BA"/>
    <w:rsid w:val="00635BFF"/>
    <w:rsid w:val="00637447"/>
    <w:rsid w:val="00637F39"/>
    <w:rsid w:val="006403F2"/>
    <w:rsid w:val="00641963"/>
    <w:rsid w:val="006424A6"/>
    <w:rsid w:val="00643AF1"/>
    <w:rsid w:val="00644337"/>
    <w:rsid w:val="0064455C"/>
    <w:rsid w:val="00644693"/>
    <w:rsid w:val="00646615"/>
    <w:rsid w:val="00650865"/>
    <w:rsid w:val="00650E9E"/>
    <w:rsid w:val="0065275E"/>
    <w:rsid w:val="00653396"/>
    <w:rsid w:val="0065752D"/>
    <w:rsid w:val="0065778D"/>
    <w:rsid w:val="006609E3"/>
    <w:rsid w:val="006610FE"/>
    <w:rsid w:val="00663462"/>
    <w:rsid w:val="006634A3"/>
    <w:rsid w:val="006636BE"/>
    <w:rsid w:val="00664DF0"/>
    <w:rsid w:val="00665F36"/>
    <w:rsid w:val="00666968"/>
    <w:rsid w:val="00666ED2"/>
    <w:rsid w:val="0066764A"/>
    <w:rsid w:val="00671A62"/>
    <w:rsid w:val="00671BD7"/>
    <w:rsid w:val="00671FE4"/>
    <w:rsid w:val="0067217F"/>
    <w:rsid w:val="006731C1"/>
    <w:rsid w:val="006732F5"/>
    <w:rsid w:val="006742E3"/>
    <w:rsid w:val="00674641"/>
    <w:rsid w:val="0067617E"/>
    <w:rsid w:val="006769E1"/>
    <w:rsid w:val="00677CAE"/>
    <w:rsid w:val="00677E5B"/>
    <w:rsid w:val="00677EB5"/>
    <w:rsid w:val="00680136"/>
    <w:rsid w:val="006803FA"/>
    <w:rsid w:val="00680CCC"/>
    <w:rsid w:val="006812AD"/>
    <w:rsid w:val="006837E7"/>
    <w:rsid w:val="00685728"/>
    <w:rsid w:val="00685DFA"/>
    <w:rsid w:val="00685EB7"/>
    <w:rsid w:val="00686587"/>
    <w:rsid w:val="00686AB0"/>
    <w:rsid w:val="0068770C"/>
    <w:rsid w:val="00687E11"/>
    <w:rsid w:val="0069058E"/>
    <w:rsid w:val="00691100"/>
    <w:rsid w:val="00691AEF"/>
    <w:rsid w:val="00693294"/>
    <w:rsid w:val="00693295"/>
    <w:rsid w:val="006A0B88"/>
    <w:rsid w:val="006A12BC"/>
    <w:rsid w:val="006A693C"/>
    <w:rsid w:val="006B0B97"/>
    <w:rsid w:val="006B0E0E"/>
    <w:rsid w:val="006B120F"/>
    <w:rsid w:val="006B25B9"/>
    <w:rsid w:val="006B26D6"/>
    <w:rsid w:val="006B2811"/>
    <w:rsid w:val="006B2DB9"/>
    <w:rsid w:val="006B5444"/>
    <w:rsid w:val="006B56EE"/>
    <w:rsid w:val="006B5789"/>
    <w:rsid w:val="006B6D89"/>
    <w:rsid w:val="006B7401"/>
    <w:rsid w:val="006B7772"/>
    <w:rsid w:val="006B7A39"/>
    <w:rsid w:val="006B7E28"/>
    <w:rsid w:val="006C0131"/>
    <w:rsid w:val="006C21A7"/>
    <w:rsid w:val="006C2F4C"/>
    <w:rsid w:val="006C2F9C"/>
    <w:rsid w:val="006C4796"/>
    <w:rsid w:val="006C5C14"/>
    <w:rsid w:val="006C6735"/>
    <w:rsid w:val="006D00BF"/>
    <w:rsid w:val="006D0227"/>
    <w:rsid w:val="006D1A32"/>
    <w:rsid w:val="006D1F27"/>
    <w:rsid w:val="006D21CD"/>
    <w:rsid w:val="006D2BA4"/>
    <w:rsid w:val="006D34B6"/>
    <w:rsid w:val="006D353A"/>
    <w:rsid w:val="006D403A"/>
    <w:rsid w:val="006D4A1D"/>
    <w:rsid w:val="006D5044"/>
    <w:rsid w:val="006D5221"/>
    <w:rsid w:val="006D59F9"/>
    <w:rsid w:val="006D66C7"/>
    <w:rsid w:val="006D7A59"/>
    <w:rsid w:val="006E0AC5"/>
    <w:rsid w:val="006E1586"/>
    <w:rsid w:val="006E1BCF"/>
    <w:rsid w:val="006E4A7D"/>
    <w:rsid w:val="006E5157"/>
    <w:rsid w:val="006E51B6"/>
    <w:rsid w:val="006E5BDB"/>
    <w:rsid w:val="006E5D02"/>
    <w:rsid w:val="006E6302"/>
    <w:rsid w:val="006E67D8"/>
    <w:rsid w:val="006E6EF7"/>
    <w:rsid w:val="006E79E1"/>
    <w:rsid w:val="006F2F40"/>
    <w:rsid w:val="006F3D7B"/>
    <w:rsid w:val="006F41D5"/>
    <w:rsid w:val="006F44E3"/>
    <w:rsid w:val="006F4DA7"/>
    <w:rsid w:val="006F58B8"/>
    <w:rsid w:val="006F7AA0"/>
    <w:rsid w:val="006F7D62"/>
    <w:rsid w:val="0070028A"/>
    <w:rsid w:val="0070066C"/>
    <w:rsid w:val="007015D4"/>
    <w:rsid w:val="00702690"/>
    <w:rsid w:val="007040DC"/>
    <w:rsid w:val="00704315"/>
    <w:rsid w:val="00704335"/>
    <w:rsid w:val="007050E5"/>
    <w:rsid w:val="007058C9"/>
    <w:rsid w:val="00706CD6"/>
    <w:rsid w:val="0071036A"/>
    <w:rsid w:val="0071060D"/>
    <w:rsid w:val="00711DFE"/>
    <w:rsid w:val="0071208B"/>
    <w:rsid w:val="00712C22"/>
    <w:rsid w:val="00713250"/>
    <w:rsid w:val="0071342B"/>
    <w:rsid w:val="00714A2F"/>
    <w:rsid w:val="00714D30"/>
    <w:rsid w:val="0071563D"/>
    <w:rsid w:val="00715A02"/>
    <w:rsid w:val="00715A78"/>
    <w:rsid w:val="00716B16"/>
    <w:rsid w:val="0072180F"/>
    <w:rsid w:val="0072240F"/>
    <w:rsid w:val="0072279E"/>
    <w:rsid w:val="0072459D"/>
    <w:rsid w:val="00724D85"/>
    <w:rsid w:val="00724EDF"/>
    <w:rsid w:val="007257DC"/>
    <w:rsid w:val="007260EC"/>
    <w:rsid w:val="0072673E"/>
    <w:rsid w:val="00726E55"/>
    <w:rsid w:val="007278FC"/>
    <w:rsid w:val="00727AAA"/>
    <w:rsid w:val="00730E9F"/>
    <w:rsid w:val="00731BB7"/>
    <w:rsid w:val="0073266B"/>
    <w:rsid w:val="007335F1"/>
    <w:rsid w:val="00734293"/>
    <w:rsid w:val="00734817"/>
    <w:rsid w:val="00737147"/>
    <w:rsid w:val="00737E16"/>
    <w:rsid w:val="00740641"/>
    <w:rsid w:val="00740885"/>
    <w:rsid w:val="00741064"/>
    <w:rsid w:val="0074222A"/>
    <w:rsid w:val="007422AF"/>
    <w:rsid w:val="00742EB8"/>
    <w:rsid w:val="00744F3D"/>
    <w:rsid w:val="00746470"/>
    <w:rsid w:val="00747E6E"/>
    <w:rsid w:val="00750631"/>
    <w:rsid w:val="00750D8C"/>
    <w:rsid w:val="007529E4"/>
    <w:rsid w:val="00752C0A"/>
    <w:rsid w:val="00753794"/>
    <w:rsid w:val="00755990"/>
    <w:rsid w:val="00755E56"/>
    <w:rsid w:val="0076389E"/>
    <w:rsid w:val="00765689"/>
    <w:rsid w:val="0076593D"/>
    <w:rsid w:val="00765B98"/>
    <w:rsid w:val="00766781"/>
    <w:rsid w:val="00766A3A"/>
    <w:rsid w:val="00766B04"/>
    <w:rsid w:val="007678D3"/>
    <w:rsid w:val="0077028E"/>
    <w:rsid w:val="007702FE"/>
    <w:rsid w:val="00770465"/>
    <w:rsid w:val="00770967"/>
    <w:rsid w:val="00770F0C"/>
    <w:rsid w:val="00771ADD"/>
    <w:rsid w:val="0077328B"/>
    <w:rsid w:val="00775316"/>
    <w:rsid w:val="007755CD"/>
    <w:rsid w:val="00775D42"/>
    <w:rsid w:val="007760CA"/>
    <w:rsid w:val="007778EA"/>
    <w:rsid w:val="00781177"/>
    <w:rsid w:val="00781E16"/>
    <w:rsid w:val="00783DCA"/>
    <w:rsid w:val="007862FD"/>
    <w:rsid w:val="007865A7"/>
    <w:rsid w:val="007869AB"/>
    <w:rsid w:val="00787610"/>
    <w:rsid w:val="00787701"/>
    <w:rsid w:val="007905CD"/>
    <w:rsid w:val="007905E1"/>
    <w:rsid w:val="0079133A"/>
    <w:rsid w:val="007913FC"/>
    <w:rsid w:val="00792506"/>
    <w:rsid w:val="0079324E"/>
    <w:rsid w:val="00793350"/>
    <w:rsid w:val="00793EA8"/>
    <w:rsid w:val="0079465E"/>
    <w:rsid w:val="00795060"/>
    <w:rsid w:val="0079591A"/>
    <w:rsid w:val="00795A38"/>
    <w:rsid w:val="00795D7D"/>
    <w:rsid w:val="00795DD1"/>
    <w:rsid w:val="00796ACC"/>
    <w:rsid w:val="007A0D33"/>
    <w:rsid w:val="007A17B0"/>
    <w:rsid w:val="007A286A"/>
    <w:rsid w:val="007A2C76"/>
    <w:rsid w:val="007A32D6"/>
    <w:rsid w:val="007A3F3E"/>
    <w:rsid w:val="007A6B20"/>
    <w:rsid w:val="007A7284"/>
    <w:rsid w:val="007B0F82"/>
    <w:rsid w:val="007B0FCF"/>
    <w:rsid w:val="007B149C"/>
    <w:rsid w:val="007B1DCD"/>
    <w:rsid w:val="007B2E2D"/>
    <w:rsid w:val="007B3CA3"/>
    <w:rsid w:val="007B5C73"/>
    <w:rsid w:val="007B6DEF"/>
    <w:rsid w:val="007C0438"/>
    <w:rsid w:val="007C15A4"/>
    <w:rsid w:val="007C2896"/>
    <w:rsid w:val="007C3810"/>
    <w:rsid w:val="007C3D17"/>
    <w:rsid w:val="007C4864"/>
    <w:rsid w:val="007C4FC1"/>
    <w:rsid w:val="007C5F4D"/>
    <w:rsid w:val="007D037E"/>
    <w:rsid w:val="007D04ED"/>
    <w:rsid w:val="007D0820"/>
    <w:rsid w:val="007D1184"/>
    <w:rsid w:val="007D22A6"/>
    <w:rsid w:val="007D3AC1"/>
    <w:rsid w:val="007D78CD"/>
    <w:rsid w:val="007D7BFD"/>
    <w:rsid w:val="007E00CE"/>
    <w:rsid w:val="007E026B"/>
    <w:rsid w:val="007E1653"/>
    <w:rsid w:val="007E2419"/>
    <w:rsid w:val="007E24A6"/>
    <w:rsid w:val="007E304B"/>
    <w:rsid w:val="007E40FB"/>
    <w:rsid w:val="007E462D"/>
    <w:rsid w:val="007E4697"/>
    <w:rsid w:val="007E48F2"/>
    <w:rsid w:val="007E4B67"/>
    <w:rsid w:val="007E659D"/>
    <w:rsid w:val="007F08E9"/>
    <w:rsid w:val="007F1990"/>
    <w:rsid w:val="007F2EB3"/>
    <w:rsid w:val="007F2F6A"/>
    <w:rsid w:val="007F471A"/>
    <w:rsid w:val="007F6243"/>
    <w:rsid w:val="007F7651"/>
    <w:rsid w:val="007F79A4"/>
    <w:rsid w:val="008026E3"/>
    <w:rsid w:val="008027DD"/>
    <w:rsid w:val="008029A7"/>
    <w:rsid w:val="00802FC5"/>
    <w:rsid w:val="00804036"/>
    <w:rsid w:val="0080590B"/>
    <w:rsid w:val="00805A2E"/>
    <w:rsid w:val="00806535"/>
    <w:rsid w:val="00807C81"/>
    <w:rsid w:val="00807E2D"/>
    <w:rsid w:val="00811226"/>
    <w:rsid w:val="00811AB4"/>
    <w:rsid w:val="008134B4"/>
    <w:rsid w:val="00814A34"/>
    <w:rsid w:val="00814AE0"/>
    <w:rsid w:val="00814E14"/>
    <w:rsid w:val="00815BFD"/>
    <w:rsid w:val="00817315"/>
    <w:rsid w:val="0081752D"/>
    <w:rsid w:val="00820C10"/>
    <w:rsid w:val="008211F6"/>
    <w:rsid w:val="00822C70"/>
    <w:rsid w:val="00823683"/>
    <w:rsid w:val="00823D6B"/>
    <w:rsid w:val="00825127"/>
    <w:rsid w:val="0082593A"/>
    <w:rsid w:val="00825940"/>
    <w:rsid w:val="00825F8F"/>
    <w:rsid w:val="00830142"/>
    <w:rsid w:val="008305F3"/>
    <w:rsid w:val="00831538"/>
    <w:rsid w:val="00832878"/>
    <w:rsid w:val="00833412"/>
    <w:rsid w:val="00833E12"/>
    <w:rsid w:val="008352FB"/>
    <w:rsid w:val="00836748"/>
    <w:rsid w:val="00840461"/>
    <w:rsid w:val="0084067C"/>
    <w:rsid w:val="008422F5"/>
    <w:rsid w:val="0084265E"/>
    <w:rsid w:val="00844209"/>
    <w:rsid w:val="00850C91"/>
    <w:rsid w:val="00851DB5"/>
    <w:rsid w:val="0085281A"/>
    <w:rsid w:val="00853405"/>
    <w:rsid w:val="00854B19"/>
    <w:rsid w:val="00855A0B"/>
    <w:rsid w:val="00855CB4"/>
    <w:rsid w:val="00862D4B"/>
    <w:rsid w:val="00862ED6"/>
    <w:rsid w:val="008632C9"/>
    <w:rsid w:val="00863D96"/>
    <w:rsid w:val="00863DAD"/>
    <w:rsid w:val="0086448A"/>
    <w:rsid w:val="00864E7E"/>
    <w:rsid w:val="00866D5A"/>
    <w:rsid w:val="0086778F"/>
    <w:rsid w:val="008735C8"/>
    <w:rsid w:val="00873C06"/>
    <w:rsid w:val="00874FBA"/>
    <w:rsid w:val="00876D50"/>
    <w:rsid w:val="0087751C"/>
    <w:rsid w:val="00877777"/>
    <w:rsid w:val="008816B7"/>
    <w:rsid w:val="00882092"/>
    <w:rsid w:val="00883497"/>
    <w:rsid w:val="008840CD"/>
    <w:rsid w:val="00885A43"/>
    <w:rsid w:val="00885D15"/>
    <w:rsid w:val="00886132"/>
    <w:rsid w:val="008875BD"/>
    <w:rsid w:val="00887A6E"/>
    <w:rsid w:val="00887E56"/>
    <w:rsid w:val="00887E58"/>
    <w:rsid w:val="00891197"/>
    <w:rsid w:val="00892023"/>
    <w:rsid w:val="008934DD"/>
    <w:rsid w:val="00894932"/>
    <w:rsid w:val="00895B3F"/>
    <w:rsid w:val="00895EA9"/>
    <w:rsid w:val="00895FE5"/>
    <w:rsid w:val="00897372"/>
    <w:rsid w:val="00897614"/>
    <w:rsid w:val="008A0322"/>
    <w:rsid w:val="008A1661"/>
    <w:rsid w:val="008A28F0"/>
    <w:rsid w:val="008A39E6"/>
    <w:rsid w:val="008A3DF0"/>
    <w:rsid w:val="008A4336"/>
    <w:rsid w:val="008A5FC8"/>
    <w:rsid w:val="008A6C11"/>
    <w:rsid w:val="008A6DD4"/>
    <w:rsid w:val="008A7A28"/>
    <w:rsid w:val="008A7AC5"/>
    <w:rsid w:val="008B01AD"/>
    <w:rsid w:val="008B0444"/>
    <w:rsid w:val="008B090A"/>
    <w:rsid w:val="008B0BA2"/>
    <w:rsid w:val="008B12F2"/>
    <w:rsid w:val="008B1D8B"/>
    <w:rsid w:val="008B2150"/>
    <w:rsid w:val="008B26DB"/>
    <w:rsid w:val="008B4725"/>
    <w:rsid w:val="008B5535"/>
    <w:rsid w:val="008B558D"/>
    <w:rsid w:val="008B5C53"/>
    <w:rsid w:val="008B5CCA"/>
    <w:rsid w:val="008B5CD2"/>
    <w:rsid w:val="008B5E2C"/>
    <w:rsid w:val="008B60A7"/>
    <w:rsid w:val="008B60B8"/>
    <w:rsid w:val="008B7605"/>
    <w:rsid w:val="008B7FED"/>
    <w:rsid w:val="008C0DC0"/>
    <w:rsid w:val="008C132F"/>
    <w:rsid w:val="008C1374"/>
    <w:rsid w:val="008C1E85"/>
    <w:rsid w:val="008C3197"/>
    <w:rsid w:val="008C37ED"/>
    <w:rsid w:val="008C3932"/>
    <w:rsid w:val="008C54AA"/>
    <w:rsid w:val="008C6081"/>
    <w:rsid w:val="008C7755"/>
    <w:rsid w:val="008D03C6"/>
    <w:rsid w:val="008D0A9E"/>
    <w:rsid w:val="008D2014"/>
    <w:rsid w:val="008D2EB4"/>
    <w:rsid w:val="008D509C"/>
    <w:rsid w:val="008D50B4"/>
    <w:rsid w:val="008D58B0"/>
    <w:rsid w:val="008D5F3F"/>
    <w:rsid w:val="008D6632"/>
    <w:rsid w:val="008D75AB"/>
    <w:rsid w:val="008D7D7C"/>
    <w:rsid w:val="008D7E5A"/>
    <w:rsid w:val="008E2D01"/>
    <w:rsid w:val="008E3279"/>
    <w:rsid w:val="008E388B"/>
    <w:rsid w:val="008E4309"/>
    <w:rsid w:val="008E4399"/>
    <w:rsid w:val="008E4818"/>
    <w:rsid w:val="008E4A07"/>
    <w:rsid w:val="008E700E"/>
    <w:rsid w:val="008E7189"/>
    <w:rsid w:val="008F1799"/>
    <w:rsid w:val="008F3DAC"/>
    <w:rsid w:val="008F3DD4"/>
    <w:rsid w:val="008F48F2"/>
    <w:rsid w:val="008F4905"/>
    <w:rsid w:val="008F4BD9"/>
    <w:rsid w:val="008F4C42"/>
    <w:rsid w:val="008F5569"/>
    <w:rsid w:val="0090001C"/>
    <w:rsid w:val="0090051A"/>
    <w:rsid w:val="009014BC"/>
    <w:rsid w:val="00901A19"/>
    <w:rsid w:val="009020A8"/>
    <w:rsid w:val="00902CC8"/>
    <w:rsid w:val="009041D2"/>
    <w:rsid w:val="00905784"/>
    <w:rsid w:val="009057BF"/>
    <w:rsid w:val="00906A04"/>
    <w:rsid w:val="0091064D"/>
    <w:rsid w:val="0091156F"/>
    <w:rsid w:val="00911F90"/>
    <w:rsid w:val="0091323C"/>
    <w:rsid w:val="0091329B"/>
    <w:rsid w:val="00914A26"/>
    <w:rsid w:val="00915786"/>
    <w:rsid w:val="009158A2"/>
    <w:rsid w:val="00916124"/>
    <w:rsid w:val="00917644"/>
    <w:rsid w:val="00921119"/>
    <w:rsid w:val="00921636"/>
    <w:rsid w:val="009219A6"/>
    <w:rsid w:val="00922E82"/>
    <w:rsid w:val="0092741F"/>
    <w:rsid w:val="00927AD2"/>
    <w:rsid w:val="00931BD2"/>
    <w:rsid w:val="009351DB"/>
    <w:rsid w:val="009371BA"/>
    <w:rsid w:val="00937AE7"/>
    <w:rsid w:val="00940122"/>
    <w:rsid w:val="009408C0"/>
    <w:rsid w:val="0094226B"/>
    <w:rsid w:val="009434CB"/>
    <w:rsid w:val="0094488B"/>
    <w:rsid w:val="00944970"/>
    <w:rsid w:val="009452C6"/>
    <w:rsid w:val="00945FCB"/>
    <w:rsid w:val="009468C2"/>
    <w:rsid w:val="009476AB"/>
    <w:rsid w:val="009503B9"/>
    <w:rsid w:val="009503EA"/>
    <w:rsid w:val="00950EF7"/>
    <w:rsid w:val="00952ADD"/>
    <w:rsid w:val="009542CD"/>
    <w:rsid w:val="0095696D"/>
    <w:rsid w:val="00957EAB"/>
    <w:rsid w:val="0096094C"/>
    <w:rsid w:val="00961C58"/>
    <w:rsid w:val="00962068"/>
    <w:rsid w:val="009627D7"/>
    <w:rsid w:val="00962FEF"/>
    <w:rsid w:val="00963331"/>
    <w:rsid w:val="00964415"/>
    <w:rsid w:val="00964960"/>
    <w:rsid w:val="00967EE4"/>
    <w:rsid w:val="009704F0"/>
    <w:rsid w:val="009725C0"/>
    <w:rsid w:val="009730F5"/>
    <w:rsid w:val="00973771"/>
    <w:rsid w:val="00974353"/>
    <w:rsid w:val="00975E31"/>
    <w:rsid w:val="00976375"/>
    <w:rsid w:val="00976D72"/>
    <w:rsid w:val="009778E3"/>
    <w:rsid w:val="00977914"/>
    <w:rsid w:val="00982724"/>
    <w:rsid w:val="0098377F"/>
    <w:rsid w:val="009843F2"/>
    <w:rsid w:val="00985BF8"/>
    <w:rsid w:val="00986339"/>
    <w:rsid w:val="00986452"/>
    <w:rsid w:val="00987942"/>
    <w:rsid w:val="009912D8"/>
    <w:rsid w:val="009923DA"/>
    <w:rsid w:val="00992E16"/>
    <w:rsid w:val="009949F4"/>
    <w:rsid w:val="009A020D"/>
    <w:rsid w:val="009A02B2"/>
    <w:rsid w:val="009A0339"/>
    <w:rsid w:val="009A1C66"/>
    <w:rsid w:val="009A22B5"/>
    <w:rsid w:val="009A285F"/>
    <w:rsid w:val="009A2BA3"/>
    <w:rsid w:val="009A3A75"/>
    <w:rsid w:val="009A45E5"/>
    <w:rsid w:val="009A65E1"/>
    <w:rsid w:val="009A6DA3"/>
    <w:rsid w:val="009A7663"/>
    <w:rsid w:val="009B0124"/>
    <w:rsid w:val="009B0E81"/>
    <w:rsid w:val="009B1D37"/>
    <w:rsid w:val="009B225E"/>
    <w:rsid w:val="009B2E87"/>
    <w:rsid w:val="009B3282"/>
    <w:rsid w:val="009B396D"/>
    <w:rsid w:val="009B3B0E"/>
    <w:rsid w:val="009B5158"/>
    <w:rsid w:val="009B5413"/>
    <w:rsid w:val="009B5AB5"/>
    <w:rsid w:val="009B5D57"/>
    <w:rsid w:val="009B707D"/>
    <w:rsid w:val="009B7703"/>
    <w:rsid w:val="009C1725"/>
    <w:rsid w:val="009C1F8B"/>
    <w:rsid w:val="009C2304"/>
    <w:rsid w:val="009C2BD1"/>
    <w:rsid w:val="009C3833"/>
    <w:rsid w:val="009C5C65"/>
    <w:rsid w:val="009C667F"/>
    <w:rsid w:val="009C6971"/>
    <w:rsid w:val="009C7526"/>
    <w:rsid w:val="009C7E2D"/>
    <w:rsid w:val="009D0B5A"/>
    <w:rsid w:val="009D1681"/>
    <w:rsid w:val="009D2A62"/>
    <w:rsid w:val="009D2A9F"/>
    <w:rsid w:val="009D3D0B"/>
    <w:rsid w:val="009D436D"/>
    <w:rsid w:val="009D5478"/>
    <w:rsid w:val="009D6589"/>
    <w:rsid w:val="009D6A59"/>
    <w:rsid w:val="009D71D0"/>
    <w:rsid w:val="009E0622"/>
    <w:rsid w:val="009E1920"/>
    <w:rsid w:val="009E4D9C"/>
    <w:rsid w:val="009E5F42"/>
    <w:rsid w:val="009E620F"/>
    <w:rsid w:val="009E6EF8"/>
    <w:rsid w:val="009E7CF6"/>
    <w:rsid w:val="009F2F81"/>
    <w:rsid w:val="009F3A51"/>
    <w:rsid w:val="009F4C20"/>
    <w:rsid w:val="009F4D3D"/>
    <w:rsid w:val="009F5134"/>
    <w:rsid w:val="009F59D7"/>
    <w:rsid w:val="009F5D57"/>
    <w:rsid w:val="009F6A7B"/>
    <w:rsid w:val="00A001FF"/>
    <w:rsid w:val="00A007FF"/>
    <w:rsid w:val="00A01A8B"/>
    <w:rsid w:val="00A01C95"/>
    <w:rsid w:val="00A036AB"/>
    <w:rsid w:val="00A05393"/>
    <w:rsid w:val="00A065BA"/>
    <w:rsid w:val="00A071AE"/>
    <w:rsid w:val="00A1008A"/>
    <w:rsid w:val="00A11AF2"/>
    <w:rsid w:val="00A15841"/>
    <w:rsid w:val="00A15E99"/>
    <w:rsid w:val="00A15FAB"/>
    <w:rsid w:val="00A1691D"/>
    <w:rsid w:val="00A16E8A"/>
    <w:rsid w:val="00A17C09"/>
    <w:rsid w:val="00A20C5A"/>
    <w:rsid w:val="00A20DF3"/>
    <w:rsid w:val="00A20E8F"/>
    <w:rsid w:val="00A21AEF"/>
    <w:rsid w:val="00A2202B"/>
    <w:rsid w:val="00A22288"/>
    <w:rsid w:val="00A22B8B"/>
    <w:rsid w:val="00A23001"/>
    <w:rsid w:val="00A2483E"/>
    <w:rsid w:val="00A25CC7"/>
    <w:rsid w:val="00A26705"/>
    <w:rsid w:val="00A275D0"/>
    <w:rsid w:val="00A27D75"/>
    <w:rsid w:val="00A3019C"/>
    <w:rsid w:val="00A31C6C"/>
    <w:rsid w:val="00A3205A"/>
    <w:rsid w:val="00A3229C"/>
    <w:rsid w:val="00A33527"/>
    <w:rsid w:val="00A3397F"/>
    <w:rsid w:val="00A372B2"/>
    <w:rsid w:val="00A37BA5"/>
    <w:rsid w:val="00A405D4"/>
    <w:rsid w:val="00A407E0"/>
    <w:rsid w:val="00A40F63"/>
    <w:rsid w:val="00A42D51"/>
    <w:rsid w:val="00A43F60"/>
    <w:rsid w:val="00A44BBC"/>
    <w:rsid w:val="00A44D08"/>
    <w:rsid w:val="00A46A7D"/>
    <w:rsid w:val="00A475FD"/>
    <w:rsid w:val="00A47621"/>
    <w:rsid w:val="00A50EF7"/>
    <w:rsid w:val="00A524AB"/>
    <w:rsid w:val="00A55B82"/>
    <w:rsid w:val="00A55F63"/>
    <w:rsid w:val="00A5653F"/>
    <w:rsid w:val="00A57DA6"/>
    <w:rsid w:val="00A60D88"/>
    <w:rsid w:val="00A612EE"/>
    <w:rsid w:val="00A63CC1"/>
    <w:rsid w:val="00A6493D"/>
    <w:rsid w:val="00A65A0F"/>
    <w:rsid w:val="00A66986"/>
    <w:rsid w:val="00A674B5"/>
    <w:rsid w:val="00A674D6"/>
    <w:rsid w:val="00A70452"/>
    <w:rsid w:val="00A7127E"/>
    <w:rsid w:val="00A71A4C"/>
    <w:rsid w:val="00A725C8"/>
    <w:rsid w:val="00A72C19"/>
    <w:rsid w:val="00A72FE7"/>
    <w:rsid w:val="00A74469"/>
    <w:rsid w:val="00A76025"/>
    <w:rsid w:val="00A7629F"/>
    <w:rsid w:val="00A76DD0"/>
    <w:rsid w:val="00A76DD3"/>
    <w:rsid w:val="00A77D7B"/>
    <w:rsid w:val="00A82DA8"/>
    <w:rsid w:val="00A846D7"/>
    <w:rsid w:val="00A84E39"/>
    <w:rsid w:val="00A856B9"/>
    <w:rsid w:val="00A856C0"/>
    <w:rsid w:val="00A86114"/>
    <w:rsid w:val="00A868DC"/>
    <w:rsid w:val="00A87396"/>
    <w:rsid w:val="00A910B8"/>
    <w:rsid w:val="00A9140F"/>
    <w:rsid w:val="00A93318"/>
    <w:rsid w:val="00A94244"/>
    <w:rsid w:val="00A94B32"/>
    <w:rsid w:val="00AA0EE6"/>
    <w:rsid w:val="00AA122B"/>
    <w:rsid w:val="00AA1440"/>
    <w:rsid w:val="00AA6D48"/>
    <w:rsid w:val="00AA785C"/>
    <w:rsid w:val="00AB0890"/>
    <w:rsid w:val="00AB0DDE"/>
    <w:rsid w:val="00AB10CD"/>
    <w:rsid w:val="00AB133F"/>
    <w:rsid w:val="00AB19BA"/>
    <w:rsid w:val="00AB22F9"/>
    <w:rsid w:val="00AB2660"/>
    <w:rsid w:val="00AB388F"/>
    <w:rsid w:val="00AB4FFB"/>
    <w:rsid w:val="00AB704A"/>
    <w:rsid w:val="00AB744C"/>
    <w:rsid w:val="00AB77EF"/>
    <w:rsid w:val="00AB7B16"/>
    <w:rsid w:val="00AC01A9"/>
    <w:rsid w:val="00AC09E0"/>
    <w:rsid w:val="00AC0B6B"/>
    <w:rsid w:val="00AC1ADF"/>
    <w:rsid w:val="00AC350B"/>
    <w:rsid w:val="00AC359D"/>
    <w:rsid w:val="00AC4137"/>
    <w:rsid w:val="00AC5BA1"/>
    <w:rsid w:val="00AC6C92"/>
    <w:rsid w:val="00AC77BE"/>
    <w:rsid w:val="00AD0027"/>
    <w:rsid w:val="00AD187C"/>
    <w:rsid w:val="00AD1C18"/>
    <w:rsid w:val="00AD1E21"/>
    <w:rsid w:val="00AD2CAE"/>
    <w:rsid w:val="00AD4818"/>
    <w:rsid w:val="00AD51A6"/>
    <w:rsid w:val="00AD536C"/>
    <w:rsid w:val="00AE004F"/>
    <w:rsid w:val="00AE0151"/>
    <w:rsid w:val="00AE1016"/>
    <w:rsid w:val="00AE241B"/>
    <w:rsid w:val="00AE2565"/>
    <w:rsid w:val="00AE2F1F"/>
    <w:rsid w:val="00AE3048"/>
    <w:rsid w:val="00AE3D3B"/>
    <w:rsid w:val="00AE459E"/>
    <w:rsid w:val="00AE4786"/>
    <w:rsid w:val="00AE515B"/>
    <w:rsid w:val="00AE55C3"/>
    <w:rsid w:val="00AE5913"/>
    <w:rsid w:val="00AE688C"/>
    <w:rsid w:val="00AE6B38"/>
    <w:rsid w:val="00AE7E93"/>
    <w:rsid w:val="00AE7F45"/>
    <w:rsid w:val="00AF2264"/>
    <w:rsid w:val="00AF42CF"/>
    <w:rsid w:val="00AF469D"/>
    <w:rsid w:val="00AF4880"/>
    <w:rsid w:val="00AF4EAA"/>
    <w:rsid w:val="00AF5398"/>
    <w:rsid w:val="00AF5507"/>
    <w:rsid w:val="00B00C32"/>
    <w:rsid w:val="00B00E9D"/>
    <w:rsid w:val="00B01719"/>
    <w:rsid w:val="00B01850"/>
    <w:rsid w:val="00B02D19"/>
    <w:rsid w:val="00B033AA"/>
    <w:rsid w:val="00B06B2B"/>
    <w:rsid w:val="00B06CA1"/>
    <w:rsid w:val="00B06D2D"/>
    <w:rsid w:val="00B07D15"/>
    <w:rsid w:val="00B07E93"/>
    <w:rsid w:val="00B10229"/>
    <w:rsid w:val="00B11C97"/>
    <w:rsid w:val="00B120F1"/>
    <w:rsid w:val="00B127D9"/>
    <w:rsid w:val="00B12859"/>
    <w:rsid w:val="00B12958"/>
    <w:rsid w:val="00B17F1C"/>
    <w:rsid w:val="00B200EF"/>
    <w:rsid w:val="00B20147"/>
    <w:rsid w:val="00B20C49"/>
    <w:rsid w:val="00B21142"/>
    <w:rsid w:val="00B21510"/>
    <w:rsid w:val="00B21B38"/>
    <w:rsid w:val="00B22CDF"/>
    <w:rsid w:val="00B23032"/>
    <w:rsid w:val="00B23FBE"/>
    <w:rsid w:val="00B24682"/>
    <w:rsid w:val="00B2511C"/>
    <w:rsid w:val="00B2594F"/>
    <w:rsid w:val="00B26844"/>
    <w:rsid w:val="00B32EC7"/>
    <w:rsid w:val="00B33A9F"/>
    <w:rsid w:val="00B3499B"/>
    <w:rsid w:val="00B34A13"/>
    <w:rsid w:val="00B34A45"/>
    <w:rsid w:val="00B351E6"/>
    <w:rsid w:val="00B35200"/>
    <w:rsid w:val="00B35465"/>
    <w:rsid w:val="00B35DDA"/>
    <w:rsid w:val="00B35F70"/>
    <w:rsid w:val="00B36C64"/>
    <w:rsid w:val="00B36D6F"/>
    <w:rsid w:val="00B370DB"/>
    <w:rsid w:val="00B4022E"/>
    <w:rsid w:val="00B40B8A"/>
    <w:rsid w:val="00B40D55"/>
    <w:rsid w:val="00B418F2"/>
    <w:rsid w:val="00B42B24"/>
    <w:rsid w:val="00B431B1"/>
    <w:rsid w:val="00B43CB4"/>
    <w:rsid w:val="00B44700"/>
    <w:rsid w:val="00B471B3"/>
    <w:rsid w:val="00B500DC"/>
    <w:rsid w:val="00B508FC"/>
    <w:rsid w:val="00B51DF8"/>
    <w:rsid w:val="00B51E48"/>
    <w:rsid w:val="00B5308E"/>
    <w:rsid w:val="00B537F8"/>
    <w:rsid w:val="00B53CAF"/>
    <w:rsid w:val="00B54472"/>
    <w:rsid w:val="00B57974"/>
    <w:rsid w:val="00B6293E"/>
    <w:rsid w:val="00B62B3B"/>
    <w:rsid w:val="00B64430"/>
    <w:rsid w:val="00B64673"/>
    <w:rsid w:val="00B646F1"/>
    <w:rsid w:val="00B65A86"/>
    <w:rsid w:val="00B66865"/>
    <w:rsid w:val="00B66907"/>
    <w:rsid w:val="00B67CEF"/>
    <w:rsid w:val="00B70067"/>
    <w:rsid w:val="00B70627"/>
    <w:rsid w:val="00B715E5"/>
    <w:rsid w:val="00B72259"/>
    <w:rsid w:val="00B72EAB"/>
    <w:rsid w:val="00B7317B"/>
    <w:rsid w:val="00B73B34"/>
    <w:rsid w:val="00B74E5D"/>
    <w:rsid w:val="00B74F16"/>
    <w:rsid w:val="00B7507C"/>
    <w:rsid w:val="00B75B89"/>
    <w:rsid w:val="00B7620C"/>
    <w:rsid w:val="00B76C26"/>
    <w:rsid w:val="00B77AA1"/>
    <w:rsid w:val="00B805E4"/>
    <w:rsid w:val="00B80BB5"/>
    <w:rsid w:val="00B81C02"/>
    <w:rsid w:val="00B81F38"/>
    <w:rsid w:val="00B82379"/>
    <w:rsid w:val="00B828AF"/>
    <w:rsid w:val="00B82FAC"/>
    <w:rsid w:val="00B838A3"/>
    <w:rsid w:val="00B8502A"/>
    <w:rsid w:val="00B854CC"/>
    <w:rsid w:val="00B8611A"/>
    <w:rsid w:val="00B86921"/>
    <w:rsid w:val="00B87F57"/>
    <w:rsid w:val="00B909C5"/>
    <w:rsid w:val="00B90B60"/>
    <w:rsid w:val="00B90FF7"/>
    <w:rsid w:val="00B9135C"/>
    <w:rsid w:val="00B919B9"/>
    <w:rsid w:val="00B937CA"/>
    <w:rsid w:val="00B947C4"/>
    <w:rsid w:val="00B94FE9"/>
    <w:rsid w:val="00B950E5"/>
    <w:rsid w:val="00B95142"/>
    <w:rsid w:val="00B95479"/>
    <w:rsid w:val="00B956FE"/>
    <w:rsid w:val="00B97634"/>
    <w:rsid w:val="00B9777E"/>
    <w:rsid w:val="00B97943"/>
    <w:rsid w:val="00BA22F4"/>
    <w:rsid w:val="00BA364F"/>
    <w:rsid w:val="00BA3F2A"/>
    <w:rsid w:val="00BA43B8"/>
    <w:rsid w:val="00BA4E5C"/>
    <w:rsid w:val="00BA4F90"/>
    <w:rsid w:val="00BA5296"/>
    <w:rsid w:val="00BA7048"/>
    <w:rsid w:val="00BA7875"/>
    <w:rsid w:val="00BA7A9A"/>
    <w:rsid w:val="00BB2311"/>
    <w:rsid w:val="00BB2432"/>
    <w:rsid w:val="00BB3521"/>
    <w:rsid w:val="00BB4182"/>
    <w:rsid w:val="00BB685E"/>
    <w:rsid w:val="00BB784D"/>
    <w:rsid w:val="00BC1395"/>
    <w:rsid w:val="00BC2DD2"/>
    <w:rsid w:val="00BC35CD"/>
    <w:rsid w:val="00BC467A"/>
    <w:rsid w:val="00BC5DAA"/>
    <w:rsid w:val="00BC6889"/>
    <w:rsid w:val="00BC6B4B"/>
    <w:rsid w:val="00BD08B5"/>
    <w:rsid w:val="00BD10A4"/>
    <w:rsid w:val="00BD1402"/>
    <w:rsid w:val="00BD2DAF"/>
    <w:rsid w:val="00BD4753"/>
    <w:rsid w:val="00BD48C0"/>
    <w:rsid w:val="00BD63C9"/>
    <w:rsid w:val="00BD7242"/>
    <w:rsid w:val="00BD7899"/>
    <w:rsid w:val="00BD78C8"/>
    <w:rsid w:val="00BE17DF"/>
    <w:rsid w:val="00BE2611"/>
    <w:rsid w:val="00BE35E6"/>
    <w:rsid w:val="00BE398E"/>
    <w:rsid w:val="00BE39AF"/>
    <w:rsid w:val="00BE3A51"/>
    <w:rsid w:val="00BE4B35"/>
    <w:rsid w:val="00BE5565"/>
    <w:rsid w:val="00BE6837"/>
    <w:rsid w:val="00BE791E"/>
    <w:rsid w:val="00BE7F69"/>
    <w:rsid w:val="00BF0C90"/>
    <w:rsid w:val="00BF0CDB"/>
    <w:rsid w:val="00BF1808"/>
    <w:rsid w:val="00BF29AB"/>
    <w:rsid w:val="00BF3026"/>
    <w:rsid w:val="00BF3779"/>
    <w:rsid w:val="00BF4961"/>
    <w:rsid w:val="00BF4EF5"/>
    <w:rsid w:val="00BF5965"/>
    <w:rsid w:val="00C001BE"/>
    <w:rsid w:val="00C00588"/>
    <w:rsid w:val="00C005B9"/>
    <w:rsid w:val="00C01B09"/>
    <w:rsid w:val="00C026A8"/>
    <w:rsid w:val="00C03214"/>
    <w:rsid w:val="00C0423C"/>
    <w:rsid w:val="00C0428A"/>
    <w:rsid w:val="00C049CB"/>
    <w:rsid w:val="00C06858"/>
    <w:rsid w:val="00C110AF"/>
    <w:rsid w:val="00C11BC4"/>
    <w:rsid w:val="00C141DE"/>
    <w:rsid w:val="00C16C40"/>
    <w:rsid w:val="00C2107A"/>
    <w:rsid w:val="00C22646"/>
    <w:rsid w:val="00C22B56"/>
    <w:rsid w:val="00C2370D"/>
    <w:rsid w:val="00C24BC1"/>
    <w:rsid w:val="00C24D11"/>
    <w:rsid w:val="00C255AC"/>
    <w:rsid w:val="00C25E73"/>
    <w:rsid w:val="00C27071"/>
    <w:rsid w:val="00C27A7C"/>
    <w:rsid w:val="00C315BB"/>
    <w:rsid w:val="00C316FE"/>
    <w:rsid w:val="00C32985"/>
    <w:rsid w:val="00C33B0C"/>
    <w:rsid w:val="00C33C99"/>
    <w:rsid w:val="00C35B9F"/>
    <w:rsid w:val="00C363CA"/>
    <w:rsid w:val="00C36B7B"/>
    <w:rsid w:val="00C36D38"/>
    <w:rsid w:val="00C42E11"/>
    <w:rsid w:val="00C42F84"/>
    <w:rsid w:val="00C44904"/>
    <w:rsid w:val="00C4499C"/>
    <w:rsid w:val="00C45099"/>
    <w:rsid w:val="00C4556D"/>
    <w:rsid w:val="00C45B80"/>
    <w:rsid w:val="00C47467"/>
    <w:rsid w:val="00C50610"/>
    <w:rsid w:val="00C50C35"/>
    <w:rsid w:val="00C50FBD"/>
    <w:rsid w:val="00C51492"/>
    <w:rsid w:val="00C53CC5"/>
    <w:rsid w:val="00C55B57"/>
    <w:rsid w:val="00C55B74"/>
    <w:rsid w:val="00C57786"/>
    <w:rsid w:val="00C57B5B"/>
    <w:rsid w:val="00C60F2B"/>
    <w:rsid w:val="00C61008"/>
    <w:rsid w:val="00C6170F"/>
    <w:rsid w:val="00C62111"/>
    <w:rsid w:val="00C62429"/>
    <w:rsid w:val="00C63CCC"/>
    <w:rsid w:val="00C64778"/>
    <w:rsid w:val="00C659DB"/>
    <w:rsid w:val="00C65CB3"/>
    <w:rsid w:val="00C668EC"/>
    <w:rsid w:val="00C700F3"/>
    <w:rsid w:val="00C703C3"/>
    <w:rsid w:val="00C71C54"/>
    <w:rsid w:val="00C71F69"/>
    <w:rsid w:val="00C731FB"/>
    <w:rsid w:val="00C7365E"/>
    <w:rsid w:val="00C73768"/>
    <w:rsid w:val="00C740AC"/>
    <w:rsid w:val="00C74FBB"/>
    <w:rsid w:val="00C75C62"/>
    <w:rsid w:val="00C75FEA"/>
    <w:rsid w:val="00C769BC"/>
    <w:rsid w:val="00C77240"/>
    <w:rsid w:val="00C800BD"/>
    <w:rsid w:val="00C81244"/>
    <w:rsid w:val="00C81E00"/>
    <w:rsid w:val="00C82099"/>
    <w:rsid w:val="00C82ECD"/>
    <w:rsid w:val="00C84B40"/>
    <w:rsid w:val="00C84EB5"/>
    <w:rsid w:val="00C87EAD"/>
    <w:rsid w:val="00C90CA6"/>
    <w:rsid w:val="00C91387"/>
    <w:rsid w:val="00C92674"/>
    <w:rsid w:val="00C92CEC"/>
    <w:rsid w:val="00C92EC0"/>
    <w:rsid w:val="00C93138"/>
    <w:rsid w:val="00C940CC"/>
    <w:rsid w:val="00C945E7"/>
    <w:rsid w:val="00C94EA2"/>
    <w:rsid w:val="00C94FEF"/>
    <w:rsid w:val="00C95C62"/>
    <w:rsid w:val="00C95EBE"/>
    <w:rsid w:val="00C96C7A"/>
    <w:rsid w:val="00C96F6C"/>
    <w:rsid w:val="00C96FAA"/>
    <w:rsid w:val="00C9789E"/>
    <w:rsid w:val="00CA0AD9"/>
    <w:rsid w:val="00CA0BE1"/>
    <w:rsid w:val="00CA13AB"/>
    <w:rsid w:val="00CA2059"/>
    <w:rsid w:val="00CA2D3B"/>
    <w:rsid w:val="00CA37D3"/>
    <w:rsid w:val="00CA3D93"/>
    <w:rsid w:val="00CA4186"/>
    <w:rsid w:val="00CA7EBF"/>
    <w:rsid w:val="00CB02FB"/>
    <w:rsid w:val="00CB03E4"/>
    <w:rsid w:val="00CB081C"/>
    <w:rsid w:val="00CB39B6"/>
    <w:rsid w:val="00CB3ED4"/>
    <w:rsid w:val="00CB3F92"/>
    <w:rsid w:val="00CB40FF"/>
    <w:rsid w:val="00CB4D3D"/>
    <w:rsid w:val="00CB5385"/>
    <w:rsid w:val="00CB551A"/>
    <w:rsid w:val="00CB5A23"/>
    <w:rsid w:val="00CB5C0F"/>
    <w:rsid w:val="00CB757A"/>
    <w:rsid w:val="00CB7E27"/>
    <w:rsid w:val="00CC0D3E"/>
    <w:rsid w:val="00CC1775"/>
    <w:rsid w:val="00CC22A2"/>
    <w:rsid w:val="00CC23FC"/>
    <w:rsid w:val="00CC2FBB"/>
    <w:rsid w:val="00CC392F"/>
    <w:rsid w:val="00CC4635"/>
    <w:rsid w:val="00CC46EA"/>
    <w:rsid w:val="00CC51E9"/>
    <w:rsid w:val="00CC5572"/>
    <w:rsid w:val="00CC640B"/>
    <w:rsid w:val="00CC6910"/>
    <w:rsid w:val="00CC6E1B"/>
    <w:rsid w:val="00CC7379"/>
    <w:rsid w:val="00CC7BBE"/>
    <w:rsid w:val="00CD11E7"/>
    <w:rsid w:val="00CD477D"/>
    <w:rsid w:val="00CD51D2"/>
    <w:rsid w:val="00CD571D"/>
    <w:rsid w:val="00CD6CDE"/>
    <w:rsid w:val="00CE2028"/>
    <w:rsid w:val="00CE25D1"/>
    <w:rsid w:val="00CE2813"/>
    <w:rsid w:val="00CE2F45"/>
    <w:rsid w:val="00CE3131"/>
    <w:rsid w:val="00CE3CC4"/>
    <w:rsid w:val="00CE5419"/>
    <w:rsid w:val="00CE6162"/>
    <w:rsid w:val="00CE656D"/>
    <w:rsid w:val="00CE6781"/>
    <w:rsid w:val="00CE6EEF"/>
    <w:rsid w:val="00CE7009"/>
    <w:rsid w:val="00CE745D"/>
    <w:rsid w:val="00CF035D"/>
    <w:rsid w:val="00CF115C"/>
    <w:rsid w:val="00CF22CE"/>
    <w:rsid w:val="00CF400A"/>
    <w:rsid w:val="00CF4250"/>
    <w:rsid w:val="00CF5E25"/>
    <w:rsid w:val="00CF6336"/>
    <w:rsid w:val="00CF7617"/>
    <w:rsid w:val="00CF7859"/>
    <w:rsid w:val="00CF7C5F"/>
    <w:rsid w:val="00D00E07"/>
    <w:rsid w:val="00D03158"/>
    <w:rsid w:val="00D03B2D"/>
    <w:rsid w:val="00D04D1A"/>
    <w:rsid w:val="00D0532E"/>
    <w:rsid w:val="00D05341"/>
    <w:rsid w:val="00D053DB"/>
    <w:rsid w:val="00D06D95"/>
    <w:rsid w:val="00D06F86"/>
    <w:rsid w:val="00D1064A"/>
    <w:rsid w:val="00D10AC3"/>
    <w:rsid w:val="00D111AB"/>
    <w:rsid w:val="00D11432"/>
    <w:rsid w:val="00D11F1C"/>
    <w:rsid w:val="00D13084"/>
    <w:rsid w:val="00D13268"/>
    <w:rsid w:val="00D138C5"/>
    <w:rsid w:val="00D151F0"/>
    <w:rsid w:val="00D153EC"/>
    <w:rsid w:val="00D1641E"/>
    <w:rsid w:val="00D17616"/>
    <w:rsid w:val="00D213C0"/>
    <w:rsid w:val="00D213CC"/>
    <w:rsid w:val="00D21F1D"/>
    <w:rsid w:val="00D2240D"/>
    <w:rsid w:val="00D22F35"/>
    <w:rsid w:val="00D23C73"/>
    <w:rsid w:val="00D26621"/>
    <w:rsid w:val="00D271A6"/>
    <w:rsid w:val="00D27C45"/>
    <w:rsid w:val="00D27DE1"/>
    <w:rsid w:val="00D30891"/>
    <w:rsid w:val="00D30B8F"/>
    <w:rsid w:val="00D323A1"/>
    <w:rsid w:val="00D323A4"/>
    <w:rsid w:val="00D33104"/>
    <w:rsid w:val="00D33642"/>
    <w:rsid w:val="00D33FD4"/>
    <w:rsid w:val="00D343BB"/>
    <w:rsid w:val="00D352EC"/>
    <w:rsid w:val="00D3652C"/>
    <w:rsid w:val="00D403FF"/>
    <w:rsid w:val="00D40BA7"/>
    <w:rsid w:val="00D413E7"/>
    <w:rsid w:val="00D4290A"/>
    <w:rsid w:val="00D43459"/>
    <w:rsid w:val="00D43733"/>
    <w:rsid w:val="00D448EA"/>
    <w:rsid w:val="00D45804"/>
    <w:rsid w:val="00D469A8"/>
    <w:rsid w:val="00D47738"/>
    <w:rsid w:val="00D47CD7"/>
    <w:rsid w:val="00D5017C"/>
    <w:rsid w:val="00D50568"/>
    <w:rsid w:val="00D51688"/>
    <w:rsid w:val="00D517E0"/>
    <w:rsid w:val="00D5238A"/>
    <w:rsid w:val="00D52591"/>
    <w:rsid w:val="00D52B1B"/>
    <w:rsid w:val="00D535BE"/>
    <w:rsid w:val="00D54969"/>
    <w:rsid w:val="00D552D4"/>
    <w:rsid w:val="00D55EC7"/>
    <w:rsid w:val="00D56990"/>
    <w:rsid w:val="00D6214F"/>
    <w:rsid w:val="00D62492"/>
    <w:rsid w:val="00D6274F"/>
    <w:rsid w:val="00D627A6"/>
    <w:rsid w:val="00D65276"/>
    <w:rsid w:val="00D65501"/>
    <w:rsid w:val="00D67B18"/>
    <w:rsid w:val="00D70B8C"/>
    <w:rsid w:val="00D740E8"/>
    <w:rsid w:val="00D7416E"/>
    <w:rsid w:val="00D7434D"/>
    <w:rsid w:val="00D74F03"/>
    <w:rsid w:val="00D75377"/>
    <w:rsid w:val="00D75535"/>
    <w:rsid w:val="00D75F89"/>
    <w:rsid w:val="00D801E6"/>
    <w:rsid w:val="00D81093"/>
    <w:rsid w:val="00D81CA0"/>
    <w:rsid w:val="00D824A8"/>
    <w:rsid w:val="00D82957"/>
    <w:rsid w:val="00D83605"/>
    <w:rsid w:val="00D8413F"/>
    <w:rsid w:val="00D84669"/>
    <w:rsid w:val="00D84FC4"/>
    <w:rsid w:val="00D85724"/>
    <w:rsid w:val="00D86797"/>
    <w:rsid w:val="00D86D80"/>
    <w:rsid w:val="00D872EB"/>
    <w:rsid w:val="00D90F88"/>
    <w:rsid w:val="00D913D7"/>
    <w:rsid w:val="00D918C1"/>
    <w:rsid w:val="00D919D9"/>
    <w:rsid w:val="00D923AB"/>
    <w:rsid w:val="00D9273D"/>
    <w:rsid w:val="00D95CAC"/>
    <w:rsid w:val="00D95E43"/>
    <w:rsid w:val="00D97162"/>
    <w:rsid w:val="00D97789"/>
    <w:rsid w:val="00DA0206"/>
    <w:rsid w:val="00DA0CF8"/>
    <w:rsid w:val="00DA0FEC"/>
    <w:rsid w:val="00DA10BF"/>
    <w:rsid w:val="00DA1854"/>
    <w:rsid w:val="00DA2897"/>
    <w:rsid w:val="00DA4D29"/>
    <w:rsid w:val="00DA6F25"/>
    <w:rsid w:val="00DA78C7"/>
    <w:rsid w:val="00DB1B29"/>
    <w:rsid w:val="00DB2BA7"/>
    <w:rsid w:val="00DB43CE"/>
    <w:rsid w:val="00DB4579"/>
    <w:rsid w:val="00DB57AA"/>
    <w:rsid w:val="00DB581B"/>
    <w:rsid w:val="00DB6EFE"/>
    <w:rsid w:val="00DB7815"/>
    <w:rsid w:val="00DB7910"/>
    <w:rsid w:val="00DB7CF7"/>
    <w:rsid w:val="00DC022E"/>
    <w:rsid w:val="00DC0786"/>
    <w:rsid w:val="00DC0B41"/>
    <w:rsid w:val="00DC0B8F"/>
    <w:rsid w:val="00DC207D"/>
    <w:rsid w:val="00DC3119"/>
    <w:rsid w:val="00DC41A1"/>
    <w:rsid w:val="00DC4736"/>
    <w:rsid w:val="00DC5C8F"/>
    <w:rsid w:val="00DC6306"/>
    <w:rsid w:val="00DC7A48"/>
    <w:rsid w:val="00DC7FFC"/>
    <w:rsid w:val="00DD02BA"/>
    <w:rsid w:val="00DD0369"/>
    <w:rsid w:val="00DD1906"/>
    <w:rsid w:val="00DD59E9"/>
    <w:rsid w:val="00DD5D71"/>
    <w:rsid w:val="00DE1233"/>
    <w:rsid w:val="00DE2FE4"/>
    <w:rsid w:val="00DE3A2E"/>
    <w:rsid w:val="00DE4262"/>
    <w:rsid w:val="00DE51CA"/>
    <w:rsid w:val="00DE561A"/>
    <w:rsid w:val="00DE5B6D"/>
    <w:rsid w:val="00DE7404"/>
    <w:rsid w:val="00DE77B5"/>
    <w:rsid w:val="00DF1D61"/>
    <w:rsid w:val="00DF278D"/>
    <w:rsid w:val="00DF2E3D"/>
    <w:rsid w:val="00DF2EB4"/>
    <w:rsid w:val="00DF30F5"/>
    <w:rsid w:val="00DF38C5"/>
    <w:rsid w:val="00DF3E44"/>
    <w:rsid w:val="00DF4E18"/>
    <w:rsid w:val="00DF6AED"/>
    <w:rsid w:val="00DF6B46"/>
    <w:rsid w:val="00DF7510"/>
    <w:rsid w:val="00DF7764"/>
    <w:rsid w:val="00DF78A4"/>
    <w:rsid w:val="00DF78C3"/>
    <w:rsid w:val="00E00B0C"/>
    <w:rsid w:val="00E0166A"/>
    <w:rsid w:val="00E02783"/>
    <w:rsid w:val="00E0291B"/>
    <w:rsid w:val="00E02CB7"/>
    <w:rsid w:val="00E02F8A"/>
    <w:rsid w:val="00E0301F"/>
    <w:rsid w:val="00E0362E"/>
    <w:rsid w:val="00E043FD"/>
    <w:rsid w:val="00E04771"/>
    <w:rsid w:val="00E05BCB"/>
    <w:rsid w:val="00E05D80"/>
    <w:rsid w:val="00E06B6E"/>
    <w:rsid w:val="00E07F93"/>
    <w:rsid w:val="00E1098E"/>
    <w:rsid w:val="00E10E52"/>
    <w:rsid w:val="00E11E93"/>
    <w:rsid w:val="00E123BA"/>
    <w:rsid w:val="00E13639"/>
    <w:rsid w:val="00E13AF1"/>
    <w:rsid w:val="00E13B17"/>
    <w:rsid w:val="00E13D9D"/>
    <w:rsid w:val="00E145BC"/>
    <w:rsid w:val="00E153D9"/>
    <w:rsid w:val="00E155DA"/>
    <w:rsid w:val="00E159A8"/>
    <w:rsid w:val="00E17F78"/>
    <w:rsid w:val="00E20456"/>
    <w:rsid w:val="00E21639"/>
    <w:rsid w:val="00E21D46"/>
    <w:rsid w:val="00E259FB"/>
    <w:rsid w:val="00E25E91"/>
    <w:rsid w:val="00E264B3"/>
    <w:rsid w:val="00E26E2F"/>
    <w:rsid w:val="00E26E34"/>
    <w:rsid w:val="00E2731F"/>
    <w:rsid w:val="00E27358"/>
    <w:rsid w:val="00E27CD3"/>
    <w:rsid w:val="00E27F79"/>
    <w:rsid w:val="00E30559"/>
    <w:rsid w:val="00E30D52"/>
    <w:rsid w:val="00E334B6"/>
    <w:rsid w:val="00E353D1"/>
    <w:rsid w:val="00E35BC6"/>
    <w:rsid w:val="00E36F49"/>
    <w:rsid w:val="00E40661"/>
    <w:rsid w:val="00E40D23"/>
    <w:rsid w:val="00E41262"/>
    <w:rsid w:val="00E41682"/>
    <w:rsid w:val="00E41905"/>
    <w:rsid w:val="00E41F7D"/>
    <w:rsid w:val="00E4408F"/>
    <w:rsid w:val="00E4430C"/>
    <w:rsid w:val="00E45875"/>
    <w:rsid w:val="00E45BFB"/>
    <w:rsid w:val="00E462FD"/>
    <w:rsid w:val="00E5067E"/>
    <w:rsid w:val="00E50A41"/>
    <w:rsid w:val="00E51DBA"/>
    <w:rsid w:val="00E546FE"/>
    <w:rsid w:val="00E54EF6"/>
    <w:rsid w:val="00E560AA"/>
    <w:rsid w:val="00E5680F"/>
    <w:rsid w:val="00E56A40"/>
    <w:rsid w:val="00E56DB3"/>
    <w:rsid w:val="00E56ED3"/>
    <w:rsid w:val="00E57453"/>
    <w:rsid w:val="00E57906"/>
    <w:rsid w:val="00E61606"/>
    <w:rsid w:val="00E61619"/>
    <w:rsid w:val="00E6388C"/>
    <w:rsid w:val="00E638C4"/>
    <w:rsid w:val="00E6467F"/>
    <w:rsid w:val="00E649C9"/>
    <w:rsid w:val="00E64D76"/>
    <w:rsid w:val="00E64D94"/>
    <w:rsid w:val="00E65167"/>
    <w:rsid w:val="00E65D2A"/>
    <w:rsid w:val="00E66492"/>
    <w:rsid w:val="00E666DD"/>
    <w:rsid w:val="00E66CAC"/>
    <w:rsid w:val="00E6729D"/>
    <w:rsid w:val="00E6755A"/>
    <w:rsid w:val="00E70B29"/>
    <w:rsid w:val="00E70E1A"/>
    <w:rsid w:val="00E71227"/>
    <w:rsid w:val="00E72708"/>
    <w:rsid w:val="00E72FDB"/>
    <w:rsid w:val="00E73786"/>
    <w:rsid w:val="00E73C4E"/>
    <w:rsid w:val="00E745E6"/>
    <w:rsid w:val="00E75A79"/>
    <w:rsid w:val="00E76DCE"/>
    <w:rsid w:val="00E771BB"/>
    <w:rsid w:val="00E82310"/>
    <w:rsid w:val="00E82B8D"/>
    <w:rsid w:val="00E82C84"/>
    <w:rsid w:val="00E83013"/>
    <w:rsid w:val="00E842F1"/>
    <w:rsid w:val="00E86F5C"/>
    <w:rsid w:val="00E87108"/>
    <w:rsid w:val="00E8771C"/>
    <w:rsid w:val="00E87743"/>
    <w:rsid w:val="00E878DA"/>
    <w:rsid w:val="00E87DA9"/>
    <w:rsid w:val="00E9035B"/>
    <w:rsid w:val="00E90620"/>
    <w:rsid w:val="00E90731"/>
    <w:rsid w:val="00E90C5E"/>
    <w:rsid w:val="00E90F49"/>
    <w:rsid w:val="00E91679"/>
    <w:rsid w:val="00E92533"/>
    <w:rsid w:val="00E92923"/>
    <w:rsid w:val="00E92ED0"/>
    <w:rsid w:val="00E9314F"/>
    <w:rsid w:val="00E9464C"/>
    <w:rsid w:val="00E952AB"/>
    <w:rsid w:val="00E959B9"/>
    <w:rsid w:val="00E97AC2"/>
    <w:rsid w:val="00E97EF7"/>
    <w:rsid w:val="00EA0447"/>
    <w:rsid w:val="00EA0F6E"/>
    <w:rsid w:val="00EA1DA4"/>
    <w:rsid w:val="00EA28E9"/>
    <w:rsid w:val="00EA31AE"/>
    <w:rsid w:val="00EA3424"/>
    <w:rsid w:val="00EA42AA"/>
    <w:rsid w:val="00EA5857"/>
    <w:rsid w:val="00EA59ED"/>
    <w:rsid w:val="00EA7F57"/>
    <w:rsid w:val="00EB044D"/>
    <w:rsid w:val="00EB31F8"/>
    <w:rsid w:val="00EB4A9A"/>
    <w:rsid w:val="00EB562F"/>
    <w:rsid w:val="00EB6116"/>
    <w:rsid w:val="00EB6276"/>
    <w:rsid w:val="00EB6C62"/>
    <w:rsid w:val="00EB6D23"/>
    <w:rsid w:val="00EC0A27"/>
    <w:rsid w:val="00EC135F"/>
    <w:rsid w:val="00EC2C7D"/>
    <w:rsid w:val="00EC3B02"/>
    <w:rsid w:val="00EC5808"/>
    <w:rsid w:val="00ED0277"/>
    <w:rsid w:val="00ED07D0"/>
    <w:rsid w:val="00ED0D04"/>
    <w:rsid w:val="00ED0D1A"/>
    <w:rsid w:val="00ED163B"/>
    <w:rsid w:val="00ED1AFD"/>
    <w:rsid w:val="00ED1E0F"/>
    <w:rsid w:val="00ED2108"/>
    <w:rsid w:val="00ED302A"/>
    <w:rsid w:val="00ED385C"/>
    <w:rsid w:val="00ED550F"/>
    <w:rsid w:val="00ED58E3"/>
    <w:rsid w:val="00ED5B85"/>
    <w:rsid w:val="00ED67DF"/>
    <w:rsid w:val="00ED6CAF"/>
    <w:rsid w:val="00ED78CF"/>
    <w:rsid w:val="00EE152F"/>
    <w:rsid w:val="00EE2169"/>
    <w:rsid w:val="00EE2344"/>
    <w:rsid w:val="00EE2AEB"/>
    <w:rsid w:val="00EE2C15"/>
    <w:rsid w:val="00EE365B"/>
    <w:rsid w:val="00EE373B"/>
    <w:rsid w:val="00EE3820"/>
    <w:rsid w:val="00EE38AB"/>
    <w:rsid w:val="00EE3A48"/>
    <w:rsid w:val="00EE485C"/>
    <w:rsid w:val="00EE4E49"/>
    <w:rsid w:val="00EE6892"/>
    <w:rsid w:val="00EE6EBA"/>
    <w:rsid w:val="00EF01D2"/>
    <w:rsid w:val="00EF0D26"/>
    <w:rsid w:val="00EF179A"/>
    <w:rsid w:val="00EF333E"/>
    <w:rsid w:val="00EF42BD"/>
    <w:rsid w:val="00EF438F"/>
    <w:rsid w:val="00EF4A66"/>
    <w:rsid w:val="00EF599D"/>
    <w:rsid w:val="00EF6522"/>
    <w:rsid w:val="00EF6769"/>
    <w:rsid w:val="00EF6DE4"/>
    <w:rsid w:val="00EF7C55"/>
    <w:rsid w:val="00F003AF"/>
    <w:rsid w:val="00F024B6"/>
    <w:rsid w:val="00F024C0"/>
    <w:rsid w:val="00F0323A"/>
    <w:rsid w:val="00F043CF"/>
    <w:rsid w:val="00F043E6"/>
    <w:rsid w:val="00F068FB"/>
    <w:rsid w:val="00F07101"/>
    <w:rsid w:val="00F116F4"/>
    <w:rsid w:val="00F11FB7"/>
    <w:rsid w:val="00F12483"/>
    <w:rsid w:val="00F12C54"/>
    <w:rsid w:val="00F13C24"/>
    <w:rsid w:val="00F149F9"/>
    <w:rsid w:val="00F1643E"/>
    <w:rsid w:val="00F17A85"/>
    <w:rsid w:val="00F17C8F"/>
    <w:rsid w:val="00F20F83"/>
    <w:rsid w:val="00F21481"/>
    <w:rsid w:val="00F21C59"/>
    <w:rsid w:val="00F24145"/>
    <w:rsid w:val="00F244C9"/>
    <w:rsid w:val="00F257B0"/>
    <w:rsid w:val="00F2734F"/>
    <w:rsid w:val="00F27799"/>
    <w:rsid w:val="00F31231"/>
    <w:rsid w:val="00F31513"/>
    <w:rsid w:val="00F321A6"/>
    <w:rsid w:val="00F32984"/>
    <w:rsid w:val="00F329E0"/>
    <w:rsid w:val="00F32C36"/>
    <w:rsid w:val="00F348D8"/>
    <w:rsid w:val="00F3534F"/>
    <w:rsid w:val="00F353C1"/>
    <w:rsid w:val="00F354BB"/>
    <w:rsid w:val="00F36E24"/>
    <w:rsid w:val="00F37756"/>
    <w:rsid w:val="00F37CFD"/>
    <w:rsid w:val="00F415E9"/>
    <w:rsid w:val="00F420CA"/>
    <w:rsid w:val="00F43636"/>
    <w:rsid w:val="00F43E39"/>
    <w:rsid w:val="00F44AF8"/>
    <w:rsid w:val="00F453E2"/>
    <w:rsid w:val="00F470F6"/>
    <w:rsid w:val="00F516C5"/>
    <w:rsid w:val="00F5181C"/>
    <w:rsid w:val="00F51C8C"/>
    <w:rsid w:val="00F52F87"/>
    <w:rsid w:val="00F53173"/>
    <w:rsid w:val="00F533DD"/>
    <w:rsid w:val="00F538EE"/>
    <w:rsid w:val="00F53A38"/>
    <w:rsid w:val="00F53AF9"/>
    <w:rsid w:val="00F54511"/>
    <w:rsid w:val="00F54B12"/>
    <w:rsid w:val="00F56FE5"/>
    <w:rsid w:val="00F60B26"/>
    <w:rsid w:val="00F62DAF"/>
    <w:rsid w:val="00F6330D"/>
    <w:rsid w:val="00F63713"/>
    <w:rsid w:val="00F649AD"/>
    <w:rsid w:val="00F64B37"/>
    <w:rsid w:val="00F70B1B"/>
    <w:rsid w:val="00F71259"/>
    <w:rsid w:val="00F7144D"/>
    <w:rsid w:val="00F714F9"/>
    <w:rsid w:val="00F71EFC"/>
    <w:rsid w:val="00F74576"/>
    <w:rsid w:val="00F75928"/>
    <w:rsid w:val="00F76317"/>
    <w:rsid w:val="00F7638D"/>
    <w:rsid w:val="00F769EF"/>
    <w:rsid w:val="00F82812"/>
    <w:rsid w:val="00F8282E"/>
    <w:rsid w:val="00F85535"/>
    <w:rsid w:val="00F859B4"/>
    <w:rsid w:val="00F864FA"/>
    <w:rsid w:val="00F87CD3"/>
    <w:rsid w:val="00F91FFB"/>
    <w:rsid w:val="00F9213D"/>
    <w:rsid w:val="00F922D3"/>
    <w:rsid w:val="00F94D74"/>
    <w:rsid w:val="00F94DA2"/>
    <w:rsid w:val="00F95A3B"/>
    <w:rsid w:val="00FA03A0"/>
    <w:rsid w:val="00FA2983"/>
    <w:rsid w:val="00FA3FCB"/>
    <w:rsid w:val="00FA4E43"/>
    <w:rsid w:val="00FA4F9E"/>
    <w:rsid w:val="00FA5A2F"/>
    <w:rsid w:val="00FA5E3C"/>
    <w:rsid w:val="00FA677D"/>
    <w:rsid w:val="00FA688E"/>
    <w:rsid w:val="00FB254F"/>
    <w:rsid w:val="00FB52E2"/>
    <w:rsid w:val="00FB6109"/>
    <w:rsid w:val="00FB72A9"/>
    <w:rsid w:val="00FB76DA"/>
    <w:rsid w:val="00FB7B81"/>
    <w:rsid w:val="00FC0811"/>
    <w:rsid w:val="00FC0D78"/>
    <w:rsid w:val="00FC0F5E"/>
    <w:rsid w:val="00FC13EE"/>
    <w:rsid w:val="00FC1A96"/>
    <w:rsid w:val="00FC22FC"/>
    <w:rsid w:val="00FC2615"/>
    <w:rsid w:val="00FC2818"/>
    <w:rsid w:val="00FC3416"/>
    <w:rsid w:val="00FC341A"/>
    <w:rsid w:val="00FC456F"/>
    <w:rsid w:val="00FC52BD"/>
    <w:rsid w:val="00FC5522"/>
    <w:rsid w:val="00FC7400"/>
    <w:rsid w:val="00FC744B"/>
    <w:rsid w:val="00FD3C29"/>
    <w:rsid w:val="00FD5EC4"/>
    <w:rsid w:val="00FD64E8"/>
    <w:rsid w:val="00FD7A75"/>
    <w:rsid w:val="00FE04DF"/>
    <w:rsid w:val="00FE085D"/>
    <w:rsid w:val="00FE1373"/>
    <w:rsid w:val="00FE1CDA"/>
    <w:rsid w:val="00FE1DC8"/>
    <w:rsid w:val="00FE2E61"/>
    <w:rsid w:val="00FE3ABF"/>
    <w:rsid w:val="00FE4A6D"/>
    <w:rsid w:val="00FE51D4"/>
    <w:rsid w:val="00FE5B00"/>
    <w:rsid w:val="00FE5E7E"/>
    <w:rsid w:val="00FE5F85"/>
    <w:rsid w:val="00FE6FDF"/>
    <w:rsid w:val="00FF11ED"/>
    <w:rsid w:val="00FF42F8"/>
    <w:rsid w:val="00FF4C35"/>
    <w:rsid w:val="00FF4ED9"/>
    <w:rsid w:val="00FF6EDA"/>
    <w:rsid w:val="00FF7E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qFormat="1"/>
    <w:lsdException w:name="caption" w:uiPriority="0" w:qFormat="1"/>
    <w:lsdException w:name="footnote reference" w:qFormat="1"/>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Address" w:uiPriority="0"/>
    <w:lsdException w:name="Table Grid 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71AD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1,Заголовок 1 Знак Знак,Заголовок 1 Знак Знак1,Заголовок 1 Знак2,Заголовок 1 Знак Знак2,Заг1,Заголовок 1 Знак Знак Знак Знак Знак,Название раздела,Document Header1,Заголовок 1 Знак1 Знак Знак,Заголовок 1 Знак Знак3,Char"/>
    <w:basedOn w:val="a"/>
    <w:next w:val="a"/>
    <w:link w:val="11"/>
    <w:uiPriority w:val="9"/>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Numbered text 3,Reset numbering,2,H2,Заголовок 2а,EIA H2,- 1.1,Section,OG Heading 2,contract,h2,H21,Раздел,H22,H23,H24,H211,H25,H212,H221,H231,H241,H2111,H26,H213,H222,H232,H242,H2112,H27,H214,H28,H29,H210,H215,H216,H217,H218,H219,H220,H2110"/>
    <w:basedOn w:val="a"/>
    <w:next w:val="a"/>
    <w:link w:val="23"/>
    <w:uiPriority w:val="9"/>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1">
    <w:name w:val="heading 3"/>
    <w:aliases w:val="h3,Head 3,l3+toc 3,CT,Sub-section Title,l3"/>
    <w:basedOn w:val="a"/>
    <w:next w:val="a"/>
    <w:link w:val="32"/>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
    <w:next w:val="a"/>
    <w:link w:val="42"/>
    <w:uiPriority w:val="99"/>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0">
    <w:name w:val="heading 5"/>
    <w:aliases w:val="_Подпункт"/>
    <w:basedOn w:val="a"/>
    <w:next w:val="a"/>
    <w:link w:val="52"/>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basedOn w:val="a"/>
    <w:next w:val="a"/>
    <w:link w:val="61"/>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2">
    <w:name w:val="Заголовок 5 Знак"/>
    <w:aliases w:val="_Подпункт Знак"/>
    <w:basedOn w:val="a0"/>
    <w:link w:val="50"/>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aliases w:val="Linie,header,Верхний колонтитул1"/>
    <w:basedOn w:val="a"/>
    <w:link w:val="a4"/>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Linie Знак,header Знак,Верхний колонтитул1 Знак"/>
    <w:basedOn w:val="a0"/>
    <w:link w:val="a3"/>
    <w:uiPriority w:val="99"/>
    <w:rsid w:val="00771ADD"/>
    <w:rPr>
      <w:rFonts w:ascii="Times New Roman" w:eastAsia="Times New Roman" w:hAnsi="Times New Roman" w:cs="Times New Roman"/>
      <w:sz w:val="20"/>
      <w:szCs w:val="20"/>
      <w:lang w:eastAsia="ru-RU"/>
    </w:rPr>
  </w:style>
  <w:style w:type="paragraph" w:styleId="a5">
    <w:name w:val="List Paragraph"/>
    <w:basedOn w:val="a"/>
    <w:link w:val="a6"/>
    <w:uiPriority w:val="99"/>
    <w:qFormat/>
    <w:rsid w:val="00771ADD"/>
    <w:pPr>
      <w:ind w:left="720"/>
      <w:contextualSpacing/>
    </w:pPr>
  </w:style>
  <w:style w:type="paragraph" w:styleId="a7">
    <w:name w:val="No Spacing"/>
    <w:aliases w:val="мой,МОЙ,Без интервала 111,МММ,для таблиц"/>
    <w:link w:val="a8"/>
    <w:uiPriority w:val="1"/>
    <w:qFormat/>
    <w:rsid w:val="006B7E28"/>
    <w:pPr>
      <w:spacing w:after="0" w:line="240" w:lineRule="auto"/>
    </w:pPr>
  </w:style>
  <w:style w:type="character" w:styleId="a9">
    <w:name w:val="annotation reference"/>
    <w:uiPriority w:val="99"/>
    <w:rsid w:val="006B7E28"/>
    <w:rPr>
      <w:sz w:val="16"/>
      <w:szCs w:val="16"/>
    </w:rPr>
  </w:style>
  <w:style w:type="character" w:styleId="aa">
    <w:name w:val="Hyperlink"/>
    <w:uiPriority w:val="99"/>
    <w:rsid w:val="006B7E28"/>
    <w:rPr>
      <w:rFonts w:cs="Times New Roman"/>
      <w:color w:val="0000FF"/>
      <w:u w:val="single"/>
    </w:rPr>
  </w:style>
  <w:style w:type="paragraph" w:styleId="ab">
    <w:name w:val="Balloon Text"/>
    <w:basedOn w:val="a"/>
    <w:link w:val="ac"/>
    <w:uiPriority w:val="99"/>
    <w:unhideWhenUsed/>
    <w:rsid w:val="001A12A9"/>
    <w:rPr>
      <w:rFonts w:ascii="Segoe UI" w:hAnsi="Segoe UI" w:cs="Segoe UI"/>
      <w:sz w:val="18"/>
      <w:szCs w:val="18"/>
    </w:rPr>
  </w:style>
  <w:style w:type="character" w:customStyle="1" w:styleId="ac">
    <w:name w:val="Текст выноски Знак"/>
    <w:basedOn w:val="a0"/>
    <w:link w:val="ab"/>
    <w:uiPriority w:val="99"/>
    <w:rsid w:val="001A12A9"/>
    <w:rPr>
      <w:rFonts w:ascii="Segoe UI" w:eastAsia="Courier New" w:hAnsi="Segoe UI" w:cs="Segoe UI"/>
      <w:color w:val="000000"/>
      <w:sz w:val="18"/>
      <w:szCs w:val="18"/>
      <w:lang w:eastAsia="ru-RU" w:bidi="ru-RU"/>
    </w:rPr>
  </w:style>
  <w:style w:type="paragraph" w:styleId="ad">
    <w:name w:val="footer"/>
    <w:aliases w:val="Знак3,Знак3 Знак Знак, Знак3 Знак Знак"/>
    <w:basedOn w:val="a"/>
    <w:link w:val="ae"/>
    <w:uiPriority w:val="99"/>
    <w:unhideWhenUsed/>
    <w:qFormat/>
    <w:rsid w:val="0035503B"/>
    <w:pPr>
      <w:tabs>
        <w:tab w:val="center" w:pos="4677"/>
        <w:tab w:val="right" w:pos="9355"/>
      </w:tabs>
    </w:pPr>
  </w:style>
  <w:style w:type="character" w:customStyle="1" w:styleId="ae">
    <w:name w:val="Нижний колонтитул Знак"/>
    <w:aliases w:val="Знак3 Знак,Знак3 Знак Знак Знак, Знак3 Знак Знак Знак"/>
    <w:basedOn w:val="a0"/>
    <w:link w:val="a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1">
    <w:name w:val="Заголовок 1 Знак"/>
    <w:aliases w:val="H1 Знак,Заголовок 1 Знак Знак Знак,Заголовок 1 Знак Знак1 Знак,Заголовок 1 Знак2 Знак,Заголовок 1 Знак Знак2 Знак,Заг1 Знак,Заголовок 1 Знак Знак Знак Знак Знак Знак,Название раздела Знак,Document Header1 Знак,Char Знак"/>
    <w:basedOn w:val="a0"/>
    <w:link w:val="1"/>
    <w:uiPriority w:val="9"/>
    <w:rsid w:val="000B6AD2"/>
    <w:rPr>
      <w:rFonts w:ascii="Times New Roman" w:eastAsia="Times New Roman" w:hAnsi="Times New Roman" w:cs="Times New Roman"/>
      <w:color w:val="000000"/>
      <w:sz w:val="24"/>
      <w:szCs w:val="24"/>
      <w:lang w:eastAsia="zh-CN"/>
    </w:rPr>
  </w:style>
  <w:style w:type="character" w:customStyle="1" w:styleId="23">
    <w:name w:val="Заголовок 2 Знак"/>
    <w:aliases w:val="Numbered text 3 Знак,Reset numbering Знак,2 Знак,H2 Знак,Заголовок 2а Знак,EIA H2 Знак,- 1.1 Знак,Section Знак,OG Heading 2 Знак,contract Знак,h2 Знак,H21 Знак,Раздел Знак,H22 Знак,H23 Знак,H24 Знак,H211 Знак,H25 Знак,H212 Знак,H26 Знак"/>
    <w:basedOn w:val="a0"/>
    <w:link w:val="20"/>
    <w:uiPriority w:val="9"/>
    <w:rsid w:val="000B6AD2"/>
    <w:rPr>
      <w:rFonts w:ascii="Times New Roman" w:eastAsia="Times New Roman" w:hAnsi="Times New Roman" w:cs="Times New Roman"/>
      <w:sz w:val="24"/>
      <w:szCs w:val="24"/>
      <w:u w:val="single"/>
      <w:lang w:eastAsia="zh-CN"/>
    </w:rPr>
  </w:style>
  <w:style w:type="character" w:customStyle="1" w:styleId="32">
    <w:name w:val="Заголовок 3 Знак"/>
    <w:aliases w:val="h3 Знак,Head 3 Знак,l3+toc 3 Знак,CT Знак,Sub-section Title Знак,l3 Знак"/>
    <w:basedOn w:val="a0"/>
    <w:link w:val="31"/>
    <w:rsid w:val="000B6AD2"/>
    <w:rPr>
      <w:rFonts w:ascii="Calibri Light" w:eastAsia="Times New Roman" w:hAnsi="Calibri Light" w:cs="Times New Roman"/>
      <w:b/>
      <w:bCs/>
      <w:sz w:val="26"/>
      <w:szCs w:val="26"/>
      <w:lang w:eastAsia="ru-RU"/>
    </w:rPr>
  </w:style>
  <w:style w:type="character" w:customStyle="1" w:styleId="42">
    <w:name w:val="Заголовок 4 Знак"/>
    <w:aliases w:val="Параграф Знак"/>
    <w:basedOn w:val="a0"/>
    <w:link w:val="4"/>
    <w:uiPriority w:val="99"/>
    <w:rsid w:val="000B6AD2"/>
    <w:rPr>
      <w:rFonts w:ascii="Times New Roman" w:eastAsia="Times New Roman" w:hAnsi="Times New Roman" w:cs="Times New Roman"/>
      <w:sz w:val="24"/>
      <w:szCs w:val="20"/>
      <w:lang w:eastAsia="zh-CN"/>
    </w:rPr>
  </w:style>
  <w:style w:type="character" w:customStyle="1" w:styleId="61">
    <w:name w:val="Заголовок 6 Знак"/>
    <w:basedOn w:val="a0"/>
    <w:link w:val="60"/>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
    <w:link w:val="ListParagraphChar"/>
    <w:qFormat/>
    <w:rsid w:val="000B6AD2"/>
    <w:pPr>
      <w:widowControl/>
      <w:ind w:left="720"/>
    </w:pPr>
    <w:rPr>
      <w:rFonts w:ascii="Times New Roman" w:eastAsia="Times New Roman" w:hAnsi="Times New Roman" w:cs="Times New Roman"/>
      <w:color w:val="auto"/>
      <w:lang w:bidi="ar-SA"/>
    </w:rPr>
  </w:style>
  <w:style w:type="paragraph" w:customStyle="1" w:styleId="33">
    <w:name w:val="Стиль3 Знак Знак"/>
    <w:basedOn w:val="24"/>
    <w:link w:val="34"/>
    <w:rsid w:val="000B6AD2"/>
    <w:pPr>
      <w:widowControl w:val="0"/>
      <w:tabs>
        <w:tab w:val="num" w:pos="227"/>
      </w:tabs>
      <w:adjustRightInd w:val="0"/>
      <w:spacing w:after="0" w:line="240" w:lineRule="auto"/>
      <w:ind w:left="0"/>
      <w:jc w:val="both"/>
      <w:textAlignment w:val="baseline"/>
    </w:pPr>
  </w:style>
  <w:style w:type="paragraph" w:styleId="24">
    <w:name w:val="Body Text Indent 2"/>
    <w:aliases w:val="Знак,Знак1"/>
    <w:basedOn w:val="a"/>
    <w:link w:val="25"/>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5">
    <w:name w:val="Основной текст с отступом 2 Знак"/>
    <w:aliases w:val="Знак Знак5,Знак1 Знак"/>
    <w:basedOn w:val="a0"/>
    <w:link w:val="24"/>
    <w:rsid w:val="000B6AD2"/>
    <w:rPr>
      <w:rFonts w:ascii="Times New Roman" w:eastAsia="Times New Roman" w:hAnsi="Times New Roman" w:cs="Times New Roman"/>
      <w:sz w:val="24"/>
      <w:szCs w:val="24"/>
      <w:lang w:eastAsia="ru-RU"/>
    </w:rPr>
  </w:style>
  <w:style w:type="character" w:customStyle="1" w:styleId="34">
    <w:name w:val="Стиль3 Знак Знак Знак"/>
    <w:link w:val="33"/>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uiPriority w:val="99"/>
    <w:rsid w:val="000B6AD2"/>
    <w:rPr>
      <w:rFonts w:ascii="Times New Roman" w:eastAsia="Times New Roman" w:hAnsi="Times New Roman" w:cs="Times New Roman"/>
      <w:sz w:val="20"/>
      <w:szCs w:val="20"/>
      <w:lang w:eastAsia="ru-RU"/>
    </w:rPr>
  </w:style>
  <w:style w:type="character" w:styleId="af1">
    <w:name w:val="footnote reference"/>
    <w:aliases w:val="Знак сноски 1,Знак сноски-FN"/>
    <w:uiPriority w:val="99"/>
    <w:qFormat/>
    <w:rsid w:val="000B6AD2"/>
    <w:rPr>
      <w:vertAlign w:val="superscript"/>
    </w:rPr>
  </w:style>
  <w:style w:type="paragraph" w:styleId="af2">
    <w:name w:val="Body Text"/>
    <w:aliases w:val="Основной текст Знак Знак Знак,Знак Знак Знак,Основной текст Знак1,Основной текст Знак Знак Знак Знак,Основной текст Знак Знак,Знак Знак Знак Знак,Основной текст Знак1 Знак,body text,Список 1,Body Text Char, Знак Знак Знак"/>
    <w:basedOn w:val="a"/>
    <w:link w:val="af3"/>
    <w:unhideWhenUsed/>
    <w:qFormat/>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Основной текст Знак Знак Знак Знак1,Знак Знак Знак Знак1,Основной текст Знак1 Знак1,Основной текст Знак Знак Знак Знак Знак,Основной текст Знак Знак Знак1,Знак Знак Знак Знак Знак1,Основной текст Знак1 Знак Знак,body text Знак"/>
    <w:basedOn w:val="a0"/>
    <w:link w:val="af2"/>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6">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3">
    <w:name w:val="Основной шрифт абзаца1"/>
    <w:rsid w:val="000B6AD2"/>
  </w:style>
  <w:style w:type="character" w:customStyle="1" w:styleId="14">
    <w:name w:val="Знак Знак1"/>
    <w:aliases w:val="Основной текст Знак Знак1"/>
    <w:rsid w:val="000B6AD2"/>
    <w:rPr>
      <w:rFonts w:ascii="Tahoma" w:hAnsi="Tahoma" w:cs="Tahoma"/>
      <w:sz w:val="16"/>
      <w:szCs w:val="16"/>
      <w:lang w:val="ru-RU" w:bidi="ar-SA"/>
    </w:rPr>
  </w:style>
  <w:style w:type="character" w:customStyle="1" w:styleId="35">
    <w:name w:val="Знак Знак3"/>
    <w:rsid w:val="000B6AD2"/>
    <w:rPr>
      <w:rFonts w:ascii="Courier New" w:hAnsi="Courier New" w:cs="Courier New"/>
      <w:lang w:val="ru-RU" w:bidi="ar-SA"/>
    </w:rPr>
  </w:style>
  <w:style w:type="character" w:customStyle="1" w:styleId="af4">
    <w:name w:val="Знак Знак"/>
    <w:rsid w:val="000B6AD2"/>
    <w:rPr>
      <w:b/>
      <w:sz w:val="28"/>
      <w:lang w:val="ru-RU" w:bidi="ar-SA"/>
    </w:rPr>
  </w:style>
  <w:style w:type="character" w:customStyle="1" w:styleId="af5">
    <w:name w:val="Символ сноски"/>
    <w:rsid w:val="000B6AD2"/>
    <w:rPr>
      <w:vertAlign w:val="superscript"/>
    </w:rPr>
  </w:style>
  <w:style w:type="character" w:customStyle="1" w:styleId="43">
    <w:name w:val="Знак Знак4"/>
    <w:rsid w:val="000B6AD2"/>
    <w:rPr>
      <w:sz w:val="24"/>
      <w:lang w:val="ru-RU" w:bidi="ar-SA"/>
    </w:rPr>
  </w:style>
  <w:style w:type="character" w:customStyle="1" w:styleId="27">
    <w:name w:val="Знак Знак2"/>
    <w:uiPriority w:val="99"/>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5">
    <w:name w:val="Знак сноски1"/>
    <w:rsid w:val="000B6AD2"/>
    <w:rPr>
      <w:vertAlign w:val="superscript"/>
    </w:rPr>
  </w:style>
  <w:style w:type="character" w:styleId="af6">
    <w:name w:val="FollowedHyperlink"/>
    <w:uiPriority w:val="99"/>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6">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rsid w:val="000B6AD2"/>
    <w:rPr>
      <w:vertAlign w:val="superscript"/>
    </w:rPr>
  </w:style>
  <w:style w:type="paragraph" w:customStyle="1" w:styleId="17">
    <w:name w:val="Заголовок1"/>
    <w:basedOn w:val="a"/>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0B6AD2"/>
    <w:pPr>
      <w:suppressAutoHyphens/>
      <w:spacing w:after="0"/>
      <w:jc w:val="both"/>
    </w:pPr>
    <w:rPr>
      <w:rFonts w:cs="Mangal"/>
      <w:lang w:eastAsia="zh-CN"/>
    </w:rPr>
  </w:style>
  <w:style w:type="paragraph" w:styleId="afb">
    <w:name w:val="caption"/>
    <w:basedOn w:val="17"/>
    <w:next w:val="af2"/>
    <w:qFormat/>
    <w:rsid w:val="000B6AD2"/>
    <w:rPr>
      <w:bCs/>
      <w:sz w:val="56"/>
      <w:szCs w:val="56"/>
    </w:rPr>
  </w:style>
  <w:style w:type="paragraph" w:customStyle="1" w:styleId="28">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8">
    <w:name w:val="Название объекта1"/>
    <w:basedOn w:val="a"/>
    <w:uiPriority w:val="35"/>
    <w:qFormat/>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9">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4">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9">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uiPriority w:val="99"/>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
    <w:basedOn w:val="a"/>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
    <w:basedOn w:val="a0"/>
    <w:link w:val="afd"/>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a">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link w:val="36"/>
    <w:qFormat/>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uiPriority w:val="99"/>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uiPriority w:val="99"/>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b">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2"/>
    <w:link w:val="aff3"/>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0B6AD2"/>
    <w:pPr>
      <w:jc w:val="center"/>
    </w:pPr>
    <w:rPr>
      <w:b/>
      <w:bCs/>
    </w:rPr>
  </w:style>
  <w:style w:type="paragraph" w:customStyle="1" w:styleId="aff6">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c">
    <w:name w:val="Обычный1"/>
    <w:link w:val="CharChar"/>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a">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uiPriority w:val="99"/>
    <w:locked/>
    <w:rsid w:val="000B6AD2"/>
    <w:rPr>
      <w:rFonts w:ascii="Arial" w:eastAsia="Times New Roman" w:hAnsi="Arial" w:cs="Arial"/>
      <w:sz w:val="20"/>
      <w:szCs w:val="20"/>
      <w:lang w:eastAsia="zh-CN"/>
    </w:rPr>
  </w:style>
  <w:style w:type="character" w:customStyle="1" w:styleId="aff8">
    <w:name w:val="Основной текст_"/>
    <w:link w:val="2b"/>
    <w:rsid w:val="000B6AD2"/>
    <w:rPr>
      <w:rFonts w:ascii="Times New Roman" w:eastAsia="Times New Roman" w:hAnsi="Times New Roman"/>
      <w:sz w:val="21"/>
      <w:szCs w:val="21"/>
      <w:shd w:val="clear" w:color="auto" w:fill="FFFFFF"/>
    </w:rPr>
  </w:style>
  <w:style w:type="character" w:customStyle="1" w:styleId="aff9">
    <w:name w:val="Подпись к таблице_"/>
    <w:link w:val="affa"/>
    <w:rsid w:val="000B6AD2"/>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e"/>
    <w:rsid w:val="000B6AD2"/>
    <w:rPr>
      <w:rFonts w:ascii="Times New Roman" w:eastAsia="Times New Roman" w:hAnsi="Times New Roman"/>
      <w:sz w:val="21"/>
      <w:szCs w:val="21"/>
      <w:shd w:val="clear" w:color="auto" w:fill="FFFFFF"/>
    </w:rPr>
  </w:style>
  <w:style w:type="character" w:customStyle="1" w:styleId="affe">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b">
    <w:name w:val="Основной текст2"/>
    <w:basedOn w:val="a"/>
    <w:link w:val="aff8"/>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e">
    <w:name w:val="Колонтитул1"/>
    <w:basedOn w:val="a"/>
    <w:link w:val="affd"/>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c">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0B6AD2"/>
    <w:rPr>
      <w:rFonts w:ascii="Times New Roman" w:eastAsia="Times New Roman" w:hAnsi="Times New Roman"/>
      <w:sz w:val="21"/>
      <w:szCs w:val="21"/>
      <w:shd w:val="clear" w:color="auto" w:fill="FFFFFF"/>
    </w:rPr>
  </w:style>
  <w:style w:type="character" w:customStyle="1" w:styleId="1f0">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f"/>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d">
    <w:name w:val="Абзац списка2"/>
    <w:basedOn w:val="a"/>
    <w:link w:val="ListParagraphChar2"/>
    <w:rsid w:val="000B6AD2"/>
    <w:pPr>
      <w:widowControl/>
      <w:ind w:left="720"/>
    </w:pPr>
    <w:rPr>
      <w:rFonts w:ascii="Times New Roman" w:eastAsia="Times New Roman" w:hAnsi="Times New Roman" w:cs="Times New Roman"/>
      <w:color w:val="auto"/>
      <w:lang w:bidi="ar-SA"/>
    </w:rPr>
  </w:style>
  <w:style w:type="paragraph" w:styleId="afff">
    <w:name w:val="endnote text"/>
    <w:basedOn w:val="a"/>
    <w:link w:val="afff0"/>
    <w:unhideWhenUsed/>
    <w:rsid w:val="000B6AD2"/>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rsid w:val="000B6AD2"/>
    <w:rPr>
      <w:rFonts w:ascii="Times New Roman" w:eastAsia="Times New Roman" w:hAnsi="Times New Roman" w:cs="Times New Roman"/>
      <w:sz w:val="20"/>
      <w:szCs w:val="20"/>
      <w:lang w:eastAsia="ru-RU"/>
    </w:rPr>
  </w:style>
  <w:style w:type="paragraph" w:styleId="37">
    <w:name w:val="Body Text 3"/>
    <w:basedOn w:val="a"/>
    <w:link w:val="38"/>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8">
    <w:name w:val="Основной текст 3 Знак"/>
    <w:basedOn w:val="a0"/>
    <w:link w:val="37"/>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1">
    <w:name w:val="Placeholder Text"/>
    <w:basedOn w:val="a0"/>
    <w:uiPriority w:val="99"/>
    <w:semiHidden/>
    <w:rsid w:val="000B6AD2"/>
    <w:rPr>
      <w:color w:val="808080"/>
    </w:rPr>
  </w:style>
  <w:style w:type="paragraph" w:styleId="afff2">
    <w:name w:val="annotation text"/>
    <w:basedOn w:val="a"/>
    <w:link w:val="afff3"/>
    <w:uiPriority w:val="99"/>
    <w:unhideWhenUsed/>
    <w:rsid w:val="00F714F9"/>
    <w:rPr>
      <w:sz w:val="20"/>
      <w:szCs w:val="20"/>
    </w:rPr>
  </w:style>
  <w:style w:type="character" w:customStyle="1" w:styleId="afff3">
    <w:name w:val="Текст примечания Знак"/>
    <w:basedOn w:val="a0"/>
    <w:link w:val="afff2"/>
    <w:uiPriority w:val="99"/>
    <w:rsid w:val="00F714F9"/>
    <w:rPr>
      <w:rFonts w:ascii="Courier New" w:eastAsia="Courier New" w:hAnsi="Courier New" w:cs="Courier New"/>
      <w:color w:val="000000"/>
      <w:sz w:val="20"/>
      <w:szCs w:val="20"/>
      <w:lang w:eastAsia="ru-RU" w:bidi="ru-RU"/>
    </w:rPr>
  </w:style>
  <w:style w:type="character" w:customStyle="1" w:styleId="a6">
    <w:name w:val="Абзац списка Знак"/>
    <w:link w:val="a5"/>
    <w:uiPriority w:val="99"/>
    <w:rsid w:val="00BC467A"/>
    <w:rPr>
      <w:rFonts w:ascii="Courier New" w:eastAsia="Courier New" w:hAnsi="Courier New" w:cs="Courier New"/>
      <w:color w:val="000000"/>
      <w:sz w:val="24"/>
      <w:szCs w:val="24"/>
      <w:lang w:eastAsia="ru-RU" w:bidi="ru-RU"/>
    </w:rPr>
  </w:style>
  <w:style w:type="numbering" w:customStyle="1" w:styleId="1f1">
    <w:name w:val="Нет списка1"/>
    <w:next w:val="a2"/>
    <w:uiPriority w:val="99"/>
    <w:semiHidden/>
    <w:unhideWhenUsed/>
    <w:rsid w:val="00DF7764"/>
  </w:style>
  <w:style w:type="character" w:customStyle="1" w:styleId="113">
    <w:name w:val="Текст сноски Знак1 Знак1 Знак"/>
    <w:aliases w:val="Текст сноски Знак Знак Знак1 Знак,Знак4 Знак Знак Знак Знак,Текст сноски Знак1 Знак Знак Знак,Текст сноски Знак Знак Знак Знак Знак,Знак4 Знак Знак Знак2 Знак Знак,Текст сноски Знак Знак1 Знак Знак"/>
    <w:basedOn w:val="a0"/>
    <w:uiPriority w:val="99"/>
    <w:rsid w:val="00DF7764"/>
    <w:rPr>
      <w:rFonts w:ascii="Times New Roman" w:eastAsia="Times New Roman" w:hAnsi="Times New Roman" w:cs="Times New Roman"/>
      <w:sz w:val="20"/>
      <w:szCs w:val="20"/>
      <w:lang w:eastAsia="ru-RU"/>
    </w:rPr>
  </w:style>
  <w:style w:type="paragraph" w:customStyle="1" w:styleId="Default">
    <w:name w:val="Default"/>
    <w:rsid w:val="00DF7764"/>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afff4">
    <w:name w:val="Îáû÷íûé"/>
    <w:rsid w:val="00DF7764"/>
    <w:pPr>
      <w:widowControl w:val="0"/>
      <w:spacing w:after="0" w:line="240" w:lineRule="auto"/>
    </w:pPr>
    <w:rPr>
      <w:rFonts w:ascii="Pragmatica" w:eastAsia="Times New Roman" w:hAnsi="Pragmatica" w:cs="Times New Roman"/>
      <w:sz w:val="20"/>
      <w:szCs w:val="20"/>
      <w:lang w:val="en-US" w:eastAsia="ru-RU"/>
    </w:rPr>
  </w:style>
  <w:style w:type="character" w:customStyle="1" w:styleId="ConsPlusNonformat0">
    <w:name w:val="ConsPlusNonformat Знак"/>
    <w:link w:val="ConsPlusNonformat"/>
    <w:locked/>
    <w:rsid w:val="00DF7764"/>
    <w:rPr>
      <w:rFonts w:ascii="Courier New" w:eastAsia="Times New Roman" w:hAnsi="Courier New" w:cs="Courier New"/>
      <w:sz w:val="20"/>
      <w:szCs w:val="20"/>
      <w:lang w:eastAsia="zh-CN"/>
    </w:rPr>
  </w:style>
  <w:style w:type="paragraph" w:styleId="afff5">
    <w:name w:val="annotation subject"/>
    <w:basedOn w:val="afff2"/>
    <w:next w:val="afff2"/>
    <w:link w:val="afff6"/>
    <w:uiPriority w:val="99"/>
    <w:unhideWhenUsed/>
    <w:rsid w:val="00F649AD"/>
    <w:rPr>
      <w:b/>
      <w:bCs/>
    </w:rPr>
  </w:style>
  <w:style w:type="character" w:customStyle="1" w:styleId="afff6">
    <w:name w:val="Тема примечания Знак"/>
    <w:basedOn w:val="afff3"/>
    <w:link w:val="afff5"/>
    <w:uiPriority w:val="99"/>
    <w:rsid w:val="00F649AD"/>
    <w:rPr>
      <w:rFonts w:ascii="Courier New" w:eastAsia="Courier New" w:hAnsi="Courier New" w:cs="Courier New"/>
      <w:b/>
      <w:bCs/>
      <w:color w:val="000000"/>
      <w:sz w:val="20"/>
      <w:szCs w:val="20"/>
      <w:lang w:eastAsia="ru-RU" w:bidi="ru-RU"/>
    </w:rPr>
  </w:style>
  <w:style w:type="character" w:customStyle="1" w:styleId="2e">
    <w:name w:val="Основной текст (2)"/>
    <w:rsid w:val="0029111C"/>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u-RU" w:eastAsia="ru-RU" w:bidi="ru-RU"/>
    </w:rPr>
  </w:style>
  <w:style w:type="character" w:customStyle="1" w:styleId="1f2">
    <w:name w:val="Неразрешенное упоминание1"/>
    <w:basedOn w:val="a0"/>
    <w:uiPriority w:val="99"/>
    <w:semiHidden/>
    <w:unhideWhenUsed/>
    <w:rsid w:val="00CD571D"/>
    <w:rPr>
      <w:color w:val="605E5C"/>
      <w:shd w:val="clear" w:color="auto" w:fill="E1DFDD"/>
    </w:rPr>
  </w:style>
  <w:style w:type="character" w:customStyle="1" w:styleId="CharStyle9">
    <w:name w:val="Char Style 9"/>
    <w:basedOn w:val="a0"/>
    <w:link w:val="Style8"/>
    <w:uiPriority w:val="99"/>
    <w:locked/>
    <w:rsid w:val="00A11AF2"/>
    <w:rPr>
      <w:shd w:val="clear" w:color="auto" w:fill="FFFFFF"/>
    </w:rPr>
  </w:style>
  <w:style w:type="paragraph" w:customStyle="1" w:styleId="Style8">
    <w:name w:val="Style 8"/>
    <w:basedOn w:val="a"/>
    <w:link w:val="CharStyle9"/>
    <w:uiPriority w:val="99"/>
    <w:rsid w:val="00A11AF2"/>
    <w:pPr>
      <w:shd w:val="clear" w:color="auto" w:fill="FFFFFF"/>
      <w:spacing w:after="300" w:line="240" w:lineRule="atLeast"/>
      <w:jc w:val="both"/>
    </w:pPr>
    <w:rPr>
      <w:rFonts w:asciiTheme="minorHAnsi" w:eastAsiaTheme="minorHAnsi" w:hAnsiTheme="minorHAnsi" w:cstheme="minorBidi"/>
      <w:color w:val="auto"/>
      <w:sz w:val="22"/>
      <w:szCs w:val="22"/>
      <w:lang w:eastAsia="en-US" w:bidi="ar-SA"/>
    </w:rPr>
  </w:style>
  <w:style w:type="paragraph" w:customStyle="1" w:styleId="afff7">
    <w:name w:val="Знак Знак Знак Знак Знак"/>
    <w:basedOn w:val="a"/>
    <w:rsid w:val="00A11AF2"/>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8">
    <w:name w:val="текст сноски"/>
    <w:basedOn w:val="a"/>
    <w:uiPriority w:val="99"/>
    <w:rsid w:val="00A11AF2"/>
    <w:pPr>
      <w:widowControl/>
      <w:autoSpaceDE w:val="0"/>
      <w:autoSpaceDN w:val="0"/>
    </w:pPr>
    <w:rPr>
      <w:rFonts w:ascii="Times New Roman" w:eastAsia="Times New Roman" w:hAnsi="Times New Roman" w:cs="Times New Roman"/>
      <w:color w:val="auto"/>
      <w:sz w:val="20"/>
      <w:szCs w:val="20"/>
      <w:lang w:bidi="ar-SA"/>
    </w:rPr>
  </w:style>
  <w:style w:type="character" w:customStyle="1" w:styleId="afff9">
    <w:name w:val="знак сноски"/>
    <w:basedOn w:val="a0"/>
    <w:uiPriority w:val="99"/>
    <w:rsid w:val="00A11AF2"/>
    <w:rPr>
      <w:rFonts w:cs="Times New Roman"/>
      <w:vertAlign w:val="superscript"/>
    </w:rPr>
  </w:style>
  <w:style w:type="table" w:styleId="afffa">
    <w:name w:val="Table Grid"/>
    <w:basedOn w:val="a1"/>
    <w:uiPriority w:val="59"/>
    <w:rsid w:val="00A11AF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dename">
    <w:name w:val="code_name"/>
    <w:basedOn w:val="a0"/>
    <w:rsid w:val="00A11AF2"/>
  </w:style>
  <w:style w:type="table" w:styleId="1f3">
    <w:name w:val="Table Grid 1"/>
    <w:basedOn w:val="a1"/>
    <w:rsid w:val="00A11AF2"/>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b">
    <w:name w:val="Введение"/>
    <w:basedOn w:val="a"/>
    <w:next w:val="a"/>
    <w:rsid w:val="00A11AF2"/>
    <w:pPr>
      <w:widowControl/>
      <w:snapToGrid w:val="0"/>
      <w:spacing w:before="120" w:after="120"/>
      <w:jc w:val="both"/>
      <w:outlineLvl w:val="0"/>
    </w:pPr>
    <w:rPr>
      <w:rFonts w:ascii="Times New Roman" w:eastAsia="Times New Roman" w:hAnsi="Times New Roman" w:cs="Times New Roman"/>
      <w:b/>
      <w:bCs/>
      <w:color w:val="auto"/>
      <w:sz w:val="28"/>
      <w:szCs w:val="28"/>
      <w:lang w:bidi="ar-SA"/>
    </w:rPr>
  </w:style>
  <w:style w:type="character" w:customStyle="1" w:styleId="ListParagraphChar">
    <w:name w:val="List Paragraph Char"/>
    <w:link w:val="12"/>
    <w:locked/>
    <w:rsid w:val="00A11AF2"/>
    <w:rPr>
      <w:rFonts w:ascii="Times New Roman" w:eastAsia="Times New Roman" w:hAnsi="Times New Roman" w:cs="Times New Roman"/>
      <w:sz w:val="24"/>
      <w:szCs w:val="24"/>
      <w:lang w:eastAsia="ru-RU"/>
    </w:rPr>
  </w:style>
  <w:style w:type="character" w:customStyle="1" w:styleId="ListParagraphChar2">
    <w:name w:val="List Paragraph Char2"/>
    <w:link w:val="2d"/>
    <w:locked/>
    <w:rsid w:val="00A11AF2"/>
    <w:rPr>
      <w:rFonts w:ascii="Times New Roman" w:eastAsia="Times New Roman" w:hAnsi="Times New Roman" w:cs="Times New Roman"/>
      <w:sz w:val="24"/>
      <w:szCs w:val="24"/>
      <w:lang w:eastAsia="ru-RU"/>
    </w:rPr>
  </w:style>
  <w:style w:type="paragraph" w:styleId="2f">
    <w:name w:val="Body Text 2"/>
    <w:aliases w:val=" Знак10"/>
    <w:basedOn w:val="a"/>
    <w:link w:val="2f0"/>
    <w:rsid w:val="00A11AF2"/>
    <w:pPr>
      <w:autoSpaceDE w:val="0"/>
      <w:autoSpaceDN w:val="0"/>
      <w:adjustRightInd w:val="0"/>
      <w:spacing w:before="120" w:after="120" w:line="480" w:lineRule="auto"/>
    </w:pPr>
    <w:rPr>
      <w:rFonts w:ascii="Arial" w:eastAsia="Times New Roman" w:hAnsi="Arial" w:cs="Times New Roman"/>
      <w:color w:val="auto"/>
      <w:sz w:val="18"/>
      <w:szCs w:val="20"/>
      <w:lang w:bidi="ar-SA"/>
    </w:rPr>
  </w:style>
  <w:style w:type="character" w:customStyle="1" w:styleId="2f0">
    <w:name w:val="Основной текст 2 Знак"/>
    <w:aliases w:val=" Знак10 Знак1"/>
    <w:basedOn w:val="a0"/>
    <w:link w:val="2f"/>
    <w:rsid w:val="00A11AF2"/>
    <w:rPr>
      <w:rFonts w:ascii="Arial" w:eastAsia="Times New Roman" w:hAnsi="Arial" w:cs="Times New Roman"/>
      <w:sz w:val="18"/>
      <w:szCs w:val="20"/>
      <w:lang w:eastAsia="ru-RU"/>
    </w:rPr>
  </w:style>
  <w:style w:type="paragraph" w:customStyle="1" w:styleId="1f4">
    <w:name w:val="Нижний колонтитул1"/>
    <w:rsid w:val="00A11AF2"/>
    <w:pPr>
      <w:tabs>
        <w:tab w:val="center" w:pos="4677"/>
        <w:tab w:val="right" w:pos="9355"/>
      </w:tabs>
      <w:spacing w:before="120" w:after="120" w:line="240" w:lineRule="auto"/>
    </w:pPr>
    <w:rPr>
      <w:rFonts w:ascii="Times New Roman" w:eastAsia="ヒラギノ角ゴ Pro W3" w:hAnsi="Times New Roman" w:cs="Times New Roman"/>
      <w:color w:val="000000"/>
      <w:sz w:val="24"/>
      <w:szCs w:val="20"/>
      <w:lang w:val="en-US" w:eastAsia="ru-RU"/>
    </w:rPr>
  </w:style>
  <w:style w:type="paragraph" w:customStyle="1" w:styleId="Afffc">
    <w:name w:val="Текстовый блок A"/>
    <w:rsid w:val="00A11AF2"/>
    <w:pPr>
      <w:spacing w:before="120" w:after="120" w:line="240" w:lineRule="auto"/>
    </w:pPr>
    <w:rPr>
      <w:rFonts w:ascii="Helvetica" w:eastAsia="ヒラギノ角ゴ Pro W3" w:hAnsi="Helvetica" w:cs="Times New Roman"/>
      <w:color w:val="000000"/>
      <w:sz w:val="24"/>
      <w:szCs w:val="20"/>
      <w:lang w:eastAsia="ru-RU"/>
    </w:rPr>
  </w:style>
  <w:style w:type="paragraph" w:customStyle="1" w:styleId="ListParagraph1">
    <w:name w:val="List Paragraph1"/>
    <w:basedOn w:val="a"/>
    <w:rsid w:val="00A11AF2"/>
    <w:pPr>
      <w:suppressAutoHyphens/>
      <w:autoSpaceDE w:val="0"/>
      <w:spacing w:before="120" w:after="120"/>
      <w:ind w:left="720"/>
      <w:contextualSpacing/>
    </w:pPr>
    <w:rPr>
      <w:rFonts w:ascii="Arial" w:eastAsia="Times New Roman" w:hAnsi="Arial" w:cs="Arial"/>
      <w:color w:val="auto"/>
      <w:sz w:val="18"/>
      <w:szCs w:val="18"/>
      <w:lang w:eastAsia="ar-SA" w:bidi="ar-SA"/>
    </w:rPr>
  </w:style>
  <w:style w:type="paragraph" w:customStyle="1" w:styleId="39">
    <w:name w:val="Абзац списка3"/>
    <w:basedOn w:val="a"/>
    <w:rsid w:val="00A11AF2"/>
    <w:pPr>
      <w:widowControl/>
      <w:spacing w:before="120" w:after="120"/>
      <w:ind w:left="720"/>
      <w:contextualSpacing/>
    </w:pPr>
    <w:rPr>
      <w:rFonts w:ascii="Times New Roman" w:eastAsia="Times New Roman" w:hAnsi="Times New Roman" w:cs="Times New Roman"/>
      <w:color w:val="auto"/>
      <w:szCs w:val="20"/>
      <w:lang w:bidi="ar-SA"/>
    </w:rPr>
  </w:style>
  <w:style w:type="paragraph" w:customStyle="1" w:styleId="114">
    <w:name w:val="Абзац списка11"/>
    <w:basedOn w:val="a"/>
    <w:link w:val="ListParagraphChar1"/>
    <w:rsid w:val="00A11AF2"/>
    <w:pPr>
      <w:widowControl/>
      <w:suppressAutoHyphens/>
      <w:spacing w:before="120" w:after="200" w:line="276" w:lineRule="auto"/>
      <w:ind w:left="720"/>
    </w:pPr>
    <w:rPr>
      <w:rFonts w:ascii="Calibri" w:eastAsia="Calibri" w:hAnsi="Calibri" w:cs="Times New Roman"/>
      <w:color w:val="auto"/>
      <w:sz w:val="22"/>
      <w:szCs w:val="20"/>
      <w:lang w:eastAsia="ar-SA" w:bidi="ar-SA"/>
    </w:rPr>
  </w:style>
  <w:style w:type="character" w:customStyle="1" w:styleId="ListParagraphChar1">
    <w:name w:val="List Paragraph Char1"/>
    <w:link w:val="114"/>
    <w:locked/>
    <w:rsid w:val="00A11AF2"/>
    <w:rPr>
      <w:rFonts w:ascii="Calibri" w:eastAsia="Calibri" w:hAnsi="Calibri" w:cs="Times New Roman"/>
      <w:szCs w:val="20"/>
      <w:lang w:eastAsia="ar-SA"/>
    </w:rPr>
  </w:style>
  <w:style w:type="paragraph" w:customStyle="1" w:styleId="afffd">
    <w:name w:val="Пункты"/>
    <w:basedOn w:val="20"/>
    <w:link w:val="afffe"/>
    <w:qFormat/>
    <w:rsid w:val="00A11AF2"/>
    <w:pPr>
      <w:numPr>
        <w:ilvl w:val="0"/>
        <w:numId w:val="0"/>
      </w:numPr>
      <w:tabs>
        <w:tab w:val="left" w:pos="1134"/>
      </w:tabs>
      <w:suppressAutoHyphens w:val="0"/>
      <w:spacing w:before="120" w:line="240" w:lineRule="auto"/>
      <w:ind w:left="792" w:hanging="432"/>
    </w:pPr>
    <w:rPr>
      <w:sz w:val="28"/>
      <w:szCs w:val="20"/>
      <w:u w:val="none"/>
      <w:lang w:eastAsia="ru-RU"/>
    </w:rPr>
  </w:style>
  <w:style w:type="character" w:customStyle="1" w:styleId="afffe">
    <w:name w:val="Пункты Знак"/>
    <w:link w:val="afffd"/>
    <w:locked/>
    <w:rsid w:val="00A11AF2"/>
    <w:rPr>
      <w:rFonts w:ascii="Times New Roman" w:eastAsia="Times New Roman" w:hAnsi="Times New Roman" w:cs="Times New Roman"/>
      <w:sz w:val="28"/>
      <w:szCs w:val="20"/>
      <w:lang w:eastAsia="ru-RU"/>
    </w:rPr>
  </w:style>
  <w:style w:type="paragraph" w:customStyle="1" w:styleId="1-21">
    <w:name w:val="Средняя сетка 1 - Акцент 21"/>
    <w:basedOn w:val="a"/>
    <w:uiPriority w:val="34"/>
    <w:qFormat/>
    <w:rsid w:val="00A11AF2"/>
    <w:pPr>
      <w:widowControl/>
      <w:spacing w:before="120" w:after="200" w:line="276" w:lineRule="auto"/>
      <w:ind w:left="720"/>
      <w:contextualSpacing/>
    </w:pPr>
    <w:rPr>
      <w:rFonts w:ascii="Times New Roman" w:eastAsia="Times New Roman" w:hAnsi="Times New Roman" w:cs="Times New Roman"/>
      <w:color w:val="auto"/>
      <w:szCs w:val="22"/>
      <w:lang w:eastAsia="en-US" w:bidi="ar-SA"/>
    </w:rPr>
  </w:style>
  <w:style w:type="table" w:customStyle="1" w:styleId="3a">
    <w:name w:val="Сетка таблицы3"/>
    <w:basedOn w:val="a1"/>
    <w:next w:val="afffa"/>
    <w:uiPriority w:val="39"/>
    <w:rsid w:val="00A11AF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
    <w:name w:val="Кому"/>
    <w:basedOn w:val="a"/>
    <w:rsid w:val="00A11AF2"/>
    <w:pPr>
      <w:widowControl/>
    </w:pPr>
    <w:rPr>
      <w:rFonts w:ascii="Times New Roman" w:eastAsia="Times New Roman" w:hAnsi="Times New Roman" w:cs="Times New Roman"/>
      <w:color w:val="auto"/>
      <w:sz w:val="26"/>
      <w:szCs w:val="20"/>
      <w:lang w:val="en-US" w:bidi="ar-SA"/>
    </w:rPr>
  </w:style>
  <w:style w:type="character" w:styleId="affff0">
    <w:name w:val="page number"/>
    <w:rsid w:val="00A11AF2"/>
  </w:style>
  <w:style w:type="paragraph" w:customStyle="1" w:styleId="affff1">
    <w:name w:val="Базовый"/>
    <w:rsid w:val="00A11AF2"/>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styleId="3b">
    <w:name w:val="Body Text Indent 3"/>
    <w:basedOn w:val="a"/>
    <w:link w:val="3c"/>
    <w:unhideWhenUsed/>
    <w:rsid w:val="00A11AF2"/>
    <w:pPr>
      <w:autoSpaceDE w:val="0"/>
      <w:autoSpaceDN w:val="0"/>
      <w:adjustRightInd w:val="0"/>
      <w:spacing w:after="120"/>
      <w:ind w:left="283"/>
    </w:pPr>
    <w:rPr>
      <w:rFonts w:ascii="Arial" w:eastAsia="Times New Roman" w:hAnsi="Arial" w:cs="Times New Roman"/>
      <w:color w:val="auto"/>
      <w:sz w:val="16"/>
      <w:szCs w:val="16"/>
      <w:lang w:bidi="ar-SA"/>
    </w:rPr>
  </w:style>
  <w:style w:type="character" w:customStyle="1" w:styleId="3c">
    <w:name w:val="Основной текст с отступом 3 Знак"/>
    <w:basedOn w:val="a0"/>
    <w:link w:val="3b"/>
    <w:rsid w:val="00A11AF2"/>
    <w:rPr>
      <w:rFonts w:ascii="Arial" w:eastAsia="Times New Roman" w:hAnsi="Arial" w:cs="Times New Roman"/>
      <w:sz w:val="16"/>
      <w:szCs w:val="16"/>
      <w:lang w:eastAsia="ru-RU"/>
    </w:rPr>
  </w:style>
  <w:style w:type="paragraph" w:styleId="affff2">
    <w:name w:val="Revision"/>
    <w:hidden/>
    <w:uiPriority w:val="99"/>
    <w:semiHidden/>
    <w:rsid w:val="00A11AF2"/>
    <w:pPr>
      <w:spacing w:after="0" w:line="240" w:lineRule="auto"/>
    </w:pPr>
    <w:rPr>
      <w:rFonts w:ascii="Arial" w:eastAsia="Times New Roman" w:hAnsi="Arial" w:cs="Arial"/>
      <w:sz w:val="18"/>
      <w:szCs w:val="18"/>
      <w:lang w:eastAsia="ru-RU"/>
    </w:rPr>
  </w:style>
  <w:style w:type="paragraph" w:customStyle="1" w:styleId="Heading">
    <w:name w:val="Heading"/>
    <w:rsid w:val="00A11AF2"/>
    <w:pPr>
      <w:widowControl w:val="0"/>
      <w:autoSpaceDE w:val="0"/>
      <w:autoSpaceDN w:val="0"/>
      <w:adjustRightInd w:val="0"/>
      <w:spacing w:after="0" w:line="240" w:lineRule="auto"/>
    </w:pPr>
    <w:rPr>
      <w:rFonts w:ascii="Arial" w:eastAsia="Times New Roman" w:hAnsi="Arial" w:cs="Arial"/>
      <w:b/>
      <w:bCs/>
      <w:lang w:eastAsia="ru-RU"/>
    </w:rPr>
  </w:style>
  <w:style w:type="paragraph" w:styleId="2f1">
    <w:name w:val="List 2"/>
    <w:basedOn w:val="a"/>
    <w:rsid w:val="00A11AF2"/>
    <w:pPr>
      <w:autoSpaceDE w:val="0"/>
      <w:autoSpaceDN w:val="0"/>
      <w:adjustRightInd w:val="0"/>
      <w:ind w:left="566" w:hanging="283"/>
    </w:pPr>
    <w:rPr>
      <w:rFonts w:ascii="Arial" w:eastAsia="Times New Roman" w:hAnsi="Arial" w:cs="Arial"/>
      <w:color w:val="auto"/>
      <w:sz w:val="18"/>
      <w:szCs w:val="18"/>
      <w:lang w:bidi="ar-SA"/>
    </w:rPr>
  </w:style>
  <w:style w:type="table" w:customStyle="1" w:styleId="1f5">
    <w:name w:val="Сетка таблицы1"/>
    <w:basedOn w:val="a1"/>
    <w:next w:val="afffa"/>
    <w:rsid w:val="00A11AF2"/>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f2">
    <w:name w:val="Body Text First Indent 2"/>
    <w:basedOn w:val="afd"/>
    <w:link w:val="2f3"/>
    <w:unhideWhenUsed/>
    <w:rsid w:val="00A11AF2"/>
    <w:pPr>
      <w:widowControl w:val="0"/>
      <w:suppressAutoHyphens w:val="0"/>
      <w:autoSpaceDE w:val="0"/>
      <w:autoSpaceDN w:val="0"/>
      <w:adjustRightInd w:val="0"/>
      <w:spacing w:after="120"/>
      <w:ind w:left="283" w:firstLine="210"/>
      <w:jc w:val="left"/>
    </w:pPr>
    <w:rPr>
      <w:rFonts w:ascii="Arial" w:hAnsi="Arial"/>
      <w:sz w:val="18"/>
      <w:szCs w:val="18"/>
      <w:lang w:eastAsia="ru-RU"/>
    </w:rPr>
  </w:style>
  <w:style w:type="character" w:customStyle="1" w:styleId="2f3">
    <w:name w:val="Красная строка 2 Знак"/>
    <w:basedOn w:val="afe"/>
    <w:link w:val="2f2"/>
    <w:rsid w:val="00A11AF2"/>
    <w:rPr>
      <w:rFonts w:ascii="Arial" w:eastAsia="Times New Roman" w:hAnsi="Arial" w:cs="Times New Roman"/>
      <w:sz w:val="18"/>
      <w:szCs w:val="18"/>
      <w:lang w:eastAsia="ru-RU"/>
    </w:rPr>
  </w:style>
  <w:style w:type="character" w:customStyle="1" w:styleId="1f6">
    <w:name w:val="Основной текст с отступом Знак1"/>
    <w:uiPriority w:val="99"/>
    <w:rsid w:val="00A11AF2"/>
    <w:rPr>
      <w:rFonts w:ascii="Times New Roman" w:eastAsia="Times New Roman" w:hAnsi="Times New Roman" w:cs="Times New Roman"/>
      <w:sz w:val="20"/>
      <w:szCs w:val="20"/>
      <w:lang w:eastAsia="ru-RU"/>
    </w:rPr>
  </w:style>
  <w:style w:type="paragraph" w:customStyle="1" w:styleId="45">
    <w:name w:val="Название4"/>
    <w:basedOn w:val="a"/>
    <w:link w:val="affff3"/>
    <w:uiPriority w:val="10"/>
    <w:qFormat/>
    <w:rsid w:val="00A11AF2"/>
    <w:pPr>
      <w:widowControl/>
      <w:jc w:val="center"/>
    </w:pPr>
    <w:rPr>
      <w:rFonts w:ascii="Times New Roman" w:eastAsia="Times New Roman" w:hAnsi="Times New Roman" w:cs="Times New Roman"/>
      <w:color w:val="auto"/>
      <w:sz w:val="28"/>
      <w:szCs w:val="20"/>
      <w:lang w:bidi="ar-SA"/>
    </w:rPr>
  </w:style>
  <w:style w:type="character" w:customStyle="1" w:styleId="affff3">
    <w:name w:val="Название Знак"/>
    <w:link w:val="45"/>
    <w:rsid w:val="00A11AF2"/>
    <w:rPr>
      <w:rFonts w:ascii="Times New Roman" w:eastAsia="Times New Roman" w:hAnsi="Times New Roman" w:cs="Times New Roman"/>
      <w:sz w:val="28"/>
      <w:szCs w:val="20"/>
      <w:lang w:eastAsia="ru-RU"/>
    </w:rPr>
  </w:style>
  <w:style w:type="paragraph" w:customStyle="1" w:styleId="3d">
    <w:name w:val="Основной текст3"/>
    <w:basedOn w:val="a"/>
    <w:rsid w:val="00A11AF2"/>
    <w:pPr>
      <w:widowControl/>
      <w:shd w:val="clear" w:color="auto" w:fill="FFFFFF"/>
      <w:spacing w:before="240" w:line="274" w:lineRule="exact"/>
      <w:ind w:hanging="660"/>
      <w:jc w:val="both"/>
    </w:pPr>
    <w:rPr>
      <w:rFonts w:asciiTheme="minorHAnsi" w:eastAsiaTheme="minorHAnsi" w:hAnsiTheme="minorHAnsi" w:cstheme="minorBidi"/>
      <w:color w:val="auto"/>
      <w:sz w:val="23"/>
      <w:szCs w:val="23"/>
      <w:lang w:eastAsia="en-US" w:bidi="ar-SA"/>
    </w:rPr>
  </w:style>
  <w:style w:type="paragraph" w:customStyle="1" w:styleId="nospacing">
    <w:name w:val="nospacing"/>
    <w:basedOn w:val="a"/>
    <w:rsid w:val="00A11AF2"/>
    <w:pPr>
      <w:widowControl/>
    </w:pPr>
    <w:rPr>
      <w:rFonts w:ascii="Calibri" w:eastAsia="Calibri" w:hAnsi="Calibri" w:cs="Times New Roman"/>
      <w:color w:val="auto"/>
      <w:sz w:val="22"/>
      <w:szCs w:val="22"/>
      <w:lang w:bidi="ar-SA"/>
    </w:rPr>
  </w:style>
  <w:style w:type="character" w:styleId="affff4">
    <w:name w:val="Emphasis"/>
    <w:qFormat/>
    <w:rsid w:val="00A11AF2"/>
    <w:rPr>
      <w:rFonts w:cs="Times New Roman"/>
      <w:b/>
      <w:bCs/>
    </w:rPr>
  </w:style>
  <w:style w:type="character" w:customStyle="1" w:styleId="212">
    <w:name w:val="Основной текст 2 Знак1"/>
    <w:aliases w:val="Основной текст 2 Знак Знак, Знак10 Знак"/>
    <w:locked/>
    <w:rsid w:val="00A11AF2"/>
    <w:rPr>
      <w:rFonts w:ascii="Arial" w:hAnsi="Arial" w:cs="Arial"/>
      <w:sz w:val="18"/>
      <w:szCs w:val="18"/>
    </w:rPr>
  </w:style>
  <w:style w:type="paragraph" w:customStyle="1" w:styleId="affff5">
    <w:name w:val="Норм красная"/>
    <w:basedOn w:val="a"/>
    <w:rsid w:val="00A11AF2"/>
    <w:pPr>
      <w:widowControl/>
      <w:spacing w:before="60"/>
      <w:ind w:firstLine="720"/>
      <w:jc w:val="both"/>
    </w:pPr>
    <w:rPr>
      <w:rFonts w:ascii="Times New Roman" w:eastAsia="Times New Roman" w:hAnsi="Times New Roman" w:cs="Times New Roman"/>
      <w:color w:val="auto"/>
      <w:lang w:bidi="ar-SA"/>
    </w:rPr>
  </w:style>
  <w:style w:type="paragraph" w:customStyle="1" w:styleId="1f7">
    <w:name w:val="Без интервала1"/>
    <w:aliases w:val="Без интервал"/>
    <w:basedOn w:val="a"/>
    <w:qFormat/>
    <w:rsid w:val="00A11AF2"/>
    <w:pPr>
      <w:widowControl/>
      <w:spacing w:after="120"/>
      <w:ind w:firstLine="567"/>
      <w:jc w:val="both"/>
    </w:pPr>
    <w:rPr>
      <w:rFonts w:ascii="Times New Roman" w:eastAsia="Times New Roman" w:hAnsi="Times New Roman" w:cs="Times New Roman"/>
      <w:color w:val="auto"/>
      <w:lang w:bidi="ar-SA"/>
    </w:rPr>
  </w:style>
  <w:style w:type="paragraph" w:customStyle="1" w:styleId="2f4">
    <w:name w:val="Без интервала2"/>
    <w:rsid w:val="00A11AF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affff6">
    <w:name w:val="Шапка таблицы"/>
    <w:basedOn w:val="a"/>
    <w:rsid w:val="00A11AF2"/>
    <w:pPr>
      <w:widowControl/>
      <w:spacing w:before="60" w:after="60"/>
      <w:jc w:val="center"/>
    </w:pPr>
    <w:rPr>
      <w:rFonts w:ascii="Arial" w:eastAsia="Times New Roman" w:hAnsi="Arial" w:cs="Times New Roman"/>
      <w:b/>
      <w:color w:val="auto"/>
      <w:sz w:val="20"/>
      <w:lang w:bidi="ar-SA"/>
    </w:rPr>
  </w:style>
  <w:style w:type="character" w:styleId="affff7">
    <w:name w:val="Strong"/>
    <w:aliases w:val="Текст_"/>
    <w:uiPriority w:val="22"/>
    <w:qFormat/>
    <w:rsid w:val="00A11AF2"/>
    <w:rPr>
      <w:b/>
      <w:bCs/>
    </w:rPr>
  </w:style>
  <w:style w:type="paragraph" w:customStyle="1" w:styleId="consnormal1">
    <w:name w:val="consnormal"/>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8">
    <w:name w:val="Текст_таблицы"/>
    <w:basedOn w:val="a"/>
    <w:qFormat/>
    <w:rsid w:val="00A11AF2"/>
    <w:pPr>
      <w:widowControl/>
    </w:pPr>
    <w:rPr>
      <w:rFonts w:ascii="Times New Roman" w:eastAsia="Times New Roman" w:hAnsi="Times New Roman" w:cs="Times New Roman"/>
      <w:color w:val="auto"/>
      <w:sz w:val="20"/>
      <w:szCs w:val="20"/>
      <w:lang w:bidi="ar-SA"/>
    </w:rPr>
  </w:style>
  <w:style w:type="numbering" w:customStyle="1" w:styleId="2f5">
    <w:name w:val="Нет списка2"/>
    <w:next w:val="a2"/>
    <w:uiPriority w:val="99"/>
    <w:semiHidden/>
    <w:unhideWhenUsed/>
    <w:rsid w:val="00A11AF2"/>
  </w:style>
  <w:style w:type="paragraph" w:customStyle="1" w:styleId="BodyText21">
    <w:name w:val="Body Text 21"/>
    <w:basedOn w:val="a"/>
    <w:uiPriority w:val="99"/>
    <w:rsid w:val="00A11AF2"/>
    <w:pPr>
      <w:widowControl/>
      <w:autoSpaceDE w:val="0"/>
      <w:autoSpaceDN w:val="0"/>
      <w:spacing w:line="254" w:lineRule="auto"/>
      <w:jc w:val="both"/>
    </w:pPr>
    <w:rPr>
      <w:rFonts w:ascii="Times New Roman" w:eastAsia="Times New Roman" w:hAnsi="Times New Roman" w:cs="Times New Roman"/>
      <w:color w:val="auto"/>
      <w:lang w:bidi="ar-SA"/>
    </w:rPr>
  </w:style>
  <w:style w:type="paragraph" w:customStyle="1" w:styleId="2f6">
    <w:name w:val="заголовок 2"/>
    <w:basedOn w:val="a"/>
    <w:next w:val="a"/>
    <w:rsid w:val="00A11AF2"/>
    <w:pPr>
      <w:keepNext/>
      <w:widowControl/>
      <w:autoSpaceDE w:val="0"/>
      <w:autoSpaceDN w:val="0"/>
      <w:jc w:val="center"/>
      <w:outlineLvl w:val="1"/>
    </w:pPr>
    <w:rPr>
      <w:rFonts w:ascii="Times New Roman" w:eastAsia="Times New Roman" w:hAnsi="Times New Roman" w:cs="Times New Roman"/>
      <w:b/>
      <w:bCs/>
      <w:color w:val="auto"/>
      <w:lang w:bidi="ar-SA"/>
    </w:rPr>
  </w:style>
  <w:style w:type="table" w:customStyle="1" w:styleId="2f7">
    <w:name w:val="Сетка таблицы2"/>
    <w:basedOn w:val="a1"/>
    <w:next w:val="afffa"/>
    <w:rsid w:val="00A11AF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8">
    <w:name w:val="Знак2"/>
    <w:basedOn w:val="a"/>
    <w:rsid w:val="00A11AF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pb">
    <w:name w:val="npb"/>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5">
    <w:name w:val="Нет списка11"/>
    <w:next w:val="a2"/>
    <w:uiPriority w:val="99"/>
    <w:semiHidden/>
    <w:rsid w:val="00A11AF2"/>
  </w:style>
  <w:style w:type="table" w:customStyle="1" w:styleId="116">
    <w:name w:val="Сетка таблицы11"/>
    <w:basedOn w:val="a1"/>
    <w:next w:val="afffa"/>
    <w:rsid w:val="00A11AF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2"/>
    <w:uiPriority w:val="99"/>
    <w:semiHidden/>
    <w:unhideWhenUsed/>
    <w:rsid w:val="00A11AF2"/>
  </w:style>
  <w:style w:type="table" w:customStyle="1" w:styleId="1111">
    <w:name w:val="Сетка таблицы111"/>
    <w:basedOn w:val="a1"/>
    <w:next w:val="afffa"/>
    <w:uiPriority w:val="59"/>
    <w:rsid w:val="00A11AF2"/>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ableParagraph">
    <w:name w:val="Table Paragraph"/>
    <w:basedOn w:val="a"/>
    <w:qFormat/>
    <w:rsid w:val="00A11AF2"/>
    <w:rPr>
      <w:rFonts w:ascii="Calibri" w:eastAsia="Calibri" w:hAnsi="Calibri" w:cs="Times New Roman"/>
      <w:bCs/>
      <w:color w:val="auto"/>
      <w:sz w:val="22"/>
      <w:szCs w:val="22"/>
      <w:lang w:val="en-US" w:eastAsia="en-US" w:bidi="ar-SA"/>
    </w:rPr>
  </w:style>
  <w:style w:type="table" w:customStyle="1" w:styleId="46">
    <w:name w:val="Сетка таблицы4"/>
    <w:basedOn w:val="a1"/>
    <w:next w:val="afffa"/>
    <w:uiPriority w:val="39"/>
    <w:rsid w:val="00A11AF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12">
    <w:name w:val="Знак Знак31"/>
    <w:locked/>
    <w:rsid w:val="00A11AF2"/>
    <w:rPr>
      <w:lang w:val="ru-RU" w:eastAsia="ru-RU" w:bidi="ar-SA"/>
    </w:rPr>
  </w:style>
  <w:style w:type="paragraph" w:customStyle="1" w:styleId="affff9">
    <w:name w:val="Норм красная Знак Знак"/>
    <w:basedOn w:val="a"/>
    <w:link w:val="affffa"/>
    <w:rsid w:val="00A11AF2"/>
    <w:pPr>
      <w:widowControl/>
      <w:spacing w:after="60"/>
      <w:ind w:firstLine="720"/>
      <w:jc w:val="both"/>
    </w:pPr>
    <w:rPr>
      <w:rFonts w:ascii="Arial" w:eastAsia="Times New Roman" w:hAnsi="Arial" w:cs="Times New Roman"/>
      <w:color w:val="auto"/>
      <w:szCs w:val="18"/>
      <w:lang w:bidi="ar-SA"/>
    </w:rPr>
  </w:style>
  <w:style w:type="character" w:customStyle="1" w:styleId="affffa">
    <w:name w:val="Норм красная Знак Знак Знак"/>
    <w:link w:val="affff9"/>
    <w:rsid w:val="00A11AF2"/>
    <w:rPr>
      <w:rFonts w:ascii="Arial" w:eastAsia="Times New Roman" w:hAnsi="Arial" w:cs="Times New Roman"/>
      <w:sz w:val="24"/>
      <w:szCs w:val="18"/>
      <w:lang w:eastAsia="ru-RU"/>
    </w:rPr>
  </w:style>
  <w:style w:type="paragraph" w:styleId="affffb">
    <w:name w:val="Plain Text"/>
    <w:basedOn w:val="a"/>
    <w:link w:val="affffc"/>
    <w:rsid w:val="00A11AF2"/>
    <w:pPr>
      <w:widowControl/>
    </w:pPr>
    <w:rPr>
      <w:rFonts w:eastAsia="Times New Roman" w:cs="Times New Roman"/>
      <w:color w:val="auto"/>
      <w:sz w:val="20"/>
      <w:szCs w:val="20"/>
      <w:lang w:bidi="ar-SA"/>
    </w:rPr>
  </w:style>
  <w:style w:type="character" w:customStyle="1" w:styleId="affffc">
    <w:name w:val="Текст Знак"/>
    <w:basedOn w:val="a0"/>
    <w:link w:val="affffb"/>
    <w:rsid w:val="00A11AF2"/>
    <w:rPr>
      <w:rFonts w:ascii="Courier New" w:eastAsia="Times New Roman" w:hAnsi="Courier New" w:cs="Times New Roman"/>
      <w:sz w:val="20"/>
      <w:szCs w:val="20"/>
      <w:lang w:eastAsia="ru-RU"/>
    </w:rPr>
  </w:style>
  <w:style w:type="paragraph" w:styleId="affffd">
    <w:name w:val="List Number"/>
    <w:basedOn w:val="a"/>
    <w:rsid w:val="00A11AF2"/>
    <w:pPr>
      <w:widowControl/>
      <w:autoSpaceDE w:val="0"/>
      <w:autoSpaceDN w:val="0"/>
      <w:spacing w:before="60" w:line="360" w:lineRule="auto"/>
      <w:jc w:val="both"/>
    </w:pPr>
    <w:rPr>
      <w:rFonts w:ascii="Times New Roman" w:eastAsia="Times New Roman" w:hAnsi="Times New Roman" w:cs="Times New Roman"/>
      <w:color w:val="auto"/>
      <w:sz w:val="28"/>
      <w:lang w:bidi="ar-SA"/>
    </w:rPr>
  </w:style>
  <w:style w:type="paragraph" w:customStyle="1" w:styleId="allbold">
    <w:name w:val="allbold"/>
    <w:basedOn w:val="a"/>
    <w:rsid w:val="00A11AF2"/>
    <w:pPr>
      <w:widowControl/>
      <w:spacing w:before="100" w:beforeAutospacing="1" w:after="100" w:afterAutospacing="1"/>
      <w:jc w:val="center"/>
    </w:pPr>
    <w:rPr>
      <w:rFonts w:ascii="Times New Roman" w:eastAsia="Times New Roman" w:hAnsi="Times New Roman" w:cs="Times New Roman"/>
      <w:b/>
      <w:bCs/>
      <w:sz w:val="27"/>
      <w:szCs w:val="27"/>
      <w:lang w:bidi="ar-SA"/>
    </w:rPr>
  </w:style>
  <w:style w:type="paragraph" w:styleId="HTML">
    <w:name w:val="HTML Address"/>
    <w:basedOn w:val="a"/>
    <w:link w:val="HTML0"/>
    <w:rsid w:val="00A11AF2"/>
    <w:pPr>
      <w:widowControl/>
    </w:pPr>
    <w:rPr>
      <w:rFonts w:ascii="Times New Roman" w:eastAsia="Times New Roman" w:hAnsi="Times New Roman" w:cs="Times New Roman"/>
      <w:i/>
      <w:iCs/>
      <w:color w:val="auto"/>
      <w:lang w:bidi="ar-SA"/>
    </w:rPr>
  </w:style>
  <w:style w:type="character" w:customStyle="1" w:styleId="HTML0">
    <w:name w:val="Адрес HTML Знак"/>
    <w:basedOn w:val="a0"/>
    <w:link w:val="HTML"/>
    <w:rsid w:val="00A11AF2"/>
    <w:rPr>
      <w:rFonts w:ascii="Times New Roman" w:eastAsia="Times New Roman" w:hAnsi="Times New Roman" w:cs="Times New Roman"/>
      <w:i/>
      <w:iCs/>
      <w:sz w:val="24"/>
      <w:szCs w:val="24"/>
      <w:lang w:eastAsia="ru-RU"/>
    </w:rPr>
  </w:style>
  <w:style w:type="character" w:customStyle="1" w:styleId="style81">
    <w:name w:val="style81"/>
    <w:rsid w:val="00A11AF2"/>
    <w:rPr>
      <w:rFonts w:ascii="Tahoma" w:hAnsi="Tahoma" w:cs="Tahoma" w:hint="default"/>
      <w:color w:val="4C687E"/>
      <w:sz w:val="15"/>
      <w:szCs w:val="15"/>
    </w:rPr>
  </w:style>
  <w:style w:type="paragraph" w:styleId="1f8">
    <w:name w:val="toc 1"/>
    <w:basedOn w:val="a"/>
    <w:next w:val="a"/>
    <w:autoRedefine/>
    <w:rsid w:val="00A11AF2"/>
    <w:pPr>
      <w:autoSpaceDE w:val="0"/>
      <w:autoSpaceDN w:val="0"/>
      <w:adjustRightInd w:val="0"/>
      <w:spacing w:before="120" w:after="120"/>
    </w:pPr>
    <w:rPr>
      <w:rFonts w:ascii="Arial" w:eastAsia="Times New Roman" w:hAnsi="Arial" w:cs="Arial"/>
      <w:b/>
      <w:bCs/>
      <w:caps/>
      <w:color w:val="auto"/>
      <w:sz w:val="20"/>
      <w:szCs w:val="20"/>
      <w:lang w:bidi="ar-SA"/>
    </w:rPr>
  </w:style>
  <w:style w:type="paragraph" w:styleId="affffe">
    <w:name w:val="Block Text"/>
    <w:basedOn w:val="a"/>
    <w:uiPriority w:val="99"/>
    <w:rsid w:val="00A11AF2"/>
    <w:pPr>
      <w:widowControl/>
      <w:spacing w:before="72" w:line="307" w:lineRule="exact"/>
      <w:ind w:left="1080" w:right="144"/>
      <w:jc w:val="both"/>
    </w:pPr>
    <w:rPr>
      <w:rFonts w:ascii="Times New Roman" w:eastAsia="Times New Roman" w:hAnsi="Times New Roman" w:cs="Times New Roman"/>
      <w:color w:val="auto"/>
      <w:lang w:bidi="ar-SA"/>
    </w:rPr>
  </w:style>
  <w:style w:type="paragraph" w:styleId="afffff">
    <w:name w:val="Date"/>
    <w:basedOn w:val="a"/>
    <w:next w:val="a"/>
    <w:link w:val="afffff0"/>
    <w:rsid w:val="00A11AF2"/>
    <w:pPr>
      <w:widowControl/>
      <w:spacing w:after="60"/>
      <w:jc w:val="both"/>
    </w:pPr>
    <w:rPr>
      <w:rFonts w:ascii="Times New Roman" w:eastAsia="Times New Roman" w:hAnsi="Times New Roman" w:cs="Times New Roman"/>
      <w:color w:val="auto"/>
      <w:szCs w:val="20"/>
      <w:lang w:bidi="ar-SA"/>
    </w:rPr>
  </w:style>
  <w:style w:type="character" w:customStyle="1" w:styleId="afffff0">
    <w:name w:val="Дата Знак"/>
    <w:basedOn w:val="a0"/>
    <w:link w:val="afffff"/>
    <w:rsid w:val="00A11AF2"/>
    <w:rPr>
      <w:rFonts w:ascii="Times New Roman" w:eastAsia="Times New Roman" w:hAnsi="Times New Roman" w:cs="Times New Roman"/>
      <w:sz w:val="24"/>
      <w:szCs w:val="20"/>
      <w:lang w:eastAsia="ru-RU"/>
    </w:rPr>
  </w:style>
  <w:style w:type="paragraph" w:customStyle="1" w:styleId="ConsCell">
    <w:name w:val="ConsCell"/>
    <w:rsid w:val="00A11AF2"/>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consnonformat0">
    <w:name w:val="consnonformat"/>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grame">
    <w:name w:val="grame"/>
    <w:basedOn w:val="a0"/>
    <w:rsid w:val="00A11AF2"/>
  </w:style>
  <w:style w:type="character" w:customStyle="1" w:styleId="spelle">
    <w:name w:val="spelle"/>
    <w:basedOn w:val="a0"/>
    <w:rsid w:val="00A11AF2"/>
  </w:style>
  <w:style w:type="paragraph" w:customStyle="1" w:styleId="afffff1">
    <w:name w:val="_обычный"/>
    <w:basedOn w:val="a"/>
    <w:link w:val="afffff2"/>
    <w:rsid w:val="00A11AF2"/>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bidi="ar-SA"/>
    </w:rPr>
  </w:style>
  <w:style w:type="character" w:customStyle="1" w:styleId="afffff2">
    <w:name w:val="_обычный Знак"/>
    <w:link w:val="afffff1"/>
    <w:rsid w:val="00A11AF2"/>
    <w:rPr>
      <w:rFonts w:ascii="Times New Roman" w:eastAsia="Times New Roman" w:hAnsi="Times New Roman" w:cs="Times New Roman"/>
      <w:sz w:val="24"/>
      <w:szCs w:val="20"/>
      <w:lang w:eastAsia="ru-RU"/>
    </w:rPr>
  </w:style>
  <w:style w:type="paragraph" w:customStyle="1" w:styleId="-">
    <w:name w:val="_табл-текст"/>
    <w:basedOn w:val="a"/>
    <w:rsid w:val="00A11AF2"/>
    <w:pPr>
      <w:widowControl/>
      <w:overflowPunct w:val="0"/>
      <w:autoSpaceDE w:val="0"/>
      <w:autoSpaceDN w:val="0"/>
      <w:adjustRightInd w:val="0"/>
      <w:spacing w:before="60" w:after="60"/>
      <w:jc w:val="both"/>
      <w:textAlignment w:val="baseline"/>
    </w:pPr>
    <w:rPr>
      <w:rFonts w:ascii="Times New Roman" w:eastAsia="Times New Roman" w:hAnsi="Times New Roman" w:cs="Times New Roman"/>
      <w:color w:val="auto"/>
      <w:szCs w:val="20"/>
      <w:lang w:val="en-US" w:bidi="ar-SA"/>
    </w:rPr>
  </w:style>
  <w:style w:type="paragraph" w:customStyle="1" w:styleId="-0">
    <w:name w:val="_табл-список марк"/>
    <w:basedOn w:val="a"/>
    <w:rsid w:val="00A11AF2"/>
    <w:pPr>
      <w:widowControl/>
      <w:tabs>
        <w:tab w:val="num" w:pos="284"/>
      </w:tabs>
      <w:overflowPunct w:val="0"/>
      <w:autoSpaceDE w:val="0"/>
      <w:autoSpaceDN w:val="0"/>
      <w:adjustRightInd w:val="0"/>
      <w:spacing w:before="60" w:after="60"/>
      <w:ind w:left="284" w:hanging="284"/>
      <w:jc w:val="both"/>
      <w:textAlignment w:val="baseline"/>
    </w:pPr>
    <w:rPr>
      <w:rFonts w:ascii="Times New Roman" w:eastAsia="Times New Roman" w:hAnsi="Times New Roman" w:cs="Times New Roman"/>
      <w:color w:val="auto"/>
      <w:szCs w:val="20"/>
      <w:lang w:val="en-US" w:bidi="ar-SA"/>
    </w:rPr>
  </w:style>
  <w:style w:type="paragraph" w:customStyle="1" w:styleId="afffff3">
    <w:name w:val="Список_многоуровневый"/>
    <w:basedOn w:val="a"/>
    <w:rsid w:val="00A11AF2"/>
    <w:pPr>
      <w:widowControl/>
      <w:tabs>
        <w:tab w:val="num" w:pos="360"/>
      </w:tabs>
      <w:spacing w:after="120"/>
      <w:ind w:left="360" w:hanging="360"/>
      <w:jc w:val="both"/>
    </w:pPr>
    <w:rPr>
      <w:rFonts w:ascii="Times New Roman" w:eastAsia="Times New Roman" w:hAnsi="Times New Roman" w:cs="Times New Roman"/>
      <w:color w:val="auto"/>
      <w:szCs w:val="20"/>
      <w:lang w:bidi="ar-SA"/>
    </w:rPr>
  </w:style>
  <w:style w:type="paragraph" w:styleId="afffff4">
    <w:name w:val="List Bullet"/>
    <w:basedOn w:val="a"/>
    <w:rsid w:val="00A11AF2"/>
    <w:pPr>
      <w:tabs>
        <w:tab w:val="num" w:pos="360"/>
      </w:tabs>
      <w:autoSpaceDE w:val="0"/>
      <w:autoSpaceDN w:val="0"/>
      <w:adjustRightInd w:val="0"/>
      <w:ind w:left="360" w:hanging="360"/>
    </w:pPr>
    <w:rPr>
      <w:rFonts w:ascii="Arial" w:eastAsia="Times New Roman" w:hAnsi="Arial" w:cs="Arial"/>
      <w:color w:val="auto"/>
      <w:sz w:val="18"/>
      <w:szCs w:val="18"/>
      <w:lang w:bidi="ar-SA"/>
    </w:rPr>
  </w:style>
  <w:style w:type="paragraph" w:styleId="2f9">
    <w:name w:val="List Bullet 2"/>
    <w:basedOn w:val="a"/>
    <w:autoRedefine/>
    <w:rsid w:val="00A11AF2"/>
    <w:pPr>
      <w:tabs>
        <w:tab w:val="num" w:pos="1080"/>
      </w:tabs>
      <w:spacing w:line="360" w:lineRule="auto"/>
      <w:ind w:left="539" w:hanging="539"/>
    </w:pPr>
    <w:rPr>
      <w:rFonts w:ascii="Times New Roman" w:eastAsia="Times New Roman" w:hAnsi="Times New Roman" w:cs="Times New Roman"/>
      <w:color w:val="auto"/>
      <w:sz w:val="20"/>
      <w:lang w:bidi="ar-SA"/>
    </w:rPr>
  </w:style>
  <w:style w:type="paragraph" w:customStyle="1" w:styleId="TimesNewRoman12pt1250">
    <w:name w:val="Стиль Times New Roman 12 pt Первая строка:  125 см Перед:  0 пт..."/>
    <w:basedOn w:val="a"/>
    <w:rsid w:val="00A11AF2"/>
    <w:pPr>
      <w:widowControl/>
      <w:spacing w:line="360" w:lineRule="auto"/>
      <w:ind w:firstLine="709"/>
      <w:jc w:val="both"/>
    </w:pPr>
    <w:rPr>
      <w:rFonts w:ascii="Times New Roman" w:eastAsia="Times New Roman" w:hAnsi="Times New Roman" w:cs="Times New Roman"/>
      <w:color w:val="auto"/>
      <w:sz w:val="20"/>
      <w:szCs w:val="20"/>
      <w:lang w:bidi="ar-SA"/>
    </w:rPr>
  </w:style>
  <w:style w:type="paragraph" w:customStyle="1" w:styleId="220">
    <w:name w:val="Абз2_2"/>
    <w:basedOn w:val="a"/>
    <w:rsid w:val="00A11AF2"/>
    <w:pPr>
      <w:widowControl/>
      <w:tabs>
        <w:tab w:val="num" w:pos="1067"/>
        <w:tab w:val="center" w:pos="3686"/>
        <w:tab w:val="right" w:pos="8931"/>
        <w:tab w:val="right" w:pos="9072"/>
      </w:tabs>
      <w:spacing w:before="120"/>
      <w:ind w:left="1048" w:hanging="340"/>
      <w:jc w:val="both"/>
    </w:pPr>
    <w:rPr>
      <w:rFonts w:ascii="Arial" w:eastAsia="Times New Roman" w:hAnsi="Arial" w:cs="Times New Roman"/>
      <w:b/>
      <w:i/>
      <w:color w:val="auto"/>
      <w:sz w:val="20"/>
      <w:szCs w:val="20"/>
      <w:lang w:bidi="ar-SA"/>
    </w:rPr>
  </w:style>
  <w:style w:type="paragraph" w:customStyle="1" w:styleId="afffff5">
    <w:name w:val="спис_м"/>
    <w:basedOn w:val="a"/>
    <w:rsid w:val="00A11AF2"/>
    <w:pPr>
      <w:widowControl/>
      <w:suppressAutoHyphens/>
      <w:spacing w:before="120"/>
      <w:jc w:val="both"/>
    </w:pPr>
    <w:rPr>
      <w:rFonts w:ascii="Times New Roman" w:eastAsia="Times New Roman" w:hAnsi="Times New Roman" w:cs="Times New Roman"/>
      <w:color w:val="auto"/>
      <w:sz w:val="22"/>
      <w:szCs w:val="20"/>
      <w:lang w:bidi="ar-SA"/>
    </w:rPr>
  </w:style>
  <w:style w:type="paragraph" w:customStyle="1" w:styleId="afffff6">
    <w:name w:val="Таблица"/>
    <w:basedOn w:val="a"/>
    <w:rsid w:val="00A11AF2"/>
    <w:pPr>
      <w:widowControl/>
    </w:pPr>
    <w:rPr>
      <w:rFonts w:ascii="Times New Roman" w:eastAsia="Times New Roman" w:hAnsi="Times New Roman" w:cs="Times New Roman"/>
      <w:color w:val="auto"/>
      <w:sz w:val="22"/>
      <w:szCs w:val="20"/>
      <w:lang w:bidi="ar-SA"/>
    </w:rPr>
  </w:style>
  <w:style w:type="paragraph" w:customStyle="1" w:styleId="FR1">
    <w:name w:val="FR1"/>
    <w:rsid w:val="00A11AF2"/>
    <w:pPr>
      <w:widowControl w:val="0"/>
      <w:snapToGrid w:val="0"/>
      <w:spacing w:before="240" w:after="0" w:line="240" w:lineRule="auto"/>
      <w:jc w:val="both"/>
    </w:pPr>
    <w:rPr>
      <w:rFonts w:ascii="Arial" w:eastAsia="Times New Roman" w:hAnsi="Arial" w:cs="Times New Roman"/>
      <w:sz w:val="16"/>
      <w:szCs w:val="20"/>
      <w:lang w:eastAsia="ru-RU"/>
    </w:rPr>
  </w:style>
  <w:style w:type="paragraph" w:customStyle="1" w:styleId="msg">
    <w:name w:val="msg"/>
    <w:basedOn w:val="a"/>
    <w:rsid w:val="00A11AF2"/>
    <w:pPr>
      <w:widowControl/>
      <w:spacing w:before="100" w:beforeAutospacing="1" w:after="100" w:afterAutospacing="1"/>
      <w:jc w:val="both"/>
    </w:pPr>
    <w:rPr>
      <w:rFonts w:ascii="Times New Roman" w:eastAsia="Times New Roman" w:hAnsi="Times New Roman" w:cs="Times New Roman"/>
      <w:color w:val="auto"/>
      <w:sz w:val="18"/>
      <w:szCs w:val="18"/>
      <w:lang w:bidi="ar-SA"/>
    </w:rPr>
  </w:style>
  <w:style w:type="character" w:customStyle="1" w:styleId="catpagetitle1">
    <w:name w:val="catpage_title1"/>
    <w:rsid w:val="00A11AF2"/>
    <w:rPr>
      <w:rFonts w:ascii="Arial" w:hAnsi="Arial" w:cs="Arial" w:hint="default"/>
      <w:b/>
      <w:bCs/>
      <w:color w:val="000000"/>
      <w:sz w:val="28"/>
      <w:szCs w:val="28"/>
    </w:rPr>
  </w:style>
  <w:style w:type="paragraph" w:customStyle="1" w:styleId="BodyTextIndent1">
    <w:name w:val="Body Text Indent1"/>
    <w:basedOn w:val="a"/>
    <w:rsid w:val="00A11AF2"/>
    <w:pPr>
      <w:widowControl/>
      <w:ind w:left="705"/>
      <w:jc w:val="both"/>
    </w:pPr>
    <w:rPr>
      <w:rFonts w:ascii="Arial" w:eastAsia="Times New Roman" w:hAnsi="Arial" w:cs="Arial"/>
      <w:color w:val="auto"/>
      <w:sz w:val="28"/>
      <w:szCs w:val="28"/>
      <w:lang w:bidi="ar-SA"/>
    </w:rPr>
  </w:style>
  <w:style w:type="character" w:customStyle="1" w:styleId="style120">
    <w:name w:val="style120"/>
    <w:basedOn w:val="a0"/>
    <w:rsid w:val="00A11AF2"/>
  </w:style>
  <w:style w:type="paragraph" w:customStyle="1" w:styleId="afffff7">
    <w:name w:val="Обычный.необычный"/>
    <w:rsid w:val="00A11AF2"/>
    <w:pPr>
      <w:autoSpaceDE w:val="0"/>
      <w:autoSpaceDN w:val="0"/>
      <w:spacing w:after="0" w:line="360" w:lineRule="auto"/>
      <w:jc w:val="both"/>
    </w:pPr>
    <w:rPr>
      <w:rFonts w:ascii="Times New Roman" w:eastAsia="Times New Roman" w:hAnsi="Times New Roman" w:cs="Times New Roman"/>
      <w:sz w:val="20"/>
      <w:szCs w:val="20"/>
      <w:lang w:eastAsia="ru-RU"/>
    </w:rPr>
  </w:style>
  <w:style w:type="paragraph" w:styleId="afffff8">
    <w:name w:val="Body Text First Indent"/>
    <w:basedOn w:val="af2"/>
    <w:link w:val="afffff9"/>
    <w:rsid w:val="00A11AF2"/>
    <w:pPr>
      <w:widowControl w:val="0"/>
      <w:autoSpaceDE w:val="0"/>
      <w:autoSpaceDN w:val="0"/>
      <w:adjustRightInd w:val="0"/>
      <w:ind w:firstLine="210"/>
    </w:pPr>
    <w:rPr>
      <w:rFonts w:ascii="Arial" w:hAnsi="Arial" w:cs="Arial"/>
      <w:sz w:val="18"/>
      <w:szCs w:val="18"/>
    </w:rPr>
  </w:style>
  <w:style w:type="character" w:customStyle="1" w:styleId="afffff9">
    <w:name w:val="Красная строка Знак"/>
    <w:basedOn w:val="af3"/>
    <w:link w:val="afffff8"/>
    <w:rsid w:val="00A11AF2"/>
    <w:rPr>
      <w:rFonts w:ascii="Arial" w:eastAsia="Times New Roman" w:hAnsi="Arial" w:cs="Arial"/>
      <w:sz w:val="18"/>
      <w:szCs w:val="18"/>
      <w:lang w:eastAsia="ru-RU"/>
    </w:rPr>
  </w:style>
  <w:style w:type="paragraph" w:customStyle="1" w:styleId="1f9">
    <w:name w:val="Красная строка1"/>
    <w:basedOn w:val="af2"/>
    <w:rsid w:val="00A11AF2"/>
    <w:pPr>
      <w:widowControl w:val="0"/>
      <w:suppressAutoHyphens/>
      <w:ind w:firstLine="210"/>
    </w:pPr>
    <w:rPr>
      <w:szCs w:val="20"/>
      <w:lang w:eastAsia="ar-SA"/>
    </w:rPr>
  </w:style>
  <w:style w:type="paragraph" w:customStyle="1" w:styleId="afffffa">
    <w:name w:val="Утверждаю ФИО"/>
    <w:basedOn w:val="a"/>
    <w:rsid w:val="00A11AF2"/>
    <w:pPr>
      <w:spacing w:before="240"/>
      <w:jc w:val="right"/>
    </w:pPr>
    <w:rPr>
      <w:rFonts w:ascii="Times New Roman" w:eastAsia="Times New Roman" w:hAnsi="Times New Roman" w:cs="Times New Roman"/>
      <w:color w:val="auto"/>
      <w:szCs w:val="20"/>
      <w:lang w:bidi="ar-SA"/>
    </w:rPr>
  </w:style>
  <w:style w:type="paragraph" w:customStyle="1" w:styleId="afffffb">
    <w:name w:val="Утверждаю должн"/>
    <w:basedOn w:val="a"/>
    <w:rsid w:val="00A11AF2"/>
    <w:pPr>
      <w:widowControl/>
    </w:pPr>
    <w:rPr>
      <w:rFonts w:ascii="Times New Roman" w:eastAsia="Times New Roman" w:hAnsi="Times New Roman" w:cs="Times New Roman"/>
      <w:color w:val="auto"/>
      <w:lang w:bidi="ar-SA"/>
    </w:rPr>
  </w:style>
  <w:style w:type="paragraph" w:customStyle="1" w:styleId="Noeeu1">
    <w:name w:val="Noeeu1"/>
    <w:rsid w:val="00A11AF2"/>
    <w:pPr>
      <w:widowControl w:val="0"/>
      <w:suppressAutoHyphens/>
      <w:spacing w:before="120" w:after="0" w:line="240" w:lineRule="auto"/>
      <w:ind w:left="720"/>
      <w:jc w:val="both"/>
    </w:pPr>
    <w:rPr>
      <w:rFonts w:ascii="NTCourierVK/Cyrillic" w:eastAsia="Arial" w:hAnsi="NTCourierVK/Cyrillic" w:cs="Times New Roman"/>
      <w:sz w:val="20"/>
      <w:szCs w:val="20"/>
      <w:lang w:eastAsia="ar-SA"/>
    </w:rPr>
  </w:style>
  <w:style w:type="paragraph" w:customStyle="1" w:styleId="114-05">
    <w:name w:val="Стиль Заголовок 1 + 14 пт Черный По левому краю Справа:  -05 см..."/>
    <w:basedOn w:val="1"/>
    <w:rsid w:val="00A11AF2"/>
    <w:pPr>
      <w:widowControl w:val="0"/>
      <w:numPr>
        <w:numId w:val="0"/>
      </w:numPr>
      <w:tabs>
        <w:tab w:val="num" w:pos="360"/>
      </w:tabs>
      <w:autoSpaceDE w:val="0"/>
      <w:spacing w:before="0" w:after="240"/>
      <w:ind w:left="360" w:right="-284" w:hanging="360"/>
    </w:pPr>
    <w:rPr>
      <w:b/>
      <w:bCs/>
      <w:sz w:val="28"/>
      <w:szCs w:val="20"/>
      <w:lang w:eastAsia="ar-SA"/>
    </w:rPr>
  </w:style>
  <w:style w:type="paragraph" w:customStyle="1" w:styleId="String">
    <w:name w:val="String"/>
    <w:basedOn w:val="a"/>
    <w:rsid w:val="00A11AF2"/>
    <w:rPr>
      <w:rFonts w:ascii="a_Timer" w:eastAsia="Times New Roman" w:hAnsi="a_Timer" w:cs="Times New Roman"/>
      <w:color w:val="auto"/>
      <w:lang w:bidi="ar-SA"/>
    </w:rPr>
  </w:style>
  <w:style w:type="paragraph" w:customStyle="1" w:styleId="afffffc">
    <w:name w:val="Перечень"/>
    <w:basedOn w:val="a"/>
    <w:rsid w:val="00A11AF2"/>
    <w:pPr>
      <w:widowControl/>
      <w:tabs>
        <w:tab w:val="num" w:pos="717"/>
      </w:tabs>
      <w:ind w:firstLine="357"/>
      <w:jc w:val="both"/>
    </w:pPr>
    <w:rPr>
      <w:rFonts w:ascii="Times New Roman" w:eastAsia="Times New Roman" w:hAnsi="Times New Roman" w:cs="Times New Roman"/>
      <w:color w:val="auto"/>
      <w:lang w:bidi="ar-SA"/>
    </w:rPr>
  </w:style>
  <w:style w:type="paragraph" w:customStyle="1" w:styleId="afffffd">
    <w:name w:val="список стадарт"/>
    <w:basedOn w:val="a"/>
    <w:rsid w:val="00A11AF2"/>
    <w:pPr>
      <w:tabs>
        <w:tab w:val="num" w:pos="1167"/>
      </w:tabs>
      <w:ind w:left="1167" w:hanging="567"/>
    </w:pPr>
    <w:rPr>
      <w:rFonts w:ascii="Times New Roman" w:eastAsia="Times New Roman" w:hAnsi="Times New Roman" w:cs="Times New Roman"/>
      <w:color w:val="auto"/>
      <w:szCs w:val="20"/>
      <w:lang w:bidi="ar-SA"/>
    </w:rPr>
  </w:style>
  <w:style w:type="paragraph" w:customStyle="1" w:styleId="1fa">
    <w:name w:val="Знак1 Знак Знак Знак"/>
    <w:basedOn w:val="a"/>
    <w:rsid w:val="00A11AF2"/>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FR2">
    <w:name w:val="FR2"/>
    <w:rsid w:val="00A11AF2"/>
    <w:pPr>
      <w:widowControl w:val="0"/>
      <w:spacing w:before="620" w:after="0" w:line="280" w:lineRule="auto"/>
      <w:ind w:firstLine="660"/>
      <w:jc w:val="both"/>
    </w:pPr>
    <w:rPr>
      <w:rFonts w:ascii="Times New Roman" w:eastAsia="Times New Roman" w:hAnsi="Times New Roman" w:cs="Times New Roman"/>
      <w:snapToGrid w:val="0"/>
      <w:sz w:val="20"/>
      <w:szCs w:val="20"/>
      <w:lang w:eastAsia="ru-RU"/>
    </w:rPr>
  </w:style>
  <w:style w:type="character" w:customStyle="1" w:styleId="rvts7">
    <w:name w:val="rvts7"/>
    <w:rsid w:val="00A11AF2"/>
    <w:rPr>
      <w:rFonts w:ascii="Calibri" w:hAnsi="Calibri" w:hint="default"/>
      <w:color w:val="1F497D"/>
    </w:rPr>
  </w:style>
  <w:style w:type="character" w:customStyle="1" w:styleId="para">
    <w:name w:val="para"/>
    <w:basedOn w:val="a0"/>
    <w:rsid w:val="00A11AF2"/>
  </w:style>
  <w:style w:type="character" w:customStyle="1" w:styleId="apple-style-span">
    <w:name w:val="apple-style-span"/>
    <w:basedOn w:val="a0"/>
    <w:rsid w:val="00A11AF2"/>
  </w:style>
  <w:style w:type="paragraph" w:customStyle="1" w:styleId="Char">
    <w:name w:val="Char Знак Знак"/>
    <w:basedOn w:val="a"/>
    <w:rsid w:val="00A11AF2"/>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
    <w:name w:val="p"/>
    <w:basedOn w:val="a"/>
    <w:rsid w:val="00A11AF2"/>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paragraph" w:customStyle="1" w:styleId="afffffe">
    <w:name w:val="_Основной_текст"/>
    <w:rsid w:val="00A11AF2"/>
    <w:pPr>
      <w:tabs>
        <w:tab w:val="left" w:pos="851"/>
      </w:tabs>
      <w:spacing w:before="60" w:after="6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
    <w:name w:val="Свободная форма"/>
    <w:rsid w:val="00A11AF2"/>
    <w:pPr>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3e">
    <w:name w:val="Обычный3"/>
    <w:rsid w:val="00A11AF2"/>
    <w:pPr>
      <w:widowControl w:val="0"/>
      <w:spacing w:after="0" w:line="240" w:lineRule="auto"/>
    </w:pPr>
    <w:rPr>
      <w:rFonts w:ascii="Arial" w:eastAsia="ヒラギノ角ゴ Pro W3" w:hAnsi="Arial" w:cs="Times New Roman"/>
      <w:color w:val="000000"/>
      <w:sz w:val="18"/>
      <w:szCs w:val="20"/>
      <w:lang w:eastAsia="ru-RU"/>
    </w:rPr>
  </w:style>
  <w:style w:type="paragraph" w:customStyle="1" w:styleId="B">
    <w:name w:val="Свободная форма B"/>
    <w:rsid w:val="00A11AF2"/>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BA">
    <w:name w:val="Свободная форма B A"/>
    <w:rsid w:val="00A11AF2"/>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320">
    <w:name w:val="Основной текст 32"/>
    <w:basedOn w:val="a"/>
    <w:rsid w:val="00A11AF2"/>
    <w:pPr>
      <w:widowControl/>
      <w:tabs>
        <w:tab w:val="left" w:pos="426"/>
      </w:tabs>
      <w:jc w:val="both"/>
    </w:pPr>
    <w:rPr>
      <w:rFonts w:ascii="Arial" w:eastAsia="Times New Roman" w:hAnsi="Arial" w:cs="Times New Roman"/>
      <w:color w:val="auto"/>
      <w:szCs w:val="20"/>
      <w:lang w:bidi="ar-SA"/>
    </w:rPr>
  </w:style>
  <w:style w:type="character" w:customStyle="1" w:styleId="htxt1">
    <w:name w:val="htxt1"/>
    <w:rsid w:val="00A11AF2"/>
    <w:rPr>
      <w:b/>
      <w:bCs/>
      <w:color w:val="C80000"/>
    </w:rPr>
  </w:style>
  <w:style w:type="character" w:customStyle="1" w:styleId="highlight">
    <w:name w:val="highlight"/>
    <w:basedOn w:val="a0"/>
    <w:rsid w:val="00A11AF2"/>
  </w:style>
  <w:style w:type="character" w:customStyle="1" w:styleId="FontStyle15">
    <w:name w:val="Font Style15"/>
    <w:uiPriority w:val="99"/>
    <w:rsid w:val="00A11AF2"/>
    <w:rPr>
      <w:rFonts w:ascii="Times New Roman" w:hAnsi="Times New Roman" w:cs="Times New Roman"/>
      <w:sz w:val="18"/>
      <w:szCs w:val="18"/>
    </w:rPr>
  </w:style>
  <w:style w:type="paragraph" w:styleId="HTML1">
    <w:name w:val="HTML Preformatted"/>
    <w:basedOn w:val="a"/>
    <w:link w:val="HTML2"/>
    <w:uiPriority w:val="99"/>
    <w:rsid w:val="00A11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textAlignment w:val="baseline"/>
    </w:pPr>
    <w:rPr>
      <w:rFonts w:eastAsia="Times New Roman" w:cs="Times New Roman"/>
      <w:color w:val="auto"/>
      <w:sz w:val="20"/>
      <w:szCs w:val="20"/>
      <w:lang w:bidi="ar-SA"/>
    </w:rPr>
  </w:style>
  <w:style w:type="character" w:customStyle="1" w:styleId="HTML2">
    <w:name w:val="Стандартный HTML Знак"/>
    <w:basedOn w:val="a0"/>
    <w:link w:val="HTML1"/>
    <w:uiPriority w:val="99"/>
    <w:rsid w:val="00A11AF2"/>
    <w:rPr>
      <w:rFonts w:ascii="Courier New" w:eastAsia="Times New Roman" w:hAnsi="Courier New" w:cs="Times New Roman"/>
      <w:sz w:val="20"/>
      <w:szCs w:val="20"/>
      <w:lang w:eastAsia="ru-RU"/>
    </w:rPr>
  </w:style>
  <w:style w:type="character" w:customStyle="1" w:styleId="Absatz-Standardschriftart">
    <w:name w:val="Absatz-Standardschriftart"/>
    <w:rsid w:val="00A11AF2"/>
  </w:style>
  <w:style w:type="character" w:customStyle="1" w:styleId="3f">
    <w:name w:val="Основной шрифт абзаца3"/>
    <w:rsid w:val="00A11AF2"/>
  </w:style>
  <w:style w:type="character" w:customStyle="1" w:styleId="WW-Absatz-Standardschriftart">
    <w:name w:val="WW-Absatz-Standardschriftart"/>
    <w:rsid w:val="00A11AF2"/>
  </w:style>
  <w:style w:type="character" w:customStyle="1" w:styleId="WW-Absatz-Standardschriftart1">
    <w:name w:val="WW-Absatz-Standardschriftart1"/>
    <w:rsid w:val="00A11AF2"/>
  </w:style>
  <w:style w:type="character" w:customStyle="1" w:styleId="WW-Absatz-Standardschriftart11">
    <w:name w:val="WW-Absatz-Standardschriftart11"/>
    <w:rsid w:val="00A11AF2"/>
  </w:style>
  <w:style w:type="character" w:customStyle="1" w:styleId="WW-Absatz-Standardschriftart111">
    <w:name w:val="WW-Absatz-Standardschriftart111"/>
    <w:rsid w:val="00A11AF2"/>
  </w:style>
  <w:style w:type="character" w:customStyle="1" w:styleId="WW-Absatz-Standardschriftart1111">
    <w:name w:val="WW-Absatz-Standardschriftart1111"/>
    <w:rsid w:val="00A11AF2"/>
  </w:style>
  <w:style w:type="character" w:customStyle="1" w:styleId="WW-Absatz-Standardschriftart11111">
    <w:name w:val="WW-Absatz-Standardschriftart11111"/>
    <w:rsid w:val="00A11AF2"/>
  </w:style>
  <w:style w:type="character" w:customStyle="1" w:styleId="WW-Absatz-Standardschriftart111111">
    <w:name w:val="WW-Absatz-Standardschriftart111111"/>
    <w:rsid w:val="00A11AF2"/>
  </w:style>
  <w:style w:type="character" w:customStyle="1" w:styleId="WW-Absatz-Standardschriftart1111111">
    <w:name w:val="WW-Absatz-Standardschriftart1111111"/>
    <w:rsid w:val="00A11AF2"/>
  </w:style>
  <w:style w:type="character" w:customStyle="1" w:styleId="WW-Absatz-Standardschriftart11111111">
    <w:name w:val="WW-Absatz-Standardschriftart11111111"/>
    <w:rsid w:val="00A11AF2"/>
  </w:style>
  <w:style w:type="character" w:customStyle="1" w:styleId="WW-Absatz-Standardschriftart111111111">
    <w:name w:val="WW-Absatz-Standardschriftart111111111"/>
    <w:rsid w:val="00A11AF2"/>
  </w:style>
  <w:style w:type="character" w:customStyle="1" w:styleId="WW-Absatz-Standardschriftart1111111111">
    <w:name w:val="WW-Absatz-Standardschriftart1111111111"/>
    <w:rsid w:val="00A11AF2"/>
  </w:style>
  <w:style w:type="character" w:customStyle="1" w:styleId="WW-Absatz-Standardschriftart11111111111">
    <w:name w:val="WW-Absatz-Standardschriftart11111111111"/>
    <w:rsid w:val="00A11AF2"/>
  </w:style>
  <w:style w:type="character" w:customStyle="1" w:styleId="WW-Absatz-Standardschriftart111111111111">
    <w:name w:val="WW-Absatz-Standardschriftart111111111111"/>
    <w:rsid w:val="00A11AF2"/>
  </w:style>
  <w:style w:type="character" w:customStyle="1" w:styleId="WW-Absatz-Standardschriftart1111111111111">
    <w:name w:val="WW-Absatz-Standardschriftart1111111111111"/>
    <w:rsid w:val="00A11AF2"/>
  </w:style>
  <w:style w:type="character" w:customStyle="1" w:styleId="WW-Absatz-Standardschriftart11111111111111">
    <w:name w:val="WW-Absatz-Standardschriftart11111111111111"/>
    <w:rsid w:val="00A11AF2"/>
  </w:style>
  <w:style w:type="character" w:customStyle="1" w:styleId="WW-Absatz-Standardschriftart111111111111111">
    <w:name w:val="WW-Absatz-Standardschriftart111111111111111"/>
    <w:rsid w:val="00A11AF2"/>
  </w:style>
  <w:style w:type="character" w:customStyle="1" w:styleId="WW-Absatz-Standardschriftart1111111111111111">
    <w:name w:val="WW-Absatz-Standardschriftart1111111111111111"/>
    <w:rsid w:val="00A11AF2"/>
  </w:style>
  <w:style w:type="character" w:customStyle="1" w:styleId="WW-Absatz-Standardschriftart11111111111111111">
    <w:name w:val="WW-Absatz-Standardschriftart11111111111111111"/>
    <w:rsid w:val="00A11AF2"/>
  </w:style>
  <w:style w:type="character" w:customStyle="1" w:styleId="WW-Absatz-Standardschriftart111111111111111111">
    <w:name w:val="WW-Absatz-Standardschriftart111111111111111111"/>
    <w:rsid w:val="00A11AF2"/>
  </w:style>
  <w:style w:type="character" w:customStyle="1" w:styleId="WW-Absatz-Standardschriftart1111111111111111111">
    <w:name w:val="WW-Absatz-Standardschriftart1111111111111111111"/>
    <w:rsid w:val="00A11AF2"/>
  </w:style>
  <w:style w:type="character" w:customStyle="1" w:styleId="WW-Absatz-Standardschriftart11111111111111111111">
    <w:name w:val="WW-Absatz-Standardschriftart11111111111111111111"/>
    <w:rsid w:val="00A11AF2"/>
  </w:style>
  <w:style w:type="character" w:customStyle="1" w:styleId="WW-Absatz-Standardschriftart111111111111111111111">
    <w:name w:val="WW-Absatz-Standardschriftart111111111111111111111"/>
    <w:rsid w:val="00A11AF2"/>
  </w:style>
  <w:style w:type="character" w:customStyle="1" w:styleId="WW-Absatz-Standardschriftart1111111111111111111111">
    <w:name w:val="WW-Absatz-Standardschriftart1111111111111111111111"/>
    <w:rsid w:val="00A11AF2"/>
  </w:style>
  <w:style w:type="character" w:customStyle="1" w:styleId="affffff0">
    <w:name w:val="Символ нумерации"/>
    <w:rsid w:val="00A11AF2"/>
  </w:style>
  <w:style w:type="paragraph" w:styleId="affffff1">
    <w:name w:val="Title"/>
    <w:basedOn w:val="a"/>
    <w:next w:val="aff2"/>
    <w:link w:val="1fb"/>
    <w:qFormat/>
    <w:rsid w:val="00A11AF2"/>
    <w:pPr>
      <w:keepNext/>
      <w:suppressAutoHyphens/>
      <w:spacing w:before="240" w:after="120"/>
      <w:ind w:firstLine="540"/>
      <w:jc w:val="center"/>
    </w:pPr>
    <w:rPr>
      <w:rFonts w:ascii="Times New Roman" w:eastAsia="Times New Roman" w:hAnsi="Times New Roman" w:cs="Times New Roman"/>
      <w:b/>
      <w:bCs/>
      <w:color w:val="auto"/>
      <w:sz w:val="28"/>
      <w:szCs w:val="28"/>
      <w:lang w:bidi="ar-SA"/>
    </w:rPr>
  </w:style>
  <w:style w:type="character" w:customStyle="1" w:styleId="1fb">
    <w:name w:val="Название Знак1"/>
    <w:basedOn w:val="a0"/>
    <w:link w:val="affffff1"/>
    <w:rsid w:val="00A11AF2"/>
    <w:rPr>
      <w:rFonts w:ascii="Times New Roman" w:eastAsia="Times New Roman" w:hAnsi="Times New Roman" w:cs="Times New Roman"/>
      <w:b/>
      <w:bCs/>
      <w:sz w:val="28"/>
      <w:szCs w:val="28"/>
      <w:lang w:eastAsia="ru-RU"/>
    </w:rPr>
  </w:style>
  <w:style w:type="paragraph" w:customStyle="1" w:styleId="3f0">
    <w:name w:val="Название3"/>
    <w:basedOn w:val="a"/>
    <w:rsid w:val="00A11AF2"/>
    <w:pPr>
      <w:suppressLineNumbers/>
      <w:suppressAutoHyphens/>
      <w:spacing w:before="120" w:after="120"/>
    </w:pPr>
    <w:rPr>
      <w:rFonts w:ascii="Times New Roman" w:eastAsia="Times New Roman" w:hAnsi="Times New Roman" w:cs="Tahoma"/>
      <w:i/>
      <w:iCs/>
      <w:color w:val="auto"/>
      <w:sz w:val="20"/>
      <w:lang w:bidi="ar-SA"/>
    </w:rPr>
  </w:style>
  <w:style w:type="paragraph" w:customStyle="1" w:styleId="3f1">
    <w:name w:val="Указатель3"/>
    <w:basedOn w:val="a"/>
    <w:rsid w:val="00A11AF2"/>
    <w:pPr>
      <w:suppressLineNumbers/>
      <w:suppressAutoHyphens/>
    </w:pPr>
    <w:rPr>
      <w:rFonts w:ascii="Times New Roman" w:eastAsia="Times New Roman" w:hAnsi="Times New Roman" w:cs="Tahoma"/>
      <w:color w:val="auto"/>
      <w:szCs w:val="20"/>
      <w:lang w:bidi="ar-SA"/>
    </w:rPr>
  </w:style>
  <w:style w:type="paragraph" w:customStyle="1" w:styleId="2fa">
    <w:name w:val="Название2"/>
    <w:basedOn w:val="a"/>
    <w:rsid w:val="00A11AF2"/>
    <w:pPr>
      <w:suppressLineNumbers/>
      <w:suppressAutoHyphens/>
      <w:spacing w:before="120" w:after="120"/>
    </w:pPr>
    <w:rPr>
      <w:rFonts w:ascii="Times New Roman" w:eastAsia="Times New Roman" w:hAnsi="Times New Roman" w:cs="Tahoma"/>
      <w:i/>
      <w:iCs/>
      <w:color w:val="auto"/>
      <w:sz w:val="20"/>
      <w:lang w:bidi="ar-SA"/>
    </w:rPr>
  </w:style>
  <w:style w:type="paragraph" w:customStyle="1" w:styleId="1fc">
    <w:name w:val="Название1"/>
    <w:basedOn w:val="a"/>
    <w:qFormat/>
    <w:rsid w:val="00A11AF2"/>
    <w:pPr>
      <w:suppressLineNumbers/>
      <w:suppressAutoHyphens/>
      <w:spacing w:before="120" w:after="120"/>
    </w:pPr>
    <w:rPr>
      <w:rFonts w:ascii="Times New Roman" w:eastAsia="Times New Roman" w:hAnsi="Times New Roman" w:cs="Tahoma"/>
      <w:i/>
      <w:iCs/>
      <w:color w:val="auto"/>
      <w:sz w:val="20"/>
      <w:lang w:bidi="ar-SA"/>
    </w:rPr>
  </w:style>
  <w:style w:type="paragraph" w:customStyle="1" w:styleId="WW-0">
    <w:name w:val="WW-Основной текст"/>
    <w:basedOn w:val="a"/>
    <w:rsid w:val="00A11AF2"/>
    <w:pPr>
      <w:suppressAutoHyphens/>
      <w:spacing w:after="120"/>
    </w:pPr>
    <w:rPr>
      <w:rFonts w:ascii="Times New Roman" w:eastAsia="Times New Roman" w:hAnsi="Times New Roman" w:cs="Times New Roman"/>
      <w:color w:val="auto"/>
      <w:szCs w:val="20"/>
      <w:lang w:bidi="ar-SA"/>
    </w:rPr>
  </w:style>
  <w:style w:type="paragraph" w:styleId="affffff2">
    <w:name w:val="Document Map"/>
    <w:basedOn w:val="a"/>
    <w:link w:val="affffff3"/>
    <w:rsid w:val="00A11AF2"/>
    <w:pPr>
      <w:shd w:val="clear" w:color="auto" w:fill="000080"/>
      <w:suppressAutoHyphens/>
    </w:pPr>
    <w:rPr>
      <w:rFonts w:ascii="Tahoma" w:eastAsia="Times New Roman" w:hAnsi="Tahoma" w:cs="Times New Roman"/>
      <w:color w:val="auto"/>
      <w:sz w:val="20"/>
      <w:szCs w:val="20"/>
      <w:lang w:bidi="ar-SA"/>
    </w:rPr>
  </w:style>
  <w:style w:type="character" w:customStyle="1" w:styleId="affffff3">
    <w:name w:val="Схема документа Знак"/>
    <w:basedOn w:val="a0"/>
    <w:link w:val="affffff2"/>
    <w:rsid w:val="00A11AF2"/>
    <w:rPr>
      <w:rFonts w:ascii="Tahoma" w:eastAsia="Times New Roman" w:hAnsi="Tahoma" w:cs="Times New Roman"/>
      <w:sz w:val="20"/>
      <w:szCs w:val="20"/>
      <w:shd w:val="clear" w:color="auto" w:fill="000080"/>
      <w:lang w:eastAsia="ru-RU"/>
    </w:rPr>
  </w:style>
  <w:style w:type="paragraph" w:customStyle="1" w:styleId="affffff4">
    <w:name w:val="ГС_МелкийТекст"/>
    <w:rsid w:val="00A11AF2"/>
    <w:pPr>
      <w:spacing w:before="40" w:after="40" w:line="240" w:lineRule="auto"/>
    </w:pPr>
    <w:rPr>
      <w:rFonts w:ascii="Times New Roman" w:eastAsia="Times New Roman" w:hAnsi="Times New Roman" w:cs="Times New Roman"/>
      <w:sz w:val="20"/>
      <w:szCs w:val="20"/>
      <w:lang w:eastAsia="ru-RU"/>
    </w:rPr>
  </w:style>
  <w:style w:type="paragraph" w:customStyle="1" w:styleId="117">
    <w:name w:val="Знак11"/>
    <w:basedOn w:val="a"/>
    <w:rsid w:val="00A11AF2"/>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f5">
    <w:name w:val="ЗАГОЛОВОК ТЗ"/>
    <w:basedOn w:val="a"/>
    <w:link w:val="affffff6"/>
    <w:qFormat/>
    <w:rsid w:val="00A11AF2"/>
    <w:pPr>
      <w:widowControl/>
      <w:spacing w:after="120"/>
      <w:jc w:val="center"/>
    </w:pPr>
    <w:rPr>
      <w:rFonts w:ascii="Times New Roman" w:eastAsia="Times New Roman" w:hAnsi="Times New Roman" w:cs="Times New Roman"/>
      <w:b/>
      <w:caps/>
      <w:color w:val="auto"/>
      <w:sz w:val="28"/>
      <w:szCs w:val="28"/>
      <w:lang w:bidi="ar-SA"/>
    </w:rPr>
  </w:style>
  <w:style w:type="character" w:customStyle="1" w:styleId="affffff6">
    <w:name w:val="ЗАГОЛОВОК ТЗ Знак"/>
    <w:link w:val="affffff5"/>
    <w:rsid w:val="00A11AF2"/>
    <w:rPr>
      <w:rFonts w:ascii="Times New Roman" w:eastAsia="Times New Roman" w:hAnsi="Times New Roman" w:cs="Times New Roman"/>
      <w:b/>
      <w:caps/>
      <w:sz w:val="28"/>
      <w:szCs w:val="28"/>
      <w:lang w:eastAsia="ru-RU"/>
    </w:rPr>
  </w:style>
  <w:style w:type="paragraph" w:customStyle="1" w:styleId="2fb">
    <w:name w:val="Знак2 Знак Знак Знак"/>
    <w:basedOn w:val="a"/>
    <w:rsid w:val="00A11AF2"/>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onsNormal2">
    <w:name w:val="ConsNormal Знак Знак"/>
    <w:rsid w:val="00A11AF2"/>
    <w:rPr>
      <w:rFonts w:ascii="Arial" w:hAnsi="Arial" w:cs="Arial"/>
      <w:sz w:val="22"/>
      <w:szCs w:val="22"/>
      <w:lang w:val="ru-RU" w:eastAsia="ru-RU" w:bidi="ar-SA"/>
    </w:rPr>
  </w:style>
  <w:style w:type="paragraph" w:customStyle="1" w:styleId="affffff7">
    <w:name w:val="Знак Знак Знак Знак Знак Знак Знак Знак Знак"/>
    <w:basedOn w:val="a"/>
    <w:rsid w:val="00A11AF2"/>
    <w:pPr>
      <w:widowControl/>
      <w:spacing w:before="100" w:beforeAutospacing="1" w:after="100" w:afterAutospacing="1"/>
    </w:pPr>
    <w:rPr>
      <w:rFonts w:ascii="Times New Roman" w:eastAsia="Times New Roman" w:hAnsi="Times New Roman" w:cs="Times New Roman"/>
      <w:color w:val="auto"/>
      <w:szCs w:val="20"/>
      <w:lang w:val="en-US" w:eastAsia="en-US" w:bidi="ar-SA"/>
    </w:rPr>
  </w:style>
  <w:style w:type="paragraph" w:customStyle="1" w:styleId="affffff8">
    <w:name w:val="Обычный текст"/>
    <w:basedOn w:val="a"/>
    <w:rsid w:val="00A11AF2"/>
    <w:pPr>
      <w:widowControl/>
      <w:tabs>
        <w:tab w:val="left" w:pos="-6913"/>
        <w:tab w:val="num" w:pos="0"/>
      </w:tabs>
      <w:spacing w:line="264" w:lineRule="auto"/>
      <w:jc w:val="both"/>
    </w:pPr>
    <w:rPr>
      <w:rFonts w:ascii="Arial" w:eastAsia="Times New Roman" w:hAnsi="Arial" w:cs="Arial"/>
      <w:color w:val="auto"/>
      <w:szCs w:val="18"/>
      <w:lang w:bidi="ar-SA"/>
    </w:rPr>
  </w:style>
  <w:style w:type="paragraph" w:customStyle="1" w:styleId="BodyText22">
    <w:name w:val="Body Text 22"/>
    <w:basedOn w:val="a"/>
    <w:rsid w:val="00A11AF2"/>
    <w:pPr>
      <w:widowControl/>
      <w:jc w:val="center"/>
    </w:pPr>
    <w:rPr>
      <w:rFonts w:ascii="Times New Roman" w:eastAsia="Times New Roman" w:hAnsi="Times New Roman" w:cs="Arial"/>
      <w:b/>
      <w:color w:val="auto"/>
      <w:sz w:val="22"/>
      <w:szCs w:val="18"/>
      <w:lang w:bidi="ar-SA"/>
    </w:rPr>
  </w:style>
  <w:style w:type="paragraph" w:customStyle="1" w:styleId="-1">
    <w:name w:val="_табл-номера"/>
    <w:basedOn w:val="-"/>
    <w:rsid w:val="00A11AF2"/>
    <w:pPr>
      <w:suppressAutoHyphens/>
      <w:overflowPunct/>
      <w:autoSpaceDE/>
      <w:autoSpaceDN/>
      <w:adjustRightInd/>
      <w:ind w:left="1440" w:hanging="360"/>
      <w:jc w:val="left"/>
      <w:textAlignment w:val="auto"/>
    </w:pPr>
    <w:rPr>
      <w:sz w:val="20"/>
      <w:lang w:val="ru-RU" w:eastAsia="ar-SA"/>
    </w:rPr>
  </w:style>
  <w:style w:type="paragraph" w:customStyle="1" w:styleId="Iauiue">
    <w:name w:val="Iau?iue"/>
    <w:rsid w:val="00A11AF2"/>
    <w:pPr>
      <w:spacing w:after="0" w:line="240" w:lineRule="auto"/>
    </w:pPr>
    <w:rPr>
      <w:rFonts w:ascii="Times New Roman" w:eastAsia="Times New Roman" w:hAnsi="Times New Roman" w:cs="Times New Roman"/>
      <w:sz w:val="20"/>
      <w:szCs w:val="20"/>
    </w:rPr>
  </w:style>
  <w:style w:type="paragraph" w:customStyle="1" w:styleId="ConsTitle">
    <w:name w:val="ConsTitle"/>
    <w:rsid w:val="00A11AF2"/>
    <w:pPr>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xl24">
    <w:name w:val="xl24"/>
    <w:basedOn w:val="a"/>
    <w:rsid w:val="00A11AF2"/>
    <w:pPr>
      <w:widowControl/>
      <w:pBdr>
        <w:bottom w:val="single" w:sz="8" w:space="0" w:color="auto"/>
        <w:right w:val="single" w:sz="8" w:space="0" w:color="auto"/>
      </w:pBdr>
      <w:spacing w:before="100" w:beforeAutospacing="1" w:after="100" w:afterAutospacing="1"/>
      <w:jc w:val="center"/>
    </w:pPr>
    <w:rPr>
      <w:rFonts w:ascii="Arial" w:eastAsia="MS Mincho" w:hAnsi="Arial" w:cs="Arial"/>
      <w:color w:val="auto"/>
      <w:sz w:val="16"/>
      <w:szCs w:val="16"/>
      <w:lang w:eastAsia="ja-JP" w:bidi="ar-SA"/>
    </w:rPr>
  </w:style>
  <w:style w:type="paragraph" w:customStyle="1" w:styleId="xl25">
    <w:name w:val="xl25"/>
    <w:basedOn w:val="a"/>
    <w:rsid w:val="00A11AF2"/>
    <w:pPr>
      <w:widowControl/>
      <w:pBdr>
        <w:bottom w:val="single" w:sz="8" w:space="0" w:color="auto"/>
        <w:right w:val="single" w:sz="8" w:space="0" w:color="auto"/>
      </w:pBdr>
      <w:spacing w:before="100" w:beforeAutospacing="1" w:after="100" w:afterAutospacing="1"/>
      <w:jc w:val="center"/>
    </w:pPr>
    <w:rPr>
      <w:rFonts w:ascii="Arial CYR" w:eastAsia="MS Mincho" w:hAnsi="Arial CYR" w:cs="Arial CYR"/>
      <w:color w:val="auto"/>
      <w:sz w:val="16"/>
      <w:szCs w:val="16"/>
      <w:lang w:eastAsia="ja-JP" w:bidi="ar-SA"/>
    </w:rPr>
  </w:style>
  <w:style w:type="paragraph" w:customStyle="1" w:styleId="xl27">
    <w:name w:val="xl27"/>
    <w:basedOn w:val="a"/>
    <w:rsid w:val="00A11AF2"/>
    <w:pPr>
      <w:widowControl/>
      <w:pBdr>
        <w:bottom w:val="single" w:sz="8" w:space="0" w:color="auto"/>
      </w:pBdr>
      <w:spacing w:before="100" w:beforeAutospacing="1" w:after="100" w:afterAutospacing="1"/>
      <w:jc w:val="center"/>
    </w:pPr>
    <w:rPr>
      <w:rFonts w:ascii="MS Sans Serif" w:eastAsia="MS Mincho" w:hAnsi="MS Sans Serif" w:cs="MS Sans Serif"/>
      <w:color w:val="auto"/>
      <w:lang w:eastAsia="ja-JP" w:bidi="ar-SA"/>
    </w:rPr>
  </w:style>
  <w:style w:type="paragraph" w:customStyle="1" w:styleId="xl28">
    <w:name w:val="xl28"/>
    <w:basedOn w:val="a"/>
    <w:rsid w:val="00A11AF2"/>
    <w:pPr>
      <w:widowControl/>
      <w:spacing w:before="100" w:beforeAutospacing="1" w:after="100" w:afterAutospacing="1"/>
      <w:jc w:val="center"/>
    </w:pPr>
    <w:rPr>
      <w:rFonts w:ascii="MS Sans Serif" w:eastAsia="MS Mincho" w:hAnsi="MS Sans Serif" w:cs="MS Sans Serif"/>
      <w:color w:val="auto"/>
      <w:lang w:eastAsia="ja-JP" w:bidi="ar-SA"/>
    </w:rPr>
  </w:style>
  <w:style w:type="paragraph" w:customStyle="1" w:styleId="xl29">
    <w:name w:val="xl29"/>
    <w:basedOn w:val="a"/>
    <w:rsid w:val="00A11AF2"/>
    <w:pPr>
      <w:widowControl/>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eastAsia="MS Mincho" w:hAnsi="Arial" w:cs="Arial"/>
      <w:color w:val="auto"/>
      <w:sz w:val="16"/>
      <w:szCs w:val="16"/>
      <w:lang w:eastAsia="ja-JP" w:bidi="ar-SA"/>
    </w:rPr>
  </w:style>
  <w:style w:type="paragraph" w:customStyle="1" w:styleId="xl30">
    <w:name w:val="xl30"/>
    <w:basedOn w:val="a"/>
    <w:rsid w:val="00A11AF2"/>
    <w:pPr>
      <w:widowControl/>
      <w:pBdr>
        <w:left w:val="single" w:sz="4" w:space="0" w:color="auto"/>
        <w:bottom w:val="single" w:sz="8" w:space="0" w:color="auto"/>
        <w:right w:val="single" w:sz="8" w:space="0" w:color="auto"/>
      </w:pBdr>
      <w:spacing w:before="100" w:beforeAutospacing="1" w:after="100" w:afterAutospacing="1"/>
      <w:jc w:val="center"/>
    </w:pPr>
    <w:rPr>
      <w:rFonts w:ascii="Arial CYR" w:eastAsia="MS Mincho" w:hAnsi="Arial CYR" w:cs="Arial CYR"/>
      <w:color w:val="auto"/>
      <w:sz w:val="16"/>
      <w:szCs w:val="16"/>
      <w:lang w:eastAsia="ja-JP" w:bidi="ar-SA"/>
    </w:rPr>
  </w:style>
  <w:style w:type="paragraph" w:customStyle="1" w:styleId="xl31">
    <w:name w:val="xl31"/>
    <w:basedOn w:val="a"/>
    <w:rsid w:val="00A11AF2"/>
    <w:pPr>
      <w:widowControl/>
      <w:pBdr>
        <w:right w:val="single" w:sz="8" w:space="0" w:color="auto"/>
      </w:pBdr>
      <w:spacing w:before="100" w:beforeAutospacing="1" w:after="100" w:afterAutospacing="1"/>
      <w:jc w:val="center"/>
    </w:pPr>
    <w:rPr>
      <w:rFonts w:ascii="Arial" w:eastAsia="MS Mincho" w:hAnsi="Arial" w:cs="Arial"/>
      <w:color w:val="auto"/>
      <w:sz w:val="16"/>
      <w:szCs w:val="16"/>
      <w:lang w:eastAsia="ja-JP" w:bidi="ar-SA"/>
    </w:rPr>
  </w:style>
  <w:style w:type="paragraph" w:customStyle="1" w:styleId="body">
    <w:name w:val="body"/>
    <w:basedOn w:val="af2"/>
    <w:rsid w:val="00A11AF2"/>
    <w:pPr>
      <w:ind w:left="720"/>
      <w:jc w:val="both"/>
    </w:pPr>
    <w:rPr>
      <w:lang w:val="lv-LV"/>
    </w:rPr>
  </w:style>
  <w:style w:type="paragraph" w:customStyle="1" w:styleId="3110">
    <w:name w:val="Основной текст 311"/>
    <w:basedOn w:val="a"/>
    <w:rsid w:val="00A11AF2"/>
    <w:pPr>
      <w:widowControl/>
      <w:suppressAutoHyphens/>
    </w:pPr>
    <w:rPr>
      <w:rFonts w:ascii="Times New Roman" w:eastAsia="Times New Roman" w:hAnsi="Times New Roman" w:cs="Calibri"/>
      <w:b/>
      <w:color w:val="auto"/>
      <w:szCs w:val="20"/>
      <w:lang w:eastAsia="ar-SA" w:bidi="ar-SA"/>
    </w:rPr>
  </w:style>
  <w:style w:type="paragraph" w:customStyle="1" w:styleId="affffff9">
    <w:name w:val="табл"/>
    <w:basedOn w:val="a"/>
    <w:rsid w:val="00A11AF2"/>
    <w:pPr>
      <w:widowControl/>
      <w:suppressAutoHyphens/>
      <w:spacing w:before="60"/>
    </w:pPr>
    <w:rPr>
      <w:rFonts w:ascii="Arial" w:eastAsia="Times New Roman" w:hAnsi="Arial" w:cs="Calibri"/>
      <w:color w:val="auto"/>
      <w:sz w:val="18"/>
      <w:szCs w:val="20"/>
      <w:lang w:eastAsia="ar-SA" w:bidi="ar-SA"/>
    </w:rPr>
  </w:style>
  <w:style w:type="paragraph" w:customStyle="1" w:styleId="affffffa">
    <w:name w:val="Норм красная Знак Знак Знак Знак"/>
    <w:basedOn w:val="a"/>
    <w:rsid w:val="00A11AF2"/>
    <w:pPr>
      <w:widowControl/>
      <w:spacing w:after="60"/>
      <w:ind w:firstLine="720"/>
      <w:jc w:val="both"/>
    </w:pPr>
    <w:rPr>
      <w:rFonts w:ascii="Times New Roman" w:eastAsia="Times New Roman" w:hAnsi="Times New Roman" w:cs="Times New Roman"/>
      <w:color w:val="auto"/>
      <w:szCs w:val="20"/>
      <w:lang w:bidi="ar-SA"/>
    </w:rPr>
  </w:style>
  <w:style w:type="character" w:customStyle="1" w:styleId="affffffb">
    <w:name w:val="Норм красная Знак Знак Знак Знак Знак"/>
    <w:rsid w:val="00A11AF2"/>
    <w:rPr>
      <w:sz w:val="24"/>
      <w:lang w:val="ru-RU" w:eastAsia="ru-RU" w:bidi="ar-SA"/>
    </w:rPr>
  </w:style>
  <w:style w:type="paragraph" w:styleId="1fd">
    <w:name w:val="index 1"/>
    <w:basedOn w:val="a"/>
    <w:next w:val="a"/>
    <w:autoRedefine/>
    <w:rsid w:val="00A11AF2"/>
    <w:pPr>
      <w:widowControl/>
      <w:ind w:firstLine="709"/>
      <w:jc w:val="both"/>
    </w:pPr>
    <w:rPr>
      <w:rFonts w:ascii="Times New Roman" w:eastAsia="Times New Roman" w:hAnsi="Times New Roman" w:cs="Times New Roman"/>
      <w:color w:val="auto"/>
      <w:lang w:bidi="ar-SA"/>
    </w:rPr>
  </w:style>
  <w:style w:type="paragraph" w:customStyle="1" w:styleId="100">
    <w:name w:val="Рамка (ГОСТ 10мм)"/>
    <w:basedOn w:val="a"/>
    <w:rsid w:val="00A11AF2"/>
    <w:pPr>
      <w:widowControl/>
    </w:pPr>
    <w:rPr>
      <w:rFonts w:ascii="GOST type A" w:eastAsia="Times New Roman" w:hAnsi="GOST type A" w:cs="Times New Roman"/>
      <w:color w:val="auto"/>
      <w:sz w:val="82"/>
      <w:szCs w:val="20"/>
      <w:lang w:bidi="ar-SA"/>
    </w:rPr>
  </w:style>
  <w:style w:type="character" w:customStyle="1" w:styleId="101">
    <w:name w:val="Знак10"/>
    <w:rsid w:val="00A11AF2"/>
    <w:rPr>
      <w:rFonts w:ascii="Times New Roman" w:eastAsia="Times New Roman" w:hAnsi="Times New Roman"/>
      <w:sz w:val="24"/>
      <w:szCs w:val="24"/>
    </w:rPr>
  </w:style>
  <w:style w:type="character" w:customStyle="1" w:styleId="affffffc">
    <w:name w:val="Норм красная Знак Знак Знак Знак Знак Знак"/>
    <w:rsid w:val="00A11AF2"/>
    <w:rPr>
      <w:sz w:val="24"/>
      <w:lang w:val="ru-RU" w:eastAsia="ru-RU" w:bidi="ar-SA"/>
    </w:rPr>
  </w:style>
  <w:style w:type="paragraph" w:customStyle="1" w:styleId="affffffd">
    <w:name w:val="Ячейка (слева) Знак"/>
    <w:basedOn w:val="a"/>
    <w:rsid w:val="00A11AF2"/>
    <w:pPr>
      <w:widowControl/>
      <w:spacing w:line="360" w:lineRule="auto"/>
    </w:pPr>
    <w:rPr>
      <w:rFonts w:ascii="Times New Roman" w:eastAsia="Times New Roman" w:hAnsi="Times New Roman" w:cs="Times New Roman"/>
      <w:color w:val="auto"/>
      <w:lang w:bidi="ar-SA"/>
    </w:rPr>
  </w:style>
  <w:style w:type="paragraph" w:customStyle="1" w:styleId="TableContents">
    <w:name w:val="Table Contents"/>
    <w:basedOn w:val="a"/>
    <w:rsid w:val="00A11AF2"/>
    <w:pPr>
      <w:suppressLineNumbers/>
      <w:suppressAutoHyphens/>
    </w:pPr>
    <w:rPr>
      <w:rFonts w:ascii="Times New Roman" w:eastAsia="Arial Unicode MS" w:hAnsi="Times New Roman" w:cs="Tahoma"/>
      <w:color w:val="auto"/>
      <w:kern w:val="1"/>
      <w:lang w:bidi="ar-SA"/>
    </w:rPr>
  </w:style>
  <w:style w:type="paragraph" w:customStyle="1" w:styleId="affffffe">
    <w:name w:val="Ячейка (слева)"/>
    <w:basedOn w:val="a"/>
    <w:rsid w:val="00A11AF2"/>
    <w:pPr>
      <w:widowControl/>
      <w:spacing w:line="360" w:lineRule="auto"/>
    </w:pPr>
    <w:rPr>
      <w:rFonts w:ascii="Times New Roman" w:eastAsia="Times New Roman" w:hAnsi="Times New Roman" w:cs="Times New Roman"/>
      <w:color w:val="auto"/>
      <w:lang w:bidi="ar-SA"/>
    </w:rPr>
  </w:style>
  <w:style w:type="paragraph" w:customStyle="1" w:styleId="CharChar1">
    <w:name w:val="Char Char1"/>
    <w:basedOn w:val="affffff2"/>
    <w:autoRedefine/>
    <w:rsid w:val="00A11AF2"/>
    <w:pPr>
      <w:widowControl/>
      <w:suppressAutoHyphens w:val="0"/>
      <w:ind w:firstLine="454"/>
    </w:pPr>
    <w:rPr>
      <w:rFonts w:eastAsia="SimSun"/>
      <w:sz w:val="24"/>
      <w:szCs w:val="24"/>
      <w:lang w:val="en-US" w:eastAsia="zh-CN"/>
    </w:rPr>
  </w:style>
  <w:style w:type="character" w:customStyle="1" w:styleId="FontStyle46">
    <w:name w:val="Font Style46"/>
    <w:rsid w:val="00A11AF2"/>
    <w:rPr>
      <w:rFonts w:ascii="Times New Roman" w:hAnsi="Times New Roman" w:cs="Times New Roman"/>
      <w:color w:val="000000"/>
      <w:spacing w:val="10"/>
      <w:sz w:val="24"/>
      <w:szCs w:val="24"/>
    </w:rPr>
  </w:style>
  <w:style w:type="paragraph" w:customStyle="1" w:styleId="caaieiaie2">
    <w:name w:val="caaieiaie 2"/>
    <w:basedOn w:val="a"/>
    <w:next w:val="a"/>
    <w:rsid w:val="00A11AF2"/>
    <w:pPr>
      <w:keepNext/>
      <w:widowControl/>
      <w:spacing w:before="120" w:after="120"/>
      <w:jc w:val="center"/>
    </w:pPr>
    <w:rPr>
      <w:rFonts w:ascii="Pragmatica" w:eastAsia="Times New Roman" w:hAnsi="Pragmatica" w:cs="Times New Roman"/>
      <w:i/>
      <w:caps/>
      <w:color w:val="auto"/>
      <w:szCs w:val="20"/>
      <w:lang w:bidi="ar-SA"/>
    </w:rPr>
  </w:style>
  <w:style w:type="paragraph" w:customStyle="1" w:styleId="xl23">
    <w:name w:val="xl23"/>
    <w:basedOn w:val="a"/>
    <w:rsid w:val="00A11AF2"/>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33">
    <w:name w:val="xl33"/>
    <w:basedOn w:val="a"/>
    <w:rsid w:val="00A11AF2"/>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34">
    <w:name w:val="xl34"/>
    <w:basedOn w:val="a"/>
    <w:rsid w:val="00A11AF2"/>
    <w:pPr>
      <w:widowControl/>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35">
    <w:name w:val="xl35"/>
    <w:basedOn w:val="a"/>
    <w:rsid w:val="00A11AF2"/>
    <w:pPr>
      <w:widowControl/>
      <w:pBdr>
        <w:top w:val="single" w:sz="8" w:space="0" w:color="000000"/>
        <w:left w:val="single" w:sz="8" w:space="0" w:color="000000"/>
        <w:right w:val="single" w:sz="8" w:space="0" w:color="000000"/>
      </w:pBdr>
      <w:spacing w:before="100" w:beforeAutospacing="1" w:after="100" w:afterAutospacing="1"/>
      <w:jc w:val="both"/>
    </w:pPr>
    <w:rPr>
      <w:rFonts w:ascii="Times New Roman" w:eastAsia="Times New Roman" w:hAnsi="Times New Roman" w:cs="Times New Roman"/>
      <w:color w:val="auto"/>
      <w:lang w:bidi="ar-SA"/>
    </w:rPr>
  </w:style>
  <w:style w:type="paragraph" w:customStyle="1" w:styleId="xl36">
    <w:name w:val="xl36"/>
    <w:basedOn w:val="a"/>
    <w:rsid w:val="00A11AF2"/>
    <w:pPr>
      <w:widowControl/>
      <w:pBdr>
        <w:left w:val="single" w:sz="8" w:space="0" w:color="000000"/>
        <w:bottom w:val="single" w:sz="8" w:space="0" w:color="000000"/>
        <w:right w:val="single" w:sz="8" w:space="0" w:color="000000"/>
      </w:pBdr>
      <w:spacing w:before="100" w:beforeAutospacing="1" w:after="100" w:afterAutospacing="1"/>
      <w:jc w:val="both"/>
    </w:pPr>
    <w:rPr>
      <w:rFonts w:ascii="Times New Roman" w:eastAsia="Times New Roman" w:hAnsi="Times New Roman" w:cs="Times New Roman"/>
      <w:color w:val="auto"/>
      <w:lang w:bidi="ar-SA"/>
    </w:rPr>
  </w:style>
  <w:style w:type="paragraph" w:customStyle="1" w:styleId="xl37">
    <w:name w:val="xl37"/>
    <w:basedOn w:val="a"/>
    <w:rsid w:val="00A11AF2"/>
    <w:pPr>
      <w:widowControl/>
      <w:pBdr>
        <w:top w:val="single" w:sz="8" w:space="0" w:color="000000"/>
        <w:left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8">
    <w:name w:val="xl38"/>
    <w:basedOn w:val="a"/>
    <w:rsid w:val="00A11AF2"/>
    <w:pPr>
      <w:widowControl/>
      <w:pBdr>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character" w:customStyle="1" w:styleId="FontStyle24">
    <w:name w:val="Font Style24"/>
    <w:rsid w:val="00A11AF2"/>
    <w:rPr>
      <w:rFonts w:ascii="Times New Roman" w:hAnsi="Times New Roman" w:cs="Times New Roman"/>
      <w:sz w:val="26"/>
      <w:szCs w:val="26"/>
    </w:rPr>
  </w:style>
  <w:style w:type="paragraph" w:styleId="2fc">
    <w:name w:val="Quote"/>
    <w:basedOn w:val="a"/>
    <w:next w:val="a"/>
    <w:link w:val="2fd"/>
    <w:uiPriority w:val="29"/>
    <w:qFormat/>
    <w:rsid w:val="00A11AF2"/>
    <w:pPr>
      <w:widowControl/>
      <w:spacing w:before="200"/>
      <w:ind w:left="360" w:right="360"/>
      <w:jc w:val="both"/>
    </w:pPr>
    <w:rPr>
      <w:rFonts w:ascii="Times New Roman" w:eastAsia="Calibri" w:hAnsi="Times New Roman" w:cs="Times New Roman"/>
      <w:i/>
      <w:iCs/>
      <w:color w:val="auto"/>
      <w:szCs w:val="22"/>
      <w:lang w:val="en-US" w:eastAsia="en-US" w:bidi="en-US"/>
    </w:rPr>
  </w:style>
  <w:style w:type="character" w:customStyle="1" w:styleId="2fd">
    <w:name w:val="Цитата 2 Знак"/>
    <w:basedOn w:val="a0"/>
    <w:link w:val="2fc"/>
    <w:uiPriority w:val="29"/>
    <w:rsid w:val="00A11AF2"/>
    <w:rPr>
      <w:rFonts w:ascii="Times New Roman" w:eastAsia="Calibri" w:hAnsi="Times New Roman" w:cs="Times New Roman"/>
      <w:i/>
      <w:iCs/>
      <w:sz w:val="24"/>
      <w:lang w:val="en-US" w:bidi="en-US"/>
    </w:rPr>
  </w:style>
  <w:style w:type="paragraph" w:styleId="afffffff">
    <w:name w:val="Intense Quote"/>
    <w:basedOn w:val="a"/>
    <w:next w:val="a"/>
    <w:link w:val="afffffff0"/>
    <w:uiPriority w:val="30"/>
    <w:qFormat/>
    <w:rsid w:val="00A11AF2"/>
    <w:pPr>
      <w:widowControl/>
      <w:pBdr>
        <w:bottom w:val="single" w:sz="4" w:space="1" w:color="auto"/>
      </w:pBdr>
      <w:spacing w:before="200" w:after="280"/>
      <w:ind w:left="1008" w:right="1152"/>
      <w:jc w:val="both"/>
    </w:pPr>
    <w:rPr>
      <w:rFonts w:ascii="Times New Roman" w:eastAsia="Calibri" w:hAnsi="Times New Roman" w:cs="Times New Roman"/>
      <w:b/>
      <w:bCs/>
      <w:i/>
      <w:iCs/>
      <w:color w:val="auto"/>
      <w:szCs w:val="22"/>
      <w:lang w:val="en-US" w:eastAsia="en-US" w:bidi="en-US"/>
    </w:rPr>
  </w:style>
  <w:style w:type="character" w:customStyle="1" w:styleId="afffffff0">
    <w:name w:val="Выделенная цитата Знак"/>
    <w:basedOn w:val="a0"/>
    <w:link w:val="afffffff"/>
    <w:uiPriority w:val="30"/>
    <w:rsid w:val="00A11AF2"/>
    <w:rPr>
      <w:rFonts w:ascii="Times New Roman" w:eastAsia="Calibri" w:hAnsi="Times New Roman" w:cs="Times New Roman"/>
      <w:b/>
      <w:bCs/>
      <w:i/>
      <w:iCs/>
      <w:sz w:val="24"/>
      <w:lang w:val="en-US" w:bidi="en-US"/>
    </w:rPr>
  </w:style>
  <w:style w:type="character" w:styleId="afffffff1">
    <w:name w:val="Subtle Emphasis"/>
    <w:uiPriority w:val="19"/>
    <w:qFormat/>
    <w:rsid w:val="00A11AF2"/>
    <w:rPr>
      <w:i/>
      <w:iCs/>
    </w:rPr>
  </w:style>
  <w:style w:type="character" w:styleId="afffffff2">
    <w:name w:val="Intense Emphasis"/>
    <w:uiPriority w:val="21"/>
    <w:qFormat/>
    <w:rsid w:val="00A11AF2"/>
    <w:rPr>
      <w:b/>
      <w:bCs/>
    </w:rPr>
  </w:style>
  <w:style w:type="character" w:styleId="afffffff3">
    <w:name w:val="Subtle Reference"/>
    <w:uiPriority w:val="31"/>
    <w:qFormat/>
    <w:rsid w:val="00A11AF2"/>
    <w:rPr>
      <w:smallCaps/>
    </w:rPr>
  </w:style>
  <w:style w:type="character" w:styleId="afffffff4">
    <w:name w:val="Intense Reference"/>
    <w:uiPriority w:val="32"/>
    <w:qFormat/>
    <w:rsid w:val="00A11AF2"/>
    <w:rPr>
      <w:smallCaps/>
      <w:spacing w:val="5"/>
      <w:u w:val="single"/>
    </w:rPr>
  </w:style>
  <w:style w:type="character" w:styleId="afffffff5">
    <w:name w:val="Book Title"/>
    <w:uiPriority w:val="33"/>
    <w:qFormat/>
    <w:rsid w:val="00A11AF2"/>
    <w:rPr>
      <w:i/>
      <w:iCs/>
      <w:smallCaps/>
      <w:spacing w:val="5"/>
    </w:rPr>
  </w:style>
  <w:style w:type="paragraph" w:styleId="afffffff6">
    <w:name w:val="TOC Heading"/>
    <w:basedOn w:val="1"/>
    <w:next w:val="a"/>
    <w:uiPriority w:val="39"/>
    <w:qFormat/>
    <w:rsid w:val="00A11AF2"/>
    <w:pPr>
      <w:keepNext w:val="0"/>
      <w:numPr>
        <w:numId w:val="0"/>
      </w:numPr>
      <w:suppressAutoHyphens w:val="0"/>
      <w:spacing w:before="480"/>
      <w:contextualSpacing/>
      <w:jc w:val="both"/>
      <w:outlineLvl w:val="9"/>
    </w:pPr>
    <w:rPr>
      <w:rFonts w:ascii="Cambria" w:hAnsi="Cambria"/>
      <w:b/>
      <w:bCs/>
      <w:color w:val="auto"/>
      <w:sz w:val="28"/>
      <w:szCs w:val="28"/>
      <w:lang w:val="en-US" w:eastAsia="en-US" w:bidi="en-US"/>
    </w:rPr>
  </w:style>
  <w:style w:type="character" w:customStyle="1" w:styleId="rvts8">
    <w:name w:val="rvts8"/>
    <w:rsid w:val="00A11AF2"/>
    <w:rPr>
      <w:rFonts w:ascii="Tahoma" w:hAnsi="Tahoma" w:cs="Tahoma" w:hint="default"/>
      <w:sz w:val="22"/>
      <w:szCs w:val="22"/>
    </w:rPr>
  </w:style>
  <w:style w:type="character" w:customStyle="1" w:styleId="rvts9">
    <w:name w:val="rvts9"/>
    <w:rsid w:val="00A11AF2"/>
    <w:rPr>
      <w:rFonts w:ascii="Times New Roman" w:hAnsi="Times New Roman" w:cs="Times New Roman" w:hint="default"/>
      <w:b/>
      <w:bCs/>
      <w:sz w:val="28"/>
      <w:szCs w:val="28"/>
    </w:rPr>
  </w:style>
  <w:style w:type="character" w:customStyle="1" w:styleId="rvts12">
    <w:name w:val="rvts12"/>
    <w:rsid w:val="00A11AF2"/>
    <w:rPr>
      <w:rFonts w:ascii="Times New Roman" w:hAnsi="Times New Roman" w:cs="Times New Roman" w:hint="default"/>
      <w:sz w:val="28"/>
      <w:szCs w:val="28"/>
    </w:rPr>
  </w:style>
  <w:style w:type="paragraph" w:customStyle="1" w:styleId="cv">
    <w:name w:val="cv"/>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fffffff7">
    <w:name w:val="Подпись к картинке"/>
    <w:rsid w:val="00A11AF2"/>
    <w:rPr>
      <w:rFonts w:ascii="Arial" w:eastAsia="Arial" w:hAnsi="Arial" w:cs="Arial"/>
      <w:b w:val="0"/>
      <w:bCs w:val="0"/>
      <w:i w:val="0"/>
      <w:iCs w:val="0"/>
      <w:smallCaps w:val="0"/>
      <w:strike w:val="0"/>
      <w:spacing w:val="0"/>
      <w:sz w:val="19"/>
      <w:szCs w:val="19"/>
    </w:rPr>
  </w:style>
  <w:style w:type="character" w:customStyle="1" w:styleId="ff1">
    <w:name w:val="ff1"/>
    <w:basedOn w:val="a0"/>
    <w:rsid w:val="00A11AF2"/>
  </w:style>
  <w:style w:type="character" w:customStyle="1" w:styleId="FontStyle32">
    <w:name w:val="Font Style32"/>
    <w:uiPriority w:val="99"/>
    <w:rsid w:val="00A11AF2"/>
    <w:rPr>
      <w:rFonts w:ascii="Times New Roman" w:hAnsi="Times New Roman" w:cs="Times New Roman" w:hint="default"/>
      <w:b/>
      <w:bCs w:val="0"/>
      <w:color w:val="000000"/>
      <w:sz w:val="22"/>
    </w:rPr>
  </w:style>
  <w:style w:type="paragraph" w:customStyle="1" w:styleId="Style2">
    <w:name w:val="Style2"/>
    <w:basedOn w:val="a"/>
    <w:rsid w:val="00A11AF2"/>
    <w:pPr>
      <w:autoSpaceDE w:val="0"/>
      <w:autoSpaceDN w:val="0"/>
      <w:adjustRightInd w:val="0"/>
      <w:spacing w:after="200" w:line="283" w:lineRule="exact"/>
      <w:jc w:val="center"/>
    </w:pPr>
    <w:rPr>
      <w:rFonts w:ascii="Calibri" w:eastAsia="Times New Roman" w:hAnsi="Calibri" w:cs="Times New Roman"/>
      <w:color w:val="auto"/>
      <w:sz w:val="22"/>
      <w:szCs w:val="22"/>
      <w:lang w:bidi="ar-SA"/>
    </w:rPr>
  </w:style>
  <w:style w:type="paragraph" w:customStyle="1" w:styleId="afffffff8">
    <w:name w:val="Пункт"/>
    <w:basedOn w:val="2"/>
    <w:rsid w:val="00A11AF2"/>
    <w:pPr>
      <w:numPr>
        <w:numId w:val="0"/>
      </w:numPr>
      <w:suppressLineNumbers/>
      <w:tabs>
        <w:tab w:val="clear" w:pos="3312"/>
        <w:tab w:val="num" w:pos="576"/>
      </w:tabs>
      <w:suppressAutoHyphens w:val="0"/>
      <w:spacing w:after="60"/>
      <w:ind w:left="576" w:hanging="576"/>
      <w:jc w:val="both"/>
    </w:pPr>
    <w:rPr>
      <w:lang w:eastAsia="ru-RU"/>
    </w:rPr>
  </w:style>
  <w:style w:type="paragraph" w:customStyle="1" w:styleId="FORMATTEXT">
    <w:name w:val=".FORMATTEXT"/>
    <w:uiPriority w:val="99"/>
    <w:rsid w:val="00A11AF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Heading3Char">
    <w:name w:val="Heading 3 Char"/>
    <w:aliases w:val="h3 Char,Head 3 Char,l3+toc 3 Char,CT Char,Sub-section Title Char,l3 Char"/>
    <w:semiHidden/>
    <w:locked/>
    <w:rsid w:val="00A11AF2"/>
    <w:rPr>
      <w:rFonts w:ascii="Cambria" w:hAnsi="Cambria" w:cs="Cambria"/>
      <w:b/>
      <w:bCs/>
      <w:sz w:val="26"/>
      <w:szCs w:val="26"/>
    </w:rPr>
  </w:style>
  <w:style w:type="character" w:customStyle="1" w:styleId="content">
    <w:name w:val="content"/>
    <w:rsid w:val="00A11AF2"/>
  </w:style>
  <w:style w:type="paragraph" w:customStyle="1" w:styleId="xl63">
    <w:name w:val="xl6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4">
    <w:name w:val="xl64"/>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5">
    <w:name w:val="xl65"/>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6">
    <w:name w:val="xl66"/>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
    <w:rsid w:val="00A11AF2"/>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8">
    <w:name w:val="xl68"/>
    <w:basedOn w:val="a"/>
    <w:rsid w:val="00A11AF2"/>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9">
    <w:name w:val="xl69"/>
    <w:basedOn w:val="a"/>
    <w:rsid w:val="00A11AF2"/>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0">
    <w:name w:val="xl70"/>
    <w:basedOn w:val="a"/>
    <w:rsid w:val="00A11AF2"/>
    <w:pPr>
      <w:widowControl/>
      <w:pBdr>
        <w:top w:val="single" w:sz="4" w:space="0" w:color="auto"/>
        <w:left w:val="single" w:sz="4" w:space="0" w:color="auto"/>
        <w:bottom w:val="single" w:sz="4" w:space="0" w:color="auto"/>
        <w:right w:val="single" w:sz="4" w:space="0" w:color="auto"/>
      </w:pBdr>
      <w:shd w:val="clear" w:color="000000" w:fill="F7F8F9"/>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1">
    <w:name w:val="xl71"/>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2">
    <w:name w:val="xl7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73">
    <w:name w:val="xl73"/>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
    <w:name w:val="xl74"/>
    <w:basedOn w:val="a"/>
    <w:rsid w:val="00A11AF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5">
    <w:name w:val="xl75"/>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6">
    <w:name w:val="xl76"/>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CharStyle17">
    <w:name w:val="Char Style 17"/>
    <w:link w:val="Style16"/>
    <w:locked/>
    <w:rsid w:val="00A11AF2"/>
    <w:rPr>
      <w:rFonts w:ascii="Arial" w:eastAsia="Arial" w:hAnsi="Arial" w:cs="Arial"/>
      <w:sz w:val="17"/>
      <w:szCs w:val="17"/>
      <w:shd w:val="clear" w:color="auto" w:fill="FFFFFF"/>
    </w:rPr>
  </w:style>
  <w:style w:type="paragraph" w:customStyle="1" w:styleId="Style16">
    <w:name w:val="Style 16"/>
    <w:basedOn w:val="a"/>
    <w:link w:val="CharStyle17"/>
    <w:rsid w:val="00A11AF2"/>
    <w:pPr>
      <w:shd w:val="clear" w:color="auto" w:fill="FFFFFF"/>
      <w:spacing w:before="180" w:line="250" w:lineRule="exact"/>
    </w:pPr>
    <w:rPr>
      <w:rFonts w:ascii="Arial" w:eastAsia="Arial" w:hAnsi="Arial" w:cs="Arial"/>
      <w:color w:val="auto"/>
      <w:sz w:val="17"/>
      <w:szCs w:val="17"/>
      <w:lang w:eastAsia="en-US" w:bidi="ar-SA"/>
    </w:rPr>
  </w:style>
  <w:style w:type="character" w:customStyle="1" w:styleId="CharStyle19">
    <w:name w:val="Char Style 19"/>
    <w:rsid w:val="00A11AF2"/>
    <w:rPr>
      <w:rFonts w:ascii="Arial" w:eastAsia="Arial" w:hAnsi="Arial" w:cs="Arial"/>
      <w:color w:val="1E1A22"/>
      <w:spacing w:val="0"/>
      <w:w w:val="100"/>
      <w:position w:val="0"/>
      <w:sz w:val="17"/>
      <w:szCs w:val="17"/>
      <w:shd w:val="clear" w:color="auto" w:fill="FFFFFF"/>
      <w:lang w:val="ru-RU"/>
    </w:rPr>
  </w:style>
  <w:style w:type="paragraph" w:customStyle="1" w:styleId="afffffff9">
    <w:name w:val="Готовый"/>
    <w:basedOn w:val="a"/>
    <w:rsid w:val="00A11AF2"/>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eastAsia="Times New Roman" w:cs="Times New Roman"/>
      <w:color w:val="auto"/>
      <w:sz w:val="20"/>
      <w:szCs w:val="20"/>
      <w:lang w:eastAsia="ar-SA" w:bidi="ar-SA"/>
    </w:rPr>
  </w:style>
  <w:style w:type="character" w:customStyle="1" w:styleId="121">
    <w:name w:val="Основной текст + 12"/>
    <w:aliases w:val="5 pt3,Интервал 0 pt4"/>
    <w:rsid w:val="00A11AF2"/>
    <w:rPr>
      <w:rFonts w:ascii="Times New Roman" w:hAnsi="Times New Roman" w:cs="Times New Roman" w:hint="default"/>
      <w:strike w:val="0"/>
      <w:dstrike w:val="0"/>
      <w:color w:val="000000"/>
      <w:spacing w:val="6"/>
      <w:w w:val="100"/>
      <w:position w:val="0"/>
      <w:sz w:val="25"/>
      <w:szCs w:val="25"/>
      <w:u w:val="none"/>
      <w:effect w:val="none"/>
      <w:lang w:val="ru-RU"/>
    </w:rPr>
  </w:style>
  <w:style w:type="paragraph" w:customStyle="1" w:styleId="afffffffa">
    <w:name w:val="Знак Знак Знак Знак Знак Знак Знак Знак Знак Знак Знак Знак Знак Знак Знак"/>
    <w:basedOn w:val="a"/>
    <w:rsid w:val="00A11AF2"/>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FontStyle63">
    <w:name w:val="Font Style63"/>
    <w:uiPriority w:val="99"/>
    <w:rsid w:val="00A11AF2"/>
    <w:rPr>
      <w:rFonts w:ascii="Times New Roman" w:hAnsi="Times New Roman" w:cs="Times New Roman"/>
      <w:sz w:val="22"/>
      <w:szCs w:val="22"/>
    </w:rPr>
  </w:style>
  <w:style w:type="paragraph" w:customStyle="1" w:styleId="Style41">
    <w:name w:val="Style41"/>
    <w:basedOn w:val="a"/>
    <w:uiPriority w:val="99"/>
    <w:rsid w:val="00A11AF2"/>
    <w:pPr>
      <w:autoSpaceDE w:val="0"/>
      <w:autoSpaceDN w:val="0"/>
      <w:adjustRightInd w:val="0"/>
      <w:spacing w:line="288" w:lineRule="exact"/>
      <w:ind w:firstLine="710"/>
      <w:jc w:val="both"/>
    </w:pPr>
    <w:rPr>
      <w:rFonts w:ascii="Times New Roman" w:eastAsia="Times New Roman" w:hAnsi="Times New Roman" w:cs="Times New Roman"/>
      <w:color w:val="auto"/>
      <w:lang w:bidi="ar-SA"/>
    </w:rPr>
  </w:style>
  <w:style w:type="character" w:customStyle="1" w:styleId="118">
    <w:name w:val="Основной текст (11)_"/>
    <w:link w:val="1112"/>
    <w:locked/>
    <w:rsid w:val="00A11AF2"/>
    <w:rPr>
      <w:sz w:val="23"/>
      <w:szCs w:val="23"/>
      <w:shd w:val="clear" w:color="auto" w:fill="FFFFFF"/>
    </w:rPr>
  </w:style>
  <w:style w:type="paragraph" w:customStyle="1" w:styleId="1112">
    <w:name w:val="Основной текст (11)1"/>
    <w:basedOn w:val="a"/>
    <w:link w:val="118"/>
    <w:rsid w:val="00A11AF2"/>
    <w:pPr>
      <w:widowControl/>
      <w:shd w:val="clear" w:color="auto" w:fill="FFFFFF"/>
      <w:spacing w:line="283" w:lineRule="exact"/>
    </w:pPr>
    <w:rPr>
      <w:rFonts w:asciiTheme="minorHAnsi" w:eastAsiaTheme="minorHAnsi" w:hAnsiTheme="minorHAnsi" w:cstheme="minorBidi"/>
      <w:color w:val="auto"/>
      <w:sz w:val="23"/>
      <w:szCs w:val="23"/>
      <w:lang w:eastAsia="en-US" w:bidi="ar-SA"/>
    </w:rPr>
  </w:style>
  <w:style w:type="paragraph" w:customStyle="1" w:styleId="Iauiue0">
    <w:name w:val="Iau.iue"/>
    <w:basedOn w:val="Default"/>
    <w:next w:val="Default"/>
    <w:uiPriority w:val="99"/>
    <w:rsid w:val="00A11AF2"/>
    <w:rPr>
      <w:rFonts w:ascii="Times New Roman" w:eastAsia="Calibri" w:hAnsi="Times New Roman" w:cs="Times New Roman"/>
      <w:color w:val="auto"/>
      <w:lang w:eastAsia="en-US"/>
    </w:rPr>
  </w:style>
  <w:style w:type="paragraph" w:customStyle="1" w:styleId="xl77">
    <w:name w:val="xl77"/>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78">
    <w:name w:val="xl7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79">
    <w:name w:val="xl79"/>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80">
    <w:name w:val="xl80"/>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81">
    <w:name w:val="xl81"/>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82">
    <w:name w:val="xl8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83">
    <w:name w:val="xl8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84">
    <w:name w:val="xl84"/>
    <w:basedOn w:val="a"/>
    <w:rsid w:val="00A11AF2"/>
    <w:pPr>
      <w:widowControl/>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85">
    <w:name w:val="xl85"/>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6">
    <w:name w:val="xl86"/>
    <w:basedOn w:val="a"/>
    <w:rsid w:val="00A11AF2"/>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7">
    <w:name w:val="xl87"/>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88">
    <w:name w:val="xl8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9">
    <w:name w:val="xl89"/>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90">
    <w:name w:val="xl90"/>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1">
    <w:name w:val="xl91"/>
    <w:basedOn w:val="a"/>
    <w:rsid w:val="00A11AF2"/>
    <w:pPr>
      <w:widowControl/>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92">
    <w:name w:val="xl92"/>
    <w:basedOn w:val="a"/>
    <w:rsid w:val="00A11AF2"/>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font5">
    <w:name w:val="font5"/>
    <w:basedOn w:val="a"/>
    <w:rsid w:val="00A11AF2"/>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font6">
    <w:name w:val="font6"/>
    <w:basedOn w:val="a"/>
    <w:rsid w:val="00A11AF2"/>
    <w:pPr>
      <w:widowControl/>
      <w:spacing w:before="100" w:beforeAutospacing="1" w:after="100" w:afterAutospacing="1"/>
    </w:pPr>
    <w:rPr>
      <w:rFonts w:ascii="Times New Roman" w:eastAsia="Times New Roman" w:hAnsi="Times New Roman" w:cs="Times New Roman"/>
      <w:b/>
      <w:bCs/>
      <w:sz w:val="22"/>
      <w:szCs w:val="22"/>
      <w:lang w:bidi="ar-SA"/>
    </w:rPr>
  </w:style>
  <w:style w:type="paragraph" w:customStyle="1" w:styleId="xl93">
    <w:name w:val="xl93"/>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4">
    <w:name w:val="xl94"/>
    <w:basedOn w:val="a"/>
    <w:rsid w:val="00A11AF2"/>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5">
    <w:name w:val="xl95"/>
    <w:basedOn w:val="a"/>
    <w:rsid w:val="00A11AF2"/>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96">
    <w:name w:val="xl96"/>
    <w:basedOn w:val="a"/>
    <w:rsid w:val="00A11AF2"/>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97">
    <w:name w:val="xl97"/>
    <w:basedOn w:val="a"/>
    <w:rsid w:val="00A11AF2"/>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98">
    <w:name w:val="xl9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lang w:bidi="ar-SA"/>
    </w:rPr>
  </w:style>
  <w:style w:type="paragraph" w:customStyle="1" w:styleId="xl99">
    <w:name w:val="xl99"/>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0">
    <w:name w:val="xl100"/>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1">
    <w:name w:val="xl101"/>
    <w:basedOn w:val="a"/>
    <w:rsid w:val="00A11AF2"/>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2">
    <w:name w:val="xl102"/>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font7">
    <w:name w:val="font7"/>
    <w:basedOn w:val="a"/>
    <w:rsid w:val="00A11AF2"/>
    <w:pPr>
      <w:widowControl/>
      <w:spacing w:before="100" w:beforeAutospacing="1" w:after="100" w:afterAutospacing="1"/>
    </w:pPr>
    <w:rPr>
      <w:rFonts w:ascii="Times New Roman" w:eastAsia="Times New Roman" w:hAnsi="Times New Roman" w:cs="Times New Roman"/>
      <w:b/>
      <w:bCs/>
      <w:lang w:bidi="ar-SA"/>
    </w:rPr>
  </w:style>
  <w:style w:type="paragraph" w:customStyle="1" w:styleId="xl103">
    <w:name w:val="xl103"/>
    <w:basedOn w:val="a"/>
    <w:rsid w:val="00A11AF2"/>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4">
    <w:name w:val="xl104"/>
    <w:basedOn w:val="a"/>
    <w:rsid w:val="00A11AF2"/>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5">
    <w:name w:val="xl105"/>
    <w:basedOn w:val="a"/>
    <w:rsid w:val="00A11AF2"/>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6">
    <w:name w:val="xl106"/>
    <w:basedOn w:val="a"/>
    <w:rsid w:val="00A11AF2"/>
    <w:pPr>
      <w:widowControl/>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lang w:bidi="ar-SA"/>
    </w:rPr>
  </w:style>
  <w:style w:type="paragraph" w:customStyle="1" w:styleId="xl107">
    <w:name w:val="xl107"/>
    <w:basedOn w:val="a"/>
    <w:rsid w:val="00A11AF2"/>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08">
    <w:name w:val="xl108"/>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9">
    <w:name w:val="xl109"/>
    <w:basedOn w:val="a"/>
    <w:rsid w:val="00A11AF2"/>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0">
    <w:name w:val="xl110"/>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111">
    <w:name w:val="xl111"/>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12">
    <w:name w:val="xl11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bidi="ar-SA"/>
    </w:rPr>
  </w:style>
  <w:style w:type="paragraph" w:customStyle="1" w:styleId="xl113">
    <w:name w:val="xl11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14">
    <w:name w:val="xl114"/>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5">
    <w:name w:val="xl115"/>
    <w:basedOn w:val="a"/>
    <w:rsid w:val="00A11AF2"/>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6">
    <w:name w:val="xl116"/>
    <w:basedOn w:val="a"/>
    <w:rsid w:val="00A11AF2"/>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7">
    <w:name w:val="xl117"/>
    <w:basedOn w:val="a"/>
    <w:rsid w:val="00A11AF2"/>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8">
    <w:name w:val="xl11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9">
    <w:name w:val="xl119"/>
    <w:basedOn w:val="a"/>
    <w:rsid w:val="00A11AF2"/>
    <w:pPr>
      <w:widowControl/>
      <w:spacing w:before="100" w:beforeAutospacing="1" w:after="100" w:afterAutospacing="1"/>
      <w:jc w:val="center"/>
    </w:pPr>
    <w:rPr>
      <w:rFonts w:ascii="Times New Roman" w:eastAsia="Times New Roman" w:hAnsi="Times New Roman" w:cs="Times New Roman"/>
      <w:color w:val="auto"/>
      <w:lang w:bidi="ar-SA"/>
    </w:rPr>
  </w:style>
  <w:style w:type="numbering" w:customStyle="1" w:styleId="3f2">
    <w:name w:val="Нет списка3"/>
    <w:next w:val="a2"/>
    <w:uiPriority w:val="99"/>
    <w:semiHidden/>
    <w:unhideWhenUsed/>
    <w:rsid w:val="00A11AF2"/>
  </w:style>
  <w:style w:type="table" w:customStyle="1" w:styleId="53">
    <w:name w:val="Сетка таблицы5"/>
    <w:basedOn w:val="a1"/>
    <w:next w:val="afffa"/>
    <w:uiPriority w:val="59"/>
    <w:rsid w:val="00A11AF2"/>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ld1">
    <w:name w:val="bold1"/>
    <w:rsid w:val="00A11AF2"/>
    <w:rPr>
      <w:b/>
      <w:bCs/>
    </w:rPr>
  </w:style>
  <w:style w:type="character" w:customStyle="1" w:styleId="a8">
    <w:name w:val="Без интервала Знак"/>
    <w:aliases w:val="мой Знак,МОЙ Знак,Без интервала 111 Знак,МММ Знак,для таблиц Знак"/>
    <w:link w:val="a7"/>
    <w:uiPriority w:val="1"/>
    <w:locked/>
    <w:rsid w:val="00A11AF2"/>
  </w:style>
  <w:style w:type="character" w:customStyle="1" w:styleId="36">
    <w:name w:val="Стиль3 Знак"/>
    <w:link w:val="3"/>
    <w:rsid w:val="00A11AF2"/>
    <w:rPr>
      <w:rFonts w:ascii="Times New Roman" w:eastAsia="Times New Roman" w:hAnsi="Times New Roman" w:cs="Times New Roman"/>
      <w:sz w:val="24"/>
      <w:szCs w:val="24"/>
      <w:lang w:eastAsia="zh-CN"/>
    </w:rPr>
  </w:style>
  <w:style w:type="paragraph" w:customStyle="1" w:styleId="1fe">
    <w:name w:val="Заголовок оглавления1"/>
    <w:basedOn w:val="1"/>
    <w:next w:val="a"/>
    <w:unhideWhenUsed/>
    <w:qFormat/>
    <w:rsid w:val="00A11AF2"/>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paragraph" w:customStyle="1" w:styleId="6">
    <w:name w:val="Стиль6"/>
    <w:basedOn w:val="a"/>
    <w:link w:val="62"/>
    <w:qFormat/>
    <w:rsid w:val="00A11AF2"/>
    <w:pPr>
      <w:numPr>
        <w:numId w:val="6"/>
      </w:numPr>
      <w:tabs>
        <w:tab w:val="left" w:pos="0"/>
      </w:tabs>
      <w:autoSpaceDE w:val="0"/>
      <w:autoSpaceDN w:val="0"/>
      <w:adjustRightInd w:val="0"/>
      <w:spacing w:before="120" w:after="120" w:line="360" w:lineRule="auto"/>
      <w:contextualSpacing/>
      <w:jc w:val="both"/>
    </w:pPr>
    <w:rPr>
      <w:rFonts w:ascii="Times New Roman" w:eastAsia="Times New Roman" w:hAnsi="Times New Roman" w:cs="Times New Roman"/>
      <w:color w:val="auto"/>
      <w:lang w:bidi="ar-SA"/>
    </w:rPr>
  </w:style>
  <w:style w:type="character" w:customStyle="1" w:styleId="62">
    <w:name w:val="Стиль6 Знак"/>
    <w:link w:val="6"/>
    <w:rsid w:val="00A11AF2"/>
    <w:rPr>
      <w:rFonts w:ascii="Times New Roman" w:eastAsia="Times New Roman" w:hAnsi="Times New Roman" w:cs="Times New Roman"/>
      <w:sz w:val="24"/>
      <w:szCs w:val="24"/>
      <w:lang w:eastAsia="ru-RU"/>
    </w:rPr>
  </w:style>
  <w:style w:type="paragraph" w:customStyle="1" w:styleId="47">
    <w:name w:val="Стиль4"/>
    <w:basedOn w:val="a"/>
    <w:link w:val="48"/>
    <w:qFormat/>
    <w:rsid w:val="00A11AF2"/>
    <w:pPr>
      <w:keepNext/>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color w:val="auto"/>
      <w:lang w:bidi="ar-SA"/>
    </w:rPr>
  </w:style>
  <w:style w:type="character" w:customStyle="1" w:styleId="48">
    <w:name w:val="Стиль4 Знак"/>
    <w:link w:val="47"/>
    <w:rsid w:val="00A11AF2"/>
    <w:rPr>
      <w:rFonts w:ascii="Times New Roman" w:eastAsia="Times New Roman" w:hAnsi="Times New Roman" w:cs="Times New Roman"/>
      <w:bCs/>
      <w:sz w:val="24"/>
      <w:szCs w:val="24"/>
      <w:lang w:eastAsia="ru-RU"/>
    </w:rPr>
  </w:style>
  <w:style w:type="paragraph" w:customStyle="1" w:styleId="54">
    <w:name w:val="Стиль5"/>
    <w:basedOn w:val="a"/>
    <w:link w:val="55"/>
    <w:qFormat/>
    <w:rsid w:val="00A11AF2"/>
    <w:pPr>
      <w:autoSpaceDE w:val="0"/>
      <w:autoSpaceDN w:val="0"/>
      <w:adjustRightInd w:val="0"/>
      <w:spacing w:before="200" w:after="120" w:line="276" w:lineRule="auto"/>
      <w:ind w:left="1506" w:hanging="1080"/>
      <w:jc w:val="both"/>
    </w:pPr>
    <w:rPr>
      <w:rFonts w:ascii="Times New Roman" w:eastAsia="Times New Roman" w:hAnsi="Times New Roman" w:cs="Times New Roman"/>
      <w:color w:val="auto"/>
      <w:lang w:bidi="ar-SA"/>
    </w:rPr>
  </w:style>
  <w:style w:type="character" w:customStyle="1" w:styleId="55">
    <w:name w:val="Стиль5 Знак"/>
    <w:link w:val="54"/>
    <w:rsid w:val="00A11AF2"/>
    <w:rPr>
      <w:rFonts w:ascii="Times New Roman" w:eastAsia="Times New Roman" w:hAnsi="Times New Roman" w:cs="Times New Roman"/>
      <w:sz w:val="24"/>
      <w:szCs w:val="24"/>
      <w:lang w:eastAsia="ru-RU"/>
    </w:rPr>
  </w:style>
  <w:style w:type="character" w:customStyle="1" w:styleId="313">
    <w:name w:val="Основной текст с отступом 3 Знак1"/>
    <w:uiPriority w:val="99"/>
    <w:semiHidden/>
    <w:rsid w:val="00A11AF2"/>
    <w:rPr>
      <w:rFonts w:ascii="Baltica" w:eastAsia="Times New Roman" w:hAnsi="Baltica"/>
      <w:sz w:val="16"/>
      <w:szCs w:val="16"/>
    </w:rPr>
  </w:style>
  <w:style w:type="character" w:customStyle="1" w:styleId="213">
    <w:name w:val="Красная строка 2 Знак1"/>
    <w:uiPriority w:val="99"/>
    <w:semiHidden/>
    <w:rsid w:val="00A11AF2"/>
    <w:rPr>
      <w:rFonts w:ascii="Baltica" w:eastAsia="Times New Roman" w:hAnsi="Baltica"/>
      <w:sz w:val="24"/>
    </w:rPr>
  </w:style>
  <w:style w:type="character" w:customStyle="1" w:styleId="skypepnhtextspan">
    <w:name w:val="skype_pnh_text_span"/>
    <w:basedOn w:val="a0"/>
    <w:rsid w:val="00A11AF2"/>
  </w:style>
  <w:style w:type="character" w:customStyle="1" w:styleId="iceouttxt">
    <w:name w:val="iceouttxt"/>
    <w:basedOn w:val="a0"/>
    <w:rsid w:val="00A11AF2"/>
  </w:style>
  <w:style w:type="numbering" w:customStyle="1" w:styleId="122">
    <w:name w:val="Нет списка12"/>
    <w:next w:val="a2"/>
    <w:uiPriority w:val="99"/>
    <w:semiHidden/>
    <w:unhideWhenUsed/>
    <w:rsid w:val="00A11AF2"/>
  </w:style>
  <w:style w:type="numbering" w:customStyle="1" w:styleId="214">
    <w:name w:val="Нет списка21"/>
    <w:next w:val="a2"/>
    <w:uiPriority w:val="99"/>
    <w:semiHidden/>
    <w:unhideWhenUsed/>
    <w:rsid w:val="00A11AF2"/>
  </w:style>
  <w:style w:type="paragraph" w:customStyle="1" w:styleId="ConsPlusDocList">
    <w:name w:val="ConsPlusDocList"/>
    <w:rsid w:val="00A11AF2"/>
    <w:pPr>
      <w:widowControl w:val="0"/>
      <w:autoSpaceDE w:val="0"/>
      <w:autoSpaceDN w:val="0"/>
      <w:spacing w:after="0" w:line="240" w:lineRule="auto"/>
    </w:pPr>
    <w:rPr>
      <w:rFonts w:ascii="Courier New" w:eastAsia="Times New Roman" w:hAnsi="Courier New" w:cs="Courier New"/>
      <w:sz w:val="20"/>
      <w:szCs w:val="20"/>
      <w:lang w:eastAsia="ru-RU"/>
    </w:rPr>
  </w:style>
  <w:style w:type="numbering" w:customStyle="1" w:styleId="314">
    <w:name w:val="Нет списка31"/>
    <w:next w:val="a2"/>
    <w:uiPriority w:val="99"/>
    <w:semiHidden/>
    <w:unhideWhenUsed/>
    <w:rsid w:val="00A11AF2"/>
  </w:style>
  <w:style w:type="paragraph" w:customStyle="1" w:styleId="WW-1">
    <w:name w:val="WW-Базовый"/>
    <w:rsid w:val="00A11AF2"/>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afffffffb">
    <w:name w:val="_Список_марк"/>
    <w:rsid w:val="00A11AF2"/>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A11AF2"/>
    <w:rPr>
      <w:rFonts w:ascii="Times New Roman" w:hAnsi="Times New Roman"/>
      <w:color w:val="000000"/>
      <w:sz w:val="22"/>
    </w:rPr>
  </w:style>
  <w:style w:type="paragraph" w:customStyle="1" w:styleId="xl120">
    <w:name w:val="xl120"/>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21">
    <w:name w:val="xl121"/>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22">
    <w:name w:val="xl122"/>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3">
    <w:name w:val="xl123"/>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4">
    <w:name w:val="xl124"/>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5">
    <w:name w:val="xl125"/>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6">
    <w:name w:val="xl126"/>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27">
    <w:name w:val="xl127"/>
    <w:basedOn w:val="a"/>
    <w:rsid w:val="00A11AF2"/>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8">
    <w:name w:val="xl128"/>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9">
    <w:name w:val="xl129"/>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30">
    <w:name w:val="xl130"/>
    <w:basedOn w:val="a"/>
    <w:rsid w:val="00A11AF2"/>
    <w:pPr>
      <w:widowControl/>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1">
    <w:name w:val="xl131"/>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2">
    <w:name w:val="xl132"/>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3">
    <w:name w:val="xl133"/>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4">
    <w:name w:val="xl134"/>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135">
    <w:name w:val="xl135"/>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6">
    <w:name w:val="xl136"/>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7">
    <w:name w:val="xl137"/>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38">
    <w:name w:val="xl138"/>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39">
    <w:name w:val="xl139"/>
    <w:basedOn w:val="a"/>
    <w:rsid w:val="00A11AF2"/>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0">
    <w:name w:val="xl140"/>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1">
    <w:name w:val="xl141"/>
    <w:basedOn w:val="a"/>
    <w:rsid w:val="00A11AF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2">
    <w:name w:val="xl142"/>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3">
    <w:name w:val="xl14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4">
    <w:name w:val="xl144"/>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5">
    <w:name w:val="xl145"/>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6">
    <w:name w:val="xl146"/>
    <w:basedOn w:val="a"/>
    <w:rsid w:val="00A11AF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7">
    <w:name w:val="xl147"/>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8">
    <w:name w:val="xl148"/>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9">
    <w:name w:val="xl149"/>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numbering" w:customStyle="1" w:styleId="1120">
    <w:name w:val="Нет списка112"/>
    <w:next w:val="a2"/>
    <w:semiHidden/>
    <w:unhideWhenUsed/>
    <w:rsid w:val="00A11AF2"/>
  </w:style>
  <w:style w:type="paragraph" w:customStyle="1" w:styleId="afffffffc">
    <w:name w:val="a"/>
    <w:basedOn w:val="a"/>
    <w:rsid w:val="00A11AF2"/>
    <w:pPr>
      <w:widowControl/>
      <w:spacing w:before="100" w:beforeAutospacing="1" w:after="100" w:afterAutospacing="1"/>
    </w:pPr>
    <w:rPr>
      <w:rFonts w:ascii="Times New Roman" w:eastAsia="Calibri" w:hAnsi="Times New Roman" w:cs="Times New Roman"/>
      <w:color w:val="auto"/>
      <w:lang w:bidi="ar-SA"/>
    </w:rPr>
  </w:style>
  <w:style w:type="character" w:customStyle="1" w:styleId="voting">
    <w:name w:val="voting"/>
    <w:rsid w:val="00A11AF2"/>
  </w:style>
  <w:style w:type="character" w:customStyle="1" w:styleId="b-pricesnum">
    <w:name w:val="b-prices__num"/>
    <w:rsid w:val="00A11AF2"/>
  </w:style>
  <w:style w:type="character" w:customStyle="1" w:styleId="CharChar">
    <w:name w:val="Обычный Char Char"/>
    <w:link w:val="1c"/>
    <w:locked/>
    <w:rsid w:val="00A11AF2"/>
    <w:rPr>
      <w:rFonts w:ascii="Times New Roman" w:eastAsia="Times New Roman" w:hAnsi="Times New Roman" w:cs="Times New Roman"/>
      <w:sz w:val="25"/>
      <w:szCs w:val="20"/>
      <w:lang w:eastAsia="zh-CN"/>
    </w:rPr>
  </w:style>
  <w:style w:type="character" w:customStyle="1" w:styleId="afffffffd">
    <w:name w:val="Базовый текст Знак"/>
    <w:link w:val="afffffffe"/>
    <w:locked/>
    <w:rsid w:val="00A11AF2"/>
    <w:rPr>
      <w:color w:val="000000"/>
      <w:sz w:val="24"/>
    </w:rPr>
  </w:style>
  <w:style w:type="paragraph" w:customStyle="1" w:styleId="afffffffe">
    <w:name w:val="Базовый текст"/>
    <w:link w:val="afffffffd"/>
    <w:rsid w:val="00A11AF2"/>
    <w:pPr>
      <w:widowControl w:val="0"/>
      <w:spacing w:after="120" w:line="240" w:lineRule="auto"/>
      <w:ind w:firstLine="720"/>
      <w:jc w:val="both"/>
    </w:pPr>
    <w:rPr>
      <w:color w:val="000000"/>
      <w:sz w:val="24"/>
    </w:rPr>
  </w:style>
  <w:style w:type="paragraph" w:customStyle="1" w:styleId="Style4">
    <w:name w:val="Style4"/>
    <w:basedOn w:val="a"/>
    <w:rsid w:val="00A11AF2"/>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paragraph" w:customStyle="1" w:styleId="Style6">
    <w:name w:val="Style6"/>
    <w:basedOn w:val="a"/>
    <w:uiPriority w:val="99"/>
    <w:rsid w:val="00A11AF2"/>
    <w:pPr>
      <w:autoSpaceDE w:val="0"/>
      <w:autoSpaceDN w:val="0"/>
      <w:adjustRightInd w:val="0"/>
    </w:pPr>
    <w:rPr>
      <w:rFonts w:ascii="Times New Roman" w:eastAsia="Times New Roman" w:hAnsi="Times New Roman" w:cs="Times New Roman"/>
      <w:color w:val="auto"/>
      <w:lang w:bidi="ar-SA"/>
    </w:rPr>
  </w:style>
  <w:style w:type="numbering" w:customStyle="1" w:styleId="2110">
    <w:name w:val="Нет списка211"/>
    <w:next w:val="a2"/>
    <w:semiHidden/>
    <w:unhideWhenUsed/>
    <w:rsid w:val="00A11AF2"/>
  </w:style>
  <w:style w:type="paragraph" w:customStyle="1" w:styleId="xl150">
    <w:name w:val="xl150"/>
    <w:basedOn w:val="a"/>
    <w:rsid w:val="00A11AF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1">
    <w:name w:val="xl151"/>
    <w:basedOn w:val="a"/>
    <w:rsid w:val="00A11AF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2">
    <w:name w:val="xl152"/>
    <w:basedOn w:val="a"/>
    <w:rsid w:val="00A11AF2"/>
    <w:pPr>
      <w:widowControl/>
      <w:shd w:val="clear" w:color="000000" w:fill="FFFFFF"/>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53">
    <w:name w:val="xl153"/>
    <w:basedOn w:val="a"/>
    <w:rsid w:val="00A11AF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4">
    <w:name w:val="xl154"/>
    <w:basedOn w:val="a"/>
    <w:rsid w:val="00A11AF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5">
    <w:name w:val="xl155"/>
    <w:basedOn w:val="a"/>
    <w:rsid w:val="00A11AF2"/>
    <w:pPr>
      <w:widowControl/>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56">
    <w:name w:val="xl156"/>
    <w:basedOn w:val="a"/>
    <w:rsid w:val="00A11AF2"/>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7">
    <w:name w:val="xl157"/>
    <w:basedOn w:val="a"/>
    <w:rsid w:val="00A11AF2"/>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8">
    <w:name w:val="xl158"/>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9">
    <w:name w:val="xl159"/>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0">
    <w:name w:val="xl160"/>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1">
    <w:name w:val="xl161"/>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2">
    <w:name w:val="xl162"/>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3">
    <w:name w:val="xl163"/>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4">
    <w:name w:val="xl164"/>
    <w:basedOn w:val="a"/>
    <w:rsid w:val="00A11AF2"/>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5">
    <w:name w:val="xl165"/>
    <w:basedOn w:val="a"/>
    <w:rsid w:val="00A11AF2"/>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66">
    <w:name w:val="xl166"/>
    <w:basedOn w:val="a"/>
    <w:rsid w:val="00A11AF2"/>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67">
    <w:name w:val="xl167"/>
    <w:basedOn w:val="a"/>
    <w:rsid w:val="00A11AF2"/>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8">
    <w:name w:val="xl168"/>
    <w:basedOn w:val="a"/>
    <w:rsid w:val="00A11AF2"/>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9">
    <w:name w:val="xl169"/>
    <w:basedOn w:val="a"/>
    <w:rsid w:val="00A11AF2"/>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0">
    <w:name w:val="xl170"/>
    <w:basedOn w:val="a"/>
    <w:rsid w:val="00A11AF2"/>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1">
    <w:name w:val="xl171"/>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2">
    <w:name w:val="xl172"/>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3">
    <w:name w:val="xl173"/>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4">
    <w:name w:val="xl174"/>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5">
    <w:name w:val="xl175"/>
    <w:basedOn w:val="a"/>
    <w:rsid w:val="00A11AF2"/>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6">
    <w:name w:val="xl176"/>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7">
    <w:name w:val="xl177"/>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8">
    <w:name w:val="xl178"/>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9">
    <w:name w:val="xl179"/>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0">
    <w:name w:val="xl180"/>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1">
    <w:name w:val="xl181"/>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2">
    <w:name w:val="xl182"/>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3">
    <w:name w:val="xl183"/>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4">
    <w:name w:val="xl184"/>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5">
    <w:name w:val="xl185"/>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6">
    <w:name w:val="xl186"/>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
    <w:rsid w:val="00A11AF2"/>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
    <w:rsid w:val="00A11AF2"/>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
    <w:rsid w:val="00A11AF2"/>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
    <w:rsid w:val="00A11AF2"/>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
    <w:rsid w:val="00A11AF2"/>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
    <w:rsid w:val="00A11AF2"/>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
    <w:rsid w:val="00A11AF2"/>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
    <w:rsid w:val="00A11AF2"/>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
    <w:rsid w:val="00A11AF2"/>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
    <w:rsid w:val="00A11AF2"/>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
    <w:rsid w:val="00A11AF2"/>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
    <w:rsid w:val="00A11AF2"/>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table" w:customStyle="1" w:styleId="123">
    <w:name w:val="Сетка таблицы12"/>
    <w:basedOn w:val="a1"/>
    <w:next w:val="afffa"/>
    <w:uiPriority w:val="59"/>
    <w:rsid w:val="00A11AF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2"/>
    <w:uiPriority w:val="99"/>
    <w:semiHidden/>
    <w:rsid w:val="00A11AF2"/>
  </w:style>
  <w:style w:type="paragraph" w:customStyle="1" w:styleId="Head2">
    <w:name w:val="Head2"/>
    <w:basedOn w:val="a"/>
    <w:rsid w:val="00A11AF2"/>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
    <w:rsid w:val="00A11AF2"/>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
    <w:rsid w:val="00A11AF2"/>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paragraph" w:customStyle="1" w:styleId="BodyTextIndent31">
    <w:name w:val="Body Text Indent 31"/>
    <w:basedOn w:val="a"/>
    <w:rsid w:val="00A11AF2"/>
    <w:pPr>
      <w:widowControl/>
      <w:spacing w:line="312" w:lineRule="auto"/>
      <w:ind w:left="-142"/>
      <w:jc w:val="both"/>
    </w:pPr>
    <w:rPr>
      <w:rFonts w:ascii="Times New Roman" w:eastAsia="Times New Roman" w:hAnsi="Times New Roman" w:cs="Times New Roman"/>
      <w:color w:val="auto"/>
      <w:sz w:val="28"/>
      <w:szCs w:val="20"/>
      <w:lang w:bidi="ar-SA"/>
    </w:rPr>
  </w:style>
  <w:style w:type="paragraph" w:customStyle="1" w:styleId="-4">
    <w:name w:val="Подпункт - 4 ур"/>
    <w:basedOn w:val="-00"/>
    <w:rsid w:val="00A11AF2"/>
    <w:pPr>
      <w:ind w:left="0" w:firstLine="0"/>
    </w:pPr>
  </w:style>
  <w:style w:type="paragraph" w:customStyle="1" w:styleId="-00">
    <w:name w:val="Абзац ненумерованный - 0 ур"/>
    <w:rsid w:val="00A11AF2"/>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A11AF2"/>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A11AF2"/>
    <w:pPr>
      <w:numPr>
        <w:ilvl w:val="1"/>
        <w:numId w:val="7"/>
      </w:numPr>
    </w:pPr>
  </w:style>
  <w:style w:type="paragraph" w:customStyle="1" w:styleId="--4">
    <w:name w:val="Подпункт - заголовок - 4 ур"/>
    <w:basedOn w:val="-4"/>
    <w:next w:val="-00"/>
    <w:rsid w:val="00A11AF2"/>
    <w:pPr>
      <w:keepNext/>
      <w:suppressAutoHyphens/>
      <w:ind w:firstLine="851"/>
      <w:jc w:val="left"/>
    </w:pPr>
    <w:rPr>
      <w:i/>
    </w:rPr>
  </w:style>
  <w:style w:type="paragraph" w:styleId="3f3">
    <w:name w:val="List Bullet 3"/>
    <w:basedOn w:val="a"/>
    <w:autoRedefine/>
    <w:rsid w:val="00A11AF2"/>
    <w:pPr>
      <w:tabs>
        <w:tab w:val="num" w:pos="926"/>
      </w:tabs>
      <w:autoSpaceDE w:val="0"/>
      <w:autoSpaceDN w:val="0"/>
      <w:adjustRightInd w:val="0"/>
      <w:ind w:left="926" w:hanging="360"/>
    </w:pPr>
    <w:rPr>
      <w:rFonts w:ascii="Arial" w:eastAsia="Times New Roman" w:hAnsi="Arial" w:cs="Arial"/>
      <w:color w:val="auto"/>
      <w:sz w:val="18"/>
      <w:szCs w:val="18"/>
      <w:lang w:bidi="ar-SA"/>
    </w:rPr>
  </w:style>
  <w:style w:type="paragraph" w:styleId="49">
    <w:name w:val="List Bullet 4"/>
    <w:basedOn w:val="a"/>
    <w:autoRedefine/>
    <w:rsid w:val="00A11AF2"/>
    <w:pPr>
      <w:tabs>
        <w:tab w:val="num" w:pos="1209"/>
      </w:tabs>
      <w:autoSpaceDE w:val="0"/>
      <w:autoSpaceDN w:val="0"/>
      <w:adjustRightInd w:val="0"/>
      <w:ind w:left="1209" w:hanging="360"/>
    </w:pPr>
    <w:rPr>
      <w:rFonts w:ascii="Arial" w:eastAsia="Times New Roman" w:hAnsi="Arial" w:cs="Arial"/>
      <w:color w:val="auto"/>
      <w:sz w:val="18"/>
      <w:szCs w:val="18"/>
      <w:lang w:bidi="ar-SA"/>
    </w:rPr>
  </w:style>
  <w:style w:type="paragraph" w:styleId="56">
    <w:name w:val="List Bullet 5"/>
    <w:basedOn w:val="a"/>
    <w:autoRedefine/>
    <w:rsid w:val="00A11AF2"/>
    <w:pPr>
      <w:widowControl/>
      <w:tabs>
        <w:tab w:val="num" w:pos="1492"/>
      </w:tabs>
      <w:ind w:left="1492" w:hanging="360"/>
    </w:pPr>
    <w:rPr>
      <w:rFonts w:ascii="Times New Roman" w:eastAsia="Times New Roman" w:hAnsi="Times New Roman" w:cs="Times New Roman"/>
      <w:color w:val="auto"/>
      <w:lang w:bidi="ar-SA"/>
    </w:rPr>
  </w:style>
  <w:style w:type="paragraph" w:customStyle="1" w:styleId="Affffffff">
    <w:name w:val="AОбычный"/>
    <w:basedOn w:val="a"/>
    <w:rsid w:val="00A11AF2"/>
    <w:pPr>
      <w:ind w:firstLine="720"/>
      <w:jc w:val="both"/>
    </w:pPr>
    <w:rPr>
      <w:rFonts w:ascii="Times New Roman" w:eastAsia="Times New Roman" w:hAnsi="Times New Roman" w:cs="Times New Roman"/>
      <w:color w:val="auto"/>
      <w:sz w:val="28"/>
      <w:szCs w:val="20"/>
      <w:lang w:bidi="ar-SA"/>
    </w:rPr>
  </w:style>
  <w:style w:type="numbering" w:customStyle="1" w:styleId="List11">
    <w:name w:val="List 11"/>
    <w:rsid w:val="00A11AF2"/>
    <w:pPr>
      <w:numPr>
        <w:numId w:val="5"/>
      </w:numPr>
    </w:pPr>
  </w:style>
  <w:style w:type="paragraph" w:customStyle="1" w:styleId="10">
    <w:name w:val="#ЗАГ1"/>
    <w:next w:val="a"/>
    <w:uiPriority w:val="99"/>
    <w:rsid w:val="00A11AF2"/>
    <w:pPr>
      <w:keepNext/>
      <w:numPr>
        <w:numId w:val="8"/>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2">
    <w:name w:val="#ЗАГ2"/>
    <w:next w:val="a"/>
    <w:uiPriority w:val="99"/>
    <w:rsid w:val="00A11AF2"/>
    <w:pPr>
      <w:numPr>
        <w:ilvl w:val="1"/>
        <w:numId w:val="8"/>
      </w:numPr>
      <w:spacing w:after="0" w:line="360" w:lineRule="auto"/>
      <w:jc w:val="both"/>
    </w:pPr>
    <w:rPr>
      <w:rFonts w:ascii="Times New Roman" w:eastAsia="Times New Roman" w:hAnsi="Times New Roman" w:cs="Times New Roman"/>
      <w:sz w:val="26"/>
      <w:szCs w:val="26"/>
      <w:lang w:eastAsia="ru-RU"/>
    </w:rPr>
  </w:style>
  <w:style w:type="paragraph" w:customStyle="1" w:styleId="30">
    <w:name w:val="#ЗАГ3"/>
    <w:next w:val="a"/>
    <w:uiPriority w:val="99"/>
    <w:rsid w:val="00A11AF2"/>
    <w:pPr>
      <w:numPr>
        <w:ilvl w:val="2"/>
        <w:numId w:val="8"/>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
    <w:name w:val="#ЗАГ5"/>
    <w:next w:val="a"/>
    <w:uiPriority w:val="99"/>
    <w:rsid w:val="00A11AF2"/>
    <w:pPr>
      <w:keepNext/>
      <w:keepLines/>
      <w:numPr>
        <w:ilvl w:val="4"/>
        <w:numId w:val="8"/>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0">
    <w:name w:val="#ЗАГ4"/>
    <w:basedOn w:val="a"/>
    <w:uiPriority w:val="99"/>
    <w:rsid w:val="00A11AF2"/>
    <w:pPr>
      <w:widowControl/>
      <w:numPr>
        <w:ilvl w:val="3"/>
        <w:numId w:val="8"/>
      </w:numPr>
      <w:spacing w:line="360" w:lineRule="auto"/>
      <w:ind w:firstLine="1134"/>
    </w:pPr>
    <w:rPr>
      <w:rFonts w:ascii="Times New Roman" w:eastAsia="Times New Roman" w:hAnsi="Times New Roman" w:cs="Times New Roman"/>
      <w:color w:val="auto"/>
      <w:sz w:val="26"/>
      <w:szCs w:val="26"/>
      <w:lang w:bidi="ar-SA"/>
    </w:rPr>
  </w:style>
  <w:style w:type="paragraph" w:customStyle="1" w:styleId="-3">
    <w:name w:val="#Х-текст"/>
    <w:uiPriority w:val="99"/>
    <w:rsid w:val="00A11AF2"/>
    <w:pPr>
      <w:spacing w:after="0" w:line="360" w:lineRule="auto"/>
      <w:jc w:val="both"/>
    </w:pPr>
    <w:rPr>
      <w:rFonts w:ascii="Times New Roman" w:eastAsia="Times New Roman" w:hAnsi="Times New Roman" w:cs="Times New Roman"/>
      <w:sz w:val="26"/>
      <w:szCs w:val="26"/>
      <w:lang w:eastAsia="ru-RU"/>
    </w:rPr>
  </w:style>
  <w:style w:type="paragraph" w:customStyle="1" w:styleId="font8">
    <w:name w:val="font8"/>
    <w:basedOn w:val="a"/>
    <w:rsid w:val="00A11AF2"/>
    <w:pPr>
      <w:widowControl/>
      <w:spacing w:before="100" w:beforeAutospacing="1" w:after="100" w:afterAutospacing="1"/>
    </w:pPr>
    <w:rPr>
      <w:rFonts w:ascii="Times New Roman" w:eastAsia="Times New Roman" w:hAnsi="Times New Roman" w:cs="Times New Roman"/>
      <w:color w:val="FF0000"/>
      <w:sz w:val="20"/>
      <w:szCs w:val="20"/>
      <w:lang w:bidi="ar-SA"/>
    </w:rPr>
  </w:style>
  <w:style w:type="paragraph" w:customStyle="1" w:styleId="xl330">
    <w:name w:val="xl330"/>
    <w:basedOn w:val="a"/>
    <w:rsid w:val="00A11AF2"/>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331">
    <w:name w:val="xl331"/>
    <w:basedOn w:val="a"/>
    <w:rsid w:val="00A11AF2"/>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332">
    <w:name w:val="xl33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333">
    <w:name w:val="xl33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334">
    <w:name w:val="xl334"/>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35">
    <w:name w:val="xl335"/>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36">
    <w:name w:val="xl336"/>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37">
    <w:name w:val="xl337"/>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38">
    <w:name w:val="xl33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39">
    <w:name w:val="xl339"/>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0">
    <w:name w:val="xl340"/>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1">
    <w:name w:val="xl341"/>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2">
    <w:name w:val="xl34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3">
    <w:name w:val="xl34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44">
    <w:name w:val="xl344"/>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345">
    <w:name w:val="xl345"/>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6">
    <w:name w:val="xl346"/>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7">
    <w:name w:val="xl347"/>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48">
    <w:name w:val="xl348"/>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9">
    <w:name w:val="xl349"/>
    <w:basedOn w:val="a"/>
    <w:rsid w:val="00A11AF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50">
    <w:name w:val="xl350"/>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51">
    <w:name w:val="xl351"/>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52">
    <w:name w:val="xl352"/>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53">
    <w:name w:val="xl353"/>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54">
    <w:name w:val="xl354"/>
    <w:basedOn w:val="a"/>
    <w:rsid w:val="00A11AF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55">
    <w:name w:val="xl355"/>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56">
    <w:name w:val="xl356"/>
    <w:basedOn w:val="a"/>
    <w:rsid w:val="00A11AF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57">
    <w:name w:val="xl357"/>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58">
    <w:name w:val="xl358"/>
    <w:basedOn w:val="a"/>
    <w:rsid w:val="00A11AF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59">
    <w:name w:val="xl359"/>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60">
    <w:name w:val="xl360"/>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61">
    <w:name w:val="xl361"/>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62">
    <w:name w:val="xl36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lang w:bidi="ar-SA"/>
    </w:rPr>
  </w:style>
  <w:style w:type="paragraph" w:customStyle="1" w:styleId="xl363">
    <w:name w:val="xl36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lang w:bidi="ar-SA"/>
    </w:rPr>
  </w:style>
  <w:style w:type="paragraph" w:customStyle="1" w:styleId="xl243">
    <w:name w:val="xl24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44">
    <w:name w:val="xl244"/>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45">
    <w:name w:val="xl245"/>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246">
    <w:name w:val="xl246"/>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47">
    <w:name w:val="xl247"/>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48">
    <w:name w:val="xl24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numbering" w:customStyle="1" w:styleId="4a">
    <w:name w:val="Нет списка4"/>
    <w:next w:val="a2"/>
    <w:uiPriority w:val="99"/>
    <w:semiHidden/>
    <w:unhideWhenUsed/>
    <w:rsid w:val="00A11AF2"/>
  </w:style>
  <w:style w:type="table" w:customStyle="1" w:styleId="63">
    <w:name w:val="Сетка таблицы6"/>
    <w:basedOn w:val="a1"/>
    <w:next w:val="afffa"/>
    <w:uiPriority w:val="59"/>
    <w:rsid w:val="00A11AF2"/>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l697">
    <w:name w:val="xl697"/>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698">
    <w:name w:val="xl69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699">
    <w:name w:val="xl699"/>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700">
    <w:name w:val="xl700"/>
    <w:basedOn w:val="a"/>
    <w:rsid w:val="00A11AF2"/>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701">
    <w:name w:val="xl701"/>
    <w:basedOn w:val="a"/>
    <w:rsid w:val="00A11AF2"/>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702">
    <w:name w:val="xl702"/>
    <w:basedOn w:val="a"/>
    <w:rsid w:val="00A11AF2"/>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703">
    <w:name w:val="xl70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4">
    <w:name w:val="xl704"/>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705">
    <w:name w:val="xl705"/>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706">
    <w:name w:val="xl706"/>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07">
    <w:name w:val="xl707"/>
    <w:basedOn w:val="a"/>
    <w:rsid w:val="00A11AF2"/>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08">
    <w:name w:val="xl70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0">
    <w:name w:val="xl710"/>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1">
    <w:name w:val="xl711"/>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12">
    <w:name w:val="xl71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4">
    <w:name w:val="xl714"/>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formattext0">
    <w:name w:val="formattext"/>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57">
    <w:name w:val="Нет списка5"/>
    <w:next w:val="a2"/>
    <w:uiPriority w:val="99"/>
    <w:semiHidden/>
    <w:unhideWhenUsed/>
    <w:rsid w:val="00A11AF2"/>
  </w:style>
  <w:style w:type="numbering" w:customStyle="1" w:styleId="130">
    <w:name w:val="Нет списка13"/>
    <w:next w:val="a2"/>
    <w:uiPriority w:val="99"/>
    <w:semiHidden/>
    <w:unhideWhenUsed/>
    <w:rsid w:val="00A11AF2"/>
  </w:style>
  <w:style w:type="character" w:customStyle="1" w:styleId="131">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
    <w:uiPriority w:val="9"/>
    <w:rsid w:val="00A11AF2"/>
    <w:rPr>
      <w:rFonts w:ascii="Arial" w:hAnsi="Arial" w:cs="Arial"/>
      <w:b/>
      <w:bCs/>
      <w:kern w:val="32"/>
      <w:sz w:val="32"/>
      <w:szCs w:val="32"/>
      <w:lang w:eastAsia="ru-RU"/>
    </w:rPr>
  </w:style>
  <w:style w:type="numbering" w:customStyle="1" w:styleId="221">
    <w:name w:val="Нет списка22"/>
    <w:next w:val="a2"/>
    <w:uiPriority w:val="99"/>
    <w:semiHidden/>
    <w:unhideWhenUsed/>
    <w:rsid w:val="00A11AF2"/>
  </w:style>
  <w:style w:type="numbering" w:customStyle="1" w:styleId="321">
    <w:name w:val="Нет списка32"/>
    <w:next w:val="a2"/>
    <w:uiPriority w:val="99"/>
    <w:semiHidden/>
    <w:rsid w:val="00A11AF2"/>
  </w:style>
  <w:style w:type="paragraph" w:customStyle="1" w:styleId="4b">
    <w:name w:val="Обычный4"/>
    <w:rsid w:val="00A11AF2"/>
    <w:pPr>
      <w:spacing w:after="0" w:line="240" w:lineRule="auto"/>
    </w:pPr>
    <w:rPr>
      <w:rFonts w:ascii="Tms Rmn" w:eastAsia="Times New Roman" w:hAnsi="Tms Rmn" w:cs="Times New Roman"/>
      <w:sz w:val="20"/>
      <w:szCs w:val="20"/>
      <w:lang w:eastAsia="ru-RU"/>
    </w:rPr>
  </w:style>
  <w:style w:type="paragraph" w:customStyle="1" w:styleId="330">
    <w:name w:val="Основной текст 33"/>
    <w:basedOn w:val="a"/>
    <w:rsid w:val="00A11AF2"/>
    <w:pPr>
      <w:widowControl/>
      <w:tabs>
        <w:tab w:val="left" w:pos="426"/>
      </w:tabs>
      <w:jc w:val="both"/>
    </w:pPr>
    <w:rPr>
      <w:rFonts w:ascii="Arial" w:eastAsia="Times New Roman" w:hAnsi="Arial" w:cs="Times New Roman"/>
      <w:color w:val="auto"/>
      <w:szCs w:val="20"/>
      <w:lang w:bidi="ar-SA"/>
    </w:rPr>
  </w:style>
  <w:style w:type="numbering" w:customStyle="1" w:styleId="List111">
    <w:name w:val="List 111"/>
    <w:rsid w:val="00A11AF2"/>
    <w:pPr>
      <w:numPr>
        <w:numId w:val="4"/>
      </w:numPr>
    </w:pPr>
  </w:style>
  <w:style w:type="numbering" w:customStyle="1" w:styleId="410">
    <w:name w:val="Нет списка41"/>
    <w:next w:val="a2"/>
    <w:uiPriority w:val="99"/>
    <w:semiHidden/>
    <w:unhideWhenUsed/>
    <w:rsid w:val="00A11AF2"/>
  </w:style>
  <w:style w:type="paragraph" w:customStyle="1" w:styleId="215">
    <w:name w:val="Цитата 21"/>
    <w:basedOn w:val="a"/>
    <w:next w:val="a"/>
    <w:uiPriority w:val="29"/>
    <w:qFormat/>
    <w:rsid w:val="00A11AF2"/>
    <w:pPr>
      <w:widowControl/>
    </w:pPr>
    <w:rPr>
      <w:rFonts w:ascii="Times New Roman" w:eastAsia="Times New Roman" w:hAnsi="Times New Roman" w:cs="Times New Roman"/>
      <w:i/>
      <w:iCs/>
      <w:lang w:bidi="ar-SA"/>
    </w:rPr>
  </w:style>
  <w:style w:type="paragraph" w:customStyle="1" w:styleId="1ff">
    <w:name w:val="Выделенная цитата1"/>
    <w:basedOn w:val="a"/>
    <w:next w:val="a"/>
    <w:uiPriority w:val="30"/>
    <w:qFormat/>
    <w:rsid w:val="00A11AF2"/>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1ff0">
    <w:name w:val="Слабое выделение1"/>
    <w:qFormat/>
    <w:rsid w:val="00A11AF2"/>
    <w:rPr>
      <w:i/>
      <w:iCs/>
      <w:color w:val="808080"/>
    </w:rPr>
  </w:style>
  <w:style w:type="character" w:customStyle="1" w:styleId="1ff1">
    <w:name w:val="Сильное выделение1"/>
    <w:uiPriority w:val="21"/>
    <w:qFormat/>
    <w:rsid w:val="00A11AF2"/>
    <w:rPr>
      <w:b/>
      <w:bCs/>
      <w:i/>
      <w:iCs/>
      <w:color w:val="4F81BD"/>
    </w:rPr>
  </w:style>
  <w:style w:type="character" w:customStyle="1" w:styleId="1ff2">
    <w:name w:val="Слабая ссылка1"/>
    <w:uiPriority w:val="31"/>
    <w:qFormat/>
    <w:rsid w:val="00A11AF2"/>
    <w:rPr>
      <w:smallCaps/>
      <w:color w:val="C0504D"/>
      <w:u w:val="single"/>
    </w:rPr>
  </w:style>
  <w:style w:type="table" w:customStyle="1" w:styleId="132">
    <w:name w:val="Сетка таблицы13"/>
    <w:basedOn w:val="a1"/>
    <w:next w:val="afffa"/>
    <w:uiPriority w:val="39"/>
    <w:rsid w:val="00A11AF2"/>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1"/>
    <w:next w:val="afffa"/>
    <w:uiPriority w:val="39"/>
    <w:rsid w:val="00A11AF2"/>
    <w:pPr>
      <w:spacing w:after="0" w:line="240" w:lineRule="auto"/>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e">
    <w:name w:val="Знак Знак2 Знак Знак"/>
    <w:basedOn w:val="a"/>
    <w:rsid w:val="00A11AF2"/>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216">
    <w:name w:val="Цитата 2 Знак1"/>
    <w:uiPriority w:val="29"/>
    <w:rsid w:val="00A11AF2"/>
    <w:rPr>
      <w:rFonts w:ascii="Arial" w:hAnsi="Arial" w:cs="Arial"/>
      <w:i/>
      <w:iCs/>
      <w:color w:val="000000"/>
      <w:sz w:val="18"/>
      <w:szCs w:val="18"/>
    </w:rPr>
  </w:style>
  <w:style w:type="character" w:customStyle="1" w:styleId="1ff3">
    <w:name w:val="Выделенная цитата Знак1"/>
    <w:uiPriority w:val="30"/>
    <w:rsid w:val="00A11AF2"/>
    <w:rPr>
      <w:rFonts w:ascii="Arial" w:hAnsi="Arial" w:cs="Arial"/>
      <w:b/>
      <w:bCs/>
      <w:i/>
      <w:iCs/>
      <w:color w:val="4F81BD"/>
      <w:sz w:val="18"/>
      <w:szCs w:val="18"/>
    </w:rPr>
  </w:style>
  <w:style w:type="numbering" w:customStyle="1" w:styleId="510">
    <w:name w:val="Нет списка51"/>
    <w:next w:val="a2"/>
    <w:uiPriority w:val="99"/>
    <w:semiHidden/>
    <w:unhideWhenUsed/>
    <w:rsid w:val="00A11AF2"/>
  </w:style>
  <w:style w:type="numbering" w:customStyle="1" w:styleId="64">
    <w:name w:val="Нет списка6"/>
    <w:next w:val="a2"/>
    <w:semiHidden/>
    <w:unhideWhenUsed/>
    <w:rsid w:val="00A11AF2"/>
  </w:style>
  <w:style w:type="numbering" w:customStyle="1" w:styleId="71">
    <w:name w:val="Нет списка7"/>
    <w:next w:val="a2"/>
    <w:uiPriority w:val="99"/>
    <w:semiHidden/>
    <w:unhideWhenUsed/>
    <w:rsid w:val="00A11AF2"/>
  </w:style>
  <w:style w:type="numbering" w:customStyle="1" w:styleId="140">
    <w:name w:val="Нет списка14"/>
    <w:next w:val="a2"/>
    <w:uiPriority w:val="99"/>
    <w:semiHidden/>
    <w:unhideWhenUsed/>
    <w:rsid w:val="00A11AF2"/>
  </w:style>
  <w:style w:type="numbering" w:customStyle="1" w:styleId="1130">
    <w:name w:val="Нет списка113"/>
    <w:next w:val="a2"/>
    <w:uiPriority w:val="99"/>
    <w:semiHidden/>
    <w:unhideWhenUsed/>
    <w:rsid w:val="00A11AF2"/>
  </w:style>
  <w:style w:type="numbering" w:customStyle="1" w:styleId="230">
    <w:name w:val="Нет списка23"/>
    <w:next w:val="a2"/>
    <w:uiPriority w:val="99"/>
    <w:semiHidden/>
    <w:unhideWhenUsed/>
    <w:rsid w:val="00A11AF2"/>
  </w:style>
  <w:style w:type="table" w:customStyle="1" w:styleId="72">
    <w:name w:val="Сетка таблицы7"/>
    <w:basedOn w:val="a1"/>
    <w:next w:val="afffa"/>
    <w:uiPriority w:val="59"/>
    <w:rsid w:val="00A11AF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1">
    <w:name w:val="Нет списка33"/>
    <w:next w:val="a2"/>
    <w:uiPriority w:val="99"/>
    <w:semiHidden/>
    <w:rsid w:val="00A11AF2"/>
  </w:style>
  <w:style w:type="numbering" w:customStyle="1" w:styleId="List112">
    <w:name w:val="List 112"/>
    <w:rsid w:val="00A11AF2"/>
    <w:pPr>
      <w:numPr>
        <w:numId w:val="9"/>
      </w:numPr>
    </w:pPr>
  </w:style>
  <w:style w:type="numbering" w:customStyle="1" w:styleId="420">
    <w:name w:val="Нет списка42"/>
    <w:next w:val="a2"/>
    <w:uiPriority w:val="99"/>
    <w:semiHidden/>
    <w:unhideWhenUsed/>
    <w:rsid w:val="00A11AF2"/>
  </w:style>
  <w:style w:type="table" w:customStyle="1" w:styleId="141">
    <w:name w:val="Сетка таблицы14"/>
    <w:basedOn w:val="a1"/>
    <w:next w:val="afffa"/>
    <w:uiPriority w:val="39"/>
    <w:rsid w:val="00A11AF2"/>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basedOn w:val="a1"/>
    <w:next w:val="afffa"/>
    <w:uiPriority w:val="39"/>
    <w:rsid w:val="00A11AF2"/>
    <w:pPr>
      <w:spacing w:after="0" w:line="240" w:lineRule="auto"/>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
    <w:name w:val="Нет списка52"/>
    <w:next w:val="a2"/>
    <w:uiPriority w:val="99"/>
    <w:semiHidden/>
    <w:unhideWhenUsed/>
    <w:rsid w:val="00A11AF2"/>
  </w:style>
  <w:style w:type="character" w:customStyle="1" w:styleId="CharStyle23">
    <w:name w:val="Char Style 23"/>
    <w:link w:val="Style20"/>
    <w:rsid w:val="00A11AF2"/>
    <w:rPr>
      <w:b/>
      <w:bCs/>
      <w:sz w:val="25"/>
      <w:szCs w:val="25"/>
      <w:shd w:val="clear" w:color="auto" w:fill="FFFFFF"/>
    </w:rPr>
  </w:style>
  <w:style w:type="paragraph" w:customStyle="1" w:styleId="Style20">
    <w:name w:val="Style 2"/>
    <w:basedOn w:val="a"/>
    <w:link w:val="CharStyle23"/>
    <w:rsid w:val="00A11AF2"/>
    <w:pPr>
      <w:shd w:val="clear" w:color="auto" w:fill="FFFFFF"/>
      <w:spacing w:line="0" w:lineRule="atLeast"/>
    </w:pPr>
    <w:rPr>
      <w:rFonts w:asciiTheme="minorHAnsi" w:eastAsiaTheme="minorHAnsi" w:hAnsiTheme="minorHAnsi" w:cstheme="minorBidi"/>
      <w:b/>
      <w:bCs/>
      <w:color w:val="auto"/>
      <w:sz w:val="25"/>
      <w:szCs w:val="25"/>
      <w:lang w:eastAsia="en-US" w:bidi="ar-SA"/>
    </w:rPr>
  </w:style>
  <w:style w:type="character" w:customStyle="1" w:styleId="CharStyle15">
    <w:name w:val="Char Style 15"/>
    <w:link w:val="Style14"/>
    <w:rsid w:val="00A11AF2"/>
    <w:rPr>
      <w:sz w:val="23"/>
      <w:szCs w:val="23"/>
      <w:shd w:val="clear" w:color="auto" w:fill="FFFFFF"/>
    </w:rPr>
  </w:style>
  <w:style w:type="paragraph" w:customStyle="1" w:styleId="Style14">
    <w:name w:val="Style 14"/>
    <w:basedOn w:val="a"/>
    <w:link w:val="CharStyle15"/>
    <w:rsid w:val="00A11AF2"/>
    <w:pPr>
      <w:shd w:val="clear" w:color="auto" w:fill="FFFFFF"/>
      <w:spacing w:before="660" w:line="0" w:lineRule="atLeast"/>
      <w:ind w:hanging="340"/>
      <w:jc w:val="both"/>
    </w:pPr>
    <w:rPr>
      <w:rFonts w:asciiTheme="minorHAnsi" w:eastAsiaTheme="minorHAnsi" w:hAnsiTheme="minorHAnsi" w:cstheme="minorBidi"/>
      <w:color w:val="auto"/>
      <w:sz w:val="23"/>
      <w:szCs w:val="23"/>
      <w:lang w:eastAsia="en-US" w:bidi="ar-SA"/>
    </w:rPr>
  </w:style>
  <w:style w:type="character" w:customStyle="1" w:styleId="1ff4">
    <w:name w:val="Список 1 Знак"/>
    <w:aliases w:val="Body Text Char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
    <w:locked/>
    <w:rsid w:val="00A11AF2"/>
    <w:rPr>
      <w:rFonts w:ascii="Times New Roman" w:eastAsia="Times New Roman" w:hAnsi="Times New Roman" w:cs="Times New Roman"/>
      <w:sz w:val="24"/>
      <w:szCs w:val="24"/>
    </w:rPr>
  </w:style>
  <w:style w:type="paragraph" w:customStyle="1" w:styleId="affffffff0">
    <w:name w:val="???????"/>
    <w:rsid w:val="00A11AF2"/>
    <w:pPr>
      <w:widowControl w:val="0"/>
      <w:suppressAutoHyphens/>
      <w:spacing w:after="0" w:line="100" w:lineRule="atLeast"/>
      <w:ind w:firstLine="720"/>
      <w:jc w:val="both"/>
    </w:pPr>
    <w:rPr>
      <w:rFonts w:ascii="Arial" w:eastAsia="Times New Roman" w:hAnsi="Arial" w:cs="Times New Roman"/>
      <w:color w:val="00000A"/>
      <w:sz w:val="24"/>
      <w:szCs w:val="20"/>
      <w:lang w:eastAsia="ru-RU"/>
    </w:rPr>
  </w:style>
  <w:style w:type="character" w:customStyle="1" w:styleId="dottedlistbackline">
    <w:name w:val="dottedlist__backline"/>
    <w:rsid w:val="00A11AF2"/>
  </w:style>
  <w:style w:type="character" w:customStyle="1" w:styleId="nounder">
    <w:name w:val="nounder"/>
    <w:rsid w:val="00A11AF2"/>
  </w:style>
  <w:style w:type="character" w:customStyle="1" w:styleId="ff2fc0fs10">
    <w:name w:val="ff2 fc0 fs10"/>
    <w:rsid w:val="00A11AF2"/>
    <w:rPr>
      <w:rFonts w:ascii="Times New Roman" w:hAnsi="Times New Roman" w:cs="Times New Roman" w:hint="default"/>
    </w:rPr>
  </w:style>
  <w:style w:type="character" w:customStyle="1" w:styleId="name">
    <w:name w:val="name"/>
    <w:rsid w:val="00A11AF2"/>
  </w:style>
  <w:style w:type="character" w:customStyle="1" w:styleId="value">
    <w:name w:val="value"/>
    <w:rsid w:val="00A11AF2"/>
  </w:style>
  <w:style w:type="paragraph" w:customStyle="1" w:styleId="t">
    <w:name w:val="t"/>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right">
    <w:name w:val="right"/>
    <w:rsid w:val="00A11AF2"/>
  </w:style>
  <w:style w:type="paragraph" w:customStyle="1" w:styleId="xl563">
    <w:name w:val="xl56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564">
    <w:name w:val="xl564"/>
    <w:basedOn w:val="a"/>
    <w:rsid w:val="00A11AF2"/>
    <w:pPr>
      <w:widowControl/>
      <w:spacing w:before="100" w:beforeAutospacing="1" w:after="100" w:afterAutospacing="1"/>
      <w:jc w:val="right"/>
      <w:textAlignment w:val="center"/>
    </w:pPr>
    <w:rPr>
      <w:rFonts w:ascii="Times New Roman" w:eastAsia="Times New Roman" w:hAnsi="Times New Roman" w:cs="Times New Roman"/>
      <w:color w:val="auto"/>
      <w:lang w:bidi="ar-SA"/>
    </w:rPr>
  </w:style>
  <w:style w:type="paragraph" w:customStyle="1" w:styleId="xl565">
    <w:name w:val="xl565"/>
    <w:basedOn w:val="a"/>
    <w:rsid w:val="00A11AF2"/>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566">
    <w:name w:val="xl566"/>
    <w:basedOn w:val="a"/>
    <w:rsid w:val="00A11AF2"/>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567">
    <w:name w:val="xl567"/>
    <w:basedOn w:val="a"/>
    <w:rsid w:val="00A11AF2"/>
    <w:pPr>
      <w:widowControl/>
      <w:spacing w:before="100" w:beforeAutospacing="1" w:after="100" w:afterAutospacing="1"/>
      <w:jc w:val="right"/>
    </w:pPr>
    <w:rPr>
      <w:rFonts w:ascii="Times New Roman" w:eastAsia="Times New Roman" w:hAnsi="Times New Roman" w:cs="Times New Roman"/>
      <w:b/>
      <w:bCs/>
      <w:color w:val="auto"/>
      <w:lang w:bidi="ar-SA"/>
    </w:rPr>
  </w:style>
  <w:style w:type="paragraph" w:customStyle="1" w:styleId="xl568">
    <w:name w:val="xl568"/>
    <w:basedOn w:val="a"/>
    <w:rsid w:val="00A11AF2"/>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569">
    <w:name w:val="xl569"/>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570">
    <w:name w:val="xl570"/>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571">
    <w:name w:val="xl571"/>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572">
    <w:name w:val="xl57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573">
    <w:name w:val="xl57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574">
    <w:name w:val="xl574"/>
    <w:basedOn w:val="a"/>
    <w:rsid w:val="00A11AF2"/>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font9">
    <w:name w:val="font9"/>
    <w:basedOn w:val="a"/>
    <w:rsid w:val="00A11AF2"/>
    <w:pPr>
      <w:widowControl/>
      <w:spacing w:before="100" w:beforeAutospacing="1" w:after="100" w:afterAutospacing="1"/>
    </w:pPr>
    <w:rPr>
      <w:rFonts w:ascii="Tahoma" w:eastAsia="Times New Roman" w:hAnsi="Tahoma" w:cs="Tahoma"/>
      <w:sz w:val="18"/>
      <w:szCs w:val="18"/>
      <w:lang w:bidi="ar-SA"/>
    </w:rPr>
  </w:style>
  <w:style w:type="numbering" w:customStyle="1" w:styleId="11110">
    <w:name w:val="Нет списка1111"/>
    <w:next w:val="a2"/>
    <w:uiPriority w:val="99"/>
    <w:semiHidden/>
    <w:unhideWhenUsed/>
    <w:rsid w:val="00A11AF2"/>
  </w:style>
  <w:style w:type="character" w:customStyle="1" w:styleId="1ff5">
    <w:name w:val="Заголовок Знак1"/>
    <w:basedOn w:val="a0"/>
    <w:uiPriority w:val="10"/>
    <w:rsid w:val="00A11AF2"/>
    <w:rPr>
      <w:rFonts w:asciiTheme="majorHAnsi" w:eastAsiaTheme="majorEastAsia" w:hAnsiTheme="majorHAnsi" w:cstheme="majorBidi"/>
      <w:spacing w:val="-10"/>
      <w:kern w:val="28"/>
      <w:sz w:val="56"/>
      <w:szCs w:val="56"/>
    </w:rPr>
  </w:style>
  <w:style w:type="character" w:customStyle="1" w:styleId="124">
    <w:name w:val="12"/>
    <w:basedOn w:val="a0"/>
    <w:rsid w:val="00A11AF2"/>
  </w:style>
  <w:style w:type="paragraph" w:customStyle="1" w:styleId="msonormal0">
    <w:name w:val="msonormal"/>
    <w:basedOn w:val="a"/>
    <w:rsid w:val="00164A6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ff1">
    <w:basedOn w:val="a"/>
    <w:next w:val="affffff1"/>
    <w:qFormat/>
    <w:rsid w:val="0007478B"/>
    <w:pPr>
      <w:widowControl/>
      <w:jc w:val="center"/>
    </w:pPr>
    <w:rPr>
      <w:rFonts w:ascii="Times New Roman" w:eastAsia="Times New Roman" w:hAnsi="Times New Roman" w:cs="Times New Roman"/>
      <w:b/>
      <w:bCs/>
      <w:color w:val="auto"/>
      <w:lang w:bidi="ar-SA"/>
    </w:rPr>
  </w:style>
  <w:style w:type="character" w:customStyle="1" w:styleId="affffffff2">
    <w:name w:val="Основной текст документа"/>
    <w:basedOn w:val="a0"/>
    <w:rsid w:val="0007478B"/>
  </w:style>
  <w:style w:type="paragraph" w:customStyle="1" w:styleId="p36">
    <w:name w:val="p36"/>
    <w:basedOn w:val="a"/>
    <w:rsid w:val="0007478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bullet2gif">
    <w:name w:val="msonormalbullet2.gif"/>
    <w:basedOn w:val="a"/>
    <w:rsid w:val="0007478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Heading1Char">
    <w:name w:val="Heading 1 Char"/>
    <w:locked/>
    <w:rsid w:val="0007478B"/>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7478B"/>
    <w:rPr>
      <w:rFonts w:cs="Times New Roman"/>
      <w:b/>
      <w:bCs/>
      <w:sz w:val="24"/>
      <w:szCs w:val="24"/>
      <w:lang w:val="ru-RU" w:eastAsia="ru-RU"/>
    </w:rPr>
  </w:style>
  <w:style w:type="paragraph" w:customStyle="1" w:styleId="StyleFirstline127cm">
    <w:name w:val="Style First line:  127 cm"/>
    <w:basedOn w:val="a"/>
    <w:rsid w:val="0007478B"/>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
    <w:rsid w:val="0007478B"/>
    <w:pPr>
      <w:widowControl/>
      <w:spacing w:after="60"/>
      <w:jc w:val="both"/>
    </w:pPr>
    <w:rPr>
      <w:rFonts w:ascii="Times New Roman" w:eastAsia="Times New Roman" w:hAnsi="Times New Roman" w:cs="Times New Roman"/>
      <w:color w:val="auto"/>
      <w:lang w:bidi="ar-SA"/>
    </w:rPr>
  </w:style>
  <w:style w:type="paragraph" w:customStyle="1" w:styleId="3f4">
    <w:name w:val="3"/>
    <w:basedOn w:val="a"/>
    <w:rsid w:val="0007478B"/>
    <w:pPr>
      <w:widowControl/>
      <w:jc w:val="both"/>
    </w:pPr>
    <w:rPr>
      <w:rFonts w:ascii="Times New Roman" w:eastAsia="Times New Roman" w:hAnsi="Times New Roman" w:cs="Times New Roman"/>
      <w:color w:val="auto"/>
      <w:lang w:bidi="ar-SA"/>
    </w:rPr>
  </w:style>
  <w:style w:type="paragraph" w:customStyle="1" w:styleId="affffffff3">
    <w:name w:val="Тендерные данные"/>
    <w:basedOn w:val="a"/>
    <w:semiHidden/>
    <w:rsid w:val="0007478B"/>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f4">
    <w:name w:val="МП"/>
    <w:basedOn w:val="a"/>
    <w:rsid w:val="0007478B"/>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65">
    <w:name w:val="заголовок 6"/>
    <w:basedOn w:val="a"/>
    <w:next w:val="a"/>
    <w:rsid w:val="0007478B"/>
    <w:pPr>
      <w:keepNext/>
      <w:widowControl/>
    </w:pPr>
    <w:rPr>
      <w:rFonts w:ascii="Times New Roman" w:eastAsia="Times New Roman" w:hAnsi="Times New Roman" w:cs="Times New Roman"/>
      <w:color w:val="auto"/>
      <w:lang w:bidi="ar-SA"/>
    </w:rPr>
  </w:style>
  <w:style w:type="character" w:customStyle="1" w:styleId="propvalue">
    <w:name w:val="propvalue"/>
    <w:rsid w:val="0007478B"/>
    <w:rPr>
      <w:rFonts w:cs="Times New Roman"/>
      <w:color w:val="800000"/>
    </w:rPr>
  </w:style>
  <w:style w:type="character" w:customStyle="1" w:styleId="HeaderChar">
    <w:name w:val="Header Char"/>
    <w:locked/>
    <w:rsid w:val="0007478B"/>
    <w:rPr>
      <w:rFonts w:cs="Times New Roman"/>
      <w:sz w:val="24"/>
      <w:szCs w:val="24"/>
      <w:lang w:val="ru-RU" w:eastAsia="ru-RU"/>
    </w:rPr>
  </w:style>
  <w:style w:type="paragraph" w:styleId="3f5">
    <w:name w:val="List Number 3"/>
    <w:basedOn w:val="a"/>
    <w:rsid w:val="0007478B"/>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c">
    <w:name w:val="List Number 4"/>
    <w:basedOn w:val="a"/>
    <w:rsid w:val="0007478B"/>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8">
    <w:name w:val="List Number 5"/>
    <w:basedOn w:val="a"/>
    <w:rsid w:val="0007478B"/>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
    <w:rsid w:val="0007478B"/>
    <w:pPr>
      <w:widowControl/>
      <w:tabs>
        <w:tab w:val="num" w:pos="360"/>
      </w:tabs>
      <w:autoSpaceDE/>
      <w:autoSpaceDN/>
      <w:adjustRightInd/>
      <w:spacing w:before="180" w:after="60" w:line="240" w:lineRule="auto"/>
      <w:ind w:left="360" w:hanging="360"/>
      <w:jc w:val="both"/>
    </w:pPr>
    <w:rPr>
      <w:rFonts w:ascii="Times New Roman" w:hAnsi="Times New Roman"/>
      <w:b/>
      <w:bCs/>
      <w:sz w:val="24"/>
      <w:szCs w:val="24"/>
    </w:rPr>
  </w:style>
  <w:style w:type="paragraph" w:customStyle="1" w:styleId="affffffff5">
    <w:name w:val="Ãîòîâûé"/>
    <w:basedOn w:val="a"/>
    <w:rsid w:val="0007478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affffffff6">
    <w:name w:val="Условия контракта"/>
    <w:basedOn w:val="a"/>
    <w:semiHidden/>
    <w:rsid w:val="0007478B"/>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6">
    <w:name w:val="Раздел 3"/>
    <w:basedOn w:val="a"/>
    <w:semiHidden/>
    <w:rsid w:val="0007478B"/>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1113">
    <w:name w:val="111"/>
    <w:basedOn w:val="a"/>
    <w:rsid w:val="0007478B"/>
    <w:pPr>
      <w:widowControl/>
    </w:pPr>
    <w:rPr>
      <w:rFonts w:ascii="Times New Roman CYR" w:eastAsia="Times New Roman" w:hAnsi="Times New Roman CYR" w:cs="Times New Roman CYR"/>
      <w:color w:val="auto"/>
      <w:sz w:val="20"/>
      <w:szCs w:val="20"/>
      <w:lang w:bidi="ar-SA"/>
    </w:rPr>
  </w:style>
  <w:style w:type="paragraph" w:customStyle="1" w:styleId="222">
    <w:name w:val="222"/>
    <w:basedOn w:val="a"/>
    <w:rsid w:val="0007478B"/>
    <w:pPr>
      <w:widowControl/>
      <w:ind w:left="851"/>
    </w:pPr>
    <w:rPr>
      <w:rFonts w:ascii="Times New Roman CYR" w:eastAsia="Times New Roman" w:hAnsi="Times New Roman CYR" w:cs="Times New Roman CYR"/>
      <w:color w:val="auto"/>
      <w:sz w:val="20"/>
      <w:szCs w:val="20"/>
      <w:lang w:bidi="ar-SA"/>
    </w:rPr>
  </w:style>
  <w:style w:type="paragraph" w:customStyle="1" w:styleId="affffffff7">
    <w:name w:val="Подраздел"/>
    <w:basedOn w:val="a"/>
    <w:semiHidden/>
    <w:rsid w:val="0007478B"/>
    <w:pPr>
      <w:widowControl/>
      <w:suppressAutoHyphens/>
      <w:spacing w:before="240" w:after="120"/>
      <w:jc w:val="center"/>
    </w:pPr>
    <w:rPr>
      <w:rFonts w:ascii="TimesDL" w:eastAsia="Times New Roman" w:hAnsi="TimesDL" w:cs="TimesDL"/>
      <w:b/>
      <w:bCs/>
      <w:smallCaps/>
      <w:color w:val="auto"/>
      <w:spacing w:val="-2"/>
      <w:lang w:bidi="ar-SA"/>
    </w:rPr>
  </w:style>
  <w:style w:type="character" w:customStyle="1" w:styleId="spanheaderlot21">
    <w:name w:val="span_header_lot_21"/>
    <w:rsid w:val="0007478B"/>
    <w:rPr>
      <w:rFonts w:cs="Times New Roman"/>
      <w:b/>
      <w:bCs/>
      <w:sz w:val="20"/>
      <w:szCs w:val="20"/>
    </w:rPr>
  </w:style>
  <w:style w:type="paragraph" w:styleId="affffffff8">
    <w:name w:val="Note Heading"/>
    <w:basedOn w:val="a"/>
    <w:next w:val="a"/>
    <w:link w:val="affffffff9"/>
    <w:rsid w:val="0007478B"/>
    <w:pPr>
      <w:widowControl/>
      <w:spacing w:after="60"/>
      <w:jc w:val="both"/>
    </w:pPr>
    <w:rPr>
      <w:rFonts w:ascii="Times New Roman" w:eastAsia="Times New Roman" w:hAnsi="Times New Roman" w:cs="Times New Roman"/>
      <w:color w:val="auto"/>
      <w:lang w:bidi="ar-SA"/>
    </w:rPr>
  </w:style>
  <w:style w:type="character" w:customStyle="1" w:styleId="affffffff9">
    <w:name w:val="Заголовок записки Знак"/>
    <w:basedOn w:val="a0"/>
    <w:link w:val="affffffff8"/>
    <w:rsid w:val="0007478B"/>
    <w:rPr>
      <w:rFonts w:ascii="Times New Roman" w:eastAsia="Times New Roman" w:hAnsi="Times New Roman" w:cs="Times New Roman"/>
      <w:sz w:val="24"/>
      <w:szCs w:val="24"/>
    </w:rPr>
  </w:style>
  <w:style w:type="paragraph" w:customStyle="1" w:styleId="Style1">
    <w:name w:val="Style1"/>
    <w:basedOn w:val="a"/>
    <w:rsid w:val="0007478B"/>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
    <w:rsid w:val="0007478B"/>
    <w:pPr>
      <w:widowControl/>
      <w:spacing w:before="60" w:after="60"/>
      <w:ind w:firstLine="284"/>
      <w:jc w:val="both"/>
    </w:pPr>
    <w:rPr>
      <w:rFonts w:ascii="Arial" w:eastAsia="Times New Roman" w:hAnsi="Arial" w:cs="Arial"/>
      <w:color w:val="auto"/>
      <w:sz w:val="20"/>
      <w:szCs w:val="20"/>
      <w:lang w:bidi="ar-SA"/>
    </w:rPr>
  </w:style>
  <w:style w:type="paragraph" w:customStyle="1" w:styleId="Style3">
    <w:name w:val="Style3"/>
    <w:basedOn w:val="Simlple"/>
    <w:next w:val="Simlple"/>
    <w:rsid w:val="0007478B"/>
    <w:pPr>
      <w:tabs>
        <w:tab w:val="num" w:pos="720"/>
      </w:tabs>
      <w:ind w:firstLine="567"/>
    </w:pPr>
  </w:style>
  <w:style w:type="character" w:customStyle="1" w:styleId="73">
    <w:name w:val="Знак Знак7"/>
    <w:locked/>
    <w:rsid w:val="0007478B"/>
    <w:rPr>
      <w:rFonts w:cs="Times New Roman"/>
      <w:b/>
      <w:bCs/>
      <w:i/>
      <w:iCs/>
      <w:snapToGrid w:val="0"/>
      <w:sz w:val="24"/>
      <w:szCs w:val="24"/>
      <w:lang w:val="ru-RU" w:eastAsia="ru-RU"/>
    </w:rPr>
  </w:style>
  <w:style w:type="paragraph" w:customStyle="1" w:styleId="bulletin">
    <w:name w:val="bulletin"/>
    <w:basedOn w:val="24"/>
    <w:rsid w:val="0007478B"/>
    <w:pPr>
      <w:spacing w:after="0" w:line="240" w:lineRule="auto"/>
      <w:ind w:left="0"/>
    </w:pPr>
    <w:rPr>
      <w:sz w:val="22"/>
      <w:szCs w:val="22"/>
      <w:lang w:eastAsia="en-US"/>
    </w:rPr>
  </w:style>
  <w:style w:type="paragraph" w:customStyle="1" w:styleId="ListBul2">
    <w:name w:val="ListBul2"/>
    <w:basedOn w:val="afffff4"/>
    <w:rsid w:val="0007478B"/>
    <w:pPr>
      <w:widowControl/>
      <w:autoSpaceDE/>
      <w:autoSpaceDN/>
      <w:adjustRightInd/>
      <w:spacing w:after="120"/>
    </w:pPr>
    <w:rPr>
      <w:sz w:val="20"/>
      <w:szCs w:val="20"/>
      <w:lang w:eastAsia="en-US"/>
    </w:rPr>
  </w:style>
  <w:style w:type="paragraph" w:customStyle="1" w:styleId="1100">
    <w:name w:val="1Æ10"/>
    <w:basedOn w:val="a"/>
    <w:rsid w:val="0007478B"/>
    <w:pPr>
      <w:widowControl/>
    </w:pPr>
    <w:rPr>
      <w:rFonts w:ascii="Times New Roman CYR" w:eastAsia="Times New Roman" w:hAnsi="Times New Roman CYR" w:cs="Times New Roman CYR"/>
      <w:b/>
      <w:bCs/>
      <w:color w:val="auto"/>
      <w:sz w:val="20"/>
      <w:szCs w:val="20"/>
      <w:lang w:bidi="ar-SA"/>
    </w:rPr>
  </w:style>
  <w:style w:type="paragraph" w:customStyle="1" w:styleId="2ff">
    <w:name w:val="ШТ Назв.2"/>
    <w:basedOn w:val="a"/>
    <w:rsid w:val="0007478B"/>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f0">
    <w:name w:val="Знак2 Знак Знак"/>
    <w:rsid w:val="0007478B"/>
    <w:rPr>
      <w:rFonts w:cs="Times New Roman"/>
      <w:sz w:val="24"/>
      <w:szCs w:val="24"/>
    </w:rPr>
  </w:style>
  <w:style w:type="paragraph" w:customStyle="1" w:styleId="style40">
    <w:name w:val="style4"/>
    <w:basedOn w:val="a"/>
    <w:rsid w:val="0007478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07478B"/>
    <w:rPr>
      <w:rFonts w:cs="Times New Roman"/>
      <w:lang w:val="ru-RU" w:eastAsia="ru-RU"/>
    </w:rPr>
  </w:style>
  <w:style w:type="character" w:customStyle="1" w:styleId="text">
    <w:name w:val="text"/>
    <w:rsid w:val="0007478B"/>
    <w:rPr>
      <w:rFonts w:cs="Times New Roman"/>
    </w:rPr>
  </w:style>
  <w:style w:type="character" w:customStyle="1" w:styleId="66">
    <w:name w:val="Знак Знак6"/>
    <w:locked/>
    <w:rsid w:val="0007478B"/>
    <w:rPr>
      <w:rFonts w:cs="Times New Roman"/>
      <w:sz w:val="24"/>
      <w:szCs w:val="24"/>
      <w:lang w:val="ru-RU" w:eastAsia="ru-RU"/>
    </w:rPr>
  </w:style>
  <w:style w:type="character" w:customStyle="1" w:styleId="217">
    <w:name w:val="Знак2 Знак Знак1"/>
    <w:locked/>
    <w:rsid w:val="0007478B"/>
    <w:rPr>
      <w:rFonts w:cs="Times New Roman"/>
      <w:sz w:val="24"/>
      <w:szCs w:val="24"/>
      <w:lang w:val="ru-RU" w:eastAsia="ru-RU"/>
    </w:rPr>
  </w:style>
  <w:style w:type="character" w:customStyle="1" w:styleId="710">
    <w:name w:val="Знак Знак71"/>
    <w:locked/>
    <w:rsid w:val="0007478B"/>
    <w:rPr>
      <w:rFonts w:cs="Times New Roman"/>
      <w:b/>
      <w:bCs/>
      <w:i/>
      <w:iCs/>
      <w:snapToGrid w:val="0"/>
      <w:sz w:val="24"/>
      <w:szCs w:val="24"/>
      <w:lang w:val="ru-RU" w:eastAsia="ru-RU"/>
    </w:rPr>
  </w:style>
  <w:style w:type="character" w:customStyle="1" w:styleId="511">
    <w:name w:val="Знак Знак51"/>
    <w:rsid w:val="0007478B"/>
    <w:rPr>
      <w:rFonts w:cs="Times New Roman"/>
      <w:sz w:val="24"/>
      <w:szCs w:val="24"/>
    </w:rPr>
  </w:style>
  <w:style w:type="character" w:customStyle="1" w:styleId="411">
    <w:name w:val="Знак Знак41"/>
    <w:rsid w:val="0007478B"/>
    <w:rPr>
      <w:rFonts w:cs="Times New Roman"/>
      <w:b/>
      <w:bCs/>
      <w:sz w:val="28"/>
      <w:szCs w:val="28"/>
    </w:rPr>
  </w:style>
  <w:style w:type="character" w:customStyle="1" w:styleId="223">
    <w:name w:val="Знак2 Знак Знак2"/>
    <w:rsid w:val="0007478B"/>
    <w:rPr>
      <w:rFonts w:cs="Times New Roman"/>
      <w:sz w:val="24"/>
      <w:szCs w:val="24"/>
    </w:rPr>
  </w:style>
  <w:style w:type="paragraph" w:customStyle="1" w:styleId="desc2">
    <w:name w:val="desc2"/>
    <w:basedOn w:val="a"/>
    <w:rsid w:val="0007478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07478B"/>
    <w:rPr>
      <w:rFonts w:cs="Times New Roman"/>
    </w:rPr>
  </w:style>
  <w:style w:type="character" w:customStyle="1" w:styleId="2111">
    <w:name w:val="Знак2 Знак Знак11"/>
    <w:rsid w:val="0007478B"/>
    <w:rPr>
      <w:rFonts w:cs="Times New Roman"/>
      <w:sz w:val="24"/>
      <w:szCs w:val="24"/>
      <w:lang w:val="ru-RU" w:eastAsia="ru-RU"/>
    </w:rPr>
  </w:style>
  <w:style w:type="paragraph" w:customStyle="1" w:styleId="119">
    <w:name w:val="Обычный + 11 пт"/>
    <w:aliases w:val="полужирный,Серый 100%"/>
    <w:basedOn w:val="a"/>
    <w:rsid w:val="0007478B"/>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a">
    <w:name w:val="Знак Знак11"/>
    <w:locked/>
    <w:rsid w:val="0007478B"/>
    <w:rPr>
      <w:rFonts w:ascii="Arial" w:hAnsi="Arial" w:cs="Arial"/>
      <w:b/>
      <w:bCs/>
      <w:i/>
      <w:iCs/>
      <w:sz w:val="28"/>
      <w:szCs w:val="28"/>
      <w:lang w:val="ru-RU" w:eastAsia="ru-RU"/>
    </w:rPr>
  </w:style>
  <w:style w:type="character" w:customStyle="1" w:styleId="102">
    <w:name w:val="Знак Знак10"/>
    <w:rsid w:val="0007478B"/>
    <w:rPr>
      <w:rFonts w:ascii="Arial" w:hAnsi="Arial" w:cs="Arial"/>
      <w:b/>
      <w:bCs/>
      <w:sz w:val="26"/>
      <w:szCs w:val="26"/>
      <w:lang w:val="ru-RU" w:eastAsia="ru-RU"/>
    </w:rPr>
  </w:style>
  <w:style w:type="character" w:customStyle="1" w:styleId="label">
    <w:name w:val="label"/>
    <w:rsid w:val="0007478B"/>
    <w:rPr>
      <w:rFonts w:cs="Times New Roman"/>
    </w:rPr>
  </w:style>
  <w:style w:type="paragraph" w:customStyle="1" w:styleId="affffffffa">
    <w:name w:val="Обычный.Нормальный абзац"/>
    <w:rsid w:val="0007478B"/>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2">
    <w:name w:val="Основной текст с отступом 211"/>
    <w:basedOn w:val="a"/>
    <w:rsid w:val="0007478B"/>
    <w:pPr>
      <w:widowControl/>
      <w:suppressAutoHyphens/>
      <w:ind w:left="426"/>
    </w:pPr>
    <w:rPr>
      <w:rFonts w:ascii="Times New Roman" w:eastAsia="Times New Roman" w:hAnsi="Times New Roman" w:cs="Times New Roman"/>
      <w:color w:val="auto"/>
      <w:lang w:eastAsia="ar-SA" w:bidi="ar-SA"/>
    </w:rPr>
  </w:style>
  <w:style w:type="paragraph" w:customStyle="1" w:styleId="Style9">
    <w:name w:val="Style9"/>
    <w:basedOn w:val="a"/>
    <w:rsid w:val="0007478B"/>
    <w:pPr>
      <w:autoSpaceDE w:val="0"/>
      <w:autoSpaceDN w:val="0"/>
      <w:adjustRightInd w:val="0"/>
    </w:pPr>
    <w:rPr>
      <w:rFonts w:ascii="Times New Roman" w:eastAsia="Calibri" w:hAnsi="Times New Roman" w:cs="Times New Roman"/>
      <w:color w:val="auto"/>
      <w:lang w:bidi="ar-SA"/>
    </w:rPr>
  </w:style>
  <w:style w:type="paragraph" w:customStyle="1" w:styleId="1ff6">
    <w:name w:val="заголовок 1"/>
    <w:basedOn w:val="a"/>
    <w:next w:val="a"/>
    <w:rsid w:val="0007478B"/>
    <w:pPr>
      <w:keepNext/>
      <w:widowControl/>
      <w:autoSpaceDE w:val="0"/>
      <w:autoSpaceDN w:val="0"/>
      <w:outlineLvl w:val="0"/>
    </w:pPr>
    <w:rPr>
      <w:rFonts w:ascii="Times New Roman" w:eastAsia="Times New Roman" w:hAnsi="Times New Roman" w:cs="Times New Roman"/>
      <w:b/>
      <w:bCs/>
      <w:color w:val="auto"/>
      <w:lang w:bidi="ar-SA"/>
    </w:rPr>
  </w:style>
  <w:style w:type="paragraph" w:customStyle="1" w:styleId="-12">
    <w:name w:val="Цветной список - Акцент 12"/>
    <w:basedOn w:val="a"/>
    <w:uiPriority w:val="99"/>
    <w:qFormat/>
    <w:rsid w:val="0007478B"/>
    <w:pPr>
      <w:widowControl/>
      <w:ind w:left="720"/>
    </w:pPr>
    <w:rPr>
      <w:rFonts w:ascii="Times New Roman" w:eastAsia="MS ??" w:hAnsi="Times New Roman" w:cs="Times New Roman"/>
      <w:color w:val="auto"/>
      <w:lang w:bidi="ar-SA"/>
    </w:rPr>
  </w:style>
  <w:style w:type="character" w:customStyle="1" w:styleId="FontStyle14">
    <w:name w:val="Font Style14"/>
    <w:uiPriority w:val="99"/>
    <w:rsid w:val="0007478B"/>
    <w:rPr>
      <w:rFonts w:ascii="Times New Roman" w:hAnsi="Times New Roman" w:cs="Times New Roman"/>
      <w:b/>
      <w:bCs/>
      <w:sz w:val="22"/>
      <w:szCs w:val="22"/>
    </w:rPr>
  </w:style>
  <w:style w:type="paragraph" w:customStyle="1" w:styleId="affffffffb">
    <w:name w:val="Знак Знак Знак Знак Знак Знак"/>
    <w:basedOn w:val="a"/>
    <w:rsid w:val="0007478B"/>
    <w:pPr>
      <w:adjustRightInd w:val="0"/>
      <w:spacing w:after="160" w:line="240" w:lineRule="exact"/>
      <w:jc w:val="right"/>
    </w:pPr>
    <w:rPr>
      <w:rFonts w:ascii="Arial" w:eastAsia="MS ??" w:hAnsi="Arial" w:cs="Arial"/>
      <w:color w:val="auto"/>
      <w:sz w:val="20"/>
      <w:szCs w:val="20"/>
      <w:lang w:val="en-GB" w:eastAsia="en-US" w:bidi="ar-SA"/>
    </w:rPr>
  </w:style>
  <w:style w:type="character" w:customStyle="1" w:styleId="11b">
    <w:name w:val="Средняя сетка 11"/>
    <w:uiPriority w:val="99"/>
    <w:semiHidden/>
    <w:rsid w:val="0007478B"/>
    <w:rPr>
      <w:color w:val="808080"/>
    </w:rPr>
  </w:style>
  <w:style w:type="paragraph" w:customStyle="1" w:styleId="1122">
    <w:name w:val="Стиль Заголовок 1 + 12 пт"/>
    <w:basedOn w:val="1"/>
    <w:autoRedefine/>
    <w:rsid w:val="0007478B"/>
    <w:pPr>
      <w:numPr>
        <w:numId w:val="0"/>
      </w:numPr>
      <w:suppressAutoHyphens w:val="0"/>
      <w:spacing w:after="60"/>
    </w:pPr>
    <w:rPr>
      <w:b/>
      <w:bCs/>
      <w:color w:val="008000"/>
      <w:kern w:val="32"/>
    </w:rPr>
  </w:style>
  <w:style w:type="paragraph" w:customStyle="1" w:styleId="formattexttopleveltext">
    <w:name w:val="formattext topleveltext"/>
    <w:basedOn w:val="a"/>
    <w:rsid w:val="0007478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24">
    <w:name w:val="Основной текст 22"/>
    <w:basedOn w:val="a"/>
    <w:rsid w:val="0007478B"/>
    <w:pPr>
      <w:widowControl/>
      <w:ind w:firstLine="720"/>
      <w:jc w:val="both"/>
    </w:pPr>
    <w:rPr>
      <w:rFonts w:ascii="Times New Roman" w:eastAsia="Times New Roman" w:hAnsi="Times New Roman" w:cs="Times New Roman"/>
      <w:color w:val="auto"/>
      <w:szCs w:val="20"/>
      <w:lang w:bidi="ar-SA"/>
    </w:rPr>
  </w:style>
  <w:style w:type="paragraph" w:customStyle="1" w:styleId="Preformat">
    <w:name w:val="Preformat"/>
    <w:rsid w:val="0007478B"/>
    <w:pPr>
      <w:widowControl w:val="0"/>
      <w:spacing w:after="0" w:line="240" w:lineRule="auto"/>
    </w:pPr>
    <w:rPr>
      <w:rFonts w:ascii="Courier New" w:eastAsia="Times New Roman" w:hAnsi="Courier New" w:cs="Times New Roman"/>
      <w:sz w:val="20"/>
      <w:szCs w:val="20"/>
      <w:lang w:eastAsia="ru-RU"/>
    </w:rPr>
  </w:style>
  <w:style w:type="character" w:customStyle="1" w:styleId="CharStyle12">
    <w:name w:val="Char Style 12"/>
    <w:link w:val="Style11"/>
    <w:uiPriority w:val="99"/>
    <w:rsid w:val="0007478B"/>
    <w:rPr>
      <w:rFonts w:ascii="Arial" w:hAnsi="Arial" w:cs="Arial"/>
      <w:sz w:val="17"/>
      <w:szCs w:val="17"/>
      <w:shd w:val="clear" w:color="auto" w:fill="FFFFFF"/>
    </w:rPr>
  </w:style>
  <w:style w:type="paragraph" w:customStyle="1" w:styleId="Style11">
    <w:name w:val="Style 11"/>
    <w:basedOn w:val="a"/>
    <w:link w:val="CharStyle12"/>
    <w:uiPriority w:val="99"/>
    <w:rsid w:val="0007478B"/>
    <w:pPr>
      <w:shd w:val="clear" w:color="auto" w:fill="FFFFFF"/>
      <w:spacing w:before="780" w:line="274" w:lineRule="exact"/>
      <w:ind w:firstLine="280"/>
      <w:jc w:val="both"/>
    </w:pPr>
    <w:rPr>
      <w:rFonts w:ascii="Arial" w:eastAsiaTheme="minorHAnsi" w:hAnsi="Arial" w:cs="Arial"/>
      <w:color w:val="auto"/>
      <w:sz w:val="17"/>
      <w:szCs w:val="17"/>
      <w:lang w:eastAsia="en-US" w:bidi="ar-SA"/>
    </w:rPr>
  </w:style>
  <w:style w:type="paragraph" w:customStyle="1" w:styleId="125">
    <w:name w:val="Цветной список — акцент 12"/>
    <w:basedOn w:val="a"/>
    <w:qFormat/>
    <w:rsid w:val="0007478B"/>
    <w:pPr>
      <w:widowControl/>
      <w:ind w:left="720"/>
    </w:pPr>
    <w:rPr>
      <w:rFonts w:ascii="Times New Roman" w:eastAsia="MS ??" w:hAnsi="Times New Roman" w:cs="Times New Roman"/>
      <w:color w:val="auto"/>
      <w:lang w:bidi="ar-SA"/>
    </w:rPr>
  </w:style>
  <w:style w:type="paragraph" w:customStyle="1" w:styleId="1ff7">
    <w:name w:val="Обычный (веб)1"/>
    <w:basedOn w:val="a"/>
    <w:rsid w:val="0007478B"/>
    <w:pPr>
      <w:widowControl/>
      <w:spacing w:before="100" w:after="100"/>
    </w:pPr>
    <w:rPr>
      <w:rFonts w:ascii="Times New Roman" w:eastAsia="Calibri" w:hAnsi="Times New Roman" w:cs="Times New Roman"/>
      <w:color w:val="auto"/>
      <w:lang w:eastAsia="en-US" w:bidi="ar-SA"/>
    </w:rPr>
  </w:style>
  <w:style w:type="character" w:customStyle="1" w:styleId="ArialNarrow">
    <w:name w:val="Основной текст + Arial Narrow"/>
    <w:aliases w:val="10,5 pt,Интервал 0 pt,Основной текст + Tahoma,9 pt,Основной текст + Trebuchet MS,Основной текст + Trebuchet MS5,9,Основной текст + Trebuchet MS2,9 pt1,14,11 pt,Основной текст (7) + 7 pt,Интервал 0 pt2"/>
    <w:rsid w:val="0007478B"/>
    <w:rPr>
      <w:rFonts w:ascii="Arial Narrow" w:hAnsi="Arial Narrow" w:cs="Arial Narrow"/>
      <w:spacing w:val="10"/>
      <w:sz w:val="21"/>
      <w:szCs w:val="21"/>
      <w:lang w:bidi="ar-SA"/>
    </w:rPr>
  </w:style>
  <w:style w:type="character" w:customStyle="1" w:styleId="Normal">
    <w:name w:val="Normal Знак Знак Знак"/>
    <w:link w:val="Normal0"/>
    <w:locked/>
    <w:rsid w:val="0007478B"/>
    <w:rPr>
      <w:snapToGrid w:val="0"/>
      <w:sz w:val="24"/>
      <w:lang w:eastAsia="ru-RU"/>
    </w:rPr>
  </w:style>
  <w:style w:type="paragraph" w:customStyle="1" w:styleId="Normal0">
    <w:name w:val="Normal Знак Знак"/>
    <w:link w:val="Normal"/>
    <w:rsid w:val="0007478B"/>
    <w:pPr>
      <w:snapToGrid w:val="0"/>
      <w:spacing w:after="0" w:line="240" w:lineRule="auto"/>
    </w:pPr>
    <w:rPr>
      <w:snapToGrid w:val="0"/>
      <w:sz w:val="24"/>
      <w:lang w:eastAsia="ru-RU"/>
    </w:rPr>
  </w:style>
  <w:style w:type="paragraph" w:customStyle="1" w:styleId="218">
    <w:name w:val="Заголовок 21"/>
    <w:basedOn w:val="a"/>
    <w:next w:val="a"/>
    <w:semiHidden/>
    <w:unhideWhenUsed/>
    <w:qFormat/>
    <w:locked/>
    <w:rsid w:val="0007478B"/>
    <w:pPr>
      <w:keepNext/>
      <w:keepLines/>
      <w:widowControl/>
      <w:spacing w:before="200"/>
      <w:outlineLvl w:val="1"/>
    </w:pPr>
    <w:rPr>
      <w:rFonts w:ascii="Cambria" w:eastAsia="Times New Roman" w:hAnsi="Cambria" w:cs="Times New Roman"/>
      <w:b/>
      <w:bCs/>
      <w:color w:val="4F81BD"/>
      <w:sz w:val="26"/>
      <w:szCs w:val="26"/>
      <w:lang w:bidi="ar-SA"/>
    </w:rPr>
  </w:style>
  <w:style w:type="paragraph" w:customStyle="1" w:styleId="1ff8">
    <w:name w:val="Знак Знак Знак Знак Знак Знак Знак Знак1 Знак Знак Знак Знак Знак"/>
    <w:basedOn w:val="a"/>
    <w:rsid w:val="0007478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title2">
    <w:name w:val="title2"/>
    <w:rsid w:val="0007478B"/>
  </w:style>
  <w:style w:type="paragraph" w:customStyle="1" w:styleId="81">
    <w:name w:val="Абзац списка8"/>
    <w:basedOn w:val="a"/>
    <w:rsid w:val="0007478B"/>
    <w:pPr>
      <w:widowControl/>
      <w:spacing w:after="200" w:line="276" w:lineRule="auto"/>
      <w:ind w:left="720"/>
    </w:pPr>
    <w:rPr>
      <w:rFonts w:ascii="Calibri" w:eastAsia="Times New Roman" w:hAnsi="Calibri" w:cs="Times New Roman"/>
      <w:color w:val="auto"/>
      <w:sz w:val="22"/>
      <w:szCs w:val="22"/>
      <w:lang w:eastAsia="en-US" w:bidi="ar-SA"/>
    </w:rPr>
  </w:style>
  <w:style w:type="character" w:customStyle="1" w:styleId="affffffffc">
    <w:name w:val="Знак Знак Знак Знак"/>
    <w:aliases w:val=" Знак Знак,Основной текст Знак Знак Знак Знак Знак Знак Знак Знак Знак"/>
    <w:locked/>
    <w:rsid w:val="0007478B"/>
    <w:rPr>
      <w:rFonts w:ascii="Arial" w:eastAsia="Calibri" w:hAnsi="Arial" w:cs="Arial"/>
      <w:sz w:val="18"/>
      <w:szCs w:val="18"/>
    </w:rPr>
  </w:style>
  <w:style w:type="paragraph" w:customStyle="1" w:styleId="219">
    <w:name w:val="Средняя сетка 21"/>
    <w:uiPriority w:val="1"/>
    <w:qFormat/>
    <w:rsid w:val="0007478B"/>
    <w:pPr>
      <w:spacing w:after="0" w:line="240" w:lineRule="auto"/>
    </w:pPr>
    <w:rPr>
      <w:rFonts w:ascii="Calibri" w:eastAsia="Calibri" w:hAnsi="Calibri" w:cs="Times New Roman"/>
    </w:rPr>
  </w:style>
  <w:style w:type="paragraph" w:customStyle="1" w:styleId="4d">
    <w:name w:val="Абзац списка4"/>
    <w:basedOn w:val="a"/>
    <w:rsid w:val="0007478B"/>
    <w:pPr>
      <w:widowControl/>
      <w:spacing w:after="200" w:line="276" w:lineRule="auto"/>
      <w:ind w:left="720"/>
      <w:contextualSpacing/>
    </w:pPr>
    <w:rPr>
      <w:rFonts w:ascii="Calibri" w:eastAsia="Calibri" w:hAnsi="Calibri" w:cs="Times New Roman"/>
      <w:color w:val="auto"/>
      <w:sz w:val="22"/>
      <w:szCs w:val="22"/>
      <w:lang w:eastAsia="en-US" w:bidi="ar-SA"/>
    </w:rPr>
  </w:style>
  <w:style w:type="paragraph" w:customStyle="1" w:styleId="231">
    <w:name w:val="Основной текст 23"/>
    <w:basedOn w:val="a"/>
    <w:rsid w:val="0007478B"/>
    <w:pPr>
      <w:widowControl/>
      <w:ind w:firstLine="720"/>
      <w:jc w:val="both"/>
    </w:pPr>
    <w:rPr>
      <w:rFonts w:ascii="Times New Roman" w:eastAsia="Times New Roman" w:hAnsi="Times New Roman" w:cs="Times New Roman"/>
      <w:color w:val="auto"/>
      <w:szCs w:val="20"/>
      <w:lang w:bidi="ar-SA"/>
    </w:rPr>
  </w:style>
  <w:style w:type="paragraph" w:customStyle="1" w:styleId="59">
    <w:name w:val="Абзац списка5"/>
    <w:basedOn w:val="a"/>
    <w:rsid w:val="0007478B"/>
    <w:pPr>
      <w:widowControl/>
      <w:spacing w:after="200" w:line="276" w:lineRule="auto"/>
      <w:ind w:left="720"/>
      <w:contextualSpacing/>
    </w:pPr>
    <w:rPr>
      <w:rFonts w:ascii="Calibri" w:eastAsia="Calibri" w:hAnsi="Calibri" w:cs="Times New Roman"/>
      <w:color w:val="auto"/>
      <w:sz w:val="22"/>
      <w:szCs w:val="22"/>
      <w:lang w:eastAsia="en-US" w:bidi="ar-SA"/>
    </w:rPr>
  </w:style>
  <w:style w:type="paragraph" w:customStyle="1" w:styleId="affffffffd">
    <w:name w:val="Обычный по центру"/>
    <w:basedOn w:val="a"/>
    <w:uiPriority w:val="99"/>
    <w:rsid w:val="0007478B"/>
    <w:pPr>
      <w:widowControl/>
      <w:suppressAutoHyphens/>
      <w:ind w:left="18" w:right="57"/>
      <w:jc w:val="both"/>
    </w:pPr>
    <w:rPr>
      <w:rFonts w:ascii="Times New Roman" w:eastAsia="Times New Roman" w:hAnsi="Times New Roman" w:cs="Calibri"/>
      <w:color w:val="auto"/>
      <w:kern w:val="1"/>
      <w:sz w:val="22"/>
      <w:szCs w:val="22"/>
      <w:lang w:eastAsia="ar-SA" w:bidi="ar-SA"/>
    </w:rPr>
  </w:style>
  <w:style w:type="paragraph" w:customStyle="1" w:styleId="BodyText1">
    <w:name w:val="Body Text1"/>
    <w:basedOn w:val="a"/>
    <w:uiPriority w:val="99"/>
    <w:rsid w:val="0007478B"/>
    <w:pPr>
      <w:widowControl/>
      <w:spacing w:line="240" w:lineRule="atLeast"/>
      <w:jc w:val="both"/>
    </w:pPr>
    <w:rPr>
      <w:rFonts w:ascii="Times New Roman" w:eastAsia="Times New Roman" w:hAnsi="Times New Roman" w:cs="Times New Roman"/>
      <w:color w:val="auto"/>
      <w:sz w:val="22"/>
      <w:szCs w:val="22"/>
      <w:lang w:bidi="ar-SA"/>
    </w:rPr>
  </w:style>
  <w:style w:type="character" w:customStyle="1" w:styleId="submenu-table">
    <w:name w:val="submenu-table"/>
    <w:uiPriority w:val="99"/>
    <w:rsid w:val="0007478B"/>
  </w:style>
  <w:style w:type="character" w:customStyle="1" w:styleId="st">
    <w:name w:val="st"/>
    <w:uiPriority w:val="99"/>
    <w:rsid w:val="0007478B"/>
  </w:style>
  <w:style w:type="paragraph" w:customStyle="1" w:styleId="21a">
    <w:name w:val="Знак Знак21"/>
    <w:basedOn w:val="a"/>
    <w:rsid w:val="0007478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9">
    <w:name w:val="Знак Знак Знак Знак Знак Знак1"/>
    <w:basedOn w:val="a"/>
    <w:rsid w:val="0007478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26">
    <w:name w:val="Знак12"/>
    <w:basedOn w:val="a"/>
    <w:rsid w:val="0007478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e">
    <w:name w:val="Текст блока"/>
    <w:basedOn w:val="a"/>
    <w:uiPriority w:val="99"/>
    <w:rsid w:val="0007478B"/>
    <w:pPr>
      <w:widowControl/>
      <w:shd w:val="clear" w:color="auto" w:fill="FFFFFF"/>
      <w:tabs>
        <w:tab w:val="left" w:pos="360"/>
      </w:tabs>
      <w:suppressAutoHyphens/>
      <w:spacing w:line="300" w:lineRule="auto"/>
      <w:ind w:left="360" w:right="1" w:hanging="360"/>
      <w:jc w:val="both"/>
    </w:pPr>
    <w:rPr>
      <w:rFonts w:ascii="Arial" w:eastAsia="MS ??" w:hAnsi="Arial" w:cs="Arial"/>
      <w:spacing w:val="2"/>
      <w:sz w:val="18"/>
      <w:szCs w:val="18"/>
      <w:lang w:eastAsia="zh-CN" w:bidi="ar-SA"/>
    </w:rPr>
  </w:style>
  <w:style w:type="paragraph" w:customStyle="1" w:styleId="msonormalcxspmiddle">
    <w:name w:val="msonormalcxspmiddle"/>
    <w:basedOn w:val="a"/>
    <w:uiPriority w:val="99"/>
    <w:rsid w:val="0007478B"/>
    <w:pPr>
      <w:widowControl/>
      <w:spacing w:before="100" w:beforeAutospacing="1" w:after="100" w:afterAutospacing="1"/>
    </w:pPr>
    <w:rPr>
      <w:rFonts w:ascii="Times New Roman" w:eastAsia="MS ??" w:hAnsi="Times New Roman" w:cs="Times New Roman"/>
      <w:color w:val="auto"/>
      <w:lang w:bidi="ar-SA"/>
    </w:rPr>
  </w:style>
  <w:style w:type="paragraph" w:customStyle="1" w:styleId="11c">
    <w:name w:val="Цветной список — акцент 11"/>
    <w:basedOn w:val="a"/>
    <w:qFormat/>
    <w:rsid w:val="0007478B"/>
    <w:pPr>
      <w:widowControl/>
      <w:ind w:left="720"/>
    </w:pPr>
    <w:rPr>
      <w:rFonts w:ascii="Times New Roman" w:eastAsia="Times New Roman" w:hAnsi="Times New Roman" w:cs="Times New Roman"/>
      <w:color w:val="auto"/>
      <w:lang w:bidi="ar-SA"/>
    </w:rPr>
  </w:style>
  <w:style w:type="character" w:customStyle="1" w:styleId="l">
    <w:name w:val="l"/>
    <w:rsid w:val="0007478B"/>
  </w:style>
  <w:style w:type="paragraph" w:customStyle="1" w:styleId="1ffa">
    <w:name w:val="1"/>
    <w:basedOn w:val="a"/>
    <w:rsid w:val="0007478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rvts11">
    <w:name w:val="rvts11"/>
    <w:rsid w:val="0007478B"/>
    <w:rPr>
      <w:rFonts w:ascii="Arial" w:hAnsi="Arial" w:cs="Arial" w:hint="default"/>
      <w:sz w:val="20"/>
      <w:szCs w:val="20"/>
    </w:rPr>
  </w:style>
  <w:style w:type="paragraph" w:customStyle="1" w:styleId="NormalParagraphStyle">
    <w:name w:val="NormalParagraphStyle"/>
    <w:basedOn w:val="a"/>
    <w:rsid w:val="0007478B"/>
    <w:pPr>
      <w:widowControl/>
      <w:autoSpaceDE w:val="0"/>
      <w:autoSpaceDN w:val="0"/>
      <w:adjustRightInd w:val="0"/>
      <w:spacing w:line="288" w:lineRule="auto"/>
      <w:textAlignment w:val="center"/>
    </w:pPr>
    <w:rPr>
      <w:rFonts w:ascii="Times New Roman" w:eastAsia="Times New Roman" w:hAnsi="Times New Roman" w:cs="Times New Roman"/>
      <w:lang w:val="en-US" w:bidi="ar-SA"/>
    </w:rPr>
  </w:style>
  <w:style w:type="character" w:customStyle="1" w:styleId="d">
    <w:name w:val="d"/>
    <w:rsid w:val="0007478B"/>
  </w:style>
  <w:style w:type="paragraph" w:customStyle="1" w:styleId="List9">
    <w:name w:val="List 9"/>
    <w:basedOn w:val="a"/>
    <w:semiHidden/>
    <w:rsid w:val="0007478B"/>
    <w:pPr>
      <w:widowControl/>
      <w:numPr>
        <w:numId w:val="15"/>
      </w:numPr>
    </w:pPr>
    <w:rPr>
      <w:rFonts w:ascii="Times New Roman" w:eastAsia="Times New Roman" w:hAnsi="Times New Roman" w:cs="Times New Roman"/>
      <w:color w:val="auto"/>
      <w:sz w:val="20"/>
      <w:szCs w:val="20"/>
      <w:lang w:bidi="ar-SA"/>
    </w:rPr>
  </w:style>
  <w:style w:type="paragraph" w:customStyle="1" w:styleId="List0">
    <w:name w:val="List 0"/>
    <w:basedOn w:val="ImportWordListStyleDefinition3"/>
    <w:semiHidden/>
    <w:rsid w:val="0007478B"/>
    <w:pPr>
      <w:tabs>
        <w:tab w:val="num" w:pos="432"/>
      </w:tabs>
      <w:ind w:left="432" w:hanging="432"/>
    </w:pPr>
  </w:style>
  <w:style w:type="paragraph" w:customStyle="1" w:styleId="ImportWordListStyleDefinition3">
    <w:name w:val="Import Word List Style Definition 3"/>
    <w:rsid w:val="0007478B"/>
    <w:pPr>
      <w:spacing w:after="0" w:line="240" w:lineRule="auto"/>
      <w:ind w:left="644" w:hanging="360"/>
    </w:pPr>
    <w:rPr>
      <w:rFonts w:ascii="Times New Roman" w:eastAsia="Times New Roman" w:hAnsi="Times New Roman" w:cs="Times New Roman"/>
      <w:sz w:val="20"/>
      <w:szCs w:val="20"/>
      <w:lang w:eastAsia="ru-RU"/>
    </w:rPr>
  </w:style>
  <w:style w:type="paragraph" w:customStyle="1" w:styleId="List1">
    <w:name w:val="List 1"/>
    <w:basedOn w:val="ImportWordListStyleDefinition6"/>
    <w:semiHidden/>
    <w:rsid w:val="0007478B"/>
    <w:pPr>
      <w:numPr>
        <w:numId w:val="12"/>
      </w:numPr>
    </w:pPr>
  </w:style>
  <w:style w:type="paragraph" w:customStyle="1" w:styleId="ImportWordListStyleDefinition6">
    <w:name w:val="Import Word List Style Definition 6"/>
    <w:rsid w:val="0007478B"/>
    <w:pPr>
      <w:numPr>
        <w:numId w:val="13"/>
      </w:numPr>
      <w:spacing w:after="0" w:line="240" w:lineRule="auto"/>
    </w:pPr>
    <w:rPr>
      <w:rFonts w:ascii="Times New Roman" w:eastAsia="Times New Roman" w:hAnsi="Times New Roman" w:cs="Times New Roman"/>
      <w:sz w:val="20"/>
      <w:szCs w:val="20"/>
      <w:lang w:eastAsia="ru-RU"/>
    </w:rPr>
  </w:style>
  <w:style w:type="paragraph" w:customStyle="1" w:styleId="21">
    <w:name w:val="Список 21"/>
    <w:basedOn w:val="ImportWordListStyleDefinition4"/>
    <w:semiHidden/>
    <w:rsid w:val="0007478B"/>
    <w:pPr>
      <w:numPr>
        <w:numId w:val="14"/>
      </w:numPr>
    </w:pPr>
  </w:style>
  <w:style w:type="paragraph" w:customStyle="1" w:styleId="ImportWordListStyleDefinition4">
    <w:name w:val="Import Word List Style Definition 4"/>
    <w:rsid w:val="0007478B"/>
    <w:pPr>
      <w:tabs>
        <w:tab w:val="num" w:pos="900"/>
      </w:tabs>
      <w:spacing w:after="0" w:line="240" w:lineRule="auto"/>
      <w:ind w:left="900" w:hanging="360"/>
    </w:pPr>
    <w:rPr>
      <w:rFonts w:ascii="Times New Roman" w:eastAsia="Times New Roman" w:hAnsi="Times New Roman" w:cs="Times New Roman"/>
      <w:sz w:val="20"/>
      <w:szCs w:val="20"/>
      <w:lang w:eastAsia="ru-RU"/>
    </w:rPr>
  </w:style>
  <w:style w:type="paragraph" w:customStyle="1" w:styleId="315">
    <w:name w:val="Список 31"/>
    <w:basedOn w:val="ImportWordListStyleDefinition3"/>
    <w:semiHidden/>
    <w:rsid w:val="0007478B"/>
    <w:pPr>
      <w:tabs>
        <w:tab w:val="num" w:pos="643"/>
      </w:tabs>
      <w:ind w:left="643"/>
    </w:pPr>
  </w:style>
  <w:style w:type="paragraph" w:customStyle="1" w:styleId="41">
    <w:name w:val="Список 41"/>
    <w:basedOn w:val="ImportWordListStyleDefinition10"/>
    <w:semiHidden/>
    <w:rsid w:val="0007478B"/>
    <w:pPr>
      <w:numPr>
        <w:numId w:val="16"/>
      </w:numPr>
    </w:pPr>
  </w:style>
  <w:style w:type="paragraph" w:customStyle="1" w:styleId="ImportWordListStyleDefinition10">
    <w:name w:val="Import Word List Style Definition 10"/>
    <w:rsid w:val="0007478B"/>
    <w:pPr>
      <w:numPr>
        <w:numId w:val="17"/>
      </w:numPr>
      <w:spacing w:after="0" w:line="240" w:lineRule="auto"/>
    </w:pPr>
    <w:rPr>
      <w:rFonts w:ascii="Times New Roman" w:eastAsia="Times New Roman" w:hAnsi="Times New Roman" w:cs="Times New Roman"/>
      <w:sz w:val="20"/>
      <w:szCs w:val="20"/>
      <w:lang w:eastAsia="ru-RU"/>
    </w:rPr>
  </w:style>
  <w:style w:type="paragraph" w:customStyle="1" w:styleId="51">
    <w:name w:val="Список 51"/>
    <w:basedOn w:val="ImportWordListStyleDefinition3"/>
    <w:semiHidden/>
    <w:rsid w:val="0007478B"/>
    <w:pPr>
      <w:numPr>
        <w:numId w:val="18"/>
      </w:numPr>
    </w:pPr>
  </w:style>
  <w:style w:type="paragraph" w:customStyle="1" w:styleId="List6">
    <w:name w:val="List 6"/>
    <w:basedOn w:val="ImportWordListStyleDefinition8"/>
    <w:semiHidden/>
    <w:rsid w:val="0007478B"/>
    <w:pPr>
      <w:numPr>
        <w:numId w:val="19"/>
      </w:numPr>
    </w:pPr>
  </w:style>
  <w:style w:type="paragraph" w:customStyle="1" w:styleId="ImportWordListStyleDefinition8">
    <w:name w:val="Import Word List Style Definition 8"/>
    <w:rsid w:val="0007478B"/>
    <w:pPr>
      <w:numPr>
        <w:numId w:val="20"/>
      </w:numPr>
      <w:spacing w:after="0" w:line="240" w:lineRule="auto"/>
    </w:pPr>
    <w:rPr>
      <w:rFonts w:ascii="Times New Roman" w:eastAsia="Times New Roman" w:hAnsi="Times New Roman" w:cs="Times New Roman"/>
      <w:sz w:val="20"/>
      <w:szCs w:val="20"/>
      <w:lang w:eastAsia="ru-RU"/>
    </w:rPr>
  </w:style>
  <w:style w:type="paragraph" w:customStyle="1" w:styleId="List7">
    <w:name w:val="List 7"/>
    <w:basedOn w:val="ImportWordListStyleDefinition2"/>
    <w:semiHidden/>
    <w:rsid w:val="0007478B"/>
    <w:pPr>
      <w:numPr>
        <w:numId w:val="21"/>
      </w:numPr>
    </w:pPr>
  </w:style>
  <w:style w:type="paragraph" w:customStyle="1" w:styleId="ImportWordListStyleDefinition2">
    <w:name w:val="Import Word List Style Definition 2"/>
    <w:rsid w:val="0007478B"/>
    <w:pPr>
      <w:numPr>
        <w:numId w:val="22"/>
      </w:numPr>
      <w:spacing w:after="0" w:line="240" w:lineRule="auto"/>
    </w:pPr>
    <w:rPr>
      <w:rFonts w:ascii="Times New Roman" w:eastAsia="Times New Roman" w:hAnsi="Times New Roman" w:cs="Times New Roman"/>
      <w:sz w:val="20"/>
      <w:szCs w:val="20"/>
      <w:lang w:eastAsia="ru-RU"/>
    </w:rPr>
  </w:style>
  <w:style w:type="paragraph" w:customStyle="1" w:styleId="List8">
    <w:name w:val="List 8"/>
    <w:basedOn w:val="ImportWordListStyleDefinition9"/>
    <w:semiHidden/>
    <w:rsid w:val="0007478B"/>
    <w:pPr>
      <w:numPr>
        <w:numId w:val="23"/>
      </w:numPr>
    </w:pPr>
  </w:style>
  <w:style w:type="paragraph" w:customStyle="1" w:styleId="ImportWordListStyleDefinition9">
    <w:name w:val="Import Word List Style Definition 9"/>
    <w:rsid w:val="0007478B"/>
    <w:pPr>
      <w:numPr>
        <w:numId w:val="24"/>
      </w:numPr>
      <w:spacing w:after="0" w:line="240" w:lineRule="auto"/>
    </w:pPr>
    <w:rPr>
      <w:rFonts w:ascii="Times New Roman" w:eastAsia="Times New Roman" w:hAnsi="Times New Roman" w:cs="Times New Roman"/>
      <w:sz w:val="20"/>
      <w:szCs w:val="20"/>
      <w:lang w:eastAsia="ru-RU"/>
    </w:rPr>
  </w:style>
  <w:style w:type="paragraph" w:customStyle="1" w:styleId="ImportWordListStyleDefinition1">
    <w:name w:val="Import Word List Style Definition 1"/>
    <w:rsid w:val="0007478B"/>
    <w:pPr>
      <w:numPr>
        <w:numId w:val="25"/>
      </w:numPr>
      <w:spacing w:after="0" w:line="240" w:lineRule="auto"/>
    </w:pPr>
    <w:rPr>
      <w:rFonts w:ascii="Times New Roman" w:eastAsia="Times New Roman" w:hAnsi="Times New Roman" w:cs="Times New Roman"/>
      <w:sz w:val="20"/>
      <w:szCs w:val="20"/>
      <w:lang w:eastAsia="ru-RU"/>
    </w:rPr>
  </w:style>
  <w:style w:type="paragraph" w:customStyle="1" w:styleId="List10">
    <w:name w:val="List 10"/>
    <w:basedOn w:val="ImportWordListStyleDefinition11"/>
    <w:semiHidden/>
    <w:rsid w:val="0007478B"/>
    <w:pPr>
      <w:numPr>
        <w:numId w:val="0"/>
      </w:numPr>
      <w:tabs>
        <w:tab w:val="num" w:pos="900"/>
      </w:tabs>
      <w:ind w:left="900" w:hanging="360"/>
    </w:pPr>
  </w:style>
  <w:style w:type="paragraph" w:customStyle="1" w:styleId="ImportWordListStyleDefinition11">
    <w:name w:val="Import Word List Style Definition 11"/>
    <w:rsid w:val="0007478B"/>
    <w:pPr>
      <w:numPr>
        <w:numId w:val="26"/>
      </w:numPr>
      <w:spacing w:after="0" w:line="240" w:lineRule="auto"/>
    </w:pPr>
    <w:rPr>
      <w:rFonts w:ascii="Times New Roman" w:eastAsia="Times New Roman" w:hAnsi="Times New Roman" w:cs="Times New Roman"/>
      <w:sz w:val="20"/>
      <w:szCs w:val="20"/>
      <w:lang w:eastAsia="ru-RU"/>
    </w:rPr>
  </w:style>
  <w:style w:type="paragraph" w:customStyle="1" w:styleId="-11">
    <w:name w:val="Цветной список - Акцент 11"/>
    <w:basedOn w:val="a"/>
    <w:uiPriority w:val="99"/>
    <w:qFormat/>
    <w:rsid w:val="0007478B"/>
    <w:pPr>
      <w:widowControl/>
      <w:spacing w:after="200" w:line="276" w:lineRule="auto"/>
      <w:ind w:left="720"/>
    </w:pPr>
    <w:rPr>
      <w:rFonts w:ascii="Calibri" w:eastAsia="Times New Roman" w:hAnsi="Calibri" w:cs="Calibri"/>
      <w:color w:val="auto"/>
      <w:sz w:val="22"/>
      <w:szCs w:val="22"/>
      <w:lang w:eastAsia="en-US" w:bidi="ar-SA"/>
    </w:rPr>
  </w:style>
  <w:style w:type="paragraph" w:customStyle="1" w:styleId="AA0">
    <w:name w:val="Свободная форма A A"/>
    <w:autoRedefine/>
    <w:rsid w:val="0007478B"/>
    <w:pPr>
      <w:spacing w:after="80" w:line="240" w:lineRule="auto"/>
    </w:pPr>
    <w:rPr>
      <w:rFonts w:ascii="Times New Roman" w:eastAsia="ヒラギノ角ゴ Pro W3" w:hAnsi="Times New Roman" w:cs="Times New Roman"/>
      <w:color w:val="000000"/>
      <w:sz w:val="20"/>
      <w:szCs w:val="20"/>
      <w:lang w:eastAsia="ru-RU"/>
    </w:rPr>
  </w:style>
  <w:style w:type="paragraph" w:customStyle="1" w:styleId="-14">
    <w:name w:val="Цветной список - Акцент 14"/>
    <w:basedOn w:val="a"/>
    <w:uiPriority w:val="99"/>
    <w:qFormat/>
    <w:rsid w:val="0007478B"/>
    <w:pPr>
      <w:autoSpaceDE w:val="0"/>
      <w:autoSpaceDN w:val="0"/>
      <w:ind w:left="720"/>
      <w:contextualSpacing/>
    </w:pPr>
    <w:rPr>
      <w:rFonts w:ascii="Times New Roman" w:eastAsia="Times New Roman" w:hAnsi="Times New Roman" w:cs="Times New Roman"/>
      <w:color w:val="auto"/>
      <w:sz w:val="20"/>
      <w:szCs w:val="20"/>
      <w:lang w:bidi="ar-SA"/>
    </w:rPr>
  </w:style>
  <w:style w:type="paragraph" w:customStyle="1" w:styleId="1ffb">
    <w:name w:val="Цветной список — акцент 1"/>
    <w:basedOn w:val="a"/>
    <w:qFormat/>
    <w:rsid w:val="0007478B"/>
    <w:pPr>
      <w:widowControl/>
      <w:ind w:left="720"/>
      <w:contextualSpacing/>
    </w:pPr>
    <w:rPr>
      <w:rFonts w:ascii="Times New Roman" w:eastAsia="Times New Roman" w:hAnsi="Times New Roman" w:cs="Times New Roman"/>
      <w:color w:val="auto"/>
      <w:lang w:bidi="ar-SA"/>
    </w:rPr>
  </w:style>
  <w:style w:type="numbering" w:customStyle="1" w:styleId="610">
    <w:name w:val="Нет списка61"/>
    <w:next w:val="a2"/>
    <w:semiHidden/>
    <w:rsid w:val="0007478B"/>
  </w:style>
  <w:style w:type="table" w:customStyle="1" w:styleId="21b">
    <w:name w:val="Сетка таблицы21"/>
    <w:basedOn w:val="a1"/>
    <w:next w:val="afffa"/>
    <w:rsid w:val="0007478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
    <w:name w:val="Нет списка8"/>
    <w:next w:val="a2"/>
    <w:uiPriority w:val="99"/>
    <w:semiHidden/>
    <w:unhideWhenUsed/>
    <w:rsid w:val="00095282"/>
  </w:style>
  <w:style w:type="numbering" w:customStyle="1" w:styleId="93">
    <w:name w:val="Нет списка9"/>
    <w:next w:val="a2"/>
    <w:uiPriority w:val="99"/>
    <w:semiHidden/>
    <w:unhideWhenUsed/>
    <w:rsid w:val="00D40BA7"/>
  </w:style>
  <w:style w:type="paragraph" w:customStyle="1" w:styleId="afffffffff">
    <w:name w:val="Прижатый влево"/>
    <w:basedOn w:val="a"/>
    <w:next w:val="a"/>
    <w:uiPriority w:val="99"/>
    <w:rsid w:val="00BE3A51"/>
    <w:pPr>
      <w:widowControl/>
      <w:autoSpaceDE w:val="0"/>
      <w:autoSpaceDN w:val="0"/>
      <w:adjustRightInd w:val="0"/>
    </w:pPr>
    <w:rPr>
      <w:rFonts w:ascii="Arial" w:eastAsia="Times New Roman" w:hAnsi="Arial" w:cs="Times New Roman"/>
      <w:color w:val="auto"/>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qFormat="1"/>
    <w:lsdException w:name="caption" w:uiPriority="0" w:qFormat="1"/>
    <w:lsdException w:name="footnote reference" w:qFormat="1"/>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Address" w:uiPriority="0"/>
    <w:lsdException w:name="Table Grid 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71AD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1,Заголовок 1 Знак Знак,Заголовок 1 Знак Знак1,Заголовок 1 Знак2,Заголовок 1 Знак Знак2,Заг1,Заголовок 1 Знак Знак Знак Знак Знак,Название раздела,Document Header1,Заголовок 1 Знак1 Знак Знак,Заголовок 1 Знак Знак3,Char"/>
    <w:basedOn w:val="a"/>
    <w:next w:val="a"/>
    <w:link w:val="11"/>
    <w:uiPriority w:val="9"/>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Numbered text 3,Reset numbering,2,H2,Заголовок 2а,EIA H2,- 1.1,Section,OG Heading 2,contract,h2,H21,Раздел,H22,H23,H24,H211,H25,H212,H221,H231,H241,H2111,H26,H213,H222,H232,H242,H2112,H27,H214,H28,H29,H210,H215,H216,H217,H218,H219,H220,H2110"/>
    <w:basedOn w:val="a"/>
    <w:next w:val="a"/>
    <w:link w:val="23"/>
    <w:uiPriority w:val="9"/>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1">
    <w:name w:val="heading 3"/>
    <w:aliases w:val="h3,Head 3,l3+toc 3,CT,Sub-section Title,l3"/>
    <w:basedOn w:val="a"/>
    <w:next w:val="a"/>
    <w:link w:val="32"/>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
    <w:next w:val="a"/>
    <w:link w:val="42"/>
    <w:uiPriority w:val="99"/>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0">
    <w:name w:val="heading 5"/>
    <w:aliases w:val="_Подпункт"/>
    <w:basedOn w:val="a"/>
    <w:next w:val="a"/>
    <w:link w:val="52"/>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basedOn w:val="a"/>
    <w:next w:val="a"/>
    <w:link w:val="61"/>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2">
    <w:name w:val="Заголовок 5 Знак"/>
    <w:aliases w:val="_Подпункт Знак"/>
    <w:basedOn w:val="a0"/>
    <w:link w:val="50"/>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aliases w:val="Linie,header,Верхний колонтитул1"/>
    <w:basedOn w:val="a"/>
    <w:link w:val="a4"/>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Linie Знак,header Знак,Верхний колонтитул1 Знак"/>
    <w:basedOn w:val="a0"/>
    <w:link w:val="a3"/>
    <w:uiPriority w:val="99"/>
    <w:rsid w:val="00771ADD"/>
    <w:rPr>
      <w:rFonts w:ascii="Times New Roman" w:eastAsia="Times New Roman" w:hAnsi="Times New Roman" w:cs="Times New Roman"/>
      <w:sz w:val="20"/>
      <w:szCs w:val="20"/>
      <w:lang w:eastAsia="ru-RU"/>
    </w:rPr>
  </w:style>
  <w:style w:type="paragraph" w:styleId="a5">
    <w:name w:val="List Paragraph"/>
    <w:basedOn w:val="a"/>
    <w:link w:val="a6"/>
    <w:uiPriority w:val="99"/>
    <w:qFormat/>
    <w:rsid w:val="00771ADD"/>
    <w:pPr>
      <w:ind w:left="720"/>
      <w:contextualSpacing/>
    </w:pPr>
  </w:style>
  <w:style w:type="paragraph" w:styleId="a7">
    <w:name w:val="No Spacing"/>
    <w:aliases w:val="мой,МОЙ,Без интервала 111,МММ,для таблиц"/>
    <w:link w:val="a8"/>
    <w:uiPriority w:val="1"/>
    <w:qFormat/>
    <w:rsid w:val="006B7E28"/>
    <w:pPr>
      <w:spacing w:after="0" w:line="240" w:lineRule="auto"/>
    </w:pPr>
  </w:style>
  <w:style w:type="character" w:styleId="a9">
    <w:name w:val="annotation reference"/>
    <w:uiPriority w:val="99"/>
    <w:rsid w:val="006B7E28"/>
    <w:rPr>
      <w:sz w:val="16"/>
      <w:szCs w:val="16"/>
    </w:rPr>
  </w:style>
  <w:style w:type="character" w:styleId="aa">
    <w:name w:val="Hyperlink"/>
    <w:uiPriority w:val="99"/>
    <w:rsid w:val="006B7E28"/>
    <w:rPr>
      <w:rFonts w:cs="Times New Roman"/>
      <w:color w:val="0000FF"/>
      <w:u w:val="single"/>
    </w:rPr>
  </w:style>
  <w:style w:type="paragraph" w:styleId="ab">
    <w:name w:val="Balloon Text"/>
    <w:basedOn w:val="a"/>
    <w:link w:val="ac"/>
    <w:uiPriority w:val="99"/>
    <w:unhideWhenUsed/>
    <w:rsid w:val="001A12A9"/>
    <w:rPr>
      <w:rFonts w:ascii="Segoe UI" w:hAnsi="Segoe UI" w:cs="Segoe UI"/>
      <w:sz w:val="18"/>
      <w:szCs w:val="18"/>
    </w:rPr>
  </w:style>
  <w:style w:type="character" w:customStyle="1" w:styleId="ac">
    <w:name w:val="Текст выноски Знак"/>
    <w:basedOn w:val="a0"/>
    <w:link w:val="ab"/>
    <w:uiPriority w:val="99"/>
    <w:rsid w:val="001A12A9"/>
    <w:rPr>
      <w:rFonts w:ascii="Segoe UI" w:eastAsia="Courier New" w:hAnsi="Segoe UI" w:cs="Segoe UI"/>
      <w:color w:val="000000"/>
      <w:sz w:val="18"/>
      <w:szCs w:val="18"/>
      <w:lang w:eastAsia="ru-RU" w:bidi="ru-RU"/>
    </w:rPr>
  </w:style>
  <w:style w:type="paragraph" w:styleId="ad">
    <w:name w:val="footer"/>
    <w:aliases w:val="Знак3,Знак3 Знак Знак, Знак3 Знак Знак"/>
    <w:basedOn w:val="a"/>
    <w:link w:val="ae"/>
    <w:uiPriority w:val="99"/>
    <w:unhideWhenUsed/>
    <w:qFormat/>
    <w:rsid w:val="0035503B"/>
    <w:pPr>
      <w:tabs>
        <w:tab w:val="center" w:pos="4677"/>
        <w:tab w:val="right" w:pos="9355"/>
      </w:tabs>
    </w:pPr>
  </w:style>
  <w:style w:type="character" w:customStyle="1" w:styleId="ae">
    <w:name w:val="Нижний колонтитул Знак"/>
    <w:aliases w:val="Знак3 Знак,Знак3 Знак Знак Знак, Знак3 Знак Знак Знак"/>
    <w:basedOn w:val="a0"/>
    <w:link w:val="a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1">
    <w:name w:val="Заголовок 1 Знак"/>
    <w:aliases w:val="H1 Знак,Заголовок 1 Знак Знак Знак,Заголовок 1 Знак Знак1 Знак,Заголовок 1 Знак2 Знак,Заголовок 1 Знак Знак2 Знак,Заг1 Знак,Заголовок 1 Знак Знак Знак Знак Знак Знак,Название раздела Знак,Document Header1 Знак,Char Знак"/>
    <w:basedOn w:val="a0"/>
    <w:link w:val="1"/>
    <w:uiPriority w:val="9"/>
    <w:rsid w:val="000B6AD2"/>
    <w:rPr>
      <w:rFonts w:ascii="Times New Roman" w:eastAsia="Times New Roman" w:hAnsi="Times New Roman" w:cs="Times New Roman"/>
      <w:color w:val="000000"/>
      <w:sz w:val="24"/>
      <w:szCs w:val="24"/>
      <w:lang w:eastAsia="zh-CN"/>
    </w:rPr>
  </w:style>
  <w:style w:type="character" w:customStyle="1" w:styleId="23">
    <w:name w:val="Заголовок 2 Знак"/>
    <w:aliases w:val="Numbered text 3 Знак,Reset numbering Знак,2 Знак,H2 Знак,Заголовок 2а Знак,EIA H2 Знак,- 1.1 Знак,Section Знак,OG Heading 2 Знак,contract Знак,h2 Знак,H21 Знак,Раздел Знак,H22 Знак,H23 Знак,H24 Знак,H211 Знак,H25 Знак,H212 Знак,H26 Знак"/>
    <w:basedOn w:val="a0"/>
    <w:link w:val="20"/>
    <w:uiPriority w:val="9"/>
    <w:rsid w:val="000B6AD2"/>
    <w:rPr>
      <w:rFonts w:ascii="Times New Roman" w:eastAsia="Times New Roman" w:hAnsi="Times New Roman" w:cs="Times New Roman"/>
      <w:sz w:val="24"/>
      <w:szCs w:val="24"/>
      <w:u w:val="single"/>
      <w:lang w:eastAsia="zh-CN"/>
    </w:rPr>
  </w:style>
  <w:style w:type="character" w:customStyle="1" w:styleId="32">
    <w:name w:val="Заголовок 3 Знак"/>
    <w:aliases w:val="h3 Знак,Head 3 Знак,l3+toc 3 Знак,CT Знак,Sub-section Title Знак,l3 Знак"/>
    <w:basedOn w:val="a0"/>
    <w:link w:val="31"/>
    <w:rsid w:val="000B6AD2"/>
    <w:rPr>
      <w:rFonts w:ascii="Calibri Light" w:eastAsia="Times New Roman" w:hAnsi="Calibri Light" w:cs="Times New Roman"/>
      <w:b/>
      <w:bCs/>
      <w:sz w:val="26"/>
      <w:szCs w:val="26"/>
      <w:lang w:eastAsia="ru-RU"/>
    </w:rPr>
  </w:style>
  <w:style w:type="character" w:customStyle="1" w:styleId="42">
    <w:name w:val="Заголовок 4 Знак"/>
    <w:aliases w:val="Параграф Знак"/>
    <w:basedOn w:val="a0"/>
    <w:link w:val="4"/>
    <w:uiPriority w:val="99"/>
    <w:rsid w:val="000B6AD2"/>
    <w:rPr>
      <w:rFonts w:ascii="Times New Roman" w:eastAsia="Times New Roman" w:hAnsi="Times New Roman" w:cs="Times New Roman"/>
      <w:sz w:val="24"/>
      <w:szCs w:val="20"/>
      <w:lang w:eastAsia="zh-CN"/>
    </w:rPr>
  </w:style>
  <w:style w:type="character" w:customStyle="1" w:styleId="61">
    <w:name w:val="Заголовок 6 Знак"/>
    <w:basedOn w:val="a0"/>
    <w:link w:val="60"/>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
    <w:link w:val="ListParagraphChar"/>
    <w:qFormat/>
    <w:rsid w:val="000B6AD2"/>
    <w:pPr>
      <w:widowControl/>
      <w:ind w:left="720"/>
    </w:pPr>
    <w:rPr>
      <w:rFonts w:ascii="Times New Roman" w:eastAsia="Times New Roman" w:hAnsi="Times New Roman" w:cs="Times New Roman"/>
      <w:color w:val="auto"/>
      <w:lang w:bidi="ar-SA"/>
    </w:rPr>
  </w:style>
  <w:style w:type="paragraph" w:customStyle="1" w:styleId="33">
    <w:name w:val="Стиль3 Знак Знак"/>
    <w:basedOn w:val="24"/>
    <w:link w:val="34"/>
    <w:rsid w:val="000B6AD2"/>
    <w:pPr>
      <w:widowControl w:val="0"/>
      <w:tabs>
        <w:tab w:val="num" w:pos="227"/>
      </w:tabs>
      <w:adjustRightInd w:val="0"/>
      <w:spacing w:after="0" w:line="240" w:lineRule="auto"/>
      <w:ind w:left="0"/>
      <w:jc w:val="both"/>
      <w:textAlignment w:val="baseline"/>
    </w:pPr>
  </w:style>
  <w:style w:type="paragraph" w:styleId="24">
    <w:name w:val="Body Text Indent 2"/>
    <w:aliases w:val="Знак,Знак1"/>
    <w:basedOn w:val="a"/>
    <w:link w:val="25"/>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5">
    <w:name w:val="Основной текст с отступом 2 Знак"/>
    <w:aliases w:val="Знак Знак5,Знак1 Знак"/>
    <w:basedOn w:val="a0"/>
    <w:link w:val="24"/>
    <w:rsid w:val="000B6AD2"/>
    <w:rPr>
      <w:rFonts w:ascii="Times New Roman" w:eastAsia="Times New Roman" w:hAnsi="Times New Roman" w:cs="Times New Roman"/>
      <w:sz w:val="24"/>
      <w:szCs w:val="24"/>
      <w:lang w:eastAsia="ru-RU"/>
    </w:rPr>
  </w:style>
  <w:style w:type="character" w:customStyle="1" w:styleId="34">
    <w:name w:val="Стиль3 Знак Знак Знак"/>
    <w:link w:val="33"/>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uiPriority w:val="99"/>
    <w:rsid w:val="000B6AD2"/>
    <w:rPr>
      <w:rFonts w:ascii="Times New Roman" w:eastAsia="Times New Roman" w:hAnsi="Times New Roman" w:cs="Times New Roman"/>
      <w:sz w:val="20"/>
      <w:szCs w:val="20"/>
      <w:lang w:eastAsia="ru-RU"/>
    </w:rPr>
  </w:style>
  <w:style w:type="character" w:styleId="af1">
    <w:name w:val="footnote reference"/>
    <w:aliases w:val="Знак сноски 1,Знак сноски-FN"/>
    <w:uiPriority w:val="99"/>
    <w:qFormat/>
    <w:rsid w:val="000B6AD2"/>
    <w:rPr>
      <w:vertAlign w:val="superscript"/>
    </w:rPr>
  </w:style>
  <w:style w:type="paragraph" w:styleId="af2">
    <w:name w:val="Body Text"/>
    <w:aliases w:val="Основной текст Знак Знак Знак,Знак Знак Знак,Основной текст Знак1,Основной текст Знак Знак Знак Знак,Основной текст Знак Знак,Знак Знак Знак Знак,Основной текст Знак1 Знак,body text,Список 1,Body Text Char, Знак Знак Знак"/>
    <w:basedOn w:val="a"/>
    <w:link w:val="af3"/>
    <w:unhideWhenUsed/>
    <w:qFormat/>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Основной текст Знак Знак Знак Знак1,Знак Знак Знак Знак1,Основной текст Знак1 Знак1,Основной текст Знак Знак Знак Знак Знак,Основной текст Знак Знак Знак1,Знак Знак Знак Знак Знак1,Основной текст Знак1 Знак Знак,body text Знак"/>
    <w:basedOn w:val="a0"/>
    <w:link w:val="af2"/>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6">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3">
    <w:name w:val="Основной шрифт абзаца1"/>
    <w:rsid w:val="000B6AD2"/>
  </w:style>
  <w:style w:type="character" w:customStyle="1" w:styleId="14">
    <w:name w:val="Знак Знак1"/>
    <w:aliases w:val="Основной текст Знак Знак1"/>
    <w:rsid w:val="000B6AD2"/>
    <w:rPr>
      <w:rFonts w:ascii="Tahoma" w:hAnsi="Tahoma" w:cs="Tahoma"/>
      <w:sz w:val="16"/>
      <w:szCs w:val="16"/>
      <w:lang w:val="ru-RU" w:bidi="ar-SA"/>
    </w:rPr>
  </w:style>
  <w:style w:type="character" w:customStyle="1" w:styleId="35">
    <w:name w:val="Знак Знак3"/>
    <w:rsid w:val="000B6AD2"/>
    <w:rPr>
      <w:rFonts w:ascii="Courier New" w:hAnsi="Courier New" w:cs="Courier New"/>
      <w:lang w:val="ru-RU" w:bidi="ar-SA"/>
    </w:rPr>
  </w:style>
  <w:style w:type="character" w:customStyle="1" w:styleId="af4">
    <w:name w:val="Знак Знак"/>
    <w:rsid w:val="000B6AD2"/>
    <w:rPr>
      <w:b/>
      <w:sz w:val="28"/>
      <w:lang w:val="ru-RU" w:bidi="ar-SA"/>
    </w:rPr>
  </w:style>
  <w:style w:type="character" w:customStyle="1" w:styleId="af5">
    <w:name w:val="Символ сноски"/>
    <w:rsid w:val="000B6AD2"/>
    <w:rPr>
      <w:vertAlign w:val="superscript"/>
    </w:rPr>
  </w:style>
  <w:style w:type="character" w:customStyle="1" w:styleId="43">
    <w:name w:val="Знак Знак4"/>
    <w:rsid w:val="000B6AD2"/>
    <w:rPr>
      <w:sz w:val="24"/>
      <w:lang w:val="ru-RU" w:bidi="ar-SA"/>
    </w:rPr>
  </w:style>
  <w:style w:type="character" w:customStyle="1" w:styleId="27">
    <w:name w:val="Знак Знак2"/>
    <w:uiPriority w:val="99"/>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5">
    <w:name w:val="Знак сноски1"/>
    <w:rsid w:val="000B6AD2"/>
    <w:rPr>
      <w:vertAlign w:val="superscript"/>
    </w:rPr>
  </w:style>
  <w:style w:type="character" w:styleId="af6">
    <w:name w:val="FollowedHyperlink"/>
    <w:uiPriority w:val="99"/>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6">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rsid w:val="000B6AD2"/>
    <w:rPr>
      <w:vertAlign w:val="superscript"/>
    </w:rPr>
  </w:style>
  <w:style w:type="paragraph" w:customStyle="1" w:styleId="17">
    <w:name w:val="Заголовок1"/>
    <w:basedOn w:val="a"/>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0B6AD2"/>
    <w:pPr>
      <w:suppressAutoHyphens/>
      <w:spacing w:after="0"/>
      <w:jc w:val="both"/>
    </w:pPr>
    <w:rPr>
      <w:rFonts w:cs="Mangal"/>
      <w:lang w:eastAsia="zh-CN"/>
    </w:rPr>
  </w:style>
  <w:style w:type="paragraph" w:styleId="afb">
    <w:name w:val="caption"/>
    <w:basedOn w:val="17"/>
    <w:next w:val="af2"/>
    <w:qFormat/>
    <w:rsid w:val="000B6AD2"/>
    <w:rPr>
      <w:bCs/>
      <w:sz w:val="56"/>
      <w:szCs w:val="56"/>
    </w:rPr>
  </w:style>
  <w:style w:type="paragraph" w:customStyle="1" w:styleId="28">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8">
    <w:name w:val="Название объекта1"/>
    <w:basedOn w:val="a"/>
    <w:uiPriority w:val="35"/>
    <w:qFormat/>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9">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4">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9">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uiPriority w:val="99"/>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
    <w:basedOn w:val="a"/>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
    <w:basedOn w:val="a0"/>
    <w:link w:val="afd"/>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a">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link w:val="36"/>
    <w:qFormat/>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uiPriority w:val="99"/>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uiPriority w:val="99"/>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b">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2"/>
    <w:link w:val="aff3"/>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0B6AD2"/>
    <w:pPr>
      <w:jc w:val="center"/>
    </w:pPr>
    <w:rPr>
      <w:b/>
      <w:bCs/>
    </w:rPr>
  </w:style>
  <w:style w:type="paragraph" w:customStyle="1" w:styleId="aff6">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c">
    <w:name w:val="Обычный1"/>
    <w:link w:val="CharChar"/>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a">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uiPriority w:val="99"/>
    <w:locked/>
    <w:rsid w:val="000B6AD2"/>
    <w:rPr>
      <w:rFonts w:ascii="Arial" w:eastAsia="Times New Roman" w:hAnsi="Arial" w:cs="Arial"/>
      <w:sz w:val="20"/>
      <w:szCs w:val="20"/>
      <w:lang w:eastAsia="zh-CN"/>
    </w:rPr>
  </w:style>
  <w:style w:type="character" w:customStyle="1" w:styleId="aff8">
    <w:name w:val="Основной текст_"/>
    <w:link w:val="2b"/>
    <w:rsid w:val="000B6AD2"/>
    <w:rPr>
      <w:rFonts w:ascii="Times New Roman" w:eastAsia="Times New Roman" w:hAnsi="Times New Roman"/>
      <w:sz w:val="21"/>
      <w:szCs w:val="21"/>
      <w:shd w:val="clear" w:color="auto" w:fill="FFFFFF"/>
    </w:rPr>
  </w:style>
  <w:style w:type="character" w:customStyle="1" w:styleId="aff9">
    <w:name w:val="Подпись к таблице_"/>
    <w:link w:val="affa"/>
    <w:rsid w:val="000B6AD2"/>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e"/>
    <w:rsid w:val="000B6AD2"/>
    <w:rPr>
      <w:rFonts w:ascii="Times New Roman" w:eastAsia="Times New Roman" w:hAnsi="Times New Roman"/>
      <w:sz w:val="21"/>
      <w:szCs w:val="21"/>
      <w:shd w:val="clear" w:color="auto" w:fill="FFFFFF"/>
    </w:rPr>
  </w:style>
  <w:style w:type="character" w:customStyle="1" w:styleId="affe">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b">
    <w:name w:val="Основной текст2"/>
    <w:basedOn w:val="a"/>
    <w:link w:val="aff8"/>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e">
    <w:name w:val="Колонтитул1"/>
    <w:basedOn w:val="a"/>
    <w:link w:val="affd"/>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c">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0B6AD2"/>
    <w:rPr>
      <w:rFonts w:ascii="Times New Roman" w:eastAsia="Times New Roman" w:hAnsi="Times New Roman"/>
      <w:sz w:val="21"/>
      <w:szCs w:val="21"/>
      <w:shd w:val="clear" w:color="auto" w:fill="FFFFFF"/>
    </w:rPr>
  </w:style>
  <w:style w:type="character" w:customStyle="1" w:styleId="1f0">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f"/>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d">
    <w:name w:val="Абзац списка2"/>
    <w:basedOn w:val="a"/>
    <w:link w:val="ListParagraphChar2"/>
    <w:rsid w:val="000B6AD2"/>
    <w:pPr>
      <w:widowControl/>
      <w:ind w:left="720"/>
    </w:pPr>
    <w:rPr>
      <w:rFonts w:ascii="Times New Roman" w:eastAsia="Times New Roman" w:hAnsi="Times New Roman" w:cs="Times New Roman"/>
      <w:color w:val="auto"/>
      <w:lang w:bidi="ar-SA"/>
    </w:rPr>
  </w:style>
  <w:style w:type="paragraph" w:styleId="afff">
    <w:name w:val="endnote text"/>
    <w:basedOn w:val="a"/>
    <w:link w:val="afff0"/>
    <w:unhideWhenUsed/>
    <w:rsid w:val="000B6AD2"/>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rsid w:val="000B6AD2"/>
    <w:rPr>
      <w:rFonts w:ascii="Times New Roman" w:eastAsia="Times New Roman" w:hAnsi="Times New Roman" w:cs="Times New Roman"/>
      <w:sz w:val="20"/>
      <w:szCs w:val="20"/>
      <w:lang w:eastAsia="ru-RU"/>
    </w:rPr>
  </w:style>
  <w:style w:type="paragraph" w:styleId="37">
    <w:name w:val="Body Text 3"/>
    <w:basedOn w:val="a"/>
    <w:link w:val="38"/>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8">
    <w:name w:val="Основной текст 3 Знак"/>
    <w:basedOn w:val="a0"/>
    <w:link w:val="37"/>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1">
    <w:name w:val="Placeholder Text"/>
    <w:basedOn w:val="a0"/>
    <w:uiPriority w:val="99"/>
    <w:semiHidden/>
    <w:rsid w:val="000B6AD2"/>
    <w:rPr>
      <w:color w:val="808080"/>
    </w:rPr>
  </w:style>
  <w:style w:type="paragraph" w:styleId="afff2">
    <w:name w:val="annotation text"/>
    <w:basedOn w:val="a"/>
    <w:link w:val="afff3"/>
    <w:uiPriority w:val="99"/>
    <w:unhideWhenUsed/>
    <w:rsid w:val="00F714F9"/>
    <w:rPr>
      <w:sz w:val="20"/>
      <w:szCs w:val="20"/>
    </w:rPr>
  </w:style>
  <w:style w:type="character" w:customStyle="1" w:styleId="afff3">
    <w:name w:val="Текст примечания Знак"/>
    <w:basedOn w:val="a0"/>
    <w:link w:val="afff2"/>
    <w:uiPriority w:val="99"/>
    <w:rsid w:val="00F714F9"/>
    <w:rPr>
      <w:rFonts w:ascii="Courier New" w:eastAsia="Courier New" w:hAnsi="Courier New" w:cs="Courier New"/>
      <w:color w:val="000000"/>
      <w:sz w:val="20"/>
      <w:szCs w:val="20"/>
      <w:lang w:eastAsia="ru-RU" w:bidi="ru-RU"/>
    </w:rPr>
  </w:style>
  <w:style w:type="character" w:customStyle="1" w:styleId="a6">
    <w:name w:val="Абзац списка Знак"/>
    <w:link w:val="a5"/>
    <w:uiPriority w:val="99"/>
    <w:rsid w:val="00BC467A"/>
    <w:rPr>
      <w:rFonts w:ascii="Courier New" w:eastAsia="Courier New" w:hAnsi="Courier New" w:cs="Courier New"/>
      <w:color w:val="000000"/>
      <w:sz w:val="24"/>
      <w:szCs w:val="24"/>
      <w:lang w:eastAsia="ru-RU" w:bidi="ru-RU"/>
    </w:rPr>
  </w:style>
  <w:style w:type="numbering" w:customStyle="1" w:styleId="1f1">
    <w:name w:val="Нет списка1"/>
    <w:next w:val="a2"/>
    <w:uiPriority w:val="99"/>
    <w:semiHidden/>
    <w:unhideWhenUsed/>
    <w:rsid w:val="00DF7764"/>
  </w:style>
  <w:style w:type="character" w:customStyle="1" w:styleId="113">
    <w:name w:val="Текст сноски Знак1 Знак1 Знак"/>
    <w:aliases w:val="Текст сноски Знак Знак Знак1 Знак,Знак4 Знак Знак Знак Знак,Текст сноски Знак1 Знак Знак Знак,Текст сноски Знак Знак Знак Знак Знак,Знак4 Знак Знак Знак2 Знак Знак,Текст сноски Знак Знак1 Знак Знак"/>
    <w:basedOn w:val="a0"/>
    <w:uiPriority w:val="99"/>
    <w:rsid w:val="00DF7764"/>
    <w:rPr>
      <w:rFonts w:ascii="Times New Roman" w:eastAsia="Times New Roman" w:hAnsi="Times New Roman" w:cs="Times New Roman"/>
      <w:sz w:val="20"/>
      <w:szCs w:val="20"/>
      <w:lang w:eastAsia="ru-RU"/>
    </w:rPr>
  </w:style>
  <w:style w:type="paragraph" w:customStyle="1" w:styleId="Default">
    <w:name w:val="Default"/>
    <w:rsid w:val="00DF7764"/>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afff4">
    <w:name w:val="Îáû÷íûé"/>
    <w:rsid w:val="00DF7764"/>
    <w:pPr>
      <w:widowControl w:val="0"/>
      <w:spacing w:after="0" w:line="240" w:lineRule="auto"/>
    </w:pPr>
    <w:rPr>
      <w:rFonts w:ascii="Pragmatica" w:eastAsia="Times New Roman" w:hAnsi="Pragmatica" w:cs="Times New Roman"/>
      <w:sz w:val="20"/>
      <w:szCs w:val="20"/>
      <w:lang w:val="en-US" w:eastAsia="ru-RU"/>
    </w:rPr>
  </w:style>
  <w:style w:type="character" w:customStyle="1" w:styleId="ConsPlusNonformat0">
    <w:name w:val="ConsPlusNonformat Знак"/>
    <w:link w:val="ConsPlusNonformat"/>
    <w:locked/>
    <w:rsid w:val="00DF7764"/>
    <w:rPr>
      <w:rFonts w:ascii="Courier New" w:eastAsia="Times New Roman" w:hAnsi="Courier New" w:cs="Courier New"/>
      <w:sz w:val="20"/>
      <w:szCs w:val="20"/>
      <w:lang w:eastAsia="zh-CN"/>
    </w:rPr>
  </w:style>
  <w:style w:type="paragraph" w:styleId="afff5">
    <w:name w:val="annotation subject"/>
    <w:basedOn w:val="afff2"/>
    <w:next w:val="afff2"/>
    <w:link w:val="afff6"/>
    <w:uiPriority w:val="99"/>
    <w:unhideWhenUsed/>
    <w:rsid w:val="00F649AD"/>
    <w:rPr>
      <w:b/>
      <w:bCs/>
    </w:rPr>
  </w:style>
  <w:style w:type="character" w:customStyle="1" w:styleId="afff6">
    <w:name w:val="Тема примечания Знак"/>
    <w:basedOn w:val="afff3"/>
    <w:link w:val="afff5"/>
    <w:uiPriority w:val="99"/>
    <w:rsid w:val="00F649AD"/>
    <w:rPr>
      <w:rFonts w:ascii="Courier New" w:eastAsia="Courier New" w:hAnsi="Courier New" w:cs="Courier New"/>
      <w:b/>
      <w:bCs/>
      <w:color w:val="000000"/>
      <w:sz w:val="20"/>
      <w:szCs w:val="20"/>
      <w:lang w:eastAsia="ru-RU" w:bidi="ru-RU"/>
    </w:rPr>
  </w:style>
  <w:style w:type="character" w:customStyle="1" w:styleId="2e">
    <w:name w:val="Основной текст (2)"/>
    <w:rsid w:val="0029111C"/>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u-RU" w:eastAsia="ru-RU" w:bidi="ru-RU"/>
    </w:rPr>
  </w:style>
  <w:style w:type="character" w:customStyle="1" w:styleId="1f2">
    <w:name w:val="Неразрешенное упоминание1"/>
    <w:basedOn w:val="a0"/>
    <w:uiPriority w:val="99"/>
    <w:semiHidden/>
    <w:unhideWhenUsed/>
    <w:rsid w:val="00CD571D"/>
    <w:rPr>
      <w:color w:val="605E5C"/>
      <w:shd w:val="clear" w:color="auto" w:fill="E1DFDD"/>
    </w:rPr>
  </w:style>
  <w:style w:type="character" w:customStyle="1" w:styleId="CharStyle9">
    <w:name w:val="Char Style 9"/>
    <w:basedOn w:val="a0"/>
    <w:link w:val="Style8"/>
    <w:uiPriority w:val="99"/>
    <w:locked/>
    <w:rsid w:val="00A11AF2"/>
    <w:rPr>
      <w:shd w:val="clear" w:color="auto" w:fill="FFFFFF"/>
    </w:rPr>
  </w:style>
  <w:style w:type="paragraph" w:customStyle="1" w:styleId="Style8">
    <w:name w:val="Style 8"/>
    <w:basedOn w:val="a"/>
    <w:link w:val="CharStyle9"/>
    <w:uiPriority w:val="99"/>
    <w:rsid w:val="00A11AF2"/>
    <w:pPr>
      <w:shd w:val="clear" w:color="auto" w:fill="FFFFFF"/>
      <w:spacing w:after="300" w:line="240" w:lineRule="atLeast"/>
      <w:jc w:val="both"/>
    </w:pPr>
    <w:rPr>
      <w:rFonts w:asciiTheme="minorHAnsi" w:eastAsiaTheme="minorHAnsi" w:hAnsiTheme="minorHAnsi" w:cstheme="minorBidi"/>
      <w:color w:val="auto"/>
      <w:sz w:val="22"/>
      <w:szCs w:val="22"/>
      <w:lang w:eastAsia="en-US" w:bidi="ar-SA"/>
    </w:rPr>
  </w:style>
  <w:style w:type="paragraph" w:customStyle="1" w:styleId="afff7">
    <w:name w:val="Знак Знак Знак Знак Знак"/>
    <w:basedOn w:val="a"/>
    <w:rsid w:val="00A11AF2"/>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8">
    <w:name w:val="текст сноски"/>
    <w:basedOn w:val="a"/>
    <w:uiPriority w:val="99"/>
    <w:rsid w:val="00A11AF2"/>
    <w:pPr>
      <w:widowControl/>
      <w:autoSpaceDE w:val="0"/>
      <w:autoSpaceDN w:val="0"/>
    </w:pPr>
    <w:rPr>
      <w:rFonts w:ascii="Times New Roman" w:eastAsia="Times New Roman" w:hAnsi="Times New Roman" w:cs="Times New Roman"/>
      <w:color w:val="auto"/>
      <w:sz w:val="20"/>
      <w:szCs w:val="20"/>
      <w:lang w:bidi="ar-SA"/>
    </w:rPr>
  </w:style>
  <w:style w:type="character" w:customStyle="1" w:styleId="afff9">
    <w:name w:val="знак сноски"/>
    <w:basedOn w:val="a0"/>
    <w:uiPriority w:val="99"/>
    <w:rsid w:val="00A11AF2"/>
    <w:rPr>
      <w:rFonts w:cs="Times New Roman"/>
      <w:vertAlign w:val="superscript"/>
    </w:rPr>
  </w:style>
  <w:style w:type="table" w:styleId="afffa">
    <w:name w:val="Table Grid"/>
    <w:basedOn w:val="a1"/>
    <w:uiPriority w:val="59"/>
    <w:rsid w:val="00A11AF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dename">
    <w:name w:val="code_name"/>
    <w:basedOn w:val="a0"/>
    <w:rsid w:val="00A11AF2"/>
  </w:style>
  <w:style w:type="table" w:styleId="1f3">
    <w:name w:val="Table Grid 1"/>
    <w:basedOn w:val="a1"/>
    <w:rsid w:val="00A11AF2"/>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b">
    <w:name w:val="Введение"/>
    <w:basedOn w:val="a"/>
    <w:next w:val="a"/>
    <w:rsid w:val="00A11AF2"/>
    <w:pPr>
      <w:widowControl/>
      <w:snapToGrid w:val="0"/>
      <w:spacing w:before="120" w:after="120"/>
      <w:jc w:val="both"/>
      <w:outlineLvl w:val="0"/>
    </w:pPr>
    <w:rPr>
      <w:rFonts w:ascii="Times New Roman" w:eastAsia="Times New Roman" w:hAnsi="Times New Roman" w:cs="Times New Roman"/>
      <w:b/>
      <w:bCs/>
      <w:color w:val="auto"/>
      <w:sz w:val="28"/>
      <w:szCs w:val="28"/>
      <w:lang w:bidi="ar-SA"/>
    </w:rPr>
  </w:style>
  <w:style w:type="character" w:customStyle="1" w:styleId="ListParagraphChar">
    <w:name w:val="List Paragraph Char"/>
    <w:link w:val="12"/>
    <w:locked/>
    <w:rsid w:val="00A11AF2"/>
    <w:rPr>
      <w:rFonts w:ascii="Times New Roman" w:eastAsia="Times New Roman" w:hAnsi="Times New Roman" w:cs="Times New Roman"/>
      <w:sz w:val="24"/>
      <w:szCs w:val="24"/>
      <w:lang w:eastAsia="ru-RU"/>
    </w:rPr>
  </w:style>
  <w:style w:type="character" w:customStyle="1" w:styleId="ListParagraphChar2">
    <w:name w:val="List Paragraph Char2"/>
    <w:link w:val="2d"/>
    <w:locked/>
    <w:rsid w:val="00A11AF2"/>
    <w:rPr>
      <w:rFonts w:ascii="Times New Roman" w:eastAsia="Times New Roman" w:hAnsi="Times New Roman" w:cs="Times New Roman"/>
      <w:sz w:val="24"/>
      <w:szCs w:val="24"/>
      <w:lang w:eastAsia="ru-RU"/>
    </w:rPr>
  </w:style>
  <w:style w:type="paragraph" w:styleId="2f">
    <w:name w:val="Body Text 2"/>
    <w:aliases w:val=" Знак10"/>
    <w:basedOn w:val="a"/>
    <w:link w:val="2f0"/>
    <w:rsid w:val="00A11AF2"/>
    <w:pPr>
      <w:autoSpaceDE w:val="0"/>
      <w:autoSpaceDN w:val="0"/>
      <w:adjustRightInd w:val="0"/>
      <w:spacing w:before="120" w:after="120" w:line="480" w:lineRule="auto"/>
    </w:pPr>
    <w:rPr>
      <w:rFonts w:ascii="Arial" w:eastAsia="Times New Roman" w:hAnsi="Arial" w:cs="Times New Roman"/>
      <w:color w:val="auto"/>
      <w:sz w:val="18"/>
      <w:szCs w:val="20"/>
      <w:lang w:bidi="ar-SA"/>
    </w:rPr>
  </w:style>
  <w:style w:type="character" w:customStyle="1" w:styleId="2f0">
    <w:name w:val="Основной текст 2 Знак"/>
    <w:aliases w:val=" Знак10 Знак1"/>
    <w:basedOn w:val="a0"/>
    <w:link w:val="2f"/>
    <w:rsid w:val="00A11AF2"/>
    <w:rPr>
      <w:rFonts w:ascii="Arial" w:eastAsia="Times New Roman" w:hAnsi="Arial" w:cs="Times New Roman"/>
      <w:sz w:val="18"/>
      <w:szCs w:val="20"/>
      <w:lang w:eastAsia="ru-RU"/>
    </w:rPr>
  </w:style>
  <w:style w:type="paragraph" w:customStyle="1" w:styleId="1f4">
    <w:name w:val="Нижний колонтитул1"/>
    <w:rsid w:val="00A11AF2"/>
    <w:pPr>
      <w:tabs>
        <w:tab w:val="center" w:pos="4677"/>
        <w:tab w:val="right" w:pos="9355"/>
      </w:tabs>
      <w:spacing w:before="120" w:after="120" w:line="240" w:lineRule="auto"/>
    </w:pPr>
    <w:rPr>
      <w:rFonts w:ascii="Times New Roman" w:eastAsia="ヒラギノ角ゴ Pro W3" w:hAnsi="Times New Roman" w:cs="Times New Roman"/>
      <w:color w:val="000000"/>
      <w:sz w:val="24"/>
      <w:szCs w:val="20"/>
      <w:lang w:val="en-US" w:eastAsia="ru-RU"/>
    </w:rPr>
  </w:style>
  <w:style w:type="paragraph" w:customStyle="1" w:styleId="Afffc">
    <w:name w:val="Текстовый блок A"/>
    <w:rsid w:val="00A11AF2"/>
    <w:pPr>
      <w:spacing w:before="120" w:after="120" w:line="240" w:lineRule="auto"/>
    </w:pPr>
    <w:rPr>
      <w:rFonts w:ascii="Helvetica" w:eastAsia="ヒラギノ角ゴ Pro W3" w:hAnsi="Helvetica" w:cs="Times New Roman"/>
      <w:color w:val="000000"/>
      <w:sz w:val="24"/>
      <w:szCs w:val="20"/>
      <w:lang w:eastAsia="ru-RU"/>
    </w:rPr>
  </w:style>
  <w:style w:type="paragraph" w:customStyle="1" w:styleId="ListParagraph1">
    <w:name w:val="List Paragraph1"/>
    <w:basedOn w:val="a"/>
    <w:rsid w:val="00A11AF2"/>
    <w:pPr>
      <w:suppressAutoHyphens/>
      <w:autoSpaceDE w:val="0"/>
      <w:spacing w:before="120" w:after="120"/>
      <w:ind w:left="720"/>
      <w:contextualSpacing/>
    </w:pPr>
    <w:rPr>
      <w:rFonts w:ascii="Arial" w:eastAsia="Times New Roman" w:hAnsi="Arial" w:cs="Arial"/>
      <w:color w:val="auto"/>
      <w:sz w:val="18"/>
      <w:szCs w:val="18"/>
      <w:lang w:eastAsia="ar-SA" w:bidi="ar-SA"/>
    </w:rPr>
  </w:style>
  <w:style w:type="paragraph" w:customStyle="1" w:styleId="39">
    <w:name w:val="Абзац списка3"/>
    <w:basedOn w:val="a"/>
    <w:rsid w:val="00A11AF2"/>
    <w:pPr>
      <w:widowControl/>
      <w:spacing w:before="120" w:after="120"/>
      <w:ind w:left="720"/>
      <w:contextualSpacing/>
    </w:pPr>
    <w:rPr>
      <w:rFonts w:ascii="Times New Roman" w:eastAsia="Times New Roman" w:hAnsi="Times New Roman" w:cs="Times New Roman"/>
      <w:color w:val="auto"/>
      <w:szCs w:val="20"/>
      <w:lang w:bidi="ar-SA"/>
    </w:rPr>
  </w:style>
  <w:style w:type="paragraph" w:customStyle="1" w:styleId="114">
    <w:name w:val="Абзац списка11"/>
    <w:basedOn w:val="a"/>
    <w:link w:val="ListParagraphChar1"/>
    <w:rsid w:val="00A11AF2"/>
    <w:pPr>
      <w:widowControl/>
      <w:suppressAutoHyphens/>
      <w:spacing w:before="120" w:after="200" w:line="276" w:lineRule="auto"/>
      <w:ind w:left="720"/>
    </w:pPr>
    <w:rPr>
      <w:rFonts w:ascii="Calibri" w:eastAsia="Calibri" w:hAnsi="Calibri" w:cs="Times New Roman"/>
      <w:color w:val="auto"/>
      <w:sz w:val="22"/>
      <w:szCs w:val="20"/>
      <w:lang w:eastAsia="ar-SA" w:bidi="ar-SA"/>
    </w:rPr>
  </w:style>
  <w:style w:type="character" w:customStyle="1" w:styleId="ListParagraphChar1">
    <w:name w:val="List Paragraph Char1"/>
    <w:link w:val="114"/>
    <w:locked/>
    <w:rsid w:val="00A11AF2"/>
    <w:rPr>
      <w:rFonts w:ascii="Calibri" w:eastAsia="Calibri" w:hAnsi="Calibri" w:cs="Times New Roman"/>
      <w:szCs w:val="20"/>
      <w:lang w:eastAsia="ar-SA"/>
    </w:rPr>
  </w:style>
  <w:style w:type="paragraph" w:customStyle="1" w:styleId="afffd">
    <w:name w:val="Пункты"/>
    <w:basedOn w:val="20"/>
    <w:link w:val="afffe"/>
    <w:qFormat/>
    <w:rsid w:val="00A11AF2"/>
    <w:pPr>
      <w:numPr>
        <w:ilvl w:val="0"/>
        <w:numId w:val="0"/>
      </w:numPr>
      <w:tabs>
        <w:tab w:val="left" w:pos="1134"/>
      </w:tabs>
      <w:suppressAutoHyphens w:val="0"/>
      <w:spacing w:before="120" w:line="240" w:lineRule="auto"/>
      <w:ind w:left="792" w:hanging="432"/>
    </w:pPr>
    <w:rPr>
      <w:sz w:val="28"/>
      <w:szCs w:val="20"/>
      <w:u w:val="none"/>
      <w:lang w:eastAsia="ru-RU"/>
    </w:rPr>
  </w:style>
  <w:style w:type="character" w:customStyle="1" w:styleId="afffe">
    <w:name w:val="Пункты Знак"/>
    <w:link w:val="afffd"/>
    <w:locked/>
    <w:rsid w:val="00A11AF2"/>
    <w:rPr>
      <w:rFonts w:ascii="Times New Roman" w:eastAsia="Times New Roman" w:hAnsi="Times New Roman" w:cs="Times New Roman"/>
      <w:sz w:val="28"/>
      <w:szCs w:val="20"/>
      <w:lang w:eastAsia="ru-RU"/>
    </w:rPr>
  </w:style>
  <w:style w:type="paragraph" w:customStyle="1" w:styleId="1-21">
    <w:name w:val="Средняя сетка 1 - Акцент 21"/>
    <w:basedOn w:val="a"/>
    <w:uiPriority w:val="34"/>
    <w:qFormat/>
    <w:rsid w:val="00A11AF2"/>
    <w:pPr>
      <w:widowControl/>
      <w:spacing w:before="120" w:after="200" w:line="276" w:lineRule="auto"/>
      <w:ind w:left="720"/>
      <w:contextualSpacing/>
    </w:pPr>
    <w:rPr>
      <w:rFonts w:ascii="Times New Roman" w:eastAsia="Times New Roman" w:hAnsi="Times New Roman" w:cs="Times New Roman"/>
      <w:color w:val="auto"/>
      <w:szCs w:val="22"/>
      <w:lang w:eastAsia="en-US" w:bidi="ar-SA"/>
    </w:rPr>
  </w:style>
  <w:style w:type="table" w:customStyle="1" w:styleId="3a">
    <w:name w:val="Сетка таблицы3"/>
    <w:basedOn w:val="a1"/>
    <w:next w:val="afffa"/>
    <w:uiPriority w:val="39"/>
    <w:rsid w:val="00A11AF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
    <w:name w:val="Кому"/>
    <w:basedOn w:val="a"/>
    <w:rsid w:val="00A11AF2"/>
    <w:pPr>
      <w:widowControl/>
    </w:pPr>
    <w:rPr>
      <w:rFonts w:ascii="Times New Roman" w:eastAsia="Times New Roman" w:hAnsi="Times New Roman" w:cs="Times New Roman"/>
      <w:color w:val="auto"/>
      <w:sz w:val="26"/>
      <w:szCs w:val="20"/>
      <w:lang w:val="en-US" w:bidi="ar-SA"/>
    </w:rPr>
  </w:style>
  <w:style w:type="character" w:styleId="affff0">
    <w:name w:val="page number"/>
    <w:rsid w:val="00A11AF2"/>
  </w:style>
  <w:style w:type="paragraph" w:customStyle="1" w:styleId="affff1">
    <w:name w:val="Базовый"/>
    <w:rsid w:val="00A11AF2"/>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styleId="3b">
    <w:name w:val="Body Text Indent 3"/>
    <w:basedOn w:val="a"/>
    <w:link w:val="3c"/>
    <w:unhideWhenUsed/>
    <w:rsid w:val="00A11AF2"/>
    <w:pPr>
      <w:autoSpaceDE w:val="0"/>
      <w:autoSpaceDN w:val="0"/>
      <w:adjustRightInd w:val="0"/>
      <w:spacing w:after="120"/>
      <w:ind w:left="283"/>
    </w:pPr>
    <w:rPr>
      <w:rFonts w:ascii="Arial" w:eastAsia="Times New Roman" w:hAnsi="Arial" w:cs="Times New Roman"/>
      <w:color w:val="auto"/>
      <w:sz w:val="16"/>
      <w:szCs w:val="16"/>
      <w:lang w:bidi="ar-SA"/>
    </w:rPr>
  </w:style>
  <w:style w:type="character" w:customStyle="1" w:styleId="3c">
    <w:name w:val="Основной текст с отступом 3 Знак"/>
    <w:basedOn w:val="a0"/>
    <w:link w:val="3b"/>
    <w:rsid w:val="00A11AF2"/>
    <w:rPr>
      <w:rFonts w:ascii="Arial" w:eastAsia="Times New Roman" w:hAnsi="Arial" w:cs="Times New Roman"/>
      <w:sz w:val="16"/>
      <w:szCs w:val="16"/>
      <w:lang w:eastAsia="ru-RU"/>
    </w:rPr>
  </w:style>
  <w:style w:type="paragraph" w:styleId="affff2">
    <w:name w:val="Revision"/>
    <w:hidden/>
    <w:uiPriority w:val="99"/>
    <w:semiHidden/>
    <w:rsid w:val="00A11AF2"/>
    <w:pPr>
      <w:spacing w:after="0" w:line="240" w:lineRule="auto"/>
    </w:pPr>
    <w:rPr>
      <w:rFonts w:ascii="Arial" w:eastAsia="Times New Roman" w:hAnsi="Arial" w:cs="Arial"/>
      <w:sz w:val="18"/>
      <w:szCs w:val="18"/>
      <w:lang w:eastAsia="ru-RU"/>
    </w:rPr>
  </w:style>
  <w:style w:type="paragraph" w:customStyle="1" w:styleId="Heading">
    <w:name w:val="Heading"/>
    <w:rsid w:val="00A11AF2"/>
    <w:pPr>
      <w:widowControl w:val="0"/>
      <w:autoSpaceDE w:val="0"/>
      <w:autoSpaceDN w:val="0"/>
      <w:adjustRightInd w:val="0"/>
      <w:spacing w:after="0" w:line="240" w:lineRule="auto"/>
    </w:pPr>
    <w:rPr>
      <w:rFonts w:ascii="Arial" w:eastAsia="Times New Roman" w:hAnsi="Arial" w:cs="Arial"/>
      <w:b/>
      <w:bCs/>
      <w:lang w:eastAsia="ru-RU"/>
    </w:rPr>
  </w:style>
  <w:style w:type="paragraph" w:styleId="2f1">
    <w:name w:val="List 2"/>
    <w:basedOn w:val="a"/>
    <w:rsid w:val="00A11AF2"/>
    <w:pPr>
      <w:autoSpaceDE w:val="0"/>
      <w:autoSpaceDN w:val="0"/>
      <w:adjustRightInd w:val="0"/>
      <w:ind w:left="566" w:hanging="283"/>
    </w:pPr>
    <w:rPr>
      <w:rFonts w:ascii="Arial" w:eastAsia="Times New Roman" w:hAnsi="Arial" w:cs="Arial"/>
      <w:color w:val="auto"/>
      <w:sz w:val="18"/>
      <w:szCs w:val="18"/>
      <w:lang w:bidi="ar-SA"/>
    </w:rPr>
  </w:style>
  <w:style w:type="table" w:customStyle="1" w:styleId="1f5">
    <w:name w:val="Сетка таблицы1"/>
    <w:basedOn w:val="a1"/>
    <w:next w:val="afffa"/>
    <w:rsid w:val="00A11AF2"/>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f2">
    <w:name w:val="Body Text First Indent 2"/>
    <w:basedOn w:val="afd"/>
    <w:link w:val="2f3"/>
    <w:unhideWhenUsed/>
    <w:rsid w:val="00A11AF2"/>
    <w:pPr>
      <w:widowControl w:val="0"/>
      <w:suppressAutoHyphens w:val="0"/>
      <w:autoSpaceDE w:val="0"/>
      <w:autoSpaceDN w:val="0"/>
      <w:adjustRightInd w:val="0"/>
      <w:spacing w:after="120"/>
      <w:ind w:left="283" w:firstLine="210"/>
      <w:jc w:val="left"/>
    </w:pPr>
    <w:rPr>
      <w:rFonts w:ascii="Arial" w:hAnsi="Arial"/>
      <w:sz w:val="18"/>
      <w:szCs w:val="18"/>
      <w:lang w:eastAsia="ru-RU"/>
    </w:rPr>
  </w:style>
  <w:style w:type="character" w:customStyle="1" w:styleId="2f3">
    <w:name w:val="Красная строка 2 Знак"/>
    <w:basedOn w:val="afe"/>
    <w:link w:val="2f2"/>
    <w:rsid w:val="00A11AF2"/>
    <w:rPr>
      <w:rFonts w:ascii="Arial" w:eastAsia="Times New Roman" w:hAnsi="Arial" w:cs="Times New Roman"/>
      <w:sz w:val="18"/>
      <w:szCs w:val="18"/>
      <w:lang w:eastAsia="ru-RU"/>
    </w:rPr>
  </w:style>
  <w:style w:type="character" w:customStyle="1" w:styleId="1f6">
    <w:name w:val="Основной текст с отступом Знак1"/>
    <w:uiPriority w:val="99"/>
    <w:rsid w:val="00A11AF2"/>
    <w:rPr>
      <w:rFonts w:ascii="Times New Roman" w:eastAsia="Times New Roman" w:hAnsi="Times New Roman" w:cs="Times New Roman"/>
      <w:sz w:val="20"/>
      <w:szCs w:val="20"/>
      <w:lang w:eastAsia="ru-RU"/>
    </w:rPr>
  </w:style>
  <w:style w:type="paragraph" w:customStyle="1" w:styleId="45">
    <w:name w:val="Название4"/>
    <w:basedOn w:val="a"/>
    <w:link w:val="affff3"/>
    <w:uiPriority w:val="10"/>
    <w:qFormat/>
    <w:rsid w:val="00A11AF2"/>
    <w:pPr>
      <w:widowControl/>
      <w:jc w:val="center"/>
    </w:pPr>
    <w:rPr>
      <w:rFonts w:ascii="Times New Roman" w:eastAsia="Times New Roman" w:hAnsi="Times New Roman" w:cs="Times New Roman"/>
      <w:color w:val="auto"/>
      <w:sz w:val="28"/>
      <w:szCs w:val="20"/>
      <w:lang w:bidi="ar-SA"/>
    </w:rPr>
  </w:style>
  <w:style w:type="character" w:customStyle="1" w:styleId="affff3">
    <w:name w:val="Название Знак"/>
    <w:link w:val="45"/>
    <w:rsid w:val="00A11AF2"/>
    <w:rPr>
      <w:rFonts w:ascii="Times New Roman" w:eastAsia="Times New Roman" w:hAnsi="Times New Roman" w:cs="Times New Roman"/>
      <w:sz w:val="28"/>
      <w:szCs w:val="20"/>
      <w:lang w:eastAsia="ru-RU"/>
    </w:rPr>
  </w:style>
  <w:style w:type="paragraph" w:customStyle="1" w:styleId="3d">
    <w:name w:val="Основной текст3"/>
    <w:basedOn w:val="a"/>
    <w:rsid w:val="00A11AF2"/>
    <w:pPr>
      <w:widowControl/>
      <w:shd w:val="clear" w:color="auto" w:fill="FFFFFF"/>
      <w:spacing w:before="240" w:line="274" w:lineRule="exact"/>
      <w:ind w:hanging="660"/>
      <w:jc w:val="both"/>
    </w:pPr>
    <w:rPr>
      <w:rFonts w:asciiTheme="minorHAnsi" w:eastAsiaTheme="minorHAnsi" w:hAnsiTheme="minorHAnsi" w:cstheme="minorBidi"/>
      <w:color w:val="auto"/>
      <w:sz w:val="23"/>
      <w:szCs w:val="23"/>
      <w:lang w:eastAsia="en-US" w:bidi="ar-SA"/>
    </w:rPr>
  </w:style>
  <w:style w:type="paragraph" w:customStyle="1" w:styleId="nospacing">
    <w:name w:val="nospacing"/>
    <w:basedOn w:val="a"/>
    <w:rsid w:val="00A11AF2"/>
    <w:pPr>
      <w:widowControl/>
    </w:pPr>
    <w:rPr>
      <w:rFonts w:ascii="Calibri" w:eastAsia="Calibri" w:hAnsi="Calibri" w:cs="Times New Roman"/>
      <w:color w:val="auto"/>
      <w:sz w:val="22"/>
      <w:szCs w:val="22"/>
      <w:lang w:bidi="ar-SA"/>
    </w:rPr>
  </w:style>
  <w:style w:type="character" w:styleId="affff4">
    <w:name w:val="Emphasis"/>
    <w:qFormat/>
    <w:rsid w:val="00A11AF2"/>
    <w:rPr>
      <w:rFonts w:cs="Times New Roman"/>
      <w:b/>
      <w:bCs/>
    </w:rPr>
  </w:style>
  <w:style w:type="character" w:customStyle="1" w:styleId="212">
    <w:name w:val="Основной текст 2 Знак1"/>
    <w:aliases w:val="Основной текст 2 Знак Знак, Знак10 Знак"/>
    <w:locked/>
    <w:rsid w:val="00A11AF2"/>
    <w:rPr>
      <w:rFonts w:ascii="Arial" w:hAnsi="Arial" w:cs="Arial"/>
      <w:sz w:val="18"/>
      <w:szCs w:val="18"/>
    </w:rPr>
  </w:style>
  <w:style w:type="paragraph" w:customStyle="1" w:styleId="affff5">
    <w:name w:val="Норм красная"/>
    <w:basedOn w:val="a"/>
    <w:rsid w:val="00A11AF2"/>
    <w:pPr>
      <w:widowControl/>
      <w:spacing w:before="60"/>
      <w:ind w:firstLine="720"/>
      <w:jc w:val="both"/>
    </w:pPr>
    <w:rPr>
      <w:rFonts w:ascii="Times New Roman" w:eastAsia="Times New Roman" w:hAnsi="Times New Roman" w:cs="Times New Roman"/>
      <w:color w:val="auto"/>
      <w:lang w:bidi="ar-SA"/>
    </w:rPr>
  </w:style>
  <w:style w:type="paragraph" w:customStyle="1" w:styleId="1f7">
    <w:name w:val="Без интервала1"/>
    <w:aliases w:val="Без интервал"/>
    <w:basedOn w:val="a"/>
    <w:qFormat/>
    <w:rsid w:val="00A11AF2"/>
    <w:pPr>
      <w:widowControl/>
      <w:spacing w:after="120"/>
      <w:ind w:firstLine="567"/>
      <w:jc w:val="both"/>
    </w:pPr>
    <w:rPr>
      <w:rFonts w:ascii="Times New Roman" w:eastAsia="Times New Roman" w:hAnsi="Times New Roman" w:cs="Times New Roman"/>
      <w:color w:val="auto"/>
      <w:lang w:bidi="ar-SA"/>
    </w:rPr>
  </w:style>
  <w:style w:type="paragraph" w:customStyle="1" w:styleId="2f4">
    <w:name w:val="Без интервала2"/>
    <w:rsid w:val="00A11AF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affff6">
    <w:name w:val="Шапка таблицы"/>
    <w:basedOn w:val="a"/>
    <w:rsid w:val="00A11AF2"/>
    <w:pPr>
      <w:widowControl/>
      <w:spacing w:before="60" w:after="60"/>
      <w:jc w:val="center"/>
    </w:pPr>
    <w:rPr>
      <w:rFonts w:ascii="Arial" w:eastAsia="Times New Roman" w:hAnsi="Arial" w:cs="Times New Roman"/>
      <w:b/>
      <w:color w:val="auto"/>
      <w:sz w:val="20"/>
      <w:lang w:bidi="ar-SA"/>
    </w:rPr>
  </w:style>
  <w:style w:type="character" w:styleId="affff7">
    <w:name w:val="Strong"/>
    <w:aliases w:val="Текст_"/>
    <w:uiPriority w:val="22"/>
    <w:qFormat/>
    <w:rsid w:val="00A11AF2"/>
    <w:rPr>
      <w:b/>
      <w:bCs/>
    </w:rPr>
  </w:style>
  <w:style w:type="paragraph" w:customStyle="1" w:styleId="consnormal1">
    <w:name w:val="consnormal"/>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8">
    <w:name w:val="Текст_таблицы"/>
    <w:basedOn w:val="a"/>
    <w:qFormat/>
    <w:rsid w:val="00A11AF2"/>
    <w:pPr>
      <w:widowControl/>
    </w:pPr>
    <w:rPr>
      <w:rFonts w:ascii="Times New Roman" w:eastAsia="Times New Roman" w:hAnsi="Times New Roman" w:cs="Times New Roman"/>
      <w:color w:val="auto"/>
      <w:sz w:val="20"/>
      <w:szCs w:val="20"/>
      <w:lang w:bidi="ar-SA"/>
    </w:rPr>
  </w:style>
  <w:style w:type="numbering" w:customStyle="1" w:styleId="2f5">
    <w:name w:val="Нет списка2"/>
    <w:next w:val="a2"/>
    <w:uiPriority w:val="99"/>
    <w:semiHidden/>
    <w:unhideWhenUsed/>
    <w:rsid w:val="00A11AF2"/>
  </w:style>
  <w:style w:type="paragraph" w:customStyle="1" w:styleId="BodyText21">
    <w:name w:val="Body Text 21"/>
    <w:basedOn w:val="a"/>
    <w:uiPriority w:val="99"/>
    <w:rsid w:val="00A11AF2"/>
    <w:pPr>
      <w:widowControl/>
      <w:autoSpaceDE w:val="0"/>
      <w:autoSpaceDN w:val="0"/>
      <w:spacing w:line="254" w:lineRule="auto"/>
      <w:jc w:val="both"/>
    </w:pPr>
    <w:rPr>
      <w:rFonts w:ascii="Times New Roman" w:eastAsia="Times New Roman" w:hAnsi="Times New Roman" w:cs="Times New Roman"/>
      <w:color w:val="auto"/>
      <w:lang w:bidi="ar-SA"/>
    </w:rPr>
  </w:style>
  <w:style w:type="paragraph" w:customStyle="1" w:styleId="2f6">
    <w:name w:val="заголовок 2"/>
    <w:basedOn w:val="a"/>
    <w:next w:val="a"/>
    <w:rsid w:val="00A11AF2"/>
    <w:pPr>
      <w:keepNext/>
      <w:widowControl/>
      <w:autoSpaceDE w:val="0"/>
      <w:autoSpaceDN w:val="0"/>
      <w:jc w:val="center"/>
      <w:outlineLvl w:val="1"/>
    </w:pPr>
    <w:rPr>
      <w:rFonts w:ascii="Times New Roman" w:eastAsia="Times New Roman" w:hAnsi="Times New Roman" w:cs="Times New Roman"/>
      <w:b/>
      <w:bCs/>
      <w:color w:val="auto"/>
      <w:lang w:bidi="ar-SA"/>
    </w:rPr>
  </w:style>
  <w:style w:type="table" w:customStyle="1" w:styleId="2f7">
    <w:name w:val="Сетка таблицы2"/>
    <w:basedOn w:val="a1"/>
    <w:next w:val="afffa"/>
    <w:rsid w:val="00A11AF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8">
    <w:name w:val="Знак2"/>
    <w:basedOn w:val="a"/>
    <w:rsid w:val="00A11AF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pb">
    <w:name w:val="npb"/>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5">
    <w:name w:val="Нет списка11"/>
    <w:next w:val="a2"/>
    <w:uiPriority w:val="99"/>
    <w:semiHidden/>
    <w:rsid w:val="00A11AF2"/>
  </w:style>
  <w:style w:type="table" w:customStyle="1" w:styleId="116">
    <w:name w:val="Сетка таблицы11"/>
    <w:basedOn w:val="a1"/>
    <w:next w:val="afffa"/>
    <w:rsid w:val="00A11AF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2"/>
    <w:uiPriority w:val="99"/>
    <w:semiHidden/>
    <w:unhideWhenUsed/>
    <w:rsid w:val="00A11AF2"/>
  </w:style>
  <w:style w:type="table" w:customStyle="1" w:styleId="1111">
    <w:name w:val="Сетка таблицы111"/>
    <w:basedOn w:val="a1"/>
    <w:next w:val="afffa"/>
    <w:uiPriority w:val="59"/>
    <w:rsid w:val="00A11AF2"/>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ableParagraph">
    <w:name w:val="Table Paragraph"/>
    <w:basedOn w:val="a"/>
    <w:qFormat/>
    <w:rsid w:val="00A11AF2"/>
    <w:rPr>
      <w:rFonts w:ascii="Calibri" w:eastAsia="Calibri" w:hAnsi="Calibri" w:cs="Times New Roman"/>
      <w:bCs/>
      <w:color w:val="auto"/>
      <w:sz w:val="22"/>
      <w:szCs w:val="22"/>
      <w:lang w:val="en-US" w:eastAsia="en-US" w:bidi="ar-SA"/>
    </w:rPr>
  </w:style>
  <w:style w:type="table" w:customStyle="1" w:styleId="46">
    <w:name w:val="Сетка таблицы4"/>
    <w:basedOn w:val="a1"/>
    <w:next w:val="afffa"/>
    <w:uiPriority w:val="39"/>
    <w:rsid w:val="00A11AF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12">
    <w:name w:val="Знак Знак31"/>
    <w:locked/>
    <w:rsid w:val="00A11AF2"/>
    <w:rPr>
      <w:lang w:val="ru-RU" w:eastAsia="ru-RU" w:bidi="ar-SA"/>
    </w:rPr>
  </w:style>
  <w:style w:type="paragraph" w:customStyle="1" w:styleId="affff9">
    <w:name w:val="Норм красная Знак Знак"/>
    <w:basedOn w:val="a"/>
    <w:link w:val="affffa"/>
    <w:rsid w:val="00A11AF2"/>
    <w:pPr>
      <w:widowControl/>
      <w:spacing w:after="60"/>
      <w:ind w:firstLine="720"/>
      <w:jc w:val="both"/>
    </w:pPr>
    <w:rPr>
      <w:rFonts w:ascii="Arial" w:eastAsia="Times New Roman" w:hAnsi="Arial" w:cs="Times New Roman"/>
      <w:color w:val="auto"/>
      <w:szCs w:val="18"/>
      <w:lang w:bidi="ar-SA"/>
    </w:rPr>
  </w:style>
  <w:style w:type="character" w:customStyle="1" w:styleId="affffa">
    <w:name w:val="Норм красная Знак Знак Знак"/>
    <w:link w:val="affff9"/>
    <w:rsid w:val="00A11AF2"/>
    <w:rPr>
      <w:rFonts w:ascii="Arial" w:eastAsia="Times New Roman" w:hAnsi="Arial" w:cs="Times New Roman"/>
      <w:sz w:val="24"/>
      <w:szCs w:val="18"/>
      <w:lang w:eastAsia="ru-RU"/>
    </w:rPr>
  </w:style>
  <w:style w:type="paragraph" w:styleId="affffb">
    <w:name w:val="Plain Text"/>
    <w:basedOn w:val="a"/>
    <w:link w:val="affffc"/>
    <w:rsid w:val="00A11AF2"/>
    <w:pPr>
      <w:widowControl/>
    </w:pPr>
    <w:rPr>
      <w:rFonts w:eastAsia="Times New Roman" w:cs="Times New Roman"/>
      <w:color w:val="auto"/>
      <w:sz w:val="20"/>
      <w:szCs w:val="20"/>
      <w:lang w:bidi="ar-SA"/>
    </w:rPr>
  </w:style>
  <w:style w:type="character" w:customStyle="1" w:styleId="affffc">
    <w:name w:val="Текст Знак"/>
    <w:basedOn w:val="a0"/>
    <w:link w:val="affffb"/>
    <w:rsid w:val="00A11AF2"/>
    <w:rPr>
      <w:rFonts w:ascii="Courier New" w:eastAsia="Times New Roman" w:hAnsi="Courier New" w:cs="Times New Roman"/>
      <w:sz w:val="20"/>
      <w:szCs w:val="20"/>
      <w:lang w:eastAsia="ru-RU"/>
    </w:rPr>
  </w:style>
  <w:style w:type="paragraph" w:styleId="affffd">
    <w:name w:val="List Number"/>
    <w:basedOn w:val="a"/>
    <w:rsid w:val="00A11AF2"/>
    <w:pPr>
      <w:widowControl/>
      <w:autoSpaceDE w:val="0"/>
      <w:autoSpaceDN w:val="0"/>
      <w:spacing w:before="60" w:line="360" w:lineRule="auto"/>
      <w:jc w:val="both"/>
    </w:pPr>
    <w:rPr>
      <w:rFonts w:ascii="Times New Roman" w:eastAsia="Times New Roman" w:hAnsi="Times New Roman" w:cs="Times New Roman"/>
      <w:color w:val="auto"/>
      <w:sz w:val="28"/>
      <w:lang w:bidi="ar-SA"/>
    </w:rPr>
  </w:style>
  <w:style w:type="paragraph" w:customStyle="1" w:styleId="allbold">
    <w:name w:val="allbold"/>
    <w:basedOn w:val="a"/>
    <w:rsid w:val="00A11AF2"/>
    <w:pPr>
      <w:widowControl/>
      <w:spacing w:before="100" w:beforeAutospacing="1" w:after="100" w:afterAutospacing="1"/>
      <w:jc w:val="center"/>
    </w:pPr>
    <w:rPr>
      <w:rFonts w:ascii="Times New Roman" w:eastAsia="Times New Roman" w:hAnsi="Times New Roman" w:cs="Times New Roman"/>
      <w:b/>
      <w:bCs/>
      <w:sz w:val="27"/>
      <w:szCs w:val="27"/>
      <w:lang w:bidi="ar-SA"/>
    </w:rPr>
  </w:style>
  <w:style w:type="paragraph" w:styleId="HTML">
    <w:name w:val="HTML Address"/>
    <w:basedOn w:val="a"/>
    <w:link w:val="HTML0"/>
    <w:rsid w:val="00A11AF2"/>
    <w:pPr>
      <w:widowControl/>
    </w:pPr>
    <w:rPr>
      <w:rFonts w:ascii="Times New Roman" w:eastAsia="Times New Roman" w:hAnsi="Times New Roman" w:cs="Times New Roman"/>
      <w:i/>
      <w:iCs/>
      <w:color w:val="auto"/>
      <w:lang w:bidi="ar-SA"/>
    </w:rPr>
  </w:style>
  <w:style w:type="character" w:customStyle="1" w:styleId="HTML0">
    <w:name w:val="Адрес HTML Знак"/>
    <w:basedOn w:val="a0"/>
    <w:link w:val="HTML"/>
    <w:rsid w:val="00A11AF2"/>
    <w:rPr>
      <w:rFonts w:ascii="Times New Roman" w:eastAsia="Times New Roman" w:hAnsi="Times New Roman" w:cs="Times New Roman"/>
      <w:i/>
      <w:iCs/>
      <w:sz w:val="24"/>
      <w:szCs w:val="24"/>
      <w:lang w:eastAsia="ru-RU"/>
    </w:rPr>
  </w:style>
  <w:style w:type="character" w:customStyle="1" w:styleId="style81">
    <w:name w:val="style81"/>
    <w:rsid w:val="00A11AF2"/>
    <w:rPr>
      <w:rFonts w:ascii="Tahoma" w:hAnsi="Tahoma" w:cs="Tahoma" w:hint="default"/>
      <w:color w:val="4C687E"/>
      <w:sz w:val="15"/>
      <w:szCs w:val="15"/>
    </w:rPr>
  </w:style>
  <w:style w:type="paragraph" w:styleId="1f8">
    <w:name w:val="toc 1"/>
    <w:basedOn w:val="a"/>
    <w:next w:val="a"/>
    <w:autoRedefine/>
    <w:rsid w:val="00A11AF2"/>
    <w:pPr>
      <w:autoSpaceDE w:val="0"/>
      <w:autoSpaceDN w:val="0"/>
      <w:adjustRightInd w:val="0"/>
      <w:spacing w:before="120" w:after="120"/>
    </w:pPr>
    <w:rPr>
      <w:rFonts w:ascii="Arial" w:eastAsia="Times New Roman" w:hAnsi="Arial" w:cs="Arial"/>
      <w:b/>
      <w:bCs/>
      <w:caps/>
      <w:color w:val="auto"/>
      <w:sz w:val="20"/>
      <w:szCs w:val="20"/>
      <w:lang w:bidi="ar-SA"/>
    </w:rPr>
  </w:style>
  <w:style w:type="paragraph" w:styleId="affffe">
    <w:name w:val="Block Text"/>
    <w:basedOn w:val="a"/>
    <w:uiPriority w:val="99"/>
    <w:rsid w:val="00A11AF2"/>
    <w:pPr>
      <w:widowControl/>
      <w:spacing w:before="72" w:line="307" w:lineRule="exact"/>
      <w:ind w:left="1080" w:right="144"/>
      <w:jc w:val="both"/>
    </w:pPr>
    <w:rPr>
      <w:rFonts w:ascii="Times New Roman" w:eastAsia="Times New Roman" w:hAnsi="Times New Roman" w:cs="Times New Roman"/>
      <w:color w:val="auto"/>
      <w:lang w:bidi="ar-SA"/>
    </w:rPr>
  </w:style>
  <w:style w:type="paragraph" w:styleId="afffff">
    <w:name w:val="Date"/>
    <w:basedOn w:val="a"/>
    <w:next w:val="a"/>
    <w:link w:val="afffff0"/>
    <w:rsid w:val="00A11AF2"/>
    <w:pPr>
      <w:widowControl/>
      <w:spacing w:after="60"/>
      <w:jc w:val="both"/>
    </w:pPr>
    <w:rPr>
      <w:rFonts w:ascii="Times New Roman" w:eastAsia="Times New Roman" w:hAnsi="Times New Roman" w:cs="Times New Roman"/>
      <w:color w:val="auto"/>
      <w:szCs w:val="20"/>
      <w:lang w:bidi="ar-SA"/>
    </w:rPr>
  </w:style>
  <w:style w:type="character" w:customStyle="1" w:styleId="afffff0">
    <w:name w:val="Дата Знак"/>
    <w:basedOn w:val="a0"/>
    <w:link w:val="afffff"/>
    <w:rsid w:val="00A11AF2"/>
    <w:rPr>
      <w:rFonts w:ascii="Times New Roman" w:eastAsia="Times New Roman" w:hAnsi="Times New Roman" w:cs="Times New Roman"/>
      <w:sz w:val="24"/>
      <w:szCs w:val="20"/>
      <w:lang w:eastAsia="ru-RU"/>
    </w:rPr>
  </w:style>
  <w:style w:type="paragraph" w:customStyle="1" w:styleId="ConsCell">
    <w:name w:val="ConsCell"/>
    <w:rsid w:val="00A11AF2"/>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consnonformat0">
    <w:name w:val="consnonformat"/>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grame">
    <w:name w:val="grame"/>
    <w:basedOn w:val="a0"/>
    <w:rsid w:val="00A11AF2"/>
  </w:style>
  <w:style w:type="character" w:customStyle="1" w:styleId="spelle">
    <w:name w:val="spelle"/>
    <w:basedOn w:val="a0"/>
    <w:rsid w:val="00A11AF2"/>
  </w:style>
  <w:style w:type="paragraph" w:customStyle="1" w:styleId="afffff1">
    <w:name w:val="_обычный"/>
    <w:basedOn w:val="a"/>
    <w:link w:val="afffff2"/>
    <w:rsid w:val="00A11AF2"/>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bidi="ar-SA"/>
    </w:rPr>
  </w:style>
  <w:style w:type="character" w:customStyle="1" w:styleId="afffff2">
    <w:name w:val="_обычный Знак"/>
    <w:link w:val="afffff1"/>
    <w:rsid w:val="00A11AF2"/>
    <w:rPr>
      <w:rFonts w:ascii="Times New Roman" w:eastAsia="Times New Roman" w:hAnsi="Times New Roman" w:cs="Times New Roman"/>
      <w:sz w:val="24"/>
      <w:szCs w:val="20"/>
      <w:lang w:eastAsia="ru-RU"/>
    </w:rPr>
  </w:style>
  <w:style w:type="paragraph" w:customStyle="1" w:styleId="-">
    <w:name w:val="_табл-текст"/>
    <w:basedOn w:val="a"/>
    <w:rsid w:val="00A11AF2"/>
    <w:pPr>
      <w:widowControl/>
      <w:overflowPunct w:val="0"/>
      <w:autoSpaceDE w:val="0"/>
      <w:autoSpaceDN w:val="0"/>
      <w:adjustRightInd w:val="0"/>
      <w:spacing w:before="60" w:after="60"/>
      <w:jc w:val="both"/>
      <w:textAlignment w:val="baseline"/>
    </w:pPr>
    <w:rPr>
      <w:rFonts w:ascii="Times New Roman" w:eastAsia="Times New Roman" w:hAnsi="Times New Roman" w:cs="Times New Roman"/>
      <w:color w:val="auto"/>
      <w:szCs w:val="20"/>
      <w:lang w:val="en-US" w:bidi="ar-SA"/>
    </w:rPr>
  </w:style>
  <w:style w:type="paragraph" w:customStyle="1" w:styleId="-0">
    <w:name w:val="_табл-список марк"/>
    <w:basedOn w:val="a"/>
    <w:rsid w:val="00A11AF2"/>
    <w:pPr>
      <w:widowControl/>
      <w:tabs>
        <w:tab w:val="num" w:pos="284"/>
      </w:tabs>
      <w:overflowPunct w:val="0"/>
      <w:autoSpaceDE w:val="0"/>
      <w:autoSpaceDN w:val="0"/>
      <w:adjustRightInd w:val="0"/>
      <w:spacing w:before="60" w:after="60"/>
      <w:ind w:left="284" w:hanging="284"/>
      <w:jc w:val="both"/>
      <w:textAlignment w:val="baseline"/>
    </w:pPr>
    <w:rPr>
      <w:rFonts w:ascii="Times New Roman" w:eastAsia="Times New Roman" w:hAnsi="Times New Roman" w:cs="Times New Roman"/>
      <w:color w:val="auto"/>
      <w:szCs w:val="20"/>
      <w:lang w:val="en-US" w:bidi="ar-SA"/>
    </w:rPr>
  </w:style>
  <w:style w:type="paragraph" w:customStyle="1" w:styleId="afffff3">
    <w:name w:val="Список_многоуровневый"/>
    <w:basedOn w:val="a"/>
    <w:rsid w:val="00A11AF2"/>
    <w:pPr>
      <w:widowControl/>
      <w:tabs>
        <w:tab w:val="num" w:pos="360"/>
      </w:tabs>
      <w:spacing w:after="120"/>
      <w:ind w:left="360" w:hanging="360"/>
      <w:jc w:val="both"/>
    </w:pPr>
    <w:rPr>
      <w:rFonts w:ascii="Times New Roman" w:eastAsia="Times New Roman" w:hAnsi="Times New Roman" w:cs="Times New Roman"/>
      <w:color w:val="auto"/>
      <w:szCs w:val="20"/>
      <w:lang w:bidi="ar-SA"/>
    </w:rPr>
  </w:style>
  <w:style w:type="paragraph" w:styleId="afffff4">
    <w:name w:val="List Bullet"/>
    <w:basedOn w:val="a"/>
    <w:rsid w:val="00A11AF2"/>
    <w:pPr>
      <w:tabs>
        <w:tab w:val="num" w:pos="360"/>
      </w:tabs>
      <w:autoSpaceDE w:val="0"/>
      <w:autoSpaceDN w:val="0"/>
      <w:adjustRightInd w:val="0"/>
      <w:ind w:left="360" w:hanging="360"/>
    </w:pPr>
    <w:rPr>
      <w:rFonts w:ascii="Arial" w:eastAsia="Times New Roman" w:hAnsi="Arial" w:cs="Arial"/>
      <w:color w:val="auto"/>
      <w:sz w:val="18"/>
      <w:szCs w:val="18"/>
      <w:lang w:bidi="ar-SA"/>
    </w:rPr>
  </w:style>
  <w:style w:type="paragraph" w:styleId="2f9">
    <w:name w:val="List Bullet 2"/>
    <w:basedOn w:val="a"/>
    <w:autoRedefine/>
    <w:rsid w:val="00A11AF2"/>
    <w:pPr>
      <w:tabs>
        <w:tab w:val="num" w:pos="1080"/>
      </w:tabs>
      <w:spacing w:line="360" w:lineRule="auto"/>
      <w:ind w:left="539" w:hanging="539"/>
    </w:pPr>
    <w:rPr>
      <w:rFonts w:ascii="Times New Roman" w:eastAsia="Times New Roman" w:hAnsi="Times New Roman" w:cs="Times New Roman"/>
      <w:color w:val="auto"/>
      <w:sz w:val="20"/>
      <w:lang w:bidi="ar-SA"/>
    </w:rPr>
  </w:style>
  <w:style w:type="paragraph" w:customStyle="1" w:styleId="TimesNewRoman12pt1250">
    <w:name w:val="Стиль Times New Roman 12 pt Первая строка:  125 см Перед:  0 пт..."/>
    <w:basedOn w:val="a"/>
    <w:rsid w:val="00A11AF2"/>
    <w:pPr>
      <w:widowControl/>
      <w:spacing w:line="360" w:lineRule="auto"/>
      <w:ind w:firstLine="709"/>
      <w:jc w:val="both"/>
    </w:pPr>
    <w:rPr>
      <w:rFonts w:ascii="Times New Roman" w:eastAsia="Times New Roman" w:hAnsi="Times New Roman" w:cs="Times New Roman"/>
      <w:color w:val="auto"/>
      <w:sz w:val="20"/>
      <w:szCs w:val="20"/>
      <w:lang w:bidi="ar-SA"/>
    </w:rPr>
  </w:style>
  <w:style w:type="paragraph" w:customStyle="1" w:styleId="220">
    <w:name w:val="Абз2_2"/>
    <w:basedOn w:val="a"/>
    <w:rsid w:val="00A11AF2"/>
    <w:pPr>
      <w:widowControl/>
      <w:tabs>
        <w:tab w:val="num" w:pos="1067"/>
        <w:tab w:val="center" w:pos="3686"/>
        <w:tab w:val="right" w:pos="8931"/>
        <w:tab w:val="right" w:pos="9072"/>
      </w:tabs>
      <w:spacing w:before="120"/>
      <w:ind w:left="1048" w:hanging="340"/>
      <w:jc w:val="both"/>
    </w:pPr>
    <w:rPr>
      <w:rFonts w:ascii="Arial" w:eastAsia="Times New Roman" w:hAnsi="Arial" w:cs="Times New Roman"/>
      <w:b/>
      <w:i/>
      <w:color w:val="auto"/>
      <w:sz w:val="20"/>
      <w:szCs w:val="20"/>
      <w:lang w:bidi="ar-SA"/>
    </w:rPr>
  </w:style>
  <w:style w:type="paragraph" w:customStyle="1" w:styleId="afffff5">
    <w:name w:val="спис_м"/>
    <w:basedOn w:val="a"/>
    <w:rsid w:val="00A11AF2"/>
    <w:pPr>
      <w:widowControl/>
      <w:suppressAutoHyphens/>
      <w:spacing w:before="120"/>
      <w:jc w:val="both"/>
    </w:pPr>
    <w:rPr>
      <w:rFonts w:ascii="Times New Roman" w:eastAsia="Times New Roman" w:hAnsi="Times New Roman" w:cs="Times New Roman"/>
      <w:color w:val="auto"/>
      <w:sz w:val="22"/>
      <w:szCs w:val="20"/>
      <w:lang w:bidi="ar-SA"/>
    </w:rPr>
  </w:style>
  <w:style w:type="paragraph" w:customStyle="1" w:styleId="afffff6">
    <w:name w:val="Таблица"/>
    <w:basedOn w:val="a"/>
    <w:rsid w:val="00A11AF2"/>
    <w:pPr>
      <w:widowControl/>
    </w:pPr>
    <w:rPr>
      <w:rFonts w:ascii="Times New Roman" w:eastAsia="Times New Roman" w:hAnsi="Times New Roman" w:cs="Times New Roman"/>
      <w:color w:val="auto"/>
      <w:sz w:val="22"/>
      <w:szCs w:val="20"/>
      <w:lang w:bidi="ar-SA"/>
    </w:rPr>
  </w:style>
  <w:style w:type="paragraph" w:customStyle="1" w:styleId="FR1">
    <w:name w:val="FR1"/>
    <w:rsid w:val="00A11AF2"/>
    <w:pPr>
      <w:widowControl w:val="0"/>
      <w:snapToGrid w:val="0"/>
      <w:spacing w:before="240" w:after="0" w:line="240" w:lineRule="auto"/>
      <w:jc w:val="both"/>
    </w:pPr>
    <w:rPr>
      <w:rFonts w:ascii="Arial" w:eastAsia="Times New Roman" w:hAnsi="Arial" w:cs="Times New Roman"/>
      <w:sz w:val="16"/>
      <w:szCs w:val="20"/>
      <w:lang w:eastAsia="ru-RU"/>
    </w:rPr>
  </w:style>
  <w:style w:type="paragraph" w:customStyle="1" w:styleId="msg">
    <w:name w:val="msg"/>
    <w:basedOn w:val="a"/>
    <w:rsid w:val="00A11AF2"/>
    <w:pPr>
      <w:widowControl/>
      <w:spacing w:before="100" w:beforeAutospacing="1" w:after="100" w:afterAutospacing="1"/>
      <w:jc w:val="both"/>
    </w:pPr>
    <w:rPr>
      <w:rFonts w:ascii="Times New Roman" w:eastAsia="Times New Roman" w:hAnsi="Times New Roman" w:cs="Times New Roman"/>
      <w:color w:val="auto"/>
      <w:sz w:val="18"/>
      <w:szCs w:val="18"/>
      <w:lang w:bidi="ar-SA"/>
    </w:rPr>
  </w:style>
  <w:style w:type="character" w:customStyle="1" w:styleId="catpagetitle1">
    <w:name w:val="catpage_title1"/>
    <w:rsid w:val="00A11AF2"/>
    <w:rPr>
      <w:rFonts w:ascii="Arial" w:hAnsi="Arial" w:cs="Arial" w:hint="default"/>
      <w:b/>
      <w:bCs/>
      <w:color w:val="000000"/>
      <w:sz w:val="28"/>
      <w:szCs w:val="28"/>
    </w:rPr>
  </w:style>
  <w:style w:type="paragraph" w:customStyle="1" w:styleId="BodyTextIndent1">
    <w:name w:val="Body Text Indent1"/>
    <w:basedOn w:val="a"/>
    <w:rsid w:val="00A11AF2"/>
    <w:pPr>
      <w:widowControl/>
      <w:ind w:left="705"/>
      <w:jc w:val="both"/>
    </w:pPr>
    <w:rPr>
      <w:rFonts w:ascii="Arial" w:eastAsia="Times New Roman" w:hAnsi="Arial" w:cs="Arial"/>
      <w:color w:val="auto"/>
      <w:sz w:val="28"/>
      <w:szCs w:val="28"/>
      <w:lang w:bidi="ar-SA"/>
    </w:rPr>
  </w:style>
  <w:style w:type="character" w:customStyle="1" w:styleId="style120">
    <w:name w:val="style120"/>
    <w:basedOn w:val="a0"/>
    <w:rsid w:val="00A11AF2"/>
  </w:style>
  <w:style w:type="paragraph" w:customStyle="1" w:styleId="afffff7">
    <w:name w:val="Обычный.необычный"/>
    <w:rsid w:val="00A11AF2"/>
    <w:pPr>
      <w:autoSpaceDE w:val="0"/>
      <w:autoSpaceDN w:val="0"/>
      <w:spacing w:after="0" w:line="360" w:lineRule="auto"/>
      <w:jc w:val="both"/>
    </w:pPr>
    <w:rPr>
      <w:rFonts w:ascii="Times New Roman" w:eastAsia="Times New Roman" w:hAnsi="Times New Roman" w:cs="Times New Roman"/>
      <w:sz w:val="20"/>
      <w:szCs w:val="20"/>
      <w:lang w:eastAsia="ru-RU"/>
    </w:rPr>
  </w:style>
  <w:style w:type="paragraph" w:styleId="afffff8">
    <w:name w:val="Body Text First Indent"/>
    <w:basedOn w:val="af2"/>
    <w:link w:val="afffff9"/>
    <w:rsid w:val="00A11AF2"/>
    <w:pPr>
      <w:widowControl w:val="0"/>
      <w:autoSpaceDE w:val="0"/>
      <w:autoSpaceDN w:val="0"/>
      <w:adjustRightInd w:val="0"/>
      <w:ind w:firstLine="210"/>
    </w:pPr>
    <w:rPr>
      <w:rFonts w:ascii="Arial" w:hAnsi="Arial" w:cs="Arial"/>
      <w:sz w:val="18"/>
      <w:szCs w:val="18"/>
    </w:rPr>
  </w:style>
  <w:style w:type="character" w:customStyle="1" w:styleId="afffff9">
    <w:name w:val="Красная строка Знак"/>
    <w:basedOn w:val="af3"/>
    <w:link w:val="afffff8"/>
    <w:rsid w:val="00A11AF2"/>
    <w:rPr>
      <w:rFonts w:ascii="Arial" w:eastAsia="Times New Roman" w:hAnsi="Arial" w:cs="Arial"/>
      <w:sz w:val="18"/>
      <w:szCs w:val="18"/>
      <w:lang w:eastAsia="ru-RU"/>
    </w:rPr>
  </w:style>
  <w:style w:type="paragraph" w:customStyle="1" w:styleId="1f9">
    <w:name w:val="Красная строка1"/>
    <w:basedOn w:val="af2"/>
    <w:rsid w:val="00A11AF2"/>
    <w:pPr>
      <w:widowControl w:val="0"/>
      <w:suppressAutoHyphens/>
      <w:ind w:firstLine="210"/>
    </w:pPr>
    <w:rPr>
      <w:szCs w:val="20"/>
      <w:lang w:eastAsia="ar-SA"/>
    </w:rPr>
  </w:style>
  <w:style w:type="paragraph" w:customStyle="1" w:styleId="afffffa">
    <w:name w:val="Утверждаю ФИО"/>
    <w:basedOn w:val="a"/>
    <w:rsid w:val="00A11AF2"/>
    <w:pPr>
      <w:spacing w:before="240"/>
      <w:jc w:val="right"/>
    </w:pPr>
    <w:rPr>
      <w:rFonts w:ascii="Times New Roman" w:eastAsia="Times New Roman" w:hAnsi="Times New Roman" w:cs="Times New Roman"/>
      <w:color w:val="auto"/>
      <w:szCs w:val="20"/>
      <w:lang w:bidi="ar-SA"/>
    </w:rPr>
  </w:style>
  <w:style w:type="paragraph" w:customStyle="1" w:styleId="afffffb">
    <w:name w:val="Утверждаю должн"/>
    <w:basedOn w:val="a"/>
    <w:rsid w:val="00A11AF2"/>
    <w:pPr>
      <w:widowControl/>
    </w:pPr>
    <w:rPr>
      <w:rFonts w:ascii="Times New Roman" w:eastAsia="Times New Roman" w:hAnsi="Times New Roman" w:cs="Times New Roman"/>
      <w:color w:val="auto"/>
      <w:lang w:bidi="ar-SA"/>
    </w:rPr>
  </w:style>
  <w:style w:type="paragraph" w:customStyle="1" w:styleId="Noeeu1">
    <w:name w:val="Noeeu1"/>
    <w:rsid w:val="00A11AF2"/>
    <w:pPr>
      <w:widowControl w:val="0"/>
      <w:suppressAutoHyphens/>
      <w:spacing w:before="120" w:after="0" w:line="240" w:lineRule="auto"/>
      <w:ind w:left="720"/>
      <w:jc w:val="both"/>
    </w:pPr>
    <w:rPr>
      <w:rFonts w:ascii="NTCourierVK/Cyrillic" w:eastAsia="Arial" w:hAnsi="NTCourierVK/Cyrillic" w:cs="Times New Roman"/>
      <w:sz w:val="20"/>
      <w:szCs w:val="20"/>
      <w:lang w:eastAsia="ar-SA"/>
    </w:rPr>
  </w:style>
  <w:style w:type="paragraph" w:customStyle="1" w:styleId="114-05">
    <w:name w:val="Стиль Заголовок 1 + 14 пт Черный По левому краю Справа:  -05 см..."/>
    <w:basedOn w:val="1"/>
    <w:rsid w:val="00A11AF2"/>
    <w:pPr>
      <w:widowControl w:val="0"/>
      <w:numPr>
        <w:numId w:val="0"/>
      </w:numPr>
      <w:tabs>
        <w:tab w:val="num" w:pos="360"/>
      </w:tabs>
      <w:autoSpaceDE w:val="0"/>
      <w:spacing w:before="0" w:after="240"/>
      <w:ind w:left="360" w:right="-284" w:hanging="360"/>
    </w:pPr>
    <w:rPr>
      <w:b/>
      <w:bCs/>
      <w:sz w:val="28"/>
      <w:szCs w:val="20"/>
      <w:lang w:eastAsia="ar-SA"/>
    </w:rPr>
  </w:style>
  <w:style w:type="paragraph" w:customStyle="1" w:styleId="String">
    <w:name w:val="String"/>
    <w:basedOn w:val="a"/>
    <w:rsid w:val="00A11AF2"/>
    <w:rPr>
      <w:rFonts w:ascii="a_Timer" w:eastAsia="Times New Roman" w:hAnsi="a_Timer" w:cs="Times New Roman"/>
      <w:color w:val="auto"/>
      <w:lang w:bidi="ar-SA"/>
    </w:rPr>
  </w:style>
  <w:style w:type="paragraph" w:customStyle="1" w:styleId="afffffc">
    <w:name w:val="Перечень"/>
    <w:basedOn w:val="a"/>
    <w:rsid w:val="00A11AF2"/>
    <w:pPr>
      <w:widowControl/>
      <w:tabs>
        <w:tab w:val="num" w:pos="717"/>
      </w:tabs>
      <w:ind w:firstLine="357"/>
      <w:jc w:val="both"/>
    </w:pPr>
    <w:rPr>
      <w:rFonts w:ascii="Times New Roman" w:eastAsia="Times New Roman" w:hAnsi="Times New Roman" w:cs="Times New Roman"/>
      <w:color w:val="auto"/>
      <w:lang w:bidi="ar-SA"/>
    </w:rPr>
  </w:style>
  <w:style w:type="paragraph" w:customStyle="1" w:styleId="afffffd">
    <w:name w:val="список стадарт"/>
    <w:basedOn w:val="a"/>
    <w:rsid w:val="00A11AF2"/>
    <w:pPr>
      <w:tabs>
        <w:tab w:val="num" w:pos="1167"/>
      </w:tabs>
      <w:ind w:left="1167" w:hanging="567"/>
    </w:pPr>
    <w:rPr>
      <w:rFonts w:ascii="Times New Roman" w:eastAsia="Times New Roman" w:hAnsi="Times New Roman" w:cs="Times New Roman"/>
      <w:color w:val="auto"/>
      <w:szCs w:val="20"/>
      <w:lang w:bidi="ar-SA"/>
    </w:rPr>
  </w:style>
  <w:style w:type="paragraph" w:customStyle="1" w:styleId="1fa">
    <w:name w:val="Знак1 Знак Знак Знак"/>
    <w:basedOn w:val="a"/>
    <w:rsid w:val="00A11AF2"/>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FR2">
    <w:name w:val="FR2"/>
    <w:rsid w:val="00A11AF2"/>
    <w:pPr>
      <w:widowControl w:val="0"/>
      <w:spacing w:before="620" w:after="0" w:line="280" w:lineRule="auto"/>
      <w:ind w:firstLine="660"/>
      <w:jc w:val="both"/>
    </w:pPr>
    <w:rPr>
      <w:rFonts w:ascii="Times New Roman" w:eastAsia="Times New Roman" w:hAnsi="Times New Roman" w:cs="Times New Roman"/>
      <w:snapToGrid w:val="0"/>
      <w:sz w:val="20"/>
      <w:szCs w:val="20"/>
      <w:lang w:eastAsia="ru-RU"/>
    </w:rPr>
  </w:style>
  <w:style w:type="character" w:customStyle="1" w:styleId="rvts7">
    <w:name w:val="rvts7"/>
    <w:rsid w:val="00A11AF2"/>
    <w:rPr>
      <w:rFonts w:ascii="Calibri" w:hAnsi="Calibri" w:hint="default"/>
      <w:color w:val="1F497D"/>
    </w:rPr>
  </w:style>
  <w:style w:type="character" w:customStyle="1" w:styleId="para">
    <w:name w:val="para"/>
    <w:basedOn w:val="a0"/>
    <w:rsid w:val="00A11AF2"/>
  </w:style>
  <w:style w:type="character" w:customStyle="1" w:styleId="apple-style-span">
    <w:name w:val="apple-style-span"/>
    <w:basedOn w:val="a0"/>
    <w:rsid w:val="00A11AF2"/>
  </w:style>
  <w:style w:type="paragraph" w:customStyle="1" w:styleId="Char">
    <w:name w:val="Char Знак Знак"/>
    <w:basedOn w:val="a"/>
    <w:rsid w:val="00A11AF2"/>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
    <w:name w:val="p"/>
    <w:basedOn w:val="a"/>
    <w:rsid w:val="00A11AF2"/>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paragraph" w:customStyle="1" w:styleId="afffffe">
    <w:name w:val="_Основной_текст"/>
    <w:rsid w:val="00A11AF2"/>
    <w:pPr>
      <w:tabs>
        <w:tab w:val="left" w:pos="851"/>
      </w:tabs>
      <w:spacing w:before="60" w:after="6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
    <w:name w:val="Свободная форма"/>
    <w:rsid w:val="00A11AF2"/>
    <w:pPr>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3e">
    <w:name w:val="Обычный3"/>
    <w:rsid w:val="00A11AF2"/>
    <w:pPr>
      <w:widowControl w:val="0"/>
      <w:spacing w:after="0" w:line="240" w:lineRule="auto"/>
    </w:pPr>
    <w:rPr>
      <w:rFonts w:ascii="Arial" w:eastAsia="ヒラギノ角ゴ Pro W3" w:hAnsi="Arial" w:cs="Times New Roman"/>
      <w:color w:val="000000"/>
      <w:sz w:val="18"/>
      <w:szCs w:val="20"/>
      <w:lang w:eastAsia="ru-RU"/>
    </w:rPr>
  </w:style>
  <w:style w:type="paragraph" w:customStyle="1" w:styleId="B">
    <w:name w:val="Свободная форма B"/>
    <w:rsid w:val="00A11AF2"/>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BA">
    <w:name w:val="Свободная форма B A"/>
    <w:rsid w:val="00A11AF2"/>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320">
    <w:name w:val="Основной текст 32"/>
    <w:basedOn w:val="a"/>
    <w:rsid w:val="00A11AF2"/>
    <w:pPr>
      <w:widowControl/>
      <w:tabs>
        <w:tab w:val="left" w:pos="426"/>
      </w:tabs>
      <w:jc w:val="both"/>
    </w:pPr>
    <w:rPr>
      <w:rFonts w:ascii="Arial" w:eastAsia="Times New Roman" w:hAnsi="Arial" w:cs="Times New Roman"/>
      <w:color w:val="auto"/>
      <w:szCs w:val="20"/>
      <w:lang w:bidi="ar-SA"/>
    </w:rPr>
  </w:style>
  <w:style w:type="character" w:customStyle="1" w:styleId="htxt1">
    <w:name w:val="htxt1"/>
    <w:rsid w:val="00A11AF2"/>
    <w:rPr>
      <w:b/>
      <w:bCs/>
      <w:color w:val="C80000"/>
    </w:rPr>
  </w:style>
  <w:style w:type="character" w:customStyle="1" w:styleId="highlight">
    <w:name w:val="highlight"/>
    <w:basedOn w:val="a0"/>
    <w:rsid w:val="00A11AF2"/>
  </w:style>
  <w:style w:type="character" w:customStyle="1" w:styleId="FontStyle15">
    <w:name w:val="Font Style15"/>
    <w:uiPriority w:val="99"/>
    <w:rsid w:val="00A11AF2"/>
    <w:rPr>
      <w:rFonts w:ascii="Times New Roman" w:hAnsi="Times New Roman" w:cs="Times New Roman"/>
      <w:sz w:val="18"/>
      <w:szCs w:val="18"/>
    </w:rPr>
  </w:style>
  <w:style w:type="paragraph" w:styleId="HTML1">
    <w:name w:val="HTML Preformatted"/>
    <w:basedOn w:val="a"/>
    <w:link w:val="HTML2"/>
    <w:uiPriority w:val="99"/>
    <w:rsid w:val="00A11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textAlignment w:val="baseline"/>
    </w:pPr>
    <w:rPr>
      <w:rFonts w:eastAsia="Times New Roman" w:cs="Times New Roman"/>
      <w:color w:val="auto"/>
      <w:sz w:val="20"/>
      <w:szCs w:val="20"/>
      <w:lang w:bidi="ar-SA"/>
    </w:rPr>
  </w:style>
  <w:style w:type="character" w:customStyle="1" w:styleId="HTML2">
    <w:name w:val="Стандартный HTML Знак"/>
    <w:basedOn w:val="a0"/>
    <w:link w:val="HTML1"/>
    <w:uiPriority w:val="99"/>
    <w:rsid w:val="00A11AF2"/>
    <w:rPr>
      <w:rFonts w:ascii="Courier New" w:eastAsia="Times New Roman" w:hAnsi="Courier New" w:cs="Times New Roman"/>
      <w:sz w:val="20"/>
      <w:szCs w:val="20"/>
      <w:lang w:eastAsia="ru-RU"/>
    </w:rPr>
  </w:style>
  <w:style w:type="character" w:customStyle="1" w:styleId="Absatz-Standardschriftart">
    <w:name w:val="Absatz-Standardschriftart"/>
    <w:rsid w:val="00A11AF2"/>
  </w:style>
  <w:style w:type="character" w:customStyle="1" w:styleId="3f">
    <w:name w:val="Основной шрифт абзаца3"/>
    <w:rsid w:val="00A11AF2"/>
  </w:style>
  <w:style w:type="character" w:customStyle="1" w:styleId="WW-Absatz-Standardschriftart">
    <w:name w:val="WW-Absatz-Standardschriftart"/>
    <w:rsid w:val="00A11AF2"/>
  </w:style>
  <w:style w:type="character" w:customStyle="1" w:styleId="WW-Absatz-Standardschriftart1">
    <w:name w:val="WW-Absatz-Standardschriftart1"/>
    <w:rsid w:val="00A11AF2"/>
  </w:style>
  <w:style w:type="character" w:customStyle="1" w:styleId="WW-Absatz-Standardschriftart11">
    <w:name w:val="WW-Absatz-Standardschriftart11"/>
    <w:rsid w:val="00A11AF2"/>
  </w:style>
  <w:style w:type="character" w:customStyle="1" w:styleId="WW-Absatz-Standardschriftart111">
    <w:name w:val="WW-Absatz-Standardschriftart111"/>
    <w:rsid w:val="00A11AF2"/>
  </w:style>
  <w:style w:type="character" w:customStyle="1" w:styleId="WW-Absatz-Standardschriftart1111">
    <w:name w:val="WW-Absatz-Standardschriftart1111"/>
    <w:rsid w:val="00A11AF2"/>
  </w:style>
  <w:style w:type="character" w:customStyle="1" w:styleId="WW-Absatz-Standardschriftart11111">
    <w:name w:val="WW-Absatz-Standardschriftart11111"/>
    <w:rsid w:val="00A11AF2"/>
  </w:style>
  <w:style w:type="character" w:customStyle="1" w:styleId="WW-Absatz-Standardschriftart111111">
    <w:name w:val="WW-Absatz-Standardschriftart111111"/>
    <w:rsid w:val="00A11AF2"/>
  </w:style>
  <w:style w:type="character" w:customStyle="1" w:styleId="WW-Absatz-Standardschriftart1111111">
    <w:name w:val="WW-Absatz-Standardschriftart1111111"/>
    <w:rsid w:val="00A11AF2"/>
  </w:style>
  <w:style w:type="character" w:customStyle="1" w:styleId="WW-Absatz-Standardschriftart11111111">
    <w:name w:val="WW-Absatz-Standardschriftart11111111"/>
    <w:rsid w:val="00A11AF2"/>
  </w:style>
  <w:style w:type="character" w:customStyle="1" w:styleId="WW-Absatz-Standardschriftart111111111">
    <w:name w:val="WW-Absatz-Standardschriftart111111111"/>
    <w:rsid w:val="00A11AF2"/>
  </w:style>
  <w:style w:type="character" w:customStyle="1" w:styleId="WW-Absatz-Standardschriftart1111111111">
    <w:name w:val="WW-Absatz-Standardschriftart1111111111"/>
    <w:rsid w:val="00A11AF2"/>
  </w:style>
  <w:style w:type="character" w:customStyle="1" w:styleId="WW-Absatz-Standardschriftart11111111111">
    <w:name w:val="WW-Absatz-Standardschriftart11111111111"/>
    <w:rsid w:val="00A11AF2"/>
  </w:style>
  <w:style w:type="character" w:customStyle="1" w:styleId="WW-Absatz-Standardschriftart111111111111">
    <w:name w:val="WW-Absatz-Standardschriftart111111111111"/>
    <w:rsid w:val="00A11AF2"/>
  </w:style>
  <w:style w:type="character" w:customStyle="1" w:styleId="WW-Absatz-Standardschriftart1111111111111">
    <w:name w:val="WW-Absatz-Standardschriftart1111111111111"/>
    <w:rsid w:val="00A11AF2"/>
  </w:style>
  <w:style w:type="character" w:customStyle="1" w:styleId="WW-Absatz-Standardschriftart11111111111111">
    <w:name w:val="WW-Absatz-Standardschriftart11111111111111"/>
    <w:rsid w:val="00A11AF2"/>
  </w:style>
  <w:style w:type="character" w:customStyle="1" w:styleId="WW-Absatz-Standardschriftart111111111111111">
    <w:name w:val="WW-Absatz-Standardschriftart111111111111111"/>
    <w:rsid w:val="00A11AF2"/>
  </w:style>
  <w:style w:type="character" w:customStyle="1" w:styleId="WW-Absatz-Standardschriftart1111111111111111">
    <w:name w:val="WW-Absatz-Standardschriftart1111111111111111"/>
    <w:rsid w:val="00A11AF2"/>
  </w:style>
  <w:style w:type="character" w:customStyle="1" w:styleId="WW-Absatz-Standardschriftart11111111111111111">
    <w:name w:val="WW-Absatz-Standardschriftart11111111111111111"/>
    <w:rsid w:val="00A11AF2"/>
  </w:style>
  <w:style w:type="character" w:customStyle="1" w:styleId="WW-Absatz-Standardschriftart111111111111111111">
    <w:name w:val="WW-Absatz-Standardschriftart111111111111111111"/>
    <w:rsid w:val="00A11AF2"/>
  </w:style>
  <w:style w:type="character" w:customStyle="1" w:styleId="WW-Absatz-Standardschriftart1111111111111111111">
    <w:name w:val="WW-Absatz-Standardschriftart1111111111111111111"/>
    <w:rsid w:val="00A11AF2"/>
  </w:style>
  <w:style w:type="character" w:customStyle="1" w:styleId="WW-Absatz-Standardschriftart11111111111111111111">
    <w:name w:val="WW-Absatz-Standardschriftart11111111111111111111"/>
    <w:rsid w:val="00A11AF2"/>
  </w:style>
  <w:style w:type="character" w:customStyle="1" w:styleId="WW-Absatz-Standardschriftart111111111111111111111">
    <w:name w:val="WW-Absatz-Standardschriftart111111111111111111111"/>
    <w:rsid w:val="00A11AF2"/>
  </w:style>
  <w:style w:type="character" w:customStyle="1" w:styleId="WW-Absatz-Standardschriftart1111111111111111111111">
    <w:name w:val="WW-Absatz-Standardschriftart1111111111111111111111"/>
    <w:rsid w:val="00A11AF2"/>
  </w:style>
  <w:style w:type="character" w:customStyle="1" w:styleId="affffff0">
    <w:name w:val="Символ нумерации"/>
    <w:rsid w:val="00A11AF2"/>
  </w:style>
  <w:style w:type="paragraph" w:styleId="affffff1">
    <w:name w:val="Title"/>
    <w:basedOn w:val="a"/>
    <w:next w:val="aff2"/>
    <w:link w:val="1fb"/>
    <w:qFormat/>
    <w:rsid w:val="00A11AF2"/>
    <w:pPr>
      <w:keepNext/>
      <w:suppressAutoHyphens/>
      <w:spacing w:before="240" w:after="120"/>
      <w:ind w:firstLine="540"/>
      <w:jc w:val="center"/>
    </w:pPr>
    <w:rPr>
      <w:rFonts w:ascii="Times New Roman" w:eastAsia="Times New Roman" w:hAnsi="Times New Roman" w:cs="Times New Roman"/>
      <w:b/>
      <w:bCs/>
      <w:color w:val="auto"/>
      <w:sz w:val="28"/>
      <w:szCs w:val="28"/>
      <w:lang w:bidi="ar-SA"/>
    </w:rPr>
  </w:style>
  <w:style w:type="character" w:customStyle="1" w:styleId="1fb">
    <w:name w:val="Название Знак1"/>
    <w:basedOn w:val="a0"/>
    <w:link w:val="affffff1"/>
    <w:rsid w:val="00A11AF2"/>
    <w:rPr>
      <w:rFonts w:ascii="Times New Roman" w:eastAsia="Times New Roman" w:hAnsi="Times New Roman" w:cs="Times New Roman"/>
      <w:b/>
      <w:bCs/>
      <w:sz w:val="28"/>
      <w:szCs w:val="28"/>
      <w:lang w:eastAsia="ru-RU"/>
    </w:rPr>
  </w:style>
  <w:style w:type="paragraph" w:customStyle="1" w:styleId="3f0">
    <w:name w:val="Название3"/>
    <w:basedOn w:val="a"/>
    <w:rsid w:val="00A11AF2"/>
    <w:pPr>
      <w:suppressLineNumbers/>
      <w:suppressAutoHyphens/>
      <w:spacing w:before="120" w:after="120"/>
    </w:pPr>
    <w:rPr>
      <w:rFonts w:ascii="Times New Roman" w:eastAsia="Times New Roman" w:hAnsi="Times New Roman" w:cs="Tahoma"/>
      <w:i/>
      <w:iCs/>
      <w:color w:val="auto"/>
      <w:sz w:val="20"/>
      <w:lang w:bidi="ar-SA"/>
    </w:rPr>
  </w:style>
  <w:style w:type="paragraph" w:customStyle="1" w:styleId="3f1">
    <w:name w:val="Указатель3"/>
    <w:basedOn w:val="a"/>
    <w:rsid w:val="00A11AF2"/>
    <w:pPr>
      <w:suppressLineNumbers/>
      <w:suppressAutoHyphens/>
    </w:pPr>
    <w:rPr>
      <w:rFonts w:ascii="Times New Roman" w:eastAsia="Times New Roman" w:hAnsi="Times New Roman" w:cs="Tahoma"/>
      <w:color w:val="auto"/>
      <w:szCs w:val="20"/>
      <w:lang w:bidi="ar-SA"/>
    </w:rPr>
  </w:style>
  <w:style w:type="paragraph" w:customStyle="1" w:styleId="2fa">
    <w:name w:val="Название2"/>
    <w:basedOn w:val="a"/>
    <w:rsid w:val="00A11AF2"/>
    <w:pPr>
      <w:suppressLineNumbers/>
      <w:suppressAutoHyphens/>
      <w:spacing w:before="120" w:after="120"/>
    </w:pPr>
    <w:rPr>
      <w:rFonts w:ascii="Times New Roman" w:eastAsia="Times New Roman" w:hAnsi="Times New Roman" w:cs="Tahoma"/>
      <w:i/>
      <w:iCs/>
      <w:color w:val="auto"/>
      <w:sz w:val="20"/>
      <w:lang w:bidi="ar-SA"/>
    </w:rPr>
  </w:style>
  <w:style w:type="paragraph" w:customStyle="1" w:styleId="1fc">
    <w:name w:val="Название1"/>
    <w:basedOn w:val="a"/>
    <w:qFormat/>
    <w:rsid w:val="00A11AF2"/>
    <w:pPr>
      <w:suppressLineNumbers/>
      <w:suppressAutoHyphens/>
      <w:spacing w:before="120" w:after="120"/>
    </w:pPr>
    <w:rPr>
      <w:rFonts w:ascii="Times New Roman" w:eastAsia="Times New Roman" w:hAnsi="Times New Roman" w:cs="Tahoma"/>
      <w:i/>
      <w:iCs/>
      <w:color w:val="auto"/>
      <w:sz w:val="20"/>
      <w:lang w:bidi="ar-SA"/>
    </w:rPr>
  </w:style>
  <w:style w:type="paragraph" w:customStyle="1" w:styleId="WW-0">
    <w:name w:val="WW-Основной текст"/>
    <w:basedOn w:val="a"/>
    <w:rsid w:val="00A11AF2"/>
    <w:pPr>
      <w:suppressAutoHyphens/>
      <w:spacing w:after="120"/>
    </w:pPr>
    <w:rPr>
      <w:rFonts w:ascii="Times New Roman" w:eastAsia="Times New Roman" w:hAnsi="Times New Roman" w:cs="Times New Roman"/>
      <w:color w:val="auto"/>
      <w:szCs w:val="20"/>
      <w:lang w:bidi="ar-SA"/>
    </w:rPr>
  </w:style>
  <w:style w:type="paragraph" w:styleId="affffff2">
    <w:name w:val="Document Map"/>
    <w:basedOn w:val="a"/>
    <w:link w:val="affffff3"/>
    <w:rsid w:val="00A11AF2"/>
    <w:pPr>
      <w:shd w:val="clear" w:color="auto" w:fill="000080"/>
      <w:suppressAutoHyphens/>
    </w:pPr>
    <w:rPr>
      <w:rFonts w:ascii="Tahoma" w:eastAsia="Times New Roman" w:hAnsi="Tahoma" w:cs="Times New Roman"/>
      <w:color w:val="auto"/>
      <w:sz w:val="20"/>
      <w:szCs w:val="20"/>
      <w:lang w:bidi="ar-SA"/>
    </w:rPr>
  </w:style>
  <w:style w:type="character" w:customStyle="1" w:styleId="affffff3">
    <w:name w:val="Схема документа Знак"/>
    <w:basedOn w:val="a0"/>
    <w:link w:val="affffff2"/>
    <w:rsid w:val="00A11AF2"/>
    <w:rPr>
      <w:rFonts w:ascii="Tahoma" w:eastAsia="Times New Roman" w:hAnsi="Tahoma" w:cs="Times New Roman"/>
      <w:sz w:val="20"/>
      <w:szCs w:val="20"/>
      <w:shd w:val="clear" w:color="auto" w:fill="000080"/>
      <w:lang w:eastAsia="ru-RU"/>
    </w:rPr>
  </w:style>
  <w:style w:type="paragraph" w:customStyle="1" w:styleId="affffff4">
    <w:name w:val="ГС_МелкийТекст"/>
    <w:rsid w:val="00A11AF2"/>
    <w:pPr>
      <w:spacing w:before="40" w:after="40" w:line="240" w:lineRule="auto"/>
    </w:pPr>
    <w:rPr>
      <w:rFonts w:ascii="Times New Roman" w:eastAsia="Times New Roman" w:hAnsi="Times New Roman" w:cs="Times New Roman"/>
      <w:sz w:val="20"/>
      <w:szCs w:val="20"/>
      <w:lang w:eastAsia="ru-RU"/>
    </w:rPr>
  </w:style>
  <w:style w:type="paragraph" w:customStyle="1" w:styleId="117">
    <w:name w:val="Знак11"/>
    <w:basedOn w:val="a"/>
    <w:rsid w:val="00A11AF2"/>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f5">
    <w:name w:val="ЗАГОЛОВОК ТЗ"/>
    <w:basedOn w:val="a"/>
    <w:link w:val="affffff6"/>
    <w:qFormat/>
    <w:rsid w:val="00A11AF2"/>
    <w:pPr>
      <w:widowControl/>
      <w:spacing w:after="120"/>
      <w:jc w:val="center"/>
    </w:pPr>
    <w:rPr>
      <w:rFonts w:ascii="Times New Roman" w:eastAsia="Times New Roman" w:hAnsi="Times New Roman" w:cs="Times New Roman"/>
      <w:b/>
      <w:caps/>
      <w:color w:val="auto"/>
      <w:sz w:val="28"/>
      <w:szCs w:val="28"/>
      <w:lang w:bidi="ar-SA"/>
    </w:rPr>
  </w:style>
  <w:style w:type="character" w:customStyle="1" w:styleId="affffff6">
    <w:name w:val="ЗАГОЛОВОК ТЗ Знак"/>
    <w:link w:val="affffff5"/>
    <w:rsid w:val="00A11AF2"/>
    <w:rPr>
      <w:rFonts w:ascii="Times New Roman" w:eastAsia="Times New Roman" w:hAnsi="Times New Roman" w:cs="Times New Roman"/>
      <w:b/>
      <w:caps/>
      <w:sz w:val="28"/>
      <w:szCs w:val="28"/>
      <w:lang w:eastAsia="ru-RU"/>
    </w:rPr>
  </w:style>
  <w:style w:type="paragraph" w:customStyle="1" w:styleId="2fb">
    <w:name w:val="Знак2 Знак Знак Знак"/>
    <w:basedOn w:val="a"/>
    <w:rsid w:val="00A11AF2"/>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onsNormal2">
    <w:name w:val="ConsNormal Знак Знак"/>
    <w:rsid w:val="00A11AF2"/>
    <w:rPr>
      <w:rFonts w:ascii="Arial" w:hAnsi="Arial" w:cs="Arial"/>
      <w:sz w:val="22"/>
      <w:szCs w:val="22"/>
      <w:lang w:val="ru-RU" w:eastAsia="ru-RU" w:bidi="ar-SA"/>
    </w:rPr>
  </w:style>
  <w:style w:type="paragraph" w:customStyle="1" w:styleId="affffff7">
    <w:name w:val="Знак Знак Знак Знак Знак Знак Знак Знак Знак"/>
    <w:basedOn w:val="a"/>
    <w:rsid w:val="00A11AF2"/>
    <w:pPr>
      <w:widowControl/>
      <w:spacing w:before="100" w:beforeAutospacing="1" w:after="100" w:afterAutospacing="1"/>
    </w:pPr>
    <w:rPr>
      <w:rFonts w:ascii="Times New Roman" w:eastAsia="Times New Roman" w:hAnsi="Times New Roman" w:cs="Times New Roman"/>
      <w:color w:val="auto"/>
      <w:szCs w:val="20"/>
      <w:lang w:val="en-US" w:eastAsia="en-US" w:bidi="ar-SA"/>
    </w:rPr>
  </w:style>
  <w:style w:type="paragraph" w:customStyle="1" w:styleId="affffff8">
    <w:name w:val="Обычный текст"/>
    <w:basedOn w:val="a"/>
    <w:rsid w:val="00A11AF2"/>
    <w:pPr>
      <w:widowControl/>
      <w:tabs>
        <w:tab w:val="left" w:pos="-6913"/>
        <w:tab w:val="num" w:pos="0"/>
      </w:tabs>
      <w:spacing w:line="264" w:lineRule="auto"/>
      <w:jc w:val="both"/>
    </w:pPr>
    <w:rPr>
      <w:rFonts w:ascii="Arial" w:eastAsia="Times New Roman" w:hAnsi="Arial" w:cs="Arial"/>
      <w:color w:val="auto"/>
      <w:szCs w:val="18"/>
      <w:lang w:bidi="ar-SA"/>
    </w:rPr>
  </w:style>
  <w:style w:type="paragraph" w:customStyle="1" w:styleId="BodyText22">
    <w:name w:val="Body Text 22"/>
    <w:basedOn w:val="a"/>
    <w:rsid w:val="00A11AF2"/>
    <w:pPr>
      <w:widowControl/>
      <w:jc w:val="center"/>
    </w:pPr>
    <w:rPr>
      <w:rFonts w:ascii="Times New Roman" w:eastAsia="Times New Roman" w:hAnsi="Times New Roman" w:cs="Arial"/>
      <w:b/>
      <w:color w:val="auto"/>
      <w:sz w:val="22"/>
      <w:szCs w:val="18"/>
      <w:lang w:bidi="ar-SA"/>
    </w:rPr>
  </w:style>
  <w:style w:type="paragraph" w:customStyle="1" w:styleId="-1">
    <w:name w:val="_табл-номера"/>
    <w:basedOn w:val="-"/>
    <w:rsid w:val="00A11AF2"/>
    <w:pPr>
      <w:suppressAutoHyphens/>
      <w:overflowPunct/>
      <w:autoSpaceDE/>
      <w:autoSpaceDN/>
      <w:adjustRightInd/>
      <w:ind w:left="1440" w:hanging="360"/>
      <w:jc w:val="left"/>
      <w:textAlignment w:val="auto"/>
    </w:pPr>
    <w:rPr>
      <w:sz w:val="20"/>
      <w:lang w:val="ru-RU" w:eastAsia="ar-SA"/>
    </w:rPr>
  </w:style>
  <w:style w:type="paragraph" w:customStyle="1" w:styleId="Iauiue">
    <w:name w:val="Iau?iue"/>
    <w:rsid w:val="00A11AF2"/>
    <w:pPr>
      <w:spacing w:after="0" w:line="240" w:lineRule="auto"/>
    </w:pPr>
    <w:rPr>
      <w:rFonts w:ascii="Times New Roman" w:eastAsia="Times New Roman" w:hAnsi="Times New Roman" w:cs="Times New Roman"/>
      <w:sz w:val="20"/>
      <w:szCs w:val="20"/>
    </w:rPr>
  </w:style>
  <w:style w:type="paragraph" w:customStyle="1" w:styleId="ConsTitle">
    <w:name w:val="ConsTitle"/>
    <w:rsid w:val="00A11AF2"/>
    <w:pPr>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xl24">
    <w:name w:val="xl24"/>
    <w:basedOn w:val="a"/>
    <w:rsid w:val="00A11AF2"/>
    <w:pPr>
      <w:widowControl/>
      <w:pBdr>
        <w:bottom w:val="single" w:sz="8" w:space="0" w:color="auto"/>
        <w:right w:val="single" w:sz="8" w:space="0" w:color="auto"/>
      </w:pBdr>
      <w:spacing w:before="100" w:beforeAutospacing="1" w:after="100" w:afterAutospacing="1"/>
      <w:jc w:val="center"/>
    </w:pPr>
    <w:rPr>
      <w:rFonts w:ascii="Arial" w:eastAsia="MS Mincho" w:hAnsi="Arial" w:cs="Arial"/>
      <w:color w:val="auto"/>
      <w:sz w:val="16"/>
      <w:szCs w:val="16"/>
      <w:lang w:eastAsia="ja-JP" w:bidi="ar-SA"/>
    </w:rPr>
  </w:style>
  <w:style w:type="paragraph" w:customStyle="1" w:styleId="xl25">
    <w:name w:val="xl25"/>
    <w:basedOn w:val="a"/>
    <w:rsid w:val="00A11AF2"/>
    <w:pPr>
      <w:widowControl/>
      <w:pBdr>
        <w:bottom w:val="single" w:sz="8" w:space="0" w:color="auto"/>
        <w:right w:val="single" w:sz="8" w:space="0" w:color="auto"/>
      </w:pBdr>
      <w:spacing w:before="100" w:beforeAutospacing="1" w:after="100" w:afterAutospacing="1"/>
      <w:jc w:val="center"/>
    </w:pPr>
    <w:rPr>
      <w:rFonts w:ascii="Arial CYR" w:eastAsia="MS Mincho" w:hAnsi="Arial CYR" w:cs="Arial CYR"/>
      <w:color w:val="auto"/>
      <w:sz w:val="16"/>
      <w:szCs w:val="16"/>
      <w:lang w:eastAsia="ja-JP" w:bidi="ar-SA"/>
    </w:rPr>
  </w:style>
  <w:style w:type="paragraph" w:customStyle="1" w:styleId="xl27">
    <w:name w:val="xl27"/>
    <w:basedOn w:val="a"/>
    <w:rsid w:val="00A11AF2"/>
    <w:pPr>
      <w:widowControl/>
      <w:pBdr>
        <w:bottom w:val="single" w:sz="8" w:space="0" w:color="auto"/>
      </w:pBdr>
      <w:spacing w:before="100" w:beforeAutospacing="1" w:after="100" w:afterAutospacing="1"/>
      <w:jc w:val="center"/>
    </w:pPr>
    <w:rPr>
      <w:rFonts w:ascii="MS Sans Serif" w:eastAsia="MS Mincho" w:hAnsi="MS Sans Serif" w:cs="MS Sans Serif"/>
      <w:color w:val="auto"/>
      <w:lang w:eastAsia="ja-JP" w:bidi="ar-SA"/>
    </w:rPr>
  </w:style>
  <w:style w:type="paragraph" w:customStyle="1" w:styleId="xl28">
    <w:name w:val="xl28"/>
    <w:basedOn w:val="a"/>
    <w:rsid w:val="00A11AF2"/>
    <w:pPr>
      <w:widowControl/>
      <w:spacing w:before="100" w:beforeAutospacing="1" w:after="100" w:afterAutospacing="1"/>
      <w:jc w:val="center"/>
    </w:pPr>
    <w:rPr>
      <w:rFonts w:ascii="MS Sans Serif" w:eastAsia="MS Mincho" w:hAnsi="MS Sans Serif" w:cs="MS Sans Serif"/>
      <w:color w:val="auto"/>
      <w:lang w:eastAsia="ja-JP" w:bidi="ar-SA"/>
    </w:rPr>
  </w:style>
  <w:style w:type="paragraph" w:customStyle="1" w:styleId="xl29">
    <w:name w:val="xl29"/>
    <w:basedOn w:val="a"/>
    <w:rsid w:val="00A11AF2"/>
    <w:pPr>
      <w:widowControl/>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eastAsia="MS Mincho" w:hAnsi="Arial" w:cs="Arial"/>
      <w:color w:val="auto"/>
      <w:sz w:val="16"/>
      <w:szCs w:val="16"/>
      <w:lang w:eastAsia="ja-JP" w:bidi="ar-SA"/>
    </w:rPr>
  </w:style>
  <w:style w:type="paragraph" w:customStyle="1" w:styleId="xl30">
    <w:name w:val="xl30"/>
    <w:basedOn w:val="a"/>
    <w:rsid w:val="00A11AF2"/>
    <w:pPr>
      <w:widowControl/>
      <w:pBdr>
        <w:left w:val="single" w:sz="4" w:space="0" w:color="auto"/>
        <w:bottom w:val="single" w:sz="8" w:space="0" w:color="auto"/>
        <w:right w:val="single" w:sz="8" w:space="0" w:color="auto"/>
      </w:pBdr>
      <w:spacing w:before="100" w:beforeAutospacing="1" w:after="100" w:afterAutospacing="1"/>
      <w:jc w:val="center"/>
    </w:pPr>
    <w:rPr>
      <w:rFonts w:ascii="Arial CYR" w:eastAsia="MS Mincho" w:hAnsi="Arial CYR" w:cs="Arial CYR"/>
      <w:color w:val="auto"/>
      <w:sz w:val="16"/>
      <w:szCs w:val="16"/>
      <w:lang w:eastAsia="ja-JP" w:bidi="ar-SA"/>
    </w:rPr>
  </w:style>
  <w:style w:type="paragraph" w:customStyle="1" w:styleId="xl31">
    <w:name w:val="xl31"/>
    <w:basedOn w:val="a"/>
    <w:rsid w:val="00A11AF2"/>
    <w:pPr>
      <w:widowControl/>
      <w:pBdr>
        <w:right w:val="single" w:sz="8" w:space="0" w:color="auto"/>
      </w:pBdr>
      <w:spacing w:before="100" w:beforeAutospacing="1" w:after="100" w:afterAutospacing="1"/>
      <w:jc w:val="center"/>
    </w:pPr>
    <w:rPr>
      <w:rFonts w:ascii="Arial" w:eastAsia="MS Mincho" w:hAnsi="Arial" w:cs="Arial"/>
      <w:color w:val="auto"/>
      <w:sz w:val="16"/>
      <w:szCs w:val="16"/>
      <w:lang w:eastAsia="ja-JP" w:bidi="ar-SA"/>
    </w:rPr>
  </w:style>
  <w:style w:type="paragraph" w:customStyle="1" w:styleId="body">
    <w:name w:val="body"/>
    <w:basedOn w:val="af2"/>
    <w:rsid w:val="00A11AF2"/>
    <w:pPr>
      <w:ind w:left="720"/>
      <w:jc w:val="both"/>
    </w:pPr>
    <w:rPr>
      <w:lang w:val="lv-LV"/>
    </w:rPr>
  </w:style>
  <w:style w:type="paragraph" w:customStyle="1" w:styleId="3110">
    <w:name w:val="Основной текст 311"/>
    <w:basedOn w:val="a"/>
    <w:rsid w:val="00A11AF2"/>
    <w:pPr>
      <w:widowControl/>
      <w:suppressAutoHyphens/>
    </w:pPr>
    <w:rPr>
      <w:rFonts w:ascii="Times New Roman" w:eastAsia="Times New Roman" w:hAnsi="Times New Roman" w:cs="Calibri"/>
      <w:b/>
      <w:color w:val="auto"/>
      <w:szCs w:val="20"/>
      <w:lang w:eastAsia="ar-SA" w:bidi="ar-SA"/>
    </w:rPr>
  </w:style>
  <w:style w:type="paragraph" w:customStyle="1" w:styleId="affffff9">
    <w:name w:val="табл"/>
    <w:basedOn w:val="a"/>
    <w:rsid w:val="00A11AF2"/>
    <w:pPr>
      <w:widowControl/>
      <w:suppressAutoHyphens/>
      <w:spacing w:before="60"/>
    </w:pPr>
    <w:rPr>
      <w:rFonts w:ascii="Arial" w:eastAsia="Times New Roman" w:hAnsi="Arial" w:cs="Calibri"/>
      <w:color w:val="auto"/>
      <w:sz w:val="18"/>
      <w:szCs w:val="20"/>
      <w:lang w:eastAsia="ar-SA" w:bidi="ar-SA"/>
    </w:rPr>
  </w:style>
  <w:style w:type="paragraph" w:customStyle="1" w:styleId="affffffa">
    <w:name w:val="Норм красная Знак Знак Знак Знак"/>
    <w:basedOn w:val="a"/>
    <w:rsid w:val="00A11AF2"/>
    <w:pPr>
      <w:widowControl/>
      <w:spacing w:after="60"/>
      <w:ind w:firstLine="720"/>
      <w:jc w:val="both"/>
    </w:pPr>
    <w:rPr>
      <w:rFonts w:ascii="Times New Roman" w:eastAsia="Times New Roman" w:hAnsi="Times New Roman" w:cs="Times New Roman"/>
      <w:color w:val="auto"/>
      <w:szCs w:val="20"/>
      <w:lang w:bidi="ar-SA"/>
    </w:rPr>
  </w:style>
  <w:style w:type="character" w:customStyle="1" w:styleId="affffffb">
    <w:name w:val="Норм красная Знак Знак Знак Знак Знак"/>
    <w:rsid w:val="00A11AF2"/>
    <w:rPr>
      <w:sz w:val="24"/>
      <w:lang w:val="ru-RU" w:eastAsia="ru-RU" w:bidi="ar-SA"/>
    </w:rPr>
  </w:style>
  <w:style w:type="paragraph" w:styleId="1fd">
    <w:name w:val="index 1"/>
    <w:basedOn w:val="a"/>
    <w:next w:val="a"/>
    <w:autoRedefine/>
    <w:rsid w:val="00A11AF2"/>
    <w:pPr>
      <w:widowControl/>
      <w:ind w:firstLine="709"/>
      <w:jc w:val="both"/>
    </w:pPr>
    <w:rPr>
      <w:rFonts w:ascii="Times New Roman" w:eastAsia="Times New Roman" w:hAnsi="Times New Roman" w:cs="Times New Roman"/>
      <w:color w:val="auto"/>
      <w:lang w:bidi="ar-SA"/>
    </w:rPr>
  </w:style>
  <w:style w:type="paragraph" w:customStyle="1" w:styleId="100">
    <w:name w:val="Рамка (ГОСТ 10мм)"/>
    <w:basedOn w:val="a"/>
    <w:rsid w:val="00A11AF2"/>
    <w:pPr>
      <w:widowControl/>
    </w:pPr>
    <w:rPr>
      <w:rFonts w:ascii="GOST type A" w:eastAsia="Times New Roman" w:hAnsi="GOST type A" w:cs="Times New Roman"/>
      <w:color w:val="auto"/>
      <w:sz w:val="82"/>
      <w:szCs w:val="20"/>
      <w:lang w:bidi="ar-SA"/>
    </w:rPr>
  </w:style>
  <w:style w:type="character" w:customStyle="1" w:styleId="101">
    <w:name w:val="Знак10"/>
    <w:rsid w:val="00A11AF2"/>
    <w:rPr>
      <w:rFonts w:ascii="Times New Roman" w:eastAsia="Times New Roman" w:hAnsi="Times New Roman"/>
      <w:sz w:val="24"/>
      <w:szCs w:val="24"/>
    </w:rPr>
  </w:style>
  <w:style w:type="character" w:customStyle="1" w:styleId="affffffc">
    <w:name w:val="Норм красная Знак Знак Знак Знак Знак Знак"/>
    <w:rsid w:val="00A11AF2"/>
    <w:rPr>
      <w:sz w:val="24"/>
      <w:lang w:val="ru-RU" w:eastAsia="ru-RU" w:bidi="ar-SA"/>
    </w:rPr>
  </w:style>
  <w:style w:type="paragraph" w:customStyle="1" w:styleId="affffffd">
    <w:name w:val="Ячейка (слева) Знак"/>
    <w:basedOn w:val="a"/>
    <w:rsid w:val="00A11AF2"/>
    <w:pPr>
      <w:widowControl/>
      <w:spacing w:line="360" w:lineRule="auto"/>
    </w:pPr>
    <w:rPr>
      <w:rFonts w:ascii="Times New Roman" w:eastAsia="Times New Roman" w:hAnsi="Times New Roman" w:cs="Times New Roman"/>
      <w:color w:val="auto"/>
      <w:lang w:bidi="ar-SA"/>
    </w:rPr>
  </w:style>
  <w:style w:type="paragraph" w:customStyle="1" w:styleId="TableContents">
    <w:name w:val="Table Contents"/>
    <w:basedOn w:val="a"/>
    <w:rsid w:val="00A11AF2"/>
    <w:pPr>
      <w:suppressLineNumbers/>
      <w:suppressAutoHyphens/>
    </w:pPr>
    <w:rPr>
      <w:rFonts w:ascii="Times New Roman" w:eastAsia="Arial Unicode MS" w:hAnsi="Times New Roman" w:cs="Tahoma"/>
      <w:color w:val="auto"/>
      <w:kern w:val="1"/>
      <w:lang w:bidi="ar-SA"/>
    </w:rPr>
  </w:style>
  <w:style w:type="paragraph" w:customStyle="1" w:styleId="affffffe">
    <w:name w:val="Ячейка (слева)"/>
    <w:basedOn w:val="a"/>
    <w:rsid w:val="00A11AF2"/>
    <w:pPr>
      <w:widowControl/>
      <w:spacing w:line="360" w:lineRule="auto"/>
    </w:pPr>
    <w:rPr>
      <w:rFonts w:ascii="Times New Roman" w:eastAsia="Times New Roman" w:hAnsi="Times New Roman" w:cs="Times New Roman"/>
      <w:color w:val="auto"/>
      <w:lang w:bidi="ar-SA"/>
    </w:rPr>
  </w:style>
  <w:style w:type="paragraph" w:customStyle="1" w:styleId="CharChar1">
    <w:name w:val="Char Char1"/>
    <w:basedOn w:val="affffff2"/>
    <w:autoRedefine/>
    <w:rsid w:val="00A11AF2"/>
    <w:pPr>
      <w:widowControl/>
      <w:suppressAutoHyphens w:val="0"/>
      <w:ind w:firstLine="454"/>
    </w:pPr>
    <w:rPr>
      <w:rFonts w:eastAsia="SimSun"/>
      <w:sz w:val="24"/>
      <w:szCs w:val="24"/>
      <w:lang w:val="en-US" w:eastAsia="zh-CN"/>
    </w:rPr>
  </w:style>
  <w:style w:type="character" w:customStyle="1" w:styleId="FontStyle46">
    <w:name w:val="Font Style46"/>
    <w:rsid w:val="00A11AF2"/>
    <w:rPr>
      <w:rFonts w:ascii="Times New Roman" w:hAnsi="Times New Roman" w:cs="Times New Roman"/>
      <w:color w:val="000000"/>
      <w:spacing w:val="10"/>
      <w:sz w:val="24"/>
      <w:szCs w:val="24"/>
    </w:rPr>
  </w:style>
  <w:style w:type="paragraph" w:customStyle="1" w:styleId="caaieiaie2">
    <w:name w:val="caaieiaie 2"/>
    <w:basedOn w:val="a"/>
    <w:next w:val="a"/>
    <w:rsid w:val="00A11AF2"/>
    <w:pPr>
      <w:keepNext/>
      <w:widowControl/>
      <w:spacing w:before="120" w:after="120"/>
      <w:jc w:val="center"/>
    </w:pPr>
    <w:rPr>
      <w:rFonts w:ascii="Pragmatica" w:eastAsia="Times New Roman" w:hAnsi="Pragmatica" w:cs="Times New Roman"/>
      <w:i/>
      <w:caps/>
      <w:color w:val="auto"/>
      <w:szCs w:val="20"/>
      <w:lang w:bidi="ar-SA"/>
    </w:rPr>
  </w:style>
  <w:style w:type="paragraph" w:customStyle="1" w:styleId="xl23">
    <w:name w:val="xl23"/>
    <w:basedOn w:val="a"/>
    <w:rsid w:val="00A11AF2"/>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33">
    <w:name w:val="xl33"/>
    <w:basedOn w:val="a"/>
    <w:rsid w:val="00A11AF2"/>
    <w:pPr>
      <w:widowControl/>
      <w:pBdr>
        <w:top w:val="single" w:sz="8" w:space="0" w:color="000000"/>
        <w:left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34">
    <w:name w:val="xl34"/>
    <w:basedOn w:val="a"/>
    <w:rsid w:val="00A11AF2"/>
    <w:pPr>
      <w:widowControl/>
      <w:pBdr>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35">
    <w:name w:val="xl35"/>
    <w:basedOn w:val="a"/>
    <w:rsid w:val="00A11AF2"/>
    <w:pPr>
      <w:widowControl/>
      <w:pBdr>
        <w:top w:val="single" w:sz="8" w:space="0" w:color="000000"/>
        <w:left w:val="single" w:sz="8" w:space="0" w:color="000000"/>
        <w:right w:val="single" w:sz="8" w:space="0" w:color="000000"/>
      </w:pBdr>
      <w:spacing w:before="100" w:beforeAutospacing="1" w:after="100" w:afterAutospacing="1"/>
      <w:jc w:val="both"/>
    </w:pPr>
    <w:rPr>
      <w:rFonts w:ascii="Times New Roman" w:eastAsia="Times New Roman" w:hAnsi="Times New Roman" w:cs="Times New Roman"/>
      <w:color w:val="auto"/>
      <w:lang w:bidi="ar-SA"/>
    </w:rPr>
  </w:style>
  <w:style w:type="paragraph" w:customStyle="1" w:styleId="xl36">
    <w:name w:val="xl36"/>
    <w:basedOn w:val="a"/>
    <w:rsid w:val="00A11AF2"/>
    <w:pPr>
      <w:widowControl/>
      <w:pBdr>
        <w:left w:val="single" w:sz="8" w:space="0" w:color="000000"/>
        <w:bottom w:val="single" w:sz="8" w:space="0" w:color="000000"/>
        <w:right w:val="single" w:sz="8" w:space="0" w:color="000000"/>
      </w:pBdr>
      <w:spacing w:before="100" w:beforeAutospacing="1" w:after="100" w:afterAutospacing="1"/>
      <w:jc w:val="both"/>
    </w:pPr>
    <w:rPr>
      <w:rFonts w:ascii="Times New Roman" w:eastAsia="Times New Roman" w:hAnsi="Times New Roman" w:cs="Times New Roman"/>
      <w:color w:val="auto"/>
      <w:lang w:bidi="ar-SA"/>
    </w:rPr>
  </w:style>
  <w:style w:type="paragraph" w:customStyle="1" w:styleId="xl37">
    <w:name w:val="xl37"/>
    <w:basedOn w:val="a"/>
    <w:rsid w:val="00A11AF2"/>
    <w:pPr>
      <w:widowControl/>
      <w:pBdr>
        <w:top w:val="single" w:sz="8" w:space="0" w:color="000000"/>
        <w:left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8">
    <w:name w:val="xl38"/>
    <w:basedOn w:val="a"/>
    <w:rsid w:val="00A11AF2"/>
    <w:pPr>
      <w:widowControl/>
      <w:pBdr>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character" w:customStyle="1" w:styleId="FontStyle24">
    <w:name w:val="Font Style24"/>
    <w:rsid w:val="00A11AF2"/>
    <w:rPr>
      <w:rFonts w:ascii="Times New Roman" w:hAnsi="Times New Roman" w:cs="Times New Roman"/>
      <w:sz w:val="26"/>
      <w:szCs w:val="26"/>
    </w:rPr>
  </w:style>
  <w:style w:type="paragraph" w:styleId="2fc">
    <w:name w:val="Quote"/>
    <w:basedOn w:val="a"/>
    <w:next w:val="a"/>
    <w:link w:val="2fd"/>
    <w:uiPriority w:val="29"/>
    <w:qFormat/>
    <w:rsid w:val="00A11AF2"/>
    <w:pPr>
      <w:widowControl/>
      <w:spacing w:before="200"/>
      <w:ind w:left="360" w:right="360"/>
      <w:jc w:val="both"/>
    </w:pPr>
    <w:rPr>
      <w:rFonts w:ascii="Times New Roman" w:eastAsia="Calibri" w:hAnsi="Times New Roman" w:cs="Times New Roman"/>
      <w:i/>
      <w:iCs/>
      <w:color w:val="auto"/>
      <w:szCs w:val="22"/>
      <w:lang w:val="en-US" w:eastAsia="en-US" w:bidi="en-US"/>
    </w:rPr>
  </w:style>
  <w:style w:type="character" w:customStyle="1" w:styleId="2fd">
    <w:name w:val="Цитата 2 Знак"/>
    <w:basedOn w:val="a0"/>
    <w:link w:val="2fc"/>
    <w:uiPriority w:val="29"/>
    <w:rsid w:val="00A11AF2"/>
    <w:rPr>
      <w:rFonts w:ascii="Times New Roman" w:eastAsia="Calibri" w:hAnsi="Times New Roman" w:cs="Times New Roman"/>
      <w:i/>
      <w:iCs/>
      <w:sz w:val="24"/>
      <w:lang w:val="en-US" w:bidi="en-US"/>
    </w:rPr>
  </w:style>
  <w:style w:type="paragraph" w:styleId="afffffff">
    <w:name w:val="Intense Quote"/>
    <w:basedOn w:val="a"/>
    <w:next w:val="a"/>
    <w:link w:val="afffffff0"/>
    <w:uiPriority w:val="30"/>
    <w:qFormat/>
    <w:rsid w:val="00A11AF2"/>
    <w:pPr>
      <w:widowControl/>
      <w:pBdr>
        <w:bottom w:val="single" w:sz="4" w:space="1" w:color="auto"/>
      </w:pBdr>
      <w:spacing w:before="200" w:after="280"/>
      <w:ind w:left="1008" w:right="1152"/>
      <w:jc w:val="both"/>
    </w:pPr>
    <w:rPr>
      <w:rFonts w:ascii="Times New Roman" w:eastAsia="Calibri" w:hAnsi="Times New Roman" w:cs="Times New Roman"/>
      <w:b/>
      <w:bCs/>
      <w:i/>
      <w:iCs/>
      <w:color w:val="auto"/>
      <w:szCs w:val="22"/>
      <w:lang w:val="en-US" w:eastAsia="en-US" w:bidi="en-US"/>
    </w:rPr>
  </w:style>
  <w:style w:type="character" w:customStyle="1" w:styleId="afffffff0">
    <w:name w:val="Выделенная цитата Знак"/>
    <w:basedOn w:val="a0"/>
    <w:link w:val="afffffff"/>
    <w:uiPriority w:val="30"/>
    <w:rsid w:val="00A11AF2"/>
    <w:rPr>
      <w:rFonts w:ascii="Times New Roman" w:eastAsia="Calibri" w:hAnsi="Times New Roman" w:cs="Times New Roman"/>
      <w:b/>
      <w:bCs/>
      <w:i/>
      <w:iCs/>
      <w:sz w:val="24"/>
      <w:lang w:val="en-US" w:bidi="en-US"/>
    </w:rPr>
  </w:style>
  <w:style w:type="character" w:styleId="afffffff1">
    <w:name w:val="Subtle Emphasis"/>
    <w:uiPriority w:val="19"/>
    <w:qFormat/>
    <w:rsid w:val="00A11AF2"/>
    <w:rPr>
      <w:i/>
      <w:iCs/>
    </w:rPr>
  </w:style>
  <w:style w:type="character" w:styleId="afffffff2">
    <w:name w:val="Intense Emphasis"/>
    <w:uiPriority w:val="21"/>
    <w:qFormat/>
    <w:rsid w:val="00A11AF2"/>
    <w:rPr>
      <w:b/>
      <w:bCs/>
    </w:rPr>
  </w:style>
  <w:style w:type="character" w:styleId="afffffff3">
    <w:name w:val="Subtle Reference"/>
    <w:uiPriority w:val="31"/>
    <w:qFormat/>
    <w:rsid w:val="00A11AF2"/>
    <w:rPr>
      <w:smallCaps/>
    </w:rPr>
  </w:style>
  <w:style w:type="character" w:styleId="afffffff4">
    <w:name w:val="Intense Reference"/>
    <w:uiPriority w:val="32"/>
    <w:qFormat/>
    <w:rsid w:val="00A11AF2"/>
    <w:rPr>
      <w:smallCaps/>
      <w:spacing w:val="5"/>
      <w:u w:val="single"/>
    </w:rPr>
  </w:style>
  <w:style w:type="character" w:styleId="afffffff5">
    <w:name w:val="Book Title"/>
    <w:uiPriority w:val="33"/>
    <w:qFormat/>
    <w:rsid w:val="00A11AF2"/>
    <w:rPr>
      <w:i/>
      <w:iCs/>
      <w:smallCaps/>
      <w:spacing w:val="5"/>
    </w:rPr>
  </w:style>
  <w:style w:type="paragraph" w:styleId="afffffff6">
    <w:name w:val="TOC Heading"/>
    <w:basedOn w:val="1"/>
    <w:next w:val="a"/>
    <w:uiPriority w:val="39"/>
    <w:qFormat/>
    <w:rsid w:val="00A11AF2"/>
    <w:pPr>
      <w:keepNext w:val="0"/>
      <w:numPr>
        <w:numId w:val="0"/>
      </w:numPr>
      <w:suppressAutoHyphens w:val="0"/>
      <w:spacing w:before="480"/>
      <w:contextualSpacing/>
      <w:jc w:val="both"/>
      <w:outlineLvl w:val="9"/>
    </w:pPr>
    <w:rPr>
      <w:rFonts w:ascii="Cambria" w:hAnsi="Cambria"/>
      <w:b/>
      <w:bCs/>
      <w:color w:val="auto"/>
      <w:sz w:val="28"/>
      <w:szCs w:val="28"/>
      <w:lang w:val="en-US" w:eastAsia="en-US" w:bidi="en-US"/>
    </w:rPr>
  </w:style>
  <w:style w:type="character" w:customStyle="1" w:styleId="rvts8">
    <w:name w:val="rvts8"/>
    <w:rsid w:val="00A11AF2"/>
    <w:rPr>
      <w:rFonts w:ascii="Tahoma" w:hAnsi="Tahoma" w:cs="Tahoma" w:hint="default"/>
      <w:sz w:val="22"/>
      <w:szCs w:val="22"/>
    </w:rPr>
  </w:style>
  <w:style w:type="character" w:customStyle="1" w:styleId="rvts9">
    <w:name w:val="rvts9"/>
    <w:rsid w:val="00A11AF2"/>
    <w:rPr>
      <w:rFonts w:ascii="Times New Roman" w:hAnsi="Times New Roman" w:cs="Times New Roman" w:hint="default"/>
      <w:b/>
      <w:bCs/>
      <w:sz w:val="28"/>
      <w:szCs w:val="28"/>
    </w:rPr>
  </w:style>
  <w:style w:type="character" w:customStyle="1" w:styleId="rvts12">
    <w:name w:val="rvts12"/>
    <w:rsid w:val="00A11AF2"/>
    <w:rPr>
      <w:rFonts w:ascii="Times New Roman" w:hAnsi="Times New Roman" w:cs="Times New Roman" w:hint="default"/>
      <w:sz w:val="28"/>
      <w:szCs w:val="28"/>
    </w:rPr>
  </w:style>
  <w:style w:type="paragraph" w:customStyle="1" w:styleId="cv">
    <w:name w:val="cv"/>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fffffff7">
    <w:name w:val="Подпись к картинке"/>
    <w:rsid w:val="00A11AF2"/>
    <w:rPr>
      <w:rFonts w:ascii="Arial" w:eastAsia="Arial" w:hAnsi="Arial" w:cs="Arial"/>
      <w:b w:val="0"/>
      <w:bCs w:val="0"/>
      <w:i w:val="0"/>
      <w:iCs w:val="0"/>
      <w:smallCaps w:val="0"/>
      <w:strike w:val="0"/>
      <w:spacing w:val="0"/>
      <w:sz w:val="19"/>
      <w:szCs w:val="19"/>
    </w:rPr>
  </w:style>
  <w:style w:type="character" w:customStyle="1" w:styleId="ff1">
    <w:name w:val="ff1"/>
    <w:basedOn w:val="a0"/>
    <w:rsid w:val="00A11AF2"/>
  </w:style>
  <w:style w:type="character" w:customStyle="1" w:styleId="FontStyle32">
    <w:name w:val="Font Style32"/>
    <w:uiPriority w:val="99"/>
    <w:rsid w:val="00A11AF2"/>
    <w:rPr>
      <w:rFonts w:ascii="Times New Roman" w:hAnsi="Times New Roman" w:cs="Times New Roman" w:hint="default"/>
      <w:b/>
      <w:bCs w:val="0"/>
      <w:color w:val="000000"/>
      <w:sz w:val="22"/>
    </w:rPr>
  </w:style>
  <w:style w:type="paragraph" w:customStyle="1" w:styleId="Style2">
    <w:name w:val="Style2"/>
    <w:basedOn w:val="a"/>
    <w:rsid w:val="00A11AF2"/>
    <w:pPr>
      <w:autoSpaceDE w:val="0"/>
      <w:autoSpaceDN w:val="0"/>
      <w:adjustRightInd w:val="0"/>
      <w:spacing w:after="200" w:line="283" w:lineRule="exact"/>
      <w:jc w:val="center"/>
    </w:pPr>
    <w:rPr>
      <w:rFonts w:ascii="Calibri" w:eastAsia="Times New Roman" w:hAnsi="Calibri" w:cs="Times New Roman"/>
      <w:color w:val="auto"/>
      <w:sz w:val="22"/>
      <w:szCs w:val="22"/>
      <w:lang w:bidi="ar-SA"/>
    </w:rPr>
  </w:style>
  <w:style w:type="paragraph" w:customStyle="1" w:styleId="afffffff8">
    <w:name w:val="Пункт"/>
    <w:basedOn w:val="2"/>
    <w:rsid w:val="00A11AF2"/>
    <w:pPr>
      <w:numPr>
        <w:numId w:val="0"/>
      </w:numPr>
      <w:suppressLineNumbers/>
      <w:tabs>
        <w:tab w:val="clear" w:pos="3312"/>
        <w:tab w:val="num" w:pos="576"/>
      </w:tabs>
      <w:suppressAutoHyphens w:val="0"/>
      <w:spacing w:after="60"/>
      <w:ind w:left="576" w:hanging="576"/>
      <w:jc w:val="both"/>
    </w:pPr>
    <w:rPr>
      <w:lang w:eastAsia="ru-RU"/>
    </w:rPr>
  </w:style>
  <w:style w:type="paragraph" w:customStyle="1" w:styleId="FORMATTEXT">
    <w:name w:val=".FORMATTEXT"/>
    <w:uiPriority w:val="99"/>
    <w:rsid w:val="00A11AF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Heading3Char">
    <w:name w:val="Heading 3 Char"/>
    <w:aliases w:val="h3 Char,Head 3 Char,l3+toc 3 Char,CT Char,Sub-section Title Char,l3 Char"/>
    <w:semiHidden/>
    <w:locked/>
    <w:rsid w:val="00A11AF2"/>
    <w:rPr>
      <w:rFonts w:ascii="Cambria" w:hAnsi="Cambria" w:cs="Cambria"/>
      <w:b/>
      <w:bCs/>
      <w:sz w:val="26"/>
      <w:szCs w:val="26"/>
    </w:rPr>
  </w:style>
  <w:style w:type="character" w:customStyle="1" w:styleId="content">
    <w:name w:val="content"/>
    <w:rsid w:val="00A11AF2"/>
  </w:style>
  <w:style w:type="paragraph" w:customStyle="1" w:styleId="xl63">
    <w:name w:val="xl6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4">
    <w:name w:val="xl64"/>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5">
    <w:name w:val="xl65"/>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6">
    <w:name w:val="xl66"/>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
    <w:rsid w:val="00A11AF2"/>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8">
    <w:name w:val="xl68"/>
    <w:basedOn w:val="a"/>
    <w:rsid w:val="00A11AF2"/>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9">
    <w:name w:val="xl69"/>
    <w:basedOn w:val="a"/>
    <w:rsid w:val="00A11AF2"/>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0">
    <w:name w:val="xl70"/>
    <w:basedOn w:val="a"/>
    <w:rsid w:val="00A11AF2"/>
    <w:pPr>
      <w:widowControl/>
      <w:pBdr>
        <w:top w:val="single" w:sz="4" w:space="0" w:color="auto"/>
        <w:left w:val="single" w:sz="4" w:space="0" w:color="auto"/>
        <w:bottom w:val="single" w:sz="4" w:space="0" w:color="auto"/>
        <w:right w:val="single" w:sz="4" w:space="0" w:color="auto"/>
      </w:pBdr>
      <w:shd w:val="clear" w:color="000000" w:fill="F7F8F9"/>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1">
    <w:name w:val="xl71"/>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2">
    <w:name w:val="xl7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73">
    <w:name w:val="xl73"/>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
    <w:name w:val="xl74"/>
    <w:basedOn w:val="a"/>
    <w:rsid w:val="00A11AF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5">
    <w:name w:val="xl75"/>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6">
    <w:name w:val="xl76"/>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CharStyle17">
    <w:name w:val="Char Style 17"/>
    <w:link w:val="Style16"/>
    <w:locked/>
    <w:rsid w:val="00A11AF2"/>
    <w:rPr>
      <w:rFonts w:ascii="Arial" w:eastAsia="Arial" w:hAnsi="Arial" w:cs="Arial"/>
      <w:sz w:val="17"/>
      <w:szCs w:val="17"/>
      <w:shd w:val="clear" w:color="auto" w:fill="FFFFFF"/>
    </w:rPr>
  </w:style>
  <w:style w:type="paragraph" w:customStyle="1" w:styleId="Style16">
    <w:name w:val="Style 16"/>
    <w:basedOn w:val="a"/>
    <w:link w:val="CharStyle17"/>
    <w:rsid w:val="00A11AF2"/>
    <w:pPr>
      <w:shd w:val="clear" w:color="auto" w:fill="FFFFFF"/>
      <w:spacing w:before="180" w:line="250" w:lineRule="exact"/>
    </w:pPr>
    <w:rPr>
      <w:rFonts w:ascii="Arial" w:eastAsia="Arial" w:hAnsi="Arial" w:cs="Arial"/>
      <w:color w:val="auto"/>
      <w:sz w:val="17"/>
      <w:szCs w:val="17"/>
      <w:lang w:eastAsia="en-US" w:bidi="ar-SA"/>
    </w:rPr>
  </w:style>
  <w:style w:type="character" w:customStyle="1" w:styleId="CharStyle19">
    <w:name w:val="Char Style 19"/>
    <w:rsid w:val="00A11AF2"/>
    <w:rPr>
      <w:rFonts w:ascii="Arial" w:eastAsia="Arial" w:hAnsi="Arial" w:cs="Arial"/>
      <w:color w:val="1E1A22"/>
      <w:spacing w:val="0"/>
      <w:w w:val="100"/>
      <w:position w:val="0"/>
      <w:sz w:val="17"/>
      <w:szCs w:val="17"/>
      <w:shd w:val="clear" w:color="auto" w:fill="FFFFFF"/>
      <w:lang w:val="ru-RU"/>
    </w:rPr>
  </w:style>
  <w:style w:type="paragraph" w:customStyle="1" w:styleId="afffffff9">
    <w:name w:val="Готовый"/>
    <w:basedOn w:val="a"/>
    <w:rsid w:val="00A11AF2"/>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eastAsia="Times New Roman" w:cs="Times New Roman"/>
      <w:color w:val="auto"/>
      <w:sz w:val="20"/>
      <w:szCs w:val="20"/>
      <w:lang w:eastAsia="ar-SA" w:bidi="ar-SA"/>
    </w:rPr>
  </w:style>
  <w:style w:type="character" w:customStyle="1" w:styleId="121">
    <w:name w:val="Основной текст + 12"/>
    <w:aliases w:val="5 pt3,Интервал 0 pt4"/>
    <w:rsid w:val="00A11AF2"/>
    <w:rPr>
      <w:rFonts w:ascii="Times New Roman" w:hAnsi="Times New Roman" w:cs="Times New Roman" w:hint="default"/>
      <w:strike w:val="0"/>
      <w:dstrike w:val="0"/>
      <w:color w:val="000000"/>
      <w:spacing w:val="6"/>
      <w:w w:val="100"/>
      <w:position w:val="0"/>
      <w:sz w:val="25"/>
      <w:szCs w:val="25"/>
      <w:u w:val="none"/>
      <w:effect w:val="none"/>
      <w:lang w:val="ru-RU"/>
    </w:rPr>
  </w:style>
  <w:style w:type="paragraph" w:customStyle="1" w:styleId="afffffffa">
    <w:name w:val="Знак Знак Знак Знак Знак Знак Знак Знак Знак Знак Знак Знак Знак Знак Знак"/>
    <w:basedOn w:val="a"/>
    <w:rsid w:val="00A11AF2"/>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FontStyle63">
    <w:name w:val="Font Style63"/>
    <w:uiPriority w:val="99"/>
    <w:rsid w:val="00A11AF2"/>
    <w:rPr>
      <w:rFonts w:ascii="Times New Roman" w:hAnsi="Times New Roman" w:cs="Times New Roman"/>
      <w:sz w:val="22"/>
      <w:szCs w:val="22"/>
    </w:rPr>
  </w:style>
  <w:style w:type="paragraph" w:customStyle="1" w:styleId="Style41">
    <w:name w:val="Style41"/>
    <w:basedOn w:val="a"/>
    <w:uiPriority w:val="99"/>
    <w:rsid w:val="00A11AF2"/>
    <w:pPr>
      <w:autoSpaceDE w:val="0"/>
      <w:autoSpaceDN w:val="0"/>
      <w:adjustRightInd w:val="0"/>
      <w:spacing w:line="288" w:lineRule="exact"/>
      <w:ind w:firstLine="710"/>
      <w:jc w:val="both"/>
    </w:pPr>
    <w:rPr>
      <w:rFonts w:ascii="Times New Roman" w:eastAsia="Times New Roman" w:hAnsi="Times New Roman" w:cs="Times New Roman"/>
      <w:color w:val="auto"/>
      <w:lang w:bidi="ar-SA"/>
    </w:rPr>
  </w:style>
  <w:style w:type="character" w:customStyle="1" w:styleId="118">
    <w:name w:val="Основной текст (11)_"/>
    <w:link w:val="1112"/>
    <w:locked/>
    <w:rsid w:val="00A11AF2"/>
    <w:rPr>
      <w:sz w:val="23"/>
      <w:szCs w:val="23"/>
      <w:shd w:val="clear" w:color="auto" w:fill="FFFFFF"/>
    </w:rPr>
  </w:style>
  <w:style w:type="paragraph" w:customStyle="1" w:styleId="1112">
    <w:name w:val="Основной текст (11)1"/>
    <w:basedOn w:val="a"/>
    <w:link w:val="118"/>
    <w:rsid w:val="00A11AF2"/>
    <w:pPr>
      <w:widowControl/>
      <w:shd w:val="clear" w:color="auto" w:fill="FFFFFF"/>
      <w:spacing w:line="283" w:lineRule="exact"/>
    </w:pPr>
    <w:rPr>
      <w:rFonts w:asciiTheme="minorHAnsi" w:eastAsiaTheme="minorHAnsi" w:hAnsiTheme="minorHAnsi" w:cstheme="minorBidi"/>
      <w:color w:val="auto"/>
      <w:sz w:val="23"/>
      <w:szCs w:val="23"/>
      <w:lang w:eastAsia="en-US" w:bidi="ar-SA"/>
    </w:rPr>
  </w:style>
  <w:style w:type="paragraph" w:customStyle="1" w:styleId="Iauiue0">
    <w:name w:val="Iau.iue"/>
    <w:basedOn w:val="Default"/>
    <w:next w:val="Default"/>
    <w:uiPriority w:val="99"/>
    <w:rsid w:val="00A11AF2"/>
    <w:rPr>
      <w:rFonts w:ascii="Times New Roman" w:eastAsia="Calibri" w:hAnsi="Times New Roman" w:cs="Times New Roman"/>
      <w:color w:val="auto"/>
      <w:lang w:eastAsia="en-US"/>
    </w:rPr>
  </w:style>
  <w:style w:type="paragraph" w:customStyle="1" w:styleId="xl77">
    <w:name w:val="xl77"/>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78">
    <w:name w:val="xl7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79">
    <w:name w:val="xl79"/>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80">
    <w:name w:val="xl80"/>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81">
    <w:name w:val="xl81"/>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82">
    <w:name w:val="xl8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83">
    <w:name w:val="xl8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84">
    <w:name w:val="xl84"/>
    <w:basedOn w:val="a"/>
    <w:rsid w:val="00A11AF2"/>
    <w:pPr>
      <w:widowControl/>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85">
    <w:name w:val="xl85"/>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6">
    <w:name w:val="xl86"/>
    <w:basedOn w:val="a"/>
    <w:rsid w:val="00A11AF2"/>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7">
    <w:name w:val="xl87"/>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88">
    <w:name w:val="xl8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9">
    <w:name w:val="xl89"/>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90">
    <w:name w:val="xl90"/>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1">
    <w:name w:val="xl91"/>
    <w:basedOn w:val="a"/>
    <w:rsid w:val="00A11AF2"/>
    <w:pPr>
      <w:widowControl/>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92">
    <w:name w:val="xl92"/>
    <w:basedOn w:val="a"/>
    <w:rsid w:val="00A11AF2"/>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font5">
    <w:name w:val="font5"/>
    <w:basedOn w:val="a"/>
    <w:rsid w:val="00A11AF2"/>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font6">
    <w:name w:val="font6"/>
    <w:basedOn w:val="a"/>
    <w:rsid w:val="00A11AF2"/>
    <w:pPr>
      <w:widowControl/>
      <w:spacing w:before="100" w:beforeAutospacing="1" w:after="100" w:afterAutospacing="1"/>
    </w:pPr>
    <w:rPr>
      <w:rFonts w:ascii="Times New Roman" w:eastAsia="Times New Roman" w:hAnsi="Times New Roman" w:cs="Times New Roman"/>
      <w:b/>
      <w:bCs/>
      <w:sz w:val="22"/>
      <w:szCs w:val="22"/>
      <w:lang w:bidi="ar-SA"/>
    </w:rPr>
  </w:style>
  <w:style w:type="paragraph" w:customStyle="1" w:styleId="xl93">
    <w:name w:val="xl93"/>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4">
    <w:name w:val="xl94"/>
    <w:basedOn w:val="a"/>
    <w:rsid w:val="00A11AF2"/>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5">
    <w:name w:val="xl95"/>
    <w:basedOn w:val="a"/>
    <w:rsid w:val="00A11AF2"/>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96">
    <w:name w:val="xl96"/>
    <w:basedOn w:val="a"/>
    <w:rsid w:val="00A11AF2"/>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97">
    <w:name w:val="xl97"/>
    <w:basedOn w:val="a"/>
    <w:rsid w:val="00A11AF2"/>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98">
    <w:name w:val="xl9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lang w:bidi="ar-SA"/>
    </w:rPr>
  </w:style>
  <w:style w:type="paragraph" w:customStyle="1" w:styleId="xl99">
    <w:name w:val="xl99"/>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0">
    <w:name w:val="xl100"/>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1">
    <w:name w:val="xl101"/>
    <w:basedOn w:val="a"/>
    <w:rsid w:val="00A11AF2"/>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2">
    <w:name w:val="xl102"/>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font7">
    <w:name w:val="font7"/>
    <w:basedOn w:val="a"/>
    <w:rsid w:val="00A11AF2"/>
    <w:pPr>
      <w:widowControl/>
      <w:spacing w:before="100" w:beforeAutospacing="1" w:after="100" w:afterAutospacing="1"/>
    </w:pPr>
    <w:rPr>
      <w:rFonts w:ascii="Times New Roman" w:eastAsia="Times New Roman" w:hAnsi="Times New Roman" w:cs="Times New Roman"/>
      <w:b/>
      <w:bCs/>
      <w:lang w:bidi="ar-SA"/>
    </w:rPr>
  </w:style>
  <w:style w:type="paragraph" w:customStyle="1" w:styleId="xl103">
    <w:name w:val="xl103"/>
    <w:basedOn w:val="a"/>
    <w:rsid w:val="00A11AF2"/>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4">
    <w:name w:val="xl104"/>
    <w:basedOn w:val="a"/>
    <w:rsid w:val="00A11AF2"/>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5">
    <w:name w:val="xl105"/>
    <w:basedOn w:val="a"/>
    <w:rsid w:val="00A11AF2"/>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6">
    <w:name w:val="xl106"/>
    <w:basedOn w:val="a"/>
    <w:rsid w:val="00A11AF2"/>
    <w:pPr>
      <w:widowControl/>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lang w:bidi="ar-SA"/>
    </w:rPr>
  </w:style>
  <w:style w:type="paragraph" w:customStyle="1" w:styleId="xl107">
    <w:name w:val="xl107"/>
    <w:basedOn w:val="a"/>
    <w:rsid w:val="00A11AF2"/>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08">
    <w:name w:val="xl108"/>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9">
    <w:name w:val="xl109"/>
    <w:basedOn w:val="a"/>
    <w:rsid w:val="00A11AF2"/>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0">
    <w:name w:val="xl110"/>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111">
    <w:name w:val="xl111"/>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12">
    <w:name w:val="xl11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bidi="ar-SA"/>
    </w:rPr>
  </w:style>
  <w:style w:type="paragraph" w:customStyle="1" w:styleId="xl113">
    <w:name w:val="xl11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14">
    <w:name w:val="xl114"/>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5">
    <w:name w:val="xl115"/>
    <w:basedOn w:val="a"/>
    <w:rsid w:val="00A11AF2"/>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6">
    <w:name w:val="xl116"/>
    <w:basedOn w:val="a"/>
    <w:rsid w:val="00A11AF2"/>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7">
    <w:name w:val="xl117"/>
    <w:basedOn w:val="a"/>
    <w:rsid w:val="00A11AF2"/>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8">
    <w:name w:val="xl11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9">
    <w:name w:val="xl119"/>
    <w:basedOn w:val="a"/>
    <w:rsid w:val="00A11AF2"/>
    <w:pPr>
      <w:widowControl/>
      <w:spacing w:before="100" w:beforeAutospacing="1" w:after="100" w:afterAutospacing="1"/>
      <w:jc w:val="center"/>
    </w:pPr>
    <w:rPr>
      <w:rFonts w:ascii="Times New Roman" w:eastAsia="Times New Roman" w:hAnsi="Times New Roman" w:cs="Times New Roman"/>
      <w:color w:val="auto"/>
      <w:lang w:bidi="ar-SA"/>
    </w:rPr>
  </w:style>
  <w:style w:type="numbering" w:customStyle="1" w:styleId="3f2">
    <w:name w:val="Нет списка3"/>
    <w:next w:val="a2"/>
    <w:uiPriority w:val="99"/>
    <w:semiHidden/>
    <w:unhideWhenUsed/>
    <w:rsid w:val="00A11AF2"/>
  </w:style>
  <w:style w:type="table" w:customStyle="1" w:styleId="53">
    <w:name w:val="Сетка таблицы5"/>
    <w:basedOn w:val="a1"/>
    <w:next w:val="afffa"/>
    <w:uiPriority w:val="59"/>
    <w:rsid w:val="00A11AF2"/>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ld1">
    <w:name w:val="bold1"/>
    <w:rsid w:val="00A11AF2"/>
    <w:rPr>
      <w:b/>
      <w:bCs/>
    </w:rPr>
  </w:style>
  <w:style w:type="character" w:customStyle="1" w:styleId="a8">
    <w:name w:val="Без интервала Знак"/>
    <w:aliases w:val="мой Знак,МОЙ Знак,Без интервала 111 Знак,МММ Знак,для таблиц Знак"/>
    <w:link w:val="a7"/>
    <w:uiPriority w:val="1"/>
    <w:locked/>
    <w:rsid w:val="00A11AF2"/>
  </w:style>
  <w:style w:type="character" w:customStyle="1" w:styleId="36">
    <w:name w:val="Стиль3 Знак"/>
    <w:link w:val="3"/>
    <w:rsid w:val="00A11AF2"/>
    <w:rPr>
      <w:rFonts w:ascii="Times New Roman" w:eastAsia="Times New Roman" w:hAnsi="Times New Roman" w:cs="Times New Roman"/>
      <w:sz w:val="24"/>
      <w:szCs w:val="24"/>
      <w:lang w:eastAsia="zh-CN"/>
    </w:rPr>
  </w:style>
  <w:style w:type="paragraph" w:customStyle="1" w:styleId="1fe">
    <w:name w:val="Заголовок оглавления1"/>
    <w:basedOn w:val="1"/>
    <w:next w:val="a"/>
    <w:unhideWhenUsed/>
    <w:qFormat/>
    <w:rsid w:val="00A11AF2"/>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paragraph" w:customStyle="1" w:styleId="6">
    <w:name w:val="Стиль6"/>
    <w:basedOn w:val="a"/>
    <w:link w:val="62"/>
    <w:qFormat/>
    <w:rsid w:val="00A11AF2"/>
    <w:pPr>
      <w:numPr>
        <w:numId w:val="6"/>
      </w:numPr>
      <w:tabs>
        <w:tab w:val="left" w:pos="0"/>
      </w:tabs>
      <w:autoSpaceDE w:val="0"/>
      <w:autoSpaceDN w:val="0"/>
      <w:adjustRightInd w:val="0"/>
      <w:spacing w:before="120" w:after="120" w:line="360" w:lineRule="auto"/>
      <w:contextualSpacing/>
      <w:jc w:val="both"/>
    </w:pPr>
    <w:rPr>
      <w:rFonts w:ascii="Times New Roman" w:eastAsia="Times New Roman" w:hAnsi="Times New Roman" w:cs="Times New Roman"/>
      <w:color w:val="auto"/>
      <w:lang w:bidi="ar-SA"/>
    </w:rPr>
  </w:style>
  <w:style w:type="character" w:customStyle="1" w:styleId="62">
    <w:name w:val="Стиль6 Знак"/>
    <w:link w:val="6"/>
    <w:rsid w:val="00A11AF2"/>
    <w:rPr>
      <w:rFonts w:ascii="Times New Roman" w:eastAsia="Times New Roman" w:hAnsi="Times New Roman" w:cs="Times New Roman"/>
      <w:sz w:val="24"/>
      <w:szCs w:val="24"/>
      <w:lang w:eastAsia="ru-RU"/>
    </w:rPr>
  </w:style>
  <w:style w:type="paragraph" w:customStyle="1" w:styleId="47">
    <w:name w:val="Стиль4"/>
    <w:basedOn w:val="a"/>
    <w:link w:val="48"/>
    <w:qFormat/>
    <w:rsid w:val="00A11AF2"/>
    <w:pPr>
      <w:keepNext/>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color w:val="auto"/>
      <w:lang w:bidi="ar-SA"/>
    </w:rPr>
  </w:style>
  <w:style w:type="character" w:customStyle="1" w:styleId="48">
    <w:name w:val="Стиль4 Знак"/>
    <w:link w:val="47"/>
    <w:rsid w:val="00A11AF2"/>
    <w:rPr>
      <w:rFonts w:ascii="Times New Roman" w:eastAsia="Times New Roman" w:hAnsi="Times New Roman" w:cs="Times New Roman"/>
      <w:bCs/>
      <w:sz w:val="24"/>
      <w:szCs w:val="24"/>
      <w:lang w:eastAsia="ru-RU"/>
    </w:rPr>
  </w:style>
  <w:style w:type="paragraph" w:customStyle="1" w:styleId="54">
    <w:name w:val="Стиль5"/>
    <w:basedOn w:val="a"/>
    <w:link w:val="55"/>
    <w:qFormat/>
    <w:rsid w:val="00A11AF2"/>
    <w:pPr>
      <w:autoSpaceDE w:val="0"/>
      <w:autoSpaceDN w:val="0"/>
      <w:adjustRightInd w:val="0"/>
      <w:spacing w:before="200" w:after="120" w:line="276" w:lineRule="auto"/>
      <w:ind w:left="1506" w:hanging="1080"/>
      <w:jc w:val="both"/>
    </w:pPr>
    <w:rPr>
      <w:rFonts w:ascii="Times New Roman" w:eastAsia="Times New Roman" w:hAnsi="Times New Roman" w:cs="Times New Roman"/>
      <w:color w:val="auto"/>
      <w:lang w:bidi="ar-SA"/>
    </w:rPr>
  </w:style>
  <w:style w:type="character" w:customStyle="1" w:styleId="55">
    <w:name w:val="Стиль5 Знак"/>
    <w:link w:val="54"/>
    <w:rsid w:val="00A11AF2"/>
    <w:rPr>
      <w:rFonts w:ascii="Times New Roman" w:eastAsia="Times New Roman" w:hAnsi="Times New Roman" w:cs="Times New Roman"/>
      <w:sz w:val="24"/>
      <w:szCs w:val="24"/>
      <w:lang w:eastAsia="ru-RU"/>
    </w:rPr>
  </w:style>
  <w:style w:type="character" w:customStyle="1" w:styleId="313">
    <w:name w:val="Основной текст с отступом 3 Знак1"/>
    <w:uiPriority w:val="99"/>
    <w:semiHidden/>
    <w:rsid w:val="00A11AF2"/>
    <w:rPr>
      <w:rFonts w:ascii="Baltica" w:eastAsia="Times New Roman" w:hAnsi="Baltica"/>
      <w:sz w:val="16"/>
      <w:szCs w:val="16"/>
    </w:rPr>
  </w:style>
  <w:style w:type="character" w:customStyle="1" w:styleId="213">
    <w:name w:val="Красная строка 2 Знак1"/>
    <w:uiPriority w:val="99"/>
    <w:semiHidden/>
    <w:rsid w:val="00A11AF2"/>
    <w:rPr>
      <w:rFonts w:ascii="Baltica" w:eastAsia="Times New Roman" w:hAnsi="Baltica"/>
      <w:sz w:val="24"/>
    </w:rPr>
  </w:style>
  <w:style w:type="character" w:customStyle="1" w:styleId="skypepnhtextspan">
    <w:name w:val="skype_pnh_text_span"/>
    <w:basedOn w:val="a0"/>
    <w:rsid w:val="00A11AF2"/>
  </w:style>
  <w:style w:type="character" w:customStyle="1" w:styleId="iceouttxt">
    <w:name w:val="iceouttxt"/>
    <w:basedOn w:val="a0"/>
    <w:rsid w:val="00A11AF2"/>
  </w:style>
  <w:style w:type="numbering" w:customStyle="1" w:styleId="122">
    <w:name w:val="Нет списка12"/>
    <w:next w:val="a2"/>
    <w:uiPriority w:val="99"/>
    <w:semiHidden/>
    <w:unhideWhenUsed/>
    <w:rsid w:val="00A11AF2"/>
  </w:style>
  <w:style w:type="numbering" w:customStyle="1" w:styleId="214">
    <w:name w:val="Нет списка21"/>
    <w:next w:val="a2"/>
    <w:uiPriority w:val="99"/>
    <w:semiHidden/>
    <w:unhideWhenUsed/>
    <w:rsid w:val="00A11AF2"/>
  </w:style>
  <w:style w:type="paragraph" w:customStyle="1" w:styleId="ConsPlusDocList">
    <w:name w:val="ConsPlusDocList"/>
    <w:rsid w:val="00A11AF2"/>
    <w:pPr>
      <w:widowControl w:val="0"/>
      <w:autoSpaceDE w:val="0"/>
      <w:autoSpaceDN w:val="0"/>
      <w:spacing w:after="0" w:line="240" w:lineRule="auto"/>
    </w:pPr>
    <w:rPr>
      <w:rFonts w:ascii="Courier New" w:eastAsia="Times New Roman" w:hAnsi="Courier New" w:cs="Courier New"/>
      <w:sz w:val="20"/>
      <w:szCs w:val="20"/>
      <w:lang w:eastAsia="ru-RU"/>
    </w:rPr>
  </w:style>
  <w:style w:type="numbering" w:customStyle="1" w:styleId="314">
    <w:name w:val="Нет списка31"/>
    <w:next w:val="a2"/>
    <w:uiPriority w:val="99"/>
    <w:semiHidden/>
    <w:unhideWhenUsed/>
    <w:rsid w:val="00A11AF2"/>
  </w:style>
  <w:style w:type="paragraph" w:customStyle="1" w:styleId="WW-1">
    <w:name w:val="WW-Базовый"/>
    <w:rsid w:val="00A11AF2"/>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afffffffb">
    <w:name w:val="_Список_марк"/>
    <w:rsid w:val="00A11AF2"/>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A11AF2"/>
    <w:rPr>
      <w:rFonts w:ascii="Times New Roman" w:hAnsi="Times New Roman"/>
      <w:color w:val="000000"/>
      <w:sz w:val="22"/>
    </w:rPr>
  </w:style>
  <w:style w:type="paragraph" w:customStyle="1" w:styleId="xl120">
    <w:name w:val="xl120"/>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21">
    <w:name w:val="xl121"/>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22">
    <w:name w:val="xl122"/>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3">
    <w:name w:val="xl123"/>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4">
    <w:name w:val="xl124"/>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5">
    <w:name w:val="xl125"/>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6">
    <w:name w:val="xl126"/>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27">
    <w:name w:val="xl127"/>
    <w:basedOn w:val="a"/>
    <w:rsid w:val="00A11AF2"/>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8">
    <w:name w:val="xl128"/>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9">
    <w:name w:val="xl129"/>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30">
    <w:name w:val="xl130"/>
    <w:basedOn w:val="a"/>
    <w:rsid w:val="00A11AF2"/>
    <w:pPr>
      <w:widowControl/>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1">
    <w:name w:val="xl131"/>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2">
    <w:name w:val="xl132"/>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3">
    <w:name w:val="xl133"/>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4">
    <w:name w:val="xl134"/>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135">
    <w:name w:val="xl135"/>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6">
    <w:name w:val="xl136"/>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7">
    <w:name w:val="xl137"/>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38">
    <w:name w:val="xl138"/>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39">
    <w:name w:val="xl139"/>
    <w:basedOn w:val="a"/>
    <w:rsid w:val="00A11AF2"/>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0">
    <w:name w:val="xl140"/>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1">
    <w:name w:val="xl141"/>
    <w:basedOn w:val="a"/>
    <w:rsid w:val="00A11AF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2">
    <w:name w:val="xl142"/>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3">
    <w:name w:val="xl14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4">
    <w:name w:val="xl144"/>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5">
    <w:name w:val="xl145"/>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6">
    <w:name w:val="xl146"/>
    <w:basedOn w:val="a"/>
    <w:rsid w:val="00A11AF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7">
    <w:name w:val="xl147"/>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8">
    <w:name w:val="xl148"/>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9">
    <w:name w:val="xl149"/>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numbering" w:customStyle="1" w:styleId="1120">
    <w:name w:val="Нет списка112"/>
    <w:next w:val="a2"/>
    <w:semiHidden/>
    <w:unhideWhenUsed/>
    <w:rsid w:val="00A11AF2"/>
  </w:style>
  <w:style w:type="paragraph" w:customStyle="1" w:styleId="afffffffc">
    <w:name w:val="a"/>
    <w:basedOn w:val="a"/>
    <w:rsid w:val="00A11AF2"/>
    <w:pPr>
      <w:widowControl/>
      <w:spacing w:before="100" w:beforeAutospacing="1" w:after="100" w:afterAutospacing="1"/>
    </w:pPr>
    <w:rPr>
      <w:rFonts w:ascii="Times New Roman" w:eastAsia="Calibri" w:hAnsi="Times New Roman" w:cs="Times New Roman"/>
      <w:color w:val="auto"/>
      <w:lang w:bidi="ar-SA"/>
    </w:rPr>
  </w:style>
  <w:style w:type="character" w:customStyle="1" w:styleId="voting">
    <w:name w:val="voting"/>
    <w:rsid w:val="00A11AF2"/>
  </w:style>
  <w:style w:type="character" w:customStyle="1" w:styleId="b-pricesnum">
    <w:name w:val="b-prices__num"/>
    <w:rsid w:val="00A11AF2"/>
  </w:style>
  <w:style w:type="character" w:customStyle="1" w:styleId="CharChar">
    <w:name w:val="Обычный Char Char"/>
    <w:link w:val="1c"/>
    <w:locked/>
    <w:rsid w:val="00A11AF2"/>
    <w:rPr>
      <w:rFonts w:ascii="Times New Roman" w:eastAsia="Times New Roman" w:hAnsi="Times New Roman" w:cs="Times New Roman"/>
      <w:sz w:val="25"/>
      <w:szCs w:val="20"/>
      <w:lang w:eastAsia="zh-CN"/>
    </w:rPr>
  </w:style>
  <w:style w:type="character" w:customStyle="1" w:styleId="afffffffd">
    <w:name w:val="Базовый текст Знак"/>
    <w:link w:val="afffffffe"/>
    <w:locked/>
    <w:rsid w:val="00A11AF2"/>
    <w:rPr>
      <w:color w:val="000000"/>
      <w:sz w:val="24"/>
    </w:rPr>
  </w:style>
  <w:style w:type="paragraph" w:customStyle="1" w:styleId="afffffffe">
    <w:name w:val="Базовый текст"/>
    <w:link w:val="afffffffd"/>
    <w:rsid w:val="00A11AF2"/>
    <w:pPr>
      <w:widowControl w:val="0"/>
      <w:spacing w:after="120" w:line="240" w:lineRule="auto"/>
      <w:ind w:firstLine="720"/>
      <w:jc w:val="both"/>
    </w:pPr>
    <w:rPr>
      <w:color w:val="000000"/>
      <w:sz w:val="24"/>
    </w:rPr>
  </w:style>
  <w:style w:type="paragraph" w:customStyle="1" w:styleId="Style4">
    <w:name w:val="Style4"/>
    <w:basedOn w:val="a"/>
    <w:rsid w:val="00A11AF2"/>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paragraph" w:customStyle="1" w:styleId="Style6">
    <w:name w:val="Style6"/>
    <w:basedOn w:val="a"/>
    <w:uiPriority w:val="99"/>
    <w:rsid w:val="00A11AF2"/>
    <w:pPr>
      <w:autoSpaceDE w:val="0"/>
      <w:autoSpaceDN w:val="0"/>
      <w:adjustRightInd w:val="0"/>
    </w:pPr>
    <w:rPr>
      <w:rFonts w:ascii="Times New Roman" w:eastAsia="Times New Roman" w:hAnsi="Times New Roman" w:cs="Times New Roman"/>
      <w:color w:val="auto"/>
      <w:lang w:bidi="ar-SA"/>
    </w:rPr>
  </w:style>
  <w:style w:type="numbering" w:customStyle="1" w:styleId="2110">
    <w:name w:val="Нет списка211"/>
    <w:next w:val="a2"/>
    <w:semiHidden/>
    <w:unhideWhenUsed/>
    <w:rsid w:val="00A11AF2"/>
  </w:style>
  <w:style w:type="paragraph" w:customStyle="1" w:styleId="xl150">
    <w:name w:val="xl150"/>
    <w:basedOn w:val="a"/>
    <w:rsid w:val="00A11AF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1">
    <w:name w:val="xl151"/>
    <w:basedOn w:val="a"/>
    <w:rsid w:val="00A11AF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2">
    <w:name w:val="xl152"/>
    <w:basedOn w:val="a"/>
    <w:rsid w:val="00A11AF2"/>
    <w:pPr>
      <w:widowControl/>
      <w:shd w:val="clear" w:color="000000" w:fill="FFFFFF"/>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53">
    <w:name w:val="xl153"/>
    <w:basedOn w:val="a"/>
    <w:rsid w:val="00A11AF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4">
    <w:name w:val="xl154"/>
    <w:basedOn w:val="a"/>
    <w:rsid w:val="00A11AF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5">
    <w:name w:val="xl155"/>
    <w:basedOn w:val="a"/>
    <w:rsid w:val="00A11AF2"/>
    <w:pPr>
      <w:widowControl/>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56">
    <w:name w:val="xl156"/>
    <w:basedOn w:val="a"/>
    <w:rsid w:val="00A11AF2"/>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7">
    <w:name w:val="xl157"/>
    <w:basedOn w:val="a"/>
    <w:rsid w:val="00A11AF2"/>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8">
    <w:name w:val="xl158"/>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9">
    <w:name w:val="xl159"/>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0">
    <w:name w:val="xl160"/>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1">
    <w:name w:val="xl161"/>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2">
    <w:name w:val="xl162"/>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3">
    <w:name w:val="xl163"/>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4">
    <w:name w:val="xl164"/>
    <w:basedOn w:val="a"/>
    <w:rsid w:val="00A11AF2"/>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5">
    <w:name w:val="xl165"/>
    <w:basedOn w:val="a"/>
    <w:rsid w:val="00A11AF2"/>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66">
    <w:name w:val="xl166"/>
    <w:basedOn w:val="a"/>
    <w:rsid w:val="00A11AF2"/>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67">
    <w:name w:val="xl167"/>
    <w:basedOn w:val="a"/>
    <w:rsid w:val="00A11AF2"/>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8">
    <w:name w:val="xl168"/>
    <w:basedOn w:val="a"/>
    <w:rsid w:val="00A11AF2"/>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9">
    <w:name w:val="xl169"/>
    <w:basedOn w:val="a"/>
    <w:rsid w:val="00A11AF2"/>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0">
    <w:name w:val="xl170"/>
    <w:basedOn w:val="a"/>
    <w:rsid w:val="00A11AF2"/>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1">
    <w:name w:val="xl171"/>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2">
    <w:name w:val="xl172"/>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3">
    <w:name w:val="xl173"/>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4">
    <w:name w:val="xl174"/>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5">
    <w:name w:val="xl175"/>
    <w:basedOn w:val="a"/>
    <w:rsid w:val="00A11AF2"/>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6">
    <w:name w:val="xl176"/>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7">
    <w:name w:val="xl177"/>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8">
    <w:name w:val="xl178"/>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9">
    <w:name w:val="xl179"/>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0">
    <w:name w:val="xl180"/>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1">
    <w:name w:val="xl181"/>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2">
    <w:name w:val="xl182"/>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3">
    <w:name w:val="xl183"/>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4">
    <w:name w:val="xl184"/>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5">
    <w:name w:val="xl185"/>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6">
    <w:name w:val="xl186"/>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
    <w:rsid w:val="00A11AF2"/>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
    <w:rsid w:val="00A11AF2"/>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
    <w:rsid w:val="00A11AF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
    <w:rsid w:val="00A11AF2"/>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
    <w:rsid w:val="00A11AF2"/>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
    <w:rsid w:val="00A11AF2"/>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
    <w:rsid w:val="00A11AF2"/>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
    <w:rsid w:val="00A11AF2"/>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
    <w:rsid w:val="00A11AF2"/>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
    <w:rsid w:val="00A11AF2"/>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
    <w:rsid w:val="00A11AF2"/>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
    <w:rsid w:val="00A11AF2"/>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
    <w:rsid w:val="00A11AF2"/>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
    <w:rsid w:val="00A11AF2"/>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
    <w:rsid w:val="00A11AF2"/>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table" w:customStyle="1" w:styleId="123">
    <w:name w:val="Сетка таблицы12"/>
    <w:basedOn w:val="a1"/>
    <w:next w:val="afffa"/>
    <w:uiPriority w:val="59"/>
    <w:rsid w:val="00A11AF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2"/>
    <w:uiPriority w:val="99"/>
    <w:semiHidden/>
    <w:rsid w:val="00A11AF2"/>
  </w:style>
  <w:style w:type="paragraph" w:customStyle="1" w:styleId="Head2">
    <w:name w:val="Head2"/>
    <w:basedOn w:val="a"/>
    <w:rsid w:val="00A11AF2"/>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
    <w:rsid w:val="00A11AF2"/>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
    <w:rsid w:val="00A11AF2"/>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paragraph" w:customStyle="1" w:styleId="BodyTextIndent31">
    <w:name w:val="Body Text Indent 31"/>
    <w:basedOn w:val="a"/>
    <w:rsid w:val="00A11AF2"/>
    <w:pPr>
      <w:widowControl/>
      <w:spacing w:line="312" w:lineRule="auto"/>
      <w:ind w:left="-142"/>
      <w:jc w:val="both"/>
    </w:pPr>
    <w:rPr>
      <w:rFonts w:ascii="Times New Roman" w:eastAsia="Times New Roman" w:hAnsi="Times New Roman" w:cs="Times New Roman"/>
      <w:color w:val="auto"/>
      <w:sz w:val="28"/>
      <w:szCs w:val="20"/>
      <w:lang w:bidi="ar-SA"/>
    </w:rPr>
  </w:style>
  <w:style w:type="paragraph" w:customStyle="1" w:styleId="-4">
    <w:name w:val="Подпункт - 4 ур"/>
    <w:basedOn w:val="-00"/>
    <w:rsid w:val="00A11AF2"/>
    <w:pPr>
      <w:ind w:left="0" w:firstLine="0"/>
    </w:pPr>
  </w:style>
  <w:style w:type="paragraph" w:customStyle="1" w:styleId="-00">
    <w:name w:val="Абзац ненумерованный - 0 ур"/>
    <w:rsid w:val="00A11AF2"/>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A11AF2"/>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A11AF2"/>
    <w:pPr>
      <w:numPr>
        <w:ilvl w:val="1"/>
        <w:numId w:val="7"/>
      </w:numPr>
    </w:pPr>
  </w:style>
  <w:style w:type="paragraph" w:customStyle="1" w:styleId="--4">
    <w:name w:val="Подпункт - заголовок - 4 ур"/>
    <w:basedOn w:val="-4"/>
    <w:next w:val="-00"/>
    <w:rsid w:val="00A11AF2"/>
    <w:pPr>
      <w:keepNext/>
      <w:suppressAutoHyphens/>
      <w:ind w:firstLine="851"/>
      <w:jc w:val="left"/>
    </w:pPr>
    <w:rPr>
      <w:i/>
    </w:rPr>
  </w:style>
  <w:style w:type="paragraph" w:styleId="3f3">
    <w:name w:val="List Bullet 3"/>
    <w:basedOn w:val="a"/>
    <w:autoRedefine/>
    <w:rsid w:val="00A11AF2"/>
    <w:pPr>
      <w:tabs>
        <w:tab w:val="num" w:pos="926"/>
      </w:tabs>
      <w:autoSpaceDE w:val="0"/>
      <w:autoSpaceDN w:val="0"/>
      <w:adjustRightInd w:val="0"/>
      <w:ind w:left="926" w:hanging="360"/>
    </w:pPr>
    <w:rPr>
      <w:rFonts w:ascii="Arial" w:eastAsia="Times New Roman" w:hAnsi="Arial" w:cs="Arial"/>
      <w:color w:val="auto"/>
      <w:sz w:val="18"/>
      <w:szCs w:val="18"/>
      <w:lang w:bidi="ar-SA"/>
    </w:rPr>
  </w:style>
  <w:style w:type="paragraph" w:styleId="49">
    <w:name w:val="List Bullet 4"/>
    <w:basedOn w:val="a"/>
    <w:autoRedefine/>
    <w:rsid w:val="00A11AF2"/>
    <w:pPr>
      <w:tabs>
        <w:tab w:val="num" w:pos="1209"/>
      </w:tabs>
      <w:autoSpaceDE w:val="0"/>
      <w:autoSpaceDN w:val="0"/>
      <w:adjustRightInd w:val="0"/>
      <w:ind w:left="1209" w:hanging="360"/>
    </w:pPr>
    <w:rPr>
      <w:rFonts w:ascii="Arial" w:eastAsia="Times New Roman" w:hAnsi="Arial" w:cs="Arial"/>
      <w:color w:val="auto"/>
      <w:sz w:val="18"/>
      <w:szCs w:val="18"/>
      <w:lang w:bidi="ar-SA"/>
    </w:rPr>
  </w:style>
  <w:style w:type="paragraph" w:styleId="56">
    <w:name w:val="List Bullet 5"/>
    <w:basedOn w:val="a"/>
    <w:autoRedefine/>
    <w:rsid w:val="00A11AF2"/>
    <w:pPr>
      <w:widowControl/>
      <w:tabs>
        <w:tab w:val="num" w:pos="1492"/>
      </w:tabs>
      <w:ind w:left="1492" w:hanging="360"/>
    </w:pPr>
    <w:rPr>
      <w:rFonts w:ascii="Times New Roman" w:eastAsia="Times New Roman" w:hAnsi="Times New Roman" w:cs="Times New Roman"/>
      <w:color w:val="auto"/>
      <w:lang w:bidi="ar-SA"/>
    </w:rPr>
  </w:style>
  <w:style w:type="paragraph" w:customStyle="1" w:styleId="Affffffff">
    <w:name w:val="AОбычный"/>
    <w:basedOn w:val="a"/>
    <w:rsid w:val="00A11AF2"/>
    <w:pPr>
      <w:ind w:firstLine="720"/>
      <w:jc w:val="both"/>
    </w:pPr>
    <w:rPr>
      <w:rFonts w:ascii="Times New Roman" w:eastAsia="Times New Roman" w:hAnsi="Times New Roman" w:cs="Times New Roman"/>
      <w:color w:val="auto"/>
      <w:sz w:val="28"/>
      <w:szCs w:val="20"/>
      <w:lang w:bidi="ar-SA"/>
    </w:rPr>
  </w:style>
  <w:style w:type="numbering" w:customStyle="1" w:styleId="List11">
    <w:name w:val="List 11"/>
    <w:rsid w:val="00A11AF2"/>
    <w:pPr>
      <w:numPr>
        <w:numId w:val="5"/>
      </w:numPr>
    </w:pPr>
  </w:style>
  <w:style w:type="paragraph" w:customStyle="1" w:styleId="10">
    <w:name w:val="#ЗАГ1"/>
    <w:next w:val="a"/>
    <w:uiPriority w:val="99"/>
    <w:rsid w:val="00A11AF2"/>
    <w:pPr>
      <w:keepNext/>
      <w:numPr>
        <w:numId w:val="8"/>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2">
    <w:name w:val="#ЗАГ2"/>
    <w:next w:val="a"/>
    <w:uiPriority w:val="99"/>
    <w:rsid w:val="00A11AF2"/>
    <w:pPr>
      <w:numPr>
        <w:ilvl w:val="1"/>
        <w:numId w:val="8"/>
      </w:numPr>
      <w:spacing w:after="0" w:line="360" w:lineRule="auto"/>
      <w:jc w:val="both"/>
    </w:pPr>
    <w:rPr>
      <w:rFonts w:ascii="Times New Roman" w:eastAsia="Times New Roman" w:hAnsi="Times New Roman" w:cs="Times New Roman"/>
      <w:sz w:val="26"/>
      <w:szCs w:val="26"/>
      <w:lang w:eastAsia="ru-RU"/>
    </w:rPr>
  </w:style>
  <w:style w:type="paragraph" w:customStyle="1" w:styleId="30">
    <w:name w:val="#ЗАГ3"/>
    <w:next w:val="a"/>
    <w:uiPriority w:val="99"/>
    <w:rsid w:val="00A11AF2"/>
    <w:pPr>
      <w:numPr>
        <w:ilvl w:val="2"/>
        <w:numId w:val="8"/>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
    <w:name w:val="#ЗАГ5"/>
    <w:next w:val="a"/>
    <w:uiPriority w:val="99"/>
    <w:rsid w:val="00A11AF2"/>
    <w:pPr>
      <w:keepNext/>
      <w:keepLines/>
      <w:numPr>
        <w:ilvl w:val="4"/>
        <w:numId w:val="8"/>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0">
    <w:name w:val="#ЗАГ4"/>
    <w:basedOn w:val="a"/>
    <w:uiPriority w:val="99"/>
    <w:rsid w:val="00A11AF2"/>
    <w:pPr>
      <w:widowControl/>
      <w:numPr>
        <w:ilvl w:val="3"/>
        <w:numId w:val="8"/>
      </w:numPr>
      <w:spacing w:line="360" w:lineRule="auto"/>
      <w:ind w:firstLine="1134"/>
    </w:pPr>
    <w:rPr>
      <w:rFonts w:ascii="Times New Roman" w:eastAsia="Times New Roman" w:hAnsi="Times New Roman" w:cs="Times New Roman"/>
      <w:color w:val="auto"/>
      <w:sz w:val="26"/>
      <w:szCs w:val="26"/>
      <w:lang w:bidi="ar-SA"/>
    </w:rPr>
  </w:style>
  <w:style w:type="paragraph" w:customStyle="1" w:styleId="-3">
    <w:name w:val="#Х-текст"/>
    <w:uiPriority w:val="99"/>
    <w:rsid w:val="00A11AF2"/>
    <w:pPr>
      <w:spacing w:after="0" w:line="360" w:lineRule="auto"/>
      <w:jc w:val="both"/>
    </w:pPr>
    <w:rPr>
      <w:rFonts w:ascii="Times New Roman" w:eastAsia="Times New Roman" w:hAnsi="Times New Roman" w:cs="Times New Roman"/>
      <w:sz w:val="26"/>
      <w:szCs w:val="26"/>
      <w:lang w:eastAsia="ru-RU"/>
    </w:rPr>
  </w:style>
  <w:style w:type="paragraph" w:customStyle="1" w:styleId="font8">
    <w:name w:val="font8"/>
    <w:basedOn w:val="a"/>
    <w:rsid w:val="00A11AF2"/>
    <w:pPr>
      <w:widowControl/>
      <w:spacing w:before="100" w:beforeAutospacing="1" w:after="100" w:afterAutospacing="1"/>
    </w:pPr>
    <w:rPr>
      <w:rFonts w:ascii="Times New Roman" w:eastAsia="Times New Roman" w:hAnsi="Times New Roman" w:cs="Times New Roman"/>
      <w:color w:val="FF0000"/>
      <w:sz w:val="20"/>
      <w:szCs w:val="20"/>
      <w:lang w:bidi="ar-SA"/>
    </w:rPr>
  </w:style>
  <w:style w:type="paragraph" w:customStyle="1" w:styleId="xl330">
    <w:name w:val="xl330"/>
    <w:basedOn w:val="a"/>
    <w:rsid w:val="00A11AF2"/>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331">
    <w:name w:val="xl331"/>
    <w:basedOn w:val="a"/>
    <w:rsid w:val="00A11AF2"/>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332">
    <w:name w:val="xl33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333">
    <w:name w:val="xl33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334">
    <w:name w:val="xl334"/>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35">
    <w:name w:val="xl335"/>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36">
    <w:name w:val="xl336"/>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37">
    <w:name w:val="xl337"/>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38">
    <w:name w:val="xl33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39">
    <w:name w:val="xl339"/>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0">
    <w:name w:val="xl340"/>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1">
    <w:name w:val="xl341"/>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2">
    <w:name w:val="xl34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3">
    <w:name w:val="xl34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44">
    <w:name w:val="xl344"/>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345">
    <w:name w:val="xl345"/>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6">
    <w:name w:val="xl346"/>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7">
    <w:name w:val="xl347"/>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48">
    <w:name w:val="xl348"/>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9">
    <w:name w:val="xl349"/>
    <w:basedOn w:val="a"/>
    <w:rsid w:val="00A11AF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50">
    <w:name w:val="xl350"/>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51">
    <w:name w:val="xl351"/>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52">
    <w:name w:val="xl352"/>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53">
    <w:name w:val="xl353"/>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54">
    <w:name w:val="xl354"/>
    <w:basedOn w:val="a"/>
    <w:rsid w:val="00A11AF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55">
    <w:name w:val="xl355"/>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56">
    <w:name w:val="xl356"/>
    <w:basedOn w:val="a"/>
    <w:rsid w:val="00A11AF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57">
    <w:name w:val="xl357"/>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58">
    <w:name w:val="xl358"/>
    <w:basedOn w:val="a"/>
    <w:rsid w:val="00A11AF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59">
    <w:name w:val="xl359"/>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60">
    <w:name w:val="xl360"/>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61">
    <w:name w:val="xl361"/>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62">
    <w:name w:val="xl36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lang w:bidi="ar-SA"/>
    </w:rPr>
  </w:style>
  <w:style w:type="paragraph" w:customStyle="1" w:styleId="xl363">
    <w:name w:val="xl36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lang w:bidi="ar-SA"/>
    </w:rPr>
  </w:style>
  <w:style w:type="paragraph" w:customStyle="1" w:styleId="xl243">
    <w:name w:val="xl24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44">
    <w:name w:val="xl244"/>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45">
    <w:name w:val="xl245"/>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246">
    <w:name w:val="xl246"/>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47">
    <w:name w:val="xl247"/>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48">
    <w:name w:val="xl24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numbering" w:customStyle="1" w:styleId="4a">
    <w:name w:val="Нет списка4"/>
    <w:next w:val="a2"/>
    <w:uiPriority w:val="99"/>
    <w:semiHidden/>
    <w:unhideWhenUsed/>
    <w:rsid w:val="00A11AF2"/>
  </w:style>
  <w:style w:type="table" w:customStyle="1" w:styleId="63">
    <w:name w:val="Сетка таблицы6"/>
    <w:basedOn w:val="a1"/>
    <w:next w:val="afffa"/>
    <w:uiPriority w:val="59"/>
    <w:rsid w:val="00A11AF2"/>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l697">
    <w:name w:val="xl697"/>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698">
    <w:name w:val="xl69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699">
    <w:name w:val="xl699"/>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700">
    <w:name w:val="xl700"/>
    <w:basedOn w:val="a"/>
    <w:rsid w:val="00A11AF2"/>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701">
    <w:name w:val="xl701"/>
    <w:basedOn w:val="a"/>
    <w:rsid w:val="00A11AF2"/>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702">
    <w:name w:val="xl702"/>
    <w:basedOn w:val="a"/>
    <w:rsid w:val="00A11AF2"/>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703">
    <w:name w:val="xl70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4">
    <w:name w:val="xl704"/>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705">
    <w:name w:val="xl705"/>
    <w:basedOn w:val="a"/>
    <w:rsid w:val="00A11AF2"/>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706">
    <w:name w:val="xl706"/>
    <w:basedOn w:val="a"/>
    <w:rsid w:val="00A11AF2"/>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07">
    <w:name w:val="xl707"/>
    <w:basedOn w:val="a"/>
    <w:rsid w:val="00A11AF2"/>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08">
    <w:name w:val="xl708"/>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0">
    <w:name w:val="xl710"/>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1">
    <w:name w:val="xl711"/>
    <w:basedOn w:val="a"/>
    <w:rsid w:val="00A11AF2"/>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12">
    <w:name w:val="xl71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4">
    <w:name w:val="xl714"/>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formattext0">
    <w:name w:val="formattext"/>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57">
    <w:name w:val="Нет списка5"/>
    <w:next w:val="a2"/>
    <w:uiPriority w:val="99"/>
    <w:semiHidden/>
    <w:unhideWhenUsed/>
    <w:rsid w:val="00A11AF2"/>
  </w:style>
  <w:style w:type="numbering" w:customStyle="1" w:styleId="130">
    <w:name w:val="Нет списка13"/>
    <w:next w:val="a2"/>
    <w:uiPriority w:val="99"/>
    <w:semiHidden/>
    <w:unhideWhenUsed/>
    <w:rsid w:val="00A11AF2"/>
  </w:style>
  <w:style w:type="character" w:customStyle="1" w:styleId="131">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
    <w:uiPriority w:val="9"/>
    <w:rsid w:val="00A11AF2"/>
    <w:rPr>
      <w:rFonts w:ascii="Arial" w:hAnsi="Arial" w:cs="Arial"/>
      <w:b/>
      <w:bCs/>
      <w:kern w:val="32"/>
      <w:sz w:val="32"/>
      <w:szCs w:val="32"/>
      <w:lang w:eastAsia="ru-RU"/>
    </w:rPr>
  </w:style>
  <w:style w:type="numbering" w:customStyle="1" w:styleId="221">
    <w:name w:val="Нет списка22"/>
    <w:next w:val="a2"/>
    <w:uiPriority w:val="99"/>
    <w:semiHidden/>
    <w:unhideWhenUsed/>
    <w:rsid w:val="00A11AF2"/>
  </w:style>
  <w:style w:type="numbering" w:customStyle="1" w:styleId="321">
    <w:name w:val="Нет списка32"/>
    <w:next w:val="a2"/>
    <w:uiPriority w:val="99"/>
    <w:semiHidden/>
    <w:rsid w:val="00A11AF2"/>
  </w:style>
  <w:style w:type="paragraph" w:customStyle="1" w:styleId="4b">
    <w:name w:val="Обычный4"/>
    <w:rsid w:val="00A11AF2"/>
    <w:pPr>
      <w:spacing w:after="0" w:line="240" w:lineRule="auto"/>
    </w:pPr>
    <w:rPr>
      <w:rFonts w:ascii="Tms Rmn" w:eastAsia="Times New Roman" w:hAnsi="Tms Rmn" w:cs="Times New Roman"/>
      <w:sz w:val="20"/>
      <w:szCs w:val="20"/>
      <w:lang w:eastAsia="ru-RU"/>
    </w:rPr>
  </w:style>
  <w:style w:type="paragraph" w:customStyle="1" w:styleId="330">
    <w:name w:val="Основной текст 33"/>
    <w:basedOn w:val="a"/>
    <w:rsid w:val="00A11AF2"/>
    <w:pPr>
      <w:widowControl/>
      <w:tabs>
        <w:tab w:val="left" w:pos="426"/>
      </w:tabs>
      <w:jc w:val="both"/>
    </w:pPr>
    <w:rPr>
      <w:rFonts w:ascii="Arial" w:eastAsia="Times New Roman" w:hAnsi="Arial" w:cs="Times New Roman"/>
      <w:color w:val="auto"/>
      <w:szCs w:val="20"/>
      <w:lang w:bidi="ar-SA"/>
    </w:rPr>
  </w:style>
  <w:style w:type="numbering" w:customStyle="1" w:styleId="List111">
    <w:name w:val="List 111"/>
    <w:rsid w:val="00A11AF2"/>
    <w:pPr>
      <w:numPr>
        <w:numId w:val="4"/>
      </w:numPr>
    </w:pPr>
  </w:style>
  <w:style w:type="numbering" w:customStyle="1" w:styleId="410">
    <w:name w:val="Нет списка41"/>
    <w:next w:val="a2"/>
    <w:uiPriority w:val="99"/>
    <w:semiHidden/>
    <w:unhideWhenUsed/>
    <w:rsid w:val="00A11AF2"/>
  </w:style>
  <w:style w:type="paragraph" w:customStyle="1" w:styleId="215">
    <w:name w:val="Цитата 21"/>
    <w:basedOn w:val="a"/>
    <w:next w:val="a"/>
    <w:uiPriority w:val="29"/>
    <w:qFormat/>
    <w:rsid w:val="00A11AF2"/>
    <w:pPr>
      <w:widowControl/>
    </w:pPr>
    <w:rPr>
      <w:rFonts w:ascii="Times New Roman" w:eastAsia="Times New Roman" w:hAnsi="Times New Roman" w:cs="Times New Roman"/>
      <w:i/>
      <w:iCs/>
      <w:lang w:bidi="ar-SA"/>
    </w:rPr>
  </w:style>
  <w:style w:type="paragraph" w:customStyle="1" w:styleId="1ff">
    <w:name w:val="Выделенная цитата1"/>
    <w:basedOn w:val="a"/>
    <w:next w:val="a"/>
    <w:uiPriority w:val="30"/>
    <w:qFormat/>
    <w:rsid w:val="00A11AF2"/>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1ff0">
    <w:name w:val="Слабое выделение1"/>
    <w:qFormat/>
    <w:rsid w:val="00A11AF2"/>
    <w:rPr>
      <w:i/>
      <w:iCs/>
      <w:color w:val="808080"/>
    </w:rPr>
  </w:style>
  <w:style w:type="character" w:customStyle="1" w:styleId="1ff1">
    <w:name w:val="Сильное выделение1"/>
    <w:uiPriority w:val="21"/>
    <w:qFormat/>
    <w:rsid w:val="00A11AF2"/>
    <w:rPr>
      <w:b/>
      <w:bCs/>
      <w:i/>
      <w:iCs/>
      <w:color w:val="4F81BD"/>
    </w:rPr>
  </w:style>
  <w:style w:type="character" w:customStyle="1" w:styleId="1ff2">
    <w:name w:val="Слабая ссылка1"/>
    <w:uiPriority w:val="31"/>
    <w:qFormat/>
    <w:rsid w:val="00A11AF2"/>
    <w:rPr>
      <w:smallCaps/>
      <w:color w:val="C0504D"/>
      <w:u w:val="single"/>
    </w:rPr>
  </w:style>
  <w:style w:type="table" w:customStyle="1" w:styleId="132">
    <w:name w:val="Сетка таблицы13"/>
    <w:basedOn w:val="a1"/>
    <w:next w:val="afffa"/>
    <w:uiPriority w:val="39"/>
    <w:rsid w:val="00A11AF2"/>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1"/>
    <w:next w:val="afffa"/>
    <w:uiPriority w:val="39"/>
    <w:rsid w:val="00A11AF2"/>
    <w:pPr>
      <w:spacing w:after="0" w:line="240" w:lineRule="auto"/>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e">
    <w:name w:val="Знак Знак2 Знак Знак"/>
    <w:basedOn w:val="a"/>
    <w:rsid w:val="00A11AF2"/>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216">
    <w:name w:val="Цитата 2 Знак1"/>
    <w:uiPriority w:val="29"/>
    <w:rsid w:val="00A11AF2"/>
    <w:rPr>
      <w:rFonts w:ascii="Arial" w:hAnsi="Arial" w:cs="Arial"/>
      <w:i/>
      <w:iCs/>
      <w:color w:val="000000"/>
      <w:sz w:val="18"/>
      <w:szCs w:val="18"/>
    </w:rPr>
  </w:style>
  <w:style w:type="character" w:customStyle="1" w:styleId="1ff3">
    <w:name w:val="Выделенная цитата Знак1"/>
    <w:uiPriority w:val="30"/>
    <w:rsid w:val="00A11AF2"/>
    <w:rPr>
      <w:rFonts w:ascii="Arial" w:hAnsi="Arial" w:cs="Arial"/>
      <w:b/>
      <w:bCs/>
      <w:i/>
      <w:iCs/>
      <w:color w:val="4F81BD"/>
      <w:sz w:val="18"/>
      <w:szCs w:val="18"/>
    </w:rPr>
  </w:style>
  <w:style w:type="numbering" w:customStyle="1" w:styleId="510">
    <w:name w:val="Нет списка51"/>
    <w:next w:val="a2"/>
    <w:uiPriority w:val="99"/>
    <w:semiHidden/>
    <w:unhideWhenUsed/>
    <w:rsid w:val="00A11AF2"/>
  </w:style>
  <w:style w:type="numbering" w:customStyle="1" w:styleId="64">
    <w:name w:val="Нет списка6"/>
    <w:next w:val="a2"/>
    <w:semiHidden/>
    <w:unhideWhenUsed/>
    <w:rsid w:val="00A11AF2"/>
  </w:style>
  <w:style w:type="numbering" w:customStyle="1" w:styleId="71">
    <w:name w:val="Нет списка7"/>
    <w:next w:val="a2"/>
    <w:uiPriority w:val="99"/>
    <w:semiHidden/>
    <w:unhideWhenUsed/>
    <w:rsid w:val="00A11AF2"/>
  </w:style>
  <w:style w:type="numbering" w:customStyle="1" w:styleId="140">
    <w:name w:val="Нет списка14"/>
    <w:next w:val="a2"/>
    <w:uiPriority w:val="99"/>
    <w:semiHidden/>
    <w:unhideWhenUsed/>
    <w:rsid w:val="00A11AF2"/>
  </w:style>
  <w:style w:type="numbering" w:customStyle="1" w:styleId="1130">
    <w:name w:val="Нет списка113"/>
    <w:next w:val="a2"/>
    <w:uiPriority w:val="99"/>
    <w:semiHidden/>
    <w:unhideWhenUsed/>
    <w:rsid w:val="00A11AF2"/>
  </w:style>
  <w:style w:type="numbering" w:customStyle="1" w:styleId="230">
    <w:name w:val="Нет списка23"/>
    <w:next w:val="a2"/>
    <w:uiPriority w:val="99"/>
    <w:semiHidden/>
    <w:unhideWhenUsed/>
    <w:rsid w:val="00A11AF2"/>
  </w:style>
  <w:style w:type="table" w:customStyle="1" w:styleId="72">
    <w:name w:val="Сетка таблицы7"/>
    <w:basedOn w:val="a1"/>
    <w:next w:val="afffa"/>
    <w:uiPriority w:val="59"/>
    <w:rsid w:val="00A11AF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1">
    <w:name w:val="Нет списка33"/>
    <w:next w:val="a2"/>
    <w:uiPriority w:val="99"/>
    <w:semiHidden/>
    <w:rsid w:val="00A11AF2"/>
  </w:style>
  <w:style w:type="numbering" w:customStyle="1" w:styleId="List112">
    <w:name w:val="List 112"/>
    <w:rsid w:val="00A11AF2"/>
    <w:pPr>
      <w:numPr>
        <w:numId w:val="9"/>
      </w:numPr>
    </w:pPr>
  </w:style>
  <w:style w:type="numbering" w:customStyle="1" w:styleId="420">
    <w:name w:val="Нет списка42"/>
    <w:next w:val="a2"/>
    <w:uiPriority w:val="99"/>
    <w:semiHidden/>
    <w:unhideWhenUsed/>
    <w:rsid w:val="00A11AF2"/>
  </w:style>
  <w:style w:type="table" w:customStyle="1" w:styleId="141">
    <w:name w:val="Сетка таблицы14"/>
    <w:basedOn w:val="a1"/>
    <w:next w:val="afffa"/>
    <w:uiPriority w:val="39"/>
    <w:rsid w:val="00A11AF2"/>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basedOn w:val="a1"/>
    <w:next w:val="afffa"/>
    <w:uiPriority w:val="39"/>
    <w:rsid w:val="00A11AF2"/>
    <w:pPr>
      <w:spacing w:after="0" w:line="240" w:lineRule="auto"/>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
    <w:name w:val="Нет списка52"/>
    <w:next w:val="a2"/>
    <w:uiPriority w:val="99"/>
    <w:semiHidden/>
    <w:unhideWhenUsed/>
    <w:rsid w:val="00A11AF2"/>
  </w:style>
  <w:style w:type="character" w:customStyle="1" w:styleId="CharStyle23">
    <w:name w:val="Char Style 23"/>
    <w:link w:val="Style20"/>
    <w:rsid w:val="00A11AF2"/>
    <w:rPr>
      <w:b/>
      <w:bCs/>
      <w:sz w:val="25"/>
      <w:szCs w:val="25"/>
      <w:shd w:val="clear" w:color="auto" w:fill="FFFFFF"/>
    </w:rPr>
  </w:style>
  <w:style w:type="paragraph" w:customStyle="1" w:styleId="Style20">
    <w:name w:val="Style 2"/>
    <w:basedOn w:val="a"/>
    <w:link w:val="CharStyle23"/>
    <w:rsid w:val="00A11AF2"/>
    <w:pPr>
      <w:shd w:val="clear" w:color="auto" w:fill="FFFFFF"/>
      <w:spacing w:line="0" w:lineRule="atLeast"/>
    </w:pPr>
    <w:rPr>
      <w:rFonts w:asciiTheme="minorHAnsi" w:eastAsiaTheme="minorHAnsi" w:hAnsiTheme="minorHAnsi" w:cstheme="minorBidi"/>
      <w:b/>
      <w:bCs/>
      <w:color w:val="auto"/>
      <w:sz w:val="25"/>
      <w:szCs w:val="25"/>
      <w:lang w:eastAsia="en-US" w:bidi="ar-SA"/>
    </w:rPr>
  </w:style>
  <w:style w:type="character" w:customStyle="1" w:styleId="CharStyle15">
    <w:name w:val="Char Style 15"/>
    <w:link w:val="Style14"/>
    <w:rsid w:val="00A11AF2"/>
    <w:rPr>
      <w:sz w:val="23"/>
      <w:szCs w:val="23"/>
      <w:shd w:val="clear" w:color="auto" w:fill="FFFFFF"/>
    </w:rPr>
  </w:style>
  <w:style w:type="paragraph" w:customStyle="1" w:styleId="Style14">
    <w:name w:val="Style 14"/>
    <w:basedOn w:val="a"/>
    <w:link w:val="CharStyle15"/>
    <w:rsid w:val="00A11AF2"/>
    <w:pPr>
      <w:shd w:val="clear" w:color="auto" w:fill="FFFFFF"/>
      <w:spacing w:before="660" w:line="0" w:lineRule="atLeast"/>
      <w:ind w:hanging="340"/>
      <w:jc w:val="both"/>
    </w:pPr>
    <w:rPr>
      <w:rFonts w:asciiTheme="minorHAnsi" w:eastAsiaTheme="minorHAnsi" w:hAnsiTheme="minorHAnsi" w:cstheme="minorBidi"/>
      <w:color w:val="auto"/>
      <w:sz w:val="23"/>
      <w:szCs w:val="23"/>
      <w:lang w:eastAsia="en-US" w:bidi="ar-SA"/>
    </w:rPr>
  </w:style>
  <w:style w:type="character" w:customStyle="1" w:styleId="1ff4">
    <w:name w:val="Список 1 Знак"/>
    <w:aliases w:val="Body Text Char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
    <w:locked/>
    <w:rsid w:val="00A11AF2"/>
    <w:rPr>
      <w:rFonts w:ascii="Times New Roman" w:eastAsia="Times New Roman" w:hAnsi="Times New Roman" w:cs="Times New Roman"/>
      <w:sz w:val="24"/>
      <w:szCs w:val="24"/>
    </w:rPr>
  </w:style>
  <w:style w:type="paragraph" w:customStyle="1" w:styleId="affffffff0">
    <w:name w:val="???????"/>
    <w:rsid w:val="00A11AF2"/>
    <w:pPr>
      <w:widowControl w:val="0"/>
      <w:suppressAutoHyphens/>
      <w:spacing w:after="0" w:line="100" w:lineRule="atLeast"/>
      <w:ind w:firstLine="720"/>
      <w:jc w:val="both"/>
    </w:pPr>
    <w:rPr>
      <w:rFonts w:ascii="Arial" w:eastAsia="Times New Roman" w:hAnsi="Arial" w:cs="Times New Roman"/>
      <w:color w:val="00000A"/>
      <w:sz w:val="24"/>
      <w:szCs w:val="20"/>
      <w:lang w:eastAsia="ru-RU"/>
    </w:rPr>
  </w:style>
  <w:style w:type="character" w:customStyle="1" w:styleId="dottedlistbackline">
    <w:name w:val="dottedlist__backline"/>
    <w:rsid w:val="00A11AF2"/>
  </w:style>
  <w:style w:type="character" w:customStyle="1" w:styleId="nounder">
    <w:name w:val="nounder"/>
    <w:rsid w:val="00A11AF2"/>
  </w:style>
  <w:style w:type="character" w:customStyle="1" w:styleId="ff2fc0fs10">
    <w:name w:val="ff2 fc0 fs10"/>
    <w:rsid w:val="00A11AF2"/>
    <w:rPr>
      <w:rFonts w:ascii="Times New Roman" w:hAnsi="Times New Roman" w:cs="Times New Roman" w:hint="default"/>
    </w:rPr>
  </w:style>
  <w:style w:type="character" w:customStyle="1" w:styleId="name">
    <w:name w:val="name"/>
    <w:rsid w:val="00A11AF2"/>
  </w:style>
  <w:style w:type="character" w:customStyle="1" w:styleId="value">
    <w:name w:val="value"/>
    <w:rsid w:val="00A11AF2"/>
  </w:style>
  <w:style w:type="paragraph" w:customStyle="1" w:styleId="t">
    <w:name w:val="t"/>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right">
    <w:name w:val="right"/>
    <w:rsid w:val="00A11AF2"/>
  </w:style>
  <w:style w:type="paragraph" w:customStyle="1" w:styleId="xl563">
    <w:name w:val="xl56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564">
    <w:name w:val="xl564"/>
    <w:basedOn w:val="a"/>
    <w:rsid w:val="00A11AF2"/>
    <w:pPr>
      <w:widowControl/>
      <w:spacing w:before="100" w:beforeAutospacing="1" w:after="100" w:afterAutospacing="1"/>
      <w:jc w:val="right"/>
      <w:textAlignment w:val="center"/>
    </w:pPr>
    <w:rPr>
      <w:rFonts w:ascii="Times New Roman" w:eastAsia="Times New Roman" w:hAnsi="Times New Roman" w:cs="Times New Roman"/>
      <w:color w:val="auto"/>
      <w:lang w:bidi="ar-SA"/>
    </w:rPr>
  </w:style>
  <w:style w:type="paragraph" w:customStyle="1" w:styleId="xl565">
    <w:name w:val="xl565"/>
    <w:basedOn w:val="a"/>
    <w:rsid w:val="00A11AF2"/>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566">
    <w:name w:val="xl566"/>
    <w:basedOn w:val="a"/>
    <w:rsid w:val="00A11AF2"/>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567">
    <w:name w:val="xl567"/>
    <w:basedOn w:val="a"/>
    <w:rsid w:val="00A11AF2"/>
    <w:pPr>
      <w:widowControl/>
      <w:spacing w:before="100" w:beforeAutospacing="1" w:after="100" w:afterAutospacing="1"/>
      <w:jc w:val="right"/>
    </w:pPr>
    <w:rPr>
      <w:rFonts w:ascii="Times New Roman" w:eastAsia="Times New Roman" w:hAnsi="Times New Roman" w:cs="Times New Roman"/>
      <w:b/>
      <w:bCs/>
      <w:color w:val="auto"/>
      <w:lang w:bidi="ar-SA"/>
    </w:rPr>
  </w:style>
  <w:style w:type="paragraph" w:customStyle="1" w:styleId="xl568">
    <w:name w:val="xl568"/>
    <w:basedOn w:val="a"/>
    <w:rsid w:val="00A11AF2"/>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569">
    <w:name w:val="xl569"/>
    <w:basedOn w:val="a"/>
    <w:rsid w:val="00A11AF2"/>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570">
    <w:name w:val="xl570"/>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571">
    <w:name w:val="xl571"/>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572">
    <w:name w:val="xl572"/>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573">
    <w:name w:val="xl573"/>
    <w:basedOn w:val="a"/>
    <w:rsid w:val="00A11A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574">
    <w:name w:val="xl574"/>
    <w:basedOn w:val="a"/>
    <w:rsid w:val="00A11AF2"/>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font9">
    <w:name w:val="font9"/>
    <w:basedOn w:val="a"/>
    <w:rsid w:val="00A11AF2"/>
    <w:pPr>
      <w:widowControl/>
      <w:spacing w:before="100" w:beforeAutospacing="1" w:after="100" w:afterAutospacing="1"/>
    </w:pPr>
    <w:rPr>
      <w:rFonts w:ascii="Tahoma" w:eastAsia="Times New Roman" w:hAnsi="Tahoma" w:cs="Tahoma"/>
      <w:sz w:val="18"/>
      <w:szCs w:val="18"/>
      <w:lang w:bidi="ar-SA"/>
    </w:rPr>
  </w:style>
  <w:style w:type="numbering" w:customStyle="1" w:styleId="11110">
    <w:name w:val="Нет списка1111"/>
    <w:next w:val="a2"/>
    <w:uiPriority w:val="99"/>
    <w:semiHidden/>
    <w:unhideWhenUsed/>
    <w:rsid w:val="00A11AF2"/>
  </w:style>
  <w:style w:type="character" w:customStyle="1" w:styleId="1ff5">
    <w:name w:val="Заголовок Знак1"/>
    <w:basedOn w:val="a0"/>
    <w:uiPriority w:val="10"/>
    <w:rsid w:val="00A11AF2"/>
    <w:rPr>
      <w:rFonts w:asciiTheme="majorHAnsi" w:eastAsiaTheme="majorEastAsia" w:hAnsiTheme="majorHAnsi" w:cstheme="majorBidi"/>
      <w:spacing w:val="-10"/>
      <w:kern w:val="28"/>
      <w:sz w:val="56"/>
      <w:szCs w:val="56"/>
    </w:rPr>
  </w:style>
  <w:style w:type="character" w:customStyle="1" w:styleId="124">
    <w:name w:val="12"/>
    <w:basedOn w:val="a0"/>
    <w:rsid w:val="00A11AF2"/>
  </w:style>
  <w:style w:type="paragraph" w:customStyle="1" w:styleId="msonormal0">
    <w:name w:val="msonormal"/>
    <w:basedOn w:val="a"/>
    <w:rsid w:val="00164A6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ff1">
    <w:basedOn w:val="a"/>
    <w:next w:val="affffff1"/>
    <w:qFormat/>
    <w:rsid w:val="0007478B"/>
    <w:pPr>
      <w:widowControl/>
      <w:jc w:val="center"/>
    </w:pPr>
    <w:rPr>
      <w:rFonts w:ascii="Times New Roman" w:eastAsia="Times New Roman" w:hAnsi="Times New Roman" w:cs="Times New Roman"/>
      <w:b/>
      <w:bCs/>
      <w:color w:val="auto"/>
      <w:lang w:val="x-none" w:eastAsia="x-none" w:bidi="ar-SA"/>
    </w:rPr>
  </w:style>
  <w:style w:type="character" w:customStyle="1" w:styleId="affffffff2">
    <w:name w:val="Основной текст документа"/>
    <w:basedOn w:val="a0"/>
    <w:rsid w:val="0007478B"/>
  </w:style>
  <w:style w:type="paragraph" w:customStyle="1" w:styleId="p36">
    <w:name w:val="p36"/>
    <w:basedOn w:val="a"/>
    <w:rsid w:val="0007478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bullet2gif">
    <w:name w:val="msonormalbullet2.gif"/>
    <w:basedOn w:val="a"/>
    <w:rsid w:val="0007478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Heading1Char">
    <w:name w:val="Heading 1 Char"/>
    <w:locked/>
    <w:rsid w:val="0007478B"/>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7478B"/>
    <w:rPr>
      <w:rFonts w:cs="Times New Roman"/>
      <w:b/>
      <w:bCs/>
      <w:sz w:val="24"/>
      <w:szCs w:val="24"/>
      <w:lang w:val="ru-RU" w:eastAsia="ru-RU"/>
    </w:rPr>
  </w:style>
  <w:style w:type="paragraph" w:customStyle="1" w:styleId="StyleFirstline127cm">
    <w:name w:val="Style First line:  127 cm"/>
    <w:basedOn w:val="a"/>
    <w:rsid w:val="0007478B"/>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
    <w:rsid w:val="0007478B"/>
    <w:pPr>
      <w:widowControl/>
      <w:spacing w:after="60"/>
      <w:jc w:val="both"/>
    </w:pPr>
    <w:rPr>
      <w:rFonts w:ascii="Times New Roman" w:eastAsia="Times New Roman" w:hAnsi="Times New Roman" w:cs="Times New Roman"/>
      <w:color w:val="auto"/>
      <w:lang w:bidi="ar-SA"/>
    </w:rPr>
  </w:style>
  <w:style w:type="paragraph" w:customStyle="1" w:styleId="3f4">
    <w:name w:val="3"/>
    <w:basedOn w:val="a"/>
    <w:rsid w:val="0007478B"/>
    <w:pPr>
      <w:widowControl/>
      <w:jc w:val="both"/>
    </w:pPr>
    <w:rPr>
      <w:rFonts w:ascii="Times New Roman" w:eastAsia="Times New Roman" w:hAnsi="Times New Roman" w:cs="Times New Roman"/>
      <w:color w:val="auto"/>
      <w:lang w:bidi="ar-SA"/>
    </w:rPr>
  </w:style>
  <w:style w:type="paragraph" w:customStyle="1" w:styleId="affffffff3">
    <w:name w:val="Тендерные данные"/>
    <w:basedOn w:val="a"/>
    <w:semiHidden/>
    <w:rsid w:val="0007478B"/>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f4">
    <w:name w:val="МП"/>
    <w:basedOn w:val="a"/>
    <w:rsid w:val="0007478B"/>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65">
    <w:name w:val="заголовок 6"/>
    <w:basedOn w:val="a"/>
    <w:next w:val="a"/>
    <w:rsid w:val="0007478B"/>
    <w:pPr>
      <w:keepNext/>
      <w:widowControl/>
    </w:pPr>
    <w:rPr>
      <w:rFonts w:ascii="Times New Roman" w:eastAsia="Times New Roman" w:hAnsi="Times New Roman" w:cs="Times New Roman"/>
      <w:color w:val="auto"/>
      <w:lang w:bidi="ar-SA"/>
    </w:rPr>
  </w:style>
  <w:style w:type="character" w:customStyle="1" w:styleId="propvalue">
    <w:name w:val="propvalue"/>
    <w:rsid w:val="0007478B"/>
    <w:rPr>
      <w:rFonts w:cs="Times New Roman"/>
      <w:color w:val="800000"/>
    </w:rPr>
  </w:style>
  <w:style w:type="character" w:customStyle="1" w:styleId="HeaderChar">
    <w:name w:val="Header Char"/>
    <w:locked/>
    <w:rsid w:val="0007478B"/>
    <w:rPr>
      <w:rFonts w:cs="Times New Roman"/>
      <w:sz w:val="24"/>
      <w:szCs w:val="24"/>
      <w:lang w:val="ru-RU" w:eastAsia="ru-RU"/>
    </w:rPr>
  </w:style>
  <w:style w:type="paragraph" w:styleId="3f5">
    <w:name w:val="List Number 3"/>
    <w:basedOn w:val="a"/>
    <w:rsid w:val="0007478B"/>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c">
    <w:name w:val="List Number 4"/>
    <w:basedOn w:val="a"/>
    <w:rsid w:val="0007478B"/>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8">
    <w:name w:val="List Number 5"/>
    <w:basedOn w:val="a"/>
    <w:rsid w:val="0007478B"/>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
    <w:rsid w:val="0007478B"/>
    <w:pPr>
      <w:widowControl/>
      <w:tabs>
        <w:tab w:val="num" w:pos="360"/>
      </w:tabs>
      <w:autoSpaceDE/>
      <w:autoSpaceDN/>
      <w:adjustRightInd/>
      <w:spacing w:before="180" w:after="60" w:line="240" w:lineRule="auto"/>
      <w:ind w:left="360" w:hanging="360"/>
      <w:jc w:val="both"/>
    </w:pPr>
    <w:rPr>
      <w:rFonts w:ascii="Times New Roman" w:hAnsi="Times New Roman"/>
      <w:b/>
      <w:bCs/>
      <w:sz w:val="24"/>
      <w:szCs w:val="24"/>
      <w:lang w:val="x-none" w:eastAsia="x-none"/>
    </w:rPr>
  </w:style>
  <w:style w:type="paragraph" w:customStyle="1" w:styleId="affffffff5">
    <w:name w:val="Ãîòîâûé"/>
    <w:basedOn w:val="a"/>
    <w:rsid w:val="0007478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affffffff6">
    <w:name w:val="Условия контракта"/>
    <w:basedOn w:val="a"/>
    <w:semiHidden/>
    <w:rsid w:val="0007478B"/>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6">
    <w:name w:val="Раздел 3"/>
    <w:basedOn w:val="a"/>
    <w:semiHidden/>
    <w:rsid w:val="0007478B"/>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1113">
    <w:name w:val="111"/>
    <w:basedOn w:val="a"/>
    <w:rsid w:val="0007478B"/>
    <w:pPr>
      <w:widowControl/>
    </w:pPr>
    <w:rPr>
      <w:rFonts w:ascii="Times New Roman CYR" w:eastAsia="Times New Roman" w:hAnsi="Times New Roman CYR" w:cs="Times New Roman CYR"/>
      <w:color w:val="auto"/>
      <w:sz w:val="20"/>
      <w:szCs w:val="20"/>
      <w:lang w:bidi="ar-SA"/>
    </w:rPr>
  </w:style>
  <w:style w:type="paragraph" w:customStyle="1" w:styleId="222">
    <w:name w:val="222"/>
    <w:basedOn w:val="a"/>
    <w:rsid w:val="0007478B"/>
    <w:pPr>
      <w:widowControl/>
      <w:ind w:left="851"/>
    </w:pPr>
    <w:rPr>
      <w:rFonts w:ascii="Times New Roman CYR" w:eastAsia="Times New Roman" w:hAnsi="Times New Roman CYR" w:cs="Times New Roman CYR"/>
      <w:color w:val="auto"/>
      <w:sz w:val="20"/>
      <w:szCs w:val="20"/>
      <w:lang w:bidi="ar-SA"/>
    </w:rPr>
  </w:style>
  <w:style w:type="paragraph" w:customStyle="1" w:styleId="affffffff7">
    <w:name w:val="Подраздел"/>
    <w:basedOn w:val="a"/>
    <w:semiHidden/>
    <w:rsid w:val="0007478B"/>
    <w:pPr>
      <w:widowControl/>
      <w:suppressAutoHyphens/>
      <w:spacing w:before="240" w:after="120"/>
      <w:jc w:val="center"/>
    </w:pPr>
    <w:rPr>
      <w:rFonts w:ascii="TimesDL" w:eastAsia="Times New Roman" w:hAnsi="TimesDL" w:cs="TimesDL"/>
      <w:b/>
      <w:bCs/>
      <w:smallCaps/>
      <w:color w:val="auto"/>
      <w:spacing w:val="-2"/>
      <w:lang w:bidi="ar-SA"/>
    </w:rPr>
  </w:style>
  <w:style w:type="character" w:customStyle="1" w:styleId="spanheaderlot21">
    <w:name w:val="span_header_lot_21"/>
    <w:rsid w:val="0007478B"/>
    <w:rPr>
      <w:rFonts w:cs="Times New Roman"/>
      <w:b/>
      <w:bCs/>
      <w:sz w:val="20"/>
      <w:szCs w:val="20"/>
    </w:rPr>
  </w:style>
  <w:style w:type="paragraph" w:styleId="affffffff8">
    <w:name w:val="Note Heading"/>
    <w:basedOn w:val="a"/>
    <w:next w:val="a"/>
    <w:link w:val="affffffff9"/>
    <w:rsid w:val="0007478B"/>
    <w:pPr>
      <w:widowControl/>
      <w:spacing w:after="60"/>
      <w:jc w:val="both"/>
    </w:pPr>
    <w:rPr>
      <w:rFonts w:ascii="Times New Roman" w:eastAsia="Times New Roman" w:hAnsi="Times New Roman" w:cs="Times New Roman"/>
      <w:color w:val="auto"/>
      <w:lang w:val="x-none" w:eastAsia="x-none" w:bidi="ar-SA"/>
    </w:rPr>
  </w:style>
  <w:style w:type="character" w:customStyle="1" w:styleId="affffffff9">
    <w:name w:val="Заголовок записки Знак"/>
    <w:basedOn w:val="a0"/>
    <w:link w:val="affffffff8"/>
    <w:rsid w:val="0007478B"/>
    <w:rPr>
      <w:rFonts w:ascii="Times New Roman" w:eastAsia="Times New Roman" w:hAnsi="Times New Roman" w:cs="Times New Roman"/>
      <w:sz w:val="24"/>
      <w:szCs w:val="24"/>
      <w:lang w:val="x-none" w:eastAsia="x-none"/>
    </w:rPr>
  </w:style>
  <w:style w:type="paragraph" w:customStyle="1" w:styleId="Style1">
    <w:name w:val="Style1"/>
    <w:basedOn w:val="a"/>
    <w:rsid w:val="0007478B"/>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
    <w:rsid w:val="0007478B"/>
    <w:pPr>
      <w:widowControl/>
      <w:spacing w:before="60" w:after="60"/>
      <w:ind w:firstLine="284"/>
      <w:jc w:val="both"/>
    </w:pPr>
    <w:rPr>
      <w:rFonts w:ascii="Arial" w:eastAsia="Times New Roman" w:hAnsi="Arial" w:cs="Arial"/>
      <w:color w:val="auto"/>
      <w:sz w:val="20"/>
      <w:szCs w:val="20"/>
      <w:lang w:bidi="ar-SA"/>
    </w:rPr>
  </w:style>
  <w:style w:type="paragraph" w:customStyle="1" w:styleId="Style3">
    <w:name w:val="Style3"/>
    <w:basedOn w:val="Simlple"/>
    <w:next w:val="Simlple"/>
    <w:rsid w:val="0007478B"/>
    <w:pPr>
      <w:tabs>
        <w:tab w:val="num" w:pos="720"/>
      </w:tabs>
      <w:ind w:firstLine="567"/>
    </w:pPr>
  </w:style>
  <w:style w:type="character" w:customStyle="1" w:styleId="73">
    <w:name w:val="Знак Знак7"/>
    <w:locked/>
    <w:rsid w:val="0007478B"/>
    <w:rPr>
      <w:rFonts w:cs="Times New Roman"/>
      <w:b/>
      <w:bCs/>
      <w:i/>
      <w:iCs/>
      <w:snapToGrid w:val="0"/>
      <w:sz w:val="24"/>
      <w:szCs w:val="24"/>
      <w:lang w:val="ru-RU" w:eastAsia="ru-RU"/>
    </w:rPr>
  </w:style>
  <w:style w:type="paragraph" w:customStyle="1" w:styleId="bulletin">
    <w:name w:val="bulletin"/>
    <w:basedOn w:val="24"/>
    <w:rsid w:val="0007478B"/>
    <w:pPr>
      <w:spacing w:after="0" w:line="240" w:lineRule="auto"/>
      <w:ind w:left="0"/>
    </w:pPr>
    <w:rPr>
      <w:sz w:val="22"/>
      <w:szCs w:val="22"/>
      <w:lang w:val="x-none" w:eastAsia="en-US"/>
    </w:rPr>
  </w:style>
  <w:style w:type="paragraph" w:customStyle="1" w:styleId="ListBul2">
    <w:name w:val="ListBul2"/>
    <w:basedOn w:val="afffff4"/>
    <w:rsid w:val="0007478B"/>
    <w:pPr>
      <w:widowControl/>
      <w:autoSpaceDE/>
      <w:autoSpaceDN/>
      <w:adjustRightInd/>
      <w:spacing w:after="120"/>
    </w:pPr>
    <w:rPr>
      <w:sz w:val="20"/>
      <w:szCs w:val="20"/>
      <w:lang w:eastAsia="en-US"/>
    </w:rPr>
  </w:style>
  <w:style w:type="paragraph" w:customStyle="1" w:styleId="1100">
    <w:name w:val="1Æ10"/>
    <w:basedOn w:val="a"/>
    <w:rsid w:val="0007478B"/>
    <w:pPr>
      <w:widowControl/>
    </w:pPr>
    <w:rPr>
      <w:rFonts w:ascii="Times New Roman CYR" w:eastAsia="Times New Roman" w:hAnsi="Times New Roman CYR" w:cs="Times New Roman CYR"/>
      <w:b/>
      <w:bCs/>
      <w:color w:val="auto"/>
      <w:sz w:val="20"/>
      <w:szCs w:val="20"/>
      <w:lang w:bidi="ar-SA"/>
    </w:rPr>
  </w:style>
  <w:style w:type="paragraph" w:customStyle="1" w:styleId="2ff">
    <w:name w:val="ШТ Назв.2"/>
    <w:basedOn w:val="a"/>
    <w:rsid w:val="0007478B"/>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f0">
    <w:name w:val="Знак2 Знак Знак"/>
    <w:rsid w:val="0007478B"/>
    <w:rPr>
      <w:rFonts w:cs="Times New Roman"/>
      <w:sz w:val="24"/>
      <w:szCs w:val="24"/>
    </w:rPr>
  </w:style>
  <w:style w:type="paragraph" w:customStyle="1" w:styleId="style40">
    <w:name w:val="style4"/>
    <w:basedOn w:val="a"/>
    <w:rsid w:val="0007478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07478B"/>
    <w:rPr>
      <w:rFonts w:cs="Times New Roman"/>
      <w:lang w:val="ru-RU" w:eastAsia="ru-RU"/>
    </w:rPr>
  </w:style>
  <w:style w:type="character" w:customStyle="1" w:styleId="text">
    <w:name w:val="text"/>
    <w:rsid w:val="0007478B"/>
    <w:rPr>
      <w:rFonts w:cs="Times New Roman"/>
    </w:rPr>
  </w:style>
  <w:style w:type="character" w:customStyle="1" w:styleId="66">
    <w:name w:val="Знак Знак6"/>
    <w:locked/>
    <w:rsid w:val="0007478B"/>
    <w:rPr>
      <w:rFonts w:cs="Times New Roman"/>
      <w:sz w:val="24"/>
      <w:szCs w:val="24"/>
      <w:lang w:val="ru-RU" w:eastAsia="ru-RU"/>
    </w:rPr>
  </w:style>
  <w:style w:type="character" w:customStyle="1" w:styleId="217">
    <w:name w:val="Знак2 Знак Знак1"/>
    <w:locked/>
    <w:rsid w:val="0007478B"/>
    <w:rPr>
      <w:rFonts w:cs="Times New Roman"/>
      <w:sz w:val="24"/>
      <w:szCs w:val="24"/>
      <w:lang w:val="ru-RU" w:eastAsia="ru-RU"/>
    </w:rPr>
  </w:style>
  <w:style w:type="character" w:customStyle="1" w:styleId="710">
    <w:name w:val="Знак Знак71"/>
    <w:locked/>
    <w:rsid w:val="0007478B"/>
    <w:rPr>
      <w:rFonts w:cs="Times New Roman"/>
      <w:b/>
      <w:bCs/>
      <w:i/>
      <w:iCs/>
      <w:snapToGrid w:val="0"/>
      <w:sz w:val="24"/>
      <w:szCs w:val="24"/>
      <w:lang w:val="ru-RU" w:eastAsia="ru-RU"/>
    </w:rPr>
  </w:style>
  <w:style w:type="character" w:customStyle="1" w:styleId="511">
    <w:name w:val="Знак Знак51"/>
    <w:rsid w:val="0007478B"/>
    <w:rPr>
      <w:rFonts w:cs="Times New Roman"/>
      <w:sz w:val="24"/>
      <w:szCs w:val="24"/>
    </w:rPr>
  </w:style>
  <w:style w:type="character" w:customStyle="1" w:styleId="411">
    <w:name w:val="Знак Знак41"/>
    <w:rsid w:val="0007478B"/>
    <w:rPr>
      <w:rFonts w:cs="Times New Roman"/>
      <w:b/>
      <w:bCs/>
      <w:sz w:val="28"/>
      <w:szCs w:val="28"/>
    </w:rPr>
  </w:style>
  <w:style w:type="character" w:customStyle="1" w:styleId="223">
    <w:name w:val="Знак2 Знак Знак2"/>
    <w:rsid w:val="0007478B"/>
    <w:rPr>
      <w:rFonts w:cs="Times New Roman"/>
      <w:sz w:val="24"/>
      <w:szCs w:val="24"/>
    </w:rPr>
  </w:style>
  <w:style w:type="paragraph" w:customStyle="1" w:styleId="desc2">
    <w:name w:val="desc2"/>
    <w:basedOn w:val="a"/>
    <w:rsid w:val="0007478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07478B"/>
    <w:rPr>
      <w:rFonts w:cs="Times New Roman"/>
    </w:rPr>
  </w:style>
  <w:style w:type="character" w:customStyle="1" w:styleId="2111">
    <w:name w:val="Знак2 Знак Знак11"/>
    <w:rsid w:val="0007478B"/>
    <w:rPr>
      <w:rFonts w:cs="Times New Roman"/>
      <w:sz w:val="24"/>
      <w:szCs w:val="24"/>
      <w:lang w:val="ru-RU" w:eastAsia="ru-RU"/>
    </w:rPr>
  </w:style>
  <w:style w:type="paragraph" w:customStyle="1" w:styleId="119">
    <w:name w:val="Обычный + 11 пт"/>
    <w:aliases w:val="полужирный,Серый 100%"/>
    <w:basedOn w:val="a"/>
    <w:rsid w:val="0007478B"/>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a">
    <w:name w:val="Знак Знак11"/>
    <w:locked/>
    <w:rsid w:val="0007478B"/>
    <w:rPr>
      <w:rFonts w:ascii="Arial" w:hAnsi="Arial" w:cs="Arial"/>
      <w:b/>
      <w:bCs/>
      <w:i/>
      <w:iCs/>
      <w:sz w:val="28"/>
      <w:szCs w:val="28"/>
      <w:lang w:val="ru-RU" w:eastAsia="ru-RU"/>
    </w:rPr>
  </w:style>
  <w:style w:type="character" w:customStyle="1" w:styleId="102">
    <w:name w:val="Знак Знак10"/>
    <w:rsid w:val="0007478B"/>
    <w:rPr>
      <w:rFonts w:ascii="Arial" w:hAnsi="Arial" w:cs="Arial"/>
      <w:b/>
      <w:bCs/>
      <w:sz w:val="26"/>
      <w:szCs w:val="26"/>
      <w:lang w:val="ru-RU" w:eastAsia="ru-RU"/>
    </w:rPr>
  </w:style>
  <w:style w:type="character" w:customStyle="1" w:styleId="label">
    <w:name w:val="label"/>
    <w:rsid w:val="0007478B"/>
    <w:rPr>
      <w:rFonts w:cs="Times New Roman"/>
    </w:rPr>
  </w:style>
  <w:style w:type="paragraph" w:customStyle="1" w:styleId="affffffffa">
    <w:name w:val="Обычный.Нормальный абзац"/>
    <w:rsid w:val="0007478B"/>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2">
    <w:name w:val="Основной текст с отступом 211"/>
    <w:basedOn w:val="a"/>
    <w:rsid w:val="0007478B"/>
    <w:pPr>
      <w:widowControl/>
      <w:suppressAutoHyphens/>
      <w:ind w:left="426"/>
    </w:pPr>
    <w:rPr>
      <w:rFonts w:ascii="Times New Roman" w:eastAsia="Times New Roman" w:hAnsi="Times New Roman" w:cs="Times New Roman"/>
      <w:color w:val="auto"/>
      <w:lang w:eastAsia="ar-SA" w:bidi="ar-SA"/>
    </w:rPr>
  </w:style>
  <w:style w:type="paragraph" w:customStyle="1" w:styleId="Style9">
    <w:name w:val="Style9"/>
    <w:basedOn w:val="a"/>
    <w:rsid w:val="0007478B"/>
    <w:pPr>
      <w:autoSpaceDE w:val="0"/>
      <w:autoSpaceDN w:val="0"/>
      <w:adjustRightInd w:val="0"/>
    </w:pPr>
    <w:rPr>
      <w:rFonts w:ascii="Times New Roman" w:eastAsia="Calibri" w:hAnsi="Times New Roman" w:cs="Times New Roman"/>
      <w:color w:val="auto"/>
      <w:lang w:bidi="ar-SA"/>
    </w:rPr>
  </w:style>
  <w:style w:type="paragraph" w:customStyle="1" w:styleId="1ff6">
    <w:name w:val="заголовок 1"/>
    <w:basedOn w:val="a"/>
    <w:next w:val="a"/>
    <w:rsid w:val="0007478B"/>
    <w:pPr>
      <w:keepNext/>
      <w:widowControl/>
      <w:autoSpaceDE w:val="0"/>
      <w:autoSpaceDN w:val="0"/>
      <w:outlineLvl w:val="0"/>
    </w:pPr>
    <w:rPr>
      <w:rFonts w:ascii="Times New Roman" w:eastAsia="Times New Roman" w:hAnsi="Times New Roman" w:cs="Times New Roman"/>
      <w:b/>
      <w:bCs/>
      <w:color w:val="auto"/>
      <w:lang w:bidi="ar-SA"/>
    </w:rPr>
  </w:style>
  <w:style w:type="paragraph" w:customStyle="1" w:styleId="-12">
    <w:name w:val="Цветной список - Акцент 12"/>
    <w:basedOn w:val="a"/>
    <w:uiPriority w:val="99"/>
    <w:qFormat/>
    <w:rsid w:val="0007478B"/>
    <w:pPr>
      <w:widowControl/>
      <w:ind w:left="720"/>
    </w:pPr>
    <w:rPr>
      <w:rFonts w:ascii="Times New Roman" w:eastAsia="MS ??" w:hAnsi="Times New Roman" w:cs="Times New Roman"/>
      <w:color w:val="auto"/>
      <w:lang w:bidi="ar-SA"/>
    </w:rPr>
  </w:style>
  <w:style w:type="character" w:customStyle="1" w:styleId="FontStyle14">
    <w:name w:val="Font Style14"/>
    <w:uiPriority w:val="99"/>
    <w:rsid w:val="0007478B"/>
    <w:rPr>
      <w:rFonts w:ascii="Times New Roman" w:hAnsi="Times New Roman" w:cs="Times New Roman"/>
      <w:b/>
      <w:bCs/>
      <w:sz w:val="22"/>
      <w:szCs w:val="22"/>
    </w:rPr>
  </w:style>
  <w:style w:type="paragraph" w:customStyle="1" w:styleId="affffffffb">
    <w:name w:val="Знак Знак Знак Знак Знак Знак"/>
    <w:basedOn w:val="a"/>
    <w:rsid w:val="0007478B"/>
    <w:pPr>
      <w:adjustRightInd w:val="0"/>
      <w:spacing w:after="160" w:line="240" w:lineRule="exact"/>
      <w:jc w:val="right"/>
    </w:pPr>
    <w:rPr>
      <w:rFonts w:ascii="Arial" w:eastAsia="MS ??" w:hAnsi="Arial" w:cs="Arial"/>
      <w:color w:val="auto"/>
      <w:sz w:val="20"/>
      <w:szCs w:val="20"/>
      <w:lang w:val="en-GB" w:eastAsia="en-US" w:bidi="ar-SA"/>
    </w:rPr>
  </w:style>
  <w:style w:type="character" w:customStyle="1" w:styleId="11b">
    <w:name w:val="Средняя сетка 11"/>
    <w:uiPriority w:val="99"/>
    <w:semiHidden/>
    <w:rsid w:val="0007478B"/>
    <w:rPr>
      <w:color w:val="808080"/>
    </w:rPr>
  </w:style>
  <w:style w:type="paragraph" w:customStyle="1" w:styleId="1122">
    <w:name w:val="Стиль Заголовок 1 + 12 пт"/>
    <w:basedOn w:val="1"/>
    <w:autoRedefine/>
    <w:rsid w:val="0007478B"/>
    <w:pPr>
      <w:numPr>
        <w:numId w:val="0"/>
      </w:numPr>
      <w:suppressAutoHyphens w:val="0"/>
      <w:spacing w:after="60"/>
    </w:pPr>
    <w:rPr>
      <w:b/>
      <w:bCs/>
      <w:color w:val="008000"/>
      <w:kern w:val="32"/>
      <w:lang w:val="x-none" w:eastAsia="x-none"/>
    </w:rPr>
  </w:style>
  <w:style w:type="paragraph" w:customStyle="1" w:styleId="formattexttopleveltext">
    <w:name w:val="formattext topleveltext"/>
    <w:basedOn w:val="a"/>
    <w:rsid w:val="0007478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24">
    <w:name w:val="Основной текст 22"/>
    <w:basedOn w:val="a"/>
    <w:rsid w:val="0007478B"/>
    <w:pPr>
      <w:widowControl/>
      <w:ind w:firstLine="720"/>
      <w:jc w:val="both"/>
    </w:pPr>
    <w:rPr>
      <w:rFonts w:ascii="Times New Roman" w:eastAsia="Times New Roman" w:hAnsi="Times New Roman" w:cs="Times New Roman"/>
      <w:color w:val="auto"/>
      <w:szCs w:val="20"/>
      <w:lang w:bidi="ar-SA"/>
    </w:rPr>
  </w:style>
  <w:style w:type="paragraph" w:customStyle="1" w:styleId="Preformat">
    <w:name w:val="Preformat"/>
    <w:rsid w:val="0007478B"/>
    <w:pPr>
      <w:widowControl w:val="0"/>
      <w:spacing w:after="0" w:line="240" w:lineRule="auto"/>
    </w:pPr>
    <w:rPr>
      <w:rFonts w:ascii="Courier New" w:eastAsia="Times New Roman" w:hAnsi="Courier New" w:cs="Times New Roman"/>
      <w:sz w:val="20"/>
      <w:szCs w:val="20"/>
      <w:lang w:eastAsia="ru-RU"/>
    </w:rPr>
  </w:style>
  <w:style w:type="character" w:customStyle="1" w:styleId="CharStyle12">
    <w:name w:val="Char Style 12"/>
    <w:link w:val="Style11"/>
    <w:uiPriority w:val="99"/>
    <w:rsid w:val="0007478B"/>
    <w:rPr>
      <w:rFonts w:ascii="Arial" w:hAnsi="Arial" w:cs="Arial"/>
      <w:sz w:val="17"/>
      <w:szCs w:val="17"/>
      <w:shd w:val="clear" w:color="auto" w:fill="FFFFFF"/>
    </w:rPr>
  </w:style>
  <w:style w:type="paragraph" w:customStyle="1" w:styleId="Style11">
    <w:name w:val="Style 11"/>
    <w:basedOn w:val="a"/>
    <w:link w:val="CharStyle12"/>
    <w:uiPriority w:val="99"/>
    <w:rsid w:val="0007478B"/>
    <w:pPr>
      <w:shd w:val="clear" w:color="auto" w:fill="FFFFFF"/>
      <w:spacing w:before="780" w:line="274" w:lineRule="exact"/>
      <w:ind w:firstLine="280"/>
      <w:jc w:val="both"/>
    </w:pPr>
    <w:rPr>
      <w:rFonts w:ascii="Arial" w:eastAsiaTheme="minorHAnsi" w:hAnsi="Arial" w:cs="Arial"/>
      <w:color w:val="auto"/>
      <w:sz w:val="17"/>
      <w:szCs w:val="17"/>
      <w:lang w:eastAsia="en-US" w:bidi="ar-SA"/>
    </w:rPr>
  </w:style>
  <w:style w:type="paragraph" w:customStyle="1" w:styleId="125">
    <w:name w:val="Цветной список — акцент 12"/>
    <w:basedOn w:val="a"/>
    <w:qFormat/>
    <w:rsid w:val="0007478B"/>
    <w:pPr>
      <w:widowControl/>
      <w:ind w:left="720"/>
    </w:pPr>
    <w:rPr>
      <w:rFonts w:ascii="Times New Roman" w:eastAsia="MS ??" w:hAnsi="Times New Roman" w:cs="Times New Roman"/>
      <w:color w:val="auto"/>
      <w:lang w:bidi="ar-SA"/>
    </w:rPr>
  </w:style>
  <w:style w:type="paragraph" w:customStyle="1" w:styleId="1ff7">
    <w:name w:val="Обычный (веб)1"/>
    <w:basedOn w:val="a"/>
    <w:rsid w:val="0007478B"/>
    <w:pPr>
      <w:widowControl/>
      <w:spacing w:before="100" w:after="100"/>
    </w:pPr>
    <w:rPr>
      <w:rFonts w:ascii="Times New Roman" w:eastAsia="Calibri" w:hAnsi="Times New Roman" w:cs="Times New Roman"/>
      <w:color w:val="auto"/>
      <w:lang w:eastAsia="en-US" w:bidi="ar-SA"/>
    </w:rPr>
  </w:style>
  <w:style w:type="character" w:customStyle="1" w:styleId="ArialNarrow">
    <w:name w:val="Основной текст + Arial Narrow"/>
    <w:aliases w:val="10,5 pt,Интервал 0 pt,Основной текст + Tahoma,9 pt,Основной текст + Trebuchet MS,Основной текст + Trebuchet MS5,9,Основной текст + Trebuchet MS2,9 pt1,14,11 pt,Основной текст (7) + 7 pt,Интервал 0 pt2"/>
    <w:rsid w:val="0007478B"/>
    <w:rPr>
      <w:rFonts w:ascii="Arial Narrow" w:hAnsi="Arial Narrow" w:cs="Arial Narrow"/>
      <w:spacing w:val="10"/>
      <w:sz w:val="21"/>
      <w:szCs w:val="21"/>
      <w:lang w:bidi="ar-SA"/>
    </w:rPr>
  </w:style>
  <w:style w:type="character" w:customStyle="1" w:styleId="Normal">
    <w:name w:val="Normal Знак Знак Знак"/>
    <w:link w:val="Normal0"/>
    <w:locked/>
    <w:rsid w:val="0007478B"/>
    <w:rPr>
      <w:snapToGrid w:val="0"/>
      <w:sz w:val="24"/>
      <w:lang w:eastAsia="ru-RU"/>
    </w:rPr>
  </w:style>
  <w:style w:type="paragraph" w:customStyle="1" w:styleId="Normal0">
    <w:name w:val="Normal Знак Знак"/>
    <w:link w:val="Normal"/>
    <w:rsid w:val="0007478B"/>
    <w:pPr>
      <w:snapToGrid w:val="0"/>
      <w:spacing w:after="0" w:line="240" w:lineRule="auto"/>
    </w:pPr>
    <w:rPr>
      <w:snapToGrid w:val="0"/>
      <w:sz w:val="24"/>
      <w:lang w:eastAsia="ru-RU"/>
    </w:rPr>
  </w:style>
  <w:style w:type="paragraph" w:customStyle="1" w:styleId="218">
    <w:name w:val="Заголовок 21"/>
    <w:basedOn w:val="a"/>
    <w:next w:val="a"/>
    <w:semiHidden/>
    <w:unhideWhenUsed/>
    <w:qFormat/>
    <w:locked/>
    <w:rsid w:val="0007478B"/>
    <w:pPr>
      <w:keepNext/>
      <w:keepLines/>
      <w:widowControl/>
      <w:spacing w:before="200"/>
      <w:outlineLvl w:val="1"/>
    </w:pPr>
    <w:rPr>
      <w:rFonts w:ascii="Cambria" w:eastAsia="Times New Roman" w:hAnsi="Cambria" w:cs="Times New Roman"/>
      <w:b/>
      <w:bCs/>
      <w:color w:val="4F81BD"/>
      <w:sz w:val="26"/>
      <w:szCs w:val="26"/>
      <w:lang w:bidi="ar-SA"/>
    </w:rPr>
  </w:style>
  <w:style w:type="paragraph" w:customStyle="1" w:styleId="1ff8">
    <w:name w:val="Знак Знак Знак Знак Знак Знак Знак Знак1 Знак Знак Знак Знак Знак"/>
    <w:basedOn w:val="a"/>
    <w:rsid w:val="0007478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title2">
    <w:name w:val="title2"/>
    <w:rsid w:val="0007478B"/>
  </w:style>
  <w:style w:type="paragraph" w:customStyle="1" w:styleId="81">
    <w:name w:val="Абзац списка8"/>
    <w:basedOn w:val="a"/>
    <w:rsid w:val="0007478B"/>
    <w:pPr>
      <w:widowControl/>
      <w:spacing w:after="200" w:line="276" w:lineRule="auto"/>
      <w:ind w:left="720"/>
    </w:pPr>
    <w:rPr>
      <w:rFonts w:ascii="Calibri" w:eastAsia="Times New Roman" w:hAnsi="Calibri" w:cs="Times New Roman"/>
      <w:color w:val="auto"/>
      <w:sz w:val="22"/>
      <w:szCs w:val="22"/>
      <w:lang w:eastAsia="en-US" w:bidi="ar-SA"/>
    </w:rPr>
  </w:style>
  <w:style w:type="character" w:customStyle="1" w:styleId="affffffffc">
    <w:name w:val="Знак Знак Знак Знак"/>
    <w:aliases w:val=" Знак Знак,Основной текст Знак Знак Знак Знак Знак Знак Знак Знак Знак"/>
    <w:locked/>
    <w:rsid w:val="0007478B"/>
    <w:rPr>
      <w:rFonts w:ascii="Arial" w:eastAsia="Calibri" w:hAnsi="Arial" w:cs="Arial"/>
      <w:sz w:val="18"/>
      <w:szCs w:val="18"/>
    </w:rPr>
  </w:style>
  <w:style w:type="paragraph" w:customStyle="1" w:styleId="219">
    <w:name w:val="Средняя сетка 21"/>
    <w:uiPriority w:val="1"/>
    <w:qFormat/>
    <w:rsid w:val="0007478B"/>
    <w:pPr>
      <w:spacing w:after="0" w:line="240" w:lineRule="auto"/>
    </w:pPr>
    <w:rPr>
      <w:rFonts w:ascii="Calibri" w:eastAsia="Calibri" w:hAnsi="Calibri" w:cs="Times New Roman"/>
    </w:rPr>
  </w:style>
  <w:style w:type="paragraph" w:customStyle="1" w:styleId="4d">
    <w:name w:val="Абзац списка4"/>
    <w:basedOn w:val="a"/>
    <w:rsid w:val="0007478B"/>
    <w:pPr>
      <w:widowControl/>
      <w:spacing w:after="200" w:line="276" w:lineRule="auto"/>
      <w:ind w:left="720"/>
      <w:contextualSpacing/>
    </w:pPr>
    <w:rPr>
      <w:rFonts w:ascii="Calibri" w:eastAsia="Calibri" w:hAnsi="Calibri" w:cs="Times New Roman"/>
      <w:color w:val="auto"/>
      <w:sz w:val="22"/>
      <w:szCs w:val="22"/>
      <w:lang w:eastAsia="en-US" w:bidi="ar-SA"/>
    </w:rPr>
  </w:style>
  <w:style w:type="paragraph" w:customStyle="1" w:styleId="231">
    <w:name w:val="Основной текст 23"/>
    <w:basedOn w:val="a"/>
    <w:rsid w:val="0007478B"/>
    <w:pPr>
      <w:widowControl/>
      <w:ind w:firstLine="720"/>
      <w:jc w:val="both"/>
    </w:pPr>
    <w:rPr>
      <w:rFonts w:ascii="Times New Roman" w:eastAsia="Times New Roman" w:hAnsi="Times New Roman" w:cs="Times New Roman"/>
      <w:color w:val="auto"/>
      <w:szCs w:val="20"/>
      <w:lang w:bidi="ar-SA"/>
    </w:rPr>
  </w:style>
  <w:style w:type="paragraph" w:customStyle="1" w:styleId="59">
    <w:name w:val="Абзац списка5"/>
    <w:basedOn w:val="a"/>
    <w:rsid w:val="0007478B"/>
    <w:pPr>
      <w:widowControl/>
      <w:spacing w:after="200" w:line="276" w:lineRule="auto"/>
      <w:ind w:left="720"/>
      <w:contextualSpacing/>
    </w:pPr>
    <w:rPr>
      <w:rFonts w:ascii="Calibri" w:eastAsia="Calibri" w:hAnsi="Calibri" w:cs="Times New Roman"/>
      <w:color w:val="auto"/>
      <w:sz w:val="22"/>
      <w:szCs w:val="22"/>
      <w:lang w:eastAsia="en-US" w:bidi="ar-SA"/>
    </w:rPr>
  </w:style>
  <w:style w:type="paragraph" w:customStyle="1" w:styleId="affffffffd">
    <w:name w:val="Обычный по центру"/>
    <w:basedOn w:val="a"/>
    <w:uiPriority w:val="99"/>
    <w:rsid w:val="0007478B"/>
    <w:pPr>
      <w:widowControl/>
      <w:suppressAutoHyphens/>
      <w:ind w:left="18" w:right="57"/>
      <w:jc w:val="both"/>
    </w:pPr>
    <w:rPr>
      <w:rFonts w:ascii="Times New Roman" w:eastAsia="Times New Roman" w:hAnsi="Times New Roman" w:cs="Calibri"/>
      <w:color w:val="auto"/>
      <w:kern w:val="1"/>
      <w:sz w:val="22"/>
      <w:szCs w:val="22"/>
      <w:lang w:eastAsia="ar-SA" w:bidi="ar-SA"/>
    </w:rPr>
  </w:style>
  <w:style w:type="paragraph" w:customStyle="1" w:styleId="BodyText1">
    <w:name w:val="Body Text1"/>
    <w:basedOn w:val="a"/>
    <w:uiPriority w:val="99"/>
    <w:rsid w:val="0007478B"/>
    <w:pPr>
      <w:widowControl/>
      <w:spacing w:line="240" w:lineRule="atLeast"/>
      <w:jc w:val="both"/>
    </w:pPr>
    <w:rPr>
      <w:rFonts w:ascii="Times New Roman" w:eastAsia="Times New Roman" w:hAnsi="Times New Roman" w:cs="Times New Roman"/>
      <w:color w:val="auto"/>
      <w:sz w:val="22"/>
      <w:szCs w:val="22"/>
      <w:lang w:bidi="ar-SA"/>
    </w:rPr>
  </w:style>
  <w:style w:type="character" w:customStyle="1" w:styleId="submenu-table">
    <w:name w:val="submenu-table"/>
    <w:uiPriority w:val="99"/>
    <w:rsid w:val="0007478B"/>
  </w:style>
  <w:style w:type="character" w:customStyle="1" w:styleId="st">
    <w:name w:val="st"/>
    <w:uiPriority w:val="99"/>
    <w:rsid w:val="0007478B"/>
  </w:style>
  <w:style w:type="paragraph" w:customStyle="1" w:styleId="21a">
    <w:name w:val="Знак Знак21"/>
    <w:basedOn w:val="a"/>
    <w:rsid w:val="0007478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9">
    <w:name w:val="Знак Знак Знак Знак Знак Знак1"/>
    <w:basedOn w:val="a"/>
    <w:rsid w:val="0007478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26">
    <w:name w:val="Знак12"/>
    <w:basedOn w:val="a"/>
    <w:rsid w:val="0007478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e">
    <w:name w:val="Текст блока"/>
    <w:basedOn w:val="a"/>
    <w:uiPriority w:val="99"/>
    <w:rsid w:val="0007478B"/>
    <w:pPr>
      <w:widowControl/>
      <w:shd w:val="clear" w:color="auto" w:fill="FFFFFF"/>
      <w:tabs>
        <w:tab w:val="left" w:pos="360"/>
      </w:tabs>
      <w:suppressAutoHyphens/>
      <w:spacing w:line="300" w:lineRule="auto"/>
      <w:ind w:left="360" w:right="1" w:hanging="360"/>
      <w:jc w:val="both"/>
    </w:pPr>
    <w:rPr>
      <w:rFonts w:ascii="Arial" w:eastAsia="MS ??" w:hAnsi="Arial" w:cs="Arial"/>
      <w:spacing w:val="2"/>
      <w:sz w:val="18"/>
      <w:szCs w:val="18"/>
      <w:lang w:eastAsia="zh-CN" w:bidi="ar-SA"/>
    </w:rPr>
  </w:style>
  <w:style w:type="paragraph" w:customStyle="1" w:styleId="msonormalcxspmiddle">
    <w:name w:val="msonormalcxspmiddle"/>
    <w:basedOn w:val="a"/>
    <w:uiPriority w:val="99"/>
    <w:rsid w:val="0007478B"/>
    <w:pPr>
      <w:widowControl/>
      <w:spacing w:before="100" w:beforeAutospacing="1" w:after="100" w:afterAutospacing="1"/>
    </w:pPr>
    <w:rPr>
      <w:rFonts w:ascii="Times New Roman" w:eastAsia="MS ??" w:hAnsi="Times New Roman" w:cs="Times New Roman"/>
      <w:color w:val="auto"/>
      <w:lang w:bidi="ar-SA"/>
    </w:rPr>
  </w:style>
  <w:style w:type="paragraph" w:customStyle="1" w:styleId="11c">
    <w:name w:val="Цветной список — акцент 11"/>
    <w:basedOn w:val="a"/>
    <w:qFormat/>
    <w:rsid w:val="0007478B"/>
    <w:pPr>
      <w:widowControl/>
      <w:ind w:left="720"/>
    </w:pPr>
    <w:rPr>
      <w:rFonts w:ascii="Times New Roman" w:eastAsia="Times New Roman" w:hAnsi="Times New Roman" w:cs="Times New Roman"/>
      <w:color w:val="auto"/>
      <w:lang w:bidi="ar-SA"/>
    </w:rPr>
  </w:style>
  <w:style w:type="character" w:customStyle="1" w:styleId="l">
    <w:name w:val="l"/>
    <w:rsid w:val="0007478B"/>
  </w:style>
  <w:style w:type="paragraph" w:customStyle="1" w:styleId="1ffa">
    <w:name w:val="1"/>
    <w:basedOn w:val="a"/>
    <w:rsid w:val="0007478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rvts11">
    <w:name w:val="rvts11"/>
    <w:rsid w:val="0007478B"/>
    <w:rPr>
      <w:rFonts w:ascii="Arial" w:hAnsi="Arial" w:cs="Arial" w:hint="default"/>
      <w:sz w:val="20"/>
      <w:szCs w:val="20"/>
    </w:rPr>
  </w:style>
  <w:style w:type="paragraph" w:customStyle="1" w:styleId="NormalParagraphStyle">
    <w:name w:val="NormalParagraphStyle"/>
    <w:basedOn w:val="a"/>
    <w:rsid w:val="0007478B"/>
    <w:pPr>
      <w:widowControl/>
      <w:autoSpaceDE w:val="0"/>
      <w:autoSpaceDN w:val="0"/>
      <w:adjustRightInd w:val="0"/>
      <w:spacing w:line="288" w:lineRule="auto"/>
      <w:textAlignment w:val="center"/>
    </w:pPr>
    <w:rPr>
      <w:rFonts w:ascii="Times New Roman" w:eastAsia="Times New Roman" w:hAnsi="Times New Roman" w:cs="Times New Roman"/>
      <w:lang w:val="en-US" w:bidi="ar-SA"/>
    </w:rPr>
  </w:style>
  <w:style w:type="character" w:customStyle="1" w:styleId="d">
    <w:name w:val="d"/>
    <w:rsid w:val="0007478B"/>
  </w:style>
  <w:style w:type="paragraph" w:customStyle="1" w:styleId="List9">
    <w:name w:val="List 9"/>
    <w:basedOn w:val="a"/>
    <w:semiHidden/>
    <w:rsid w:val="0007478B"/>
    <w:pPr>
      <w:widowControl/>
      <w:numPr>
        <w:numId w:val="15"/>
      </w:numPr>
    </w:pPr>
    <w:rPr>
      <w:rFonts w:ascii="Times New Roman" w:eastAsia="Times New Roman" w:hAnsi="Times New Roman" w:cs="Times New Roman"/>
      <w:color w:val="auto"/>
      <w:sz w:val="20"/>
      <w:szCs w:val="20"/>
      <w:lang w:bidi="ar-SA"/>
    </w:rPr>
  </w:style>
  <w:style w:type="paragraph" w:customStyle="1" w:styleId="List0">
    <w:name w:val="List 0"/>
    <w:basedOn w:val="ImportWordListStyleDefinition3"/>
    <w:semiHidden/>
    <w:rsid w:val="0007478B"/>
    <w:pPr>
      <w:tabs>
        <w:tab w:val="num" w:pos="432"/>
      </w:tabs>
      <w:ind w:left="432" w:hanging="432"/>
    </w:pPr>
  </w:style>
  <w:style w:type="paragraph" w:customStyle="1" w:styleId="ImportWordListStyleDefinition3">
    <w:name w:val="Import Word List Style Definition 3"/>
    <w:rsid w:val="0007478B"/>
    <w:pPr>
      <w:spacing w:after="0" w:line="240" w:lineRule="auto"/>
      <w:ind w:left="644" w:hanging="360"/>
    </w:pPr>
    <w:rPr>
      <w:rFonts w:ascii="Times New Roman" w:eastAsia="Times New Roman" w:hAnsi="Times New Roman" w:cs="Times New Roman"/>
      <w:sz w:val="20"/>
      <w:szCs w:val="20"/>
      <w:lang w:eastAsia="ru-RU"/>
    </w:rPr>
  </w:style>
  <w:style w:type="paragraph" w:customStyle="1" w:styleId="List1">
    <w:name w:val="List 1"/>
    <w:basedOn w:val="ImportWordListStyleDefinition6"/>
    <w:semiHidden/>
    <w:rsid w:val="0007478B"/>
    <w:pPr>
      <w:numPr>
        <w:numId w:val="12"/>
      </w:numPr>
    </w:pPr>
  </w:style>
  <w:style w:type="paragraph" w:customStyle="1" w:styleId="ImportWordListStyleDefinition6">
    <w:name w:val="Import Word List Style Definition 6"/>
    <w:rsid w:val="0007478B"/>
    <w:pPr>
      <w:numPr>
        <w:numId w:val="13"/>
      </w:numPr>
      <w:spacing w:after="0" w:line="240" w:lineRule="auto"/>
    </w:pPr>
    <w:rPr>
      <w:rFonts w:ascii="Times New Roman" w:eastAsia="Times New Roman" w:hAnsi="Times New Roman" w:cs="Times New Roman"/>
      <w:sz w:val="20"/>
      <w:szCs w:val="20"/>
      <w:lang w:eastAsia="ru-RU"/>
    </w:rPr>
  </w:style>
  <w:style w:type="paragraph" w:customStyle="1" w:styleId="21">
    <w:name w:val="Список 21"/>
    <w:basedOn w:val="ImportWordListStyleDefinition4"/>
    <w:semiHidden/>
    <w:rsid w:val="0007478B"/>
    <w:pPr>
      <w:numPr>
        <w:numId w:val="14"/>
      </w:numPr>
    </w:pPr>
  </w:style>
  <w:style w:type="paragraph" w:customStyle="1" w:styleId="ImportWordListStyleDefinition4">
    <w:name w:val="Import Word List Style Definition 4"/>
    <w:rsid w:val="0007478B"/>
    <w:pPr>
      <w:tabs>
        <w:tab w:val="num" w:pos="900"/>
      </w:tabs>
      <w:spacing w:after="0" w:line="240" w:lineRule="auto"/>
      <w:ind w:left="900" w:hanging="360"/>
    </w:pPr>
    <w:rPr>
      <w:rFonts w:ascii="Times New Roman" w:eastAsia="Times New Roman" w:hAnsi="Times New Roman" w:cs="Times New Roman"/>
      <w:sz w:val="20"/>
      <w:szCs w:val="20"/>
      <w:lang w:eastAsia="ru-RU"/>
    </w:rPr>
  </w:style>
  <w:style w:type="paragraph" w:customStyle="1" w:styleId="315">
    <w:name w:val="Список 31"/>
    <w:basedOn w:val="ImportWordListStyleDefinition3"/>
    <w:semiHidden/>
    <w:rsid w:val="0007478B"/>
    <w:pPr>
      <w:tabs>
        <w:tab w:val="num" w:pos="643"/>
      </w:tabs>
      <w:ind w:left="643"/>
    </w:pPr>
  </w:style>
  <w:style w:type="paragraph" w:customStyle="1" w:styleId="41">
    <w:name w:val="Список 41"/>
    <w:basedOn w:val="ImportWordListStyleDefinition10"/>
    <w:semiHidden/>
    <w:rsid w:val="0007478B"/>
    <w:pPr>
      <w:numPr>
        <w:numId w:val="16"/>
      </w:numPr>
    </w:pPr>
  </w:style>
  <w:style w:type="paragraph" w:customStyle="1" w:styleId="ImportWordListStyleDefinition10">
    <w:name w:val="Import Word List Style Definition 10"/>
    <w:rsid w:val="0007478B"/>
    <w:pPr>
      <w:numPr>
        <w:numId w:val="17"/>
      </w:numPr>
      <w:spacing w:after="0" w:line="240" w:lineRule="auto"/>
    </w:pPr>
    <w:rPr>
      <w:rFonts w:ascii="Times New Roman" w:eastAsia="Times New Roman" w:hAnsi="Times New Roman" w:cs="Times New Roman"/>
      <w:sz w:val="20"/>
      <w:szCs w:val="20"/>
      <w:lang w:eastAsia="ru-RU"/>
    </w:rPr>
  </w:style>
  <w:style w:type="paragraph" w:customStyle="1" w:styleId="51">
    <w:name w:val="Список 51"/>
    <w:basedOn w:val="ImportWordListStyleDefinition3"/>
    <w:semiHidden/>
    <w:rsid w:val="0007478B"/>
    <w:pPr>
      <w:numPr>
        <w:numId w:val="18"/>
      </w:numPr>
    </w:pPr>
  </w:style>
  <w:style w:type="paragraph" w:customStyle="1" w:styleId="List6">
    <w:name w:val="List 6"/>
    <w:basedOn w:val="ImportWordListStyleDefinition8"/>
    <w:semiHidden/>
    <w:rsid w:val="0007478B"/>
    <w:pPr>
      <w:numPr>
        <w:numId w:val="19"/>
      </w:numPr>
    </w:pPr>
  </w:style>
  <w:style w:type="paragraph" w:customStyle="1" w:styleId="ImportWordListStyleDefinition8">
    <w:name w:val="Import Word List Style Definition 8"/>
    <w:rsid w:val="0007478B"/>
    <w:pPr>
      <w:numPr>
        <w:numId w:val="20"/>
      </w:numPr>
      <w:spacing w:after="0" w:line="240" w:lineRule="auto"/>
    </w:pPr>
    <w:rPr>
      <w:rFonts w:ascii="Times New Roman" w:eastAsia="Times New Roman" w:hAnsi="Times New Roman" w:cs="Times New Roman"/>
      <w:sz w:val="20"/>
      <w:szCs w:val="20"/>
      <w:lang w:eastAsia="ru-RU"/>
    </w:rPr>
  </w:style>
  <w:style w:type="paragraph" w:customStyle="1" w:styleId="List7">
    <w:name w:val="List 7"/>
    <w:basedOn w:val="ImportWordListStyleDefinition2"/>
    <w:semiHidden/>
    <w:rsid w:val="0007478B"/>
    <w:pPr>
      <w:numPr>
        <w:numId w:val="21"/>
      </w:numPr>
    </w:pPr>
  </w:style>
  <w:style w:type="paragraph" w:customStyle="1" w:styleId="ImportWordListStyleDefinition2">
    <w:name w:val="Import Word List Style Definition 2"/>
    <w:rsid w:val="0007478B"/>
    <w:pPr>
      <w:numPr>
        <w:numId w:val="22"/>
      </w:numPr>
      <w:spacing w:after="0" w:line="240" w:lineRule="auto"/>
    </w:pPr>
    <w:rPr>
      <w:rFonts w:ascii="Times New Roman" w:eastAsia="Times New Roman" w:hAnsi="Times New Roman" w:cs="Times New Roman"/>
      <w:sz w:val="20"/>
      <w:szCs w:val="20"/>
      <w:lang w:eastAsia="ru-RU"/>
    </w:rPr>
  </w:style>
  <w:style w:type="paragraph" w:customStyle="1" w:styleId="List8">
    <w:name w:val="List 8"/>
    <w:basedOn w:val="ImportWordListStyleDefinition9"/>
    <w:semiHidden/>
    <w:rsid w:val="0007478B"/>
    <w:pPr>
      <w:numPr>
        <w:numId w:val="23"/>
      </w:numPr>
    </w:pPr>
  </w:style>
  <w:style w:type="paragraph" w:customStyle="1" w:styleId="ImportWordListStyleDefinition9">
    <w:name w:val="Import Word List Style Definition 9"/>
    <w:rsid w:val="0007478B"/>
    <w:pPr>
      <w:numPr>
        <w:numId w:val="24"/>
      </w:numPr>
      <w:spacing w:after="0" w:line="240" w:lineRule="auto"/>
    </w:pPr>
    <w:rPr>
      <w:rFonts w:ascii="Times New Roman" w:eastAsia="Times New Roman" w:hAnsi="Times New Roman" w:cs="Times New Roman"/>
      <w:sz w:val="20"/>
      <w:szCs w:val="20"/>
      <w:lang w:eastAsia="ru-RU"/>
    </w:rPr>
  </w:style>
  <w:style w:type="paragraph" w:customStyle="1" w:styleId="ImportWordListStyleDefinition1">
    <w:name w:val="Import Word List Style Definition 1"/>
    <w:rsid w:val="0007478B"/>
    <w:pPr>
      <w:numPr>
        <w:numId w:val="25"/>
      </w:numPr>
      <w:spacing w:after="0" w:line="240" w:lineRule="auto"/>
    </w:pPr>
    <w:rPr>
      <w:rFonts w:ascii="Times New Roman" w:eastAsia="Times New Roman" w:hAnsi="Times New Roman" w:cs="Times New Roman"/>
      <w:sz w:val="20"/>
      <w:szCs w:val="20"/>
      <w:lang w:eastAsia="ru-RU"/>
    </w:rPr>
  </w:style>
  <w:style w:type="paragraph" w:customStyle="1" w:styleId="List10">
    <w:name w:val="List 10"/>
    <w:basedOn w:val="ImportWordListStyleDefinition11"/>
    <w:semiHidden/>
    <w:rsid w:val="0007478B"/>
    <w:pPr>
      <w:numPr>
        <w:numId w:val="0"/>
      </w:numPr>
      <w:tabs>
        <w:tab w:val="num" w:pos="900"/>
      </w:tabs>
      <w:ind w:left="900" w:hanging="360"/>
    </w:pPr>
  </w:style>
  <w:style w:type="paragraph" w:customStyle="1" w:styleId="ImportWordListStyleDefinition11">
    <w:name w:val="Import Word List Style Definition 11"/>
    <w:rsid w:val="0007478B"/>
    <w:pPr>
      <w:numPr>
        <w:numId w:val="26"/>
      </w:numPr>
      <w:spacing w:after="0" w:line="240" w:lineRule="auto"/>
    </w:pPr>
    <w:rPr>
      <w:rFonts w:ascii="Times New Roman" w:eastAsia="Times New Roman" w:hAnsi="Times New Roman" w:cs="Times New Roman"/>
      <w:sz w:val="20"/>
      <w:szCs w:val="20"/>
      <w:lang w:eastAsia="ru-RU"/>
    </w:rPr>
  </w:style>
  <w:style w:type="paragraph" w:customStyle="1" w:styleId="-11">
    <w:name w:val="Цветной список - Акцент 11"/>
    <w:basedOn w:val="a"/>
    <w:uiPriority w:val="99"/>
    <w:qFormat/>
    <w:rsid w:val="0007478B"/>
    <w:pPr>
      <w:widowControl/>
      <w:spacing w:after="200" w:line="276" w:lineRule="auto"/>
      <w:ind w:left="720"/>
    </w:pPr>
    <w:rPr>
      <w:rFonts w:ascii="Calibri" w:eastAsia="Times New Roman" w:hAnsi="Calibri" w:cs="Calibri"/>
      <w:color w:val="auto"/>
      <w:sz w:val="22"/>
      <w:szCs w:val="22"/>
      <w:lang w:eastAsia="en-US" w:bidi="ar-SA"/>
    </w:rPr>
  </w:style>
  <w:style w:type="paragraph" w:customStyle="1" w:styleId="AA0">
    <w:name w:val="Свободная форма A A"/>
    <w:autoRedefine/>
    <w:rsid w:val="0007478B"/>
    <w:pPr>
      <w:spacing w:after="80" w:line="240" w:lineRule="auto"/>
    </w:pPr>
    <w:rPr>
      <w:rFonts w:ascii="Times New Roman" w:eastAsia="ヒラギノ角ゴ Pro W3" w:hAnsi="Times New Roman" w:cs="Times New Roman"/>
      <w:color w:val="000000"/>
      <w:sz w:val="20"/>
      <w:szCs w:val="20"/>
      <w:lang w:eastAsia="ru-RU"/>
    </w:rPr>
  </w:style>
  <w:style w:type="paragraph" w:customStyle="1" w:styleId="-14">
    <w:name w:val="Цветной список - Акцент 14"/>
    <w:basedOn w:val="a"/>
    <w:uiPriority w:val="99"/>
    <w:qFormat/>
    <w:rsid w:val="0007478B"/>
    <w:pPr>
      <w:autoSpaceDE w:val="0"/>
      <w:autoSpaceDN w:val="0"/>
      <w:ind w:left="720"/>
      <w:contextualSpacing/>
    </w:pPr>
    <w:rPr>
      <w:rFonts w:ascii="Times New Roman" w:eastAsia="Times New Roman" w:hAnsi="Times New Roman" w:cs="Times New Roman"/>
      <w:color w:val="auto"/>
      <w:sz w:val="20"/>
      <w:szCs w:val="20"/>
      <w:lang w:bidi="ar-SA"/>
    </w:rPr>
  </w:style>
  <w:style w:type="paragraph" w:customStyle="1" w:styleId="1ffb">
    <w:name w:val="Цветной список — акцент 1"/>
    <w:basedOn w:val="a"/>
    <w:qFormat/>
    <w:rsid w:val="0007478B"/>
    <w:pPr>
      <w:widowControl/>
      <w:ind w:left="720"/>
      <w:contextualSpacing/>
    </w:pPr>
    <w:rPr>
      <w:rFonts w:ascii="Times New Roman" w:eastAsia="Times New Roman" w:hAnsi="Times New Roman" w:cs="Times New Roman"/>
      <w:color w:val="auto"/>
      <w:lang w:bidi="ar-SA"/>
    </w:rPr>
  </w:style>
  <w:style w:type="numbering" w:customStyle="1" w:styleId="610">
    <w:name w:val="Нет списка61"/>
    <w:next w:val="a2"/>
    <w:semiHidden/>
    <w:rsid w:val="0007478B"/>
  </w:style>
  <w:style w:type="table" w:customStyle="1" w:styleId="21b">
    <w:name w:val="Сетка таблицы21"/>
    <w:basedOn w:val="a1"/>
    <w:next w:val="afffa"/>
    <w:rsid w:val="0007478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
    <w:name w:val="Нет списка8"/>
    <w:next w:val="a2"/>
    <w:uiPriority w:val="99"/>
    <w:semiHidden/>
    <w:unhideWhenUsed/>
    <w:rsid w:val="00095282"/>
  </w:style>
  <w:style w:type="numbering" w:customStyle="1" w:styleId="93">
    <w:name w:val="Нет списка9"/>
    <w:next w:val="a2"/>
    <w:uiPriority w:val="99"/>
    <w:semiHidden/>
    <w:unhideWhenUsed/>
    <w:rsid w:val="00D40BA7"/>
  </w:style>
  <w:style w:type="paragraph" w:customStyle="1" w:styleId="afffffffff">
    <w:name w:val="Прижатый влево"/>
    <w:basedOn w:val="a"/>
    <w:next w:val="a"/>
    <w:uiPriority w:val="99"/>
    <w:rsid w:val="00BE3A51"/>
    <w:pPr>
      <w:widowControl/>
      <w:autoSpaceDE w:val="0"/>
      <w:autoSpaceDN w:val="0"/>
      <w:adjustRightInd w:val="0"/>
    </w:pPr>
    <w:rPr>
      <w:rFonts w:ascii="Arial" w:eastAsia="Times New Roman" w:hAnsi="Arial" w:cs="Times New Roman"/>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1123">
      <w:bodyDiv w:val="1"/>
      <w:marLeft w:val="0"/>
      <w:marRight w:val="0"/>
      <w:marTop w:val="0"/>
      <w:marBottom w:val="0"/>
      <w:divBdr>
        <w:top w:val="none" w:sz="0" w:space="0" w:color="auto"/>
        <w:left w:val="none" w:sz="0" w:space="0" w:color="auto"/>
        <w:bottom w:val="none" w:sz="0" w:space="0" w:color="auto"/>
        <w:right w:val="none" w:sz="0" w:space="0" w:color="auto"/>
      </w:divBdr>
    </w:div>
    <w:div w:id="412894327">
      <w:bodyDiv w:val="1"/>
      <w:marLeft w:val="0"/>
      <w:marRight w:val="0"/>
      <w:marTop w:val="0"/>
      <w:marBottom w:val="0"/>
      <w:divBdr>
        <w:top w:val="none" w:sz="0" w:space="0" w:color="auto"/>
        <w:left w:val="none" w:sz="0" w:space="0" w:color="auto"/>
        <w:bottom w:val="none" w:sz="0" w:space="0" w:color="auto"/>
        <w:right w:val="none" w:sz="0" w:space="0" w:color="auto"/>
      </w:divBdr>
    </w:div>
    <w:div w:id="468667551">
      <w:bodyDiv w:val="1"/>
      <w:marLeft w:val="0"/>
      <w:marRight w:val="0"/>
      <w:marTop w:val="0"/>
      <w:marBottom w:val="0"/>
      <w:divBdr>
        <w:top w:val="none" w:sz="0" w:space="0" w:color="auto"/>
        <w:left w:val="none" w:sz="0" w:space="0" w:color="auto"/>
        <w:bottom w:val="none" w:sz="0" w:space="0" w:color="auto"/>
        <w:right w:val="none" w:sz="0" w:space="0" w:color="auto"/>
      </w:divBdr>
    </w:div>
    <w:div w:id="506362068">
      <w:bodyDiv w:val="1"/>
      <w:marLeft w:val="0"/>
      <w:marRight w:val="0"/>
      <w:marTop w:val="0"/>
      <w:marBottom w:val="0"/>
      <w:divBdr>
        <w:top w:val="none" w:sz="0" w:space="0" w:color="auto"/>
        <w:left w:val="none" w:sz="0" w:space="0" w:color="auto"/>
        <w:bottom w:val="none" w:sz="0" w:space="0" w:color="auto"/>
        <w:right w:val="none" w:sz="0" w:space="0" w:color="auto"/>
      </w:divBdr>
    </w:div>
    <w:div w:id="585117251">
      <w:bodyDiv w:val="1"/>
      <w:marLeft w:val="0"/>
      <w:marRight w:val="0"/>
      <w:marTop w:val="0"/>
      <w:marBottom w:val="0"/>
      <w:divBdr>
        <w:top w:val="none" w:sz="0" w:space="0" w:color="auto"/>
        <w:left w:val="none" w:sz="0" w:space="0" w:color="auto"/>
        <w:bottom w:val="none" w:sz="0" w:space="0" w:color="auto"/>
        <w:right w:val="none" w:sz="0" w:space="0" w:color="auto"/>
      </w:divBdr>
      <w:divsChild>
        <w:div w:id="988747221">
          <w:marLeft w:val="0"/>
          <w:marRight w:val="0"/>
          <w:marTop w:val="6825"/>
          <w:marBottom w:val="0"/>
          <w:divBdr>
            <w:top w:val="none" w:sz="0" w:space="0" w:color="auto"/>
            <w:left w:val="none" w:sz="0" w:space="0" w:color="auto"/>
            <w:bottom w:val="none" w:sz="0" w:space="0" w:color="auto"/>
            <w:right w:val="none" w:sz="0" w:space="0" w:color="auto"/>
          </w:divBdr>
          <w:divsChild>
            <w:div w:id="11031873">
              <w:marLeft w:val="0"/>
              <w:marRight w:val="0"/>
              <w:marTop w:val="0"/>
              <w:marBottom w:val="0"/>
              <w:divBdr>
                <w:top w:val="none" w:sz="0" w:space="0" w:color="auto"/>
                <w:left w:val="none" w:sz="0" w:space="0" w:color="auto"/>
                <w:bottom w:val="none" w:sz="0" w:space="0" w:color="auto"/>
                <w:right w:val="none" w:sz="0" w:space="0" w:color="auto"/>
              </w:divBdr>
              <w:divsChild>
                <w:div w:id="210803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990978">
      <w:bodyDiv w:val="1"/>
      <w:marLeft w:val="0"/>
      <w:marRight w:val="0"/>
      <w:marTop w:val="0"/>
      <w:marBottom w:val="0"/>
      <w:divBdr>
        <w:top w:val="none" w:sz="0" w:space="0" w:color="auto"/>
        <w:left w:val="none" w:sz="0" w:space="0" w:color="auto"/>
        <w:bottom w:val="none" w:sz="0" w:space="0" w:color="auto"/>
        <w:right w:val="none" w:sz="0" w:space="0" w:color="auto"/>
      </w:divBdr>
    </w:div>
    <w:div w:id="649215052">
      <w:bodyDiv w:val="1"/>
      <w:marLeft w:val="0"/>
      <w:marRight w:val="0"/>
      <w:marTop w:val="0"/>
      <w:marBottom w:val="0"/>
      <w:divBdr>
        <w:top w:val="none" w:sz="0" w:space="0" w:color="auto"/>
        <w:left w:val="none" w:sz="0" w:space="0" w:color="auto"/>
        <w:bottom w:val="none" w:sz="0" w:space="0" w:color="auto"/>
        <w:right w:val="none" w:sz="0" w:space="0" w:color="auto"/>
      </w:divBdr>
    </w:div>
    <w:div w:id="662466504">
      <w:bodyDiv w:val="1"/>
      <w:marLeft w:val="0"/>
      <w:marRight w:val="0"/>
      <w:marTop w:val="0"/>
      <w:marBottom w:val="0"/>
      <w:divBdr>
        <w:top w:val="none" w:sz="0" w:space="0" w:color="auto"/>
        <w:left w:val="none" w:sz="0" w:space="0" w:color="auto"/>
        <w:bottom w:val="none" w:sz="0" w:space="0" w:color="auto"/>
        <w:right w:val="none" w:sz="0" w:space="0" w:color="auto"/>
      </w:divBdr>
    </w:div>
    <w:div w:id="791482689">
      <w:bodyDiv w:val="1"/>
      <w:marLeft w:val="0"/>
      <w:marRight w:val="0"/>
      <w:marTop w:val="0"/>
      <w:marBottom w:val="0"/>
      <w:divBdr>
        <w:top w:val="none" w:sz="0" w:space="0" w:color="auto"/>
        <w:left w:val="none" w:sz="0" w:space="0" w:color="auto"/>
        <w:bottom w:val="none" w:sz="0" w:space="0" w:color="auto"/>
        <w:right w:val="none" w:sz="0" w:space="0" w:color="auto"/>
      </w:divBdr>
    </w:div>
    <w:div w:id="835456332">
      <w:bodyDiv w:val="1"/>
      <w:marLeft w:val="0"/>
      <w:marRight w:val="0"/>
      <w:marTop w:val="0"/>
      <w:marBottom w:val="0"/>
      <w:divBdr>
        <w:top w:val="none" w:sz="0" w:space="0" w:color="auto"/>
        <w:left w:val="none" w:sz="0" w:space="0" w:color="auto"/>
        <w:bottom w:val="none" w:sz="0" w:space="0" w:color="auto"/>
        <w:right w:val="none" w:sz="0" w:space="0" w:color="auto"/>
      </w:divBdr>
    </w:div>
    <w:div w:id="908346609">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041125262">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67885059">
      <w:bodyDiv w:val="1"/>
      <w:marLeft w:val="0"/>
      <w:marRight w:val="0"/>
      <w:marTop w:val="0"/>
      <w:marBottom w:val="0"/>
      <w:divBdr>
        <w:top w:val="none" w:sz="0" w:space="0" w:color="auto"/>
        <w:left w:val="none" w:sz="0" w:space="0" w:color="auto"/>
        <w:bottom w:val="none" w:sz="0" w:space="0" w:color="auto"/>
        <w:right w:val="none" w:sz="0" w:space="0" w:color="auto"/>
      </w:divBdr>
    </w:div>
    <w:div w:id="1313216630">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15008099">
      <w:bodyDiv w:val="1"/>
      <w:marLeft w:val="0"/>
      <w:marRight w:val="0"/>
      <w:marTop w:val="0"/>
      <w:marBottom w:val="0"/>
      <w:divBdr>
        <w:top w:val="none" w:sz="0" w:space="0" w:color="auto"/>
        <w:left w:val="none" w:sz="0" w:space="0" w:color="auto"/>
        <w:bottom w:val="none" w:sz="0" w:space="0" w:color="auto"/>
        <w:right w:val="none" w:sz="0" w:space="0" w:color="auto"/>
      </w:divBdr>
    </w:div>
    <w:div w:id="1799109996">
      <w:bodyDiv w:val="1"/>
      <w:marLeft w:val="0"/>
      <w:marRight w:val="0"/>
      <w:marTop w:val="0"/>
      <w:marBottom w:val="0"/>
      <w:divBdr>
        <w:top w:val="none" w:sz="0" w:space="0" w:color="auto"/>
        <w:left w:val="none" w:sz="0" w:space="0" w:color="auto"/>
        <w:bottom w:val="none" w:sz="0" w:space="0" w:color="auto"/>
        <w:right w:val="none" w:sz="0" w:space="0" w:color="auto"/>
      </w:divBdr>
    </w:div>
    <w:div w:id="1898781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ROS&amp;n=465972&amp;dst=101338" TargetMode="External"/><Relationship Id="rId18" Type="http://schemas.openxmlformats.org/officeDocument/2006/relationships/hyperlink" Target="https://login.consultant.ru/link/?req=doc&amp;base=ROS&amp;n=465972&amp;dst=2998" TargetMode="External"/><Relationship Id="rId26" Type="http://schemas.openxmlformats.org/officeDocument/2006/relationships/image" Target="media/image1.emf"/><Relationship Id="rId3" Type="http://schemas.openxmlformats.org/officeDocument/2006/relationships/styles" Target="styles.xml"/><Relationship Id="rId21" Type="http://schemas.openxmlformats.org/officeDocument/2006/relationships/hyperlink" Target="https://login.consultant.ru/link/?req=doc&amp;base=ROS&amp;n=465972&amp;dst=2032" TargetMode="External"/><Relationship Id="rId7" Type="http://schemas.openxmlformats.org/officeDocument/2006/relationships/footnotes" Target="footnotes.xml"/><Relationship Id="rId12" Type="http://schemas.openxmlformats.org/officeDocument/2006/relationships/hyperlink" Target="https://login.consultant.ru/link/?req=doc&amp;base=ROS&amp;n=465972&amp;dst=101795" TargetMode="External"/><Relationship Id="rId17" Type="http://schemas.openxmlformats.org/officeDocument/2006/relationships/hyperlink" Target="https://login.consultant.ru/link/?req=doc&amp;base=ROS&amp;n=465972&amp;dst=2032"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login.consultant.ru/link/?req=doc&amp;base=ROS&amp;n=465972&amp;dst=2998" TargetMode="External"/><Relationship Id="rId20" Type="http://schemas.openxmlformats.org/officeDocument/2006/relationships/hyperlink" Target="https://login.consultant.ru/link/?req=doc&amp;base=ROS&amp;n=465972&amp;dst=302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ROS&amp;n=465972&amp;dst=101330"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login.consultant.ru/link/?req=doc&amp;base=ROS&amp;n=471848"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s://login.consultant.ru/link/?req=doc&amp;base=ROS&amp;n=465972&amp;dst=101328" TargetMode="External"/><Relationship Id="rId19" Type="http://schemas.openxmlformats.org/officeDocument/2006/relationships/hyperlink" Target="https://login.consultant.ru/link/?req=doc&amp;base=ROS&amp;n=471848" TargetMode="External"/><Relationship Id="rId4" Type="http://schemas.microsoft.com/office/2007/relationships/stylesWithEffects" Target="stylesWithEffects.xml"/><Relationship Id="rId9" Type="http://schemas.openxmlformats.org/officeDocument/2006/relationships/hyperlink" Target="https://login.consultant.ru/link/?req=doc&amp;base=ROS&amp;n=465972&amp;dst=101325" TargetMode="External"/><Relationship Id="rId14" Type="http://schemas.openxmlformats.org/officeDocument/2006/relationships/hyperlink" Target="https://login.consultant.ru/link/?req=doc&amp;base=ROS&amp;n=465972&amp;dst=101340" TargetMode="External"/><Relationship Id="rId22" Type="http://schemas.openxmlformats.org/officeDocument/2006/relationships/hyperlink" Target="https://login.consultant.ru/link/?req=doc&amp;base=ROS&amp;n=465972&amp;dst=3020" TargetMode="External"/><Relationship Id="rId27" Type="http://schemas.openxmlformats.org/officeDocument/2006/relationships/package" Target="embeddings/_____Microsoft_Excel1.xls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EF7B8B-E751-4A9C-A34D-8DC9847B2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17</Pages>
  <Words>7779</Words>
  <Characters>44343</Characters>
  <Application>Microsoft Office Word</Application>
  <DocSecurity>0</DocSecurity>
  <Lines>369</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Каневский Кирилл Александрович</dc:creator>
  <cp:lastModifiedBy>Котова Алевтина Александровна</cp:lastModifiedBy>
  <cp:revision>31</cp:revision>
  <cp:lastPrinted>2024-09-25T06:14:00Z</cp:lastPrinted>
  <dcterms:created xsi:type="dcterms:W3CDTF">2024-09-03T13:45:00Z</dcterms:created>
  <dcterms:modified xsi:type="dcterms:W3CDTF">2024-09-25T07:40:00Z</dcterms:modified>
</cp:coreProperties>
</file>