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C9D" w:rsidRPr="00FA44CC" w:rsidRDefault="00352C9D" w:rsidP="00FA44CC">
      <w:pPr>
        <w:widowControl w:val="0"/>
        <w:tabs>
          <w:tab w:val="left" w:pos="4140"/>
        </w:tabs>
        <w:spacing w:after="0" w:line="240" w:lineRule="auto"/>
        <w:jc w:val="center"/>
        <w:rPr>
          <w:rFonts w:ascii="Times New Roman" w:eastAsia="Times New Roman" w:hAnsi="Times New Roman"/>
          <w:b/>
          <w:bCs/>
          <w:sz w:val="24"/>
          <w:szCs w:val="24"/>
          <w:lang w:eastAsia="ru-RU"/>
        </w:rPr>
      </w:pPr>
      <w:r w:rsidRPr="00FA44CC">
        <w:rPr>
          <w:rFonts w:ascii="Times New Roman" w:eastAsia="Times New Roman" w:hAnsi="Times New Roman"/>
          <w:b/>
          <w:bCs/>
          <w:sz w:val="24"/>
          <w:szCs w:val="24"/>
          <w:lang w:eastAsia="ru-RU"/>
        </w:rPr>
        <w:t xml:space="preserve">КОНТРАКТ № </w:t>
      </w:r>
      <w:r w:rsidR="00334856">
        <w:rPr>
          <w:rFonts w:ascii="Times New Roman" w:eastAsia="Times New Roman" w:hAnsi="Times New Roman"/>
          <w:b/>
          <w:bCs/>
          <w:sz w:val="24"/>
          <w:szCs w:val="24"/>
          <w:lang w:eastAsia="ru-RU"/>
        </w:rPr>
        <w:t>АХО-24-17</w:t>
      </w:r>
    </w:p>
    <w:p w:rsidR="00352C9D" w:rsidRPr="00FA44CC" w:rsidRDefault="00352C9D" w:rsidP="00FA44CC">
      <w:pPr>
        <w:widowControl w:val="0"/>
        <w:tabs>
          <w:tab w:val="left" w:pos="4140"/>
        </w:tabs>
        <w:spacing w:after="0" w:line="240" w:lineRule="auto"/>
        <w:jc w:val="center"/>
        <w:rPr>
          <w:rFonts w:ascii="Times New Roman" w:eastAsia="Times New Roman" w:hAnsi="Times New Roman"/>
          <w:b/>
          <w:bCs/>
          <w:sz w:val="24"/>
          <w:szCs w:val="24"/>
          <w:lang w:eastAsia="ru-RU"/>
        </w:rPr>
      </w:pPr>
    </w:p>
    <w:p w:rsidR="00352C9D" w:rsidRPr="00FA44CC" w:rsidRDefault="00352C9D" w:rsidP="00FA44CC">
      <w:pPr>
        <w:widowControl w:val="0"/>
        <w:tabs>
          <w:tab w:val="left" w:pos="4140"/>
        </w:tabs>
        <w:spacing w:after="0" w:line="240" w:lineRule="auto"/>
        <w:jc w:val="center"/>
        <w:rPr>
          <w:rFonts w:ascii="Times New Roman" w:eastAsia="Times New Roman" w:hAnsi="Times New Roman"/>
          <w:b/>
          <w:bCs/>
          <w:sz w:val="24"/>
          <w:szCs w:val="24"/>
          <w:lang w:eastAsia="ru-RU"/>
        </w:rPr>
      </w:pPr>
      <w:r w:rsidRPr="00FA44CC">
        <w:rPr>
          <w:rFonts w:ascii="Times New Roman" w:eastAsia="Times New Roman" w:hAnsi="Times New Roman"/>
          <w:b/>
          <w:bCs/>
          <w:sz w:val="24"/>
          <w:szCs w:val="24"/>
          <w:lang w:eastAsia="ru-RU"/>
        </w:rPr>
        <w:t xml:space="preserve">Выполнение </w:t>
      </w:r>
      <w:r w:rsidR="00C77F56" w:rsidRPr="00C77F56">
        <w:rPr>
          <w:rFonts w:ascii="Times New Roman" w:eastAsia="Times New Roman" w:hAnsi="Times New Roman"/>
          <w:b/>
          <w:bCs/>
          <w:sz w:val="24"/>
          <w:szCs w:val="24"/>
          <w:lang w:eastAsia="ru-RU"/>
        </w:rPr>
        <w:t>работ по ремонту прачечного оборудования с заменой запасных частей</w:t>
      </w:r>
      <w:r w:rsidRPr="00FA44CC">
        <w:rPr>
          <w:rFonts w:ascii="Times New Roman" w:eastAsia="Times New Roman" w:hAnsi="Times New Roman"/>
          <w:b/>
          <w:bCs/>
          <w:sz w:val="24"/>
          <w:szCs w:val="24"/>
          <w:lang w:eastAsia="ru-RU"/>
        </w:rPr>
        <w:t>.</w:t>
      </w:r>
    </w:p>
    <w:p w:rsidR="00352C9D" w:rsidRPr="00FA44CC" w:rsidRDefault="00352C9D" w:rsidP="00FA44CC">
      <w:pPr>
        <w:widowControl w:val="0"/>
        <w:tabs>
          <w:tab w:val="left" w:pos="4140"/>
        </w:tabs>
        <w:spacing w:after="0" w:line="240" w:lineRule="auto"/>
        <w:jc w:val="center"/>
        <w:rPr>
          <w:rFonts w:ascii="Times New Roman" w:eastAsia="Times New Roman" w:hAnsi="Times New Roman"/>
          <w:b/>
          <w:bCs/>
          <w:sz w:val="24"/>
          <w:szCs w:val="24"/>
          <w:lang w:eastAsia="ru-RU"/>
        </w:rPr>
      </w:pPr>
    </w:p>
    <w:p w:rsidR="00352C9D" w:rsidRPr="00FA44CC" w:rsidRDefault="00352C9D" w:rsidP="00FA44CC">
      <w:pPr>
        <w:widowControl w:val="0"/>
        <w:tabs>
          <w:tab w:val="left" w:pos="4140"/>
        </w:tabs>
        <w:spacing w:after="0" w:line="240" w:lineRule="auto"/>
        <w:jc w:val="center"/>
        <w:rPr>
          <w:rFonts w:ascii="Times New Roman" w:eastAsia="Times New Roman" w:hAnsi="Times New Roman"/>
          <w:bCs/>
          <w:sz w:val="24"/>
          <w:szCs w:val="24"/>
          <w:lang w:eastAsia="ru-RU"/>
        </w:rPr>
      </w:pPr>
      <w:r w:rsidRPr="00FA44CC">
        <w:rPr>
          <w:rFonts w:ascii="Times New Roman" w:eastAsia="Times New Roman" w:hAnsi="Times New Roman"/>
          <w:bCs/>
          <w:sz w:val="24"/>
          <w:szCs w:val="24"/>
          <w:lang w:eastAsia="ru-RU"/>
        </w:rPr>
        <w:t>Идентификационный код закупки (ИКЗ): 242781801219078430100100010000000244</w:t>
      </w:r>
    </w:p>
    <w:p w:rsidR="00352C9D" w:rsidRPr="00FA44CC" w:rsidRDefault="00352C9D" w:rsidP="00FA44CC">
      <w:pPr>
        <w:widowControl w:val="0"/>
        <w:tabs>
          <w:tab w:val="left" w:pos="4140"/>
        </w:tabs>
        <w:spacing w:after="0" w:line="240" w:lineRule="auto"/>
        <w:jc w:val="center"/>
        <w:rPr>
          <w:rFonts w:ascii="Times New Roman" w:eastAsia="Times New Roman" w:hAnsi="Times New Roman"/>
          <w:bCs/>
          <w:sz w:val="24"/>
          <w:szCs w:val="24"/>
          <w:lang w:eastAsia="ru-RU"/>
        </w:rPr>
      </w:pPr>
    </w:p>
    <w:p w:rsidR="00352C9D" w:rsidRPr="00FA44CC" w:rsidRDefault="00352C9D" w:rsidP="00FA44CC">
      <w:pPr>
        <w:widowControl w:val="0"/>
        <w:spacing w:after="0" w:line="240" w:lineRule="auto"/>
        <w:jc w:val="center"/>
        <w:rPr>
          <w:rFonts w:ascii="Times New Roman" w:eastAsia="Times New Roman" w:hAnsi="Times New Roman"/>
          <w:sz w:val="24"/>
          <w:szCs w:val="24"/>
          <w:u w:val="single"/>
          <w:lang w:eastAsia="ru-RU"/>
        </w:rPr>
      </w:pPr>
      <w:r w:rsidRPr="00FA44CC">
        <w:rPr>
          <w:rFonts w:ascii="Times New Roman" w:eastAsia="Times New Roman" w:hAnsi="Times New Roman"/>
          <w:sz w:val="24"/>
          <w:szCs w:val="24"/>
          <w:lang w:eastAsia="ru-RU"/>
        </w:rPr>
        <w:t xml:space="preserve">          г. Санкт-Петербург</w:t>
      </w:r>
      <w:r w:rsidRPr="00FA44CC">
        <w:rPr>
          <w:rFonts w:ascii="Times New Roman" w:eastAsia="Times New Roman" w:hAnsi="Times New Roman"/>
          <w:sz w:val="24"/>
          <w:szCs w:val="24"/>
          <w:lang w:eastAsia="ru-RU"/>
        </w:rPr>
        <w:tab/>
      </w:r>
      <w:r w:rsidRPr="00FA44CC">
        <w:rPr>
          <w:rFonts w:ascii="Times New Roman" w:eastAsia="Times New Roman" w:hAnsi="Times New Roman"/>
          <w:sz w:val="24"/>
          <w:szCs w:val="24"/>
          <w:lang w:eastAsia="ru-RU"/>
        </w:rPr>
        <w:tab/>
      </w:r>
      <w:r w:rsidRPr="00FA44CC">
        <w:rPr>
          <w:rFonts w:ascii="Times New Roman" w:eastAsia="Times New Roman" w:hAnsi="Times New Roman"/>
          <w:sz w:val="24"/>
          <w:szCs w:val="24"/>
          <w:lang w:eastAsia="ru-RU"/>
        </w:rPr>
        <w:tab/>
        <w:t xml:space="preserve">                                                  «</w:t>
      </w:r>
      <w:r w:rsidR="00C77F56">
        <w:rPr>
          <w:rFonts w:ascii="Times New Roman" w:eastAsia="Times New Roman" w:hAnsi="Times New Roman"/>
          <w:sz w:val="24"/>
          <w:szCs w:val="24"/>
          <w:lang w:eastAsia="ru-RU"/>
        </w:rPr>
        <w:t>___</w:t>
      </w:r>
      <w:r w:rsidRPr="00FA44CC">
        <w:rPr>
          <w:rFonts w:ascii="Times New Roman" w:eastAsia="Times New Roman" w:hAnsi="Times New Roman"/>
          <w:sz w:val="24"/>
          <w:szCs w:val="24"/>
          <w:lang w:eastAsia="ru-RU"/>
        </w:rPr>
        <w:t xml:space="preserve">» </w:t>
      </w:r>
      <w:r w:rsidR="00C77F56">
        <w:rPr>
          <w:rFonts w:ascii="Times New Roman" w:eastAsia="Times New Roman" w:hAnsi="Times New Roman"/>
          <w:sz w:val="24"/>
          <w:szCs w:val="24"/>
          <w:lang w:eastAsia="ru-RU"/>
        </w:rPr>
        <w:t>__________</w:t>
      </w:r>
      <w:r w:rsidR="005E6206">
        <w:rPr>
          <w:rFonts w:ascii="Times New Roman" w:eastAsia="Times New Roman" w:hAnsi="Times New Roman"/>
          <w:sz w:val="24"/>
          <w:szCs w:val="24"/>
          <w:lang w:eastAsia="ru-RU"/>
        </w:rPr>
        <w:t xml:space="preserve"> </w:t>
      </w:r>
      <w:r w:rsidRPr="00FA44CC">
        <w:rPr>
          <w:rFonts w:ascii="Times New Roman" w:eastAsia="Times New Roman" w:hAnsi="Times New Roman"/>
          <w:sz w:val="24"/>
          <w:szCs w:val="24"/>
          <w:lang w:eastAsia="ru-RU"/>
        </w:rPr>
        <w:t>2024</w:t>
      </w:r>
    </w:p>
    <w:p w:rsidR="00352C9D" w:rsidRPr="00FA44CC" w:rsidRDefault="00352C9D" w:rsidP="00FA44CC">
      <w:pPr>
        <w:widowControl w:val="0"/>
        <w:spacing w:after="0" w:line="240" w:lineRule="auto"/>
        <w:ind w:firstLine="709"/>
        <w:jc w:val="both"/>
        <w:rPr>
          <w:rFonts w:ascii="Times New Roman" w:eastAsia="Times New Roman" w:hAnsi="Times New Roman"/>
          <w:sz w:val="24"/>
          <w:szCs w:val="24"/>
          <w:lang w:eastAsia="ru-RU"/>
        </w:rPr>
      </w:pPr>
    </w:p>
    <w:p w:rsidR="00D17473" w:rsidRPr="00D17473" w:rsidRDefault="00D17473" w:rsidP="00D17473">
      <w:pPr>
        <w:shd w:val="clear" w:color="auto" w:fill="FFFFFF"/>
        <w:spacing w:after="0" w:line="240" w:lineRule="auto"/>
        <w:ind w:firstLine="709"/>
        <w:jc w:val="both"/>
        <w:rPr>
          <w:rFonts w:ascii="Times New Roman" w:eastAsia="Times New Roman" w:hAnsi="Times New Roman"/>
          <w:iCs/>
          <w:sz w:val="24"/>
          <w:szCs w:val="24"/>
          <w:lang w:eastAsia="ru-RU"/>
        </w:rPr>
      </w:pPr>
      <w:r w:rsidRPr="00D17473">
        <w:rPr>
          <w:rFonts w:ascii="Times New Roman" w:eastAsia="Times New Roman" w:hAnsi="Times New Roman"/>
          <w:iCs/>
          <w:sz w:val="24"/>
          <w:szCs w:val="24"/>
          <w:lang w:eastAsia="ru-RU"/>
        </w:rPr>
        <w:t>Санкт-Петербургское Государственное  бюджетное учреждение здравоохранения  «Городская больница Святого Праведног</w:t>
      </w:r>
      <w:proofErr w:type="gramStart"/>
      <w:r w:rsidRPr="00D17473">
        <w:rPr>
          <w:rFonts w:ascii="Times New Roman" w:eastAsia="Times New Roman" w:hAnsi="Times New Roman"/>
          <w:iCs/>
          <w:sz w:val="24"/>
          <w:szCs w:val="24"/>
          <w:lang w:eastAsia="ru-RU"/>
        </w:rPr>
        <w:t>о Иоа</w:t>
      </w:r>
      <w:proofErr w:type="gramEnd"/>
      <w:r w:rsidRPr="00D17473">
        <w:rPr>
          <w:rFonts w:ascii="Times New Roman" w:eastAsia="Times New Roman" w:hAnsi="Times New Roman"/>
          <w:iCs/>
          <w:sz w:val="24"/>
          <w:szCs w:val="24"/>
          <w:lang w:eastAsia="ru-RU"/>
        </w:rPr>
        <w:t xml:space="preserve">нна Кронштадтского» в лице главного врача Новика Юрия Алексеевича, действующего на основании Устава, именуемое в дальнейшем «Заказчик»,  с одной стороны, </w:t>
      </w:r>
    </w:p>
    <w:p w:rsidR="00352C9D" w:rsidRPr="00FA44CC" w:rsidRDefault="00D17473" w:rsidP="00D17473">
      <w:pPr>
        <w:shd w:val="clear" w:color="auto" w:fill="FFFFFF"/>
        <w:spacing w:after="0" w:line="240" w:lineRule="auto"/>
        <w:ind w:firstLine="709"/>
        <w:jc w:val="both"/>
        <w:rPr>
          <w:rFonts w:ascii="Times New Roman" w:eastAsia="Times New Roman" w:hAnsi="Times New Roman"/>
          <w:iCs/>
          <w:sz w:val="24"/>
          <w:szCs w:val="24"/>
          <w:lang w:eastAsia="ru-RU"/>
        </w:rPr>
      </w:pPr>
      <w:proofErr w:type="gramStart"/>
      <w:r w:rsidRPr="00D17473">
        <w:rPr>
          <w:rFonts w:ascii="Times New Roman" w:eastAsia="Times New Roman" w:hAnsi="Times New Roman"/>
          <w:iCs/>
          <w:sz w:val="24"/>
          <w:szCs w:val="24"/>
          <w:lang w:eastAsia="ru-RU"/>
        </w:rPr>
        <w:t xml:space="preserve">и </w:t>
      </w:r>
      <w:r w:rsidR="00C77F56">
        <w:rPr>
          <w:rFonts w:ascii="Times New Roman" w:eastAsia="Times New Roman" w:hAnsi="Times New Roman"/>
          <w:sz w:val="24"/>
          <w:szCs w:val="24"/>
          <w:lang w:eastAsia="ru-RU"/>
        </w:rPr>
        <w:t>__________</w:t>
      </w:r>
      <w:r w:rsidR="00C77F56" w:rsidRPr="00D17473">
        <w:rPr>
          <w:rFonts w:ascii="Times New Roman" w:eastAsia="Times New Roman" w:hAnsi="Times New Roman"/>
          <w:iCs/>
          <w:sz w:val="24"/>
          <w:szCs w:val="24"/>
          <w:lang w:eastAsia="ru-RU"/>
        </w:rPr>
        <w:t xml:space="preserve"> </w:t>
      </w:r>
      <w:r w:rsidRPr="00D17473">
        <w:rPr>
          <w:rFonts w:ascii="Times New Roman" w:eastAsia="Times New Roman" w:hAnsi="Times New Roman"/>
          <w:iCs/>
          <w:sz w:val="24"/>
          <w:szCs w:val="24"/>
          <w:lang w:eastAsia="ru-RU"/>
        </w:rPr>
        <w:t>«</w:t>
      </w:r>
      <w:r w:rsidR="00C77F56">
        <w:rPr>
          <w:rFonts w:ascii="Times New Roman" w:eastAsia="Times New Roman" w:hAnsi="Times New Roman"/>
          <w:sz w:val="24"/>
          <w:szCs w:val="24"/>
          <w:lang w:eastAsia="ru-RU"/>
        </w:rPr>
        <w:t>__________</w:t>
      </w:r>
      <w:r w:rsidRPr="00D17473">
        <w:rPr>
          <w:rFonts w:ascii="Times New Roman" w:eastAsia="Times New Roman" w:hAnsi="Times New Roman"/>
          <w:iCs/>
          <w:sz w:val="24"/>
          <w:szCs w:val="24"/>
          <w:lang w:eastAsia="ru-RU"/>
        </w:rPr>
        <w:t xml:space="preserve">», именуемое в дальнейшем «Исполнитель», в лице </w:t>
      </w:r>
      <w:r w:rsidR="00C77F56">
        <w:rPr>
          <w:rFonts w:ascii="Times New Roman" w:eastAsia="Times New Roman" w:hAnsi="Times New Roman"/>
          <w:sz w:val="24"/>
          <w:szCs w:val="24"/>
          <w:lang w:eastAsia="ru-RU"/>
        </w:rPr>
        <w:t>__________</w:t>
      </w:r>
      <w:r w:rsidRPr="00D17473">
        <w:rPr>
          <w:rFonts w:ascii="Times New Roman" w:eastAsia="Times New Roman" w:hAnsi="Times New Roman"/>
          <w:iCs/>
          <w:sz w:val="24"/>
          <w:szCs w:val="24"/>
          <w:lang w:eastAsia="ru-RU"/>
        </w:rPr>
        <w:t>, действующего на основании Устава,</w:t>
      </w:r>
      <w:r>
        <w:rPr>
          <w:rFonts w:ascii="Times New Roman" w:eastAsia="Times New Roman" w:hAnsi="Times New Roman"/>
          <w:iCs/>
          <w:sz w:val="24"/>
          <w:szCs w:val="24"/>
          <w:lang w:eastAsia="ru-RU"/>
        </w:rPr>
        <w:t xml:space="preserve"> </w:t>
      </w:r>
      <w:r w:rsidRPr="00D17473">
        <w:rPr>
          <w:rFonts w:ascii="Times New Roman" w:eastAsia="Times New Roman" w:hAnsi="Times New Roman"/>
          <w:iCs/>
          <w:sz w:val="24"/>
          <w:szCs w:val="24"/>
          <w:lang w:eastAsia="ru-RU"/>
        </w:rPr>
        <w:t>именуемый в дальнейшем «</w:t>
      </w:r>
      <w:r w:rsidR="00E06E4D" w:rsidRPr="00E06E4D">
        <w:rPr>
          <w:rFonts w:ascii="Times New Roman" w:eastAsia="Times New Roman" w:hAnsi="Times New Roman"/>
          <w:iCs/>
          <w:sz w:val="24"/>
          <w:szCs w:val="24"/>
          <w:lang w:eastAsia="ru-RU"/>
        </w:rPr>
        <w:t>Подрядчик</w:t>
      </w:r>
      <w:r w:rsidRPr="00D17473">
        <w:rPr>
          <w:rFonts w:ascii="Times New Roman" w:eastAsia="Times New Roman" w:hAnsi="Times New Roman"/>
          <w:iCs/>
          <w:sz w:val="24"/>
          <w:szCs w:val="24"/>
          <w:lang w:eastAsia="ru-RU"/>
        </w:rPr>
        <w:t>»,   с другой стороны (далее - стороны), в порядке, предусмотренном пунктом 4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w:t>
      </w:r>
      <w:proofErr w:type="gramEnd"/>
      <w:r w:rsidRPr="00D17473">
        <w:rPr>
          <w:rFonts w:ascii="Times New Roman" w:eastAsia="Times New Roman" w:hAnsi="Times New Roman"/>
          <w:iCs/>
          <w:sz w:val="24"/>
          <w:szCs w:val="24"/>
          <w:lang w:eastAsia="ru-RU"/>
        </w:rPr>
        <w:t xml:space="preserve"> Контракт (далее – Контракт) о нижеследующем</w:t>
      </w:r>
      <w:proofErr w:type="gramStart"/>
      <w:r w:rsidRPr="00D17473">
        <w:rPr>
          <w:rFonts w:ascii="Times New Roman" w:eastAsia="Times New Roman" w:hAnsi="Times New Roman"/>
          <w:iCs/>
          <w:sz w:val="24"/>
          <w:szCs w:val="24"/>
          <w:lang w:eastAsia="ru-RU"/>
        </w:rPr>
        <w:t>:</w:t>
      </w:r>
      <w:r w:rsidR="00352C9D" w:rsidRPr="00FA44CC">
        <w:rPr>
          <w:rFonts w:ascii="Times New Roman" w:eastAsia="Times New Roman" w:hAnsi="Times New Roman"/>
          <w:iCs/>
          <w:sz w:val="24"/>
          <w:szCs w:val="24"/>
          <w:lang w:eastAsia="ru-RU"/>
        </w:rPr>
        <w:t>.</w:t>
      </w:r>
      <w:proofErr w:type="gramEnd"/>
    </w:p>
    <w:p w:rsidR="00352C9D" w:rsidRPr="00FA44CC" w:rsidRDefault="00352C9D" w:rsidP="00FA44CC">
      <w:pPr>
        <w:shd w:val="clear" w:color="auto" w:fill="FFFFFF"/>
        <w:spacing w:after="0" w:line="240" w:lineRule="auto"/>
        <w:ind w:firstLine="709"/>
        <w:rPr>
          <w:rFonts w:ascii="Times New Roman" w:eastAsia="Times New Roman" w:hAnsi="Times New Roman"/>
          <w:bCs/>
          <w:spacing w:val="-7"/>
          <w:sz w:val="24"/>
          <w:szCs w:val="24"/>
          <w:lang w:eastAsia="ru-RU"/>
        </w:rPr>
      </w:pPr>
    </w:p>
    <w:p w:rsidR="00352C9D" w:rsidRDefault="00352C9D" w:rsidP="00FA44CC">
      <w:pPr>
        <w:shd w:val="clear" w:color="auto" w:fill="FFFFFF"/>
        <w:spacing w:after="0" w:line="240" w:lineRule="auto"/>
        <w:ind w:firstLine="709"/>
        <w:jc w:val="center"/>
        <w:rPr>
          <w:rFonts w:ascii="Times New Roman" w:eastAsia="Times New Roman" w:hAnsi="Times New Roman"/>
          <w:b/>
          <w:bCs/>
          <w:spacing w:val="-7"/>
          <w:sz w:val="24"/>
          <w:szCs w:val="24"/>
          <w:lang w:eastAsia="ru-RU"/>
        </w:rPr>
      </w:pPr>
      <w:r w:rsidRPr="00FA44CC">
        <w:rPr>
          <w:rFonts w:ascii="Times New Roman" w:eastAsia="Times New Roman" w:hAnsi="Times New Roman"/>
          <w:b/>
          <w:bCs/>
          <w:spacing w:val="-7"/>
          <w:sz w:val="24"/>
          <w:szCs w:val="24"/>
          <w:lang w:eastAsia="ru-RU"/>
        </w:rPr>
        <w:t>1. ПРЕДМЕТ КОНТРАКТА</w:t>
      </w:r>
    </w:p>
    <w:p w:rsidR="00FA44CC" w:rsidRPr="00FA44CC" w:rsidRDefault="00FA44CC" w:rsidP="00FA44CC">
      <w:pPr>
        <w:shd w:val="clear" w:color="auto" w:fill="FFFFFF"/>
        <w:spacing w:after="0" w:line="240" w:lineRule="auto"/>
        <w:ind w:firstLine="709"/>
        <w:jc w:val="center"/>
        <w:rPr>
          <w:rFonts w:ascii="Times New Roman" w:eastAsia="Times New Roman" w:hAnsi="Times New Roman"/>
          <w:b/>
          <w:bCs/>
          <w:spacing w:val="-7"/>
          <w:sz w:val="24"/>
          <w:szCs w:val="24"/>
          <w:lang w:eastAsia="ru-RU"/>
        </w:rPr>
      </w:pPr>
    </w:p>
    <w:p w:rsidR="00352C9D" w:rsidRPr="00FA44CC" w:rsidRDefault="00352C9D" w:rsidP="00FA44CC">
      <w:pPr>
        <w:spacing w:after="0" w:line="240" w:lineRule="auto"/>
        <w:ind w:firstLine="709"/>
        <w:jc w:val="both"/>
        <w:rPr>
          <w:rFonts w:ascii="Times New Roman" w:eastAsia="Times New Roman" w:hAnsi="Times New Roman"/>
          <w:spacing w:val="-3"/>
          <w:sz w:val="24"/>
          <w:szCs w:val="24"/>
          <w:lang w:eastAsia="ru-RU"/>
        </w:rPr>
      </w:pPr>
      <w:r w:rsidRPr="00FA44CC">
        <w:rPr>
          <w:rFonts w:ascii="Times New Roman" w:eastAsia="Times New Roman" w:hAnsi="Times New Roman"/>
          <w:bCs/>
          <w:sz w:val="24"/>
          <w:szCs w:val="24"/>
          <w:lang w:eastAsia="ru-RU"/>
        </w:rPr>
        <w:t>1.1.</w:t>
      </w:r>
      <w:r w:rsidRPr="00FA44CC">
        <w:rPr>
          <w:rFonts w:ascii="Times New Roman" w:eastAsia="Times New Roman" w:hAnsi="Times New Roman"/>
          <w:spacing w:val="-3"/>
          <w:sz w:val="24"/>
          <w:szCs w:val="24"/>
          <w:lang w:eastAsia="ru-RU"/>
        </w:rPr>
        <w:t xml:space="preserve">По настоящему Контракту Подрядчик обязуется выполнить работы </w:t>
      </w:r>
      <w:r w:rsidR="00C77F56" w:rsidRPr="00C77F56">
        <w:rPr>
          <w:rFonts w:ascii="Times New Roman" w:eastAsia="Times New Roman" w:hAnsi="Times New Roman"/>
          <w:spacing w:val="-3"/>
          <w:sz w:val="24"/>
          <w:szCs w:val="24"/>
          <w:lang w:eastAsia="ru-RU"/>
        </w:rPr>
        <w:t>по ремонту прачечного оборудования с заменой запасных частей</w:t>
      </w:r>
      <w:r w:rsidRPr="00FA44CC">
        <w:rPr>
          <w:rFonts w:ascii="Times New Roman" w:eastAsia="Times New Roman" w:hAnsi="Times New Roman"/>
          <w:spacing w:val="-3"/>
          <w:sz w:val="24"/>
          <w:szCs w:val="24"/>
          <w:lang w:eastAsia="ru-RU"/>
        </w:rPr>
        <w:t xml:space="preserve"> (далее – «Работы»).</w:t>
      </w:r>
    </w:p>
    <w:p w:rsidR="00352C9D" w:rsidRPr="007D0584" w:rsidRDefault="00352C9D" w:rsidP="007D0584">
      <w:pPr>
        <w:spacing w:after="0" w:line="240" w:lineRule="auto"/>
        <w:ind w:firstLine="709"/>
        <w:jc w:val="both"/>
        <w:rPr>
          <w:rFonts w:ascii="Times New Roman" w:eastAsia="Times New Roman" w:hAnsi="Times New Roman"/>
          <w:bCs/>
          <w:sz w:val="24"/>
          <w:szCs w:val="24"/>
          <w:lang w:eastAsia="ru-RU"/>
        </w:rPr>
      </w:pPr>
      <w:r w:rsidRPr="00FA44CC">
        <w:rPr>
          <w:rFonts w:ascii="Times New Roman" w:eastAsia="Times New Roman" w:hAnsi="Times New Roman"/>
          <w:sz w:val="24"/>
          <w:szCs w:val="24"/>
          <w:lang w:eastAsia="ru-RU"/>
        </w:rPr>
        <w:t>1.2. Подрядчик выполняет работы в соответствии с условиями настоящего Контракта, Расчетом стоимости (Приложение № 1 к Контракту), являющимися неотъемлемой частью настоящего Контракта, определяющими объем, содержание работ, определяющими цену выполнения работ, сроки выполнения работ и иные обязательства Сторон</w:t>
      </w:r>
      <w:r w:rsidR="007D0584">
        <w:rPr>
          <w:rFonts w:ascii="Times New Roman" w:eastAsia="Times New Roman" w:hAnsi="Times New Roman"/>
          <w:bCs/>
          <w:sz w:val="24"/>
          <w:szCs w:val="24"/>
          <w:lang w:eastAsia="ru-RU"/>
        </w:rPr>
        <w:t>.</w:t>
      </w:r>
    </w:p>
    <w:p w:rsidR="001A0CCB" w:rsidRPr="00FA44CC" w:rsidRDefault="001A0CCB" w:rsidP="00FA44CC">
      <w:pPr>
        <w:spacing w:after="0" w:line="240" w:lineRule="auto"/>
        <w:ind w:firstLine="709"/>
        <w:jc w:val="both"/>
        <w:rPr>
          <w:rFonts w:ascii="Times New Roman" w:eastAsia="Times New Roman" w:hAnsi="Times New Roman"/>
          <w:sz w:val="24"/>
          <w:szCs w:val="24"/>
          <w:lang w:eastAsia="ru-RU"/>
        </w:rPr>
      </w:pPr>
    </w:p>
    <w:p w:rsidR="00352C9D" w:rsidRDefault="00352C9D" w:rsidP="00FA44CC">
      <w:pPr>
        <w:shd w:val="clear" w:color="auto" w:fill="FFFFFF"/>
        <w:spacing w:after="0" w:line="240" w:lineRule="auto"/>
        <w:ind w:firstLine="709"/>
        <w:jc w:val="center"/>
        <w:rPr>
          <w:rFonts w:ascii="Times New Roman" w:eastAsia="Times New Roman" w:hAnsi="Times New Roman"/>
          <w:b/>
          <w:bCs/>
          <w:sz w:val="24"/>
          <w:szCs w:val="24"/>
          <w:lang w:eastAsia="ru-RU"/>
        </w:rPr>
      </w:pPr>
      <w:r w:rsidRPr="00FA44CC">
        <w:rPr>
          <w:rFonts w:ascii="Times New Roman" w:eastAsia="Times New Roman" w:hAnsi="Times New Roman"/>
          <w:b/>
          <w:bCs/>
          <w:sz w:val="24"/>
          <w:szCs w:val="24"/>
          <w:lang w:eastAsia="ru-RU"/>
        </w:rPr>
        <w:t>2. ПОРЯДОК И СРОКИ ВЫПОЛНЕНИЯ РАБОТ</w:t>
      </w:r>
    </w:p>
    <w:p w:rsidR="00FA44CC" w:rsidRPr="00FA44CC" w:rsidRDefault="00FA44CC" w:rsidP="00FA44CC">
      <w:pPr>
        <w:shd w:val="clear" w:color="auto" w:fill="FFFFFF"/>
        <w:spacing w:after="0" w:line="240" w:lineRule="auto"/>
        <w:ind w:firstLine="709"/>
        <w:jc w:val="center"/>
        <w:rPr>
          <w:rFonts w:ascii="Times New Roman" w:eastAsia="Times New Roman" w:hAnsi="Times New Roman"/>
          <w:b/>
          <w:bCs/>
          <w:sz w:val="24"/>
          <w:szCs w:val="24"/>
          <w:lang w:eastAsia="ru-RU"/>
        </w:rPr>
      </w:pPr>
    </w:p>
    <w:p w:rsidR="00352C9D" w:rsidRPr="00FA44CC" w:rsidRDefault="00FA44CC" w:rsidP="00FA44CC">
      <w:pPr>
        <w:spacing w:after="0" w:line="240" w:lineRule="auto"/>
        <w:ind w:firstLine="709"/>
        <w:jc w:val="both"/>
        <w:rPr>
          <w:rFonts w:ascii="Times New Roman" w:eastAsia="Times New Roman" w:hAnsi="Times New Roman"/>
          <w:spacing w:val="-3"/>
          <w:sz w:val="24"/>
          <w:szCs w:val="24"/>
          <w:lang w:eastAsia="ru-RU"/>
        </w:rPr>
      </w:pPr>
      <w:r w:rsidRPr="00FA44CC">
        <w:rPr>
          <w:rFonts w:ascii="Times New Roman" w:eastAsia="Times New Roman" w:hAnsi="Times New Roman"/>
          <w:spacing w:val="-3"/>
          <w:sz w:val="24"/>
          <w:szCs w:val="24"/>
          <w:lang w:eastAsia="ru-RU"/>
        </w:rPr>
        <w:t xml:space="preserve">2.1. Сроки выполнения работ:  </w:t>
      </w:r>
      <w:r w:rsidR="00C77F56">
        <w:rPr>
          <w:rFonts w:ascii="Times New Roman" w:eastAsia="Times New Roman" w:hAnsi="Times New Roman"/>
          <w:spacing w:val="-3"/>
          <w:sz w:val="24"/>
          <w:szCs w:val="24"/>
          <w:lang w:eastAsia="ru-RU"/>
        </w:rPr>
        <w:t xml:space="preserve">начало – </w:t>
      </w:r>
      <w:r w:rsidR="00352C9D" w:rsidRPr="00FA44CC">
        <w:rPr>
          <w:rFonts w:ascii="Times New Roman" w:eastAsia="Times New Roman" w:hAnsi="Times New Roman"/>
          <w:spacing w:val="-3"/>
          <w:sz w:val="24"/>
          <w:szCs w:val="24"/>
          <w:lang w:eastAsia="ru-RU"/>
        </w:rPr>
        <w:t xml:space="preserve">с момента </w:t>
      </w:r>
      <w:r w:rsidRPr="00FA44CC">
        <w:rPr>
          <w:rFonts w:ascii="Times New Roman" w:eastAsia="Times New Roman" w:hAnsi="Times New Roman"/>
          <w:spacing w:val="-3"/>
          <w:sz w:val="24"/>
          <w:szCs w:val="24"/>
          <w:lang w:eastAsia="ru-RU"/>
        </w:rPr>
        <w:t>подписания Контракта</w:t>
      </w:r>
      <w:r w:rsidR="00C77F56">
        <w:rPr>
          <w:rFonts w:ascii="Times New Roman" w:eastAsia="Times New Roman" w:hAnsi="Times New Roman"/>
          <w:spacing w:val="-3"/>
          <w:sz w:val="24"/>
          <w:szCs w:val="24"/>
          <w:lang w:eastAsia="ru-RU"/>
        </w:rPr>
        <w:t>, окончание – не позднее 29.11.2024 года</w:t>
      </w:r>
      <w:r w:rsidRPr="00FA44CC">
        <w:rPr>
          <w:rFonts w:ascii="Times New Roman" w:eastAsia="Times New Roman" w:hAnsi="Times New Roman"/>
          <w:spacing w:val="-3"/>
          <w:sz w:val="24"/>
          <w:szCs w:val="24"/>
          <w:lang w:eastAsia="ru-RU"/>
        </w:rPr>
        <w:t>.</w:t>
      </w:r>
    </w:p>
    <w:p w:rsidR="00352C9D" w:rsidRDefault="00352C9D" w:rsidP="0072354D">
      <w:pPr>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 xml:space="preserve">2.2. Место выполнения работ: </w:t>
      </w:r>
      <w:r w:rsidR="00C77F56" w:rsidRPr="00C77F56">
        <w:rPr>
          <w:rFonts w:ascii="Times New Roman" w:eastAsia="Times New Roman" w:hAnsi="Times New Roman"/>
          <w:sz w:val="24"/>
          <w:szCs w:val="24"/>
          <w:lang w:eastAsia="ru-RU"/>
        </w:rPr>
        <w:t>г. Санкт-Петербург, г. К</w:t>
      </w:r>
      <w:r w:rsidR="00C77F56">
        <w:rPr>
          <w:rFonts w:ascii="Times New Roman" w:eastAsia="Times New Roman" w:hAnsi="Times New Roman"/>
          <w:sz w:val="24"/>
          <w:szCs w:val="24"/>
          <w:lang w:eastAsia="ru-RU"/>
        </w:rPr>
        <w:t>ронштадт, Комсомола д. 4 литер</w:t>
      </w:r>
      <w:proofErr w:type="gramStart"/>
      <w:r w:rsidR="00C77F56">
        <w:rPr>
          <w:rFonts w:ascii="Times New Roman" w:eastAsia="Times New Roman" w:hAnsi="Times New Roman"/>
          <w:sz w:val="24"/>
          <w:szCs w:val="24"/>
          <w:lang w:eastAsia="ru-RU"/>
        </w:rPr>
        <w:t xml:space="preserve"> А</w:t>
      </w:r>
      <w:proofErr w:type="gramEnd"/>
      <w:r w:rsidR="00C77F56" w:rsidRPr="00C77F56">
        <w:rPr>
          <w:rFonts w:ascii="Times New Roman" w:eastAsia="Times New Roman" w:hAnsi="Times New Roman"/>
          <w:sz w:val="24"/>
          <w:szCs w:val="24"/>
          <w:lang w:eastAsia="ru-RU"/>
        </w:rPr>
        <w:t>, Комсомола д.14/16 литер А</w:t>
      </w:r>
      <w:r w:rsidR="00FA44CC" w:rsidRPr="00FA44CC">
        <w:rPr>
          <w:rFonts w:ascii="Times New Roman" w:eastAsia="Times New Roman" w:hAnsi="Times New Roman"/>
          <w:sz w:val="24"/>
          <w:szCs w:val="24"/>
          <w:lang w:eastAsia="ru-RU"/>
        </w:rPr>
        <w:t>.</w:t>
      </w:r>
    </w:p>
    <w:p w:rsidR="00BA65EA" w:rsidRPr="00FA44CC" w:rsidRDefault="00BA65EA" w:rsidP="0072354D">
      <w:pPr>
        <w:spacing w:after="0" w:line="240" w:lineRule="auto"/>
        <w:ind w:firstLine="709"/>
        <w:jc w:val="both"/>
        <w:rPr>
          <w:rFonts w:ascii="Times New Roman" w:eastAsia="Times New Roman" w:hAnsi="Times New Roman"/>
          <w:sz w:val="24"/>
          <w:szCs w:val="24"/>
          <w:lang w:eastAsia="ru-RU"/>
        </w:rPr>
      </w:pPr>
    </w:p>
    <w:p w:rsidR="00352C9D" w:rsidRDefault="00352C9D" w:rsidP="00FA44CC">
      <w:pPr>
        <w:spacing w:after="0" w:line="240" w:lineRule="auto"/>
        <w:ind w:firstLine="709"/>
        <w:jc w:val="center"/>
        <w:rPr>
          <w:rFonts w:ascii="Times New Roman" w:eastAsia="Times New Roman" w:hAnsi="Times New Roman"/>
          <w:b/>
          <w:bCs/>
          <w:spacing w:val="-9"/>
          <w:sz w:val="24"/>
          <w:szCs w:val="24"/>
          <w:lang w:eastAsia="ru-RU"/>
        </w:rPr>
      </w:pPr>
      <w:r w:rsidRPr="00FA44CC">
        <w:rPr>
          <w:rFonts w:ascii="Times New Roman" w:eastAsia="Times New Roman" w:hAnsi="Times New Roman"/>
          <w:b/>
          <w:bCs/>
          <w:spacing w:val="-9"/>
          <w:sz w:val="24"/>
          <w:szCs w:val="24"/>
          <w:lang w:eastAsia="ru-RU"/>
        </w:rPr>
        <w:t>3. ПОРЯДОК СДАЧИ-ПРИЕМКИ ВЫПОЛНЕННЫХ РАБОТ</w:t>
      </w:r>
    </w:p>
    <w:p w:rsidR="00FA44CC" w:rsidRPr="00FA44CC" w:rsidRDefault="00FA44CC" w:rsidP="00FA44CC">
      <w:pPr>
        <w:spacing w:after="0" w:line="240" w:lineRule="auto"/>
        <w:ind w:firstLine="709"/>
        <w:jc w:val="center"/>
        <w:rPr>
          <w:rFonts w:ascii="Times New Roman" w:eastAsia="Times New Roman" w:hAnsi="Times New Roman"/>
          <w:b/>
          <w:bCs/>
          <w:spacing w:val="-9"/>
          <w:sz w:val="24"/>
          <w:szCs w:val="24"/>
          <w:lang w:eastAsia="ru-RU"/>
        </w:rPr>
      </w:pPr>
    </w:p>
    <w:p w:rsidR="00352C9D" w:rsidRPr="00FA44CC" w:rsidRDefault="00352C9D" w:rsidP="00FA44CC">
      <w:pPr>
        <w:widowControl w:val="0"/>
        <w:numPr>
          <w:ilvl w:val="1"/>
          <w:numId w:val="1"/>
        </w:numPr>
        <w:tabs>
          <w:tab w:val="left" w:pos="993"/>
        </w:tabs>
        <w:autoSpaceDE w:val="0"/>
        <w:autoSpaceDN w:val="0"/>
        <w:adjustRightInd w:val="0"/>
        <w:spacing w:after="0" w:line="240" w:lineRule="auto"/>
        <w:ind w:left="0" w:firstLine="709"/>
        <w:jc w:val="both"/>
        <w:rPr>
          <w:rFonts w:ascii="Times New Roman" w:eastAsia="Times New Roman" w:hAnsi="Times New Roman"/>
          <w:b/>
          <w:sz w:val="24"/>
          <w:szCs w:val="24"/>
          <w:lang w:eastAsia="ru-RU"/>
        </w:rPr>
      </w:pPr>
      <w:r w:rsidRPr="00FA44CC">
        <w:rPr>
          <w:rFonts w:ascii="Times New Roman" w:eastAsia="Times New Roman" w:hAnsi="Times New Roman"/>
          <w:sz w:val="24"/>
          <w:szCs w:val="24"/>
          <w:lang w:eastAsia="ru-RU"/>
        </w:rPr>
        <w:t xml:space="preserve"> После завершения выполнения работ, предусмотренных Контрактом, Подрядчик уведомляет Заказчика о факте завершения работ. Не позднее </w:t>
      </w:r>
      <w:r w:rsidR="00FA44CC" w:rsidRPr="00FA44CC">
        <w:rPr>
          <w:rFonts w:ascii="Times New Roman" w:eastAsia="Times New Roman" w:hAnsi="Times New Roman"/>
          <w:sz w:val="24"/>
          <w:szCs w:val="24"/>
          <w:lang w:eastAsia="ru-RU"/>
        </w:rPr>
        <w:t xml:space="preserve">3 (трех) </w:t>
      </w:r>
      <w:r w:rsidRPr="00FA44CC">
        <w:rPr>
          <w:rFonts w:ascii="Times New Roman" w:eastAsia="Times New Roman" w:hAnsi="Times New Roman"/>
          <w:sz w:val="24"/>
          <w:szCs w:val="24"/>
          <w:lang w:eastAsia="ru-RU"/>
        </w:rPr>
        <w:t>рабоч</w:t>
      </w:r>
      <w:r w:rsidR="00FA44CC" w:rsidRPr="00FA44CC">
        <w:rPr>
          <w:rFonts w:ascii="Times New Roman" w:eastAsia="Times New Roman" w:hAnsi="Times New Roman"/>
          <w:sz w:val="24"/>
          <w:szCs w:val="24"/>
          <w:lang w:eastAsia="ru-RU"/>
        </w:rPr>
        <w:t>их дней</w:t>
      </w:r>
      <w:r w:rsidRPr="00FA44CC">
        <w:rPr>
          <w:rFonts w:ascii="Times New Roman" w:eastAsia="Times New Roman" w:hAnsi="Times New Roman"/>
          <w:sz w:val="24"/>
          <w:szCs w:val="24"/>
          <w:lang w:eastAsia="ru-RU"/>
        </w:rPr>
        <w:t>, следующего за днем завершения работ, Подрядчик представляет Заказчику комплект исполнительн</w:t>
      </w:r>
      <w:r w:rsidR="00FA44CC" w:rsidRPr="00FA44CC">
        <w:rPr>
          <w:rFonts w:ascii="Times New Roman" w:eastAsia="Times New Roman" w:hAnsi="Times New Roman"/>
          <w:sz w:val="24"/>
          <w:szCs w:val="24"/>
          <w:lang w:eastAsia="ru-RU"/>
        </w:rPr>
        <w:t>ых</w:t>
      </w:r>
      <w:r w:rsidRPr="00FA44CC">
        <w:rPr>
          <w:rFonts w:ascii="Times New Roman" w:eastAsia="Times New Roman" w:hAnsi="Times New Roman"/>
          <w:sz w:val="24"/>
          <w:szCs w:val="24"/>
          <w:lang w:eastAsia="ru-RU"/>
        </w:rPr>
        <w:t xml:space="preserve"> документ</w:t>
      </w:r>
      <w:r w:rsidR="00FA44CC" w:rsidRPr="00FA44CC">
        <w:rPr>
          <w:rFonts w:ascii="Times New Roman" w:eastAsia="Times New Roman" w:hAnsi="Times New Roman"/>
          <w:sz w:val="24"/>
          <w:szCs w:val="24"/>
          <w:lang w:eastAsia="ru-RU"/>
        </w:rPr>
        <w:t>ов</w:t>
      </w:r>
      <w:r w:rsidRPr="00FA44CC">
        <w:rPr>
          <w:rFonts w:ascii="Times New Roman" w:eastAsia="Times New Roman" w:hAnsi="Times New Roman"/>
          <w:sz w:val="24"/>
          <w:szCs w:val="24"/>
          <w:lang w:eastAsia="ru-RU"/>
        </w:rPr>
        <w:t xml:space="preserve">: </w:t>
      </w:r>
      <w:r w:rsidRPr="00FA44CC">
        <w:rPr>
          <w:rFonts w:ascii="Times New Roman" w:eastAsia="Times New Roman" w:hAnsi="Times New Roman"/>
          <w:b/>
          <w:sz w:val="24"/>
          <w:szCs w:val="24"/>
          <w:lang w:eastAsia="ru-RU"/>
        </w:rPr>
        <w:t>счет, акт выполненных раб</w:t>
      </w:r>
      <w:r w:rsidR="001A0CCB">
        <w:rPr>
          <w:rFonts w:ascii="Times New Roman" w:eastAsia="Times New Roman" w:hAnsi="Times New Roman"/>
          <w:b/>
          <w:sz w:val="24"/>
          <w:szCs w:val="24"/>
          <w:lang w:eastAsia="ru-RU"/>
        </w:rPr>
        <w:t>от (в двух в двух экземплярах)</w:t>
      </w:r>
      <w:r w:rsidRPr="00FA44CC">
        <w:rPr>
          <w:rFonts w:ascii="Times New Roman" w:eastAsia="Times New Roman" w:hAnsi="Times New Roman"/>
          <w:b/>
          <w:sz w:val="24"/>
          <w:szCs w:val="24"/>
          <w:lang w:eastAsia="ru-RU"/>
        </w:rPr>
        <w:t>, счет-фактура (при наличии).</w:t>
      </w:r>
    </w:p>
    <w:p w:rsidR="00352C9D" w:rsidRPr="00FA44CC" w:rsidRDefault="00352C9D" w:rsidP="00FA44CC">
      <w:pPr>
        <w:numPr>
          <w:ilvl w:val="1"/>
          <w:numId w:val="1"/>
        </w:numPr>
        <w:tabs>
          <w:tab w:val="num" w:pos="567"/>
        </w:tabs>
        <w:autoSpaceDE w:val="0"/>
        <w:autoSpaceDN w:val="0"/>
        <w:adjustRightInd w:val="0"/>
        <w:spacing w:after="0" w:line="240" w:lineRule="auto"/>
        <w:ind w:left="0" w:firstLine="709"/>
        <w:jc w:val="both"/>
        <w:rPr>
          <w:rFonts w:ascii="Times New Roman" w:eastAsia="Times New Roman" w:hAnsi="Times New Roman"/>
          <w:sz w:val="24"/>
          <w:szCs w:val="24"/>
        </w:rPr>
      </w:pPr>
      <w:proofErr w:type="gramStart"/>
      <w:r w:rsidRPr="00FA44CC">
        <w:rPr>
          <w:rFonts w:ascii="Times New Roman" w:eastAsia="Times New Roman" w:hAnsi="Times New Roman"/>
          <w:sz w:val="24"/>
          <w:szCs w:val="24"/>
        </w:rPr>
        <w:t xml:space="preserve">После получения от Подрядчика документов, указанных в  п.3.1 настоящего Контракта, Заказчик </w:t>
      </w:r>
      <w:r w:rsidRPr="00FA44CC">
        <w:rPr>
          <w:rFonts w:ascii="Times New Roman" w:eastAsia="Times New Roman" w:hAnsi="Times New Roman"/>
          <w:b/>
          <w:sz w:val="24"/>
          <w:szCs w:val="24"/>
          <w:u w:val="single"/>
        </w:rPr>
        <w:t>в течение 10 (десяти) рабочих дней</w:t>
      </w:r>
      <w:r w:rsidRPr="00FA44CC">
        <w:rPr>
          <w:rFonts w:ascii="Times New Roman" w:eastAsia="Times New Roman" w:hAnsi="Times New Roman"/>
          <w:sz w:val="24"/>
          <w:szCs w:val="24"/>
        </w:rPr>
        <w:t xml:space="preserve">  рассматривает результаты и осуществляет приемку выполненных работ по Контракту на предмет соответствия их объема, качества требованиям, изложенным в Контракте, и направляет Подрядчику подписанные Заказчиком по одному экземпляру представленных актов либо запрос о предоставлении разъяснений касательно результатов работ, или мотивированный отказ от принятия</w:t>
      </w:r>
      <w:proofErr w:type="gramEnd"/>
      <w:r w:rsidRPr="00FA44CC">
        <w:rPr>
          <w:rFonts w:ascii="Times New Roman" w:eastAsia="Times New Roman" w:hAnsi="Times New Roman"/>
          <w:sz w:val="24"/>
          <w:szCs w:val="24"/>
        </w:rPr>
        <w:t xml:space="preserve"> результатов выполненных работ, или акт с перечнем выявленных недостатков, необходимых доработок и сроком их устранения. В случае отказа Заказчика от принятия результатов выполненных работ в связи с необходимостью устранения недостатков и/или доработки результатов работ Подрядчик обязуется в срок, установленный в акте, составленном Заказчиком, устранить указанные недостатки/произвести доработки за свой счет.</w:t>
      </w:r>
    </w:p>
    <w:p w:rsidR="00352C9D" w:rsidRPr="00FA44CC" w:rsidRDefault="00352C9D" w:rsidP="00FA44CC">
      <w:pPr>
        <w:widowControl w:val="0"/>
        <w:numPr>
          <w:ilvl w:val="1"/>
          <w:numId w:val="1"/>
        </w:numPr>
        <w:tabs>
          <w:tab w:val="num"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Для проверки соответствия качества выполненных Подрядчиком работ требованиям, установленным Контрактом, Заказчик вправе привлекать независимых экспертов, в том числе путем назначения соответствующих экспертиз. В случае если по результатам проведения указанных выше проверок качества работ будут установлены их несоответствия требованиям Контракта и приложений к нему, расходы, понесенные Заказчиком в связи с проверкой, а также причиненные таким несоответствием последнему убытки возмещаются Подрядчиком.</w:t>
      </w:r>
    </w:p>
    <w:p w:rsidR="00352C9D" w:rsidRPr="00FA44CC" w:rsidRDefault="00352C9D" w:rsidP="00C77F56">
      <w:pPr>
        <w:widowControl w:val="0"/>
        <w:numPr>
          <w:ilvl w:val="1"/>
          <w:numId w:val="1"/>
        </w:numPr>
        <w:tabs>
          <w:tab w:val="left" w:pos="993"/>
        </w:tabs>
        <w:autoSpaceDE w:val="0"/>
        <w:autoSpaceDN w:val="0"/>
        <w:adjustRightInd w:val="0"/>
        <w:spacing w:after="0" w:line="240" w:lineRule="auto"/>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lastRenderedPageBreak/>
        <w:t xml:space="preserve">Обязательства Подрядчика по выполнению работ, предусмотренных Контрактом, считаются выполненными с момента подписания Сторонами </w:t>
      </w:r>
      <w:r w:rsidRPr="00C77F56">
        <w:rPr>
          <w:rFonts w:ascii="Times New Roman" w:eastAsia="Times New Roman" w:hAnsi="Times New Roman"/>
          <w:sz w:val="24"/>
          <w:szCs w:val="24"/>
          <w:lang w:eastAsia="ru-RU"/>
        </w:rPr>
        <w:t>Акта</w:t>
      </w:r>
      <w:r w:rsidR="00C77F56" w:rsidRPr="00C77F56">
        <w:t xml:space="preserve"> </w:t>
      </w:r>
      <w:r w:rsidR="00C77F56" w:rsidRPr="00C77F56">
        <w:rPr>
          <w:rFonts w:ascii="Times New Roman" w:eastAsia="Times New Roman" w:hAnsi="Times New Roman"/>
          <w:sz w:val="24"/>
          <w:szCs w:val="24"/>
          <w:lang w:eastAsia="ru-RU"/>
        </w:rPr>
        <w:t>выполненных работ</w:t>
      </w:r>
      <w:r w:rsidRPr="00FA44CC">
        <w:rPr>
          <w:rFonts w:ascii="Times New Roman" w:eastAsia="Times New Roman" w:hAnsi="Times New Roman"/>
          <w:sz w:val="24"/>
          <w:szCs w:val="24"/>
          <w:lang w:eastAsia="ru-RU"/>
        </w:rPr>
        <w:t>.</w:t>
      </w:r>
    </w:p>
    <w:p w:rsidR="00352C9D" w:rsidRPr="00FA44CC" w:rsidRDefault="00352C9D" w:rsidP="00FA44CC">
      <w:pPr>
        <w:widowControl w:val="0"/>
        <w:tabs>
          <w:tab w:val="num" w:pos="644"/>
          <w:tab w:val="left" w:pos="993"/>
        </w:tabs>
        <w:autoSpaceDE w:val="0"/>
        <w:autoSpaceDN w:val="0"/>
        <w:adjustRightInd w:val="0"/>
        <w:spacing w:after="0" w:line="240" w:lineRule="auto"/>
        <w:ind w:firstLine="709"/>
        <w:jc w:val="both"/>
        <w:rPr>
          <w:rFonts w:ascii="Times New Roman" w:eastAsia="Times New Roman" w:hAnsi="Times New Roman"/>
          <w:sz w:val="24"/>
          <w:szCs w:val="24"/>
          <w:lang w:eastAsia="ru-RU"/>
        </w:rPr>
      </w:pPr>
    </w:p>
    <w:p w:rsidR="00352C9D" w:rsidRDefault="00352C9D" w:rsidP="00FA44CC">
      <w:pPr>
        <w:shd w:val="clear" w:color="auto" w:fill="FFFFFF"/>
        <w:spacing w:after="0" w:line="240" w:lineRule="auto"/>
        <w:ind w:firstLine="709"/>
        <w:jc w:val="center"/>
        <w:rPr>
          <w:rFonts w:ascii="Times New Roman" w:eastAsia="Times New Roman" w:hAnsi="Times New Roman"/>
          <w:b/>
          <w:spacing w:val="-3"/>
          <w:sz w:val="24"/>
          <w:szCs w:val="24"/>
          <w:lang w:eastAsia="ru-RU"/>
        </w:rPr>
      </w:pPr>
      <w:r w:rsidRPr="00FA44CC">
        <w:rPr>
          <w:rFonts w:ascii="Times New Roman" w:eastAsia="Times New Roman" w:hAnsi="Times New Roman"/>
          <w:b/>
          <w:spacing w:val="-3"/>
          <w:sz w:val="24"/>
          <w:szCs w:val="24"/>
          <w:lang w:eastAsia="ru-RU"/>
        </w:rPr>
        <w:t>4. ЦЕНА КОНТРАКТА И ПОРЯДОК РАСЧЁТОВ</w:t>
      </w:r>
    </w:p>
    <w:p w:rsidR="00FA44CC" w:rsidRPr="00FA44CC" w:rsidRDefault="00FA44CC" w:rsidP="00FA44CC">
      <w:pPr>
        <w:shd w:val="clear" w:color="auto" w:fill="FFFFFF"/>
        <w:spacing w:after="0" w:line="240" w:lineRule="auto"/>
        <w:ind w:firstLine="709"/>
        <w:jc w:val="center"/>
        <w:rPr>
          <w:rFonts w:ascii="Times New Roman" w:eastAsia="Times New Roman" w:hAnsi="Times New Roman"/>
          <w:b/>
          <w:spacing w:val="-3"/>
          <w:sz w:val="24"/>
          <w:szCs w:val="24"/>
          <w:lang w:eastAsia="ru-RU"/>
        </w:rPr>
      </w:pPr>
    </w:p>
    <w:p w:rsidR="00352C9D" w:rsidRPr="00FA44CC" w:rsidRDefault="00352C9D" w:rsidP="00FA44CC">
      <w:pPr>
        <w:shd w:val="clear" w:color="auto" w:fill="FFFFFF"/>
        <w:spacing w:after="0" w:line="240" w:lineRule="auto"/>
        <w:ind w:firstLine="709"/>
        <w:jc w:val="both"/>
        <w:rPr>
          <w:rFonts w:ascii="Times New Roman" w:eastAsia="Times New Roman" w:hAnsi="Times New Roman"/>
          <w:spacing w:val="-3"/>
          <w:sz w:val="24"/>
          <w:szCs w:val="24"/>
          <w:lang w:eastAsia="ru-RU"/>
        </w:rPr>
      </w:pPr>
      <w:r w:rsidRPr="00FA44CC">
        <w:rPr>
          <w:rFonts w:ascii="Times New Roman" w:eastAsia="Times New Roman" w:hAnsi="Times New Roman"/>
          <w:spacing w:val="-3"/>
          <w:sz w:val="24"/>
          <w:szCs w:val="24"/>
          <w:lang w:eastAsia="ru-RU"/>
        </w:rPr>
        <w:t xml:space="preserve">4.1. Цена по Контракту составляет:  </w:t>
      </w:r>
      <w:r w:rsidR="00C77F56">
        <w:rPr>
          <w:rFonts w:ascii="Times New Roman" w:eastAsia="Times New Roman" w:hAnsi="Times New Roman"/>
          <w:b/>
          <w:sz w:val="24"/>
          <w:szCs w:val="24"/>
          <w:lang w:eastAsia="ru-RU"/>
        </w:rPr>
        <w:t xml:space="preserve">__________ </w:t>
      </w:r>
      <w:r w:rsidR="00D17473">
        <w:rPr>
          <w:rFonts w:ascii="Times New Roman" w:eastAsia="Times New Roman" w:hAnsi="Times New Roman"/>
          <w:b/>
          <w:sz w:val="24"/>
          <w:szCs w:val="24"/>
          <w:lang w:eastAsia="ru-RU"/>
        </w:rPr>
        <w:t xml:space="preserve"> руб. (</w:t>
      </w:r>
      <w:r w:rsidR="00C77F56">
        <w:rPr>
          <w:rFonts w:ascii="Times New Roman" w:eastAsia="Times New Roman" w:hAnsi="Times New Roman"/>
          <w:b/>
          <w:sz w:val="24"/>
          <w:szCs w:val="24"/>
          <w:lang w:eastAsia="ru-RU"/>
        </w:rPr>
        <w:t>__________</w:t>
      </w:r>
      <w:r w:rsidR="00D17473">
        <w:rPr>
          <w:rFonts w:ascii="Times New Roman" w:eastAsia="Times New Roman" w:hAnsi="Times New Roman"/>
          <w:b/>
          <w:sz w:val="24"/>
          <w:szCs w:val="24"/>
          <w:lang w:eastAsia="ru-RU"/>
        </w:rPr>
        <w:t xml:space="preserve">рублей </w:t>
      </w:r>
      <w:r w:rsidR="00C77F56">
        <w:rPr>
          <w:rFonts w:ascii="Times New Roman" w:eastAsia="Times New Roman" w:hAnsi="Times New Roman"/>
          <w:b/>
          <w:sz w:val="24"/>
          <w:szCs w:val="24"/>
          <w:lang w:eastAsia="ru-RU"/>
        </w:rPr>
        <w:t>__________</w:t>
      </w:r>
      <w:r w:rsidR="00D17473">
        <w:rPr>
          <w:rFonts w:ascii="Times New Roman" w:eastAsia="Times New Roman" w:hAnsi="Times New Roman"/>
          <w:b/>
          <w:sz w:val="24"/>
          <w:szCs w:val="24"/>
          <w:lang w:eastAsia="ru-RU"/>
        </w:rPr>
        <w:t xml:space="preserve"> копеек)</w:t>
      </w:r>
      <w:r w:rsidR="00FA44CC" w:rsidRPr="00FA44CC">
        <w:rPr>
          <w:rFonts w:ascii="Times New Roman" w:eastAsia="Times New Roman" w:hAnsi="Times New Roman"/>
          <w:b/>
          <w:sz w:val="24"/>
          <w:szCs w:val="24"/>
          <w:lang w:eastAsia="ru-RU"/>
        </w:rPr>
        <w:t xml:space="preserve">, </w:t>
      </w:r>
      <w:r w:rsidR="00D17473" w:rsidRPr="00D17473">
        <w:rPr>
          <w:rFonts w:ascii="Times New Roman" w:eastAsia="Times New Roman" w:hAnsi="Times New Roman"/>
          <w:b/>
          <w:sz w:val="24"/>
          <w:szCs w:val="24"/>
          <w:lang w:eastAsia="ru-RU"/>
        </w:rPr>
        <w:t>НДС не облагается в связи с применением упрощенной системой налогообложения</w:t>
      </w:r>
      <w:r w:rsidR="00FA44CC" w:rsidRPr="00FA44CC">
        <w:rPr>
          <w:rFonts w:ascii="Times New Roman" w:eastAsia="Times New Roman" w:hAnsi="Times New Roman"/>
          <w:b/>
          <w:sz w:val="24"/>
          <w:szCs w:val="24"/>
          <w:lang w:eastAsia="ru-RU"/>
        </w:rPr>
        <w:t>.</w:t>
      </w:r>
      <w:r w:rsidRPr="00FA44CC">
        <w:rPr>
          <w:rFonts w:ascii="Times New Roman" w:eastAsia="Times New Roman" w:hAnsi="Times New Roman"/>
          <w:spacing w:val="-3"/>
          <w:sz w:val="24"/>
          <w:szCs w:val="24"/>
          <w:lang w:eastAsia="ru-RU"/>
        </w:rPr>
        <w:t xml:space="preserve">  </w:t>
      </w:r>
    </w:p>
    <w:p w:rsidR="00352C9D" w:rsidRPr="00FA44CC" w:rsidRDefault="00352C9D" w:rsidP="00FA44CC">
      <w:pPr>
        <w:shd w:val="clear" w:color="auto" w:fill="FFFFFF"/>
        <w:spacing w:after="0" w:line="240" w:lineRule="auto"/>
        <w:ind w:firstLine="709"/>
        <w:jc w:val="both"/>
        <w:rPr>
          <w:rFonts w:ascii="Times New Roman" w:eastAsia="Times New Roman" w:hAnsi="Times New Roman"/>
          <w:b/>
          <w:spacing w:val="-3"/>
          <w:sz w:val="24"/>
          <w:szCs w:val="24"/>
          <w:lang w:eastAsia="ru-RU"/>
        </w:rPr>
      </w:pPr>
      <w:r w:rsidRPr="00FA44CC">
        <w:rPr>
          <w:rFonts w:ascii="Times New Roman" w:eastAsia="Times New Roman" w:hAnsi="Times New Roman"/>
          <w:spacing w:val="-3"/>
          <w:sz w:val="24"/>
          <w:szCs w:val="24"/>
          <w:lang w:eastAsia="ru-RU"/>
        </w:rPr>
        <w:t xml:space="preserve">Установленная настоящим Контрактом цена работ является твёрдой и остается фиксированной на все время действия Контракта, за исключением случаев, предусмотренных действующим законодательством. </w:t>
      </w:r>
    </w:p>
    <w:p w:rsidR="00352C9D" w:rsidRPr="00FA44CC" w:rsidRDefault="00352C9D" w:rsidP="00FA44CC">
      <w:pPr>
        <w:shd w:val="clear" w:color="auto" w:fill="FFFFFF"/>
        <w:spacing w:after="0" w:line="240" w:lineRule="auto"/>
        <w:ind w:firstLine="709"/>
        <w:jc w:val="both"/>
        <w:rPr>
          <w:rFonts w:ascii="Times New Roman" w:eastAsia="Times New Roman" w:hAnsi="Times New Roman"/>
          <w:spacing w:val="-3"/>
          <w:sz w:val="24"/>
          <w:szCs w:val="24"/>
          <w:lang w:eastAsia="ru-RU"/>
        </w:rPr>
      </w:pPr>
      <w:r w:rsidRPr="00FA44CC">
        <w:rPr>
          <w:rFonts w:ascii="Times New Roman" w:eastAsia="Times New Roman" w:hAnsi="Times New Roman"/>
          <w:spacing w:val="-3"/>
          <w:sz w:val="24"/>
          <w:szCs w:val="24"/>
          <w:lang w:eastAsia="ru-RU"/>
        </w:rPr>
        <w:t xml:space="preserve">4.2. </w:t>
      </w:r>
      <w:proofErr w:type="gramStart"/>
      <w:r w:rsidRPr="00FA44CC">
        <w:rPr>
          <w:rFonts w:ascii="Times New Roman" w:eastAsia="Times New Roman" w:hAnsi="Times New Roman"/>
          <w:spacing w:val="-3"/>
          <w:sz w:val="24"/>
          <w:szCs w:val="24"/>
          <w:lang w:eastAsia="ru-RU"/>
        </w:rPr>
        <w:t>Основанием для оплаты выполненных Подрядчиком работ, в соответствии с п. 1.1. настоящ</w:t>
      </w:r>
      <w:r w:rsidR="00C77F56">
        <w:rPr>
          <w:rFonts w:ascii="Times New Roman" w:eastAsia="Times New Roman" w:hAnsi="Times New Roman"/>
          <w:spacing w:val="-3"/>
          <w:sz w:val="24"/>
          <w:szCs w:val="24"/>
          <w:lang w:eastAsia="ru-RU"/>
        </w:rPr>
        <w:t>его Контракта, является  счет, А</w:t>
      </w:r>
      <w:r w:rsidRPr="00FA44CC">
        <w:rPr>
          <w:rFonts w:ascii="Times New Roman" w:eastAsia="Times New Roman" w:hAnsi="Times New Roman"/>
          <w:spacing w:val="-3"/>
          <w:sz w:val="24"/>
          <w:szCs w:val="24"/>
          <w:lang w:eastAsia="ru-RU"/>
        </w:rPr>
        <w:t xml:space="preserve">кт выполненных работ, подписанные Сторонами. </w:t>
      </w:r>
      <w:proofErr w:type="gramEnd"/>
    </w:p>
    <w:p w:rsidR="00352C9D" w:rsidRPr="00FA44CC" w:rsidRDefault="00352C9D" w:rsidP="00FA44CC">
      <w:pPr>
        <w:shd w:val="clear" w:color="auto" w:fill="FFFFFF"/>
        <w:spacing w:after="0" w:line="240" w:lineRule="auto"/>
        <w:ind w:firstLine="709"/>
        <w:jc w:val="both"/>
        <w:rPr>
          <w:rFonts w:ascii="Times New Roman" w:eastAsia="Times New Roman" w:hAnsi="Times New Roman"/>
          <w:spacing w:val="-3"/>
          <w:sz w:val="24"/>
          <w:szCs w:val="24"/>
          <w:lang w:eastAsia="ru-RU"/>
        </w:rPr>
      </w:pPr>
      <w:r w:rsidRPr="00FA44CC">
        <w:rPr>
          <w:rFonts w:ascii="Times New Roman" w:eastAsia="Times New Roman" w:hAnsi="Times New Roman"/>
          <w:spacing w:val="-3"/>
          <w:sz w:val="24"/>
          <w:szCs w:val="24"/>
          <w:lang w:eastAsia="ru-RU"/>
        </w:rPr>
        <w:t>4.2.1. Финансирование: внебюджетные средства</w:t>
      </w:r>
      <w:r w:rsidR="00C77F56">
        <w:rPr>
          <w:rFonts w:ascii="Times New Roman" w:eastAsia="Times New Roman" w:hAnsi="Times New Roman"/>
          <w:spacing w:val="-3"/>
          <w:sz w:val="24"/>
          <w:szCs w:val="24"/>
          <w:lang w:eastAsia="ru-RU"/>
        </w:rPr>
        <w:t xml:space="preserve">, </w:t>
      </w:r>
      <w:r w:rsidRPr="00FA44CC">
        <w:rPr>
          <w:rFonts w:ascii="Times New Roman" w:eastAsia="Times New Roman" w:hAnsi="Times New Roman"/>
          <w:spacing w:val="-3"/>
          <w:sz w:val="24"/>
          <w:szCs w:val="24"/>
          <w:lang w:eastAsia="ru-RU"/>
        </w:rPr>
        <w:t>код  ОСГУ 225 «Работы, услуги по содержанию имущества»,  код вида расходов 244.</w:t>
      </w:r>
    </w:p>
    <w:p w:rsidR="00352C9D" w:rsidRPr="00FA44CC" w:rsidRDefault="00352C9D" w:rsidP="00FA44CC">
      <w:pPr>
        <w:shd w:val="clear" w:color="auto" w:fill="FFFFFF"/>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 xml:space="preserve">4.3. Заказчик производит оплату </w:t>
      </w:r>
      <w:r w:rsidR="00FA44CC" w:rsidRPr="00FA44CC">
        <w:rPr>
          <w:rFonts w:ascii="Times New Roman" w:eastAsia="Times New Roman" w:hAnsi="Times New Roman"/>
          <w:sz w:val="24"/>
          <w:szCs w:val="24"/>
          <w:lang w:eastAsia="ru-RU"/>
        </w:rPr>
        <w:t xml:space="preserve">в срок </w:t>
      </w:r>
      <w:r w:rsidRPr="00FA44CC">
        <w:rPr>
          <w:rFonts w:ascii="Times New Roman" w:eastAsia="Times New Roman" w:hAnsi="Times New Roman"/>
          <w:sz w:val="24"/>
          <w:szCs w:val="24"/>
          <w:lang w:eastAsia="ru-RU"/>
        </w:rPr>
        <w:t>не более 10</w:t>
      </w:r>
      <w:r w:rsidR="00C77F56">
        <w:rPr>
          <w:rFonts w:ascii="Times New Roman" w:eastAsia="Times New Roman" w:hAnsi="Times New Roman"/>
          <w:sz w:val="24"/>
          <w:szCs w:val="24"/>
          <w:lang w:eastAsia="ru-RU"/>
        </w:rPr>
        <w:t xml:space="preserve"> (десяти)</w:t>
      </w:r>
      <w:r w:rsidRPr="00FA44CC">
        <w:rPr>
          <w:rFonts w:ascii="Times New Roman" w:eastAsia="Times New Roman" w:hAnsi="Times New Roman"/>
          <w:sz w:val="24"/>
          <w:szCs w:val="24"/>
          <w:lang w:eastAsia="ru-RU"/>
        </w:rPr>
        <w:t xml:space="preserve"> рабочих дней с момента подписания Заказчиком документов</w:t>
      </w:r>
      <w:r w:rsidR="00C77F56">
        <w:rPr>
          <w:rFonts w:ascii="Times New Roman" w:eastAsia="Times New Roman" w:hAnsi="Times New Roman"/>
          <w:sz w:val="24"/>
          <w:szCs w:val="24"/>
          <w:lang w:eastAsia="ru-RU"/>
        </w:rPr>
        <w:t>, указанных в пункте 3.1. Контракта</w:t>
      </w:r>
      <w:r w:rsidRPr="00FA44CC">
        <w:rPr>
          <w:rFonts w:ascii="Times New Roman" w:eastAsia="Times New Roman" w:hAnsi="Times New Roman"/>
          <w:sz w:val="24"/>
          <w:szCs w:val="24"/>
          <w:lang w:eastAsia="ru-RU"/>
        </w:rPr>
        <w:t xml:space="preserve">. </w:t>
      </w:r>
    </w:p>
    <w:p w:rsidR="00352C9D" w:rsidRPr="00FA44CC" w:rsidRDefault="00352C9D" w:rsidP="00FA44CC">
      <w:pPr>
        <w:shd w:val="clear" w:color="auto" w:fill="FFFFFF"/>
        <w:spacing w:after="0" w:line="240" w:lineRule="auto"/>
        <w:ind w:firstLine="709"/>
        <w:jc w:val="both"/>
        <w:rPr>
          <w:rFonts w:ascii="Times New Roman" w:eastAsia="Times New Roman" w:hAnsi="Times New Roman"/>
          <w:spacing w:val="-3"/>
          <w:sz w:val="24"/>
          <w:szCs w:val="24"/>
          <w:lang w:eastAsia="ru-RU"/>
        </w:rPr>
      </w:pPr>
      <w:r w:rsidRPr="00FA44CC">
        <w:rPr>
          <w:rFonts w:ascii="Times New Roman" w:eastAsia="Times New Roman" w:hAnsi="Times New Roman"/>
          <w:spacing w:val="-3"/>
          <w:sz w:val="24"/>
          <w:szCs w:val="24"/>
          <w:lang w:eastAsia="ru-RU"/>
        </w:rPr>
        <w:t>4.4. Работы, выполненные Подрядчиком с отклонениями от требований нормативно-правовых актов, проектно-сметной документацией и иных исходных данных, а также с иными недостатками, не подлежат оплате Заказчиком до устранения Подрядчиком обнаруженных недостатков.</w:t>
      </w:r>
    </w:p>
    <w:p w:rsidR="00352C9D" w:rsidRPr="00FA44CC" w:rsidRDefault="00352C9D" w:rsidP="00FA44CC">
      <w:pPr>
        <w:shd w:val="clear" w:color="auto" w:fill="FFFFFF"/>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pacing w:val="-3"/>
          <w:sz w:val="24"/>
          <w:szCs w:val="24"/>
          <w:lang w:eastAsia="ru-RU"/>
        </w:rPr>
        <w:t>4.5. В случае неисполнения или ненадлежащего исполнения обязательств по Контракту у Заказчика возникает возможность прекратить</w:t>
      </w:r>
      <w:r w:rsidRPr="00FA44CC">
        <w:rPr>
          <w:rFonts w:ascii="Times New Roman" w:eastAsia="Times New Roman" w:hAnsi="Times New Roman"/>
          <w:sz w:val="24"/>
          <w:szCs w:val="24"/>
          <w:lang w:eastAsia="ru-RU"/>
        </w:rPr>
        <w:t xml:space="preserve"> обязательство зачетом встречного однородного требования, срок которого наступил в соответствии со статьей</w:t>
      </w:r>
      <w:r w:rsidRPr="00FA44CC">
        <w:rPr>
          <w:rFonts w:ascii="Times New Roman" w:eastAsia="Times New Roman" w:hAnsi="Times New Roman"/>
          <w:spacing w:val="-3"/>
          <w:sz w:val="24"/>
          <w:szCs w:val="24"/>
          <w:lang w:eastAsia="ru-RU"/>
        </w:rPr>
        <w:t xml:space="preserve"> 308</w:t>
      </w:r>
      <w:r w:rsidRPr="00FA44CC">
        <w:rPr>
          <w:rFonts w:ascii="Times New Roman" w:eastAsia="Times New Roman" w:hAnsi="Times New Roman"/>
          <w:sz w:val="24"/>
          <w:szCs w:val="24"/>
          <w:lang w:eastAsia="ru-RU"/>
        </w:rPr>
        <w:t xml:space="preserve"> ГК РФ.  Согласно статье 410 ГК РФ обязательство прекращается полностью или частично зачетом встречного однородного требования, срок которого наступил либо срок, которого не указан или определен моментом востребования. Для зачета Заказчик направляет соответствующее заявление Подрядчику.</w:t>
      </w:r>
    </w:p>
    <w:p w:rsidR="00352C9D" w:rsidRPr="00FA44CC" w:rsidRDefault="00352C9D" w:rsidP="00FA44CC">
      <w:pPr>
        <w:shd w:val="clear" w:color="auto" w:fill="FFFFFF"/>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4.6. Авансирование не предусмотрено.</w:t>
      </w:r>
    </w:p>
    <w:p w:rsidR="00352C9D" w:rsidRPr="00FA44CC" w:rsidRDefault="00352C9D" w:rsidP="00FA44CC">
      <w:pPr>
        <w:shd w:val="clear" w:color="auto" w:fill="FFFFFF"/>
        <w:spacing w:after="0" w:line="240" w:lineRule="auto"/>
        <w:ind w:firstLine="709"/>
        <w:jc w:val="both"/>
        <w:rPr>
          <w:rFonts w:ascii="Times New Roman" w:eastAsia="Times New Roman" w:hAnsi="Times New Roman"/>
          <w:sz w:val="24"/>
          <w:szCs w:val="24"/>
          <w:lang w:eastAsia="ru-RU"/>
        </w:rPr>
      </w:pPr>
    </w:p>
    <w:p w:rsidR="00352C9D" w:rsidRDefault="00352C9D" w:rsidP="00FA44CC">
      <w:pPr>
        <w:shd w:val="clear" w:color="auto" w:fill="FFFFFF"/>
        <w:spacing w:after="0" w:line="240" w:lineRule="auto"/>
        <w:ind w:firstLine="709"/>
        <w:jc w:val="center"/>
        <w:rPr>
          <w:rFonts w:ascii="Times New Roman" w:eastAsia="Times New Roman" w:hAnsi="Times New Roman"/>
          <w:b/>
          <w:sz w:val="24"/>
          <w:szCs w:val="24"/>
          <w:lang w:eastAsia="ru-RU"/>
        </w:rPr>
      </w:pPr>
      <w:r w:rsidRPr="00FA44CC">
        <w:rPr>
          <w:rFonts w:ascii="Times New Roman" w:eastAsia="Times New Roman" w:hAnsi="Times New Roman"/>
          <w:b/>
          <w:sz w:val="24"/>
          <w:szCs w:val="24"/>
          <w:lang w:eastAsia="ru-RU"/>
        </w:rPr>
        <w:t>5.ПРАВА И ОБЯЗАННОСТИ СТОРОН</w:t>
      </w:r>
    </w:p>
    <w:p w:rsidR="00BA65EA" w:rsidRPr="00FA44CC" w:rsidRDefault="00BA65EA" w:rsidP="00FA44CC">
      <w:pPr>
        <w:shd w:val="clear" w:color="auto" w:fill="FFFFFF"/>
        <w:spacing w:after="0" w:line="240" w:lineRule="auto"/>
        <w:ind w:firstLine="709"/>
        <w:jc w:val="center"/>
        <w:rPr>
          <w:rFonts w:ascii="Times New Roman" w:eastAsia="Times New Roman" w:hAnsi="Times New Roman"/>
          <w:b/>
          <w:sz w:val="24"/>
          <w:szCs w:val="24"/>
          <w:lang w:eastAsia="ru-RU"/>
        </w:rPr>
      </w:pPr>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u w:val="single"/>
          <w:lang w:eastAsia="ru-RU"/>
        </w:rPr>
      </w:pPr>
      <w:r w:rsidRPr="00FA44CC">
        <w:rPr>
          <w:rFonts w:ascii="Times New Roman" w:eastAsia="Times New Roman" w:hAnsi="Times New Roman"/>
          <w:sz w:val="24"/>
          <w:szCs w:val="24"/>
          <w:u w:val="single"/>
          <w:lang w:eastAsia="ru-RU"/>
        </w:rPr>
        <w:t>5.1. Заказчик вправе:</w:t>
      </w:r>
    </w:p>
    <w:p w:rsidR="00352C9D" w:rsidRPr="00FA44CC" w:rsidRDefault="00352C9D" w:rsidP="00FA44CC">
      <w:pPr>
        <w:widowControl w:val="0"/>
        <w:tabs>
          <w:tab w:val="num" w:pos="0"/>
          <w:tab w:val="left" w:pos="1134"/>
          <w:tab w:val="left" w:pos="1418"/>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5.1.1. Требовать от Подрядчика надлежащего исполнения обязательств в соответствии с Контрактом, включая оформление отчетной документации и материалов, подтверждающих исполнение обязательств в соответствии с условиями Контракта.</w:t>
      </w:r>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 xml:space="preserve">5.1.2. </w:t>
      </w:r>
      <w:proofErr w:type="gramStart"/>
      <w:r w:rsidRPr="00FA44CC">
        <w:rPr>
          <w:rFonts w:ascii="Times New Roman" w:eastAsia="Times New Roman" w:hAnsi="Times New Roman"/>
          <w:sz w:val="24"/>
          <w:szCs w:val="24"/>
          <w:lang w:eastAsia="ru-RU"/>
        </w:rPr>
        <w:t>В порядке, установленном разделом 3 Контракта, в любое время проверять и контролировать ход, сроки и порядок выполнения работ по Контракту, не вмешиваясь при этом в хозяйственную деятельность Подрядчика, вносить замечания и давать обязательные для выполнения Подрядчиком указания об объеме и ходе выполнения работ, требовать своевременного устранения выявленных при проверке и приемке работ недостатков, устанавливать срок их устранения.</w:t>
      </w:r>
      <w:proofErr w:type="gramEnd"/>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5.1.3. Принять решение об одностороннем отказе от исполнения настоящего Контракта в соответствии с ч. 9 ст. 95 Федерального закона № 44-ФЗ.</w:t>
      </w:r>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5.1.4. Предоставлять Подрядчику информацию, необходимую для выполнения работ по Контракту.</w:t>
      </w:r>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5.1.5. В случае досрочного выполнения Подрядчиком обязательств по Контракту принять и оплатить работы в соответствии с установленным в Контракте порядком.</w:t>
      </w:r>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shd w:val="clear" w:color="auto" w:fill="FFFFFF"/>
          <w:lang w:eastAsia="ru-RU"/>
        </w:rPr>
      </w:pPr>
      <w:r w:rsidRPr="00FA44CC">
        <w:rPr>
          <w:rFonts w:ascii="Times New Roman" w:eastAsia="Times New Roman" w:hAnsi="Times New Roman"/>
          <w:sz w:val="24"/>
          <w:szCs w:val="24"/>
          <w:lang w:eastAsia="ru-RU"/>
        </w:rPr>
        <w:t xml:space="preserve">5.1.8. </w:t>
      </w:r>
      <w:r w:rsidRPr="00FA44CC">
        <w:rPr>
          <w:rFonts w:ascii="Times New Roman" w:eastAsia="Times New Roman" w:hAnsi="Times New Roman"/>
          <w:sz w:val="24"/>
          <w:szCs w:val="24"/>
          <w:shd w:val="clear" w:color="auto" w:fill="FFFFFF"/>
          <w:lang w:eastAsia="ru-RU"/>
        </w:rPr>
        <w:t>Требовать уплаты неустоек (штрафов, пеней) в соответствии с разделом 6 настоящего Контракта.</w:t>
      </w:r>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u w:val="single"/>
          <w:lang w:eastAsia="ru-RU"/>
        </w:rPr>
      </w:pPr>
      <w:r w:rsidRPr="00FA44CC">
        <w:rPr>
          <w:rFonts w:ascii="Times New Roman" w:eastAsia="Times New Roman" w:hAnsi="Times New Roman"/>
          <w:sz w:val="24"/>
          <w:szCs w:val="24"/>
          <w:u w:val="single"/>
          <w:lang w:eastAsia="ru-RU"/>
        </w:rPr>
        <w:t>5.2. Заказчик обязан:</w:t>
      </w:r>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5.2.1. Сообщать в письменной форме Подрядчику о недостатках, обнаруженных в ходе выполнения работ, в течение 5 (пяти) рабочих дней после обнаружения таких недостатков.</w:t>
      </w:r>
    </w:p>
    <w:p w:rsidR="00352C9D" w:rsidRPr="00FA44CC" w:rsidRDefault="00352C9D" w:rsidP="00FA44CC">
      <w:pPr>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 xml:space="preserve">5.2.2. Обеспечить </w:t>
      </w:r>
      <w:proofErr w:type="gramStart"/>
      <w:r w:rsidRPr="00FA44CC">
        <w:rPr>
          <w:rFonts w:ascii="Times New Roman" w:eastAsia="Times New Roman" w:hAnsi="Times New Roman"/>
          <w:sz w:val="24"/>
          <w:szCs w:val="24"/>
          <w:lang w:eastAsia="ru-RU"/>
        </w:rPr>
        <w:t>контроль за</w:t>
      </w:r>
      <w:proofErr w:type="gramEnd"/>
      <w:r w:rsidRPr="00FA44CC">
        <w:rPr>
          <w:rFonts w:ascii="Times New Roman" w:eastAsia="Times New Roman" w:hAnsi="Times New Roman"/>
          <w:sz w:val="24"/>
          <w:szCs w:val="24"/>
          <w:lang w:eastAsia="ru-RU"/>
        </w:rPr>
        <w:t xml:space="preserve"> исполнением Контракта.</w:t>
      </w:r>
    </w:p>
    <w:p w:rsidR="00352C9D" w:rsidRPr="00FA44CC" w:rsidRDefault="00352C9D" w:rsidP="00FA44CC">
      <w:pPr>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 xml:space="preserve">5.2.3. </w:t>
      </w:r>
      <w:proofErr w:type="gramStart"/>
      <w:r w:rsidRPr="00FA44CC">
        <w:rPr>
          <w:rFonts w:ascii="Times New Roman" w:eastAsia="Times New Roman" w:hAnsi="Times New Roman"/>
          <w:sz w:val="24"/>
          <w:szCs w:val="24"/>
          <w:lang w:eastAsia="ru-RU"/>
        </w:rPr>
        <w:t>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Подрядчику уведомление о принятом решении по почте заказным письмом с уведомлением о вручении по адресу Подрядчика, указанному в настоящем Контракте, либо телеграммой, либо посредством факсимильной связи, либо по адресу электронной почты, либо с использованием иных</w:t>
      </w:r>
      <w:proofErr w:type="gramEnd"/>
      <w:r w:rsidRPr="00FA44CC">
        <w:rPr>
          <w:rFonts w:ascii="Times New Roman" w:eastAsia="Times New Roman" w:hAnsi="Times New Roman"/>
          <w:sz w:val="24"/>
          <w:szCs w:val="24"/>
          <w:lang w:eastAsia="ru-RU"/>
        </w:rPr>
        <w:t xml:space="preserve"> </w:t>
      </w:r>
      <w:r w:rsidRPr="00FA44CC">
        <w:rPr>
          <w:rFonts w:ascii="Times New Roman" w:eastAsia="Times New Roman" w:hAnsi="Times New Roman"/>
          <w:sz w:val="24"/>
          <w:szCs w:val="24"/>
          <w:lang w:eastAsia="ru-RU"/>
        </w:rPr>
        <w:lastRenderedPageBreak/>
        <w:t>сре</w:t>
      </w:r>
      <w:proofErr w:type="gramStart"/>
      <w:r w:rsidRPr="00FA44CC">
        <w:rPr>
          <w:rFonts w:ascii="Times New Roman" w:eastAsia="Times New Roman" w:hAnsi="Times New Roman"/>
          <w:sz w:val="24"/>
          <w:szCs w:val="24"/>
          <w:lang w:eastAsia="ru-RU"/>
        </w:rPr>
        <w:t>дств св</w:t>
      </w:r>
      <w:proofErr w:type="gramEnd"/>
      <w:r w:rsidRPr="00FA44CC">
        <w:rPr>
          <w:rFonts w:ascii="Times New Roman" w:eastAsia="Times New Roman" w:hAnsi="Times New Roman"/>
          <w:sz w:val="24"/>
          <w:szCs w:val="24"/>
          <w:lang w:eastAsia="ru-RU"/>
        </w:rPr>
        <w:t>язи и доставки, обеспечивающих фиксирование данного уведомления и получение Заказчиком подтверждения о его вручении Подрядчику.</w:t>
      </w:r>
    </w:p>
    <w:p w:rsidR="00352C9D" w:rsidRPr="00FA44CC" w:rsidRDefault="00352C9D" w:rsidP="00FA44CC">
      <w:pPr>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 xml:space="preserve">5.2.4. Провести экспертизу выполненных работ для проверки их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w:t>
      </w:r>
    </w:p>
    <w:p w:rsidR="00352C9D" w:rsidRPr="00FA44CC" w:rsidRDefault="00352C9D" w:rsidP="00FA44CC">
      <w:pPr>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5.2.5. Требовать уплаты неустоек (штрафов, пеней) в соответствии с разделом 6 настоящего Контракта.</w:t>
      </w:r>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5.2.6. В порядке и на условиях, предусмотренных Контрактом и приложениями к нему, принимать и оплачивать выполненные Подрядчиком работы, рассматривать представленные им акты и иные документы и при отсутствии замечаний подписывать их.</w:t>
      </w:r>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5.2.7. Направлять Подрядчику уведомления об уплате в добровольном порядке сумм неустойки (пеней, штрафов), предусмотренных Контрактом за неисполнение (ненадлежащее исполнение) Подрядчиком своих обязательств по Контракту.</w:t>
      </w:r>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u w:val="single"/>
          <w:lang w:eastAsia="ru-RU"/>
        </w:rPr>
      </w:pPr>
      <w:r w:rsidRPr="00FA44CC">
        <w:rPr>
          <w:rFonts w:ascii="Times New Roman" w:eastAsia="Times New Roman" w:hAnsi="Times New Roman"/>
          <w:sz w:val="24"/>
          <w:szCs w:val="24"/>
          <w:u w:val="single"/>
          <w:lang w:eastAsia="ru-RU"/>
        </w:rPr>
        <w:t>5.3. Подрядчик вправе:</w:t>
      </w:r>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5.3.1. Принять решение об одностороннем отказе от исполнения настоящего Контракта в соответствии с ч. 19 ст. 95 Федерального закона № 44-ФЗ.</w:t>
      </w:r>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5.3.2. Требовать своевременного подписания Заказчиком Акта выполненных работ.</w:t>
      </w:r>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5.3.3. Требовать своевременной оплаты на условиях, установленных Контрактом, надлежащим образом выполненных и принятых Заказчиком работ.</w:t>
      </w:r>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5.3.4. Получать от Заказчика содействие при выполнении работ в соответствии с условиями Контракта.</w:t>
      </w:r>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5.3.5. Требовать уплаты неустоек (штрафов, пеней) в соответствии с разделом 6 настоящего Контракта.</w:t>
      </w:r>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u w:val="single"/>
          <w:lang w:eastAsia="ru-RU"/>
        </w:rPr>
      </w:pPr>
      <w:r w:rsidRPr="00FA44CC">
        <w:rPr>
          <w:rFonts w:ascii="Times New Roman" w:eastAsia="Times New Roman" w:hAnsi="Times New Roman"/>
          <w:sz w:val="24"/>
          <w:szCs w:val="24"/>
          <w:u w:val="single"/>
          <w:lang w:eastAsia="ru-RU"/>
        </w:rPr>
        <w:t>5.4. Подрядчик обязан:</w:t>
      </w:r>
    </w:p>
    <w:p w:rsidR="00352C9D" w:rsidRPr="00FA44CC" w:rsidRDefault="00352C9D" w:rsidP="00FA44CC">
      <w:pPr>
        <w:shd w:val="clear" w:color="auto" w:fill="FFFFFF"/>
        <w:tabs>
          <w:tab w:val="left" w:pos="993"/>
        </w:tabs>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 xml:space="preserve">5.4.1. Своевременно, надлежащим образом выполнить работы и представить Заказчику исполнительные документы по итогам выполнения работ по Контракту. </w:t>
      </w:r>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5.4.2. Выполнить работы по Контракту в строгом соответствии с условиями настоящего Контракта, Расчетом стоимости (Приложение № 1 к Контракту), требованиями законодательства Российской Федерации,  иными нормативными правовыми актами, регулирующими предмет Контракта, условия Контракта.</w:t>
      </w:r>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5.4.3. Обеспечить выполнение работ в соответствии с действующими нормами и правилами.</w:t>
      </w:r>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5.4.4. Своевременно информировать Заказчика о ходе выполнения работ по Контракту.</w:t>
      </w:r>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5.4.5. Работы должны производятся только в отведенной зоне работ. Работы должны производиться минимально необходимым количеством технических средств и механизмов, что необходимо для сокращения шума, пыли, загрязнения воздуха. Следить за соблюдением порядка и чистоты во время производства работ. После окончания работ должна быть произведена ликвидация рабочей зоны, уборка мусора.</w:t>
      </w:r>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5.4.6. При оформлении (подготовке, разработке) необходимой предусмотренной Контрактом документации руководствоваться действующим законодательством Российской Федерации и требованиями Заказчика.</w:t>
      </w:r>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5.4.7. По требованию Заказчика выдавать необходимую информацию и документацию, а также представлять отчеты о ходе выполнения работ по Контракту.</w:t>
      </w:r>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5.4.8. В случае наличия у Заказчика обоснованных замечаний по выполненным работам в дополнительно установленные Заказчиком сроки устранять их за свой счет.</w:t>
      </w:r>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 xml:space="preserve">5.4.9. </w:t>
      </w:r>
      <w:proofErr w:type="gramStart"/>
      <w:r w:rsidRPr="00FA44CC">
        <w:rPr>
          <w:rFonts w:ascii="Times New Roman" w:eastAsia="Times New Roman" w:hAnsi="Times New Roman"/>
          <w:sz w:val="24"/>
          <w:szCs w:val="24"/>
          <w:lang w:eastAsia="ru-RU"/>
        </w:rPr>
        <w:t>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либо телеграммой либо посредством факсимильной связи, либо по адресу электронной почты, либо с использованием иных</w:t>
      </w:r>
      <w:proofErr w:type="gramEnd"/>
      <w:r w:rsidRPr="00FA44CC">
        <w:rPr>
          <w:rFonts w:ascii="Times New Roman" w:eastAsia="Times New Roman" w:hAnsi="Times New Roman"/>
          <w:sz w:val="24"/>
          <w:szCs w:val="24"/>
          <w:lang w:eastAsia="ru-RU"/>
        </w:rPr>
        <w:t xml:space="preserve"> сре</w:t>
      </w:r>
      <w:proofErr w:type="gramStart"/>
      <w:r w:rsidRPr="00FA44CC">
        <w:rPr>
          <w:rFonts w:ascii="Times New Roman" w:eastAsia="Times New Roman" w:hAnsi="Times New Roman"/>
          <w:sz w:val="24"/>
          <w:szCs w:val="24"/>
          <w:lang w:eastAsia="ru-RU"/>
        </w:rPr>
        <w:t>дств св</w:t>
      </w:r>
      <w:proofErr w:type="gramEnd"/>
      <w:r w:rsidRPr="00FA44CC">
        <w:rPr>
          <w:rFonts w:ascii="Times New Roman" w:eastAsia="Times New Roman" w:hAnsi="Times New Roman"/>
          <w:sz w:val="24"/>
          <w:szCs w:val="24"/>
          <w:lang w:eastAsia="ru-RU"/>
        </w:rPr>
        <w:t>язи и доставки, обеспечивающих фиксирование данного уведомления и получение Подрядчиком подтверждения о его вручении Заказчику.</w:t>
      </w:r>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5.4.10. Нести всю полноту ответственности перед Заказчиком и/или третьими лицами за повреждение оборудования и имущества, находящегося на объекте.</w:t>
      </w:r>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 xml:space="preserve">5.4.11. Приостановить выполнение работ в случае обнаружения независящих от Подрядчика обстоятельств, которые могут оказать негативное влияние на годность или прочность результатов </w:t>
      </w:r>
      <w:r w:rsidRPr="00FA44CC">
        <w:rPr>
          <w:rFonts w:ascii="Times New Roman" w:eastAsia="Times New Roman" w:hAnsi="Times New Roman"/>
          <w:sz w:val="24"/>
          <w:szCs w:val="24"/>
          <w:lang w:eastAsia="ru-RU"/>
        </w:rPr>
        <w:lastRenderedPageBreak/>
        <w:t>выполняемых работ или создать невозможность их завершения в установленный Контрактом срок, и сообщить об этом Заказчику в течение 1 (одного) дня после приостановления выполнения работ.</w:t>
      </w:r>
    </w:p>
    <w:p w:rsidR="00352C9D" w:rsidRPr="00FA44CC" w:rsidRDefault="00352C9D" w:rsidP="00FA44CC">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5.4.12. Подрядчик  должен обеспечить  соответствие  результатов работ  требованиям качества, безопасности жизни и здоровья, а также иным требованиям, установленным действующим законодательством Российской Федерации.</w:t>
      </w:r>
    </w:p>
    <w:p w:rsidR="00352C9D" w:rsidRPr="007D0584" w:rsidRDefault="00352C9D" w:rsidP="007D0584">
      <w:pPr>
        <w:widowControl w:val="0"/>
        <w:tabs>
          <w:tab w:val="num" w:pos="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5.4.13. Обеспечивать сохранность всех видов охранных, пожарных, ин</w:t>
      </w:r>
      <w:r w:rsidR="007D0584">
        <w:rPr>
          <w:rFonts w:ascii="Times New Roman" w:eastAsia="Times New Roman" w:hAnsi="Times New Roman"/>
          <w:sz w:val="24"/>
          <w:szCs w:val="24"/>
          <w:lang w:eastAsia="ru-RU"/>
        </w:rPr>
        <w:t>ых сигнализаций и их элементов.</w:t>
      </w:r>
    </w:p>
    <w:p w:rsidR="00352C9D" w:rsidRDefault="00352C9D" w:rsidP="00FA44CC">
      <w:pPr>
        <w:shd w:val="clear" w:color="auto" w:fill="FFFFFF"/>
        <w:spacing w:after="0" w:line="240" w:lineRule="auto"/>
        <w:ind w:firstLine="709"/>
        <w:jc w:val="center"/>
        <w:rPr>
          <w:rFonts w:ascii="Times New Roman" w:eastAsia="Times New Roman" w:hAnsi="Times New Roman"/>
          <w:b/>
          <w:bCs/>
          <w:spacing w:val="-9"/>
          <w:sz w:val="24"/>
          <w:szCs w:val="24"/>
          <w:lang w:eastAsia="ru-RU"/>
        </w:rPr>
      </w:pPr>
      <w:r w:rsidRPr="00FA44CC">
        <w:rPr>
          <w:rFonts w:ascii="Times New Roman" w:eastAsia="Times New Roman" w:hAnsi="Times New Roman"/>
          <w:b/>
          <w:bCs/>
          <w:spacing w:val="-9"/>
          <w:sz w:val="24"/>
          <w:szCs w:val="24"/>
          <w:lang w:eastAsia="ru-RU"/>
        </w:rPr>
        <w:t>6. ОТВЕТСТВЕННОСТЬ СТОРОН</w:t>
      </w:r>
    </w:p>
    <w:p w:rsidR="00FA44CC" w:rsidRPr="00FA44CC" w:rsidRDefault="00FA44CC" w:rsidP="00FA44CC">
      <w:pPr>
        <w:shd w:val="clear" w:color="auto" w:fill="FFFFFF"/>
        <w:spacing w:after="0" w:line="240" w:lineRule="auto"/>
        <w:ind w:firstLine="709"/>
        <w:jc w:val="center"/>
        <w:rPr>
          <w:rFonts w:ascii="Times New Roman" w:eastAsia="Times New Roman" w:hAnsi="Times New Roman"/>
          <w:b/>
          <w:bCs/>
          <w:spacing w:val="-9"/>
          <w:sz w:val="24"/>
          <w:szCs w:val="24"/>
          <w:lang w:eastAsia="ru-RU"/>
        </w:rPr>
      </w:pPr>
    </w:p>
    <w:p w:rsidR="00352C9D" w:rsidRPr="00FA44CC" w:rsidRDefault="00352C9D" w:rsidP="00FA44CC">
      <w:pPr>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352C9D" w:rsidRPr="00FA44CC" w:rsidRDefault="00352C9D" w:rsidP="00FA44CC">
      <w:pPr>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Подрядчик.</w:t>
      </w:r>
    </w:p>
    <w:p w:rsidR="00352C9D" w:rsidRPr="00FA44CC" w:rsidRDefault="00352C9D" w:rsidP="00FA44CC">
      <w:pPr>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 xml:space="preserve">6.2. </w:t>
      </w:r>
      <w:proofErr w:type="gramStart"/>
      <w:r w:rsidRPr="00FA44CC">
        <w:rPr>
          <w:rFonts w:ascii="Times New Roman" w:eastAsia="Times New Roman" w:hAnsi="Times New Roman"/>
          <w:sz w:val="24"/>
          <w:szCs w:val="24"/>
          <w:lang w:eastAsia="ru-RU"/>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roofErr w:type="gramEnd"/>
    </w:p>
    <w:p w:rsidR="00352C9D" w:rsidRPr="00FA44CC" w:rsidRDefault="00352C9D" w:rsidP="00FA44CC">
      <w:pPr>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352C9D" w:rsidRPr="00FA44CC" w:rsidRDefault="00352C9D" w:rsidP="00FA44CC">
      <w:pPr>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352C9D" w:rsidRPr="00FA44CC" w:rsidRDefault="00352C9D" w:rsidP="00FA44CC">
      <w:pPr>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взыскать с Заказчика штраф в размере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 </w:t>
      </w:r>
    </w:p>
    <w:p w:rsidR="00352C9D" w:rsidRPr="00FA44CC" w:rsidRDefault="00352C9D" w:rsidP="00FA44CC">
      <w:pPr>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FA44CC">
        <w:rPr>
          <w:rFonts w:ascii="Times New Roman" w:eastAsia="Times New Roman" w:hAnsi="Times New Roman"/>
          <w:b/>
          <w:sz w:val="24"/>
          <w:szCs w:val="24"/>
          <w:lang w:eastAsia="ru-RU"/>
        </w:rPr>
        <w:t>1 000 рублей.</w:t>
      </w:r>
    </w:p>
    <w:p w:rsidR="00352C9D" w:rsidRPr="00FA44CC" w:rsidRDefault="00352C9D" w:rsidP="00FA44CC">
      <w:pPr>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6.6. В случае нарушения Подрядчиком срока представления документа, предусмотренного пунктом 3.1 Контракта, Заказчик не несет ответственность, установленную пунктами 6.4 – 6.5 Контракта.</w:t>
      </w:r>
    </w:p>
    <w:p w:rsidR="00352C9D" w:rsidRPr="00FA44CC" w:rsidRDefault="00352C9D" w:rsidP="00FA44CC">
      <w:pPr>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52C9D" w:rsidRPr="00FA44CC" w:rsidRDefault="00352C9D" w:rsidP="00FA44CC">
      <w:pPr>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6.8.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352C9D" w:rsidRPr="00FA44CC" w:rsidRDefault="00352C9D" w:rsidP="00FA44CC">
      <w:pPr>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 xml:space="preserve">6.9. </w:t>
      </w:r>
      <w:proofErr w:type="gramStart"/>
      <w:r w:rsidRPr="00FA44CC">
        <w:rPr>
          <w:rFonts w:ascii="Times New Roman" w:eastAsia="Times New Roman" w:hAnsi="Times New Roman"/>
          <w:sz w:val="24"/>
          <w:szCs w:val="24"/>
          <w:lang w:eastAsia="ru-RU"/>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w:t>
      </w:r>
      <w:proofErr w:type="gramEnd"/>
      <w:r w:rsidRPr="00FA44CC">
        <w:rPr>
          <w:rFonts w:ascii="Times New Roman" w:eastAsia="Times New Roman" w:hAnsi="Times New Roman"/>
          <w:sz w:val="24"/>
          <w:szCs w:val="24"/>
          <w:lang w:eastAsia="ru-RU"/>
        </w:rPr>
        <w:t xml:space="preserve"> установлен иной порядок начисления пени.</w:t>
      </w:r>
    </w:p>
    <w:p w:rsidR="00352C9D" w:rsidRPr="00FA44CC" w:rsidRDefault="00352C9D" w:rsidP="00FA44CC">
      <w:pPr>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 xml:space="preserve">6.10.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предусмотренных Контрактом, Подрядчик выплачивает Заказчику штраф в размере: </w:t>
      </w:r>
      <w:r w:rsidRPr="00FA44CC">
        <w:rPr>
          <w:rFonts w:ascii="Times New Roman" w:eastAsia="Times New Roman" w:hAnsi="Times New Roman"/>
          <w:b/>
          <w:sz w:val="24"/>
          <w:szCs w:val="24"/>
          <w:lang w:eastAsia="ru-RU"/>
        </w:rPr>
        <w:t>7 558,00 руб.</w:t>
      </w:r>
    </w:p>
    <w:p w:rsidR="00352C9D" w:rsidRPr="00FA44CC" w:rsidRDefault="00352C9D" w:rsidP="00FA44CC">
      <w:pPr>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6.11.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352C9D" w:rsidRPr="00FA44CC" w:rsidRDefault="00352C9D" w:rsidP="00FA44CC">
      <w:pPr>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lastRenderedPageBreak/>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52C9D" w:rsidRPr="00FA44CC" w:rsidRDefault="00352C9D" w:rsidP="00FA44CC">
      <w:pPr>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6.13. Уплата неустойки (штрафа, пени) не освобождает Стороны от исполнения обязательств по Контракту.</w:t>
      </w:r>
    </w:p>
    <w:p w:rsidR="00352C9D" w:rsidRPr="00FA44CC" w:rsidRDefault="00352C9D" w:rsidP="00FA44CC">
      <w:pPr>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p>
    <w:p w:rsidR="00352C9D" w:rsidRDefault="00352C9D" w:rsidP="00FA44CC">
      <w:pPr>
        <w:tabs>
          <w:tab w:val="left" w:pos="709"/>
        </w:tabs>
        <w:spacing w:after="0" w:line="240" w:lineRule="auto"/>
        <w:ind w:firstLine="709"/>
        <w:contextualSpacing/>
        <w:jc w:val="center"/>
        <w:rPr>
          <w:rFonts w:ascii="Times New Roman" w:eastAsia="Times New Roman" w:hAnsi="Times New Roman"/>
          <w:b/>
          <w:sz w:val="24"/>
          <w:szCs w:val="24"/>
          <w:lang w:eastAsia="ru-RU"/>
        </w:rPr>
      </w:pPr>
      <w:r w:rsidRPr="00FA44CC">
        <w:rPr>
          <w:rFonts w:ascii="Times New Roman" w:eastAsia="Times New Roman" w:hAnsi="Times New Roman"/>
          <w:b/>
          <w:sz w:val="24"/>
          <w:szCs w:val="24"/>
          <w:lang w:eastAsia="ru-RU"/>
        </w:rPr>
        <w:t>7. ФОРС-МАЖОР</w:t>
      </w:r>
    </w:p>
    <w:p w:rsidR="00FA44CC" w:rsidRPr="00FA44CC" w:rsidRDefault="00FA44CC" w:rsidP="00FA44CC">
      <w:pPr>
        <w:tabs>
          <w:tab w:val="left" w:pos="709"/>
        </w:tabs>
        <w:spacing w:after="0" w:line="240" w:lineRule="auto"/>
        <w:ind w:firstLine="709"/>
        <w:contextualSpacing/>
        <w:jc w:val="center"/>
        <w:rPr>
          <w:rFonts w:ascii="Times New Roman" w:eastAsia="Times New Roman" w:hAnsi="Times New Roman"/>
          <w:b/>
          <w:sz w:val="24"/>
          <w:szCs w:val="24"/>
          <w:lang w:eastAsia="ru-RU"/>
        </w:rPr>
      </w:pPr>
    </w:p>
    <w:p w:rsidR="00352C9D" w:rsidRPr="00FA44CC" w:rsidRDefault="00352C9D" w:rsidP="00FA44CC">
      <w:pPr>
        <w:tabs>
          <w:tab w:val="left" w:pos="1080"/>
        </w:tabs>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 xml:space="preserve">7.1.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352C9D" w:rsidRPr="00FA44CC" w:rsidRDefault="00352C9D" w:rsidP="00FA44CC">
      <w:pPr>
        <w:tabs>
          <w:tab w:val="left" w:pos="1080"/>
        </w:tabs>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352C9D" w:rsidRPr="00FA44CC" w:rsidRDefault="00352C9D" w:rsidP="00FA44CC">
      <w:pPr>
        <w:tabs>
          <w:tab w:val="left" w:pos="1080"/>
        </w:tabs>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 xml:space="preserve">7.2.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w:t>
      </w:r>
      <w:proofErr w:type="gramStart"/>
      <w:r w:rsidRPr="00FA44CC">
        <w:rPr>
          <w:rFonts w:ascii="Times New Roman" w:eastAsia="Times New Roman" w:hAnsi="Times New Roman"/>
          <w:sz w:val="24"/>
          <w:szCs w:val="24"/>
          <w:lang w:eastAsia="ru-RU"/>
        </w:rPr>
        <w:t>предоставить надлежащее доказательство</w:t>
      </w:r>
      <w:proofErr w:type="gramEnd"/>
      <w:r w:rsidRPr="00FA44CC">
        <w:rPr>
          <w:rFonts w:ascii="Times New Roman" w:eastAsia="Times New Roman" w:hAnsi="Times New Roman"/>
          <w:sz w:val="24"/>
          <w:szCs w:val="24"/>
          <w:lang w:eastAsia="ru-RU"/>
        </w:rPr>
        <w:t xml:space="preserve"> наступления форс-мажорных обстоятельств.</w:t>
      </w:r>
    </w:p>
    <w:p w:rsidR="00352C9D" w:rsidRPr="00FA44CC" w:rsidRDefault="00352C9D" w:rsidP="00FA44CC">
      <w:pPr>
        <w:tabs>
          <w:tab w:val="left" w:pos="1080"/>
        </w:tabs>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352C9D" w:rsidRPr="00FA44CC" w:rsidRDefault="00352C9D" w:rsidP="00FA44CC">
      <w:pPr>
        <w:tabs>
          <w:tab w:val="left" w:pos="1080"/>
        </w:tabs>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7.3.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rsidR="00352C9D" w:rsidRPr="00FA44CC" w:rsidRDefault="00352C9D" w:rsidP="00FA44CC">
      <w:pPr>
        <w:tabs>
          <w:tab w:val="left" w:pos="1080"/>
        </w:tabs>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rsidR="00352C9D" w:rsidRPr="00FA44CC" w:rsidRDefault="00352C9D" w:rsidP="00FA44CC">
      <w:pPr>
        <w:tabs>
          <w:tab w:val="left" w:pos="1080"/>
        </w:tabs>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7.4.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352C9D" w:rsidRPr="00FA44CC" w:rsidRDefault="00352C9D" w:rsidP="00FA44CC">
      <w:pPr>
        <w:tabs>
          <w:tab w:val="left" w:pos="1080"/>
        </w:tabs>
        <w:spacing w:after="0" w:line="240" w:lineRule="auto"/>
        <w:jc w:val="both"/>
        <w:rPr>
          <w:rFonts w:ascii="Times New Roman" w:eastAsia="Times New Roman" w:hAnsi="Times New Roman"/>
          <w:sz w:val="24"/>
          <w:szCs w:val="24"/>
          <w:lang w:eastAsia="ru-RU"/>
        </w:rPr>
      </w:pPr>
    </w:p>
    <w:p w:rsidR="00FA44CC" w:rsidRDefault="00352C9D" w:rsidP="00FA44CC">
      <w:pPr>
        <w:widowControl w:val="0"/>
        <w:tabs>
          <w:tab w:val="left" w:pos="142"/>
          <w:tab w:val="num" w:pos="540"/>
          <w:tab w:val="left" w:pos="993"/>
        </w:tabs>
        <w:snapToGrid w:val="0"/>
        <w:spacing w:after="0" w:line="240" w:lineRule="auto"/>
        <w:ind w:firstLine="709"/>
        <w:jc w:val="center"/>
        <w:rPr>
          <w:rFonts w:ascii="Times New Roman" w:eastAsia="Times New Roman" w:hAnsi="Times New Roman"/>
          <w:sz w:val="24"/>
          <w:szCs w:val="24"/>
          <w:lang w:eastAsia="ru-RU"/>
        </w:rPr>
      </w:pPr>
      <w:r w:rsidRPr="00FA44CC">
        <w:rPr>
          <w:rFonts w:ascii="Times New Roman" w:eastAsia="Times New Roman" w:hAnsi="Times New Roman"/>
          <w:b/>
          <w:sz w:val="24"/>
          <w:szCs w:val="24"/>
          <w:lang w:eastAsia="ru-RU"/>
        </w:rPr>
        <w:t>8. СРОК ДЕЙСТВИЯ КОНТРАКТА. ГАРАНТИИ</w:t>
      </w:r>
      <w:r w:rsidRPr="00FA44CC">
        <w:rPr>
          <w:rFonts w:ascii="Times New Roman" w:eastAsia="Times New Roman" w:hAnsi="Times New Roman"/>
          <w:sz w:val="24"/>
          <w:szCs w:val="24"/>
          <w:lang w:eastAsia="ru-RU"/>
        </w:rPr>
        <w:t>.</w:t>
      </w:r>
    </w:p>
    <w:p w:rsidR="00FA44CC" w:rsidRDefault="00FA44CC" w:rsidP="00FA44CC">
      <w:pPr>
        <w:widowControl w:val="0"/>
        <w:tabs>
          <w:tab w:val="left" w:pos="142"/>
          <w:tab w:val="num" w:pos="540"/>
          <w:tab w:val="left" w:pos="993"/>
        </w:tabs>
        <w:snapToGrid w:val="0"/>
        <w:spacing w:after="0" w:line="240" w:lineRule="auto"/>
        <w:ind w:firstLine="709"/>
        <w:jc w:val="center"/>
        <w:rPr>
          <w:rFonts w:ascii="Times New Roman" w:eastAsia="Times New Roman" w:hAnsi="Times New Roman"/>
          <w:sz w:val="24"/>
          <w:szCs w:val="24"/>
          <w:lang w:eastAsia="ru-RU"/>
        </w:rPr>
      </w:pPr>
    </w:p>
    <w:p w:rsidR="00352C9D" w:rsidRPr="00FA44CC" w:rsidRDefault="00352C9D" w:rsidP="00492423">
      <w:pPr>
        <w:widowControl w:val="0"/>
        <w:tabs>
          <w:tab w:val="left" w:pos="142"/>
          <w:tab w:val="num" w:pos="540"/>
          <w:tab w:val="left" w:pos="993"/>
        </w:tabs>
        <w:snapToGrid w:val="0"/>
        <w:spacing w:after="0" w:line="240" w:lineRule="auto"/>
        <w:ind w:firstLine="709"/>
        <w:rPr>
          <w:rFonts w:ascii="Times New Roman" w:hAnsi="Times New Roman"/>
          <w:sz w:val="24"/>
          <w:szCs w:val="24"/>
        </w:rPr>
      </w:pPr>
      <w:r w:rsidRPr="00FA44CC">
        <w:rPr>
          <w:rFonts w:ascii="Times New Roman" w:eastAsia="Times New Roman" w:hAnsi="Times New Roman"/>
          <w:sz w:val="24"/>
          <w:szCs w:val="24"/>
          <w:lang w:eastAsia="ru-RU"/>
        </w:rPr>
        <w:t>8.1. Настоящий Контра</w:t>
      </w:r>
      <w:proofErr w:type="gramStart"/>
      <w:r w:rsidRPr="00FA44CC">
        <w:rPr>
          <w:rFonts w:ascii="Times New Roman" w:eastAsia="Times New Roman" w:hAnsi="Times New Roman"/>
          <w:sz w:val="24"/>
          <w:szCs w:val="24"/>
          <w:lang w:eastAsia="ru-RU"/>
        </w:rPr>
        <w:t>кт вст</w:t>
      </w:r>
      <w:proofErr w:type="gramEnd"/>
      <w:r w:rsidRPr="00FA44CC">
        <w:rPr>
          <w:rFonts w:ascii="Times New Roman" w:eastAsia="Times New Roman" w:hAnsi="Times New Roman"/>
          <w:sz w:val="24"/>
          <w:szCs w:val="24"/>
          <w:lang w:eastAsia="ru-RU"/>
        </w:rPr>
        <w:t xml:space="preserve">упает в силу с момента его подписания  Заказчиком и Подрядчиком в порядке, предусмотренном </w:t>
      </w:r>
      <w:r w:rsidRPr="00FA44CC">
        <w:rPr>
          <w:rFonts w:ascii="Times New Roman" w:eastAsia="Times New Roman" w:hAnsi="Times New Roman"/>
          <w:bCs/>
          <w:sz w:val="24"/>
          <w:szCs w:val="24"/>
          <w:lang w:eastAsia="ru-RU"/>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FA44CC">
        <w:rPr>
          <w:rFonts w:ascii="Times New Roman" w:eastAsia="Times New Roman" w:hAnsi="Times New Roman"/>
          <w:sz w:val="24"/>
          <w:szCs w:val="24"/>
          <w:lang w:eastAsia="ru-RU"/>
        </w:rPr>
        <w:t xml:space="preserve">, и действует до 31.12.2024 </w:t>
      </w:r>
      <w:r w:rsidR="00C77F56">
        <w:rPr>
          <w:rFonts w:ascii="Times New Roman" w:eastAsia="Times New Roman" w:hAnsi="Times New Roman"/>
          <w:sz w:val="24"/>
          <w:szCs w:val="24"/>
          <w:lang w:eastAsia="ru-RU"/>
        </w:rPr>
        <w:t>года</w:t>
      </w:r>
      <w:r w:rsidRPr="00FA44CC">
        <w:rPr>
          <w:rFonts w:ascii="Times New Roman" w:eastAsia="Times New Roman" w:hAnsi="Times New Roman"/>
          <w:sz w:val="24"/>
          <w:szCs w:val="24"/>
          <w:lang w:eastAsia="ru-RU"/>
        </w:rPr>
        <w:t xml:space="preserve"> включительно.</w:t>
      </w:r>
      <w:r w:rsidRPr="00FA44CC">
        <w:rPr>
          <w:rFonts w:ascii="Times New Roman" w:hAnsi="Times New Roman"/>
          <w:sz w:val="24"/>
          <w:szCs w:val="24"/>
        </w:rPr>
        <w:t xml:space="preserve"> </w:t>
      </w:r>
    </w:p>
    <w:p w:rsidR="00352C9D" w:rsidRPr="00FA44CC" w:rsidRDefault="00352C9D" w:rsidP="00492423">
      <w:pPr>
        <w:widowControl w:val="0"/>
        <w:tabs>
          <w:tab w:val="left" w:pos="1080"/>
        </w:tabs>
        <w:snapToGrid w:val="0"/>
        <w:spacing w:after="0" w:line="240" w:lineRule="auto"/>
        <w:ind w:firstLine="709"/>
        <w:contextualSpacing/>
        <w:jc w:val="both"/>
        <w:rPr>
          <w:rFonts w:ascii="Times New Roman" w:eastAsia="Times New Roman" w:hAnsi="Times New Roman"/>
          <w:sz w:val="24"/>
          <w:szCs w:val="24"/>
          <w:lang w:eastAsia="ru-RU"/>
        </w:rPr>
      </w:pPr>
      <w:r w:rsidRPr="00FA44CC">
        <w:rPr>
          <w:rFonts w:ascii="Times New Roman" w:hAnsi="Times New Roman"/>
          <w:sz w:val="24"/>
          <w:szCs w:val="24"/>
        </w:rPr>
        <w:t xml:space="preserve">8.2. </w:t>
      </w:r>
      <w:r w:rsidR="00FA44CC" w:rsidRPr="00FA44CC">
        <w:rPr>
          <w:rFonts w:ascii="Times New Roman" w:eastAsia="Times New Roman" w:hAnsi="Times New Roman"/>
          <w:sz w:val="24"/>
          <w:szCs w:val="24"/>
          <w:lang w:eastAsia="ru-RU"/>
        </w:rPr>
        <w:t>Истечение срока действия Контракта влечет прекращение обязательств по Контракту (за исключением предусмотренных Контрактом обязательств Заказчика по оплате Услуг, оказанных в течение срока действия Контракта).</w:t>
      </w:r>
    </w:p>
    <w:p w:rsidR="00352C9D" w:rsidRPr="00FA44CC" w:rsidRDefault="00352C9D" w:rsidP="00492423">
      <w:pPr>
        <w:shd w:val="clear" w:color="auto" w:fill="FFFFFF"/>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8.3. Гара</w:t>
      </w:r>
      <w:r w:rsidR="00C77F56">
        <w:rPr>
          <w:rFonts w:ascii="Times New Roman" w:eastAsia="Times New Roman" w:hAnsi="Times New Roman"/>
          <w:sz w:val="24"/>
          <w:szCs w:val="24"/>
          <w:lang w:eastAsia="ru-RU"/>
        </w:rPr>
        <w:t>нтийный срок на все виды работ</w:t>
      </w:r>
      <w:r w:rsidRPr="00FA44CC">
        <w:rPr>
          <w:rFonts w:ascii="Times New Roman" w:eastAsia="Times New Roman" w:hAnsi="Times New Roman"/>
          <w:sz w:val="24"/>
          <w:szCs w:val="24"/>
          <w:lang w:eastAsia="ru-RU"/>
        </w:rPr>
        <w:t xml:space="preserve"> </w:t>
      </w:r>
      <w:r w:rsidR="00C77F56" w:rsidRPr="00C77F56">
        <w:rPr>
          <w:rFonts w:ascii="Times New Roman" w:eastAsia="Times New Roman" w:hAnsi="Times New Roman"/>
          <w:b/>
          <w:sz w:val="24"/>
          <w:szCs w:val="24"/>
          <w:lang w:eastAsia="ru-RU"/>
        </w:rPr>
        <w:t>12</w:t>
      </w:r>
      <w:r w:rsidRPr="00C77F56">
        <w:rPr>
          <w:rFonts w:ascii="Times New Roman" w:eastAsia="Times New Roman" w:hAnsi="Times New Roman"/>
          <w:b/>
          <w:sz w:val="24"/>
          <w:szCs w:val="24"/>
          <w:lang w:eastAsia="ru-RU"/>
        </w:rPr>
        <w:t xml:space="preserve">  (</w:t>
      </w:r>
      <w:r w:rsidR="00C77F56" w:rsidRPr="00C77F56">
        <w:rPr>
          <w:rFonts w:ascii="Times New Roman" w:eastAsia="Times New Roman" w:hAnsi="Times New Roman"/>
          <w:b/>
          <w:sz w:val="24"/>
          <w:szCs w:val="24"/>
          <w:lang w:eastAsia="ru-RU"/>
        </w:rPr>
        <w:t>двенадцать</w:t>
      </w:r>
      <w:r w:rsidRPr="00C77F56">
        <w:rPr>
          <w:rFonts w:ascii="Times New Roman" w:eastAsia="Times New Roman" w:hAnsi="Times New Roman"/>
          <w:b/>
          <w:sz w:val="24"/>
          <w:szCs w:val="24"/>
          <w:lang w:eastAsia="ru-RU"/>
        </w:rPr>
        <w:t>) меся</w:t>
      </w:r>
      <w:r w:rsidR="00C77F56" w:rsidRPr="00C77F56">
        <w:rPr>
          <w:rFonts w:ascii="Times New Roman" w:eastAsia="Times New Roman" w:hAnsi="Times New Roman"/>
          <w:b/>
          <w:sz w:val="24"/>
          <w:szCs w:val="24"/>
          <w:lang w:eastAsia="ru-RU"/>
        </w:rPr>
        <w:t>цев</w:t>
      </w:r>
      <w:r w:rsidRPr="00FA44CC">
        <w:rPr>
          <w:rFonts w:ascii="Times New Roman" w:eastAsia="Times New Roman" w:hAnsi="Times New Roman"/>
          <w:sz w:val="24"/>
          <w:szCs w:val="24"/>
          <w:lang w:eastAsia="ru-RU"/>
        </w:rPr>
        <w:t xml:space="preserve"> с момента подписания Заказчиком </w:t>
      </w:r>
      <w:r w:rsidR="00FA44CC" w:rsidRPr="00FA44CC">
        <w:rPr>
          <w:rFonts w:ascii="Times New Roman" w:eastAsia="Times New Roman" w:hAnsi="Times New Roman"/>
          <w:b/>
          <w:sz w:val="24"/>
          <w:szCs w:val="24"/>
          <w:lang w:eastAsia="ru-RU"/>
        </w:rPr>
        <w:t>Акта</w:t>
      </w:r>
      <w:r w:rsidR="00C77F56">
        <w:rPr>
          <w:rFonts w:ascii="Times New Roman" w:eastAsia="Times New Roman" w:hAnsi="Times New Roman"/>
          <w:b/>
          <w:sz w:val="24"/>
          <w:szCs w:val="24"/>
          <w:lang w:eastAsia="ru-RU"/>
        </w:rPr>
        <w:t xml:space="preserve"> выполненных работ</w:t>
      </w:r>
      <w:r w:rsidRPr="00FA44CC">
        <w:rPr>
          <w:rFonts w:ascii="Times New Roman" w:eastAsia="Times New Roman" w:hAnsi="Times New Roman"/>
          <w:sz w:val="24"/>
          <w:szCs w:val="24"/>
          <w:lang w:eastAsia="ru-RU"/>
        </w:rPr>
        <w:t xml:space="preserve">, гарантийный срок на использованные при выполнении работ материалы не </w:t>
      </w:r>
      <w:proofErr w:type="gramStart"/>
      <w:r w:rsidRPr="00FA44CC">
        <w:rPr>
          <w:rFonts w:ascii="Times New Roman" w:eastAsia="Times New Roman" w:hAnsi="Times New Roman"/>
          <w:sz w:val="24"/>
          <w:szCs w:val="24"/>
          <w:lang w:eastAsia="ru-RU"/>
        </w:rPr>
        <w:t>менее гарантийного</w:t>
      </w:r>
      <w:proofErr w:type="gramEnd"/>
      <w:r w:rsidRPr="00FA44CC">
        <w:rPr>
          <w:rFonts w:ascii="Times New Roman" w:eastAsia="Times New Roman" w:hAnsi="Times New Roman"/>
          <w:sz w:val="24"/>
          <w:szCs w:val="24"/>
          <w:lang w:eastAsia="ru-RU"/>
        </w:rPr>
        <w:t xml:space="preserve"> срока, установленного Производителем (Изготовителем). Гарантия качества результата на работы, если иное не предусмотрено настоящим Контрактом, распространяется на все составляющие результат работы.</w:t>
      </w:r>
    </w:p>
    <w:p w:rsidR="00352C9D" w:rsidRDefault="00352C9D" w:rsidP="00492423">
      <w:pPr>
        <w:shd w:val="clear" w:color="auto" w:fill="FFFFFF"/>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 xml:space="preserve"> 8.4. Истечение срока исполнения Контракта не освобождает стороны от исполнения обязательств по настоящему Контракту.</w:t>
      </w:r>
    </w:p>
    <w:p w:rsidR="00FA44CC" w:rsidRPr="00FA44CC" w:rsidRDefault="00FA44CC" w:rsidP="00FA44CC">
      <w:pPr>
        <w:shd w:val="clear" w:color="auto" w:fill="FFFFFF"/>
        <w:spacing w:after="0" w:line="240" w:lineRule="auto"/>
        <w:ind w:firstLine="680"/>
        <w:jc w:val="both"/>
        <w:rPr>
          <w:rFonts w:ascii="Times New Roman" w:eastAsia="Times New Roman" w:hAnsi="Times New Roman"/>
          <w:sz w:val="24"/>
          <w:szCs w:val="24"/>
          <w:lang w:eastAsia="ru-RU"/>
        </w:rPr>
      </w:pPr>
    </w:p>
    <w:p w:rsidR="00FA44CC" w:rsidRDefault="00352C9D" w:rsidP="007D0584">
      <w:pPr>
        <w:widowControl w:val="0"/>
        <w:numPr>
          <w:ilvl w:val="0"/>
          <w:numId w:val="2"/>
        </w:numPr>
        <w:tabs>
          <w:tab w:val="num" w:pos="540"/>
          <w:tab w:val="left" w:pos="1080"/>
        </w:tabs>
        <w:snapToGrid w:val="0"/>
        <w:spacing w:after="0" w:line="240" w:lineRule="auto"/>
        <w:ind w:left="0" w:firstLine="709"/>
        <w:jc w:val="center"/>
        <w:rPr>
          <w:rFonts w:ascii="Times New Roman" w:eastAsia="Times New Roman" w:hAnsi="Times New Roman"/>
          <w:b/>
          <w:sz w:val="24"/>
          <w:szCs w:val="24"/>
          <w:lang w:eastAsia="ru-RU"/>
        </w:rPr>
      </w:pPr>
      <w:r w:rsidRPr="00FA44CC">
        <w:rPr>
          <w:rFonts w:ascii="Times New Roman" w:eastAsia="Times New Roman" w:hAnsi="Times New Roman"/>
          <w:b/>
          <w:sz w:val="24"/>
          <w:szCs w:val="24"/>
          <w:lang w:eastAsia="ru-RU"/>
        </w:rPr>
        <w:t>РАЗРЕШЕНИЕ СПОРОВ</w:t>
      </w:r>
    </w:p>
    <w:p w:rsidR="00BA65EA" w:rsidRPr="007D0584" w:rsidRDefault="00BA65EA" w:rsidP="00BA65EA">
      <w:pPr>
        <w:widowControl w:val="0"/>
        <w:tabs>
          <w:tab w:val="num" w:pos="540"/>
          <w:tab w:val="left" w:pos="1080"/>
        </w:tabs>
        <w:snapToGrid w:val="0"/>
        <w:spacing w:after="0" w:line="240" w:lineRule="auto"/>
        <w:ind w:left="709"/>
        <w:rPr>
          <w:rFonts w:ascii="Times New Roman" w:eastAsia="Times New Roman" w:hAnsi="Times New Roman"/>
          <w:b/>
          <w:sz w:val="24"/>
          <w:szCs w:val="24"/>
          <w:lang w:eastAsia="ru-RU"/>
        </w:rPr>
      </w:pPr>
    </w:p>
    <w:p w:rsidR="00352C9D" w:rsidRPr="00FA44CC" w:rsidRDefault="00352C9D" w:rsidP="00FA44CC">
      <w:pPr>
        <w:numPr>
          <w:ilvl w:val="1"/>
          <w:numId w:val="2"/>
        </w:numPr>
        <w:tabs>
          <w:tab w:val="left" w:pos="1134"/>
        </w:tabs>
        <w:spacing w:after="0" w:line="240" w:lineRule="auto"/>
        <w:ind w:left="0"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Для разрешения споров по настоящему Контракту Стороны устанавливают обязательный претензионный порядок.</w:t>
      </w:r>
    </w:p>
    <w:p w:rsidR="00352C9D" w:rsidRPr="00FA44CC" w:rsidRDefault="00352C9D" w:rsidP="00FA44CC">
      <w:pPr>
        <w:numPr>
          <w:ilvl w:val="1"/>
          <w:numId w:val="2"/>
        </w:numPr>
        <w:tabs>
          <w:tab w:val="left" w:pos="1134"/>
        </w:tabs>
        <w:spacing w:after="0" w:line="240" w:lineRule="auto"/>
        <w:ind w:left="0"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lastRenderedPageBreak/>
        <w:t>Претензии предъявляются в письменной форме, подписываются уполномоченными лицами Подрядчика либо Заказчика и отправляются заказными, либо ценными письмами.</w:t>
      </w:r>
    </w:p>
    <w:p w:rsidR="00352C9D" w:rsidRPr="00FA44CC" w:rsidRDefault="00352C9D" w:rsidP="00FA44CC">
      <w:pPr>
        <w:numPr>
          <w:ilvl w:val="1"/>
          <w:numId w:val="2"/>
        </w:numPr>
        <w:tabs>
          <w:tab w:val="left" w:pos="1134"/>
        </w:tabs>
        <w:spacing w:after="0" w:line="240" w:lineRule="auto"/>
        <w:ind w:left="0"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Сторона, получившая претензию, обязана в течение 10 (десяти) рабочих дней мотивированным письмом сообщить другой Стороне результаты ее рассмотрения.</w:t>
      </w:r>
    </w:p>
    <w:p w:rsidR="00352C9D" w:rsidRPr="00FA44CC" w:rsidRDefault="00352C9D" w:rsidP="00FA44CC">
      <w:pPr>
        <w:numPr>
          <w:ilvl w:val="1"/>
          <w:numId w:val="2"/>
        </w:numPr>
        <w:tabs>
          <w:tab w:val="left" w:pos="1134"/>
        </w:tabs>
        <w:spacing w:after="0" w:line="240" w:lineRule="auto"/>
        <w:ind w:left="0"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В случае если возникший спор не удалось разрешить путем переговоров и в претензионном порядке, спор подлежит рассмотрению в Арбитражном суде Санкт-Петербурга и Ленинградской области.</w:t>
      </w:r>
    </w:p>
    <w:p w:rsidR="00352C9D" w:rsidRPr="00FA44CC" w:rsidRDefault="00352C9D" w:rsidP="00FA44CC">
      <w:pPr>
        <w:numPr>
          <w:ilvl w:val="1"/>
          <w:numId w:val="2"/>
        </w:numPr>
        <w:tabs>
          <w:tab w:val="left" w:pos="1134"/>
        </w:tabs>
        <w:spacing w:after="0" w:line="240" w:lineRule="auto"/>
        <w:ind w:left="0"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К правоотношениям Сторон по настоящему Контракту, не урегулированным Контрактом, применяются нормы действующего законодательства РФ.</w:t>
      </w:r>
    </w:p>
    <w:p w:rsidR="00352C9D" w:rsidRPr="00FA44CC" w:rsidRDefault="00352C9D" w:rsidP="00FA44CC">
      <w:pPr>
        <w:tabs>
          <w:tab w:val="left" w:pos="284"/>
          <w:tab w:val="left" w:pos="426"/>
          <w:tab w:val="left" w:pos="2835"/>
          <w:tab w:val="left" w:pos="3686"/>
        </w:tabs>
        <w:spacing w:after="0" w:line="240" w:lineRule="auto"/>
        <w:ind w:firstLine="709"/>
        <w:jc w:val="center"/>
        <w:rPr>
          <w:rFonts w:ascii="Times New Roman" w:eastAsia="Times New Roman" w:hAnsi="Times New Roman"/>
          <w:sz w:val="24"/>
          <w:szCs w:val="24"/>
          <w:lang w:eastAsia="ru-RU"/>
        </w:rPr>
      </w:pPr>
    </w:p>
    <w:p w:rsidR="00352C9D" w:rsidRDefault="00352C9D" w:rsidP="00FA44CC">
      <w:pPr>
        <w:tabs>
          <w:tab w:val="left" w:pos="284"/>
          <w:tab w:val="left" w:pos="426"/>
          <w:tab w:val="left" w:pos="2835"/>
          <w:tab w:val="left" w:pos="3686"/>
        </w:tabs>
        <w:spacing w:after="0" w:line="240" w:lineRule="auto"/>
        <w:ind w:firstLine="709"/>
        <w:jc w:val="center"/>
        <w:rPr>
          <w:rFonts w:ascii="Times New Roman" w:eastAsia="Times New Roman" w:hAnsi="Times New Roman"/>
          <w:b/>
          <w:sz w:val="24"/>
          <w:szCs w:val="24"/>
          <w:lang w:eastAsia="ru-RU"/>
        </w:rPr>
      </w:pPr>
      <w:r w:rsidRPr="00FA44CC">
        <w:rPr>
          <w:rFonts w:ascii="Times New Roman" w:eastAsia="Times New Roman" w:hAnsi="Times New Roman"/>
          <w:b/>
          <w:sz w:val="24"/>
          <w:szCs w:val="24"/>
          <w:lang w:eastAsia="ru-RU"/>
        </w:rPr>
        <w:t>10. ИЗМЕНЕНИЕ И РАСТОРЖЕНИЕ КОНТРАКТА</w:t>
      </w:r>
    </w:p>
    <w:p w:rsidR="00FA44CC" w:rsidRPr="00FA44CC" w:rsidRDefault="00FA44CC" w:rsidP="00FA44CC">
      <w:pPr>
        <w:tabs>
          <w:tab w:val="left" w:pos="284"/>
          <w:tab w:val="left" w:pos="426"/>
          <w:tab w:val="left" w:pos="2835"/>
          <w:tab w:val="left" w:pos="3686"/>
        </w:tabs>
        <w:spacing w:after="0" w:line="240" w:lineRule="auto"/>
        <w:ind w:firstLine="709"/>
        <w:jc w:val="center"/>
        <w:rPr>
          <w:rFonts w:ascii="Times New Roman" w:eastAsia="Times New Roman" w:hAnsi="Times New Roman"/>
          <w:b/>
          <w:sz w:val="24"/>
          <w:szCs w:val="24"/>
          <w:lang w:eastAsia="ru-RU"/>
        </w:rPr>
      </w:pPr>
    </w:p>
    <w:p w:rsidR="00352C9D" w:rsidRPr="00FA44CC" w:rsidRDefault="00352C9D" w:rsidP="00FA44CC">
      <w:pPr>
        <w:tabs>
          <w:tab w:val="left" w:pos="1134"/>
        </w:tabs>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10.1.</w:t>
      </w:r>
      <w:r w:rsidRPr="00FA44CC">
        <w:rPr>
          <w:rFonts w:ascii="Times New Roman" w:eastAsia="Times New Roman" w:hAnsi="Times New Roman"/>
          <w:sz w:val="24"/>
          <w:szCs w:val="24"/>
          <w:lang w:eastAsia="ru-RU"/>
        </w:rPr>
        <w:tab/>
        <w:t>Изменения и дополнения к настоящему Контракту имеют силу только в том случае, если они оформлены в письменном виде и подписаны обеими Сторонами в форме Дополнительного соглашения.</w:t>
      </w:r>
    </w:p>
    <w:p w:rsidR="00352C9D" w:rsidRPr="00FA44CC" w:rsidRDefault="00352C9D" w:rsidP="00FA44CC">
      <w:pPr>
        <w:tabs>
          <w:tab w:val="left" w:pos="1134"/>
        </w:tabs>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10.2.</w:t>
      </w:r>
      <w:r w:rsidRPr="00FA44CC">
        <w:rPr>
          <w:rFonts w:ascii="Times New Roman" w:eastAsia="Times New Roman" w:hAnsi="Times New Roman"/>
          <w:sz w:val="24"/>
          <w:szCs w:val="24"/>
          <w:lang w:eastAsia="ru-RU"/>
        </w:rPr>
        <w:tab/>
        <w:t>Изменение существенных условий Контракта при его исполнении допускается по соглашению Сторон в следующих случаях:</w:t>
      </w:r>
    </w:p>
    <w:p w:rsidR="00352C9D" w:rsidRPr="00FA44CC" w:rsidRDefault="00352C9D" w:rsidP="00FA44CC">
      <w:pPr>
        <w:tabs>
          <w:tab w:val="left" w:pos="1134"/>
        </w:tabs>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 при снижении цены Контракта без изменения предусмотренных Контрактом объема работ, качества и иных условий Контракта;</w:t>
      </w:r>
    </w:p>
    <w:p w:rsidR="00352C9D" w:rsidRPr="00FA44CC" w:rsidRDefault="00352C9D" w:rsidP="00FA44CC">
      <w:pPr>
        <w:tabs>
          <w:tab w:val="left" w:pos="851"/>
          <w:tab w:val="left" w:pos="1134"/>
        </w:tabs>
        <w:spacing w:after="0" w:line="240" w:lineRule="auto"/>
        <w:ind w:firstLine="709"/>
        <w:jc w:val="both"/>
        <w:rPr>
          <w:rFonts w:ascii="Times New Roman" w:eastAsia="Times New Roman" w:hAnsi="Times New Roman"/>
          <w:sz w:val="24"/>
          <w:szCs w:val="24"/>
          <w:lang w:eastAsia="ru-RU"/>
        </w:rPr>
      </w:pPr>
      <w:proofErr w:type="gramStart"/>
      <w:r w:rsidRPr="00FA44CC">
        <w:rPr>
          <w:rFonts w:ascii="Times New Roman" w:eastAsia="Times New Roman" w:hAnsi="Times New Roman"/>
          <w:sz w:val="24"/>
          <w:szCs w:val="24"/>
          <w:lang w:eastAsia="ru-RU"/>
        </w:rPr>
        <w:t>- по предложению Заказчика увеличиваются предусмотренные Контрактом объем работ не более чем на десять процентов или уменьшаются предусмотренные Контрактом объем работ не более чем на десять процентов.</w:t>
      </w:r>
      <w:proofErr w:type="gramEnd"/>
      <w:r w:rsidRPr="00FA44CC">
        <w:rPr>
          <w:rFonts w:ascii="Times New Roman" w:eastAsia="Times New Roman" w:hAnsi="Times New Roman"/>
          <w:sz w:val="24"/>
          <w:szCs w:val="24"/>
          <w:lang w:eastAsia="ru-RU"/>
        </w:rPr>
        <w:t xml:space="preserve"> При этом по соглашению Сторон допускается изменение с учетом </w:t>
      </w:r>
      <w:proofErr w:type="gramStart"/>
      <w:r w:rsidRPr="00FA44CC">
        <w:rPr>
          <w:rFonts w:ascii="Times New Roman" w:eastAsia="Times New Roman" w:hAnsi="Times New Roman"/>
          <w:sz w:val="24"/>
          <w:szCs w:val="24"/>
          <w:lang w:eastAsia="ru-RU"/>
        </w:rPr>
        <w:t>положений бюджетного законодательства Российской Федерации цены Контракта</w:t>
      </w:r>
      <w:proofErr w:type="gramEnd"/>
      <w:r w:rsidRPr="00FA44CC">
        <w:rPr>
          <w:rFonts w:ascii="Times New Roman" w:eastAsia="Times New Roman" w:hAnsi="Times New Roman"/>
          <w:sz w:val="24"/>
          <w:szCs w:val="24"/>
          <w:lang w:eastAsia="ru-RU"/>
        </w:rPr>
        <w:t xml:space="preserve"> пропорционально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предусмотренных Контрактом объема работ Стороны Контракта обязаны уменьшить цену Контракта исходя из цены единицы работ.</w:t>
      </w:r>
    </w:p>
    <w:p w:rsidR="00352C9D" w:rsidRPr="00FA44CC" w:rsidRDefault="00352C9D" w:rsidP="00FA44CC">
      <w:pPr>
        <w:tabs>
          <w:tab w:val="left" w:pos="1134"/>
        </w:tabs>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10.3.</w:t>
      </w:r>
      <w:r w:rsidRPr="00FA44CC">
        <w:rPr>
          <w:rFonts w:ascii="Times New Roman" w:eastAsia="Times New Roman" w:hAnsi="Times New Roman"/>
          <w:sz w:val="24"/>
          <w:szCs w:val="24"/>
          <w:lang w:eastAsia="ru-RU"/>
        </w:rPr>
        <w:tab/>
        <w:t>В случае изменения юридического адреса, названия, банковских реквизитов и прочих данных какой-либо  Стороны, она обязана в течение 10 (десяти) рабочих дней письменно известить об этом другую Сторону, что является неотъемлемой частью настоящего Контракта.</w:t>
      </w:r>
    </w:p>
    <w:p w:rsidR="00352C9D" w:rsidRPr="00FA44CC" w:rsidRDefault="00352C9D" w:rsidP="00FA44CC">
      <w:pPr>
        <w:tabs>
          <w:tab w:val="left" w:pos="1134"/>
        </w:tabs>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10.4.</w:t>
      </w:r>
      <w:r w:rsidRPr="00FA44CC">
        <w:rPr>
          <w:rFonts w:ascii="Times New Roman" w:eastAsia="Times New Roman" w:hAnsi="Times New Roman"/>
          <w:sz w:val="24"/>
          <w:szCs w:val="24"/>
          <w:lang w:eastAsia="ru-RU"/>
        </w:rPr>
        <w:tab/>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со ст.95 Федерального Закона ФЗ-44 и гражданским законодательством.</w:t>
      </w:r>
    </w:p>
    <w:p w:rsidR="00352C9D" w:rsidRDefault="00352C9D" w:rsidP="00FA44CC">
      <w:pPr>
        <w:tabs>
          <w:tab w:val="left" w:pos="1134"/>
        </w:tabs>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10.5.</w:t>
      </w:r>
      <w:r w:rsidRPr="00FA44CC">
        <w:rPr>
          <w:rFonts w:ascii="Times New Roman" w:eastAsia="Times New Roman" w:hAnsi="Times New Roman"/>
          <w:sz w:val="24"/>
          <w:szCs w:val="24"/>
          <w:lang w:eastAsia="ru-RU"/>
        </w:rPr>
        <w:tab/>
        <w:t>Во всем остальном, не предусмотренном настоящим Контрактом, Стороны руководствуются Гражданским кодексом РФ и законодательством РФ.</w:t>
      </w:r>
    </w:p>
    <w:p w:rsidR="00FA44CC" w:rsidRPr="00FA44CC" w:rsidRDefault="00FA44CC" w:rsidP="00FA44CC">
      <w:pPr>
        <w:tabs>
          <w:tab w:val="left" w:pos="1134"/>
        </w:tabs>
        <w:spacing w:after="0" w:line="240" w:lineRule="auto"/>
        <w:ind w:firstLine="709"/>
        <w:jc w:val="both"/>
        <w:rPr>
          <w:rFonts w:ascii="Times New Roman" w:eastAsia="Times New Roman" w:hAnsi="Times New Roman"/>
          <w:sz w:val="24"/>
          <w:szCs w:val="24"/>
          <w:lang w:eastAsia="ru-RU"/>
        </w:rPr>
      </w:pPr>
    </w:p>
    <w:p w:rsidR="00352C9D" w:rsidRPr="00FA44CC" w:rsidRDefault="00352C9D" w:rsidP="00FA44CC">
      <w:pPr>
        <w:spacing w:after="0" w:line="240" w:lineRule="auto"/>
        <w:ind w:firstLine="709"/>
        <w:jc w:val="center"/>
        <w:rPr>
          <w:rFonts w:ascii="Times New Roman" w:eastAsia="Times New Roman" w:hAnsi="Times New Roman"/>
          <w:b/>
          <w:bCs/>
          <w:caps/>
          <w:sz w:val="24"/>
          <w:szCs w:val="24"/>
          <w:lang w:eastAsia="ru-RU"/>
        </w:rPr>
      </w:pPr>
      <w:r w:rsidRPr="00FA44CC">
        <w:rPr>
          <w:rFonts w:ascii="Times New Roman" w:eastAsia="Times New Roman" w:hAnsi="Times New Roman"/>
          <w:b/>
          <w:bCs/>
          <w:sz w:val="24"/>
          <w:szCs w:val="24"/>
          <w:lang w:eastAsia="ru-RU"/>
        </w:rPr>
        <w:t xml:space="preserve">11. </w:t>
      </w:r>
      <w:r w:rsidRPr="00FA44CC">
        <w:rPr>
          <w:rFonts w:ascii="Times New Roman" w:eastAsia="Times New Roman" w:hAnsi="Times New Roman"/>
          <w:b/>
          <w:bCs/>
          <w:caps/>
          <w:sz w:val="24"/>
          <w:szCs w:val="24"/>
          <w:lang w:eastAsia="ru-RU"/>
        </w:rPr>
        <w:t>Антикоррупционная оговорка</w:t>
      </w:r>
    </w:p>
    <w:p w:rsidR="00FA44CC" w:rsidRPr="00FA44CC" w:rsidRDefault="00FA44CC" w:rsidP="00FA44CC">
      <w:pPr>
        <w:spacing w:after="0" w:line="240" w:lineRule="auto"/>
        <w:ind w:firstLine="709"/>
        <w:jc w:val="center"/>
        <w:rPr>
          <w:rFonts w:ascii="Times New Roman" w:eastAsia="Times New Roman" w:hAnsi="Times New Roman"/>
          <w:bCs/>
          <w:caps/>
          <w:sz w:val="24"/>
          <w:szCs w:val="24"/>
          <w:lang w:eastAsia="ru-RU"/>
        </w:rPr>
      </w:pPr>
    </w:p>
    <w:p w:rsidR="00352C9D" w:rsidRPr="00FA44CC" w:rsidRDefault="00352C9D" w:rsidP="00FA44CC">
      <w:pPr>
        <w:shd w:val="clear" w:color="auto" w:fill="FFFFFF"/>
        <w:spacing w:after="0" w:line="240" w:lineRule="auto"/>
        <w:ind w:firstLine="709"/>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11.1.  При исполнении своих обязательств по Контракту, Стороны Контракта,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52C9D" w:rsidRPr="00FA44CC" w:rsidRDefault="00352C9D" w:rsidP="00FA44CC">
      <w:pPr>
        <w:shd w:val="clear" w:color="auto" w:fill="FFFFFF"/>
        <w:spacing w:after="0" w:line="240" w:lineRule="auto"/>
        <w:ind w:firstLine="709"/>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w:t>
      </w:r>
      <w:proofErr w:type="gramStart"/>
      <w:r w:rsidRPr="00FA44CC">
        <w:rPr>
          <w:rFonts w:ascii="Times New Roman" w:eastAsia="Times New Roman" w:hAnsi="Times New Roman"/>
          <w:sz w:val="24"/>
          <w:szCs w:val="24"/>
          <w:lang w:eastAsia="ru-RU"/>
        </w:rPr>
        <w:t>ств дл</w:t>
      </w:r>
      <w:proofErr w:type="gramEnd"/>
      <w:r w:rsidRPr="00FA44CC">
        <w:rPr>
          <w:rFonts w:ascii="Times New Roman" w:eastAsia="Times New Roman" w:hAnsi="Times New Roman"/>
          <w:sz w:val="24"/>
          <w:szCs w:val="24"/>
          <w:lang w:eastAsia="ru-RU"/>
        </w:rPr>
        <w:t>я сторон по Контракту, их аффилированных лиц, работников или посредников, действующих по Контракту;</w:t>
      </w:r>
    </w:p>
    <w:p w:rsidR="00352C9D" w:rsidRPr="00FA44CC" w:rsidRDefault="00352C9D" w:rsidP="00FA44CC">
      <w:pPr>
        <w:shd w:val="clear" w:color="auto" w:fill="FFFFFF"/>
        <w:spacing w:after="0" w:line="240" w:lineRule="auto"/>
        <w:ind w:firstLine="709"/>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платить или предлагать уплатить денежные средства или предоставить иные ценности безвозмездно выполнить работы сотрудником другой стороны по Контракту, и ее аффилированным лицам, с целью обеспечить совершения ими каких-либо действий в пользу стимулирующей стороны (предоставить неоправданные преимущества, предоставить какие-либо гарантии и т.д.);</w:t>
      </w:r>
    </w:p>
    <w:p w:rsidR="00352C9D" w:rsidRPr="00FA44CC" w:rsidRDefault="00352C9D" w:rsidP="00FA44CC">
      <w:pPr>
        <w:shd w:val="clear" w:color="auto" w:fill="FFFFFF"/>
        <w:spacing w:after="0" w:line="240" w:lineRule="auto"/>
        <w:ind w:firstLine="709"/>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 xml:space="preserve">  не совершать иных действий, нарушающих антикоррупционное законодательство Российской Федерации.</w:t>
      </w:r>
    </w:p>
    <w:p w:rsidR="00352C9D" w:rsidRPr="00FA44CC" w:rsidRDefault="00352C9D" w:rsidP="00FA44CC">
      <w:pPr>
        <w:shd w:val="clear" w:color="auto" w:fill="FFFFFF"/>
        <w:spacing w:after="0" w:line="240" w:lineRule="auto"/>
        <w:rPr>
          <w:rFonts w:ascii="Times New Roman" w:eastAsia="Times New Roman" w:hAnsi="Times New Roman"/>
          <w:bCs/>
          <w:spacing w:val="-9"/>
          <w:sz w:val="24"/>
          <w:szCs w:val="24"/>
          <w:lang w:eastAsia="ru-RU"/>
        </w:rPr>
      </w:pPr>
    </w:p>
    <w:p w:rsidR="00352C9D" w:rsidRDefault="00352C9D" w:rsidP="00FA44CC">
      <w:pPr>
        <w:shd w:val="clear" w:color="auto" w:fill="FFFFFF"/>
        <w:spacing w:after="0" w:line="240" w:lineRule="auto"/>
        <w:ind w:firstLine="709"/>
        <w:jc w:val="center"/>
        <w:rPr>
          <w:rFonts w:ascii="Times New Roman" w:eastAsia="Times New Roman" w:hAnsi="Times New Roman"/>
          <w:b/>
          <w:bCs/>
          <w:spacing w:val="-9"/>
          <w:sz w:val="24"/>
          <w:szCs w:val="24"/>
          <w:lang w:eastAsia="ru-RU"/>
        </w:rPr>
      </w:pPr>
      <w:r w:rsidRPr="00FA44CC">
        <w:rPr>
          <w:rFonts w:ascii="Times New Roman" w:eastAsia="Times New Roman" w:hAnsi="Times New Roman"/>
          <w:b/>
          <w:bCs/>
          <w:spacing w:val="-9"/>
          <w:sz w:val="24"/>
          <w:szCs w:val="24"/>
          <w:lang w:eastAsia="ru-RU"/>
        </w:rPr>
        <w:t>12. ПРОЧИЕ УСЛОВИЯ КОНТРАКТА</w:t>
      </w:r>
    </w:p>
    <w:p w:rsidR="00FA44CC" w:rsidRPr="00FA44CC" w:rsidRDefault="00FA44CC" w:rsidP="00FA44CC">
      <w:pPr>
        <w:shd w:val="clear" w:color="auto" w:fill="FFFFFF"/>
        <w:spacing w:after="0" w:line="240" w:lineRule="auto"/>
        <w:ind w:firstLine="709"/>
        <w:jc w:val="center"/>
        <w:rPr>
          <w:rFonts w:ascii="Times New Roman" w:eastAsia="Times New Roman" w:hAnsi="Times New Roman"/>
          <w:b/>
          <w:bCs/>
          <w:spacing w:val="-9"/>
          <w:sz w:val="24"/>
          <w:szCs w:val="24"/>
          <w:lang w:eastAsia="ru-RU"/>
        </w:rPr>
      </w:pPr>
    </w:p>
    <w:p w:rsidR="00352C9D" w:rsidRPr="00FA44CC" w:rsidRDefault="00352C9D" w:rsidP="00FA44CC">
      <w:pPr>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12.1. Настоящий Контракт составлен в двух экземплярах, имеющих равную юридическую силу, по одному для каждой из Сторон.</w:t>
      </w:r>
    </w:p>
    <w:p w:rsidR="00352C9D" w:rsidRPr="00FA44CC" w:rsidRDefault="00352C9D" w:rsidP="00FA44CC">
      <w:pPr>
        <w:spacing w:after="0" w:line="240" w:lineRule="auto"/>
        <w:ind w:firstLine="709"/>
        <w:contextualSpacing/>
        <w:jc w:val="both"/>
        <w:rPr>
          <w:rFonts w:ascii="Times New Roman" w:eastAsia="Times New Roman" w:hAnsi="Times New Roman"/>
          <w:sz w:val="24"/>
          <w:szCs w:val="24"/>
          <w:lang w:eastAsia="ru-RU"/>
        </w:rPr>
      </w:pPr>
      <w:r w:rsidRPr="00FA44CC">
        <w:rPr>
          <w:rFonts w:ascii="Times New Roman" w:eastAsia="Times New Roman" w:hAnsi="Times New Roman"/>
          <w:bCs/>
          <w:spacing w:val="-3"/>
          <w:sz w:val="24"/>
          <w:szCs w:val="24"/>
          <w:lang w:eastAsia="ru-RU"/>
        </w:rPr>
        <w:lastRenderedPageBreak/>
        <w:t xml:space="preserve">12.2. </w:t>
      </w:r>
      <w:r w:rsidRPr="00FA44CC">
        <w:rPr>
          <w:rFonts w:ascii="Times New Roman" w:eastAsia="Times New Roman" w:hAnsi="Times New Roman"/>
          <w:sz w:val="24"/>
          <w:szCs w:val="24"/>
          <w:lang w:eastAsia="ru-RU"/>
        </w:rPr>
        <w:t>Представители Сторон, обеспечивающие ведение Контракта и контроль исполнения его условий:</w:t>
      </w:r>
    </w:p>
    <w:p w:rsidR="00352C9D" w:rsidRPr="007578F0" w:rsidRDefault="00352C9D" w:rsidP="00FA44CC">
      <w:pPr>
        <w:spacing w:after="0" w:line="240" w:lineRule="auto"/>
        <w:ind w:firstLine="709"/>
        <w:rPr>
          <w:rFonts w:ascii="Times New Roman" w:eastAsia="Times New Roman" w:hAnsi="Times New Roman"/>
          <w:b/>
          <w:sz w:val="24"/>
          <w:szCs w:val="24"/>
          <w:lang w:eastAsia="ru-RU"/>
        </w:rPr>
      </w:pPr>
      <w:r w:rsidRPr="007578F0">
        <w:rPr>
          <w:rFonts w:ascii="Times New Roman" w:eastAsia="Times New Roman" w:hAnsi="Times New Roman"/>
          <w:b/>
          <w:sz w:val="24"/>
          <w:szCs w:val="24"/>
          <w:lang w:eastAsia="ru-RU"/>
        </w:rPr>
        <w:t xml:space="preserve">от Заказчика: </w:t>
      </w:r>
      <w:r w:rsidR="00334856">
        <w:rPr>
          <w:rFonts w:ascii="Times New Roman" w:eastAsia="Times New Roman" w:hAnsi="Times New Roman"/>
          <w:b/>
          <w:sz w:val="24"/>
          <w:szCs w:val="24"/>
          <w:lang w:eastAsia="ru-RU"/>
        </w:rPr>
        <w:t>ВРИО н</w:t>
      </w:r>
      <w:r w:rsidRPr="007578F0">
        <w:rPr>
          <w:rFonts w:ascii="Times New Roman" w:eastAsia="Times New Roman" w:hAnsi="Times New Roman"/>
          <w:b/>
          <w:sz w:val="24"/>
          <w:szCs w:val="24"/>
          <w:lang w:eastAsia="ru-RU"/>
        </w:rPr>
        <w:t>ачальник</w:t>
      </w:r>
      <w:r w:rsidR="00334856">
        <w:rPr>
          <w:rFonts w:ascii="Times New Roman" w:eastAsia="Times New Roman" w:hAnsi="Times New Roman"/>
          <w:b/>
          <w:sz w:val="24"/>
          <w:szCs w:val="24"/>
          <w:lang w:eastAsia="ru-RU"/>
        </w:rPr>
        <w:t>а</w:t>
      </w:r>
      <w:r w:rsidRPr="007578F0">
        <w:rPr>
          <w:rFonts w:ascii="Times New Roman" w:eastAsia="Times New Roman" w:hAnsi="Times New Roman"/>
          <w:b/>
          <w:sz w:val="24"/>
          <w:szCs w:val="24"/>
          <w:lang w:eastAsia="ru-RU"/>
        </w:rPr>
        <w:t xml:space="preserve"> АХО </w:t>
      </w:r>
      <w:r w:rsidR="00334856">
        <w:rPr>
          <w:rFonts w:ascii="Times New Roman" w:eastAsia="Times New Roman" w:hAnsi="Times New Roman"/>
          <w:b/>
          <w:sz w:val="24"/>
          <w:szCs w:val="24"/>
          <w:lang w:eastAsia="ru-RU"/>
        </w:rPr>
        <w:t>Семенова Лидия Викторовна</w:t>
      </w:r>
      <w:r w:rsidRPr="007578F0">
        <w:rPr>
          <w:rFonts w:ascii="Times New Roman" w:eastAsia="Times New Roman" w:hAnsi="Times New Roman"/>
          <w:b/>
          <w:sz w:val="24"/>
          <w:szCs w:val="24"/>
          <w:lang w:eastAsia="ru-RU"/>
        </w:rPr>
        <w:t xml:space="preserve"> тел.:  </w:t>
      </w:r>
      <w:r w:rsidR="00334856" w:rsidRPr="00334856">
        <w:rPr>
          <w:rFonts w:ascii="Times New Roman" w:eastAsia="Times New Roman" w:hAnsi="Times New Roman"/>
          <w:b/>
          <w:sz w:val="24"/>
          <w:szCs w:val="24"/>
          <w:lang w:eastAsia="ru-RU"/>
        </w:rPr>
        <w:t>8-903-099-60-90</w:t>
      </w:r>
      <w:r w:rsidRPr="007578F0">
        <w:rPr>
          <w:rFonts w:ascii="Times New Roman" w:eastAsia="Times New Roman" w:hAnsi="Times New Roman"/>
          <w:b/>
          <w:sz w:val="24"/>
          <w:szCs w:val="24"/>
          <w:lang w:eastAsia="ru-RU"/>
        </w:rPr>
        <w:t xml:space="preserve">; </w:t>
      </w:r>
    </w:p>
    <w:p w:rsidR="00352C9D" w:rsidRPr="00FA44CC" w:rsidRDefault="00352C9D" w:rsidP="00FA44CC">
      <w:pPr>
        <w:spacing w:after="0" w:line="240" w:lineRule="auto"/>
        <w:ind w:firstLine="709"/>
        <w:rPr>
          <w:rFonts w:ascii="Times New Roman" w:eastAsia="Times New Roman" w:hAnsi="Times New Roman"/>
          <w:sz w:val="24"/>
          <w:szCs w:val="24"/>
          <w:lang w:eastAsia="ru-RU"/>
        </w:rPr>
      </w:pPr>
      <w:r w:rsidRPr="007578F0">
        <w:rPr>
          <w:rFonts w:ascii="Times New Roman" w:eastAsia="Times New Roman" w:hAnsi="Times New Roman"/>
          <w:b/>
          <w:sz w:val="24"/>
          <w:szCs w:val="24"/>
          <w:lang w:eastAsia="ru-RU"/>
        </w:rPr>
        <w:t xml:space="preserve">от Подрядчика:  </w:t>
      </w:r>
    </w:p>
    <w:p w:rsidR="00352C9D" w:rsidRDefault="00352C9D" w:rsidP="00FA44CC">
      <w:pPr>
        <w:shd w:val="clear" w:color="auto" w:fill="FFFFFF"/>
        <w:spacing w:after="0" w:line="240" w:lineRule="auto"/>
        <w:ind w:firstLine="709"/>
        <w:jc w:val="center"/>
        <w:rPr>
          <w:rFonts w:ascii="Times New Roman" w:eastAsia="Times New Roman" w:hAnsi="Times New Roman"/>
          <w:b/>
          <w:spacing w:val="-3"/>
          <w:sz w:val="24"/>
          <w:szCs w:val="24"/>
          <w:lang w:eastAsia="ru-RU"/>
        </w:rPr>
      </w:pPr>
      <w:r w:rsidRPr="00FA44CC">
        <w:rPr>
          <w:rFonts w:ascii="Times New Roman" w:eastAsia="Times New Roman" w:hAnsi="Times New Roman"/>
          <w:b/>
          <w:spacing w:val="-3"/>
          <w:sz w:val="24"/>
          <w:szCs w:val="24"/>
          <w:lang w:eastAsia="ru-RU"/>
        </w:rPr>
        <w:t>13. ПРИЛОЖЕНИЯ</w:t>
      </w:r>
    </w:p>
    <w:p w:rsidR="00FA44CC" w:rsidRPr="00FA44CC" w:rsidRDefault="00FA44CC" w:rsidP="00FA44CC">
      <w:pPr>
        <w:shd w:val="clear" w:color="auto" w:fill="FFFFFF"/>
        <w:spacing w:after="0" w:line="240" w:lineRule="auto"/>
        <w:ind w:firstLine="709"/>
        <w:jc w:val="center"/>
        <w:rPr>
          <w:rFonts w:ascii="Times New Roman" w:eastAsia="Times New Roman" w:hAnsi="Times New Roman"/>
          <w:b/>
          <w:spacing w:val="-3"/>
          <w:sz w:val="24"/>
          <w:szCs w:val="24"/>
          <w:lang w:eastAsia="ru-RU"/>
        </w:rPr>
      </w:pPr>
    </w:p>
    <w:p w:rsidR="00352C9D" w:rsidRPr="00FA44CC" w:rsidRDefault="00352C9D" w:rsidP="00FA44CC">
      <w:pPr>
        <w:shd w:val="clear" w:color="auto" w:fill="FFFFFF"/>
        <w:spacing w:after="0" w:line="240" w:lineRule="auto"/>
        <w:ind w:firstLine="709"/>
        <w:jc w:val="both"/>
        <w:rPr>
          <w:rFonts w:ascii="Times New Roman" w:eastAsia="Times New Roman" w:hAnsi="Times New Roman"/>
          <w:spacing w:val="-3"/>
          <w:sz w:val="24"/>
          <w:szCs w:val="24"/>
          <w:lang w:eastAsia="ru-RU"/>
        </w:rPr>
      </w:pPr>
      <w:r w:rsidRPr="00FA44CC">
        <w:rPr>
          <w:rFonts w:ascii="Times New Roman" w:eastAsia="Times New Roman" w:hAnsi="Times New Roman"/>
          <w:spacing w:val="-3"/>
          <w:sz w:val="24"/>
          <w:szCs w:val="24"/>
          <w:lang w:eastAsia="ru-RU"/>
        </w:rPr>
        <w:t>13.1. К настоящему Контракту прилагаются и являются его неотъемлемой частью следующ</w:t>
      </w:r>
      <w:r w:rsidR="005C1F61">
        <w:rPr>
          <w:rFonts w:ascii="Times New Roman" w:eastAsia="Times New Roman" w:hAnsi="Times New Roman"/>
          <w:spacing w:val="-3"/>
          <w:sz w:val="24"/>
          <w:szCs w:val="24"/>
          <w:lang w:eastAsia="ru-RU"/>
        </w:rPr>
        <w:t>е</w:t>
      </w:r>
      <w:r w:rsidRPr="00FA44CC">
        <w:rPr>
          <w:rFonts w:ascii="Times New Roman" w:eastAsia="Times New Roman" w:hAnsi="Times New Roman"/>
          <w:spacing w:val="-3"/>
          <w:sz w:val="24"/>
          <w:szCs w:val="24"/>
          <w:lang w:eastAsia="ru-RU"/>
        </w:rPr>
        <w:t>е приложени</w:t>
      </w:r>
      <w:r w:rsidR="005C1F61">
        <w:rPr>
          <w:rFonts w:ascii="Times New Roman" w:eastAsia="Times New Roman" w:hAnsi="Times New Roman"/>
          <w:spacing w:val="-3"/>
          <w:sz w:val="24"/>
          <w:szCs w:val="24"/>
          <w:lang w:eastAsia="ru-RU"/>
        </w:rPr>
        <w:t>е</w:t>
      </w:r>
      <w:r w:rsidRPr="00FA44CC">
        <w:rPr>
          <w:rFonts w:ascii="Times New Roman" w:eastAsia="Times New Roman" w:hAnsi="Times New Roman"/>
          <w:spacing w:val="-3"/>
          <w:sz w:val="24"/>
          <w:szCs w:val="24"/>
          <w:lang w:eastAsia="ru-RU"/>
        </w:rPr>
        <w:t>:</w:t>
      </w:r>
    </w:p>
    <w:p w:rsidR="00352C9D" w:rsidRDefault="00352C9D" w:rsidP="00FA44CC">
      <w:pPr>
        <w:shd w:val="clear" w:color="auto" w:fill="FFFFFF"/>
        <w:spacing w:after="0" w:line="240" w:lineRule="auto"/>
        <w:ind w:firstLine="709"/>
        <w:jc w:val="both"/>
        <w:rPr>
          <w:rFonts w:ascii="Times New Roman" w:eastAsia="Times New Roman" w:hAnsi="Times New Roman"/>
          <w:sz w:val="24"/>
          <w:szCs w:val="24"/>
          <w:lang w:eastAsia="ru-RU"/>
        </w:rPr>
      </w:pPr>
      <w:r w:rsidRPr="00FA44CC">
        <w:rPr>
          <w:rFonts w:ascii="Times New Roman" w:eastAsia="Times New Roman" w:hAnsi="Times New Roman"/>
          <w:spacing w:val="-3"/>
          <w:sz w:val="24"/>
          <w:szCs w:val="24"/>
          <w:lang w:eastAsia="ru-RU"/>
        </w:rPr>
        <w:t>Приложение № 1</w:t>
      </w:r>
      <w:r w:rsidRPr="00FA44CC">
        <w:rPr>
          <w:rFonts w:ascii="Times New Roman" w:eastAsia="Times New Roman" w:hAnsi="Times New Roman"/>
          <w:sz w:val="24"/>
          <w:szCs w:val="24"/>
          <w:lang w:eastAsia="ru-RU"/>
        </w:rPr>
        <w:t>. Расчет стоимости.</w:t>
      </w:r>
    </w:p>
    <w:p w:rsidR="005C1F61" w:rsidRPr="00FA44CC" w:rsidRDefault="005C1F61" w:rsidP="00FA44CC">
      <w:pPr>
        <w:shd w:val="clear" w:color="auto" w:fill="FFFFFF"/>
        <w:spacing w:after="0" w:line="240" w:lineRule="auto"/>
        <w:ind w:firstLine="709"/>
        <w:jc w:val="both"/>
        <w:rPr>
          <w:rFonts w:ascii="Times New Roman" w:eastAsia="Times New Roman" w:hAnsi="Times New Roman"/>
          <w:sz w:val="24"/>
          <w:szCs w:val="24"/>
          <w:lang w:eastAsia="ru-RU"/>
        </w:rPr>
      </w:pPr>
    </w:p>
    <w:p w:rsidR="00352C9D" w:rsidRPr="00FA44CC" w:rsidRDefault="00352C9D" w:rsidP="00FA44CC">
      <w:pPr>
        <w:spacing w:after="0" w:line="240" w:lineRule="auto"/>
        <w:jc w:val="center"/>
        <w:rPr>
          <w:rFonts w:ascii="Times New Roman" w:eastAsia="Times New Roman" w:hAnsi="Times New Roman"/>
          <w:b/>
          <w:bCs/>
          <w:sz w:val="24"/>
          <w:szCs w:val="24"/>
          <w:lang w:eastAsia="ru-RU"/>
        </w:rPr>
      </w:pPr>
      <w:r w:rsidRPr="00FA44CC">
        <w:rPr>
          <w:rFonts w:ascii="Times New Roman" w:eastAsia="Times New Roman" w:hAnsi="Times New Roman"/>
          <w:b/>
          <w:bCs/>
          <w:sz w:val="24"/>
          <w:szCs w:val="24"/>
          <w:lang w:eastAsia="ru-RU"/>
        </w:rPr>
        <w:t>14. ЮРИДИЧЕСКИЕ АДРЕСА И РЕКВИЗИТЫ СТОРОН</w:t>
      </w:r>
    </w:p>
    <w:p w:rsidR="00352C9D" w:rsidRPr="00FA44CC" w:rsidRDefault="00352C9D" w:rsidP="00FA44CC">
      <w:pPr>
        <w:spacing w:after="0" w:line="240" w:lineRule="auto"/>
        <w:jc w:val="center"/>
        <w:rPr>
          <w:rFonts w:ascii="Times New Roman" w:eastAsia="Times New Roman" w:hAnsi="Times New Roman"/>
          <w:b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24"/>
        <w:gridCol w:w="5424"/>
      </w:tblGrid>
      <w:tr w:rsidR="00352C9D" w:rsidRPr="00FA44CC" w:rsidTr="00FA44CC">
        <w:trPr>
          <w:trHeight w:val="1361"/>
        </w:trPr>
        <w:tc>
          <w:tcPr>
            <w:tcW w:w="2500" w:type="pct"/>
          </w:tcPr>
          <w:p w:rsidR="00352C9D" w:rsidRPr="00A72856" w:rsidRDefault="00352C9D" w:rsidP="00FA44CC">
            <w:pPr>
              <w:pBdr>
                <w:bottom w:val="single" w:sz="4" w:space="1" w:color="auto"/>
              </w:pBdr>
              <w:spacing w:after="0" w:line="240" w:lineRule="auto"/>
              <w:jc w:val="center"/>
              <w:rPr>
                <w:rFonts w:ascii="Times New Roman" w:eastAsia="Times New Roman" w:hAnsi="Times New Roman"/>
                <w:b/>
                <w:bCs/>
                <w:sz w:val="24"/>
                <w:szCs w:val="24"/>
                <w:lang w:eastAsia="ru-RU"/>
              </w:rPr>
            </w:pPr>
            <w:r w:rsidRPr="00A72856">
              <w:rPr>
                <w:rFonts w:ascii="Times New Roman" w:eastAsia="Times New Roman" w:hAnsi="Times New Roman"/>
                <w:b/>
                <w:bCs/>
                <w:sz w:val="24"/>
                <w:szCs w:val="24"/>
                <w:lang w:eastAsia="ru-RU"/>
              </w:rPr>
              <w:t>ЗАКАЗЧИК:</w:t>
            </w:r>
          </w:p>
          <w:p w:rsidR="00352C9D" w:rsidRPr="00FA44CC" w:rsidRDefault="00352C9D" w:rsidP="00FA44CC">
            <w:pPr>
              <w:autoSpaceDE w:val="0"/>
              <w:autoSpaceDN w:val="0"/>
              <w:adjustRightInd w:val="0"/>
              <w:spacing w:after="0" w:line="240" w:lineRule="auto"/>
              <w:rPr>
                <w:rFonts w:ascii="Times New Roman" w:eastAsia="Times New Roman" w:hAnsi="Times New Roman"/>
                <w:iCs/>
                <w:sz w:val="24"/>
                <w:szCs w:val="24"/>
                <w:lang w:eastAsia="ru-RU"/>
              </w:rPr>
            </w:pPr>
          </w:p>
          <w:p w:rsidR="00352C9D" w:rsidRPr="00FA44CC" w:rsidRDefault="00352C9D" w:rsidP="00FA44CC">
            <w:pPr>
              <w:autoSpaceDE w:val="0"/>
              <w:autoSpaceDN w:val="0"/>
              <w:adjustRightInd w:val="0"/>
              <w:spacing w:after="0" w:line="240" w:lineRule="auto"/>
              <w:rPr>
                <w:rFonts w:ascii="Times New Roman" w:eastAsia="Cambria" w:hAnsi="Times New Roman"/>
                <w:iCs/>
                <w:sz w:val="24"/>
                <w:szCs w:val="24"/>
                <w:lang w:eastAsia="ru-RU"/>
              </w:rPr>
            </w:pPr>
            <w:r w:rsidRPr="00FA44CC">
              <w:rPr>
                <w:rFonts w:ascii="Times New Roman" w:eastAsia="Cambria" w:hAnsi="Times New Roman"/>
                <w:iCs/>
                <w:sz w:val="24"/>
                <w:szCs w:val="24"/>
                <w:lang w:eastAsia="ru-RU"/>
              </w:rPr>
              <w:t>Санкт-Петербургское государственное бюджетное учреждение здравоохранения «Городская больница Святого Праведног</w:t>
            </w:r>
            <w:proofErr w:type="gramStart"/>
            <w:r w:rsidRPr="00FA44CC">
              <w:rPr>
                <w:rFonts w:ascii="Times New Roman" w:eastAsia="Cambria" w:hAnsi="Times New Roman"/>
                <w:iCs/>
                <w:sz w:val="24"/>
                <w:szCs w:val="24"/>
                <w:lang w:eastAsia="ru-RU"/>
              </w:rPr>
              <w:t>о Иоа</w:t>
            </w:r>
            <w:proofErr w:type="gramEnd"/>
            <w:r w:rsidRPr="00FA44CC">
              <w:rPr>
                <w:rFonts w:ascii="Times New Roman" w:eastAsia="Cambria" w:hAnsi="Times New Roman"/>
                <w:iCs/>
                <w:sz w:val="24"/>
                <w:szCs w:val="24"/>
                <w:lang w:eastAsia="ru-RU"/>
              </w:rPr>
              <w:t xml:space="preserve">нна Кронштадтского» </w:t>
            </w:r>
          </w:p>
          <w:p w:rsidR="00352C9D" w:rsidRPr="00FA44CC" w:rsidRDefault="00352C9D" w:rsidP="00FA44CC">
            <w:pPr>
              <w:autoSpaceDE w:val="0"/>
              <w:autoSpaceDN w:val="0"/>
              <w:adjustRightInd w:val="0"/>
              <w:spacing w:after="0" w:line="240" w:lineRule="auto"/>
              <w:rPr>
                <w:rFonts w:ascii="Times New Roman" w:eastAsia="Cambria" w:hAnsi="Times New Roman"/>
                <w:iCs/>
                <w:sz w:val="24"/>
                <w:szCs w:val="24"/>
                <w:lang w:eastAsia="ru-RU"/>
              </w:rPr>
            </w:pPr>
          </w:p>
          <w:p w:rsidR="00352C9D" w:rsidRPr="00FA44CC" w:rsidRDefault="00352C9D" w:rsidP="00FA44CC">
            <w:pPr>
              <w:autoSpaceDE w:val="0"/>
              <w:autoSpaceDN w:val="0"/>
              <w:adjustRightInd w:val="0"/>
              <w:spacing w:after="0" w:line="240" w:lineRule="auto"/>
              <w:rPr>
                <w:rFonts w:ascii="Times New Roman" w:eastAsia="Cambria" w:hAnsi="Times New Roman"/>
                <w:iCs/>
                <w:sz w:val="24"/>
                <w:szCs w:val="24"/>
                <w:lang w:eastAsia="ru-RU"/>
              </w:rPr>
            </w:pPr>
            <w:r w:rsidRPr="00FA44CC">
              <w:rPr>
                <w:rFonts w:ascii="Times New Roman" w:eastAsia="Cambria" w:hAnsi="Times New Roman"/>
                <w:iCs/>
                <w:sz w:val="24"/>
                <w:szCs w:val="24"/>
                <w:lang w:eastAsia="ru-RU"/>
              </w:rPr>
              <w:t>197762 Кронштадт, ул. Газовый Завод, д.3.</w:t>
            </w:r>
          </w:p>
          <w:p w:rsidR="00352C9D" w:rsidRPr="00FA44CC" w:rsidRDefault="00352C9D" w:rsidP="00FA44CC">
            <w:pPr>
              <w:autoSpaceDE w:val="0"/>
              <w:autoSpaceDN w:val="0"/>
              <w:adjustRightInd w:val="0"/>
              <w:spacing w:after="0" w:line="240" w:lineRule="auto"/>
              <w:rPr>
                <w:rFonts w:ascii="Times New Roman" w:eastAsia="Cambria" w:hAnsi="Times New Roman"/>
                <w:iCs/>
                <w:sz w:val="24"/>
                <w:szCs w:val="24"/>
                <w:lang w:eastAsia="ru-RU"/>
              </w:rPr>
            </w:pPr>
            <w:r w:rsidRPr="00FA44CC">
              <w:rPr>
                <w:rFonts w:ascii="Times New Roman" w:eastAsia="Cambria" w:hAnsi="Times New Roman"/>
                <w:iCs/>
                <w:sz w:val="24"/>
                <w:szCs w:val="24"/>
                <w:lang w:eastAsia="ru-RU"/>
              </w:rPr>
              <w:t xml:space="preserve">Банковские реквизиты: </w:t>
            </w:r>
          </w:p>
          <w:p w:rsidR="00352C9D" w:rsidRPr="00FA44CC" w:rsidRDefault="00352C9D" w:rsidP="00FA44CC">
            <w:pPr>
              <w:autoSpaceDE w:val="0"/>
              <w:autoSpaceDN w:val="0"/>
              <w:adjustRightInd w:val="0"/>
              <w:spacing w:after="0" w:line="240" w:lineRule="auto"/>
              <w:rPr>
                <w:rFonts w:ascii="Times New Roman" w:eastAsia="Cambria" w:hAnsi="Times New Roman"/>
                <w:iCs/>
                <w:sz w:val="24"/>
                <w:szCs w:val="24"/>
                <w:lang w:eastAsia="ru-RU"/>
              </w:rPr>
            </w:pPr>
            <w:r w:rsidRPr="00FA44CC">
              <w:rPr>
                <w:rFonts w:ascii="Times New Roman" w:eastAsia="Cambria" w:hAnsi="Times New Roman"/>
                <w:iCs/>
                <w:sz w:val="24"/>
                <w:szCs w:val="24"/>
                <w:lang w:eastAsia="ru-RU"/>
              </w:rPr>
              <w:t xml:space="preserve">ИНН 7818012190 / КПП 784301001 </w:t>
            </w:r>
          </w:p>
          <w:p w:rsidR="00352C9D" w:rsidRPr="00FA44CC" w:rsidRDefault="00352C9D" w:rsidP="00FA44CC">
            <w:pPr>
              <w:autoSpaceDE w:val="0"/>
              <w:autoSpaceDN w:val="0"/>
              <w:adjustRightInd w:val="0"/>
              <w:spacing w:after="0" w:line="240" w:lineRule="auto"/>
              <w:rPr>
                <w:rFonts w:ascii="Times New Roman" w:eastAsia="Cambria" w:hAnsi="Times New Roman"/>
                <w:iCs/>
                <w:sz w:val="24"/>
                <w:szCs w:val="24"/>
                <w:lang w:eastAsia="ru-RU"/>
              </w:rPr>
            </w:pPr>
            <w:proofErr w:type="gramStart"/>
            <w:r w:rsidRPr="00FA44CC">
              <w:rPr>
                <w:rFonts w:ascii="Times New Roman" w:eastAsia="Cambria" w:hAnsi="Times New Roman"/>
                <w:iCs/>
                <w:sz w:val="24"/>
                <w:szCs w:val="24"/>
                <w:lang w:eastAsia="ru-RU"/>
              </w:rPr>
              <w:t>Комитет финансов Администрации Санкт-Петербурга (СПб ГБУЗ «Городская больница Святого Праведного Иоанна Кронштадтского»,</w:t>
            </w:r>
            <w:proofErr w:type="gramEnd"/>
          </w:p>
          <w:p w:rsidR="00352C9D" w:rsidRPr="00FA44CC" w:rsidRDefault="00352C9D" w:rsidP="00FA44CC">
            <w:pPr>
              <w:autoSpaceDE w:val="0"/>
              <w:autoSpaceDN w:val="0"/>
              <w:adjustRightInd w:val="0"/>
              <w:spacing w:after="0" w:line="240" w:lineRule="auto"/>
              <w:rPr>
                <w:rFonts w:ascii="Times New Roman" w:eastAsia="Cambria" w:hAnsi="Times New Roman"/>
                <w:iCs/>
                <w:sz w:val="24"/>
                <w:szCs w:val="24"/>
                <w:lang w:eastAsia="ru-RU"/>
              </w:rPr>
            </w:pPr>
            <w:proofErr w:type="gramStart"/>
            <w:r w:rsidRPr="00FA44CC">
              <w:rPr>
                <w:rFonts w:ascii="Times New Roman" w:eastAsia="Cambria" w:hAnsi="Times New Roman"/>
                <w:iCs/>
                <w:sz w:val="24"/>
                <w:szCs w:val="24"/>
                <w:lang w:eastAsia="ru-RU"/>
              </w:rPr>
              <w:t>л</w:t>
            </w:r>
            <w:proofErr w:type="gramEnd"/>
            <w:r w:rsidRPr="00FA44CC">
              <w:rPr>
                <w:rFonts w:ascii="Times New Roman" w:eastAsia="Cambria" w:hAnsi="Times New Roman"/>
                <w:iCs/>
                <w:sz w:val="24"/>
                <w:szCs w:val="24"/>
                <w:lang w:eastAsia="ru-RU"/>
              </w:rPr>
              <w:t>/с 0561018)</w:t>
            </w:r>
          </w:p>
          <w:p w:rsidR="00352C9D" w:rsidRPr="00FA44CC" w:rsidRDefault="00352C9D" w:rsidP="00FA44CC">
            <w:pPr>
              <w:autoSpaceDE w:val="0"/>
              <w:autoSpaceDN w:val="0"/>
              <w:adjustRightInd w:val="0"/>
              <w:spacing w:after="0" w:line="240" w:lineRule="auto"/>
              <w:rPr>
                <w:rFonts w:ascii="Times New Roman" w:eastAsia="Cambria" w:hAnsi="Times New Roman"/>
                <w:iCs/>
                <w:sz w:val="24"/>
                <w:szCs w:val="24"/>
                <w:lang w:eastAsia="ru-RU"/>
              </w:rPr>
            </w:pPr>
            <w:r w:rsidRPr="00FA44CC">
              <w:rPr>
                <w:rFonts w:ascii="Times New Roman" w:eastAsia="Cambria" w:hAnsi="Times New Roman"/>
                <w:iCs/>
                <w:sz w:val="24"/>
                <w:szCs w:val="24"/>
                <w:lang w:eastAsia="ru-RU"/>
              </w:rPr>
              <w:t xml:space="preserve">Банк получателя: Северо-Западное ГУ Банка России// УФК по г. Санкт-Петербургу, </w:t>
            </w:r>
          </w:p>
          <w:p w:rsidR="00352C9D" w:rsidRPr="00FA44CC" w:rsidRDefault="00352C9D" w:rsidP="00FA44CC">
            <w:pPr>
              <w:autoSpaceDE w:val="0"/>
              <w:autoSpaceDN w:val="0"/>
              <w:adjustRightInd w:val="0"/>
              <w:spacing w:after="0" w:line="240" w:lineRule="auto"/>
              <w:rPr>
                <w:rFonts w:ascii="Times New Roman" w:eastAsia="Cambria" w:hAnsi="Times New Roman"/>
                <w:iCs/>
                <w:sz w:val="24"/>
                <w:szCs w:val="24"/>
                <w:lang w:eastAsia="ru-RU"/>
              </w:rPr>
            </w:pPr>
            <w:r w:rsidRPr="00FA44CC">
              <w:rPr>
                <w:rFonts w:ascii="Times New Roman" w:eastAsia="Cambria" w:hAnsi="Times New Roman"/>
                <w:iCs/>
                <w:sz w:val="24"/>
                <w:szCs w:val="24"/>
                <w:lang w:eastAsia="ru-RU"/>
              </w:rPr>
              <w:t xml:space="preserve">г. Санкт-Петербург </w:t>
            </w:r>
          </w:p>
          <w:p w:rsidR="00352C9D" w:rsidRPr="00FA44CC" w:rsidRDefault="00352C9D" w:rsidP="00FA44CC">
            <w:pPr>
              <w:autoSpaceDE w:val="0"/>
              <w:autoSpaceDN w:val="0"/>
              <w:adjustRightInd w:val="0"/>
              <w:spacing w:after="0" w:line="240" w:lineRule="auto"/>
              <w:rPr>
                <w:rFonts w:ascii="Times New Roman" w:eastAsia="Cambria" w:hAnsi="Times New Roman"/>
                <w:iCs/>
                <w:sz w:val="24"/>
                <w:szCs w:val="24"/>
                <w:lang w:eastAsia="ru-RU"/>
              </w:rPr>
            </w:pPr>
            <w:r w:rsidRPr="00FA44CC">
              <w:rPr>
                <w:rFonts w:ascii="Times New Roman" w:eastAsia="Cambria" w:hAnsi="Times New Roman"/>
                <w:iCs/>
                <w:sz w:val="24"/>
                <w:szCs w:val="24"/>
                <w:lang w:eastAsia="ru-RU"/>
              </w:rPr>
              <w:t>БИК 014030106</w:t>
            </w:r>
          </w:p>
          <w:p w:rsidR="00352C9D" w:rsidRPr="00FA44CC" w:rsidRDefault="00352C9D" w:rsidP="00FA44CC">
            <w:pPr>
              <w:autoSpaceDE w:val="0"/>
              <w:autoSpaceDN w:val="0"/>
              <w:adjustRightInd w:val="0"/>
              <w:spacing w:after="0" w:line="240" w:lineRule="auto"/>
              <w:rPr>
                <w:rFonts w:ascii="Times New Roman" w:eastAsia="Cambria" w:hAnsi="Times New Roman"/>
                <w:iCs/>
                <w:sz w:val="24"/>
                <w:szCs w:val="24"/>
                <w:lang w:eastAsia="ru-RU"/>
              </w:rPr>
            </w:pPr>
            <w:proofErr w:type="gramStart"/>
            <w:r w:rsidRPr="00FA44CC">
              <w:rPr>
                <w:rFonts w:ascii="Times New Roman" w:eastAsia="Cambria" w:hAnsi="Times New Roman"/>
                <w:iCs/>
                <w:sz w:val="24"/>
                <w:szCs w:val="24"/>
                <w:lang w:eastAsia="ru-RU"/>
              </w:rPr>
              <w:t>Кор. счет</w:t>
            </w:r>
            <w:proofErr w:type="gramEnd"/>
            <w:r w:rsidRPr="00FA44CC">
              <w:rPr>
                <w:rFonts w:ascii="Times New Roman" w:eastAsia="Cambria" w:hAnsi="Times New Roman"/>
                <w:iCs/>
                <w:sz w:val="24"/>
                <w:szCs w:val="24"/>
                <w:lang w:eastAsia="ru-RU"/>
              </w:rPr>
              <w:t xml:space="preserve"> 40102810945370000005</w:t>
            </w:r>
          </w:p>
          <w:p w:rsidR="00352C9D" w:rsidRPr="00FA44CC" w:rsidRDefault="00352C9D" w:rsidP="00FA44CC">
            <w:pPr>
              <w:autoSpaceDE w:val="0"/>
              <w:autoSpaceDN w:val="0"/>
              <w:adjustRightInd w:val="0"/>
              <w:spacing w:after="0" w:line="240" w:lineRule="auto"/>
              <w:rPr>
                <w:rFonts w:ascii="Times New Roman" w:eastAsia="Cambria" w:hAnsi="Times New Roman"/>
                <w:iCs/>
                <w:sz w:val="24"/>
                <w:szCs w:val="24"/>
                <w:lang w:eastAsia="ru-RU"/>
              </w:rPr>
            </w:pPr>
            <w:r w:rsidRPr="00FA44CC">
              <w:rPr>
                <w:rFonts w:ascii="Times New Roman" w:eastAsia="Cambria" w:hAnsi="Times New Roman"/>
                <w:iCs/>
                <w:sz w:val="24"/>
                <w:szCs w:val="24"/>
                <w:lang w:eastAsia="ru-RU"/>
              </w:rPr>
              <w:t>Расчетный счет 03224643400000007200</w:t>
            </w:r>
          </w:p>
          <w:p w:rsidR="00352C9D" w:rsidRPr="00D17473" w:rsidRDefault="00352C9D" w:rsidP="00FA44CC">
            <w:pPr>
              <w:autoSpaceDE w:val="0"/>
              <w:autoSpaceDN w:val="0"/>
              <w:adjustRightInd w:val="0"/>
              <w:spacing w:after="0" w:line="240" w:lineRule="auto"/>
              <w:rPr>
                <w:rFonts w:ascii="Times New Roman" w:eastAsia="Cambria" w:hAnsi="Times New Roman"/>
                <w:iCs/>
                <w:sz w:val="24"/>
                <w:szCs w:val="24"/>
                <w:lang w:val="en-US" w:eastAsia="ru-RU"/>
              </w:rPr>
            </w:pPr>
            <w:r w:rsidRPr="00FA44CC">
              <w:rPr>
                <w:rFonts w:ascii="Times New Roman" w:eastAsia="Cambria" w:hAnsi="Times New Roman"/>
                <w:iCs/>
                <w:sz w:val="24"/>
                <w:szCs w:val="24"/>
                <w:lang w:eastAsia="ru-RU"/>
              </w:rPr>
              <w:t>КБК</w:t>
            </w:r>
            <w:r w:rsidRPr="00D17473">
              <w:rPr>
                <w:rFonts w:ascii="Times New Roman" w:eastAsia="Cambria" w:hAnsi="Times New Roman"/>
                <w:iCs/>
                <w:sz w:val="24"/>
                <w:szCs w:val="24"/>
                <w:lang w:val="en-US" w:eastAsia="ru-RU"/>
              </w:rPr>
              <w:t xml:space="preserve"> 00000000000000000510</w:t>
            </w:r>
          </w:p>
          <w:p w:rsidR="00352C9D" w:rsidRPr="00D17473" w:rsidRDefault="00352C9D" w:rsidP="00FA44CC">
            <w:pPr>
              <w:autoSpaceDE w:val="0"/>
              <w:autoSpaceDN w:val="0"/>
              <w:adjustRightInd w:val="0"/>
              <w:spacing w:after="0" w:line="240" w:lineRule="auto"/>
              <w:rPr>
                <w:rFonts w:ascii="Times New Roman" w:eastAsia="Cambria" w:hAnsi="Times New Roman"/>
                <w:iCs/>
                <w:sz w:val="24"/>
                <w:szCs w:val="24"/>
                <w:lang w:val="en-US" w:eastAsia="ru-RU"/>
              </w:rPr>
            </w:pPr>
            <w:r w:rsidRPr="00FA44CC">
              <w:rPr>
                <w:rFonts w:ascii="Times New Roman" w:eastAsia="Cambria" w:hAnsi="Times New Roman"/>
                <w:iCs/>
                <w:sz w:val="24"/>
                <w:szCs w:val="24"/>
                <w:lang w:eastAsia="ru-RU"/>
              </w:rPr>
              <w:t>ОКТМО</w:t>
            </w:r>
            <w:r w:rsidRPr="00D17473">
              <w:rPr>
                <w:rFonts w:ascii="Times New Roman" w:eastAsia="Cambria" w:hAnsi="Times New Roman"/>
                <w:iCs/>
                <w:sz w:val="24"/>
                <w:szCs w:val="24"/>
                <w:lang w:val="en-US" w:eastAsia="ru-RU"/>
              </w:rPr>
              <w:t xml:space="preserve"> 40360000</w:t>
            </w:r>
          </w:p>
          <w:p w:rsidR="00352C9D" w:rsidRPr="00D17473" w:rsidRDefault="00352C9D" w:rsidP="00FA44CC">
            <w:pPr>
              <w:autoSpaceDE w:val="0"/>
              <w:autoSpaceDN w:val="0"/>
              <w:adjustRightInd w:val="0"/>
              <w:spacing w:after="0" w:line="240" w:lineRule="auto"/>
              <w:rPr>
                <w:rFonts w:ascii="Times New Roman" w:eastAsia="Cambria" w:hAnsi="Times New Roman"/>
                <w:iCs/>
                <w:sz w:val="24"/>
                <w:szCs w:val="24"/>
                <w:lang w:val="en-US" w:eastAsia="ru-RU"/>
              </w:rPr>
            </w:pPr>
          </w:p>
          <w:p w:rsidR="00352C9D" w:rsidRPr="00D17473" w:rsidRDefault="00352C9D" w:rsidP="00FA44CC">
            <w:pPr>
              <w:autoSpaceDE w:val="0"/>
              <w:autoSpaceDN w:val="0"/>
              <w:adjustRightInd w:val="0"/>
              <w:spacing w:after="0" w:line="240" w:lineRule="auto"/>
              <w:rPr>
                <w:rFonts w:ascii="Times New Roman" w:eastAsia="Cambria" w:hAnsi="Times New Roman"/>
                <w:iCs/>
                <w:sz w:val="24"/>
                <w:szCs w:val="24"/>
                <w:lang w:val="en-US" w:eastAsia="ru-RU"/>
              </w:rPr>
            </w:pPr>
            <w:r w:rsidRPr="00FA44CC">
              <w:rPr>
                <w:rFonts w:ascii="Times New Roman" w:eastAsia="Cambria" w:hAnsi="Times New Roman"/>
                <w:iCs/>
                <w:sz w:val="24"/>
                <w:szCs w:val="24"/>
                <w:lang w:val="en-US" w:eastAsia="ru-RU"/>
              </w:rPr>
              <w:t>e</w:t>
            </w:r>
            <w:r w:rsidRPr="00D17473">
              <w:rPr>
                <w:rFonts w:ascii="Times New Roman" w:eastAsia="Cambria" w:hAnsi="Times New Roman"/>
                <w:iCs/>
                <w:sz w:val="24"/>
                <w:szCs w:val="24"/>
                <w:lang w:val="en-US" w:eastAsia="ru-RU"/>
              </w:rPr>
              <w:t>-</w:t>
            </w:r>
            <w:r w:rsidRPr="00FA44CC">
              <w:rPr>
                <w:rFonts w:ascii="Times New Roman" w:eastAsia="Cambria" w:hAnsi="Times New Roman"/>
                <w:iCs/>
                <w:sz w:val="24"/>
                <w:szCs w:val="24"/>
                <w:lang w:val="en-US" w:eastAsia="ru-RU"/>
              </w:rPr>
              <w:t>mail</w:t>
            </w:r>
            <w:r w:rsidRPr="00D17473">
              <w:rPr>
                <w:rFonts w:ascii="Times New Roman" w:eastAsia="Cambria" w:hAnsi="Times New Roman"/>
                <w:iCs/>
                <w:sz w:val="24"/>
                <w:szCs w:val="24"/>
                <w:lang w:val="en-US" w:eastAsia="ru-RU"/>
              </w:rPr>
              <w:t xml:space="preserve">: </w:t>
            </w:r>
            <w:hyperlink r:id="rId8" w:history="1">
              <w:r w:rsidRPr="00FA44CC">
                <w:rPr>
                  <w:rFonts w:ascii="Times New Roman" w:eastAsia="Cambria" w:hAnsi="Times New Roman"/>
                  <w:iCs/>
                  <w:sz w:val="24"/>
                  <w:szCs w:val="24"/>
                  <w:u w:val="single"/>
                  <w:lang w:val="en-US" w:eastAsia="ru-RU"/>
                </w:rPr>
                <w:t>gorbol</w:t>
              </w:r>
              <w:r w:rsidRPr="00D17473">
                <w:rPr>
                  <w:rFonts w:ascii="Times New Roman" w:eastAsia="Cambria" w:hAnsi="Times New Roman"/>
                  <w:iCs/>
                  <w:sz w:val="24"/>
                  <w:szCs w:val="24"/>
                  <w:u w:val="single"/>
                  <w:lang w:val="en-US" w:eastAsia="ru-RU"/>
                </w:rPr>
                <w:t>36@</w:t>
              </w:r>
              <w:r w:rsidRPr="00FA44CC">
                <w:rPr>
                  <w:rFonts w:ascii="Times New Roman" w:eastAsia="Cambria" w:hAnsi="Times New Roman"/>
                  <w:iCs/>
                  <w:sz w:val="24"/>
                  <w:szCs w:val="24"/>
                  <w:u w:val="single"/>
                  <w:lang w:val="en-US" w:eastAsia="ru-RU"/>
                </w:rPr>
                <w:t>mail</w:t>
              </w:r>
              <w:r w:rsidRPr="00D17473">
                <w:rPr>
                  <w:rFonts w:ascii="Times New Roman" w:eastAsia="Cambria" w:hAnsi="Times New Roman"/>
                  <w:iCs/>
                  <w:sz w:val="24"/>
                  <w:szCs w:val="24"/>
                  <w:u w:val="single"/>
                  <w:lang w:val="en-US" w:eastAsia="ru-RU"/>
                </w:rPr>
                <w:t>.</w:t>
              </w:r>
              <w:r w:rsidRPr="00FA44CC">
                <w:rPr>
                  <w:rFonts w:ascii="Times New Roman" w:eastAsia="Cambria" w:hAnsi="Times New Roman"/>
                  <w:iCs/>
                  <w:sz w:val="24"/>
                  <w:szCs w:val="24"/>
                  <w:u w:val="single"/>
                  <w:lang w:val="en-US" w:eastAsia="ru-RU"/>
                </w:rPr>
                <w:t>ru</w:t>
              </w:r>
            </w:hyperlink>
            <w:r w:rsidRPr="00D17473">
              <w:rPr>
                <w:rFonts w:ascii="Times New Roman" w:eastAsia="Cambria" w:hAnsi="Times New Roman"/>
                <w:iCs/>
                <w:sz w:val="24"/>
                <w:szCs w:val="24"/>
                <w:lang w:val="en-US" w:eastAsia="ru-RU"/>
              </w:rPr>
              <w:t xml:space="preserve"> </w:t>
            </w:r>
          </w:p>
          <w:p w:rsidR="00352C9D" w:rsidRPr="00FA44CC" w:rsidRDefault="00352C9D" w:rsidP="00FA44CC">
            <w:pPr>
              <w:autoSpaceDE w:val="0"/>
              <w:autoSpaceDN w:val="0"/>
              <w:adjustRightInd w:val="0"/>
              <w:spacing w:after="0" w:line="240" w:lineRule="auto"/>
              <w:rPr>
                <w:rFonts w:ascii="Times New Roman" w:eastAsia="Cambria" w:hAnsi="Times New Roman"/>
                <w:iCs/>
                <w:sz w:val="24"/>
                <w:szCs w:val="24"/>
                <w:lang w:eastAsia="ru-RU"/>
              </w:rPr>
            </w:pPr>
            <w:r w:rsidRPr="00FA44CC">
              <w:rPr>
                <w:rFonts w:ascii="Times New Roman" w:eastAsia="Cambria" w:hAnsi="Times New Roman"/>
                <w:iCs/>
                <w:sz w:val="24"/>
                <w:szCs w:val="24"/>
                <w:lang w:eastAsia="ru-RU"/>
              </w:rPr>
              <w:t>тел: 8 (812) 311-96-62</w:t>
            </w:r>
          </w:p>
          <w:p w:rsidR="00352C9D" w:rsidRPr="00FA44CC" w:rsidRDefault="00352C9D" w:rsidP="00FA44CC">
            <w:pPr>
              <w:autoSpaceDE w:val="0"/>
              <w:autoSpaceDN w:val="0"/>
              <w:adjustRightInd w:val="0"/>
              <w:spacing w:after="0" w:line="240" w:lineRule="auto"/>
              <w:rPr>
                <w:rFonts w:ascii="Times New Roman" w:eastAsia="Cambria" w:hAnsi="Times New Roman"/>
                <w:iCs/>
                <w:sz w:val="24"/>
                <w:szCs w:val="24"/>
                <w:lang w:eastAsia="ru-RU"/>
              </w:rPr>
            </w:pPr>
            <w:r w:rsidRPr="00FA44CC">
              <w:rPr>
                <w:rFonts w:ascii="Times New Roman" w:eastAsia="Cambria" w:hAnsi="Times New Roman"/>
                <w:iCs/>
                <w:sz w:val="24"/>
                <w:szCs w:val="24"/>
                <w:lang w:eastAsia="ru-RU"/>
              </w:rPr>
              <w:t>факс: 8 (812) 435-31-44</w:t>
            </w:r>
          </w:p>
          <w:p w:rsidR="00352C9D" w:rsidRPr="00FA44CC" w:rsidRDefault="00352C9D" w:rsidP="00FA44CC">
            <w:pPr>
              <w:autoSpaceDE w:val="0"/>
              <w:autoSpaceDN w:val="0"/>
              <w:adjustRightInd w:val="0"/>
              <w:spacing w:after="0" w:line="240" w:lineRule="auto"/>
              <w:rPr>
                <w:rFonts w:ascii="Times New Roman" w:eastAsia="Cambria" w:hAnsi="Times New Roman"/>
                <w:iCs/>
                <w:sz w:val="24"/>
                <w:szCs w:val="24"/>
                <w:lang w:eastAsia="ru-RU"/>
              </w:rPr>
            </w:pPr>
          </w:p>
          <w:p w:rsidR="00352C9D" w:rsidRPr="00FA44CC" w:rsidRDefault="00334856" w:rsidP="00FA44CC">
            <w:pPr>
              <w:autoSpaceDE w:val="0"/>
              <w:autoSpaceDN w:val="0"/>
              <w:adjustRightInd w:val="0"/>
              <w:spacing w:after="0" w:line="240" w:lineRule="auto"/>
              <w:rPr>
                <w:rFonts w:ascii="Times New Roman" w:eastAsia="Cambria" w:hAnsi="Times New Roman"/>
                <w:iCs/>
                <w:sz w:val="24"/>
                <w:szCs w:val="24"/>
                <w:lang w:eastAsia="ru-RU"/>
              </w:rPr>
            </w:pPr>
            <w:r>
              <w:rPr>
                <w:rFonts w:ascii="Times New Roman" w:eastAsia="Cambria" w:hAnsi="Times New Roman"/>
                <w:iCs/>
                <w:sz w:val="24"/>
                <w:szCs w:val="24"/>
                <w:lang w:eastAsia="ru-RU"/>
              </w:rPr>
              <w:t>Главный врач</w:t>
            </w:r>
          </w:p>
          <w:p w:rsidR="00352C9D" w:rsidRPr="00FA44CC" w:rsidRDefault="00352C9D" w:rsidP="00FA44CC">
            <w:pPr>
              <w:spacing w:after="0" w:line="240" w:lineRule="auto"/>
              <w:rPr>
                <w:rFonts w:ascii="Times New Roman" w:eastAsia="Cambria" w:hAnsi="Times New Roman"/>
                <w:iCs/>
                <w:sz w:val="24"/>
                <w:szCs w:val="24"/>
                <w:lang w:eastAsia="ru-RU"/>
              </w:rPr>
            </w:pPr>
            <w:r w:rsidRPr="00FA44CC">
              <w:rPr>
                <w:rFonts w:ascii="Times New Roman" w:eastAsia="Cambria" w:hAnsi="Times New Roman"/>
                <w:iCs/>
                <w:sz w:val="24"/>
                <w:szCs w:val="24"/>
                <w:lang w:eastAsia="ru-RU"/>
              </w:rPr>
              <w:t>Новик Ю</w:t>
            </w:r>
            <w:r w:rsidR="00334856">
              <w:rPr>
                <w:rFonts w:ascii="Times New Roman" w:eastAsia="Cambria" w:hAnsi="Times New Roman"/>
                <w:iCs/>
                <w:sz w:val="24"/>
                <w:szCs w:val="24"/>
                <w:lang w:eastAsia="ru-RU"/>
              </w:rPr>
              <w:t>рий Алексеевич</w:t>
            </w:r>
          </w:p>
          <w:p w:rsidR="00352C9D" w:rsidRPr="00FA44CC" w:rsidRDefault="00352C9D" w:rsidP="00FA44CC">
            <w:pPr>
              <w:autoSpaceDE w:val="0"/>
              <w:autoSpaceDN w:val="0"/>
              <w:adjustRightInd w:val="0"/>
              <w:spacing w:after="0" w:line="240" w:lineRule="auto"/>
              <w:rPr>
                <w:rFonts w:ascii="Times New Roman" w:eastAsia="Times New Roman" w:hAnsi="Times New Roman"/>
                <w:iCs/>
                <w:sz w:val="24"/>
                <w:szCs w:val="24"/>
                <w:lang w:eastAsia="ru-RU"/>
              </w:rPr>
            </w:pPr>
          </w:p>
        </w:tc>
        <w:tc>
          <w:tcPr>
            <w:tcW w:w="2500" w:type="pct"/>
          </w:tcPr>
          <w:p w:rsidR="00352C9D" w:rsidRPr="00A72856" w:rsidRDefault="00352C9D" w:rsidP="00FA44CC">
            <w:pPr>
              <w:pBdr>
                <w:bottom w:val="single" w:sz="4" w:space="1" w:color="auto"/>
              </w:pBdr>
              <w:spacing w:after="0" w:line="240" w:lineRule="auto"/>
              <w:jc w:val="center"/>
              <w:rPr>
                <w:rFonts w:ascii="Times New Roman" w:eastAsia="Times New Roman" w:hAnsi="Times New Roman"/>
                <w:b/>
                <w:bCs/>
                <w:sz w:val="24"/>
                <w:szCs w:val="24"/>
                <w:lang w:eastAsia="ru-RU"/>
              </w:rPr>
            </w:pPr>
            <w:r w:rsidRPr="00A72856">
              <w:rPr>
                <w:rFonts w:ascii="Times New Roman" w:eastAsia="Times New Roman" w:hAnsi="Times New Roman"/>
                <w:b/>
                <w:bCs/>
                <w:sz w:val="24"/>
                <w:szCs w:val="24"/>
                <w:lang w:eastAsia="ru-RU"/>
              </w:rPr>
              <w:t>ПОДРЯДЧИК:</w:t>
            </w:r>
          </w:p>
          <w:p w:rsidR="00352C9D" w:rsidRPr="00FA44CC" w:rsidRDefault="00352C9D" w:rsidP="00FA44CC">
            <w:pPr>
              <w:spacing w:after="0" w:line="240" w:lineRule="auto"/>
              <w:rPr>
                <w:rFonts w:ascii="Times New Roman" w:eastAsia="Times New Roman" w:hAnsi="Times New Roman"/>
                <w:bCs/>
                <w:sz w:val="24"/>
                <w:szCs w:val="24"/>
                <w:highlight w:val="yellow"/>
                <w:lang w:eastAsia="ru-RU"/>
              </w:rPr>
            </w:pPr>
          </w:p>
          <w:p w:rsidR="00352C9D" w:rsidRPr="00FA44CC" w:rsidRDefault="00352C9D" w:rsidP="007578F0">
            <w:pPr>
              <w:spacing w:after="0" w:line="240" w:lineRule="auto"/>
              <w:rPr>
                <w:rFonts w:ascii="Times New Roman" w:eastAsia="Times New Roman" w:hAnsi="Times New Roman"/>
                <w:sz w:val="24"/>
                <w:szCs w:val="24"/>
                <w:lang w:eastAsia="ru-RU"/>
              </w:rPr>
            </w:pPr>
          </w:p>
        </w:tc>
      </w:tr>
    </w:tbl>
    <w:p w:rsidR="00352C9D" w:rsidRPr="00FA44CC" w:rsidRDefault="00352C9D" w:rsidP="00FA44CC">
      <w:pPr>
        <w:tabs>
          <w:tab w:val="left" w:pos="1134"/>
        </w:tabs>
        <w:spacing w:after="0" w:line="240" w:lineRule="auto"/>
        <w:jc w:val="right"/>
        <w:rPr>
          <w:rFonts w:ascii="Times New Roman" w:eastAsia="Times New Roman" w:hAnsi="Times New Roman"/>
          <w:sz w:val="24"/>
          <w:szCs w:val="24"/>
          <w:lang w:eastAsia="ru-RU"/>
        </w:rPr>
      </w:pPr>
    </w:p>
    <w:p w:rsidR="00352C9D" w:rsidRPr="00FA44CC" w:rsidRDefault="00352C9D" w:rsidP="00FA44CC">
      <w:pPr>
        <w:tabs>
          <w:tab w:val="left" w:pos="1134"/>
        </w:tabs>
        <w:spacing w:after="0" w:line="240" w:lineRule="auto"/>
        <w:jc w:val="right"/>
        <w:rPr>
          <w:rFonts w:ascii="Times New Roman" w:eastAsia="Times New Roman" w:hAnsi="Times New Roman"/>
          <w:sz w:val="24"/>
          <w:szCs w:val="24"/>
          <w:lang w:eastAsia="ru-RU"/>
        </w:rPr>
      </w:pPr>
    </w:p>
    <w:p w:rsidR="00352C9D" w:rsidRPr="00FA44CC" w:rsidRDefault="00352C9D" w:rsidP="00FA44CC">
      <w:pPr>
        <w:tabs>
          <w:tab w:val="left" w:pos="1134"/>
        </w:tabs>
        <w:spacing w:after="0" w:line="240" w:lineRule="auto"/>
        <w:jc w:val="right"/>
        <w:rPr>
          <w:rFonts w:ascii="Times New Roman" w:eastAsia="Times New Roman" w:hAnsi="Times New Roman"/>
          <w:sz w:val="24"/>
          <w:szCs w:val="24"/>
          <w:lang w:eastAsia="ru-RU"/>
        </w:rPr>
      </w:pPr>
    </w:p>
    <w:p w:rsidR="00352C9D" w:rsidRPr="00FA44CC" w:rsidRDefault="00352C9D" w:rsidP="00FA44CC">
      <w:pPr>
        <w:tabs>
          <w:tab w:val="left" w:pos="1134"/>
        </w:tabs>
        <w:spacing w:after="0" w:line="240" w:lineRule="auto"/>
        <w:jc w:val="right"/>
        <w:rPr>
          <w:rFonts w:ascii="Times New Roman" w:eastAsia="Times New Roman" w:hAnsi="Times New Roman"/>
          <w:sz w:val="24"/>
          <w:szCs w:val="24"/>
          <w:lang w:eastAsia="ru-RU"/>
        </w:rPr>
      </w:pPr>
    </w:p>
    <w:p w:rsidR="00352C9D" w:rsidRPr="00FA44CC" w:rsidRDefault="00352C9D" w:rsidP="00FA44CC">
      <w:pPr>
        <w:tabs>
          <w:tab w:val="left" w:pos="1134"/>
        </w:tabs>
        <w:spacing w:after="0" w:line="240" w:lineRule="auto"/>
        <w:jc w:val="right"/>
        <w:rPr>
          <w:rFonts w:ascii="Times New Roman" w:eastAsia="Times New Roman" w:hAnsi="Times New Roman"/>
          <w:sz w:val="24"/>
          <w:szCs w:val="24"/>
          <w:lang w:eastAsia="ru-RU"/>
        </w:rPr>
      </w:pPr>
    </w:p>
    <w:p w:rsidR="00352C9D" w:rsidRPr="00FA44CC" w:rsidRDefault="00352C9D" w:rsidP="00FA44CC">
      <w:pPr>
        <w:tabs>
          <w:tab w:val="left" w:pos="1134"/>
        </w:tabs>
        <w:spacing w:after="0" w:line="240" w:lineRule="auto"/>
        <w:jc w:val="right"/>
        <w:rPr>
          <w:rFonts w:ascii="Times New Roman" w:eastAsia="Times New Roman" w:hAnsi="Times New Roman"/>
          <w:sz w:val="24"/>
          <w:szCs w:val="24"/>
          <w:lang w:eastAsia="ru-RU"/>
        </w:rPr>
      </w:pPr>
    </w:p>
    <w:p w:rsidR="00352C9D" w:rsidRPr="00FA44CC" w:rsidRDefault="00352C9D" w:rsidP="00FA44CC">
      <w:pPr>
        <w:tabs>
          <w:tab w:val="left" w:pos="1134"/>
        </w:tabs>
        <w:spacing w:after="0" w:line="240" w:lineRule="auto"/>
        <w:jc w:val="right"/>
        <w:rPr>
          <w:rFonts w:ascii="Times New Roman" w:eastAsia="Times New Roman" w:hAnsi="Times New Roman"/>
          <w:sz w:val="24"/>
          <w:szCs w:val="24"/>
          <w:lang w:eastAsia="ru-RU"/>
        </w:rPr>
      </w:pPr>
    </w:p>
    <w:p w:rsidR="00352C9D" w:rsidRPr="00FA44CC" w:rsidRDefault="00352C9D" w:rsidP="00FA44CC">
      <w:pPr>
        <w:tabs>
          <w:tab w:val="left" w:pos="1134"/>
        </w:tabs>
        <w:spacing w:after="0" w:line="240" w:lineRule="auto"/>
        <w:jc w:val="right"/>
        <w:rPr>
          <w:rFonts w:ascii="Times New Roman" w:eastAsia="Times New Roman" w:hAnsi="Times New Roman"/>
          <w:sz w:val="24"/>
          <w:szCs w:val="24"/>
          <w:lang w:eastAsia="ru-RU"/>
        </w:rPr>
      </w:pPr>
    </w:p>
    <w:p w:rsidR="00352C9D" w:rsidRPr="00FA44CC" w:rsidRDefault="00352C9D" w:rsidP="00FA44CC">
      <w:pPr>
        <w:tabs>
          <w:tab w:val="left" w:pos="1134"/>
        </w:tabs>
        <w:spacing w:after="0" w:line="240" w:lineRule="auto"/>
        <w:jc w:val="right"/>
        <w:rPr>
          <w:rFonts w:ascii="Times New Roman" w:eastAsia="Times New Roman" w:hAnsi="Times New Roman"/>
          <w:sz w:val="24"/>
          <w:szCs w:val="24"/>
          <w:lang w:eastAsia="ru-RU"/>
        </w:rPr>
      </w:pPr>
    </w:p>
    <w:p w:rsidR="00352C9D" w:rsidRPr="00FA44CC" w:rsidRDefault="00352C9D" w:rsidP="00FA44CC">
      <w:pPr>
        <w:tabs>
          <w:tab w:val="left" w:pos="1134"/>
        </w:tabs>
        <w:spacing w:after="0" w:line="240" w:lineRule="auto"/>
        <w:jc w:val="right"/>
        <w:rPr>
          <w:rFonts w:ascii="Times New Roman" w:eastAsia="Times New Roman" w:hAnsi="Times New Roman"/>
          <w:sz w:val="24"/>
          <w:szCs w:val="24"/>
          <w:lang w:eastAsia="ru-RU"/>
        </w:rPr>
      </w:pPr>
    </w:p>
    <w:p w:rsidR="00352C9D" w:rsidRPr="00FA44CC" w:rsidRDefault="00352C9D" w:rsidP="00FA44CC">
      <w:pPr>
        <w:tabs>
          <w:tab w:val="left" w:pos="1134"/>
        </w:tabs>
        <w:spacing w:after="0" w:line="240" w:lineRule="auto"/>
        <w:jc w:val="right"/>
        <w:rPr>
          <w:rFonts w:ascii="Times New Roman" w:eastAsia="Times New Roman" w:hAnsi="Times New Roman"/>
          <w:sz w:val="24"/>
          <w:szCs w:val="24"/>
          <w:lang w:eastAsia="ru-RU"/>
        </w:rPr>
      </w:pPr>
    </w:p>
    <w:p w:rsidR="00352C9D" w:rsidRDefault="00352C9D" w:rsidP="00FA44CC">
      <w:pPr>
        <w:tabs>
          <w:tab w:val="left" w:pos="1134"/>
        </w:tabs>
        <w:spacing w:after="0" w:line="240" w:lineRule="auto"/>
        <w:jc w:val="right"/>
        <w:rPr>
          <w:rFonts w:ascii="Times New Roman" w:eastAsia="Times New Roman" w:hAnsi="Times New Roman"/>
          <w:sz w:val="24"/>
          <w:szCs w:val="24"/>
          <w:lang w:eastAsia="ru-RU"/>
        </w:rPr>
      </w:pPr>
    </w:p>
    <w:p w:rsidR="007578F0" w:rsidRDefault="007578F0" w:rsidP="00FA44CC">
      <w:pPr>
        <w:tabs>
          <w:tab w:val="left" w:pos="1134"/>
        </w:tabs>
        <w:spacing w:after="0" w:line="240" w:lineRule="auto"/>
        <w:jc w:val="right"/>
        <w:rPr>
          <w:rFonts w:ascii="Times New Roman" w:eastAsia="Times New Roman" w:hAnsi="Times New Roman"/>
          <w:sz w:val="24"/>
          <w:szCs w:val="24"/>
          <w:lang w:eastAsia="ru-RU"/>
        </w:rPr>
      </w:pPr>
    </w:p>
    <w:p w:rsidR="007578F0" w:rsidRDefault="007578F0" w:rsidP="00FA44CC">
      <w:pPr>
        <w:tabs>
          <w:tab w:val="left" w:pos="1134"/>
        </w:tabs>
        <w:spacing w:after="0" w:line="240" w:lineRule="auto"/>
        <w:jc w:val="right"/>
        <w:rPr>
          <w:rFonts w:ascii="Times New Roman" w:eastAsia="Times New Roman" w:hAnsi="Times New Roman"/>
          <w:sz w:val="24"/>
          <w:szCs w:val="24"/>
          <w:lang w:eastAsia="ru-RU"/>
        </w:rPr>
      </w:pPr>
    </w:p>
    <w:p w:rsidR="00352C9D" w:rsidRPr="00FA44CC" w:rsidRDefault="00352C9D" w:rsidP="00BA65EA">
      <w:pPr>
        <w:tabs>
          <w:tab w:val="left" w:pos="1134"/>
        </w:tabs>
        <w:spacing w:after="0" w:line="240" w:lineRule="auto"/>
        <w:rPr>
          <w:rFonts w:ascii="Times New Roman" w:eastAsia="Times New Roman" w:hAnsi="Times New Roman"/>
          <w:sz w:val="24"/>
          <w:szCs w:val="24"/>
          <w:lang w:eastAsia="ru-RU"/>
        </w:rPr>
      </w:pPr>
    </w:p>
    <w:p w:rsidR="00352C9D" w:rsidRPr="00FA44CC" w:rsidRDefault="00352C9D" w:rsidP="00FA44CC">
      <w:pPr>
        <w:tabs>
          <w:tab w:val="left" w:pos="1134"/>
        </w:tabs>
        <w:spacing w:after="0" w:line="240" w:lineRule="auto"/>
        <w:jc w:val="right"/>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Приложение № 1</w:t>
      </w:r>
    </w:p>
    <w:p w:rsidR="00352C9D" w:rsidRPr="00FA44CC" w:rsidRDefault="00352C9D" w:rsidP="00FA44CC">
      <w:pPr>
        <w:tabs>
          <w:tab w:val="left" w:pos="1134"/>
        </w:tabs>
        <w:spacing w:after="0" w:line="240" w:lineRule="auto"/>
        <w:jc w:val="right"/>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 xml:space="preserve"> к Контракту № </w:t>
      </w:r>
      <w:r w:rsidR="00334856">
        <w:rPr>
          <w:rFonts w:ascii="Times New Roman" w:eastAsia="Times New Roman" w:hAnsi="Times New Roman"/>
          <w:sz w:val="24"/>
          <w:szCs w:val="24"/>
          <w:lang w:eastAsia="ru-RU"/>
        </w:rPr>
        <w:t>АХО-24-17</w:t>
      </w:r>
    </w:p>
    <w:p w:rsidR="00352C9D" w:rsidRPr="00FA44CC" w:rsidRDefault="00352C9D" w:rsidP="00FA44CC">
      <w:pPr>
        <w:tabs>
          <w:tab w:val="left" w:pos="1134"/>
        </w:tabs>
        <w:spacing w:after="0" w:line="240" w:lineRule="auto"/>
        <w:jc w:val="right"/>
        <w:rPr>
          <w:rFonts w:ascii="Times New Roman" w:eastAsia="Times New Roman" w:hAnsi="Times New Roman"/>
          <w:sz w:val="24"/>
          <w:szCs w:val="24"/>
          <w:lang w:eastAsia="ru-RU"/>
        </w:rPr>
      </w:pPr>
      <w:r w:rsidRPr="00FA44CC">
        <w:rPr>
          <w:rFonts w:ascii="Times New Roman" w:eastAsia="Times New Roman" w:hAnsi="Times New Roman"/>
          <w:sz w:val="24"/>
          <w:szCs w:val="24"/>
          <w:lang w:eastAsia="ru-RU"/>
        </w:rPr>
        <w:t>«___» ________2024</w:t>
      </w:r>
    </w:p>
    <w:p w:rsidR="00352C9D" w:rsidRPr="00FA44CC" w:rsidRDefault="00352C9D" w:rsidP="00FA44CC">
      <w:pPr>
        <w:spacing w:after="0" w:line="240" w:lineRule="auto"/>
        <w:rPr>
          <w:rFonts w:ascii="Times New Roman" w:eastAsia="Times New Roman" w:hAnsi="Times New Roman"/>
          <w:sz w:val="24"/>
          <w:szCs w:val="24"/>
          <w:lang w:eastAsia="ru-RU"/>
        </w:rPr>
      </w:pPr>
    </w:p>
    <w:p w:rsidR="00352C9D" w:rsidRPr="00BA65EA" w:rsidRDefault="00BA65EA" w:rsidP="00BA65EA">
      <w:pPr>
        <w:tabs>
          <w:tab w:val="left" w:pos="1134"/>
        </w:tabs>
        <w:spacing w:after="0" w:line="240" w:lineRule="auto"/>
        <w:contextualSpacing/>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РАСЧЕТ СТОИМОСТИ </w:t>
      </w:r>
    </w:p>
    <w:p w:rsidR="00352C9D" w:rsidRPr="00FA44CC" w:rsidRDefault="00352C9D" w:rsidP="00BA65EA">
      <w:pPr>
        <w:tabs>
          <w:tab w:val="left" w:pos="1134"/>
        </w:tabs>
        <w:spacing w:after="0" w:line="240" w:lineRule="auto"/>
        <w:contextualSpacing/>
        <w:rPr>
          <w:rFonts w:ascii="Times New Roman" w:eastAsia="Times New Roman" w:hAnsi="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2"/>
        <w:gridCol w:w="5295"/>
        <w:gridCol w:w="987"/>
        <w:gridCol w:w="1111"/>
        <w:gridCol w:w="1368"/>
        <w:gridCol w:w="1455"/>
      </w:tblGrid>
      <w:tr w:rsidR="00E06E4D" w:rsidRPr="00BA65EA" w:rsidTr="00BA65EA">
        <w:trPr>
          <w:trHeight w:val="230"/>
        </w:trPr>
        <w:tc>
          <w:tcPr>
            <w:tcW w:w="0" w:type="auto"/>
            <w:vMerge w:val="restart"/>
            <w:shd w:val="clear" w:color="000000" w:fill="FFFFFF"/>
            <w:vAlign w:val="center"/>
            <w:hideMark/>
          </w:tcPr>
          <w:p w:rsidR="00352C9D" w:rsidRPr="005C1F61" w:rsidRDefault="00352C9D" w:rsidP="00BA65EA">
            <w:pPr>
              <w:spacing w:after="0" w:line="240" w:lineRule="auto"/>
              <w:contextualSpacing/>
              <w:jc w:val="center"/>
              <w:rPr>
                <w:rFonts w:ascii="Times New Roman" w:eastAsia="Times New Roman" w:hAnsi="Times New Roman"/>
                <w:b/>
                <w:color w:val="000000"/>
                <w:sz w:val="20"/>
                <w:szCs w:val="20"/>
                <w:lang w:eastAsia="ru-RU"/>
              </w:rPr>
            </w:pPr>
            <w:r w:rsidRPr="005C1F61">
              <w:rPr>
                <w:rFonts w:ascii="Times New Roman" w:eastAsia="Times New Roman" w:hAnsi="Times New Roman"/>
                <w:b/>
                <w:color w:val="000000"/>
                <w:sz w:val="20"/>
                <w:szCs w:val="20"/>
                <w:lang w:eastAsia="ru-RU"/>
              </w:rPr>
              <w:t xml:space="preserve">№ </w:t>
            </w:r>
            <w:proofErr w:type="gramStart"/>
            <w:r w:rsidRPr="005C1F61">
              <w:rPr>
                <w:rFonts w:ascii="Times New Roman" w:eastAsia="Times New Roman" w:hAnsi="Times New Roman"/>
                <w:b/>
                <w:color w:val="000000"/>
                <w:sz w:val="20"/>
                <w:szCs w:val="20"/>
                <w:lang w:eastAsia="ru-RU"/>
              </w:rPr>
              <w:t>п</w:t>
            </w:r>
            <w:proofErr w:type="gramEnd"/>
            <w:r w:rsidRPr="005C1F61">
              <w:rPr>
                <w:rFonts w:ascii="Times New Roman" w:eastAsia="Times New Roman" w:hAnsi="Times New Roman"/>
                <w:b/>
                <w:color w:val="000000"/>
                <w:sz w:val="20"/>
                <w:szCs w:val="20"/>
                <w:lang w:eastAsia="ru-RU"/>
              </w:rPr>
              <w:t>/п</w:t>
            </w:r>
          </w:p>
        </w:tc>
        <w:tc>
          <w:tcPr>
            <w:tcW w:w="0" w:type="auto"/>
            <w:vMerge w:val="restart"/>
            <w:shd w:val="clear" w:color="000000" w:fill="FFFFFF"/>
            <w:vAlign w:val="center"/>
            <w:hideMark/>
          </w:tcPr>
          <w:p w:rsidR="00352C9D" w:rsidRPr="005C1F61" w:rsidRDefault="00352C9D" w:rsidP="005C1F61">
            <w:pPr>
              <w:spacing w:after="0" w:line="240" w:lineRule="auto"/>
              <w:contextualSpacing/>
              <w:jc w:val="center"/>
              <w:rPr>
                <w:rFonts w:ascii="Times New Roman" w:eastAsia="Times New Roman" w:hAnsi="Times New Roman"/>
                <w:b/>
                <w:color w:val="000000"/>
                <w:sz w:val="20"/>
                <w:szCs w:val="20"/>
                <w:lang w:eastAsia="ru-RU"/>
              </w:rPr>
            </w:pPr>
            <w:r w:rsidRPr="005C1F61">
              <w:rPr>
                <w:rFonts w:ascii="Times New Roman" w:eastAsia="Times New Roman" w:hAnsi="Times New Roman"/>
                <w:b/>
                <w:color w:val="000000"/>
                <w:sz w:val="20"/>
                <w:szCs w:val="20"/>
                <w:lang w:eastAsia="ru-RU"/>
              </w:rPr>
              <w:t>Наименование работы,</w:t>
            </w:r>
            <w:r w:rsidR="005C1F61">
              <w:rPr>
                <w:rFonts w:ascii="Times New Roman" w:eastAsia="Times New Roman" w:hAnsi="Times New Roman"/>
                <w:b/>
                <w:color w:val="000000"/>
                <w:sz w:val="20"/>
                <w:szCs w:val="20"/>
                <w:lang w:eastAsia="ru-RU"/>
              </w:rPr>
              <w:t xml:space="preserve"> услуги</w:t>
            </w:r>
            <w:bookmarkStart w:id="0" w:name="_GoBack"/>
            <w:bookmarkEnd w:id="0"/>
          </w:p>
        </w:tc>
        <w:tc>
          <w:tcPr>
            <w:tcW w:w="0" w:type="auto"/>
            <w:vMerge w:val="restart"/>
            <w:shd w:val="clear" w:color="000000" w:fill="FFFFFF"/>
            <w:vAlign w:val="center"/>
            <w:hideMark/>
          </w:tcPr>
          <w:p w:rsidR="00352C9D" w:rsidRPr="005C1F61" w:rsidRDefault="00352C9D" w:rsidP="00BA65EA">
            <w:pPr>
              <w:spacing w:after="0" w:line="240" w:lineRule="auto"/>
              <w:contextualSpacing/>
              <w:jc w:val="center"/>
              <w:rPr>
                <w:rFonts w:ascii="Times New Roman" w:eastAsia="Times New Roman" w:hAnsi="Times New Roman"/>
                <w:b/>
                <w:color w:val="000000"/>
                <w:sz w:val="20"/>
                <w:szCs w:val="20"/>
                <w:lang w:eastAsia="ru-RU"/>
              </w:rPr>
            </w:pPr>
            <w:r w:rsidRPr="005C1F61">
              <w:rPr>
                <w:rFonts w:ascii="Times New Roman" w:eastAsia="Times New Roman" w:hAnsi="Times New Roman"/>
                <w:b/>
                <w:color w:val="000000"/>
                <w:sz w:val="20"/>
                <w:szCs w:val="20"/>
                <w:lang w:eastAsia="ru-RU"/>
              </w:rPr>
              <w:t>Ед. изм.</w:t>
            </w:r>
          </w:p>
        </w:tc>
        <w:tc>
          <w:tcPr>
            <w:tcW w:w="0" w:type="auto"/>
            <w:vMerge w:val="restart"/>
            <w:shd w:val="clear" w:color="000000" w:fill="FFFFFF"/>
            <w:vAlign w:val="center"/>
            <w:hideMark/>
          </w:tcPr>
          <w:p w:rsidR="00352C9D" w:rsidRPr="005C1F61" w:rsidRDefault="00352C9D" w:rsidP="00BA65EA">
            <w:pPr>
              <w:spacing w:after="0" w:line="240" w:lineRule="auto"/>
              <w:contextualSpacing/>
              <w:jc w:val="center"/>
              <w:rPr>
                <w:rFonts w:ascii="Times New Roman" w:eastAsia="Times New Roman" w:hAnsi="Times New Roman"/>
                <w:b/>
                <w:color w:val="000000"/>
                <w:sz w:val="20"/>
                <w:szCs w:val="20"/>
                <w:lang w:eastAsia="ru-RU"/>
              </w:rPr>
            </w:pPr>
            <w:r w:rsidRPr="005C1F61">
              <w:rPr>
                <w:rFonts w:ascii="Times New Roman" w:eastAsia="Times New Roman" w:hAnsi="Times New Roman"/>
                <w:b/>
                <w:color w:val="000000"/>
                <w:sz w:val="20"/>
                <w:szCs w:val="20"/>
                <w:lang w:eastAsia="ru-RU"/>
              </w:rPr>
              <w:t>Кол-во работ, услуг</w:t>
            </w:r>
          </w:p>
        </w:tc>
        <w:tc>
          <w:tcPr>
            <w:tcW w:w="0" w:type="auto"/>
            <w:vMerge w:val="restart"/>
            <w:shd w:val="clear" w:color="000000" w:fill="FFFFFF"/>
            <w:vAlign w:val="center"/>
            <w:hideMark/>
          </w:tcPr>
          <w:p w:rsidR="00352C9D" w:rsidRPr="005C1F61" w:rsidRDefault="00352C9D" w:rsidP="00BA65EA">
            <w:pPr>
              <w:spacing w:after="0" w:line="240" w:lineRule="auto"/>
              <w:contextualSpacing/>
              <w:jc w:val="center"/>
              <w:rPr>
                <w:rFonts w:ascii="Times New Roman" w:eastAsia="Times New Roman" w:hAnsi="Times New Roman"/>
                <w:b/>
                <w:color w:val="000000"/>
                <w:sz w:val="20"/>
                <w:szCs w:val="20"/>
                <w:lang w:eastAsia="ru-RU"/>
              </w:rPr>
            </w:pPr>
            <w:r w:rsidRPr="005C1F61">
              <w:rPr>
                <w:rFonts w:ascii="Times New Roman" w:eastAsia="Times New Roman" w:hAnsi="Times New Roman"/>
                <w:b/>
                <w:color w:val="000000"/>
                <w:sz w:val="20"/>
                <w:szCs w:val="20"/>
                <w:lang w:eastAsia="ru-RU"/>
              </w:rPr>
              <w:t>Цена за ед.</w:t>
            </w:r>
            <w:r w:rsidR="00E06E4D" w:rsidRPr="005C1F61">
              <w:rPr>
                <w:rFonts w:ascii="Times New Roman" w:eastAsia="Times New Roman" w:hAnsi="Times New Roman"/>
                <w:b/>
                <w:color w:val="000000"/>
                <w:sz w:val="20"/>
                <w:szCs w:val="20"/>
                <w:lang w:eastAsia="ru-RU"/>
              </w:rPr>
              <w:t xml:space="preserve"> </w:t>
            </w:r>
            <w:r w:rsidRPr="005C1F61">
              <w:rPr>
                <w:rFonts w:ascii="Times New Roman" w:eastAsia="Times New Roman" w:hAnsi="Times New Roman"/>
                <w:b/>
                <w:color w:val="000000"/>
                <w:sz w:val="20"/>
                <w:szCs w:val="20"/>
                <w:lang w:eastAsia="ru-RU"/>
              </w:rPr>
              <w:t>изм., руб.</w:t>
            </w:r>
          </w:p>
        </w:tc>
        <w:tc>
          <w:tcPr>
            <w:tcW w:w="0" w:type="auto"/>
            <w:vMerge w:val="restart"/>
            <w:shd w:val="clear" w:color="000000" w:fill="FFFFFF"/>
            <w:vAlign w:val="center"/>
            <w:hideMark/>
          </w:tcPr>
          <w:p w:rsidR="00352C9D" w:rsidRPr="005C1F61" w:rsidRDefault="00352C9D" w:rsidP="00BA65EA">
            <w:pPr>
              <w:spacing w:after="0" w:line="240" w:lineRule="auto"/>
              <w:contextualSpacing/>
              <w:jc w:val="center"/>
              <w:rPr>
                <w:rFonts w:ascii="Times New Roman" w:eastAsia="Times New Roman" w:hAnsi="Times New Roman"/>
                <w:b/>
                <w:color w:val="000000"/>
                <w:sz w:val="20"/>
                <w:szCs w:val="20"/>
                <w:lang w:eastAsia="ru-RU"/>
              </w:rPr>
            </w:pPr>
            <w:r w:rsidRPr="005C1F61">
              <w:rPr>
                <w:rFonts w:ascii="Times New Roman" w:eastAsia="Times New Roman" w:hAnsi="Times New Roman"/>
                <w:b/>
                <w:color w:val="000000"/>
                <w:sz w:val="20"/>
                <w:szCs w:val="20"/>
                <w:lang w:eastAsia="ru-RU"/>
              </w:rPr>
              <w:t>Стоимость, руб.</w:t>
            </w:r>
          </w:p>
        </w:tc>
      </w:tr>
      <w:tr w:rsidR="00E06E4D" w:rsidRPr="00BA65EA" w:rsidTr="00BA65EA">
        <w:trPr>
          <w:trHeight w:val="230"/>
        </w:trPr>
        <w:tc>
          <w:tcPr>
            <w:tcW w:w="0" w:type="auto"/>
            <w:vMerge/>
            <w:vAlign w:val="center"/>
            <w:hideMark/>
          </w:tcPr>
          <w:p w:rsidR="00352C9D" w:rsidRPr="00BA65EA" w:rsidRDefault="00352C9D" w:rsidP="00BA65EA">
            <w:pPr>
              <w:spacing w:after="0" w:line="240" w:lineRule="auto"/>
              <w:contextualSpacing/>
              <w:rPr>
                <w:rFonts w:ascii="Times New Roman" w:eastAsia="Times New Roman" w:hAnsi="Times New Roman"/>
                <w:color w:val="000000"/>
                <w:sz w:val="20"/>
                <w:szCs w:val="20"/>
                <w:lang w:eastAsia="ru-RU"/>
              </w:rPr>
            </w:pPr>
          </w:p>
        </w:tc>
        <w:tc>
          <w:tcPr>
            <w:tcW w:w="0" w:type="auto"/>
            <w:vMerge/>
            <w:vAlign w:val="center"/>
            <w:hideMark/>
          </w:tcPr>
          <w:p w:rsidR="00352C9D" w:rsidRPr="00BA65EA" w:rsidRDefault="00352C9D" w:rsidP="00BA65EA">
            <w:pPr>
              <w:spacing w:after="0" w:line="240" w:lineRule="auto"/>
              <w:contextualSpacing/>
              <w:rPr>
                <w:rFonts w:ascii="Times New Roman" w:eastAsia="Times New Roman" w:hAnsi="Times New Roman"/>
                <w:color w:val="000000"/>
                <w:sz w:val="20"/>
                <w:szCs w:val="20"/>
                <w:lang w:eastAsia="ru-RU"/>
              </w:rPr>
            </w:pPr>
          </w:p>
        </w:tc>
        <w:tc>
          <w:tcPr>
            <w:tcW w:w="0" w:type="auto"/>
            <w:vMerge/>
            <w:vAlign w:val="center"/>
            <w:hideMark/>
          </w:tcPr>
          <w:p w:rsidR="00352C9D" w:rsidRPr="00BA65EA" w:rsidRDefault="00352C9D" w:rsidP="00BA65EA">
            <w:pPr>
              <w:spacing w:after="0" w:line="240" w:lineRule="auto"/>
              <w:contextualSpacing/>
              <w:rPr>
                <w:rFonts w:ascii="Times New Roman" w:eastAsia="Times New Roman" w:hAnsi="Times New Roman"/>
                <w:color w:val="000000"/>
                <w:sz w:val="20"/>
                <w:szCs w:val="20"/>
                <w:lang w:eastAsia="ru-RU"/>
              </w:rPr>
            </w:pPr>
          </w:p>
        </w:tc>
        <w:tc>
          <w:tcPr>
            <w:tcW w:w="0" w:type="auto"/>
            <w:vMerge/>
            <w:vAlign w:val="center"/>
            <w:hideMark/>
          </w:tcPr>
          <w:p w:rsidR="00352C9D" w:rsidRPr="00BA65EA" w:rsidRDefault="00352C9D" w:rsidP="00BA65EA">
            <w:pPr>
              <w:spacing w:after="0" w:line="240" w:lineRule="auto"/>
              <w:contextualSpacing/>
              <w:rPr>
                <w:rFonts w:ascii="Times New Roman" w:eastAsia="Times New Roman" w:hAnsi="Times New Roman"/>
                <w:color w:val="000000"/>
                <w:sz w:val="20"/>
                <w:szCs w:val="20"/>
                <w:lang w:eastAsia="ru-RU"/>
              </w:rPr>
            </w:pPr>
          </w:p>
        </w:tc>
        <w:tc>
          <w:tcPr>
            <w:tcW w:w="0" w:type="auto"/>
            <w:vMerge/>
            <w:vAlign w:val="center"/>
            <w:hideMark/>
          </w:tcPr>
          <w:p w:rsidR="00352C9D" w:rsidRPr="00BA65EA" w:rsidRDefault="00352C9D" w:rsidP="00BA65EA">
            <w:pPr>
              <w:spacing w:after="0" w:line="240" w:lineRule="auto"/>
              <w:contextualSpacing/>
              <w:rPr>
                <w:rFonts w:ascii="Times New Roman" w:eastAsia="Times New Roman" w:hAnsi="Times New Roman"/>
                <w:color w:val="000000"/>
                <w:sz w:val="20"/>
                <w:szCs w:val="20"/>
                <w:lang w:eastAsia="ru-RU"/>
              </w:rPr>
            </w:pPr>
          </w:p>
        </w:tc>
        <w:tc>
          <w:tcPr>
            <w:tcW w:w="0" w:type="auto"/>
            <w:vMerge/>
            <w:vAlign w:val="center"/>
            <w:hideMark/>
          </w:tcPr>
          <w:p w:rsidR="00352C9D" w:rsidRPr="00BA65EA" w:rsidRDefault="00352C9D" w:rsidP="00BA65EA">
            <w:pPr>
              <w:spacing w:after="0" w:line="240" w:lineRule="auto"/>
              <w:contextualSpacing/>
              <w:rPr>
                <w:rFonts w:ascii="Times New Roman" w:eastAsia="Times New Roman" w:hAnsi="Times New Roman"/>
                <w:color w:val="000000"/>
                <w:sz w:val="20"/>
                <w:szCs w:val="20"/>
                <w:lang w:eastAsia="ru-RU"/>
              </w:rPr>
            </w:pPr>
          </w:p>
        </w:tc>
      </w:tr>
      <w:tr w:rsidR="00E06E4D" w:rsidRPr="00BA65EA" w:rsidTr="00BA65EA">
        <w:trPr>
          <w:trHeight w:val="230"/>
        </w:trPr>
        <w:tc>
          <w:tcPr>
            <w:tcW w:w="0" w:type="auto"/>
            <w:vMerge/>
            <w:vAlign w:val="center"/>
            <w:hideMark/>
          </w:tcPr>
          <w:p w:rsidR="00352C9D" w:rsidRPr="00BA65EA" w:rsidRDefault="00352C9D" w:rsidP="00BA65EA">
            <w:pPr>
              <w:spacing w:after="0" w:line="240" w:lineRule="auto"/>
              <w:contextualSpacing/>
              <w:rPr>
                <w:rFonts w:ascii="Times New Roman" w:eastAsia="Times New Roman" w:hAnsi="Times New Roman"/>
                <w:color w:val="000000"/>
                <w:sz w:val="20"/>
                <w:szCs w:val="20"/>
                <w:lang w:eastAsia="ru-RU"/>
              </w:rPr>
            </w:pPr>
          </w:p>
        </w:tc>
        <w:tc>
          <w:tcPr>
            <w:tcW w:w="0" w:type="auto"/>
            <w:vMerge/>
            <w:vAlign w:val="center"/>
            <w:hideMark/>
          </w:tcPr>
          <w:p w:rsidR="00352C9D" w:rsidRPr="00BA65EA" w:rsidRDefault="00352C9D" w:rsidP="00BA65EA">
            <w:pPr>
              <w:spacing w:after="0" w:line="240" w:lineRule="auto"/>
              <w:contextualSpacing/>
              <w:rPr>
                <w:rFonts w:ascii="Times New Roman" w:eastAsia="Times New Roman" w:hAnsi="Times New Roman"/>
                <w:color w:val="000000"/>
                <w:sz w:val="20"/>
                <w:szCs w:val="20"/>
                <w:lang w:eastAsia="ru-RU"/>
              </w:rPr>
            </w:pPr>
          </w:p>
        </w:tc>
        <w:tc>
          <w:tcPr>
            <w:tcW w:w="0" w:type="auto"/>
            <w:vMerge/>
            <w:vAlign w:val="center"/>
            <w:hideMark/>
          </w:tcPr>
          <w:p w:rsidR="00352C9D" w:rsidRPr="00BA65EA" w:rsidRDefault="00352C9D" w:rsidP="00BA65EA">
            <w:pPr>
              <w:spacing w:after="0" w:line="240" w:lineRule="auto"/>
              <w:contextualSpacing/>
              <w:rPr>
                <w:rFonts w:ascii="Times New Roman" w:eastAsia="Times New Roman" w:hAnsi="Times New Roman"/>
                <w:color w:val="000000"/>
                <w:sz w:val="20"/>
                <w:szCs w:val="20"/>
                <w:lang w:eastAsia="ru-RU"/>
              </w:rPr>
            </w:pPr>
          </w:p>
        </w:tc>
        <w:tc>
          <w:tcPr>
            <w:tcW w:w="0" w:type="auto"/>
            <w:vMerge/>
            <w:vAlign w:val="center"/>
            <w:hideMark/>
          </w:tcPr>
          <w:p w:rsidR="00352C9D" w:rsidRPr="00BA65EA" w:rsidRDefault="00352C9D" w:rsidP="00BA65EA">
            <w:pPr>
              <w:spacing w:after="0" w:line="240" w:lineRule="auto"/>
              <w:contextualSpacing/>
              <w:rPr>
                <w:rFonts w:ascii="Times New Roman" w:eastAsia="Times New Roman" w:hAnsi="Times New Roman"/>
                <w:color w:val="000000"/>
                <w:sz w:val="20"/>
                <w:szCs w:val="20"/>
                <w:lang w:eastAsia="ru-RU"/>
              </w:rPr>
            </w:pPr>
          </w:p>
        </w:tc>
        <w:tc>
          <w:tcPr>
            <w:tcW w:w="0" w:type="auto"/>
            <w:vMerge/>
            <w:vAlign w:val="center"/>
            <w:hideMark/>
          </w:tcPr>
          <w:p w:rsidR="00352C9D" w:rsidRPr="00BA65EA" w:rsidRDefault="00352C9D" w:rsidP="00BA65EA">
            <w:pPr>
              <w:spacing w:after="0" w:line="240" w:lineRule="auto"/>
              <w:contextualSpacing/>
              <w:rPr>
                <w:rFonts w:ascii="Times New Roman" w:eastAsia="Times New Roman" w:hAnsi="Times New Roman"/>
                <w:color w:val="000000"/>
                <w:sz w:val="20"/>
                <w:szCs w:val="20"/>
                <w:lang w:eastAsia="ru-RU"/>
              </w:rPr>
            </w:pPr>
          </w:p>
        </w:tc>
        <w:tc>
          <w:tcPr>
            <w:tcW w:w="0" w:type="auto"/>
            <w:vMerge/>
            <w:vAlign w:val="center"/>
            <w:hideMark/>
          </w:tcPr>
          <w:p w:rsidR="00352C9D" w:rsidRPr="00BA65EA" w:rsidRDefault="00352C9D" w:rsidP="00BA65EA">
            <w:pPr>
              <w:spacing w:after="0" w:line="240" w:lineRule="auto"/>
              <w:contextualSpacing/>
              <w:rPr>
                <w:rFonts w:ascii="Times New Roman" w:eastAsia="Times New Roman" w:hAnsi="Times New Roman"/>
                <w:color w:val="000000"/>
                <w:sz w:val="20"/>
                <w:szCs w:val="20"/>
                <w:lang w:eastAsia="ru-RU"/>
              </w:rPr>
            </w:pPr>
          </w:p>
        </w:tc>
      </w:tr>
      <w:tr w:rsidR="00E06E4D" w:rsidRPr="00BA65EA" w:rsidTr="00BA65EA">
        <w:trPr>
          <w:trHeight w:val="20"/>
        </w:trPr>
        <w:tc>
          <w:tcPr>
            <w:tcW w:w="0" w:type="auto"/>
            <w:shd w:val="clear" w:color="000000" w:fill="FFFFFF"/>
            <w:vAlign w:val="center"/>
            <w:hideMark/>
          </w:tcPr>
          <w:p w:rsidR="00352C9D" w:rsidRPr="00BA65EA" w:rsidRDefault="00352C9D" w:rsidP="00BA65EA">
            <w:pPr>
              <w:spacing w:after="0" w:line="240" w:lineRule="auto"/>
              <w:contextualSpacing/>
              <w:jc w:val="center"/>
              <w:rPr>
                <w:rFonts w:ascii="Times New Roman" w:eastAsia="Times New Roman" w:hAnsi="Times New Roman"/>
                <w:color w:val="000000"/>
                <w:sz w:val="20"/>
                <w:szCs w:val="20"/>
                <w:lang w:eastAsia="ru-RU"/>
              </w:rPr>
            </w:pPr>
            <w:r w:rsidRPr="00BA65EA">
              <w:rPr>
                <w:rFonts w:ascii="Times New Roman" w:eastAsia="Times New Roman" w:hAnsi="Times New Roman"/>
                <w:color w:val="000000"/>
                <w:sz w:val="20"/>
                <w:szCs w:val="20"/>
                <w:lang w:eastAsia="ru-RU"/>
              </w:rPr>
              <w:t>1</w:t>
            </w:r>
          </w:p>
        </w:tc>
        <w:tc>
          <w:tcPr>
            <w:tcW w:w="0" w:type="auto"/>
            <w:shd w:val="clear" w:color="000000" w:fill="FFFFFF"/>
            <w:vAlign w:val="center"/>
          </w:tcPr>
          <w:p w:rsidR="00BA65EA" w:rsidRPr="00BA65EA" w:rsidRDefault="00BA65EA" w:rsidP="00BA65EA">
            <w:pPr>
              <w:spacing w:after="0" w:line="240" w:lineRule="auto"/>
              <w:contextualSpacing/>
              <w:rPr>
                <w:rFonts w:ascii="Times New Roman" w:eastAsia="Times New Roman" w:hAnsi="Times New Roman"/>
                <w:b/>
                <w:bCs/>
                <w:color w:val="000000"/>
                <w:sz w:val="20"/>
                <w:szCs w:val="20"/>
                <w:lang w:eastAsia="ru-RU"/>
              </w:rPr>
            </w:pPr>
            <w:r w:rsidRPr="00BA65EA">
              <w:rPr>
                <w:rFonts w:ascii="Times New Roman" w:eastAsia="Times New Roman" w:hAnsi="Times New Roman"/>
                <w:b/>
                <w:bCs/>
                <w:color w:val="000000"/>
                <w:sz w:val="20"/>
                <w:szCs w:val="20"/>
                <w:lang w:eastAsia="ru-RU"/>
              </w:rPr>
              <w:t>Выполнение работ по ремонту прачечного оборудования с заменой запасных частей, в том числе:</w:t>
            </w:r>
          </w:p>
        </w:tc>
        <w:tc>
          <w:tcPr>
            <w:tcW w:w="987" w:type="dxa"/>
            <w:shd w:val="clear" w:color="000000" w:fill="FFFFFF"/>
            <w:vAlign w:val="center"/>
            <w:hideMark/>
          </w:tcPr>
          <w:p w:rsidR="00352C9D" w:rsidRPr="00BA65EA" w:rsidRDefault="00EC2A9D" w:rsidP="00BA65EA">
            <w:pPr>
              <w:spacing w:after="0" w:line="240" w:lineRule="auto"/>
              <w:contextualSpacing/>
              <w:jc w:val="center"/>
              <w:rPr>
                <w:rFonts w:ascii="Times New Roman" w:eastAsia="Times New Roman" w:hAnsi="Times New Roman"/>
                <w:b/>
                <w:color w:val="000000"/>
                <w:sz w:val="20"/>
                <w:szCs w:val="20"/>
                <w:lang w:eastAsia="ru-RU"/>
              </w:rPr>
            </w:pPr>
            <w:r w:rsidRPr="00BA65EA">
              <w:rPr>
                <w:rFonts w:ascii="Times New Roman" w:eastAsia="Times New Roman" w:hAnsi="Times New Roman"/>
                <w:b/>
                <w:color w:val="000000"/>
                <w:sz w:val="20"/>
                <w:szCs w:val="20"/>
                <w:lang w:eastAsia="ru-RU"/>
              </w:rPr>
              <w:t>штука</w:t>
            </w:r>
            <w:r w:rsidR="00352C9D" w:rsidRPr="00BA65EA">
              <w:rPr>
                <w:rFonts w:ascii="Times New Roman" w:eastAsia="Times New Roman" w:hAnsi="Times New Roman"/>
                <w:b/>
                <w:color w:val="000000"/>
                <w:sz w:val="20"/>
                <w:szCs w:val="20"/>
                <w:lang w:eastAsia="ru-RU"/>
              </w:rPr>
              <w:t> </w:t>
            </w:r>
          </w:p>
        </w:tc>
        <w:tc>
          <w:tcPr>
            <w:tcW w:w="1111" w:type="dxa"/>
            <w:shd w:val="clear" w:color="000000" w:fill="FFFFFF"/>
            <w:vAlign w:val="center"/>
          </w:tcPr>
          <w:p w:rsidR="00352C9D" w:rsidRPr="00BA65EA" w:rsidRDefault="00BA65EA" w:rsidP="00BA65EA">
            <w:pPr>
              <w:spacing w:after="0" w:line="240" w:lineRule="auto"/>
              <w:contextualSpacing/>
              <w:jc w:val="center"/>
              <w:rPr>
                <w:rFonts w:ascii="Times New Roman" w:eastAsia="Times New Roman" w:hAnsi="Times New Roman"/>
                <w:b/>
                <w:color w:val="000000"/>
                <w:sz w:val="20"/>
                <w:szCs w:val="20"/>
                <w:lang w:eastAsia="ru-RU"/>
              </w:rPr>
            </w:pPr>
            <w:r w:rsidRPr="00BA65EA">
              <w:rPr>
                <w:rFonts w:ascii="Times New Roman" w:eastAsia="Times New Roman" w:hAnsi="Times New Roman"/>
                <w:b/>
                <w:color w:val="000000"/>
                <w:sz w:val="20"/>
                <w:szCs w:val="20"/>
                <w:lang w:eastAsia="ru-RU"/>
              </w:rPr>
              <w:t>1</w:t>
            </w:r>
          </w:p>
        </w:tc>
        <w:tc>
          <w:tcPr>
            <w:tcW w:w="0" w:type="auto"/>
            <w:shd w:val="clear" w:color="000000" w:fill="FFFFFF"/>
            <w:vAlign w:val="center"/>
          </w:tcPr>
          <w:p w:rsidR="00352C9D" w:rsidRPr="00BA65EA" w:rsidRDefault="00352C9D" w:rsidP="00BA65EA">
            <w:pPr>
              <w:spacing w:after="0" w:line="240" w:lineRule="auto"/>
              <w:contextualSpacing/>
              <w:jc w:val="center"/>
              <w:rPr>
                <w:rFonts w:ascii="Times New Roman" w:eastAsia="Times New Roman" w:hAnsi="Times New Roman"/>
                <w:b/>
                <w:color w:val="000000"/>
                <w:sz w:val="20"/>
                <w:szCs w:val="20"/>
                <w:lang w:eastAsia="ru-RU"/>
              </w:rPr>
            </w:pPr>
          </w:p>
        </w:tc>
        <w:tc>
          <w:tcPr>
            <w:tcW w:w="0" w:type="auto"/>
            <w:shd w:val="clear" w:color="000000" w:fill="FFFFFF"/>
            <w:vAlign w:val="center"/>
          </w:tcPr>
          <w:p w:rsidR="00352C9D" w:rsidRPr="00BA65EA" w:rsidRDefault="00352C9D" w:rsidP="00BA65EA">
            <w:pPr>
              <w:spacing w:after="0" w:line="240" w:lineRule="auto"/>
              <w:contextualSpacing/>
              <w:jc w:val="center"/>
              <w:rPr>
                <w:rFonts w:ascii="Times New Roman" w:eastAsia="Times New Roman" w:hAnsi="Times New Roman"/>
                <w:b/>
                <w:color w:val="000000"/>
                <w:sz w:val="20"/>
                <w:szCs w:val="20"/>
                <w:lang w:eastAsia="ru-RU"/>
              </w:rPr>
            </w:pPr>
          </w:p>
        </w:tc>
      </w:tr>
      <w:tr w:rsidR="00BA65EA" w:rsidRPr="00BA65EA" w:rsidTr="00BA65EA">
        <w:trPr>
          <w:trHeight w:val="20"/>
        </w:trPr>
        <w:tc>
          <w:tcPr>
            <w:tcW w:w="0" w:type="auto"/>
            <w:shd w:val="clear" w:color="000000" w:fill="FFFFFF"/>
            <w:vAlign w:val="center"/>
          </w:tcPr>
          <w:p w:rsidR="00BA65EA" w:rsidRPr="00BA65EA" w:rsidRDefault="005C1F61" w:rsidP="00BA65EA">
            <w:pPr>
              <w:spacing w:after="0" w:line="240" w:lineRule="auto"/>
              <w:contextualSpacing/>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1.1.</w:t>
            </w:r>
          </w:p>
        </w:tc>
        <w:tc>
          <w:tcPr>
            <w:tcW w:w="0" w:type="auto"/>
            <w:shd w:val="clear" w:color="000000" w:fill="FFFFFF"/>
            <w:vAlign w:val="center"/>
          </w:tcPr>
          <w:p w:rsidR="00BA65EA" w:rsidRPr="00BA65EA" w:rsidRDefault="00BA65EA" w:rsidP="00BA65EA">
            <w:pPr>
              <w:spacing w:after="0" w:line="240" w:lineRule="auto"/>
              <w:contextualSpacing/>
              <w:rPr>
                <w:rFonts w:ascii="Times New Roman" w:eastAsia="Times New Roman" w:hAnsi="Times New Roman"/>
                <w:b/>
                <w:sz w:val="20"/>
                <w:szCs w:val="20"/>
                <w:lang w:eastAsia="ru-RU"/>
              </w:rPr>
            </w:pPr>
            <w:r>
              <w:rPr>
                <w:rFonts w:ascii="Times New Roman" w:eastAsia="Times New Roman" w:hAnsi="Times New Roman"/>
                <w:b/>
                <w:sz w:val="20"/>
                <w:szCs w:val="20"/>
                <w:lang w:eastAsia="ru-RU"/>
              </w:rPr>
              <w:t>Стиральная машина Вязьма ЛО10</w:t>
            </w:r>
          </w:p>
        </w:tc>
        <w:tc>
          <w:tcPr>
            <w:tcW w:w="987" w:type="dxa"/>
            <w:shd w:val="clear" w:color="000000" w:fill="FFFFFF"/>
            <w:vAlign w:val="center"/>
          </w:tcPr>
          <w:p w:rsidR="00BA65EA" w:rsidRPr="00BA65EA" w:rsidRDefault="00BA65EA" w:rsidP="00BA65EA">
            <w:pPr>
              <w:spacing w:after="0" w:line="240" w:lineRule="auto"/>
              <w:contextualSpacing/>
              <w:jc w:val="center"/>
              <w:rPr>
                <w:rFonts w:ascii="Times New Roman" w:eastAsia="Times New Roman" w:hAnsi="Times New Roman"/>
                <w:b/>
                <w:color w:val="000000"/>
                <w:sz w:val="20"/>
                <w:szCs w:val="20"/>
                <w:lang w:eastAsia="ru-RU"/>
              </w:rPr>
            </w:pPr>
          </w:p>
        </w:tc>
        <w:tc>
          <w:tcPr>
            <w:tcW w:w="1111" w:type="dxa"/>
            <w:shd w:val="clear" w:color="000000" w:fill="FFFFFF"/>
            <w:vAlign w:val="center"/>
          </w:tcPr>
          <w:p w:rsidR="00BA65EA" w:rsidRPr="00BA65EA" w:rsidRDefault="00BA65EA" w:rsidP="00BA65EA">
            <w:pPr>
              <w:spacing w:after="0" w:line="240" w:lineRule="auto"/>
              <w:contextualSpacing/>
              <w:jc w:val="center"/>
              <w:rPr>
                <w:rFonts w:ascii="Times New Roman" w:eastAsia="Times New Roman" w:hAnsi="Times New Roman"/>
                <w:b/>
                <w:color w:val="000000"/>
                <w:sz w:val="20"/>
                <w:szCs w:val="20"/>
                <w:lang w:eastAsia="ru-RU"/>
              </w:rPr>
            </w:pPr>
          </w:p>
        </w:tc>
        <w:tc>
          <w:tcPr>
            <w:tcW w:w="0" w:type="auto"/>
            <w:shd w:val="clear" w:color="000000" w:fill="FFFFFF"/>
            <w:vAlign w:val="center"/>
          </w:tcPr>
          <w:p w:rsidR="00BA65EA" w:rsidRPr="00BA65EA" w:rsidRDefault="00BA65EA" w:rsidP="00BA65EA">
            <w:pPr>
              <w:spacing w:after="0" w:line="240" w:lineRule="auto"/>
              <w:contextualSpacing/>
              <w:jc w:val="center"/>
              <w:rPr>
                <w:rFonts w:ascii="Times New Roman" w:eastAsia="Times New Roman" w:hAnsi="Times New Roman"/>
                <w:b/>
                <w:color w:val="000000"/>
                <w:sz w:val="20"/>
                <w:szCs w:val="20"/>
                <w:lang w:eastAsia="ru-RU"/>
              </w:rPr>
            </w:pPr>
          </w:p>
        </w:tc>
        <w:tc>
          <w:tcPr>
            <w:tcW w:w="0" w:type="auto"/>
            <w:shd w:val="clear" w:color="000000" w:fill="FFFFFF"/>
            <w:vAlign w:val="center"/>
          </w:tcPr>
          <w:p w:rsidR="00BA65EA" w:rsidRPr="00BA65EA" w:rsidRDefault="00BA65EA" w:rsidP="00BA65EA">
            <w:pPr>
              <w:spacing w:after="0" w:line="240" w:lineRule="auto"/>
              <w:contextualSpacing/>
              <w:jc w:val="center"/>
              <w:rPr>
                <w:rFonts w:ascii="Times New Roman" w:eastAsia="Times New Roman" w:hAnsi="Times New Roman"/>
                <w:b/>
                <w:color w:val="000000"/>
                <w:sz w:val="20"/>
                <w:szCs w:val="20"/>
                <w:lang w:eastAsia="ru-RU"/>
              </w:rPr>
            </w:pPr>
          </w:p>
        </w:tc>
      </w:tr>
      <w:tr w:rsidR="005C1F61" w:rsidRPr="00BA65EA" w:rsidTr="00BA65EA">
        <w:trPr>
          <w:trHeight w:val="20"/>
        </w:trPr>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rPr>
                <w:rFonts w:ascii="Times New Roman" w:eastAsia="Times New Roman" w:hAnsi="Times New Roman"/>
                <w:sz w:val="20"/>
                <w:szCs w:val="20"/>
                <w:lang w:eastAsia="ru-RU"/>
              </w:rPr>
            </w:pPr>
            <w:r w:rsidRPr="00BA65EA">
              <w:rPr>
                <w:rFonts w:ascii="Times New Roman" w:eastAsia="Times New Roman" w:hAnsi="Times New Roman"/>
                <w:sz w:val="20"/>
                <w:szCs w:val="20"/>
                <w:lang w:eastAsia="ru-RU"/>
              </w:rPr>
              <w:t>Уплотнение люка</w:t>
            </w:r>
          </w:p>
        </w:tc>
        <w:tc>
          <w:tcPr>
            <w:tcW w:w="987" w:type="dxa"/>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sz w:val="20"/>
                <w:szCs w:val="20"/>
                <w:lang w:eastAsia="ru-RU"/>
              </w:rPr>
            </w:pPr>
            <w:r w:rsidRPr="005C1F61">
              <w:rPr>
                <w:rFonts w:ascii="Times New Roman" w:eastAsia="Times New Roman" w:hAnsi="Times New Roman"/>
                <w:sz w:val="20"/>
                <w:szCs w:val="20"/>
                <w:lang w:eastAsia="ru-RU"/>
              </w:rPr>
              <w:t>штука</w:t>
            </w:r>
          </w:p>
        </w:tc>
        <w:tc>
          <w:tcPr>
            <w:tcW w:w="1111" w:type="dxa"/>
            <w:shd w:val="clear" w:color="000000" w:fill="FFFFFF"/>
            <w:vAlign w:val="center"/>
          </w:tcPr>
          <w:p w:rsidR="005C1F61" w:rsidRPr="00BA65EA" w:rsidRDefault="005C1F61" w:rsidP="00865A47">
            <w:pPr>
              <w:spacing w:after="0" w:line="240" w:lineRule="auto"/>
              <w:contextualSpacing/>
              <w:jc w:val="center"/>
              <w:rPr>
                <w:rFonts w:ascii="Times New Roman" w:eastAsia="Times New Roman" w:hAnsi="Times New Roman"/>
                <w:sz w:val="20"/>
                <w:szCs w:val="20"/>
                <w:lang w:eastAsia="ru-RU"/>
              </w:rPr>
            </w:pPr>
            <w:r w:rsidRPr="00BA65EA">
              <w:rPr>
                <w:rFonts w:ascii="Times New Roman" w:eastAsia="Times New Roman" w:hAnsi="Times New Roman"/>
                <w:sz w:val="20"/>
                <w:szCs w:val="20"/>
                <w:lang w:eastAsia="ru-RU"/>
              </w:rPr>
              <w:t>2</w:t>
            </w: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r>
      <w:tr w:rsidR="005C1F61" w:rsidRPr="00BA65EA" w:rsidTr="00BA65EA">
        <w:trPr>
          <w:trHeight w:val="20"/>
        </w:trPr>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rPr>
                <w:rFonts w:ascii="Times New Roman" w:eastAsia="Times New Roman" w:hAnsi="Times New Roman"/>
                <w:sz w:val="20"/>
                <w:szCs w:val="20"/>
                <w:lang w:eastAsia="ru-RU"/>
              </w:rPr>
            </w:pPr>
            <w:r w:rsidRPr="00BA65EA">
              <w:rPr>
                <w:rFonts w:ascii="Times New Roman" w:eastAsia="Times New Roman" w:hAnsi="Times New Roman"/>
                <w:sz w:val="20"/>
                <w:szCs w:val="20"/>
                <w:lang w:eastAsia="ru-RU"/>
              </w:rPr>
              <w:t>Верхняя облицовка (замена)</w:t>
            </w:r>
          </w:p>
        </w:tc>
        <w:tc>
          <w:tcPr>
            <w:tcW w:w="987" w:type="dxa"/>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sz w:val="20"/>
                <w:szCs w:val="20"/>
                <w:lang w:eastAsia="ru-RU"/>
              </w:rPr>
            </w:pPr>
            <w:r w:rsidRPr="005C1F61">
              <w:rPr>
                <w:rFonts w:ascii="Times New Roman" w:eastAsia="Times New Roman" w:hAnsi="Times New Roman"/>
                <w:sz w:val="20"/>
                <w:szCs w:val="20"/>
                <w:lang w:eastAsia="ru-RU"/>
              </w:rPr>
              <w:t>штука</w:t>
            </w:r>
          </w:p>
        </w:tc>
        <w:tc>
          <w:tcPr>
            <w:tcW w:w="1111" w:type="dxa"/>
            <w:shd w:val="clear" w:color="000000" w:fill="FFFFFF"/>
            <w:vAlign w:val="center"/>
          </w:tcPr>
          <w:p w:rsidR="005C1F61" w:rsidRPr="00BA65EA" w:rsidRDefault="005C1F61" w:rsidP="00865A47">
            <w:pPr>
              <w:spacing w:after="0" w:line="240" w:lineRule="auto"/>
              <w:contextualSpacing/>
              <w:jc w:val="center"/>
              <w:rPr>
                <w:rFonts w:ascii="Times New Roman" w:eastAsia="Times New Roman" w:hAnsi="Times New Roman"/>
                <w:sz w:val="20"/>
                <w:szCs w:val="20"/>
                <w:lang w:eastAsia="ru-RU"/>
              </w:rPr>
            </w:pPr>
            <w:r w:rsidRPr="00BA65EA">
              <w:rPr>
                <w:rFonts w:ascii="Times New Roman" w:eastAsia="Times New Roman" w:hAnsi="Times New Roman"/>
                <w:sz w:val="20"/>
                <w:szCs w:val="20"/>
                <w:lang w:eastAsia="ru-RU"/>
              </w:rPr>
              <w:t>1</w:t>
            </w: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r>
      <w:tr w:rsidR="005C1F61" w:rsidRPr="00BA65EA" w:rsidTr="00BA65EA">
        <w:trPr>
          <w:trHeight w:val="20"/>
        </w:trPr>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rPr>
                <w:rFonts w:ascii="Times New Roman" w:eastAsia="Times New Roman" w:hAnsi="Times New Roman"/>
                <w:sz w:val="20"/>
                <w:szCs w:val="20"/>
                <w:lang w:eastAsia="ru-RU"/>
              </w:rPr>
            </w:pPr>
            <w:r w:rsidRPr="00BA65EA">
              <w:rPr>
                <w:rFonts w:ascii="Times New Roman" w:eastAsia="Times New Roman" w:hAnsi="Times New Roman"/>
                <w:sz w:val="20"/>
                <w:szCs w:val="20"/>
                <w:lang w:eastAsia="ru-RU"/>
              </w:rPr>
              <w:t>Тэн (замена)</w:t>
            </w:r>
          </w:p>
        </w:tc>
        <w:tc>
          <w:tcPr>
            <w:tcW w:w="987" w:type="dxa"/>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sz w:val="20"/>
                <w:szCs w:val="20"/>
                <w:lang w:eastAsia="ru-RU"/>
              </w:rPr>
            </w:pPr>
            <w:r w:rsidRPr="005C1F61">
              <w:rPr>
                <w:rFonts w:ascii="Times New Roman" w:eastAsia="Times New Roman" w:hAnsi="Times New Roman"/>
                <w:sz w:val="20"/>
                <w:szCs w:val="20"/>
                <w:lang w:eastAsia="ru-RU"/>
              </w:rPr>
              <w:t>штука</w:t>
            </w:r>
          </w:p>
        </w:tc>
        <w:tc>
          <w:tcPr>
            <w:tcW w:w="1111" w:type="dxa"/>
            <w:shd w:val="clear" w:color="000000" w:fill="FFFFFF"/>
            <w:vAlign w:val="center"/>
          </w:tcPr>
          <w:p w:rsidR="005C1F61" w:rsidRPr="00BA65EA" w:rsidRDefault="005C1F61" w:rsidP="00865A47">
            <w:pPr>
              <w:spacing w:after="0" w:line="240" w:lineRule="auto"/>
              <w:contextualSpacing/>
              <w:jc w:val="center"/>
              <w:rPr>
                <w:rFonts w:ascii="Times New Roman" w:eastAsia="Times New Roman" w:hAnsi="Times New Roman"/>
                <w:sz w:val="20"/>
                <w:szCs w:val="20"/>
                <w:lang w:eastAsia="ru-RU"/>
              </w:rPr>
            </w:pPr>
            <w:r w:rsidRPr="00BA65EA">
              <w:rPr>
                <w:rFonts w:ascii="Times New Roman" w:eastAsia="Times New Roman" w:hAnsi="Times New Roman"/>
                <w:sz w:val="20"/>
                <w:szCs w:val="20"/>
                <w:lang w:eastAsia="ru-RU"/>
              </w:rPr>
              <w:t>3</w:t>
            </w: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r>
      <w:tr w:rsidR="005C1F61" w:rsidRPr="00BA65EA" w:rsidTr="00BA65EA">
        <w:trPr>
          <w:trHeight w:val="20"/>
        </w:trPr>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1.2.</w:t>
            </w:r>
          </w:p>
        </w:tc>
        <w:tc>
          <w:tcPr>
            <w:tcW w:w="0" w:type="auto"/>
            <w:shd w:val="clear" w:color="000000" w:fill="FFFFFF"/>
            <w:vAlign w:val="center"/>
          </w:tcPr>
          <w:p w:rsidR="005C1F61" w:rsidRPr="00BA65EA" w:rsidRDefault="005C1F61" w:rsidP="00BA65EA">
            <w:pPr>
              <w:spacing w:after="0" w:line="240" w:lineRule="auto"/>
              <w:contextualSpacing/>
              <w:rPr>
                <w:rFonts w:ascii="Times New Roman" w:eastAsia="Times New Roman" w:hAnsi="Times New Roman"/>
                <w:b/>
                <w:bCs/>
                <w:color w:val="000000"/>
                <w:sz w:val="20"/>
                <w:szCs w:val="20"/>
                <w:lang w:eastAsia="ru-RU"/>
              </w:rPr>
            </w:pPr>
            <w:r w:rsidRPr="00BA65EA">
              <w:rPr>
                <w:rFonts w:ascii="Times New Roman" w:eastAsia="Times New Roman" w:hAnsi="Times New Roman"/>
                <w:b/>
                <w:bCs/>
                <w:color w:val="000000"/>
                <w:sz w:val="20"/>
                <w:szCs w:val="20"/>
                <w:lang w:eastAsia="ru-RU"/>
              </w:rPr>
              <w:t>Стиральная машина Вязьма ЛО10</w:t>
            </w:r>
          </w:p>
        </w:tc>
        <w:tc>
          <w:tcPr>
            <w:tcW w:w="987" w:type="dxa"/>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c>
          <w:tcPr>
            <w:tcW w:w="1111" w:type="dxa"/>
            <w:shd w:val="clear" w:color="000000" w:fill="FFFFFF"/>
            <w:vAlign w:val="center"/>
          </w:tcPr>
          <w:p w:rsidR="005C1F61" w:rsidRPr="00BA65EA" w:rsidRDefault="005C1F61" w:rsidP="00865A47">
            <w:pPr>
              <w:spacing w:after="0" w:line="240" w:lineRule="auto"/>
              <w:contextualSpacing/>
              <w:jc w:val="center"/>
              <w:rPr>
                <w:rFonts w:ascii="Times New Roman" w:eastAsia="Times New Roman" w:hAnsi="Times New Roman"/>
                <w:b/>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r>
      <w:tr w:rsidR="005C1F61" w:rsidRPr="00BA65EA" w:rsidTr="00BA65EA">
        <w:trPr>
          <w:trHeight w:val="20"/>
        </w:trPr>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rPr>
                <w:rFonts w:ascii="Times New Roman" w:eastAsia="Times New Roman" w:hAnsi="Times New Roman"/>
                <w:sz w:val="20"/>
                <w:szCs w:val="20"/>
                <w:lang w:eastAsia="ru-RU"/>
              </w:rPr>
            </w:pPr>
            <w:r w:rsidRPr="00BA65EA">
              <w:rPr>
                <w:rFonts w:ascii="Times New Roman" w:eastAsia="Times New Roman" w:hAnsi="Times New Roman"/>
                <w:sz w:val="20"/>
                <w:szCs w:val="20"/>
                <w:lang w:eastAsia="ru-RU"/>
              </w:rPr>
              <w:t>Уплотнение люка</w:t>
            </w:r>
          </w:p>
        </w:tc>
        <w:tc>
          <w:tcPr>
            <w:tcW w:w="987" w:type="dxa"/>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sz w:val="20"/>
                <w:szCs w:val="20"/>
                <w:lang w:eastAsia="ru-RU"/>
              </w:rPr>
            </w:pPr>
            <w:r w:rsidRPr="005C1F61">
              <w:rPr>
                <w:rFonts w:ascii="Times New Roman" w:eastAsia="Times New Roman" w:hAnsi="Times New Roman"/>
                <w:sz w:val="20"/>
                <w:szCs w:val="20"/>
                <w:lang w:eastAsia="ru-RU"/>
              </w:rPr>
              <w:t>штука</w:t>
            </w:r>
          </w:p>
        </w:tc>
        <w:tc>
          <w:tcPr>
            <w:tcW w:w="1111" w:type="dxa"/>
            <w:shd w:val="clear" w:color="000000" w:fill="FFFFFF"/>
            <w:vAlign w:val="center"/>
          </w:tcPr>
          <w:p w:rsidR="005C1F61" w:rsidRPr="00BA65EA" w:rsidRDefault="005C1F61" w:rsidP="00865A47">
            <w:pPr>
              <w:spacing w:after="0" w:line="240" w:lineRule="auto"/>
              <w:contextualSpacing/>
              <w:jc w:val="center"/>
              <w:rPr>
                <w:rFonts w:ascii="Times New Roman" w:eastAsia="Times New Roman" w:hAnsi="Times New Roman"/>
                <w:sz w:val="20"/>
                <w:szCs w:val="20"/>
                <w:lang w:eastAsia="ru-RU"/>
              </w:rPr>
            </w:pPr>
            <w:r w:rsidRPr="00BA65EA">
              <w:rPr>
                <w:rFonts w:ascii="Times New Roman" w:eastAsia="Times New Roman" w:hAnsi="Times New Roman"/>
                <w:sz w:val="20"/>
                <w:szCs w:val="20"/>
                <w:lang w:eastAsia="ru-RU"/>
              </w:rPr>
              <w:t>1</w:t>
            </w: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r>
      <w:tr w:rsidR="005C1F61" w:rsidRPr="00BA65EA" w:rsidTr="00BA65EA">
        <w:trPr>
          <w:trHeight w:val="20"/>
        </w:trPr>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rPr>
                <w:rFonts w:ascii="Times New Roman" w:eastAsia="Times New Roman" w:hAnsi="Times New Roman"/>
                <w:sz w:val="20"/>
                <w:szCs w:val="20"/>
                <w:lang w:eastAsia="ru-RU"/>
              </w:rPr>
            </w:pPr>
            <w:r w:rsidRPr="00BA65EA">
              <w:rPr>
                <w:rFonts w:ascii="Times New Roman" w:eastAsia="Times New Roman" w:hAnsi="Times New Roman"/>
                <w:sz w:val="20"/>
                <w:szCs w:val="20"/>
                <w:lang w:eastAsia="ru-RU"/>
              </w:rPr>
              <w:t>Тэн 3,5 кВт (замена)</w:t>
            </w:r>
          </w:p>
        </w:tc>
        <w:tc>
          <w:tcPr>
            <w:tcW w:w="987" w:type="dxa"/>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sz w:val="20"/>
                <w:szCs w:val="20"/>
                <w:lang w:eastAsia="ru-RU"/>
              </w:rPr>
            </w:pPr>
            <w:r w:rsidRPr="005C1F61">
              <w:rPr>
                <w:rFonts w:ascii="Times New Roman" w:eastAsia="Times New Roman" w:hAnsi="Times New Roman"/>
                <w:sz w:val="20"/>
                <w:szCs w:val="20"/>
                <w:lang w:eastAsia="ru-RU"/>
              </w:rPr>
              <w:t>штука</w:t>
            </w:r>
          </w:p>
        </w:tc>
        <w:tc>
          <w:tcPr>
            <w:tcW w:w="1111" w:type="dxa"/>
            <w:shd w:val="clear" w:color="000000" w:fill="FFFFFF"/>
            <w:vAlign w:val="center"/>
          </w:tcPr>
          <w:p w:rsidR="005C1F61" w:rsidRPr="00BA65EA" w:rsidRDefault="005C1F61" w:rsidP="00865A47">
            <w:pPr>
              <w:spacing w:after="0" w:line="240" w:lineRule="auto"/>
              <w:contextualSpacing/>
              <w:jc w:val="center"/>
              <w:rPr>
                <w:rFonts w:ascii="Times New Roman" w:eastAsia="Times New Roman" w:hAnsi="Times New Roman"/>
                <w:sz w:val="20"/>
                <w:szCs w:val="20"/>
                <w:lang w:eastAsia="ru-RU"/>
              </w:rPr>
            </w:pPr>
            <w:r w:rsidRPr="00BA65EA">
              <w:rPr>
                <w:rFonts w:ascii="Times New Roman" w:eastAsia="Times New Roman" w:hAnsi="Times New Roman"/>
                <w:sz w:val="20"/>
                <w:szCs w:val="20"/>
                <w:lang w:eastAsia="ru-RU"/>
              </w:rPr>
              <w:t>3</w:t>
            </w: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r>
      <w:tr w:rsidR="005C1F61" w:rsidRPr="00BA65EA" w:rsidTr="00BA65EA">
        <w:trPr>
          <w:trHeight w:val="20"/>
        </w:trPr>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1.3.</w:t>
            </w:r>
          </w:p>
        </w:tc>
        <w:tc>
          <w:tcPr>
            <w:tcW w:w="0" w:type="auto"/>
            <w:shd w:val="clear" w:color="000000" w:fill="FFFFFF"/>
            <w:vAlign w:val="center"/>
          </w:tcPr>
          <w:p w:rsidR="005C1F61" w:rsidRPr="00BA65EA" w:rsidRDefault="005C1F61" w:rsidP="00BA65EA">
            <w:pPr>
              <w:spacing w:after="0" w:line="240" w:lineRule="auto"/>
              <w:contextualSpacing/>
              <w:rPr>
                <w:rFonts w:ascii="Times New Roman" w:eastAsia="Times New Roman" w:hAnsi="Times New Roman"/>
                <w:b/>
                <w:sz w:val="20"/>
                <w:szCs w:val="20"/>
                <w:lang w:eastAsia="ru-RU"/>
              </w:rPr>
            </w:pPr>
            <w:r w:rsidRPr="00BA65EA">
              <w:rPr>
                <w:rFonts w:ascii="Times New Roman" w:eastAsia="Times New Roman" w:hAnsi="Times New Roman"/>
                <w:b/>
                <w:sz w:val="20"/>
                <w:szCs w:val="20"/>
                <w:lang w:eastAsia="ru-RU"/>
              </w:rPr>
              <w:t xml:space="preserve">Сушильная машина </w:t>
            </w:r>
            <w:r w:rsidRPr="00BA65EA">
              <w:rPr>
                <w:rFonts w:ascii="Times New Roman" w:eastAsia="Times New Roman" w:hAnsi="Times New Roman"/>
                <w:b/>
                <w:sz w:val="20"/>
                <w:szCs w:val="20"/>
                <w:lang w:val="en-US" w:eastAsia="ru-RU"/>
              </w:rPr>
              <w:t>Danube</w:t>
            </w:r>
          </w:p>
        </w:tc>
        <w:tc>
          <w:tcPr>
            <w:tcW w:w="987" w:type="dxa"/>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c>
          <w:tcPr>
            <w:tcW w:w="1111" w:type="dxa"/>
            <w:shd w:val="clear" w:color="000000" w:fill="FFFFFF"/>
            <w:vAlign w:val="center"/>
          </w:tcPr>
          <w:p w:rsidR="005C1F61" w:rsidRPr="00BA65EA" w:rsidRDefault="005C1F61" w:rsidP="00865A47">
            <w:pPr>
              <w:spacing w:after="0" w:line="240" w:lineRule="auto"/>
              <w:contextualSpacing/>
              <w:jc w:val="center"/>
              <w:rPr>
                <w:rFonts w:ascii="Times New Roman" w:eastAsia="Times New Roman" w:hAnsi="Times New Roman"/>
                <w:b/>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r>
      <w:tr w:rsidR="005C1F61" w:rsidRPr="00BA65EA" w:rsidTr="00BA65EA">
        <w:trPr>
          <w:trHeight w:val="20"/>
        </w:trPr>
        <w:tc>
          <w:tcPr>
            <w:tcW w:w="0" w:type="auto"/>
            <w:shd w:val="clear" w:color="000000" w:fill="FFFFFF"/>
            <w:vAlign w:val="center"/>
          </w:tcPr>
          <w:p w:rsidR="005C1F61" w:rsidRPr="005C1F61" w:rsidRDefault="005C1F61" w:rsidP="00BA65EA">
            <w:pPr>
              <w:spacing w:after="0" w:line="240" w:lineRule="auto"/>
              <w:contextualSpacing/>
              <w:jc w:val="center"/>
              <w:rPr>
                <w:rFonts w:ascii="Times New Roman" w:eastAsia="Times New Roman" w:hAnsi="Times New Roman"/>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rPr>
                <w:rFonts w:ascii="Times New Roman" w:eastAsia="Times New Roman" w:hAnsi="Times New Roman"/>
                <w:sz w:val="20"/>
                <w:szCs w:val="20"/>
                <w:lang w:eastAsia="ru-RU"/>
              </w:rPr>
            </w:pPr>
            <w:r w:rsidRPr="00BA65EA">
              <w:rPr>
                <w:rFonts w:ascii="Times New Roman" w:eastAsia="Times New Roman" w:hAnsi="Times New Roman"/>
                <w:sz w:val="20"/>
                <w:szCs w:val="20"/>
                <w:lang w:eastAsia="ru-RU"/>
              </w:rPr>
              <w:t>Тэн (замена)</w:t>
            </w:r>
          </w:p>
        </w:tc>
        <w:tc>
          <w:tcPr>
            <w:tcW w:w="987" w:type="dxa"/>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sz w:val="20"/>
                <w:szCs w:val="20"/>
                <w:lang w:eastAsia="ru-RU"/>
              </w:rPr>
            </w:pPr>
            <w:r w:rsidRPr="005C1F61">
              <w:rPr>
                <w:rFonts w:ascii="Times New Roman" w:eastAsia="Times New Roman" w:hAnsi="Times New Roman"/>
                <w:sz w:val="20"/>
                <w:szCs w:val="20"/>
                <w:lang w:eastAsia="ru-RU"/>
              </w:rPr>
              <w:t>штука</w:t>
            </w:r>
          </w:p>
        </w:tc>
        <w:tc>
          <w:tcPr>
            <w:tcW w:w="1111" w:type="dxa"/>
            <w:shd w:val="clear" w:color="000000" w:fill="FFFFFF"/>
            <w:vAlign w:val="center"/>
          </w:tcPr>
          <w:p w:rsidR="005C1F61" w:rsidRPr="00BA65EA" w:rsidRDefault="005C1F61" w:rsidP="00865A47">
            <w:pPr>
              <w:spacing w:after="0" w:line="240" w:lineRule="auto"/>
              <w:contextualSpacing/>
              <w:jc w:val="center"/>
              <w:rPr>
                <w:rFonts w:ascii="Times New Roman" w:eastAsia="Times New Roman" w:hAnsi="Times New Roman"/>
                <w:sz w:val="20"/>
                <w:szCs w:val="20"/>
                <w:lang w:eastAsia="ru-RU"/>
              </w:rPr>
            </w:pPr>
            <w:r w:rsidRPr="00BA65EA">
              <w:rPr>
                <w:rFonts w:ascii="Times New Roman" w:eastAsia="Times New Roman" w:hAnsi="Times New Roman"/>
                <w:sz w:val="20"/>
                <w:szCs w:val="20"/>
                <w:lang w:eastAsia="ru-RU"/>
              </w:rPr>
              <w:t>9</w:t>
            </w: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r>
      <w:tr w:rsidR="005C1F61" w:rsidRPr="00BA65EA" w:rsidTr="00BA65EA">
        <w:trPr>
          <w:trHeight w:val="20"/>
        </w:trPr>
        <w:tc>
          <w:tcPr>
            <w:tcW w:w="0" w:type="auto"/>
            <w:shd w:val="clear" w:color="000000" w:fill="FFFFFF"/>
            <w:vAlign w:val="center"/>
          </w:tcPr>
          <w:p w:rsidR="005C1F61" w:rsidRPr="005C1F61" w:rsidRDefault="005C1F61" w:rsidP="00BA65EA">
            <w:pPr>
              <w:spacing w:after="0" w:line="240" w:lineRule="auto"/>
              <w:contextualSpacing/>
              <w:jc w:val="center"/>
              <w:rPr>
                <w:rFonts w:ascii="Times New Roman" w:eastAsia="Times New Roman" w:hAnsi="Times New Roman"/>
                <w:color w:val="000000"/>
                <w:sz w:val="20"/>
                <w:szCs w:val="20"/>
                <w:lang w:eastAsia="ru-RU"/>
              </w:rPr>
            </w:pPr>
            <w:r w:rsidRPr="005C1F61">
              <w:rPr>
                <w:rFonts w:ascii="Times New Roman" w:eastAsia="Times New Roman" w:hAnsi="Times New Roman"/>
                <w:color w:val="000000"/>
                <w:sz w:val="20"/>
                <w:szCs w:val="20"/>
                <w:lang w:eastAsia="ru-RU"/>
              </w:rPr>
              <w:t>1.4.</w:t>
            </w:r>
          </w:p>
        </w:tc>
        <w:tc>
          <w:tcPr>
            <w:tcW w:w="0" w:type="auto"/>
            <w:shd w:val="clear" w:color="000000" w:fill="FFFFFF"/>
            <w:vAlign w:val="center"/>
          </w:tcPr>
          <w:p w:rsidR="005C1F61" w:rsidRPr="00BA65EA" w:rsidRDefault="005C1F61" w:rsidP="00BA65EA">
            <w:pPr>
              <w:spacing w:after="0" w:line="240" w:lineRule="auto"/>
              <w:contextualSpacing/>
              <w:rPr>
                <w:rFonts w:ascii="Times New Roman" w:eastAsia="Times New Roman" w:hAnsi="Times New Roman"/>
                <w:b/>
                <w:sz w:val="20"/>
                <w:szCs w:val="20"/>
                <w:lang w:eastAsia="ru-RU"/>
              </w:rPr>
            </w:pPr>
            <w:r w:rsidRPr="00BA65EA">
              <w:rPr>
                <w:rFonts w:ascii="Times New Roman" w:eastAsia="Times New Roman" w:hAnsi="Times New Roman"/>
                <w:b/>
                <w:sz w:val="20"/>
                <w:szCs w:val="20"/>
                <w:lang w:eastAsia="ru-RU"/>
              </w:rPr>
              <w:t xml:space="preserve">Машина стиральная промышленная </w:t>
            </w:r>
            <w:proofErr w:type="spellStart"/>
            <w:r w:rsidRPr="00BA65EA">
              <w:rPr>
                <w:rFonts w:ascii="Times New Roman" w:eastAsia="Times New Roman" w:hAnsi="Times New Roman"/>
                <w:b/>
                <w:sz w:val="20"/>
                <w:szCs w:val="20"/>
                <w:lang w:val="en-US" w:eastAsia="ru-RU"/>
              </w:rPr>
              <w:t>Asko</w:t>
            </w:r>
            <w:proofErr w:type="spellEnd"/>
          </w:p>
        </w:tc>
        <w:tc>
          <w:tcPr>
            <w:tcW w:w="987" w:type="dxa"/>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c>
          <w:tcPr>
            <w:tcW w:w="1111" w:type="dxa"/>
            <w:shd w:val="clear" w:color="000000" w:fill="FFFFFF"/>
            <w:vAlign w:val="center"/>
          </w:tcPr>
          <w:p w:rsidR="005C1F61" w:rsidRPr="00BA65EA" w:rsidRDefault="005C1F61" w:rsidP="00865A47">
            <w:pPr>
              <w:spacing w:after="0" w:line="240" w:lineRule="auto"/>
              <w:contextualSpacing/>
              <w:jc w:val="center"/>
              <w:rPr>
                <w:rFonts w:ascii="Times New Roman" w:eastAsia="Times New Roman" w:hAnsi="Times New Roman"/>
                <w:b/>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r>
      <w:tr w:rsidR="005C1F61" w:rsidRPr="00BA65EA" w:rsidTr="00BA65EA">
        <w:trPr>
          <w:trHeight w:val="20"/>
        </w:trPr>
        <w:tc>
          <w:tcPr>
            <w:tcW w:w="0" w:type="auto"/>
            <w:shd w:val="clear" w:color="000000" w:fill="FFFFFF"/>
            <w:vAlign w:val="center"/>
          </w:tcPr>
          <w:p w:rsidR="005C1F61" w:rsidRPr="005C1F61" w:rsidRDefault="005C1F61" w:rsidP="00BA65EA">
            <w:pPr>
              <w:spacing w:after="0" w:line="240" w:lineRule="auto"/>
              <w:contextualSpacing/>
              <w:jc w:val="center"/>
              <w:rPr>
                <w:rFonts w:ascii="Times New Roman" w:eastAsia="Times New Roman" w:hAnsi="Times New Roman"/>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rPr>
                <w:rFonts w:ascii="Times New Roman" w:eastAsia="Times New Roman" w:hAnsi="Times New Roman"/>
                <w:sz w:val="20"/>
                <w:szCs w:val="20"/>
                <w:lang w:eastAsia="ru-RU"/>
              </w:rPr>
            </w:pPr>
            <w:r w:rsidRPr="00BA65EA">
              <w:rPr>
                <w:rFonts w:ascii="Times New Roman" w:eastAsia="Times New Roman" w:hAnsi="Times New Roman"/>
                <w:sz w:val="20"/>
                <w:szCs w:val="20"/>
                <w:lang w:eastAsia="ru-RU"/>
              </w:rPr>
              <w:t>Плата управления  (замена)</w:t>
            </w:r>
          </w:p>
        </w:tc>
        <w:tc>
          <w:tcPr>
            <w:tcW w:w="987" w:type="dxa"/>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sz w:val="20"/>
                <w:szCs w:val="20"/>
                <w:lang w:eastAsia="ru-RU"/>
              </w:rPr>
            </w:pPr>
            <w:r w:rsidRPr="005C1F61">
              <w:rPr>
                <w:rFonts w:ascii="Times New Roman" w:eastAsia="Times New Roman" w:hAnsi="Times New Roman"/>
                <w:sz w:val="20"/>
                <w:szCs w:val="20"/>
                <w:lang w:eastAsia="ru-RU"/>
              </w:rPr>
              <w:t>штука</w:t>
            </w:r>
          </w:p>
        </w:tc>
        <w:tc>
          <w:tcPr>
            <w:tcW w:w="1111" w:type="dxa"/>
            <w:shd w:val="clear" w:color="000000" w:fill="FFFFFF"/>
            <w:vAlign w:val="center"/>
          </w:tcPr>
          <w:p w:rsidR="005C1F61" w:rsidRPr="00BA65EA" w:rsidRDefault="005C1F61" w:rsidP="00865A47">
            <w:pPr>
              <w:spacing w:after="0" w:line="240" w:lineRule="auto"/>
              <w:contextualSpacing/>
              <w:jc w:val="center"/>
              <w:rPr>
                <w:rFonts w:ascii="Times New Roman" w:eastAsia="Times New Roman" w:hAnsi="Times New Roman"/>
                <w:sz w:val="20"/>
                <w:szCs w:val="20"/>
                <w:lang w:eastAsia="ru-RU"/>
              </w:rPr>
            </w:pPr>
            <w:r w:rsidRPr="00BA65EA">
              <w:rPr>
                <w:rFonts w:ascii="Times New Roman" w:eastAsia="Times New Roman" w:hAnsi="Times New Roman"/>
                <w:sz w:val="20"/>
                <w:szCs w:val="20"/>
                <w:lang w:eastAsia="ru-RU"/>
              </w:rPr>
              <w:t>1</w:t>
            </w: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r>
      <w:tr w:rsidR="005C1F61" w:rsidRPr="00BA65EA" w:rsidTr="00BA65EA">
        <w:trPr>
          <w:trHeight w:val="20"/>
        </w:trPr>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1.5.</w:t>
            </w:r>
          </w:p>
        </w:tc>
        <w:tc>
          <w:tcPr>
            <w:tcW w:w="0" w:type="auto"/>
            <w:shd w:val="clear" w:color="000000" w:fill="FFFFFF"/>
            <w:vAlign w:val="center"/>
          </w:tcPr>
          <w:p w:rsidR="005C1F61" w:rsidRPr="00BA65EA" w:rsidRDefault="005C1F61" w:rsidP="00BA65EA">
            <w:pPr>
              <w:spacing w:after="0" w:line="240" w:lineRule="auto"/>
              <w:contextualSpacing/>
              <w:rPr>
                <w:rFonts w:ascii="Times New Roman" w:eastAsia="Times New Roman" w:hAnsi="Times New Roman"/>
                <w:b/>
                <w:bCs/>
                <w:color w:val="000000"/>
                <w:sz w:val="20"/>
                <w:szCs w:val="20"/>
                <w:lang w:eastAsia="ru-RU"/>
              </w:rPr>
            </w:pPr>
            <w:r w:rsidRPr="00BA65EA">
              <w:rPr>
                <w:rFonts w:ascii="Times New Roman" w:eastAsia="Times New Roman" w:hAnsi="Times New Roman"/>
                <w:b/>
                <w:bCs/>
                <w:color w:val="000000"/>
                <w:sz w:val="20"/>
                <w:szCs w:val="20"/>
                <w:lang w:eastAsia="ru-RU"/>
              </w:rPr>
              <w:t>Стиральная машина RS-10</w:t>
            </w:r>
          </w:p>
        </w:tc>
        <w:tc>
          <w:tcPr>
            <w:tcW w:w="987" w:type="dxa"/>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c>
          <w:tcPr>
            <w:tcW w:w="1111" w:type="dxa"/>
            <w:shd w:val="clear" w:color="000000" w:fill="FFFFFF"/>
            <w:vAlign w:val="center"/>
          </w:tcPr>
          <w:p w:rsidR="005C1F61" w:rsidRPr="00BA65EA" w:rsidRDefault="005C1F61" w:rsidP="00865A47">
            <w:pPr>
              <w:spacing w:after="0" w:line="240" w:lineRule="auto"/>
              <w:contextualSpacing/>
              <w:jc w:val="center"/>
              <w:rPr>
                <w:rFonts w:ascii="Times New Roman" w:eastAsia="Times New Roman" w:hAnsi="Times New Roman"/>
                <w:b/>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r>
      <w:tr w:rsidR="005C1F61" w:rsidRPr="00BA65EA" w:rsidTr="00BA65EA">
        <w:trPr>
          <w:trHeight w:val="20"/>
        </w:trPr>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rPr>
                <w:rFonts w:ascii="Times New Roman" w:eastAsia="Times New Roman" w:hAnsi="Times New Roman"/>
                <w:sz w:val="20"/>
                <w:szCs w:val="20"/>
                <w:lang w:eastAsia="ru-RU"/>
              </w:rPr>
            </w:pPr>
            <w:r w:rsidRPr="00BA65EA">
              <w:rPr>
                <w:rFonts w:ascii="Times New Roman" w:eastAsia="Times New Roman" w:hAnsi="Times New Roman"/>
                <w:sz w:val="20"/>
                <w:szCs w:val="20"/>
                <w:lang w:eastAsia="ru-RU"/>
              </w:rPr>
              <w:t>Тэн (замена)</w:t>
            </w:r>
          </w:p>
        </w:tc>
        <w:tc>
          <w:tcPr>
            <w:tcW w:w="987" w:type="dxa"/>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sz w:val="20"/>
                <w:szCs w:val="20"/>
                <w:lang w:eastAsia="ru-RU"/>
              </w:rPr>
            </w:pPr>
            <w:r w:rsidRPr="005C1F61">
              <w:rPr>
                <w:rFonts w:ascii="Times New Roman" w:eastAsia="Times New Roman" w:hAnsi="Times New Roman"/>
                <w:sz w:val="20"/>
                <w:szCs w:val="20"/>
                <w:lang w:eastAsia="ru-RU"/>
              </w:rPr>
              <w:t>штука</w:t>
            </w:r>
          </w:p>
        </w:tc>
        <w:tc>
          <w:tcPr>
            <w:tcW w:w="1111" w:type="dxa"/>
            <w:shd w:val="clear" w:color="000000" w:fill="FFFFFF"/>
            <w:vAlign w:val="center"/>
          </w:tcPr>
          <w:p w:rsidR="005C1F61" w:rsidRPr="00BA65EA" w:rsidRDefault="005C1F61" w:rsidP="00865A47">
            <w:pPr>
              <w:spacing w:after="0" w:line="240" w:lineRule="auto"/>
              <w:contextualSpacing/>
              <w:jc w:val="center"/>
              <w:rPr>
                <w:rFonts w:ascii="Times New Roman" w:eastAsia="Times New Roman" w:hAnsi="Times New Roman"/>
                <w:sz w:val="20"/>
                <w:szCs w:val="20"/>
                <w:lang w:eastAsia="ru-RU"/>
              </w:rPr>
            </w:pPr>
            <w:r w:rsidRPr="00BA65EA">
              <w:rPr>
                <w:rFonts w:ascii="Times New Roman" w:eastAsia="Times New Roman" w:hAnsi="Times New Roman"/>
                <w:sz w:val="20"/>
                <w:szCs w:val="20"/>
                <w:lang w:eastAsia="ru-RU"/>
              </w:rPr>
              <w:t>3</w:t>
            </w: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r>
      <w:tr w:rsidR="005C1F61" w:rsidRPr="00BA65EA" w:rsidTr="00BA65EA">
        <w:trPr>
          <w:trHeight w:val="20"/>
        </w:trPr>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rPr>
                <w:rFonts w:ascii="Times New Roman" w:eastAsia="Times New Roman" w:hAnsi="Times New Roman"/>
                <w:sz w:val="20"/>
                <w:szCs w:val="20"/>
                <w:lang w:eastAsia="ru-RU"/>
              </w:rPr>
            </w:pPr>
            <w:r w:rsidRPr="00BA65EA">
              <w:rPr>
                <w:rFonts w:ascii="Times New Roman" w:eastAsia="Times New Roman" w:hAnsi="Times New Roman"/>
                <w:sz w:val="20"/>
                <w:szCs w:val="20"/>
                <w:lang w:eastAsia="ru-RU"/>
              </w:rPr>
              <w:t>Плата управления</w:t>
            </w:r>
          </w:p>
        </w:tc>
        <w:tc>
          <w:tcPr>
            <w:tcW w:w="987" w:type="dxa"/>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sz w:val="20"/>
                <w:szCs w:val="20"/>
                <w:lang w:eastAsia="ru-RU"/>
              </w:rPr>
            </w:pPr>
            <w:r w:rsidRPr="005C1F61">
              <w:rPr>
                <w:rFonts w:ascii="Times New Roman" w:eastAsia="Times New Roman" w:hAnsi="Times New Roman"/>
                <w:sz w:val="20"/>
                <w:szCs w:val="20"/>
                <w:lang w:eastAsia="ru-RU"/>
              </w:rPr>
              <w:t>штука</w:t>
            </w:r>
          </w:p>
        </w:tc>
        <w:tc>
          <w:tcPr>
            <w:tcW w:w="1111" w:type="dxa"/>
            <w:shd w:val="clear" w:color="000000" w:fill="FFFFFF"/>
            <w:vAlign w:val="center"/>
          </w:tcPr>
          <w:p w:rsidR="005C1F61" w:rsidRPr="00BA65EA" w:rsidRDefault="005C1F61" w:rsidP="00865A47">
            <w:pPr>
              <w:spacing w:after="0" w:line="240" w:lineRule="auto"/>
              <w:contextualSpacing/>
              <w:jc w:val="center"/>
              <w:rPr>
                <w:rFonts w:ascii="Times New Roman" w:eastAsia="Times New Roman" w:hAnsi="Times New Roman"/>
                <w:sz w:val="20"/>
                <w:szCs w:val="20"/>
                <w:lang w:eastAsia="ru-RU"/>
              </w:rPr>
            </w:pPr>
            <w:r w:rsidRPr="00BA65EA">
              <w:rPr>
                <w:rFonts w:ascii="Times New Roman" w:eastAsia="Times New Roman" w:hAnsi="Times New Roman"/>
                <w:sz w:val="20"/>
                <w:szCs w:val="20"/>
                <w:lang w:eastAsia="ru-RU"/>
              </w:rPr>
              <w:t>1</w:t>
            </w: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r>
      <w:tr w:rsidR="005C1F61" w:rsidRPr="00BA65EA" w:rsidTr="00BA65EA">
        <w:trPr>
          <w:trHeight w:val="20"/>
        </w:trPr>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rPr>
                <w:rFonts w:ascii="Times New Roman" w:eastAsia="Times New Roman" w:hAnsi="Times New Roman"/>
                <w:sz w:val="20"/>
                <w:szCs w:val="20"/>
                <w:lang w:eastAsia="ru-RU"/>
              </w:rPr>
            </w:pPr>
            <w:r w:rsidRPr="00BA65EA">
              <w:rPr>
                <w:rFonts w:ascii="Times New Roman" w:eastAsia="Times New Roman" w:hAnsi="Times New Roman"/>
                <w:sz w:val="20"/>
                <w:szCs w:val="20"/>
                <w:lang w:eastAsia="ru-RU"/>
              </w:rPr>
              <w:t>Сенсор управления</w:t>
            </w:r>
          </w:p>
        </w:tc>
        <w:tc>
          <w:tcPr>
            <w:tcW w:w="987" w:type="dxa"/>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sz w:val="20"/>
                <w:szCs w:val="20"/>
                <w:lang w:eastAsia="ru-RU"/>
              </w:rPr>
            </w:pPr>
            <w:r w:rsidRPr="005C1F61">
              <w:rPr>
                <w:rFonts w:ascii="Times New Roman" w:eastAsia="Times New Roman" w:hAnsi="Times New Roman"/>
                <w:sz w:val="20"/>
                <w:szCs w:val="20"/>
                <w:lang w:eastAsia="ru-RU"/>
              </w:rPr>
              <w:t>штука</w:t>
            </w:r>
          </w:p>
        </w:tc>
        <w:tc>
          <w:tcPr>
            <w:tcW w:w="1111" w:type="dxa"/>
            <w:shd w:val="clear" w:color="000000" w:fill="FFFFFF"/>
            <w:vAlign w:val="center"/>
          </w:tcPr>
          <w:p w:rsidR="005C1F61" w:rsidRPr="00BA65EA" w:rsidRDefault="005C1F61" w:rsidP="00865A47">
            <w:pPr>
              <w:spacing w:after="0" w:line="240" w:lineRule="auto"/>
              <w:contextualSpacing/>
              <w:jc w:val="center"/>
              <w:rPr>
                <w:rFonts w:ascii="Times New Roman" w:eastAsia="Times New Roman" w:hAnsi="Times New Roman"/>
                <w:sz w:val="20"/>
                <w:szCs w:val="20"/>
                <w:lang w:eastAsia="ru-RU"/>
              </w:rPr>
            </w:pPr>
            <w:r w:rsidRPr="00BA65EA">
              <w:rPr>
                <w:rFonts w:ascii="Times New Roman" w:eastAsia="Times New Roman" w:hAnsi="Times New Roman"/>
                <w:sz w:val="20"/>
                <w:szCs w:val="20"/>
                <w:lang w:eastAsia="ru-RU"/>
              </w:rPr>
              <w:t>1</w:t>
            </w: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color w:val="000000"/>
                <w:sz w:val="20"/>
                <w:szCs w:val="20"/>
                <w:lang w:eastAsia="ru-RU"/>
              </w:rPr>
            </w:pPr>
          </w:p>
        </w:tc>
      </w:tr>
      <w:tr w:rsidR="005C1F61" w:rsidRPr="00BA65EA" w:rsidTr="00BA65EA">
        <w:trPr>
          <w:trHeight w:val="20"/>
        </w:trPr>
        <w:tc>
          <w:tcPr>
            <w:tcW w:w="0" w:type="auto"/>
            <w:gridSpan w:val="5"/>
            <w:shd w:val="clear" w:color="000000" w:fill="FFFFFF"/>
            <w:vAlign w:val="center"/>
            <w:hideMark/>
          </w:tcPr>
          <w:p w:rsidR="005C1F61" w:rsidRPr="00BA65EA" w:rsidRDefault="005C1F61" w:rsidP="00BA65EA">
            <w:pPr>
              <w:spacing w:after="0" w:line="240" w:lineRule="auto"/>
              <w:contextualSpacing/>
              <w:jc w:val="center"/>
              <w:rPr>
                <w:rFonts w:ascii="Times New Roman" w:eastAsia="Times New Roman" w:hAnsi="Times New Roman"/>
                <w:color w:val="000000"/>
                <w:sz w:val="20"/>
                <w:szCs w:val="20"/>
                <w:lang w:eastAsia="ru-RU"/>
              </w:rPr>
            </w:pPr>
            <w:r w:rsidRPr="00BA65EA">
              <w:rPr>
                <w:rFonts w:ascii="Times New Roman" w:eastAsia="Times New Roman" w:hAnsi="Times New Roman"/>
                <w:b/>
                <w:bCs/>
                <w:color w:val="000000"/>
                <w:sz w:val="20"/>
                <w:szCs w:val="20"/>
                <w:lang w:eastAsia="ru-RU"/>
              </w:rPr>
              <w:t>Общая цена (итого)</w:t>
            </w:r>
            <w:proofErr w:type="gramStart"/>
            <w:r w:rsidRPr="00BA65EA">
              <w:rPr>
                <w:rFonts w:ascii="Times New Roman" w:eastAsia="Times New Roman" w:hAnsi="Times New Roman"/>
                <w:b/>
                <w:bCs/>
                <w:color w:val="000000"/>
                <w:sz w:val="20"/>
                <w:szCs w:val="20"/>
                <w:lang w:eastAsia="ru-RU"/>
              </w:rPr>
              <w:t xml:space="preserve"> ,</w:t>
            </w:r>
            <w:proofErr w:type="gramEnd"/>
            <w:r w:rsidRPr="00BA65EA">
              <w:rPr>
                <w:rFonts w:ascii="Times New Roman" w:eastAsia="Times New Roman" w:hAnsi="Times New Roman"/>
                <w:b/>
                <w:bCs/>
                <w:color w:val="000000"/>
                <w:sz w:val="20"/>
                <w:szCs w:val="20"/>
                <w:lang w:eastAsia="ru-RU"/>
              </w:rPr>
              <w:t xml:space="preserve"> руб.</w:t>
            </w:r>
          </w:p>
        </w:tc>
        <w:tc>
          <w:tcPr>
            <w:tcW w:w="0" w:type="auto"/>
            <w:shd w:val="clear" w:color="000000" w:fill="FFFFFF"/>
            <w:vAlign w:val="center"/>
          </w:tcPr>
          <w:p w:rsidR="005C1F61" w:rsidRPr="00BA65EA" w:rsidRDefault="005C1F61" w:rsidP="00BA65EA">
            <w:pPr>
              <w:spacing w:after="0" w:line="240" w:lineRule="auto"/>
              <w:contextualSpacing/>
              <w:jc w:val="center"/>
              <w:rPr>
                <w:rFonts w:ascii="Times New Roman" w:eastAsia="Times New Roman" w:hAnsi="Times New Roman"/>
                <w:b/>
                <w:bCs/>
                <w:color w:val="000000"/>
                <w:sz w:val="20"/>
                <w:szCs w:val="20"/>
                <w:lang w:eastAsia="ru-RU"/>
              </w:rPr>
            </w:pPr>
          </w:p>
        </w:tc>
      </w:tr>
    </w:tbl>
    <w:p w:rsidR="00352C9D" w:rsidRPr="00FA44CC" w:rsidRDefault="00352C9D" w:rsidP="00BA65EA">
      <w:pPr>
        <w:tabs>
          <w:tab w:val="left" w:pos="1134"/>
        </w:tabs>
        <w:spacing w:after="0" w:line="240" w:lineRule="auto"/>
        <w:contextualSpacing/>
        <w:rPr>
          <w:rFonts w:ascii="Times New Roman" w:eastAsia="Times New Roman" w:hAnsi="Times New Roman"/>
          <w:sz w:val="24"/>
          <w:szCs w:val="24"/>
          <w:lang w:eastAsia="ru-RU"/>
        </w:rPr>
      </w:pPr>
    </w:p>
    <w:p w:rsidR="00352C9D" w:rsidRPr="00FA44CC" w:rsidRDefault="00352C9D" w:rsidP="00BA65EA">
      <w:pPr>
        <w:tabs>
          <w:tab w:val="left" w:pos="1134"/>
        </w:tabs>
        <w:spacing w:after="0" w:line="240" w:lineRule="auto"/>
        <w:contextualSpacing/>
        <w:rPr>
          <w:rFonts w:ascii="Times New Roman" w:eastAsia="Times New Roman" w:hAnsi="Times New Roman"/>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24"/>
        <w:gridCol w:w="5424"/>
      </w:tblGrid>
      <w:tr w:rsidR="00352C9D" w:rsidRPr="00FA44CC" w:rsidTr="00FA44CC">
        <w:trPr>
          <w:trHeight w:val="1361"/>
        </w:trPr>
        <w:tc>
          <w:tcPr>
            <w:tcW w:w="2500" w:type="pct"/>
          </w:tcPr>
          <w:p w:rsidR="00352C9D" w:rsidRPr="00FA44CC" w:rsidRDefault="00352C9D" w:rsidP="00BA65EA">
            <w:pPr>
              <w:pBdr>
                <w:bottom w:val="single" w:sz="4" w:space="1" w:color="auto"/>
              </w:pBdr>
              <w:spacing w:after="0" w:line="240" w:lineRule="auto"/>
              <w:contextualSpacing/>
              <w:jc w:val="center"/>
              <w:rPr>
                <w:rFonts w:ascii="Times New Roman" w:eastAsia="Times New Roman" w:hAnsi="Times New Roman"/>
                <w:bCs/>
                <w:sz w:val="24"/>
                <w:szCs w:val="24"/>
                <w:lang w:eastAsia="ru-RU"/>
              </w:rPr>
            </w:pPr>
            <w:r w:rsidRPr="00FA44CC">
              <w:rPr>
                <w:rFonts w:ascii="Times New Roman" w:eastAsia="Times New Roman" w:hAnsi="Times New Roman"/>
                <w:bCs/>
                <w:sz w:val="24"/>
                <w:szCs w:val="24"/>
                <w:lang w:eastAsia="ru-RU"/>
              </w:rPr>
              <w:t>ЗАКАЗЧИК:</w:t>
            </w:r>
          </w:p>
          <w:p w:rsidR="00352C9D" w:rsidRPr="00FA44CC" w:rsidRDefault="00352C9D" w:rsidP="00BA65EA">
            <w:pPr>
              <w:autoSpaceDE w:val="0"/>
              <w:autoSpaceDN w:val="0"/>
              <w:adjustRightInd w:val="0"/>
              <w:spacing w:after="0" w:line="240" w:lineRule="auto"/>
              <w:contextualSpacing/>
              <w:rPr>
                <w:rFonts w:ascii="Times New Roman" w:eastAsia="Times New Roman" w:hAnsi="Times New Roman"/>
                <w:iCs/>
                <w:sz w:val="24"/>
                <w:szCs w:val="24"/>
                <w:lang w:eastAsia="ru-RU"/>
              </w:rPr>
            </w:pPr>
          </w:p>
          <w:p w:rsidR="00352C9D" w:rsidRPr="00FA44CC" w:rsidRDefault="00352C9D" w:rsidP="00BA65EA">
            <w:pPr>
              <w:autoSpaceDE w:val="0"/>
              <w:autoSpaceDN w:val="0"/>
              <w:adjustRightInd w:val="0"/>
              <w:spacing w:after="0" w:line="240" w:lineRule="auto"/>
              <w:contextualSpacing/>
              <w:rPr>
                <w:rFonts w:ascii="Times New Roman" w:eastAsia="Cambria" w:hAnsi="Times New Roman"/>
                <w:iCs/>
                <w:sz w:val="24"/>
                <w:szCs w:val="24"/>
                <w:lang w:eastAsia="ru-RU"/>
              </w:rPr>
            </w:pPr>
            <w:r w:rsidRPr="00FA44CC">
              <w:rPr>
                <w:rFonts w:ascii="Times New Roman" w:eastAsia="Cambria" w:hAnsi="Times New Roman"/>
                <w:iCs/>
                <w:sz w:val="24"/>
                <w:szCs w:val="24"/>
                <w:lang w:eastAsia="ru-RU"/>
              </w:rPr>
              <w:t>Санкт-Петербургское государственное бюджетное учреждение здравоохранения «Городская больница Святого Праведног</w:t>
            </w:r>
            <w:proofErr w:type="gramStart"/>
            <w:r w:rsidRPr="00FA44CC">
              <w:rPr>
                <w:rFonts w:ascii="Times New Roman" w:eastAsia="Cambria" w:hAnsi="Times New Roman"/>
                <w:iCs/>
                <w:sz w:val="24"/>
                <w:szCs w:val="24"/>
                <w:lang w:eastAsia="ru-RU"/>
              </w:rPr>
              <w:t>о Иоа</w:t>
            </w:r>
            <w:proofErr w:type="gramEnd"/>
            <w:r w:rsidRPr="00FA44CC">
              <w:rPr>
                <w:rFonts w:ascii="Times New Roman" w:eastAsia="Cambria" w:hAnsi="Times New Roman"/>
                <w:iCs/>
                <w:sz w:val="24"/>
                <w:szCs w:val="24"/>
                <w:lang w:eastAsia="ru-RU"/>
              </w:rPr>
              <w:t xml:space="preserve">нна Кронштадтского» </w:t>
            </w:r>
          </w:p>
          <w:p w:rsidR="00352C9D" w:rsidRPr="00FA44CC" w:rsidRDefault="00352C9D" w:rsidP="00BA65EA">
            <w:pPr>
              <w:autoSpaceDE w:val="0"/>
              <w:autoSpaceDN w:val="0"/>
              <w:adjustRightInd w:val="0"/>
              <w:spacing w:after="0" w:line="240" w:lineRule="auto"/>
              <w:contextualSpacing/>
              <w:rPr>
                <w:rFonts w:ascii="Times New Roman" w:eastAsia="Cambria" w:hAnsi="Times New Roman"/>
                <w:iCs/>
                <w:sz w:val="24"/>
                <w:szCs w:val="24"/>
                <w:lang w:eastAsia="ru-RU"/>
              </w:rPr>
            </w:pPr>
          </w:p>
          <w:p w:rsidR="00334856" w:rsidRPr="00334856" w:rsidRDefault="00334856" w:rsidP="00BA65EA">
            <w:pPr>
              <w:autoSpaceDE w:val="0"/>
              <w:autoSpaceDN w:val="0"/>
              <w:adjustRightInd w:val="0"/>
              <w:spacing w:after="0" w:line="240" w:lineRule="auto"/>
              <w:contextualSpacing/>
              <w:rPr>
                <w:rFonts w:ascii="Times New Roman" w:eastAsia="Cambria" w:hAnsi="Times New Roman"/>
                <w:iCs/>
                <w:sz w:val="24"/>
                <w:szCs w:val="24"/>
                <w:lang w:eastAsia="ru-RU"/>
              </w:rPr>
            </w:pPr>
            <w:r w:rsidRPr="00334856">
              <w:rPr>
                <w:rFonts w:ascii="Times New Roman" w:eastAsia="Cambria" w:hAnsi="Times New Roman"/>
                <w:iCs/>
                <w:sz w:val="24"/>
                <w:szCs w:val="24"/>
                <w:lang w:eastAsia="ru-RU"/>
              </w:rPr>
              <w:t>Главный врач</w:t>
            </w:r>
          </w:p>
          <w:p w:rsidR="00352C9D" w:rsidRPr="00FA44CC" w:rsidRDefault="00334856" w:rsidP="00BA65EA">
            <w:pPr>
              <w:autoSpaceDE w:val="0"/>
              <w:autoSpaceDN w:val="0"/>
              <w:adjustRightInd w:val="0"/>
              <w:spacing w:after="0" w:line="240" w:lineRule="auto"/>
              <w:contextualSpacing/>
              <w:rPr>
                <w:rFonts w:ascii="Times New Roman" w:eastAsia="Times New Roman" w:hAnsi="Times New Roman"/>
                <w:iCs/>
                <w:sz w:val="24"/>
                <w:szCs w:val="24"/>
                <w:lang w:eastAsia="ru-RU"/>
              </w:rPr>
            </w:pPr>
            <w:r w:rsidRPr="00334856">
              <w:rPr>
                <w:rFonts w:ascii="Times New Roman" w:eastAsia="Cambria" w:hAnsi="Times New Roman"/>
                <w:iCs/>
                <w:sz w:val="24"/>
                <w:szCs w:val="24"/>
                <w:lang w:eastAsia="ru-RU"/>
              </w:rPr>
              <w:t>Новик Юрий Алексеевич</w:t>
            </w:r>
          </w:p>
        </w:tc>
        <w:tc>
          <w:tcPr>
            <w:tcW w:w="2500" w:type="pct"/>
          </w:tcPr>
          <w:p w:rsidR="00352C9D" w:rsidRPr="00FA44CC" w:rsidRDefault="00352C9D" w:rsidP="00BA65EA">
            <w:pPr>
              <w:pBdr>
                <w:bottom w:val="single" w:sz="4" w:space="1" w:color="auto"/>
              </w:pBdr>
              <w:spacing w:after="0" w:line="240" w:lineRule="auto"/>
              <w:contextualSpacing/>
              <w:jc w:val="center"/>
              <w:rPr>
                <w:rFonts w:ascii="Times New Roman" w:eastAsia="Times New Roman" w:hAnsi="Times New Roman"/>
                <w:bCs/>
                <w:sz w:val="24"/>
                <w:szCs w:val="24"/>
                <w:lang w:eastAsia="ru-RU"/>
              </w:rPr>
            </w:pPr>
            <w:r w:rsidRPr="00FA44CC">
              <w:rPr>
                <w:rFonts w:ascii="Times New Roman" w:eastAsia="Times New Roman" w:hAnsi="Times New Roman"/>
                <w:bCs/>
                <w:sz w:val="24"/>
                <w:szCs w:val="24"/>
                <w:lang w:eastAsia="ru-RU"/>
              </w:rPr>
              <w:t>ПОДРЯДЧИК:</w:t>
            </w:r>
          </w:p>
          <w:p w:rsidR="00352C9D" w:rsidRPr="00FA44CC" w:rsidRDefault="00352C9D" w:rsidP="00BA65EA">
            <w:pPr>
              <w:spacing w:after="0" w:line="240" w:lineRule="auto"/>
              <w:contextualSpacing/>
              <w:rPr>
                <w:rFonts w:ascii="Times New Roman" w:eastAsia="Times New Roman" w:hAnsi="Times New Roman"/>
                <w:bCs/>
                <w:sz w:val="24"/>
                <w:szCs w:val="24"/>
                <w:lang w:eastAsia="ru-RU"/>
              </w:rPr>
            </w:pPr>
          </w:p>
          <w:p w:rsidR="00352C9D" w:rsidRPr="00FA44CC" w:rsidRDefault="00352C9D" w:rsidP="00BA65EA">
            <w:pPr>
              <w:spacing w:after="0" w:line="240" w:lineRule="auto"/>
              <w:contextualSpacing/>
              <w:rPr>
                <w:rFonts w:ascii="Times New Roman" w:eastAsia="Times New Roman" w:hAnsi="Times New Roman"/>
                <w:sz w:val="24"/>
                <w:szCs w:val="24"/>
                <w:lang w:eastAsia="ru-RU"/>
              </w:rPr>
            </w:pPr>
          </w:p>
        </w:tc>
      </w:tr>
    </w:tbl>
    <w:p w:rsidR="00352C9D" w:rsidRPr="00FA44CC" w:rsidRDefault="00352C9D" w:rsidP="00FA44CC">
      <w:pPr>
        <w:spacing w:after="0" w:line="240" w:lineRule="auto"/>
        <w:rPr>
          <w:rFonts w:ascii="Times New Roman" w:hAnsi="Times New Roman"/>
          <w:noProof/>
          <w:sz w:val="24"/>
          <w:szCs w:val="24"/>
          <w:lang w:eastAsia="ru-RU"/>
        </w:rPr>
      </w:pPr>
    </w:p>
    <w:sectPr w:rsidR="00352C9D" w:rsidRPr="00FA44CC" w:rsidSect="00FA44CC">
      <w:headerReference w:type="default" r:id="rId9"/>
      <w:footerReference w:type="default" r:id="rId10"/>
      <w:headerReference w:type="first" r:id="rId11"/>
      <w:footerReference w:type="first" r:id="rId12"/>
      <w:pgSz w:w="11909" w:h="16834"/>
      <w:pgMar w:top="284" w:right="426" w:bottom="568" w:left="851" w:header="284" w:footer="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5EA" w:rsidRDefault="00BA65EA">
      <w:pPr>
        <w:spacing w:after="0" w:line="240" w:lineRule="auto"/>
      </w:pPr>
      <w:r>
        <w:separator/>
      </w:r>
    </w:p>
  </w:endnote>
  <w:endnote w:type="continuationSeparator" w:id="0">
    <w:p w:rsidR="00BA65EA" w:rsidRDefault="00BA65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Microsoft Tai Le">
    <w:panose1 w:val="020B0502040204020203"/>
    <w:charset w:val="00"/>
    <w:family w:val="swiss"/>
    <w:pitch w:val="variable"/>
    <w:sig w:usb0="00000003" w:usb1="00000000" w:usb2="4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5EA" w:rsidRDefault="00BA65EA">
    <w:pPr>
      <w:pStyle w:val="a3"/>
      <w:jc w:val="center"/>
    </w:pPr>
    <w:r>
      <w:fldChar w:fldCharType="begin"/>
    </w:r>
    <w:r>
      <w:instrText>PAGE   \* MERGEFORMAT</w:instrText>
    </w:r>
    <w:r>
      <w:fldChar w:fldCharType="separate"/>
    </w:r>
    <w:r w:rsidR="005C1F61">
      <w:rPr>
        <w:noProof/>
      </w:rPr>
      <w:t>8</w:t>
    </w:r>
    <w:r>
      <w:rPr>
        <w:noProof/>
      </w:rPr>
      <w:fldChar w:fldCharType="end"/>
    </w:r>
  </w:p>
  <w:p w:rsidR="00BA65EA" w:rsidRDefault="00BA65EA">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5EA" w:rsidRDefault="00BA65EA">
    <w:pPr>
      <w:pStyle w:val="a3"/>
      <w:jc w:val="center"/>
    </w:pPr>
    <w:r>
      <w:fldChar w:fldCharType="begin"/>
    </w:r>
    <w:r>
      <w:instrText>PAGE   \* MERGEFORMAT</w:instrText>
    </w:r>
    <w:r>
      <w:fldChar w:fldCharType="separate"/>
    </w:r>
    <w:r w:rsidR="005C1F61">
      <w:rPr>
        <w:noProof/>
      </w:rPr>
      <w:t>1</w:t>
    </w:r>
    <w:r>
      <w:rPr>
        <w:noProof/>
      </w:rPr>
      <w:fldChar w:fldCharType="end"/>
    </w:r>
  </w:p>
  <w:p w:rsidR="00BA65EA" w:rsidRDefault="00BA65EA">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5EA" w:rsidRDefault="00BA65EA">
      <w:pPr>
        <w:spacing w:after="0" w:line="240" w:lineRule="auto"/>
      </w:pPr>
      <w:r>
        <w:separator/>
      </w:r>
    </w:p>
  </w:footnote>
  <w:footnote w:type="continuationSeparator" w:id="0">
    <w:p w:rsidR="00BA65EA" w:rsidRDefault="00BA65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5EA" w:rsidRPr="00EC3CA0" w:rsidRDefault="00BA65EA" w:rsidP="00FA44CC">
    <w:pPr>
      <w:pStyle w:val="a5"/>
      <w:jc w:val="center"/>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5EA" w:rsidRPr="00EA5205" w:rsidRDefault="00BA65EA" w:rsidP="00FA44CC">
    <w:pPr>
      <w:pStyle w:val="a5"/>
      <w:jc w:val="center"/>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530C71"/>
    <w:multiLevelType w:val="multilevel"/>
    <w:tmpl w:val="1642594E"/>
    <w:lvl w:ilvl="0">
      <w:start w:val="3"/>
      <w:numFmt w:val="decimal"/>
      <w:lvlText w:val="%1."/>
      <w:lvlJc w:val="left"/>
      <w:pPr>
        <w:tabs>
          <w:tab w:val="num" w:pos="360"/>
        </w:tabs>
        <w:ind w:left="360" w:hanging="360"/>
      </w:pPr>
      <w:rPr>
        <w:rFonts w:cs="Times New Roman"/>
        <w:b w:val="0"/>
      </w:rPr>
    </w:lvl>
    <w:lvl w:ilvl="1">
      <w:start w:val="1"/>
      <w:numFmt w:val="decimal"/>
      <w:lvlText w:val="%1.%2."/>
      <w:lvlJc w:val="left"/>
      <w:pPr>
        <w:tabs>
          <w:tab w:val="num" w:pos="644"/>
        </w:tabs>
        <w:ind w:left="644" w:hanging="360"/>
      </w:pPr>
      <w:rPr>
        <w:rFonts w:cs="Times New Roman"/>
        <w:b w:val="0"/>
        <w:sz w:val="18"/>
        <w:szCs w:val="18"/>
      </w:rPr>
    </w:lvl>
    <w:lvl w:ilvl="2">
      <w:start w:val="1"/>
      <w:numFmt w:val="decimal"/>
      <w:lvlText w:val="%1.%2.%3."/>
      <w:lvlJc w:val="left"/>
      <w:pPr>
        <w:tabs>
          <w:tab w:val="num" w:pos="1288"/>
        </w:tabs>
        <w:ind w:left="1288" w:hanging="720"/>
      </w:pPr>
      <w:rPr>
        <w:rFonts w:cs="Times New Roman"/>
        <w:b w:val="0"/>
      </w:rPr>
    </w:lvl>
    <w:lvl w:ilvl="3">
      <w:start w:val="1"/>
      <w:numFmt w:val="decimal"/>
      <w:lvlText w:val="%1.%2.%3.%4."/>
      <w:lvlJc w:val="left"/>
      <w:pPr>
        <w:tabs>
          <w:tab w:val="num" w:pos="1572"/>
        </w:tabs>
        <w:ind w:left="1572" w:hanging="720"/>
      </w:pPr>
      <w:rPr>
        <w:rFonts w:cs="Times New Roman"/>
        <w:b w:val="0"/>
      </w:rPr>
    </w:lvl>
    <w:lvl w:ilvl="4">
      <w:start w:val="1"/>
      <w:numFmt w:val="decimal"/>
      <w:lvlText w:val="%1.%2.%3.%4.%5."/>
      <w:lvlJc w:val="left"/>
      <w:pPr>
        <w:tabs>
          <w:tab w:val="num" w:pos="2216"/>
        </w:tabs>
        <w:ind w:left="2216" w:hanging="1080"/>
      </w:pPr>
      <w:rPr>
        <w:rFonts w:cs="Times New Roman"/>
        <w:b w:val="0"/>
      </w:rPr>
    </w:lvl>
    <w:lvl w:ilvl="5">
      <w:start w:val="1"/>
      <w:numFmt w:val="decimal"/>
      <w:lvlText w:val="%1.%2.%3.%4.%5.%6."/>
      <w:lvlJc w:val="left"/>
      <w:pPr>
        <w:tabs>
          <w:tab w:val="num" w:pos="2500"/>
        </w:tabs>
        <w:ind w:left="2500" w:hanging="1080"/>
      </w:pPr>
      <w:rPr>
        <w:rFonts w:cs="Times New Roman"/>
        <w:b w:val="0"/>
      </w:rPr>
    </w:lvl>
    <w:lvl w:ilvl="6">
      <w:start w:val="1"/>
      <w:numFmt w:val="decimal"/>
      <w:lvlText w:val="%1.%2.%3.%4.%5.%6.%7."/>
      <w:lvlJc w:val="left"/>
      <w:pPr>
        <w:tabs>
          <w:tab w:val="num" w:pos="3144"/>
        </w:tabs>
        <w:ind w:left="3144" w:hanging="1440"/>
      </w:pPr>
      <w:rPr>
        <w:rFonts w:cs="Times New Roman"/>
        <w:b w:val="0"/>
      </w:rPr>
    </w:lvl>
    <w:lvl w:ilvl="7">
      <w:start w:val="1"/>
      <w:numFmt w:val="decimal"/>
      <w:lvlText w:val="%1.%2.%3.%4.%5.%6.%7.%8."/>
      <w:lvlJc w:val="left"/>
      <w:pPr>
        <w:tabs>
          <w:tab w:val="num" w:pos="3428"/>
        </w:tabs>
        <w:ind w:left="3428" w:hanging="1440"/>
      </w:pPr>
      <w:rPr>
        <w:rFonts w:cs="Times New Roman"/>
        <w:b w:val="0"/>
      </w:rPr>
    </w:lvl>
    <w:lvl w:ilvl="8">
      <w:start w:val="1"/>
      <w:numFmt w:val="decimal"/>
      <w:lvlText w:val="%1.%2.%3.%4.%5.%6.%7.%8.%9."/>
      <w:lvlJc w:val="left"/>
      <w:pPr>
        <w:tabs>
          <w:tab w:val="num" w:pos="4072"/>
        </w:tabs>
        <w:ind w:left="4072" w:hanging="1800"/>
      </w:pPr>
      <w:rPr>
        <w:rFonts w:cs="Times New Roman"/>
        <w:b w:val="0"/>
      </w:rPr>
    </w:lvl>
  </w:abstractNum>
  <w:abstractNum w:abstractNumId="1">
    <w:nsid w:val="641E2873"/>
    <w:multiLevelType w:val="multilevel"/>
    <w:tmpl w:val="0F9A022E"/>
    <w:lvl w:ilvl="0">
      <w:start w:val="9"/>
      <w:numFmt w:val="decimal"/>
      <w:lvlText w:val="%1."/>
      <w:lvlJc w:val="left"/>
      <w:pPr>
        <w:tabs>
          <w:tab w:val="num" w:pos="502"/>
        </w:tabs>
        <w:ind w:left="502" w:hanging="360"/>
      </w:pPr>
      <w:rPr>
        <w:rFonts w:cs="Calibri" w:hint="default"/>
        <w:b/>
      </w:rPr>
    </w:lvl>
    <w:lvl w:ilvl="1">
      <w:start w:val="1"/>
      <w:numFmt w:val="decimal"/>
      <w:lvlText w:val="%1.%2."/>
      <w:lvlJc w:val="left"/>
      <w:pPr>
        <w:tabs>
          <w:tab w:val="num" w:pos="928"/>
        </w:tabs>
        <w:ind w:left="928" w:hanging="360"/>
      </w:pPr>
      <w:rPr>
        <w:rFonts w:cs="Calibri" w:hint="default"/>
        <w:b w:val="0"/>
      </w:rPr>
    </w:lvl>
    <w:lvl w:ilvl="2">
      <w:start w:val="1"/>
      <w:numFmt w:val="decimal"/>
      <w:lvlText w:val="%1.%2.%3."/>
      <w:lvlJc w:val="left"/>
      <w:pPr>
        <w:tabs>
          <w:tab w:val="num" w:pos="862"/>
        </w:tabs>
        <w:ind w:left="862" w:hanging="720"/>
      </w:pPr>
      <w:rPr>
        <w:rFonts w:cs="Calibri" w:hint="default"/>
      </w:rPr>
    </w:lvl>
    <w:lvl w:ilvl="3">
      <w:start w:val="1"/>
      <w:numFmt w:val="decimal"/>
      <w:lvlText w:val="%1.%2.%3.%4."/>
      <w:lvlJc w:val="left"/>
      <w:pPr>
        <w:tabs>
          <w:tab w:val="num" w:pos="862"/>
        </w:tabs>
        <w:ind w:left="862" w:hanging="720"/>
      </w:pPr>
      <w:rPr>
        <w:rFonts w:cs="Calibri" w:hint="default"/>
      </w:rPr>
    </w:lvl>
    <w:lvl w:ilvl="4">
      <w:start w:val="1"/>
      <w:numFmt w:val="decimal"/>
      <w:lvlText w:val="%1.%2.%3.%4.%5."/>
      <w:lvlJc w:val="left"/>
      <w:pPr>
        <w:tabs>
          <w:tab w:val="num" w:pos="1222"/>
        </w:tabs>
        <w:ind w:left="1222" w:hanging="1080"/>
      </w:pPr>
      <w:rPr>
        <w:rFonts w:cs="Calibri" w:hint="default"/>
      </w:rPr>
    </w:lvl>
    <w:lvl w:ilvl="5">
      <w:start w:val="1"/>
      <w:numFmt w:val="decimal"/>
      <w:lvlText w:val="%1.%2.%3.%4.%5.%6."/>
      <w:lvlJc w:val="left"/>
      <w:pPr>
        <w:tabs>
          <w:tab w:val="num" w:pos="1222"/>
        </w:tabs>
        <w:ind w:left="1222" w:hanging="1080"/>
      </w:pPr>
      <w:rPr>
        <w:rFonts w:cs="Calibri" w:hint="default"/>
      </w:rPr>
    </w:lvl>
    <w:lvl w:ilvl="6">
      <w:start w:val="1"/>
      <w:numFmt w:val="decimal"/>
      <w:lvlText w:val="%1.%2.%3.%4.%5.%6.%7."/>
      <w:lvlJc w:val="left"/>
      <w:pPr>
        <w:tabs>
          <w:tab w:val="num" w:pos="1582"/>
        </w:tabs>
        <w:ind w:left="1582" w:hanging="1440"/>
      </w:pPr>
      <w:rPr>
        <w:rFonts w:cs="Calibri" w:hint="default"/>
      </w:rPr>
    </w:lvl>
    <w:lvl w:ilvl="7">
      <w:start w:val="1"/>
      <w:numFmt w:val="decimal"/>
      <w:lvlText w:val="%1.%2.%3.%4.%5.%6.%7.%8."/>
      <w:lvlJc w:val="left"/>
      <w:pPr>
        <w:tabs>
          <w:tab w:val="num" w:pos="1582"/>
        </w:tabs>
        <w:ind w:left="1582" w:hanging="1440"/>
      </w:pPr>
      <w:rPr>
        <w:rFonts w:cs="Calibri" w:hint="default"/>
      </w:rPr>
    </w:lvl>
    <w:lvl w:ilvl="8">
      <w:start w:val="1"/>
      <w:numFmt w:val="decimal"/>
      <w:lvlText w:val="%1.%2.%3.%4.%5.%6.%7.%8.%9."/>
      <w:lvlJc w:val="left"/>
      <w:pPr>
        <w:tabs>
          <w:tab w:val="num" w:pos="1942"/>
        </w:tabs>
        <w:ind w:left="1942" w:hanging="1800"/>
      </w:pPr>
      <w:rPr>
        <w:rFonts w:cs="Calibri" w:hint="default"/>
      </w:rPr>
    </w:lvl>
  </w:abstractNum>
  <w:abstractNum w:abstractNumId="2">
    <w:nsid w:val="7E4F03DF"/>
    <w:multiLevelType w:val="hybridMultilevel"/>
    <w:tmpl w:val="546E86A8"/>
    <w:lvl w:ilvl="0" w:tplc="31DC4196">
      <w:start w:val="1"/>
      <w:numFmt w:val="bullet"/>
      <w:lvlText w:val="-"/>
      <w:lvlJc w:val="left"/>
      <w:pPr>
        <w:ind w:left="1287" w:hanging="360"/>
      </w:pPr>
      <w:rPr>
        <w:rFonts w:ascii="Microsoft Tai Le" w:hAnsi="Microsoft Tai Le"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6B26"/>
    <w:rsid w:val="000003D7"/>
    <w:rsid w:val="00000F71"/>
    <w:rsid w:val="00004315"/>
    <w:rsid w:val="00007857"/>
    <w:rsid w:val="00012FF9"/>
    <w:rsid w:val="00013DAA"/>
    <w:rsid w:val="000158EC"/>
    <w:rsid w:val="00015E37"/>
    <w:rsid w:val="000204BF"/>
    <w:rsid w:val="0002349F"/>
    <w:rsid w:val="00023AD0"/>
    <w:rsid w:val="00023D0F"/>
    <w:rsid w:val="000265E6"/>
    <w:rsid w:val="00027453"/>
    <w:rsid w:val="000305E5"/>
    <w:rsid w:val="00030E98"/>
    <w:rsid w:val="00030FC4"/>
    <w:rsid w:val="0003278D"/>
    <w:rsid w:val="00033087"/>
    <w:rsid w:val="0003442F"/>
    <w:rsid w:val="0003632D"/>
    <w:rsid w:val="00037C79"/>
    <w:rsid w:val="00037CB3"/>
    <w:rsid w:val="00042079"/>
    <w:rsid w:val="00045309"/>
    <w:rsid w:val="000514AE"/>
    <w:rsid w:val="000521B0"/>
    <w:rsid w:val="00053C20"/>
    <w:rsid w:val="000564E0"/>
    <w:rsid w:val="00062C06"/>
    <w:rsid w:val="00062CB8"/>
    <w:rsid w:val="00065B9C"/>
    <w:rsid w:val="000671D7"/>
    <w:rsid w:val="000675F7"/>
    <w:rsid w:val="000821AA"/>
    <w:rsid w:val="00082F23"/>
    <w:rsid w:val="00083E7C"/>
    <w:rsid w:val="00085D35"/>
    <w:rsid w:val="0009538B"/>
    <w:rsid w:val="00097116"/>
    <w:rsid w:val="000A1E5F"/>
    <w:rsid w:val="000A7807"/>
    <w:rsid w:val="000A7F70"/>
    <w:rsid w:val="000B0888"/>
    <w:rsid w:val="000B1865"/>
    <w:rsid w:val="000B60C7"/>
    <w:rsid w:val="000B71AC"/>
    <w:rsid w:val="000C0CA2"/>
    <w:rsid w:val="000C55F9"/>
    <w:rsid w:val="000D344A"/>
    <w:rsid w:val="000D5709"/>
    <w:rsid w:val="000D6E53"/>
    <w:rsid w:val="000D797A"/>
    <w:rsid w:val="000E25AC"/>
    <w:rsid w:val="000E563A"/>
    <w:rsid w:val="000E62F7"/>
    <w:rsid w:val="000E6A91"/>
    <w:rsid w:val="000E78A0"/>
    <w:rsid w:val="000F0B50"/>
    <w:rsid w:val="000F16C8"/>
    <w:rsid w:val="000F4DBC"/>
    <w:rsid w:val="000F5B16"/>
    <w:rsid w:val="00102F70"/>
    <w:rsid w:val="0010492D"/>
    <w:rsid w:val="00105057"/>
    <w:rsid w:val="00105B3A"/>
    <w:rsid w:val="00106844"/>
    <w:rsid w:val="00110ABC"/>
    <w:rsid w:val="001114B5"/>
    <w:rsid w:val="0011391A"/>
    <w:rsid w:val="0011786D"/>
    <w:rsid w:val="00123465"/>
    <w:rsid w:val="00125135"/>
    <w:rsid w:val="00125990"/>
    <w:rsid w:val="00130948"/>
    <w:rsid w:val="00130BA0"/>
    <w:rsid w:val="00133E2D"/>
    <w:rsid w:val="00136E29"/>
    <w:rsid w:val="00141950"/>
    <w:rsid w:val="00143E81"/>
    <w:rsid w:val="0015231A"/>
    <w:rsid w:val="00152CB5"/>
    <w:rsid w:val="001557F1"/>
    <w:rsid w:val="001577A2"/>
    <w:rsid w:val="0016017D"/>
    <w:rsid w:val="001624C3"/>
    <w:rsid w:val="00170B23"/>
    <w:rsid w:val="001731C0"/>
    <w:rsid w:val="001753D6"/>
    <w:rsid w:val="001763F9"/>
    <w:rsid w:val="00180BE1"/>
    <w:rsid w:val="00182EE2"/>
    <w:rsid w:val="0018430C"/>
    <w:rsid w:val="00191EE3"/>
    <w:rsid w:val="00192429"/>
    <w:rsid w:val="001A0113"/>
    <w:rsid w:val="001A0CCB"/>
    <w:rsid w:val="001A37ED"/>
    <w:rsid w:val="001B0D6B"/>
    <w:rsid w:val="001B1F46"/>
    <w:rsid w:val="001B3C44"/>
    <w:rsid w:val="001C166B"/>
    <w:rsid w:val="001C1F0B"/>
    <w:rsid w:val="001C2A66"/>
    <w:rsid w:val="001D248C"/>
    <w:rsid w:val="001D366E"/>
    <w:rsid w:val="001D4912"/>
    <w:rsid w:val="001D4A26"/>
    <w:rsid w:val="001D5707"/>
    <w:rsid w:val="001D6A6E"/>
    <w:rsid w:val="001D7B8D"/>
    <w:rsid w:val="001E0909"/>
    <w:rsid w:val="001F142F"/>
    <w:rsid w:val="001F565D"/>
    <w:rsid w:val="002006FF"/>
    <w:rsid w:val="00200C8F"/>
    <w:rsid w:val="002053B6"/>
    <w:rsid w:val="00206227"/>
    <w:rsid w:val="0021065C"/>
    <w:rsid w:val="00211EBA"/>
    <w:rsid w:val="00212A1A"/>
    <w:rsid w:val="00214BF4"/>
    <w:rsid w:val="00214D34"/>
    <w:rsid w:val="0022080C"/>
    <w:rsid w:val="00230C3B"/>
    <w:rsid w:val="00233D17"/>
    <w:rsid w:val="00235641"/>
    <w:rsid w:val="002361FF"/>
    <w:rsid w:val="002427CD"/>
    <w:rsid w:val="00243003"/>
    <w:rsid w:val="002478B9"/>
    <w:rsid w:val="00252156"/>
    <w:rsid w:val="00256A0C"/>
    <w:rsid w:val="00257126"/>
    <w:rsid w:val="00260004"/>
    <w:rsid w:val="00261268"/>
    <w:rsid w:val="002614EB"/>
    <w:rsid w:val="0026159D"/>
    <w:rsid w:val="00262479"/>
    <w:rsid w:val="00264407"/>
    <w:rsid w:val="00266231"/>
    <w:rsid w:val="00270040"/>
    <w:rsid w:val="0027043D"/>
    <w:rsid w:val="00282B52"/>
    <w:rsid w:val="002919CC"/>
    <w:rsid w:val="00291F0F"/>
    <w:rsid w:val="0029472E"/>
    <w:rsid w:val="00294A96"/>
    <w:rsid w:val="002A0500"/>
    <w:rsid w:val="002A1CB7"/>
    <w:rsid w:val="002A2CD8"/>
    <w:rsid w:val="002B2ABF"/>
    <w:rsid w:val="002B5680"/>
    <w:rsid w:val="002B7760"/>
    <w:rsid w:val="002C1E43"/>
    <w:rsid w:val="002C40FA"/>
    <w:rsid w:val="002C5A53"/>
    <w:rsid w:val="002C5A89"/>
    <w:rsid w:val="002D001B"/>
    <w:rsid w:val="002D398E"/>
    <w:rsid w:val="002D47B0"/>
    <w:rsid w:val="002D488D"/>
    <w:rsid w:val="002D4CCF"/>
    <w:rsid w:val="002D63D2"/>
    <w:rsid w:val="002E1541"/>
    <w:rsid w:val="002E5B94"/>
    <w:rsid w:val="002F2108"/>
    <w:rsid w:val="002F78DE"/>
    <w:rsid w:val="003051DC"/>
    <w:rsid w:val="00307149"/>
    <w:rsid w:val="00312272"/>
    <w:rsid w:val="0032038E"/>
    <w:rsid w:val="0032171C"/>
    <w:rsid w:val="00323735"/>
    <w:rsid w:val="0032624A"/>
    <w:rsid w:val="0032685B"/>
    <w:rsid w:val="0033018A"/>
    <w:rsid w:val="003311D7"/>
    <w:rsid w:val="00334504"/>
    <w:rsid w:val="00334856"/>
    <w:rsid w:val="003368C5"/>
    <w:rsid w:val="00337AF5"/>
    <w:rsid w:val="00342264"/>
    <w:rsid w:val="00342F80"/>
    <w:rsid w:val="00346A1E"/>
    <w:rsid w:val="003505F5"/>
    <w:rsid w:val="00350708"/>
    <w:rsid w:val="00351BC7"/>
    <w:rsid w:val="00352C9D"/>
    <w:rsid w:val="003539CC"/>
    <w:rsid w:val="003564F7"/>
    <w:rsid w:val="00356D9F"/>
    <w:rsid w:val="003615C3"/>
    <w:rsid w:val="0036236B"/>
    <w:rsid w:val="00366B26"/>
    <w:rsid w:val="00371A4F"/>
    <w:rsid w:val="00372F2D"/>
    <w:rsid w:val="0037673C"/>
    <w:rsid w:val="003776B0"/>
    <w:rsid w:val="00380896"/>
    <w:rsid w:val="00382C3C"/>
    <w:rsid w:val="00387FCE"/>
    <w:rsid w:val="00391943"/>
    <w:rsid w:val="003961D3"/>
    <w:rsid w:val="00396CDB"/>
    <w:rsid w:val="003A1868"/>
    <w:rsid w:val="003A36E7"/>
    <w:rsid w:val="003B18EF"/>
    <w:rsid w:val="003B2F47"/>
    <w:rsid w:val="003B3D2C"/>
    <w:rsid w:val="003B4885"/>
    <w:rsid w:val="003C00D5"/>
    <w:rsid w:val="003C0F01"/>
    <w:rsid w:val="003C4981"/>
    <w:rsid w:val="003C784D"/>
    <w:rsid w:val="003C79B8"/>
    <w:rsid w:val="003D334E"/>
    <w:rsid w:val="003D575A"/>
    <w:rsid w:val="003E2101"/>
    <w:rsid w:val="003E2861"/>
    <w:rsid w:val="003E58A6"/>
    <w:rsid w:val="003E69FB"/>
    <w:rsid w:val="003E6DE7"/>
    <w:rsid w:val="003F1180"/>
    <w:rsid w:val="003F1CCD"/>
    <w:rsid w:val="003F2125"/>
    <w:rsid w:val="003F79C4"/>
    <w:rsid w:val="003F7FE9"/>
    <w:rsid w:val="00400A94"/>
    <w:rsid w:val="00400AB9"/>
    <w:rsid w:val="00407038"/>
    <w:rsid w:val="004127A1"/>
    <w:rsid w:val="00420077"/>
    <w:rsid w:val="0042114C"/>
    <w:rsid w:val="0042377A"/>
    <w:rsid w:val="004313F7"/>
    <w:rsid w:val="00434323"/>
    <w:rsid w:val="00436CC3"/>
    <w:rsid w:val="00437EBD"/>
    <w:rsid w:val="00440A76"/>
    <w:rsid w:val="0044116C"/>
    <w:rsid w:val="00443D96"/>
    <w:rsid w:val="00451AF3"/>
    <w:rsid w:val="004604FE"/>
    <w:rsid w:val="0046201A"/>
    <w:rsid w:val="004631A0"/>
    <w:rsid w:val="004633BE"/>
    <w:rsid w:val="00464A01"/>
    <w:rsid w:val="004677D3"/>
    <w:rsid w:val="0047020C"/>
    <w:rsid w:val="00470504"/>
    <w:rsid w:val="004717BA"/>
    <w:rsid w:val="004728C1"/>
    <w:rsid w:val="00476D50"/>
    <w:rsid w:val="00477FC6"/>
    <w:rsid w:val="004815CC"/>
    <w:rsid w:val="00483390"/>
    <w:rsid w:val="00484920"/>
    <w:rsid w:val="004912B8"/>
    <w:rsid w:val="00492423"/>
    <w:rsid w:val="00494727"/>
    <w:rsid w:val="00495A88"/>
    <w:rsid w:val="004A26BD"/>
    <w:rsid w:val="004B15EB"/>
    <w:rsid w:val="004B3F6A"/>
    <w:rsid w:val="004B3F84"/>
    <w:rsid w:val="004B640A"/>
    <w:rsid w:val="004C2F37"/>
    <w:rsid w:val="004C3FF2"/>
    <w:rsid w:val="004C59D1"/>
    <w:rsid w:val="004C794A"/>
    <w:rsid w:val="004C7CAD"/>
    <w:rsid w:val="004C7DCA"/>
    <w:rsid w:val="004D1FC1"/>
    <w:rsid w:val="004E1138"/>
    <w:rsid w:val="004E35A5"/>
    <w:rsid w:val="004E38E9"/>
    <w:rsid w:val="004E660D"/>
    <w:rsid w:val="004E6664"/>
    <w:rsid w:val="004F448D"/>
    <w:rsid w:val="0050725E"/>
    <w:rsid w:val="005102D4"/>
    <w:rsid w:val="005132AD"/>
    <w:rsid w:val="005169BE"/>
    <w:rsid w:val="00517167"/>
    <w:rsid w:val="00517EC5"/>
    <w:rsid w:val="00524347"/>
    <w:rsid w:val="00524C18"/>
    <w:rsid w:val="00525B23"/>
    <w:rsid w:val="0052779E"/>
    <w:rsid w:val="00532E28"/>
    <w:rsid w:val="00533320"/>
    <w:rsid w:val="00534C69"/>
    <w:rsid w:val="0053629A"/>
    <w:rsid w:val="00540645"/>
    <w:rsid w:val="0054236A"/>
    <w:rsid w:val="005426C2"/>
    <w:rsid w:val="00543B90"/>
    <w:rsid w:val="00551CAD"/>
    <w:rsid w:val="00552727"/>
    <w:rsid w:val="00557D14"/>
    <w:rsid w:val="00561EF0"/>
    <w:rsid w:val="0057115D"/>
    <w:rsid w:val="00580E0F"/>
    <w:rsid w:val="00581696"/>
    <w:rsid w:val="005902D6"/>
    <w:rsid w:val="0059510E"/>
    <w:rsid w:val="00596DD6"/>
    <w:rsid w:val="005B2B12"/>
    <w:rsid w:val="005B3695"/>
    <w:rsid w:val="005B385E"/>
    <w:rsid w:val="005B3980"/>
    <w:rsid w:val="005B7FE6"/>
    <w:rsid w:val="005C1F61"/>
    <w:rsid w:val="005C7D4A"/>
    <w:rsid w:val="005D0061"/>
    <w:rsid w:val="005D09D3"/>
    <w:rsid w:val="005E3764"/>
    <w:rsid w:val="005E39B8"/>
    <w:rsid w:val="005E4025"/>
    <w:rsid w:val="005E409B"/>
    <w:rsid w:val="005E6206"/>
    <w:rsid w:val="005F0AD0"/>
    <w:rsid w:val="005F0AD2"/>
    <w:rsid w:val="005F0C8E"/>
    <w:rsid w:val="005F574F"/>
    <w:rsid w:val="005F63AF"/>
    <w:rsid w:val="006009B3"/>
    <w:rsid w:val="00603C2A"/>
    <w:rsid w:val="00604E25"/>
    <w:rsid w:val="0060517E"/>
    <w:rsid w:val="006075D0"/>
    <w:rsid w:val="00615F1F"/>
    <w:rsid w:val="0062055E"/>
    <w:rsid w:val="00620BDF"/>
    <w:rsid w:val="00622086"/>
    <w:rsid w:val="006227CD"/>
    <w:rsid w:val="00624F9B"/>
    <w:rsid w:val="0062738E"/>
    <w:rsid w:val="006276D2"/>
    <w:rsid w:val="00627718"/>
    <w:rsid w:val="006302C9"/>
    <w:rsid w:val="006306DE"/>
    <w:rsid w:val="00633526"/>
    <w:rsid w:val="006352BD"/>
    <w:rsid w:val="006368A8"/>
    <w:rsid w:val="00644437"/>
    <w:rsid w:val="006454B3"/>
    <w:rsid w:val="006503A8"/>
    <w:rsid w:val="00652080"/>
    <w:rsid w:val="00656E75"/>
    <w:rsid w:val="00657D49"/>
    <w:rsid w:val="00662576"/>
    <w:rsid w:val="00672820"/>
    <w:rsid w:val="00673695"/>
    <w:rsid w:val="006806EC"/>
    <w:rsid w:val="00687CF7"/>
    <w:rsid w:val="00692315"/>
    <w:rsid w:val="006942A8"/>
    <w:rsid w:val="00695B85"/>
    <w:rsid w:val="006A0980"/>
    <w:rsid w:val="006A4169"/>
    <w:rsid w:val="006A463F"/>
    <w:rsid w:val="006B109A"/>
    <w:rsid w:val="006B1837"/>
    <w:rsid w:val="006B339B"/>
    <w:rsid w:val="006B43BA"/>
    <w:rsid w:val="006B6CAE"/>
    <w:rsid w:val="006C29AE"/>
    <w:rsid w:val="006C5833"/>
    <w:rsid w:val="006C6793"/>
    <w:rsid w:val="006D05D6"/>
    <w:rsid w:val="006D656E"/>
    <w:rsid w:val="006E2F3D"/>
    <w:rsid w:val="006E5FFC"/>
    <w:rsid w:val="006E6B94"/>
    <w:rsid w:val="006E729B"/>
    <w:rsid w:val="006F30B5"/>
    <w:rsid w:val="006F39D9"/>
    <w:rsid w:val="006F541F"/>
    <w:rsid w:val="006F57FD"/>
    <w:rsid w:val="007077D8"/>
    <w:rsid w:val="00710D33"/>
    <w:rsid w:val="007124ED"/>
    <w:rsid w:val="00713044"/>
    <w:rsid w:val="0071372D"/>
    <w:rsid w:val="007146B9"/>
    <w:rsid w:val="00716045"/>
    <w:rsid w:val="00722C59"/>
    <w:rsid w:val="0072354D"/>
    <w:rsid w:val="00727A5A"/>
    <w:rsid w:val="00727FB1"/>
    <w:rsid w:val="00730DCD"/>
    <w:rsid w:val="007340AF"/>
    <w:rsid w:val="007348E5"/>
    <w:rsid w:val="00742500"/>
    <w:rsid w:val="00745F93"/>
    <w:rsid w:val="00746120"/>
    <w:rsid w:val="00747F51"/>
    <w:rsid w:val="007500FE"/>
    <w:rsid w:val="0075100B"/>
    <w:rsid w:val="00751D65"/>
    <w:rsid w:val="007539DC"/>
    <w:rsid w:val="00753FF2"/>
    <w:rsid w:val="007578F0"/>
    <w:rsid w:val="00757DA1"/>
    <w:rsid w:val="007602D1"/>
    <w:rsid w:val="00761B35"/>
    <w:rsid w:val="007625FD"/>
    <w:rsid w:val="00763158"/>
    <w:rsid w:val="007648C6"/>
    <w:rsid w:val="007661B1"/>
    <w:rsid w:val="0077428A"/>
    <w:rsid w:val="00775912"/>
    <w:rsid w:val="00781E87"/>
    <w:rsid w:val="0078327D"/>
    <w:rsid w:val="00783CFC"/>
    <w:rsid w:val="00790ED1"/>
    <w:rsid w:val="0079303C"/>
    <w:rsid w:val="00794D60"/>
    <w:rsid w:val="00796558"/>
    <w:rsid w:val="007A0B3C"/>
    <w:rsid w:val="007A1633"/>
    <w:rsid w:val="007A317E"/>
    <w:rsid w:val="007A39D2"/>
    <w:rsid w:val="007A3E33"/>
    <w:rsid w:val="007A5901"/>
    <w:rsid w:val="007A683C"/>
    <w:rsid w:val="007B17BD"/>
    <w:rsid w:val="007B253F"/>
    <w:rsid w:val="007B74BF"/>
    <w:rsid w:val="007C648E"/>
    <w:rsid w:val="007C737A"/>
    <w:rsid w:val="007C7C1A"/>
    <w:rsid w:val="007D0584"/>
    <w:rsid w:val="007D05EE"/>
    <w:rsid w:val="007D1A2D"/>
    <w:rsid w:val="007D29B6"/>
    <w:rsid w:val="007E0E18"/>
    <w:rsid w:val="007E496D"/>
    <w:rsid w:val="007F06E5"/>
    <w:rsid w:val="007F1500"/>
    <w:rsid w:val="007F173D"/>
    <w:rsid w:val="00803007"/>
    <w:rsid w:val="00805B69"/>
    <w:rsid w:val="00811B6B"/>
    <w:rsid w:val="00812655"/>
    <w:rsid w:val="0081283D"/>
    <w:rsid w:val="00816B79"/>
    <w:rsid w:val="00820BAC"/>
    <w:rsid w:val="00821740"/>
    <w:rsid w:val="00821A0D"/>
    <w:rsid w:val="00821D9D"/>
    <w:rsid w:val="008254B4"/>
    <w:rsid w:val="008267C5"/>
    <w:rsid w:val="00826E6C"/>
    <w:rsid w:val="00832EED"/>
    <w:rsid w:val="008364CA"/>
    <w:rsid w:val="0083692E"/>
    <w:rsid w:val="00840A19"/>
    <w:rsid w:val="00842E2A"/>
    <w:rsid w:val="00844B35"/>
    <w:rsid w:val="00844DCB"/>
    <w:rsid w:val="00845B14"/>
    <w:rsid w:val="00846DC8"/>
    <w:rsid w:val="00847E56"/>
    <w:rsid w:val="00853002"/>
    <w:rsid w:val="00855923"/>
    <w:rsid w:val="00861DCA"/>
    <w:rsid w:val="00865989"/>
    <w:rsid w:val="00871515"/>
    <w:rsid w:val="008715A7"/>
    <w:rsid w:val="00873925"/>
    <w:rsid w:val="0087647C"/>
    <w:rsid w:val="00880FA4"/>
    <w:rsid w:val="0088108B"/>
    <w:rsid w:val="00892732"/>
    <w:rsid w:val="00893744"/>
    <w:rsid w:val="008939B3"/>
    <w:rsid w:val="0089438A"/>
    <w:rsid w:val="008A1624"/>
    <w:rsid w:val="008A41DD"/>
    <w:rsid w:val="008A4EB0"/>
    <w:rsid w:val="008B1E30"/>
    <w:rsid w:val="008B49CC"/>
    <w:rsid w:val="008B4A1B"/>
    <w:rsid w:val="008B4B0E"/>
    <w:rsid w:val="008C024B"/>
    <w:rsid w:val="008C24B1"/>
    <w:rsid w:val="008C27CE"/>
    <w:rsid w:val="008C46F0"/>
    <w:rsid w:val="008C5B6D"/>
    <w:rsid w:val="008C76F9"/>
    <w:rsid w:val="008D26F0"/>
    <w:rsid w:val="008D27E9"/>
    <w:rsid w:val="008D4C25"/>
    <w:rsid w:val="008E492D"/>
    <w:rsid w:val="008E4C76"/>
    <w:rsid w:val="008E6C86"/>
    <w:rsid w:val="008F1121"/>
    <w:rsid w:val="008F292F"/>
    <w:rsid w:val="00903607"/>
    <w:rsid w:val="0091342D"/>
    <w:rsid w:val="00915EA7"/>
    <w:rsid w:val="00920215"/>
    <w:rsid w:val="009261A5"/>
    <w:rsid w:val="00926310"/>
    <w:rsid w:val="00930839"/>
    <w:rsid w:val="00932002"/>
    <w:rsid w:val="0093389C"/>
    <w:rsid w:val="00935667"/>
    <w:rsid w:val="00942A58"/>
    <w:rsid w:val="0095219E"/>
    <w:rsid w:val="00957452"/>
    <w:rsid w:val="00964A26"/>
    <w:rsid w:val="00965F3F"/>
    <w:rsid w:val="00967317"/>
    <w:rsid w:val="00967785"/>
    <w:rsid w:val="00975FFE"/>
    <w:rsid w:val="0097668A"/>
    <w:rsid w:val="00987F85"/>
    <w:rsid w:val="0099431E"/>
    <w:rsid w:val="00994930"/>
    <w:rsid w:val="00995CCE"/>
    <w:rsid w:val="00996120"/>
    <w:rsid w:val="009A0159"/>
    <w:rsid w:val="009A46D5"/>
    <w:rsid w:val="009B46DD"/>
    <w:rsid w:val="009C192C"/>
    <w:rsid w:val="009C7613"/>
    <w:rsid w:val="009D4D55"/>
    <w:rsid w:val="009D6E25"/>
    <w:rsid w:val="009D76B9"/>
    <w:rsid w:val="009E2BB9"/>
    <w:rsid w:val="009F08BB"/>
    <w:rsid w:val="009F29F9"/>
    <w:rsid w:val="009F3B2E"/>
    <w:rsid w:val="009F6056"/>
    <w:rsid w:val="00A011DF"/>
    <w:rsid w:val="00A03C7A"/>
    <w:rsid w:val="00A0648D"/>
    <w:rsid w:val="00A11282"/>
    <w:rsid w:val="00A14C64"/>
    <w:rsid w:val="00A207C8"/>
    <w:rsid w:val="00A2106B"/>
    <w:rsid w:val="00A219BD"/>
    <w:rsid w:val="00A21AD1"/>
    <w:rsid w:val="00A24575"/>
    <w:rsid w:val="00A32148"/>
    <w:rsid w:val="00A33485"/>
    <w:rsid w:val="00A334E1"/>
    <w:rsid w:val="00A3496F"/>
    <w:rsid w:val="00A416A4"/>
    <w:rsid w:val="00A43ADB"/>
    <w:rsid w:val="00A4574B"/>
    <w:rsid w:val="00A45E42"/>
    <w:rsid w:val="00A477A1"/>
    <w:rsid w:val="00A523E7"/>
    <w:rsid w:val="00A57DA0"/>
    <w:rsid w:val="00A651AB"/>
    <w:rsid w:val="00A65556"/>
    <w:rsid w:val="00A72856"/>
    <w:rsid w:val="00A7381D"/>
    <w:rsid w:val="00A774E8"/>
    <w:rsid w:val="00A804A5"/>
    <w:rsid w:val="00A80A34"/>
    <w:rsid w:val="00A84030"/>
    <w:rsid w:val="00A91263"/>
    <w:rsid w:val="00A9491A"/>
    <w:rsid w:val="00A9581C"/>
    <w:rsid w:val="00A9654D"/>
    <w:rsid w:val="00A9680C"/>
    <w:rsid w:val="00AA2C1B"/>
    <w:rsid w:val="00AA563B"/>
    <w:rsid w:val="00AA7B03"/>
    <w:rsid w:val="00AB220A"/>
    <w:rsid w:val="00AB6C24"/>
    <w:rsid w:val="00AC0AC9"/>
    <w:rsid w:val="00AC2B22"/>
    <w:rsid w:val="00AC54CA"/>
    <w:rsid w:val="00AD043B"/>
    <w:rsid w:val="00AD76B8"/>
    <w:rsid w:val="00AE7362"/>
    <w:rsid w:val="00AF18CD"/>
    <w:rsid w:val="00AF1A49"/>
    <w:rsid w:val="00AF4B0D"/>
    <w:rsid w:val="00AF50F4"/>
    <w:rsid w:val="00B00B4D"/>
    <w:rsid w:val="00B11579"/>
    <w:rsid w:val="00B154EB"/>
    <w:rsid w:val="00B157A7"/>
    <w:rsid w:val="00B16929"/>
    <w:rsid w:val="00B223FC"/>
    <w:rsid w:val="00B23319"/>
    <w:rsid w:val="00B255B5"/>
    <w:rsid w:val="00B264C3"/>
    <w:rsid w:val="00B2653D"/>
    <w:rsid w:val="00B4311A"/>
    <w:rsid w:val="00B43E8A"/>
    <w:rsid w:val="00B4484B"/>
    <w:rsid w:val="00B44B11"/>
    <w:rsid w:val="00B53B89"/>
    <w:rsid w:val="00B55026"/>
    <w:rsid w:val="00B55C3F"/>
    <w:rsid w:val="00B611EA"/>
    <w:rsid w:val="00B61A50"/>
    <w:rsid w:val="00B64423"/>
    <w:rsid w:val="00B64D93"/>
    <w:rsid w:val="00B656B6"/>
    <w:rsid w:val="00B65864"/>
    <w:rsid w:val="00B65B62"/>
    <w:rsid w:val="00B666D2"/>
    <w:rsid w:val="00B727D9"/>
    <w:rsid w:val="00B73832"/>
    <w:rsid w:val="00B74029"/>
    <w:rsid w:val="00B75649"/>
    <w:rsid w:val="00B77225"/>
    <w:rsid w:val="00B80C14"/>
    <w:rsid w:val="00B86336"/>
    <w:rsid w:val="00B86741"/>
    <w:rsid w:val="00B933D2"/>
    <w:rsid w:val="00B965D9"/>
    <w:rsid w:val="00BA2127"/>
    <w:rsid w:val="00BA4E5A"/>
    <w:rsid w:val="00BA65EA"/>
    <w:rsid w:val="00BB001F"/>
    <w:rsid w:val="00BB0653"/>
    <w:rsid w:val="00BB147B"/>
    <w:rsid w:val="00BB2722"/>
    <w:rsid w:val="00BB3480"/>
    <w:rsid w:val="00BC3FDC"/>
    <w:rsid w:val="00BC59DF"/>
    <w:rsid w:val="00BC69A7"/>
    <w:rsid w:val="00BD0A9C"/>
    <w:rsid w:val="00BD110E"/>
    <w:rsid w:val="00BD1AB0"/>
    <w:rsid w:val="00BD1D16"/>
    <w:rsid w:val="00BD3216"/>
    <w:rsid w:val="00BD5ACB"/>
    <w:rsid w:val="00BD6A63"/>
    <w:rsid w:val="00BE26DB"/>
    <w:rsid w:val="00BE2E24"/>
    <w:rsid w:val="00BE43D4"/>
    <w:rsid w:val="00BE4B9A"/>
    <w:rsid w:val="00BE7BF3"/>
    <w:rsid w:val="00C00B48"/>
    <w:rsid w:val="00C03B0C"/>
    <w:rsid w:val="00C10912"/>
    <w:rsid w:val="00C10D96"/>
    <w:rsid w:val="00C12595"/>
    <w:rsid w:val="00C146FA"/>
    <w:rsid w:val="00C155B6"/>
    <w:rsid w:val="00C225B3"/>
    <w:rsid w:val="00C22B7F"/>
    <w:rsid w:val="00C2316A"/>
    <w:rsid w:val="00C306F9"/>
    <w:rsid w:val="00C363A6"/>
    <w:rsid w:val="00C4322A"/>
    <w:rsid w:val="00C449BC"/>
    <w:rsid w:val="00C607DE"/>
    <w:rsid w:val="00C60FD9"/>
    <w:rsid w:val="00C62258"/>
    <w:rsid w:val="00C62D72"/>
    <w:rsid w:val="00C64AC3"/>
    <w:rsid w:val="00C677E2"/>
    <w:rsid w:val="00C71A46"/>
    <w:rsid w:val="00C73D41"/>
    <w:rsid w:val="00C758DD"/>
    <w:rsid w:val="00C765F6"/>
    <w:rsid w:val="00C775EA"/>
    <w:rsid w:val="00C77B60"/>
    <w:rsid w:val="00C77C34"/>
    <w:rsid w:val="00C77F56"/>
    <w:rsid w:val="00C80771"/>
    <w:rsid w:val="00C809A9"/>
    <w:rsid w:val="00C80BBF"/>
    <w:rsid w:val="00C86756"/>
    <w:rsid w:val="00C90607"/>
    <w:rsid w:val="00C959B8"/>
    <w:rsid w:val="00CB6E81"/>
    <w:rsid w:val="00CC2044"/>
    <w:rsid w:val="00CC3773"/>
    <w:rsid w:val="00CC39FF"/>
    <w:rsid w:val="00CC4005"/>
    <w:rsid w:val="00CC5C1D"/>
    <w:rsid w:val="00CC7B4F"/>
    <w:rsid w:val="00CD069B"/>
    <w:rsid w:val="00CD28A3"/>
    <w:rsid w:val="00CD58EB"/>
    <w:rsid w:val="00CE0CF3"/>
    <w:rsid w:val="00CE26B1"/>
    <w:rsid w:val="00CE3156"/>
    <w:rsid w:val="00CF0DA4"/>
    <w:rsid w:val="00CF14F9"/>
    <w:rsid w:val="00CF1DB6"/>
    <w:rsid w:val="00CF2A64"/>
    <w:rsid w:val="00CF2FFC"/>
    <w:rsid w:val="00CF51AC"/>
    <w:rsid w:val="00D0402D"/>
    <w:rsid w:val="00D11CD4"/>
    <w:rsid w:val="00D12055"/>
    <w:rsid w:val="00D12527"/>
    <w:rsid w:val="00D17473"/>
    <w:rsid w:val="00D22DDB"/>
    <w:rsid w:val="00D24791"/>
    <w:rsid w:val="00D26800"/>
    <w:rsid w:val="00D37104"/>
    <w:rsid w:val="00D41728"/>
    <w:rsid w:val="00D45ABF"/>
    <w:rsid w:val="00D54FFC"/>
    <w:rsid w:val="00D57751"/>
    <w:rsid w:val="00D57CC3"/>
    <w:rsid w:val="00D57E49"/>
    <w:rsid w:val="00D619B6"/>
    <w:rsid w:val="00D63940"/>
    <w:rsid w:val="00D64657"/>
    <w:rsid w:val="00D654D9"/>
    <w:rsid w:val="00D65B37"/>
    <w:rsid w:val="00D7186E"/>
    <w:rsid w:val="00D74643"/>
    <w:rsid w:val="00D77519"/>
    <w:rsid w:val="00D81A09"/>
    <w:rsid w:val="00D84DC8"/>
    <w:rsid w:val="00D924AC"/>
    <w:rsid w:val="00D925FC"/>
    <w:rsid w:val="00D92B47"/>
    <w:rsid w:val="00D9633E"/>
    <w:rsid w:val="00D96DD7"/>
    <w:rsid w:val="00D97A43"/>
    <w:rsid w:val="00DA007E"/>
    <w:rsid w:val="00DA3AD6"/>
    <w:rsid w:val="00DB1079"/>
    <w:rsid w:val="00DB2D15"/>
    <w:rsid w:val="00DB7CD3"/>
    <w:rsid w:val="00DC0925"/>
    <w:rsid w:val="00DC1D94"/>
    <w:rsid w:val="00DC3E93"/>
    <w:rsid w:val="00DC655A"/>
    <w:rsid w:val="00DD0647"/>
    <w:rsid w:val="00DD62D4"/>
    <w:rsid w:val="00DE127D"/>
    <w:rsid w:val="00DE29A2"/>
    <w:rsid w:val="00DE7231"/>
    <w:rsid w:val="00DF23C3"/>
    <w:rsid w:val="00DF4259"/>
    <w:rsid w:val="00DF476F"/>
    <w:rsid w:val="00DF6402"/>
    <w:rsid w:val="00E0698F"/>
    <w:rsid w:val="00E06E4D"/>
    <w:rsid w:val="00E07B4D"/>
    <w:rsid w:val="00E22149"/>
    <w:rsid w:val="00E23AF8"/>
    <w:rsid w:val="00E3252C"/>
    <w:rsid w:val="00E32DA8"/>
    <w:rsid w:val="00E358E2"/>
    <w:rsid w:val="00E361BC"/>
    <w:rsid w:val="00E46460"/>
    <w:rsid w:val="00E46CA1"/>
    <w:rsid w:val="00E50A7D"/>
    <w:rsid w:val="00E553D9"/>
    <w:rsid w:val="00E61553"/>
    <w:rsid w:val="00E6231D"/>
    <w:rsid w:val="00E64390"/>
    <w:rsid w:val="00E64BC7"/>
    <w:rsid w:val="00E663BA"/>
    <w:rsid w:val="00E67FC5"/>
    <w:rsid w:val="00E71763"/>
    <w:rsid w:val="00E71B05"/>
    <w:rsid w:val="00E72E5C"/>
    <w:rsid w:val="00E74FB0"/>
    <w:rsid w:val="00E76FC7"/>
    <w:rsid w:val="00E81977"/>
    <w:rsid w:val="00E870EB"/>
    <w:rsid w:val="00E87429"/>
    <w:rsid w:val="00E93D30"/>
    <w:rsid w:val="00E951F7"/>
    <w:rsid w:val="00EA43F4"/>
    <w:rsid w:val="00EA5372"/>
    <w:rsid w:val="00EB109B"/>
    <w:rsid w:val="00EB279F"/>
    <w:rsid w:val="00EB2B94"/>
    <w:rsid w:val="00EC2A9D"/>
    <w:rsid w:val="00EC2CAA"/>
    <w:rsid w:val="00EC46A5"/>
    <w:rsid w:val="00EC55EE"/>
    <w:rsid w:val="00EC68A1"/>
    <w:rsid w:val="00EC71EC"/>
    <w:rsid w:val="00ED1043"/>
    <w:rsid w:val="00EE6317"/>
    <w:rsid w:val="00EE698F"/>
    <w:rsid w:val="00EF5723"/>
    <w:rsid w:val="00F001BD"/>
    <w:rsid w:val="00F00D6C"/>
    <w:rsid w:val="00F04E94"/>
    <w:rsid w:val="00F06941"/>
    <w:rsid w:val="00F102C1"/>
    <w:rsid w:val="00F125DF"/>
    <w:rsid w:val="00F14126"/>
    <w:rsid w:val="00F14984"/>
    <w:rsid w:val="00F24726"/>
    <w:rsid w:val="00F26923"/>
    <w:rsid w:val="00F31AE0"/>
    <w:rsid w:val="00F32D69"/>
    <w:rsid w:val="00F3543B"/>
    <w:rsid w:val="00F35DD5"/>
    <w:rsid w:val="00F36486"/>
    <w:rsid w:val="00F40996"/>
    <w:rsid w:val="00F41260"/>
    <w:rsid w:val="00F42582"/>
    <w:rsid w:val="00F45028"/>
    <w:rsid w:val="00F54114"/>
    <w:rsid w:val="00F54CF6"/>
    <w:rsid w:val="00F57054"/>
    <w:rsid w:val="00F5788A"/>
    <w:rsid w:val="00F622CA"/>
    <w:rsid w:val="00F631E8"/>
    <w:rsid w:val="00F64898"/>
    <w:rsid w:val="00F65724"/>
    <w:rsid w:val="00F65C11"/>
    <w:rsid w:val="00F677E9"/>
    <w:rsid w:val="00F72EAB"/>
    <w:rsid w:val="00F74E6D"/>
    <w:rsid w:val="00F80947"/>
    <w:rsid w:val="00F8191C"/>
    <w:rsid w:val="00F92870"/>
    <w:rsid w:val="00F9396E"/>
    <w:rsid w:val="00F94A17"/>
    <w:rsid w:val="00F96465"/>
    <w:rsid w:val="00FA03D9"/>
    <w:rsid w:val="00FA12E5"/>
    <w:rsid w:val="00FA44CC"/>
    <w:rsid w:val="00FA6135"/>
    <w:rsid w:val="00FA6AA4"/>
    <w:rsid w:val="00FB3022"/>
    <w:rsid w:val="00FB37D9"/>
    <w:rsid w:val="00FB3C60"/>
    <w:rsid w:val="00FB410B"/>
    <w:rsid w:val="00FB653E"/>
    <w:rsid w:val="00FB7249"/>
    <w:rsid w:val="00FB7379"/>
    <w:rsid w:val="00FB7E93"/>
    <w:rsid w:val="00FC377D"/>
    <w:rsid w:val="00FC496D"/>
    <w:rsid w:val="00FD2C88"/>
    <w:rsid w:val="00FD5D7A"/>
    <w:rsid w:val="00FE3BB5"/>
    <w:rsid w:val="00FE40DE"/>
    <w:rsid w:val="00FE5BFE"/>
    <w:rsid w:val="00FE61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2C9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352C9D"/>
    <w:pPr>
      <w:tabs>
        <w:tab w:val="center" w:pos="4677"/>
        <w:tab w:val="right" w:pos="9355"/>
      </w:tabs>
      <w:spacing w:after="0" w:line="240" w:lineRule="auto"/>
    </w:pPr>
  </w:style>
  <w:style w:type="character" w:customStyle="1" w:styleId="a4">
    <w:name w:val="Нижний колонтитул Знак"/>
    <w:basedOn w:val="a0"/>
    <w:link w:val="a3"/>
    <w:uiPriority w:val="99"/>
    <w:rsid w:val="00352C9D"/>
    <w:rPr>
      <w:rFonts w:ascii="Calibri" w:eastAsia="Calibri" w:hAnsi="Calibri" w:cs="Times New Roman"/>
    </w:rPr>
  </w:style>
  <w:style w:type="paragraph" w:styleId="a5">
    <w:name w:val="header"/>
    <w:basedOn w:val="a"/>
    <w:link w:val="a6"/>
    <w:uiPriority w:val="99"/>
    <w:unhideWhenUsed/>
    <w:rsid w:val="00352C9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52C9D"/>
    <w:rPr>
      <w:rFonts w:ascii="Calibri" w:eastAsia="Calibri" w:hAnsi="Calibri" w:cs="Times New Roman"/>
    </w:rPr>
  </w:style>
  <w:style w:type="paragraph" w:styleId="a7">
    <w:name w:val="No Spacing"/>
    <w:uiPriority w:val="1"/>
    <w:qFormat/>
    <w:rsid w:val="00352C9D"/>
    <w:pPr>
      <w:spacing w:after="0" w:line="240" w:lineRule="auto"/>
    </w:pPr>
    <w:rPr>
      <w:rFonts w:ascii="Calibri" w:eastAsia="Calibri" w:hAnsi="Calibri" w:cs="Times New Roman"/>
    </w:rPr>
  </w:style>
  <w:style w:type="paragraph" w:styleId="a8">
    <w:name w:val="Balloon Text"/>
    <w:basedOn w:val="a"/>
    <w:link w:val="a9"/>
    <w:uiPriority w:val="99"/>
    <w:semiHidden/>
    <w:unhideWhenUsed/>
    <w:rsid w:val="000F16C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F16C8"/>
    <w:rPr>
      <w:rFonts w:ascii="Tahoma" w:eastAsia="Calibri" w:hAnsi="Tahoma" w:cs="Tahoma"/>
      <w:sz w:val="16"/>
      <w:szCs w:val="16"/>
    </w:rPr>
  </w:style>
  <w:style w:type="table" w:styleId="aa">
    <w:name w:val="Table Grid"/>
    <w:basedOn w:val="a1"/>
    <w:uiPriority w:val="59"/>
    <w:rsid w:val="00C03B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2C9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352C9D"/>
    <w:pPr>
      <w:tabs>
        <w:tab w:val="center" w:pos="4677"/>
        <w:tab w:val="right" w:pos="9355"/>
      </w:tabs>
      <w:spacing w:after="0" w:line="240" w:lineRule="auto"/>
    </w:pPr>
  </w:style>
  <w:style w:type="character" w:customStyle="1" w:styleId="a4">
    <w:name w:val="Нижний колонтитул Знак"/>
    <w:basedOn w:val="a0"/>
    <w:link w:val="a3"/>
    <w:uiPriority w:val="99"/>
    <w:rsid w:val="00352C9D"/>
    <w:rPr>
      <w:rFonts w:ascii="Calibri" w:eastAsia="Calibri" w:hAnsi="Calibri" w:cs="Times New Roman"/>
    </w:rPr>
  </w:style>
  <w:style w:type="paragraph" w:styleId="a5">
    <w:name w:val="header"/>
    <w:basedOn w:val="a"/>
    <w:link w:val="a6"/>
    <w:uiPriority w:val="99"/>
    <w:unhideWhenUsed/>
    <w:rsid w:val="00352C9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52C9D"/>
    <w:rPr>
      <w:rFonts w:ascii="Calibri" w:eastAsia="Calibri" w:hAnsi="Calibri" w:cs="Times New Roman"/>
    </w:rPr>
  </w:style>
  <w:style w:type="paragraph" w:styleId="a7">
    <w:name w:val="No Spacing"/>
    <w:uiPriority w:val="1"/>
    <w:qFormat/>
    <w:rsid w:val="00352C9D"/>
    <w:pPr>
      <w:spacing w:after="0" w:line="240" w:lineRule="auto"/>
    </w:pPr>
    <w:rPr>
      <w:rFonts w:ascii="Calibri" w:eastAsia="Calibri" w:hAnsi="Calibri" w:cs="Times New Roman"/>
    </w:rPr>
  </w:style>
  <w:style w:type="paragraph" w:styleId="a8">
    <w:name w:val="Balloon Text"/>
    <w:basedOn w:val="a"/>
    <w:link w:val="a9"/>
    <w:uiPriority w:val="99"/>
    <w:semiHidden/>
    <w:unhideWhenUsed/>
    <w:rsid w:val="000F16C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F16C8"/>
    <w:rPr>
      <w:rFonts w:ascii="Tahoma" w:eastAsia="Calibri" w:hAnsi="Tahoma" w:cs="Tahoma"/>
      <w:sz w:val="16"/>
      <w:szCs w:val="16"/>
    </w:rPr>
  </w:style>
  <w:style w:type="table" w:styleId="aa">
    <w:name w:val="Table Grid"/>
    <w:basedOn w:val="a1"/>
    <w:uiPriority w:val="59"/>
    <w:rsid w:val="00C03B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581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rbol36@mail.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8</Pages>
  <Words>3704</Words>
  <Characters>21119</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Goszakaz001</dc:creator>
  <cp:lastModifiedBy>Goszakaz001</cp:lastModifiedBy>
  <cp:revision>4</cp:revision>
  <cp:lastPrinted>2024-03-19T14:04:00Z</cp:lastPrinted>
  <dcterms:created xsi:type="dcterms:W3CDTF">2024-10-09T08:04:00Z</dcterms:created>
  <dcterms:modified xsi:type="dcterms:W3CDTF">2024-10-09T08:39:00Z</dcterms:modified>
</cp:coreProperties>
</file>