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91ABD" w:rsidRPr="00C42E08" w:rsidRDefault="00391ABD" w:rsidP="00E300AB">
      <w:pPr>
        <w:spacing w:line="360" w:lineRule="auto"/>
        <w:jc w:val="center"/>
        <w:rPr>
          <w:b/>
          <w:sz w:val="22"/>
          <w:szCs w:val="22"/>
        </w:rPr>
      </w:pPr>
      <w:r w:rsidRPr="00C42E08">
        <w:rPr>
          <w:b/>
          <w:sz w:val="22"/>
          <w:szCs w:val="22"/>
        </w:rPr>
        <w:t>ГРАЖДАНСКО-ПРАВОВОЙ ДОГОВОР № _______________________</w:t>
      </w:r>
    </w:p>
    <w:p w:rsidR="00391ABD" w:rsidRPr="00BB7CA3" w:rsidRDefault="00391ABD" w:rsidP="00E300AB">
      <w:pPr>
        <w:pStyle w:val="ConsPlusNonformat"/>
        <w:jc w:val="both"/>
        <w:rPr>
          <w:rFonts w:ascii="Times New Roman" w:hAnsi="Times New Roman" w:cs="Times New Roman"/>
          <w:sz w:val="22"/>
          <w:szCs w:val="22"/>
        </w:rPr>
      </w:pPr>
      <w:r w:rsidRPr="00BB7CA3">
        <w:rPr>
          <w:rFonts w:ascii="Times New Roman" w:hAnsi="Times New Roman" w:cs="Times New Roman"/>
          <w:sz w:val="22"/>
          <w:szCs w:val="22"/>
        </w:rPr>
        <w:t xml:space="preserve">Санкт-Петербург                                                             </w:t>
      </w:r>
      <w:r w:rsidRPr="00BB7CA3">
        <w:rPr>
          <w:rFonts w:ascii="Times New Roman" w:hAnsi="Times New Roman" w:cs="Times New Roman"/>
          <w:sz w:val="22"/>
          <w:szCs w:val="22"/>
        </w:rPr>
        <w:tab/>
      </w:r>
      <w:r w:rsidRPr="00BB7CA3">
        <w:rPr>
          <w:rFonts w:ascii="Times New Roman" w:hAnsi="Times New Roman" w:cs="Times New Roman"/>
          <w:sz w:val="22"/>
          <w:szCs w:val="22"/>
        </w:rPr>
        <w:tab/>
        <w:t xml:space="preserve">                    «___» _________ 20</w:t>
      </w:r>
      <w:r w:rsidR="009244A3">
        <w:rPr>
          <w:rFonts w:ascii="Times New Roman" w:hAnsi="Times New Roman" w:cs="Times New Roman"/>
          <w:sz w:val="22"/>
          <w:szCs w:val="22"/>
        </w:rPr>
        <w:t>2</w:t>
      </w:r>
      <w:r w:rsidR="001378F2">
        <w:rPr>
          <w:rFonts w:ascii="Times New Roman" w:hAnsi="Times New Roman" w:cs="Times New Roman"/>
          <w:sz w:val="22"/>
          <w:szCs w:val="22"/>
        </w:rPr>
        <w:t>4</w:t>
      </w:r>
      <w:r w:rsidRPr="00BB7CA3">
        <w:rPr>
          <w:rFonts w:ascii="Times New Roman" w:hAnsi="Times New Roman" w:cs="Times New Roman"/>
          <w:sz w:val="22"/>
          <w:szCs w:val="22"/>
        </w:rPr>
        <w:t>г</w:t>
      </w:r>
      <w:r w:rsidR="00BB7CA3">
        <w:rPr>
          <w:rFonts w:ascii="Times New Roman" w:hAnsi="Times New Roman" w:cs="Times New Roman"/>
          <w:sz w:val="22"/>
          <w:szCs w:val="22"/>
        </w:rPr>
        <w:t>.</w:t>
      </w:r>
      <w:r w:rsidRPr="00BB7CA3">
        <w:rPr>
          <w:rFonts w:ascii="Times New Roman" w:hAnsi="Times New Roman" w:cs="Times New Roman"/>
          <w:sz w:val="22"/>
          <w:szCs w:val="22"/>
        </w:rPr>
        <w:t xml:space="preserve"> </w:t>
      </w:r>
    </w:p>
    <w:p w:rsidR="00391ABD" w:rsidRDefault="00391ABD" w:rsidP="00E300AB">
      <w:pPr>
        <w:pStyle w:val="ConsPlusNonformat"/>
        <w:jc w:val="both"/>
        <w:rPr>
          <w:rFonts w:ascii="Times New Roman" w:hAnsi="Times New Roman" w:cs="Times New Roman"/>
        </w:rPr>
      </w:pPr>
      <w:r>
        <w:rPr>
          <w:rFonts w:ascii="Times New Roman" w:hAnsi="Times New Roman" w:cs="Times New Roman"/>
        </w:rPr>
        <w:t xml:space="preserve">     </w:t>
      </w:r>
    </w:p>
    <w:p w:rsidR="00977D36" w:rsidRDefault="00977D36" w:rsidP="00590046">
      <w:pPr>
        <w:ind w:firstLine="284"/>
        <w:jc w:val="both"/>
        <w:rPr>
          <w:sz w:val="22"/>
          <w:szCs w:val="22"/>
          <w:lang w:eastAsia="ru-RU"/>
        </w:rPr>
      </w:pPr>
      <w:r w:rsidRPr="00C42E08">
        <w:rPr>
          <w:b/>
          <w:sz w:val="22"/>
          <w:szCs w:val="22"/>
          <w:lang w:eastAsia="ru-RU"/>
        </w:rPr>
        <w:t>Санкт-Петербургское государственное бюджетное учреждение здравоохранения «Городская психиатрическая больница № 7 имени академика И.П. Павлова»</w:t>
      </w:r>
      <w:r w:rsidRPr="00977D36">
        <w:rPr>
          <w:sz w:val="22"/>
          <w:szCs w:val="22"/>
          <w:lang w:eastAsia="ru-RU"/>
        </w:rPr>
        <w:t xml:space="preserve">, именуемое в дальнейшем «Заказчик», </w:t>
      </w:r>
      <w:r w:rsidR="001378F2">
        <w:rPr>
          <w:sz w:val="22"/>
          <w:szCs w:val="22"/>
          <w:lang w:eastAsia="ru-RU"/>
        </w:rPr>
        <w:t xml:space="preserve">в лице </w:t>
      </w:r>
      <w:r w:rsidR="00B43747">
        <w:rPr>
          <w:sz w:val="22"/>
          <w:szCs w:val="22"/>
          <w:lang w:eastAsia="ru-RU"/>
        </w:rPr>
        <w:t xml:space="preserve">временно </w:t>
      </w:r>
      <w:r w:rsidR="001378F2">
        <w:rPr>
          <w:sz w:val="22"/>
          <w:szCs w:val="22"/>
          <w:lang w:eastAsia="ru-RU"/>
        </w:rPr>
        <w:t xml:space="preserve">исполняющего обязанности главного врача Фаддеева Дмитрия </w:t>
      </w:r>
      <w:r w:rsidR="0072301A">
        <w:rPr>
          <w:sz w:val="22"/>
          <w:szCs w:val="22"/>
          <w:lang w:eastAsia="ru-RU"/>
        </w:rPr>
        <w:t>Валерьевича</w:t>
      </w:r>
      <w:r w:rsidR="001378F2">
        <w:rPr>
          <w:sz w:val="22"/>
          <w:szCs w:val="22"/>
          <w:lang w:eastAsia="ru-RU"/>
        </w:rPr>
        <w:t>, действующего на основании приказа Комитета по здравоохранению от 24.01.2024 № 26к,</w:t>
      </w:r>
      <w:r w:rsidRPr="00977D36">
        <w:rPr>
          <w:sz w:val="22"/>
          <w:szCs w:val="22"/>
          <w:lang w:eastAsia="ru-RU"/>
        </w:rPr>
        <w:t xml:space="preserve"> с одной стороны, и ____________________________________________,  именуемое в дальнейшем «Поставщик», в лице _________________________, действующего на основании __________________, с другой стороны, вместе именуемые «Стороны»,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Гражданско-правовой договор (далее договор) о нижеследующем:</w:t>
      </w:r>
    </w:p>
    <w:p w:rsidR="00590046" w:rsidRDefault="00590046" w:rsidP="00E300AB">
      <w:pPr>
        <w:jc w:val="both"/>
        <w:rPr>
          <w:sz w:val="22"/>
          <w:szCs w:val="22"/>
          <w:lang w:eastAsia="ru-RU"/>
        </w:rPr>
      </w:pPr>
    </w:p>
    <w:p w:rsidR="00391ABD" w:rsidRPr="00BB7CA3" w:rsidRDefault="00391ABD" w:rsidP="00E300AB">
      <w:pPr>
        <w:pStyle w:val="afffb"/>
        <w:jc w:val="center"/>
        <w:rPr>
          <w:sz w:val="22"/>
          <w:szCs w:val="22"/>
        </w:rPr>
      </w:pPr>
      <w:r w:rsidRPr="00BB7CA3">
        <w:rPr>
          <w:b/>
          <w:sz w:val="22"/>
          <w:szCs w:val="22"/>
        </w:rPr>
        <w:t>1. ПРЕДМЕТ ГРАЖДАНСКО-ПРАВОВОГО ДОГОВОРА</w:t>
      </w:r>
    </w:p>
    <w:p w:rsidR="0064666E" w:rsidRDefault="00642FC5" w:rsidP="00590046">
      <w:pPr>
        <w:tabs>
          <w:tab w:val="num" w:pos="0"/>
        </w:tabs>
        <w:ind w:firstLine="284"/>
        <w:jc w:val="both"/>
        <w:rPr>
          <w:sz w:val="22"/>
          <w:szCs w:val="22"/>
        </w:rPr>
      </w:pPr>
      <w:r w:rsidRPr="00BB7CA3">
        <w:rPr>
          <w:sz w:val="22"/>
          <w:szCs w:val="22"/>
        </w:rPr>
        <w:t xml:space="preserve">1.1. Поставщик обязуется поставить </w:t>
      </w:r>
      <w:r w:rsidR="00E300AB" w:rsidRPr="00E300AB">
        <w:rPr>
          <w:b/>
          <w:i/>
          <w:color w:val="7030A0"/>
          <w:sz w:val="22"/>
          <w:szCs w:val="22"/>
        </w:rPr>
        <w:t xml:space="preserve">салфеток для дезинфекции </w:t>
      </w:r>
      <w:r w:rsidRPr="00BB7CA3">
        <w:rPr>
          <w:sz w:val="22"/>
          <w:szCs w:val="22"/>
        </w:rPr>
        <w:t>(далее – Товар)</w:t>
      </w:r>
      <w:r w:rsidR="00BB7CA3">
        <w:rPr>
          <w:sz w:val="22"/>
          <w:szCs w:val="22"/>
        </w:rPr>
        <w:t xml:space="preserve"> </w:t>
      </w:r>
      <w:r w:rsidR="0064666E">
        <w:rPr>
          <w:sz w:val="22"/>
          <w:szCs w:val="22"/>
        </w:rPr>
        <w:t xml:space="preserve">в соответствии со Спецификацией (Приложение </w:t>
      </w:r>
      <w:r w:rsidR="0064666E" w:rsidRPr="0048295A">
        <w:rPr>
          <w:sz w:val="22"/>
          <w:szCs w:val="22"/>
        </w:rPr>
        <w:t xml:space="preserve">№ 1) и Техническими характеристиками </w:t>
      </w:r>
      <w:r w:rsidR="0064666E">
        <w:rPr>
          <w:sz w:val="22"/>
          <w:szCs w:val="22"/>
        </w:rPr>
        <w:t>т</w:t>
      </w:r>
      <w:r w:rsidR="0064666E" w:rsidRPr="0048295A">
        <w:rPr>
          <w:sz w:val="22"/>
          <w:szCs w:val="22"/>
        </w:rPr>
        <w:t xml:space="preserve">овара (Приложение № 2), </w:t>
      </w:r>
      <w:r w:rsidR="0064666E" w:rsidRPr="0048295A">
        <w:rPr>
          <w:noProof/>
          <w:sz w:val="22"/>
          <w:szCs w:val="22"/>
        </w:rPr>
        <w:t>являющимися неотъемлемой частью настоящего Договора</w:t>
      </w:r>
      <w:r w:rsidR="0064666E">
        <w:rPr>
          <w:noProof/>
          <w:sz w:val="22"/>
          <w:szCs w:val="22"/>
        </w:rPr>
        <w:t>,</w:t>
      </w:r>
      <w:r w:rsidR="0064666E" w:rsidRPr="00BB7CA3">
        <w:rPr>
          <w:sz w:val="22"/>
          <w:szCs w:val="22"/>
        </w:rPr>
        <w:t xml:space="preserve"> а Заказчик принять и оплатить Товар.</w:t>
      </w:r>
      <w:r w:rsidR="0064666E">
        <w:rPr>
          <w:sz w:val="22"/>
          <w:szCs w:val="22"/>
        </w:rPr>
        <w:t xml:space="preserve"> </w:t>
      </w:r>
    </w:p>
    <w:p w:rsidR="00590046" w:rsidRDefault="00590046" w:rsidP="00590046">
      <w:pPr>
        <w:tabs>
          <w:tab w:val="num" w:pos="0"/>
        </w:tabs>
        <w:ind w:firstLine="284"/>
        <w:jc w:val="both"/>
        <w:rPr>
          <w:sz w:val="22"/>
          <w:szCs w:val="22"/>
        </w:rPr>
      </w:pPr>
    </w:p>
    <w:p w:rsidR="00391ABD" w:rsidRPr="00BB7CA3" w:rsidRDefault="00391ABD" w:rsidP="00E300AB">
      <w:pPr>
        <w:tabs>
          <w:tab w:val="num" w:pos="0"/>
        </w:tabs>
        <w:jc w:val="center"/>
        <w:rPr>
          <w:sz w:val="22"/>
          <w:szCs w:val="22"/>
        </w:rPr>
      </w:pPr>
      <w:r w:rsidRPr="00BB7CA3">
        <w:rPr>
          <w:b/>
          <w:sz w:val="22"/>
          <w:szCs w:val="22"/>
        </w:rPr>
        <w:t>2. ЦЕНА ГРАЖДАНСКО-ПРАВОВОГО ДОГОВОРА</w:t>
      </w:r>
    </w:p>
    <w:p w:rsidR="00977D36" w:rsidRPr="00977D36" w:rsidRDefault="00977D36" w:rsidP="00590046">
      <w:pPr>
        <w:ind w:firstLine="284"/>
        <w:jc w:val="both"/>
        <w:rPr>
          <w:sz w:val="22"/>
          <w:szCs w:val="22"/>
          <w:lang w:eastAsia="ru-RU"/>
        </w:rPr>
      </w:pPr>
      <w:r w:rsidRPr="00977D36">
        <w:rPr>
          <w:sz w:val="22"/>
          <w:szCs w:val="22"/>
          <w:lang w:eastAsia="ru-RU"/>
        </w:rPr>
        <w:t xml:space="preserve">2.1. Цена Договора в соответствии со Спецификацией (Приложение № 1) составляет ____________ (___________________) рублей ____ копеек, в том числе НДС ___ % - ________ (_____________________) рублей ____ копеек. </w:t>
      </w:r>
    </w:p>
    <w:p w:rsidR="00977D36" w:rsidRPr="00977D36" w:rsidRDefault="00977D36" w:rsidP="00590046">
      <w:pPr>
        <w:ind w:firstLine="284"/>
        <w:jc w:val="both"/>
        <w:rPr>
          <w:i/>
          <w:sz w:val="22"/>
          <w:szCs w:val="22"/>
          <w:lang w:eastAsia="ru-RU"/>
        </w:rPr>
      </w:pPr>
      <w:r w:rsidRPr="00977D36">
        <w:rPr>
          <w:i/>
          <w:sz w:val="22"/>
          <w:szCs w:val="22"/>
          <w:lang w:eastAsia="ru-RU"/>
        </w:rPr>
        <w:t>В случае, если поставка Товаров не облагается НДС или Поставщик применяет упрощенную системы налогообложения, указывается ссылка на НК РФ.</w:t>
      </w:r>
    </w:p>
    <w:p w:rsidR="00977D36" w:rsidRPr="00977D36" w:rsidRDefault="00977D36" w:rsidP="00590046">
      <w:pPr>
        <w:ind w:firstLine="284"/>
        <w:jc w:val="both"/>
        <w:rPr>
          <w:sz w:val="22"/>
          <w:szCs w:val="22"/>
          <w:lang w:eastAsia="ru-RU"/>
        </w:rPr>
      </w:pPr>
      <w:r w:rsidRPr="00977D36">
        <w:rPr>
          <w:i/>
          <w:sz w:val="22"/>
          <w:szCs w:val="22"/>
          <w:lang w:eastAsia="ru-RU"/>
        </w:rPr>
        <w:t>В случае, если Договор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Договора.</w:t>
      </w:r>
    </w:p>
    <w:p w:rsidR="00977D36" w:rsidRPr="00977D36" w:rsidRDefault="00977D36" w:rsidP="00590046">
      <w:pPr>
        <w:ind w:firstLine="284"/>
        <w:jc w:val="both"/>
        <w:rPr>
          <w:sz w:val="22"/>
          <w:szCs w:val="22"/>
          <w:lang w:eastAsia="ru-RU"/>
        </w:rPr>
      </w:pPr>
      <w:r w:rsidRPr="00977D36">
        <w:rPr>
          <w:sz w:val="22"/>
          <w:szCs w:val="22"/>
          <w:lang w:eastAsia="ru-RU"/>
        </w:rPr>
        <w:t xml:space="preserve">2.2.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w:t>
      </w:r>
      <w:r w:rsidR="008A11A6">
        <w:rPr>
          <w:sz w:val="22"/>
          <w:szCs w:val="22"/>
          <w:lang w:eastAsia="ru-RU"/>
        </w:rPr>
        <w:t>Т</w:t>
      </w:r>
      <w:r w:rsidRPr="00977D36">
        <w:rPr>
          <w:sz w:val="22"/>
          <w:szCs w:val="22"/>
          <w:lang w:eastAsia="ru-RU"/>
        </w:rPr>
        <w:t>овара.</w:t>
      </w:r>
    </w:p>
    <w:p w:rsidR="00977D36" w:rsidRPr="00977D36" w:rsidRDefault="00977D36" w:rsidP="00590046">
      <w:pPr>
        <w:ind w:firstLine="284"/>
        <w:jc w:val="both"/>
        <w:rPr>
          <w:sz w:val="22"/>
          <w:szCs w:val="22"/>
          <w:lang w:eastAsia="ru-RU"/>
        </w:rPr>
      </w:pPr>
      <w:r w:rsidRPr="00977D36">
        <w:rPr>
          <w:sz w:val="22"/>
          <w:szCs w:val="22"/>
          <w:lang w:eastAsia="ru-RU"/>
        </w:rPr>
        <w:t>2.3. Цена Договора является твердой, определяется на весь срок исполнения Договора и не может изменяться в ходе его исполнения, за исключением случаев, предусмотренных статьей 95 Федерального закона № 44-ФЗ от 05.04.2013 «О контрактной системе в сфере закупок товаров, работ, услуг для государственных и муниципальных нужд».</w:t>
      </w:r>
    </w:p>
    <w:p w:rsidR="00977D36" w:rsidRPr="00977D36" w:rsidRDefault="00977D36" w:rsidP="00590046">
      <w:pPr>
        <w:ind w:firstLine="284"/>
        <w:jc w:val="both"/>
        <w:rPr>
          <w:sz w:val="22"/>
          <w:szCs w:val="22"/>
          <w:lang w:eastAsia="ru-RU"/>
        </w:rPr>
      </w:pPr>
      <w:r w:rsidRPr="00977D36">
        <w:rPr>
          <w:sz w:val="22"/>
          <w:szCs w:val="22"/>
          <w:lang w:eastAsia="ru-RU"/>
        </w:rPr>
        <w:t>2.4. По соглашению Заказчика с Поставщиком цена Договора может быть снижена без изменения предусмотренных Договором количества Товара, качества поставляемого Товара и иных условий Договора.</w:t>
      </w:r>
    </w:p>
    <w:p w:rsidR="00977D36" w:rsidRDefault="00977D36" w:rsidP="00590046">
      <w:pPr>
        <w:ind w:firstLine="284"/>
        <w:jc w:val="both"/>
        <w:rPr>
          <w:sz w:val="22"/>
          <w:szCs w:val="22"/>
          <w:lang w:eastAsia="ru-RU"/>
        </w:rPr>
      </w:pPr>
      <w:r w:rsidRPr="00977D36">
        <w:rPr>
          <w:sz w:val="22"/>
          <w:szCs w:val="22"/>
          <w:lang w:eastAsia="ru-RU"/>
        </w:rPr>
        <w:t>2.5. Заказчик, по согласованию с Поставщиком, вправе увеличить или уменьшить предусмотренное Договором количество Товара не более чем на десять процентов. При увеличении количества Товара по соглашению Сторон допускается изменение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обязаны уменьшить цену Договора, исходя из цены единицы Товара.</w:t>
      </w:r>
    </w:p>
    <w:p w:rsidR="00590046" w:rsidRDefault="00590046" w:rsidP="00E300AB">
      <w:pPr>
        <w:jc w:val="both"/>
        <w:rPr>
          <w:sz w:val="22"/>
          <w:szCs w:val="22"/>
          <w:lang w:eastAsia="ru-RU"/>
        </w:rPr>
      </w:pPr>
    </w:p>
    <w:p w:rsidR="00044824" w:rsidRPr="00BB7CA3" w:rsidRDefault="00044824" w:rsidP="00E300AB">
      <w:pPr>
        <w:jc w:val="center"/>
        <w:rPr>
          <w:sz w:val="22"/>
          <w:szCs w:val="22"/>
        </w:rPr>
      </w:pPr>
      <w:r w:rsidRPr="00BB7CA3">
        <w:rPr>
          <w:b/>
          <w:sz w:val="22"/>
          <w:szCs w:val="22"/>
        </w:rPr>
        <w:t>3. ПОРЯДОК РАСЧЕТОВ</w:t>
      </w:r>
    </w:p>
    <w:p w:rsidR="00C42E08" w:rsidRPr="007D4869" w:rsidRDefault="00C42E08" w:rsidP="00590046">
      <w:pPr>
        <w:shd w:val="clear" w:color="auto" w:fill="FFFFFF"/>
        <w:ind w:firstLine="284"/>
        <w:jc w:val="both"/>
        <w:rPr>
          <w:sz w:val="22"/>
          <w:szCs w:val="22"/>
          <w:lang w:eastAsia="ru-RU"/>
        </w:rPr>
      </w:pPr>
      <w:r w:rsidRPr="007D4869">
        <w:rPr>
          <w:sz w:val="22"/>
          <w:szCs w:val="22"/>
          <w:lang w:eastAsia="ru-RU"/>
        </w:rPr>
        <w:t xml:space="preserve">3.1. Оплата по Договору осуществляется по безналичному расчету путем перечисления Заказчиком денежных средств на расчетный счет Поставщика, указанный в настоящем Договоре. </w:t>
      </w:r>
    </w:p>
    <w:p w:rsidR="00C42E08" w:rsidRDefault="00C42E08" w:rsidP="00590046">
      <w:pPr>
        <w:shd w:val="clear" w:color="auto" w:fill="FFFFFF"/>
        <w:ind w:firstLine="284"/>
        <w:jc w:val="both"/>
        <w:rPr>
          <w:sz w:val="22"/>
          <w:szCs w:val="22"/>
          <w:lang w:eastAsia="ru-RU"/>
        </w:rPr>
      </w:pPr>
      <w:r w:rsidRPr="007D4869">
        <w:rPr>
          <w:sz w:val="22"/>
          <w:szCs w:val="22"/>
          <w:lang w:eastAsia="ru-RU"/>
        </w:rPr>
        <w:t>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w:t>
      </w:r>
    </w:p>
    <w:p w:rsidR="00C42E08" w:rsidRPr="007D4869" w:rsidRDefault="00C42E08" w:rsidP="00590046">
      <w:pPr>
        <w:shd w:val="clear" w:color="auto" w:fill="FFFFFF"/>
        <w:ind w:firstLine="284"/>
        <w:jc w:val="both"/>
        <w:rPr>
          <w:sz w:val="22"/>
          <w:szCs w:val="22"/>
          <w:lang w:eastAsia="ru-RU"/>
        </w:rPr>
      </w:pPr>
      <w:r w:rsidRPr="007D4869">
        <w:rPr>
          <w:sz w:val="22"/>
          <w:szCs w:val="22"/>
          <w:lang w:eastAsia="ru-RU"/>
        </w:rPr>
        <w:t>Договоре расчетный счет Поставщика, несет Поставщик.</w:t>
      </w:r>
    </w:p>
    <w:p w:rsidR="00C42E08" w:rsidRPr="007D4869" w:rsidRDefault="00C42E08" w:rsidP="00590046">
      <w:pPr>
        <w:shd w:val="clear" w:color="auto" w:fill="FFFFFF"/>
        <w:ind w:firstLine="284"/>
        <w:jc w:val="both"/>
        <w:rPr>
          <w:sz w:val="22"/>
          <w:szCs w:val="22"/>
          <w:lang w:eastAsia="ru-RU"/>
        </w:rPr>
      </w:pPr>
      <w:r w:rsidRPr="007D4869">
        <w:rPr>
          <w:sz w:val="22"/>
          <w:szCs w:val="22"/>
          <w:lang w:eastAsia="ru-RU"/>
        </w:rPr>
        <w:t>Датой оплаты считается дата списания денежных средств с расчетного счета Заказчика.</w:t>
      </w:r>
    </w:p>
    <w:p w:rsidR="00590046" w:rsidRDefault="008B298E" w:rsidP="00590046">
      <w:pPr>
        <w:shd w:val="clear" w:color="auto" w:fill="FFFFFF"/>
        <w:ind w:firstLine="284"/>
        <w:jc w:val="both"/>
        <w:rPr>
          <w:sz w:val="22"/>
          <w:szCs w:val="22"/>
          <w:lang w:eastAsia="ru-RU"/>
        </w:rPr>
      </w:pPr>
      <w:r w:rsidRPr="007D4869">
        <w:rPr>
          <w:sz w:val="22"/>
          <w:szCs w:val="22"/>
          <w:lang w:eastAsia="ru-RU"/>
        </w:rPr>
        <w:t xml:space="preserve">3.2. Оплата по настоящему Договору производится Заказчиком за фактически поставленный Товар </w:t>
      </w:r>
      <w:r w:rsidRPr="00176BDF">
        <w:rPr>
          <w:sz w:val="22"/>
          <w:szCs w:val="22"/>
          <w:lang w:eastAsia="ru-RU"/>
        </w:rPr>
        <w:t>в</w:t>
      </w:r>
      <w:r w:rsidR="00590046">
        <w:rPr>
          <w:sz w:val="22"/>
          <w:szCs w:val="22"/>
          <w:lang w:eastAsia="ru-RU"/>
        </w:rPr>
        <w:t xml:space="preserve"> </w:t>
      </w:r>
      <w:r w:rsidRPr="00176BDF">
        <w:rPr>
          <w:sz w:val="22"/>
          <w:szCs w:val="22"/>
          <w:lang w:eastAsia="ru-RU"/>
        </w:rPr>
        <w:t xml:space="preserve">течение </w:t>
      </w:r>
      <w:r w:rsidRPr="00060522">
        <w:rPr>
          <w:b/>
          <w:i/>
          <w:color w:val="7030A0"/>
          <w:sz w:val="22"/>
          <w:szCs w:val="22"/>
          <w:lang w:eastAsia="ru-RU"/>
        </w:rPr>
        <w:t>7</w:t>
      </w:r>
      <w:r w:rsidRPr="00060522">
        <w:rPr>
          <w:b/>
          <w:i/>
          <w:color w:val="7030A0"/>
          <w:sz w:val="22"/>
          <w:szCs w:val="22"/>
        </w:rPr>
        <w:t xml:space="preserve"> (семи) рабочих </w:t>
      </w:r>
      <w:r w:rsidRPr="00060522">
        <w:rPr>
          <w:b/>
          <w:i/>
          <w:color w:val="7030A0"/>
          <w:sz w:val="22"/>
          <w:szCs w:val="22"/>
          <w:lang w:eastAsia="ru-RU"/>
        </w:rPr>
        <w:t>дней</w:t>
      </w:r>
      <w:r w:rsidRPr="007D4869">
        <w:rPr>
          <w:sz w:val="22"/>
          <w:szCs w:val="22"/>
          <w:lang w:eastAsia="ru-RU"/>
        </w:rPr>
        <w:t xml:space="preserve"> </w:t>
      </w:r>
      <w:r w:rsidRPr="00571803">
        <w:rPr>
          <w:sz w:val="22"/>
          <w:szCs w:val="22"/>
          <w:lang w:eastAsia="ru-RU"/>
        </w:rPr>
        <w:t xml:space="preserve">со дня, </w:t>
      </w:r>
      <w:r w:rsidRPr="00A65EC2">
        <w:rPr>
          <w:sz w:val="22"/>
          <w:szCs w:val="22"/>
          <w:lang w:eastAsia="ru-RU"/>
        </w:rPr>
        <w:t>следующего за днем подписания Заказчиком</w:t>
      </w:r>
      <w:r>
        <w:rPr>
          <w:sz w:val="22"/>
          <w:szCs w:val="22"/>
          <w:lang w:eastAsia="ru-RU"/>
        </w:rPr>
        <w:t xml:space="preserve"> документов о</w:t>
      </w:r>
    </w:p>
    <w:p w:rsidR="00E300AB" w:rsidRDefault="008B298E" w:rsidP="00590046">
      <w:pPr>
        <w:shd w:val="clear" w:color="auto" w:fill="FFFFFF"/>
        <w:ind w:firstLine="284"/>
        <w:jc w:val="both"/>
        <w:rPr>
          <w:i/>
          <w:color w:val="FF0000"/>
          <w:sz w:val="22"/>
          <w:szCs w:val="22"/>
          <w:lang w:eastAsia="ru-RU"/>
        </w:rPr>
      </w:pPr>
      <w:r>
        <w:rPr>
          <w:sz w:val="22"/>
          <w:szCs w:val="22"/>
          <w:lang w:eastAsia="ru-RU"/>
        </w:rPr>
        <w:lastRenderedPageBreak/>
        <w:t>приемке</w:t>
      </w:r>
      <w:r w:rsidRPr="00A65EC2">
        <w:rPr>
          <w:sz w:val="22"/>
          <w:szCs w:val="22"/>
          <w:lang w:eastAsia="ru-RU"/>
        </w:rPr>
        <w:t xml:space="preserve">,  </w:t>
      </w:r>
      <w:r w:rsidRPr="007D4869">
        <w:rPr>
          <w:sz w:val="22"/>
          <w:szCs w:val="22"/>
          <w:lang w:eastAsia="ru-RU"/>
        </w:rPr>
        <w:t>на основании счета, то</w:t>
      </w:r>
      <w:r>
        <w:rPr>
          <w:sz w:val="22"/>
          <w:szCs w:val="22"/>
          <w:lang w:eastAsia="ru-RU"/>
        </w:rPr>
        <w:t xml:space="preserve">варных накладных, </w:t>
      </w:r>
      <w:r w:rsidRPr="00321C80">
        <w:rPr>
          <w:color w:val="FF0000"/>
          <w:sz w:val="22"/>
          <w:szCs w:val="22"/>
          <w:lang w:eastAsia="ru-RU"/>
        </w:rPr>
        <w:t xml:space="preserve">счета-фактуры </w:t>
      </w:r>
      <w:r w:rsidRPr="00321C80">
        <w:rPr>
          <w:i/>
          <w:color w:val="FF0000"/>
          <w:sz w:val="22"/>
          <w:szCs w:val="22"/>
          <w:lang w:eastAsia="ru-RU"/>
        </w:rPr>
        <w:t>(в случае, если Поставщик  является</w:t>
      </w:r>
    </w:p>
    <w:p w:rsidR="008B298E" w:rsidRDefault="008B298E" w:rsidP="00590046">
      <w:pPr>
        <w:shd w:val="clear" w:color="auto" w:fill="FFFFFF"/>
        <w:ind w:firstLine="284"/>
        <w:jc w:val="both"/>
        <w:rPr>
          <w:sz w:val="22"/>
          <w:szCs w:val="22"/>
          <w:lang w:eastAsia="ru-RU"/>
        </w:rPr>
      </w:pPr>
      <w:r w:rsidRPr="00321C80">
        <w:rPr>
          <w:i/>
          <w:color w:val="FF0000"/>
          <w:sz w:val="22"/>
          <w:szCs w:val="22"/>
          <w:lang w:eastAsia="ru-RU"/>
        </w:rPr>
        <w:t>плательщиком НДС),</w:t>
      </w:r>
      <w:r w:rsidRPr="00321C80">
        <w:rPr>
          <w:color w:val="FF0000"/>
          <w:sz w:val="22"/>
          <w:szCs w:val="22"/>
          <w:lang w:eastAsia="ru-RU"/>
        </w:rPr>
        <w:t xml:space="preserve"> </w:t>
      </w:r>
      <w:r w:rsidRPr="00AD2CDA">
        <w:rPr>
          <w:rFonts w:eastAsia="Calibri"/>
          <w:sz w:val="22"/>
          <w:szCs w:val="22"/>
          <w:lang w:eastAsia="en-US"/>
        </w:rPr>
        <w:t>оформленных в соответствии с требованиями действующего  законодательства</w:t>
      </w:r>
      <w:r>
        <w:rPr>
          <w:sz w:val="22"/>
          <w:szCs w:val="22"/>
          <w:lang w:eastAsia="ru-RU"/>
        </w:rPr>
        <w:t>.</w:t>
      </w:r>
    </w:p>
    <w:p w:rsidR="008B298E" w:rsidRDefault="008B298E" w:rsidP="00590046">
      <w:pPr>
        <w:shd w:val="clear" w:color="auto" w:fill="FFFFFF"/>
        <w:ind w:firstLine="284"/>
        <w:jc w:val="both"/>
        <w:rPr>
          <w:sz w:val="22"/>
          <w:szCs w:val="22"/>
          <w:lang w:eastAsia="ru-RU"/>
        </w:rPr>
      </w:pPr>
      <w:r w:rsidRPr="007D4869">
        <w:rPr>
          <w:sz w:val="22"/>
          <w:szCs w:val="22"/>
          <w:lang w:eastAsia="ru-RU"/>
        </w:rPr>
        <w:t>Авансирование не предусмотрено.</w:t>
      </w:r>
    </w:p>
    <w:p w:rsidR="00E300AB" w:rsidRDefault="00C42E08" w:rsidP="00590046">
      <w:pPr>
        <w:shd w:val="clear" w:color="auto" w:fill="FFFFFF"/>
        <w:ind w:firstLine="284"/>
        <w:jc w:val="both"/>
        <w:rPr>
          <w:i/>
          <w:sz w:val="22"/>
          <w:szCs w:val="22"/>
          <w:lang w:eastAsia="ru-RU"/>
        </w:rPr>
      </w:pPr>
      <w:r w:rsidRPr="007D4869">
        <w:rPr>
          <w:sz w:val="22"/>
          <w:szCs w:val="22"/>
          <w:lang w:eastAsia="ru-RU"/>
        </w:rPr>
        <w:t xml:space="preserve">3.3. </w:t>
      </w:r>
      <w:r w:rsidRPr="0099706D">
        <w:rPr>
          <w:i/>
          <w:sz w:val="22"/>
          <w:szCs w:val="22"/>
          <w:lang w:eastAsia="ru-RU"/>
        </w:rPr>
        <w:t>Сумма, подлежащая уплате Заказчиком юридическому лицу или физическому лицу, в том числе</w:t>
      </w:r>
    </w:p>
    <w:p w:rsidR="00C42E08" w:rsidRPr="0099706D" w:rsidRDefault="00C42E08" w:rsidP="00590046">
      <w:pPr>
        <w:shd w:val="clear" w:color="auto" w:fill="FFFFFF"/>
        <w:jc w:val="both"/>
        <w:rPr>
          <w:i/>
          <w:sz w:val="22"/>
          <w:szCs w:val="22"/>
          <w:lang w:eastAsia="ru-RU"/>
        </w:rPr>
      </w:pPr>
      <w:r w:rsidRPr="0099706D">
        <w:rPr>
          <w:i/>
          <w:sz w:val="22"/>
          <w:szCs w:val="22"/>
          <w:lang w:eastAsia="ru-RU"/>
        </w:rPr>
        <w:t>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42E08" w:rsidRDefault="00C42E08" w:rsidP="00590046">
      <w:pPr>
        <w:shd w:val="clear" w:color="auto" w:fill="FFFFFF"/>
        <w:ind w:firstLine="284"/>
        <w:jc w:val="both"/>
        <w:rPr>
          <w:sz w:val="22"/>
          <w:szCs w:val="22"/>
          <w:lang w:eastAsia="ru-RU"/>
        </w:rPr>
      </w:pPr>
      <w:r w:rsidRPr="007D4869">
        <w:rPr>
          <w:sz w:val="22"/>
          <w:szCs w:val="22"/>
          <w:lang w:eastAsia="ru-RU"/>
        </w:rPr>
        <w:t>3.4.</w:t>
      </w:r>
      <w:r>
        <w:rPr>
          <w:sz w:val="22"/>
          <w:szCs w:val="22"/>
          <w:lang w:eastAsia="ru-RU"/>
        </w:rPr>
        <w:t xml:space="preserve"> </w:t>
      </w:r>
      <w:r w:rsidRPr="007D4869">
        <w:rPr>
          <w:sz w:val="22"/>
          <w:szCs w:val="22"/>
          <w:lang w:eastAsia="ru-RU"/>
        </w:rPr>
        <w:t>Заказчик при оплате Договора, руководствуясь положениями ст.410 ГК РФ вправе произвести перечисление денежных средств в оплату обязательств по Договору в сумме, уменьшенной на размер неустойки (штрафа, пеней), начисленных в соответствии с разделом 8 Договора.</w:t>
      </w:r>
    </w:p>
    <w:p w:rsidR="00700A51" w:rsidRDefault="00700A51" w:rsidP="00590046">
      <w:pPr>
        <w:ind w:firstLine="284"/>
        <w:jc w:val="both"/>
        <w:rPr>
          <w:b/>
          <w:i/>
          <w:color w:val="7030A0"/>
          <w:sz w:val="22"/>
          <w:szCs w:val="22"/>
          <w:lang w:eastAsia="ru-RU"/>
        </w:rPr>
      </w:pPr>
      <w:r>
        <w:rPr>
          <w:sz w:val="22"/>
          <w:szCs w:val="22"/>
          <w:lang w:eastAsia="ru-RU"/>
        </w:rPr>
        <w:t>3.</w:t>
      </w:r>
      <w:r w:rsidR="0064666E">
        <w:rPr>
          <w:sz w:val="22"/>
          <w:szCs w:val="22"/>
          <w:lang w:eastAsia="ru-RU"/>
        </w:rPr>
        <w:t>4</w:t>
      </w:r>
      <w:r w:rsidRPr="00700A51">
        <w:rPr>
          <w:sz w:val="22"/>
          <w:szCs w:val="22"/>
          <w:lang w:eastAsia="ru-RU"/>
        </w:rPr>
        <w:t xml:space="preserve">. </w:t>
      </w:r>
      <w:r w:rsidRPr="00700A51">
        <w:rPr>
          <w:b/>
          <w:i/>
          <w:color w:val="7030A0"/>
          <w:sz w:val="22"/>
          <w:szCs w:val="22"/>
          <w:lang w:eastAsia="ru-RU"/>
        </w:rPr>
        <w:t xml:space="preserve">Источник финансирования – внебюджетные средства: </w:t>
      </w:r>
      <w:r w:rsidR="00830377">
        <w:rPr>
          <w:b/>
          <w:i/>
          <w:color w:val="7030A0"/>
          <w:sz w:val="22"/>
          <w:szCs w:val="22"/>
          <w:lang w:eastAsia="ru-RU"/>
        </w:rPr>
        <w:t>субсидии на госзадания</w:t>
      </w:r>
      <w:r w:rsidRPr="00700A51">
        <w:rPr>
          <w:b/>
          <w:i/>
          <w:color w:val="7030A0"/>
          <w:sz w:val="22"/>
          <w:szCs w:val="22"/>
          <w:lang w:eastAsia="ru-RU"/>
        </w:rPr>
        <w:t>, КОСГУ 346.</w:t>
      </w:r>
    </w:p>
    <w:p w:rsidR="00590046" w:rsidRDefault="00590046" w:rsidP="00590046">
      <w:pPr>
        <w:ind w:firstLine="284"/>
        <w:jc w:val="both"/>
        <w:rPr>
          <w:b/>
          <w:i/>
          <w:color w:val="7030A0"/>
          <w:sz w:val="22"/>
          <w:szCs w:val="22"/>
          <w:lang w:eastAsia="ru-RU"/>
        </w:rPr>
      </w:pPr>
    </w:p>
    <w:p w:rsidR="00044824" w:rsidRPr="00BB7CA3" w:rsidRDefault="00044824" w:rsidP="00E300AB">
      <w:pPr>
        <w:jc w:val="center"/>
        <w:rPr>
          <w:sz w:val="22"/>
          <w:szCs w:val="22"/>
        </w:rPr>
      </w:pPr>
      <w:r w:rsidRPr="00BB7CA3">
        <w:rPr>
          <w:b/>
          <w:sz w:val="22"/>
          <w:szCs w:val="22"/>
        </w:rPr>
        <w:t>4. МЕСТО, СРОКИ И УСЛОВИЯ ПОСТАВКИ</w:t>
      </w:r>
    </w:p>
    <w:p w:rsidR="00AE77F4" w:rsidRPr="00BB7CA3" w:rsidRDefault="00AE77F4" w:rsidP="00590046">
      <w:pPr>
        <w:ind w:firstLine="284"/>
        <w:jc w:val="both"/>
        <w:rPr>
          <w:sz w:val="22"/>
          <w:szCs w:val="22"/>
        </w:rPr>
      </w:pPr>
      <w:r w:rsidRPr="00BB7CA3">
        <w:rPr>
          <w:sz w:val="22"/>
          <w:szCs w:val="22"/>
        </w:rPr>
        <w:t xml:space="preserve">4.1. Местом поставки </w:t>
      </w:r>
      <w:r>
        <w:rPr>
          <w:sz w:val="22"/>
          <w:szCs w:val="22"/>
        </w:rPr>
        <w:t>Т</w:t>
      </w:r>
      <w:r w:rsidRPr="00BB7CA3">
        <w:rPr>
          <w:sz w:val="22"/>
          <w:szCs w:val="22"/>
        </w:rPr>
        <w:t>овара является: Санкт-Петербургское государственное бюджетное учреждение здравоохранения «Городская психиатрическая больница № 7 имени академика И.П. Павлова»</w:t>
      </w:r>
      <w:r>
        <w:rPr>
          <w:sz w:val="22"/>
          <w:szCs w:val="22"/>
        </w:rPr>
        <w:t>, г.</w:t>
      </w:r>
      <w:r w:rsidRPr="00BB7CA3">
        <w:rPr>
          <w:sz w:val="22"/>
          <w:szCs w:val="22"/>
        </w:rPr>
        <w:t>Санкт-Пете</w:t>
      </w:r>
      <w:r>
        <w:rPr>
          <w:sz w:val="22"/>
          <w:szCs w:val="22"/>
        </w:rPr>
        <w:t>рбург, В.О.,15-я линия, д.4-6</w:t>
      </w:r>
      <w:r w:rsidRPr="00BB7CA3">
        <w:rPr>
          <w:sz w:val="22"/>
          <w:szCs w:val="22"/>
        </w:rPr>
        <w:t>.</w:t>
      </w:r>
    </w:p>
    <w:p w:rsidR="00AE77F4" w:rsidRPr="00C91BAC" w:rsidRDefault="00AE77F4" w:rsidP="00590046">
      <w:pPr>
        <w:suppressAutoHyphens/>
        <w:ind w:firstLine="284"/>
        <w:jc w:val="both"/>
        <w:rPr>
          <w:sz w:val="22"/>
          <w:szCs w:val="22"/>
        </w:rPr>
      </w:pPr>
      <w:r w:rsidRPr="00F15DA2">
        <w:rPr>
          <w:sz w:val="22"/>
          <w:szCs w:val="22"/>
        </w:rPr>
        <w:t xml:space="preserve">4.2. Условия и сроки (периоды) поставки Товара: </w:t>
      </w:r>
      <w:r>
        <w:rPr>
          <w:sz w:val="22"/>
          <w:szCs w:val="22"/>
        </w:rPr>
        <w:t xml:space="preserve">единовременно, </w:t>
      </w:r>
      <w:r w:rsidRPr="00C91BAC">
        <w:rPr>
          <w:sz w:val="22"/>
          <w:szCs w:val="22"/>
        </w:rPr>
        <w:t xml:space="preserve">в течение </w:t>
      </w:r>
      <w:r w:rsidRPr="00AE77F4">
        <w:rPr>
          <w:b/>
          <w:i/>
          <w:color w:val="7030A0"/>
          <w:sz w:val="22"/>
          <w:szCs w:val="22"/>
        </w:rPr>
        <w:t>5(пяти) рабочих дней</w:t>
      </w:r>
      <w:r w:rsidRPr="00C91BAC">
        <w:rPr>
          <w:sz w:val="22"/>
          <w:szCs w:val="22"/>
        </w:rPr>
        <w:t xml:space="preserve"> с момента </w:t>
      </w:r>
      <w:r>
        <w:rPr>
          <w:sz w:val="22"/>
          <w:szCs w:val="22"/>
        </w:rPr>
        <w:t>направления</w:t>
      </w:r>
      <w:r w:rsidRPr="00C91BAC">
        <w:rPr>
          <w:sz w:val="22"/>
          <w:szCs w:val="22"/>
        </w:rPr>
        <w:t xml:space="preserve"> Поставщик</w:t>
      </w:r>
      <w:r>
        <w:rPr>
          <w:sz w:val="22"/>
          <w:szCs w:val="22"/>
        </w:rPr>
        <w:t>у заявки  (Приложение № 4</w:t>
      </w:r>
      <w:r w:rsidRPr="00C91BAC">
        <w:rPr>
          <w:sz w:val="22"/>
          <w:szCs w:val="22"/>
        </w:rPr>
        <w:t xml:space="preserve">) от Заказчика на  поставку Товара. </w:t>
      </w:r>
    </w:p>
    <w:p w:rsidR="00AE77F4" w:rsidRPr="002F574B" w:rsidRDefault="00AE77F4" w:rsidP="00590046">
      <w:pPr>
        <w:suppressAutoHyphens/>
        <w:ind w:firstLine="284"/>
        <w:jc w:val="both"/>
        <w:rPr>
          <w:sz w:val="22"/>
          <w:szCs w:val="22"/>
        </w:rPr>
      </w:pPr>
      <w:r w:rsidRPr="000723AB">
        <w:rPr>
          <w:sz w:val="22"/>
          <w:szCs w:val="22"/>
        </w:rPr>
        <w:t>Поставка Товара, а также погрузочно-разгрузочные работы осуществляются Поставщиком своими силами (транспортом) и за свой счет. Поставщик не менее чем за 1 (один) день информирует  Заказчика о дате и времени поставки Товара. Время для приема Товара Заказчиком  определяется с 10-00 до 14-00 часов рабочего дня, согласованного сторонами.</w:t>
      </w:r>
    </w:p>
    <w:p w:rsidR="00AE77F4" w:rsidRDefault="00AE77F4" w:rsidP="00590046">
      <w:pPr>
        <w:suppressAutoHyphens/>
        <w:ind w:firstLine="284"/>
        <w:jc w:val="both"/>
        <w:rPr>
          <w:sz w:val="22"/>
          <w:szCs w:val="22"/>
        </w:rPr>
      </w:pPr>
      <w:r w:rsidRPr="002F574B">
        <w:rPr>
          <w:sz w:val="22"/>
          <w:szCs w:val="22"/>
        </w:rPr>
        <w:t xml:space="preserve">4.3. Датой поставки Товара считается дата подписания обеими Сторонами товарной накладной, акта сдачи-приемки Товара. </w:t>
      </w:r>
    </w:p>
    <w:p w:rsidR="00AE77F4" w:rsidRDefault="00AE77F4" w:rsidP="00590046">
      <w:pPr>
        <w:ind w:firstLine="284"/>
        <w:jc w:val="both"/>
        <w:rPr>
          <w:sz w:val="22"/>
          <w:szCs w:val="22"/>
        </w:rPr>
      </w:pPr>
      <w:r>
        <w:rPr>
          <w:sz w:val="22"/>
          <w:szCs w:val="22"/>
        </w:rPr>
        <w:t>4.4</w:t>
      </w:r>
      <w:r w:rsidRPr="00BB7CA3">
        <w:rPr>
          <w:sz w:val="22"/>
          <w:szCs w:val="22"/>
        </w:rPr>
        <w:t xml:space="preserve">. </w:t>
      </w:r>
      <w:r w:rsidRPr="00443D56">
        <w:rPr>
          <w:sz w:val="22"/>
          <w:szCs w:val="22"/>
        </w:rPr>
        <w:t xml:space="preserve">Одновременно с поставкой Товара, Поставщик обязан предоставить </w:t>
      </w:r>
      <w:r>
        <w:rPr>
          <w:sz w:val="22"/>
          <w:szCs w:val="22"/>
        </w:rPr>
        <w:t xml:space="preserve"> </w:t>
      </w:r>
      <w:r w:rsidRPr="00443D56">
        <w:rPr>
          <w:sz w:val="22"/>
          <w:szCs w:val="22"/>
        </w:rPr>
        <w:t>декларации о соответствии,</w:t>
      </w:r>
    </w:p>
    <w:p w:rsidR="00AE77F4" w:rsidRPr="00977C53" w:rsidRDefault="00AE77F4" w:rsidP="00590046">
      <w:pPr>
        <w:jc w:val="both"/>
        <w:rPr>
          <w:i/>
          <w:sz w:val="22"/>
          <w:szCs w:val="22"/>
        </w:rPr>
      </w:pPr>
      <w:r>
        <w:rPr>
          <w:sz w:val="22"/>
          <w:szCs w:val="22"/>
        </w:rPr>
        <w:t>товарно-транспортные накладные,</w:t>
      </w:r>
      <w:r w:rsidRPr="00650974">
        <w:t xml:space="preserve"> </w:t>
      </w:r>
      <w:r w:rsidRPr="00650974">
        <w:rPr>
          <w:sz w:val="22"/>
          <w:szCs w:val="22"/>
        </w:rPr>
        <w:t>акт приемки Товара по форме 0510452 (в двух экземплярах)</w:t>
      </w:r>
      <w:r>
        <w:rPr>
          <w:sz w:val="22"/>
          <w:szCs w:val="22"/>
        </w:rPr>
        <w:t xml:space="preserve"> (Приложение № 3), акт</w:t>
      </w:r>
      <w:r w:rsidRPr="00650974">
        <w:rPr>
          <w:sz w:val="22"/>
          <w:szCs w:val="22"/>
        </w:rPr>
        <w:t xml:space="preserve"> приемки-передачи Товара</w:t>
      </w:r>
      <w:r>
        <w:rPr>
          <w:sz w:val="22"/>
          <w:szCs w:val="22"/>
        </w:rPr>
        <w:t xml:space="preserve"> </w:t>
      </w:r>
      <w:r w:rsidRPr="00650974">
        <w:rPr>
          <w:sz w:val="22"/>
          <w:szCs w:val="22"/>
        </w:rPr>
        <w:t>(в двух экземплярах)</w:t>
      </w:r>
      <w:r>
        <w:rPr>
          <w:sz w:val="22"/>
          <w:szCs w:val="22"/>
        </w:rPr>
        <w:t>.</w:t>
      </w:r>
    </w:p>
    <w:p w:rsidR="00AE77F4" w:rsidRDefault="00AE77F4" w:rsidP="00590046">
      <w:pPr>
        <w:suppressAutoHyphens/>
        <w:ind w:firstLine="284"/>
        <w:jc w:val="both"/>
        <w:rPr>
          <w:sz w:val="22"/>
          <w:szCs w:val="22"/>
        </w:rPr>
      </w:pPr>
      <w:r>
        <w:rPr>
          <w:sz w:val="22"/>
          <w:szCs w:val="22"/>
        </w:rPr>
        <w:t xml:space="preserve">В товарной накладной, счете </w:t>
      </w:r>
      <w:r w:rsidRPr="00443D56">
        <w:rPr>
          <w:sz w:val="22"/>
          <w:szCs w:val="22"/>
        </w:rPr>
        <w:t>и другой документации наименование Товара должно быть указано как в Договоре.</w:t>
      </w:r>
    </w:p>
    <w:p w:rsidR="00590046" w:rsidRDefault="00590046" w:rsidP="00E300AB">
      <w:pPr>
        <w:suppressAutoHyphens/>
        <w:jc w:val="both"/>
        <w:rPr>
          <w:sz w:val="22"/>
          <w:szCs w:val="22"/>
        </w:rPr>
      </w:pPr>
    </w:p>
    <w:p w:rsidR="00044824" w:rsidRPr="00BB7CA3" w:rsidRDefault="002F574B" w:rsidP="00E300AB">
      <w:pPr>
        <w:jc w:val="center"/>
        <w:rPr>
          <w:sz w:val="22"/>
          <w:szCs w:val="22"/>
        </w:rPr>
      </w:pPr>
      <w:r>
        <w:rPr>
          <w:b/>
          <w:sz w:val="22"/>
          <w:szCs w:val="22"/>
        </w:rPr>
        <w:t>5</w:t>
      </w:r>
      <w:r w:rsidR="00044824" w:rsidRPr="00BB7CA3">
        <w:rPr>
          <w:b/>
          <w:sz w:val="22"/>
          <w:szCs w:val="22"/>
        </w:rPr>
        <w:t>. ПОРЯДОК СДАЧИ И ПРИЕМКИ ТОВАРА</w:t>
      </w:r>
    </w:p>
    <w:p w:rsidR="00AE77F4" w:rsidRPr="002F574B" w:rsidRDefault="00AE77F4" w:rsidP="00590046">
      <w:pPr>
        <w:ind w:firstLine="284"/>
        <w:jc w:val="both"/>
        <w:rPr>
          <w:sz w:val="22"/>
          <w:szCs w:val="22"/>
        </w:rPr>
      </w:pPr>
      <w:r w:rsidRPr="002F574B">
        <w:rPr>
          <w:sz w:val="22"/>
          <w:szCs w:val="22"/>
        </w:rPr>
        <w:t xml:space="preserve">5.1.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 </w:t>
      </w:r>
    </w:p>
    <w:p w:rsidR="00AE77F4" w:rsidRDefault="00AE77F4" w:rsidP="00590046">
      <w:pPr>
        <w:ind w:firstLine="284"/>
        <w:jc w:val="both"/>
        <w:rPr>
          <w:sz w:val="22"/>
          <w:szCs w:val="22"/>
        </w:rPr>
      </w:pPr>
      <w:r w:rsidRPr="00EA3BCA">
        <w:rPr>
          <w:sz w:val="22"/>
          <w:szCs w:val="22"/>
        </w:rPr>
        <w:t xml:space="preserve">5.2. Приемка-передача поставленного Товара производится Заказчиком на основании товарной накладной, акта приемки-передачи Товара, акта приемки Товара </w:t>
      </w:r>
      <w:r w:rsidRPr="00D16996">
        <w:rPr>
          <w:sz w:val="22"/>
          <w:szCs w:val="22"/>
        </w:rPr>
        <w:t>по форм</w:t>
      </w:r>
      <w:r>
        <w:rPr>
          <w:sz w:val="22"/>
          <w:szCs w:val="22"/>
        </w:rPr>
        <w:t>е 0510452</w:t>
      </w:r>
      <w:r w:rsidRPr="00EA3BCA">
        <w:rPr>
          <w:sz w:val="22"/>
          <w:szCs w:val="22"/>
        </w:rPr>
        <w:t>. Заказчик обязан принять Товар по количеству в момент доставки путем подписания товарной накладной и по качеству в течение 5 (пяти) рабочих дней с момента подписания товарной накладной путем подписания акта приемки-переда</w:t>
      </w:r>
      <w:r>
        <w:rPr>
          <w:sz w:val="22"/>
          <w:szCs w:val="22"/>
        </w:rPr>
        <w:t xml:space="preserve">чи Товара, акта приемки Товара </w:t>
      </w:r>
      <w:r w:rsidRPr="00D16996">
        <w:rPr>
          <w:sz w:val="22"/>
          <w:szCs w:val="22"/>
        </w:rPr>
        <w:t>по форме 0510452</w:t>
      </w:r>
      <w:r w:rsidRPr="00EA3BCA">
        <w:rPr>
          <w:sz w:val="22"/>
          <w:szCs w:val="22"/>
        </w:rPr>
        <w:t>. Акт приемки-перед</w:t>
      </w:r>
      <w:r>
        <w:rPr>
          <w:sz w:val="22"/>
          <w:szCs w:val="22"/>
        </w:rPr>
        <w:t xml:space="preserve">ачи Товара, акт приемки Товара </w:t>
      </w:r>
      <w:r w:rsidRPr="00EA3BCA">
        <w:rPr>
          <w:sz w:val="22"/>
          <w:szCs w:val="22"/>
        </w:rPr>
        <w:t>по форме 0510452 подписыва</w:t>
      </w:r>
      <w:r>
        <w:rPr>
          <w:sz w:val="22"/>
          <w:szCs w:val="22"/>
        </w:rPr>
        <w:t>ю</w:t>
      </w:r>
      <w:r w:rsidRPr="00EA3BCA">
        <w:rPr>
          <w:sz w:val="22"/>
          <w:szCs w:val="22"/>
        </w:rPr>
        <w:t xml:space="preserve">тся Заказчиком в один день. </w:t>
      </w:r>
    </w:p>
    <w:p w:rsidR="00AE77F4" w:rsidRPr="00EA3BCA" w:rsidRDefault="00AE77F4" w:rsidP="00590046">
      <w:pPr>
        <w:ind w:firstLine="284"/>
        <w:jc w:val="both"/>
        <w:rPr>
          <w:sz w:val="22"/>
          <w:szCs w:val="22"/>
        </w:rPr>
      </w:pPr>
      <w:r w:rsidRPr="00EA3BCA">
        <w:rPr>
          <w:sz w:val="22"/>
          <w:szCs w:val="22"/>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не позднее одного рабочего Поставщику мотивированный отказ от приемки Товара с перечнем выявленных недостатков и указанием сроков их устранения.</w:t>
      </w:r>
    </w:p>
    <w:p w:rsidR="00AE77F4" w:rsidRPr="00EA3BCA" w:rsidRDefault="00AE77F4" w:rsidP="00590046">
      <w:pPr>
        <w:ind w:firstLine="284"/>
        <w:jc w:val="both"/>
        <w:rPr>
          <w:sz w:val="22"/>
          <w:szCs w:val="22"/>
        </w:rPr>
      </w:pPr>
      <w:r w:rsidRPr="00EA3BCA">
        <w:rPr>
          <w:sz w:val="22"/>
          <w:szCs w:val="22"/>
        </w:rPr>
        <w:t>После устранения недостатков, послуживших основанием для не подписания документа о приемке, Поставщик и Заказчик подписывают документ о приемке.</w:t>
      </w:r>
    </w:p>
    <w:p w:rsidR="00AE77F4" w:rsidRDefault="00AE77F4" w:rsidP="00590046">
      <w:pPr>
        <w:ind w:firstLine="284"/>
        <w:jc w:val="both"/>
        <w:rPr>
          <w:sz w:val="22"/>
          <w:szCs w:val="22"/>
        </w:rPr>
      </w:pPr>
      <w:r w:rsidRPr="00EA3BCA">
        <w:rPr>
          <w:sz w:val="22"/>
          <w:szCs w:val="22"/>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AE77F4" w:rsidRPr="00EA3BCA" w:rsidRDefault="00AE77F4" w:rsidP="00590046">
      <w:pPr>
        <w:widowControl w:val="0"/>
        <w:autoSpaceDE w:val="0"/>
        <w:autoSpaceDN w:val="0"/>
        <w:ind w:firstLine="284"/>
        <w:jc w:val="both"/>
        <w:rPr>
          <w:sz w:val="22"/>
          <w:szCs w:val="22"/>
          <w:lang w:eastAsia="ru-RU"/>
        </w:rPr>
      </w:pPr>
      <w:r w:rsidRPr="00EA3BCA">
        <w:rPr>
          <w:sz w:val="22"/>
          <w:szCs w:val="22"/>
          <w:lang w:eastAsia="ru-RU"/>
        </w:rPr>
        <w:t xml:space="preserve">5.2.1.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проводит экспертизу. </w:t>
      </w:r>
    </w:p>
    <w:p w:rsidR="00AE77F4" w:rsidRPr="00EA3BCA" w:rsidRDefault="00AE77F4" w:rsidP="00590046">
      <w:pPr>
        <w:widowControl w:val="0"/>
        <w:autoSpaceDE w:val="0"/>
        <w:autoSpaceDN w:val="0"/>
        <w:ind w:firstLine="284"/>
        <w:jc w:val="both"/>
        <w:rPr>
          <w:sz w:val="22"/>
          <w:szCs w:val="22"/>
          <w:lang w:eastAsia="ru-RU"/>
        </w:rPr>
      </w:pPr>
      <w:r w:rsidRPr="00EA3BCA">
        <w:rPr>
          <w:sz w:val="22"/>
          <w:szCs w:val="22"/>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w:t>
      </w:r>
      <w:r w:rsidRPr="00EA3BCA">
        <w:rPr>
          <w:sz w:val="22"/>
          <w:szCs w:val="22"/>
          <w:lang w:eastAsia="ru-RU"/>
        </w:rPr>
        <w:lastRenderedPageBreak/>
        <w:t>заключенных в соответствии с настоящим Федеральным законом.</w:t>
      </w:r>
    </w:p>
    <w:p w:rsidR="00E300AB" w:rsidRDefault="00AE77F4" w:rsidP="00590046">
      <w:pPr>
        <w:ind w:firstLine="284"/>
        <w:jc w:val="both"/>
        <w:rPr>
          <w:sz w:val="22"/>
          <w:szCs w:val="22"/>
        </w:rPr>
      </w:pPr>
      <w:r w:rsidRPr="00EA3BCA">
        <w:rPr>
          <w:sz w:val="22"/>
          <w:szCs w:val="22"/>
        </w:rPr>
        <w:t>5.3. Претензии по количеству и комплектности Товара направляются Поставщику в течение 5 (пяти)</w:t>
      </w:r>
    </w:p>
    <w:p w:rsidR="00AE77F4" w:rsidRPr="00EA3BCA" w:rsidRDefault="00AE77F4" w:rsidP="00590046">
      <w:pPr>
        <w:jc w:val="both"/>
        <w:rPr>
          <w:sz w:val="22"/>
          <w:szCs w:val="22"/>
        </w:rPr>
      </w:pPr>
      <w:r w:rsidRPr="00EA3BCA">
        <w:rPr>
          <w:sz w:val="22"/>
          <w:szCs w:val="22"/>
        </w:rPr>
        <w:t>рабочих дней со дня приемки товара, по качеству – в течение срока службы Товара.</w:t>
      </w:r>
    </w:p>
    <w:p w:rsidR="00AE77F4" w:rsidRPr="00EA3BCA" w:rsidRDefault="00AE77F4" w:rsidP="00590046">
      <w:pPr>
        <w:ind w:firstLine="284"/>
        <w:jc w:val="both"/>
        <w:rPr>
          <w:sz w:val="22"/>
          <w:szCs w:val="22"/>
        </w:rPr>
      </w:pPr>
      <w:r w:rsidRPr="00EA3BCA">
        <w:rPr>
          <w:sz w:val="22"/>
          <w:szCs w:val="22"/>
        </w:rPr>
        <w:t xml:space="preserve">5.4. В случае установления недостачи, некомплектности, повреждения либо несоответствия качества Товара, составляется двусторонний Акт, один экземпляр которого вручается представителю Поставщика. </w:t>
      </w:r>
    </w:p>
    <w:p w:rsidR="00AE77F4" w:rsidRDefault="00AE77F4" w:rsidP="00590046">
      <w:pPr>
        <w:ind w:firstLine="284"/>
        <w:jc w:val="both"/>
        <w:rPr>
          <w:sz w:val="22"/>
          <w:szCs w:val="22"/>
        </w:rPr>
      </w:pPr>
      <w:r w:rsidRPr="00EA3BCA">
        <w:rPr>
          <w:sz w:val="22"/>
          <w:szCs w:val="22"/>
        </w:rPr>
        <w:t>5.5. При обнаружении низкого качества и иных дефектов поставленных Товаров после приемки</w:t>
      </w:r>
    </w:p>
    <w:p w:rsidR="00AE77F4" w:rsidRPr="00EA3BCA" w:rsidRDefault="00AE77F4" w:rsidP="00590046">
      <w:pPr>
        <w:jc w:val="both"/>
        <w:rPr>
          <w:sz w:val="22"/>
          <w:szCs w:val="22"/>
        </w:rPr>
      </w:pPr>
      <w:r w:rsidRPr="00EA3BCA">
        <w:rPr>
          <w:sz w:val="22"/>
          <w:szCs w:val="22"/>
        </w:rPr>
        <w:t xml:space="preserve">Товара, Заказчик незамедлительно вызывает представителей Поставщика и в их присутствии составляет акт. </w:t>
      </w:r>
    </w:p>
    <w:p w:rsidR="00AE77F4" w:rsidRPr="00EA3BCA" w:rsidRDefault="00AE77F4" w:rsidP="00590046">
      <w:pPr>
        <w:ind w:firstLine="284"/>
        <w:jc w:val="both"/>
        <w:rPr>
          <w:sz w:val="22"/>
          <w:szCs w:val="22"/>
        </w:rPr>
      </w:pPr>
      <w:r w:rsidRPr="00EA3BCA">
        <w:rPr>
          <w:sz w:val="22"/>
          <w:szCs w:val="22"/>
        </w:rPr>
        <w:t xml:space="preserve">5.6.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3 (трех) рабочих дней. Все расходы в этом случае осуществляются силами и за счет Поставщика. </w:t>
      </w:r>
    </w:p>
    <w:p w:rsidR="00AE77F4" w:rsidRPr="00EA3BCA" w:rsidRDefault="00AE77F4" w:rsidP="00590046">
      <w:pPr>
        <w:ind w:firstLine="284"/>
        <w:jc w:val="both"/>
        <w:rPr>
          <w:sz w:val="22"/>
          <w:szCs w:val="22"/>
        </w:rPr>
      </w:pPr>
      <w:r w:rsidRPr="00EA3BCA">
        <w:rPr>
          <w:sz w:val="22"/>
          <w:szCs w:val="22"/>
        </w:rPr>
        <w:t>5.7. Заказчик имеет право осуществлять выборочную/сплошную проверку качества поставляемого</w:t>
      </w:r>
      <w:r>
        <w:rPr>
          <w:sz w:val="22"/>
          <w:szCs w:val="22"/>
        </w:rPr>
        <w:t xml:space="preserve"> </w:t>
      </w:r>
      <w:r w:rsidRPr="00EA3BCA">
        <w:rPr>
          <w:sz w:val="22"/>
          <w:szCs w:val="22"/>
        </w:rPr>
        <w:t>Товара в течение гарантийного срока.</w:t>
      </w:r>
    </w:p>
    <w:p w:rsidR="00AE77F4" w:rsidRPr="00EA3BCA" w:rsidRDefault="00AE77F4" w:rsidP="00590046">
      <w:pPr>
        <w:ind w:firstLine="284"/>
        <w:jc w:val="both"/>
        <w:rPr>
          <w:sz w:val="22"/>
          <w:szCs w:val="22"/>
        </w:rPr>
      </w:pPr>
      <w:r w:rsidRPr="00EA3BCA">
        <w:rPr>
          <w:sz w:val="22"/>
          <w:szCs w:val="22"/>
        </w:rPr>
        <w:t xml:space="preserve">5.8.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AE77F4" w:rsidRPr="00EA3BCA" w:rsidRDefault="00AE77F4" w:rsidP="00590046">
      <w:pPr>
        <w:ind w:firstLine="284"/>
        <w:jc w:val="both"/>
        <w:rPr>
          <w:sz w:val="22"/>
          <w:szCs w:val="22"/>
        </w:rPr>
      </w:pPr>
      <w:r w:rsidRPr="00EA3BCA">
        <w:rPr>
          <w:sz w:val="22"/>
          <w:szCs w:val="22"/>
        </w:rPr>
        <w:t>5.9. Обязательство Поставщика по поставке Товара считается исполненным с момента удостоверения</w:t>
      </w:r>
    </w:p>
    <w:p w:rsidR="00AE77F4" w:rsidRDefault="00AE77F4" w:rsidP="00590046">
      <w:pPr>
        <w:jc w:val="both"/>
        <w:rPr>
          <w:sz w:val="22"/>
          <w:szCs w:val="22"/>
        </w:rPr>
      </w:pPr>
      <w:r w:rsidRPr="00EA3BCA">
        <w:rPr>
          <w:sz w:val="22"/>
          <w:szCs w:val="22"/>
        </w:rPr>
        <w:t>факта надлежащей поставки Товара, а именно с даты подписания Сторонами акта приема-передачи</w:t>
      </w:r>
      <w:r>
        <w:rPr>
          <w:sz w:val="22"/>
          <w:szCs w:val="22"/>
        </w:rPr>
        <w:t xml:space="preserve"> </w:t>
      </w:r>
      <w:r w:rsidRPr="00EA3BCA">
        <w:rPr>
          <w:sz w:val="22"/>
          <w:szCs w:val="22"/>
        </w:rPr>
        <w:t>Товара.</w:t>
      </w:r>
    </w:p>
    <w:p w:rsidR="00590046" w:rsidRDefault="00590046" w:rsidP="00590046">
      <w:pPr>
        <w:jc w:val="both"/>
        <w:rPr>
          <w:sz w:val="22"/>
          <w:szCs w:val="22"/>
        </w:rPr>
      </w:pPr>
    </w:p>
    <w:p w:rsidR="00C0588E" w:rsidRPr="00C0588E" w:rsidRDefault="00C0588E" w:rsidP="00E300AB">
      <w:pPr>
        <w:jc w:val="center"/>
        <w:rPr>
          <w:b/>
          <w:sz w:val="22"/>
          <w:szCs w:val="22"/>
          <w:lang w:eastAsia="ru-RU"/>
        </w:rPr>
      </w:pPr>
      <w:r w:rsidRPr="00C0588E">
        <w:rPr>
          <w:b/>
          <w:sz w:val="22"/>
          <w:szCs w:val="22"/>
          <w:lang w:eastAsia="ru-RU"/>
        </w:rPr>
        <w:t>6. ГАРАНТИЯ  И  КАЧЕСТВО ТОВАРА</w:t>
      </w:r>
    </w:p>
    <w:p w:rsidR="00C0588E" w:rsidRPr="00C0588E" w:rsidRDefault="00C0588E" w:rsidP="00590046">
      <w:pPr>
        <w:shd w:val="clear" w:color="auto" w:fill="FFFFFF"/>
        <w:tabs>
          <w:tab w:val="left" w:pos="773"/>
        </w:tabs>
        <w:ind w:firstLine="284"/>
        <w:jc w:val="both"/>
        <w:rPr>
          <w:rFonts w:eastAsia="Calibri"/>
          <w:sz w:val="22"/>
          <w:szCs w:val="22"/>
          <w:lang w:eastAsia="en-US"/>
        </w:rPr>
      </w:pPr>
      <w:r w:rsidRPr="00C0588E">
        <w:rPr>
          <w:sz w:val="22"/>
          <w:szCs w:val="22"/>
          <w:lang w:eastAsia="ru-RU"/>
        </w:rPr>
        <w:t>6.1. Поставщик гарантирует, что Товар, поставленный в рамках  настоящего Договора, является</w:t>
      </w:r>
      <w:r w:rsidR="008B298E">
        <w:rPr>
          <w:sz w:val="22"/>
          <w:szCs w:val="22"/>
          <w:lang w:eastAsia="ru-RU"/>
        </w:rPr>
        <w:t xml:space="preserve"> </w:t>
      </w:r>
      <w:r w:rsidRPr="00C0588E">
        <w:rPr>
          <w:sz w:val="22"/>
          <w:szCs w:val="22"/>
          <w:lang w:eastAsia="ru-RU"/>
        </w:rPr>
        <w:t>новым (ранее не находившимся в использовании у участника и (или) у третьих лиц), не подвергался</w:t>
      </w:r>
      <w:r w:rsidR="008B298E">
        <w:rPr>
          <w:sz w:val="22"/>
          <w:szCs w:val="22"/>
          <w:lang w:eastAsia="ru-RU"/>
        </w:rPr>
        <w:t xml:space="preserve"> </w:t>
      </w:r>
      <w:r w:rsidRPr="00C0588E">
        <w:rPr>
          <w:sz w:val="22"/>
          <w:szCs w:val="22"/>
          <w:lang w:eastAsia="ru-RU"/>
        </w:rPr>
        <w:t>ранее ремонту (модернизации или восстановлению), не находится в залоге, под арестом или под иным</w:t>
      </w:r>
      <w:r w:rsidR="008B298E">
        <w:rPr>
          <w:sz w:val="22"/>
          <w:szCs w:val="22"/>
          <w:lang w:eastAsia="ru-RU"/>
        </w:rPr>
        <w:t xml:space="preserve"> </w:t>
      </w:r>
      <w:r w:rsidRPr="00C0588E">
        <w:rPr>
          <w:sz w:val="22"/>
          <w:szCs w:val="22"/>
          <w:lang w:eastAsia="ru-RU"/>
        </w:rPr>
        <w:t xml:space="preserve">обременением. На Товаре не должно быть следов механических повреждений, а также иных несоответствий  техническому описанию. </w:t>
      </w:r>
      <w:r w:rsidRPr="00C0588E">
        <w:rPr>
          <w:rFonts w:eastAsia="Calibri"/>
          <w:sz w:val="22"/>
          <w:szCs w:val="22"/>
          <w:lang w:eastAsia="en-US"/>
        </w:rPr>
        <w:t>Поставляемый Товар соответствует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w:t>
      </w:r>
    </w:p>
    <w:p w:rsidR="00C0588E" w:rsidRPr="00C0588E" w:rsidRDefault="00C0588E" w:rsidP="00590046">
      <w:pPr>
        <w:shd w:val="clear" w:color="auto" w:fill="FFFFFF"/>
        <w:tabs>
          <w:tab w:val="left" w:pos="773"/>
        </w:tabs>
        <w:ind w:firstLine="284"/>
        <w:jc w:val="both"/>
        <w:rPr>
          <w:sz w:val="22"/>
          <w:szCs w:val="22"/>
          <w:lang w:eastAsia="ru-RU"/>
        </w:rPr>
      </w:pPr>
      <w:r w:rsidRPr="00C0588E">
        <w:rPr>
          <w:rFonts w:eastAsia="Calibri"/>
          <w:sz w:val="22"/>
          <w:szCs w:val="22"/>
          <w:lang w:eastAsia="en-US"/>
        </w:rPr>
        <w:t>6.2. Качество Товара подтверждается предоставлением действующих регистрационных удостоверений и сертификатов и/или деклараций соответствия и других необходимых документов с поставкой Товара (</w:t>
      </w:r>
      <w:r w:rsidRPr="00C0588E">
        <w:rPr>
          <w:sz w:val="22"/>
          <w:szCs w:val="22"/>
          <w:lang w:eastAsia="ru-RU"/>
        </w:rPr>
        <w:t>санитарно-эпидемиологического  заключения на изделие, декларация, сертификат на изделие),</w:t>
      </w:r>
      <w:r w:rsidRPr="00C0588E">
        <w:rPr>
          <w:rFonts w:ascii="Calibri" w:eastAsia="Calibri" w:hAnsi="Calibri"/>
          <w:sz w:val="22"/>
          <w:szCs w:val="22"/>
          <w:lang w:eastAsia="en-US"/>
        </w:rPr>
        <w:t xml:space="preserve"> </w:t>
      </w:r>
      <w:r w:rsidRPr="00C0588E">
        <w:rPr>
          <w:sz w:val="22"/>
          <w:szCs w:val="22"/>
          <w:lang w:eastAsia="ru-RU"/>
        </w:rPr>
        <w:t>если такие требования установлены нормативно-правовыми актами.</w:t>
      </w:r>
    </w:p>
    <w:p w:rsidR="00F526F2" w:rsidRPr="00406F60" w:rsidRDefault="00C0588E" w:rsidP="00590046">
      <w:pPr>
        <w:autoSpaceDE w:val="0"/>
        <w:autoSpaceDN w:val="0"/>
        <w:adjustRightInd w:val="0"/>
        <w:ind w:firstLine="284"/>
        <w:jc w:val="both"/>
        <w:rPr>
          <w:sz w:val="22"/>
          <w:szCs w:val="22"/>
          <w:lang w:eastAsia="ru-RU"/>
        </w:rPr>
      </w:pPr>
      <w:r w:rsidRPr="00C0588E">
        <w:rPr>
          <w:sz w:val="22"/>
          <w:szCs w:val="22"/>
          <w:lang w:eastAsia="ru-RU"/>
        </w:rPr>
        <w:t xml:space="preserve">6.3. </w:t>
      </w:r>
      <w:r w:rsidR="00F526F2" w:rsidRPr="00406F60">
        <w:rPr>
          <w:sz w:val="22"/>
          <w:szCs w:val="22"/>
          <w:lang w:eastAsia="ru-RU"/>
        </w:rPr>
        <w:t xml:space="preserve">Поставщик несет полную ответственность за оригинальность, качество и безопасность </w:t>
      </w:r>
      <w:r w:rsidR="00F526F2" w:rsidRPr="00C66D05">
        <w:rPr>
          <w:sz w:val="22"/>
          <w:szCs w:val="22"/>
          <w:lang w:eastAsia="ru-RU"/>
        </w:rPr>
        <w:t>поставляемого Товара, при условии</w:t>
      </w:r>
      <w:r w:rsidR="00F526F2" w:rsidRPr="00406F60">
        <w:rPr>
          <w:sz w:val="22"/>
          <w:szCs w:val="22"/>
          <w:lang w:eastAsia="ru-RU"/>
        </w:rPr>
        <w:t xml:space="preserve"> его правильной эксплуатации Заказчиком.</w:t>
      </w:r>
    </w:p>
    <w:p w:rsidR="00C0588E" w:rsidRPr="00C0588E" w:rsidRDefault="00C0588E" w:rsidP="00590046">
      <w:pPr>
        <w:autoSpaceDE w:val="0"/>
        <w:autoSpaceDN w:val="0"/>
        <w:adjustRightInd w:val="0"/>
        <w:ind w:firstLine="284"/>
        <w:jc w:val="both"/>
        <w:rPr>
          <w:rFonts w:eastAsia="Calibri"/>
          <w:sz w:val="22"/>
          <w:szCs w:val="22"/>
          <w:lang w:eastAsia="en-US"/>
        </w:rPr>
      </w:pPr>
      <w:r w:rsidRPr="00C0588E">
        <w:rPr>
          <w:rFonts w:eastAsia="Calibri"/>
          <w:sz w:val="22"/>
          <w:szCs w:val="22"/>
          <w:lang w:eastAsia="en-US"/>
        </w:rPr>
        <w:t>6.4. Поставщик несет риск случайной гибели или случайного повреждения Товара при его хранении и транспортировке к месту поставки Товара, указанного в п.4.1. настоящего Договора.</w:t>
      </w:r>
    </w:p>
    <w:p w:rsidR="00C0588E" w:rsidRDefault="00C0588E" w:rsidP="00590046">
      <w:pPr>
        <w:ind w:firstLine="284"/>
        <w:jc w:val="both"/>
        <w:rPr>
          <w:sz w:val="22"/>
          <w:szCs w:val="22"/>
          <w:lang w:eastAsia="ru-RU"/>
        </w:rPr>
      </w:pPr>
      <w:r w:rsidRPr="00C0588E">
        <w:rPr>
          <w:sz w:val="22"/>
          <w:szCs w:val="22"/>
          <w:lang w:eastAsia="ru-RU"/>
        </w:rPr>
        <w:t xml:space="preserve">6.5. </w:t>
      </w:r>
      <w:r w:rsidR="00316AD2" w:rsidRPr="00316AD2">
        <w:rPr>
          <w:sz w:val="22"/>
          <w:szCs w:val="22"/>
          <w:lang w:eastAsia="ru-RU"/>
        </w:rPr>
        <w:t>Все расходы, связанные с устранением недостатков Товара, его заменой, в том числе расходы на его перевозку, несет Поставщик.</w:t>
      </w:r>
    </w:p>
    <w:p w:rsidR="00590046" w:rsidRDefault="00590046" w:rsidP="00E300AB">
      <w:pPr>
        <w:jc w:val="both"/>
        <w:rPr>
          <w:sz w:val="22"/>
          <w:szCs w:val="22"/>
          <w:lang w:eastAsia="ru-RU"/>
        </w:rPr>
      </w:pPr>
    </w:p>
    <w:p w:rsidR="00044824" w:rsidRPr="00BB7CA3" w:rsidRDefault="00044824" w:rsidP="00E300AB">
      <w:pPr>
        <w:jc w:val="center"/>
        <w:rPr>
          <w:sz w:val="22"/>
          <w:szCs w:val="22"/>
        </w:rPr>
      </w:pPr>
      <w:r>
        <w:rPr>
          <w:b/>
          <w:sz w:val="22"/>
          <w:szCs w:val="22"/>
        </w:rPr>
        <w:t>7</w:t>
      </w:r>
      <w:r w:rsidRPr="00BB7CA3">
        <w:rPr>
          <w:b/>
          <w:sz w:val="22"/>
          <w:szCs w:val="22"/>
        </w:rPr>
        <w:t xml:space="preserve">. </w:t>
      </w:r>
      <w:r w:rsidR="00C0588E" w:rsidRPr="00C0588E">
        <w:rPr>
          <w:b/>
          <w:sz w:val="22"/>
          <w:szCs w:val="22"/>
        </w:rPr>
        <w:t>ТРЕБОВАНИЯ К ТАРЕ И УПАКОВКЕ</w:t>
      </w:r>
    </w:p>
    <w:p w:rsidR="00044824" w:rsidRPr="00422D7C" w:rsidRDefault="00044824" w:rsidP="00590046">
      <w:pPr>
        <w:ind w:firstLine="284"/>
        <w:jc w:val="both"/>
        <w:rPr>
          <w:sz w:val="22"/>
          <w:szCs w:val="22"/>
          <w:lang w:eastAsia="ru-RU"/>
        </w:rPr>
      </w:pPr>
      <w:r w:rsidRPr="00422D7C">
        <w:rPr>
          <w:sz w:val="22"/>
          <w:szCs w:val="22"/>
          <w:lang w:eastAsia="ru-RU"/>
        </w:rPr>
        <w:t>7.1.</w:t>
      </w:r>
      <w:r>
        <w:rPr>
          <w:sz w:val="22"/>
          <w:szCs w:val="22"/>
          <w:lang w:eastAsia="ru-RU"/>
        </w:rPr>
        <w:t>1.</w:t>
      </w:r>
      <w:r w:rsidRPr="00422D7C">
        <w:rPr>
          <w:sz w:val="22"/>
          <w:szCs w:val="22"/>
          <w:lang w:eastAsia="ru-RU"/>
        </w:rPr>
        <w:t xml:space="preserve"> Обеспечить поставку Товара в таре и упаковке, обеспечивающих его сохранность при их транспортировке и хранении, соблюдать требование действующего законодательства о наличии на таре и упаковке товарных ярлыков, оформленных в соответствии с требованиями нормативных документов. На упаковках и транспортной таре должна содержаться отчетливая информация на русском языке.</w:t>
      </w:r>
    </w:p>
    <w:p w:rsidR="00044824" w:rsidRPr="00422D7C" w:rsidRDefault="00044824" w:rsidP="00590046">
      <w:pPr>
        <w:tabs>
          <w:tab w:val="left" w:pos="993"/>
        </w:tabs>
        <w:ind w:firstLine="284"/>
        <w:jc w:val="both"/>
        <w:rPr>
          <w:sz w:val="22"/>
          <w:szCs w:val="22"/>
          <w:lang w:eastAsia="ru-RU"/>
        </w:rPr>
      </w:pPr>
      <w:r w:rsidRPr="00422D7C">
        <w:rPr>
          <w:sz w:val="22"/>
          <w:szCs w:val="22"/>
          <w:lang w:eastAsia="ru-RU"/>
        </w:rPr>
        <w:t>7.</w:t>
      </w:r>
      <w:r>
        <w:rPr>
          <w:sz w:val="22"/>
          <w:szCs w:val="22"/>
          <w:lang w:eastAsia="ru-RU"/>
        </w:rPr>
        <w:t>1.</w:t>
      </w:r>
      <w:r w:rsidRPr="00422D7C">
        <w:rPr>
          <w:sz w:val="22"/>
          <w:szCs w:val="22"/>
          <w:lang w:eastAsia="ru-RU"/>
        </w:rPr>
        <w:t>2. Весь Товар должен быть поставлен в оригинальной упаковке производителя, не имеющей повреждений.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маркировки.</w:t>
      </w:r>
    </w:p>
    <w:p w:rsidR="00044824" w:rsidRDefault="00044824" w:rsidP="00590046">
      <w:pPr>
        <w:tabs>
          <w:tab w:val="left" w:pos="993"/>
        </w:tabs>
        <w:ind w:firstLine="284"/>
        <w:jc w:val="both"/>
        <w:rPr>
          <w:sz w:val="22"/>
          <w:szCs w:val="22"/>
          <w:lang w:eastAsia="ru-RU"/>
        </w:rPr>
      </w:pPr>
      <w:r w:rsidRPr="00422D7C">
        <w:rPr>
          <w:sz w:val="22"/>
          <w:szCs w:val="22"/>
          <w:lang w:eastAsia="ru-RU"/>
        </w:rPr>
        <w:t>7.</w:t>
      </w:r>
      <w:r>
        <w:rPr>
          <w:sz w:val="22"/>
          <w:szCs w:val="22"/>
          <w:lang w:eastAsia="ru-RU"/>
        </w:rPr>
        <w:t>1.</w:t>
      </w:r>
      <w:r w:rsidRPr="00422D7C">
        <w:rPr>
          <w:sz w:val="22"/>
          <w:szCs w:val="22"/>
          <w:lang w:eastAsia="ru-RU"/>
        </w:rPr>
        <w:t>3. Тара многоразового использования подлежит возврату Поставщику.</w:t>
      </w:r>
    </w:p>
    <w:p w:rsidR="00590046" w:rsidRDefault="00590046" w:rsidP="00590046">
      <w:pPr>
        <w:tabs>
          <w:tab w:val="left" w:pos="993"/>
        </w:tabs>
        <w:ind w:firstLine="284"/>
        <w:jc w:val="both"/>
        <w:rPr>
          <w:sz w:val="22"/>
          <w:szCs w:val="22"/>
          <w:lang w:eastAsia="ru-RU"/>
        </w:rPr>
      </w:pPr>
    </w:p>
    <w:p w:rsidR="00044824" w:rsidRPr="00BB7CA3" w:rsidRDefault="00044824" w:rsidP="00E300AB">
      <w:pPr>
        <w:jc w:val="center"/>
        <w:rPr>
          <w:sz w:val="22"/>
          <w:szCs w:val="22"/>
        </w:rPr>
      </w:pPr>
      <w:r w:rsidRPr="00BB7CA3">
        <w:rPr>
          <w:b/>
          <w:sz w:val="22"/>
          <w:szCs w:val="22"/>
        </w:rPr>
        <w:t>8.ОТВЕТСТВЕННОСТЬ СТОРОН</w:t>
      </w:r>
    </w:p>
    <w:p w:rsidR="00377362" w:rsidRPr="00452244" w:rsidRDefault="00377362" w:rsidP="00590046">
      <w:pPr>
        <w:ind w:firstLine="284"/>
        <w:jc w:val="both"/>
        <w:rPr>
          <w:sz w:val="22"/>
          <w:szCs w:val="22"/>
          <w:lang w:eastAsia="ru-RU"/>
        </w:rPr>
      </w:pPr>
      <w:r w:rsidRPr="00452244">
        <w:rPr>
          <w:sz w:val="22"/>
          <w:szCs w:val="22"/>
          <w:lang w:eastAsia="ru-RU"/>
        </w:rPr>
        <w:t>8.1. Стороны несут ответственность за неисполнение, либо за ненадлежащее исполнение</w:t>
      </w:r>
      <w:r w:rsidR="00E300AB">
        <w:rPr>
          <w:sz w:val="22"/>
          <w:szCs w:val="22"/>
          <w:lang w:eastAsia="ru-RU"/>
        </w:rPr>
        <w:t xml:space="preserve"> </w:t>
      </w:r>
      <w:r w:rsidRPr="00452244">
        <w:rPr>
          <w:sz w:val="22"/>
          <w:szCs w:val="22"/>
          <w:lang w:eastAsia="ru-RU"/>
        </w:rPr>
        <w:t>обязательств по настоящему Договору в соответствии с действующим законодательством Российской Федерации и настоящим Договором.</w:t>
      </w:r>
    </w:p>
    <w:p w:rsidR="00377362" w:rsidRPr="00452244" w:rsidRDefault="00377362" w:rsidP="00590046">
      <w:pPr>
        <w:ind w:firstLine="284"/>
        <w:jc w:val="both"/>
        <w:rPr>
          <w:sz w:val="22"/>
          <w:szCs w:val="22"/>
          <w:lang w:eastAsia="ru-RU"/>
        </w:rPr>
      </w:pPr>
      <w:r w:rsidRPr="00452244">
        <w:rPr>
          <w:sz w:val="22"/>
          <w:szCs w:val="22"/>
          <w:lang w:eastAsia="ru-RU"/>
        </w:rPr>
        <w:t xml:space="preserve">Размер неустойки (штраф, пени) установлен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w:t>
      </w:r>
      <w:r w:rsidRPr="00452244">
        <w:rPr>
          <w:sz w:val="22"/>
          <w:szCs w:val="22"/>
          <w:lang w:eastAsia="ru-RU"/>
        </w:rPr>
        <w:lastRenderedPageBreak/>
        <w:t>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2017г. № 1042.</w:t>
      </w:r>
    </w:p>
    <w:p w:rsidR="00377362" w:rsidRPr="00452244" w:rsidRDefault="00377362" w:rsidP="00590046">
      <w:pPr>
        <w:ind w:firstLine="284"/>
        <w:jc w:val="both"/>
        <w:rPr>
          <w:sz w:val="22"/>
          <w:szCs w:val="22"/>
          <w:lang w:eastAsia="ru-RU"/>
        </w:rPr>
      </w:pPr>
      <w:r w:rsidRPr="00452244">
        <w:rPr>
          <w:sz w:val="22"/>
          <w:szCs w:val="22"/>
          <w:lang w:eastAsia="ru-RU"/>
        </w:rPr>
        <w:t>8.2. Неустойка (штраф, пени) по Договору выплачивается только на основании письменного требования Сторон.</w:t>
      </w:r>
    </w:p>
    <w:p w:rsidR="00377362" w:rsidRPr="003027DC" w:rsidRDefault="00377362" w:rsidP="00590046">
      <w:pPr>
        <w:ind w:firstLine="284"/>
        <w:jc w:val="both"/>
        <w:rPr>
          <w:sz w:val="22"/>
          <w:szCs w:val="22"/>
          <w:u w:val="single"/>
          <w:lang w:eastAsia="ru-RU"/>
        </w:rPr>
      </w:pPr>
      <w:r w:rsidRPr="00452244">
        <w:rPr>
          <w:sz w:val="22"/>
          <w:szCs w:val="22"/>
          <w:lang w:eastAsia="ru-RU"/>
        </w:rPr>
        <w:t xml:space="preserve">8.3. </w:t>
      </w:r>
      <w:r w:rsidRPr="003027DC">
        <w:rPr>
          <w:sz w:val="22"/>
          <w:szCs w:val="22"/>
          <w:u w:val="single"/>
          <w:lang w:eastAsia="ru-RU"/>
        </w:rPr>
        <w:t>Ответственность Поставщика:</w:t>
      </w:r>
    </w:p>
    <w:p w:rsidR="00E300AB" w:rsidRDefault="00377362" w:rsidP="00590046">
      <w:pPr>
        <w:ind w:firstLine="284"/>
        <w:jc w:val="both"/>
        <w:rPr>
          <w:sz w:val="22"/>
          <w:szCs w:val="22"/>
          <w:lang w:eastAsia="ru-RU"/>
        </w:rPr>
      </w:pPr>
      <w:r w:rsidRPr="00452244">
        <w:rPr>
          <w:sz w:val="22"/>
          <w:szCs w:val="22"/>
          <w:lang w:eastAsia="ru-RU"/>
        </w:rPr>
        <w:t>8.3.1. За каждый факт неисполнения или ненадлежащего исполнения Поставщиком обязательств,</w:t>
      </w:r>
    </w:p>
    <w:p w:rsidR="00377362" w:rsidRPr="00452244" w:rsidRDefault="00377362" w:rsidP="00590046">
      <w:pPr>
        <w:jc w:val="both"/>
        <w:rPr>
          <w:sz w:val="22"/>
          <w:szCs w:val="22"/>
          <w:lang w:eastAsia="ru-RU"/>
        </w:rPr>
      </w:pPr>
      <w:r w:rsidRPr="00452244">
        <w:rPr>
          <w:sz w:val="22"/>
          <w:szCs w:val="22"/>
          <w:lang w:eastAsia="ru-RU"/>
        </w:rPr>
        <w:t>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10 процентов цены Договора.</w:t>
      </w:r>
    </w:p>
    <w:p w:rsidR="00C42E08" w:rsidRDefault="00377362" w:rsidP="00590046">
      <w:pPr>
        <w:ind w:firstLine="284"/>
        <w:jc w:val="both"/>
        <w:rPr>
          <w:sz w:val="22"/>
          <w:szCs w:val="22"/>
          <w:lang w:eastAsia="ru-RU"/>
        </w:rPr>
      </w:pPr>
      <w:r w:rsidRPr="00452244">
        <w:rPr>
          <w:sz w:val="22"/>
          <w:szCs w:val="22"/>
          <w:lang w:eastAsia="ru-RU"/>
        </w:rPr>
        <w:t>8.3.2. За каждый факт неисполнения или ненадлежащего исполнения Поставщиком обязательств,</w:t>
      </w:r>
    </w:p>
    <w:p w:rsidR="00377362" w:rsidRPr="00452244" w:rsidRDefault="00377362" w:rsidP="00590046">
      <w:pPr>
        <w:jc w:val="both"/>
        <w:rPr>
          <w:sz w:val="22"/>
          <w:szCs w:val="22"/>
          <w:lang w:eastAsia="ru-RU"/>
        </w:rPr>
      </w:pPr>
      <w:r w:rsidRPr="00452244">
        <w:rPr>
          <w:sz w:val="22"/>
          <w:szCs w:val="22"/>
          <w:lang w:eastAsia="ru-RU"/>
        </w:rPr>
        <w:t xml:space="preserve">предусмотренных Договором,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Договора, за исключением просрочки исполнения обязательств (в том числе гарантийного обязательства), предусмотренных Договором, устанавливается </w:t>
      </w:r>
      <w:r>
        <w:rPr>
          <w:sz w:val="22"/>
          <w:szCs w:val="22"/>
          <w:lang w:eastAsia="ru-RU"/>
        </w:rPr>
        <w:t xml:space="preserve">штраф </w:t>
      </w:r>
      <w:r w:rsidRPr="00452244">
        <w:rPr>
          <w:sz w:val="22"/>
          <w:szCs w:val="22"/>
          <w:lang w:eastAsia="ru-RU"/>
        </w:rPr>
        <w:t xml:space="preserve">в размере 10 процентов начальной (максимальной) цены Договора. </w:t>
      </w:r>
    </w:p>
    <w:p w:rsidR="00AC6220" w:rsidRDefault="00774C1B" w:rsidP="00590046">
      <w:pPr>
        <w:ind w:firstLine="284"/>
        <w:jc w:val="both"/>
        <w:rPr>
          <w:sz w:val="22"/>
          <w:szCs w:val="22"/>
          <w:lang w:eastAsia="ru-RU"/>
        </w:rPr>
      </w:pPr>
      <w:r w:rsidRPr="00452244">
        <w:rPr>
          <w:sz w:val="22"/>
          <w:szCs w:val="22"/>
          <w:lang w:eastAsia="ru-RU"/>
        </w:rPr>
        <w:t xml:space="preserve">8.3.3. Пеня начисляется </w:t>
      </w:r>
      <w:r w:rsidRPr="00774C1B">
        <w:rPr>
          <w:sz w:val="22"/>
          <w:szCs w:val="22"/>
          <w:lang w:eastAsia="ru-RU"/>
        </w:rPr>
        <w:t xml:space="preserve">за каждый день просрочки исполнения Поставщиком обязательства, предусмотренного Договором, </w:t>
      </w:r>
      <w:bookmarkStart w:id="0" w:name="_Hlk94699685"/>
      <w:r w:rsidRPr="00774C1B">
        <w:rPr>
          <w:sz w:val="22"/>
          <w:szCs w:val="22"/>
          <w:lang w:eastAsia="ru-RU"/>
        </w:rPr>
        <w:t xml:space="preserve">начиная со дня, следующего после дня истечения установленного Договором срока исполнения обязательства, </w:t>
      </w:r>
      <w:bookmarkEnd w:id="0"/>
      <w:r w:rsidRPr="00774C1B">
        <w:rPr>
          <w:sz w:val="22"/>
          <w:szCs w:val="22"/>
          <w:lang w:eastAsia="ru-RU"/>
        </w:rPr>
        <w:t>в размере одной трехсотой действующей на дату уплаты пени ключевой ставки Центрального банка Российской</w:t>
      </w:r>
      <w:r w:rsidRPr="00452244">
        <w:rPr>
          <w:sz w:val="22"/>
          <w:szCs w:val="22"/>
          <w:lang w:eastAsia="ru-RU"/>
        </w:rPr>
        <w:t xml:space="preserve">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w:t>
      </w:r>
    </w:p>
    <w:p w:rsidR="00774C1B" w:rsidRPr="00452244" w:rsidRDefault="00774C1B" w:rsidP="00590046">
      <w:pPr>
        <w:jc w:val="both"/>
        <w:rPr>
          <w:sz w:val="22"/>
          <w:szCs w:val="22"/>
          <w:lang w:eastAsia="ru-RU"/>
        </w:rPr>
      </w:pPr>
      <w:r w:rsidRPr="00452244">
        <w:rPr>
          <w:sz w:val="22"/>
          <w:szCs w:val="22"/>
          <w:lang w:eastAsia="ru-RU"/>
        </w:rPr>
        <w:t>установлен иной порядок начисления пени.</w:t>
      </w:r>
    </w:p>
    <w:p w:rsidR="00377362" w:rsidRPr="00452244" w:rsidRDefault="00377362" w:rsidP="00590046">
      <w:pPr>
        <w:ind w:firstLine="284"/>
        <w:jc w:val="both"/>
        <w:rPr>
          <w:sz w:val="22"/>
          <w:szCs w:val="22"/>
          <w:lang w:eastAsia="ru-RU"/>
        </w:rPr>
      </w:pPr>
      <w:r w:rsidRPr="00452244">
        <w:rPr>
          <w:sz w:val="22"/>
          <w:szCs w:val="22"/>
          <w:lang w:eastAsia="ru-RU"/>
        </w:rPr>
        <w:t>8.3.4. За каждый факт неисполнения или ненадлежащего исполнения Поставщиком обязательства,</w:t>
      </w:r>
      <w:r w:rsidR="00E300AB">
        <w:rPr>
          <w:sz w:val="22"/>
          <w:szCs w:val="22"/>
          <w:lang w:eastAsia="ru-RU"/>
        </w:rPr>
        <w:t xml:space="preserve"> </w:t>
      </w:r>
      <w:r w:rsidRPr="00452244">
        <w:rPr>
          <w:sz w:val="22"/>
          <w:szCs w:val="22"/>
          <w:lang w:eastAsia="ru-RU"/>
        </w:rPr>
        <w:t>предусмотренного Договором, которое не имеет стоимостного выражения, размер штрафа</w:t>
      </w:r>
      <w:r w:rsidR="00E300AB">
        <w:rPr>
          <w:sz w:val="22"/>
          <w:szCs w:val="22"/>
          <w:lang w:eastAsia="ru-RU"/>
        </w:rPr>
        <w:t xml:space="preserve"> </w:t>
      </w:r>
      <w:r w:rsidRPr="00452244">
        <w:rPr>
          <w:sz w:val="22"/>
          <w:szCs w:val="22"/>
          <w:lang w:eastAsia="ru-RU"/>
        </w:rPr>
        <w:t>устанавливается 1000 рублей.</w:t>
      </w:r>
    </w:p>
    <w:p w:rsidR="00377362" w:rsidRPr="00452244" w:rsidRDefault="00377362" w:rsidP="00590046">
      <w:pPr>
        <w:ind w:firstLine="284"/>
        <w:jc w:val="both"/>
        <w:rPr>
          <w:sz w:val="22"/>
          <w:szCs w:val="22"/>
          <w:lang w:eastAsia="ru-RU"/>
        </w:rPr>
      </w:pPr>
      <w:r w:rsidRPr="00452244">
        <w:rPr>
          <w:sz w:val="22"/>
          <w:szCs w:val="22"/>
          <w:lang w:eastAsia="ru-RU"/>
        </w:rPr>
        <w:t>8.3.5 Общая сумма начисленн</w:t>
      </w:r>
      <w:r>
        <w:rPr>
          <w:sz w:val="22"/>
          <w:szCs w:val="22"/>
          <w:lang w:eastAsia="ru-RU"/>
        </w:rPr>
        <w:t>ых</w:t>
      </w:r>
      <w:r w:rsidRPr="00452244">
        <w:rPr>
          <w:sz w:val="22"/>
          <w:szCs w:val="22"/>
          <w:lang w:eastAsia="ru-RU"/>
        </w:rPr>
        <w:t xml:space="preserve"> </w:t>
      </w:r>
      <w:r>
        <w:rPr>
          <w:sz w:val="22"/>
          <w:szCs w:val="22"/>
          <w:lang w:eastAsia="ru-RU"/>
        </w:rPr>
        <w:t>штрафов</w:t>
      </w:r>
      <w:r w:rsidRPr="00452244">
        <w:rPr>
          <w:sz w:val="22"/>
          <w:szCs w:val="22"/>
          <w:lang w:eastAsia="ru-RU"/>
        </w:rPr>
        <w:t xml:space="preserve"> за неисполнение или ненадлежащее исполнение Поставщиком обязательств, предусмотренных Договором, не может превышать цену Договора.</w:t>
      </w:r>
    </w:p>
    <w:p w:rsidR="00377362" w:rsidRPr="003027DC" w:rsidRDefault="00377362" w:rsidP="00590046">
      <w:pPr>
        <w:ind w:firstLine="284"/>
        <w:jc w:val="both"/>
        <w:rPr>
          <w:sz w:val="22"/>
          <w:szCs w:val="22"/>
          <w:u w:val="single"/>
          <w:lang w:eastAsia="ru-RU"/>
        </w:rPr>
      </w:pPr>
      <w:r w:rsidRPr="00452244">
        <w:rPr>
          <w:sz w:val="22"/>
          <w:szCs w:val="22"/>
          <w:lang w:eastAsia="ru-RU"/>
        </w:rPr>
        <w:t xml:space="preserve">8.4. </w:t>
      </w:r>
      <w:r w:rsidRPr="003027DC">
        <w:rPr>
          <w:sz w:val="22"/>
          <w:szCs w:val="22"/>
          <w:u w:val="single"/>
          <w:lang w:eastAsia="ru-RU"/>
        </w:rPr>
        <w:t>Ответственность Заказчика:</w:t>
      </w:r>
    </w:p>
    <w:p w:rsidR="00377362" w:rsidRPr="00452244" w:rsidRDefault="00377362" w:rsidP="00590046">
      <w:pPr>
        <w:ind w:firstLine="284"/>
        <w:jc w:val="both"/>
        <w:rPr>
          <w:sz w:val="22"/>
          <w:szCs w:val="22"/>
          <w:lang w:eastAsia="ru-RU"/>
        </w:rPr>
      </w:pPr>
      <w:r w:rsidRPr="00452244">
        <w:rPr>
          <w:sz w:val="22"/>
          <w:szCs w:val="22"/>
          <w:lang w:eastAsia="ru-RU"/>
        </w:rPr>
        <w:t>8.4.1.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1000 рублей.</w:t>
      </w:r>
    </w:p>
    <w:p w:rsidR="00377362" w:rsidRPr="00452244" w:rsidRDefault="00377362" w:rsidP="00590046">
      <w:pPr>
        <w:ind w:firstLine="284"/>
        <w:jc w:val="both"/>
        <w:rPr>
          <w:sz w:val="22"/>
          <w:szCs w:val="22"/>
          <w:lang w:eastAsia="ru-RU"/>
        </w:rPr>
      </w:pPr>
      <w:r w:rsidRPr="00452244">
        <w:rPr>
          <w:sz w:val="22"/>
          <w:szCs w:val="22"/>
          <w:lang w:eastAsia="ru-RU"/>
        </w:rPr>
        <w:t>8.4.2. В случае просрочки Заказчиком обязательств по договору Поставщик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одну трехсотую действующей на дату уплаты пеней ключевой ставки Центрального банка Российской Федерации от не уплаченной в срок суммы.</w:t>
      </w:r>
    </w:p>
    <w:p w:rsidR="00377362" w:rsidRPr="00452244" w:rsidRDefault="00377362" w:rsidP="00590046">
      <w:pPr>
        <w:ind w:firstLine="284"/>
        <w:jc w:val="both"/>
        <w:rPr>
          <w:sz w:val="22"/>
          <w:szCs w:val="22"/>
          <w:lang w:eastAsia="ru-RU"/>
        </w:rPr>
      </w:pPr>
      <w:r w:rsidRPr="00452244">
        <w:rPr>
          <w:sz w:val="22"/>
          <w:szCs w:val="22"/>
          <w:lang w:eastAsia="ru-RU"/>
        </w:rPr>
        <w:t>8.4.3. Общая сумма начисленн</w:t>
      </w:r>
      <w:r>
        <w:rPr>
          <w:sz w:val="22"/>
          <w:szCs w:val="22"/>
          <w:lang w:eastAsia="ru-RU"/>
        </w:rPr>
        <w:t>ых штрафов</w:t>
      </w:r>
      <w:r w:rsidRPr="00452244">
        <w:rPr>
          <w:sz w:val="22"/>
          <w:szCs w:val="22"/>
          <w:lang w:eastAsia="ru-RU"/>
        </w:rPr>
        <w:t xml:space="preserve"> за ненадлежащее исполнение Заказчиком обязательств, предусмотренных Договором, не может превышать цену Договора.</w:t>
      </w:r>
    </w:p>
    <w:p w:rsidR="00377362" w:rsidRPr="00452244" w:rsidRDefault="00377362" w:rsidP="00590046">
      <w:pPr>
        <w:ind w:firstLine="284"/>
        <w:jc w:val="both"/>
        <w:rPr>
          <w:sz w:val="22"/>
          <w:szCs w:val="22"/>
          <w:lang w:eastAsia="ru-RU"/>
        </w:rPr>
      </w:pPr>
      <w:r w:rsidRPr="00452244">
        <w:rPr>
          <w:sz w:val="22"/>
          <w:szCs w:val="22"/>
          <w:lang w:eastAsia="ru-RU"/>
        </w:rPr>
        <w:t>8.</w:t>
      </w:r>
      <w:r w:rsidR="00381300">
        <w:rPr>
          <w:sz w:val="22"/>
          <w:szCs w:val="22"/>
          <w:lang w:eastAsia="ru-RU"/>
        </w:rPr>
        <w:t>5</w:t>
      </w:r>
      <w:r w:rsidRPr="00452244">
        <w:rPr>
          <w:sz w:val="22"/>
          <w:szCs w:val="22"/>
          <w:lang w:eastAsia="ru-RU"/>
        </w:rPr>
        <w:t>. Стороны освобождаются от уплаты неустойки (штрафа, пеней), если докажут, что просрочка исполнения обязательства произошла вследствие непреодолимой силы или по вине другой Стороны.</w:t>
      </w:r>
    </w:p>
    <w:p w:rsidR="00377362" w:rsidRDefault="00377362" w:rsidP="00590046">
      <w:pPr>
        <w:ind w:firstLine="284"/>
        <w:jc w:val="both"/>
        <w:rPr>
          <w:sz w:val="22"/>
          <w:szCs w:val="22"/>
          <w:lang w:eastAsia="ru-RU"/>
        </w:rPr>
      </w:pPr>
      <w:r w:rsidRPr="00452244">
        <w:rPr>
          <w:sz w:val="22"/>
          <w:szCs w:val="22"/>
          <w:lang w:eastAsia="ru-RU"/>
        </w:rPr>
        <w:t>8.</w:t>
      </w:r>
      <w:r w:rsidR="00546434">
        <w:rPr>
          <w:sz w:val="22"/>
          <w:szCs w:val="22"/>
          <w:lang w:eastAsia="ru-RU"/>
        </w:rPr>
        <w:t>6</w:t>
      </w:r>
      <w:r w:rsidRPr="00452244">
        <w:rPr>
          <w:sz w:val="22"/>
          <w:szCs w:val="22"/>
          <w:lang w:eastAsia="ru-RU"/>
        </w:rPr>
        <w:t>. Выплата неустойки (штрафа, пеней) не освобождает Стороны от обязанностей, предусмотренных Договором.</w:t>
      </w:r>
    </w:p>
    <w:p w:rsidR="00590046" w:rsidRDefault="00590046" w:rsidP="00590046">
      <w:pPr>
        <w:ind w:firstLine="284"/>
        <w:jc w:val="both"/>
        <w:rPr>
          <w:sz w:val="22"/>
          <w:szCs w:val="22"/>
          <w:lang w:eastAsia="ru-RU"/>
        </w:rPr>
      </w:pPr>
    </w:p>
    <w:p w:rsidR="00044824" w:rsidRPr="00BB7CA3" w:rsidRDefault="00044824" w:rsidP="00E300AB">
      <w:pPr>
        <w:jc w:val="center"/>
        <w:rPr>
          <w:color w:val="000000"/>
          <w:sz w:val="22"/>
          <w:szCs w:val="22"/>
        </w:rPr>
      </w:pPr>
      <w:r w:rsidRPr="00BB7CA3">
        <w:rPr>
          <w:b/>
          <w:sz w:val="22"/>
          <w:szCs w:val="22"/>
        </w:rPr>
        <w:t>9. ОДНОСТОРОННИЙ ОТКАЗ ОТ ИСПОЛНЕНИЯ ДОГОВОРА</w:t>
      </w:r>
    </w:p>
    <w:p w:rsidR="00381300" w:rsidRDefault="00044824" w:rsidP="00590046">
      <w:pPr>
        <w:ind w:firstLine="284"/>
        <w:jc w:val="both"/>
        <w:rPr>
          <w:color w:val="000000"/>
          <w:sz w:val="22"/>
          <w:szCs w:val="22"/>
          <w:lang w:eastAsia="ru-RU"/>
        </w:rPr>
      </w:pPr>
      <w:r w:rsidRPr="003B7E24">
        <w:rPr>
          <w:color w:val="000000"/>
          <w:sz w:val="22"/>
          <w:szCs w:val="22"/>
          <w:lang w:eastAsia="ru-RU"/>
        </w:rPr>
        <w:t>9.1. Расторжение настоящего Договора производится по соглашению Сторон, по решению суда или в</w:t>
      </w:r>
    </w:p>
    <w:p w:rsidR="00044824" w:rsidRPr="003B7E24" w:rsidRDefault="00044824" w:rsidP="00590046">
      <w:pPr>
        <w:jc w:val="both"/>
        <w:rPr>
          <w:color w:val="000000"/>
          <w:sz w:val="22"/>
          <w:szCs w:val="22"/>
          <w:lang w:eastAsia="ru-RU"/>
        </w:rPr>
      </w:pPr>
      <w:r w:rsidRPr="003B7E24">
        <w:rPr>
          <w:color w:val="000000"/>
          <w:sz w:val="22"/>
          <w:szCs w:val="22"/>
          <w:lang w:eastAsia="ru-RU"/>
        </w:rPr>
        <w:t>связи с односторонним отказом стороны Договора от исполнения Договора в соответствии с</w:t>
      </w:r>
      <w:r w:rsidR="00E300AB">
        <w:rPr>
          <w:color w:val="000000"/>
          <w:sz w:val="22"/>
          <w:szCs w:val="22"/>
          <w:lang w:eastAsia="ru-RU"/>
        </w:rPr>
        <w:t xml:space="preserve"> </w:t>
      </w:r>
      <w:r w:rsidRPr="003B7E24">
        <w:rPr>
          <w:color w:val="000000"/>
          <w:sz w:val="22"/>
          <w:szCs w:val="22"/>
          <w:lang w:eastAsia="ru-RU"/>
        </w:rPr>
        <w:t>гражданским законодательством.</w:t>
      </w:r>
    </w:p>
    <w:p w:rsidR="00044824" w:rsidRPr="003B7E24" w:rsidRDefault="00044824" w:rsidP="00590046">
      <w:pPr>
        <w:ind w:firstLine="284"/>
        <w:jc w:val="both"/>
        <w:rPr>
          <w:color w:val="000000"/>
          <w:sz w:val="22"/>
          <w:szCs w:val="22"/>
          <w:lang w:eastAsia="ru-RU"/>
        </w:rPr>
      </w:pPr>
      <w:r w:rsidRPr="003B7E24">
        <w:rPr>
          <w:color w:val="000000"/>
          <w:sz w:val="22"/>
          <w:szCs w:val="22"/>
          <w:lang w:eastAsia="ru-RU"/>
        </w:rPr>
        <w:t>9.2. Заказчик вправе принять решение об одностороннем отказе от исполнения Договора в соответствии с  ч.14 статьи 34 и частью 8, 9 статьи 95 статьи Федерального закона № 44-ФЗ.</w:t>
      </w:r>
    </w:p>
    <w:p w:rsidR="000221E1" w:rsidRPr="000221E1" w:rsidRDefault="000221E1" w:rsidP="00590046">
      <w:pPr>
        <w:ind w:firstLine="284"/>
        <w:jc w:val="both"/>
        <w:rPr>
          <w:color w:val="000000"/>
          <w:sz w:val="22"/>
          <w:szCs w:val="22"/>
          <w:lang w:eastAsia="ru-RU"/>
        </w:rPr>
      </w:pPr>
      <w:r w:rsidRPr="000221E1">
        <w:rPr>
          <w:color w:val="000000"/>
          <w:sz w:val="22"/>
          <w:szCs w:val="22"/>
          <w:lang w:eastAsia="ru-RU"/>
        </w:rPr>
        <w:t>9.</w:t>
      </w:r>
      <w:r w:rsidR="00C42E08">
        <w:rPr>
          <w:color w:val="000000"/>
          <w:sz w:val="22"/>
          <w:szCs w:val="22"/>
          <w:lang w:eastAsia="ru-RU"/>
        </w:rPr>
        <w:t>3</w:t>
      </w:r>
      <w:r w:rsidRPr="000221E1">
        <w:rPr>
          <w:color w:val="000000"/>
          <w:sz w:val="22"/>
          <w:szCs w:val="22"/>
          <w:lang w:eastAsia="ru-RU"/>
        </w:rPr>
        <w:t xml:space="preserve">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rsidR="000221E1" w:rsidRDefault="00C42E08" w:rsidP="00590046">
      <w:pPr>
        <w:ind w:firstLine="284"/>
        <w:jc w:val="both"/>
        <w:rPr>
          <w:color w:val="000000"/>
          <w:sz w:val="22"/>
          <w:szCs w:val="22"/>
          <w:lang w:eastAsia="ru-RU"/>
        </w:rPr>
      </w:pPr>
      <w:r>
        <w:rPr>
          <w:color w:val="000000"/>
          <w:sz w:val="22"/>
          <w:szCs w:val="22"/>
          <w:lang w:eastAsia="ru-RU"/>
        </w:rPr>
        <w:t xml:space="preserve"> 9.4</w:t>
      </w:r>
      <w:r w:rsidR="000221E1" w:rsidRPr="000221E1">
        <w:rPr>
          <w:color w:val="000000"/>
          <w:sz w:val="22"/>
          <w:szCs w:val="22"/>
          <w:lang w:eastAsia="ru-RU"/>
        </w:rPr>
        <w:t xml:space="preserve">.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Данное правило не применяется в случае </w:t>
      </w:r>
      <w:r w:rsidR="000221E1" w:rsidRPr="000221E1">
        <w:rPr>
          <w:color w:val="000000"/>
          <w:sz w:val="22"/>
          <w:szCs w:val="22"/>
          <w:lang w:eastAsia="ru-RU"/>
        </w:rPr>
        <w:lastRenderedPageBreak/>
        <w:t>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590046" w:rsidRDefault="00590046" w:rsidP="00590046">
      <w:pPr>
        <w:ind w:firstLine="284"/>
        <w:jc w:val="both"/>
        <w:rPr>
          <w:color w:val="000000"/>
          <w:sz w:val="22"/>
          <w:szCs w:val="22"/>
          <w:lang w:eastAsia="ru-RU"/>
        </w:rPr>
      </w:pPr>
    </w:p>
    <w:p w:rsidR="00044824" w:rsidRPr="003B7E24" w:rsidRDefault="00044824" w:rsidP="00E300AB">
      <w:pPr>
        <w:jc w:val="center"/>
        <w:rPr>
          <w:b/>
          <w:sz w:val="22"/>
          <w:szCs w:val="22"/>
          <w:lang w:eastAsia="ru-RU"/>
        </w:rPr>
      </w:pPr>
      <w:r w:rsidRPr="003B7E24">
        <w:rPr>
          <w:b/>
          <w:sz w:val="22"/>
          <w:szCs w:val="22"/>
          <w:lang w:eastAsia="ru-RU"/>
        </w:rPr>
        <w:t>10. ОБСТОЯТЕЛЬСТВА НЕПРЕОДОЛИМОЙ СИЛЫ</w:t>
      </w:r>
    </w:p>
    <w:p w:rsidR="00044824" w:rsidRPr="003B7E24" w:rsidRDefault="00044824" w:rsidP="00590046">
      <w:pPr>
        <w:ind w:firstLine="284"/>
        <w:jc w:val="both"/>
        <w:rPr>
          <w:sz w:val="22"/>
          <w:szCs w:val="22"/>
          <w:lang w:eastAsia="ru-RU"/>
        </w:rPr>
      </w:pPr>
      <w:r w:rsidRPr="003B7E24">
        <w:rPr>
          <w:sz w:val="22"/>
          <w:szCs w:val="22"/>
          <w:lang w:eastAsia="ru-RU"/>
        </w:rPr>
        <w:t>10.1.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w:t>
      </w:r>
      <w:r w:rsidR="00E300AB">
        <w:rPr>
          <w:sz w:val="22"/>
          <w:szCs w:val="22"/>
          <w:lang w:eastAsia="ru-RU"/>
        </w:rPr>
        <w:t xml:space="preserve"> </w:t>
      </w:r>
      <w:r w:rsidRPr="003B7E24">
        <w:rPr>
          <w:sz w:val="22"/>
          <w:szCs w:val="22"/>
          <w:lang w:eastAsia="ru-RU"/>
        </w:rPr>
        <w:t>предвидеть, ни предотвратить разумными методами.</w:t>
      </w:r>
    </w:p>
    <w:p w:rsidR="00E300AB" w:rsidRDefault="00044824" w:rsidP="00590046">
      <w:pPr>
        <w:ind w:firstLine="284"/>
        <w:jc w:val="both"/>
        <w:rPr>
          <w:sz w:val="22"/>
          <w:szCs w:val="22"/>
          <w:lang w:eastAsia="ru-RU"/>
        </w:rPr>
      </w:pPr>
      <w:r w:rsidRPr="003B7E24">
        <w:rPr>
          <w:sz w:val="22"/>
          <w:szCs w:val="22"/>
          <w:lang w:eastAsia="ru-RU"/>
        </w:rPr>
        <w:t>10.2. При наступлении указанных в пункте  10.1. обстоятельств, сторона по настоящему Договору,</w:t>
      </w:r>
    </w:p>
    <w:p w:rsidR="00044824" w:rsidRDefault="00044824" w:rsidP="00590046">
      <w:pPr>
        <w:jc w:val="both"/>
        <w:rPr>
          <w:sz w:val="22"/>
          <w:szCs w:val="22"/>
          <w:lang w:eastAsia="ru-RU"/>
        </w:rPr>
      </w:pPr>
      <w:r w:rsidRPr="003B7E24">
        <w:rPr>
          <w:sz w:val="22"/>
          <w:szCs w:val="22"/>
          <w:lang w:eastAsia="ru-RU"/>
        </w:rPr>
        <w:t>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AE77F4" w:rsidRDefault="00AE77F4" w:rsidP="00E300AB">
      <w:pPr>
        <w:jc w:val="both"/>
        <w:rPr>
          <w:sz w:val="22"/>
          <w:szCs w:val="22"/>
          <w:lang w:eastAsia="ru-RU"/>
        </w:rPr>
      </w:pPr>
    </w:p>
    <w:p w:rsidR="00044824" w:rsidRPr="003B7E24" w:rsidRDefault="00044824" w:rsidP="00E300AB">
      <w:pPr>
        <w:jc w:val="center"/>
        <w:rPr>
          <w:b/>
          <w:sz w:val="22"/>
          <w:szCs w:val="22"/>
          <w:lang w:eastAsia="ru-RU"/>
        </w:rPr>
      </w:pPr>
      <w:r w:rsidRPr="003B7E24">
        <w:rPr>
          <w:b/>
          <w:sz w:val="22"/>
          <w:szCs w:val="22"/>
          <w:lang w:eastAsia="ru-RU"/>
        </w:rPr>
        <w:t>11. ПОРЯДОК РАЗРЕШЕНИЯ СПОРОВ</w:t>
      </w:r>
    </w:p>
    <w:p w:rsidR="00044824" w:rsidRPr="003B7E24" w:rsidRDefault="00044824" w:rsidP="00E300AB">
      <w:pPr>
        <w:jc w:val="both"/>
        <w:rPr>
          <w:sz w:val="22"/>
          <w:szCs w:val="22"/>
          <w:lang w:eastAsia="ru-RU"/>
        </w:rPr>
      </w:pPr>
      <w:r w:rsidRPr="003B7E24">
        <w:rPr>
          <w:sz w:val="22"/>
          <w:szCs w:val="22"/>
          <w:lang w:eastAsia="ru-RU"/>
        </w:rPr>
        <w:t>11.1. Все споры, возникающие в процессе исполнения настоящего Договора, стороны будут стремиться разрешать путем переговоров либо в претензионном порядке. Претензия направляется заказным письмом с уведомлением о вручении. Срок рассмотрения претензии 5 календарных дней с момента вручения.</w:t>
      </w:r>
    </w:p>
    <w:p w:rsidR="00044824" w:rsidRDefault="00044824" w:rsidP="00E300AB">
      <w:pPr>
        <w:jc w:val="both"/>
        <w:rPr>
          <w:sz w:val="22"/>
          <w:szCs w:val="22"/>
          <w:lang w:eastAsia="ru-RU"/>
        </w:rPr>
      </w:pPr>
      <w:r w:rsidRPr="003B7E24">
        <w:rPr>
          <w:sz w:val="22"/>
          <w:szCs w:val="22"/>
          <w:lang w:eastAsia="ru-RU"/>
        </w:rPr>
        <w:t>11.2. При не достижении взаимоприемлемого решения стороны передают спор на рассмотрение</w:t>
      </w:r>
      <w:r w:rsidR="00AE77F4">
        <w:rPr>
          <w:sz w:val="22"/>
          <w:szCs w:val="22"/>
          <w:lang w:eastAsia="ru-RU"/>
        </w:rPr>
        <w:t xml:space="preserve"> </w:t>
      </w:r>
      <w:r w:rsidRPr="003B7E24">
        <w:rPr>
          <w:sz w:val="22"/>
          <w:szCs w:val="22"/>
          <w:lang w:eastAsia="ru-RU"/>
        </w:rPr>
        <w:t xml:space="preserve">Арбитражного суда  </w:t>
      </w:r>
      <w:r w:rsidR="00A97E8E">
        <w:rPr>
          <w:sz w:val="22"/>
          <w:szCs w:val="22"/>
          <w:lang w:eastAsia="ru-RU"/>
        </w:rPr>
        <w:t xml:space="preserve">города </w:t>
      </w:r>
      <w:r w:rsidRPr="003B7E24">
        <w:rPr>
          <w:sz w:val="22"/>
          <w:szCs w:val="22"/>
          <w:lang w:eastAsia="ru-RU"/>
        </w:rPr>
        <w:t>Санкт- Петербурга и Ленинградской области.</w:t>
      </w:r>
    </w:p>
    <w:p w:rsidR="00590046" w:rsidRDefault="00590046" w:rsidP="00E300AB">
      <w:pPr>
        <w:jc w:val="both"/>
        <w:rPr>
          <w:sz w:val="22"/>
          <w:szCs w:val="22"/>
          <w:lang w:eastAsia="ru-RU"/>
        </w:rPr>
      </w:pPr>
    </w:p>
    <w:p w:rsidR="00044824" w:rsidRPr="003B7E24" w:rsidRDefault="00044824" w:rsidP="00E300AB">
      <w:pPr>
        <w:jc w:val="center"/>
        <w:rPr>
          <w:b/>
          <w:sz w:val="22"/>
          <w:szCs w:val="22"/>
          <w:lang w:eastAsia="ru-RU"/>
        </w:rPr>
      </w:pPr>
      <w:r w:rsidRPr="003B7E24">
        <w:rPr>
          <w:b/>
          <w:sz w:val="22"/>
          <w:szCs w:val="22"/>
          <w:lang w:eastAsia="ru-RU"/>
        </w:rPr>
        <w:t>12. ПРОЧИЕ УСЛОВИЯ</w:t>
      </w:r>
    </w:p>
    <w:p w:rsidR="00E90389" w:rsidRDefault="00044824" w:rsidP="00590046">
      <w:pPr>
        <w:ind w:firstLine="284"/>
        <w:jc w:val="both"/>
        <w:rPr>
          <w:sz w:val="22"/>
          <w:szCs w:val="22"/>
          <w:lang w:eastAsia="ru-RU"/>
        </w:rPr>
      </w:pPr>
      <w:r w:rsidRPr="003B7E24">
        <w:rPr>
          <w:sz w:val="22"/>
          <w:szCs w:val="22"/>
          <w:lang w:eastAsia="ru-RU"/>
        </w:rPr>
        <w:t>12.1.  Настоящий Договор считается заключенным с момента размещения в единой информационной</w:t>
      </w:r>
    </w:p>
    <w:p w:rsidR="00044824" w:rsidRPr="003B7E24" w:rsidRDefault="00044824" w:rsidP="00590046">
      <w:pPr>
        <w:jc w:val="both"/>
        <w:rPr>
          <w:sz w:val="22"/>
          <w:szCs w:val="22"/>
          <w:lang w:eastAsia="ru-RU"/>
        </w:rPr>
      </w:pPr>
      <w:r w:rsidRPr="003B7E24">
        <w:rPr>
          <w:sz w:val="22"/>
          <w:szCs w:val="22"/>
          <w:lang w:eastAsia="ru-RU"/>
        </w:rPr>
        <w:t>системе подписанного электронно-цифровыми подписями обеих сторон Договора и действует до</w:t>
      </w:r>
      <w:r w:rsidR="00AE77F4">
        <w:rPr>
          <w:sz w:val="22"/>
          <w:szCs w:val="22"/>
          <w:lang w:eastAsia="ru-RU"/>
        </w:rPr>
        <w:t xml:space="preserve"> </w:t>
      </w:r>
      <w:r w:rsidRPr="003B7E24">
        <w:rPr>
          <w:sz w:val="22"/>
          <w:szCs w:val="22"/>
          <w:lang w:eastAsia="ru-RU"/>
        </w:rPr>
        <w:t>31.12.20</w:t>
      </w:r>
      <w:r>
        <w:rPr>
          <w:sz w:val="22"/>
          <w:szCs w:val="22"/>
          <w:lang w:eastAsia="ru-RU"/>
        </w:rPr>
        <w:t>2</w:t>
      </w:r>
      <w:r w:rsidR="00B43747">
        <w:rPr>
          <w:sz w:val="22"/>
          <w:szCs w:val="22"/>
          <w:lang w:eastAsia="ru-RU"/>
        </w:rPr>
        <w:t>4</w:t>
      </w:r>
      <w:r w:rsidRPr="003B7E24">
        <w:rPr>
          <w:sz w:val="22"/>
          <w:szCs w:val="22"/>
          <w:lang w:eastAsia="ru-RU"/>
        </w:rPr>
        <w:t>г.</w:t>
      </w:r>
    </w:p>
    <w:p w:rsidR="00044824" w:rsidRPr="003B7E24" w:rsidRDefault="00044824" w:rsidP="00590046">
      <w:pPr>
        <w:ind w:firstLine="284"/>
        <w:jc w:val="both"/>
        <w:rPr>
          <w:sz w:val="22"/>
          <w:szCs w:val="22"/>
          <w:lang w:eastAsia="ru-RU"/>
        </w:rPr>
      </w:pPr>
      <w:r w:rsidRPr="003B7E24">
        <w:rPr>
          <w:sz w:val="22"/>
          <w:szCs w:val="22"/>
          <w:lang w:eastAsia="ru-RU"/>
        </w:rPr>
        <w:t>12.2. Вопросы, не урегулированные настоящим Договором, регулируются действующим законодательством    Российской Федерации.</w:t>
      </w:r>
    </w:p>
    <w:p w:rsidR="00044824" w:rsidRDefault="00044824" w:rsidP="00590046">
      <w:pPr>
        <w:ind w:firstLine="284"/>
        <w:jc w:val="both"/>
        <w:rPr>
          <w:sz w:val="22"/>
          <w:szCs w:val="22"/>
          <w:lang w:eastAsia="ru-RU"/>
        </w:rPr>
      </w:pPr>
      <w:r w:rsidRPr="003B7E24">
        <w:rPr>
          <w:sz w:val="22"/>
          <w:szCs w:val="22"/>
          <w:lang w:eastAsia="ru-RU"/>
        </w:rPr>
        <w:t>12.3. Все изменения и дополнения к настоящему Договору действительны, если они оформлены</w:t>
      </w:r>
      <w:r w:rsidR="00AE77F4">
        <w:rPr>
          <w:sz w:val="22"/>
          <w:szCs w:val="22"/>
          <w:lang w:eastAsia="ru-RU"/>
        </w:rPr>
        <w:t xml:space="preserve"> </w:t>
      </w:r>
      <w:r w:rsidRPr="003B7E24">
        <w:rPr>
          <w:sz w:val="22"/>
          <w:szCs w:val="22"/>
          <w:lang w:eastAsia="ru-RU"/>
        </w:rPr>
        <w:t>Сторонами в качестве дополнительных соглашений, являющихся неотъемлемой частью Договора.</w:t>
      </w:r>
    </w:p>
    <w:p w:rsidR="00590046" w:rsidRDefault="00590046" w:rsidP="00590046">
      <w:pPr>
        <w:ind w:firstLine="284"/>
        <w:jc w:val="both"/>
        <w:rPr>
          <w:sz w:val="22"/>
          <w:szCs w:val="22"/>
          <w:lang w:eastAsia="ru-RU"/>
        </w:rPr>
      </w:pPr>
    </w:p>
    <w:p w:rsidR="00044824" w:rsidRPr="003B7E24" w:rsidRDefault="00044824" w:rsidP="00E300AB">
      <w:pPr>
        <w:jc w:val="center"/>
        <w:rPr>
          <w:b/>
          <w:sz w:val="22"/>
          <w:szCs w:val="22"/>
          <w:lang w:eastAsia="ru-RU"/>
        </w:rPr>
      </w:pPr>
      <w:r w:rsidRPr="003B7E24">
        <w:rPr>
          <w:b/>
          <w:sz w:val="22"/>
          <w:szCs w:val="22"/>
          <w:lang w:eastAsia="ru-RU"/>
        </w:rPr>
        <w:t>13. АНТИКОРРУПЦИОННАЯ ОГОВОРКА</w:t>
      </w:r>
    </w:p>
    <w:p w:rsidR="00044824" w:rsidRPr="003B7E24" w:rsidRDefault="00044824" w:rsidP="00590046">
      <w:pPr>
        <w:ind w:firstLine="284"/>
        <w:jc w:val="both"/>
        <w:rPr>
          <w:rFonts w:eastAsia="Calibri"/>
          <w:sz w:val="22"/>
          <w:szCs w:val="22"/>
          <w:lang w:eastAsia="en-US"/>
        </w:rPr>
      </w:pPr>
      <w:r w:rsidRPr="003B7E24">
        <w:rPr>
          <w:rFonts w:eastAsia="Calibri"/>
          <w:sz w:val="22"/>
          <w:szCs w:val="22"/>
          <w:lang w:eastAsia="en-US"/>
        </w:rPr>
        <w:t xml:space="preserve">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44824" w:rsidRPr="003B7E24" w:rsidRDefault="00044824" w:rsidP="00590046">
      <w:pPr>
        <w:ind w:firstLine="284"/>
        <w:jc w:val="both"/>
        <w:rPr>
          <w:rFonts w:eastAsia="Calibri"/>
          <w:sz w:val="22"/>
          <w:szCs w:val="22"/>
          <w:lang w:eastAsia="en-US"/>
        </w:rPr>
      </w:pPr>
      <w:r w:rsidRPr="003B7E24">
        <w:rPr>
          <w:rFonts w:eastAsia="Calibri"/>
          <w:sz w:val="22"/>
          <w:szCs w:val="22"/>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Договору; </w:t>
      </w:r>
    </w:p>
    <w:p w:rsidR="00044824" w:rsidRPr="003B7E24" w:rsidRDefault="00044824" w:rsidP="00590046">
      <w:pPr>
        <w:ind w:firstLine="284"/>
        <w:jc w:val="both"/>
        <w:rPr>
          <w:rFonts w:eastAsia="Calibri"/>
          <w:sz w:val="22"/>
          <w:szCs w:val="22"/>
          <w:lang w:eastAsia="en-US"/>
        </w:rPr>
      </w:pPr>
      <w:r w:rsidRPr="003B7E24">
        <w:rPr>
          <w:rFonts w:eastAsia="Calibri"/>
          <w:sz w:val="22"/>
          <w:szCs w:val="22"/>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4824" w:rsidRDefault="00044824" w:rsidP="00590046">
      <w:pPr>
        <w:ind w:firstLine="284"/>
        <w:jc w:val="both"/>
        <w:rPr>
          <w:rFonts w:eastAsia="Calibri"/>
          <w:lang w:eastAsia="en-US"/>
        </w:rPr>
      </w:pPr>
      <w:r w:rsidRPr="003B7E24">
        <w:rPr>
          <w:rFonts w:eastAsia="Calibri"/>
          <w:sz w:val="22"/>
          <w:szCs w:val="22"/>
          <w:lang w:eastAsia="en-US"/>
        </w:rPr>
        <w:t>- не совершать иных</w:t>
      </w:r>
      <w:r w:rsidRPr="003B7E24">
        <w:rPr>
          <w:rFonts w:eastAsia="Calibri"/>
          <w:lang w:eastAsia="en-US"/>
        </w:rPr>
        <w:t xml:space="preserve"> действий, нарушающих антикоррупционное законодательство Российской Федерации.</w:t>
      </w:r>
    </w:p>
    <w:p w:rsidR="00044824" w:rsidRPr="003B7E24" w:rsidRDefault="00044824" w:rsidP="00E300AB">
      <w:pPr>
        <w:jc w:val="center"/>
        <w:rPr>
          <w:b/>
          <w:sz w:val="22"/>
          <w:szCs w:val="22"/>
        </w:rPr>
      </w:pPr>
      <w:r w:rsidRPr="003B7E24">
        <w:rPr>
          <w:b/>
          <w:sz w:val="22"/>
          <w:szCs w:val="22"/>
        </w:rPr>
        <w:t>14. ПРИЛОЖЕНИЯ</w:t>
      </w:r>
    </w:p>
    <w:p w:rsidR="00044824" w:rsidRPr="003B7E24" w:rsidRDefault="00044824" w:rsidP="00E300AB">
      <w:pPr>
        <w:jc w:val="both"/>
        <w:rPr>
          <w:sz w:val="22"/>
          <w:szCs w:val="22"/>
        </w:rPr>
      </w:pPr>
      <w:r w:rsidRPr="003B7E24">
        <w:rPr>
          <w:sz w:val="22"/>
          <w:szCs w:val="22"/>
        </w:rPr>
        <w:t>Данные Приложения к  Договору являются его неотъемлемой частью:</w:t>
      </w:r>
    </w:p>
    <w:p w:rsidR="00044824" w:rsidRPr="003B7E24" w:rsidRDefault="00044824" w:rsidP="00E300AB">
      <w:pPr>
        <w:autoSpaceDE w:val="0"/>
        <w:jc w:val="both"/>
        <w:rPr>
          <w:sz w:val="22"/>
          <w:szCs w:val="22"/>
        </w:rPr>
      </w:pPr>
      <w:r w:rsidRPr="003B7E24">
        <w:rPr>
          <w:sz w:val="22"/>
          <w:szCs w:val="22"/>
        </w:rPr>
        <w:t>Приложение № 1 – Спецификация.</w:t>
      </w:r>
    </w:p>
    <w:p w:rsidR="00700A51" w:rsidRDefault="00044824" w:rsidP="00E300AB">
      <w:pPr>
        <w:autoSpaceDE w:val="0"/>
        <w:jc w:val="both"/>
        <w:rPr>
          <w:sz w:val="22"/>
          <w:szCs w:val="22"/>
        </w:rPr>
      </w:pPr>
      <w:r w:rsidRPr="00BB7CA3">
        <w:rPr>
          <w:sz w:val="22"/>
          <w:szCs w:val="22"/>
        </w:rPr>
        <w:t>Приложение №</w:t>
      </w:r>
      <w:r>
        <w:rPr>
          <w:sz w:val="22"/>
          <w:szCs w:val="22"/>
        </w:rPr>
        <w:t xml:space="preserve"> </w:t>
      </w:r>
      <w:r w:rsidRPr="00BB7CA3">
        <w:rPr>
          <w:sz w:val="22"/>
          <w:szCs w:val="22"/>
        </w:rPr>
        <w:t>2</w:t>
      </w:r>
      <w:r w:rsidR="00700A51">
        <w:rPr>
          <w:sz w:val="22"/>
          <w:szCs w:val="22"/>
        </w:rPr>
        <w:t xml:space="preserve"> </w:t>
      </w:r>
      <w:r w:rsidRPr="00BB7CA3">
        <w:rPr>
          <w:sz w:val="22"/>
          <w:szCs w:val="22"/>
        </w:rPr>
        <w:t xml:space="preserve">-  </w:t>
      </w:r>
      <w:r w:rsidR="00700A51">
        <w:rPr>
          <w:sz w:val="22"/>
          <w:szCs w:val="22"/>
        </w:rPr>
        <w:t>Технические характеристики товара.</w:t>
      </w:r>
    </w:p>
    <w:p w:rsidR="00AE77F4" w:rsidRDefault="00AE77F4" w:rsidP="00E300AB">
      <w:pPr>
        <w:autoSpaceDE w:val="0"/>
        <w:jc w:val="both"/>
        <w:rPr>
          <w:sz w:val="22"/>
          <w:szCs w:val="22"/>
        </w:rPr>
      </w:pPr>
      <w:r>
        <w:rPr>
          <w:sz w:val="22"/>
          <w:szCs w:val="22"/>
        </w:rPr>
        <w:t xml:space="preserve">Приложение № 3 – Акт </w:t>
      </w:r>
      <w:r w:rsidRPr="00FC31FC">
        <w:rPr>
          <w:sz w:val="22"/>
          <w:szCs w:val="22"/>
        </w:rPr>
        <w:t>приемки по форме 0510452</w:t>
      </w:r>
      <w:r>
        <w:rPr>
          <w:sz w:val="22"/>
          <w:szCs w:val="22"/>
        </w:rPr>
        <w:t>.</w:t>
      </w:r>
    </w:p>
    <w:p w:rsidR="00AE77F4" w:rsidRDefault="00AE77F4" w:rsidP="00E300AB">
      <w:pPr>
        <w:jc w:val="both"/>
        <w:rPr>
          <w:sz w:val="22"/>
          <w:szCs w:val="22"/>
        </w:rPr>
      </w:pPr>
      <w:r w:rsidRPr="008413CF">
        <w:rPr>
          <w:sz w:val="22"/>
          <w:szCs w:val="22"/>
        </w:rPr>
        <w:t xml:space="preserve">Приложение № </w:t>
      </w:r>
      <w:r>
        <w:rPr>
          <w:sz w:val="22"/>
          <w:szCs w:val="22"/>
        </w:rPr>
        <w:t>4</w:t>
      </w:r>
      <w:r w:rsidRPr="008413CF">
        <w:rPr>
          <w:sz w:val="22"/>
          <w:szCs w:val="22"/>
        </w:rPr>
        <w:t xml:space="preserve"> - Форма  заявки на поставку товара.</w:t>
      </w:r>
    </w:p>
    <w:p w:rsidR="00F20680" w:rsidRDefault="00F20680" w:rsidP="00E300AB">
      <w:pPr>
        <w:jc w:val="both"/>
        <w:rPr>
          <w:sz w:val="22"/>
          <w:szCs w:val="22"/>
        </w:rPr>
      </w:pPr>
    </w:p>
    <w:p w:rsidR="00F20680" w:rsidRDefault="00F20680" w:rsidP="00E300AB">
      <w:pPr>
        <w:jc w:val="both"/>
        <w:rPr>
          <w:sz w:val="22"/>
          <w:szCs w:val="22"/>
        </w:rPr>
      </w:pPr>
    </w:p>
    <w:p w:rsidR="00F20680" w:rsidRDefault="00F20680" w:rsidP="00E300AB">
      <w:pPr>
        <w:jc w:val="both"/>
        <w:rPr>
          <w:sz w:val="22"/>
          <w:szCs w:val="22"/>
        </w:rPr>
      </w:pPr>
    </w:p>
    <w:p w:rsidR="00F20680" w:rsidRDefault="00F20680" w:rsidP="00E300AB">
      <w:pPr>
        <w:jc w:val="both"/>
        <w:rPr>
          <w:sz w:val="22"/>
          <w:szCs w:val="22"/>
        </w:rPr>
      </w:pPr>
    </w:p>
    <w:p w:rsidR="00F20680" w:rsidRDefault="00F20680" w:rsidP="00E300AB">
      <w:pPr>
        <w:jc w:val="both"/>
        <w:rPr>
          <w:sz w:val="22"/>
          <w:szCs w:val="22"/>
        </w:rPr>
      </w:pPr>
    </w:p>
    <w:p w:rsidR="00F20680" w:rsidRDefault="00F20680" w:rsidP="00E300AB">
      <w:pPr>
        <w:jc w:val="both"/>
        <w:rPr>
          <w:sz w:val="22"/>
          <w:szCs w:val="22"/>
        </w:rPr>
      </w:pPr>
    </w:p>
    <w:p w:rsidR="00F20680" w:rsidRDefault="00F20680" w:rsidP="00E300AB">
      <w:pPr>
        <w:jc w:val="both"/>
        <w:rPr>
          <w:sz w:val="22"/>
          <w:szCs w:val="22"/>
        </w:rPr>
      </w:pPr>
    </w:p>
    <w:p w:rsidR="00F20680" w:rsidRPr="008413CF" w:rsidRDefault="00F20680" w:rsidP="00E300AB">
      <w:pPr>
        <w:jc w:val="both"/>
        <w:rPr>
          <w:sz w:val="22"/>
          <w:szCs w:val="22"/>
        </w:rPr>
      </w:pPr>
    </w:p>
    <w:p w:rsidR="00391ABD" w:rsidRDefault="00391ABD" w:rsidP="00E300AB">
      <w:pPr>
        <w:jc w:val="center"/>
        <w:rPr>
          <w:b/>
          <w:sz w:val="22"/>
          <w:szCs w:val="22"/>
        </w:rPr>
      </w:pPr>
      <w:r w:rsidRPr="00BB7CA3">
        <w:rPr>
          <w:b/>
          <w:sz w:val="22"/>
          <w:szCs w:val="22"/>
        </w:rPr>
        <w:lastRenderedPageBreak/>
        <w:t>1</w:t>
      </w:r>
      <w:r w:rsidR="003B7E24">
        <w:rPr>
          <w:b/>
          <w:sz w:val="22"/>
          <w:szCs w:val="22"/>
        </w:rPr>
        <w:t>5</w:t>
      </w:r>
      <w:r w:rsidRPr="00BB7CA3">
        <w:rPr>
          <w:b/>
          <w:sz w:val="22"/>
          <w:szCs w:val="22"/>
        </w:rPr>
        <w:t>. РЕКВИЗИТЫ СТОРОН</w:t>
      </w:r>
    </w:p>
    <w:p w:rsidR="00F20680" w:rsidRDefault="00F20680" w:rsidP="00E300AB">
      <w:pPr>
        <w:jc w:val="center"/>
        <w:rPr>
          <w:b/>
          <w:sz w:val="22"/>
          <w:szCs w:val="22"/>
        </w:rPr>
      </w:pPr>
      <w:bookmarkStart w:id="1" w:name="_GoBack"/>
      <w:bookmarkEnd w:id="1"/>
    </w:p>
    <w:tbl>
      <w:tblPr>
        <w:tblW w:w="11482" w:type="dxa"/>
        <w:tblInd w:w="108" w:type="dxa"/>
        <w:tblLayout w:type="fixed"/>
        <w:tblLook w:val="0000" w:firstRow="0" w:lastRow="0" w:firstColumn="0" w:lastColumn="0" w:noHBand="0" w:noVBand="0"/>
      </w:tblPr>
      <w:tblGrid>
        <w:gridCol w:w="11160"/>
        <w:gridCol w:w="322"/>
      </w:tblGrid>
      <w:tr w:rsidR="00391ABD" w:rsidRPr="00BB7CA3" w:rsidTr="00B763BD">
        <w:tc>
          <w:tcPr>
            <w:tcW w:w="11160" w:type="dxa"/>
            <w:shd w:val="clear" w:color="auto" w:fill="auto"/>
          </w:tcPr>
          <w:p w:rsidR="00391ABD" w:rsidRDefault="00FC14CE" w:rsidP="00E300AB">
            <w:pPr>
              <w:rPr>
                <w:b/>
                <w:sz w:val="22"/>
                <w:szCs w:val="22"/>
              </w:rPr>
            </w:pPr>
            <w:r>
              <w:rPr>
                <w:b/>
                <w:sz w:val="22"/>
                <w:szCs w:val="22"/>
              </w:rPr>
              <w:t xml:space="preserve">   </w:t>
            </w:r>
            <w:r w:rsidR="00391ABD" w:rsidRPr="00BB7CA3">
              <w:rPr>
                <w:b/>
                <w:sz w:val="22"/>
                <w:szCs w:val="22"/>
              </w:rPr>
              <w:t>ЗАКАЗЧИК:</w:t>
            </w:r>
            <w:r w:rsidR="00391ABD" w:rsidRPr="00BB7CA3">
              <w:rPr>
                <w:sz w:val="22"/>
                <w:szCs w:val="22"/>
              </w:rPr>
              <w:tab/>
            </w:r>
            <w:r w:rsidR="00391ABD" w:rsidRPr="00BB7CA3">
              <w:rPr>
                <w:sz w:val="22"/>
                <w:szCs w:val="22"/>
              </w:rPr>
              <w:tab/>
            </w:r>
            <w:r w:rsidR="00391ABD" w:rsidRPr="00BB7CA3">
              <w:rPr>
                <w:sz w:val="22"/>
                <w:szCs w:val="22"/>
              </w:rPr>
              <w:tab/>
            </w:r>
            <w:r w:rsidR="00391ABD" w:rsidRPr="00BB7CA3">
              <w:rPr>
                <w:sz w:val="22"/>
                <w:szCs w:val="22"/>
              </w:rPr>
              <w:tab/>
            </w:r>
            <w:r w:rsidR="00391ABD" w:rsidRPr="00BB7CA3">
              <w:rPr>
                <w:sz w:val="22"/>
                <w:szCs w:val="22"/>
              </w:rPr>
              <w:tab/>
            </w:r>
            <w:r w:rsidR="00391ABD" w:rsidRPr="00BB7CA3">
              <w:rPr>
                <w:b/>
                <w:sz w:val="22"/>
                <w:szCs w:val="22"/>
              </w:rPr>
              <w:t>ПОСТАВЩИК:</w:t>
            </w:r>
          </w:p>
          <w:tbl>
            <w:tblPr>
              <w:tblW w:w="0" w:type="auto"/>
              <w:tblLayout w:type="fixed"/>
              <w:tblLook w:val="0000" w:firstRow="0" w:lastRow="0" w:firstColumn="0" w:lastColumn="0" w:noHBand="0" w:noVBand="0"/>
            </w:tblPr>
            <w:tblGrid>
              <w:gridCol w:w="4998"/>
              <w:gridCol w:w="5128"/>
            </w:tblGrid>
            <w:tr w:rsidR="00391ABD" w:rsidRPr="00BB7CA3" w:rsidTr="00590046">
              <w:trPr>
                <w:trHeight w:val="4795"/>
              </w:trPr>
              <w:tc>
                <w:tcPr>
                  <w:tcW w:w="4998" w:type="dxa"/>
                  <w:shd w:val="clear" w:color="auto" w:fill="auto"/>
                </w:tcPr>
                <w:p w:rsidR="00590046" w:rsidRDefault="00391ABD" w:rsidP="00E300AB">
                  <w:pPr>
                    <w:rPr>
                      <w:color w:val="000000"/>
                      <w:sz w:val="22"/>
                      <w:szCs w:val="22"/>
                    </w:rPr>
                  </w:pPr>
                  <w:r w:rsidRPr="00FC14CE">
                    <w:rPr>
                      <w:color w:val="000000"/>
                      <w:sz w:val="22"/>
                      <w:szCs w:val="22"/>
                    </w:rPr>
                    <w:t xml:space="preserve">Санкт-Петербургское государственное бюджетное учреждение здравоохранения </w:t>
                  </w:r>
                </w:p>
                <w:p w:rsidR="00391ABD" w:rsidRPr="00FC14CE" w:rsidRDefault="00391ABD" w:rsidP="00E300AB">
                  <w:pPr>
                    <w:rPr>
                      <w:sz w:val="22"/>
                      <w:szCs w:val="22"/>
                    </w:rPr>
                  </w:pPr>
                  <w:r w:rsidRPr="00FC14CE">
                    <w:rPr>
                      <w:sz w:val="22"/>
                      <w:szCs w:val="22"/>
                    </w:rPr>
                    <w:t>«Городская психиатрическая больница № 7 имени академика И.П. Павлова»</w:t>
                  </w:r>
                  <w:r w:rsidRPr="00FC14CE">
                    <w:rPr>
                      <w:color w:val="000000"/>
                      <w:sz w:val="22"/>
                      <w:szCs w:val="22"/>
                    </w:rPr>
                    <w:t xml:space="preserve"> </w:t>
                  </w:r>
                  <w:r w:rsidR="00B763BD" w:rsidRPr="00FC14CE">
                    <w:rPr>
                      <w:color w:val="000000"/>
                      <w:sz w:val="22"/>
                      <w:szCs w:val="22"/>
                    </w:rPr>
                    <w:t xml:space="preserve"> </w:t>
                  </w:r>
                  <w:r w:rsidRPr="00FC14CE">
                    <w:rPr>
                      <w:color w:val="000000"/>
                      <w:sz w:val="22"/>
                      <w:szCs w:val="22"/>
                    </w:rPr>
                    <w:t>(</w:t>
                  </w:r>
                  <w:r w:rsidRPr="00FC14CE">
                    <w:rPr>
                      <w:sz w:val="22"/>
                      <w:szCs w:val="22"/>
                    </w:rPr>
                    <w:t>СПб ГБУЗ ГПБ №7)</w:t>
                  </w:r>
                </w:p>
                <w:p w:rsidR="00391ABD" w:rsidRPr="00FC14CE" w:rsidRDefault="00391ABD" w:rsidP="00E300AB">
                  <w:pPr>
                    <w:rPr>
                      <w:sz w:val="22"/>
                      <w:szCs w:val="22"/>
                    </w:rPr>
                  </w:pPr>
                  <w:r w:rsidRPr="00FC14CE">
                    <w:rPr>
                      <w:sz w:val="22"/>
                      <w:szCs w:val="22"/>
                    </w:rPr>
                    <w:t>199034, Санкт-Петербург, В. О. 15-линия, д. 4-6</w:t>
                  </w:r>
                </w:p>
                <w:p w:rsidR="00391ABD" w:rsidRPr="00FC14CE" w:rsidRDefault="00391ABD" w:rsidP="00E300AB">
                  <w:pPr>
                    <w:rPr>
                      <w:sz w:val="22"/>
                      <w:szCs w:val="22"/>
                    </w:rPr>
                  </w:pPr>
                  <w:r w:rsidRPr="00FC14CE">
                    <w:rPr>
                      <w:sz w:val="22"/>
                      <w:szCs w:val="22"/>
                    </w:rPr>
                    <w:t>ИНН 7801049674 КПП 780101001</w:t>
                  </w:r>
                </w:p>
                <w:p w:rsidR="00391ABD" w:rsidRPr="00FC14CE" w:rsidRDefault="00391ABD" w:rsidP="00E300AB">
                  <w:pPr>
                    <w:rPr>
                      <w:sz w:val="22"/>
                      <w:szCs w:val="22"/>
                    </w:rPr>
                  </w:pPr>
                  <w:r w:rsidRPr="00FC14CE">
                    <w:rPr>
                      <w:sz w:val="22"/>
                      <w:szCs w:val="22"/>
                    </w:rPr>
                    <w:t>ОГРН 1037800038650</w:t>
                  </w:r>
                </w:p>
                <w:p w:rsidR="008D295F" w:rsidRPr="008D295F" w:rsidRDefault="008D295F" w:rsidP="00E300AB">
                  <w:pPr>
                    <w:rPr>
                      <w:sz w:val="22"/>
                      <w:szCs w:val="22"/>
                    </w:rPr>
                  </w:pPr>
                  <w:r w:rsidRPr="008D295F">
                    <w:rPr>
                      <w:sz w:val="22"/>
                      <w:szCs w:val="22"/>
                    </w:rPr>
                    <w:t xml:space="preserve">Комитет финансов Санкт-Петербурга </w:t>
                  </w:r>
                </w:p>
                <w:p w:rsidR="008D295F" w:rsidRPr="008D295F" w:rsidRDefault="008D295F" w:rsidP="00E300AB">
                  <w:pPr>
                    <w:rPr>
                      <w:sz w:val="22"/>
                      <w:szCs w:val="22"/>
                    </w:rPr>
                  </w:pPr>
                  <w:r w:rsidRPr="008D295F">
                    <w:rPr>
                      <w:sz w:val="22"/>
                      <w:szCs w:val="22"/>
                    </w:rPr>
                    <w:t>(СПб ГБУЗ ГПБ № 7, л/с 0151013)</w:t>
                  </w:r>
                </w:p>
                <w:p w:rsidR="008D295F" w:rsidRPr="008D295F" w:rsidRDefault="008D295F" w:rsidP="00E300AB">
                  <w:pPr>
                    <w:rPr>
                      <w:sz w:val="22"/>
                      <w:szCs w:val="22"/>
                    </w:rPr>
                  </w:pPr>
                  <w:r w:rsidRPr="008D295F">
                    <w:rPr>
                      <w:sz w:val="22"/>
                      <w:szCs w:val="22"/>
                    </w:rPr>
                    <w:t>Номер казначейского счета 03224643400000007200</w:t>
                  </w:r>
                </w:p>
                <w:p w:rsidR="008D295F" w:rsidRPr="008D295F" w:rsidRDefault="008D295F" w:rsidP="00E300AB">
                  <w:pPr>
                    <w:rPr>
                      <w:sz w:val="22"/>
                      <w:szCs w:val="22"/>
                    </w:rPr>
                  </w:pPr>
                  <w:r w:rsidRPr="008D295F">
                    <w:rPr>
                      <w:sz w:val="22"/>
                      <w:szCs w:val="22"/>
                    </w:rPr>
                    <w:t>Номер счета банка 40102810945370000005</w:t>
                  </w:r>
                </w:p>
                <w:p w:rsidR="008D295F" w:rsidRPr="008D295F" w:rsidRDefault="008D295F" w:rsidP="00E300AB">
                  <w:pPr>
                    <w:rPr>
                      <w:sz w:val="22"/>
                      <w:szCs w:val="22"/>
                    </w:rPr>
                  </w:pPr>
                  <w:r w:rsidRPr="008D295F">
                    <w:rPr>
                      <w:sz w:val="22"/>
                      <w:szCs w:val="22"/>
                    </w:rPr>
                    <w:t>Северо-Западное ГУ Банка России//УФК по г.Санкт-Петербургу, г.Санкт-Петербург</w:t>
                  </w:r>
                </w:p>
                <w:p w:rsidR="007864C1" w:rsidRDefault="008D295F" w:rsidP="00E300AB">
                  <w:pPr>
                    <w:rPr>
                      <w:sz w:val="22"/>
                      <w:szCs w:val="22"/>
                    </w:rPr>
                  </w:pPr>
                  <w:r w:rsidRPr="008D295F">
                    <w:rPr>
                      <w:sz w:val="22"/>
                      <w:szCs w:val="22"/>
                    </w:rPr>
                    <w:t>БИК 014030106</w:t>
                  </w:r>
                </w:p>
                <w:p w:rsidR="00A975EA" w:rsidRPr="00FC14CE" w:rsidRDefault="00391ABD" w:rsidP="00E300AB">
                  <w:pPr>
                    <w:rPr>
                      <w:sz w:val="22"/>
                      <w:szCs w:val="22"/>
                    </w:rPr>
                  </w:pPr>
                  <w:r w:rsidRPr="00FC14CE">
                    <w:rPr>
                      <w:sz w:val="22"/>
                      <w:szCs w:val="22"/>
                    </w:rPr>
                    <w:t xml:space="preserve">Телефон/факс: (812) </w:t>
                  </w:r>
                  <w:r w:rsidR="00A975EA">
                    <w:rPr>
                      <w:sz w:val="22"/>
                      <w:szCs w:val="22"/>
                    </w:rPr>
                    <w:t>246-21-50</w:t>
                  </w:r>
                </w:p>
                <w:p w:rsidR="00391ABD" w:rsidRPr="00FC14CE" w:rsidRDefault="00391ABD" w:rsidP="00E300AB">
                  <w:pPr>
                    <w:rPr>
                      <w:b/>
                      <w:sz w:val="22"/>
                      <w:szCs w:val="22"/>
                    </w:rPr>
                  </w:pPr>
                  <w:r w:rsidRPr="00FC14CE">
                    <w:rPr>
                      <w:sz w:val="22"/>
                      <w:szCs w:val="22"/>
                    </w:rPr>
                    <w:t>Е-mail:bps7@zdrav.spb.ru</w:t>
                  </w:r>
                </w:p>
                <w:p w:rsidR="00446FA5" w:rsidRDefault="00446FA5" w:rsidP="00E300AB">
                  <w:pPr>
                    <w:rPr>
                      <w:b/>
                      <w:sz w:val="22"/>
                      <w:szCs w:val="22"/>
                    </w:rPr>
                  </w:pPr>
                  <w:r>
                    <w:rPr>
                      <w:b/>
                      <w:sz w:val="22"/>
                      <w:szCs w:val="22"/>
                    </w:rPr>
                    <w:t xml:space="preserve">Врио  главного врача </w:t>
                  </w:r>
                </w:p>
                <w:p w:rsidR="00590046" w:rsidRDefault="00590046" w:rsidP="00E300AB">
                  <w:pPr>
                    <w:rPr>
                      <w:b/>
                      <w:sz w:val="22"/>
                      <w:szCs w:val="22"/>
                    </w:rPr>
                  </w:pPr>
                </w:p>
                <w:p w:rsidR="008E6697" w:rsidRDefault="008E6697" w:rsidP="00E300AB">
                  <w:pPr>
                    <w:rPr>
                      <w:sz w:val="22"/>
                      <w:szCs w:val="22"/>
                    </w:rPr>
                  </w:pPr>
                  <w:r>
                    <w:rPr>
                      <w:b/>
                      <w:sz w:val="22"/>
                      <w:szCs w:val="22"/>
                    </w:rPr>
                    <w:t>________________  Д.В.Фаддеев</w:t>
                  </w:r>
                </w:p>
                <w:p w:rsidR="00391ABD" w:rsidRPr="00FC14CE" w:rsidRDefault="00391ABD" w:rsidP="00E300AB">
                  <w:pPr>
                    <w:rPr>
                      <w:sz w:val="22"/>
                      <w:szCs w:val="22"/>
                    </w:rPr>
                  </w:pPr>
                </w:p>
              </w:tc>
              <w:tc>
                <w:tcPr>
                  <w:tcW w:w="5128" w:type="dxa"/>
                  <w:shd w:val="clear" w:color="auto" w:fill="auto"/>
                </w:tcPr>
                <w:p w:rsidR="00391ABD" w:rsidRPr="00FC14CE" w:rsidRDefault="00391ABD" w:rsidP="00E300AB">
                  <w:pPr>
                    <w:widowControl w:val="0"/>
                    <w:autoSpaceDE w:val="0"/>
                    <w:jc w:val="both"/>
                    <w:rPr>
                      <w:sz w:val="22"/>
                      <w:szCs w:val="22"/>
                    </w:rPr>
                  </w:pPr>
                  <w:r w:rsidRPr="00FC14CE">
                    <w:rPr>
                      <w:sz w:val="22"/>
                      <w:szCs w:val="22"/>
                    </w:rPr>
                    <w:t>_____________________________________</w:t>
                  </w:r>
                </w:p>
                <w:p w:rsidR="00391ABD" w:rsidRPr="00FC14CE" w:rsidRDefault="00391ABD" w:rsidP="00E300AB">
                  <w:pPr>
                    <w:widowControl w:val="0"/>
                    <w:autoSpaceDE w:val="0"/>
                    <w:jc w:val="both"/>
                    <w:rPr>
                      <w:sz w:val="22"/>
                      <w:szCs w:val="22"/>
                    </w:rPr>
                  </w:pPr>
                  <w:r w:rsidRPr="00FC14CE">
                    <w:rPr>
                      <w:sz w:val="22"/>
                      <w:szCs w:val="22"/>
                    </w:rPr>
                    <w:t>Юридический адрес:___________________</w:t>
                  </w:r>
                </w:p>
                <w:p w:rsidR="00391ABD" w:rsidRPr="00FC14CE" w:rsidRDefault="00391ABD" w:rsidP="00E300AB">
                  <w:pPr>
                    <w:widowControl w:val="0"/>
                    <w:autoSpaceDE w:val="0"/>
                    <w:jc w:val="both"/>
                    <w:rPr>
                      <w:sz w:val="22"/>
                      <w:szCs w:val="22"/>
                    </w:rPr>
                  </w:pPr>
                  <w:r w:rsidRPr="00FC14CE">
                    <w:rPr>
                      <w:sz w:val="22"/>
                      <w:szCs w:val="22"/>
                    </w:rPr>
                    <w:t>_____________________________________</w:t>
                  </w:r>
                </w:p>
                <w:p w:rsidR="00391ABD" w:rsidRPr="00FC14CE" w:rsidRDefault="00391ABD" w:rsidP="00E300AB">
                  <w:pPr>
                    <w:widowControl w:val="0"/>
                    <w:autoSpaceDE w:val="0"/>
                    <w:jc w:val="both"/>
                    <w:rPr>
                      <w:sz w:val="22"/>
                      <w:szCs w:val="22"/>
                    </w:rPr>
                  </w:pPr>
                  <w:r w:rsidRPr="00FC14CE">
                    <w:rPr>
                      <w:sz w:val="22"/>
                      <w:szCs w:val="22"/>
                    </w:rPr>
                    <w:t>Фактический адрес: ___________________</w:t>
                  </w:r>
                </w:p>
                <w:p w:rsidR="00391ABD" w:rsidRPr="00FC14CE" w:rsidRDefault="00391ABD" w:rsidP="00E300AB">
                  <w:pPr>
                    <w:widowControl w:val="0"/>
                    <w:autoSpaceDE w:val="0"/>
                    <w:jc w:val="both"/>
                    <w:rPr>
                      <w:sz w:val="22"/>
                      <w:szCs w:val="22"/>
                    </w:rPr>
                  </w:pPr>
                  <w:r w:rsidRPr="00FC14CE">
                    <w:rPr>
                      <w:sz w:val="22"/>
                      <w:szCs w:val="22"/>
                    </w:rPr>
                    <w:t>_____________________________________</w:t>
                  </w:r>
                </w:p>
                <w:p w:rsidR="00391ABD" w:rsidRPr="00FC14CE" w:rsidRDefault="00391ABD" w:rsidP="00E300AB">
                  <w:pPr>
                    <w:widowControl w:val="0"/>
                    <w:autoSpaceDE w:val="0"/>
                    <w:jc w:val="both"/>
                    <w:rPr>
                      <w:sz w:val="22"/>
                      <w:szCs w:val="22"/>
                    </w:rPr>
                  </w:pPr>
                  <w:r w:rsidRPr="00FC14CE">
                    <w:rPr>
                      <w:sz w:val="22"/>
                      <w:szCs w:val="22"/>
                    </w:rPr>
                    <w:t>ИНН/КПП____________________________</w:t>
                  </w:r>
                </w:p>
                <w:p w:rsidR="00391ABD" w:rsidRPr="00FC14CE" w:rsidRDefault="00391ABD" w:rsidP="00E300AB">
                  <w:pPr>
                    <w:widowControl w:val="0"/>
                    <w:autoSpaceDE w:val="0"/>
                    <w:jc w:val="both"/>
                    <w:rPr>
                      <w:sz w:val="22"/>
                      <w:szCs w:val="22"/>
                    </w:rPr>
                  </w:pPr>
                  <w:r w:rsidRPr="00FC14CE">
                    <w:rPr>
                      <w:sz w:val="22"/>
                      <w:szCs w:val="22"/>
                    </w:rPr>
                    <w:t>р/с __________________________________</w:t>
                  </w:r>
                </w:p>
                <w:p w:rsidR="00391ABD" w:rsidRPr="00FC14CE" w:rsidRDefault="00391ABD" w:rsidP="00E300AB">
                  <w:pPr>
                    <w:widowControl w:val="0"/>
                    <w:autoSpaceDE w:val="0"/>
                    <w:jc w:val="both"/>
                    <w:rPr>
                      <w:sz w:val="22"/>
                      <w:szCs w:val="22"/>
                    </w:rPr>
                  </w:pPr>
                  <w:r w:rsidRPr="00FC14CE">
                    <w:rPr>
                      <w:sz w:val="22"/>
                      <w:szCs w:val="22"/>
                    </w:rPr>
                    <w:t>в____________________________________</w:t>
                  </w:r>
                </w:p>
                <w:p w:rsidR="00391ABD" w:rsidRPr="00FC14CE" w:rsidRDefault="00391ABD" w:rsidP="00E300AB">
                  <w:pPr>
                    <w:widowControl w:val="0"/>
                    <w:autoSpaceDE w:val="0"/>
                    <w:jc w:val="both"/>
                    <w:rPr>
                      <w:sz w:val="22"/>
                      <w:szCs w:val="22"/>
                    </w:rPr>
                  </w:pPr>
                  <w:r w:rsidRPr="00FC14CE">
                    <w:rPr>
                      <w:sz w:val="22"/>
                      <w:szCs w:val="22"/>
                    </w:rPr>
                    <w:t>к/с___________________________________</w:t>
                  </w:r>
                </w:p>
                <w:p w:rsidR="0064583E" w:rsidRDefault="00391ABD" w:rsidP="00E300AB">
                  <w:pPr>
                    <w:widowControl w:val="0"/>
                    <w:autoSpaceDE w:val="0"/>
                    <w:jc w:val="both"/>
                    <w:rPr>
                      <w:sz w:val="22"/>
                      <w:szCs w:val="22"/>
                    </w:rPr>
                  </w:pPr>
                  <w:r w:rsidRPr="00FC14CE">
                    <w:rPr>
                      <w:sz w:val="22"/>
                      <w:szCs w:val="22"/>
                    </w:rPr>
                    <w:t>БИК_______________</w:t>
                  </w:r>
                </w:p>
                <w:p w:rsidR="00391ABD" w:rsidRPr="00FC14CE" w:rsidRDefault="00391ABD" w:rsidP="00E300AB">
                  <w:pPr>
                    <w:widowControl w:val="0"/>
                    <w:autoSpaceDE w:val="0"/>
                    <w:jc w:val="both"/>
                    <w:rPr>
                      <w:sz w:val="22"/>
                      <w:szCs w:val="22"/>
                    </w:rPr>
                  </w:pPr>
                  <w:r w:rsidRPr="00FC14CE">
                    <w:rPr>
                      <w:sz w:val="22"/>
                      <w:szCs w:val="22"/>
                    </w:rPr>
                    <w:t>ОГРН____________</w:t>
                  </w:r>
                </w:p>
                <w:p w:rsidR="00391ABD" w:rsidRPr="00FC14CE" w:rsidRDefault="00391ABD" w:rsidP="00E300AB">
                  <w:pPr>
                    <w:widowControl w:val="0"/>
                    <w:autoSpaceDE w:val="0"/>
                    <w:jc w:val="both"/>
                    <w:rPr>
                      <w:sz w:val="22"/>
                      <w:szCs w:val="22"/>
                    </w:rPr>
                  </w:pPr>
                  <w:r w:rsidRPr="00FC14CE">
                    <w:rPr>
                      <w:sz w:val="22"/>
                      <w:szCs w:val="22"/>
                    </w:rPr>
                    <w:t>Телефон</w:t>
                  </w:r>
                  <w:r w:rsidR="0064583E">
                    <w:rPr>
                      <w:sz w:val="22"/>
                      <w:szCs w:val="22"/>
                    </w:rPr>
                    <w:t xml:space="preserve">:  </w:t>
                  </w:r>
                  <w:r w:rsidRPr="00FC14CE">
                    <w:rPr>
                      <w:sz w:val="22"/>
                      <w:szCs w:val="22"/>
                    </w:rPr>
                    <w:t>_________________________</w:t>
                  </w:r>
                </w:p>
                <w:p w:rsidR="00391ABD" w:rsidRDefault="00391ABD" w:rsidP="00E300AB">
                  <w:pPr>
                    <w:rPr>
                      <w:sz w:val="22"/>
                      <w:szCs w:val="22"/>
                    </w:rPr>
                  </w:pPr>
                  <w:r w:rsidRPr="00FC14CE">
                    <w:rPr>
                      <w:sz w:val="22"/>
                      <w:szCs w:val="22"/>
                    </w:rPr>
                    <w:t>Е-mail</w:t>
                  </w:r>
                  <w:r w:rsidR="0064583E">
                    <w:rPr>
                      <w:sz w:val="22"/>
                      <w:szCs w:val="22"/>
                    </w:rPr>
                    <w:t xml:space="preserve">:  </w:t>
                  </w:r>
                  <w:r w:rsidRPr="00FC14CE">
                    <w:rPr>
                      <w:sz w:val="22"/>
                      <w:szCs w:val="22"/>
                    </w:rPr>
                    <w:t>________________________________</w:t>
                  </w:r>
                </w:p>
                <w:p w:rsidR="008D295F" w:rsidRPr="00FC14CE" w:rsidRDefault="008D295F" w:rsidP="00E300AB">
                  <w:pPr>
                    <w:rPr>
                      <w:sz w:val="22"/>
                      <w:szCs w:val="22"/>
                    </w:rPr>
                  </w:pPr>
                </w:p>
                <w:p w:rsidR="008D295F" w:rsidRDefault="00FC14CE" w:rsidP="00E300AB">
                  <w:pPr>
                    <w:rPr>
                      <w:b/>
                      <w:sz w:val="22"/>
                      <w:szCs w:val="22"/>
                    </w:rPr>
                  </w:pPr>
                  <w:r>
                    <w:rPr>
                      <w:b/>
                      <w:sz w:val="22"/>
                      <w:szCs w:val="22"/>
                    </w:rPr>
                    <w:t xml:space="preserve"> </w:t>
                  </w:r>
                </w:p>
                <w:p w:rsidR="008D295F" w:rsidRDefault="008D295F" w:rsidP="00E300AB">
                  <w:pPr>
                    <w:rPr>
                      <w:b/>
                      <w:sz w:val="22"/>
                      <w:szCs w:val="22"/>
                    </w:rPr>
                  </w:pPr>
                </w:p>
                <w:p w:rsidR="007864C1" w:rsidRDefault="007864C1" w:rsidP="00E300AB">
                  <w:pPr>
                    <w:rPr>
                      <w:b/>
                      <w:sz w:val="22"/>
                      <w:szCs w:val="22"/>
                    </w:rPr>
                  </w:pPr>
                </w:p>
                <w:p w:rsidR="00391ABD" w:rsidRDefault="00391ABD" w:rsidP="00E300AB">
                  <w:pPr>
                    <w:rPr>
                      <w:b/>
                      <w:sz w:val="22"/>
                      <w:szCs w:val="22"/>
                    </w:rPr>
                  </w:pPr>
                  <w:r w:rsidRPr="00FC14CE">
                    <w:rPr>
                      <w:b/>
                      <w:sz w:val="22"/>
                      <w:szCs w:val="22"/>
                    </w:rPr>
                    <w:t>Руководитель</w:t>
                  </w:r>
                </w:p>
                <w:p w:rsidR="00590046" w:rsidRDefault="00590046" w:rsidP="00E300AB">
                  <w:pPr>
                    <w:rPr>
                      <w:b/>
                      <w:sz w:val="22"/>
                      <w:szCs w:val="22"/>
                    </w:rPr>
                  </w:pPr>
                </w:p>
                <w:p w:rsidR="00391ABD" w:rsidRPr="00FC14CE" w:rsidRDefault="00391ABD" w:rsidP="00E300AB">
                  <w:pPr>
                    <w:rPr>
                      <w:sz w:val="22"/>
                      <w:szCs w:val="22"/>
                    </w:rPr>
                  </w:pPr>
                  <w:r w:rsidRPr="00FC14CE">
                    <w:rPr>
                      <w:b/>
                      <w:sz w:val="22"/>
                      <w:szCs w:val="22"/>
                    </w:rPr>
                    <w:t>___________________/_______________/</w:t>
                  </w:r>
                </w:p>
                <w:p w:rsidR="00391ABD" w:rsidRPr="00FC14CE" w:rsidRDefault="00391ABD" w:rsidP="00E300AB">
                  <w:pPr>
                    <w:rPr>
                      <w:sz w:val="22"/>
                      <w:szCs w:val="22"/>
                    </w:rPr>
                  </w:pPr>
                </w:p>
              </w:tc>
            </w:tr>
          </w:tbl>
          <w:p w:rsidR="00391ABD" w:rsidRPr="00BB7CA3" w:rsidRDefault="00391ABD" w:rsidP="00E300AB">
            <w:pPr>
              <w:rPr>
                <w:sz w:val="22"/>
                <w:szCs w:val="22"/>
              </w:rPr>
            </w:pPr>
          </w:p>
        </w:tc>
        <w:tc>
          <w:tcPr>
            <w:tcW w:w="322" w:type="dxa"/>
            <w:shd w:val="clear" w:color="auto" w:fill="auto"/>
          </w:tcPr>
          <w:p w:rsidR="00391ABD" w:rsidRPr="00BB7CA3" w:rsidRDefault="00391ABD" w:rsidP="00E300AB">
            <w:pPr>
              <w:snapToGrid w:val="0"/>
              <w:rPr>
                <w:sz w:val="22"/>
                <w:szCs w:val="22"/>
              </w:rPr>
            </w:pPr>
          </w:p>
        </w:tc>
      </w:tr>
    </w:tbl>
    <w:p w:rsidR="00E40B5F" w:rsidRPr="008D295F" w:rsidRDefault="00E40B5F" w:rsidP="00E300AB">
      <w:pPr>
        <w:pStyle w:val="ConsPlusNonformat"/>
        <w:jc w:val="center"/>
        <w:rPr>
          <w:b/>
          <w:i/>
          <w:color w:val="7030A0"/>
          <w:lang w:eastAsia="ru-RU"/>
        </w:rPr>
      </w:pPr>
      <w:r w:rsidRPr="008D295F">
        <w:rPr>
          <w:rFonts w:ascii="Times New Roman" w:hAnsi="Times New Roman" w:cs="Times New Roman"/>
          <w:b/>
          <w:i/>
          <w:color w:val="7030A0"/>
          <w:lang w:eastAsia="ru-RU"/>
        </w:rPr>
        <w:t xml:space="preserve">Контракт подписан усиленными электронными подписями </w:t>
      </w:r>
    </w:p>
    <w:p w:rsidR="00E40B5F" w:rsidRPr="00BB7CA3" w:rsidRDefault="00E40B5F" w:rsidP="00E300AB">
      <w:pPr>
        <w:pStyle w:val="ConsPlusNonformat"/>
        <w:jc w:val="both"/>
        <w:rPr>
          <w:b/>
          <w:sz w:val="22"/>
          <w:szCs w:val="22"/>
        </w:rPr>
        <w:sectPr w:rsidR="00E40B5F" w:rsidRPr="00BB7CA3" w:rsidSect="00590046">
          <w:headerReference w:type="even" r:id="rId8"/>
          <w:headerReference w:type="default" r:id="rId9"/>
          <w:footerReference w:type="even" r:id="rId10"/>
          <w:footerReference w:type="default" r:id="rId11"/>
          <w:headerReference w:type="first" r:id="rId12"/>
          <w:footerReference w:type="first" r:id="rId13"/>
          <w:pgSz w:w="11906" w:h="16838"/>
          <w:pgMar w:top="993" w:right="851" w:bottom="776" w:left="993" w:header="397" w:footer="317" w:gutter="0"/>
          <w:cols w:space="720"/>
          <w:docGrid w:linePitch="600" w:charSpace="32768"/>
        </w:sectPr>
      </w:pPr>
    </w:p>
    <w:p w:rsidR="00B763BD" w:rsidRPr="00C0588E" w:rsidRDefault="00B763BD" w:rsidP="00E300AB">
      <w:pPr>
        <w:widowControl w:val="0"/>
        <w:tabs>
          <w:tab w:val="left" w:pos="512"/>
          <w:tab w:val="right" w:pos="10080"/>
        </w:tabs>
        <w:autoSpaceDE w:val="0"/>
        <w:autoSpaceDN w:val="0"/>
        <w:adjustRightInd w:val="0"/>
        <w:jc w:val="right"/>
        <w:rPr>
          <w:i/>
          <w:sz w:val="20"/>
          <w:szCs w:val="20"/>
          <w:lang w:eastAsia="ru-RU"/>
        </w:rPr>
      </w:pPr>
      <w:r w:rsidRPr="00C0588E">
        <w:rPr>
          <w:i/>
          <w:sz w:val="20"/>
          <w:szCs w:val="20"/>
          <w:lang w:eastAsia="ru-RU"/>
        </w:rPr>
        <w:lastRenderedPageBreak/>
        <w:t>Приложение № 1</w:t>
      </w:r>
    </w:p>
    <w:p w:rsidR="00B763BD" w:rsidRPr="00C0588E" w:rsidRDefault="00B763BD" w:rsidP="00E300AB">
      <w:pPr>
        <w:widowControl w:val="0"/>
        <w:ind w:right="-6"/>
        <w:jc w:val="right"/>
        <w:rPr>
          <w:i/>
          <w:snapToGrid w:val="0"/>
          <w:sz w:val="20"/>
          <w:szCs w:val="20"/>
          <w:lang w:eastAsia="ru-RU"/>
        </w:rPr>
      </w:pPr>
      <w:r w:rsidRPr="00C0588E">
        <w:rPr>
          <w:i/>
          <w:snapToGrid w:val="0"/>
          <w:sz w:val="20"/>
          <w:szCs w:val="20"/>
          <w:lang w:eastAsia="ru-RU"/>
        </w:rPr>
        <w:t>к гражданско-правовому договору № ______</w:t>
      </w:r>
    </w:p>
    <w:p w:rsidR="00B763BD" w:rsidRPr="00B763BD" w:rsidRDefault="00B763BD" w:rsidP="00E300AB">
      <w:pPr>
        <w:widowControl w:val="0"/>
        <w:ind w:right="-6"/>
        <w:jc w:val="right"/>
        <w:rPr>
          <w:i/>
          <w:snapToGrid w:val="0"/>
          <w:sz w:val="20"/>
          <w:szCs w:val="20"/>
          <w:lang w:eastAsia="ru-RU"/>
        </w:rPr>
      </w:pPr>
      <w:r w:rsidRPr="00C0588E">
        <w:rPr>
          <w:i/>
          <w:snapToGrid w:val="0"/>
          <w:sz w:val="20"/>
          <w:szCs w:val="20"/>
          <w:lang w:eastAsia="ru-RU"/>
        </w:rPr>
        <w:t>от «___»_________________________20</w:t>
      </w:r>
      <w:r w:rsidR="009244A3">
        <w:rPr>
          <w:i/>
          <w:snapToGrid w:val="0"/>
          <w:sz w:val="20"/>
          <w:szCs w:val="20"/>
          <w:lang w:eastAsia="ru-RU"/>
        </w:rPr>
        <w:t>2</w:t>
      </w:r>
      <w:r w:rsidR="00B43747">
        <w:rPr>
          <w:i/>
          <w:snapToGrid w:val="0"/>
          <w:sz w:val="20"/>
          <w:szCs w:val="20"/>
          <w:lang w:eastAsia="ru-RU"/>
        </w:rPr>
        <w:t>4</w:t>
      </w:r>
      <w:r w:rsidRPr="00C0588E">
        <w:rPr>
          <w:i/>
          <w:snapToGrid w:val="0"/>
          <w:sz w:val="20"/>
          <w:szCs w:val="20"/>
          <w:lang w:eastAsia="ru-RU"/>
        </w:rPr>
        <w:t>г.</w:t>
      </w:r>
      <w:r w:rsidRPr="00B763BD">
        <w:rPr>
          <w:i/>
          <w:snapToGrid w:val="0"/>
          <w:sz w:val="20"/>
          <w:szCs w:val="20"/>
          <w:lang w:eastAsia="ru-RU"/>
        </w:rPr>
        <w:t xml:space="preserve"> </w:t>
      </w:r>
    </w:p>
    <w:p w:rsidR="00391ABD" w:rsidRPr="00E10889" w:rsidRDefault="00BB7CA3" w:rsidP="00E300AB">
      <w:pPr>
        <w:jc w:val="center"/>
        <w:outlineLvl w:val="2"/>
        <w:rPr>
          <w:b/>
          <w:bCs/>
          <w:sz w:val="22"/>
          <w:szCs w:val="22"/>
          <w:lang w:eastAsia="ru-RU"/>
        </w:rPr>
      </w:pPr>
      <w:r w:rsidRPr="00E10889">
        <w:rPr>
          <w:b/>
          <w:bCs/>
          <w:sz w:val="22"/>
          <w:szCs w:val="22"/>
          <w:lang w:eastAsia="ru-RU"/>
        </w:rPr>
        <w:t>Спецификация</w:t>
      </w:r>
    </w:p>
    <w:p w:rsidR="00391ABD" w:rsidRPr="00E10889" w:rsidRDefault="00391ABD" w:rsidP="00E300AB">
      <w:pPr>
        <w:rPr>
          <w:sz w:val="22"/>
          <w:szCs w:val="22"/>
          <w:lang w:eastAsia="ru-RU"/>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
        <w:gridCol w:w="3176"/>
        <w:gridCol w:w="1559"/>
        <w:gridCol w:w="992"/>
        <w:gridCol w:w="851"/>
        <w:gridCol w:w="1275"/>
        <w:gridCol w:w="1843"/>
      </w:tblGrid>
      <w:tr w:rsidR="000221E1" w:rsidRPr="00E10889" w:rsidTr="0065789B">
        <w:tc>
          <w:tcPr>
            <w:tcW w:w="652" w:type="dxa"/>
            <w:tcBorders>
              <w:top w:val="single" w:sz="4" w:space="0" w:color="auto"/>
              <w:left w:val="single" w:sz="4" w:space="0" w:color="auto"/>
              <w:bottom w:val="single" w:sz="4" w:space="0" w:color="auto"/>
              <w:right w:val="single" w:sz="4" w:space="0" w:color="auto"/>
            </w:tcBorders>
          </w:tcPr>
          <w:p w:rsidR="000221E1" w:rsidRPr="0065789B" w:rsidRDefault="000221E1" w:rsidP="00E300AB">
            <w:pPr>
              <w:jc w:val="center"/>
              <w:rPr>
                <w:sz w:val="20"/>
                <w:szCs w:val="20"/>
                <w:lang w:eastAsia="ru-RU"/>
              </w:rPr>
            </w:pPr>
            <w:r w:rsidRPr="0065789B">
              <w:rPr>
                <w:sz w:val="20"/>
                <w:szCs w:val="20"/>
                <w:lang w:eastAsia="ru-RU"/>
              </w:rPr>
              <w:t>№ п/п</w:t>
            </w:r>
          </w:p>
        </w:tc>
        <w:tc>
          <w:tcPr>
            <w:tcW w:w="3176" w:type="dxa"/>
            <w:tcBorders>
              <w:top w:val="single" w:sz="4" w:space="0" w:color="auto"/>
              <w:left w:val="single" w:sz="4" w:space="0" w:color="auto"/>
              <w:bottom w:val="single" w:sz="4" w:space="0" w:color="auto"/>
              <w:right w:val="single" w:sz="4" w:space="0" w:color="auto"/>
            </w:tcBorders>
          </w:tcPr>
          <w:p w:rsidR="000221E1" w:rsidRPr="0065789B" w:rsidRDefault="000221E1" w:rsidP="00E300AB">
            <w:pPr>
              <w:jc w:val="center"/>
              <w:rPr>
                <w:sz w:val="20"/>
                <w:szCs w:val="20"/>
                <w:lang w:eastAsia="ru-RU"/>
              </w:rPr>
            </w:pPr>
            <w:r w:rsidRPr="0065789B">
              <w:rPr>
                <w:sz w:val="20"/>
                <w:szCs w:val="20"/>
                <w:lang w:eastAsia="ru-RU"/>
              </w:rPr>
              <w:t>Наименование товара</w:t>
            </w:r>
          </w:p>
          <w:p w:rsidR="000221E1" w:rsidRPr="0065789B" w:rsidRDefault="000221E1" w:rsidP="00E300AB">
            <w:pPr>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rsidR="000221E1" w:rsidRPr="0065789B" w:rsidRDefault="000221E1" w:rsidP="00E300AB">
            <w:pPr>
              <w:jc w:val="center"/>
              <w:rPr>
                <w:sz w:val="20"/>
                <w:szCs w:val="20"/>
                <w:lang w:eastAsia="ru-RU"/>
              </w:rPr>
            </w:pPr>
            <w:r w:rsidRPr="0065789B">
              <w:rPr>
                <w:sz w:val="20"/>
                <w:szCs w:val="20"/>
                <w:lang w:eastAsia="ru-RU"/>
              </w:rPr>
              <w:t>Страна происхождения товара</w:t>
            </w:r>
          </w:p>
        </w:tc>
        <w:tc>
          <w:tcPr>
            <w:tcW w:w="992" w:type="dxa"/>
            <w:tcBorders>
              <w:top w:val="single" w:sz="4" w:space="0" w:color="auto"/>
              <w:left w:val="single" w:sz="4" w:space="0" w:color="auto"/>
              <w:bottom w:val="single" w:sz="4" w:space="0" w:color="auto"/>
              <w:right w:val="single" w:sz="4" w:space="0" w:color="auto"/>
            </w:tcBorders>
          </w:tcPr>
          <w:p w:rsidR="0065789B" w:rsidRDefault="0065789B" w:rsidP="00E300AB">
            <w:pPr>
              <w:jc w:val="center"/>
              <w:rPr>
                <w:sz w:val="20"/>
                <w:szCs w:val="20"/>
                <w:lang w:eastAsia="ru-RU"/>
              </w:rPr>
            </w:pPr>
            <w:r w:rsidRPr="0065789B">
              <w:rPr>
                <w:sz w:val="20"/>
                <w:szCs w:val="20"/>
                <w:lang w:eastAsia="ru-RU"/>
              </w:rPr>
              <w:t>Ед. изм.</w:t>
            </w:r>
          </w:p>
          <w:p w:rsidR="000221E1" w:rsidRPr="0065789B" w:rsidRDefault="000221E1" w:rsidP="00E300AB">
            <w:pPr>
              <w:jc w:val="center"/>
              <w:rPr>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0221E1" w:rsidRPr="0065789B" w:rsidRDefault="0065789B" w:rsidP="00E300AB">
            <w:pPr>
              <w:jc w:val="center"/>
              <w:rPr>
                <w:sz w:val="20"/>
                <w:szCs w:val="20"/>
                <w:lang w:eastAsia="ru-RU"/>
              </w:rPr>
            </w:pPr>
            <w:r w:rsidRPr="0065789B">
              <w:rPr>
                <w:sz w:val="20"/>
                <w:szCs w:val="20"/>
                <w:lang w:eastAsia="ru-RU"/>
              </w:rPr>
              <w:t>Количество</w:t>
            </w:r>
          </w:p>
        </w:tc>
        <w:tc>
          <w:tcPr>
            <w:tcW w:w="1275" w:type="dxa"/>
            <w:tcBorders>
              <w:top w:val="single" w:sz="4" w:space="0" w:color="auto"/>
              <w:left w:val="single" w:sz="4" w:space="0" w:color="auto"/>
              <w:bottom w:val="single" w:sz="4" w:space="0" w:color="auto"/>
              <w:right w:val="single" w:sz="4" w:space="0" w:color="auto"/>
            </w:tcBorders>
          </w:tcPr>
          <w:p w:rsidR="000221E1" w:rsidRPr="0065789B" w:rsidRDefault="000221E1" w:rsidP="00E300AB">
            <w:pPr>
              <w:jc w:val="center"/>
              <w:rPr>
                <w:sz w:val="20"/>
                <w:szCs w:val="20"/>
                <w:lang w:eastAsia="ru-RU"/>
              </w:rPr>
            </w:pPr>
            <w:r w:rsidRPr="0065789B">
              <w:rPr>
                <w:sz w:val="20"/>
                <w:szCs w:val="20"/>
                <w:lang w:eastAsia="ru-RU"/>
              </w:rPr>
              <w:t xml:space="preserve">Цена за ед. (руб.), </w:t>
            </w:r>
          </w:p>
          <w:p w:rsidR="000221E1" w:rsidRPr="0065789B" w:rsidRDefault="000221E1" w:rsidP="00E300AB">
            <w:pPr>
              <w:jc w:val="center"/>
              <w:rPr>
                <w:color w:val="FF0000"/>
                <w:sz w:val="20"/>
                <w:szCs w:val="20"/>
                <w:lang w:eastAsia="ru-RU"/>
              </w:rPr>
            </w:pPr>
            <w:r w:rsidRPr="0065789B">
              <w:rPr>
                <w:color w:val="FF0000"/>
                <w:sz w:val="20"/>
                <w:szCs w:val="20"/>
                <w:lang w:eastAsia="ru-RU"/>
              </w:rPr>
              <w:t>вкл.НДС</w:t>
            </w:r>
          </w:p>
        </w:tc>
        <w:tc>
          <w:tcPr>
            <w:tcW w:w="1843" w:type="dxa"/>
            <w:tcBorders>
              <w:top w:val="single" w:sz="4" w:space="0" w:color="auto"/>
              <w:left w:val="single" w:sz="4" w:space="0" w:color="auto"/>
              <w:bottom w:val="single" w:sz="4" w:space="0" w:color="auto"/>
              <w:right w:val="single" w:sz="4" w:space="0" w:color="auto"/>
            </w:tcBorders>
          </w:tcPr>
          <w:p w:rsidR="000221E1" w:rsidRPr="0065789B" w:rsidRDefault="000221E1" w:rsidP="00E300AB">
            <w:pPr>
              <w:jc w:val="center"/>
              <w:rPr>
                <w:sz w:val="20"/>
                <w:szCs w:val="20"/>
                <w:lang w:eastAsia="ru-RU"/>
              </w:rPr>
            </w:pPr>
            <w:r w:rsidRPr="0065789B">
              <w:rPr>
                <w:sz w:val="20"/>
                <w:szCs w:val="20"/>
                <w:lang w:eastAsia="ru-RU"/>
              </w:rPr>
              <w:t xml:space="preserve">Общая стоимость товара (руб.), </w:t>
            </w:r>
          </w:p>
          <w:p w:rsidR="000221E1" w:rsidRPr="0065789B" w:rsidRDefault="000221E1" w:rsidP="00E300AB">
            <w:pPr>
              <w:jc w:val="center"/>
              <w:rPr>
                <w:color w:val="FF0000"/>
                <w:sz w:val="20"/>
                <w:szCs w:val="20"/>
                <w:lang w:eastAsia="ru-RU"/>
              </w:rPr>
            </w:pPr>
            <w:r w:rsidRPr="0065789B">
              <w:rPr>
                <w:color w:val="FF0000"/>
                <w:sz w:val="20"/>
                <w:szCs w:val="20"/>
                <w:lang w:eastAsia="ru-RU"/>
              </w:rPr>
              <w:t>вкл.НДС</w:t>
            </w:r>
          </w:p>
        </w:tc>
      </w:tr>
      <w:tr w:rsidR="0065789B" w:rsidRPr="00E10889" w:rsidTr="00AC6220">
        <w:trPr>
          <w:trHeight w:val="467"/>
        </w:trPr>
        <w:tc>
          <w:tcPr>
            <w:tcW w:w="652" w:type="dxa"/>
            <w:tcBorders>
              <w:top w:val="single" w:sz="4" w:space="0" w:color="auto"/>
              <w:left w:val="single" w:sz="4" w:space="0" w:color="auto"/>
              <w:bottom w:val="single" w:sz="4" w:space="0" w:color="auto"/>
              <w:right w:val="single" w:sz="4" w:space="0" w:color="auto"/>
            </w:tcBorders>
            <w:vAlign w:val="center"/>
          </w:tcPr>
          <w:p w:rsidR="0065789B" w:rsidRPr="00AC6220" w:rsidRDefault="0065789B" w:rsidP="00E300AB">
            <w:pPr>
              <w:jc w:val="center"/>
              <w:rPr>
                <w:sz w:val="20"/>
                <w:szCs w:val="20"/>
                <w:lang w:eastAsia="ru-RU"/>
              </w:rPr>
            </w:pPr>
            <w:r w:rsidRPr="00AC6220">
              <w:rPr>
                <w:sz w:val="20"/>
                <w:szCs w:val="20"/>
                <w:lang w:eastAsia="ru-RU"/>
              </w:rPr>
              <w:t>1</w:t>
            </w:r>
          </w:p>
        </w:tc>
        <w:tc>
          <w:tcPr>
            <w:tcW w:w="3176" w:type="dxa"/>
            <w:tcBorders>
              <w:top w:val="single" w:sz="4" w:space="0" w:color="auto"/>
              <w:left w:val="single" w:sz="4" w:space="0" w:color="auto"/>
              <w:bottom w:val="single" w:sz="4" w:space="0" w:color="auto"/>
              <w:right w:val="single" w:sz="4" w:space="0" w:color="auto"/>
            </w:tcBorders>
            <w:vAlign w:val="center"/>
          </w:tcPr>
          <w:p w:rsidR="0065789B" w:rsidRPr="00AC6220" w:rsidRDefault="0065789B" w:rsidP="00E300AB">
            <w:pP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rsidR="0065789B" w:rsidRPr="00AC6220" w:rsidRDefault="0065789B" w:rsidP="00E300AB">
            <w:pPr>
              <w:jc w:val="cente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65789B" w:rsidRPr="00AC6220" w:rsidRDefault="0065789B" w:rsidP="00E300AB">
            <w:pPr>
              <w:jc w:val="center"/>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65789B" w:rsidRPr="00AC6220" w:rsidRDefault="0065789B" w:rsidP="00E300AB">
            <w:pPr>
              <w:jc w:val="cente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65789B" w:rsidRPr="00AC6220" w:rsidRDefault="0065789B" w:rsidP="00E300AB">
            <w:pPr>
              <w:rPr>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rsidR="0065789B" w:rsidRPr="00AC6220" w:rsidRDefault="0065789B" w:rsidP="00E300AB">
            <w:pPr>
              <w:rPr>
                <w:sz w:val="20"/>
                <w:szCs w:val="20"/>
                <w:lang w:eastAsia="ru-RU"/>
              </w:rPr>
            </w:pPr>
          </w:p>
        </w:tc>
      </w:tr>
      <w:tr w:rsidR="0065789B" w:rsidRPr="00E10889" w:rsidTr="00AC6220">
        <w:trPr>
          <w:trHeight w:val="457"/>
        </w:trPr>
        <w:tc>
          <w:tcPr>
            <w:tcW w:w="8505" w:type="dxa"/>
            <w:gridSpan w:val="6"/>
            <w:tcBorders>
              <w:top w:val="single" w:sz="4" w:space="0" w:color="auto"/>
              <w:left w:val="single" w:sz="4" w:space="0" w:color="auto"/>
              <w:bottom w:val="single" w:sz="4" w:space="0" w:color="auto"/>
              <w:right w:val="single" w:sz="4" w:space="0" w:color="auto"/>
            </w:tcBorders>
            <w:vAlign w:val="center"/>
          </w:tcPr>
          <w:p w:rsidR="0065789B" w:rsidRPr="00AC6220" w:rsidRDefault="0065789B" w:rsidP="00E300AB">
            <w:pPr>
              <w:jc w:val="right"/>
              <w:rPr>
                <w:sz w:val="20"/>
                <w:szCs w:val="20"/>
                <w:lang w:eastAsia="ru-RU"/>
              </w:rPr>
            </w:pPr>
            <w:r w:rsidRPr="00AC6220">
              <w:rPr>
                <w:sz w:val="20"/>
                <w:szCs w:val="20"/>
                <w:lang w:eastAsia="ru-RU"/>
              </w:rPr>
              <w:t>Итого</w:t>
            </w:r>
          </w:p>
        </w:tc>
        <w:tc>
          <w:tcPr>
            <w:tcW w:w="1843" w:type="dxa"/>
            <w:tcBorders>
              <w:top w:val="single" w:sz="4" w:space="0" w:color="auto"/>
              <w:left w:val="single" w:sz="4" w:space="0" w:color="auto"/>
              <w:bottom w:val="single" w:sz="4" w:space="0" w:color="auto"/>
              <w:right w:val="single" w:sz="4" w:space="0" w:color="auto"/>
            </w:tcBorders>
            <w:vAlign w:val="center"/>
          </w:tcPr>
          <w:p w:rsidR="0065789B" w:rsidRPr="00AC6220" w:rsidRDefault="0065789B" w:rsidP="00E300AB">
            <w:pPr>
              <w:rPr>
                <w:sz w:val="20"/>
                <w:szCs w:val="20"/>
                <w:lang w:eastAsia="ru-RU"/>
              </w:rPr>
            </w:pPr>
          </w:p>
        </w:tc>
      </w:tr>
      <w:tr w:rsidR="0065789B" w:rsidRPr="00E10889" w:rsidTr="00AC6220">
        <w:trPr>
          <w:trHeight w:val="433"/>
        </w:trPr>
        <w:tc>
          <w:tcPr>
            <w:tcW w:w="8505" w:type="dxa"/>
            <w:gridSpan w:val="6"/>
            <w:tcBorders>
              <w:top w:val="single" w:sz="4" w:space="0" w:color="auto"/>
              <w:left w:val="single" w:sz="4" w:space="0" w:color="auto"/>
              <w:bottom w:val="single" w:sz="4" w:space="0" w:color="auto"/>
              <w:right w:val="single" w:sz="4" w:space="0" w:color="auto"/>
            </w:tcBorders>
            <w:vAlign w:val="center"/>
          </w:tcPr>
          <w:p w:rsidR="0065789B" w:rsidRPr="00AC6220" w:rsidRDefault="0065789B" w:rsidP="00E300AB">
            <w:pPr>
              <w:jc w:val="right"/>
              <w:rPr>
                <w:color w:val="FF0000"/>
                <w:sz w:val="20"/>
                <w:szCs w:val="20"/>
                <w:lang w:eastAsia="ru-RU"/>
              </w:rPr>
            </w:pPr>
            <w:r w:rsidRPr="00AC6220">
              <w:rPr>
                <w:color w:val="FF0000"/>
                <w:sz w:val="20"/>
                <w:szCs w:val="20"/>
                <w:lang w:eastAsia="ru-RU"/>
              </w:rPr>
              <w:t>в том числе НДС</w:t>
            </w:r>
          </w:p>
        </w:tc>
        <w:tc>
          <w:tcPr>
            <w:tcW w:w="1843" w:type="dxa"/>
            <w:tcBorders>
              <w:top w:val="single" w:sz="4" w:space="0" w:color="auto"/>
              <w:left w:val="single" w:sz="4" w:space="0" w:color="auto"/>
              <w:bottom w:val="single" w:sz="4" w:space="0" w:color="auto"/>
              <w:right w:val="single" w:sz="4" w:space="0" w:color="auto"/>
            </w:tcBorders>
            <w:vAlign w:val="center"/>
          </w:tcPr>
          <w:p w:rsidR="0065789B" w:rsidRPr="00AC6220" w:rsidRDefault="0065789B" w:rsidP="00E300AB">
            <w:pPr>
              <w:rPr>
                <w:sz w:val="20"/>
                <w:szCs w:val="20"/>
                <w:lang w:eastAsia="ru-RU"/>
              </w:rPr>
            </w:pPr>
          </w:p>
        </w:tc>
      </w:tr>
    </w:tbl>
    <w:p w:rsidR="00C0588E" w:rsidRPr="00BB7CA3" w:rsidRDefault="00C0588E" w:rsidP="00E300AB">
      <w:pPr>
        <w:rPr>
          <w:sz w:val="22"/>
          <w:szCs w:val="22"/>
          <w:lang w:eastAsia="ru-RU"/>
        </w:rPr>
      </w:pPr>
    </w:p>
    <w:p w:rsidR="00AC6220" w:rsidRDefault="00391ABD" w:rsidP="00E300AB">
      <w:pPr>
        <w:autoSpaceDE w:val="0"/>
        <w:jc w:val="both"/>
        <w:rPr>
          <w:sz w:val="22"/>
          <w:szCs w:val="22"/>
        </w:rPr>
      </w:pPr>
      <w:r w:rsidRPr="00BB7CA3">
        <w:rPr>
          <w:sz w:val="22"/>
          <w:szCs w:val="22"/>
        </w:rPr>
        <w:t>Цена   гражданско-правового договора включает стоимость товара,  расходы на   перевозку, доставку,</w:t>
      </w:r>
    </w:p>
    <w:p w:rsidR="00391ABD" w:rsidRPr="00BB7CA3" w:rsidRDefault="00391ABD" w:rsidP="00E300AB">
      <w:pPr>
        <w:autoSpaceDE w:val="0"/>
        <w:jc w:val="both"/>
        <w:rPr>
          <w:b/>
          <w:sz w:val="22"/>
          <w:szCs w:val="22"/>
        </w:rPr>
      </w:pPr>
      <w:r w:rsidRPr="00BB7CA3">
        <w:rPr>
          <w:sz w:val="22"/>
          <w:szCs w:val="22"/>
        </w:rPr>
        <w:t xml:space="preserve">погрузку-выгрузку товара, страхование, уплату таможенных пошлин, налогов и других обязательных платежей  и  расходов, связанных с поставкой товара. </w:t>
      </w:r>
    </w:p>
    <w:p w:rsidR="00391ABD" w:rsidRPr="00BB7CA3" w:rsidRDefault="00391ABD" w:rsidP="00E300AB">
      <w:pPr>
        <w:pStyle w:val="ConsNormal0"/>
        <w:tabs>
          <w:tab w:val="left" w:pos="512"/>
          <w:tab w:val="right" w:pos="10080"/>
        </w:tabs>
        <w:ind w:right="0" w:firstLine="0"/>
        <w:rPr>
          <w:rFonts w:ascii="Times New Roman" w:hAnsi="Times New Roman" w:cs="Times New Roman"/>
          <w:b/>
          <w:sz w:val="22"/>
          <w:szCs w:val="22"/>
        </w:rPr>
      </w:pPr>
    </w:p>
    <w:tbl>
      <w:tblPr>
        <w:tblW w:w="0" w:type="auto"/>
        <w:jc w:val="center"/>
        <w:tblLayout w:type="fixed"/>
        <w:tblLook w:val="0000" w:firstRow="0" w:lastRow="0" w:firstColumn="0" w:lastColumn="0" w:noHBand="0" w:noVBand="0"/>
      </w:tblPr>
      <w:tblGrid>
        <w:gridCol w:w="5009"/>
        <w:gridCol w:w="5127"/>
      </w:tblGrid>
      <w:tr w:rsidR="00391ABD" w:rsidRPr="00BB7CA3" w:rsidTr="00F810C3">
        <w:trPr>
          <w:jc w:val="center"/>
        </w:trPr>
        <w:tc>
          <w:tcPr>
            <w:tcW w:w="5009" w:type="dxa"/>
            <w:shd w:val="clear" w:color="auto" w:fill="auto"/>
          </w:tcPr>
          <w:p w:rsidR="00391ABD" w:rsidRPr="00BB7CA3" w:rsidRDefault="00391ABD" w:rsidP="00E300AB">
            <w:pPr>
              <w:pStyle w:val="ConsNormal0"/>
              <w:tabs>
                <w:tab w:val="left" w:pos="512"/>
                <w:tab w:val="right" w:pos="10080"/>
              </w:tabs>
              <w:ind w:right="0" w:firstLine="0"/>
              <w:rPr>
                <w:rFonts w:ascii="Times New Roman" w:hAnsi="Times New Roman" w:cs="Times New Roman"/>
                <w:b/>
                <w:color w:val="000000"/>
                <w:sz w:val="22"/>
                <w:szCs w:val="22"/>
              </w:rPr>
            </w:pPr>
            <w:r w:rsidRPr="00BB7CA3">
              <w:rPr>
                <w:rFonts w:ascii="Times New Roman" w:hAnsi="Times New Roman" w:cs="Times New Roman"/>
                <w:b/>
                <w:sz w:val="22"/>
                <w:szCs w:val="22"/>
              </w:rPr>
              <w:t>Заказчик:</w:t>
            </w:r>
          </w:p>
          <w:p w:rsidR="00391ABD" w:rsidRPr="00BB7CA3" w:rsidRDefault="00391ABD" w:rsidP="00E300AB">
            <w:pPr>
              <w:rPr>
                <w:b/>
                <w:color w:val="000000"/>
                <w:sz w:val="22"/>
                <w:szCs w:val="22"/>
              </w:rPr>
            </w:pPr>
          </w:p>
          <w:p w:rsidR="00446FA5" w:rsidRDefault="00446FA5" w:rsidP="00E300AB">
            <w:pPr>
              <w:rPr>
                <w:b/>
                <w:sz w:val="22"/>
                <w:szCs w:val="22"/>
              </w:rPr>
            </w:pPr>
            <w:r>
              <w:rPr>
                <w:b/>
                <w:sz w:val="22"/>
                <w:szCs w:val="22"/>
              </w:rPr>
              <w:t xml:space="preserve">Врио  главного врача </w:t>
            </w:r>
          </w:p>
          <w:p w:rsidR="008E6697" w:rsidRDefault="008E6697" w:rsidP="00E300AB">
            <w:pPr>
              <w:rPr>
                <w:b/>
                <w:sz w:val="22"/>
                <w:szCs w:val="22"/>
              </w:rPr>
            </w:pPr>
          </w:p>
          <w:p w:rsidR="008E6697" w:rsidRDefault="008E6697" w:rsidP="00E300AB">
            <w:pPr>
              <w:rPr>
                <w:sz w:val="22"/>
                <w:szCs w:val="22"/>
              </w:rPr>
            </w:pPr>
            <w:r>
              <w:rPr>
                <w:b/>
                <w:sz w:val="22"/>
                <w:szCs w:val="22"/>
              </w:rPr>
              <w:t>________________  Д.В.Фаддеев</w:t>
            </w:r>
          </w:p>
          <w:p w:rsidR="00391ABD" w:rsidRPr="00BB7CA3" w:rsidRDefault="00391ABD" w:rsidP="00E300AB">
            <w:pPr>
              <w:pStyle w:val="ConsNormal0"/>
              <w:tabs>
                <w:tab w:val="left" w:pos="512"/>
                <w:tab w:val="right" w:pos="10080"/>
              </w:tabs>
              <w:ind w:right="0" w:firstLine="0"/>
              <w:rPr>
                <w:rFonts w:ascii="Times New Roman" w:hAnsi="Times New Roman" w:cs="Times New Roman"/>
                <w:b/>
                <w:sz w:val="22"/>
                <w:szCs w:val="22"/>
              </w:rPr>
            </w:pPr>
          </w:p>
        </w:tc>
        <w:tc>
          <w:tcPr>
            <w:tcW w:w="5127" w:type="dxa"/>
            <w:shd w:val="clear" w:color="auto" w:fill="auto"/>
          </w:tcPr>
          <w:p w:rsidR="00391ABD" w:rsidRPr="00BB7CA3" w:rsidRDefault="00391ABD" w:rsidP="00E300AB">
            <w:pPr>
              <w:pStyle w:val="ConsNormal0"/>
              <w:tabs>
                <w:tab w:val="left" w:pos="512"/>
                <w:tab w:val="right" w:pos="10080"/>
              </w:tabs>
              <w:ind w:right="0" w:firstLine="0"/>
              <w:rPr>
                <w:rFonts w:ascii="Times New Roman" w:hAnsi="Times New Roman" w:cs="Times New Roman"/>
                <w:b/>
                <w:sz w:val="22"/>
                <w:szCs w:val="22"/>
              </w:rPr>
            </w:pPr>
            <w:r w:rsidRPr="00BB7CA3">
              <w:rPr>
                <w:rFonts w:ascii="Times New Roman" w:hAnsi="Times New Roman" w:cs="Times New Roman"/>
                <w:b/>
                <w:sz w:val="22"/>
                <w:szCs w:val="22"/>
              </w:rPr>
              <w:t>Поставщик:</w:t>
            </w:r>
          </w:p>
          <w:p w:rsidR="00391ABD" w:rsidRPr="00BB7CA3" w:rsidRDefault="00391ABD" w:rsidP="00E300AB">
            <w:pPr>
              <w:pStyle w:val="ConsNormal0"/>
              <w:tabs>
                <w:tab w:val="left" w:pos="512"/>
                <w:tab w:val="right" w:pos="10080"/>
              </w:tabs>
              <w:ind w:right="0" w:firstLine="0"/>
              <w:rPr>
                <w:rFonts w:ascii="Times New Roman" w:hAnsi="Times New Roman" w:cs="Times New Roman"/>
                <w:b/>
                <w:sz w:val="22"/>
                <w:szCs w:val="22"/>
              </w:rPr>
            </w:pPr>
          </w:p>
          <w:p w:rsidR="00391ABD" w:rsidRPr="00BB7CA3" w:rsidRDefault="00391ABD" w:rsidP="00E300AB">
            <w:pPr>
              <w:rPr>
                <w:b/>
                <w:sz w:val="22"/>
                <w:szCs w:val="22"/>
              </w:rPr>
            </w:pPr>
            <w:r w:rsidRPr="00BB7CA3">
              <w:rPr>
                <w:b/>
                <w:sz w:val="22"/>
                <w:szCs w:val="22"/>
              </w:rPr>
              <w:t>Руководитель</w:t>
            </w:r>
          </w:p>
          <w:p w:rsidR="00391ABD" w:rsidRPr="00BB7CA3" w:rsidRDefault="00391ABD" w:rsidP="00E300AB">
            <w:pPr>
              <w:rPr>
                <w:b/>
                <w:sz w:val="22"/>
                <w:szCs w:val="22"/>
              </w:rPr>
            </w:pPr>
          </w:p>
          <w:p w:rsidR="00391ABD" w:rsidRPr="00BB7CA3" w:rsidRDefault="00391ABD" w:rsidP="00E300AB">
            <w:pPr>
              <w:rPr>
                <w:sz w:val="22"/>
                <w:szCs w:val="22"/>
              </w:rPr>
            </w:pPr>
            <w:r w:rsidRPr="00BB7CA3">
              <w:rPr>
                <w:b/>
                <w:sz w:val="22"/>
                <w:szCs w:val="22"/>
              </w:rPr>
              <w:t>___________________/_______________/</w:t>
            </w:r>
          </w:p>
          <w:p w:rsidR="00391ABD" w:rsidRPr="00BB7CA3" w:rsidRDefault="00391ABD" w:rsidP="00E300AB">
            <w:pPr>
              <w:rPr>
                <w:b/>
                <w:sz w:val="22"/>
                <w:szCs w:val="22"/>
              </w:rPr>
            </w:pPr>
          </w:p>
        </w:tc>
      </w:tr>
    </w:tbl>
    <w:p w:rsidR="00E40B5F" w:rsidRPr="00E40B5F" w:rsidRDefault="00E40B5F" w:rsidP="00E300AB">
      <w:pPr>
        <w:overflowPunct w:val="0"/>
        <w:autoSpaceDE w:val="0"/>
        <w:autoSpaceDN w:val="0"/>
        <w:adjustRightInd w:val="0"/>
        <w:snapToGrid w:val="0"/>
        <w:jc w:val="center"/>
        <w:textAlignment w:val="baseline"/>
        <w:rPr>
          <w:b/>
          <w:i/>
          <w:color w:val="7030A0"/>
          <w:sz w:val="20"/>
          <w:szCs w:val="20"/>
          <w:lang w:eastAsia="ru-RU"/>
        </w:rPr>
      </w:pPr>
      <w:r w:rsidRPr="00E40B5F">
        <w:rPr>
          <w:b/>
          <w:i/>
          <w:color w:val="7030A0"/>
          <w:sz w:val="20"/>
          <w:szCs w:val="20"/>
          <w:lang w:eastAsia="ru-RU"/>
        </w:rPr>
        <w:t xml:space="preserve">Контракт подписан усиленными электронными подписями </w:t>
      </w:r>
    </w:p>
    <w:p w:rsidR="0085650B" w:rsidRDefault="0085650B" w:rsidP="00E300AB">
      <w:pPr>
        <w:widowControl w:val="0"/>
        <w:tabs>
          <w:tab w:val="left" w:pos="512"/>
          <w:tab w:val="right" w:pos="10080"/>
        </w:tabs>
        <w:autoSpaceDE w:val="0"/>
        <w:autoSpaceDN w:val="0"/>
        <w:adjustRightInd w:val="0"/>
        <w:jc w:val="right"/>
        <w:rPr>
          <w:i/>
          <w:sz w:val="20"/>
          <w:szCs w:val="20"/>
          <w:lang w:eastAsia="ru-RU"/>
        </w:rPr>
      </w:pPr>
    </w:p>
    <w:p w:rsidR="0085650B" w:rsidRDefault="0085650B" w:rsidP="00E300AB">
      <w:pPr>
        <w:widowControl w:val="0"/>
        <w:tabs>
          <w:tab w:val="left" w:pos="512"/>
          <w:tab w:val="right" w:pos="10080"/>
        </w:tabs>
        <w:autoSpaceDE w:val="0"/>
        <w:autoSpaceDN w:val="0"/>
        <w:adjustRightInd w:val="0"/>
        <w:jc w:val="right"/>
        <w:rPr>
          <w:i/>
          <w:sz w:val="20"/>
          <w:szCs w:val="20"/>
          <w:lang w:eastAsia="ru-RU"/>
        </w:rPr>
      </w:pPr>
    </w:p>
    <w:p w:rsidR="0085650B" w:rsidRDefault="0085650B" w:rsidP="00E300AB">
      <w:pPr>
        <w:widowControl w:val="0"/>
        <w:tabs>
          <w:tab w:val="left" w:pos="512"/>
          <w:tab w:val="right" w:pos="10080"/>
        </w:tabs>
        <w:autoSpaceDE w:val="0"/>
        <w:autoSpaceDN w:val="0"/>
        <w:adjustRightInd w:val="0"/>
        <w:jc w:val="right"/>
        <w:rPr>
          <w:i/>
          <w:sz w:val="20"/>
          <w:szCs w:val="20"/>
          <w:lang w:eastAsia="ru-RU"/>
        </w:rPr>
      </w:pPr>
    </w:p>
    <w:p w:rsidR="0085650B" w:rsidRDefault="0085650B" w:rsidP="00E300AB">
      <w:pPr>
        <w:widowControl w:val="0"/>
        <w:tabs>
          <w:tab w:val="left" w:pos="512"/>
          <w:tab w:val="right" w:pos="10080"/>
        </w:tabs>
        <w:autoSpaceDE w:val="0"/>
        <w:autoSpaceDN w:val="0"/>
        <w:adjustRightInd w:val="0"/>
        <w:jc w:val="right"/>
        <w:rPr>
          <w:i/>
          <w:sz w:val="20"/>
          <w:szCs w:val="20"/>
          <w:lang w:eastAsia="ru-RU"/>
        </w:rPr>
      </w:pPr>
    </w:p>
    <w:p w:rsidR="0085650B" w:rsidRDefault="0085650B" w:rsidP="00E300AB">
      <w:pPr>
        <w:widowControl w:val="0"/>
        <w:tabs>
          <w:tab w:val="left" w:pos="512"/>
          <w:tab w:val="right" w:pos="10080"/>
        </w:tabs>
        <w:autoSpaceDE w:val="0"/>
        <w:autoSpaceDN w:val="0"/>
        <w:adjustRightInd w:val="0"/>
        <w:jc w:val="right"/>
        <w:rPr>
          <w:i/>
          <w:sz w:val="20"/>
          <w:szCs w:val="20"/>
          <w:lang w:eastAsia="ru-RU"/>
        </w:rPr>
      </w:pPr>
    </w:p>
    <w:p w:rsidR="0085650B" w:rsidRDefault="0085650B" w:rsidP="00E300AB">
      <w:pPr>
        <w:widowControl w:val="0"/>
        <w:tabs>
          <w:tab w:val="left" w:pos="512"/>
          <w:tab w:val="right" w:pos="10080"/>
        </w:tabs>
        <w:autoSpaceDE w:val="0"/>
        <w:autoSpaceDN w:val="0"/>
        <w:adjustRightInd w:val="0"/>
        <w:jc w:val="right"/>
        <w:rPr>
          <w:i/>
          <w:sz w:val="20"/>
          <w:szCs w:val="20"/>
          <w:lang w:eastAsia="ru-RU"/>
        </w:rPr>
      </w:pPr>
    </w:p>
    <w:p w:rsidR="0085650B" w:rsidRPr="00804DFC" w:rsidRDefault="0085650B" w:rsidP="00E300AB">
      <w:pPr>
        <w:widowControl w:val="0"/>
        <w:tabs>
          <w:tab w:val="left" w:pos="512"/>
          <w:tab w:val="right" w:pos="10080"/>
        </w:tabs>
        <w:autoSpaceDE w:val="0"/>
        <w:autoSpaceDN w:val="0"/>
        <w:adjustRightInd w:val="0"/>
        <w:jc w:val="right"/>
        <w:rPr>
          <w:i/>
          <w:sz w:val="20"/>
          <w:szCs w:val="20"/>
          <w:lang w:eastAsia="ru-RU"/>
        </w:rPr>
      </w:pPr>
      <w:r w:rsidRPr="00804DFC">
        <w:rPr>
          <w:i/>
          <w:sz w:val="20"/>
          <w:szCs w:val="20"/>
          <w:lang w:eastAsia="ru-RU"/>
        </w:rPr>
        <w:t>Приложение № 2</w:t>
      </w:r>
    </w:p>
    <w:p w:rsidR="0085650B" w:rsidRDefault="0085650B" w:rsidP="00E300AB">
      <w:pPr>
        <w:widowControl w:val="0"/>
        <w:tabs>
          <w:tab w:val="right" w:pos="10080"/>
        </w:tabs>
        <w:ind w:right="-6"/>
        <w:jc w:val="right"/>
        <w:rPr>
          <w:i/>
          <w:snapToGrid w:val="0"/>
          <w:sz w:val="20"/>
          <w:szCs w:val="20"/>
          <w:lang w:eastAsia="ru-RU"/>
        </w:rPr>
      </w:pPr>
      <w:r w:rsidRPr="00804DFC">
        <w:rPr>
          <w:i/>
          <w:snapToGrid w:val="0"/>
          <w:sz w:val="20"/>
          <w:szCs w:val="20"/>
          <w:lang w:eastAsia="ru-RU"/>
        </w:rPr>
        <w:t>к гражданско-правовому договору № ______</w:t>
      </w:r>
      <w:r>
        <w:rPr>
          <w:i/>
          <w:snapToGrid w:val="0"/>
          <w:sz w:val="20"/>
          <w:szCs w:val="20"/>
          <w:lang w:eastAsia="ru-RU"/>
        </w:rPr>
        <w:t xml:space="preserve">   </w:t>
      </w:r>
    </w:p>
    <w:p w:rsidR="0085650B" w:rsidRPr="00804DFC" w:rsidRDefault="0085650B" w:rsidP="00E300AB">
      <w:pPr>
        <w:widowControl w:val="0"/>
        <w:tabs>
          <w:tab w:val="right" w:pos="10080"/>
        </w:tabs>
        <w:ind w:right="-6"/>
        <w:jc w:val="right"/>
        <w:rPr>
          <w:rFonts w:eastAsia="ヒラギノ角ゴ Pro W3"/>
          <w:i/>
          <w:color w:val="000000"/>
          <w:sz w:val="20"/>
          <w:szCs w:val="20"/>
        </w:rPr>
      </w:pPr>
      <w:r w:rsidRPr="00804DFC">
        <w:rPr>
          <w:i/>
          <w:snapToGrid w:val="0"/>
          <w:sz w:val="20"/>
          <w:szCs w:val="20"/>
          <w:lang w:eastAsia="ru-RU"/>
        </w:rPr>
        <w:t>от «___»_________________________202</w:t>
      </w:r>
      <w:r w:rsidR="00B43747">
        <w:rPr>
          <w:i/>
          <w:snapToGrid w:val="0"/>
          <w:sz w:val="20"/>
          <w:szCs w:val="20"/>
          <w:lang w:eastAsia="ru-RU"/>
        </w:rPr>
        <w:t>4</w:t>
      </w:r>
      <w:r w:rsidRPr="00804DFC">
        <w:rPr>
          <w:i/>
          <w:snapToGrid w:val="0"/>
          <w:sz w:val="20"/>
          <w:szCs w:val="20"/>
          <w:lang w:eastAsia="ru-RU"/>
        </w:rPr>
        <w:t>г.</w:t>
      </w:r>
    </w:p>
    <w:p w:rsidR="0085650B" w:rsidRDefault="0085650B" w:rsidP="00E300A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right" w:pos="10080"/>
        </w:tabs>
        <w:ind w:right="111"/>
        <w:jc w:val="center"/>
        <w:rPr>
          <w:b/>
          <w:sz w:val="22"/>
          <w:szCs w:val="22"/>
          <w:lang w:eastAsia="ru-RU"/>
        </w:rPr>
      </w:pPr>
    </w:p>
    <w:p w:rsidR="0085650B" w:rsidRPr="00804DFC" w:rsidRDefault="0085650B" w:rsidP="00E300A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right" w:pos="10080"/>
        </w:tabs>
        <w:ind w:right="111"/>
        <w:jc w:val="center"/>
        <w:rPr>
          <w:b/>
          <w:sz w:val="22"/>
          <w:szCs w:val="22"/>
          <w:lang w:eastAsia="ru-RU"/>
        </w:rPr>
      </w:pPr>
      <w:r w:rsidRPr="00804DFC">
        <w:rPr>
          <w:b/>
          <w:sz w:val="22"/>
          <w:szCs w:val="22"/>
          <w:lang w:eastAsia="ru-RU"/>
        </w:rPr>
        <w:t>Технические характеристики товара</w:t>
      </w:r>
    </w:p>
    <w:p w:rsidR="0085650B" w:rsidRPr="00804DFC" w:rsidRDefault="0085650B" w:rsidP="00E300AB">
      <w:pPr>
        <w:widowControl w:val="0"/>
        <w:tabs>
          <w:tab w:val="right" w:pos="10080"/>
        </w:tabs>
        <w:ind w:right="-6"/>
        <w:rPr>
          <w:sz w:val="22"/>
          <w:szCs w:val="22"/>
        </w:rPr>
      </w:pPr>
    </w:p>
    <w:p w:rsidR="0085650B" w:rsidRPr="00804DFC" w:rsidRDefault="0085650B" w:rsidP="00E300AB">
      <w:pPr>
        <w:widowControl w:val="0"/>
        <w:tabs>
          <w:tab w:val="right" w:pos="10080"/>
        </w:tabs>
        <w:ind w:right="-6"/>
        <w:rPr>
          <w:sz w:val="22"/>
          <w:szCs w:val="22"/>
        </w:rPr>
      </w:pPr>
    </w:p>
    <w:tbl>
      <w:tblPr>
        <w:tblW w:w="10173" w:type="dxa"/>
        <w:tblInd w:w="250" w:type="dxa"/>
        <w:tblLayout w:type="fixed"/>
        <w:tblLook w:val="0000" w:firstRow="0" w:lastRow="0" w:firstColumn="0" w:lastColumn="0" w:noHBand="0" w:noVBand="0"/>
      </w:tblPr>
      <w:tblGrid>
        <w:gridCol w:w="5353"/>
        <w:gridCol w:w="4820"/>
      </w:tblGrid>
      <w:tr w:rsidR="0085650B" w:rsidRPr="00804DFC" w:rsidTr="0085650B">
        <w:tc>
          <w:tcPr>
            <w:tcW w:w="5353" w:type="dxa"/>
            <w:shd w:val="clear" w:color="auto" w:fill="auto"/>
          </w:tcPr>
          <w:p w:rsidR="0085650B" w:rsidRPr="00804DFC" w:rsidRDefault="0085650B" w:rsidP="00E300AB">
            <w:pPr>
              <w:pStyle w:val="ConsNormal0"/>
              <w:tabs>
                <w:tab w:val="left" w:pos="512"/>
                <w:tab w:val="right" w:pos="10080"/>
              </w:tabs>
              <w:ind w:right="0" w:firstLine="0"/>
              <w:rPr>
                <w:rFonts w:ascii="Times New Roman" w:hAnsi="Times New Roman" w:cs="Times New Roman"/>
                <w:b/>
                <w:color w:val="000000"/>
                <w:sz w:val="22"/>
                <w:szCs w:val="22"/>
              </w:rPr>
            </w:pPr>
            <w:r w:rsidRPr="00804DFC">
              <w:rPr>
                <w:rFonts w:ascii="Times New Roman" w:hAnsi="Times New Roman" w:cs="Times New Roman"/>
                <w:b/>
                <w:sz w:val="22"/>
                <w:szCs w:val="22"/>
              </w:rPr>
              <w:t>Заказчик:</w:t>
            </w:r>
          </w:p>
          <w:p w:rsidR="0085650B" w:rsidRPr="00804DFC" w:rsidRDefault="0085650B" w:rsidP="00E300AB">
            <w:pPr>
              <w:tabs>
                <w:tab w:val="right" w:pos="10080"/>
              </w:tabs>
              <w:rPr>
                <w:b/>
                <w:color w:val="000000"/>
                <w:sz w:val="22"/>
                <w:szCs w:val="22"/>
              </w:rPr>
            </w:pPr>
          </w:p>
          <w:p w:rsidR="00446FA5" w:rsidRDefault="00446FA5" w:rsidP="00E300AB">
            <w:pPr>
              <w:rPr>
                <w:b/>
                <w:sz w:val="22"/>
                <w:szCs w:val="22"/>
              </w:rPr>
            </w:pPr>
            <w:r>
              <w:rPr>
                <w:b/>
                <w:sz w:val="22"/>
                <w:szCs w:val="22"/>
              </w:rPr>
              <w:t xml:space="preserve">Врио  главного врача </w:t>
            </w:r>
          </w:p>
          <w:p w:rsidR="008E6697" w:rsidRDefault="008E6697" w:rsidP="00E300AB">
            <w:pPr>
              <w:rPr>
                <w:b/>
                <w:sz w:val="22"/>
                <w:szCs w:val="22"/>
              </w:rPr>
            </w:pPr>
          </w:p>
          <w:p w:rsidR="008E6697" w:rsidRDefault="008E6697" w:rsidP="00E300AB">
            <w:pPr>
              <w:rPr>
                <w:sz w:val="22"/>
                <w:szCs w:val="22"/>
              </w:rPr>
            </w:pPr>
            <w:r>
              <w:rPr>
                <w:b/>
                <w:sz w:val="22"/>
                <w:szCs w:val="22"/>
              </w:rPr>
              <w:t>________________  Д.В.Фаддеев</w:t>
            </w:r>
          </w:p>
          <w:p w:rsidR="0085650B" w:rsidRPr="00804DFC" w:rsidRDefault="0085650B" w:rsidP="00E300AB">
            <w:pPr>
              <w:pStyle w:val="ConsNormal0"/>
              <w:tabs>
                <w:tab w:val="left" w:pos="512"/>
                <w:tab w:val="right" w:pos="10080"/>
              </w:tabs>
              <w:ind w:right="0" w:firstLine="0"/>
              <w:rPr>
                <w:rFonts w:ascii="Times New Roman" w:hAnsi="Times New Roman" w:cs="Times New Roman"/>
                <w:b/>
                <w:sz w:val="22"/>
                <w:szCs w:val="22"/>
              </w:rPr>
            </w:pPr>
          </w:p>
        </w:tc>
        <w:tc>
          <w:tcPr>
            <w:tcW w:w="4820" w:type="dxa"/>
            <w:shd w:val="clear" w:color="auto" w:fill="auto"/>
          </w:tcPr>
          <w:p w:rsidR="0085650B" w:rsidRPr="00804DFC" w:rsidRDefault="0085650B" w:rsidP="00E300AB">
            <w:pPr>
              <w:pStyle w:val="ConsNormal0"/>
              <w:tabs>
                <w:tab w:val="left" w:pos="512"/>
                <w:tab w:val="right" w:pos="10080"/>
              </w:tabs>
              <w:ind w:right="0" w:firstLine="0"/>
              <w:rPr>
                <w:rFonts w:ascii="Times New Roman" w:hAnsi="Times New Roman" w:cs="Times New Roman"/>
                <w:b/>
                <w:sz w:val="22"/>
                <w:szCs w:val="22"/>
              </w:rPr>
            </w:pPr>
            <w:r w:rsidRPr="00804DFC">
              <w:rPr>
                <w:rFonts w:ascii="Times New Roman" w:hAnsi="Times New Roman" w:cs="Times New Roman"/>
                <w:b/>
                <w:sz w:val="22"/>
                <w:szCs w:val="22"/>
              </w:rPr>
              <w:t>Поставщик:</w:t>
            </w:r>
          </w:p>
          <w:p w:rsidR="0085650B" w:rsidRPr="00804DFC" w:rsidRDefault="0085650B" w:rsidP="00E300AB">
            <w:pPr>
              <w:pStyle w:val="ConsNormal0"/>
              <w:tabs>
                <w:tab w:val="left" w:pos="512"/>
                <w:tab w:val="right" w:pos="10080"/>
              </w:tabs>
              <w:ind w:right="0" w:firstLine="0"/>
              <w:rPr>
                <w:rFonts w:ascii="Times New Roman" w:hAnsi="Times New Roman" w:cs="Times New Roman"/>
                <w:b/>
                <w:sz w:val="22"/>
                <w:szCs w:val="22"/>
              </w:rPr>
            </w:pPr>
          </w:p>
          <w:p w:rsidR="0085650B" w:rsidRDefault="0085650B" w:rsidP="00E300AB">
            <w:pPr>
              <w:tabs>
                <w:tab w:val="right" w:pos="10080"/>
              </w:tabs>
              <w:rPr>
                <w:b/>
                <w:sz w:val="22"/>
                <w:szCs w:val="22"/>
              </w:rPr>
            </w:pPr>
            <w:r w:rsidRPr="00804DFC">
              <w:rPr>
                <w:b/>
                <w:sz w:val="22"/>
                <w:szCs w:val="22"/>
              </w:rPr>
              <w:t>Руководитель</w:t>
            </w:r>
            <w:r>
              <w:rPr>
                <w:b/>
                <w:sz w:val="22"/>
                <w:szCs w:val="22"/>
              </w:rPr>
              <w:t xml:space="preserve">  </w:t>
            </w:r>
          </w:p>
          <w:p w:rsidR="0085650B" w:rsidRDefault="0085650B" w:rsidP="00E300AB">
            <w:pPr>
              <w:tabs>
                <w:tab w:val="right" w:pos="10080"/>
              </w:tabs>
              <w:rPr>
                <w:b/>
                <w:sz w:val="22"/>
                <w:szCs w:val="22"/>
              </w:rPr>
            </w:pPr>
          </w:p>
          <w:p w:rsidR="0085650B" w:rsidRPr="00804DFC" w:rsidRDefault="0085650B" w:rsidP="00E300AB">
            <w:pPr>
              <w:tabs>
                <w:tab w:val="right" w:pos="10080"/>
              </w:tabs>
              <w:rPr>
                <w:sz w:val="22"/>
                <w:szCs w:val="22"/>
              </w:rPr>
            </w:pPr>
            <w:r w:rsidRPr="00804DFC">
              <w:rPr>
                <w:b/>
                <w:sz w:val="22"/>
                <w:szCs w:val="22"/>
              </w:rPr>
              <w:t>__________________/_______________/</w:t>
            </w:r>
          </w:p>
          <w:p w:rsidR="0085650B" w:rsidRPr="00804DFC" w:rsidRDefault="0085650B" w:rsidP="00E300AB">
            <w:pPr>
              <w:tabs>
                <w:tab w:val="right" w:pos="10080"/>
              </w:tabs>
              <w:rPr>
                <w:b/>
                <w:sz w:val="22"/>
                <w:szCs w:val="22"/>
              </w:rPr>
            </w:pPr>
          </w:p>
        </w:tc>
      </w:tr>
    </w:tbl>
    <w:p w:rsidR="0085650B" w:rsidRPr="00804DFC" w:rsidRDefault="0085650B" w:rsidP="00E300AB">
      <w:pPr>
        <w:overflowPunct w:val="0"/>
        <w:autoSpaceDE w:val="0"/>
        <w:autoSpaceDN w:val="0"/>
        <w:adjustRightInd w:val="0"/>
        <w:snapToGrid w:val="0"/>
        <w:jc w:val="center"/>
        <w:textAlignment w:val="baseline"/>
        <w:rPr>
          <w:b/>
          <w:i/>
          <w:color w:val="7030A0"/>
          <w:sz w:val="20"/>
          <w:szCs w:val="20"/>
          <w:lang w:eastAsia="ru-RU"/>
        </w:rPr>
      </w:pPr>
      <w:r w:rsidRPr="00804DFC">
        <w:rPr>
          <w:b/>
          <w:i/>
          <w:color w:val="7030A0"/>
          <w:sz w:val="20"/>
          <w:szCs w:val="20"/>
          <w:lang w:eastAsia="ru-RU"/>
        </w:rPr>
        <w:t xml:space="preserve">Контракт подписан усиленными электронными подписями </w:t>
      </w:r>
    </w:p>
    <w:p w:rsidR="00804DFC" w:rsidRDefault="00804DFC" w:rsidP="00E300AB">
      <w:pPr>
        <w:widowControl w:val="0"/>
        <w:ind w:right="-6"/>
        <w:rPr>
          <w:sz w:val="22"/>
          <w:szCs w:val="22"/>
        </w:rPr>
      </w:pPr>
    </w:p>
    <w:p w:rsidR="0085650B" w:rsidRDefault="0085650B" w:rsidP="00E300AB">
      <w:pPr>
        <w:widowControl w:val="0"/>
        <w:ind w:right="-6"/>
        <w:rPr>
          <w:sz w:val="22"/>
          <w:szCs w:val="22"/>
        </w:rPr>
      </w:pPr>
    </w:p>
    <w:p w:rsidR="00AE77F4" w:rsidRDefault="00AE77F4" w:rsidP="00E300AB">
      <w:pPr>
        <w:widowControl w:val="0"/>
        <w:tabs>
          <w:tab w:val="left" w:pos="512"/>
          <w:tab w:val="right" w:pos="10080"/>
        </w:tabs>
        <w:autoSpaceDE w:val="0"/>
        <w:autoSpaceDN w:val="0"/>
        <w:adjustRightInd w:val="0"/>
        <w:jc w:val="right"/>
        <w:rPr>
          <w:i/>
          <w:sz w:val="20"/>
          <w:szCs w:val="20"/>
          <w:lang w:eastAsia="ru-RU"/>
        </w:rPr>
      </w:pPr>
    </w:p>
    <w:p w:rsidR="00AE77F4" w:rsidRDefault="00AE77F4" w:rsidP="00E300AB">
      <w:pPr>
        <w:widowControl w:val="0"/>
        <w:tabs>
          <w:tab w:val="left" w:pos="512"/>
          <w:tab w:val="right" w:pos="10080"/>
        </w:tabs>
        <w:autoSpaceDE w:val="0"/>
        <w:autoSpaceDN w:val="0"/>
        <w:adjustRightInd w:val="0"/>
        <w:jc w:val="right"/>
        <w:rPr>
          <w:i/>
          <w:sz w:val="20"/>
          <w:szCs w:val="20"/>
          <w:lang w:eastAsia="ru-RU"/>
        </w:rPr>
      </w:pPr>
    </w:p>
    <w:p w:rsidR="00AE77F4" w:rsidRDefault="00AE77F4" w:rsidP="00E300AB">
      <w:pPr>
        <w:widowControl w:val="0"/>
        <w:tabs>
          <w:tab w:val="left" w:pos="512"/>
          <w:tab w:val="right" w:pos="10080"/>
        </w:tabs>
        <w:autoSpaceDE w:val="0"/>
        <w:autoSpaceDN w:val="0"/>
        <w:adjustRightInd w:val="0"/>
        <w:jc w:val="right"/>
        <w:rPr>
          <w:i/>
          <w:sz w:val="20"/>
          <w:szCs w:val="20"/>
          <w:lang w:eastAsia="ru-RU"/>
        </w:rPr>
      </w:pPr>
    </w:p>
    <w:p w:rsidR="00AE77F4" w:rsidRDefault="00AE77F4" w:rsidP="00E300AB">
      <w:pPr>
        <w:widowControl w:val="0"/>
        <w:tabs>
          <w:tab w:val="left" w:pos="512"/>
          <w:tab w:val="right" w:pos="10080"/>
        </w:tabs>
        <w:autoSpaceDE w:val="0"/>
        <w:autoSpaceDN w:val="0"/>
        <w:adjustRightInd w:val="0"/>
        <w:jc w:val="right"/>
        <w:rPr>
          <w:i/>
          <w:sz w:val="20"/>
          <w:szCs w:val="20"/>
          <w:lang w:eastAsia="ru-RU"/>
        </w:rPr>
      </w:pPr>
    </w:p>
    <w:p w:rsidR="00AE77F4" w:rsidRDefault="00AE77F4" w:rsidP="00E300AB">
      <w:pPr>
        <w:widowControl w:val="0"/>
        <w:tabs>
          <w:tab w:val="left" w:pos="512"/>
          <w:tab w:val="right" w:pos="10080"/>
        </w:tabs>
        <w:autoSpaceDE w:val="0"/>
        <w:autoSpaceDN w:val="0"/>
        <w:adjustRightInd w:val="0"/>
        <w:jc w:val="right"/>
        <w:rPr>
          <w:i/>
          <w:sz w:val="20"/>
          <w:szCs w:val="20"/>
          <w:lang w:eastAsia="ru-RU"/>
        </w:rPr>
      </w:pPr>
    </w:p>
    <w:p w:rsidR="00AE77F4" w:rsidRDefault="00AE77F4" w:rsidP="00E300AB">
      <w:pPr>
        <w:widowControl w:val="0"/>
        <w:tabs>
          <w:tab w:val="left" w:pos="512"/>
          <w:tab w:val="right" w:pos="10080"/>
        </w:tabs>
        <w:autoSpaceDE w:val="0"/>
        <w:autoSpaceDN w:val="0"/>
        <w:adjustRightInd w:val="0"/>
        <w:jc w:val="right"/>
        <w:rPr>
          <w:i/>
          <w:sz w:val="20"/>
          <w:szCs w:val="20"/>
          <w:lang w:eastAsia="ru-RU"/>
        </w:rPr>
      </w:pPr>
    </w:p>
    <w:p w:rsidR="00AE77F4" w:rsidRDefault="00AE77F4" w:rsidP="00E300AB">
      <w:pPr>
        <w:widowControl w:val="0"/>
        <w:tabs>
          <w:tab w:val="left" w:pos="512"/>
          <w:tab w:val="right" w:pos="10080"/>
        </w:tabs>
        <w:autoSpaceDE w:val="0"/>
        <w:autoSpaceDN w:val="0"/>
        <w:adjustRightInd w:val="0"/>
        <w:jc w:val="right"/>
        <w:rPr>
          <w:i/>
          <w:sz w:val="20"/>
          <w:szCs w:val="20"/>
          <w:lang w:eastAsia="ru-RU"/>
        </w:rPr>
      </w:pPr>
    </w:p>
    <w:p w:rsidR="00AE77F4" w:rsidRDefault="00AE77F4" w:rsidP="00E300AB">
      <w:pPr>
        <w:widowControl w:val="0"/>
        <w:tabs>
          <w:tab w:val="left" w:pos="512"/>
          <w:tab w:val="right" w:pos="10080"/>
        </w:tabs>
        <w:autoSpaceDE w:val="0"/>
        <w:autoSpaceDN w:val="0"/>
        <w:adjustRightInd w:val="0"/>
        <w:jc w:val="right"/>
        <w:rPr>
          <w:i/>
          <w:sz w:val="20"/>
          <w:szCs w:val="20"/>
          <w:lang w:eastAsia="ru-RU"/>
        </w:rPr>
      </w:pPr>
    </w:p>
    <w:p w:rsidR="00AE77F4" w:rsidRDefault="00AE77F4" w:rsidP="00E300AB">
      <w:pPr>
        <w:widowControl w:val="0"/>
        <w:tabs>
          <w:tab w:val="left" w:pos="512"/>
          <w:tab w:val="right" w:pos="10080"/>
        </w:tabs>
        <w:autoSpaceDE w:val="0"/>
        <w:autoSpaceDN w:val="0"/>
        <w:adjustRightInd w:val="0"/>
        <w:jc w:val="right"/>
        <w:rPr>
          <w:i/>
          <w:sz w:val="20"/>
          <w:szCs w:val="20"/>
          <w:lang w:eastAsia="ru-RU"/>
        </w:rPr>
      </w:pPr>
    </w:p>
    <w:p w:rsidR="00AE77F4" w:rsidRDefault="00AE77F4" w:rsidP="00E300AB">
      <w:pPr>
        <w:widowControl w:val="0"/>
        <w:tabs>
          <w:tab w:val="left" w:pos="512"/>
          <w:tab w:val="right" w:pos="10080"/>
        </w:tabs>
        <w:autoSpaceDE w:val="0"/>
        <w:autoSpaceDN w:val="0"/>
        <w:adjustRightInd w:val="0"/>
        <w:jc w:val="right"/>
        <w:rPr>
          <w:i/>
          <w:sz w:val="20"/>
          <w:szCs w:val="20"/>
          <w:lang w:eastAsia="ru-RU"/>
        </w:rPr>
      </w:pPr>
    </w:p>
    <w:p w:rsidR="00590046" w:rsidRDefault="00590046" w:rsidP="00E300AB">
      <w:pPr>
        <w:widowControl w:val="0"/>
        <w:tabs>
          <w:tab w:val="left" w:pos="512"/>
          <w:tab w:val="right" w:pos="10080"/>
        </w:tabs>
        <w:autoSpaceDE w:val="0"/>
        <w:autoSpaceDN w:val="0"/>
        <w:adjustRightInd w:val="0"/>
        <w:jc w:val="right"/>
        <w:rPr>
          <w:i/>
          <w:sz w:val="20"/>
          <w:szCs w:val="20"/>
          <w:lang w:eastAsia="ru-RU"/>
        </w:rPr>
      </w:pPr>
    </w:p>
    <w:p w:rsidR="00590046" w:rsidRDefault="00590046" w:rsidP="00E300AB">
      <w:pPr>
        <w:widowControl w:val="0"/>
        <w:tabs>
          <w:tab w:val="left" w:pos="512"/>
          <w:tab w:val="right" w:pos="10080"/>
        </w:tabs>
        <w:autoSpaceDE w:val="0"/>
        <w:autoSpaceDN w:val="0"/>
        <w:adjustRightInd w:val="0"/>
        <w:jc w:val="right"/>
        <w:rPr>
          <w:i/>
          <w:sz w:val="20"/>
          <w:szCs w:val="20"/>
          <w:lang w:eastAsia="ru-RU"/>
        </w:rPr>
      </w:pPr>
    </w:p>
    <w:p w:rsidR="00AE77F4" w:rsidRDefault="00AE77F4" w:rsidP="00AE77F4">
      <w:pPr>
        <w:widowControl w:val="0"/>
        <w:tabs>
          <w:tab w:val="left" w:pos="512"/>
          <w:tab w:val="right" w:pos="10080"/>
        </w:tabs>
        <w:autoSpaceDE w:val="0"/>
        <w:autoSpaceDN w:val="0"/>
        <w:adjustRightInd w:val="0"/>
        <w:ind w:firstLine="284"/>
        <w:jc w:val="right"/>
        <w:rPr>
          <w:i/>
          <w:sz w:val="20"/>
          <w:szCs w:val="20"/>
          <w:lang w:eastAsia="ru-RU"/>
        </w:rPr>
      </w:pPr>
    </w:p>
    <w:p w:rsidR="00AE77F4" w:rsidRPr="00804DFC" w:rsidRDefault="00AE77F4" w:rsidP="00AE77F4">
      <w:pPr>
        <w:widowControl w:val="0"/>
        <w:tabs>
          <w:tab w:val="left" w:pos="512"/>
          <w:tab w:val="right" w:pos="10080"/>
        </w:tabs>
        <w:autoSpaceDE w:val="0"/>
        <w:autoSpaceDN w:val="0"/>
        <w:adjustRightInd w:val="0"/>
        <w:ind w:firstLine="284"/>
        <w:jc w:val="right"/>
        <w:rPr>
          <w:i/>
          <w:sz w:val="20"/>
          <w:szCs w:val="20"/>
          <w:lang w:eastAsia="ru-RU"/>
        </w:rPr>
      </w:pPr>
      <w:r w:rsidRPr="00804DFC">
        <w:rPr>
          <w:i/>
          <w:sz w:val="20"/>
          <w:szCs w:val="20"/>
          <w:lang w:eastAsia="ru-RU"/>
        </w:rPr>
        <w:lastRenderedPageBreak/>
        <w:t xml:space="preserve">Приложение № </w:t>
      </w:r>
      <w:r>
        <w:rPr>
          <w:i/>
          <w:sz w:val="20"/>
          <w:szCs w:val="20"/>
          <w:lang w:eastAsia="ru-RU"/>
        </w:rPr>
        <w:t>3</w:t>
      </w:r>
    </w:p>
    <w:p w:rsidR="00AE77F4" w:rsidRDefault="00AE77F4" w:rsidP="00AE77F4">
      <w:pPr>
        <w:widowControl w:val="0"/>
        <w:tabs>
          <w:tab w:val="right" w:pos="10080"/>
        </w:tabs>
        <w:ind w:left="5040" w:right="-6" w:firstLine="284"/>
        <w:jc w:val="right"/>
        <w:rPr>
          <w:i/>
          <w:snapToGrid w:val="0"/>
          <w:sz w:val="20"/>
          <w:szCs w:val="20"/>
          <w:lang w:eastAsia="ru-RU"/>
        </w:rPr>
      </w:pPr>
      <w:r w:rsidRPr="00804DFC">
        <w:rPr>
          <w:i/>
          <w:snapToGrid w:val="0"/>
          <w:sz w:val="20"/>
          <w:szCs w:val="20"/>
          <w:lang w:eastAsia="ru-RU"/>
        </w:rPr>
        <w:t>к гражданско-правовому договору № ______</w:t>
      </w:r>
      <w:r>
        <w:rPr>
          <w:i/>
          <w:snapToGrid w:val="0"/>
          <w:sz w:val="20"/>
          <w:szCs w:val="20"/>
          <w:lang w:eastAsia="ru-RU"/>
        </w:rPr>
        <w:t xml:space="preserve">   </w:t>
      </w:r>
    </w:p>
    <w:p w:rsidR="00AE77F4" w:rsidRPr="00804DFC" w:rsidRDefault="00AE77F4" w:rsidP="00AE77F4">
      <w:pPr>
        <w:widowControl w:val="0"/>
        <w:tabs>
          <w:tab w:val="right" w:pos="10080"/>
        </w:tabs>
        <w:ind w:left="5040" w:right="-6" w:firstLine="284"/>
        <w:jc w:val="right"/>
        <w:rPr>
          <w:rFonts w:eastAsia="ヒラギノ角ゴ Pro W3"/>
          <w:i/>
          <w:color w:val="000000"/>
          <w:sz w:val="20"/>
          <w:szCs w:val="20"/>
        </w:rPr>
      </w:pPr>
      <w:r w:rsidRPr="00804DFC">
        <w:rPr>
          <w:i/>
          <w:snapToGrid w:val="0"/>
          <w:sz w:val="20"/>
          <w:szCs w:val="20"/>
          <w:lang w:eastAsia="ru-RU"/>
        </w:rPr>
        <w:t>от «___»_________________________202</w:t>
      </w:r>
      <w:r>
        <w:rPr>
          <w:i/>
          <w:snapToGrid w:val="0"/>
          <w:sz w:val="20"/>
          <w:szCs w:val="20"/>
          <w:lang w:eastAsia="ru-RU"/>
        </w:rPr>
        <w:t>4</w:t>
      </w:r>
      <w:r w:rsidRPr="00804DFC">
        <w:rPr>
          <w:i/>
          <w:snapToGrid w:val="0"/>
          <w:sz w:val="20"/>
          <w:szCs w:val="20"/>
          <w:lang w:eastAsia="ru-RU"/>
        </w:rPr>
        <w:t>г.</w:t>
      </w:r>
    </w:p>
    <w:p w:rsidR="0085650B" w:rsidRDefault="0085650B" w:rsidP="0085650B">
      <w:pPr>
        <w:widowControl w:val="0"/>
        <w:tabs>
          <w:tab w:val="left" w:pos="512"/>
          <w:tab w:val="right" w:pos="10080"/>
        </w:tabs>
        <w:autoSpaceDE w:val="0"/>
        <w:autoSpaceDN w:val="0"/>
        <w:adjustRightInd w:val="0"/>
        <w:ind w:firstLine="284"/>
        <w:jc w:val="right"/>
        <w:rPr>
          <w:i/>
          <w:sz w:val="20"/>
          <w:szCs w:val="20"/>
          <w:lang w:eastAsia="ru-RU"/>
        </w:rPr>
      </w:pPr>
    </w:p>
    <w:p w:rsidR="00AE77F4" w:rsidRPr="00AE77F4" w:rsidRDefault="00AE77F4" w:rsidP="00AE77F4">
      <w:pPr>
        <w:tabs>
          <w:tab w:val="left" w:pos="2610"/>
        </w:tabs>
        <w:jc w:val="center"/>
        <w:rPr>
          <w:b/>
          <w:sz w:val="22"/>
          <w:szCs w:val="22"/>
          <w:lang w:eastAsia="ru-RU"/>
        </w:rPr>
      </w:pPr>
      <w:r w:rsidRPr="00AE77F4">
        <w:rPr>
          <w:b/>
          <w:sz w:val="22"/>
          <w:szCs w:val="22"/>
          <w:lang w:eastAsia="ru-RU"/>
        </w:rPr>
        <w:t>АКТ  по форме 0510452</w:t>
      </w:r>
    </w:p>
    <w:p w:rsidR="00AE77F4" w:rsidRPr="00AE77F4" w:rsidRDefault="00AE77F4" w:rsidP="00AE77F4">
      <w:pPr>
        <w:tabs>
          <w:tab w:val="left" w:pos="2610"/>
        </w:tabs>
        <w:jc w:val="center"/>
        <w:rPr>
          <w:i/>
          <w:sz w:val="22"/>
          <w:szCs w:val="22"/>
          <w:lang w:eastAsia="ru-RU"/>
        </w:rPr>
      </w:pPr>
    </w:p>
    <w:p w:rsidR="00AE77F4" w:rsidRDefault="00AE77F4" w:rsidP="00AE77F4">
      <w:pPr>
        <w:widowControl w:val="0"/>
        <w:tabs>
          <w:tab w:val="left" w:pos="512"/>
          <w:tab w:val="right" w:pos="10080"/>
        </w:tabs>
        <w:autoSpaceDE w:val="0"/>
        <w:autoSpaceDN w:val="0"/>
        <w:adjustRightInd w:val="0"/>
        <w:ind w:firstLine="284"/>
        <w:jc w:val="right"/>
        <w:rPr>
          <w:i/>
          <w:sz w:val="20"/>
          <w:szCs w:val="20"/>
          <w:lang w:eastAsia="ru-RU"/>
        </w:rPr>
      </w:pPr>
      <w:r w:rsidRPr="00AE77F4">
        <w:rPr>
          <w:noProof/>
          <w:sz w:val="20"/>
          <w:szCs w:val="20"/>
          <w:lang w:eastAsia="ru-RU"/>
        </w:rPr>
        <w:drawing>
          <wp:inline distT="0" distB="0" distL="0" distR="0">
            <wp:extent cx="6391275" cy="58959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91275" cy="5895975"/>
                    </a:xfrm>
                    <a:prstGeom prst="rect">
                      <a:avLst/>
                    </a:prstGeom>
                    <a:noFill/>
                    <a:ln>
                      <a:noFill/>
                    </a:ln>
                  </pic:spPr>
                </pic:pic>
              </a:graphicData>
            </a:graphic>
          </wp:inline>
        </w:drawing>
      </w:r>
    </w:p>
    <w:p w:rsidR="00AE77F4" w:rsidRDefault="00AE77F4" w:rsidP="00AE77F4">
      <w:pPr>
        <w:widowControl w:val="0"/>
        <w:tabs>
          <w:tab w:val="left" w:pos="512"/>
          <w:tab w:val="right" w:pos="10080"/>
        </w:tabs>
        <w:autoSpaceDE w:val="0"/>
        <w:autoSpaceDN w:val="0"/>
        <w:adjustRightInd w:val="0"/>
        <w:ind w:firstLine="284"/>
        <w:jc w:val="right"/>
        <w:rPr>
          <w:i/>
          <w:sz w:val="20"/>
          <w:szCs w:val="20"/>
          <w:lang w:eastAsia="ru-RU"/>
        </w:rPr>
      </w:pPr>
    </w:p>
    <w:p w:rsidR="00AE77F4" w:rsidRDefault="00AE77F4" w:rsidP="00AE77F4">
      <w:pPr>
        <w:widowControl w:val="0"/>
        <w:tabs>
          <w:tab w:val="left" w:pos="512"/>
          <w:tab w:val="right" w:pos="10080"/>
        </w:tabs>
        <w:autoSpaceDE w:val="0"/>
        <w:autoSpaceDN w:val="0"/>
        <w:adjustRightInd w:val="0"/>
        <w:ind w:firstLine="284"/>
        <w:jc w:val="right"/>
        <w:rPr>
          <w:i/>
          <w:sz w:val="20"/>
          <w:szCs w:val="20"/>
          <w:lang w:eastAsia="ru-RU"/>
        </w:rPr>
      </w:pPr>
    </w:p>
    <w:p w:rsidR="00AE77F4" w:rsidRDefault="00AE77F4" w:rsidP="00AE77F4">
      <w:pPr>
        <w:widowControl w:val="0"/>
        <w:tabs>
          <w:tab w:val="left" w:pos="512"/>
          <w:tab w:val="right" w:pos="10080"/>
        </w:tabs>
        <w:autoSpaceDE w:val="0"/>
        <w:autoSpaceDN w:val="0"/>
        <w:adjustRightInd w:val="0"/>
        <w:ind w:firstLine="284"/>
        <w:jc w:val="right"/>
        <w:rPr>
          <w:i/>
          <w:sz w:val="20"/>
          <w:szCs w:val="20"/>
          <w:lang w:eastAsia="ru-RU"/>
        </w:rPr>
      </w:pPr>
      <w:r w:rsidRPr="00A34BA1">
        <w:rPr>
          <w:noProof/>
          <w:lang w:eastAsia="ru-RU"/>
        </w:rPr>
        <w:lastRenderedPageBreak/>
        <w:drawing>
          <wp:inline distT="0" distB="0" distL="0" distR="0">
            <wp:extent cx="6391275" cy="75247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91275" cy="7524750"/>
                    </a:xfrm>
                    <a:prstGeom prst="rect">
                      <a:avLst/>
                    </a:prstGeom>
                    <a:noFill/>
                    <a:ln>
                      <a:noFill/>
                    </a:ln>
                  </pic:spPr>
                </pic:pic>
              </a:graphicData>
            </a:graphic>
          </wp:inline>
        </w:drawing>
      </w:r>
    </w:p>
    <w:tbl>
      <w:tblPr>
        <w:tblW w:w="10136" w:type="dxa"/>
        <w:tblLayout w:type="fixed"/>
        <w:tblLook w:val="0000" w:firstRow="0" w:lastRow="0" w:firstColumn="0" w:lastColumn="0" w:noHBand="0" w:noVBand="0"/>
      </w:tblPr>
      <w:tblGrid>
        <w:gridCol w:w="5009"/>
        <w:gridCol w:w="5127"/>
      </w:tblGrid>
      <w:tr w:rsidR="00C15B95" w:rsidRPr="00BB7CA3" w:rsidTr="007076A4">
        <w:tc>
          <w:tcPr>
            <w:tcW w:w="5009" w:type="dxa"/>
            <w:shd w:val="clear" w:color="auto" w:fill="auto"/>
          </w:tcPr>
          <w:p w:rsidR="00C15B95" w:rsidRPr="00BB7CA3" w:rsidRDefault="00C15B95" w:rsidP="007076A4">
            <w:pPr>
              <w:pStyle w:val="ConsNormal0"/>
              <w:tabs>
                <w:tab w:val="left" w:pos="512"/>
                <w:tab w:val="right" w:pos="10080"/>
              </w:tabs>
              <w:ind w:right="0" w:firstLine="0"/>
              <w:rPr>
                <w:rFonts w:ascii="Times New Roman" w:hAnsi="Times New Roman" w:cs="Times New Roman"/>
                <w:b/>
                <w:color w:val="000000"/>
                <w:sz w:val="22"/>
                <w:szCs w:val="22"/>
              </w:rPr>
            </w:pPr>
            <w:r w:rsidRPr="00BB7CA3">
              <w:rPr>
                <w:rFonts w:ascii="Times New Roman" w:hAnsi="Times New Roman" w:cs="Times New Roman"/>
                <w:b/>
                <w:sz w:val="22"/>
                <w:szCs w:val="22"/>
              </w:rPr>
              <w:t>Заказчик:</w:t>
            </w:r>
          </w:p>
          <w:p w:rsidR="00C15B95" w:rsidRPr="00BB7CA3" w:rsidRDefault="00C15B95" w:rsidP="007076A4">
            <w:pPr>
              <w:rPr>
                <w:b/>
                <w:color w:val="000000"/>
                <w:sz w:val="22"/>
                <w:szCs w:val="22"/>
              </w:rPr>
            </w:pPr>
          </w:p>
          <w:p w:rsidR="00C15B95" w:rsidRPr="00EB3244" w:rsidRDefault="00C15B95" w:rsidP="007076A4">
            <w:pPr>
              <w:rPr>
                <w:b/>
                <w:sz w:val="22"/>
                <w:szCs w:val="22"/>
              </w:rPr>
            </w:pPr>
            <w:r w:rsidRPr="00EB3244">
              <w:rPr>
                <w:b/>
                <w:sz w:val="22"/>
                <w:szCs w:val="22"/>
              </w:rPr>
              <w:t xml:space="preserve">Врио  главного врача </w:t>
            </w:r>
          </w:p>
          <w:p w:rsidR="00C15B95" w:rsidRPr="00EB3244" w:rsidRDefault="00C15B95" w:rsidP="007076A4">
            <w:pPr>
              <w:rPr>
                <w:b/>
                <w:sz w:val="22"/>
                <w:szCs w:val="22"/>
              </w:rPr>
            </w:pPr>
          </w:p>
          <w:p w:rsidR="00C15B95" w:rsidRPr="008413CF" w:rsidRDefault="00C15B95" w:rsidP="007076A4">
            <w:pPr>
              <w:pStyle w:val="ConsNormal0"/>
              <w:tabs>
                <w:tab w:val="left" w:pos="512"/>
                <w:tab w:val="right" w:pos="10080"/>
              </w:tabs>
              <w:ind w:right="0" w:firstLine="0"/>
              <w:rPr>
                <w:rFonts w:ascii="Times New Roman" w:hAnsi="Times New Roman" w:cs="Times New Roman"/>
                <w:color w:val="000000"/>
                <w:sz w:val="22"/>
                <w:szCs w:val="22"/>
                <w:lang w:eastAsia="ru-RU"/>
              </w:rPr>
            </w:pPr>
            <w:r w:rsidRPr="00EB3244">
              <w:rPr>
                <w:rFonts w:ascii="Times New Roman" w:hAnsi="Times New Roman" w:cs="Times New Roman"/>
                <w:b/>
                <w:sz w:val="22"/>
                <w:szCs w:val="22"/>
              </w:rPr>
              <w:t>________________  Д.В.Фаддеев</w:t>
            </w:r>
            <w:r w:rsidRPr="00EB3244">
              <w:rPr>
                <w:rFonts w:ascii="Times New Roman" w:hAnsi="Times New Roman" w:cs="Times New Roman"/>
                <w:color w:val="000000"/>
                <w:sz w:val="22"/>
                <w:szCs w:val="22"/>
                <w:lang w:eastAsia="ru-RU"/>
              </w:rPr>
              <w:t xml:space="preserve"> </w:t>
            </w:r>
          </w:p>
        </w:tc>
        <w:tc>
          <w:tcPr>
            <w:tcW w:w="5127" w:type="dxa"/>
            <w:shd w:val="clear" w:color="auto" w:fill="auto"/>
          </w:tcPr>
          <w:p w:rsidR="00C15B95" w:rsidRPr="00BB7CA3" w:rsidRDefault="00C15B95" w:rsidP="007076A4">
            <w:pPr>
              <w:pStyle w:val="ConsNormal0"/>
              <w:tabs>
                <w:tab w:val="left" w:pos="512"/>
                <w:tab w:val="right" w:pos="10080"/>
              </w:tabs>
              <w:ind w:right="0" w:firstLine="0"/>
              <w:rPr>
                <w:rFonts w:ascii="Times New Roman" w:hAnsi="Times New Roman" w:cs="Times New Roman"/>
                <w:b/>
                <w:sz w:val="22"/>
                <w:szCs w:val="22"/>
              </w:rPr>
            </w:pPr>
            <w:r w:rsidRPr="00BB7CA3">
              <w:rPr>
                <w:rFonts w:ascii="Times New Roman" w:hAnsi="Times New Roman" w:cs="Times New Roman"/>
                <w:b/>
                <w:sz w:val="22"/>
                <w:szCs w:val="22"/>
              </w:rPr>
              <w:t>Поставщик:</w:t>
            </w:r>
          </w:p>
          <w:p w:rsidR="00C15B95" w:rsidRPr="00BB7CA3" w:rsidRDefault="00C15B95" w:rsidP="007076A4">
            <w:pPr>
              <w:pStyle w:val="ConsNormal0"/>
              <w:tabs>
                <w:tab w:val="left" w:pos="512"/>
                <w:tab w:val="right" w:pos="10080"/>
              </w:tabs>
              <w:ind w:right="0" w:firstLine="0"/>
              <w:rPr>
                <w:rFonts w:ascii="Times New Roman" w:hAnsi="Times New Roman" w:cs="Times New Roman"/>
                <w:b/>
                <w:sz w:val="22"/>
                <w:szCs w:val="22"/>
              </w:rPr>
            </w:pPr>
          </w:p>
          <w:p w:rsidR="00C15B95" w:rsidRPr="00BB7CA3" w:rsidRDefault="00C15B95" w:rsidP="007076A4">
            <w:pPr>
              <w:rPr>
                <w:b/>
                <w:sz w:val="22"/>
                <w:szCs w:val="22"/>
              </w:rPr>
            </w:pPr>
            <w:r w:rsidRPr="00BB7CA3">
              <w:rPr>
                <w:b/>
                <w:sz w:val="22"/>
                <w:szCs w:val="22"/>
              </w:rPr>
              <w:t>Руководитель</w:t>
            </w:r>
          </w:p>
          <w:p w:rsidR="00C15B95" w:rsidRPr="00BB7CA3" w:rsidRDefault="00C15B95" w:rsidP="007076A4">
            <w:pPr>
              <w:rPr>
                <w:b/>
                <w:sz w:val="22"/>
                <w:szCs w:val="22"/>
              </w:rPr>
            </w:pPr>
          </w:p>
          <w:p w:rsidR="00C15B95" w:rsidRPr="00BB7CA3" w:rsidRDefault="00C15B95" w:rsidP="007076A4">
            <w:pPr>
              <w:rPr>
                <w:b/>
                <w:sz w:val="22"/>
                <w:szCs w:val="22"/>
              </w:rPr>
            </w:pPr>
            <w:r w:rsidRPr="00BB7CA3">
              <w:rPr>
                <w:b/>
                <w:sz w:val="22"/>
                <w:szCs w:val="22"/>
              </w:rPr>
              <w:t>___________________/_______________/</w:t>
            </w:r>
          </w:p>
          <w:p w:rsidR="00C15B95" w:rsidRPr="00BB7CA3" w:rsidRDefault="00C15B95" w:rsidP="007076A4">
            <w:pPr>
              <w:pStyle w:val="ConsNormal0"/>
              <w:tabs>
                <w:tab w:val="left" w:pos="512"/>
                <w:tab w:val="right" w:pos="10080"/>
              </w:tabs>
              <w:ind w:right="0" w:firstLine="0"/>
              <w:rPr>
                <w:rFonts w:ascii="Times New Roman" w:hAnsi="Times New Roman" w:cs="Times New Roman"/>
                <w:b/>
                <w:sz w:val="22"/>
                <w:szCs w:val="22"/>
              </w:rPr>
            </w:pPr>
          </w:p>
        </w:tc>
      </w:tr>
    </w:tbl>
    <w:p w:rsidR="00C15B95" w:rsidRPr="008A3F05" w:rsidRDefault="00C15B95" w:rsidP="00C15B95">
      <w:pPr>
        <w:overflowPunct w:val="0"/>
        <w:autoSpaceDE w:val="0"/>
        <w:autoSpaceDN w:val="0"/>
        <w:adjustRightInd w:val="0"/>
        <w:snapToGrid w:val="0"/>
        <w:jc w:val="center"/>
        <w:textAlignment w:val="baseline"/>
        <w:rPr>
          <w:b/>
          <w:i/>
          <w:color w:val="7030A0"/>
          <w:sz w:val="20"/>
          <w:szCs w:val="20"/>
          <w:lang w:eastAsia="ru-RU"/>
        </w:rPr>
      </w:pPr>
      <w:r w:rsidRPr="008A3F05">
        <w:rPr>
          <w:b/>
          <w:i/>
          <w:color w:val="7030A0"/>
          <w:sz w:val="20"/>
          <w:szCs w:val="20"/>
          <w:lang w:eastAsia="ru-RU"/>
        </w:rPr>
        <w:t xml:space="preserve">Контракт подписан усиленными электронными подписями </w:t>
      </w:r>
    </w:p>
    <w:p w:rsidR="00C15B95" w:rsidRDefault="00C15B95" w:rsidP="00AE77F4">
      <w:pPr>
        <w:widowControl w:val="0"/>
        <w:tabs>
          <w:tab w:val="left" w:pos="512"/>
          <w:tab w:val="right" w:pos="10080"/>
        </w:tabs>
        <w:autoSpaceDE w:val="0"/>
        <w:autoSpaceDN w:val="0"/>
        <w:adjustRightInd w:val="0"/>
        <w:ind w:firstLine="284"/>
        <w:jc w:val="right"/>
        <w:rPr>
          <w:i/>
          <w:sz w:val="20"/>
          <w:szCs w:val="20"/>
          <w:lang w:eastAsia="ru-RU"/>
        </w:rPr>
      </w:pPr>
    </w:p>
    <w:p w:rsidR="00C15B95" w:rsidRDefault="00C15B95" w:rsidP="00AE77F4">
      <w:pPr>
        <w:widowControl w:val="0"/>
        <w:tabs>
          <w:tab w:val="left" w:pos="512"/>
          <w:tab w:val="right" w:pos="10080"/>
        </w:tabs>
        <w:autoSpaceDE w:val="0"/>
        <w:autoSpaceDN w:val="0"/>
        <w:adjustRightInd w:val="0"/>
        <w:ind w:firstLine="284"/>
        <w:jc w:val="right"/>
        <w:rPr>
          <w:i/>
          <w:sz w:val="20"/>
          <w:szCs w:val="20"/>
          <w:lang w:eastAsia="ru-RU"/>
        </w:rPr>
      </w:pPr>
    </w:p>
    <w:p w:rsidR="00C15B95" w:rsidRDefault="00C15B95" w:rsidP="00AE77F4">
      <w:pPr>
        <w:widowControl w:val="0"/>
        <w:tabs>
          <w:tab w:val="left" w:pos="512"/>
          <w:tab w:val="right" w:pos="10080"/>
        </w:tabs>
        <w:autoSpaceDE w:val="0"/>
        <w:autoSpaceDN w:val="0"/>
        <w:adjustRightInd w:val="0"/>
        <w:ind w:firstLine="284"/>
        <w:jc w:val="right"/>
        <w:rPr>
          <w:i/>
          <w:sz w:val="20"/>
          <w:szCs w:val="20"/>
          <w:lang w:eastAsia="ru-RU"/>
        </w:rPr>
      </w:pPr>
    </w:p>
    <w:p w:rsidR="00C15B95" w:rsidRDefault="00C15B95" w:rsidP="00AE77F4">
      <w:pPr>
        <w:widowControl w:val="0"/>
        <w:tabs>
          <w:tab w:val="left" w:pos="512"/>
          <w:tab w:val="right" w:pos="10080"/>
        </w:tabs>
        <w:autoSpaceDE w:val="0"/>
        <w:autoSpaceDN w:val="0"/>
        <w:adjustRightInd w:val="0"/>
        <w:ind w:firstLine="284"/>
        <w:jc w:val="right"/>
        <w:rPr>
          <w:i/>
          <w:sz w:val="20"/>
          <w:szCs w:val="20"/>
          <w:lang w:eastAsia="ru-RU"/>
        </w:rPr>
      </w:pPr>
    </w:p>
    <w:p w:rsidR="00C15B95" w:rsidRDefault="00C15B95" w:rsidP="00AE77F4">
      <w:pPr>
        <w:widowControl w:val="0"/>
        <w:tabs>
          <w:tab w:val="left" w:pos="512"/>
          <w:tab w:val="right" w:pos="10080"/>
        </w:tabs>
        <w:autoSpaceDE w:val="0"/>
        <w:autoSpaceDN w:val="0"/>
        <w:adjustRightInd w:val="0"/>
        <w:ind w:firstLine="284"/>
        <w:jc w:val="right"/>
        <w:rPr>
          <w:i/>
          <w:sz w:val="20"/>
          <w:szCs w:val="20"/>
          <w:lang w:eastAsia="ru-RU"/>
        </w:rPr>
      </w:pPr>
    </w:p>
    <w:p w:rsidR="00AE77F4" w:rsidRPr="00C0588E" w:rsidRDefault="00AE77F4" w:rsidP="00AE77F4">
      <w:pPr>
        <w:widowControl w:val="0"/>
        <w:tabs>
          <w:tab w:val="left" w:pos="512"/>
          <w:tab w:val="right" w:pos="10080"/>
        </w:tabs>
        <w:autoSpaceDE w:val="0"/>
        <w:autoSpaceDN w:val="0"/>
        <w:adjustRightInd w:val="0"/>
        <w:ind w:firstLine="284"/>
        <w:jc w:val="right"/>
        <w:rPr>
          <w:i/>
          <w:sz w:val="20"/>
          <w:szCs w:val="20"/>
          <w:lang w:eastAsia="ru-RU"/>
        </w:rPr>
      </w:pPr>
      <w:r w:rsidRPr="00C0588E">
        <w:rPr>
          <w:i/>
          <w:sz w:val="20"/>
          <w:szCs w:val="20"/>
          <w:lang w:eastAsia="ru-RU"/>
        </w:rPr>
        <w:lastRenderedPageBreak/>
        <w:t xml:space="preserve">Приложение № </w:t>
      </w:r>
      <w:r>
        <w:rPr>
          <w:i/>
          <w:sz w:val="20"/>
          <w:szCs w:val="20"/>
          <w:lang w:eastAsia="ru-RU"/>
        </w:rPr>
        <w:t>4</w:t>
      </w:r>
    </w:p>
    <w:p w:rsidR="00AE77F4" w:rsidRPr="00C0588E" w:rsidRDefault="00AE77F4" w:rsidP="00AE77F4">
      <w:pPr>
        <w:widowControl w:val="0"/>
        <w:ind w:left="5040" w:right="-6" w:firstLine="284"/>
        <w:jc w:val="right"/>
        <w:rPr>
          <w:i/>
          <w:snapToGrid w:val="0"/>
          <w:sz w:val="20"/>
          <w:szCs w:val="20"/>
          <w:lang w:eastAsia="ru-RU"/>
        </w:rPr>
      </w:pPr>
      <w:r w:rsidRPr="00C0588E">
        <w:rPr>
          <w:i/>
          <w:snapToGrid w:val="0"/>
          <w:sz w:val="20"/>
          <w:szCs w:val="20"/>
          <w:lang w:eastAsia="ru-RU"/>
        </w:rPr>
        <w:t>к гражданско-правовому договору № ______</w:t>
      </w:r>
    </w:p>
    <w:p w:rsidR="00AE77F4" w:rsidRPr="00B763BD" w:rsidRDefault="00AE77F4" w:rsidP="00AE77F4">
      <w:pPr>
        <w:widowControl w:val="0"/>
        <w:ind w:left="5040" w:right="-6" w:firstLine="284"/>
        <w:jc w:val="right"/>
        <w:rPr>
          <w:i/>
          <w:snapToGrid w:val="0"/>
          <w:sz w:val="20"/>
          <w:szCs w:val="20"/>
          <w:lang w:eastAsia="ru-RU"/>
        </w:rPr>
      </w:pPr>
      <w:r w:rsidRPr="00C0588E">
        <w:rPr>
          <w:i/>
          <w:snapToGrid w:val="0"/>
          <w:sz w:val="20"/>
          <w:szCs w:val="20"/>
          <w:lang w:eastAsia="ru-RU"/>
        </w:rPr>
        <w:t>от «___»_________________________20</w:t>
      </w:r>
      <w:r>
        <w:rPr>
          <w:i/>
          <w:snapToGrid w:val="0"/>
          <w:sz w:val="20"/>
          <w:szCs w:val="20"/>
          <w:lang w:eastAsia="ru-RU"/>
        </w:rPr>
        <w:t>24</w:t>
      </w:r>
      <w:r w:rsidRPr="00C0588E">
        <w:rPr>
          <w:i/>
          <w:snapToGrid w:val="0"/>
          <w:sz w:val="20"/>
          <w:szCs w:val="20"/>
          <w:lang w:eastAsia="ru-RU"/>
        </w:rPr>
        <w:t>г.</w:t>
      </w:r>
      <w:r w:rsidRPr="00B763BD">
        <w:rPr>
          <w:i/>
          <w:snapToGrid w:val="0"/>
          <w:sz w:val="20"/>
          <w:szCs w:val="20"/>
          <w:lang w:eastAsia="ru-RU"/>
        </w:rPr>
        <w:t xml:space="preserve"> </w:t>
      </w:r>
    </w:p>
    <w:p w:rsidR="00AE77F4" w:rsidRDefault="00AE77F4" w:rsidP="00AE77F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eastAsia="ヒラギノ角ゴ Pro W3"/>
          <w:b/>
          <w:color w:val="000000"/>
          <w:sz w:val="22"/>
          <w:szCs w:val="22"/>
        </w:rPr>
      </w:pPr>
      <w:r w:rsidRPr="00BB7CA3">
        <w:rPr>
          <w:rFonts w:eastAsia="ヒラギノ角ゴ Pro W3"/>
          <w:b/>
          <w:color w:val="000000"/>
          <w:sz w:val="22"/>
          <w:szCs w:val="22"/>
        </w:rPr>
        <w:t xml:space="preserve">                                                                                 </w:t>
      </w:r>
    </w:p>
    <w:p w:rsidR="00AE77F4" w:rsidRDefault="00AE77F4" w:rsidP="00AE77F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eastAsia="ヒラギノ角ゴ Pro W3"/>
          <w:b/>
          <w:color w:val="000000"/>
          <w:sz w:val="22"/>
          <w:szCs w:val="22"/>
        </w:rPr>
      </w:pPr>
    </w:p>
    <w:p w:rsidR="00AE77F4" w:rsidRPr="00BB7CA3" w:rsidRDefault="00AE77F4" w:rsidP="00AE77F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eastAsia="ヒラギノ角ゴ Pro W3"/>
          <w:color w:val="000000"/>
          <w:sz w:val="22"/>
          <w:szCs w:val="22"/>
        </w:rPr>
      </w:pPr>
      <w:r w:rsidRPr="00BB7CA3">
        <w:rPr>
          <w:rFonts w:eastAsia="ヒラギノ角ゴ Pro W3"/>
          <w:b/>
          <w:color w:val="000000"/>
          <w:sz w:val="22"/>
          <w:szCs w:val="22"/>
        </w:rPr>
        <w:t>ЗАЯВКА</w:t>
      </w:r>
    </w:p>
    <w:p w:rsidR="00AE77F4" w:rsidRPr="00BB7CA3" w:rsidRDefault="00AE77F4" w:rsidP="00AE77F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r w:rsidRPr="00BB7CA3">
        <w:rPr>
          <w:rFonts w:eastAsia="ヒラギノ角ゴ Pro W3"/>
          <w:color w:val="000000"/>
          <w:sz w:val="22"/>
          <w:szCs w:val="22"/>
        </w:rPr>
        <w:t xml:space="preserve"> на поставку __________________    «___» _______20</w:t>
      </w:r>
      <w:r>
        <w:rPr>
          <w:rFonts w:eastAsia="ヒラギノ角ゴ Pro W3"/>
          <w:color w:val="000000"/>
          <w:sz w:val="22"/>
          <w:szCs w:val="22"/>
        </w:rPr>
        <w:t>24</w:t>
      </w:r>
      <w:r w:rsidRPr="00BB7CA3">
        <w:rPr>
          <w:rFonts w:eastAsia="ヒラギノ角ゴ Pro W3"/>
          <w:color w:val="000000"/>
          <w:sz w:val="22"/>
          <w:szCs w:val="22"/>
        </w:rPr>
        <w:t xml:space="preserve"> год</w:t>
      </w:r>
    </w:p>
    <w:p w:rsidR="00AE77F4" w:rsidRPr="00BB7CA3" w:rsidRDefault="00AE77F4" w:rsidP="00AE77F4">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eastAsia="ヒラギノ角ゴ Pro W3"/>
          <w:color w:val="000000"/>
          <w:sz w:val="22"/>
          <w:szCs w:val="22"/>
        </w:rPr>
      </w:pPr>
      <w:r w:rsidRPr="00BB7CA3">
        <w:rPr>
          <w:rFonts w:eastAsia="ヒラギノ角ゴ Pro W3"/>
          <w:color w:val="000000"/>
          <w:sz w:val="22"/>
          <w:szCs w:val="22"/>
        </w:rPr>
        <w:t>_________________________________________________________</w:t>
      </w:r>
    </w:p>
    <w:p w:rsidR="00AE77F4" w:rsidRPr="00BB7CA3" w:rsidRDefault="00AE77F4" w:rsidP="00AE77F4">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r w:rsidRPr="00BB7CA3">
        <w:rPr>
          <w:rFonts w:eastAsia="ヒラギノ角ゴ Pro W3"/>
          <w:color w:val="000000"/>
          <w:sz w:val="22"/>
          <w:szCs w:val="22"/>
        </w:rPr>
        <w:t>(наименование организации-Поставщика)</w:t>
      </w:r>
    </w:p>
    <w:p w:rsidR="00AE77F4" w:rsidRPr="00BB7CA3" w:rsidRDefault="00AE77F4" w:rsidP="00AE77F4">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eastAsia="ヒラギノ角ゴ Pro W3"/>
          <w:color w:val="000000"/>
          <w:sz w:val="22"/>
          <w:szCs w:val="22"/>
        </w:rPr>
      </w:pPr>
      <w:r w:rsidRPr="00BB7CA3">
        <w:rPr>
          <w:rFonts w:eastAsia="ヒラギノ角ゴ Pro W3"/>
          <w:color w:val="000000"/>
          <w:sz w:val="22"/>
          <w:szCs w:val="22"/>
        </w:rPr>
        <w:t>договор от ____._____.20</w:t>
      </w:r>
      <w:r>
        <w:rPr>
          <w:rFonts w:eastAsia="ヒラギノ角ゴ Pro W3"/>
          <w:color w:val="000000"/>
          <w:sz w:val="22"/>
          <w:szCs w:val="22"/>
        </w:rPr>
        <w:t>24</w:t>
      </w:r>
      <w:r w:rsidRPr="00BB7CA3">
        <w:rPr>
          <w:rFonts w:eastAsia="ヒラギノ角ゴ Pro W3"/>
          <w:color w:val="000000"/>
          <w:sz w:val="22"/>
          <w:szCs w:val="22"/>
        </w:rPr>
        <w:t xml:space="preserve">  №____________________________________</w:t>
      </w:r>
    </w:p>
    <w:p w:rsidR="00AE77F4" w:rsidRPr="00BB7CA3" w:rsidRDefault="00AE77F4" w:rsidP="00AE77F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eastAsia="ヒラギノ角ゴ Pro W3"/>
          <w:color w:val="000000"/>
          <w:sz w:val="22"/>
          <w:szCs w:val="22"/>
        </w:rPr>
      </w:pPr>
    </w:p>
    <w:p w:rsidR="00AE77F4" w:rsidRPr="00BB7CA3" w:rsidRDefault="00AE77F4" w:rsidP="00AE77F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sz w:val="22"/>
          <w:szCs w:val="22"/>
        </w:rPr>
      </w:pPr>
      <w:r w:rsidRPr="00BB7CA3">
        <w:rPr>
          <w:rFonts w:eastAsia="ヒラギノ角ゴ Pro W3"/>
          <w:color w:val="000000"/>
          <w:sz w:val="22"/>
          <w:szCs w:val="22"/>
        </w:rPr>
        <w:t xml:space="preserve">     </w:t>
      </w:r>
    </w:p>
    <w:tbl>
      <w:tblPr>
        <w:tblW w:w="0" w:type="auto"/>
        <w:tblInd w:w="-10" w:type="dxa"/>
        <w:tblLayout w:type="fixed"/>
        <w:tblLook w:val="0000" w:firstRow="0" w:lastRow="0" w:firstColumn="0" w:lastColumn="0" w:noHBand="0" w:noVBand="0"/>
      </w:tblPr>
      <w:tblGrid>
        <w:gridCol w:w="108"/>
        <w:gridCol w:w="360"/>
        <w:gridCol w:w="491"/>
        <w:gridCol w:w="4111"/>
        <w:gridCol w:w="2268"/>
        <w:gridCol w:w="2419"/>
        <w:gridCol w:w="10"/>
      </w:tblGrid>
      <w:tr w:rsidR="00AE77F4" w:rsidRPr="00BB7CA3" w:rsidTr="007076A4">
        <w:trPr>
          <w:trHeight w:val="800"/>
        </w:trPr>
        <w:tc>
          <w:tcPr>
            <w:tcW w:w="959" w:type="dxa"/>
            <w:gridSpan w:val="3"/>
            <w:tcBorders>
              <w:top w:val="single" w:sz="4" w:space="0" w:color="000000"/>
              <w:left w:val="single" w:sz="4" w:space="0" w:color="000000"/>
              <w:bottom w:val="single" w:sz="4" w:space="0" w:color="000000"/>
            </w:tcBorders>
            <w:shd w:val="clear" w:color="auto" w:fill="auto"/>
          </w:tcPr>
          <w:p w:rsidR="00AE77F4" w:rsidRPr="00BB7CA3" w:rsidRDefault="00AE77F4" w:rsidP="007076A4">
            <w:pPr>
              <w:jc w:val="center"/>
              <w:rPr>
                <w:sz w:val="22"/>
                <w:szCs w:val="22"/>
              </w:rPr>
            </w:pPr>
            <w:r w:rsidRPr="00BB7CA3">
              <w:rPr>
                <w:sz w:val="22"/>
                <w:szCs w:val="22"/>
              </w:rPr>
              <w:t>№ п/п</w:t>
            </w:r>
          </w:p>
        </w:tc>
        <w:tc>
          <w:tcPr>
            <w:tcW w:w="4111" w:type="dxa"/>
            <w:tcBorders>
              <w:top w:val="single" w:sz="4" w:space="0" w:color="000000"/>
              <w:left w:val="single" w:sz="4" w:space="0" w:color="000000"/>
              <w:bottom w:val="single" w:sz="4" w:space="0" w:color="000000"/>
            </w:tcBorders>
            <w:shd w:val="clear" w:color="auto" w:fill="auto"/>
          </w:tcPr>
          <w:p w:rsidR="00AE77F4" w:rsidRPr="00BB7CA3" w:rsidRDefault="00AE77F4" w:rsidP="007076A4">
            <w:pPr>
              <w:jc w:val="center"/>
              <w:rPr>
                <w:sz w:val="22"/>
                <w:szCs w:val="22"/>
              </w:rPr>
            </w:pPr>
            <w:r w:rsidRPr="00BB7CA3">
              <w:rPr>
                <w:sz w:val="22"/>
                <w:szCs w:val="22"/>
              </w:rPr>
              <w:t>наименование</w:t>
            </w:r>
          </w:p>
        </w:tc>
        <w:tc>
          <w:tcPr>
            <w:tcW w:w="2268" w:type="dxa"/>
            <w:tcBorders>
              <w:top w:val="single" w:sz="4" w:space="0" w:color="000000"/>
              <w:left w:val="single" w:sz="4" w:space="0" w:color="000000"/>
              <w:bottom w:val="single" w:sz="4" w:space="0" w:color="000000"/>
            </w:tcBorders>
            <w:shd w:val="clear" w:color="auto" w:fill="auto"/>
          </w:tcPr>
          <w:p w:rsidR="00AE77F4" w:rsidRPr="00BB7CA3" w:rsidRDefault="00AE77F4" w:rsidP="007076A4">
            <w:pPr>
              <w:ind w:firstLine="72"/>
              <w:jc w:val="center"/>
              <w:rPr>
                <w:sz w:val="22"/>
                <w:szCs w:val="22"/>
              </w:rPr>
            </w:pPr>
            <w:r w:rsidRPr="00BB7CA3">
              <w:rPr>
                <w:sz w:val="22"/>
                <w:szCs w:val="22"/>
              </w:rPr>
              <w:t>единицы измерения</w:t>
            </w:r>
          </w:p>
        </w:tc>
        <w:tc>
          <w:tcPr>
            <w:tcW w:w="2429" w:type="dxa"/>
            <w:gridSpan w:val="2"/>
            <w:tcBorders>
              <w:top w:val="single" w:sz="4" w:space="0" w:color="000000"/>
              <w:left w:val="single" w:sz="4" w:space="0" w:color="000000"/>
              <w:bottom w:val="single" w:sz="4" w:space="0" w:color="000000"/>
              <w:right w:val="single" w:sz="4" w:space="0" w:color="000000"/>
            </w:tcBorders>
            <w:shd w:val="clear" w:color="auto" w:fill="auto"/>
          </w:tcPr>
          <w:p w:rsidR="00AE77F4" w:rsidRPr="00BB7CA3" w:rsidRDefault="00AE77F4" w:rsidP="007076A4">
            <w:pPr>
              <w:jc w:val="center"/>
              <w:rPr>
                <w:sz w:val="22"/>
                <w:szCs w:val="22"/>
              </w:rPr>
            </w:pPr>
            <w:r w:rsidRPr="00BB7CA3">
              <w:rPr>
                <w:sz w:val="22"/>
                <w:szCs w:val="22"/>
              </w:rPr>
              <w:t>количество</w:t>
            </w:r>
          </w:p>
        </w:tc>
      </w:tr>
      <w:tr w:rsidR="00AE77F4" w:rsidRPr="00BB7CA3" w:rsidTr="007076A4">
        <w:trPr>
          <w:trHeight w:val="416"/>
        </w:trPr>
        <w:tc>
          <w:tcPr>
            <w:tcW w:w="959" w:type="dxa"/>
            <w:gridSpan w:val="3"/>
            <w:tcBorders>
              <w:top w:val="single" w:sz="4" w:space="0" w:color="000000"/>
              <w:left w:val="single" w:sz="4" w:space="0" w:color="000000"/>
              <w:bottom w:val="single" w:sz="4" w:space="0" w:color="000000"/>
            </w:tcBorders>
            <w:shd w:val="clear" w:color="auto" w:fill="auto"/>
          </w:tcPr>
          <w:p w:rsidR="00AE77F4" w:rsidRPr="00BB7CA3" w:rsidRDefault="00AE77F4" w:rsidP="007076A4">
            <w:pPr>
              <w:jc w:val="center"/>
              <w:rPr>
                <w:sz w:val="22"/>
                <w:szCs w:val="22"/>
              </w:rPr>
            </w:pPr>
            <w:r w:rsidRPr="00BB7CA3">
              <w:rPr>
                <w:sz w:val="22"/>
                <w:szCs w:val="22"/>
              </w:rPr>
              <w:t>1</w:t>
            </w:r>
          </w:p>
        </w:tc>
        <w:tc>
          <w:tcPr>
            <w:tcW w:w="4111" w:type="dxa"/>
            <w:tcBorders>
              <w:top w:val="single" w:sz="4" w:space="0" w:color="000000"/>
              <w:left w:val="single" w:sz="4" w:space="0" w:color="000000"/>
              <w:bottom w:val="single" w:sz="4" w:space="0" w:color="000000"/>
            </w:tcBorders>
            <w:shd w:val="clear" w:color="auto" w:fill="auto"/>
          </w:tcPr>
          <w:p w:rsidR="00AE77F4" w:rsidRPr="00BB7CA3" w:rsidRDefault="00AE77F4" w:rsidP="007076A4">
            <w:pPr>
              <w:snapToGrid w:val="0"/>
              <w:jc w:val="center"/>
              <w:rPr>
                <w:sz w:val="22"/>
                <w:szCs w:val="22"/>
              </w:rPr>
            </w:pPr>
          </w:p>
        </w:tc>
        <w:tc>
          <w:tcPr>
            <w:tcW w:w="2268" w:type="dxa"/>
            <w:tcBorders>
              <w:top w:val="single" w:sz="4" w:space="0" w:color="000000"/>
              <w:left w:val="single" w:sz="4" w:space="0" w:color="000000"/>
              <w:bottom w:val="single" w:sz="4" w:space="0" w:color="000000"/>
            </w:tcBorders>
            <w:shd w:val="clear" w:color="auto" w:fill="auto"/>
          </w:tcPr>
          <w:p w:rsidR="00AE77F4" w:rsidRPr="00BB7CA3" w:rsidRDefault="00AE77F4" w:rsidP="007076A4">
            <w:pPr>
              <w:snapToGrid w:val="0"/>
              <w:ind w:firstLine="72"/>
              <w:jc w:val="center"/>
              <w:rPr>
                <w:sz w:val="22"/>
                <w:szCs w:val="22"/>
              </w:rPr>
            </w:pPr>
          </w:p>
        </w:tc>
        <w:tc>
          <w:tcPr>
            <w:tcW w:w="2429" w:type="dxa"/>
            <w:gridSpan w:val="2"/>
            <w:tcBorders>
              <w:top w:val="single" w:sz="4" w:space="0" w:color="000000"/>
              <w:left w:val="single" w:sz="4" w:space="0" w:color="000000"/>
              <w:bottom w:val="single" w:sz="4" w:space="0" w:color="000000"/>
              <w:right w:val="single" w:sz="4" w:space="0" w:color="000000"/>
            </w:tcBorders>
            <w:shd w:val="clear" w:color="auto" w:fill="auto"/>
          </w:tcPr>
          <w:p w:rsidR="00AE77F4" w:rsidRPr="00BB7CA3" w:rsidRDefault="00AE77F4" w:rsidP="007076A4">
            <w:pPr>
              <w:snapToGrid w:val="0"/>
              <w:jc w:val="center"/>
              <w:rPr>
                <w:sz w:val="22"/>
                <w:szCs w:val="22"/>
              </w:rPr>
            </w:pPr>
          </w:p>
        </w:tc>
      </w:tr>
      <w:tr w:rsidR="00AE77F4" w:rsidRPr="00BB7CA3" w:rsidTr="007076A4">
        <w:trPr>
          <w:trHeight w:val="408"/>
        </w:trPr>
        <w:tc>
          <w:tcPr>
            <w:tcW w:w="959" w:type="dxa"/>
            <w:gridSpan w:val="3"/>
            <w:tcBorders>
              <w:top w:val="single" w:sz="4" w:space="0" w:color="000000"/>
              <w:left w:val="single" w:sz="4" w:space="0" w:color="000000"/>
              <w:bottom w:val="single" w:sz="4" w:space="0" w:color="000000"/>
            </w:tcBorders>
            <w:shd w:val="clear" w:color="auto" w:fill="auto"/>
          </w:tcPr>
          <w:p w:rsidR="00AE77F4" w:rsidRPr="00BB7CA3" w:rsidRDefault="00AE77F4" w:rsidP="007076A4">
            <w:pPr>
              <w:jc w:val="center"/>
              <w:rPr>
                <w:sz w:val="22"/>
                <w:szCs w:val="22"/>
              </w:rPr>
            </w:pPr>
            <w:r w:rsidRPr="00BB7CA3">
              <w:rPr>
                <w:sz w:val="22"/>
                <w:szCs w:val="22"/>
              </w:rPr>
              <w:t>2</w:t>
            </w:r>
          </w:p>
        </w:tc>
        <w:tc>
          <w:tcPr>
            <w:tcW w:w="4111" w:type="dxa"/>
            <w:tcBorders>
              <w:top w:val="single" w:sz="4" w:space="0" w:color="000000"/>
              <w:left w:val="single" w:sz="4" w:space="0" w:color="000000"/>
              <w:bottom w:val="single" w:sz="4" w:space="0" w:color="000000"/>
            </w:tcBorders>
            <w:shd w:val="clear" w:color="auto" w:fill="auto"/>
          </w:tcPr>
          <w:p w:rsidR="00AE77F4" w:rsidRPr="00BB7CA3" w:rsidRDefault="00AE77F4" w:rsidP="007076A4">
            <w:pPr>
              <w:snapToGrid w:val="0"/>
              <w:jc w:val="center"/>
              <w:rPr>
                <w:sz w:val="22"/>
                <w:szCs w:val="22"/>
              </w:rPr>
            </w:pPr>
          </w:p>
        </w:tc>
        <w:tc>
          <w:tcPr>
            <w:tcW w:w="2268" w:type="dxa"/>
            <w:tcBorders>
              <w:top w:val="single" w:sz="4" w:space="0" w:color="000000"/>
              <w:left w:val="single" w:sz="4" w:space="0" w:color="000000"/>
              <w:bottom w:val="single" w:sz="4" w:space="0" w:color="000000"/>
            </w:tcBorders>
            <w:shd w:val="clear" w:color="auto" w:fill="auto"/>
          </w:tcPr>
          <w:p w:rsidR="00AE77F4" w:rsidRPr="00BB7CA3" w:rsidRDefault="00AE77F4" w:rsidP="007076A4">
            <w:pPr>
              <w:snapToGrid w:val="0"/>
              <w:ind w:firstLine="72"/>
              <w:jc w:val="center"/>
              <w:rPr>
                <w:sz w:val="22"/>
                <w:szCs w:val="22"/>
              </w:rPr>
            </w:pPr>
          </w:p>
        </w:tc>
        <w:tc>
          <w:tcPr>
            <w:tcW w:w="2429" w:type="dxa"/>
            <w:gridSpan w:val="2"/>
            <w:tcBorders>
              <w:top w:val="single" w:sz="4" w:space="0" w:color="000000"/>
              <w:left w:val="single" w:sz="4" w:space="0" w:color="000000"/>
              <w:bottom w:val="single" w:sz="4" w:space="0" w:color="000000"/>
              <w:right w:val="single" w:sz="4" w:space="0" w:color="000000"/>
            </w:tcBorders>
            <w:shd w:val="clear" w:color="auto" w:fill="auto"/>
          </w:tcPr>
          <w:p w:rsidR="00AE77F4" w:rsidRPr="00BB7CA3" w:rsidRDefault="00AE77F4" w:rsidP="007076A4">
            <w:pPr>
              <w:snapToGrid w:val="0"/>
              <w:jc w:val="center"/>
              <w:rPr>
                <w:sz w:val="22"/>
                <w:szCs w:val="22"/>
              </w:rPr>
            </w:pPr>
          </w:p>
        </w:tc>
      </w:tr>
      <w:tr w:rsidR="00AE77F4" w:rsidRPr="00BB7CA3" w:rsidTr="007076A4">
        <w:tblPrEx>
          <w:tblCellMar>
            <w:left w:w="0" w:type="dxa"/>
            <w:right w:w="0" w:type="dxa"/>
          </w:tblCellMar>
        </w:tblPrEx>
        <w:trPr>
          <w:gridAfter w:val="1"/>
          <w:wAfter w:w="10" w:type="dxa"/>
        </w:trPr>
        <w:tc>
          <w:tcPr>
            <w:tcW w:w="108" w:type="dxa"/>
            <w:shd w:val="clear" w:color="auto" w:fill="auto"/>
          </w:tcPr>
          <w:p w:rsidR="00AE77F4" w:rsidRPr="00BB7CA3" w:rsidRDefault="00AE77F4" w:rsidP="007076A4">
            <w:pPr>
              <w:snapToGrid w:val="0"/>
              <w:rPr>
                <w:rFonts w:eastAsia="ヒラギノ角ゴ Pro W3"/>
                <w:color w:val="000000"/>
                <w:sz w:val="22"/>
                <w:szCs w:val="22"/>
              </w:rPr>
            </w:pPr>
          </w:p>
        </w:tc>
        <w:tc>
          <w:tcPr>
            <w:tcW w:w="360" w:type="dxa"/>
            <w:shd w:val="clear" w:color="auto" w:fill="auto"/>
          </w:tcPr>
          <w:p w:rsidR="00AE77F4" w:rsidRPr="00BB7CA3" w:rsidRDefault="00AE77F4" w:rsidP="007076A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napToGrid w:val="0"/>
              <w:spacing w:after="60"/>
              <w:jc w:val="center"/>
              <w:rPr>
                <w:rFonts w:eastAsia="ヒラギノ角ゴ Pro W3"/>
                <w:color w:val="000000"/>
                <w:sz w:val="22"/>
                <w:szCs w:val="22"/>
              </w:rPr>
            </w:pPr>
          </w:p>
        </w:tc>
        <w:tc>
          <w:tcPr>
            <w:tcW w:w="9289" w:type="dxa"/>
            <w:gridSpan w:val="4"/>
            <w:shd w:val="clear" w:color="auto" w:fill="auto"/>
          </w:tcPr>
          <w:p w:rsidR="00AE77F4" w:rsidRPr="00BB7CA3" w:rsidRDefault="00AE77F4" w:rsidP="007076A4">
            <w:pPr>
              <w:snapToGrid w:val="0"/>
              <w:rPr>
                <w:sz w:val="22"/>
                <w:szCs w:val="22"/>
              </w:rPr>
            </w:pPr>
          </w:p>
        </w:tc>
      </w:tr>
    </w:tbl>
    <w:p w:rsidR="00AE77F4" w:rsidRPr="00BB7CA3" w:rsidRDefault="00AE77F4" w:rsidP="00AE77F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eastAsia="ヒラギノ角ゴ Pro W3"/>
          <w:color w:val="000000"/>
          <w:sz w:val="22"/>
          <w:szCs w:val="22"/>
        </w:rPr>
      </w:pPr>
      <w:r w:rsidRPr="00BB7CA3">
        <w:rPr>
          <w:rFonts w:eastAsia="ヒラギノ角ゴ Pro W3"/>
          <w:color w:val="000000"/>
          <w:sz w:val="22"/>
          <w:szCs w:val="22"/>
        </w:rPr>
        <w:t>Подпись Заказчика_____</w:t>
      </w:r>
      <w:r>
        <w:rPr>
          <w:rFonts w:eastAsia="ヒラギノ角ゴ Pro W3"/>
          <w:color w:val="000000"/>
          <w:sz w:val="22"/>
          <w:szCs w:val="22"/>
        </w:rPr>
        <w:t>_____________(М.В.Косминская)</w:t>
      </w:r>
    </w:p>
    <w:p w:rsidR="00AE77F4" w:rsidRPr="00BB7CA3" w:rsidRDefault="00AE77F4" w:rsidP="00AE77F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eastAsia="ヒラギノ角ゴ Pro W3"/>
          <w:color w:val="000000"/>
          <w:sz w:val="22"/>
          <w:szCs w:val="22"/>
        </w:rPr>
      </w:pPr>
      <w:r w:rsidRPr="00BB7CA3">
        <w:rPr>
          <w:rFonts w:eastAsia="ヒラギノ角ゴ Pro W3"/>
          <w:color w:val="000000"/>
          <w:sz w:val="22"/>
          <w:szCs w:val="22"/>
        </w:rPr>
        <w:t xml:space="preserve">Тел/факс:  </w:t>
      </w:r>
      <w:r>
        <w:rPr>
          <w:rFonts w:eastAsia="ヒラギノ角ゴ Pro W3"/>
          <w:color w:val="000000"/>
          <w:sz w:val="22"/>
          <w:szCs w:val="22"/>
        </w:rPr>
        <w:t>246-21-53</w:t>
      </w:r>
    </w:p>
    <w:p w:rsidR="00AE77F4" w:rsidRPr="00BB7CA3" w:rsidRDefault="00AE77F4" w:rsidP="00AE77F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eastAsia="ヒラギノ角ゴ Pro W3"/>
          <w:color w:val="000000"/>
          <w:sz w:val="22"/>
          <w:szCs w:val="22"/>
        </w:rPr>
      </w:pPr>
    </w:p>
    <w:p w:rsidR="00AE77F4" w:rsidRPr="00BB7CA3" w:rsidRDefault="00AE77F4" w:rsidP="00AE77F4">
      <w:pPr>
        <w:autoSpaceDE w:val="0"/>
        <w:jc w:val="center"/>
        <w:rPr>
          <w:b/>
          <w:bCs/>
          <w:sz w:val="22"/>
          <w:szCs w:val="22"/>
        </w:rPr>
      </w:pPr>
    </w:p>
    <w:tbl>
      <w:tblPr>
        <w:tblW w:w="10136" w:type="dxa"/>
        <w:tblLayout w:type="fixed"/>
        <w:tblLook w:val="0000" w:firstRow="0" w:lastRow="0" w:firstColumn="0" w:lastColumn="0" w:noHBand="0" w:noVBand="0"/>
      </w:tblPr>
      <w:tblGrid>
        <w:gridCol w:w="5009"/>
        <w:gridCol w:w="5127"/>
      </w:tblGrid>
      <w:tr w:rsidR="00AE77F4" w:rsidRPr="00BB7CA3" w:rsidTr="007076A4">
        <w:tc>
          <w:tcPr>
            <w:tcW w:w="5009" w:type="dxa"/>
            <w:shd w:val="clear" w:color="auto" w:fill="auto"/>
          </w:tcPr>
          <w:p w:rsidR="00AE77F4" w:rsidRPr="00BB7CA3" w:rsidRDefault="00AE77F4" w:rsidP="007076A4">
            <w:pPr>
              <w:pStyle w:val="ConsNormal0"/>
              <w:tabs>
                <w:tab w:val="left" w:pos="512"/>
                <w:tab w:val="right" w:pos="10080"/>
              </w:tabs>
              <w:ind w:right="0" w:firstLine="0"/>
              <w:rPr>
                <w:rFonts w:ascii="Times New Roman" w:hAnsi="Times New Roman" w:cs="Times New Roman"/>
                <w:b/>
                <w:color w:val="000000"/>
                <w:sz w:val="22"/>
                <w:szCs w:val="22"/>
              </w:rPr>
            </w:pPr>
            <w:r w:rsidRPr="00BB7CA3">
              <w:rPr>
                <w:rFonts w:ascii="Times New Roman" w:hAnsi="Times New Roman" w:cs="Times New Roman"/>
                <w:b/>
                <w:sz w:val="22"/>
                <w:szCs w:val="22"/>
              </w:rPr>
              <w:t>Заказчик:</w:t>
            </w:r>
          </w:p>
          <w:p w:rsidR="00AE77F4" w:rsidRPr="00BB7CA3" w:rsidRDefault="00AE77F4" w:rsidP="007076A4">
            <w:pPr>
              <w:rPr>
                <w:b/>
                <w:color w:val="000000"/>
                <w:sz w:val="22"/>
                <w:szCs w:val="22"/>
              </w:rPr>
            </w:pPr>
          </w:p>
          <w:p w:rsidR="00AE77F4" w:rsidRPr="00EB3244" w:rsidRDefault="00AE77F4" w:rsidP="007076A4">
            <w:pPr>
              <w:rPr>
                <w:b/>
                <w:sz w:val="22"/>
                <w:szCs w:val="22"/>
              </w:rPr>
            </w:pPr>
            <w:r w:rsidRPr="00EB3244">
              <w:rPr>
                <w:b/>
                <w:sz w:val="22"/>
                <w:szCs w:val="22"/>
              </w:rPr>
              <w:t xml:space="preserve">Врио  главного врача </w:t>
            </w:r>
          </w:p>
          <w:p w:rsidR="00AE77F4" w:rsidRPr="00EB3244" w:rsidRDefault="00AE77F4" w:rsidP="007076A4">
            <w:pPr>
              <w:rPr>
                <w:b/>
                <w:sz w:val="22"/>
                <w:szCs w:val="22"/>
              </w:rPr>
            </w:pPr>
          </w:p>
          <w:p w:rsidR="00AE77F4" w:rsidRPr="008413CF" w:rsidRDefault="00AE77F4" w:rsidP="007076A4">
            <w:pPr>
              <w:pStyle w:val="ConsNormal0"/>
              <w:tabs>
                <w:tab w:val="left" w:pos="512"/>
                <w:tab w:val="right" w:pos="10080"/>
              </w:tabs>
              <w:ind w:right="0" w:firstLine="0"/>
              <w:rPr>
                <w:rFonts w:ascii="Times New Roman" w:hAnsi="Times New Roman" w:cs="Times New Roman"/>
                <w:color w:val="000000"/>
                <w:sz w:val="22"/>
                <w:szCs w:val="22"/>
                <w:lang w:eastAsia="ru-RU"/>
              </w:rPr>
            </w:pPr>
            <w:r w:rsidRPr="00EB3244">
              <w:rPr>
                <w:rFonts w:ascii="Times New Roman" w:hAnsi="Times New Roman" w:cs="Times New Roman"/>
                <w:b/>
                <w:sz w:val="22"/>
                <w:szCs w:val="22"/>
              </w:rPr>
              <w:t>________________  Д.В.Фаддеев</w:t>
            </w:r>
            <w:r w:rsidRPr="00EB3244">
              <w:rPr>
                <w:rFonts w:ascii="Times New Roman" w:hAnsi="Times New Roman" w:cs="Times New Roman"/>
                <w:color w:val="000000"/>
                <w:sz w:val="22"/>
                <w:szCs w:val="22"/>
                <w:lang w:eastAsia="ru-RU"/>
              </w:rPr>
              <w:t xml:space="preserve"> </w:t>
            </w:r>
          </w:p>
        </w:tc>
        <w:tc>
          <w:tcPr>
            <w:tcW w:w="5127" w:type="dxa"/>
            <w:shd w:val="clear" w:color="auto" w:fill="auto"/>
          </w:tcPr>
          <w:p w:rsidR="00AE77F4" w:rsidRPr="00BB7CA3" w:rsidRDefault="00AE77F4" w:rsidP="007076A4">
            <w:pPr>
              <w:pStyle w:val="ConsNormal0"/>
              <w:tabs>
                <w:tab w:val="left" w:pos="512"/>
                <w:tab w:val="right" w:pos="10080"/>
              </w:tabs>
              <w:ind w:right="0" w:firstLine="0"/>
              <w:rPr>
                <w:rFonts w:ascii="Times New Roman" w:hAnsi="Times New Roman" w:cs="Times New Roman"/>
                <w:b/>
                <w:sz w:val="22"/>
                <w:szCs w:val="22"/>
              </w:rPr>
            </w:pPr>
            <w:r w:rsidRPr="00BB7CA3">
              <w:rPr>
                <w:rFonts w:ascii="Times New Roman" w:hAnsi="Times New Roman" w:cs="Times New Roman"/>
                <w:b/>
                <w:sz w:val="22"/>
                <w:szCs w:val="22"/>
              </w:rPr>
              <w:t>Поставщик:</w:t>
            </w:r>
          </w:p>
          <w:p w:rsidR="00AE77F4" w:rsidRPr="00BB7CA3" w:rsidRDefault="00AE77F4" w:rsidP="007076A4">
            <w:pPr>
              <w:pStyle w:val="ConsNormal0"/>
              <w:tabs>
                <w:tab w:val="left" w:pos="512"/>
                <w:tab w:val="right" w:pos="10080"/>
              </w:tabs>
              <w:ind w:right="0" w:firstLine="0"/>
              <w:rPr>
                <w:rFonts w:ascii="Times New Roman" w:hAnsi="Times New Roman" w:cs="Times New Roman"/>
                <w:b/>
                <w:sz w:val="22"/>
                <w:szCs w:val="22"/>
              </w:rPr>
            </w:pPr>
          </w:p>
          <w:p w:rsidR="00AE77F4" w:rsidRPr="00BB7CA3" w:rsidRDefault="00AE77F4" w:rsidP="007076A4">
            <w:pPr>
              <w:rPr>
                <w:b/>
                <w:sz w:val="22"/>
                <w:szCs w:val="22"/>
              </w:rPr>
            </w:pPr>
            <w:r w:rsidRPr="00BB7CA3">
              <w:rPr>
                <w:b/>
                <w:sz w:val="22"/>
                <w:szCs w:val="22"/>
              </w:rPr>
              <w:t>Руководитель</w:t>
            </w:r>
          </w:p>
          <w:p w:rsidR="00AE77F4" w:rsidRPr="00BB7CA3" w:rsidRDefault="00AE77F4" w:rsidP="007076A4">
            <w:pPr>
              <w:rPr>
                <w:b/>
                <w:sz w:val="22"/>
                <w:szCs w:val="22"/>
              </w:rPr>
            </w:pPr>
          </w:p>
          <w:p w:rsidR="00AE77F4" w:rsidRPr="00BB7CA3" w:rsidRDefault="00AE77F4" w:rsidP="007076A4">
            <w:pPr>
              <w:rPr>
                <w:b/>
                <w:sz w:val="22"/>
                <w:szCs w:val="22"/>
              </w:rPr>
            </w:pPr>
            <w:r w:rsidRPr="00BB7CA3">
              <w:rPr>
                <w:b/>
                <w:sz w:val="22"/>
                <w:szCs w:val="22"/>
              </w:rPr>
              <w:t>___________________/_______________/</w:t>
            </w:r>
          </w:p>
          <w:p w:rsidR="00AE77F4" w:rsidRPr="00BB7CA3" w:rsidRDefault="00AE77F4" w:rsidP="007076A4">
            <w:pPr>
              <w:pStyle w:val="ConsNormal0"/>
              <w:tabs>
                <w:tab w:val="left" w:pos="512"/>
                <w:tab w:val="right" w:pos="10080"/>
              </w:tabs>
              <w:ind w:right="0" w:firstLine="0"/>
              <w:rPr>
                <w:rFonts w:ascii="Times New Roman" w:hAnsi="Times New Roman" w:cs="Times New Roman"/>
                <w:b/>
                <w:sz w:val="22"/>
                <w:szCs w:val="22"/>
              </w:rPr>
            </w:pPr>
          </w:p>
        </w:tc>
      </w:tr>
    </w:tbl>
    <w:p w:rsidR="00AE77F4" w:rsidRPr="008A3F05" w:rsidRDefault="00AE77F4" w:rsidP="00AE77F4">
      <w:pPr>
        <w:overflowPunct w:val="0"/>
        <w:autoSpaceDE w:val="0"/>
        <w:autoSpaceDN w:val="0"/>
        <w:adjustRightInd w:val="0"/>
        <w:snapToGrid w:val="0"/>
        <w:jc w:val="center"/>
        <w:textAlignment w:val="baseline"/>
        <w:rPr>
          <w:b/>
          <w:i/>
          <w:color w:val="7030A0"/>
          <w:sz w:val="20"/>
          <w:szCs w:val="20"/>
          <w:lang w:eastAsia="ru-RU"/>
        </w:rPr>
      </w:pPr>
      <w:r w:rsidRPr="008A3F05">
        <w:rPr>
          <w:b/>
          <w:i/>
          <w:color w:val="7030A0"/>
          <w:sz w:val="20"/>
          <w:szCs w:val="20"/>
          <w:lang w:eastAsia="ru-RU"/>
        </w:rPr>
        <w:t xml:space="preserve">Контракт подписан усиленными электронными подписями </w:t>
      </w:r>
    </w:p>
    <w:p w:rsidR="00AE77F4" w:rsidRDefault="00AE77F4" w:rsidP="00AE77F4">
      <w:pPr>
        <w:widowControl w:val="0"/>
        <w:ind w:right="-6"/>
        <w:jc w:val="right"/>
        <w:rPr>
          <w:i/>
          <w:sz w:val="20"/>
          <w:szCs w:val="20"/>
        </w:rPr>
      </w:pPr>
    </w:p>
    <w:p w:rsidR="00AE77F4" w:rsidRDefault="00AE77F4" w:rsidP="00AE77F4">
      <w:pPr>
        <w:widowControl w:val="0"/>
        <w:ind w:right="-6"/>
        <w:jc w:val="right"/>
        <w:rPr>
          <w:i/>
          <w:sz w:val="20"/>
          <w:szCs w:val="20"/>
        </w:rPr>
      </w:pPr>
    </w:p>
    <w:p w:rsidR="00AE77F4" w:rsidRDefault="00AE77F4" w:rsidP="00AE77F4">
      <w:pPr>
        <w:widowControl w:val="0"/>
        <w:ind w:right="-6"/>
        <w:jc w:val="right"/>
        <w:rPr>
          <w:i/>
          <w:sz w:val="20"/>
          <w:szCs w:val="20"/>
        </w:rPr>
      </w:pPr>
    </w:p>
    <w:p w:rsidR="00121386" w:rsidRPr="00060522" w:rsidRDefault="00121386" w:rsidP="007864C1">
      <w:pPr>
        <w:widowControl w:val="0"/>
        <w:tabs>
          <w:tab w:val="left" w:pos="512"/>
          <w:tab w:val="right" w:pos="10080"/>
        </w:tabs>
        <w:autoSpaceDE w:val="0"/>
        <w:autoSpaceDN w:val="0"/>
        <w:adjustRightInd w:val="0"/>
        <w:ind w:firstLine="284"/>
        <w:jc w:val="right"/>
        <w:rPr>
          <w:color w:val="FF0000"/>
          <w:sz w:val="22"/>
          <w:szCs w:val="22"/>
        </w:rPr>
      </w:pPr>
    </w:p>
    <w:sectPr w:rsidR="00121386" w:rsidRPr="00060522" w:rsidSect="0064583E">
      <w:headerReference w:type="even" r:id="rId16"/>
      <w:headerReference w:type="default" r:id="rId17"/>
      <w:footerReference w:type="even" r:id="rId18"/>
      <w:footerReference w:type="default" r:id="rId19"/>
      <w:headerReference w:type="first" r:id="rId20"/>
      <w:footerReference w:type="first" r:id="rId21"/>
      <w:pgSz w:w="11906" w:h="16838"/>
      <w:pgMar w:top="777" w:right="707" w:bottom="992" w:left="851" w:header="397"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E31" w:rsidRDefault="00F06E31">
      <w:r>
        <w:separator/>
      </w:r>
    </w:p>
  </w:endnote>
  <w:endnote w:type="continuationSeparator" w:id="0">
    <w:p w:rsidR="00F06E31" w:rsidRDefault="00F06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GaramondNarrowC">
    <w:altName w:val="Courier New"/>
    <w:charset w:val="00"/>
    <w:family w:val="roman"/>
    <w:pitch w:val="variable"/>
  </w:font>
  <w:font w:name="CG Times">
    <w:charset w:val="00"/>
    <w:family w:val="roman"/>
    <w:pitch w:val="variable"/>
    <w:sig w:usb0="00000007" w:usb1="00000000" w:usb2="00000000" w:usb3="00000000" w:csb0="00000093" w:csb1="00000000"/>
  </w:font>
  <w:font w:name="Times New Roman Bold">
    <w:altName w:val="Times New Roman"/>
    <w:charset w:val="00"/>
    <w:family w:val="auto"/>
    <w:pitch w:val="default"/>
  </w:font>
  <w:font w:name="SchoolBookC">
    <w:altName w:val="Courier New"/>
    <w:charset w:val="00"/>
    <w:family w:val="roman"/>
    <w:pitch w:val="variable"/>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00"/>
    <w:family w:val="roman"/>
    <w:pitch w:val="variable"/>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89B" w:rsidRDefault="0065789B"/>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9689742"/>
      <w:docPartObj>
        <w:docPartGallery w:val="Page Numbers (Bottom of Page)"/>
        <w:docPartUnique/>
      </w:docPartObj>
    </w:sdtPr>
    <w:sdtEndPr>
      <w:rPr>
        <w:sz w:val="20"/>
        <w:szCs w:val="20"/>
      </w:rPr>
    </w:sdtEndPr>
    <w:sdtContent>
      <w:p w:rsidR="0065789B" w:rsidRPr="00367551" w:rsidRDefault="0065789B">
        <w:pPr>
          <w:pStyle w:val="aff8"/>
          <w:jc w:val="right"/>
          <w:rPr>
            <w:sz w:val="20"/>
            <w:szCs w:val="20"/>
          </w:rPr>
        </w:pPr>
        <w:r w:rsidRPr="00367551">
          <w:rPr>
            <w:sz w:val="20"/>
            <w:szCs w:val="20"/>
          </w:rPr>
          <w:fldChar w:fldCharType="begin"/>
        </w:r>
        <w:r w:rsidRPr="00367551">
          <w:rPr>
            <w:sz w:val="20"/>
            <w:szCs w:val="20"/>
          </w:rPr>
          <w:instrText>PAGE   \* MERGEFORMAT</w:instrText>
        </w:r>
        <w:r w:rsidRPr="00367551">
          <w:rPr>
            <w:sz w:val="20"/>
            <w:szCs w:val="20"/>
          </w:rPr>
          <w:fldChar w:fldCharType="separate"/>
        </w:r>
        <w:r w:rsidR="00F20680">
          <w:rPr>
            <w:noProof/>
            <w:sz w:val="20"/>
            <w:szCs w:val="20"/>
          </w:rPr>
          <w:t>6</w:t>
        </w:r>
        <w:r w:rsidRPr="00367551">
          <w:rPr>
            <w:sz w:val="20"/>
            <w:szCs w:val="20"/>
          </w:rPr>
          <w:fldChar w:fldCharType="end"/>
        </w:r>
      </w:p>
    </w:sdtContent>
  </w:sdt>
  <w:p w:rsidR="0065789B" w:rsidRDefault="0065789B"/>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89B" w:rsidRDefault="0065789B"/>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89B" w:rsidRDefault="0065789B"/>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9165084"/>
      <w:docPartObj>
        <w:docPartGallery w:val="Page Numbers (Bottom of Page)"/>
        <w:docPartUnique/>
      </w:docPartObj>
    </w:sdtPr>
    <w:sdtEndPr>
      <w:rPr>
        <w:sz w:val="20"/>
        <w:szCs w:val="20"/>
      </w:rPr>
    </w:sdtEndPr>
    <w:sdtContent>
      <w:p w:rsidR="0065789B" w:rsidRPr="00B763BD" w:rsidRDefault="0065789B">
        <w:pPr>
          <w:pStyle w:val="aff8"/>
          <w:jc w:val="right"/>
          <w:rPr>
            <w:sz w:val="20"/>
            <w:szCs w:val="20"/>
          </w:rPr>
        </w:pPr>
        <w:r w:rsidRPr="00B763BD">
          <w:rPr>
            <w:sz w:val="20"/>
            <w:szCs w:val="20"/>
          </w:rPr>
          <w:fldChar w:fldCharType="begin"/>
        </w:r>
        <w:r w:rsidRPr="00B763BD">
          <w:rPr>
            <w:sz w:val="20"/>
            <w:szCs w:val="20"/>
          </w:rPr>
          <w:instrText>PAGE   \* MERGEFORMAT</w:instrText>
        </w:r>
        <w:r w:rsidRPr="00B763BD">
          <w:rPr>
            <w:sz w:val="20"/>
            <w:szCs w:val="20"/>
          </w:rPr>
          <w:fldChar w:fldCharType="separate"/>
        </w:r>
        <w:r w:rsidR="00F20680">
          <w:rPr>
            <w:noProof/>
            <w:sz w:val="20"/>
            <w:szCs w:val="20"/>
          </w:rPr>
          <w:t>10</w:t>
        </w:r>
        <w:r w:rsidRPr="00B763BD">
          <w:rPr>
            <w:sz w:val="20"/>
            <w:szCs w:val="20"/>
          </w:rPr>
          <w:fldChar w:fldCharType="end"/>
        </w:r>
      </w:p>
    </w:sdtContent>
  </w:sdt>
  <w:p w:rsidR="0065789B" w:rsidRDefault="0065789B"/>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89B" w:rsidRDefault="0065789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E31" w:rsidRDefault="00F06E31">
      <w:r>
        <w:separator/>
      </w:r>
    </w:p>
  </w:footnote>
  <w:footnote w:type="continuationSeparator" w:id="0">
    <w:p w:rsidR="00F06E31" w:rsidRDefault="00F06E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89B" w:rsidRDefault="0065789B"/>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89B" w:rsidRPr="00E275E3" w:rsidRDefault="0065789B" w:rsidP="00E275E3">
    <w:pPr>
      <w:pStyle w:val="aff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89B" w:rsidRDefault="0065789B"/>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89B" w:rsidRDefault="0065789B"/>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89B" w:rsidRPr="00412B9F" w:rsidRDefault="0065789B" w:rsidP="00412B9F">
    <w:pPr>
      <w:pStyle w:val="aff9"/>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89B" w:rsidRDefault="0065789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hint="default"/>
        <w:sz w:val="24"/>
      </w:rPr>
    </w:lvl>
    <w:lvl w:ilvl="1">
      <w:start w:val="1"/>
      <w:numFmt w:val="decimal"/>
      <w:lvlText w:val="%1.%2"/>
      <w:lvlJc w:val="left"/>
      <w:pPr>
        <w:tabs>
          <w:tab w:val="num" w:pos="576"/>
        </w:tabs>
        <w:ind w:left="576" w:hanging="576"/>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864"/>
        </w:tabs>
        <w:ind w:left="864" w:hanging="864"/>
      </w:pPr>
      <w:rPr>
        <w:rFonts w:hint="default"/>
        <w:sz w:val="24"/>
      </w:rPr>
    </w:lvl>
    <w:lvl w:ilvl="4">
      <w:start w:val="1"/>
      <w:numFmt w:val="decimal"/>
      <w:lvlText w:val="%1.%2.%3.%4.%5"/>
      <w:lvlJc w:val="left"/>
      <w:pPr>
        <w:tabs>
          <w:tab w:val="num" w:pos="1008"/>
        </w:tabs>
        <w:ind w:left="1008" w:hanging="1008"/>
      </w:pPr>
      <w:rPr>
        <w:rFonts w:hint="default"/>
        <w:sz w:val="24"/>
      </w:rPr>
    </w:lvl>
    <w:lvl w:ilvl="5">
      <w:start w:val="1"/>
      <w:numFmt w:val="decimal"/>
      <w:pStyle w:val="6"/>
      <w:lvlText w:val="%1.%2.%3.%4.%5.%6"/>
      <w:lvlJc w:val="left"/>
      <w:pPr>
        <w:tabs>
          <w:tab w:val="num" w:pos="1152"/>
        </w:tabs>
        <w:ind w:left="1152" w:hanging="1152"/>
      </w:pPr>
      <w:rPr>
        <w:rFonts w:hint="default"/>
        <w:sz w:val="24"/>
      </w:rPr>
    </w:lvl>
    <w:lvl w:ilvl="6">
      <w:start w:val="1"/>
      <w:numFmt w:val="decimal"/>
      <w:lvlText w:val="%1.%2.%3.%4.%5.%6.%7"/>
      <w:lvlJc w:val="left"/>
      <w:pPr>
        <w:tabs>
          <w:tab w:val="num" w:pos="1296"/>
        </w:tabs>
        <w:ind w:left="1296" w:hanging="1296"/>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pStyle w:val="9"/>
      <w:lvlText w:val="%1.%2.%3.%4.%5.%6.%7.%8.%9"/>
      <w:lvlJc w:val="left"/>
      <w:pPr>
        <w:tabs>
          <w:tab w:val="num" w:pos="1584"/>
        </w:tabs>
        <w:ind w:left="1584" w:hanging="1584"/>
      </w:pPr>
      <w:rPr>
        <w:rFonts w:hint="default"/>
        <w:sz w:val="24"/>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1494" w:hanging="360"/>
      </w:pPr>
      <w:rPr>
        <w:rFonts w:hint="default"/>
        <w:bCs/>
        <w:sz w:val="20"/>
        <w:szCs w:val="20"/>
        <w:lang w:val="en-US"/>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1140" w:hanging="360"/>
      </w:pPr>
      <w:rPr>
        <w:b/>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1171" w:hanging="570"/>
      </w:pPr>
      <w:rPr>
        <w:rFonts w:cs="Times New Roman"/>
      </w:rPr>
    </w:lvl>
  </w:abstractNum>
  <w:abstractNum w:abstractNumId="4" w15:restartNumberingAfterBreak="0">
    <w:nsid w:val="00000005"/>
    <w:multiLevelType w:val="multilevel"/>
    <w:tmpl w:val="00000005"/>
    <w:name w:val="WW8Num5"/>
    <w:lvl w:ilvl="0">
      <w:start w:val="1"/>
      <w:numFmt w:val="decimal"/>
      <w:lvlText w:val="%1."/>
      <w:lvlJc w:val="left"/>
      <w:pPr>
        <w:tabs>
          <w:tab w:val="num" w:pos="720"/>
        </w:tabs>
        <w:ind w:left="720" w:hanging="360"/>
      </w:pPr>
      <w:rPr>
        <w:rFonts w:hint="default"/>
      </w:rPr>
    </w:lvl>
    <w:lvl w:ilvl="1">
      <w:numFmt w:val="none"/>
      <w:suff w:val="nothing"/>
      <w:lvlText w:val=""/>
      <w:lvlJc w:val="left"/>
      <w:pPr>
        <w:tabs>
          <w:tab w:val="num" w:pos="0"/>
        </w:tabs>
        <w:ind w:left="0" w:firstLine="0"/>
      </w:pPr>
      <w:rPr>
        <w:rFonts w:eastAsia="Calibri"/>
        <w:color w:val="000000"/>
        <w:sz w:val="20"/>
        <w:szCs w:val="20"/>
      </w:r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171" w:hanging="570"/>
      </w:pPr>
      <w:rPr>
        <w:rFonts w:cs="Calibri"/>
        <w:sz w:val="20"/>
        <w:szCs w:val="20"/>
      </w:rPr>
    </w:lvl>
  </w:abstractNum>
  <w:abstractNum w:abstractNumId="6" w15:restartNumberingAfterBreak="0">
    <w:nsid w:val="00000007"/>
    <w:multiLevelType w:val="singleLevel"/>
    <w:tmpl w:val="00000007"/>
    <w:name w:val="WW8Num8"/>
    <w:lvl w:ilvl="0">
      <w:start w:val="1"/>
      <w:numFmt w:val="decimal"/>
      <w:lvlText w:val="%1."/>
      <w:lvlJc w:val="left"/>
      <w:pPr>
        <w:tabs>
          <w:tab w:val="num" w:pos="0"/>
        </w:tabs>
        <w:ind w:left="720" w:hanging="360"/>
      </w:pPr>
    </w:lvl>
  </w:abstractNum>
  <w:abstractNum w:abstractNumId="7" w15:restartNumberingAfterBreak="0">
    <w:nsid w:val="00000008"/>
    <w:multiLevelType w:val="singleLevel"/>
    <w:tmpl w:val="00000008"/>
    <w:name w:val="WW8Num10"/>
    <w:lvl w:ilvl="0">
      <w:start w:val="1"/>
      <w:numFmt w:val="decimal"/>
      <w:lvlText w:val="%1."/>
      <w:lvlJc w:val="left"/>
      <w:pPr>
        <w:tabs>
          <w:tab w:val="num" w:pos="0"/>
        </w:tabs>
        <w:ind w:left="720" w:hanging="360"/>
      </w:pPr>
      <w:rPr>
        <w:b w:val="0"/>
        <w:bCs w:val="0"/>
        <w:i w:val="0"/>
        <w:iCs w:val="0"/>
        <w:sz w:val="20"/>
        <w:szCs w:val="20"/>
      </w:rPr>
    </w:lvl>
  </w:abstractNum>
  <w:abstractNum w:abstractNumId="8" w15:restartNumberingAfterBreak="0">
    <w:nsid w:val="00000009"/>
    <w:multiLevelType w:val="singleLevel"/>
    <w:tmpl w:val="00000009"/>
    <w:name w:val="WW8Num12"/>
    <w:lvl w:ilvl="0">
      <w:start w:val="1"/>
      <w:numFmt w:val="decimal"/>
      <w:lvlText w:val="%1."/>
      <w:lvlJc w:val="left"/>
      <w:pPr>
        <w:tabs>
          <w:tab w:val="num" w:pos="0"/>
        </w:tabs>
        <w:ind w:left="720" w:hanging="360"/>
      </w:pPr>
    </w:lvl>
  </w:abstractNum>
  <w:abstractNum w:abstractNumId="9" w15:restartNumberingAfterBreak="0">
    <w:nsid w:val="0000000A"/>
    <w:multiLevelType w:val="singleLevel"/>
    <w:tmpl w:val="0000000A"/>
    <w:name w:val="WW8Num13"/>
    <w:lvl w:ilvl="0">
      <w:start w:val="1"/>
      <w:numFmt w:val="decimal"/>
      <w:lvlText w:val="%1."/>
      <w:lvlJc w:val="left"/>
      <w:pPr>
        <w:tabs>
          <w:tab w:val="num" w:pos="0"/>
        </w:tabs>
        <w:ind w:left="720" w:hanging="360"/>
      </w:pPr>
    </w:lvl>
  </w:abstractNum>
  <w:abstractNum w:abstractNumId="10" w15:restartNumberingAfterBreak="0">
    <w:nsid w:val="223B58AC"/>
    <w:multiLevelType w:val="hybridMultilevel"/>
    <w:tmpl w:val="ED744368"/>
    <w:lvl w:ilvl="0" w:tplc="0419000B">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1" w15:restartNumberingAfterBreak="0">
    <w:nsid w:val="7D323C0F"/>
    <w:multiLevelType w:val="hybridMultilevel"/>
    <w:tmpl w:val="E3ACCF68"/>
    <w:lvl w:ilvl="0" w:tplc="4940876E">
      <w:start w:val="1"/>
      <w:numFmt w:val="decimal"/>
      <w:lvlText w:val="%1."/>
      <w:lvlJc w:val="left"/>
      <w:pPr>
        <w:ind w:left="360" w:hanging="360"/>
      </w:pPr>
      <w:rPr>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1"/>
  </w:num>
  <w:num w:numId="3">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activeWritingStyle w:appName="MSWord" w:lang="ru-RU" w:vendorID="64" w:dllVersion="131078" w:nlCheck="1" w:checkStyle="0"/>
  <w:activeWritingStyle w:appName="MSWord" w:lang="en-US" w:vendorID="64" w:dllVersion="131078" w:nlCheck="1" w:checkStyle="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32C23"/>
    <w:rsid w:val="0000164C"/>
    <w:rsid w:val="00007A16"/>
    <w:rsid w:val="0001081A"/>
    <w:rsid w:val="000144CE"/>
    <w:rsid w:val="00020D5B"/>
    <w:rsid w:val="000221E1"/>
    <w:rsid w:val="00022D16"/>
    <w:rsid w:val="000300CF"/>
    <w:rsid w:val="000306E6"/>
    <w:rsid w:val="00031DF3"/>
    <w:rsid w:val="00033A5D"/>
    <w:rsid w:val="000345CF"/>
    <w:rsid w:val="00036EAD"/>
    <w:rsid w:val="00040D8F"/>
    <w:rsid w:val="00044824"/>
    <w:rsid w:val="00047963"/>
    <w:rsid w:val="000567AD"/>
    <w:rsid w:val="00056FCB"/>
    <w:rsid w:val="0006012A"/>
    <w:rsid w:val="00060522"/>
    <w:rsid w:val="000609A0"/>
    <w:rsid w:val="00060E7A"/>
    <w:rsid w:val="000615B6"/>
    <w:rsid w:val="00062B20"/>
    <w:rsid w:val="00064825"/>
    <w:rsid w:val="000723AB"/>
    <w:rsid w:val="00081C48"/>
    <w:rsid w:val="00081D54"/>
    <w:rsid w:val="00086154"/>
    <w:rsid w:val="000904D1"/>
    <w:rsid w:val="0009663D"/>
    <w:rsid w:val="000B0790"/>
    <w:rsid w:val="000B3E61"/>
    <w:rsid w:val="000C489E"/>
    <w:rsid w:val="000D2B54"/>
    <w:rsid w:val="000E0C1A"/>
    <w:rsid w:val="000E56DB"/>
    <w:rsid w:val="000E57B9"/>
    <w:rsid w:val="000E5E51"/>
    <w:rsid w:val="000F1737"/>
    <w:rsid w:val="000F3447"/>
    <w:rsid w:val="00100DD7"/>
    <w:rsid w:val="001039F3"/>
    <w:rsid w:val="00112A2A"/>
    <w:rsid w:val="00121386"/>
    <w:rsid w:val="00130757"/>
    <w:rsid w:val="00135C3E"/>
    <w:rsid w:val="001365DE"/>
    <w:rsid w:val="001378F2"/>
    <w:rsid w:val="00161516"/>
    <w:rsid w:val="00166D00"/>
    <w:rsid w:val="00167FA0"/>
    <w:rsid w:val="001759F2"/>
    <w:rsid w:val="00176B54"/>
    <w:rsid w:val="0017780E"/>
    <w:rsid w:val="00177849"/>
    <w:rsid w:val="00180DFA"/>
    <w:rsid w:val="001843F5"/>
    <w:rsid w:val="00184676"/>
    <w:rsid w:val="001927BC"/>
    <w:rsid w:val="00196370"/>
    <w:rsid w:val="00197CE5"/>
    <w:rsid w:val="001A2AD5"/>
    <w:rsid w:val="001A44C3"/>
    <w:rsid w:val="001B71D0"/>
    <w:rsid w:val="001D1F8E"/>
    <w:rsid w:val="001E23F5"/>
    <w:rsid w:val="001E5B52"/>
    <w:rsid w:val="001E600B"/>
    <w:rsid w:val="001E6033"/>
    <w:rsid w:val="001E68C1"/>
    <w:rsid w:val="001F11F3"/>
    <w:rsid w:val="001F4170"/>
    <w:rsid w:val="001F4C3D"/>
    <w:rsid w:val="001F51A2"/>
    <w:rsid w:val="001F7EBD"/>
    <w:rsid w:val="00202F48"/>
    <w:rsid w:val="00204A9B"/>
    <w:rsid w:val="002062E0"/>
    <w:rsid w:val="00212829"/>
    <w:rsid w:val="00213884"/>
    <w:rsid w:val="00213A7B"/>
    <w:rsid w:val="00213FB1"/>
    <w:rsid w:val="00221939"/>
    <w:rsid w:val="00221C1E"/>
    <w:rsid w:val="00221DC8"/>
    <w:rsid w:val="002230B7"/>
    <w:rsid w:val="002237C4"/>
    <w:rsid w:val="0022548B"/>
    <w:rsid w:val="00226754"/>
    <w:rsid w:val="00226D3F"/>
    <w:rsid w:val="0023751E"/>
    <w:rsid w:val="00241FD4"/>
    <w:rsid w:val="0024623B"/>
    <w:rsid w:val="00247CAA"/>
    <w:rsid w:val="00247E49"/>
    <w:rsid w:val="00247E66"/>
    <w:rsid w:val="00254BCB"/>
    <w:rsid w:val="00257C23"/>
    <w:rsid w:val="002612E6"/>
    <w:rsid w:val="00261423"/>
    <w:rsid w:val="0027082F"/>
    <w:rsid w:val="002778F2"/>
    <w:rsid w:val="00283991"/>
    <w:rsid w:val="00284D2E"/>
    <w:rsid w:val="002873F8"/>
    <w:rsid w:val="002877D7"/>
    <w:rsid w:val="00287E68"/>
    <w:rsid w:val="002A6771"/>
    <w:rsid w:val="002B19D3"/>
    <w:rsid w:val="002B445C"/>
    <w:rsid w:val="002B461E"/>
    <w:rsid w:val="002B7A03"/>
    <w:rsid w:val="002C08A6"/>
    <w:rsid w:val="002C5381"/>
    <w:rsid w:val="002D04B8"/>
    <w:rsid w:val="002D1921"/>
    <w:rsid w:val="002D47FF"/>
    <w:rsid w:val="002E2380"/>
    <w:rsid w:val="002E291E"/>
    <w:rsid w:val="002E3266"/>
    <w:rsid w:val="002E5B9A"/>
    <w:rsid w:val="002E66C6"/>
    <w:rsid w:val="002F4385"/>
    <w:rsid w:val="002F574B"/>
    <w:rsid w:val="003027DC"/>
    <w:rsid w:val="00302ADF"/>
    <w:rsid w:val="00303ED6"/>
    <w:rsid w:val="003117E6"/>
    <w:rsid w:val="00312279"/>
    <w:rsid w:val="00313155"/>
    <w:rsid w:val="00314CA6"/>
    <w:rsid w:val="00316AD2"/>
    <w:rsid w:val="003170A6"/>
    <w:rsid w:val="0032323D"/>
    <w:rsid w:val="00324963"/>
    <w:rsid w:val="00325A1A"/>
    <w:rsid w:val="00341255"/>
    <w:rsid w:val="00341568"/>
    <w:rsid w:val="003433D8"/>
    <w:rsid w:val="00351860"/>
    <w:rsid w:val="00351949"/>
    <w:rsid w:val="00352FCC"/>
    <w:rsid w:val="00361582"/>
    <w:rsid w:val="0036549E"/>
    <w:rsid w:val="00367551"/>
    <w:rsid w:val="003716D7"/>
    <w:rsid w:val="00371B6F"/>
    <w:rsid w:val="00372AF7"/>
    <w:rsid w:val="00377342"/>
    <w:rsid w:val="00377362"/>
    <w:rsid w:val="00380687"/>
    <w:rsid w:val="00381300"/>
    <w:rsid w:val="00385D95"/>
    <w:rsid w:val="003878B9"/>
    <w:rsid w:val="0039050B"/>
    <w:rsid w:val="00391ABD"/>
    <w:rsid w:val="00395034"/>
    <w:rsid w:val="003A096F"/>
    <w:rsid w:val="003B068D"/>
    <w:rsid w:val="003B7E24"/>
    <w:rsid w:val="003C48E2"/>
    <w:rsid w:val="003C666D"/>
    <w:rsid w:val="003C694B"/>
    <w:rsid w:val="003D243B"/>
    <w:rsid w:val="003D3027"/>
    <w:rsid w:val="003D4453"/>
    <w:rsid w:val="003E5C9D"/>
    <w:rsid w:val="003F05A1"/>
    <w:rsid w:val="00402BB2"/>
    <w:rsid w:val="004031AF"/>
    <w:rsid w:val="00403C11"/>
    <w:rsid w:val="00404CD1"/>
    <w:rsid w:val="00406F60"/>
    <w:rsid w:val="0040701D"/>
    <w:rsid w:val="00412B9F"/>
    <w:rsid w:val="004152E9"/>
    <w:rsid w:val="00422980"/>
    <w:rsid w:val="00422D7C"/>
    <w:rsid w:val="004244D1"/>
    <w:rsid w:val="004275F0"/>
    <w:rsid w:val="00431E34"/>
    <w:rsid w:val="00432A90"/>
    <w:rsid w:val="00433237"/>
    <w:rsid w:val="00443D56"/>
    <w:rsid w:val="00446A29"/>
    <w:rsid w:val="00446FA5"/>
    <w:rsid w:val="004506BF"/>
    <w:rsid w:val="00452244"/>
    <w:rsid w:val="00453802"/>
    <w:rsid w:val="00455AA6"/>
    <w:rsid w:val="0047072A"/>
    <w:rsid w:val="00477BCF"/>
    <w:rsid w:val="00483A94"/>
    <w:rsid w:val="00483D7A"/>
    <w:rsid w:val="004843AE"/>
    <w:rsid w:val="00486BE6"/>
    <w:rsid w:val="004A074C"/>
    <w:rsid w:val="004A0F14"/>
    <w:rsid w:val="004A4F8C"/>
    <w:rsid w:val="004B2A2B"/>
    <w:rsid w:val="004B5B37"/>
    <w:rsid w:val="004B7A07"/>
    <w:rsid w:val="004C1A6A"/>
    <w:rsid w:val="004D1B1E"/>
    <w:rsid w:val="004D2302"/>
    <w:rsid w:val="004D2B09"/>
    <w:rsid w:val="004D479F"/>
    <w:rsid w:val="004D4CD1"/>
    <w:rsid w:val="004D564D"/>
    <w:rsid w:val="004D6917"/>
    <w:rsid w:val="004E1A27"/>
    <w:rsid w:val="004E2B3E"/>
    <w:rsid w:val="004F2F17"/>
    <w:rsid w:val="004F4760"/>
    <w:rsid w:val="004F4ED8"/>
    <w:rsid w:val="005061EE"/>
    <w:rsid w:val="00506816"/>
    <w:rsid w:val="00511BBE"/>
    <w:rsid w:val="00514095"/>
    <w:rsid w:val="00522918"/>
    <w:rsid w:val="00525F76"/>
    <w:rsid w:val="005260BE"/>
    <w:rsid w:val="00526265"/>
    <w:rsid w:val="00527345"/>
    <w:rsid w:val="00531E51"/>
    <w:rsid w:val="00532A49"/>
    <w:rsid w:val="00532C23"/>
    <w:rsid w:val="00534288"/>
    <w:rsid w:val="00535978"/>
    <w:rsid w:val="00546434"/>
    <w:rsid w:val="00547A54"/>
    <w:rsid w:val="00551387"/>
    <w:rsid w:val="00551D13"/>
    <w:rsid w:val="00551FD8"/>
    <w:rsid w:val="00555215"/>
    <w:rsid w:val="0056469F"/>
    <w:rsid w:val="00567E60"/>
    <w:rsid w:val="00572DA4"/>
    <w:rsid w:val="0057510E"/>
    <w:rsid w:val="005757C4"/>
    <w:rsid w:val="005823E3"/>
    <w:rsid w:val="00583EF9"/>
    <w:rsid w:val="00584AD8"/>
    <w:rsid w:val="00590046"/>
    <w:rsid w:val="00592FA2"/>
    <w:rsid w:val="0059644E"/>
    <w:rsid w:val="005A0DAD"/>
    <w:rsid w:val="005A3869"/>
    <w:rsid w:val="005A7608"/>
    <w:rsid w:val="005B13B8"/>
    <w:rsid w:val="005C10D5"/>
    <w:rsid w:val="005C1B34"/>
    <w:rsid w:val="005E0D3D"/>
    <w:rsid w:val="005E353D"/>
    <w:rsid w:val="005E410E"/>
    <w:rsid w:val="005E5988"/>
    <w:rsid w:val="005F0951"/>
    <w:rsid w:val="005F11AB"/>
    <w:rsid w:val="005F3D74"/>
    <w:rsid w:val="00607888"/>
    <w:rsid w:val="00624BD2"/>
    <w:rsid w:val="006250C6"/>
    <w:rsid w:val="00626602"/>
    <w:rsid w:val="00626C9E"/>
    <w:rsid w:val="006270B2"/>
    <w:rsid w:val="006353D1"/>
    <w:rsid w:val="006370D9"/>
    <w:rsid w:val="0064271C"/>
    <w:rsid w:val="00642FC5"/>
    <w:rsid w:val="0064409E"/>
    <w:rsid w:val="00644ECF"/>
    <w:rsid w:val="0064583E"/>
    <w:rsid w:val="00645CC5"/>
    <w:rsid w:val="0064666E"/>
    <w:rsid w:val="00647205"/>
    <w:rsid w:val="00650615"/>
    <w:rsid w:val="00652AF3"/>
    <w:rsid w:val="006533FA"/>
    <w:rsid w:val="00653CD6"/>
    <w:rsid w:val="00653ECA"/>
    <w:rsid w:val="006545E0"/>
    <w:rsid w:val="0065789B"/>
    <w:rsid w:val="00666988"/>
    <w:rsid w:val="0067333A"/>
    <w:rsid w:val="006750A6"/>
    <w:rsid w:val="00681D1B"/>
    <w:rsid w:val="006829EE"/>
    <w:rsid w:val="00685CED"/>
    <w:rsid w:val="006872ED"/>
    <w:rsid w:val="00690E45"/>
    <w:rsid w:val="00692E96"/>
    <w:rsid w:val="006955BB"/>
    <w:rsid w:val="00696328"/>
    <w:rsid w:val="006970B9"/>
    <w:rsid w:val="006A01E9"/>
    <w:rsid w:val="006A0700"/>
    <w:rsid w:val="006A1101"/>
    <w:rsid w:val="006A13F8"/>
    <w:rsid w:val="006B109A"/>
    <w:rsid w:val="006B473C"/>
    <w:rsid w:val="006C3E88"/>
    <w:rsid w:val="006C5DAE"/>
    <w:rsid w:val="006D0291"/>
    <w:rsid w:val="006D107F"/>
    <w:rsid w:val="006D2F19"/>
    <w:rsid w:val="006E0BFC"/>
    <w:rsid w:val="006E383C"/>
    <w:rsid w:val="006E694F"/>
    <w:rsid w:val="006F0AAA"/>
    <w:rsid w:val="006F48C5"/>
    <w:rsid w:val="006F5A9A"/>
    <w:rsid w:val="00700A51"/>
    <w:rsid w:val="00706E1B"/>
    <w:rsid w:val="0071468B"/>
    <w:rsid w:val="00714691"/>
    <w:rsid w:val="007178A7"/>
    <w:rsid w:val="00720CE0"/>
    <w:rsid w:val="0072301A"/>
    <w:rsid w:val="00735B68"/>
    <w:rsid w:val="007374C4"/>
    <w:rsid w:val="00750974"/>
    <w:rsid w:val="00755225"/>
    <w:rsid w:val="00757D47"/>
    <w:rsid w:val="00760D80"/>
    <w:rsid w:val="00762A7A"/>
    <w:rsid w:val="00762E51"/>
    <w:rsid w:val="00774570"/>
    <w:rsid w:val="00774C1B"/>
    <w:rsid w:val="007755EE"/>
    <w:rsid w:val="007767C3"/>
    <w:rsid w:val="00783009"/>
    <w:rsid w:val="00784953"/>
    <w:rsid w:val="00785D96"/>
    <w:rsid w:val="007864C1"/>
    <w:rsid w:val="007905FF"/>
    <w:rsid w:val="00792836"/>
    <w:rsid w:val="007A089E"/>
    <w:rsid w:val="007A0B82"/>
    <w:rsid w:val="007A12DA"/>
    <w:rsid w:val="007A4F0C"/>
    <w:rsid w:val="007A5C6C"/>
    <w:rsid w:val="007A796E"/>
    <w:rsid w:val="007A7C97"/>
    <w:rsid w:val="007B5CFE"/>
    <w:rsid w:val="007C004F"/>
    <w:rsid w:val="007C5E76"/>
    <w:rsid w:val="007C646D"/>
    <w:rsid w:val="007C7024"/>
    <w:rsid w:val="007D0523"/>
    <w:rsid w:val="007D38B2"/>
    <w:rsid w:val="007D3954"/>
    <w:rsid w:val="007D40CC"/>
    <w:rsid w:val="007D4869"/>
    <w:rsid w:val="007E3851"/>
    <w:rsid w:val="007E4076"/>
    <w:rsid w:val="007F1F11"/>
    <w:rsid w:val="007F4D24"/>
    <w:rsid w:val="00804DFC"/>
    <w:rsid w:val="00807591"/>
    <w:rsid w:val="00810C2B"/>
    <w:rsid w:val="00812384"/>
    <w:rsid w:val="00830377"/>
    <w:rsid w:val="00835A6B"/>
    <w:rsid w:val="00842898"/>
    <w:rsid w:val="00845967"/>
    <w:rsid w:val="00850FB5"/>
    <w:rsid w:val="008532B8"/>
    <w:rsid w:val="008536C0"/>
    <w:rsid w:val="00854B53"/>
    <w:rsid w:val="0085650B"/>
    <w:rsid w:val="0087720A"/>
    <w:rsid w:val="008921DA"/>
    <w:rsid w:val="008947F2"/>
    <w:rsid w:val="00894A34"/>
    <w:rsid w:val="00895E0C"/>
    <w:rsid w:val="0089754A"/>
    <w:rsid w:val="008A11A6"/>
    <w:rsid w:val="008A1EDE"/>
    <w:rsid w:val="008A4E25"/>
    <w:rsid w:val="008B298E"/>
    <w:rsid w:val="008B6654"/>
    <w:rsid w:val="008C52A4"/>
    <w:rsid w:val="008C63EC"/>
    <w:rsid w:val="008D295F"/>
    <w:rsid w:val="008D2B57"/>
    <w:rsid w:val="008D5B19"/>
    <w:rsid w:val="008E261B"/>
    <w:rsid w:val="008E465D"/>
    <w:rsid w:val="008E5975"/>
    <w:rsid w:val="008E6697"/>
    <w:rsid w:val="008F7203"/>
    <w:rsid w:val="008F79DF"/>
    <w:rsid w:val="00904A74"/>
    <w:rsid w:val="009051F7"/>
    <w:rsid w:val="00907733"/>
    <w:rsid w:val="009236F1"/>
    <w:rsid w:val="009244A3"/>
    <w:rsid w:val="00925ABB"/>
    <w:rsid w:val="00927A9A"/>
    <w:rsid w:val="0093377F"/>
    <w:rsid w:val="00940BC8"/>
    <w:rsid w:val="009436C9"/>
    <w:rsid w:val="00956C99"/>
    <w:rsid w:val="00961A93"/>
    <w:rsid w:val="009713DE"/>
    <w:rsid w:val="009714B7"/>
    <w:rsid w:val="00977D36"/>
    <w:rsid w:val="009850AE"/>
    <w:rsid w:val="00994956"/>
    <w:rsid w:val="00995000"/>
    <w:rsid w:val="0099706D"/>
    <w:rsid w:val="009A2207"/>
    <w:rsid w:val="009A291E"/>
    <w:rsid w:val="009A7885"/>
    <w:rsid w:val="009B6F72"/>
    <w:rsid w:val="009C31EF"/>
    <w:rsid w:val="009C3D11"/>
    <w:rsid w:val="009C6CBD"/>
    <w:rsid w:val="009D5A55"/>
    <w:rsid w:val="009D6418"/>
    <w:rsid w:val="009D690C"/>
    <w:rsid w:val="009D7B4D"/>
    <w:rsid w:val="009E0DA1"/>
    <w:rsid w:val="009E41A7"/>
    <w:rsid w:val="009E485A"/>
    <w:rsid w:val="009F255F"/>
    <w:rsid w:val="009F30CF"/>
    <w:rsid w:val="009F3FFF"/>
    <w:rsid w:val="009F74AA"/>
    <w:rsid w:val="00A0096F"/>
    <w:rsid w:val="00A02BBC"/>
    <w:rsid w:val="00A043B8"/>
    <w:rsid w:val="00A134E6"/>
    <w:rsid w:val="00A1351C"/>
    <w:rsid w:val="00A15E2B"/>
    <w:rsid w:val="00A16AEB"/>
    <w:rsid w:val="00A20280"/>
    <w:rsid w:val="00A21D7A"/>
    <w:rsid w:val="00A25608"/>
    <w:rsid w:val="00A275CE"/>
    <w:rsid w:val="00A3152C"/>
    <w:rsid w:val="00A323B5"/>
    <w:rsid w:val="00A404C1"/>
    <w:rsid w:val="00A4302E"/>
    <w:rsid w:val="00A55E41"/>
    <w:rsid w:val="00A56BEF"/>
    <w:rsid w:val="00A62256"/>
    <w:rsid w:val="00A71414"/>
    <w:rsid w:val="00A74527"/>
    <w:rsid w:val="00A75BEF"/>
    <w:rsid w:val="00A81455"/>
    <w:rsid w:val="00A81E34"/>
    <w:rsid w:val="00A84963"/>
    <w:rsid w:val="00A87BC3"/>
    <w:rsid w:val="00A975EA"/>
    <w:rsid w:val="00A97E8E"/>
    <w:rsid w:val="00AA194D"/>
    <w:rsid w:val="00AA26E9"/>
    <w:rsid w:val="00AA34EB"/>
    <w:rsid w:val="00AA3A3D"/>
    <w:rsid w:val="00AB1BBD"/>
    <w:rsid w:val="00AB3798"/>
    <w:rsid w:val="00AB60D6"/>
    <w:rsid w:val="00AB73F6"/>
    <w:rsid w:val="00AB76B8"/>
    <w:rsid w:val="00AC43AD"/>
    <w:rsid w:val="00AC6220"/>
    <w:rsid w:val="00AD14E5"/>
    <w:rsid w:val="00AD2ED4"/>
    <w:rsid w:val="00AD5A03"/>
    <w:rsid w:val="00AE0A5D"/>
    <w:rsid w:val="00AE0DA2"/>
    <w:rsid w:val="00AE3B8A"/>
    <w:rsid w:val="00AE501A"/>
    <w:rsid w:val="00AE5B95"/>
    <w:rsid w:val="00AE7011"/>
    <w:rsid w:val="00AE77F4"/>
    <w:rsid w:val="00AF63C3"/>
    <w:rsid w:val="00B01EF8"/>
    <w:rsid w:val="00B05A0F"/>
    <w:rsid w:val="00B05AE6"/>
    <w:rsid w:val="00B11F7D"/>
    <w:rsid w:val="00B14F6D"/>
    <w:rsid w:val="00B15372"/>
    <w:rsid w:val="00B21574"/>
    <w:rsid w:val="00B232BE"/>
    <w:rsid w:val="00B2480C"/>
    <w:rsid w:val="00B25705"/>
    <w:rsid w:val="00B2795C"/>
    <w:rsid w:val="00B359DB"/>
    <w:rsid w:val="00B37AA0"/>
    <w:rsid w:val="00B43747"/>
    <w:rsid w:val="00B44D3F"/>
    <w:rsid w:val="00B47530"/>
    <w:rsid w:val="00B500C2"/>
    <w:rsid w:val="00B526EC"/>
    <w:rsid w:val="00B52A27"/>
    <w:rsid w:val="00B533A3"/>
    <w:rsid w:val="00B6626D"/>
    <w:rsid w:val="00B673B5"/>
    <w:rsid w:val="00B67538"/>
    <w:rsid w:val="00B72A7D"/>
    <w:rsid w:val="00B74586"/>
    <w:rsid w:val="00B75168"/>
    <w:rsid w:val="00B763BD"/>
    <w:rsid w:val="00B76DFB"/>
    <w:rsid w:val="00B77849"/>
    <w:rsid w:val="00B80928"/>
    <w:rsid w:val="00B81DE3"/>
    <w:rsid w:val="00B828F1"/>
    <w:rsid w:val="00B82B1D"/>
    <w:rsid w:val="00B9216A"/>
    <w:rsid w:val="00B955C0"/>
    <w:rsid w:val="00B96E14"/>
    <w:rsid w:val="00BA1CB9"/>
    <w:rsid w:val="00BA25BA"/>
    <w:rsid w:val="00BB19DD"/>
    <w:rsid w:val="00BB1CD4"/>
    <w:rsid w:val="00BB2D66"/>
    <w:rsid w:val="00BB56D1"/>
    <w:rsid w:val="00BB7CA3"/>
    <w:rsid w:val="00BC2609"/>
    <w:rsid w:val="00BC3FD1"/>
    <w:rsid w:val="00BC56C7"/>
    <w:rsid w:val="00BD0B0E"/>
    <w:rsid w:val="00BD0ED0"/>
    <w:rsid w:val="00BE0725"/>
    <w:rsid w:val="00BE0DEB"/>
    <w:rsid w:val="00BE3E07"/>
    <w:rsid w:val="00BE4DB0"/>
    <w:rsid w:val="00BE75C2"/>
    <w:rsid w:val="00BF6283"/>
    <w:rsid w:val="00C0137A"/>
    <w:rsid w:val="00C0198A"/>
    <w:rsid w:val="00C020F9"/>
    <w:rsid w:val="00C0588E"/>
    <w:rsid w:val="00C07046"/>
    <w:rsid w:val="00C15B95"/>
    <w:rsid w:val="00C163EA"/>
    <w:rsid w:val="00C17636"/>
    <w:rsid w:val="00C23EE5"/>
    <w:rsid w:val="00C26138"/>
    <w:rsid w:val="00C32D2C"/>
    <w:rsid w:val="00C32FCB"/>
    <w:rsid w:val="00C3780F"/>
    <w:rsid w:val="00C422E1"/>
    <w:rsid w:val="00C42E08"/>
    <w:rsid w:val="00C4301D"/>
    <w:rsid w:val="00C441D3"/>
    <w:rsid w:val="00C4727D"/>
    <w:rsid w:val="00C50374"/>
    <w:rsid w:val="00C50B87"/>
    <w:rsid w:val="00C51D04"/>
    <w:rsid w:val="00C57728"/>
    <w:rsid w:val="00C63F68"/>
    <w:rsid w:val="00C65E1F"/>
    <w:rsid w:val="00C66D05"/>
    <w:rsid w:val="00C7193E"/>
    <w:rsid w:val="00C744C6"/>
    <w:rsid w:val="00C74CA0"/>
    <w:rsid w:val="00C7572F"/>
    <w:rsid w:val="00C75A2C"/>
    <w:rsid w:val="00C80E5B"/>
    <w:rsid w:val="00C82AAF"/>
    <w:rsid w:val="00C90DDF"/>
    <w:rsid w:val="00C96152"/>
    <w:rsid w:val="00C96327"/>
    <w:rsid w:val="00CA005D"/>
    <w:rsid w:val="00CA0276"/>
    <w:rsid w:val="00CA1236"/>
    <w:rsid w:val="00CA43B1"/>
    <w:rsid w:val="00CA6DEF"/>
    <w:rsid w:val="00CB1D76"/>
    <w:rsid w:val="00CB1DBD"/>
    <w:rsid w:val="00CB2A80"/>
    <w:rsid w:val="00CB322F"/>
    <w:rsid w:val="00CC520F"/>
    <w:rsid w:val="00CC5BB3"/>
    <w:rsid w:val="00CC5F39"/>
    <w:rsid w:val="00CC7483"/>
    <w:rsid w:val="00CD4CC2"/>
    <w:rsid w:val="00CE0595"/>
    <w:rsid w:val="00CE33F5"/>
    <w:rsid w:val="00CE49B0"/>
    <w:rsid w:val="00CE714E"/>
    <w:rsid w:val="00CF0476"/>
    <w:rsid w:val="00CF11B0"/>
    <w:rsid w:val="00CF2C77"/>
    <w:rsid w:val="00CF5A97"/>
    <w:rsid w:val="00CF7BF2"/>
    <w:rsid w:val="00D00D7B"/>
    <w:rsid w:val="00D0280F"/>
    <w:rsid w:val="00D03159"/>
    <w:rsid w:val="00D0436C"/>
    <w:rsid w:val="00D0583A"/>
    <w:rsid w:val="00D07A3D"/>
    <w:rsid w:val="00D11750"/>
    <w:rsid w:val="00D170CF"/>
    <w:rsid w:val="00D21B81"/>
    <w:rsid w:val="00D25995"/>
    <w:rsid w:val="00D309F7"/>
    <w:rsid w:val="00D37034"/>
    <w:rsid w:val="00D4511F"/>
    <w:rsid w:val="00D53C86"/>
    <w:rsid w:val="00D57E56"/>
    <w:rsid w:val="00D631C6"/>
    <w:rsid w:val="00D64A34"/>
    <w:rsid w:val="00D65B2F"/>
    <w:rsid w:val="00D72423"/>
    <w:rsid w:val="00D760CE"/>
    <w:rsid w:val="00D76FF8"/>
    <w:rsid w:val="00D777B6"/>
    <w:rsid w:val="00D8185E"/>
    <w:rsid w:val="00D825A6"/>
    <w:rsid w:val="00D828C7"/>
    <w:rsid w:val="00D84C0B"/>
    <w:rsid w:val="00D85906"/>
    <w:rsid w:val="00D91CD9"/>
    <w:rsid w:val="00D92A0B"/>
    <w:rsid w:val="00D969B8"/>
    <w:rsid w:val="00D96FCA"/>
    <w:rsid w:val="00D974F1"/>
    <w:rsid w:val="00DA2A29"/>
    <w:rsid w:val="00DA3DE4"/>
    <w:rsid w:val="00DA6D66"/>
    <w:rsid w:val="00DA738A"/>
    <w:rsid w:val="00DB0934"/>
    <w:rsid w:val="00DB588A"/>
    <w:rsid w:val="00DB7374"/>
    <w:rsid w:val="00DB79E0"/>
    <w:rsid w:val="00DC2454"/>
    <w:rsid w:val="00DC5A67"/>
    <w:rsid w:val="00DC7C7C"/>
    <w:rsid w:val="00DD1473"/>
    <w:rsid w:val="00DD463D"/>
    <w:rsid w:val="00DD6169"/>
    <w:rsid w:val="00DE04C1"/>
    <w:rsid w:val="00DE10A3"/>
    <w:rsid w:val="00DE3BA6"/>
    <w:rsid w:val="00DE3E5F"/>
    <w:rsid w:val="00DF0506"/>
    <w:rsid w:val="00DF1126"/>
    <w:rsid w:val="00DF3017"/>
    <w:rsid w:val="00E024B0"/>
    <w:rsid w:val="00E03279"/>
    <w:rsid w:val="00E03422"/>
    <w:rsid w:val="00E07EF1"/>
    <w:rsid w:val="00E10889"/>
    <w:rsid w:val="00E124B2"/>
    <w:rsid w:val="00E16997"/>
    <w:rsid w:val="00E174DC"/>
    <w:rsid w:val="00E245F1"/>
    <w:rsid w:val="00E25454"/>
    <w:rsid w:val="00E275E3"/>
    <w:rsid w:val="00E300AB"/>
    <w:rsid w:val="00E3277C"/>
    <w:rsid w:val="00E40B5F"/>
    <w:rsid w:val="00E47EC2"/>
    <w:rsid w:val="00E524EA"/>
    <w:rsid w:val="00E5505A"/>
    <w:rsid w:val="00E57D6F"/>
    <w:rsid w:val="00E6227E"/>
    <w:rsid w:val="00E63B1B"/>
    <w:rsid w:val="00E65C7D"/>
    <w:rsid w:val="00E67766"/>
    <w:rsid w:val="00E67D19"/>
    <w:rsid w:val="00E71D5E"/>
    <w:rsid w:val="00E72F6D"/>
    <w:rsid w:val="00E73727"/>
    <w:rsid w:val="00E81F42"/>
    <w:rsid w:val="00E840E1"/>
    <w:rsid w:val="00E8649C"/>
    <w:rsid w:val="00E90389"/>
    <w:rsid w:val="00E974F7"/>
    <w:rsid w:val="00EB04CC"/>
    <w:rsid w:val="00EB0D67"/>
    <w:rsid w:val="00EB2B8B"/>
    <w:rsid w:val="00EC4393"/>
    <w:rsid w:val="00EC4C7F"/>
    <w:rsid w:val="00EC5538"/>
    <w:rsid w:val="00EC65CB"/>
    <w:rsid w:val="00ED1D99"/>
    <w:rsid w:val="00ED26A0"/>
    <w:rsid w:val="00ED2779"/>
    <w:rsid w:val="00ED3C50"/>
    <w:rsid w:val="00ED3FD0"/>
    <w:rsid w:val="00ED6032"/>
    <w:rsid w:val="00ED7656"/>
    <w:rsid w:val="00ED7813"/>
    <w:rsid w:val="00EE2B5D"/>
    <w:rsid w:val="00EE307C"/>
    <w:rsid w:val="00EE7148"/>
    <w:rsid w:val="00EF635B"/>
    <w:rsid w:val="00F06E31"/>
    <w:rsid w:val="00F20680"/>
    <w:rsid w:val="00F20989"/>
    <w:rsid w:val="00F24063"/>
    <w:rsid w:val="00F26A3C"/>
    <w:rsid w:val="00F30AAA"/>
    <w:rsid w:val="00F31768"/>
    <w:rsid w:val="00F32065"/>
    <w:rsid w:val="00F40B9E"/>
    <w:rsid w:val="00F41B22"/>
    <w:rsid w:val="00F43C52"/>
    <w:rsid w:val="00F446E1"/>
    <w:rsid w:val="00F45E7A"/>
    <w:rsid w:val="00F45FED"/>
    <w:rsid w:val="00F46E33"/>
    <w:rsid w:val="00F51688"/>
    <w:rsid w:val="00F526F2"/>
    <w:rsid w:val="00F530A9"/>
    <w:rsid w:val="00F57857"/>
    <w:rsid w:val="00F600BF"/>
    <w:rsid w:val="00F64D76"/>
    <w:rsid w:val="00F7440C"/>
    <w:rsid w:val="00F810C3"/>
    <w:rsid w:val="00F827AD"/>
    <w:rsid w:val="00F83D60"/>
    <w:rsid w:val="00F93211"/>
    <w:rsid w:val="00F97B04"/>
    <w:rsid w:val="00FA689A"/>
    <w:rsid w:val="00FA7BAD"/>
    <w:rsid w:val="00FA7F10"/>
    <w:rsid w:val="00FB1052"/>
    <w:rsid w:val="00FB1DB1"/>
    <w:rsid w:val="00FB6182"/>
    <w:rsid w:val="00FC08E5"/>
    <w:rsid w:val="00FC14CE"/>
    <w:rsid w:val="00FC2B13"/>
    <w:rsid w:val="00FC488A"/>
    <w:rsid w:val="00FD179D"/>
    <w:rsid w:val="00FD78CB"/>
    <w:rsid w:val="00FE1E25"/>
    <w:rsid w:val="00FE42E4"/>
    <w:rsid w:val="00FE506D"/>
    <w:rsid w:val="00FE73BA"/>
    <w:rsid w:val="00FF60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7C45F9"/>
  <w15:docId w15:val="{B8B83910-994C-4831-9D35-30438261A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6FA5"/>
    <w:rPr>
      <w:sz w:val="24"/>
      <w:szCs w:val="24"/>
      <w:lang w:eastAsia="ar-SA"/>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
    <w:next w:val="a"/>
    <w:qFormat/>
    <w:rsid w:val="006872ED"/>
    <w:pPr>
      <w:keepNext/>
      <w:spacing w:before="240" w:after="60"/>
      <w:outlineLvl w:val="0"/>
    </w:pPr>
    <w:rPr>
      <w:rFonts w:ascii="Arial" w:hAnsi="Arial" w:cs="Arial"/>
      <w:b/>
      <w:bCs/>
      <w:kern w:val="1"/>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qFormat/>
    <w:rsid w:val="006872ED"/>
    <w:pPr>
      <w:keepNext/>
      <w:spacing w:before="240" w:after="60"/>
      <w:outlineLvl w:val="1"/>
    </w:pPr>
    <w:rPr>
      <w:rFonts w:ascii="Arial" w:hAnsi="Arial" w:cs="Arial"/>
      <w:b/>
      <w:bCs/>
      <w:i/>
      <w:iCs/>
      <w:sz w:val="28"/>
      <w:szCs w:val="28"/>
    </w:rPr>
  </w:style>
  <w:style w:type="paragraph" w:styleId="3">
    <w:name w:val="heading 3"/>
    <w:aliases w:val="h3,Head 3,l3+toc 3,CT,Sub-section Title,l3,Section Header3"/>
    <w:basedOn w:val="a"/>
    <w:next w:val="a"/>
    <w:qFormat/>
    <w:rsid w:val="006872ED"/>
    <w:pPr>
      <w:keepNext/>
      <w:spacing w:before="240" w:after="60"/>
      <w:outlineLvl w:val="2"/>
    </w:pPr>
    <w:rPr>
      <w:rFonts w:ascii="Arial" w:hAnsi="Arial" w:cs="Arial"/>
      <w:b/>
      <w:bCs/>
      <w:sz w:val="26"/>
      <w:szCs w:val="26"/>
    </w:rPr>
  </w:style>
  <w:style w:type="paragraph" w:styleId="4">
    <w:name w:val="heading 4"/>
    <w:aliases w:val="Параграф"/>
    <w:basedOn w:val="a"/>
    <w:next w:val="a"/>
    <w:qFormat/>
    <w:rsid w:val="006872ED"/>
    <w:pPr>
      <w:keepNext/>
      <w:jc w:val="center"/>
      <w:outlineLvl w:val="3"/>
    </w:pPr>
    <w:rPr>
      <w:b/>
      <w:bCs/>
      <w:sz w:val="36"/>
      <w:szCs w:val="36"/>
    </w:rPr>
  </w:style>
  <w:style w:type="paragraph" w:styleId="5">
    <w:name w:val="heading 5"/>
    <w:aliases w:val="_Подпункт"/>
    <w:basedOn w:val="a"/>
    <w:next w:val="a"/>
    <w:qFormat/>
    <w:rsid w:val="006872ED"/>
    <w:pPr>
      <w:keepNext/>
      <w:jc w:val="center"/>
      <w:outlineLvl w:val="4"/>
    </w:pPr>
    <w:rPr>
      <w:b/>
      <w:bCs/>
    </w:rPr>
  </w:style>
  <w:style w:type="paragraph" w:styleId="6">
    <w:name w:val="heading 6"/>
    <w:basedOn w:val="a"/>
    <w:next w:val="a"/>
    <w:qFormat/>
    <w:rsid w:val="006872ED"/>
    <w:pPr>
      <w:numPr>
        <w:ilvl w:val="5"/>
        <w:numId w:val="1"/>
      </w:numPr>
      <w:spacing w:before="240" w:after="60"/>
      <w:jc w:val="both"/>
      <w:outlineLvl w:val="5"/>
    </w:pPr>
    <w:rPr>
      <w:i/>
      <w:iCs/>
      <w:sz w:val="22"/>
      <w:szCs w:val="22"/>
    </w:rPr>
  </w:style>
  <w:style w:type="paragraph" w:styleId="7">
    <w:name w:val="heading 7"/>
    <w:basedOn w:val="a"/>
    <w:next w:val="a"/>
    <w:qFormat/>
    <w:rsid w:val="006872ED"/>
    <w:pPr>
      <w:keepNext/>
      <w:keepLines/>
      <w:widowControl w:val="0"/>
      <w:suppressLineNumbers/>
      <w:suppressAutoHyphens/>
      <w:outlineLvl w:val="6"/>
    </w:pPr>
    <w:rPr>
      <w:b/>
      <w:bCs/>
    </w:rPr>
  </w:style>
  <w:style w:type="paragraph" w:styleId="8">
    <w:name w:val="heading 8"/>
    <w:basedOn w:val="a"/>
    <w:next w:val="a"/>
    <w:qFormat/>
    <w:rsid w:val="006872ED"/>
    <w:pPr>
      <w:keepNext/>
      <w:ind w:left="-108" w:right="-108"/>
      <w:jc w:val="center"/>
      <w:outlineLvl w:val="7"/>
    </w:pPr>
    <w:rPr>
      <w:b/>
      <w:bCs/>
    </w:rPr>
  </w:style>
  <w:style w:type="paragraph" w:styleId="9">
    <w:name w:val="heading 9"/>
    <w:basedOn w:val="a"/>
    <w:next w:val="a"/>
    <w:qFormat/>
    <w:rsid w:val="006872ED"/>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72ED"/>
    <w:rPr>
      <w:rFonts w:hint="default"/>
      <w:sz w:val="24"/>
    </w:rPr>
  </w:style>
  <w:style w:type="character" w:customStyle="1" w:styleId="WW8Num2z0">
    <w:name w:val="WW8Num2z0"/>
    <w:rsid w:val="006872ED"/>
    <w:rPr>
      <w:rFonts w:hint="default"/>
      <w:bCs/>
      <w:sz w:val="20"/>
      <w:szCs w:val="20"/>
      <w:lang w:val="en-US"/>
    </w:rPr>
  </w:style>
  <w:style w:type="character" w:customStyle="1" w:styleId="WW8Num3z0">
    <w:name w:val="WW8Num3z0"/>
    <w:rsid w:val="006872ED"/>
    <w:rPr>
      <w:b/>
    </w:rPr>
  </w:style>
  <w:style w:type="character" w:customStyle="1" w:styleId="WW8Num4z0">
    <w:name w:val="WW8Num4z0"/>
    <w:rsid w:val="006872ED"/>
    <w:rPr>
      <w:rFonts w:cs="Times New Roman"/>
    </w:rPr>
  </w:style>
  <w:style w:type="character" w:customStyle="1" w:styleId="WW8Num5z0">
    <w:name w:val="WW8Num5z0"/>
    <w:rsid w:val="006872ED"/>
    <w:rPr>
      <w:rFonts w:hint="default"/>
    </w:rPr>
  </w:style>
  <w:style w:type="character" w:customStyle="1" w:styleId="WW8Num5z1">
    <w:name w:val="WW8Num5z1"/>
    <w:rsid w:val="006872ED"/>
    <w:rPr>
      <w:rFonts w:eastAsia="Calibri"/>
      <w:color w:val="000000"/>
      <w:sz w:val="20"/>
      <w:szCs w:val="20"/>
    </w:rPr>
  </w:style>
  <w:style w:type="character" w:customStyle="1" w:styleId="WW8Num5z2">
    <w:name w:val="WW8Num5z2"/>
    <w:rsid w:val="006872ED"/>
  </w:style>
  <w:style w:type="character" w:customStyle="1" w:styleId="WW8Num5z3">
    <w:name w:val="WW8Num5z3"/>
    <w:rsid w:val="006872ED"/>
  </w:style>
  <w:style w:type="character" w:customStyle="1" w:styleId="WW8Num5z4">
    <w:name w:val="WW8Num5z4"/>
    <w:rsid w:val="006872ED"/>
  </w:style>
  <w:style w:type="character" w:customStyle="1" w:styleId="WW8Num5z5">
    <w:name w:val="WW8Num5z5"/>
    <w:rsid w:val="006872ED"/>
  </w:style>
  <w:style w:type="character" w:customStyle="1" w:styleId="WW8Num5z6">
    <w:name w:val="WW8Num5z6"/>
    <w:rsid w:val="006872ED"/>
  </w:style>
  <w:style w:type="character" w:customStyle="1" w:styleId="WW8Num5z7">
    <w:name w:val="WW8Num5z7"/>
    <w:rsid w:val="006872ED"/>
  </w:style>
  <w:style w:type="character" w:customStyle="1" w:styleId="WW8Num5z8">
    <w:name w:val="WW8Num5z8"/>
    <w:rsid w:val="006872ED"/>
  </w:style>
  <w:style w:type="character" w:customStyle="1" w:styleId="WW8Num1z1">
    <w:name w:val="WW8Num1z1"/>
    <w:rsid w:val="006872ED"/>
  </w:style>
  <w:style w:type="character" w:customStyle="1" w:styleId="WW8Num1z2">
    <w:name w:val="WW8Num1z2"/>
    <w:rsid w:val="006872ED"/>
  </w:style>
  <w:style w:type="character" w:customStyle="1" w:styleId="WW8Num1z3">
    <w:name w:val="WW8Num1z3"/>
    <w:rsid w:val="006872ED"/>
  </w:style>
  <w:style w:type="character" w:customStyle="1" w:styleId="WW8Num1z4">
    <w:name w:val="WW8Num1z4"/>
    <w:rsid w:val="006872ED"/>
  </w:style>
  <w:style w:type="character" w:customStyle="1" w:styleId="WW8Num1z5">
    <w:name w:val="WW8Num1z5"/>
    <w:rsid w:val="006872ED"/>
  </w:style>
  <w:style w:type="character" w:customStyle="1" w:styleId="WW8Num1z6">
    <w:name w:val="WW8Num1z6"/>
    <w:rsid w:val="006872ED"/>
  </w:style>
  <w:style w:type="character" w:customStyle="1" w:styleId="WW8Num1z7">
    <w:name w:val="WW8Num1z7"/>
    <w:rsid w:val="006872ED"/>
  </w:style>
  <w:style w:type="character" w:customStyle="1" w:styleId="WW8Num1z8">
    <w:name w:val="WW8Num1z8"/>
    <w:rsid w:val="006872ED"/>
  </w:style>
  <w:style w:type="character" w:customStyle="1" w:styleId="WW8Num2z1">
    <w:name w:val="WW8Num2z1"/>
    <w:rsid w:val="006872ED"/>
  </w:style>
  <w:style w:type="character" w:customStyle="1" w:styleId="WW8Num2z2">
    <w:name w:val="WW8Num2z2"/>
    <w:rsid w:val="006872ED"/>
  </w:style>
  <w:style w:type="character" w:customStyle="1" w:styleId="WW8Num2z3">
    <w:name w:val="WW8Num2z3"/>
    <w:rsid w:val="006872ED"/>
  </w:style>
  <w:style w:type="character" w:customStyle="1" w:styleId="WW8Num2z4">
    <w:name w:val="WW8Num2z4"/>
    <w:rsid w:val="006872ED"/>
  </w:style>
  <w:style w:type="character" w:customStyle="1" w:styleId="WW8Num2z5">
    <w:name w:val="WW8Num2z5"/>
    <w:rsid w:val="006872ED"/>
  </w:style>
  <w:style w:type="character" w:customStyle="1" w:styleId="WW8Num2z6">
    <w:name w:val="WW8Num2z6"/>
    <w:rsid w:val="006872ED"/>
  </w:style>
  <w:style w:type="character" w:customStyle="1" w:styleId="WW8Num2z7">
    <w:name w:val="WW8Num2z7"/>
    <w:rsid w:val="006872ED"/>
  </w:style>
  <w:style w:type="character" w:customStyle="1" w:styleId="WW8Num2z8">
    <w:name w:val="WW8Num2z8"/>
    <w:rsid w:val="006872ED"/>
  </w:style>
  <w:style w:type="character" w:customStyle="1" w:styleId="WW8Num3z1">
    <w:name w:val="WW8Num3z1"/>
    <w:rsid w:val="006872ED"/>
  </w:style>
  <w:style w:type="character" w:customStyle="1" w:styleId="WW8Num3z2">
    <w:name w:val="WW8Num3z2"/>
    <w:rsid w:val="006872ED"/>
  </w:style>
  <w:style w:type="character" w:customStyle="1" w:styleId="WW8Num3z3">
    <w:name w:val="WW8Num3z3"/>
    <w:rsid w:val="006872ED"/>
  </w:style>
  <w:style w:type="character" w:customStyle="1" w:styleId="WW8Num3z4">
    <w:name w:val="WW8Num3z4"/>
    <w:rsid w:val="006872ED"/>
  </w:style>
  <w:style w:type="character" w:customStyle="1" w:styleId="WW8Num3z5">
    <w:name w:val="WW8Num3z5"/>
    <w:rsid w:val="006872ED"/>
  </w:style>
  <w:style w:type="character" w:customStyle="1" w:styleId="WW8Num3z6">
    <w:name w:val="WW8Num3z6"/>
    <w:rsid w:val="006872ED"/>
  </w:style>
  <w:style w:type="character" w:customStyle="1" w:styleId="WW8Num3z7">
    <w:name w:val="WW8Num3z7"/>
    <w:rsid w:val="006872ED"/>
  </w:style>
  <w:style w:type="character" w:customStyle="1" w:styleId="WW8Num3z8">
    <w:name w:val="WW8Num3z8"/>
    <w:rsid w:val="006872ED"/>
  </w:style>
  <w:style w:type="character" w:customStyle="1" w:styleId="WW8Num6z0">
    <w:name w:val="WW8Num6z0"/>
    <w:rsid w:val="006872ED"/>
    <w:rPr>
      <w:rFonts w:hint="default"/>
      <w:sz w:val="20"/>
      <w:szCs w:val="20"/>
      <w:lang w:val="en-US"/>
    </w:rPr>
  </w:style>
  <w:style w:type="character" w:customStyle="1" w:styleId="WW8Num6z1">
    <w:name w:val="WW8Num6z1"/>
    <w:rsid w:val="006872ED"/>
  </w:style>
  <w:style w:type="character" w:customStyle="1" w:styleId="WW8Num6z2">
    <w:name w:val="WW8Num6z2"/>
    <w:rsid w:val="006872ED"/>
  </w:style>
  <w:style w:type="character" w:customStyle="1" w:styleId="WW8Num6z3">
    <w:name w:val="WW8Num6z3"/>
    <w:rsid w:val="006872ED"/>
  </w:style>
  <w:style w:type="character" w:customStyle="1" w:styleId="WW8Num6z4">
    <w:name w:val="WW8Num6z4"/>
    <w:rsid w:val="006872ED"/>
  </w:style>
  <w:style w:type="character" w:customStyle="1" w:styleId="WW8Num6z5">
    <w:name w:val="WW8Num6z5"/>
    <w:rsid w:val="006872ED"/>
  </w:style>
  <w:style w:type="character" w:customStyle="1" w:styleId="WW8Num6z6">
    <w:name w:val="WW8Num6z6"/>
    <w:rsid w:val="006872ED"/>
  </w:style>
  <w:style w:type="character" w:customStyle="1" w:styleId="WW8Num6z7">
    <w:name w:val="WW8Num6z7"/>
    <w:rsid w:val="006872ED"/>
  </w:style>
  <w:style w:type="character" w:customStyle="1" w:styleId="WW8Num6z8">
    <w:name w:val="WW8Num6z8"/>
    <w:rsid w:val="006872ED"/>
  </w:style>
  <w:style w:type="character" w:customStyle="1" w:styleId="WW8Num7z0">
    <w:name w:val="WW8Num7z0"/>
    <w:rsid w:val="006872ED"/>
    <w:rPr>
      <w:rFonts w:hint="default"/>
      <w:color w:val="auto"/>
      <w:u w:val="none"/>
    </w:rPr>
  </w:style>
  <w:style w:type="character" w:customStyle="1" w:styleId="WW8Num7z1">
    <w:name w:val="WW8Num7z1"/>
    <w:rsid w:val="006872ED"/>
  </w:style>
  <w:style w:type="character" w:customStyle="1" w:styleId="WW8Num7z2">
    <w:name w:val="WW8Num7z2"/>
    <w:rsid w:val="006872ED"/>
  </w:style>
  <w:style w:type="character" w:customStyle="1" w:styleId="WW8Num7z3">
    <w:name w:val="WW8Num7z3"/>
    <w:rsid w:val="006872ED"/>
  </w:style>
  <w:style w:type="character" w:customStyle="1" w:styleId="WW8Num7z4">
    <w:name w:val="WW8Num7z4"/>
    <w:rsid w:val="006872ED"/>
  </w:style>
  <w:style w:type="character" w:customStyle="1" w:styleId="WW8Num7z5">
    <w:name w:val="WW8Num7z5"/>
    <w:rsid w:val="006872ED"/>
  </w:style>
  <w:style w:type="character" w:customStyle="1" w:styleId="WW8Num7z6">
    <w:name w:val="WW8Num7z6"/>
    <w:rsid w:val="006872ED"/>
  </w:style>
  <w:style w:type="character" w:customStyle="1" w:styleId="WW8Num7z7">
    <w:name w:val="WW8Num7z7"/>
    <w:rsid w:val="006872ED"/>
  </w:style>
  <w:style w:type="character" w:customStyle="1" w:styleId="WW8Num7z8">
    <w:name w:val="WW8Num7z8"/>
    <w:rsid w:val="006872ED"/>
  </w:style>
  <w:style w:type="character" w:customStyle="1" w:styleId="WW8Num8z0">
    <w:name w:val="WW8Num8z0"/>
    <w:rsid w:val="006872ED"/>
    <w:rPr>
      <w:rFonts w:hint="default"/>
    </w:rPr>
  </w:style>
  <w:style w:type="character" w:customStyle="1" w:styleId="WW8Num8z1">
    <w:name w:val="WW8Num8z1"/>
    <w:rsid w:val="006872ED"/>
  </w:style>
  <w:style w:type="character" w:customStyle="1" w:styleId="WW8Num8z2">
    <w:name w:val="WW8Num8z2"/>
    <w:rsid w:val="006872ED"/>
  </w:style>
  <w:style w:type="character" w:customStyle="1" w:styleId="WW8Num8z3">
    <w:name w:val="WW8Num8z3"/>
    <w:rsid w:val="006872ED"/>
  </w:style>
  <w:style w:type="character" w:customStyle="1" w:styleId="WW8Num8z4">
    <w:name w:val="WW8Num8z4"/>
    <w:rsid w:val="006872ED"/>
  </w:style>
  <w:style w:type="character" w:customStyle="1" w:styleId="WW8Num8z5">
    <w:name w:val="WW8Num8z5"/>
    <w:rsid w:val="006872ED"/>
  </w:style>
  <w:style w:type="character" w:customStyle="1" w:styleId="WW8Num8z6">
    <w:name w:val="WW8Num8z6"/>
    <w:rsid w:val="006872ED"/>
  </w:style>
  <w:style w:type="character" w:customStyle="1" w:styleId="WW8Num8z7">
    <w:name w:val="WW8Num8z7"/>
    <w:rsid w:val="006872ED"/>
  </w:style>
  <w:style w:type="character" w:customStyle="1" w:styleId="WW8Num8z8">
    <w:name w:val="WW8Num8z8"/>
    <w:rsid w:val="006872ED"/>
  </w:style>
  <w:style w:type="character" w:customStyle="1" w:styleId="WW8Num9z0">
    <w:name w:val="WW8Num9z0"/>
    <w:rsid w:val="006872ED"/>
    <w:rPr>
      <w:rFonts w:hint="default"/>
      <w:b w:val="0"/>
      <w:i w:val="0"/>
    </w:rPr>
  </w:style>
  <w:style w:type="character" w:customStyle="1" w:styleId="WW8Num9z1">
    <w:name w:val="WW8Num9z1"/>
    <w:rsid w:val="006872ED"/>
  </w:style>
  <w:style w:type="character" w:customStyle="1" w:styleId="WW8Num9z2">
    <w:name w:val="WW8Num9z2"/>
    <w:rsid w:val="006872ED"/>
  </w:style>
  <w:style w:type="character" w:customStyle="1" w:styleId="WW8Num9z3">
    <w:name w:val="WW8Num9z3"/>
    <w:rsid w:val="006872ED"/>
  </w:style>
  <w:style w:type="character" w:customStyle="1" w:styleId="WW8Num9z4">
    <w:name w:val="WW8Num9z4"/>
    <w:rsid w:val="006872ED"/>
  </w:style>
  <w:style w:type="character" w:customStyle="1" w:styleId="WW8Num9z5">
    <w:name w:val="WW8Num9z5"/>
    <w:rsid w:val="006872ED"/>
  </w:style>
  <w:style w:type="character" w:customStyle="1" w:styleId="WW8Num9z6">
    <w:name w:val="WW8Num9z6"/>
    <w:rsid w:val="006872ED"/>
  </w:style>
  <w:style w:type="character" w:customStyle="1" w:styleId="WW8Num9z7">
    <w:name w:val="WW8Num9z7"/>
    <w:rsid w:val="006872ED"/>
  </w:style>
  <w:style w:type="character" w:customStyle="1" w:styleId="WW8Num9z8">
    <w:name w:val="WW8Num9z8"/>
    <w:rsid w:val="006872ED"/>
  </w:style>
  <w:style w:type="character" w:customStyle="1" w:styleId="WW8Num10z0">
    <w:name w:val="WW8Num10z0"/>
    <w:rsid w:val="006872ED"/>
    <w:rPr>
      <w:rFonts w:hint="default"/>
    </w:rPr>
  </w:style>
  <w:style w:type="character" w:customStyle="1" w:styleId="WW8Num10z1">
    <w:name w:val="WW8Num10z1"/>
    <w:rsid w:val="006872ED"/>
  </w:style>
  <w:style w:type="character" w:customStyle="1" w:styleId="WW8Num10z2">
    <w:name w:val="WW8Num10z2"/>
    <w:rsid w:val="006872ED"/>
  </w:style>
  <w:style w:type="character" w:customStyle="1" w:styleId="WW8Num10z3">
    <w:name w:val="WW8Num10z3"/>
    <w:rsid w:val="006872ED"/>
  </w:style>
  <w:style w:type="character" w:customStyle="1" w:styleId="WW8Num10z4">
    <w:name w:val="WW8Num10z4"/>
    <w:rsid w:val="006872ED"/>
  </w:style>
  <w:style w:type="character" w:customStyle="1" w:styleId="WW8Num10z5">
    <w:name w:val="WW8Num10z5"/>
    <w:rsid w:val="006872ED"/>
  </w:style>
  <w:style w:type="character" w:customStyle="1" w:styleId="WW8Num10z6">
    <w:name w:val="WW8Num10z6"/>
    <w:rsid w:val="006872ED"/>
  </w:style>
  <w:style w:type="character" w:customStyle="1" w:styleId="WW8Num10z7">
    <w:name w:val="WW8Num10z7"/>
    <w:rsid w:val="006872ED"/>
  </w:style>
  <w:style w:type="character" w:customStyle="1" w:styleId="WW8Num10z8">
    <w:name w:val="WW8Num10z8"/>
    <w:rsid w:val="006872ED"/>
  </w:style>
  <w:style w:type="character" w:customStyle="1" w:styleId="WW8Num11z0">
    <w:name w:val="WW8Num11z0"/>
    <w:rsid w:val="006872ED"/>
    <w:rPr>
      <w:rFonts w:hint="default"/>
    </w:rPr>
  </w:style>
  <w:style w:type="character" w:customStyle="1" w:styleId="WW8Num11z1">
    <w:name w:val="WW8Num11z1"/>
    <w:rsid w:val="006872ED"/>
  </w:style>
  <w:style w:type="character" w:customStyle="1" w:styleId="WW8Num11z2">
    <w:name w:val="WW8Num11z2"/>
    <w:rsid w:val="006872ED"/>
  </w:style>
  <w:style w:type="character" w:customStyle="1" w:styleId="WW8Num11z3">
    <w:name w:val="WW8Num11z3"/>
    <w:rsid w:val="006872ED"/>
  </w:style>
  <w:style w:type="character" w:customStyle="1" w:styleId="WW8Num11z4">
    <w:name w:val="WW8Num11z4"/>
    <w:rsid w:val="006872ED"/>
  </w:style>
  <w:style w:type="character" w:customStyle="1" w:styleId="WW8Num11z5">
    <w:name w:val="WW8Num11z5"/>
    <w:rsid w:val="006872ED"/>
  </w:style>
  <w:style w:type="character" w:customStyle="1" w:styleId="WW8Num11z6">
    <w:name w:val="WW8Num11z6"/>
    <w:rsid w:val="006872ED"/>
  </w:style>
  <w:style w:type="character" w:customStyle="1" w:styleId="WW8Num11z7">
    <w:name w:val="WW8Num11z7"/>
    <w:rsid w:val="006872ED"/>
  </w:style>
  <w:style w:type="character" w:customStyle="1" w:styleId="WW8Num11z8">
    <w:name w:val="WW8Num11z8"/>
    <w:rsid w:val="006872ED"/>
  </w:style>
  <w:style w:type="character" w:customStyle="1" w:styleId="WW8Num12z0">
    <w:name w:val="WW8Num12z0"/>
    <w:rsid w:val="006872ED"/>
    <w:rPr>
      <w:rFonts w:cs="Times New Roman"/>
    </w:rPr>
  </w:style>
  <w:style w:type="character" w:customStyle="1" w:styleId="WW8Num13z0">
    <w:name w:val="WW8Num13z0"/>
    <w:rsid w:val="006872ED"/>
    <w:rPr>
      <w:rFonts w:eastAsia="Calibri" w:hint="default"/>
      <w:color w:val="000000"/>
      <w:sz w:val="20"/>
      <w:szCs w:val="20"/>
    </w:rPr>
  </w:style>
  <w:style w:type="character" w:customStyle="1" w:styleId="WW8Num13z1">
    <w:name w:val="WW8Num13z1"/>
    <w:rsid w:val="006872ED"/>
  </w:style>
  <w:style w:type="character" w:customStyle="1" w:styleId="WW8Num13z2">
    <w:name w:val="WW8Num13z2"/>
    <w:rsid w:val="006872ED"/>
  </w:style>
  <w:style w:type="character" w:customStyle="1" w:styleId="WW8Num13z3">
    <w:name w:val="WW8Num13z3"/>
    <w:rsid w:val="006872ED"/>
  </w:style>
  <w:style w:type="character" w:customStyle="1" w:styleId="WW8Num13z4">
    <w:name w:val="WW8Num13z4"/>
    <w:rsid w:val="006872ED"/>
  </w:style>
  <w:style w:type="character" w:customStyle="1" w:styleId="WW8Num13z5">
    <w:name w:val="WW8Num13z5"/>
    <w:rsid w:val="006872ED"/>
  </w:style>
  <w:style w:type="character" w:customStyle="1" w:styleId="WW8Num13z6">
    <w:name w:val="WW8Num13z6"/>
    <w:rsid w:val="006872ED"/>
  </w:style>
  <w:style w:type="character" w:customStyle="1" w:styleId="WW8Num13z7">
    <w:name w:val="WW8Num13z7"/>
    <w:rsid w:val="006872ED"/>
  </w:style>
  <w:style w:type="character" w:customStyle="1" w:styleId="WW8Num13z8">
    <w:name w:val="WW8Num13z8"/>
    <w:rsid w:val="006872ED"/>
  </w:style>
  <w:style w:type="character" w:customStyle="1" w:styleId="WW8Num14z0">
    <w:name w:val="WW8Num14z0"/>
    <w:rsid w:val="006872ED"/>
    <w:rPr>
      <w:rFonts w:hint="default"/>
    </w:rPr>
  </w:style>
  <w:style w:type="character" w:customStyle="1" w:styleId="WW8Num14z1">
    <w:name w:val="WW8Num14z1"/>
    <w:rsid w:val="006872ED"/>
  </w:style>
  <w:style w:type="character" w:customStyle="1" w:styleId="WW8Num14z2">
    <w:name w:val="WW8Num14z2"/>
    <w:rsid w:val="006872ED"/>
  </w:style>
  <w:style w:type="character" w:customStyle="1" w:styleId="WW8Num14z3">
    <w:name w:val="WW8Num14z3"/>
    <w:rsid w:val="006872ED"/>
  </w:style>
  <w:style w:type="character" w:customStyle="1" w:styleId="WW8Num14z4">
    <w:name w:val="WW8Num14z4"/>
    <w:rsid w:val="006872ED"/>
  </w:style>
  <w:style w:type="character" w:customStyle="1" w:styleId="WW8Num14z5">
    <w:name w:val="WW8Num14z5"/>
    <w:rsid w:val="006872ED"/>
  </w:style>
  <w:style w:type="character" w:customStyle="1" w:styleId="WW8Num14z6">
    <w:name w:val="WW8Num14z6"/>
    <w:rsid w:val="006872ED"/>
  </w:style>
  <w:style w:type="character" w:customStyle="1" w:styleId="WW8Num14z7">
    <w:name w:val="WW8Num14z7"/>
    <w:rsid w:val="006872ED"/>
  </w:style>
  <w:style w:type="character" w:customStyle="1" w:styleId="WW8Num14z8">
    <w:name w:val="WW8Num14z8"/>
    <w:rsid w:val="006872ED"/>
  </w:style>
  <w:style w:type="character" w:customStyle="1" w:styleId="WW8Num15z0">
    <w:name w:val="WW8Num15z0"/>
    <w:rsid w:val="006872ED"/>
    <w:rPr>
      <w:rFonts w:hint="default"/>
    </w:rPr>
  </w:style>
  <w:style w:type="character" w:customStyle="1" w:styleId="WW8Num15z1">
    <w:name w:val="WW8Num15z1"/>
    <w:rsid w:val="006872ED"/>
  </w:style>
  <w:style w:type="character" w:customStyle="1" w:styleId="WW8Num15z2">
    <w:name w:val="WW8Num15z2"/>
    <w:rsid w:val="006872ED"/>
  </w:style>
  <w:style w:type="character" w:customStyle="1" w:styleId="WW8Num15z3">
    <w:name w:val="WW8Num15z3"/>
    <w:rsid w:val="006872ED"/>
  </w:style>
  <w:style w:type="character" w:customStyle="1" w:styleId="WW8Num15z4">
    <w:name w:val="WW8Num15z4"/>
    <w:rsid w:val="006872ED"/>
  </w:style>
  <w:style w:type="character" w:customStyle="1" w:styleId="WW8Num15z5">
    <w:name w:val="WW8Num15z5"/>
    <w:rsid w:val="006872ED"/>
  </w:style>
  <w:style w:type="character" w:customStyle="1" w:styleId="WW8Num15z6">
    <w:name w:val="WW8Num15z6"/>
    <w:rsid w:val="006872ED"/>
  </w:style>
  <w:style w:type="character" w:customStyle="1" w:styleId="WW8Num15z7">
    <w:name w:val="WW8Num15z7"/>
    <w:rsid w:val="006872ED"/>
  </w:style>
  <w:style w:type="character" w:customStyle="1" w:styleId="WW8Num15z8">
    <w:name w:val="WW8Num15z8"/>
    <w:rsid w:val="006872ED"/>
  </w:style>
  <w:style w:type="character" w:customStyle="1" w:styleId="WW8Num16z0">
    <w:name w:val="WW8Num16z0"/>
    <w:rsid w:val="006872ED"/>
    <w:rPr>
      <w:rFonts w:hint="default"/>
      <w:b w:val="0"/>
    </w:rPr>
  </w:style>
  <w:style w:type="character" w:customStyle="1" w:styleId="WW8Num16z1">
    <w:name w:val="WW8Num16z1"/>
    <w:rsid w:val="006872ED"/>
  </w:style>
  <w:style w:type="character" w:customStyle="1" w:styleId="WW8Num16z2">
    <w:name w:val="WW8Num16z2"/>
    <w:rsid w:val="006872ED"/>
  </w:style>
  <w:style w:type="character" w:customStyle="1" w:styleId="WW8Num16z3">
    <w:name w:val="WW8Num16z3"/>
    <w:rsid w:val="006872ED"/>
  </w:style>
  <w:style w:type="character" w:customStyle="1" w:styleId="WW8Num16z4">
    <w:name w:val="WW8Num16z4"/>
    <w:rsid w:val="006872ED"/>
  </w:style>
  <w:style w:type="character" w:customStyle="1" w:styleId="WW8Num16z5">
    <w:name w:val="WW8Num16z5"/>
    <w:rsid w:val="006872ED"/>
  </w:style>
  <w:style w:type="character" w:customStyle="1" w:styleId="WW8Num16z6">
    <w:name w:val="WW8Num16z6"/>
    <w:rsid w:val="006872ED"/>
  </w:style>
  <w:style w:type="character" w:customStyle="1" w:styleId="WW8Num16z7">
    <w:name w:val="WW8Num16z7"/>
    <w:rsid w:val="006872ED"/>
  </w:style>
  <w:style w:type="character" w:customStyle="1" w:styleId="WW8Num16z8">
    <w:name w:val="WW8Num16z8"/>
    <w:rsid w:val="006872ED"/>
  </w:style>
  <w:style w:type="character" w:customStyle="1" w:styleId="WW8Num17z0">
    <w:name w:val="WW8Num17z0"/>
    <w:rsid w:val="006872ED"/>
    <w:rPr>
      <w:rFonts w:ascii="Symbol" w:hAnsi="Symbol" w:cs="Symbol" w:hint="default"/>
      <w:sz w:val="20"/>
    </w:rPr>
  </w:style>
  <w:style w:type="character" w:customStyle="1" w:styleId="WW8Num17z1">
    <w:name w:val="WW8Num17z1"/>
    <w:rsid w:val="006872ED"/>
    <w:rPr>
      <w:rFonts w:ascii="Courier New" w:hAnsi="Courier New" w:cs="Courier New" w:hint="default"/>
      <w:sz w:val="20"/>
    </w:rPr>
  </w:style>
  <w:style w:type="character" w:customStyle="1" w:styleId="WW8Num17z2">
    <w:name w:val="WW8Num17z2"/>
    <w:rsid w:val="006872ED"/>
    <w:rPr>
      <w:rFonts w:ascii="Wingdings" w:hAnsi="Wingdings" w:cs="Wingdings" w:hint="default"/>
      <w:sz w:val="20"/>
    </w:rPr>
  </w:style>
  <w:style w:type="character" w:customStyle="1" w:styleId="WW8Num18z0">
    <w:name w:val="WW8Num18z0"/>
    <w:rsid w:val="006872ED"/>
    <w:rPr>
      <w:rFonts w:hint="default"/>
      <w:sz w:val="24"/>
    </w:rPr>
  </w:style>
  <w:style w:type="character" w:customStyle="1" w:styleId="WW8Num18z1">
    <w:name w:val="WW8Num18z1"/>
    <w:rsid w:val="006872ED"/>
  </w:style>
  <w:style w:type="character" w:customStyle="1" w:styleId="WW8Num18z2">
    <w:name w:val="WW8Num18z2"/>
    <w:rsid w:val="006872ED"/>
  </w:style>
  <w:style w:type="character" w:customStyle="1" w:styleId="WW8Num18z3">
    <w:name w:val="WW8Num18z3"/>
    <w:rsid w:val="006872ED"/>
  </w:style>
  <w:style w:type="character" w:customStyle="1" w:styleId="WW8Num18z4">
    <w:name w:val="WW8Num18z4"/>
    <w:rsid w:val="006872ED"/>
  </w:style>
  <w:style w:type="character" w:customStyle="1" w:styleId="WW8Num18z5">
    <w:name w:val="WW8Num18z5"/>
    <w:rsid w:val="006872ED"/>
  </w:style>
  <w:style w:type="character" w:customStyle="1" w:styleId="WW8Num18z6">
    <w:name w:val="WW8Num18z6"/>
    <w:rsid w:val="006872ED"/>
  </w:style>
  <w:style w:type="character" w:customStyle="1" w:styleId="WW8Num18z7">
    <w:name w:val="WW8Num18z7"/>
    <w:rsid w:val="006872ED"/>
  </w:style>
  <w:style w:type="character" w:customStyle="1" w:styleId="WW8Num18z8">
    <w:name w:val="WW8Num18z8"/>
    <w:rsid w:val="006872ED"/>
  </w:style>
  <w:style w:type="character" w:customStyle="1" w:styleId="WW8Num19z0">
    <w:name w:val="WW8Num19z0"/>
    <w:rsid w:val="006872ED"/>
    <w:rPr>
      <w:rFonts w:hint="default"/>
    </w:rPr>
  </w:style>
  <w:style w:type="character" w:customStyle="1" w:styleId="WW8Num19z1">
    <w:name w:val="WW8Num19z1"/>
    <w:rsid w:val="006872ED"/>
  </w:style>
  <w:style w:type="character" w:customStyle="1" w:styleId="WW8Num19z2">
    <w:name w:val="WW8Num19z2"/>
    <w:rsid w:val="006872ED"/>
  </w:style>
  <w:style w:type="character" w:customStyle="1" w:styleId="WW8Num19z3">
    <w:name w:val="WW8Num19z3"/>
    <w:rsid w:val="006872ED"/>
  </w:style>
  <w:style w:type="character" w:customStyle="1" w:styleId="WW8Num19z4">
    <w:name w:val="WW8Num19z4"/>
    <w:rsid w:val="006872ED"/>
  </w:style>
  <w:style w:type="character" w:customStyle="1" w:styleId="WW8Num19z5">
    <w:name w:val="WW8Num19z5"/>
    <w:rsid w:val="006872ED"/>
  </w:style>
  <w:style w:type="character" w:customStyle="1" w:styleId="WW8Num19z6">
    <w:name w:val="WW8Num19z6"/>
    <w:rsid w:val="006872ED"/>
  </w:style>
  <w:style w:type="character" w:customStyle="1" w:styleId="WW8Num19z7">
    <w:name w:val="WW8Num19z7"/>
    <w:rsid w:val="006872ED"/>
  </w:style>
  <w:style w:type="character" w:customStyle="1" w:styleId="WW8Num19z8">
    <w:name w:val="WW8Num19z8"/>
    <w:rsid w:val="006872ED"/>
  </w:style>
  <w:style w:type="character" w:customStyle="1" w:styleId="WW8Num20z0">
    <w:name w:val="WW8Num20z0"/>
    <w:rsid w:val="006872ED"/>
    <w:rPr>
      <w:rFonts w:hint="default"/>
    </w:rPr>
  </w:style>
  <w:style w:type="character" w:customStyle="1" w:styleId="WW8Num20z1">
    <w:name w:val="WW8Num20z1"/>
    <w:rsid w:val="006872ED"/>
  </w:style>
  <w:style w:type="character" w:customStyle="1" w:styleId="WW8Num20z2">
    <w:name w:val="WW8Num20z2"/>
    <w:rsid w:val="006872ED"/>
  </w:style>
  <w:style w:type="character" w:customStyle="1" w:styleId="WW8Num20z3">
    <w:name w:val="WW8Num20z3"/>
    <w:rsid w:val="006872ED"/>
  </w:style>
  <w:style w:type="character" w:customStyle="1" w:styleId="WW8Num20z4">
    <w:name w:val="WW8Num20z4"/>
    <w:rsid w:val="006872ED"/>
  </w:style>
  <w:style w:type="character" w:customStyle="1" w:styleId="WW8Num20z5">
    <w:name w:val="WW8Num20z5"/>
    <w:rsid w:val="006872ED"/>
  </w:style>
  <w:style w:type="character" w:customStyle="1" w:styleId="WW8Num20z6">
    <w:name w:val="WW8Num20z6"/>
    <w:rsid w:val="006872ED"/>
  </w:style>
  <w:style w:type="character" w:customStyle="1" w:styleId="WW8Num20z7">
    <w:name w:val="WW8Num20z7"/>
    <w:rsid w:val="006872ED"/>
  </w:style>
  <w:style w:type="character" w:customStyle="1" w:styleId="WW8Num20z8">
    <w:name w:val="WW8Num20z8"/>
    <w:rsid w:val="006872ED"/>
  </w:style>
  <w:style w:type="character" w:customStyle="1" w:styleId="WW8Num21z0">
    <w:name w:val="WW8Num21z0"/>
    <w:rsid w:val="006872ED"/>
    <w:rPr>
      <w:rFonts w:cs="Times New Roman" w:hint="default"/>
    </w:rPr>
  </w:style>
  <w:style w:type="character" w:customStyle="1" w:styleId="WW8Num22z0">
    <w:name w:val="WW8Num22z0"/>
    <w:rsid w:val="006872ED"/>
    <w:rPr>
      <w:rFonts w:hint="default"/>
      <w:b w:val="0"/>
    </w:rPr>
  </w:style>
  <w:style w:type="character" w:customStyle="1" w:styleId="WW8Num22z1">
    <w:name w:val="WW8Num22z1"/>
    <w:rsid w:val="006872ED"/>
  </w:style>
  <w:style w:type="character" w:customStyle="1" w:styleId="WW8Num22z2">
    <w:name w:val="WW8Num22z2"/>
    <w:rsid w:val="006872ED"/>
  </w:style>
  <w:style w:type="character" w:customStyle="1" w:styleId="WW8Num22z3">
    <w:name w:val="WW8Num22z3"/>
    <w:rsid w:val="006872ED"/>
  </w:style>
  <w:style w:type="character" w:customStyle="1" w:styleId="WW8Num22z4">
    <w:name w:val="WW8Num22z4"/>
    <w:rsid w:val="006872ED"/>
  </w:style>
  <w:style w:type="character" w:customStyle="1" w:styleId="WW8Num22z5">
    <w:name w:val="WW8Num22z5"/>
    <w:rsid w:val="006872ED"/>
  </w:style>
  <w:style w:type="character" w:customStyle="1" w:styleId="WW8Num22z6">
    <w:name w:val="WW8Num22z6"/>
    <w:rsid w:val="006872ED"/>
  </w:style>
  <w:style w:type="character" w:customStyle="1" w:styleId="WW8Num22z7">
    <w:name w:val="WW8Num22z7"/>
    <w:rsid w:val="006872ED"/>
  </w:style>
  <w:style w:type="character" w:customStyle="1" w:styleId="WW8Num22z8">
    <w:name w:val="WW8Num22z8"/>
    <w:rsid w:val="006872ED"/>
  </w:style>
  <w:style w:type="character" w:customStyle="1" w:styleId="WW8Num23z0">
    <w:name w:val="WW8Num23z0"/>
    <w:rsid w:val="006872ED"/>
    <w:rPr>
      <w:rFonts w:hint="default"/>
    </w:rPr>
  </w:style>
  <w:style w:type="character" w:customStyle="1" w:styleId="WW8Num23z1">
    <w:name w:val="WW8Num23z1"/>
    <w:rsid w:val="006872ED"/>
  </w:style>
  <w:style w:type="character" w:customStyle="1" w:styleId="WW8Num23z2">
    <w:name w:val="WW8Num23z2"/>
    <w:rsid w:val="006872ED"/>
  </w:style>
  <w:style w:type="character" w:customStyle="1" w:styleId="WW8Num23z3">
    <w:name w:val="WW8Num23z3"/>
    <w:rsid w:val="006872ED"/>
  </w:style>
  <w:style w:type="character" w:customStyle="1" w:styleId="WW8Num23z4">
    <w:name w:val="WW8Num23z4"/>
    <w:rsid w:val="006872ED"/>
  </w:style>
  <w:style w:type="character" w:customStyle="1" w:styleId="WW8Num23z5">
    <w:name w:val="WW8Num23z5"/>
    <w:rsid w:val="006872ED"/>
  </w:style>
  <w:style w:type="character" w:customStyle="1" w:styleId="WW8Num23z6">
    <w:name w:val="WW8Num23z6"/>
    <w:rsid w:val="006872ED"/>
  </w:style>
  <w:style w:type="character" w:customStyle="1" w:styleId="WW8Num23z7">
    <w:name w:val="WW8Num23z7"/>
    <w:rsid w:val="006872ED"/>
  </w:style>
  <w:style w:type="character" w:customStyle="1" w:styleId="WW8Num23z8">
    <w:name w:val="WW8Num23z8"/>
    <w:rsid w:val="006872ED"/>
  </w:style>
  <w:style w:type="character" w:customStyle="1" w:styleId="WW8Num24z0">
    <w:name w:val="WW8Num24z0"/>
    <w:rsid w:val="006872ED"/>
    <w:rPr>
      <w:rFonts w:hint="default"/>
    </w:rPr>
  </w:style>
  <w:style w:type="character" w:customStyle="1" w:styleId="WW8Num24z1">
    <w:name w:val="WW8Num24z1"/>
    <w:rsid w:val="006872ED"/>
  </w:style>
  <w:style w:type="character" w:customStyle="1" w:styleId="WW8Num24z2">
    <w:name w:val="WW8Num24z2"/>
    <w:rsid w:val="006872ED"/>
  </w:style>
  <w:style w:type="character" w:customStyle="1" w:styleId="WW8Num24z3">
    <w:name w:val="WW8Num24z3"/>
    <w:rsid w:val="006872ED"/>
  </w:style>
  <w:style w:type="character" w:customStyle="1" w:styleId="WW8Num24z4">
    <w:name w:val="WW8Num24z4"/>
    <w:rsid w:val="006872ED"/>
  </w:style>
  <w:style w:type="character" w:customStyle="1" w:styleId="WW8Num24z5">
    <w:name w:val="WW8Num24z5"/>
    <w:rsid w:val="006872ED"/>
  </w:style>
  <w:style w:type="character" w:customStyle="1" w:styleId="WW8Num24z6">
    <w:name w:val="WW8Num24z6"/>
    <w:rsid w:val="006872ED"/>
  </w:style>
  <w:style w:type="character" w:customStyle="1" w:styleId="WW8Num24z7">
    <w:name w:val="WW8Num24z7"/>
    <w:rsid w:val="006872ED"/>
  </w:style>
  <w:style w:type="character" w:customStyle="1" w:styleId="WW8Num24z8">
    <w:name w:val="WW8Num24z8"/>
    <w:rsid w:val="006872ED"/>
  </w:style>
  <w:style w:type="character" w:customStyle="1" w:styleId="WW8Num25z0">
    <w:name w:val="WW8Num25z0"/>
    <w:rsid w:val="006872ED"/>
    <w:rPr>
      <w:rFonts w:hint="default"/>
    </w:rPr>
  </w:style>
  <w:style w:type="character" w:customStyle="1" w:styleId="WW8Num25z1">
    <w:name w:val="WW8Num25z1"/>
    <w:rsid w:val="006872ED"/>
    <w:rPr>
      <w:sz w:val="20"/>
      <w:szCs w:val="20"/>
    </w:rPr>
  </w:style>
  <w:style w:type="character" w:customStyle="1" w:styleId="WW8Num25z2">
    <w:name w:val="WW8Num25z2"/>
    <w:rsid w:val="006872ED"/>
  </w:style>
  <w:style w:type="character" w:customStyle="1" w:styleId="WW8Num25z3">
    <w:name w:val="WW8Num25z3"/>
    <w:rsid w:val="006872ED"/>
  </w:style>
  <w:style w:type="character" w:customStyle="1" w:styleId="WW8Num25z4">
    <w:name w:val="WW8Num25z4"/>
    <w:rsid w:val="006872ED"/>
  </w:style>
  <w:style w:type="character" w:customStyle="1" w:styleId="WW8Num25z5">
    <w:name w:val="WW8Num25z5"/>
    <w:rsid w:val="006872ED"/>
  </w:style>
  <w:style w:type="character" w:customStyle="1" w:styleId="WW8Num25z6">
    <w:name w:val="WW8Num25z6"/>
    <w:rsid w:val="006872ED"/>
  </w:style>
  <w:style w:type="character" w:customStyle="1" w:styleId="WW8Num25z7">
    <w:name w:val="WW8Num25z7"/>
    <w:rsid w:val="006872ED"/>
  </w:style>
  <w:style w:type="character" w:customStyle="1" w:styleId="WW8Num25z8">
    <w:name w:val="WW8Num25z8"/>
    <w:rsid w:val="006872ED"/>
  </w:style>
  <w:style w:type="character" w:customStyle="1" w:styleId="10">
    <w:name w:val="Основной шрифт абзаца1"/>
    <w:rsid w:val="006872ED"/>
  </w:style>
  <w:style w:type="character" w:customStyle="1" w:styleId="Heading1Char">
    <w:name w:val="Heading 1 Char"/>
    <w:rsid w:val="006872ED"/>
    <w:rPr>
      <w:rFonts w:cs="Times New Roman"/>
      <w:b/>
      <w:bCs/>
      <w:sz w:val="24"/>
      <w:szCs w:val="24"/>
      <w:lang w:val="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6872ED"/>
    <w:rPr>
      <w:rFonts w:cs="Times New Roman"/>
      <w:b/>
      <w:bCs/>
      <w:sz w:val="24"/>
      <w:szCs w:val="24"/>
      <w:lang w:val="ru-RU"/>
    </w:rPr>
  </w:style>
  <w:style w:type="character" w:customStyle="1" w:styleId="Heading3Char">
    <w:name w:val="Heading 3 Char"/>
    <w:aliases w:val="h3 Char,Head 3 Char,l3+toc 3 Char,CT Char,Sub-section Title Char,l3 Char"/>
    <w:rsid w:val="006872ED"/>
    <w:rPr>
      <w:rFonts w:ascii="Cambria" w:hAnsi="Cambria" w:cs="Cambria"/>
      <w:b/>
      <w:bCs/>
      <w:sz w:val="26"/>
      <w:szCs w:val="26"/>
    </w:rPr>
  </w:style>
  <w:style w:type="character" w:customStyle="1" w:styleId="40">
    <w:name w:val="Заголовок 4 Знак"/>
    <w:aliases w:val="Параграф Знак"/>
    <w:rsid w:val="006872ED"/>
    <w:rPr>
      <w:rFonts w:ascii="Calibri" w:hAnsi="Calibri" w:cs="Calibri"/>
      <w:b/>
      <w:bCs/>
      <w:sz w:val="28"/>
      <w:szCs w:val="28"/>
    </w:rPr>
  </w:style>
  <w:style w:type="character" w:customStyle="1" w:styleId="50">
    <w:name w:val="Заголовок 5 Знак"/>
    <w:aliases w:val="_Подпункт Знак"/>
    <w:rsid w:val="006872ED"/>
    <w:rPr>
      <w:rFonts w:cs="Times New Roman"/>
      <w:b/>
      <w:bCs/>
      <w:sz w:val="24"/>
      <w:szCs w:val="24"/>
      <w:lang w:val="ru-RU"/>
    </w:rPr>
  </w:style>
  <w:style w:type="character" w:customStyle="1" w:styleId="60">
    <w:name w:val="Заголовок 6 Знак"/>
    <w:rsid w:val="006872ED"/>
    <w:rPr>
      <w:i/>
      <w:iCs/>
      <w:sz w:val="22"/>
      <w:szCs w:val="22"/>
    </w:rPr>
  </w:style>
  <w:style w:type="character" w:customStyle="1" w:styleId="70">
    <w:name w:val="Заголовок 7 Знак"/>
    <w:rsid w:val="006872ED"/>
    <w:rPr>
      <w:rFonts w:ascii="Calibri" w:hAnsi="Calibri" w:cs="Calibri"/>
      <w:sz w:val="24"/>
      <w:szCs w:val="24"/>
    </w:rPr>
  </w:style>
  <w:style w:type="character" w:customStyle="1" w:styleId="80">
    <w:name w:val="Заголовок 8 Знак"/>
    <w:rsid w:val="006872ED"/>
    <w:rPr>
      <w:rFonts w:ascii="Calibri" w:hAnsi="Calibri" w:cs="Calibri"/>
      <w:i/>
      <w:iCs/>
      <w:sz w:val="24"/>
      <w:szCs w:val="24"/>
    </w:rPr>
  </w:style>
  <w:style w:type="character" w:customStyle="1" w:styleId="90">
    <w:name w:val="Заголовок 9 Знак"/>
    <w:rsid w:val="006872ED"/>
    <w:rPr>
      <w:rFonts w:ascii="Arial" w:hAnsi="Arial" w:cs="Arial"/>
      <w:b/>
      <w:bCs/>
      <w:i/>
      <w:iCs/>
      <w:sz w:val="18"/>
      <w:szCs w:val="18"/>
    </w:rPr>
  </w:style>
  <w:style w:type="character" w:customStyle="1" w:styleId="11">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rsid w:val="006872ED"/>
    <w:rPr>
      <w:rFonts w:ascii="Arial" w:hAnsi="Arial" w:cs="Arial"/>
      <w:b/>
      <w:bCs/>
      <w:kern w:val="1"/>
      <w:sz w:val="32"/>
      <w:szCs w:val="32"/>
      <w:lang w:val="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rsid w:val="006872ED"/>
    <w:rPr>
      <w:rFonts w:ascii="Arial" w:hAnsi="Arial" w:cs="Arial"/>
      <w:b/>
      <w:bCs/>
      <w:i/>
      <w:iCs/>
      <w:sz w:val="28"/>
      <w:szCs w:val="28"/>
      <w:lang w:val="ru-RU"/>
    </w:rPr>
  </w:style>
  <w:style w:type="character" w:customStyle="1" w:styleId="31">
    <w:name w:val="Заголовок 3 Знак1"/>
    <w:aliases w:val="h3 Знак,Head 3 Знак,l3+toc 3 Знак,CT Знак,Sub-section Title Знак,l3 Знак,Section Header3 Знак1"/>
    <w:rsid w:val="006872ED"/>
    <w:rPr>
      <w:rFonts w:ascii="Arial" w:hAnsi="Arial" w:cs="Arial"/>
      <w:b/>
      <w:bCs/>
      <w:sz w:val="26"/>
      <w:szCs w:val="26"/>
      <w:lang w:val="ru-RU"/>
    </w:rPr>
  </w:style>
  <w:style w:type="character" w:customStyle="1" w:styleId="a3">
    <w:name w:val="Основной текст Знак"/>
    <w:aliases w:val="Список 1 Знак,Body Text Char Знак,Основной текст Знак Знак Знак Знак1,Знак Знак Знак Знак1, Знак Знак Знак Знак,Основной текст Знак4 Знак Знак,Основной текст Знак3 Знак Знак Знак,Основной текст Знак4 Знак Знак Знак Знак"/>
    <w:rsid w:val="006872ED"/>
    <w:rPr>
      <w:rFonts w:cs="Times New Roman"/>
      <w:sz w:val="24"/>
      <w:szCs w:val="24"/>
      <w:lang w:val="ru-RU"/>
    </w:rPr>
  </w:style>
  <w:style w:type="character" w:customStyle="1" w:styleId="20">
    <w:name w:val="Основной текст с отступом 2 Знак"/>
    <w:aliases w:val="Знак Знак8,Знак1 Знак"/>
    <w:link w:val="22"/>
    <w:rsid w:val="006872ED"/>
    <w:rPr>
      <w:rFonts w:cs="Times New Roman"/>
      <w:sz w:val="24"/>
      <w:szCs w:val="24"/>
    </w:rPr>
  </w:style>
  <w:style w:type="character" w:styleId="a4">
    <w:name w:val="Hyperlink"/>
    <w:uiPriority w:val="99"/>
    <w:rsid w:val="006872ED"/>
    <w:rPr>
      <w:rFonts w:cs="Times New Roman"/>
      <w:color w:val="0000FF"/>
      <w:u w:val="single"/>
    </w:rPr>
  </w:style>
  <w:style w:type="character" w:styleId="a5">
    <w:name w:val="page number"/>
    <w:rsid w:val="006872ED"/>
    <w:rPr>
      <w:rFonts w:cs="Times New Roman"/>
    </w:rPr>
  </w:style>
  <w:style w:type="character" w:customStyle="1" w:styleId="a6">
    <w:name w:val="Основной текст с отступом Знак"/>
    <w:aliases w:val="текст Знак"/>
    <w:rsid w:val="006872ED"/>
    <w:rPr>
      <w:rFonts w:cs="Times New Roman"/>
      <w:sz w:val="24"/>
      <w:szCs w:val="24"/>
      <w:lang w:val="ru-RU"/>
    </w:rPr>
  </w:style>
  <w:style w:type="character" w:customStyle="1" w:styleId="30">
    <w:name w:val="Основной текст с отступом 3 Знак"/>
    <w:aliases w:val="Знак2 Знак"/>
    <w:link w:val="32"/>
    <w:rsid w:val="006872ED"/>
    <w:rPr>
      <w:rFonts w:cs="Times New Roman"/>
      <w:sz w:val="24"/>
      <w:szCs w:val="24"/>
      <w:lang w:val="ru-RU"/>
    </w:rPr>
  </w:style>
  <w:style w:type="character" w:customStyle="1" w:styleId="a7">
    <w:name w:val="Текст сноски Знак"/>
    <w:aliases w:val="Текст сноски Знак Знак Знак1, Знак4 Знак1 Знак, Знак4 Знак Знак,Знак4 Знак Знак, Знак4 Знак3,Знак4 Знак1 Знак1,Знак4 Знак3, Знак Знак Знак Знак Знак Знак, Знак Знак Знак Знак Знак,Текст сноски Знак1,Текст сноски Знак Знак Знак"/>
    <w:rsid w:val="006872ED"/>
    <w:rPr>
      <w:rFonts w:cs="Times New Roman"/>
      <w:sz w:val="20"/>
      <w:szCs w:val="20"/>
    </w:rPr>
  </w:style>
  <w:style w:type="character" w:customStyle="1" w:styleId="a8">
    <w:name w:val="Дата Знак"/>
    <w:link w:val="a9"/>
    <w:rsid w:val="006872ED"/>
    <w:rPr>
      <w:rFonts w:cs="Times New Roman"/>
      <w:sz w:val="24"/>
      <w:szCs w:val="24"/>
    </w:rPr>
  </w:style>
  <w:style w:type="character" w:customStyle="1" w:styleId="aa">
    <w:name w:val="Нижний колонтитул Знак"/>
    <w:aliases w:val=" Знак3 Знак"/>
    <w:uiPriority w:val="99"/>
    <w:rsid w:val="006872ED"/>
    <w:rPr>
      <w:rFonts w:cs="Times New Roman"/>
      <w:sz w:val="24"/>
      <w:szCs w:val="24"/>
      <w:lang w:val="ru-RU"/>
    </w:rPr>
  </w:style>
  <w:style w:type="character" w:customStyle="1" w:styleId="propvalue">
    <w:name w:val="propvalue"/>
    <w:rsid w:val="006872ED"/>
    <w:rPr>
      <w:rFonts w:cs="Times New Roman"/>
      <w:color w:val="800000"/>
    </w:rPr>
  </w:style>
  <w:style w:type="character" w:customStyle="1" w:styleId="HeaderChar">
    <w:name w:val="Header Char"/>
    <w:rsid w:val="006872ED"/>
    <w:rPr>
      <w:rFonts w:cs="Times New Roman"/>
      <w:sz w:val="24"/>
      <w:szCs w:val="24"/>
      <w:lang w:val="ru-RU"/>
    </w:rPr>
  </w:style>
  <w:style w:type="character" w:customStyle="1" w:styleId="ab">
    <w:name w:val="Верхний колонтитул Знак"/>
    <w:uiPriority w:val="99"/>
    <w:rsid w:val="006872ED"/>
    <w:rPr>
      <w:rFonts w:cs="Times New Roman"/>
      <w:sz w:val="24"/>
      <w:szCs w:val="24"/>
      <w:lang w:val="ru-RU"/>
    </w:rPr>
  </w:style>
  <w:style w:type="character" w:customStyle="1" w:styleId="23">
    <w:name w:val="Основной текст 2 Знак"/>
    <w:link w:val="24"/>
    <w:rsid w:val="006872ED"/>
    <w:rPr>
      <w:rFonts w:cs="Times New Roman"/>
      <w:sz w:val="24"/>
      <w:szCs w:val="24"/>
    </w:rPr>
  </w:style>
  <w:style w:type="character" w:customStyle="1" w:styleId="ac">
    <w:name w:val="Схема документа Знак"/>
    <w:link w:val="ad"/>
    <w:rsid w:val="006872ED"/>
    <w:rPr>
      <w:rFonts w:cs="Times New Roman"/>
      <w:sz w:val="2"/>
      <w:szCs w:val="2"/>
    </w:rPr>
  </w:style>
  <w:style w:type="character" w:customStyle="1" w:styleId="ae">
    <w:name w:val="Название Знак"/>
    <w:rsid w:val="006872ED"/>
    <w:rPr>
      <w:rFonts w:cs="Times New Roman"/>
      <w:sz w:val="24"/>
      <w:szCs w:val="24"/>
      <w:lang w:val="ru-RU"/>
    </w:rPr>
  </w:style>
  <w:style w:type="character" w:customStyle="1" w:styleId="33">
    <w:name w:val="Основной текст 3 Знак"/>
    <w:link w:val="34"/>
    <w:rsid w:val="006872ED"/>
    <w:rPr>
      <w:rFonts w:cs="Times New Roman"/>
      <w:sz w:val="16"/>
      <w:szCs w:val="16"/>
      <w:lang w:val="ru-RU"/>
    </w:rPr>
  </w:style>
  <w:style w:type="character" w:customStyle="1" w:styleId="af">
    <w:name w:val="Подзаголовок Знак"/>
    <w:uiPriority w:val="99"/>
    <w:rsid w:val="006872ED"/>
    <w:rPr>
      <w:rFonts w:ascii="Cambria" w:hAnsi="Cambria" w:cs="Cambria"/>
      <w:sz w:val="24"/>
      <w:szCs w:val="24"/>
    </w:rPr>
  </w:style>
  <w:style w:type="character" w:customStyle="1" w:styleId="FontStyle46">
    <w:name w:val="Font Style46"/>
    <w:rsid w:val="006872ED"/>
    <w:rPr>
      <w:rFonts w:ascii="Times New Roman" w:hAnsi="Times New Roman" w:cs="Times New Roman"/>
      <w:sz w:val="26"/>
      <w:szCs w:val="26"/>
    </w:rPr>
  </w:style>
  <w:style w:type="character" w:customStyle="1" w:styleId="HTML">
    <w:name w:val="Стандартный HTML Знак"/>
    <w:rsid w:val="006872ED"/>
    <w:rPr>
      <w:rFonts w:ascii="Courier New" w:hAnsi="Courier New" w:cs="Courier New"/>
      <w:sz w:val="20"/>
      <w:szCs w:val="20"/>
    </w:rPr>
  </w:style>
  <w:style w:type="character" w:customStyle="1" w:styleId="af0">
    <w:name w:val="Текст Знак"/>
    <w:link w:val="af1"/>
    <w:rsid w:val="006872ED"/>
    <w:rPr>
      <w:rFonts w:ascii="Courier New" w:hAnsi="Courier New" w:cs="Courier New"/>
      <w:sz w:val="20"/>
      <w:szCs w:val="20"/>
    </w:rPr>
  </w:style>
  <w:style w:type="character" w:styleId="af2">
    <w:name w:val="FollowedHyperlink"/>
    <w:uiPriority w:val="99"/>
    <w:rsid w:val="006872ED"/>
    <w:rPr>
      <w:rFonts w:cs="Times New Roman"/>
      <w:color w:val="800080"/>
      <w:u w:val="single"/>
    </w:rPr>
  </w:style>
  <w:style w:type="character" w:customStyle="1" w:styleId="spanheaderlot21">
    <w:name w:val="span_header_lot_21"/>
    <w:rsid w:val="006872ED"/>
    <w:rPr>
      <w:rFonts w:cs="Times New Roman"/>
      <w:b/>
      <w:bCs/>
      <w:sz w:val="20"/>
      <w:szCs w:val="20"/>
    </w:rPr>
  </w:style>
  <w:style w:type="character" w:customStyle="1" w:styleId="af3">
    <w:name w:val="Заголовок записки Знак"/>
    <w:link w:val="af4"/>
    <w:rsid w:val="006872ED"/>
    <w:rPr>
      <w:rFonts w:cs="Times New Roman"/>
      <w:sz w:val="24"/>
      <w:szCs w:val="24"/>
    </w:rPr>
  </w:style>
  <w:style w:type="character" w:styleId="af5">
    <w:name w:val="Strong"/>
    <w:uiPriority w:val="22"/>
    <w:qFormat/>
    <w:rsid w:val="006872ED"/>
    <w:rPr>
      <w:rFonts w:cs="Times New Roman"/>
      <w:b/>
      <w:bCs/>
    </w:rPr>
  </w:style>
  <w:style w:type="character" w:customStyle="1" w:styleId="71">
    <w:name w:val="Знак Знак7"/>
    <w:rsid w:val="006872ED"/>
    <w:rPr>
      <w:rFonts w:cs="Times New Roman"/>
      <w:b/>
      <w:bCs/>
      <w:i/>
      <w:iCs/>
      <w:sz w:val="24"/>
      <w:szCs w:val="24"/>
      <w:lang w:val="ru-RU"/>
    </w:rPr>
  </w:style>
  <w:style w:type="character" w:customStyle="1" w:styleId="35">
    <w:name w:val="Знак Знак3"/>
    <w:rsid w:val="006872ED"/>
    <w:rPr>
      <w:rFonts w:cs="Times New Roman"/>
      <w:b/>
      <w:bCs/>
      <w:i/>
      <w:iCs/>
      <w:sz w:val="28"/>
      <w:szCs w:val="28"/>
    </w:rPr>
  </w:style>
  <w:style w:type="character" w:customStyle="1" w:styleId="51">
    <w:name w:val="Знак Знак5"/>
    <w:rsid w:val="006872ED"/>
    <w:rPr>
      <w:rFonts w:cs="Times New Roman"/>
      <w:sz w:val="24"/>
      <w:szCs w:val="24"/>
    </w:rPr>
  </w:style>
  <w:style w:type="character" w:customStyle="1" w:styleId="41">
    <w:name w:val="Знак Знак4"/>
    <w:rsid w:val="006872ED"/>
    <w:rPr>
      <w:rFonts w:cs="Times New Roman"/>
      <w:b/>
      <w:bCs/>
      <w:sz w:val="28"/>
      <w:szCs w:val="28"/>
    </w:rPr>
  </w:style>
  <w:style w:type="character" w:customStyle="1" w:styleId="af6">
    <w:name w:val="Красная строка Знак"/>
    <w:basedOn w:val="a3"/>
    <w:link w:val="af7"/>
    <w:rsid w:val="006872ED"/>
    <w:rPr>
      <w:rFonts w:cs="Times New Roman"/>
      <w:sz w:val="24"/>
      <w:szCs w:val="24"/>
      <w:lang w:val="ru-RU"/>
    </w:rPr>
  </w:style>
  <w:style w:type="character" w:customStyle="1" w:styleId="25">
    <w:name w:val="Красная строка 2 Знак"/>
    <w:basedOn w:val="a6"/>
    <w:link w:val="26"/>
    <w:rsid w:val="006872ED"/>
    <w:rPr>
      <w:rFonts w:cs="Times New Roman"/>
      <w:sz w:val="24"/>
      <w:szCs w:val="24"/>
      <w:lang w:val="ru-RU"/>
    </w:rPr>
  </w:style>
  <w:style w:type="character" w:customStyle="1" w:styleId="27">
    <w:name w:val="Знак2 Знак Знак"/>
    <w:rsid w:val="006872ED"/>
    <w:rPr>
      <w:rFonts w:cs="Times New Roman"/>
      <w:sz w:val="24"/>
      <w:szCs w:val="24"/>
    </w:rPr>
  </w:style>
  <w:style w:type="character" w:customStyle="1" w:styleId="BodyTextIndentChar1">
    <w:name w:val="Body Text Indent Char1"/>
    <w:rsid w:val="006872ED"/>
    <w:rPr>
      <w:rFonts w:cs="Times New Roman"/>
      <w:lang w:val="ru-RU"/>
    </w:rPr>
  </w:style>
  <w:style w:type="character" w:customStyle="1" w:styleId="text">
    <w:name w:val="text"/>
    <w:rsid w:val="006872ED"/>
    <w:rPr>
      <w:rFonts w:cs="Times New Roman"/>
    </w:rPr>
  </w:style>
  <w:style w:type="character" w:customStyle="1" w:styleId="61">
    <w:name w:val="Знак Знак6"/>
    <w:rsid w:val="006872ED"/>
    <w:rPr>
      <w:rFonts w:cs="Times New Roman"/>
      <w:sz w:val="24"/>
      <w:szCs w:val="24"/>
      <w:lang w:val="ru-RU"/>
    </w:rPr>
  </w:style>
  <w:style w:type="character" w:customStyle="1" w:styleId="28">
    <w:name w:val="Знак Знак2"/>
    <w:rsid w:val="006872ED"/>
    <w:rPr>
      <w:rFonts w:cs="Times New Roman"/>
      <w:sz w:val="24"/>
      <w:szCs w:val="24"/>
      <w:lang w:val="ru-RU"/>
    </w:rPr>
  </w:style>
  <w:style w:type="character" w:customStyle="1" w:styleId="af8">
    <w:name w:val="Знак Знак"/>
    <w:rsid w:val="006872ED"/>
    <w:rPr>
      <w:rFonts w:cs="Times New Roman"/>
      <w:b/>
      <w:bCs/>
      <w:i/>
      <w:iCs/>
      <w:sz w:val="28"/>
      <w:szCs w:val="28"/>
      <w:lang w:val="ru-RU"/>
    </w:rPr>
  </w:style>
  <w:style w:type="character" w:customStyle="1" w:styleId="12">
    <w:name w:val="Знак Знак1"/>
    <w:rsid w:val="006872ED"/>
    <w:rPr>
      <w:rFonts w:cs="Times New Roman"/>
      <w:b/>
      <w:bCs/>
      <w:i/>
      <w:iCs/>
      <w:sz w:val="24"/>
      <w:szCs w:val="24"/>
      <w:lang w:val="ru-RU"/>
    </w:rPr>
  </w:style>
  <w:style w:type="character" w:customStyle="1" w:styleId="210">
    <w:name w:val="Знак2 Знак Знак1"/>
    <w:rsid w:val="006872ED"/>
    <w:rPr>
      <w:rFonts w:cs="Times New Roman"/>
      <w:sz w:val="24"/>
      <w:szCs w:val="24"/>
      <w:lang w:val="ru-RU"/>
    </w:rPr>
  </w:style>
  <w:style w:type="character" w:customStyle="1" w:styleId="710">
    <w:name w:val="Знак Знак71"/>
    <w:rsid w:val="006872ED"/>
    <w:rPr>
      <w:rFonts w:cs="Times New Roman"/>
      <w:b/>
      <w:bCs/>
      <w:i/>
      <w:iCs/>
      <w:sz w:val="24"/>
      <w:szCs w:val="24"/>
      <w:lang w:val="ru-RU"/>
    </w:rPr>
  </w:style>
  <w:style w:type="character" w:customStyle="1" w:styleId="310">
    <w:name w:val="Знак Знак31"/>
    <w:rsid w:val="006872ED"/>
    <w:rPr>
      <w:rFonts w:cs="Times New Roman"/>
      <w:b/>
      <w:bCs/>
      <w:i/>
      <w:iCs/>
      <w:sz w:val="28"/>
      <w:szCs w:val="28"/>
    </w:rPr>
  </w:style>
  <w:style w:type="character" w:customStyle="1" w:styleId="510">
    <w:name w:val="Знак Знак51"/>
    <w:rsid w:val="006872ED"/>
    <w:rPr>
      <w:rFonts w:cs="Times New Roman"/>
      <w:sz w:val="24"/>
      <w:szCs w:val="24"/>
    </w:rPr>
  </w:style>
  <w:style w:type="character" w:customStyle="1" w:styleId="410">
    <w:name w:val="Знак Знак41"/>
    <w:rsid w:val="006872ED"/>
    <w:rPr>
      <w:rFonts w:cs="Times New Roman"/>
      <w:b/>
      <w:bCs/>
      <w:sz w:val="28"/>
      <w:szCs w:val="28"/>
    </w:rPr>
  </w:style>
  <w:style w:type="character" w:customStyle="1" w:styleId="220">
    <w:name w:val="Знак2 Знак Знак2"/>
    <w:rsid w:val="006872ED"/>
    <w:rPr>
      <w:rFonts w:cs="Times New Roman"/>
      <w:sz w:val="24"/>
      <w:szCs w:val="24"/>
    </w:rPr>
  </w:style>
  <w:style w:type="character" w:styleId="af9">
    <w:name w:val="Emphasis"/>
    <w:qFormat/>
    <w:rsid w:val="006872ED"/>
    <w:rPr>
      <w:rFonts w:cs="Times New Roman"/>
      <w:i/>
      <w:iCs/>
    </w:rPr>
  </w:style>
  <w:style w:type="character" w:customStyle="1" w:styleId="ter">
    <w:name w:val="ter"/>
    <w:rsid w:val="006872ED"/>
    <w:rPr>
      <w:rFonts w:cs="Times New Roman"/>
    </w:rPr>
  </w:style>
  <w:style w:type="character" w:customStyle="1" w:styleId="nobr">
    <w:name w:val="nobr"/>
    <w:rsid w:val="006872ED"/>
    <w:rPr>
      <w:rFonts w:cs="Times New Roman"/>
    </w:rPr>
  </w:style>
  <w:style w:type="character" w:customStyle="1" w:styleId="211">
    <w:name w:val="Знак2 Знак Знак11"/>
    <w:rsid w:val="006872ED"/>
    <w:rPr>
      <w:rFonts w:cs="Times New Roman"/>
      <w:sz w:val="24"/>
      <w:szCs w:val="24"/>
      <w:lang w:val="ru-RU"/>
    </w:rPr>
  </w:style>
  <w:style w:type="character" w:customStyle="1" w:styleId="120">
    <w:name w:val="Знак Знак12"/>
    <w:rsid w:val="006872ED"/>
    <w:rPr>
      <w:rFonts w:ascii="Arial" w:hAnsi="Arial" w:cs="Arial"/>
      <w:b/>
      <w:bCs/>
      <w:kern w:val="1"/>
      <w:sz w:val="32"/>
      <w:szCs w:val="32"/>
      <w:lang w:val="ru-RU"/>
    </w:rPr>
  </w:style>
  <w:style w:type="character" w:customStyle="1" w:styleId="110">
    <w:name w:val="Знак Знак11"/>
    <w:rsid w:val="006872ED"/>
    <w:rPr>
      <w:rFonts w:ascii="Arial" w:hAnsi="Arial" w:cs="Arial"/>
      <w:b/>
      <w:bCs/>
      <w:i/>
      <w:iCs/>
      <w:sz w:val="28"/>
      <w:szCs w:val="28"/>
      <w:lang w:val="ru-RU"/>
    </w:rPr>
  </w:style>
  <w:style w:type="character" w:customStyle="1" w:styleId="100">
    <w:name w:val="Знак Знак10"/>
    <w:rsid w:val="006872ED"/>
    <w:rPr>
      <w:rFonts w:ascii="Arial" w:hAnsi="Arial" w:cs="Arial"/>
      <w:b/>
      <w:bCs/>
      <w:sz w:val="26"/>
      <w:szCs w:val="26"/>
      <w:lang w:val="ru-RU"/>
    </w:rPr>
  </w:style>
  <w:style w:type="character" w:customStyle="1" w:styleId="label">
    <w:name w:val="label"/>
    <w:rsid w:val="006872ED"/>
    <w:rPr>
      <w:rFonts w:cs="Times New Roman"/>
    </w:rPr>
  </w:style>
  <w:style w:type="character" w:customStyle="1" w:styleId="36">
    <w:name w:val="Стиль3 Знак Знак Знак"/>
    <w:uiPriority w:val="99"/>
    <w:rsid w:val="006872ED"/>
    <w:rPr>
      <w:rFonts w:cs="Times New Roman"/>
      <w:sz w:val="24"/>
      <w:szCs w:val="24"/>
      <w:lang w:val="ru-RU"/>
    </w:rPr>
  </w:style>
  <w:style w:type="character" w:customStyle="1" w:styleId="37">
    <w:name w:val="Заголовок 3 Знак"/>
    <w:aliases w:val="Section Header3 Знак"/>
    <w:rsid w:val="006872ED"/>
    <w:rPr>
      <w:rFonts w:ascii="Arial" w:hAnsi="Arial" w:cs="Arial"/>
      <w:b/>
      <w:bCs/>
      <w:sz w:val="26"/>
      <w:szCs w:val="26"/>
      <w:lang w:val="ru-RU"/>
    </w:rPr>
  </w:style>
  <w:style w:type="character" w:customStyle="1" w:styleId="ConsNormal">
    <w:name w:val="ConsNormal Знак"/>
    <w:rsid w:val="006872ED"/>
    <w:rPr>
      <w:rFonts w:ascii="Arial" w:hAnsi="Arial" w:cs="Arial"/>
      <w:lang w:val="ru-RU" w:eastAsia="ar-SA" w:bidi="ar-SA"/>
    </w:rPr>
  </w:style>
  <w:style w:type="character" w:customStyle="1" w:styleId="afa">
    <w:name w:val="Текст выноски Знак"/>
    <w:uiPriority w:val="99"/>
    <w:rsid w:val="006872ED"/>
    <w:rPr>
      <w:rFonts w:ascii="Segoe UI" w:hAnsi="Segoe UI" w:cs="Segoe UI"/>
      <w:sz w:val="18"/>
      <w:szCs w:val="18"/>
    </w:rPr>
  </w:style>
  <w:style w:type="character" w:customStyle="1" w:styleId="13">
    <w:name w:val="Основной текст Знак1"/>
    <w:aliases w:val="Основной текст Знак Знак"/>
    <w:rsid w:val="006872ED"/>
    <w:rPr>
      <w:sz w:val="24"/>
      <w:szCs w:val="24"/>
    </w:rPr>
  </w:style>
  <w:style w:type="character" w:customStyle="1" w:styleId="311">
    <w:name w:val="Основной текст с отступом 3 Знак1"/>
    <w:aliases w:val="Знак2 Знак1"/>
    <w:rsid w:val="006872ED"/>
    <w:rPr>
      <w:sz w:val="16"/>
      <w:szCs w:val="16"/>
    </w:rPr>
  </w:style>
  <w:style w:type="character" w:customStyle="1" w:styleId="212">
    <w:name w:val="Основной текст 2 Знак1"/>
    <w:aliases w:val="Основной текст 2 Знак Знак"/>
    <w:rsid w:val="006872ED"/>
    <w:rPr>
      <w:sz w:val="24"/>
      <w:szCs w:val="24"/>
    </w:rPr>
  </w:style>
  <w:style w:type="character" w:customStyle="1" w:styleId="afb">
    <w:name w:val="Символ сноски"/>
    <w:rsid w:val="006872ED"/>
    <w:rPr>
      <w:vertAlign w:val="superscript"/>
    </w:rPr>
  </w:style>
  <w:style w:type="character" w:customStyle="1" w:styleId="apple-style-span">
    <w:name w:val="apple-style-span"/>
    <w:rsid w:val="006872ED"/>
  </w:style>
  <w:style w:type="character" w:customStyle="1" w:styleId="apple-converted-space">
    <w:name w:val="apple-converted-space"/>
    <w:rsid w:val="006872ED"/>
  </w:style>
  <w:style w:type="character" w:styleId="afc">
    <w:name w:val="footnote reference"/>
    <w:uiPriority w:val="99"/>
    <w:rsid w:val="006872ED"/>
    <w:rPr>
      <w:vertAlign w:val="superscript"/>
    </w:rPr>
  </w:style>
  <w:style w:type="character" w:customStyle="1" w:styleId="afd">
    <w:name w:val="Символы концевой сноски"/>
    <w:rsid w:val="006872ED"/>
    <w:rPr>
      <w:vertAlign w:val="superscript"/>
    </w:rPr>
  </w:style>
  <w:style w:type="character" w:customStyle="1" w:styleId="WW-">
    <w:name w:val="WW-Символы концевой сноски"/>
    <w:rsid w:val="006872ED"/>
  </w:style>
  <w:style w:type="character" w:styleId="afe">
    <w:name w:val="endnote reference"/>
    <w:rsid w:val="006872ED"/>
    <w:rPr>
      <w:vertAlign w:val="superscript"/>
    </w:rPr>
  </w:style>
  <w:style w:type="character" w:customStyle="1" w:styleId="aff">
    <w:name w:val="Маркеры списка"/>
    <w:rsid w:val="006872ED"/>
    <w:rPr>
      <w:rFonts w:ascii="OpenSymbol" w:eastAsia="OpenSymbol" w:hAnsi="OpenSymbol" w:cs="OpenSymbol"/>
    </w:rPr>
  </w:style>
  <w:style w:type="paragraph" w:customStyle="1" w:styleId="14">
    <w:name w:val="Заголовок1"/>
    <w:basedOn w:val="a"/>
    <w:next w:val="aff0"/>
    <w:rsid w:val="006872ED"/>
    <w:pPr>
      <w:keepNext/>
      <w:spacing w:before="240" w:after="120"/>
    </w:pPr>
    <w:rPr>
      <w:rFonts w:ascii="Arial" w:eastAsia="Microsoft YaHei" w:hAnsi="Arial" w:cs="Mangal"/>
      <w:sz w:val="28"/>
      <w:szCs w:val="28"/>
    </w:rPr>
  </w:style>
  <w:style w:type="paragraph" w:styleId="aff0">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29"/>
    <w:rsid w:val="006872ED"/>
    <w:pPr>
      <w:jc w:val="both"/>
    </w:pPr>
    <w:rPr>
      <w:sz w:val="28"/>
      <w:szCs w:val="28"/>
    </w:rPr>
  </w:style>
  <w:style w:type="paragraph" w:styleId="aff1">
    <w:name w:val="List"/>
    <w:basedOn w:val="a"/>
    <w:rsid w:val="006872ED"/>
    <w:pPr>
      <w:ind w:left="283" w:hanging="283"/>
    </w:pPr>
    <w:rPr>
      <w:sz w:val="20"/>
      <w:szCs w:val="20"/>
      <w:lang w:val="en-GB"/>
    </w:rPr>
  </w:style>
  <w:style w:type="paragraph" w:customStyle="1" w:styleId="15">
    <w:name w:val="Название1"/>
    <w:basedOn w:val="a"/>
    <w:rsid w:val="006872ED"/>
    <w:pPr>
      <w:suppressLineNumbers/>
      <w:spacing w:before="120" w:after="120"/>
    </w:pPr>
    <w:rPr>
      <w:rFonts w:cs="Mangal"/>
      <w:i/>
      <w:iCs/>
    </w:rPr>
  </w:style>
  <w:style w:type="paragraph" w:customStyle="1" w:styleId="16">
    <w:name w:val="Указатель1"/>
    <w:basedOn w:val="a"/>
    <w:rsid w:val="006872ED"/>
    <w:pPr>
      <w:suppressLineNumbers/>
    </w:pPr>
    <w:rPr>
      <w:rFonts w:cs="Mangal"/>
    </w:rPr>
  </w:style>
  <w:style w:type="paragraph" w:customStyle="1" w:styleId="213">
    <w:name w:val="Нумерованный список 21"/>
    <w:basedOn w:val="a"/>
    <w:rsid w:val="006872ED"/>
    <w:pPr>
      <w:tabs>
        <w:tab w:val="left" w:pos="360"/>
        <w:tab w:val="left" w:pos="432"/>
      </w:tabs>
      <w:ind w:left="432" w:hanging="432"/>
    </w:pPr>
    <w:rPr>
      <w:sz w:val="20"/>
      <w:szCs w:val="20"/>
    </w:rPr>
  </w:style>
  <w:style w:type="paragraph" w:customStyle="1" w:styleId="2a">
    <w:name w:val="Стиль2"/>
    <w:basedOn w:val="213"/>
    <w:rsid w:val="006872ED"/>
    <w:pPr>
      <w:keepNext/>
      <w:keepLines/>
      <w:widowControl w:val="0"/>
      <w:suppressLineNumbers/>
      <w:suppressAutoHyphens/>
      <w:spacing w:after="60"/>
      <w:ind w:left="360" w:hanging="360"/>
      <w:jc w:val="both"/>
    </w:pPr>
    <w:rPr>
      <w:b/>
      <w:bCs/>
      <w:sz w:val="24"/>
      <w:szCs w:val="24"/>
    </w:rPr>
  </w:style>
  <w:style w:type="paragraph" w:customStyle="1" w:styleId="221">
    <w:name w:val="Основной текст с отступом 22"/>
    <w:basedOn w:val="a"/>
    <w:rsid w:val="006872ED"/>
    <w:pPr>
      <w:tabs>
        <w:tab w:val="left" w:pos="720"/>
      </w:tabs>
      <w:autoSpaceDE w:val="0"/>
      <w:spacing w:before="57"/>
      <w:ind w:left="720" w:hanging="720"/>
      <w:jc w:val="both"/>
    </w:pPr>
  </w:style>
  <w:style w:type="paragraph" w:customStyle="1" w:styleId="38">
    <w:name w:val="Стиль3"/>
    <w:basedOn w:val="221"/>
    <w:uiPriority w:val="99"/>
    <w:rsid w:val="006872ED"/>
    <w:pPr>
      <w:widowControl w:val="0"/>
      <w:tabs>
        <w:tab w:val="clear" w:pos="720"/>
        <w:tab w:val="left" w:pos="643"/>
      </w:tabs>
      <w:autoSpaceDE/>
      <w:spacing w:before="0"/>
      <w:ind w:left="643" w:hanging="360"/>
      <w:textAlignment w:val="baseline"/>
    </w:pPr>
  </w:style>
  <w:style w:type="paragraph" w:customStyle="1" w:styleId="39">
    <w:name w:val="Стиль3 Знак Знак"/>
    <w:basedOn w:val="221"/>
    <w:uiPriority w:val="99"/>
    <w:rsid w:val="006872ED"/>
    <w:pPr>
      <w:widowControl w:val="0"/>
      <w:tabs>
        <w:tab w:val="clear" w:pos="720"/>
        <w:tab w:val="left" w:pos="227"/>
      </w:tabs>
      <w:autoSpaceDE/>
      <w:spacing w:before="0"/>
      <w:ind w:left="0" w:firstLine="0"/>
      <w:textAlignment w:val="baseline"/>
    </w:pPr>
  </w:style>
  <w:style w:type="paragraph" w:customStyle="1" w:styleId="3a">
    <w:name w:val="Стиль3 Знак"/>
    <w:basedOn w:val="221"/>
    <w:rsid w:val="006872ED"/>
    <w:pPr>
      <w:widowControl w:val="0"/>
      <w:tabs>
        <w:tab w:val="clear" w:pos="720"/>
        <w:tab w:val="left" w:pos="227"/>
      </w:tabs>
      <w:autoSpaceDE/>
      <w:spacing w:before="0"/>
      <w:ind w:left="0" w:firstLine="0"/>
      <w:textAlignment w:val="baseline"/>
    </w:pPr>
  </w:style>
  <w:style w:type="paragraph" w:customStyle="1" w:styleId="StyleFirstline127cm">
    <w:name w:val="Style First line:  127 cm"/>
    <w:basedOn w:val="a"/>
    <w:rsid w:val="006872ED"/>
    <w:pPr>
      <w:spacing w:before="120"/>
      <w:ind w:firstLine="720"/>
      <w:jc w:val="both"/>
    </w:pPr>
    <w:rPr>
      <w:rFonts w:ascii="Arial" w:hAnsi="Arial" w:cs="Arial"/>
    </w:rPr>
  </w:style>
  <w:style w:type="paragraph" w:customStyle="1" w:styleId="ConsPlusNormal">
    <w:name w:val="ConsPlusNormal"/>
    <w:link w:val="ConsPlusNormal0"/>
    <w:rsid w:val="006872ED"/>
    <w:pPr>
      <w:widowControl w:val="0"/>
      <w:suppressAutoHyphens/>
      <w:autoSpaceDE w:val="0"/>
      <w:ind w:firstLine="720"/>
    </w:pPr>
    <w:rPr>
      <w:rFonts w:ascii="Arial" w:hAnsi="Arial" w:cs="Arial"/>
      <w:lang w:eastAsia="ar-SA"/>
    </w:rPr>
  </w:style>
  <w:style w:type="paragraph" w:customStyle="1" w:styleId="ConsNormal0">
    <w:name w:val="ConsNormal"/>
    <w:rsid w:val="006872ED"/>
    <w:pPr>
      <w:suppressAutoHyphens/>
      <w:autoSpaceDE w:val="0"/>
      <w:ind w:right="19772" w:firstLine="720"/>
    </w:pPr>
    <w:rPr>
      <w:rFonts w:ascii="Arial" w:hAnsi="Arial" w:cs="Arial"/>
      <w:lang w:eastAsia="ar-SA"/>
    </w:rPr>
  </w:style>
  <w:style w:type="paragraph" w:styleId="aff2">
    <w:name w:val="Normal (Web)"/>
    <w:basedOn w:val="a"/>
    <w:rsid w:val="006872ED"/>
    <w:pPr>
      <w:spacing w:before="280" w:after="280"/>
    </w:pPr>
  </w:style>
  <w:style w:type="paragraph" w:styleId="aff3">
    <w:name w:val="Body Text Indent"/>
    <w:aliases w:val="текст"/>
    <w:basedOn w:val="a"/>
    <w:link w:val="17"/>
    <w:rsid w:val="006872ED"/>
    <w:pPr>
      <w:tabs>
        <w:tab w:val="left" w:pos="0"/>
        <w:tab w:val="left" w:pos="1080"/>
      </w:tabs>
      <w:ind w:firstLine="709"/>
      <w:jc w:val="both"/>
    </w:pPr>
    <w:rPr>
      <w:sz w:val="28"/>
      <w:szCs w:val="28"/>
    </w:rPr>
  </w:style>
  <w:style w:type="paragraph" w:customStyle="1" w:styleId="2-11">
    <w:name w:val="2-11"/>
    <w:basedOn w:val="a"/>
    <w:rsid w:val="006872ED"/>
    <w:pPr>
      <w:spacing w:after="60"/>
      <w:jc w:val="both"/>
    </w:pPr>
  </w:style>
  <w:style w:type="paragraph" w:customStyle="1" w:styleId="312">
    <w:name w:val="Основной текст с отступом 31"/>
    <w:basedOn w:val="a"/>
    <w:rsid w:val="006872ED"/>
    <w:pPr>
      <w:tabs>
        <w:tab w:val="left" w:pos="1260"/>
      </w:tabs>
      <w:ind w:firstLine="720"/>
      <w:jc w:val="both"/>
    </w:pPr>
    <w:rPr>
      <w:sz w:val="28"/>
      <w:szCs w:val="28"/>
    </w:rPr>
  </w:style>
  <w:style w:type="paragraph" w:customStyle="1" w:styleId="3b">
    <w:name w:val="3"/>
    <w:basedOn w:val="a"/>
    <w:uiPriority w:val="99"/>
    <w:rsid w:val="006872ED"/>
    <w:pPr>
      <w:jc w:val="both"/>
    </w:pPr>
  </w:style>
  <w:style w:type="paragraph" w:customStyle="1" w:styleId="aff4">
    <w:name w:val="Тендерные данные"/>
    <w:basedOn w:val="a"/>
    <w:rsid w:val="006872ED"/>
    <w:pPr>
      <w:tabs>
        <w:tab w:val="left" w:pos="1985"/>
      </w:tabs>
      <w:spacing w:before="120" w:after="60"/>
      <w:jc w:val="both"/>
    </w:pPr>
    <w:rPr>
      <w:b/>
      <w:bCs/>
    </w:rPr>
  </w:style>
  <w:style w:type="paragraph" w:customStyle="1" w:styleId="FR1">
    <w:name w:val="FR1"/>
    <w:rsid w:val="006872ED"/>
    <w:pPr>
      <w:widowControl w:val="0"/>
      <w:suppressAutoHyphens/>
      <w:autoSpaceDE w:val="0"/>
      <w:ind w:firstLine="420"/>
    </w:pPr>
    <w:rPr>
      <w:rFonts w:ascii="Arial" w:hAnsi="Arial" w:cs="Arial"/>
      <w:lang w:eastAsia="ar-SA"/>
    </w:rPr>
  </w:style>
  <w:style w:type="paragraph" w:styleId="aff5">
    <w:name w:val="footnote text"/>
    <w:aliases w:val="Текст сноски Знак Знак, Знак4 Знак1, Знак4 Знак,Знак4 Знак, Знак4,Знак4 Знак1,Знак4,Знак3,Знак6 Знак,Знак8 Знак Знак,Знак8 Знак,Char,Footnote Text Char Знак, Знак8 Знак Знак, Знак6 Знак, Знак8 Знак,Знак4 Знак Знак Знак2"/>
    <w:basedOn w:val="a"/>
    <w:uiPriority w:val="99"/>
    <w:rsid w:val="006872ED"/>
    <w:pPr>
      <w:spacing w:after="60"/>
      <w:jc w:val="both"/>
    </w:pPr>
    <w:rPr>
      <w:sz w:val="20"/>
      <w:szCs w:val="20"/>
    </w:rPr>
  </w:style>
  <w:style w:type="paragraph" w:customStyle="1" w:styleId="18">
    <w:name w:val="Маркированный список1"/>
    <w:basedOn w:val="a"/>
    <w:rsid w:val="006872ED"/>
    <w:pPr>
      <w:widowControl w:val="0"/>
      <w:spacing w:after="60"/>
      <w:jc w:val="both"/>
    </w:pPr>
    <w:rPr>
      <w:color w:val="000000"/>
    </w:rPr>
  </w:style>
  <w:style w:type="paragraph" w:customStyle="1" w:styleId="111">
    <w:name w:val="заголовок 11"/>
    <w:basedOn w:val="a"/>
    <w:next w:val="a"/>
    <w:rsid w:val="006872ED"/>
    <w:pPr>
      <w:keepNext/>
      <w:jc w:val="center"/>
    </w:pPr>
  </w:style>
  <w:style w:type="paragraph" w:customStyle="1" w:styleId="19">
    <w:name w:val="Дата1"/>
    <w:basedOn w:val="a"/>
    <w:next w:val="a"/>
    <w:rsid w:val="006872ED"/>
    <w:pPr>
      <w:spacing w:after="60"/>
      <w:jc w:val="both"/>
    </w:pPr>
  </w:style>
  <w:style w:type="paragraph" w:customStyle="1" w:styleId="aff6">
    <w:name w:val="МП"/>
    <w:basedOn w:val="a"/>
    <w:rsid w:val="006872ED"/>
    <w:pPr>
      <w:overflowPunct w:val="0"/>
      <w:autoSpaceDE w:val="0"/>
      <w:spacing w:after="120"/>
      <w:jc w:val="center"/>
      <w:textAlignment w:val="baseline"/>
    </w:pPr>
    <w:rPr>
      <w:rFonts w:ascii="Arial" w:hAnsi="Arial" w:cs="Arial"/>
      <w:b/>
      <w:bCs/>
    </w:rPr>
  </w:style>
  <w:style w:type="paragraph" w:customStyle="1" w:styleId="aff7">
    <w:name w:val="Готовый"/>
    <w:basedOn w:val="a"/>
    <w:rsid w:val="006872E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
    <w:next w:val="a"/>
    <w:rsid w:val="006872ED"/>
    <w:pPr>
      <w:keepNext/>
    </w:pPr>
  </w:style>
  <w:style w:type="paragraph" w:styleId="aff8">
    <w:name w:val="footer"/>
    <w:aliases w:val=" Знак3"/>
    <w:basedOn w:val="a"/>
    <w:uiPriority w:val="99"/>
    <w:rsid w:val="006872ED"/>
    <w:pPr>
      <w:tabs>
        <w:tab w:val="center" w:pos="4677"/>
        <w:tab w:val="right" w:pos="9355"/>
      </w:tabs>
    </w:pPr>
  </w:style>
  <w:style w:type="paragraph" w:styleId="aff9">
    <w:name w:val="header"/>
    <w:basedOn w:val="a"/>
    <w:uiPriority w:val="99"/>
    <w:rsid w:val="006872ED"/>
    <w:pPr>
      <w:tabs>
        <w:tab w:val="center" w:pos="4677"/>
        <w:tab w:val="right" w:pos="9355"/>
      </w:tabs>
    </w:pPr>
  </w:style>
  <w:style w:type="paragraph" w:customStyle="1" w:styleId="222">
    <w:name w:val="Основной текст 22"/>
    <w:basedOn w:val="a"/>
    <w:rsid w:val="006872ED"/>
    <w:rPr>
      <w:sz w:val="28"/>
      <w:szCs w:val="28"/>
    </w:rPr>
  </w:style>
  <w:style w:type="paragraph" w:customStyle="1" w:styleId="411">
    <w:name w:val="Маркированный список 41"/>
    <w:basedOn w:val="a"/>
    <w:rsid w:val="006872ED"/>
    <w:pPr>
      <w:tabs>
        <w:tab w:val="left" w:pos="1209"/>
      </w:tabs>
      <w:spacing w:after="60"/>
      <w:ind w:left="1209" w:hanging="360"/>
      <w:jc w:val="both"/>
    </w:pPr>
  </w:style>
  <w:style w:type="paragraph" w:customStyle="1" w:styleId="511">
    <w:name w:val="Маркированный список 51"/>
    <w:basedOn w:val="a"/>
    <w:rsid w:val="006872ED"/>
    <w:pPr>
      <w:tabs>
        <w:tab w:val="left" w:pos="1492"/>
      </w:tabs>
      <w:spacing w:after="60"/>
      <w:ind w:left="1492" w:hanging="360"/>
      <w:jc w:val="both"/>
    </w:pPr>
  </w:style>
  <w:style w:type="paragraph" w:customStyle="1" w:styleId="313">
    <w:name w:val="Нумерованный список 31"/>
    <w:basedOn w:val="a"/>
    <w:rsid w:val="006872ED"/>
    <w:pPr>
      <w:tabs>
        <w:tab w:val="left" w:pos="926"/>
      </w:tabs>
      <w:spacing w:after="60"/>
      <w:ind w:left="926" w:hanging="360"/>
      <w:jc w:val="both"/>
    </w:pPr>
  </w:style>
  <w:style w:type="paragraph" w:customStyle="1" w:styleId="412">
    <w:name w:val="Нумерованный список 41"/>
    <w:basedOn w:val="a"/>
    <w:rsid w:val="006872ED"/>
    <w:pPr>
      <w:tabs>
        <w:tab w:val="left" w:pos="1209"/>
      </w:tabs>
      <w:spacing w:after="60"/>
      <w:ind w:left="1209" w:hanging="360"/>
      <w:jc w:val="both"/>
    </w:pPr>
  </w:style>
  <w:style w:type="paragraph" w:customStyle="1" w:styleId="512">
    <w:name w:val="Нумерованный список 51"/>
    <w:basedOn w:val="a"/>
    <w:rsid w:val="006872ED"/>
    <w:pPr>
      <w:tabs>
        <w:tab w:val="left" w:pos="1492"/>
      </w:tabs>
      <w:spacing w:after="60"/>
      <w:ind w:left="1492" w:hanging="360"/>
      <w:jc w:val="both"/>
    </w:pPr>
  </w:style>
  <w:style w:type="paragraph" w:customStyle="1" w:styleId="Instruction">
    <w:name w:val="Instruction"/>
    <w:basedOn w:val="222"/>
    <w:rsid w:val="006872ED"/>
    <w:pPr>
      <w:tabs>
        <w:tab w:val="left" w:pos="360"/>
      </w:tabs>
      <w:spacing w:before="180" w:after="60"/>
      <w:ind w:left="360" w:hanging="360"/>
      <w:jc w:val="both"/>
    </w:pPr>
    <w:rPr>
      <w:b/>
      <w:bCs/>
      <w:sz w:val="24"/>
      <w:szCs w:val="24"/>
    </w:rPr>
  </w:style>
  <w:style w:type="paragraph" w:customStyle="1" w:styleId="xl27">
    <w:name w:val="xl27"/>
    <w:basedOn w:val="a"/>
    <w:rsid w:val="006872ED"/>
    <w:pPr>
      <w:pBdr>
        <w:left w:val="single" w:sz="4" w:space="0" w:color="000000"/>
        <w:bottom w:val="single" w:sz="4" w:space="0" w:color="000000"/>
        <w:right w:val="single" w:sz="4" w:space="0" w:color="000000"/>
      </w:pBdr>
      <w:spacing w:before="280" w:after="280"/>
      <w:jc w:val="center"/>
      <w:textAlignment w:val="center"/>
    </w:pPr>
    <w:rPr>
      <w:rFonts w:eastAsia="Arial Unicode MS"/>
      <w:b/>
      <w:bCs/>
    </w:rPr>
  </w:style>
  <w:style w:type="paragraph" w:customStyle="1" w:styleId="affa">
    <w:name w:val="Ãîòîâûé"/>
    <w:basedOn w:val="a"/>
    <w:rsid w:val="006872E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872ED"/>
    <w:pPr>
      <w:spacing w:before="280" w:after="280"/>
    </w:pPr>
    <w:rPr>
      <w:rFonts w:ascii="Arial CYR" w:eastAsia="Arial Unicode MS" w:hAnsi="Arial CYR" w:cs="Arial CYR"/>
      <w:sz w:val="18"/>
      <w:szCs w:val="18"/>
    </w:rPr>
  </w:style>
  <w:style w:type="paragraph" w:customStyle="1" w:styleId="affb">
    <w:name w:val="Условия контракта"/>
    <w:basedOn w:val="a"/>
    <w:rsid w:val="006872ED"/>
    <w:pPr>
      <w:tabs>
        <w:tab w:val="left" w:pos="567"/>
      </w:tabs>
      <w:spacing w:before="240" w:after="120"/>
      <w:ind w:left="567" w:hanging="567"/>
      <w:jc w:val="both"/>
    </w:pPr>
    <w:rPr>
      <w:b/>
      <w:bCs/>
    </w:rPr>
  </w:style>
  <w:style w:type="paragraph" w:customStyle="1" w:styleId="3c">
    <w:name w:val="Раздел 3"/>
    <w:basedOn w:val="a"/>
    <w:rsid w:val="006872ED"/>
    <w:pPr>
      <w:tabs>
        <w:tab w:val="left" w:pos="432"/>
      </w:tabs>
      <w:spacing w:before="120" w:after="120"/>
      <w:ind w:left="432" w:hanging="432"/>
      <w:jc w:val="center"/>
    </w:pPr>
    <w:rPr>
      <w:b/>
      <w:bCs/>
    </w:rPr>
  </w:style>
  <w:style w:type="paragraph" w:customStyle="1" w:styleId="214">
    <w:name w:val="Основной текст 21"/>
    <w:basedOn w:val="a"/>
    <w:rsid w:val="006872ED"/>
    <w:pPr>
      <w:overflowPunct w:val="0"/>
      <w:autoSpaceDE w:val="0"/>
      <w:jc w:val="center"/>
    </w:pPr>
    <w:rPr>
      <w:b/>
      <w:bCs/>
      <w:sz w:val="28"/>
      <w:szCs w:val="28"/>
    </w:rPr>
  </w:style>
  <w:style w:type="paragraph" w:customStyle="1" w:styleId="1a">
    <w:name w:val="Стиль1"/>
    <w:basedOn w:val="a"/>
    <w:qFormat/>
    <w:rsid w:val="006872ED"/>
    <w:pPr>
      <w:keepNext/>
      <w:keepLines/>
      <w:widowControl w:val="0"/>
      <w:suppressLineNumbers/>
      <w:tabs>
        <w:tab w:val="left" w:pos="432"/>
      </w:tabs>
      <w:suppressAutoHyphens/>
      <w:spacing w:after="60"/>
      <w:ind w:left="432" w:hanging="432"/>
    </w:pPr>
    <w:rPr>
      <w:b/>
      <w:bCs/>
      <w:sz w:val="28"/>
      <w:szCs w:val="28"/>
    </w:rPr>
  </w:style>
  <w:style w:type="paragraph" w:customStyle="1" w:styleId="1b">
    <w:name w:val="Обычный1"/>
    <w:rsid w:val="006872ED"/>
    <w:pPr>
      <w:widowControl w:val="0"/>
      <w:suppressAutoHyphens/>
      <w:ind w:firstLine="720"/>
      <w:jc w:val="both"/>
    </w:pPr>
    <w:rPr>
      <w:sz w:val="24"/>
      <w:szCs w:val="24"/>
      <w:lang w:eastAsia="ar-SA"/>
    </w:rPr>
  </w:style>
  <w:style w:type="paragraph" w:customStyle="1" w:styleId="1c">
    <w:name w:val="Схема документа1"/>
    <w:basedOn w:val="a"/>
    <w:rsid w:val="006872ED"/>
    <w:pPr>
      <w:shd w:val="clear" w:color="auto" w:fill="000080"/>
    </w:pPr>
    <w:rPr>
      <w:rFonts w:ascii="Tahoma" w:hAnsi="Tahoma" w:cs="Tahoma"/>
      <w:sz w:val="20"/>
      <w:szCs w:val="20"/>
    </w:rPr>
  </w:style>
  <w:style w:type="paragraph" w:styleId="affc">
    <w:name w:val="Title"/>
    <w:basedOn w:val="a"/>
    <w:next w:val="affd"/>
    <w:qFormat/>
    <w:rsid w:val="006872ED"/>
    <w:pPr>
      <w:widowControl w:val="0"/>
      <w:autoSpaceDE w:val="0"/>
      <w:jc w:val="center"/>
    </w:pPr>
  </w:style>
  <w:style w:type="paragraph" w:styleId="affd">
    <w:name w:val="Subtitle"/>
    <w:basedOn w:val="a"/>
    <w:next w:val="aff0"/>
    <w:uiPriority w:val="99"/>
    <w:qFormat/>
    <w:rsid w:val="006872ED"/>
    <w:pPr>
      <w:spacing w:after="60"/>
      <w:jc w:val="center"/>
    </w:pPr>
    <w:rPr>
      <w:rFonts w:ascii="Arial" w:hAnsi="Arial" w:cs="Arial"/>
    </w:rPr>
  </w:style>
  <w:style w:type="paragraph" w:customStyle="1" w:styleId="314">
    <w:name w:val="Основной текст 31"/>
    <w:basedOn w:val="a"/>
    <w:rsid w:val="006872ED"/>
    <w:pPr>
      <w:spacing w:after="120"/>
    </w:pPr>
    <w:rPr>
      <w:sz w:val="16"/>
      <w:szCs w:val="16"/>
    </w:rPr>
  </w:style>
  <w:style w:type="paragraph" w:customStyle="1" w:styleId="1110">
    <w:name w:val="111"/>
    <w:basedOn w:val="a"/>
    <w:rsid w:val="006872ED"/>
    <w:rPr>
      <w:rFonts w:ascii="Times New Roman CYR" w:hAnsi="Times New Roman CYR" w:cs="Times New Roman CYR"/>
      <w:sz w:val="20"/>
      <w:szCs w:val="20"/>
    </w:rPr>
  </w:style>
  <w:style w:type="paragraph" w:styleId="HTML0">
    <w:name w:val="HTML Preformatted"/>
    <w:basedOn w:val="a"/>
    <w:rsid w:val="00687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paragraph" w:customStyle="1" w:styleId="2220">
    <w:name w:val="222"/>
    <w:basedOn w:val="a"/>
    <w:rsid w:val="006872ED"/>
    <w:pPr>
      <w:ind w:left="851"/>
    </w:pPr>
    <w:rPr>
      <w:rFonts w:ascii="Times New Roman CYR" w:hAnsi="Times New Roman CYR" w:cs="Times New Roman CYR"/>
      <w:sz w:val="20"/>
      <w:szCs w:val="20"/>
    </w:rPr>
  </w:style>
  <w:style w:type="paragraph" w:customStyle="1" w:styleId="affe">
    <w:name w:val="Подраздел"/>
    <w:basedOn w:val="a"/>
    <w:rsid w:val="006872ED"/>
    <w:pPr>
      <w:suppressAutoHyphens/>
      <w:spacing w:before="240" w:after="120"/>
      <w:jc w:val="center"/>
    </w:pPr>
    <w:rPr>
      <w:rFonts w:ascii="TimesDL" w:hAnsi="TimesDL" w:cs="TimesDL"/>
      <w:b/>
      <w:bCs/>
      <w:smallCaps/>
      <w:spacing w:val="-2"/>
    </w:rPr>
  </w:style>
  <w:style w:type="paragraph" w:customStyle="1" w:styleId="215">
    <w:name w:val="Основной текст с отступом 21"/>
    <w:basedOn w:val="a"/>
    <w:rsid w:val="006872ED"/>
    <w:pPr>
      <w:overflowPunct w:val="0"/>
      <w:autoSpaceDE w:val="0"/>
      <w:ind w:firstLine="567"/>
      <w:jc w:val="both"/>
      <w:textAlignment w:val="baseline"/>
    </w:pPr>
    <w:rPr>
      <w:lang w:val="en-US"/>
    </w:rPr>
  </w:style>
  <w:style w:type="paragraph" w:customStyle="1" w:styleId="2b">
    <w:name w:val="Обычный2"/>
    <w:rsid w:val="006872ED"/>
    <w:pPr>
      <w:widowControl w:val="0"/>
      <w:suppressAutoHyphens/>
      <w:spacing w:line="336" w:lineRule="auto"/>
      <w:ind w:left="1040" w:hanging="360"/>
      <w:jc w:val="both"/>
    </w:pPr>
    <w:rPr>
      <w:lang w:eastAsia="ar-SA"/>
    </w:rPr>
  </w:style>
  <w:style w:type="paragraph" w:customStyle="1" w:styleId="1d">
    <w:name w:val="Название объекта1"/>
    <w:basedOn w:val="a"/>
    <w:next w:val="a"/>
    <w:rsid w:val="006872ED"/>
    <w:pPr>
      <w:ind w:right="-6672"/>
      <w:jc w:val="both"/>
    </w:pPr>
    <w:rPr>
      <w:b/>
      <w:bCs/>
      <w:sz w:val="20"/>
      <w:szCs w:val="20"/>
    </w:rPr>
  </w:style>
  <w:style w:type="paragraph" w:customStyle="1" w:styleId="1e">
    <w:name w:val="Текст1"/>
    <w:basedOn w:val="a"/>
    <w:rsid w:val="006872ED"/>
    <w:rPr>
      <w:rFonts w:ascii="Courier New" w:hAnsi="Courier New" w:cs="Courier New"/>
      <w:sz w:val="20"/>
      <w:szCs w:val="20"/>
    </w:rPr>
  </w:style>
  <w:style w:type="paragraph" w:customStyle="1" w:styleId="ConsNonformat">
    <w:name w:val="ConsNonformat"/>
    <w:link w:val="ConsNonformat0"/>
    <w:rsid w:val="006872ED"/>
    <w:pPr>
      <w:widowControl w:val="0"/>
      <w:suppressAutoHyphens/>
      <w:autoSpaceDE w:val="0"/>
      <w:ind w:right="19772"/>
    </w:pPr>
    <w:rPr>
      <w:rFonts w:ascii="Courier New" w:hAnsi="Courier New" w:cs="Courier New"/>
      <w:lang w:eastAsia="ar-SA"/>
    </w:rPr>
  </w:style>
  <w:style w:type="paragraph" w:customStyle="1" w:styleId="216">
    <w:name w:val="Маркированный список 21"/>
    <w:basedOn w:val="a"/>
    <w:rsid w:val="006872ED"/>
    <w:pPr>
      <w:tabs>
        <w:tab w:val="left" w:pos="643"/>
      </w:tabs>
      <w:spacing w:after="60"/>
      <w:ind w:left="643" w:hanging="360"/>
      <w:jc w:val="both"/>
    </w:pPr>
  </w:style>
  <w:style w:type="paragraph" w:customStyle="1" w:styleId="315">
    <w:name w:val="Маркированный список 31"/>
    <w:basedOn w:val="a"/>
    <w:rsid w:val="006872ED"/>
    <w:pPr>
      <w:tabs>
        <w:tab w:val="left" w:pos="926"/>
      </w:tabs>
      <w:spacing w:after="60"/>
      <w:ind w:left="926" w:hanging="360"/>
      <w:jc w:val="both"/>
    </w:pPr>
  </w:style>
  <w:style w:type="paragraph" w:customStyle="1" w:styleId="1f">
    <w:name w:val="Нумерованный список1"/>
    <w:basedOn w:val="a"/>
    <w:rsid w:val="006872ED"/>
    <w:pPr>
      <w:tabs>
        <w:tab w:val="left" w:pos="360"/>
      </w:tabs>
      <w:spacing w:after="60"/>
      <w:ind w:left="360" w:hanging="360"/>
      <w:jc w:val="both"/>
    </w:pPr>
  </w:style>
  <w:style w:type="paragraph" w:customStyle="1" w:styleId="1f0">
    <w:name w:val="Заголовок записки1"/>
    <w:basedOn w:val="a"/>
    <w:next w:val="a"/>
    <w:rsid w:val="006872ED"/>
    <w:pPr>
      <w:spacing w:after="60"/>
      <w:jc w:val="both"/>
    </w:pPr>
  </w:style>
  <w:style w:type="paragraph" w:styleId="1f1">
    <w:name w:val="toc 1"/>
    <w:basedOn w:val="a"/>
    <w:next w:val="a"/>
    <w:rsid w:val="006872ED"/>
    <w:pPr>
      <w:tabs>
        <w:tab w:val="left" w:pos="1134"/>
        <w:tab w:val="right" w:leader="dot" w:pos="9627"/>
      </w:tabs>
    </w:pPr>
    <w:rPr>
      <w:b/>
      <w:bCs/>
      <w:caps/>
      <w:sz w:val="20"/>
      <w:szCs w:val="20"/>
    </w:rPr>
  </w:style>
  <w:style w:type="paragraph" w:customStyle="1" w:styleId="Style1">
    <w:name w:val="Style1"/>
    <w:basedOn w:val="a"/>
    <w:rsid w:val="006872ED"/>
    <w:pPr>
      <w:tabs>
        <w:tab w:val="left" w:pos="540"/>
      </w:tabs>
      <w:spacing w:before="480" w:after="240"/>
      <w:ind w:left="540" w:hanging="540"/>
      <w:jc w:val="center"/>
    </w:pPr>
    <w:rPr>
      <w:rFonts w:ascii="Arial" w:hAnsi="Arial" w:cs="Arial"/>
      <w:b/>
      <w:bCs/>
    </w:rPr>
  </w:style>
  <w:style w:type="paragraph" w:customStyle="1" w:styleId="Simlple">
    <w:name w:val="Simlple"/>
    <w:basedOn w:val="a"/>
    <w:rsid w:val="006872ED"/>
    <w:pPr>
      <w:spacing w:before="60" w:after="60"/>
      <w:ind w:firstLine="284"/>
      <w:jc w:val="both"/>
    </w:pPr>
    <w:rPr>
      <w:rFonts w:ascii="Arial" w:hAnsi="Arial" w:cs="Arial"/>
      <w:sz w:val="20"/>
      <w:szCs w:val="20"/>
    </w:rPr>
  </w:style>
  <w:style w:type="paragraph" w:customStyle="1" w:styleId="Style2">
    <w:name w:val="Style2"/>
    <w:basedOn w:val="Simlple"/>
    <w:rsid w:val="006872ED"/>
    <w:pPr>
      <w:tabs>
        <w:tab w:val="left" w:pos="720"/>
      </w:tabs>
    </w:pPr>
  </w:style>
  <w:style w:type="paragraph" w:customStyle="1" w:styleId="Style3">
    <w:name w:val="Style3"/>
    <w:basedOn w:val="Simlple"/>
    <w:next w:val="Simlple"/>
    <w:rsid w:val="006872ED"/>
    <w:pPr>
      <w:tabs>
        <w:tab w:val="left" w:pos="720"/>
      </w:tabs>
      <w:ind w:firstLine="567"/>
    </w:pPr>
  </w:style>
  <w:style w:type="paragraph" w:styleId="1f2">
    <w:name w:val="index 1"/>
    <w:basedOn w:val="a"/>
    <w:next w:val="a"/>
    <w:rsid w:val="006872ED"/>
    <w:pPr>
      <w:ind w:left="200" w:hanging="200"/>
    </w:pPr>
    <w:rPr>
      <w:sz w:val="20"/>
      <w:szCs w:val="20"/>
    </w:rPr>
  </w:style>
  <w:style w:type="paragraph" w:customStyle="1" w:styleId="bulletin">
    <w:name w:val="bulletin"/>
    <w:basedOn w:val="221"/>
    <w:rsid w:val="006872ED"/>
    <w:pPr>
      <w:tabs>
        <w:tab w:val="clear" w:pos="720"/>
      </w:tabs>
      <w:autoSpaceDE/>
      <w:spacing w:before="0"/>
      <w:ind w:left="0" w:firstLine="0"/>
      <w:jc w:val="left"/>
    </w:pPr>
    <w:rPr>
      <w:sz w:val="22"/>
      <w:szCs w:val="22"/>
    </w:rPr>
  </w:style>
  <w:style w:type="paragraph" w:customStyle="1" w:styleId="ListBul2">
    <w:name w:val="ListBul2"/>
    <w:basedOn w:val="18"/>
    <w:rsid w:val="006872ED"/>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
    <w:rsid w:val="006872ED"/>
    <w:rPr>
      <w:rFonts w:ascii="Times New Roman CYR" w:hAnsi="Times New Roman CYR" w:cs="Times New Roman CYR"/>
      <w:b/>
      <w:bCs/>
      <w:sz w:val="20"/>
      <w:szCs w:val="20"/>
    </w:rPr>
  </w:style>
  <w:style w:type="paragraph" w:customStyle="1" w:styleId="1f3">
    <w:name w:val="Абзац списка1"/>
    <w:basedOn w:val="a"/>
    <w:rsid w:val="006872ED"/>
    <w:pPr>
      <w:spacing w:after="200" w:line="276" w:lineRule="auto"/>
      <w:ind w:left="720"/>
    </w:pPr>
    <w:rPr>
      <w:rFonts w:ascii="Calibri" w:hAnsi="Calibri" w:cs="Calibri"/>
      <w:sz w:val="22"/>
      <w:szCs w:val="22"/>
    </w:rPr>
  </w:style>
  <w:style w:type="paragraph" w:customStyle="1" w:styleId="1f4">
    <w:name w:val="Красная строка1"/>
    <w:basedOn w:val="aff0"/>
    <w:rsid w:val="006872ED"/>
    <w:pPr>
      <w:spacing w:after="120"/>
      <w:ind w:firstLine="210"/>
      <w:jc w:val="left"/>
    </w:pPr>
    <w:rPr>
      <w:sz w:val="20"/>
      <w:szCs w:val="20"/>
    </w:rPr>
  </w:style>
  <w:style w:type="paragraph" w:customStyle="1" w:styleId="217">
    <w:name w:val="Красная строка 21"/>
    <w:basedOn w:val="aff3"/>
    <w:rsid w:val="006872ED"/>
    <w:pPr>
      <w:tabs>
        <w:tab w:val="clear" w:pos="1080"/>
      </w:tabs>
      <w:spacing w:after="120"/>
      <w:ind w:left="283" w:firstLine="210"/>
      <w:jc w:val="left"/>
    </w:pPr>
    <w:rPr>
      <w:sz w:val="20"/>
      <w:szCs w:val="20"/>
      <w:lang w:val="en-GB"/>
    </w:rPr>
  </w:style>
  <w:style w:type="paragraph" w:customStyle="1" w:styleId="2c">
    <w:name w:val="ШТ Назв.2"/>
    <w:basedOn w:val="a"/>
    <w:rsid w:val="006872ED"/>
    <w:pPr>
      <w:spacing w:before="60"/>
      <w:jc w:val="center"/>
    </w:pPr>
    <w:rPr>
      <w:b/>
      <w:bCs/>
      <w:lang w:val="en-US"/>
    </w:rPr>
  </w:style>
  <w:style w:type="paragraph" w:customStyle="1" w:styleId="style4">
    <w:name w:val="style4"/>
    <w:basedOn w:val="a"/>
    <w:rsid w:val="006872ED"/>
    <w:pPr>
      <w:spacing w:before="280" w:after="280"/>
    </w:pPr>
  </w:style>
  <w:style w:type="paragraph" w:customStyle="1" w:styleId="desc2">
    <w:name w:val="desc2"/>
    <w:basedOn w:val="a"/>
    <w:rsid w:val="006872ED"/>
    <w:pPr>
      <w:spacing w:before="280" w:after="280"/>
    </w:pPr>
  </w:style>
  <w:style w:type="paragraph" w:customStyle="1" w:styleId="112">
    <w:name w:val="Обычный + 11 пт"/>
    <w:aliases w:val="полужирный,Серый 100%"/>
    <w:basedOn w:val="a"/>
    <w:rsid w:val="006872ED"/>
    <w:pPr>
      <w:jc w:val="center"/>
    </w:pPr>
    <w:rPr>
      <w:b/>
      <w:bCs/>
      <w:color w:val="333333"/>
      <w:sz w:val="22"/>
      <w:szCs w:val="22"/>
    </w:rPr>
  </w:style>
  <w:style w:type="paragraph" w:customStyle="1" w:styleId="1f5">
    <w:name w:val="Абзац списка1"/>
    <w:basedOn w:val="a"/>
    <w:rsid w:val="006872ED"/>
    <w:pPr>
      <w:ind w:left="720"/>
    </w:pPr>
  </w:style>
  <w:style w:type="paragraph" w:customStyle="1" w:styleId="afff">
    <w:name w:val="Знак Знак Знак Знак"/>
    <w:basedOn w:val="a"/>
    <w:rsid w:val="006872ED"/>
    <w:pPr>
      <w:spacing w:before="280" w:after="280"/>
    </w:pPr>
    <w:rPr>
      <w:rFonts w:ascii="Tahoma" w:hAnsi="Tahoma" w:cs="Tahoma"/>
      <w:sz w:val="20"/>
      <w:szCs w:val="20"/>
      <w:lang w:val="en-US"/>
    </w:rPr>
  </w:style>
  <w:style w:type="paragraph" w:customStyle="1" w:styleId="afff0">
    <w:name w:val="Обычный.Нормальный абзац"/>
    <w:rsid w:val="006872ED"/>
    <w:pPr>
      <w:widowControl w:val="0"/>
      <w:suppressAutoHyphens/>
      <w:ind w:firstLine="709"/>
      <w:jc w:val="both"/>
    </w:pPr>
    <w:rPr>
      <w:sz w:val="24"/>
      <w:szCs w:val="24"/>
      <w:lang w:eastAsia="ar-SA"/>
    </w:rPr>
  </w:style>
  <w:style w:type="paragraph" w:customStyle="1" w:styleId="2110">
    <w:name w:val="Основной текст с отступом 211"/>
    <w:basedOn w:val="a"/>
    <w:rsid w:val="006872ED"/>
    <w:pPr>
      <w:suppressAutoHyphens/>
      <w:ind w:left="426"/>
    </w:pPr>
  </w:style>
  <w:style w:type="paragraph" w:customStyle="1" w:styleId="Heading">
    <w:name w:val="Heading"/>
    <w:rsid w:val="006872ED"/>
    <w:pPr>
      <w:suppressAutoHyphens/>
    </w:pPr>
    <w:rPr>
      <w:rFonts w:ascii="Arial" w:hAnsi="Arial" w:cs="Arial"/>
      <w:b/>
      <w:bCs/>
      <w:sz w:val="22"/>
      <w:szCs w:val="22"/>
      <w:lang w:eastAsia="ar-SA"/>
    </w:rPr>
  </w:style>
  <w:style w:type="paragraph" w:customStyle="1" w:styleId="Char">
    <w:name w:val="Char Знак Знак"/>
    <w:basedOn w:val="a"/>
    <w:rsid w:val="006872ED"/>
    <w:pPr>
      <w:widowControl w:val="0"/>
      <w:spacing w:after="160" w:line="240" w:lineRule="exact"/>
      <w:jc w:val="right"/>
    </w:pPr>
    <w:rPr>
      <w:rFonts w:ascii="Arial" w:hAnsi="Arial" w:cs="Arial"/>
      <w:sz w:val="20"/>
      <w:szCs w:val="20"/>
      <w:lang w:val="en-GB"/>
    </w:rPr>
  </w:style>
  <w:style w:type="paragraph" w:customStyle="1" w:styleId="ConsPlusNonformat">
    <w:name w:val="ConsPlusNonformat"/>
    <w:rsid w:val="006872ED"/>
    <w:pPr>
      <w:suppressAutoHyphens/>
      <w:autoSpaceDE w:val="0"/>
    </w:pPr>
    <w:rPr>
      <w:rFonts w:ascii="Courier New" w:hAnsi="Courier New" w:cs="Courier New"/>
      <w:lang w:eastAsia="ar-SA"/>
    </w:rPr>
  </w:style>
  <w:style w:type="paragraph" w:customStyle="1" w:styleId="ConsPlusTitle">
    <w:name w:val="ConsPlusTitle"/>
    <w:rsid w:val="006872ED"/>
    <w:pPr>
      <w:suppressAutoHyphens/>
      <w:autoSpaceDE w:val="0"/>
    </w:pPr>
    <w:rPr>
      <w:b/>
      <w:bCs/>
      <w:sz w:val="24"/>
      <w:szCs w:val="24"/>
      <w:lang w:eastAsia="ar-SA"/>
    </w:rPr>
  </w:style>
  <w:style w:type="paragraph" w:customStyle="1" w:styleId="ConsPlusCell">
    <w:name w:val="ConsPlusCell"/>
    <w:rsid w:val="006872ED"/>
    <w:pPr>
      <w:suppressAutoHyphens/>
      <w:autoSpaceDE w:val="0"/>
    </w:pPr>
    <w:rPr>
      <w:rFonts w:ascii="Arial" w:hAnsi="Arial" w:cs="Arial"/>
      <w:lang w:eastAsia="ar-SA"/>
    </w:rPr>
  </w:style>
  <w:style w:type="paragraph" w:customStyle="1" w:styleId="1f6">
    <w:name w:val="Знак1"/>
    <w:basedOn w:val="a"/>
    <w:rsid w:val="006872ED"/>
    <w:pPr>
      <w:widowControl w:val="0"/>
      <w:spacing w:after="160" w:line="240" w:lineRule="exact"/>
      <w:jc w:val="right"/>
    </w:pPr>
    <w:rPr>
      <w:rFonts w:ascii="Arial" w:hAnsi="Arial" w:cs="Arial"/>
      <w:sz w:val="20"/>
      <w:szCs w:val="20"/>
      <w:lang w:val="en-GB"/>
    </w:rPr>
  </w:style>
  <w:style w:type="paragraph" w:customStyle="1" w:styleId="2d">
    <w:name w:val="Абзац списка2"/>
    <w:basedOn w:val="a"/>
    <w:rsid w:val="006872ED"/>
    <w:pPr>
      <w:spacing w:after="200" w:line="276" w:lineRule="auto"/>
      <w:ind w:left="720"/>
    </w:pPr>
    <w:rPr>
      <w:rFonts w:ascii="Calibri" w:hAnsi="Calibri" w:cs="Calibri"/>
      <w:sz w:val="22"/>
      <w:szCs w:val="22"/>
    </w:rPr>
  </w:style>
  <w:style w:type="paragraph" w:customStyle="1" w:styleId="Style9">
    <w:name w:val="Style9"/>
    <w:basedOn w:val="a"/>
    <w:rsid w:val="006872ED"/>
    <w:pPr>
      <w:widowControl w:val="0"/>
      <w:autoSpaceDE w:val="0"/>
    </w:pPr>
    <w:rPr>
      <w:rFonts w:eastAsia="Calibri"/>
    </w:rPr>
  </w:style>
  <w:style w:type="paragraph" w:styleId="afff1">
    <w:name w:val="Balloon Text"/>
    <w:basedOn w:val="a"/>
    <w:uiPriority w:val="99"/>
    <w:rsid w:val="006872ED"/>
    <w:rPr>
      <w:rFonts w:ascii="Segoe UI" w:hAnsi="Segoe UI" w:cs="Segoe UI"/>
      <w:sz w:val="18"/>
      <w:szCs w:val="18"/>
    </w:rPr>
  </w:style>
  <w:style w:type="paragraph" w:styleId="afff2">
    <w:name w:val="List Paragraph"/>
    <w:basedOn w:val="a"/>
    <w:link w:val="afff3"/>
    <w:uiPriority w:val="34"/>
    <w:qFormat/>
    <w:rsid w:val="006872ED"/>
    <w:pPr>
      <w:ind w:left="720"/>
    </w:pPr>
  </w:style>
  <w:style w:type="paragraph" w:customStyle="1" w:styleId="western">
    <w:name w:val="western"/>
    <w:basedOn w:val="a"/>
    <w:rsid w:val="006872ED"/>
    <w:pPr>
      <w:spacing w:before="280" w:after="280"/>
    </w:pPr>
  </w:style>
  <w:style w:type="paragraph" w:customStyle="1" w:styleId="opispole">
    <w:name w:val="opis_pole"/>
    <w:basedOn w:val="a"/>
    <w:rsid w:val="006872ED"/>
    <w:pPr>
      <w:spacing w:before="280" w:after="280"/>
    </w:pPr>
  </w:style>
  <w:style w:type="paragraph" w:customStyle="1" w:styleId="afff4">
    <w:name w:val="Содержимое таблицы"/>
    <w:basedOn w:val="a"/>
    <w:rsid w:val="006872ED"/>
    <w:pPr>
      <w:suppressLineNumbers/>
    </w:pPr>
  </w:style>
  <w:style w:type="paragraph" w:customStyle="1" w:styleId="afff5">
    <w:name w:val="Заголовок таблицы"/>
    <w:basedOn w:val="afff4"/>
    <w:rsid w:val="006872ED"/>
    <w:pPr>
      <w:jc w:val="center"/>
    </w:pPr>
    <w:rPr>
      <w:b/>
      <w:bCs/>
    </w:rPr>
  </w:style>
  <w:style w:type="paragraph" w:customStyle="1" w:styleId="afff6">
    <w:name w:val="Содержимое врезки"/>
    <w:basedOn w:val="aff0"/>
    <w:rsid w:val="006872ED"/>
  </w:style>
  <w:style w:type="table" w:styleId="afff7">
    <w:name w:val="Table Grid"/>
    <w:basedOn w:val="a1"/>
    <w:uiPriority w:val="59"/>
    <w:rsid w:val="009C6C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List Number 2"/>
    <w:basedOn w:val="a"/>
    <w:rsid w:val="00D777B6"/>
    <w:pPr>
      <w:tabs>
        <w:tab w:val="num" w:pos="360"/>
        <w:tab w:val="num" w:pos="432"/>
      </w:tabs>
      <w:ind w:left="432" w:hanging="432"/>
    </w:pPr>
    <w:rPr>
      <w:sz w:val="20"/>
      <w:szCs w:val="20"/>
      <w:lang w:eastAsia="ru-RU"/>
    </w:rPr>
  </w:style>
  <w:style w:type="paragraph" w:styleId="22">
    <w:name w:val="Body Text Indent 2"/>
    <w:aliases w:val="Знак,Знак1"/>
    <w:basedOn w:val="a"/>
    <w:link w:val="20"/>
    <w:rsid w:val="00D777B6"/>
    <w:pPr>
      <w:tabs>
        <w:tab w:val="left" w:pos="720"/>
      </w:tabs>
      <w:autoSpaceDE w:val="0"/>
      <w:autoSpaceDN w:val="0"/>
      <w:adjustRightInd w:val="0"/>
      <w:spacing w:before="57"/>
      <w:ind w:left="720" w:hanging="720"/>
      <w:jc w:val="both"/>
    </w:pPr>
  </w:style>
  <w:style w:type="character" w:customStyle="1" w:styleId="218">
    <w:name w:val="Основной текст с отступом 2 Знак1"/>
    <w:uiPriority w:val="99"/>
    <w:semiHidden/>
    <w:rsid w:val="00D777B6"/>
    <w:rPr>
      <w:sz w:val="24"/>
      <w:szCs w:val="24"/>
      <w:lang w:eastAsia="ar-SA"/>
    </w:rPr>
  </w:style>
  <w:style w:type="paragraph" w:styleId="32">
    <w:name w:val="Body Text Indent 3"/>
    <w:aliases w:val="Знак2"/>
    <w:basedOn w:val="a"/>
    <w:link w:val="30"/>
    <w:rsid w:val="00D777B6"/>
    <w:pPr>
      <w:tabs>
        <w:tab w:val="left" w:pos="1260"/>
      </w:tabs>
      <w:ind w:firstLine="720"/>
      <w:jc w:val="both"/>
    </w:pPr>
  </w:style>
  <w:style w:type="character" w:customStyle="1" w:styleId="320">
    <w:name w:val="Основной текст с отступом 3 Знак2"/>
    <w:uiPriority w:val="99"/>
    <w:semiHidden/>
    <w:rsid w:val="00D777B6"/>
    <w:rPr>
      <w:sz w:val="16"/>
      <w:szCs w:val="16"/>
      <w:lang w:eastAsia="ar-SA"/>
    </w:rPr>
  </w:style>
  <w:style w:type="paragraph" w:styleId="afff8">
    <w:name w:val="List Bullet"/>
    <w:basedOn w:val="a"/>
    <w:autoRedefine/>
    <w:rsid w:val="00D777B6"/>
    <w:pPr>
      <w:widowControl w:val="0"/>
      <w:spacing w:after="60"/>
      <w:jc w:val="both"/>
    </w:pPr>
    <w:rPr>
      <w:color w:val="000000"/>
      <w:lang w:eastAsia="ru-RU"/>
    </w:rPr>
  </w:style>
  <w:style w:type="paragraph" w:styleId="a9">
    <w:name w:val="Date"/>
    <w:basedOn w:val="a"/>
    <w:next w:val="a"/>
    <w:link w:val="a8"/>
    <w:rsid w:val="00D777B6"/>
    <w:pPr>
      <w:spacing w:after="60"/>
      <w:jc w:val="both"/>
    </w:pPr>
  </w:style>
  <w:style w:type="character" w:customStyle="1" w:styleId="1f7">
    <w:name w:val="Дата Знак1"/>
    <w:uiPriority w:val="99"/>
    <w:semiHidden/>
    <w:rsid w:val="00D777B6"/>
    <w:rPr>
      <w:sz w:val="24"/>
      <w:szCs w:val="24"/>
      <w:lang w:eastAsia="ar-SA"/>
    </w:rPr>
  </w:style>
  <w:style w:type="paragraph" w:styleId="24">
    <w:name w:val="Body Text 2"/>
    <w:basedOn w:val="a"/>
    <w:link w:val="23"/>
    <w:rsid w:val="00D777B6"/>
  </w:style>
  <w:style w:type="character" w:customStyle="1" w:styleId="223">
    <w:name w:val="Основной текст 2 Знак2"/>
    <w:uiPriority w:val="99"/>
    <w:semiHidden/>
    <w:rsid w:val="00D777B6"/>
    <w:rPr>
      <w:sz w:val="24"/>
      <w:szCs w:val="24"/>
      <w:lang w:eastAsia="ar-SA"/>
    </w:rPr>
  </w:style>
  <w:style w:type="paragraph" w:styleId="42">
    <w:name w:val="List Bullet 4"/>
    <w:basedOn w:val="a"/>
    <w:autoRedefine/>
    <w:rsid w:val="00D777B6"/>
    <w:pPr>
      <w:tabs>
        <w:tab w:val="num" w:pos="1209"/>
      </w:tabs>
      <w:spacing w:after="60"/>
      <w:ind w:left="1209" w:hanging="360"/>
      <w:jc w:val="both"/>
    </w:pPr>
    <w:rPr>
      <w:lang w:eastAsia="ru-RU"/>
    </w:rPr>
  </w:style>
  <w:style w:type="paragraph" w:styleId="52">
    <w:name w:val="List Bullet 5"/>
    <w:basedOn w:val="a"/>
    <w:autoRedefine/>
    <w:rsid w:val="00D777B6"/>
    <w:pPr>
      <w:tabs>
        <w:tab w:val="num" w:pos="1492"/>
      </w:tabs>
      <w:spacing w:after="60"/>
      <w:ind w:left="1492" w:hanging="360"/>
      <w:jc w:val="both"/>
    </w:pPr>
    <w:rPr>
      <w:lang w:eastAsia="ru-RU"/>
    </w:rPr>
  </w:style>
  <w:style w:type="paragraph" w:styleId="3d">
    <w:name w:val="List Number 3"/>
    <w:basedOn w:val="a"/>
    <w:rsid w:val="00D777B6"/>
    <w:pPr>
      <w:tabs>
        <w:tab w:val="num" w:pos="926"/>
      </w:tabs>
      <w:spacing w:after="60"/>
      <w:ind w:left="926" w:hanging="360"/>
      <w:jc w:val="both"/>
    </w:pPr>
    <w:rPr>
      <w:lang w:eastAsia="ru-RU"/>
    </w:rPr>
  </w:style>
  <w:style w:type="paragraph" w:styleId="43">
    <w:name w:val="List Number 4"/>
    <w:basedOn w:val="a"/>
    <w:rsid w:val="00D777B6"/>
    <w:pPr>
      <w:tabs>
        <w:tab w:val="num" w:pos="1209"/>
      </w:tabs>
      <w:spacing w:after="60"/>
      <w:ind w:left="1209" w:hanging="360"/>
      <w:jc w:val="both"/>
    </w:pPr>
    <w:rPr>
      <w:lang w:eastAsia="ru-RU"/>
    </w:rPr>
  </w:style>
  <w:style w:type="paragraph" w:styleId="53">
    <w:name w:val="List Number 5"/>
    <w:basedOn w:val="a"/>
    <w:rsid w:val="00D777B6"/>
    <w:pPr>
      <w:tabs>
        <w:tab w:val="num" w:pos="1492"/>
      </w:tabs>
      <w:spacing w:after="60"/>
      <w:ind w:left="1492" w:hanging="360"/>
      <w:jc w:val="both"/>
    </w:pPr>
    <w:rPr>
      <w:lang w:eastAsia="ru-RU"/>
    </w:rPr>
  </w:style>
  <w:style w:type="paragraph" w:styleId="ad">
    <w:name w:val="Document Map"/>
    <w:basedOn w:val="a"/>
    <w:link w:val="ac"/>
    <w:semiHidden/>
    <w:rsid w:val="00D777B6"/>
    <w:pPr>
      <w:shd w:val="clear" w:color="auto" w:fill="000080"/>
    </w:pPr>
    <w:rPr>
      <w:sz w:val="2"/>
      <w:szCs w:val="2"/>
    </w:rPr>
  </w:style>
  <w:style w:type="character" w:customStyle="1" w:styleId="1f8">
    <w:name w:val="Схема документа Знак1"/>
    <w:uiPriority w:val="99"/>
    <w:semiHidden/>
    <w:rsid w:val="00D777B6"/>
    <w:rPr>
      <w:rFonts w:ascii="Tahoma" w:hAnsi="Tahoma" w:cs="Tahoma"/>
      <w:sz w:val="16"/>
      <w:szCs w:val="16"/>
      <w:lang w:eastAsia="ar-SA"/>
    </w:rPr>
  </w:style>
  <w:style w:type="paragraph" w:styleId="34">
    <w:name w:val="Body Text 3"/>
    <w:basedOn w:val="a"/>
    <w:link w:val="33"/>
    <w:rsid w:val="00D777B6"/>
    <w:pPr>
      <w:spacing w:after="120"/>
    </w:pPr>
    <w:rPr>
      <w:sz w:val="16"/>
      <w:szCs w:val="16"/>
    </w:rPr>
  </w:style>
  <w:style w:type="character" w:customStyle="1" w:styleId="316">
    <w:name w:val="Основной текст 3 Знак1"/>
    <w:uiPriority w:val="99"/>
    <w:semiHidden/>
    <w:rsid w:val="00D777B6"/>
    <w:rPr>
      <w:sz w:val="16"/>
      <w:szCs w:val="16"/>
      <w:lang w:eastAsia="ar-SA"/>
    </w:rPr>
  </w:style>
  <w:style w:type="paragraph" w:styleId="afff9">
    <w:name w:val="caption"/>
    <w:basedOn w:val="a"/>
    <w:next w:val="a"/>
    <w:qFormat/>
    <w:rsid w:val="00D777B6"/>
    <w:pPr>
      <w:ind w:right="-6672"/>
      <w:jc w:val="both"/>
    </w:pPr>
    <w:rPr>
      <w:b/>
      <w:bCs/>
      <w:sz w:val="20"/>
      <w:szCs w:val="20"/>
      <w:lang w:eastAsia="ru-RU"/>
    </w:rPr>
  </w:style>
  <w:style w:type="paragraph" w:styleId="af1">
    <w:name w:val="Plain Text"/>
    <w:basedOn w:val="a"/>
    <w:link w:val="af0"/>
    <w:rsid w:val="00D777B6"/>
    <w:rPr>
      <w:rFonts w:ascii="Courier New" w:hAnsi="Courier New"/>
      <w:sz w:val="20"/>
      <w:szCs w:val="20"/>
    </w:rPr>
  </w:style>
  <w:style w:type="character" w:customStyle="1" w:styleId="1f9">
    <w:name w:val="Текст Знак1"/>
    <w:uiPriority w:val="99"/>
    <w:semiHidden/>
    <w:rsid w:val="00D777B6"/>
    <w:rPr>
      <w:rFonts w:ascii="Courier New" w:hAnsi="Courier New" w:cs="Courier New"/>
      <w:lang w:eastAsia="ar-SA"/>
    </w:rPr>
  </w:style>
  <w:style w:type="paragraph" w:styleId="2f">
    <w:name w:val="List Bullet 2"/>
    <w:basedOn w:val="a"/>
    <w:autoRedefine/>
    <w:rsid w:val="00D777B6"/>
    <w:pPr>
      <w:tabs>
        <w:tab w:val="num" w:pos="643"/>
      </w:tabs>
      <w:spacing w:after="60"/>
      <w:ind w:left="643" w:hanging="360"/>
      <w:jc w:val="both"/>
    </w:pPr>
    <w:rPr>
      <w:lang w:eastAsia="ru-RU"/>
    </w:rPr>
  </w:style>
  <w:style w:type="paragraph" w:styleId="3e">
    <w:name w:val="List Bullet 3"/>
    <w:basedOn w:val="a"/>
    <w:autoRedefine/>
    <w:rsid w:val="00D777B6"/>
    <w:pPr>
      <w:tabs>
        <w:tab w:val="num" w:pos="926"/>
      </w:tabs>
      <w:spacing w:after="60"/>
      <w:ind w:left="926" w:hanging="360"/>
      <w:jc w:val="both"/>
    </w:pPr>
    <w:rPr>
      <w:lang w:eastAsia="ru-RU"/>
    </w:rPr>
  </w:style>
  <w:style w:type="paragraph" w:styleId="afffa">
    <w:name w:val="List Number"/>
    <w:basedOn w:val="a"/>
    <w:rsid w:val="00D777B6"/>
    <w:pPr>
      <w:tabs>
        <w:tab w:val="num" w:pos="360"/>
      </w:tabs>
      <w:spacing w:after="60"/>
      <w:ind w:left="360" w:hanging="360"/>
      <w:jc w:val="both"/>
    </w:pPr>
    <w:rPr>
      <w:lang w:eastAsia="ru-RU"/>
    </w:rPr>
  </w:style>
  <w:style w:type="paragraph" w:styleId="af4">
    <w:name w:val="Note Heading"/>
    <w:basedOn w:val="a"/>
    <w:next w:val="a"/>
    <w:link w:val="af3"/>
    <w:rsid w:val="00D777B6"/>
    <w:pPr>
      <w:spacing w:after="60"/>
      <w:jc w:val="both"/>
    </w:pPr>
  </w:style>
  <w:style w:type="character" w:customStyle="1" w:styleId="1fa">
    <w:name w:val="Заголовок записки Знак1"/>
    <w:semiHidden/>
    <w:rsid w:val="00D777B6"/>
    <w:rPr>
      <w:sz w:val="24"/>
      <w:szCs w:val="24"/>
      <w:lang w:eastAsia="ar-SA"/>
    </w:rPr>
  </w:style>
  <w:style w:type="paragraph" w:styleId="af7">
    <w:name w:val="Body Text First Indent"/>
    <w:basedOn w:val="aff0"/>
    <w:link w:val="af6"/>
    <w:rsid w:val="00D777B6"/>
    <w:pPr>
      <w:spacing w:after="120"/>
      <w:ind w:firstLine="210"/>
      <w:jc w:val="left"/>
    </w:pPr>
    <w:rPr>
      <w:sz w:val="24"/>
      <w:szCs w:val="24"/>
      <w:lang w:eastAsia="ru-RU"/>
    </w:rPr>
  </w:style>
  <w:style w:type="character" w:customStyle="1" w:styleId="29">
    <w:name w:val="Основной текст Знак2"/>
    <w:aliases w:val="Список 1 Знак1,Body Text Char Знак1,Основной текст Знак Знак Знак Знак,Знак Знак Знак Знак2, Знак Знак Знак Знак1,Основной текст Знак4 Знак Знак1,Основной текст Знак3 Знак Знак Знак1,Основной текст Знак4 Знак Знак Знак Знак1"/>
    <w:link w:val="aff0"/>
    <w:rsid w:val="00D777B6"/>
    <w:rPr>
      <w:sz w:val="28"/>
      <w:szCs w:val="28"/>
      <w:lang w:eastAsia="ar-SA"/>
    </w:rPr>
  </w:style>
  <w:style w:type="character" w:customStyle="1" w:styleId="1fb">
    <w:name w:val="Красная строка Знак1"/>
    <w:rsid w:val="00D777B6"/>
    <w:rPr>
      <w:sz w:val="24"/>
      <w:szCs w:val="24"/>
      <w:lang w:eastAsia="ar-SA"/>
    </w:rPr>
  </w:style>
  <w:style w:type="paragraph" w:styleId="26">
    <w:name w:val="Body Text First Indent 2"/>
    <w:basedOn w:val="aff3"/>
    <w:link w:val="25"/>
    <w:rsid w:val="00D777B6"/>
    <w:pPr>
      <w:tabs>
        <w:tab w:val="clear" w:pos="1080"/>
        <w:tab w:val="num" w:pos="0"/>
      </w:tabs>
      <w:spacing w:after="120"/>
      <w:ind w:left="283" w:firstLine="210"/>
      <w:jc w:val="left"/>
    </w:pPr>
    <w:rPr>
      <w:sz w:val="24"/>
      <w:szCs w:val="24"/>
      <w:lang w:eastAsia="ru-RU"/>
    </w:rPr>
  </w:style>
  <w:style w:type="character" w:customStyle="1" w:styleId="17">
    <w:name w:val="Основной текст с отступом Знак1"/>
    <w:aliases w:val="текст Знак1"/>
    <w:link w:val="aff3"/>
    <w:rsid w:val="00D777B6"/>
    <w:rPr>
      <w:sz w:val="28"/>
      <w:szCs w:val="28"/>
      <w:lang w:eastAsia="ar-SA"/>
    </w:rPr>
  </w:style>
  <w:style w:type="character" w:customStyle="1" w:styleId="219">
    <w:name w:val="Красная строка 2 Знак1"/>
    <w:semiHidden/>
    <w:rsid w:val="00D777B6"/>
    <w:rPr>
      <w:sz w:val="24"/>
      <w:szCs w:val="24"/>
      <w:lang w:eastAsia="ar-SA"/>
    </w:rPr>
  </w:style>
  <w:style w:type="paragraph" w:styleId="afffb">
    <w:name w:val="No Spacing"/>
    <w:uiPriority w:val="1"/>
    <w:qFormat/>
    <w:rsid w:val="00D777B6"/>
    <w:rPr>
      <w:sz w:val="24"/>
      <w:szCs w:val="24"/>
    </w:rPr>
  </w:style>
  <w:style w:type="paragraph" w:customStyle="1" w:styleId="PlainText1">
    <w:name w:val="Plain Text1"/>
    <w:basedOn w:val="a"/>
    <w:rsid w:val="00D777B6"/>
    <w:rPr>
      <w:rFonts w:ascii="Courier New" w:hAnsi="Courier New"/>
      <w:sz w:val="20"/>
      <w:szCs w:val="20"/>
      <w:lang w:eastAsia="ru-RU"/>
    </w:rPr>
  </w:style>
  <w:style w:type="paragraph" w:customStyle="1" w:styleId="BodyText22">
    <w:name w:val="Body Text 22"/>
    <w:basedOn w:val="a"/>
    <w:rsid w:val="00D777B6"/>
    <w:pPr>
      <w:overflowPunct w:val="0"/>
      <w:autoSpaceDE w:val="0"/>
      <w:autoSpaceDN w:val="0"/>
      <w:adjustRightInd w:val="0"/>
      <w:jc w:val="both"/>
    </w:pPr>
    <w:rPr>
      <w:rFonts w:ascii="MS Sans Serif" w:hAnsi="MS Sans Serif"/>
      <w:sz w:val="22"/>
      <w:szCs w:val="20"/>
      <w:lang w:eastAsia="ru-RU"/>
    </w:rPr>
  </w:style>
  <w:style w:type="paragraph" w:customStyle="1" w:styleId="Pa82">
    <w:name w:val="Pa8+2"/>
    <w:basedOn w:val="a"/>
    <w:next w:val="a"/>
    <w:rsid w:val="00D777B6"/>
    <w:pPr>
      <w:autoSpaceDE w:val="0"/>
      <w:autoSpaceDN w:val="0"/>
      <w:adjustRightInd w:val="0"/>
      <w:spacing w:line="241" w:lineRule="atLeast"/>
    </w:pPr>
    <w:rPr>
      <w:sz w:val="20"/>
      <w:szCs w:val="20"/>
      <w:lang w:eastAsia="ru-RU"/>
    </w:rPr>
  </w:style>
  <w:style w:type="paragraph" w:customStyle="1" w:styleId="Pa114">
    <w:name w:val="Pa11+4"/>
    <w:basedOn w:val="a"/>
    <w:next w:val="a"/>
    <w:rsid w:val="00D777B6"/>
    <w:pPr>
      <w:autoSpaceDE w:val="0"/>
      <w:autoSpaceDN w:val="0"/>
      <w:adjustRightInd w:val="0"/>
      <w:spacing w:before="100" w:line="241" w:lineRule="atLeast"/>
    </w:pPr>
    <w:rPr>
      <w:sz w:val="20"/>
      <w:szCs w:val="20"/>
      <w:lang w:eastAsia="ru-RU"/>
    </w:rPr>
  </w:style>
  <w:style w:type="paragraph" w:customStyle="1" w:styleId="Pa133">
    <w:name w:val="Pa13+3"/>
    <w:basedOn w:val="a"/>
    <w:next w:val="a"/>
    <w:rsid w:val="00D777B6"/>
    <w:pPr>
      <w:autoSpaceDE w:val="0"/>
      <w:autoSpaceDN w:val="0"/>
      <w:adjustRightInd w:val="0"/>
      <w:spacing w:before="200" w:line="241" w:lineRule="atLeast"/>
    </w:pPr>
    <w:rPr>
      <w:sz w:val="20"/>
      <w:szCs w:val="20"/>
      <w:lang w:eastAsia="ru-RU"/>
    </w:rPr>
  </w:style>
  <w:style w:type="paragraph" w:customStyle="1" w:styleId="Pa152">
    <w:name w:val="Pa15+2"/>
    <w:basedOn w:val="a"/>
    <w:next w:val="a"/>
    <w:rsid w:val="00D777B6"/>
    <w:pPr>
      <w:autoSpaceDE w:val="0"/>
      <w:autoSpaceDN w:val="0"/>
      <w:adjustRightInd w:val="0"/>
      <w:spacing w:before="200" w:line="241" w:lineRule="atLeast"/>
    </w:pPr>
    <w:rPr>
      <w:sz w:val="20"/>
      <w:szCs w:val="20"/>
      <w:lang w:eastAsia="ru-RU"/>
    </w:rPr>
  </w:style>
  <w:style w:type="paragraph" w:customStyle="1" w:styleId="Pa53">
    <w:name w:val="Pa5+3"/>
    <w:basedOn w:val="a"/>
    <w:next w:val="a"/>
    <w:rsid w:val="00D777B6"/>
    <w:pPr>
      <w:autoSpaceDE w:val="0"/>
      <w:autoSpaceDN w:val="0"/>
      <w:adjustRightInd w:val="0"/>
      <w:spacing w:line="241" w:lineRule="atLeast"/>
    </w:pPr>
    <w:rPr>
      <w:sz w:val="20"/>
      <w:szCs w:val="20"/>
      <w:lang w:eastAsia="ru-RU"/>
    </w:rPr>
  </w:style>
  <w:style w:type="character" w:customStyle="1" w:styleId="A43">
    <w:name w:val="A4+3"/>
    <w:rsid w:val="00D777B6"/>
    <w:rPr>
      <w:i/>
      <w:iCs/>
      <w:color w:val="000000"/>
      <w:sz w:val="20"/>
      <w:szCs w:val="20"/>
    </w:rPr>
  </w:style>
  <w:style w:type="paragraph" w:styleId="3f">
    <w:name w:val="toc 3"/>
    <w:basedOn w:val="a"/>
    <w:next w:val="a"/>
    <w:autoRedefine/>
    <w:rsid w:val="00D777B6"/>
    <w:pPr>
      <w:keepNext/>
      <w:keepLines/>
      <w:tabs>
        <w:tab w:val="left" w:pos="360"/>
        <w:tab w:val="right" w:leader="dot" w:pos="10440"/>
      </w:tabs>
      <w:jc w:val="both"/>
    </w:pPr>
    <w:rPr>
      <w:noProof/>
      <w:sz w:val="20"/>
      <w:szCs w:val="20"/>
      <w:lang w:eastAsia="ru-RU"/>
    </w:rPr>
  </w:style>
  <w:style w:type="paragraph" w:styleId="afffc">
    <w:name w:val="Block Text"/>
    <w:basedOn w:val="a"/>
    <w:rsid w:val="00D777B6"/>
    <w:pPr>
      <w:ind w:left="-851" w:right="-766"/>
      <w:jc w:val="both"/>
    </w:pPr>
    <w:rPr>
      <w:sz w:val="22"/>
      <w:szCs w:val="20"/>
      <w:lang w:eastAsia="ru-RU"/>
    </w:rPr>
  </w:style>
  <w:style w:type="paragraph" w:customStyle="1" w:styleId="afffd">
    <w:name w:val="Пункт договора"/>
    <w:basedOn w:val="a"/>
    <w:rsid w:val="00D777B6"/>
    <w:pPr>
      <w:keepLines/>
      <w:tabs>
        <w:tab w:val="left" w:pos="567"/>
      </w:tabs>
      <w:ind w:left="567" w:hanging="567"/>
      <w:jc w:val="both"/>
    </w:pPr>
    <w:rPr>
      <w:sz w:val="20"/>
      <w:szCs w:val="20"/>
      <w:lang w:eastAsia="ru-RU"/>
    </w:rPr>
  </w:style>
  <w:style w:type="paragraph" w:customStyle="1" w:styleId="1fc">
    <w:name w:val="Обычный (веб)1"/>
    <w:aliases w:val="Обычный (Web)1,Обычный (Web)"/>
    <w:basedOn w:val="a"/>
    <w:next w:val="aff2"/>
    <w:rsid w:val="00D777B6"/>
    <w:pPr>
      <w:keepNext/>
    </w:pPr>
    <w:rPr>
      <w:rFonts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
    <w:next w:val="a"/>
    <w:rsid w:val="00D777B6"/>
    <w:pPr>
      <w:keepNext/>
      <w:widowControl w:val="0"/>
      <w:suppressAutoHyphens/>
      <w:spacing w:before="60"/>
      <w:jc w:val="center"/>
      <w:outlineLvl w:val="0"/>
    </w:pPr>
    <w:rPr>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D777B6"/>
    <w:rPr>
      <w:rFonts w:ascii="Arial" w:hAnsi="Arial" w:cs="Arial"/>
      <w:b/>
      <w:bCs/>
      <w:kern w:val="32"/>
      <w:sz w:val="32"/>
      <w:szCs w:val="32"/>
      <w:lang w:val="ru-RU" w:eastAsia="ru-RU" w:bidi="ar-SA"/>
    </w:rPr>
  </w:style>
  <w:style w:type="paragraph" w:customStyle="1" w:styleId="02statia1">
    <w:name w:val="02statia1"/>
    <w:basedOn w:val="a"/>
    <w:rsid w:val="00D777B6"/>
    <w:pPr>
      <w:keepNext/>
      <w:spacing w:before="280" w:line="320" w:lineRule="atLeast"/>
      <w:ind w:left="1134" w:right="851" w:hanging="578"/>
      <w:outlineLvl w:val="2"/>
    </w:pPr>
    <w:rPr>
      <w:rFonts w:ascii="GaramondNarrowC" w:hAnsi="GaramondNarrowC"/>
      <w:b/>
      <w:sz w:val="20"/>
      <w:szCs w:val="20"/>
      <w:lang w:eastAsia="ru-RU"/>
    </w:rPr>
  </w:style>
  <w:style w:type="paragraph" w:customStyle="1" w:styleId="1fd">
    <w:name w:val="Основной текст с отступом1"/>
    <w:basedOn w:val="1b"/>
    <w:rsid w:val="00D777B6"/>
    <w:pPr>
      <w:widowControl/>
      <w:suppressAutoHyphens w:val="0"/>
      <w:spacing w:before="209" w:after="209"/>
      <w:ind w:left="209" w:right="209" w:firstLine="0"/>
      <w:jc w:val="left"/>
    </w:pPr>
    <w:rPr>
      <w:szCs w:val="20"/>
      <w:lang w:eastAsia="ru-RU"/>
    </w:rPr>
  </w:style>
  <w:style w:type="paragraph" w:customStyle="1" w:styleId="afffe">
    <w:name w:val="Знак Знак Знак Знак Знак Знак Знак Знак Знак Знак Знак Знак Знак Знак Знак"/>
    <w:basedOn w:val="a"/>
    <w:rsid w:val="00D777B6"/>
    <w:pPr>
      <w:widowControl w:val="0"/>
      <w:adjustRightInd w:val="0"/>
      <w:spacing w:after="160" w:line="240" w:lineRule="exact"/>
      <w:jc w:val="right"/>
    </w:pPr>
    <w:rPr>
      <w:sz w:val="20"/>
      <w:szCs w:val="20"/>
      <w:lang w:val="en-GB" w:eastAsia="en-US"/>
    </w:rPr>
  </w:style>
  <w:style w:type="paragraph" w:customStyle="1" w:styleId="xl46">
    <w:name w:val="xl46"/>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lang w:eastAsia="ru-RU"/>
    </w:rPr>
  </w:style>
  <w:style w:type="paragraph" w:customStyle="1" w:styleId="affff">
    <w:name w:val="Стиль"/>
    <w:rsid w:val="00D777B6"/>
    <w:pPr>
      <w:widowControl w:val="0"/>
      <w:suppressAutoHyphens/>
      <w:snapToGrid w:val="0"/>
      <w:ind w:firstLine="720"/>
      <w:jc w:val="both"/>
    </w:pPr>
    <w:rPr>
      <w:rFonts w:ascii="Arial" w:hAnsi="Arial" w:cs="Arial"/>
      <w:lang w:eastAsia="ar-SA"/>
    </w:rPr>
  </w:style>
  <w:style w:type="character" w:customStyle="1" w:styleId="1fe">
    <w:name w:val="Знак сноски1"/>
    <w:rsid w:val="00D777B6"/>
    <w:rPr>
      <w:vertAlign w:val="superscript"/>
    </w:rPr>
  </w:style>
  <w:style w:type="paragraph" w:customStyle="1" w:styleId="224">
    <w:name w:val="заголовок 22"/>
    <w:basedOn w:val="a"/>
    <w:next w:val="a"/>
    <w:rsid w:val="00D777B6"/>
    <w:pPr>
      <w:autoSpaceDE w:val="0"/>
      <w:autoSpaceDN w:val="0"/>
      <w:spacing w:before="120"/>
      <w:jc w:val="both"/>
    </w:pPr>
    <w:rPr>
      <w:sz w:val="20"/>
      <w:szCs w:val="20"/>
      <w:lang w:eastAsia="ru-RU"/>
    </w:rPr>
  </w:style>
  <w:style w:type="character" w:customStyle="1" w:styleId="1ff">
    <w:name w:val="Обычный (веб) Знак1"/>
    <w:rsid w:val="00D777B6"/>
    <w:rPr>
      <w:lang w:val="ru-RU" w:eastAsia="ru-RU" w:bidi="ar-SA"/>
    </w:rPr>
  </w:style>
  <w:style w:type="paragraph" w:customStyle="1" w:styleId="consplusnormal1">
    <w:name w:val="consplusnormal"/>
    <w:basedOn w:val="a"/>
    <w:rsid w:val="00D777B6"/>
    <w:pPr>
      <w:spacing w:before="100" w:beforeAutospacing="1" w:after="100" w:afterAutospacing="1"/>
    </w:pPr>
    <w:rPr>
      <w:rFonts w:ascii="Tahoma" w:hAnsi="Tahoma" w:cs="Tahoma"/>
      <w:sz w:val="16"/>
      <w:szCs w:val="16"/>
      <w:lang w:eastAsia="ru-RU"/>
    </w:rPr>
  </w:style>
  <w:style w:type="paragraph" w:customStyle="1" w:styleId="BankNormal">
    <w:name w:val="BankNormal"/>
    <w:rsid w:val="00D777B6"/>
    <w:pPr>
      <w:tabs>
        <w:tab w:val="left" w:pos="-720"/>
      </w:tabs>
      <w:suppressAutoHyphens/>
    </w:pPr>
    <w:rPr>
      <w:rFonts w:ascii="CG Times" w:hAnsi="CG Times"/>
      <w:sz w:val="22"/>
      <w:lang w:val="en-US" w:eastAsia="en-US"/>
    </w:rPr>
  </w:style>
  <w:style w:type="paragraph" w:customStyle="1" w:styleId="Head82">
    <w:name w:val="Head 8.2"/>
    <w:basedOn w:val="a"/>
    <w:rsid w:val="00D777B6"/>
    <w:pPr>
      <w:suppressAutoHyphens/>
      <w:spacing w:before="480" w:after="120"/>
      <w:jc w:val="center"/>
    </w:pPr>
    <w:rPr>
      <w:rFonts w:ascii="Times New Roman Bold" w:hAnsi="Times New Roman Bold"/>
      <w:b/>
      <w:sz w:val="28"/>
      <w:szCs w:val="20"/>
      <w:lang w:val="en-US" w:eastAsia="en-US"/>
    </w:rPr>
  </w:style>
  <w:style w:type="paragraph" w:styleId="affff0">
    <w:name w:val="Revision"/>
    <w:hidden/>
    <w:semiHidden/>
    <w:rsid w:val="00D777B6"/>
    <w:rPr>
      <w:sz w:val="24"/>
      <w:szCs w:val="24"/>
    </w:rPr>
  </w:style>
  <w:style w:type="character" w:customStyle="1" w:styleId="affff1">
    <w:name w:val="Основной шрифт"/>
    <w:semiHidden/>
    <w:rsid w:val="00D777B6"/>
  </w:style>
  <w:style w:type="paragraph" w:styleId="2f0">
    <w:name w:val="toc 2"/>
    <w:basedOn w:val="a"/>
    <w:next w:val="a"/>
    <w:autoRedefine/>
    <w:rsid w:val="00D777B6"/>
    <w:pPr>
      <w:ind w:left="240"/>
    </w:pPr>
    <w:rPr>
      <w:bCs/>
      <w:iCs/>
      <w:sz w:val="28"/>
      <w:szCs w:val="20"/>
      <w:lang w:eastAsia="ru-RU"/>
    </w:rPr>
  </w:style>
  <w:style w:type="paragraph" w:customStyle="1" w:styleId="1ff0">
    <w:name w:val="текст1"/>
    <w:rsid w:val="00D777B6"/>
    <w:pPr>
      <w:autoSpaceDE w:val="0"/>
      <w:autoSpaceDN w:val="0"/>
      <w:adjustRightInd w:val="0"/>
      <w:ind w:firstLine="397"/>
      <w:jc w:val="both"/>
    </w:pPr>
    <w:rPr>
      <w:rFonts w:ascii="SchoolBookC" w:hAnsi="SchoolBookC"/>
      <w:sz w:val="24"/>
    </w:rPr>
  </w:style>
  <w:style w:type="paragraph" w:customStyle="1" w:styleId="affff2">
    <w:name w:val="втяжка"/>
    <w:basedOn w:val="1ff0"/>
    <w:next w:val="1ff0"/>
    <w:rsid w:val="00D777B6"/>
    <w:pPr>
      <w:tabs>
        <w:tab w:val="left" w:pos="567"/>
      </w:tabs>
      <w:spacing w:before="57"/>
      <w:ind w:left="567" w:hanging="567"/>
    </w:pPr>
  </w:style>
  <w:style w:type="paragraph" w:customStyle="1" w:styleId="1ff1">
    <w:name w:val="втяжка1"/>
    <w:basedOn w:val="affff2"/>
    <w:next w:val="affff2"/>
    <w:rsid w:val="00D777B6"/>
    <w:pPr>
      <w:tabs>
        <w:tab w:val="clear" w:pos="567"/>
        <w:tab w:val="left" w:pos="1134"/>
      </w:tabs>
      <w:ind w:left="1134"/>
    </w:pPr>
  </w:style>
  <w:style w:type="character" w:customStyle="1" w:styleId="Normal">
    <w:name w:val="Normal Знак"/>
    <w:rsid w:val="00D777B6"/>
    <w:rPr>
      <w:snapToGrid/>
      <w:sz w:val="24"/>
      <w:lang w:val="ru-RU" w:eastAsia="ru-RU" w:bidi="ar-SA"/>
    </w:rPr>
  </w:style>
  <w:style w:type="paragraph" w:customStyle="1" w:styleId="-">
    <w:name w:val="текст-табл"/>
    <w:basedOn w:val="a"/>
    <w:next w:val="a"/>
    <w:rsid w:val="00D777B6"/>
    <w:pPr>
      <w:autoSpaceDE w:val="0"/>
      <w:autoSpaceDN w:val="0"/>
      <w:adjustRightInd w:val="0"/>
      <w:spacing w:before="57"/>
      <w:ind w:left="283" w:right="283"/>
      <w:jc w:val="both"/>
    </w:pPr>
    <w:rPr>
      <w:rFonts w:ascii="SchoolBookC" w:hAnsi="SchoolBookC"/>
      <w:b/>
      <w:i/>
      <w:szCs w:val="20"/>
      <w:lang w:eastAsia="ru-RU"/>
    </w:rPr>
  </w:style>
  <w:style w:type="paragraph" w:customStyle="1" w:styleId="affff3">
    <w:name w:val="заг_центр"/>
    <w:basedOn w:val="-"/>
    <w:rsid w:val="00D777B6"/>
    <w:pPr>
      <w:jc w:val="center"/>
    </w:pPr>
    <w:rPr>
      <w:rFonts w:ascii="AvantGardeGothicC" w:hAnsi="AvantGardeGothicC"/>
    </w:rPr>
  </w:style>
  <w:style w:type="paragraph" w:customStyle="1" w:styleId="fr10">
    <w:name w:val="fr1"/>
    <w:basedOn w:val="a"/>
    <w:rsid w:val="00D777B6"/>
    <w:pPr>
      <w:spacing w:before="150" w:after="150"/>
      <w:ind w:left="150" w:right="150"/>
    </w:pPr>
    <w:rPr>
      <w:lang w:eastAsia="ru-RU"/>
    </w:rPr>
  </w:style>
  <w:style w:type="character" w:styleId="affff4">
    <w:name w:val="annotation reference"/>
    <w:rsid w:val="00D777B6"/>
    <w:rPr>
      <w:sz w:val="16"/>
      <w:szCs w:val="16"/>
    </w:rPr>
  </w:style>
  <w:style w:type="paragraph" w:styleId="affff5">
    <w:name w:val="annotation text"/>
    <w:basedOn w:val="a"/>
    <w:link w:val="affff6"/>
    <w:rsid w:val="00D777B6"/>
    <w:rPr>
      <w:sz w:val="20"/>
      <w:szCs w:val="20"/>
      <w:lang w:eastAsia="ru-RU"/>
    </w:rPr>
  </w:style>
  <w:style w:type="character" w:customStyle="1" w:styleId="affff6">
    <w:name w:val="Текст примечания Знак"/>
    <w:basedOn w:val="a0"/>
    <w:link w:val="affff5"/>
    <w:rsid w:val="00D777B6"/>
  </w:style>
  <w:style w:type="paragraph" w:styleId="affff7">
    <w:name w:val="annotation subject"/>
    <w:basedOn w:val="affff5"/>
    <w:next w:val="affff5"/>
    <w:link w:val="affff8"/>
    <w:rsid w:val="00D777B6"/>
    <w:rPr>
      <w:b/>
      <w:bCs/>
    </w:rPr>
  </w:style>
  <w:style w:type="character" w:customStyle="1" w:styleId="affff8">
    <w:name w:val="Тема примечания Знак"/>
    <w:link w:val="affff7"/>
    <w:rsid w:val="00D777B6"/>
    <w:rPr>
      <w:b/>
      <w:bCs/>
    </w:rPr>
  </w:style>
  <w:style w:type="paragraph" w:customStyle="1" w:styleId="91">
    <w:name w:val="9"/>
    <w:basedOn w:val="a"/>
    <w:rsid w:val="00D777B6"/>
    <w:pPr>
      <w:jc w:val="center"/>
    </w:pPr>
    <w:rPr>
      <w:rFonts w:eastAsia="Arial Unicode MS"/>
      <w:b/>
      <w:bCs/>
      <w:sz w:val="16"/>
      <w:szCs w:val="16"/>
      <w:lang w:eastAsia="ru-RU"/>
    </w:rPr>
  </w:style>
  <w:style w:type="paragraph" w:customStyle="1" w:styleId="-0">
    <w:name w:val="Контракт-пункт"/>
    <w:basedOn w:val="a"/>
    <w:rsid w:val="00D777B6"/>
    <w:pPr>
      <w:tabs>
        <w:tab w:val="num" w:pos="360"/>
        <w:tab w:val="left" w:pos="680"/>
      </w:tabs>
      <w:spacing w:after="60"/>
      <w:ind w:firstLine="567"/>
      <w:jc w:val="both"/>
    </w:pPr>
    <w:rPr>
      <w:lang w:eastAsia="ru-RU"/>
    </w:rPr>
  </w:style>
  <w:style w:type="paragraph" w:customStyle="1" w:styleId="2f1">
    <w:name w:val="Текст_начало_2"/>
    <w:basedOn w:val="a"/>
    <w:rsid w:val="00D777B6"/>
    <w:pPr>
      <w:spacing w:line="360" w:lineRule="exact"/>
      <w:jc w:val="both"/>
    </w:pPr>
    <w:rPr>
      <w:rFonts w:ascii="Arial" w:hAnsi="Arial"/>
      <w:szCs w:val="20"/>
      <w:lang w:val="en-GB" w:eastAsia="ru-RU"/>
    </w:rPr>
  </w:style>
  <w:style w:type="paragraph" w:customStyle="1" w:styleId="02statia2">
    <w:name w:val="02statia2"/>
    <w:basedOn w:val="a"/>
    <w:rsid w:val="00D777B6"/>
    <w:pPr>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
    <w:rsid w:val="00D777B6"/>
    <w:pPr>
      <w:spacing w:before="120" w:line="320" w:lineRule="atLeast"/>
      <w:ind w:left="2900" w:hanging="880"/>
      <w:jc w:val="both"/>
    </w:pPr>
    <w:rPr>
      <w:rFonts w:ascii="GaramondNarrowC" w:hAnsi="GaramondNarrowC"/>
      <w:color w:val="000000"/>
      <w:sz w:val="21"/>
      <w:szCs w:val="21"/>
      <w:lang w:eastAsia="ru-RU"/>
    </w:rPr>
  </w:style>
  <w:style w:type="paragraph" w:customStyle="1" w:styleId="03zagolovok2">
    <w:name w:val="03zagolovok2"/>
    <w:basedOn w:val="a"/>
    <w:rsid w:val="00D777B6"/>
    <w:pPr>
      <w:keepNext/>
      <w:spacing w:before="360" w:after="120" w:line="360" w:lineRule="atLeast"/>
      <w:outlineLvl w:val="1"/>
    </w:pPr>
    <w:rPr>
      <w:rFonts w:ascii="GaramondC" w:hAnsi="GaramondC"/>
      <w:b/>
      <w:color w:val="000000"/>
      <w:sz w:val="28"/>
      <w:szCs w:val="28"/>
      <w:lang w:eastAsia="ru-RU"/>
    </w:rPr>
  </w:style>
  <w:style w:type="paragraph" w:customStyle="1" w:styleId="head21">
    <w:name w:val="head21"/>
    <w:basedOn w:val="a"/>
    <w:rsid w:val="00D777B6"/>
    <w:pPr>
      <w:overflowPunct w:val="0"/>
      <w:autoSpaceDE w:val="0"/>
      <w:autoSpaceDN w:val="0"/>
      <w:jc w:val="center"/>
    </w:pPr>
    <w:rPr>
      <w:b/>
      <w:bCs/>
      <w:lang w:eastAsia="ru-RU"/>
    </w:rPr>
  </w:style>
  <w:style w:type="paragraph" w:customStyle="1" w:styleId="msoacetate0">
    <w:name w:val="msoacetate"/>
    <w:basedOn w:val="a"/>
    <w:rsid w:val="00D777B6"/>
    <w:rPr>
      <w:rFonts w:ascii="Tahoma" w:hAnsi="Tahoma" w:cs="Tahoma"/>
      <w:sz w:val="16"/>
      <w:szCs w:val="16"/>
      <w:lang w:eastAsia="ru-RU"/>
    </w:rPr>
  </w:style>
  <w:style w:type="character" w:customStyle="1" w:styleId="317">
    <w:name w:val="Стиль3 Знак Знак1"/>
    <w:rsid w:val="00D777B6"/>
    <w:rPr>
      <w:sz w:val="24"/>
      <w:lang w:val="ru-RU" w:eastAsia="ru-RU" w:bidi="ar-SA"/>
    </w:rPr>
  </w:style>
  <w:style w:type="paragraph" w:customStyle="1" w:styleId="44">
    <w:name w:val="Стиль4"/>
    <w:basedOn w:val="a"/>
    <w:rsid w:val="00D777B6"/>
    <w:pPr>
      <w:jc w:val="both"/>
    </w:pPr>
    <w:rPr>
      <w:szCs w:val="20"/>
      <w:lang w:eastAsia="ru-RU"/>
    </w:rPr>
  </w:style>
  <w:style w:type="paragraph" w:customStyle="1" w:styleId="Normalkeepwithnext">
    <w:name w:val="Normal (keep with next)"/>
    <w:basedOn w:val="a"/>
    <w:rsid w:val="00D777B6"/>
    <w:pPr>
      <w:keepNext/>
      <w:keepLines/>
    </w:pPr>
    <w:rPr>
      <w:rFonts w:ascii="Arial" w:eastAsia="SimSun" w:hAnsi="Arial"/>
      <w:sz w:val="22"/>
      <w:lang w:val="en-GB" w:eastAsia="zh-CN"/>
    </w:rPr>
  </w:style>
  <w:style w:type="paragraph" w:customStyle="1" w:styleId="NormalSpace">
    <w:name w:val="NormalSpace"/>
    <w:basedOn w:val="a"/>
    <w:next w:val="a"/>
    <w:rsid w:val="00D777B6"/>
    <w:pPr>
      <w:spacing w:before="60" w:after="60"/>
    </w:pPr>
    <w:rPr>
      <w:rFonts w:ascii="Arial" w:eastAsia="SimSun" w:hAnsi="Arial"/>
      <w:sz w:val="22"/>
      <w:lang w:val="en-GB" w:eastAsia="zh-CN"/>
    </w:rPr>
  </w:style>
  <w:style w:type="paragraph" w:customStyle="1" w:styleId="1ff2">
    <w:name w:val="Знак1 Знак Знак"/>
    <w:basedOn w:val="a"/>
    <w:rsid w:val="00D777B6"/>
    <w:rPr>
      <w:lang w:val="en-US" w:eastAsia="en-US"/>
    </w:rPr>
  </w:style>
  <w:style w:type="paragraph" w:customStyle="1" w:styleId="3f0">
    <w:name w:val="заголовок 3"/>
    <w:basedOn w:val="a"/>
    <w:next w:val="a"/>
    <w:rsid w:val="00D777B6"/>
    <w:pPr>
      <w:keepNext/>
      <w:autoSpaceDE w:val="0"/>
      <w:autoSpaceDN w:val="0"/>
      <w:outlineLvl w:val="2"/>
    </w:pPr>
    <w:rPr>
      <w:b/>
      <w:bCs/>
      <w:i/>
      <w:iCs/>
      <w:sz w:val="20"/>
      <w:szCs w:val="20"/>
      <w:lang w:eastAsia="ru-RU"/>
    </w:rPr>
  </w:style>
  <w:style w:type="paragraph" w:customStyle="1" w:styleId="xl33">
    <w:name w:val="xl33"/>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
    <w:next w:val="a"/>
    <w:rsid w:val="00D777B6"/>
    <w:pPr>
      <w:keepNext/>
      <w:widowControl w:val="0"/>
      <w:suppressAutoHyphens/>
      <w:autoSpaceDE w:val="0"/>
      <w:autoSpaceDN w:val="0"/>
      <w:spacing w:before="60"/>
      <w:jc w:val="center"/>
      <w:outlineLvl w:val="0"/>
    </w:pPr>
    <w:rPr>
      <w:rFonts w:ascii="Arial" w:hAnsi="Arial" w:cs="Arial"/>
      <w:b/>
      <w:bCs/>
      <w:lang w:eastAsia="ru-RU"/>
    </w:rPr>
  </w:style>
  <w:style w:type="paragraph" w:styleId="2f2">
    <w:name w:val="index 2"/>
    <w:basedOn w:val="a"/>
    <w:next w:val="a"/>
    <w:autoRedefine/>
    <w:rsid w:val="00D777B6"/>
    <w:pPr>
      <w:ind w:left="400" w:hanging="200"/>
    </w:pPr>
    <w:rPr>
      <w:sz w:val="20"/>
      <w:szCs w:val="20"/>
      <w:lang w:eastAsia="ru-RU"/>
    </w:rPr>
  </w:style>
  <w:style w:type="paragraph" w:styleId="3f1">
    <w:name w:val="index 3"/>
    <w:basedOn w:val="a"/>
    <w:next w:val="a"/>
    <w:autoRedefine/>
    <w:rsid w:val="00D777B6"/>
    <w:pPr>
      <w:ind w:left="600" w:hanging="200"/>
    </w:pPr>
    <w:rPr>
      <w:sz w:val="20"/>
      <w:szCs w:val="20"/>
      <w:lang w:eastAsia="ru-RU"/>
    </w:rPr>
  </w:style>
  <w:style w:type="paragraph" w:styleId="45">
    <w:name w:val="index 4"/>
    <w:basedOn w:val="a"/>
    <w:next w:val="a"/>
    <w:autoRedefine/>
    <w:rsid w:val="00D777B6"/>
    <w:pPr>
      <w:ind w:left="800" w:hanging="200"/>
    </w:pPr>
    <w:rPr>
      <w:sz w:val="20"/>
      <w:szCs w:val="20"/>
      <w:lang w:eastAsia="ru-RU"/>
    </w:rPr>
  </w:style>
  <w:style w:type="paragraph" w:styleId="54">
    <w:name w:val="index 5"/>
    <w:basedOn w:val="a"/>
    <w:next w:val="a"/>
    <w:autoRedefine/>
    <w:rsid w:val="00D777B6"/>
    <w:pPr>
      <w:ind w:left="1000" w:hanging="200"/>
    </w:pPr>
    <w:rPr>
      <w:sz w:val="20"/>
      <w:szCs w:val="20"/>
      <w:lang w:eastAsia="ru-RU"/>
    </w:rPr>
  </w:style>
  <w:style w:type="paragraph" w:styleId="63">
    <w:name w:val="index 6"/>
    <w:basedOn w:val="a"/>
    <w:next w:val="a"/>
    <w:autoRedefine/>
    <w:rsid w:val="00D777B6"/>
    <w:pPr>
      <w:ind w:left="1200" w:hanging="200"/>
    </w:pPr>
    <w:rPr>
      <w:sz w:val="20"/>
      <w:szCs w:val="20"/>
      <w:lang w:eastAsia="ru-RU"/>
    </w:rPr>
  </w:style>
  <w:style w:type="paragraph" w:styleId="72">
    <w:name w:val="index 7"/>
    <w:basedOn w:val="a"/>
    <w:next w:val="a"/>
    <w:autoRedefine/>
    <w:rsid w:val="00D777B6"/>
    <w:pPr>
      <w:ind w:left="1400" w:hanging="200"/>
    </w:pPr>
    <w:rPr>
      <w:sz w:val="20"/>
      <w:szCs w:val="20"/>
      <w:lang w:eastAsia="ru-RU"/>
    </w:rPr>
  </w:style>
  <w:style w:type="paragraph" w:styleId="81">
    <w:name w:val="index 8"/>
    <w:basedOn w:val="a"/>
    <w:next w:val="a"/>
    <w:autoRedefine/>
    <w:rsid w:val="00D777B6"/>
    <w:pPr>
      <w:ind w:left="1600" w:hanging="200"/>
    </w:pPr>
    <w:rPr>
      <w:sz w:val="20"/>
      <w:szCs w:val="20"/>
      <w:lang w:eastAsia="ru-RU"/>
    </w:rPr>
  </w:style>
  <w:style w:type="paragraph" w:styleId="92">
    <w:name w:val="index 9"/>
    <w:basedOn w:val="a"/>
    <w:next w:val="a"/>
    <w:autoRedefine/>
    <w:rsid w:val="00D777B6"/>
    <w:pPr>
      <w:ind w:left="1800" w:hanging="200"/>
    </w:pPr>
    <w:rPr>
      <w:sz w:val="20"/>
      <w:szCs w:val="20"/>
      <w:lang w:eastAsia="ru-RU"/>
    </w:rPr>
  </w:style>
  <w:style w:type="paragraph" w:styleId="affff9">
    <w:name w:val="index heading"/>
    <w:basedOn w:val="a"/>
    <w:next w:val="1f2"/>
    <w:rsid w:val="00D777B6"/>
    <w:rPr>
      <w:sz w:val="20"/>
      <w:szCs w:val="20"/>
      <w:lang w:eastAsia="ru-RU"/>
    </w:rPr>
  </w:style>
  <w:style w:type="paragraph" w:styleId="46">
    <w:name w:val="toc 4"/>
    <w:basedOn w:val="a"/>
    <w:next w:val="a"/>
    <w:autoRedefine/>
    <w:rsid w:val="00D777B6"/>
    <w:pPr>
      <w:ind w:left="600"/>
    </w:pPr>
    <w:rPr>
      <w:sz w:val="20"/>
      <w:szCs w:val="20"/>
      <w:lang w:eastAsia="ru-RU"/>
    </w:rPr>
  </w:style>
  <w:style w:type="paragraph" w:styleId="55">
    <w:name w:val="toc 5"/>
    <w:basedOn w:val="a"/>
    <w:next w:val="a"/>
    <w:autoRedefine/>
    <w:rsid w:val="00D777B6"/>
    <w:pPr>
      <w:ind w:left="800"/>
    </w:pPr>
    <w:rPr>
      <w:sz w:val="20"/>
      <w:szCs w:val="20"/>
      <w:lang w:eastAsia="ru-RU"/>
    </w:rPr>
  </w:style>
  <w:style w:type="paragraph" w:styleId="64">
    <w:name w:val="toc 6"/>
    <w:basedOn w:val="a"/>
    <w:next w:val="a"/>
    <w:autoRedefine/>
    <w:rsid w:val="00D777B6"/>
    <w:pPr>
      <w:ind w:left="1000"/>
    </w:pPr>
    <w:rPr>
      <w:sz w:val="20"/>
      <w:szCs w:val="20"/>
      <w:lang w:eastAsia="ru-RU"/>
    </w:rPr>
  </w:style>
  <w:style w:type="paragraph" w:styleId="73">
    <w:name w:val="toc 7"/>
    <w:basedOn w:val="a"/>
    <w:next w:val="a"/>
    <w:autoRedefine/>
    <w:rsid w:val="00D777B6"/>
    <w:pPr>
      <w:ind w:left="1200"/>
    </w:pPr>
    <w:rPr>
      <w:sz w:val="20"/>
      <w:szCs w:val="20"/>
      <w:lang w:eastAsia="ru-RU"/>
    </w:rPr>
  </w:style>
  <w:style w:type="paragraph" w:styleId="82">
    <w:name w:val="toc 8"/>
    <w:basedOn w:val="a"/>
    <w:next w:val="a"/>
    <w:autoRedefine/>
    <w:rsid w:val="00D777B6"/>
    <w:pPr>
      <w:ind w:left="1400"/>
    </w:pPr>
    <w:rPr>
      <w:sz w:val="20"/>
      <w:szCs w:val="20"/>
      <w:lang w:eastAsia="ru-RU"/>
    </w:rPr>
  </w:style>
  <w:style w:type="paragraph" w:styleId="93">
    <w:name w:val="toc 9"/>
    <w:basedOn w:val="a"/>
    <w:next w:val="a"/>
    <w:autoRedefine/>
    <w:rsid w:val="00D777B6"/>
    <w:pPr>
      <w:ind w:left="1600"/>
    </w:pPr>
    <w:rPr>
      <w:sz w:val="20"/>
      <w:szCs w:val="20"/>
      <w:lang w:eastAsia="ru-RU"/>
    </w:rPr>
  </w:style>
  <w:style w:type="paragraph" w:customStyle="1" w:styleId="DefaultText">
    <w:name w:val="Default Text"/>
    <w:basedOn w:val="a"/>
    <w:rsid w:val="00D777B6"/>
    <w:pPr>
      <w:spacing w:before="50" w:after="50"/>
      <w:ind w:left="1440"/>
    </w:pPr>
    <w:rPr>
      <w:rFonts w:ascii="Arial" w:hAnsi="Arial"/>
      <w:sz w:val="20"/>
      <w:szCs w:val="20"/>
      <w:lang w:val="en-US" w:eastAsia="en-US"/>
    </w:rPr>
  </w:style>
  <w:style w:type="paragraph" w:customStyle="1" w:styleId="title2">
    <w:name w:val="title2"/>
    <w:basedOn w:val="a"/>
    <w:rsid w:val="00D777B6"/>
    <w:rPr>
      <w:color w:val="000000"/>
      <w:lang w:eastAsia="ru-RU"/>
    </w:rPr>
  </w:style>
  <w:style w:type="paragraph" w:customStyle="1" w:styleId="1ff3">
    <w:name w:val="заголовок 1"/>
    <w:basedOn w:val="1"/>
    <w:autoRedefine/>
    <w:rsid w:val="00D777B6"/>
    <w:pPr>
      <w:jc w:val="center"/>
    </w:pPr>
    <w:rPr>
      <w:rFonts w:cs="Times New Roman"/>
      <w:caps/>
      <w:kern w:val="28"/>
      <w:sz w:val="28"/>
      <w:szCs w:val="28"/>
      <w:u w:val="single"/>
      <w:lang w:eastAsia="ru-RU"/>
    </w:rPr>
  </w:style>
  <w:style w:type="paragraph" w:customStyle="1" w:styleId="2f3">
    <w:name w:val="заголовок 2"/>
    <w:basedOn w:val="a"/>
    <w:next w:val="a"/>
    <w:rsid w:val="00D777B6"/>
    <w:pPr>
      <w:keepNext/>
      <w:autoSpaceDE w:val="0"/>
      <w:autoSpaceDN w:val="0"/>
      <w:jc w:val="center"/>
      <w:outlineLvl w:val="1"/>
    </w:pPr>
    <w:rPr>
      <w:b/>
      <w:bCs/>
      <w:sz w:val="18"/>
      <w:szCs w:val="18"/>
      <w:lang w:eastAsia="ru-RU"/>
    </w:rPr>
  </w:style>
  <w:style w:type="paragraph" w:customStyle="1" w:styleId="affffa">
    <w:name w:val="Абзац картинок"/>
    <w:basedOn w:val="a"/>
    <w:autoRedefine/>
    <w:rsid w:val="00D777B6"/>
    <w:pPr>
      <w:jc w:val="center"/>
    </w:pPr>
    <w:rPr>
      <w:szCs w:val="20"/>
      <w:lang w:eastAsia="ru-RU"/>
    </w:rPr>
  </w:style>
  <w:style w:type="character" w:customStyle="1" w:styleId="affffb">
    <w:name w:val="Обычный (веб) Знак"/>
    <w:aliases w:val="Обычный (веб)1 Знак,Обычный (Web)1 Знак"/>
    <w:rsid w:val="00D777B6"/>
    <w:rPr>
      <w:sz w:val="24"/>
      <w:szCs w:val="24"/>
      <w:lang w:val="ru-RU" w:eastAsia="ru-RU" w:bidi="ar-SA"/>
    </w:rPr>
  </w:style>
  <w:style w:type="paragraph" w:customStyle="1" w:styleId="affffc">
    <w:name w:val="Глава"/>
    <w:basedOn w:val="1"/>
    <w:next w:val="aff0"/>
    <w:rsid w:val="00D777B6"/>
    <w:pPr>
      <w:widowControl w:val="0"/>
      <w:spacing w:before="0" w:after="0"/>
      <w:jc w:val="center"/>
    </w:pPr>
    <w:rPr>
      <w:rFonts w:ascii="Times New Roman" w:hAnsi="Times New Roman" w:cs="Times New Roman"/>
      <w:bCs w:val="0"/>
      <w:color w:val="000000"/>
      <w:kern w:val="0"/>
      <w:sz w:val="28"/>
      <w:szCs w:val="24"/>
      <w:lang w:eastAsia="ru-RU"/>
    </w:rPr>
  </w:style>
  <w:style w:type="character" w:customStyle="1" w:styleId="grame">
    <w:name w:val="grame"/>
    <w:rsid w:val="00D777B6"/>
  </w:style>
  <w:style w:type="paragraph" w:customStyle="1" w:styleId="affffd">
    <w:name w:val="Абзац пустой"/>
    <w:basedOn w:val="a"/>
    <w:autoRedefine/>
    <w:rsid w:val="00D777B6"/>
    <w:pPr>
      <w:jc w:val="both"/>
    </w:pPr>
    <w:rPr>
      <w:sz w:val="22"/>
      <w:szCs w:val="20"/>
      <w:lang w:val="en-US" w:eastAsia="ru-RU"/>
    </w:rPr>
  </w:style>
  <w:style w:type="character" w:customStyle="1" w:styleId="brown">
    <w:name w:val="brown"/>
    <w:rsid w:val="00D777B6"/>
  </w:style>
  <w:style w:type="character" w:customStyle="1" w:styleId="bold">
    <w:name w:val="bold"/>
    <w:rsid w:val="00D777B6"/>
  </w:style>
  <w:style w:type="paragraph" w:customStyle="1" w:styleId="1ff4">
    <w:name w:val="Знак 1"/>
    <w:basedOn w:val="a"/>
    <w:rsid w:val="00D777B6"/>
    <w:pPr>
      <w:suppressAutoHyphens/>
      <w:spacing w:after="60"/>
      <w:jc w:val="center"/>
    </w:pPr>
    <w:rPr>
      <w:sz w:val="22"/>
      <w:szCs w:val="22"/>
    </w:rPr>
  </w:style>
  <w:style w:type="paragraph" w:customStyle="1" w:styleId="3f2">
    <w:name w:val="Заголовок 3 со списком"/>
    <w:basedOn w:val="3"/>
    <w:rsid w:val="00D777B6"/>
    <w:pPr>
      <w:jc w:val="both"/>
    </w:pPr>
    <w:rPr>
      <w:rFonts w:cs="Times New Roman"/>
      <w:bCs w:val="0"/>
      <w:sz w:val="24"/>
      <w:szCs w:val="20"/>
      <w:lang w:eastAsia="ru-RU"/>
    </w:rPr>
  </w:style>
  <w:style w:type="character" w:customStyle="1" w:styleId="3f3">
    <w:name w:val="Заголовок 3 со списком Знак"/>
    <w:rsid w:val="00D777B6"/>
    <w:rPr>
      <w:rFonts w:ascii="Arial" w:hAnsi="Arial"/>
      <w:b/>
      <w:sz w:val="24"/>
      <w:lang w:val="ru-RU" w:eastAsia="ru-RU" w:bidi="ar-SA"/>
    </w:rPr>
  </w:style>
  <w:style w:type="paragraph" w:customStyle="1" w:styleId="affffe">
    <w:name w:val="АД_Основной текст"/>
    <w:basedOn w:val="a"/>
    <w:qFormat/>
    <w:rsid w:val="00D777B6"/>
    <w:pPr>
      <w:ind w:firstLine="567"/>
      <w:jc w:val="both"/>
    </w:pPr>
    <w:rPr>
      <w:lang w:eastAsia="ru-RU"/>
    </w:rPr>
  </w:style>
  <w:style w:type="paragraph" w:customStyle="1" w:styleId="47">
    <w:name w:val="АД_Нумерованный подпункт 4 уровня"/>
    <w:basedOn w:val="a"/>
    <w:qFormat/>
    <w:rsid w:val="00D777B6"/>
    <w:pPr>
      <w:jc w:val="both"/>
    </w:pPr>
    <w:rPr>
      <w:lang w:eastAsia="ru-RU"/>
    </w:rPr>
  </w:style>
  <w:style w:type="character" w:customStyle="1" w:styleId="3f4">
    <w:name w:val="заголовок 3 Знак"/>
    <w:rsid w:val="00D777B6"/>
    <w:rPr>
      <w:b/>
      <w:bCs/>
      <w:i/>
      <w:iCs/>
      <w:lang w:val="ru-RU" w:eastAsia="ru-RU" w:bidi="ar-SA"/>
    </w:rPr>
  </w:style>
  <w:style w:type="paragraph" w:customStyle="1" w:styleId="1ff5">
    <w:name w:val="Знак Знак Знак1 Знак Знак Знак"/>
    <w:basedOn w:val="a"/>
    <w:rsid w:val="00D777B6"/>
    <w:pPr>
      <w:widowControl w:val="0"/>
      <w:adjustRightInd w:val="0"/>
      <w:spacing w:after="160" w:line="240" w:lineRule="exact"/>
      <w:jc w:val="right"/>
    </w:pPr>
    <w:rPr>
      <w:rFonts w:ascii="Arial" w:hAnsi="Arial" w:cs="Arial"/>
      <w:sz w:val="20"/>
      <w:szCs w:val="20"/>
      <w:lang w:val="en-GB" w:eastAsia="en-US"/>
    </w:rPr>
  </w:style>
  <w:style w:type="paragraph" w:customStyle="1" w:styleId="2f4">
    <w:name w:val="Знак Знак Знак Знак Знак2 Знак Знак Знак Знак Знак Знак Знак Знак Знак Знак"/>
    <w:basedOn w:val="a"/>
    <w:rsid w:val="00D777B6"/>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
    <w:locked/>
    <w:rsid w:val="00D777B6"/>
    <w:rPr>
      <w:rFonts w:ascii="Arial" w:hAnsi="Arial" w:cs="Arial"/>
      <w:lang w:val="ru-RU" w:eastAsia="ru-RU" w:bidi="ar-SA"/>
    </w:rPr>
  </w:style>
  <w:style w:type="paragraph" w:styleId="2f5">
    <w:name w:val="List 2"/>
    <w:basedOn w:val="a"/>
    <w:rsid w:val="00D777B6"/>
    <w:pPr>
      <w:ind w:left="566" w:hanging="283"/>
    </w:pPr>
    <w:rPr>
      <w:sz w:val="20"/>
      <w:szCs w:val="20"/>
      <w:lang w:eastAsia="ru-RU"/>
    </w:rPr>
  </w:style>
  <w:style w:type="paragraph" w:customStyle="1" w:styleId="xl65">
    <w:name w:val="xl65"/>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lang w:eastAsia="ru-RU"/>
    </w:rPr>
  </w:style>
  <w:style w:type="paragraph" w:customStyle="1" w:styleId="xl66">
    <w:name w:val="xl66"/>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lang w:eastAsia="ru-RU"/>
    </w:rPr>
  </w:style>
  <w:style w:type="paragraph" w:customStyle="1" w:styleId="xl67">
    <w:name w:val="xl67"/>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lang w:eastAsia="ru-RU"/>
    </w:rPr>
  </w:style>
  <w:style w:type="paragraph" w:customStyle="1" w:styleId="xl68">
    <w:name w:val="xl68"/>
    <w:basedOn w:val="a"/>
    <w:rsid w:val="00D777B6"/>
    <w:pPr>
      <w:spacing w:before="100" w:beforeAutospacing="1" w:after="100" w:afterAutospacing="1"/>
      <w:jc w:val="center"/>
      <w:textAlignment w:val="top"/>
    </w:pPr>
    <w:rPr>
      <w:b/>
      <w:bCs/>
      <w:color w:val="000000"/>
      <w:lang w:eastAsia="ru-RU"/>
    </w:rPr>
  </w:style>
  <w:style w:type="paragraph" w:customStyle="1" w:styleId="xl69">
    <w:name w:val="xl69"/>
    <w:basedOn w:val="a"/>
    <w:rsid w:val="00D777B6"/>
    <w:pPr>
      <w:spacing w:before="100" w:beforeAutospacing="1" w:after="100" w:afterAutospacing="1"/>
      <w:textAlignment w:val="top"/>
    </w:pPr>
    <w:rPr>
      <w:b/>
      <w:bCs/>
      <w:color w:val="000000"/>
      <w:lang w:eastAsia="ru-RU"/>
    </w:rPr>
  </w:style>
  <w:style w:type="paragraph" w:customStyle="1" w:styleId="xl70">
    <w:name w:val="xl70"/>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lang w:eastAsia="ru-RU"/>
    </w:rPr>
  </w:style>
  <w:style w:type="paragraph" w:customStyle="1" w:styleId="xl71">
    <w:name w:val="xl71"/>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ru-RU"/>
    </w:rPr>
  </w:style>
  <w:style w:type="paragraph" w:customStyle="1" w:styleId="xl72">
    <w:name w:val="xl72"/>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ru-RU"/>
    </w:rPr>
  </w:style>
  <w:style w:type="paragraph" w:customStyle="1" w:styleId="xl73">
    <w:name w:val="xl73"/>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ru-RU"/>
    </w:rPr>
  </w:style>
  <w:style w:type="paragraph" w:customStyle="1" w:styleId="xl74">
    <w:name w:val="xl74"/>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lang w:eastAsia="ru-RU"/>
    </w:rPr>
  </w:style>
  <w:style w:type="paragraph" w:customStyle="1" w:styleId="xl75">
    <w:name w:val="xl75"/>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ru-RU"/>
    </w:rPr>
  </w:style>
  <w:style w:type="paragraph" w:customStyle="1" w:styleId="xl76">
    <w:name w:val="xl76"/>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pPr>
    <w:rPr>
      <w:lang w:eastAsia="ru-RU"/>
    </w:rPr>
  </w:style>
  <w:style w:type="paragraph" w:customStyle="1" w:styleId="xl77">
    <w:name w:val="xl77"/>
    <w:basedOn w:val="a"/>
    <w:rsid w:val="00D777B6"/>
    <w:pPr>
      <w:spacing w:before="100" w:beforeAutospacing="1" w:after="100" w:afterAutospacing="1"/>
      <w:textAlignment w:val="top"/>
    </w:pPr>
    <w:rPr>
      <w:b/>
      <w:bCs/>
      <w:color w:val="000000"/>
      <w:lang w:eastAsia="ru-RU"/>
    </w:rPr>
  </w:style>
  <w:style w:type="paragraph" w:customStyle="1" w:styleId="xl78">
    <w:name w:val="xl78"/>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pPr>
    <w:rPr>
      <w:lang w:eastAsia="ru-RU"/>
    </w:rPr>
  </w:style>
  <w:style w:type="paragraph" w:customStyle="1" w:styleId="xl79">
    <w:name w:val="xl79"/>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u-RU"/>
    </w:rPr>
  </w:style>
  <w:style w:type="paragraph" w:customStyle="1" w:styleId="xl80">
    <w:name w:val="xl80"/>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ru-RU"/>
    </w:rPr>
  </w:style>
  <w:style w:type="paragraph" w:customStyle="1" w:styleId="xl81">
    <w:name w:val="xl81"/>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ru-RU"/>
    </w:rPr>
  </w:style>
  <w:style w:type="paragraph" w:customStyle="1" w:styleId="xl82">
    <w:name w:val="xl82"/>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ru-RU"/>
    </w:rPr>
  </w:style>
  <w:style w:type="paragraph" w:customStyle="1" w:styleId="xl83">
    <w:name w:val="xl83"/>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ru-RU"/>
    </w:rPr>
  </w:style>
  <w:style w:type="paragraph" w:customStyle="1" w:styleId="xl84">
    <w:name w:val="xl84"/>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lang w:eastAsia="ru-RU"/>
    </w:rPr>
  </w:style>
  <w:style w:type="paragraph" w:customStyle="1" w:styleId="xl85">
    <w:name w:val="xl85"/>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ru-RU"/>
    </w:rPr>
  </w:style>
  <w:style w:type="paragraph" w:customStyle="1" w:styleId="xl86">
    <w:name w:val="xl86"/>
    <w:basedOn w:val="a"/>
    <w:rsid w:val="00D777B6"/>
    <w:pPr>
      <w:spacing w:before="100" w:beforeAutospacing="1" w:after="100" w:afterAutospacing="1"/>
      <w:jc w:val="center"/>
      <w:textAlignment w:val="center"/>
    </w:pPr>
    <w:rPr>
      <w:b/>
      <w:bCs/>
      <w:color w:val="000000"/>
      <w:lang w:eastAsia="ru-RU"/>
    </w:rPr>
  </w:style>
  <w:style w:type="paragraph" w:customStyle="1" w:styleId="xl87">
    <w:name w:val="xl87"/>
    <w:basedOn w:val="a"/>
    <w:rsid w:val="00D777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ru-RU"/>
    </w:rPr>
  </w:style>
  <w:style w:type="paragraph" w:customStyle="1" w:styleId="xl88">
    <w:name w:val="xl88"/>
    <w:basedOn w:val="a"/>
    <w:rsid w:val="00D777B6"/>
    <w:pPr>
      <w:spacing w:before="100" w:beforeAutospacing="1" w:after="100" w:afterAutospacing="1"/>
      <w:jc w:val="center"/>
      <w:textAlignment w:val="center"/>
    </w:pPr>
    <w:rPr>
      <w:lang w:eastAsia="ru-RU"/>
    </w:rPr>
  </w:style>
  <w:style w:type="paragraph" w:customStyle="1" w:styleId="xl89">
    <w:name w:val="xl89"/>
    <w:basedOn w:val="a"/>
    <w:rsid w:val="00D777B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lang w:eastAsia="ru-RU"/>
    </w:rPr>
  </w:style>
  <w:style w:type="paragraph" w:customStyle="1" w:styleId="xl90">
    <w:name w:val="xl90"/>
    <w:basedOn w:val="a"/>
    <w:rsid w:val="00D777B6"/>
    <w:pPr>
      <w:spacing w:before="100" w:beforeAutospacing="1" w:after="100" w:afterAutospacing="1"/>
      <w:jc w:val="center"/>
      <w:textAlignment w:val="top"/>
    </w:pPr>
    <w:rPr>
      <w:b/>
      <w:bCs/>
      <w:color w:val="000000"/>
      <w:lang w:eastAsia="ru-RU"/>
    </w:rPr>
  </w:style>
  <w:style w:type="paragraph" w:customStyle="1" w:styleId="xl91">
    <w:name w:val="xl91"/>
    <w:basedOn w:val="a"/>
    <w:rsid w:val="00D777B6"/>
    <w:pPr>
      <w:spacing w:before="100" w:beforeAutospacing="1" w:after="100" w:afterAutospacing="1"/>
      <w:textAlignment w:val="top"/>
    </w:pPr>
    <w:rPr>
      <w:b/>
      <w:bCs/>
      <w:color w:val="000000"/>
      <w:sz w:val="28"/>
      <w:szCs w:val="28"/>
      <w:lang w:eastAsia="ru-RU"/>
    </w:rPr>
  </w:style>
  <w:style w:type="paragraph" w:customStyle="1" w:styleId="xl92">
    <w:name w:val="xl92"/>
    <w:basedOn w:val="a"/>
    <w:rsid w:val="00D777B6"/>
    <w:pPr>
      <w:pBdr>
        <w:top w:val="single" w:sz="4" w:space="0" w:color="auto"/>
        <w:bottom w:val="single" w:sz="4" w:space="0" w:color="auto"/>
        <w:right w:val="single" w:sz="4" w:space="0" w:color="auto"/>
      </w:pBdr>
      <w:spacing w:before="100" w:beforeAutospacing="1" w:after="100" w:afterAutospacing="1"/>
      <w:textAlignment w:val="top"/>
    </w:pPr>
    <w:rPr>
      <w:color w:val="000000"/>
      <w:lang w:eastAsia="ru-RU"/>
    </w:rPr>
  </w:style>
  <w:style w:type="paragraph" w:customStyle="1" w:styleId="21a">
    <w:name w:val="Знак Знак Знак Знак Знак2 Знак Знак Знак Знак Знак Знак Знак Знак Знак Знак Знак Знак1"/>
    <w:basedOn w:val="a"/>
    <w:rsid w:val="00D777B6"/>
    <w:pPr>
      <w:widowControl w:val="0"/>
      <w:adjustRightInd w:val="0"/>
      <w:spacing w:after="160" w:line="240" w:lineRule="exact"/>
      <w:jc w:val="right"/>
    </w:pPr>
    <w:rPr>
      <w:rFonts w:ascii="Arial" w:hAnsi="Arial" w:cs="Arial"/>
      <w:sz w:val="20"/>
      <w:szCs w:val="20"/>
      <w:lang w:val="en-GB" w:eastAsia="en-US"/>
    </w:rPr>
  </w:style>
  <w:style w:type="paragraph" w:customStyle="1" w:styleId="21b">
    <w:name w:val="Знак Знак Знак Знак Знак2 Знак Знак Знак Знак Знак Знак Знак Знак Знак Знак Знак Знак1 Знак"/>
    <w:basedOn w:val="a"/>
    <w:rsid w:val="00D777B6"/>
    <w:pPr>
      <w:widowControl w:val="0"/>
      <w:adjustRightInd w:val="0"/>
      <w:spacing w:after="160" w:line="240" w:lineRule="exact"/>
      <w:jc w:val="right"/>
    </w:pPr>
    <w:rPr>
      <w:rFonts w:ascii="Arial" w:hAnsi="Arial" w:cs="Arial"/>
      <w:sz w:val="20"/>
      <w:szCs w:val="20"/>
      <w:lang w:val="en-GB" w:eastAsia="en-US"/>
    </w:rPr>
  </w:style>
  <w:style w:type="paragraph" w:customStyle="1" w:styleId="56">
    <w:name w:val="Стиль5"/>
    <w:basedOn w:val="a"/>
    <w:rsid w:val="00D777B6"/>
    <w:pPr>
      <w:spacing w:after="120"/>
      <w:jc w:val="both"/>
    </w:pPr>
    <w:rPr>
      <w:color w:val="000000"/>
      <w:lang w:eastAsia="ru-RU"/>
    </w:rPr>
  </w:style>
  <w:style w:type="character" w:customStyle="1" w:styleId="ConsNormal2">
    <w:name w:val="ConsNormal Знак Знак Знак"/>
    <w:locked/>
    <w:rsid w:val="00D777B6"/>
    <w:rPr>
      <w:rFonts w:ascii="Arial" w:hAnsi="Arial" w:cs="Arial"/>
      <w:lang w:val="ru-RU" w:eastAsia="ru-RU" w:bidi="ar-SA"/>
    </w:rPr>
  </w:style>
  <w:style w:type="paragraph" w:customStyle="1" w:styleId="caaieiaie3">
    <w:name w:val="caaieiaie 3"/>
    <w:basedOn w:val="a"/>
    <w:next w:val="a"/>
    <w:rsid w:val="00D777B6"/>
    <w:pPr>
      <w:keepNext/>
      <w:jc w:val="center"/>
    </w:pPr>
    <w:rPr>
      <w:rFonts w:ascii="NTTierce" w:hAnsi="NTTierce"/>
      <w:b/>
      <w:sz w:val="22"/>
      <w:szCs w:val="20"/>
      <w:lang w:eastAsia="ru-RU"/>
    </w:rPr>
  </w:style>
  <w:style w:type="paragraph" w:customStyle="1" w:styleId="afffff">
    <w:name w:val="Оглавление"/>
    <w:basedOn w:val="3f0"/>
    <w:qFormat/>
    <w:rsid w:val="00D777B6"/>
    <w:pPr>
      <w:jc w:val="center"/>
    </w:pPr>
    <w:rPr>
      <w:sz w:val="24"/>
    </w:rPr>
  </w:style>
  <w:style w:type="paragraph" w:customStyle="1" w:styleId="1ff6">
    <w:name w:val="Знак Знак Знак1 Знак"/>
    <w:basedOn w:val="a"/>
    <w:rsid w:val="00D777B6"/>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D777B6"/>
    <w:pPr>
      <w:widowControl w:val="0"/>
      <w:autoSpaceDE w:val="0"/>
      <w:autoSpaceDN w:val="0"/>
      <w:adjustRightInd w:val="0"/>
    </w:pPr>
    <w:rPr>
      <w:rFonts w:ascii="Arial" w:hAnsi="Arial" w:cs="Arial"/>
      <w:b/>
      <w:bCs/>
      <w:sz w:val="16"/>
      <w:szCs w:val="16"/>
    </w:rPr>
  </w:style>
  <w:style w:type="paragraph" w:customStyle="1" w:styleId="Normal1">
    <w:name w:val="Normal1"/>
    <w:rsid w:val="00D777B6"/>
  </w:style>
  <w:style w:type="character" w:customStyle="1" w:styleId="postbody1">
    <w:name w:val="postbody1"/>
    <w:rsid w:val="00D777B6"/>
    <w:rPr>
      <w:sz w:val="18"/>
      <w:szCs w:val="18"/>
    </w:rPr>
  </w:style>
  <w:style w:type="character" w:customStyle="1" w:styleId="postbody">
    <w:name w:val="postbody"/>
    <w:rsid w:val="00D777B6"/>
  </w:style>
  <w:style w:type="paragraph" w:styleId="afffff0">
    <w:name w:val="Salutation"/>
    <w:basedOn w:val="a"/>
    <w:next w:val="a"/>
    <w:link w:val="afffff1"/>
    <w:rsid w:val="00D777B6"/>
  </w:style>
  <w:style w:type="character" w:customStyle="1" w:styleId="afffff1">
    <w:name w:val="Приветствие Знак"/>
    <w:link w:val="afffff0"/>
    <w:rsid w:val="00D777B6"/>
    <w:rPr>
      <w:sz w:val="24"/>
      <w:szCs w:val="24"/>
    </w:rPr>
  </w:style>
  <w:style w:type="paragraph" w:customStyle="1" w:styleId="DefinitionTerm">
    <w:name w:val="Definition Term"/>
    <w:basedOn w:val="a"/>
    <w:next w:val="a"/>
    <w:rsid w:val="00D777B6"/>
    <w:pPr>
      <w:widowControl w:val="0"/>
    </w:pPr>
    <w:rPr>
      <w:lang w:eastAsia="ru-RU"/>
    </w:rPr>
  </w:style>
  <w:style w:type="character" w:customStyle="1" w:styleId="140">
    <w:name w:val="Заголовок 1 Знак4"/>
    <w:aliases w:val="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1 Знак Знак2"/>
    <w:locked/>
    <w:rsid w:val="00D777B6"/>
    <w:rPr>
      <w:rFonts w:ascii="Arial" w:hAnsi="Arial" w:cs="Arial"/>
      <w:b/>
      <w:bCs/>
      <w:kern w:val="32"/>
      <w:sz w:val="32"/>
      <w:szCs w:val="32"/>
    </w:rPr>
  </w:style>
  <w:style w:type="paragraph" w:customStyle="1" w:styleId="prepupack">
    <w:name w:val="prepupack"/>
    <w:basedOn w:val="a"/>
    <w:rsid w:val="00D777B6"/>
    <w:pPr>
      <w:spacing w:before="100" w:beforeAutospacing="1" w:after="100" w:afterAutospacing="1"/>
    </w:pPr>
    <w:rPr>
      <w:rFonts w:eastAsia="Calibri"/>
      <w:lang w:eastAsia="ru-RU"/>
    </w:rPr>
  </w:style>
  <w:style w:type="paragraph" w:customStyle="1" w:styleId="opisdvxn">
    <w:name w:val="opis_dv_xn"/>
    <w:basedOn w:val="a"/>
    <w:rsid w:val="00D777B6"/>
    <w:pPr>
      <w:spacing w:before="100" w:beforeAutospacing="1" w:after="100" w:afterAutospacing="1"/>
    </w:pPr>
    <w:rPr>
      <w:rFonts w:eastAsia="Calibri"/>
      <w:lang w:eastAsia="ru-RU"/>
    </w:rPr>
  </w:style>
  <w:style w:type="paragraph" w:customStyle="1" w:styleId="opispoleabz">
    <w:name w:val="opis_pole_abz"/>
    <w:basedOn w:val="a"/>
    <w:rsid w:val="00D777B6"/>
    <w:pPr>
      <w:spacing w:before="100" w:beforeAutospacing="1" w:after="100" w:afterAutospacing="1"/>
    </w:pPr>
    <w:rPr>
      <w:rFonts w:eastAsia="Calibri"/>
      <w:lang w:eastAsia="ru-RU"/>
    </w:rPr>
  </w:style>
  <w:style w:type="paragraph" w:customStyle="1" w:styleId="bullet">
    <w:name w:val="bullet"/>
    <w:basedOn w:val="a"/>
    <w:rsid w:val="00D777B6"/>
    <w:pPr>
      <w:spacing w:before="100" w:beforeAutospacing="1" w:after="100" w:afterAutospacing="1"/>
    </w:pPr>
    <w:rPr>
      <w:rFonts w:eastAsia="Calibri"/>
      <w:lang w:eastAsia="ru-RU"/>
    </w:rPr>
  </w:style>
  <w:style w:type="character" w:customStyle="1" w:styleId="afffff2">
    <w:name w:val="Основной текст_"/>
    <w:link w:val="1ff7"/>
    <w:rsid w:val="00D777B6"/>
    <w:rPr>
      <w:sz w:val="19"/>
      <w:szCs w:val="19"/>
      <w:shd w:val="clear" w:color="auto" w:fill="FFFFFF"/>
    </w:rPr>
  </w:style>
  <w:style w:type="paragraph" w:customStyle="1" w:styleId="1ff7">
    <w:name w:val="Основной текст1"/>
    <w:basedOn w:val="a"/>
    <w:link w:val="afffff2"/>
    <w:rsid w:val="00D777B6"/>
    <w:pPr>
      <w:shd w:val="clear" w:color="auto" w:fill="FFFFFF"/>
      <w:spacing w:line="230" w:lineRule="exact"/>
    </w:pPr>
    <w:rPr>
      <w:sz w:val="19"/>
      <w:szCs w:val="19"/>
      <w:shd w:val="clear" w:color="auto" w:fill="FFFFFF"/>
    </w:rPr>
  </w:style>
  <w:style w:type="numbering" w:customStyle="1" w:styleId="1ff8">
    <w:name w:val="Нет списка1"/>
    <w:next w:val="a2"/>
    <w:uiPriority w:val="99"/>
    <w:semiHidden/>
    <w:unhideWhenUsed/>
    <w:rsid w:val="00D777B6"/>
  </w:style>
  <w:style w:type="paragraph" w:customStyle="1" w:styleId="opisdvfldbeg">
    <w:name w:val="opis_dvfld_beg"/>
    <w:basedOn w:val="a"/>
    <w:rsid w:val="00D777B6"/>
    <w:pPr>
      <w:spacing w:before="100" w:beforeAutospacing="1" w:after="100" w:afterAutospacing="1"/>
    </w:pPr>
    <w:rPr>
      <w:lang w:eastAsia="ru-RU"/>
    </w:rPr>
  </w:style>
  <w:style w:type="character" w:customStyle="1" w:styleId="sokr">
    <w:name w:val="sokr"/>
    <w:rsid w:val="00D777B6"/>
  </w:style>
  <w:style w:type="character" w:customStyle="1" w:styleId="pharmaction">
    <w:name w:val="pharm_action"/>
    <w:rsid w:val="00D777B6"/>
  </w:style>
  <w:style w:type="paragraph" w:customStyle="1" w:styleId="Standard">
    <w:name w:val="Standard"/>
    <w:rsid w:val="00D777B6"/>
    <w:pPr>
      <w:suppressAutoHyphens/>
      <w:autoSpaceDN w:val="0"/>
      <w:textAlignment w:val="baseline"/>
    </w:pPr>
    <w:rPr>
      <w:kern w:val="3"/>
    </w:rPr>
  </w:style>
  <w:style w:type="table" w:customStyle="1" w:styleId="1ff9">
    <w:name w:val="Сетка таблицы1"/>
    <w:basedOn w:val="a1"/>
    <w:next w:val="afff7"/>
    <w:uiPriority w:val="59"/>
    <w:rsid w:val="00D777B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t">
    <w:name w:val="unit"/>
    <w:basedOn w:val="a"/>
    <w:rsid w:val="00D777B6"/>
    <w:pPr>
      <w:spacing w:before="100" w:beforeAutospacing="1" w:after="100" w:afterAutospacing="1"/>
    </w:pPr>
    <w:rPr>
      <w:lang w:eastAsia="ru-RU"/>
    </w:rPr>
  </w:style>
  <w:style w:type="paragraph" w:styleId="afffff3">
    <w:name w:val="endnote text"/>
    <w:basedOn w:val="a"/>
    <w:link w:val="afffff4"/>
    <w:rsid w:val="00D777B6"/>
    <w:rPr>
      <w:sz w:val="20"/>
      <w:szCs w:val="20"/>
      <w:lang w:eastAsia="ru-RU"/>
    </w:rPr>
  </w:style>
  <w:style w:type="character" w:customStyle="1" w:styleId="afffff4">
    <w:name w:val="Текст концевой сноски Знак"/>
    <w:basedOn w:val="a0"/>
    <w:link w:val="afffff3"/>
    <w:rsid w:val="00D777B6"/>
  </w:style>
  <w:style w:type="character" w:customStyle="1" w:styleId="ConsNonformat0">
    <w:name w:val="ConsNonformat Знак"/>
    <w:link w:val="ConsNonformat"/>
    <w:locked/>
    <w:rsid w:val="00D777B6"/>
    <w:rPr>
      <w:rFonts w:ascii="Courier New" w:hAnsi="Courier New" w:cs="Courier New"/>
      <w:lang w:eastAsia="ar-SA" w:bidi="ar-SA"/>
    </w:rPr>
  </w:style>
  <w:style w:type="paragraph" w:customStyle="1" w:styleId="FORMATTEXT">
    <w:name w:val=".FORMATTEXT"/>
    <w:uiPriority w:val="99"/>
    <w:rsid w:val="00D777B6"/>
    <w:pPr>
      <w:widowControl w:val="0"/>
      <w:autoSpaceDE w:val="0"/>
      <w:autoSpaceDN w:val="0"/>
      <w:adjustRightInd w:val="0"/>
    </w:pPr>
    <w:rPr>
      <w:rFonts w:ascii="Arial" w:hAnsi="Arial" w:cs="Arial"/>
    </w:rPr>
  </w:style>
  <w:style w:type="paragraph" w:customStyle="1" w:styleId="HEADERTEXT">
    <w:name w:val=".HEADERTEXT"/>
    <w:uiPriority w:val="99"/>
    <w:rsid w:val="00D777B6"/>
    <w:pPr>
      <w:widowControl w:val="0"/>
      <w:autoSpaceDE w:val="0"/>
      <w:autoSpaceDN w:val="0"/>
      <w:adjustRightInd w:val="0"/>
    </w:pPr>
    <w:rPr>
      <w:rFonts w:ascii="Arial" w:hAnsi="Arial" w:cs="Arial"/>
      <w:color w:val="2B4279"/>
    </w:rPr>
  </w:style>
  <w:style w:type="character" w:customStyle="1" w:styleId="ConsPlusNormal0">
    <w:name w:val="ConsPlusNormal Знак"/>
    <w:link w:val="ConsPlusNormal"/>
    <w:locked/>
    <w:rsid w:val="00D777B6"/>
    <w:rPr>
      <w:rFonts w:ascii="Arial" w:hAnsi="Arial" w:cs="Arial"/>
      <w:lang w:eastAsia="ar-SA" w:bidi="ar-SA"/>
    </w:rPr>
  </w:style>
  <w:style w:type="character" w:customStyle="1" w:styleId="WW8Num4z3">
    <w:name w:val="WW8Num4z3"/>
    <w:rsid w:val="00AE3B8A"/>
  </w:style>
  <w:style w:type="character" w:customStyle="1" w:styleId="WW8Num4z4">
    <w:name w:val="WW8Num4z4"/>
    <w:rsid w:val="00AE3B8A"/>
  </w:style>
  <w:style w:type="character" w:customStyle="1" w:styleId="WW8Num4z5">
    <w:name w:val="WW8Num4z5"/>
    <w:rsid w:val="00AE3B8A"/>
  </w:style>
  <w:style w:type="character" w:customStyle="1" w:styleId="WW8Num4z6">
    <w:name w:val="WW8Num4z6"/>
    <w:rsid w:val="00AE3B8A"/>
  </w:style>
  <w:style w:type="character" w:customStyle="1" w:styleId="WW8Num4z7">
    <w:name w:val="WW8Num4z7"/>
    <w:rsid w:val="00AE3B8A"/>
  </w:style>
  <w:style w:type="character" w:customStyle="1" w:styleId="WW8Num4z8">
    <w:name w:val="WW8Num4z8"/>
    <w:rsid w:val="00AE3B8A"/>
  </w:style>
  <w:style w:type="character" w:customStyle="1" w:styleId="WW8Num12z1">
    <w:name w:val="WW8Num12z1"/>
    <w:rsid w:val="00AE3B8A"/>
  </w:style>
  <w:style w:type="character" w:customStyle="1" w:styleId="WW8Num12z2">
    <w:name w:val="WW8Num12z2"/>
    <w:rsid w:val="00AE3B8A"/>
  </w:style>
  <w:style w:type="character" w:customStyle="1" w:styleId="WW8Num12z3">
    <w:name w:val="WW8Num12z3"/>
    <w:rsid w:val="00AE3B8A"/>
  </w:style>
  <w:style w:type="character" w:customStyle="1" w:styleId="WW8Num12z4">
    <w:name w:val="WW8Num12z4"/>
    <w:rsid w:val="00AE3B8A"/>
  </w:style>
  <w:style w:type="character" w:customStyle="1" w:styleId="WW8Num12z5">
    <w:name w:val="WW8Num12z5"/>
    <w:rsid w:val="00AE3B8A"/>
  </w:style>
  <w:style w:type="character" w:customStyle="1" w:styleId="WW8Num12z6">
    <w:name w:val="WW8Num12z6"/>
    <w:rsid w:val="00AE3B8A"/>
  </w:style>
  <w:style w:type="character" w:customStyle="1" w:styleId="WW8Num12z7">
    <w:name w:val="WW8Num12z7"/>
    <w:rsid w:val="00AE3B8A"/>
  </w:style>
  <w:style w:type="character" w:customStyle="1" w:styleId="WW8Num12z8">
    <w:name w:val="WW8Num12z8"/>
    <w:rsid w:val="00AE3B8A"/>
  </w:style>
  <w:style w:type="character" w:customStyle="1" w:styleId="WW8Num17z3">
    <w:name w:val="WW8Num17z3"/>
    <w:rsid w:val="00AE3B8A"/>
  </w:style>
  <w:style w:type="character" w:customStyle="1" w:styleId="WW8Num17z4">
    <w:name w:val="WW8Num17z4"/>
    <w:rsid w:val="00AE3B8A"/>
  </w:style>
  <w:style w:type="character" w:customStyle="1" w:styleId="WW8Num17z5">
    <w:name w:val="WW8Num17z5"/>
    <w:rsid w:val="00AE3B8A"/>
  </w:style>
  <w:style w:type="character" w:customStyle="1" w:styleId="WW8Num17z6">
    <w:name w:val="WW8Num17z6"/>
    <w:rsid w:val="00AE3B8A"/>
  </w:style>
  <w:style w:type="character" w:customStyle="1" w:styleId="WW8Num17z7">
    <w:name w:val="WW8Num17z7"/>
    <w:rsid w:val="00AE3B8A"/>
  </w:style>
  <w:style w:type="character" w:customStyle="1" w:styleId="WW8Num17z8">
    <w:name w:val="WW8Num17z8"/>
    <w:rsid w:val="00AE3B8A"/>
  </w:style>
  <w:style w:type="character" w:customStyle="1" w:styleId="3f5">
    <w:name w:val="Основной шрифт абзаца3"/>
    <w:rsid w:val="00AE3B8A"/>
  </w:style>
  <w:style w:type="character" w:customStyle="1" w:styleId="2f6">
    <w:name w:val="Основной шрифт абзаца2"/>
    <w:rsid w:val="00AE3B8A"/>
  </w:style>
  <w:style w:type="character" w:customStyle="1" w:styleId="WW8Num4z1">
    <w:name w:val="WW8Num4z1"/>
    <w:rsid w:val="00AE3B8A"/>
  </w:style>
  <w:style w:type="character" w:customStyle="1" w:styleId="WW8Num4z2">
    <w:name w:val="WW8Num4z2"/>
    <w:rsid w:val="00AE3B8A"/>
  </w:style>
  <w:style w:type="character" w:customStyle="1" w:styleId="WW8Num21z1">
    <w:name w:val="WW8Num21z1"/>
    <w:rsid w:val="00AE3B8A"/>
  </w:style>
  <w:style w:type="character" w:customStyle="1" w:styleId="WW8Num21z2">
    <w:name w:val="WW8Num21z2"/>
    <w:rsid w:val="00AE3B8A"/>
  </w:style>
  <w:style w:type="character" w:customStyle="1" w:styleId="WW8Num21z3">
    <w:name w:val="WW8Num21z3"/>
    <w:rsid w:val="00AE3B8A"/>
  </w:style>
  <w:style w:type="character" w:customStyle="1" w:styleId="WW8Num21z4">
    <w:name w:val="WW8Num21z4"/>
    <w:rsid w:val="00AE3B8A"/>
  </w:style>
  <w:style w:type="character" w:customStyle="1" w:styleId="WW8Num21z5">
    <w:name w:val="WW8Num21z5"/>
    <w:rsid w:val="00AE3B8A"/>
  </w:style>
  <w:style w:type="character" w:customStyle="1" w:styleId="WW8Num21z6">
    <w:name w:val="WW8Num21z6"/>
    <w:rsid w:val="00AE3B8A"/>
  </w:style>
  <w:style w:type="character" w:customStyle="1" w:styleId="WW8Num21z7">
    <w:name w:val="WW8Num21z7"/>
    <w:rsid w:val="00AE3B8A"/>
  </w:style>
  <w:style w:type="character" w:customStyle="1" w:styleId="WW8Num21z8">
    <w:name w:val="WW8Num21z8"/>
    <w:rsid w:val="00AE3B8A"/>
  </w:style>
  <w:style w:type="character" w:customStyle="1" w:styleId="WW8Num26z0">
    <w:name w:val="WW8Num26z0"/>
    <w:rsid w:val="00AE3B8A"/>
  </w:style>
  <w:style w:type="character" w:customStyle="1" w:styleId="WW8Num26z1">
    <w:name w:val="WW8Num26z1"/>
    <w:rsid w:val="00AE3B8A"/>
  </w:style>
  <w:style w:type="character" w:customStyle="1" w:styleId="WW8Num26z2">
    <w:name w:val="WW8Num26z2"/>
    <w:rsid w:val="00AE3B8A"/>
  </w:style>
  <w:style w:type="character" w:customStyle="1" w:styleId="WW8Num26z3">
    <w:name w:val="WW8Num26z3"/>
    <w:rsid w:val="00AE3B8A"/>
  </w:style>
  <w:style w:type="character" w:customStyle="1" w:styleId="WW8Num26z4">
    <w:name w:val="WW8Num26z4"/>
    <w:rsid w:val="00AE3B8A"/>
  </w:style>
  <w:style w:type="character" w:customStyle="1" w:styleId="WW8Num26z5">
    <w:name w:val="WW8Num26z5"/>
    <w:rsid w:val="00AE3B8A"/>
  </w:style>
  <w:style w:type="character" w:customStyle="1" w:styleId="WW8Num26z6">
    <w:name w:val="WW8Num26z6"/>
    <w:rsid w:val="00AE3B8A"/>
  </w:style>
  <w:style w:type="character" w:customStyle="1" w:styleId="WW8Num26z7">
    <w:name w:val="WW8Num26z7"/>
    <w:rsid w:val="00AE3B8A"/>
  </w:style>
  <w:style w:type="character" w:customStyle="1" w:styleId="WW8Num26z8">
    <w:name w:val="WW8Num26z8"/>
    <w:rsid w:val="00AE3B8A"/>
  </w:style>
  <w:style w:type="character" w:customStyle="1" w:styleId="WW8Num27z0">
    <w:name w:val="WW8Num27z0"/>
    <w:rsid w:val="00AE3B8A"/>
  </w:style>
  <w:style w:type="character" w:customStyle="1" w:styleId="WW8Num27z1">
    <w:name w:val="WW8Num27z1"/>
    <w:rsid w:val="00AE3B8A"/>
  </w:style>
  <w:style w:type="character" w:customStyle="1" w:styleId="WW8Num27z2">
    <w:name w:val="WW8Num27z2"/>
    <w:rsid w:val="00AE3B8A"/>
  </w:style>
  <w:style w:type="character" w:customStyle="1" w:styleId="WW8Num27z3">
    <w:name w:val="WW8Num27z3"/>
    <w:rsid w:val="00AE3B8A"/>
  </w:style>
  <w:style w:type="character" w:customStyle="1" w:styleId="WW8Num27z4">
    <w:name w:val="WW8Num27z4"/>
    <w:rsid w:val="00AE3B8A"/>
  </w:style>
  <w:style w:type="character" w:customStyle="1" w:styleId="WW8Num27z5">
    <w:name w:val="WW8Num27z5"/>
    <w:rsid w:val="00AE3B8A"/>
  </w:style>
  <w:style w:type="character" w:customStyle="1" w:styleId="WW8Num27z6">
    <w:name w:val="WW8Num27z6"/>
    <w:rsid w:val="00AE3B8A"/>
  </w:style>
  <w:style w:type="character" w:customStyle="1" w:styleId="WW8Num27z7">
    <w:name w:val="WW8Num27z7"/>
    <w:rsid w:val="00AE3B8A"/>
  </w:style>
  <w:style w:type="character" w:customStyle="1" w:styleId="WW8Num27z8">
    <w:name w:val="WW8Num27z8"/>
    <w:rsid w:val="00AE3B8A"/>
  </w:style>
  <w:style w:type="character" w:customStyle="1" w:styleId="WW8Num28z0">
    <w:name w:val="WW8Num28z0"/>
    <w:rsid w:val="00AE3B8A"/>
    <w:rPr>
      <w:rFonts w:cs="Times New Roman"/>
    </w:rPr>
  </w:style>
  <w:style w:type="character" w:customStyle="1" w:styleId="WW8Num29z0">
    <w:name w:val="WW8Num29z0"/>
    <w:rsid w:val="00AE3B8A"/>
  </w:style>
  <w:style w:type="character" w:customStyle="1" w:styleId="WW8Num29z1">
    <w:name w:val="WW8Num29z1"/>
    <w:rsid w:val="00AE3B8A"/>
  </w:style>
  <w:style w:type="character" w:customStyle="1" w:styleId="WW8Num29z2">
    <w:name w:val="WW8Num29z2"/>
    <w:rsid w:val="00AE3B8A"/>
  </w:style>
  <w:style w:type="character" w:customStyle="1" w:styleId="WW8Num29z3">
    <w:name w:val="WW8Num29z3"/>
    <w:rsid w:val="00AE3B8A"/>
  </w:style>
  <w:style w:type="character" w:customStyle="1" w:styleId="WW8Num29z4">
    <w:name w:val="WW8Num29z4"/>
    <w:rsid w:val="00AE3B8A"/>
  </w:style>
  <w:style w:type="character" w:customStyle="1" w:styleId="WW8Num29z5">
    <w:name w:val="WW8Num29z5"/>
    <w:rsid w:val="00AE3B8A"/>
  </w:style>
  <w:style w:type="character" w:customStyle="1" w:styleId="WW8Num29z6">
    <w:name w:val="WW8Num29z6"/>
    <w:rsid w:val="00AE3B8A"/>
  </w:style>
  <w:style w:type="character" w:customStyle="1" w:styleId="WW8Num29z7">
    <w:name w:val="WW8Num29z7"/>
    <w:rsid w:val="00AE3B8A"/>
  </w:style>
  <w:style w:type="character" w:customStyle="1" w:styleId="WW8Num29z8">
    <w:name w:val="WW8Num29z8"/>
    <w:rsid w:val="00AE3B8A"/>
  </w:style>
  <w:style w:type="character" w:customStyle="1" w:styleId="WW8Num30z0">
    <w:name w:val="WW8Num30z0"/>
    <w:rsid w:val="00AE3B8A"/>
  </w:style>
  <w:style w:type="character" w:customStyle="1" w:styleId="WW8Num30z1">
    <w:name w:val="WW8Num30z1"/>
    <w:rsid w:val="00AE3B8A"/>
  </w:style>
  <w:style w:type="character" w:customStyle="1" w:styleId="WW8Num30z2">
    <w:name w:val="WW8Num30z2"/>
    <w:rsid w:val="00AE3B8A"/>
  </w:style>
  <w:style w:type="character" w:customStyle="1" w:styleId="WW8Num30z3">
    <w:name w:val="WW8Num30z3"/>
    <w:rsid w:val="00AE3B8A"/>
  </w:style>
  <w:style w:type="character" w:customStyle="1" w:styleId="WW8Num30z4">
    <w:name w:val="WW8Num30z4"/>
    <w:rsid w:val="00AE3B8A"/>
  </w:style>
  <w:style w:type="character" w:customStyle="1" w:styleId="WW8Num30z5">
    <w:name w:val="WW8Num30z5"/>
    <w:rsid w:val="00AE3B8A"/>
  </w:style>
  <w:style w:type="character" w:customStyle="1" w:styleId="WW8Num30z6">
    <w:name w:val="WW8Num30z6"/>
    <w:rsid w:val="00AE3B8A"/>
  </w:style>
  <w:style w:type="character" w:customStyle="1" w:styleId="WW8Num30z7">
    <w:name w:val="WW8Num30z7"/>
    <w:rsid w:val="00AE3B8A"/>
  </w:style>
  <w:style w:type="character" w:customStyle="1" w:styleId="WW8Num30z8">
    <w:name w:val="WW8Num30z8"/>
    <w:rsid w:val="00AE3B8A"/>
  </w:style>
  <w:style w:type="character" w:customStyle="1" w:styleId="WW8Num31z0">
    <w:name w:val="WW8Num31z0"/>
    <w:rsid w:val="00AE3B8A"/>
  </w:style>
  <w:style w:type="character" w:customStyle="1" w:styleId="WW8Num31z1">
    <w:name w:val="WW8Num31z1"/>
    <w:rsid w:val="00AE3B8A"/>
  </w:style>
  <w:style w:type="character" w:customStyle="1" w:styleId="WW8Num31z2">
    <w:name w:val="WW8Num31z2"/>
    <w:rsid w:val="00AE3B8A"/>
  </w:style>
  <w:style w:type="character" w:customStyle="1" w:styleId="WW8Num31z3">
    <w:name w:val="WW8Num31z3"/>
    <w:rsid w:val="00AE3B8A"/>
  </w:style>
  <w:style w:type="character" w:customStyle="1" w:styleId="WW8Num31z4">
    <w:name w:val="WW8Num31z4"/>
    <w:rsid w:val="00AE3B8A"/>
  </w:style>
  <w:style w:type="character" w:customStyle="1" w:styleId="WW8Num31z5">
    <w:name w:val="WW8Num31z5"/>
    <w:rsid w:val="00AE3B8A"/>
  </w:style>
  <w:style w:type="character" w:customStyle="1" w:styleId="WW8Num31z6">
    <w:name w:val="WW8Num31z6"/>
    <w:rsid w:val="00AE3B8A"/>
  </w:style>
  <w:style w:type="character" w:customStyle="1" w:styleId="WW8Num31z7">
    <w:name w:val="WW8Num31z7"/>
    <w:rsid w:val="00AE3B8A"/>
  </w:style>
  <w:style w:type="character" w:customStyle="1" w:styleId="WW8Num31z8">
    <w:name w:val="WW8Num31z8"/>
    <w:rsid w:val="00AE3B8A"/>
  </w:style>
  <w:style w:type="character" w:customStyle="1" w:styleId="WW8Num32z0">
    <w:name w:val="WW8Num32z0"/>
    <w:rsid w:val="00AE3B8A"/>
  </w:style>
  <w:style w:type="character" w:customStyle="1" w:styleId="WW8Num32z1">
    <w:name w:val="WW8Num32z1"/>
    <w:rsid w:val="00AE3B8A"/>
  </w:style>
  <w:style w:type="character" w:customStyle="1" w:styleId="WW8Num32z2">
    <w:name w:val="WW8Num32z2"/>
    <w:rsid w:val="00AE3B8A"/>
  </w:style>
  <w:style w:type="character" w:customStyle="1" w:styleId="WW8Num32z3">
    <w:name w:val="WW8Num32z3"/>
    <w:rsid w:val="00AE3B8A"/>
  </w:style>
  <w:style w:type="character" w:customStyle="1" w:styleId="WW8Num32z4">
    <w:name w:val="WW8Num32z4"/>
    <w:rsid w:val="00AE3B8A"/>
  </w:style>
  <w:style w:type="character" w:customStyle="1" w:styleId="WW8Num32z5">
    <w:name w:val="WW8Num32z5"/>
    <w:rsid w:val="00AE3B8A"/>
  </w:style>
  <w:style w:type="character" w:customStyle="1" w:styleId="WW8Num32z6">
    <w:name w:val="WW8Num32z6"/>
    <w:rsid w:val="00AE3B8A"/>
  </w:style>
  <w:style w:type="character" w:customStyle="1" w:styleId="WW8Num32z7">
    <w:name w:val="WW8Num32z7"/>
    <w:rsid w:val="00AE3B8A"/>
  </w:style>
  <w:style w:type="character" w:customStyle="1" w:styleId="WW8Num32z8">
    <w:name w:val="WW8Num32z8"/>
    <w:rsid w:val="00AE3B8A"/>
  </w:style>
  <w:style w:type="character" w:customStyle="1" w:styleId="WW8Num33z0">
    <w:name w:val="WW8Num33z0"/>
    <w:rsid w:val="00AE3B8A"/>
  </w:style>
  <w:style w:type="character" w:customStyle="1" w:styleId="WW8Num33z1">
    <w:name w:val="WW8Num33z1"/>
    <w:rsid w:val="00AE3B8A"/>
  </w:style>
  <w:style w:type="character" w:customStyle="1" w:styleId="WW8Num33z2">
    <w:name w:val="WW8Num33z2"/>
    <w:rsid w:val="00AE3B8A"/>
  </w:style>
  <w:style w:type="character" w:customStyle="1" w:styleId="WW8Num33z3">
    <w:name w:val="WW8Num33z3"/>
    <w:rsid w:val="00AE3B8A"/>
  </w:style>
  <w:style w:type="character" w:customStyle="1" w:styleId="WW8Num33z4">
    <w:name w:val="WW8Num33z4"/>
    <w:rsid w:val="00AE3B8A"/>
  </w:style>
  <w:style w:type="character" w:customStyle="1" w:styleId="WW8Num33z5">
    <w:name w:val="WW8Num33z5"/>
    <w:rsid w:val="00AE3B8A"/>
  </w:style>
  <w:style w:type="character" w:customStyle="1" w:styleId="WW8Num33z6">
    <w:name w:val="WW8Num33z6"/>
    <w:rsid w:val="00AE3B8A"/>
  </w:style>
  <w:style w:type="character" w:customStyle="1" w:styleId="WW8Num33z7">
    <w:name w:val="WW8Num33z7"/>
    <w:rsid w:val="00AE3B8A"/>
  </w:style>
  <w:style w:type="character" w:customStyle="1" w:styleId="WW8Num33z8">
    <w:name w:val="WW8Num33z8"/>
    <w:rsid w:val="00AE3B8A"/>
  </w:style>
  <w:style w:type="character" w:customStyle="1" w:styleId="WW8Num34z0">
    <w:name w:val="WW8Num34z0"/>
    <w:rsid w:val="00AE3B8A"/>
  </w:style>
  <w:style w:type="character" w:customStyle="1" w:styleId="WW8Num34z1">
    <w:name w:val="WW8Num34z1"/>
    <w:rsid w:val="00AE3B8A"/>
  </w:style>
  <w:style w:type="character" w:customStyle="1" w:styleId="WW8Num34z2">
    <w:name w:val="WW8Num34z2"/>
    <w:rsid w:val="00AE3B8A"/>
  </w:style>
  <w:style w:type="character" w:customStyle="1" w:styleId="WW8Num34z3">
    <w:name w:val="WW8Num34z3"/>
    <w:rsid w:val="00AE3B8A"/>
  </w:style>
  <w:style w:type="character" w:customStyle="1" w:styleId="WW8Num34z4">
    <w:name w:val="WW8Num34z4"/>
    <w:rsid w:val="00AE3B8A"/>
  </w:style>
  <w:style w:type="character" w:customStyle="1" w:styleId="WW8Num34z5">
    <w:name w:val="WW8Num34z5"/>
    <w:rsid w:val="00AE3B8A"/>
  </w:style>
  <w:style w:type="character" w:customStyle="1" w:styleId="WW8Num34z6">
    <w:name w:val="WW8Num34z6"/>
    <w:rsid w:val="00AE3B8A"/>
  </w:style>
  <w:style w:type="character" w:customStyle="1" w:styleId="WW8Num34z7">
    <w:name w:val="WW8Num34z7"/>
    <w:rsid w:val="00AE3B8A"/>
  </w:style>
  <w:style w:type="character" w:customStyle="1" w:styleId="WW8Num34z8">
    <w:name w:val="WW8Num34z8"/>
    <w:rsid w:val="00AE3B8A"/>
  </w:style>
  <w:style w:type="character" w:customStyle="1" w:styleId="WW8Num35z0">
    <w:name w:val="WW8Num35z0"/>
    <w:rsid w:val="00AE3B8A"/>
  </w:style>
  <w:style w:type="character" w:customStyle="1" w:styleId="WW8Num35z1">
    <w:name w:val="WW8Num35z1"/>
    <w:rsid w:val="00AE3B8A"/>
  </w:style>
  <w:style w:type="character" w:customStyle="1" w:styleId="WW8Num35z2">
    <w:name w:val="WW8Num35z2"/>
    <w:rsid w:val="00AE3B8A"/>
  </w:style>
  <w:style w:type="character" w:customStyle="1" w:styleId="WW8Num35z3">
    <w:name w:val="WW8Num35z3"/>
    <w:rsid w:val="00AE3B8A"/>
  </w:style>
  <w:style w:type="character" w:customStyle="1" w:styleId="WW8Num35z4">
    <w:name w:val="WW8Num35z4"/>
    <w:rsid w:val="00AE3B8A"/>
  </w:style>
  <w:style w:type="character" w:customStyle="1" w:styleId="WW8Num35z5">
    <w:name w:val="WW8Num35z5"/>
    <w:rsid w:val="00AE3B8A"/>
  </w:style>
  <w:style w:type="character" w:customStyle="1" w:styleId="WW8Num35z6">
    <w:name w:val="WW8Num35z6"/>
    <w:rsid w:val="00AE3B8A"/>
  </w:style>
  <w:style w:type="character" w:customStyle="1" w:styleId="WW8Num35z7">
    <w:name w:val="WW8Num35z7"/>
    <w:rsid w:val="00AE3B8A"/>
  </w:style>
  <w:style w:type="character" w:customStyle="1" w:styleId="WW8Num35z8">
    <w:name w:val="WW8Num35z8"/>
    <w:rsid w:val="00AE3B8A"/>
  </w:style>
  <w:style w:type="character" w:customStyle="1" w:styleId="WW8Num36z0">
    <w:name w:val="WW8Num36z0"/>
    <w:rsid w:val="00AE3B8A"/>
  </w:style>
  <w:style w:type="character" w:customStyle="1" w:styleId="WW8Num36z1">
    <w:name w:val="WW8Num36z1"/>
    <w:rsid w:val="00AE3B8A"/>
  </w:style>
  <w:style w:type="character" w:customStyle="1" w:styleId="WW8Num36z2">
    <w:name w:val="WW8Num36z2"/>
    <w:rsid w:val="00AE3B8A"/>
  </w:style>
  <w:style w:type="character" w:customStyle="1" w:styleId="WW8Num36z3">
    <w:name w:val="WW8Num36z3"/>
    <w:rsid w:val="00AE3B8A"/>
  </w:style>
  <w:style w:type="character" w:customStyle="1" w:styleId="WW8Num36z4">
    <w:name w:val="WW8Num36z4"/>
    <w:rsid w:val="00AE3B8A"/>
  </w:style>
  <w:style w:type="character" w:customStyle="1" w:styleId="WW8Num36z5">
    <w:name w:val="WW8Num36z5"/>
    <w:rsid w:val="00AE3B8A"/>
  </w:style>
  <w:style w:type="character" w:customStyle="1" w:styleId="WW8Num36z6">
    <w:name w:val="WW8Num36z6"/>
    <w:rsid w:val="00AE3B8A"/>
  </w:style>
  <w:style w:type="character" w:customStyle="1" w:styleId="WW8Num36z7">
    <w:name w:val="WW8Num36z7"/>
    <w:rsid w:val="00AE3B8A"/>
  </w:style>
  <w:style w:type="character" w:customStyle="1" w:styleId="WW8Num36z8">
    <w:name w:val="WW8Num36z8"/>
    <w:rsid w:val="00AE3B8A"/>
  </w:style>
  <w:style w:type="character" w:customStyle="1" w:styleId="WW8Num37z0">
    <w:name w:val="WW8Num37z0"/>
    <w:rsid w:val="00AE3B8A"/>
  </w:style>
  <w:style w:type="character" w:customStyle="1" w:styleId="WW8Num37z1">
    <w:name w:val="WW8Num37z1"/>
    <w:rsid w:val="00AE3B8A"/>
  </w:style>
  <w:style w:type="character" w:customStyle="1" w:styleId="WW8Num37z2">
    <w:name w:val="WW8Num37z2"/>
    <w:rsid w:val="00AE3B8A"/>
  </w:style>
  <w:style w:type="character" w:customStyle="1" w:styleId="WW8Num37z3">
    <w:name w:val="WW8Num37z3"/>
    <w:rsid w:val="00AE3B8A"/>
  </w:style>
  <w:style w:type="character" w:customStyle="1" w:styleId="WW8Num37z4">
    <w:name w:val="WW8Num37z4"/>
    <w:rsid w:val="00AE3B8A"/>
  </w:style>
  <w:style w:type="character" w:customStyle="1" w:styleId="WW8Num37z5">
    <w:name w:val="WW8Num37z5"/>
    <w:rsid w:val="00AE3B8A"/>
  </w:style>
  <w:style w:type="character" w:customStyle="1" w:styleId="WW8Num37z6">
    <w:name w:val="WW8Num37z6"/>
    <w:rsid w:val="00AE3B8A"/>
  </w:style>
  <w:style w:type="character" w:customStyle="1" w:styleId="WW8Num37z7">
    <w:name w:val="WW8Num37z7"/>
    <w:rsid w:val="00AE3B8A"/>
  </w:style>
  <w:style w:type="character" w:customStyle="1" w:styleId="WW8Num37z8">
    <w:name w:val="WW8Num37z8"/>
    <w:rsid w:val="00AE3B8A"/>
  </w:style>
  <w:style w:type="character" w:customStyle="1" w:styleId="WW8Num38z0">
    <w:name w:val="WW8Num38z0"/>
    <w:rsid w:val="00AE3B8A"/>
    <w:rPr>
      <w:rFonts w:ascii="Symbol" w:hAnsi="Symbol" w:cs="Symbol"/>
    </w:rPr>
  </w:style>
  <w:style w:type="character" w:customStyle="1" w:styleId="WW8Num38z1">
    <w:name w:val="WW8Num38z1"/>
    <w:rsid w:val="00AE3B8A"/>
    <w:rPr>
      <w:rFonts w:ascii="Courier New" w:hAnsi="Courier New" w:cs="Courier New"/>
    </w:rPr>
  </w:style>
  <w:style w:type="character" w:customStyle="1" w:styleId="WW8Num38z2">
    <w:name w:val="WW8Num38z2"/>
    <w:rsid w:val="00AE3B8A"/>
    <w:rPr>
      <w:rFonts w:ascii="Wingdings" w:hAnsi="Wingdings" w:cs="Wingdings"/>
    </w:rPr>
  </w:style>
  <w:style w:type="character" w:customStyle="1" w:styleId="WW8Num39z0">
    <w:name w:val="WW8Num39z0"/>
    <w:rsid w:val="00AE3B8A"/>
  </w:style>
  <w:style w:type="character" w:customStyle="1" w:styleId="WW8Num39z1">
    <w:name w:val="WW8Num39z1"/>
    <w:rsid w:val="00AE3B8A"/>
  </w:style>
  <w:style w:type="character" w:customStyle="1" w:styleId="WW8Num39z2">
    <w:name w:val="WW8Num39z2"/>
    <w:rsid w:val="00AE3B8A"/>
  </w:style>
  <w:style w:type="character" w:customStyle="1" w:styleId="WW8Num39z3">
    <w:name w:val="WW8Num39z3"/>
    <w:rsid w:val="00AE3B8A"/>
  </w:style>
  <w:style w:type="character" w:customStyle="1" w:styleId="WW8Num39z4">
    <w:name w:val="WW8Num39z4"/>
    <w:rsid w:val="00AE3B8A"/>
  </w:style>
  <w:style w:type="character" w:customStyle="1" w:styleId="WW8Num39z5">
    <w:name w:val="WW8Num39z5"/>
    <w:rsid w:val="00AE3B8A"/>
  </w:style>
  <w:style w:type="character" w:customStyle="1" w:styleId="WW8Num39z6">
    <w:name w:val="WW8Num39z6"/>
    <w:rsid w:val="00AE3B8A"/>
  </w:style>
  <w:style w:type="character" w:customStyle="1" w:styleId="WW8Num39z7">
    <w:name w:val="WW8Num39z7"/>
    <w:rsid w:val="00AE3B8A"/>
  </w:style>
  <w:style w:type="character" w:customStyle="1" w:styleId="WW8Num39z8">
    <w:name w:val="WW8Num39z8"/>
    <w:rsid w:val="00AE3B8A"/>
  </w:style>
  <w:style w:type="character" w:customStyle="1" w:styleId="WW8Num40z0">
    <w:name w:val="WW8Num40z0"/>
    <w:rsid w:val="00AE3B8A"/>
  </w:style>
  <w:style w:type="character" w:customStyle="1" w:styleId="WW8Num40z1">
    <w:name w:val="WW8Num40z1"/>
    <w:rsid w:val="00AE3B8A"/>
  </w:style>
  <w:style w:type="character" w:customStyle="1" w:styleId="WW8Num40z2">
    <w:name w:val="WW8Num40z2"/>
    <w:rsid w:val="00AE3B8A"/>
  </w:style>
  <w:style w:type="character" w:customStyle="1" w:styleId="WW8Num40z3">
    <w:name w:val="WW8Num40z3"/>
    <w:rsid w:val="00AE3B8A"/>
  </w:style>
  <w:style w:type="character" w:customStyle="1" w:styleId="WW8Num40z4">
    <w:name w:val="WW8Num40z4"/>
    <w:rsid w:val="00AE3B8A"/>
  </w:style>
  <w:style w:type="character" w:customStyle="1" w:styleId="WW8Num40z5">
    <w:name w:val="WW8Num40z5"/>
    <w:rsid w:val="00AE3B8A"/>
  </w:style>
  <w:style w:type="character" w:customStyle="1" w:styleId="WW8Num40z6">
    <w:name w:val="WW8Num40z6"/>
    <w:rsid w:val="00AE3B8A"/>
  </w:style>
  <w:style w:type="character" w:customStyle="1" w:styleId="WW8Num40z7">
    <w:name w:val="WW8Num40z7"/>
    <w:rsid w:val="00AE3B8A"/>
  </w:style>
  <w:style w:type="character" w:customStyle="1" w:styleId="WW8Num40z8">
    <w:name w:val="WW8Num40z8"/>
    <w:rsid w:val="00AE3B8A"/>
  </w:style>
  <w:style w:type="character" w:customStyle="1" w:styleId="WW8Num41z0">
    <w:name w:val="WW8Num41z0"/>
    <w:rsid w:val="00AE3B8A"/>
  </w:style>
  <w:style w:type="character" w:customStyle="1" w:styleId="WW8Num41z1">
    <w:name w:val="WW8Num41z1"/>
    <w:rsid w:val="00AE3B8A"/>
  </w:style>
  <w:style w:type="character" w:customStyle="1" w:styleId="WW8Num41z2">
    <w:name w:val="WW8Num41z2"/>
    <w:rsid w:val="00AE3B8A"/>
  </w:style>
  <w:style w:type="character" w:customStyle="1" w:styleId="WW8Num41z3">
    <w:name w:val="WW8Num41z3"/>
    <w:rsid w:val="00AE3B8A"/>
  </w:style>
  <w:style w:type="character" w:customStyle="1" w:styleId="WW8Num41z4">
    <w:name w:val="WW8Num41z4"/>
    <w:rsid w:val="00AE3B8A"/>
  </w:style>
  <w:style w:type="character" w:customStyle="1" w:styleId="WW8Num41z5">
    <w:name w:val="WW8Num41z5"/>
    <w:rsid w:val="00AE3B8A"/>
  </w:style>
  <w:style w:type="character" w:customStyle="1" w:styleId="WW8Num41z6">
    <w:name w:val="WW8Num41z6"/>
    <w:rsid w:val="00AE3B8A"/>
  </w:style>
  <w:style w:type="character" w:customStyle="1" w:styleId="WW8Num41z7">
    <w:name w:val="WW8Num41z7"/>
    <w:rsid w:val="00AE3B8A"/>
  </w:style>
  <w:style w:type="character" w:customStyle="1" w:styleId="WW8Num41z8">
    <w:name w:val="WW8Num41z8"/>
    <w:rsid w:val="00AE3B8A"/>
  </w:style>
  <w:style w:type="character" w:customStyle="1" w:styleId="WW8Num42z0">
    <w:name w:val="WW8Num42z0"/>
    <w:rsid w:val="00AE3B8A"/>
  </w:style>
  <w:style w:type="character" w:customStyle="1" w:styleId="WW8Num42z1">
    <w:name w:val="WW8Num42z1"/>
    <w:rsid w:val="00AE3B8A"/>
  </w:style>
  <w:style w:type="character" w:customStyle="1" w:styleId="WW8Num42z2">
    <w:name w:val="WW8Num42z2"/>
    <w:rsid w:val="00AE3B8A"/>
  </w:style>
  <w:style w:type="character" w:customStyle="1" w:styleId="WW8Num42z3">
    <w:name w:val="WW8Num42z3"/>
    <w:rsid w:val="00AE3B8A"/>
  </w:style>
  <w:style w:type="character" w:customStyle="1" w:styleId="WW8Num42z4">
    <w:name w:val="WW8Num42z4"/>
    <w:rsid w:val="00AE3B8A"/>
  </w:style>
  <w:style w:type="character" w:customStyle="1" w:styleId="WW8Num42z5">
    <w:name w:val="WW8Num42z5"/>
    <w:rsid w:val="00AE3B8A"/>
  </w:style>
  <w:style w:type="character" w:customStyle="1" w:styleId="WW8Num42z6">
    <w:name w:val="WW8Num42z6"/>
    <w:rsid w:val="00AE3B8A"/>
  </w:style>
  <w:style w:type="character" w:customStyle="1" w:styleId="WW8Num42z7">
    <w:name w:val="WW8Num42z7"/>
    <w:rsid w:val="00AE3B8A"/>
  </w:style>
  <w:style w:type="character" w:customStyle="1" w:styleId="WW8Num42z8">
    <w:name w:val="WW8Num42z8"/>
    <w:rsid w:val="00AE3B8A"/>
  </w:style>
  <w:style w:type="character" w:customStyle="1" w:styleId="WW8Num43z0">
    <w:name w:val="WW8Num43z0"/>
    <w:rsid w:val="00AE3B8A"/>
  </w:style>
  <w:style w:type="character" w:customStyle="1" w:styleId="WW8Num43z1">
    <w:name w:val="WW8Num43z1"/>
    <w:rsid w:val="00AE3B8A"/>
  </w:style>
  <w:style w:type="character" w:customStyle="1" w:styleId="WW8Num43z2">
    <w:name w:val="WW8Num43z2"/>
    <w:rsid w:val="00AE3B8A"/>
  </w:style>
  <w:style w:type="character" w:customStyle="1" w:styleId="WW8Num43z3">
    <w:name w:val="WW8Num43z3"/>
    <w:rsid w:val="00AE3B8A"/>
  </w:style>
  <w:style w:type="character" w:customStyle="1" w:styleId="WW8Num43z4">
    <w:name w:val="WW8Num43z4"/>
    <w:rsid w:val="00AE3B8A"/>
  </w:style>
  <w:style w:type="character" w:customStyle="1" w:styleId="WW8Num43z5">
    <w:name w:val="WW8Num43z5"/>
    <w:rsid w:val="00AE3B8A"/>
  </w:style>
  <w:style w:type="character" w:customStyle="1" w:styleId="WW8Num43z6">
    <w:name w:val="WW8Num43z6"/>
    <w:rsid w:val="00AE3B8A"/>
  </w:style>
  <w:style w:type="character" w:customStyle="1" w:styleId="WW8Num43z7">
    <w:name w:val="WW8Num43z7"/>
    <w:rsid w:val="00AE3B8A"/>
  </w:style>
  <w:style w:type="character" w:customStyle="1" w:styleId="WW8Num43z8">
    <w:name w:val="WW8Num43z8"/>
    <w:rsid w:val="00AE3B8A"/>
  </w:style>
  <w:style w:type="character" w:customStyle="1" w:styleId="WW8Num44z0">
    <w:name w:val="WW8Num44z0"/>
    <w:rsid w:val="00AE3B8A"/>
    <w:rPr>
      <w:iCs/>
      <w:sz w:val="20"/>
      <w:szCs w:val="20"/>
    </w:rPr>
  </w:style>
  <w:style w:type="character" w:customStyle="1" w:styleId="WW8Num44z1">
    <w:name w:val="WW8Num44z1"/>
    <w:rsid w:val="00AE3B8A"/>
  </w:style>
  <w:style w:type="character" w:customStyle="1" w:styleId="WW8Num44z2">
    <w:name w:val="WW8Num44z2"/>
    <w:rsid w:val="00AE3B8A"/>
  </w:style>
  <w:style w:type="character" w:customStyle="1" w:styleId="WW8Num44z3">
    <w:name w:val="WW8Num44z3"/>
    <w:rsid w:val="00AE3B8A"/>
  </w:style>
  <w:style w:type="character" w:customStyle="1" w:styleId="WW8Num44z4">
    <w:name w:val="WW8Num44z4"/>
    <w:rsid w:val="00AE3B8A"/>
  </w:style>
  <w:style w:type="character" w:customStyle="1" w:styleId="WW8Num44z5">
    <w:name w:val="WW8Num44z5"/>
    <w:rsid w:val="00AE3B8A"/>
  </w:style>
  <w:style w:type="character" w:customStyle="1" w:styleId="WW8Num44z6">
    <w:name w:val="WW8Num44z6"/>
    <w:rsid w:val="00AE3B8A"/>
  </w:style>
  <w:style w:type="character" w:customStyle="1" w:styleId="WW8Num44z7">
    <w:name w:val="WW8Num44z7"/>
    <w:rsid w:val="00AE3B8A"/>
  </w:style>
  <w:style w:type="character" w:customStyle="1" w:styleId="WW8Num44z8">
    <w:name w:val="WW8Num44z8"/>
    <w:rsid w:val="00AE3B8A"/>
  </w:style>
  <w:style w:type="character" w:customStyle="1" w:styleId="WW8Num45z0">
    <w:name w:val="WW8Num45z0"/>
    <w:rsid w:val="00AE3B8A"/>
  </w:style>
  <w:style w:type="character" w:customStyle="1" w:styleId="WW8Num45z1">
    <w:name w:val="WW8Num45z1"/>
    <w:rsid w:val="00AE3B8A"/>
  </w:style>
  <w:style w:type="character" w:customStyle="1" w:styleId="WW8Num45z2">
    <w:name w:val="WW8Num45z2"/>
    <w:rsid w:val="00AE3B8A"/>
  </w:style>
  <w:style w:type="character" w:customStyle="1" w:styleId="WW8Num45z3">
    <w:name w:val="WW8Num45z3"/>
    <w:rsid w:val="00AE3B8A"/>
  </w:style>
  <w:style w:type="character" w:customStyle="1" w:styleId="WW8Num45z4">
    <w:name w:val="WW8Num45z4"/>
    <w:rsid w:val="00AE3B8A"/>
  </w:style>
  <w:style w:type="character" w:customStyle="1" w:styleId="WW8Num45z5">
    <w:name w:val="WW8Num45z5"/>
    <w:rsid w:val="00AE3B8A"/>
  </w:style>
  <w:style w:type="character" w:customStyle="1" w:styleId="WW8Num45z6">
    <w:name w:val="WW8Num45z6"/>
    <w:rsid w:val="00AE3B8A"/>
  </w:style>
  <w:style w:type="character" w:customStyle="1" w:styleId="WW8Num45z7">
    <w:name w:val="WW8Num45z7"/>
    <w:rsid w:val="00AE3B8A"/>
  </w:style>
  <w:style w:type="character" w:customStyle="1" w:styleId="WW8Num45z8">
    <w:name w:val="WW8Num45z8"/>
    <w:rsid w:val="00AE3B8A"/>
  </w:style>
  <w:style w:type="character" w:customStyle="1" w:styleId="WW8Num46z0">
    <w:name w:val="WW8Num46z0"/>
    <w:rsid w:val="00AE3B8A"/>
  </w:style>
  <w:style w:type="character" w:customStyle="1" w:styleId="WW8Num46z1">
    <w:name w:val="WW8Num46z1"/>
    <w:rsid w:val="00AE3B8A"/>
  </w:style>
  <w:style w:type="character" w:customStyle="1" w:styleId="WW8Num46z2">
    <w:name w:val="WW8Num46z2"/>
    <w:rsid w:val="00AE3B8A"/>
  </w:style>
  <w:style w:type="character" w:customStyle="1" w:styleId="WW8Num46z3">
    <w:name w:val="WW8Num46z3"/>
    <w:rsid w:val="00AE3B8A"/>
  </w:style>
  <w:style w:type="character" w:customStyle="1" w:styleId="WW8Num46z4">
    <w:name w:val="WW8Num46z4"/>
    <w:rsid w:val="00AE3B8A"/>
  </w:style>
  <w:style w:type="character" w:customStyle="1" w:styleId="WW8Num46z5">
    <w:name w:val="WW8Num46z5"/>
    <w:rsid w:val="00AE3B8A"/>
  </w:style>
  <w:style w:type="character" w:customStyle="1" w:styleId="WW8Num46z6">
    <w:name w:val="WW8Num46z6"/>
    <w:rsid w:val="00AE3B8A"/>
  </w:style>
  <w:style w:type="character" w:customStyle="1" w:styleId="WW8Num46z7">
    <w:name w:val="WW8Num46z7"/>
    <w:rsid w:val="00AE3B8A"/>
  </w:style>
  <w:style w:type="character" w:customStyle="1" w:styleId="WW8Num46z8">
    <w:name w:val="WW8Num46z8"/>
    <w:rsid w:val="00AE3B8A"/>
  </w:style>
  <w:style w:type="character" w:customStyle="1" w:styleId="WW8Num47z0">
    <w:name w:val="WW8Num47z0"/>
    <w:rsid w:val="00AE3B8A"/>
  </w:style>
  <w:style w:type="character" w:customStyle="1" w:styleId="WW8Num47z1">
    <w:name w:val="WW8Num47z1"/>
    <w:rsid w:val="00AE3B8A"/>
  </w:style>
  <w:style w:type="character" w:customStyle="1" w:styleId="WW8Num47z2">
    <w:name w:val="WW8Num47z2"/>
    <w:rsid w:val="00AE3B8A"/>
  </w:style>
  <w:style w:type="character" w:customStyle="1" w:styleId="WW8Num47z3">
    <w:name w:val="WW8Num47z3"/>
    <w:rsid w:val="00AE3B8A"/>
  </w:style>
  <w:style w:type="character" w:customStyle="1" w:styleId="WW8Num47z4">
    <w:name w:val="WW8Num47z4"/>
    <w:rsid w:val="00AE3B8A"/>
  </w:style>
  <w:style w:type="character" w:customStyle="1" w:styleId="WW8Num47z5">
    <w:name w:val="WW8Num47z5"/>
    <w:rsid w:val="00AE3B8A"/>
  </w:style>
  <w:style w:type="character" w:customStyle="1" w:styleId="WW8Num47z6">
    <w:name w:val="WW8Num47z6"/>
    <w:rsid w:val="00AE3B8A"/>
  </w:style>
  <w:style w:type="character" w:customStyle="1" w:styleId="WW8Num47z7">
    <w:name w:val="WW8Num47z7"/>
    <w:rsid w:val="00AE3B8A"/>
  </w:style>
  <w:style w:type="character" w:customStyle="1" w:styleId="WW8Num47z8">
    <w:name w:val="WW8Num47z8"/>
    <w:rsid w:val="00AE3B8A"/>
  </w:style>
  <w:style w:type="character" w:customStyle="1" w:styleId="iceouttxt">
    <w:name w:val="iceouttxt"/>
    <w:basedOn w:val="10"/>
    <w:rsid w:val="00AE3B8A"/>
  </w:style>
  <w:style w:type="character" w:customStyle="1" w:styleId="afffff5">
    <w:name w:val="Символ нумерации"/>
    <w:rsid w:val="00AE3B8A"/>
    <w:rPr>
      <w:sz w:val="20"/>
      <w:szCs w:val="20"/>
    </w:rPr>
  </w:style>
  <w:style w:type="character" w:customStyle="1" w:styleId="ttsub1">
    <w:name w:val="ttsub1"/>
    <w:rsid w:val="00AE3B8A"/>
    <w:rPr>
      <w:rFonts w:ascii="Arial" w:hAnsi="Arial" w:cs="Arial"/>
      <w:b w:val="0"/>
      <w:bCs w:val="0"/>
      <w:color w:val="005010"/>
      <w:sz w:val="22"/>
      <w:szCs w:val="22"/>
    </w:rPr>
  </w:style>
  <w:style w:type="character" w:customStyle="1" w:styleId="ttsub21">
    <w:name w:val="ttsub21"/>
    <w:rsid w:val="00AE3B8A"/>
    <w:rPr>
      <w:rFonts w:ascii="Arial" w:hAnsi="Arial" w:cs="Arial"/>
      <w:b w:val="0"/>
      <w:bCs w:val="0"/>
      <w:color w:val="505050"/>
      <w:sz w:val="19"/>
      <w:szCs w:val="19"/>
    </w:rPr>
  </w:style>
  <w:style w:type="character" w:customStyle="1" w:styleId="1ffa">
    <w:name w:val="Текст примечания Знак1"/>
    <w:rsid w:val="00AE3B8A"/>
  </w:style>
  <w:style w:type="character" w:customStyle="1" w:styleId="1ffb">
    <w:name w:val="Знак примечания1"/>
    <w:rsid w:val="00AE3B8A"/>
    <w:rPr>
      <w:sz w:val="16"/>
      <w:szCs w:val="16"/>
    </w:rPr>
  </w:style>
  <w:style w:type="paragraph" w:customStyle="1" w:styleId="1ffc">
    <w:name w:val="Заголовок1"/>
    <w:basedOn w:val="a"/>
    <w:next w:val="affd"/>
    <w:rsid w:val="00AE3B8A"/>
    <w:pPr>
      <w:widowControl w:val="0"/>
      <w:suppressAutoHyphens/>
      <w:autoSpaceDE w:val="0"/>
      <w:jc w:val="center"/>
    </w:pPr>
  </w:style>
  <w:style w:type="paragraph" w:customStyle="1" w:styleId="3f6">
    <w:name w:val="Название3"/>
    <w:basedOn w:val="a"/>
    <w:rsid w:val="00AE3B8A"/>
    <w:pPr>
      <w:suppressLineNumbers/>
      <w:suppressAutoHyphens/>
      <w:spacing w:before="120" w:after="120"/>
    </w:pPr>
    <w:rPr>
      <w:rFonts w:cs="Mangal"/>
      <w:i/>
      <w:iCs/>
    </w:rPr>
  </w:style>
  <w:style w:type="paragraph" w:customStyle="1" w:styleId="3f7">
    <w:name w:val="Указатель3"/>
    <w:basedOn w:val="a"/>
    <w:rsid w:val="00AE3B8A"/>
    <w:pPr>
      <w:suppressLineNumbers/>
      <w:suppressAutoHyphens/>
    </w:pPr>
    <w:rPr>
      <w:rFonts w:cs="Mangal"/>
    </w:rPr>
  </w:style>
  <w:style w:type="paragraph" w:customStyle="1" w:styleId="2f7">
    <w:name w:val="Название2"/>
    <w:basedOn w:val="a"/>
    <w:rsid w:val="00AE3B8A"/>
    <w:pPr>
      <w:suppressLineNumbers/>
      <w:suppressAutoHyphens/>
      <w:spacing w:before="120" w:after="120"/>
    </w:pPr>
    <w:rPr>
      <w:rFonts w:cs="Mangal"/>
      <w:i/>
      <w:iCs/>
    </w:rPr>
  </w:style>
  <w:style w:type="paragraph" w:customStyle="1" w:styleId="2f8">
    <w:name w:val="Указатель2"/>
    <w:basedOn w:val="a"/>
    <w:rsid w:val="00AE3B8A"/>
    <w:pPr>
      <w:suppressLineNumbers/>
      <w:suppressAutoHyphens/>
    </w:pPr>
    <w:rPr>
      <w:rFonts w:cs="Mangal"/>
    </w:rPr>
  </w:style>
  <w:style w:type="paragraph" w:customStyle="1" w:styleId="2f9">
    <w:name w:val="Нумерация 2"/>
    <w:basedOn w:val="a"/>
    <w:rsid w:val="00AE3B8A"/>
    <w:pPr>
      <w:suppressAutoHyphens/>
      <w:ind w:left="432" w:hanging="432"/>
    </w:pPr>
    <w:rPr>
      <w:sz w:val="20"/>
      <w:szCs w:val="20"/>
    </w:rPr>
  </w:style>
  <w:style w:type="paragraph" w:customStyle="1" w:styleId="413">
    <w:name w:val="Список 41"/>
    <w:basedOn w:val="a"/>
    <w:rsid w:val="00AE3B8A"/>
    <w:pPr>
      <w:suppressAutoHyphens/>
      <w:spacing w:after="60"/>
      <w:ind w:left="1209" w:hanging="360"/>
      <w:jc w:val="both"/>
    </w:pPr>
  </w:style>
  <w:style w:type="paragraph" w:customStyle="1" w:styleId="513">
    <w:name w:val="Список 51"/>
    <w:basedOn w:val="a"/>
    <w:rsid w:val="00AE3B8A"/>
    <w:pPr>
      <w:suppressAutoHyphens/>
      <w:spacing w:after="60"/>
      <w:ind w:left="1492" w:hanging="360"/>
      <w:jc w:val="both"/>
    </w:pPr>
  </w:style>
  <w:style w:type="paragraph" w:customStyle="1" w:styleId="3f8">
    <w:name w:val="Нумерация 3"/>
    <w:basedOn w:val="a"/>
    <w:rsid w:val="00AE3B8A"/>
    <w:pPr>
      <w:suppressAutoHyphens/>
      <w:spacing w:after="60"/>
      <w:ind w:left="926" w:hanging="360"/>
      <w:jc w:val="both"/>
    </w:pPr>
  </w:style>
  <w:style w:type="paragraph" w:customStyle="1" w:styleId="48">
    <w:name w:val="Нумерация 4"/>
    <w:basedOn w:val="a"/>
    <w:rsid w:val="00AE3B8A"/>
    <w:pPr>
      <w:suppressAutoHyphens/>
      <w:spacing w:after="60"/>
      <w:ind w:left="1209" w:hanging="360"/>
      <w:jc w:val="both"/>
    </w:pPr>
  </w:style>
  <w:style w:type="paragraph" w:customStyle="1" w:styleId="57">
    <w:name w:val="Нумерация 5"/>
    <w:basedOn w:val="a"/>
    <w:rsid w:val="00AE3B8A"/>
    <w:pPr>
      <w:suppressAutoHyphens/>
      <w:spacing w:after="60"/>
      <w:ind w:left="1492" w:hanging="360"/>
      <w:jc w:val="both"/>
    </w:pPr>
  </w:style>
  <w:style w:type="paragraph" w:customStyle="1" w:styleId="21c">
    <w:name w:val="Список 21"/>
    <w:basedOn w:val="a"/>
    <w:rsid w:val="00AE3B8A"/>
    <w:pPr>
      <w:suppressAutoHyphens/>
      <w:spacing w:after="60"/>
      <w:ind w:left="643" w:hanging="360"/>
      <w:jc w:val="both"/>
    </w:pPr>
  </w:style>
  <w:style w:type="paragraph" w:customStyle="1" w:styleId="318">
    <w:name w:val="Список 31"/>
    <w:basedOn w:val="a"/>
    <w:rsid w:val="00AE3B8A"/>
    <w:pPr>
      <w:suppressAutoHyphens/>
      <w:spacing w:after="60"/>
      <w:ind w:left="926" w:hanging="360"/>
      <w:jc w:val="both"/>
    </w:pPr>
  </w:style>
  <w:style w:type="paragraph" w:customStyle="1" w:styleId="WW-1">
    <w:name w:val="WW-Абзац списка1"/>
    <w:basedOn w:val="a"/>
    <w:rsid w:val="00AE3B8A"/>
    <w:pPr>
      <w:suppressAutoHyphens/>
      <w:ind w:left="720"/>
    </w:pPr>
  </w:style>
  <w:style w:type="paragraph" w:customStyle="1" w:styleId="49">
    <w:name w:val="Обычный4"/>
    <w:rsid w:val="00AE3B8A"/>
    <w:pPr>
      <w:suppressAutoHyphens/>
      <w:snapToGrid w:val="0"/>
    </w:pPr>
    <w:rPr>
      <w:rFonts w:ascii="Arial" w:hAnsi="Arial" w:cs="Arial"/>
      <w:sz w:val="18"/>
      <w:lang w:eastAsia="ar-SA"/>
    </w:rPr>
  </w:style>
  <w:style w:type="paragraph" w:customStyle="1" w:styleId="3f9">
    <w:name w:val="Обычный3"/>
    <w:rsid w:val="00AE3B8A"/>
    <w:pPr>
      <w:widowControl w:val="0"/>
      <w:suppressAutoHyphens/>
    </w:pPr>
    <w:rPr>
      <w:rFonts w:eastAsia="SimSun" w:cs="Mangal"/>
      <w:sz w:val="24"/>
      <w:szCs w:val="24"/>
      <w:lang w:eastAsia="hi-IN" w:bidi="hi-IN"/>
    </w:rPr>
  </w:style>
  <w:style w:type="paragraph" w:customStyle="1" w:styleId="321">
    <w:name w:val="Основной текст 32"/>
    <w:basedOn w:val="3f9"/>
    <w:rsid w:val="00AE3B8A"/>
    <w:pPr>
      <w:spacing w:after="120"/>
    </w:pPr>
    <w:rPr>
      <w:sz w:val="16"/>
      <w:szCs w:val="16"/>
    </w:rPr>
  </w:style>
  <w:style w:type="paragraph" w:customStyle="1" w:styleId="1ffd">
    <w:name w:val="Текст примечания1"/>
    <w:basedOn w:val="a"/>
    <w:rsid w:val="00AE3B8A"/>
    <w:pPr>
      <w:jc w:val="both"/>
    </w:pPr>
    <w:rPr>
      <w:sz w:val="20"/>
      <w:szCs w:val="20"/>
    </w:rPr>
  </w:style>
  <w:style w:type="paragraph" w:customStyle="1" w:styleId="afffff6">
    <w:name w:val="табличный текст"/>
    <w:basedOn w:val="aff0"/>
    <w:rsid w:val="00AE3B8A"/>
    <w:rPr>
      <w:sz w:val="20"/>
      <w:szCs w:val="22"/>
    </w:rPr>
  </w:style>
  <w:style w:type="paragraph" w:customStyle="1" w:styleId="131">
    <w:name w:val="Основной текст13"/>
    <w:basedOn w:val="a"/>
    <w:rsid w:val="00AE3B8A"/>
    <w:pPr>
      <w:widowControl w:val="0"/>
      <w:shd w:val="clear" w:color="auto" w:fill="FFFFFF"/>
      <w:spacing w:before="360" w:line="202" w:lineRule="exact"/>
      <w:ind w:hanging="600"/>
      <w:jc w:val="both"/>
    </w:pPr>
    <w:rPr>
      <w:sz w:val="17"/>
      <w:szCs w:val="17"/>
      <w:lang w:eastAsia="ru-RU"/>
    </w:rPr>
  </w:style>
  <w:style w:type="character" w:customStyle="1" w:styleId="2fa">
    <w:name w:val="Основной текст2"/>
    <w:basedOn w:val="afffff2"/>
    <w:rsid w:val="00AE3B8A"/>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3fa">
    <w:name w:val="Основной текст3"/>
    <w:basedOn w:val="afffff2"/>
    <w:rsid w:val="00AE3B8A"/>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105pt">
    <w:name w:val="Основной текст + 10;5 pt;Курсив"/>
    <w:basedOn w:val="afffff2"/>
    <w:rsid w:val="00AE3B8A"/>
    <w:rPr>
      <w:rFonts w:ascii="Times New Roman" w:eastAsia="Times New Roman" w:hAnsi="Times New Roman" w:cs="Times New Roman"/>
      <w:i/>
      <w:iCs/>
      <w:color w:val="000000"/>
      <w:spacing w:val="0"/>
      <w:w w:val="100"/>
      <w:position w:val="0"/>
      <w:sz w:val="21"/>
      <w:szCs w:val="21"/>
      <w:shd w:val="clear" w:color="auto" w:fill="FFFFFF"/>
      <w:lang w:val="ru-RU"/>
    </w:rPr>
  </w:style>
  <w:style w:type="character" w:customStyle="1" w:styleId="74">
    <w:name w:val="Основной текст7"/>
    <w:basedOn w:val="afffff2"/>
    <w:rsid w:val="00AE3B8A"/>
    <w:rPr>
      <w:rFonts w:ascii="Times New Roman" w:eastAsia="Times New Roman" w:hAnsi="Times New Roman" w:cs="Times New Roman"/>
      <w:color w:val="000000"/>
      <w:spacing w:val="0"/>
      <w:w w:val="100"/>
      <w:position w:val="0"/>
      <w:sz w:val="17"/>
      <w:szCs w:val="17"/>
      <w:shd w:val="clear" w:color="auto" w:fill="FFFFFF"/>
      <w:lang w:val="ru-RU"/>
    </w:rPr>
  </w:style>
  <w:style w:type="paragraph" w:customStyle="1" w:styleId="170">
    <w:name w:val="Основной текст17"/>
    <w:basedOn w:val="a"/>
    <w:rsid w:val="00AE3B8A"/>
    <w:pPr>
      <w:widowControl w:val="0"/>
      <w:shd w:val="clear" w:color="auto" w:fill="FFFFFF"/>
      <w:spacing w:line="0" w:lineRule="atLeast"/>
      <w:ind w:hanging="540"/>
      <w:jc w:val="right"/>
    </w:pPr>
    <w:rPr>
      <w:sz w:val="22"/>
      <w:szCs w:val="22"/>
      <w:lang w:eastAsia="en-US"/>
    </w:rPr>
  </w:style>
  <w:style w:type="character" w:styleId="afffff7">
    <w:name w:val="Placeholder Text"/>
    <w:basedOn w:val="a0"/>
    <w:uiPriority w:val="99"/>
    <w:semiHidden/>
    <w:rsid w:val="00AE3B8A"/>
    <w:rPr>
      <w:color w:val="808080"/>
    </w:rPr>
  </w:style>
  <w:style w:type="paragraph" w:customStyle="1" w:styleId="101">
    <w:name w:val="Основной текст10"/>
    <w:basedOn w:val="a"/>
    <w:rsid w:val="00AE3B8A"/>
    <w:pPr>
      <w:widowControl w:val="0"/>
      <w:shd w:val="clear" w:color="auto" w:fill="FFFFFF"/>
      <w:spacing w:line="216" w:lineRule="exact"/>
      <w:ind w:hanging="540"/>
      <w:jc w:val="both"/>
    </w:pPr>
    <w:rPr>
      <w:sz w:val="19"/>
      <w:szCs w:val="19"/>
      <w:lang w:eastAsia="en-US"/>
    </w:rPr>
  </w:style>
  <w:style w:type="table" w:customStyle="1" w:styleId="2fb">
    <w:name w:val="Сетка таблицы2"/>
    <w:basedOn w:val="a1"/>
    <w:next w:val="afff7"/>
    <w:uiPriority w:val="59"/>
    <w:rsid w:val="00AE3B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b">
    <w:name w:val="Сетка таблицы3"/>
    <w:basedOn w:val="a1"/>
    <w:next w:val="afff7"/>
    <w:uiPriority w:val="59"/>
    <w:rsid w:val="00AE3B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a0"/>
    <w:rsid w:val="00AE3B8A"/>
  </w:style>
  <w:style w:type="paragraph" w:customStyle="1" w:styleId="Default">
    <w:name w:val="Default"/>
    <w:rsid w:val="00AE3B8A"/>
    <w:pPr>
      <w:autoSpaceDE w:val="0"/>
      <w:autoSpaceDN w:val="0"/>
      <w:adjustRightInd w:val="0"/>
    </w:pPr>
    <w:rPr>
      <w:rFonts w:eastAsiaTheme="minorHAnsi"/>
      <w:color w:val="000000"/>
      <w:sz w:val="24"/>
      <w:szCs w:val="24"/>
      <w:lang w:eastAsia="en-US"/>
    </w:rPr>
  </w:style>
  <w:style w:type="character" w:customStyle="1" w:styleId="okpdspan1">
    <w:name w:val="okpd_span1"/>
    <w:rsid w:val="00AE3B8A"/>
    <w:rPr>
      <w:b/>
      <w:bCs/>
    </w:rPr>
  </w:style>
  <w:style w:type="numbering" w:customStyle="1" w:styleId="2fc">
    <w:name w:val="Нет списка2"/>
    <w:next w:val="a2"/>
    <w:uiPriority w:val="99"/>
    <w:semiHidden/>
    <w:unhideWhenUsed/>
    <w:rsid w:val="00AE3B8A"/>
  </w:style>
  <w:style w:type="numbering" w:customStyle="1" w:styleId="3fc">
    <w:name w:val="Нет списка3"/>
    <w:next w:val="a2"/>
    <w:uiPriority w:val="99"/>
    <w:semiHidden/>
    <w:unhideWhenUsed/>
    <w:rsid w:val="00AE3B8A"/>
  </w:style>
  <w:style w:type="numbering" w:customStyle="1" w:styleId="4a">
    <w:name w:val="Нет списка4"/>
    <w:next w:val="a2"/>
    <w:uiPriority w:val="99"/>
    <w:semiHidden/>
    <w:unhideWhenUsed/>
    <w:rsid w:val="00AE3B8A"/>
  </w:style>
  <w:style w:type="numbering" w:customStyle="1" w:styleId="58">
    <w:name w:val="Нет списка5"/>
    <w:next w:val="a2"/>
    <w:uiPriority w:val="99"/>
    <w:semiHidden/>
    <w:unhideWhenUsed/>
    <w:rsid w:val="00AE3B8A"/>
  </w:style>
  <w:style w:type="numbering" w:customStyle="1" w:styleId="65">
    <w:name w:val="Нет списка6"/>
    <w:next w:val="a2"/>
    <w:uiPriority w:val="99"/>
    <w:semiHidden/>
    <w:unhideWhenUsed/>
    <w:rsid w:val="00AE3B8A"/>
  </w:style>
  <w:style w:type="numbering" w:customStyle="1" w:styleId="75">
    <w:name w:val="Нет списка7"/>
    <w:next w:val="a2"/>
    <w:uiPriority w:val="99"/>
    <w:semiHidden/>
    <w:unhideWhenUsed/>
    <w:rsid w:val="00AE3B8A"/>
  </w:style>
  <w:style w:type="numbering" w:customStyle="1" w:styleId="83">
    <w:name w:val="Нет списка8"/>
    <w:next w:val="a2"/>
    <w:uiPriority w:val="99"/>
    <w:semiHidden/>
    <w:unhideWhenUsed/>
    <w:rsid w:val="00AE3B8A"/>
  </w:style>
  <w:style w:type="table" w:customStyle="1" w:styleId="4b">
    <w:name w:val="Сетка таблицы4"/>
    <w:basedOn w:val="a1"/>
    <w:next w:val="afff7"/>
    <w:uiPriority w:val="59"/>
    <w:rsid w:val="00AE3B8A"/>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Нет списка9"/>
    <w:next w:val="a2"/>
    <w:uiPriority w:val="99"/>
    <w:semiHidden/>
    <w:unhideWhenUsed/>
    <w:rsid w:val="00AE3B8A"/>
  </w:style>
  <w:style w:type="numbering" w:customStyle="1" w:styleId="102">
    <w:name w:val="Нет списка10"/>
    <w:next w:val="a2"/>
    <w:uiPriority w:val="99"/>
    <w:semiHidden/>
    <w:unhideWhenUsed/>
    <w:rsid w:val="00AE3B8A"/>
  </w:style>
  <w:style w:type="paragraph" w:customStyle="1" w:styleId="formattext0">
    <w:name w:val="formattext"/>
    <w:basedOn w:val="a"/>
    <w:rsid w:val="00AE3B8A"/>
    <w:pPr>
      <w:spacing w:before="100" w:beforeAutospacing="1" w:after="100" w:afterAutospacing="1"/>
    </w:pPr>
    <w:rPr>
      <w:lang w:eastAsia="ru-RU"/>
    </w:rPr>
  </w:style>
  <w:style w:type="paragraph" w:customStyle="1" w:styleId="afffff8">
    <w:name w:val="Базовый"/>
    <w:link w:val="afffff9"/>
    <w:rsid w:val="00AE3B8A"/>
    <w:pPr>
      <w:tabs>
        <w:tab w:val="left" w:pos="708"/>
      </w:tabs>
      <w:suppressAutoHyphens/>
      <w:spacing w:line="100" w:lineRule="atLeast"/>
    </w:pPr>
    <w:rPr>
      <w:rFonts w:eastAsia="Calibri"/>
      <w:sz w:val="24"/>
      <w:szCs w:val="24"/>
      <w:lang w:eastAsia="ar-SA"/>
    </w:rPr>
  </w:style>
  <w:style w:type="paragraph" w:customStyle="1" w:styleId="322">
    <w:name w:val="Основной текст с отступом 32"/>
    <w:basedOn w:val="afffff8"/>
    <w:rsid w:val="00AE3B8A"/>
    <w:pPr>
      <w:ind w:firstLine="540"/>
      <w:jc w:val="center"/>
    </w:pPr>
    <w:rPr>
      <w:b/>
      <w:sz w:val="28"/>
      <w:szCs w:val="28"/>
    </w:rPr>
  </w:style>
  <w:style w:type="character" w:customStyle="1" w:styleId="afffff9">
    <w:name w:val="Базовый Знак"/>
    <w:link w:val="afffff8"/>
    <w:rsid w:val="00AE3B8A"/>
    <w:rPr>
      <w:rFonts w:eastAsia="Calibri"/>
      <w:sz w:val="24"/>
      <w:szCs w:val="24"/>
      <w:lang w:eastAsia="ar-SA"/>
    </w:rPr>
  </w:style>
  <w:style w:type="character" w:customStyle="1" w:styleId="afff3">
    <w:name w:val="Абзац списка Знак"/>
    <w:link w:val="afff2"/>
    <w:uiPriority w:val="34"/>
    <w:locked/>
    <w:rsid w:val="00AE3B8A"/>
    <w:rPr>
      <w:sz w:val="24"/>
      <w:szCs w:val="24"/>
      <w:lang w:eastAsia="ar-SA"/>
    </w:rPr>
  </w:style>
  <w:style w:type="table" w:customStyle="1" w:styleId="59">
    <w:name w:val="Сетка таблицы5"/>
    <w:basedOn w:val="a1"/>
    <w:next w:val="afff7"/>
    <w:rsid w:val="00AE3B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
    <w:basedOn w:val="a1"/>
    <w:next w:val="afff7"/>
    <w:uiPriority w:val="59"/>
    <w:rsid w:val="00AE3B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1"/>
    <w:next w:val="afff7"/>
    <w:uiPriority w:val="59"/>
    <w:rsid w:val="00AE3B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0"/>
    <w:rsid w:val="00AE3B8A"/>
  </w:style>
  <w:style w:type="table" w:customStyle="1" w:styleId="84">
    <w:name w:val="Сетка таблицы8"/>
    <w:basedOn w:val="a1"/>
    <w:next w:val="afff7"/>
    <w:uiPriority w:val="59"/>
    <w:rsid w:val="00977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
    <w:name w:val="Сетка таблицы9"/>
    <w:basedOn w:val="a1"/>
    <w:next w:val="afff7"/>
    <w:uiPriority w:val="59"/>
    <w:rsid w:val="002D19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1"/>
    <w:next w:val="afff7"/>
    <w:uiPriority w:val="59"/>
    <w:rsid w:val="00CA12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next w:val="a2"/>
    <w:uiPriority w:val="99"/>
    <w:semiHidden/>
    <w:unhideWhenUsed/>
    <w:rsid w:val="00804DFC"/>
  </w:style>
  <w:style w:type="table" w:customStyle="1" w:styleId="114">
    <w:name w:val="Сетка таблицы11"/>
    <w:basedOn w:val="a1"/>
    <w:next w:val="afff7"/>
    <w:uiPriority w:val="59"/>
    <w:rsid w:val="00804D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2"/>
    <w:uiPriority w:val="99"/>
    <w:semiHidden/>
    <w:rsid w:val="00804DFC"/>
  </w:style>
  <w:style w:type="table" w:customStyle="1" w:styleId="122">
    <w:name w:val="Сетка таблицы12"/>
    <w:basedOn w:val="a1"/>
    <w:next w:val="afff7"/>
    <w:rsid w:val="00804D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1"/>
    <w:next w:val="afff7"/>
    <w:uiPriority w:val="59"/>
    <w:rsid w:val="00804D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d">
    <w:name w:val="Сетка таблицы21"/>
    <w:basedOn w:val="a1"/>
    <w:next w:val="afff7"/>
    <w:rsid w:val="00804D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2"/>
    <w:uiPriority w:val="99"/>
    <w:semiHidden/>
    <w:unhideWhenUsed/>
    <w:rsid w:val="00804DFC"/>
  </w:style>
  <w:style w:type="table" w:customStyle="1" w:styleId="319">
    <w:name w:val="Сетка таблицы31"/>
    <w:basedOn w:val="a1"/>
    <w:next w:val="afff7"/>
    <w:uiPriority w:val="59"/>
    <w:rsid w:val="00804D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Сетка таблицы41"/>
    <w:basedOn w:val="a1"/>
    <w:next w:val="afff7"/>
    <w:uiPriority w:val="59"/>
    <w:rsid w:val="00804D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e">
    <w:name w:val="Нет списка21"/>
    <w:next w:val="a2"/>
    <w:uiPriority w:val="99"/>
    <w:semiHidden/>
    <w:unhideWhenUsed/>
    <w:rsid w:val="00804DFC"/>
  </w:style>
  <w:style w:type="numbering" w:customStyle="1" w:styleId="1210">
    <w:name w:val="Нет списка121"/>
    <w:next w:val="a2"/>
    <w:uiPriority w:val="99"/>
    <w:semiHidden/>
    <w:unhideWhenUsed/>
    <w:rsid w:val="00804DFC"/>
  </w:style>
  <w:style w:type="paragraph" w:customStyle="1" w:styleId="font6">
    <w:name w:val="font6"/>
    <w:basedOn w:val="a"/>
    <w:rsid w:val="00804DFC"/>
    <w:pPr>
      <w:spacing w:before="100" w:beforeAutospacing="1" w:after="100" w:afterAutospacing="1"/>
    </w:pPr>
    <w:rPr>
      <w:color w:val="FF0000"/>
      <w:sz w:val="20"/>
      <w:szCs w:val="20"/>
      <w:lang w:eastAsia="ru-RU"/>
    </w:rPr>
  </w:style>
  <w:style w:type="paragraph" w:customStyle="1" w:styleId="font7">
    <w:name w:val="font7"/>
    <w:basedOn w:val="a"/>
    <w:rsid w:val="00804DFC"/>
    <w:pPr>
      <w:spacing w:before="100" w:beforeAutospacing="1" w:after="100" w:afterAutospacing="1"/>
    </w:pPr>
    <w:rPr>
      <w:color w:val="000000"/>
      <w:sz w:val="20"/>
      <w:szCs w:val="20"/>
      <w:lang w:eastAsia="ru-RU"/>
    </w:rPr>
  </w:style>
  <w:style w:type="paragraph" w:customStyle="1" w:styleId="xl144">
    <w:name w:val="xl144"/>
    <w:basedOn w:val="a"/>
    <w:rsid w:val="00804D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ru-RU"/>
    </w:rPr>
  </w:style>
  <w:style w:type="paragraph" w:customStyle="1" w:styleId="xl145">
    <w:name w:val="xl145"/>
    <w:basedOn w:val="a"/>
    <w:rsid w:val="00804D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ru-RU"/>
    </w:rPr>
  </w:style>
  <w:style w:type="paragraph" w:customStyle="1" w:styleId="xl146">
    <w:name w:val="xl146"/>
    <w:basedOn w:val="a"/>
    <w:rsid w:val="00804D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ru-RU"/>
    </w:rPr>
  </w:style>
  <w:style w:type="paragraph" w:customStyle="1" w:styleId="xl147">
    <w:name w:val="xl147"/>
    <w:basedOn w:val="a"/>
    <w:rsid w:val="00804DF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lang w:eastAsia="ru-RU"/>
    </w:rPr>
  </w:style>
  <w:style w:type="paragraph" w:customStyle="1" w:styleId="xl148">
    <w:name w:val="xl148"/>
    <w:basedOn w:val="a"/>
    <w:rsid w:val="00804D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0"/>
      <w:szCs w:val="20"/>
      <w:lang w:eastAsia="ru-RU"/>
    </w:rPr>
  </w:style>
  <w:style w:type="numbering" w:customStyle="1" w:styleId="11110">
    <w:name w:val="Нет списка1111"/>
    <w:next w:val="a2"/>
    <w:uiPriority w:val="99"/>
    <w:semiHidden/>
    <w:unhideWhenUsed/>
    <w:rsid w:val="00804DFC"/>
  </w:style>
  <w:style w:type="numbering" w:customStyle="1" w:styleId="11111">
    <w:name w:val="Нет списка11111"/>
    <w:next w:val="a2"/>
    <w:uiPriority w:val="99"/>
    <w:semiHidden/>
    <w:unhideWhenUsed/>
    <w:rsid w:val="00804DFC"/>
  </w:style>
  <w:style w:type="table" w:customStyle="1" w:styleId="1211">
    <w:name w:val="Сетка таблицы121"/>
    <w:basedOn w:val="a1"/>
    <w:next w:val="afff7"/>
    <w:uiPriority w:val="59"/>
    <w:rsid w:val="00804D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22298">
      <w:bodyDiv w:val="1"/>
      <w:marLeft w:val="0"/>
      <w:marRight w:val="0"/>
      <w:marTop w:val="0"/>
      <w:marBottom w:val="0"/>
      <w:divBdr>
        <w:top w:val="none" w:sz="0" w:space="0" w:color="auto"/>
        <w:left w:val="none" w:sz="0" w:space="0" w:color="auto"/>
        <w:bottom w:val="none" w:sz="0" w:space="0" w:color="auto"/>
        <w:right w:val="none" w:sz="0" w:space="0" w:color="auto"/>
      </w:divBdr>
    </w:div>
    <w:div w:id="92627771">
      <w:bodyDiv w:val="1"/>
      <w:marLeft w:val="0"/>
      <w:marRight w:val="0"/>
      <w:marTop w:val="0"/>
      <w:marBottom w:val="0"/>
      <w:divBdr>
        <w:top w:val="none" w:sz="0" w:space="0" w:color="auto"/>
        <w:left w:val="none" w:sz="0" w:space="0" w:color="auto"/>
        <w:bottom w:val="none" w:sz="0" w:space="0" w:color="auto"/>
        <w:right w:val="none" w:sz="0" w:space="0" w:color="auto"/>
      </w:divBdr>
    </w:div>
    <w:div w:id="146213724">
      <w:bodyDiv w:val="1"/>
      <w:marLeft w:val="0"/>
      <w:marRight w:val="0"/>
      <w:marTop w:val="0"/>
      <w:marBottom w:val="0"/>
      <w:divBdr>
        <w:top w:val="none" w:sz="0" w:space="0" w:color="auto"/>
        <w:left w:val="none" w:sz="0" w:space="0" w:color="auto"/>
        <w:bottom w:val="none" w:sz="0" w:space="0" w:color="auto"/>
        <w:right w:val="none" w:sz="0" w:space="0" w:color="auto"/>
      </w:divBdr>
    </w:div>
    <w:div w:id="231240841">
      <w:bodyDiv w:val="1"/>
      <w:marLeft w:val="0"/>
      <w:marRight w:val="0"/>
      <w:marTop w:val="0"/>
      <w:marBottom w:val="0"/>
      <w:divBdr>
        <w:top w:val="none" w:sz="0" w:space="0" w:color="auto"/>
        <w:left w:val="none" w:sz="0" w:space="0" w:color="auto"/>
        <w:bottom w:val="none" w:sz="0" w:space="0" w:color="auto"/>
        <w:right w:val="none" w:sz="0" w:space="0" w:color="auto"/>
      </w:divBdr>
    </w:div>
    <w:div w:id="255407691">
      <w:bodyDiv w:val="1"/>
      <w:marLeft w:val="0"/>
      <w:marRight w:val="0"/>
      <w:marTop w:val="0"/>
      <w:marBottom w:val="0"/>
      <w:divBdr>
        <w:top w:val="none" w:sz="0" w:space="0" w:color="auto"/>
        <w:left w:val="none" w:sz="0" w:space="0" w:color="auto"/>
        <w:bottom w:val="none" w:sz="0" w:space="0" w:color="auto"/>
        <w:right w:val="none" w:sz="0" w:space="0" w:color="auto"/>
      </w:divBdr>
    </w:div>
    <w:div w:id="268124271">
      <w:bodyDiv w:val="1"/>
      <w:marLeft w:val="0"/>
      <w:marRight w:val="0"/>
      <w:marTop w:val="0"/>
      <w:marBottom w:val="0"/>
      <w:divBdr>
        <w:top w:val="none" w:sz="0" w:space="0" w:color="auto"/>
        <w:left w:val="none" w:sz="0" w:space="0" w:color="auto"/>
        <w:bottom w:val="none" w:sz="0" w:space="0" w:color="auto"/>
        <w:right w:val="none" w:sz="0" w:space="0" w:color="auto"/>
      </w:divBdr>
    </w:div>
    <w:div w:id="328288525">
      <w:bodyDiv w:val="1"/>
      <w:marLeft w:val="0"/>
      <w:marRight w:val="0"/>
      <w:marTop w:val="0"/>
      <w:marBottom w:val="0"/>
      <w:divBdr>
        <w:top w:val="none" w:sz="0" w:space="0" w:color="auto"/>
        <w:left w:val="none" w:sz="0" w:space="0" w:color="auto"/>
        <w:bottom w:val="none" w:sz="0" w:space="0" w:color="auto"/>
        <w:right w:val="none" w:sz="0" w:space="0" w:color="auto"/>
      </w:divBdr>
    </w:div>
    <w:div w:id="337731219">
      <w:bodyDiv w:val="1"/>
      <w:marLeft w:val="0"/>
      <w:marRight w:val="0"/>
      <w:marTop w:val="0"/>
      <w:marBottom w:val="0"/>
      <w:divBdr>
        <w:top w:val="none" w:sz="0" w:space="0" w:color="auto"/>
        <w:left w:val="none" w:sz="0" w:space="0" w:color="auto"/>
        <w:bottom w:val="none" w:sz="0" w:space="0" w:color="auto"/>
        <w:right w:val="none" w:sz="0" w:space="0" w:color="auto"/>
      </w:divBdr>
    </w:div>
    <w:div w:id="340085072">
      <w:bodyDiv w:val="1"/>
      <w:marLeft w:val="0"/>
      <w:marRight w:val="0"/>
      <w:marTop w:val="0"/>
      <w:marBottom w:val="0"/>
      <w:divBdr>
        <w:top w:val="none" w:sz="0" w:space="0" w:color="auto"/>
        <w:left w:val="none" w:sz="0" w:space="0" w:color="auto"/>
        <w:bottom w:val="none" w:sz="0" w:space="0" w:color="auto"/>
        <w:right w:val="none" w:sz="0" w:space="0" w:color="auto"/>
      </w:divBdr>
    </w:div>
    <w:div w:id="434638828">
      <w:bodyDiv w:val="1"/>
      <w:marLeft w:val="0"/>
      <w:marRight w:val="0"/>
      <w:marTop w:val="0"/>
      <w:marBottom w:val="0"/>
      <w:divBdr>
        <w:top w:val="none" w:sz="0" w:space="0" w:color="auto"/>
        <w:left w:val="none" w:sz="0" w:space="0" w:color="auto"/>
        <w:bottom w:val="none" w:sz="0" w:space="0" w:color="auto"/>
        <w:right w:val="none" w:sz="0" w:space="0" w:color="auto"/>
      </w:divBdr>
    </w:div>
    <w:div w:id="480385063">
      <w:bodyDiv w:val="1"/>
      <w:marLeft w:val="0"/>
      <w:marRight w:val="0"/>
      <w:marTop w:val="0"/>
      <w:marBottom w:val="0"/>
      <w:divBdr>
        <w:top w:val="none" w:sz="0" w:space="0" w:color="auto"/>
        <w:left w:val="none" w:sz="0" w:space="0" w:color="auto"/>
        <w:bottom w:val="none" w:sz="0" w:space="0" w:color="auto"/>
        <w:right w:val="none" w:sz="0" w:space="0" w:color="auto"/>
      </w:divBdr>
    </w:div>
    <w:div w:id="514996236">
      <w:bodyDiv w:val="1"/>
      <w:marLeft w:val="0"/>
      <w:marRight w:val="0"/>
      <w:marTop w:val="0"/>
      <w:marBottom w:val="0"/>
      <w:divBdr>
        <w:top w:val="none" w:sz="0" w:space="0" w:color="auto"/>
        <w:left w:val="none" w:sz="0" w:space="0" w:color="auto"/>
        <w:bottom w:val="none" w:sz="0" w:space="0" w:color="auto"/>
        <w:right w:val="none" w:sz="0" w:space="0" w:color="auto"/>
      </w:divBdr>
    </w:div>
    <w:div w:id="554514474">
      <w:bodyDiv w:val="1"/>
      <w:marLeft w:val="0"/>
      <w:marRight w:val="0"/>
      <w:marTop w:val="0"/>
      <w:marBottom w:val="0"/>
      <w:divBdr>
        <w:top w:val="none" w:sz="0" w:space="0" w:color="auto"/>
        <w:left w:val="none" w:sz="0" w:space="0" w:color="auto"/>
        <w:bottom w:val="none" w:sz="0" w:space="0" w:color="auto"/>
        <w:right w:val="none" w:sz="0" w:space="0" w:color="auto"/>
      </w:divBdr>
    </w:div>
    <w:div w:id="558595431">
      <w:bodyDiv w:val="1"/>
      <w:marLeft w:val="0"/>
      <w:marRight w:val="0"/>
      <w:marTop w:val="0"/>
      <w:marBottom w:val="0"/>
      <w:divBdr>
        <w:top w:val="none" w:sz="0" w:space="0" w:color="auto"/>
        <w:left w:val="none" w:sz="0" w:space="0" w:color="auto"/>
        <w:bottom w:val="none" w:sz="0" w:space="0" w:color="auto"/>
        <w:right w:val="none" w:sz="0" w:space="0" w:color="auto"/>
      </w:divBdr>
    </w:div>
    <w:div w:id="641156901">
      <w:bodyDiv w:val="1"/>
      <w:marLeft w:val="0"/>
      <w:marRight w:val="0"/>
      <w:marTop w:val="0"/>
      <w:marBottom w:val="0"/>
      <w:divBdr>
        <w:top w:val="none" w:sz="0" w:space="0" w:color="auto"/>
        <w:left w:val="none" w:sz="0" w:space="0" w:color="auto"/>
        <w:bottom w:val="none" w:sz="0" w:space="0" w:color="auto"/>
        <w:right w:val="none" w:sz="0" w:space="0" w:color="auto"/>
      </w:divBdr>
    </w:div>
    <w:div w:id="667094012">
      <w:bodyDiv w:val="1"/>
      <w:marLeft w:val="0"/>
      <w:marRight w:val="0"/>
      <w:marTop w:val="0"/>
      <w:marBottom w:val="0"/>
      <w:divBdr>
        <w:top w:val="none" w:sz="0" w:space="0" w:color="auto"/>
        <w:left w:val="none" w:sz="0" w:space="0" w:color="auto"/>
        <w:bottom w:val="none" w:sz="0" w:space="0" w:color="auto"/>
        <w:right w:val="none" w:sz="0" w:space="0" w:color="auto"/>
      </w:divBdr>
    </w:div>
    <w:div w:id="715199566">
      <w:bodyDiv w:val="1"/>
      <w:marLeft w:val="0"/>
      <w:marRight w:val="0"/>
      <w:marTop w:val="0"/>
      <w:marBottom w:val="0"/>
      <w:divBdr>
        <w:top w:val="none" w:sz="0" w:space="0" w:color="auto"/>
        <w:left w:val="none" w:sz="0" w:space="0" w:color="auto"/>
        <w:bottom w:val="none" w:sz="0" w:space="0" w:color="auto"/>
        <w:right w:val="none" w:sz="0" w:space="0" w:color="auto"/>
      </w:divBdr>
    </w:div>
    <w:div w:id="953757210">
      <w:bodyDiv w:val="1"/>
      <w:marLeft w:val="0"/>
      <w:marRight w:val="0"/>
      <w:marTop w:val="0"/>
      <w:marBottom w:val="0"/>
      <w:divBdr>
        <w:top w:val="none" w:sz="0" w:space="0" w:color="auto"/>
        <w:left w:val="none" w:sz="0" w:space="0" w:color="auto"/>
        <w:bottom w:val="none" w:sz="0" w:space="0" w:color="auto"/>
        <w:right w:val="none" w:sz="0" w:space="0" w:color="auto"/>
      </w:divBdr>
    </w:div>
    <w:div w:id="983896421">
      <w:bodyDiv w:val="1"/>
      <w:marLeft w:val="0"/>
      <w:marRight w:val="0"/>
      <w:marTop w:val="0"/>
      <w:marBottom w:val="0"/>
      <w:divBdr>
        <w:top w:val="none" w:sz="0" w:space="0" w:color="auto"/>
        <w:left w:val="none" w:sz="0" w:space="0" w:color="auto"/>
        <w:bottom w:val="none" w:sz="0" w:space="0" w:color="auto"/>
        <w:right w:val="none" w:sz="0" w:space="0" w:color="auto"/>
      </w:divBdr>
    </w:div>
    <w:div w:id="1080298673">
      <w:bodyDiv w:val="1"/>
      <w:marLeft w:val="0"/>
      <w:marRight w:val="0"/>
      <w:marTop w:val="0"/>
      <w:marBottom w:val="0"/>
      <w:divBdr>
        <w:top w:val="none" w:sz="0" w:space="0" w:color="auto"/>
        <w:left w:val="none" w:sz="0" w:space="0" w:color="auto"/>
        <w:bottom w:val="none" w:sz="0" w:space="0" w:color="auto"/>
        <w:right w:val="none" w:sz="0" w:space="0" w:color="auto"/>
      </w:divBdr>
    </w:div>
    <w:div w:id="1124618706">
      <w:bodyDiv w:val="1"/>
      <w:marLeft w:val="0"/>
      <w:marRight w:val="0"/>
      <w:marTop w:val="0"/>
      <w:marBottom w:val="0"/>
      <w:divBdr>
        <w:top w:val="none" w:sz="0" w:space="0" w:color="auto"/>
        <w:left w:val="none" w:sz="0" w:space="0" w:color="auto"/>
        <w:bottom w:val="none" w:sz="0" w:space="0" w:color="auto"/>
        <w:right w:val="none" w:sz="0" w:space="0" w:color="auto"/>
      </w:divBdr>
    </w:div>
    <w:div w:id="1147666813">
      <w:bodyDiv w:val="1"/>
      <w:marLeft w:val="0"/>
      <w:marRight w:val="0"/>
      <w:marTop w:val="0"/>
      <w:marBottom w:val="0"/>
      <w:divBdr>
        <w:top w:val="none" w:sz="0" w:space="0" w:color="auto"/>
        <w:left w:val="none" w:sz="0" w:space="0" w:color="auto"/>
        <w:bottom w:val="none" w:sz="0" w:space="0" w:color="auto"/>
        <w:right w:val="none" w:sz="0" w:space="0" w:color="auto"/>
      </w:divBdr>
    </w:div>
    <w:div w:id="1159929721">
      <w:bodyDiv w:val="1"/>
      <w:marLeft w:val="0"/>
      <w:marRight w:val="0"/>
      <w:marTop w:val="0"/>
      <w:marBottom w:val="0"/>
      <w:divBdr>
        <w:top w:val="none" w:sz="0" w:space="0" w:color="auto"/>
        <w:left w:val="none" w:sz="0" w:space="0" w:color="auto"/>
        <w:bottom w:val="none" w:sz="0" w:space="0" w:color="auto"/>
        <w:right w:val="none" w:sz="0" w:space="0" w:color="auto"/>
      </w:divBdr>
    </w:div>
    <w:div w:id="1313217217">
      <w:bodyDiv w:val="1"/>
      <w:marLeft w:val="0"/>
      <w:marRight w:val="0"/>
      <w:marTop w:val="0"/>
      <w:marBottom w:val="0"/>
      <w:divBdr>
        <w:top w:val="none" w:sz="0" w:space="0" w:color="auto"/>
        <w:left w:val="none" w:sz="0" w:space="0" w:color="auto"/>
        <w:bottom w:val="none" w:sz="0" w:space="0" w:color="auto"/>
        <w:right w:val="none" w:sz="0" w:space="0" w:color="auto"/>
      </w:divBdr>
    </w:div>
    <w:div w:id="1428844879">
      <w:bodyDiv w:val="1"/>
      <w:marLeft w:val="0"/>
      <w:marRight w:val="0"/>
      <w:marTop w:val="0"/>
      <w:marBottom w:val="0"/>
      <w:divBdr>
        <w:top w:val="none" w:sz="0" w:space="0" w:color="auto"/>
        <w:left w:val="none" w:sz="0" w:space="0" w:color="auto"/>
        <w:bottom w:val="none" w:sz="0" w:space="0" w:color="auto"/>
        <w:right w:val="none" w:sz="0" w:space="0" w:color="auto"/>
      </w:divBdr>
    </w:div>
    <w:div w:id="1464078347">
      <w:bodyDiv w:val="1"/>
      <w:marLeft w:val="0"/>
      <w:marRight w:val="0"/>
      <w:marTop w:val="0"/>
      <w:marBottom w:val="0"/>
      <w:divBdr>
        <w:top w:val="none" w:sz="0" w:space="0" w:color="auto"/>
        <w:left w:val="none" w:sz="0" w:space="0" w:color="auto"/>
        <w:bottom w:val="none" w:sz="0" w:space="0" w:color="auto"/>
        <w:right w:val="none" w:sz="0" w:space="0" w:color="auto"/>
      </w:divBdr>
    </w:div>
    <w:div w:id="1555892069">
      <w:bodyDiv w:val="1"/>
      <w:marLeft w:val="0"/>
      <w:marRight w:val="0"/>
      <w:marTop w:val="0"/>
      <w:marBottom w:val="0"/>
      <w:divBdr>
        <w:top w:val="none" w:sz="0" w:space="0" w:color="auto"/>
        <w:left w:val="none" w:sz="0" w:space="0" w:color="auto"/>
        <w:bottom w:val="none" w:sz="0" w:space="0" w:color="auto"/>
        <w:right w:val="none" w:sz="0" w:space="0" w:color="auto"/>
      </w:divBdr>
    </w:div>
    <w:div w:id="1575969724">
      <w:bodyDiv w:val="1"/>
      <w:marLeft w:val="0"/>
      <w:marRight w:val="0"/>
      <w:marTop w:val="0"/>
      <w:marBottom w:val="0"/>
      <w:divBdr>
        <w:top w:val="none" w:sz="0" w:space="0" w:color="auto"/>
        <w:left w:val="none" w:sz="0" w:space="0" w:color="auto"/>
        <w:bottom w:val="none" w:sz="0" w:space="0" w:color="auto"/>
        <w:right w:val="none" w:sz="0" w:space="0" w:color="auto"/>
      </w:divBdr>
    </w:div>
    <w:div w:id="1590118806">
      <w:bodyDiv w:val="1"/>
      <w:marLeft w:val="0"/>
      <w:marRight w:val="0"/>
      <w:marTop w:val="0"/>
      <w:marBottom w:val="0"/>
      <w:divBdr>
        <w:top w:val="none" w:sz="0" w:space="0" w:color="auto"/>
        <w:left w:val="none" w:sz="0" w:space="0" w:color="auto"/>
        <w:bottom w:val="none" w:sz="0" w:space="0" w:color="auto"/>
        <w:right w:val="none" w:sz="0" w:space="0" w:color="auto"/>
      </w:divBdr>
    </w:div>
    <w:div w:id="1676302106">
      <w:bodyDiv w:val="1"/>
      <w:marLeft w:val="0"/>
      <w:marRight w:val="0"/>
      <w:marTop w:val="0"/>
      <w:marBottom w:val="0"/>
      <w:divBdr>
        <w:top w:val="none" w:sz="0" w:space="0" w:color="auto"/>
        <w:left w:val="none" w:sz="0" w:space="0" w:color="auto"/>
        <w:bottom w:val="none" w:sz="0" w:space="0" w:color="auto"/>
        <w:right w:val="none" w:sz="0" w:space="0" w:color="auto"/>
      </w:divBdr>
    </w:div>
    <w:div w:id="1903565245">
      <w:bodyDiv w:val="1"/>
      <w:marLeft w:val="0"/>
      <w:marRight w:val="0"/>
      <w:marTop w:val="0"/>
      <w:marBottom w:val="0"/>
      <w:divBdr>
        <w:top w:val="none" w:sz="0" w:space="0" w:color="auto"/>
        <w:left w:val="none" w:sz="0" w:space="0" w:color="auto"/>
        <w:bottom w:val="none" w:sz="0" w:space="0" w:color="auto"/>
        <w:right w:val="none" w:sz="0" w:space="0" w:color="auto"/>
      </w:divBdr>
    </w:div>
    <w:div w:id="1922175772">
      <w:bodyDiv w:val="1"/>
      <w:marLeft w:val="0"/>
      <w:marRight w:val="0"/>
      <w:marTop w:val="0"/>
      <w:marBottom w:val="0"/>
      <w:divBdr>
        <w:top w:val="none" w:sz="0" w:space="0" w:color="auto"/>
        <w:left w:val="none" w:sz="0" w:space="0" w:color="auto"/>
        <w:bottom w:val="none" w:sz="0" w:space="0" w:color="auto"/>
        <w:right w:val="none" w:sz="0" w:space="0" w:color="auto"/>
      </w:divBdr>
    </w:div>
    <w:div w:id="1927810521">
      <w:bodyDiv w:val="1"/>
      <w:marLeft w:val="0"/>
      <w:marRight w:val="0"/>
      <w:marTop w:val="0"/>
      <w:marBottom w:val="0"/>
      <w:divBdr>
        <w:top w:val="none" w:sz="0" w:space="0" w:color="auto"/>
        <w:left w:val="none" w:sz="0" w:space="0" w:color="auto"/>
        <w:bottom w:val="none" w:sz="0" w:space="0" w:color="auto"/>
        <w:right w:val="none" w:sz="0" w:space="0" w:color="auto"/>
      </w:divBdr>
    </w:div>
    <w:div w:id="196499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C81B63-58DD-4E86-8276-01F342C67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1601</TotalTime>
  <Pages>1</Pages>
  <Words>3620</Words>
  <Characters>20635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SPecialiST RePack</Company>
  <LinksUpToDate>false</LinksUpToDate>
  <CharactersWithSpaces>24207</CharactersWithSpaces>
  <SharedDoc>false</SharedDoc>
  <HLinks>
    <vt:vector size="468" baseType="variant">
      <vt:variant>
        <vt:i4>3539002</vt:i4>
      </vt:variant>
      <vt:variant>
        <vt:i4>231</vt:i4>
      </vt:variant>
      <vt:variant>
        <vt:i4>0</vt:i4>
      </vt:variant>
      <vt:variant>
        <vt:i4>5</vt:i4>
      </vt:variant>
      <vt:variant>
        <vt:lpwstr>consultantplus://offline/ref=D35053AAE764442F174E5447B78B050CEE79B4A4CCA268930DFEFC1C7097BCE8586DA83F6E7CS0mFF</vt:lpwstr>
      </vt:variant>
      <vt:variant>
        <vt:lpwstr/>
      </vt:variant>
      <vt:variant>
        <vt:i4>7798832</vt:i4>
      </vt:variant>
      <vt:variant>
        <vt:i4>228</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225</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222</vt:i4>
      </vt:variant>
      <vt:variant>
        <vt:i4>0</vt:i4>
      </vt:variant>
      <vt:variant>
        <vt:i4>5</vt:i4>
      </vt:variant>
      <vt:variant>
        <vt:lpwstr>consultantplus://offline/ref=9DA624105BD9FE1D8520AD42234B742A7DBE60D80728F376F65A61DBCD4F4DBEBB1FFFE8F707NEj5M</vt:lpwstr>
      </vt:variant>
      <vt:variant>
        <vt:lpwstr/>
      </vt:variant>
      <vt:variant>
        <vt:i4>3407917</vt:i4>
      </vt:variant>
      <vt:variant>
        <vt:i4>219</vt:i4>
      </vt:variant>
      <vt:variant>
        <vt:i4>0</vt:i4>
      </vt:variant>
      <vt:variant>
        <vt:i4>5</vt:i4>
      </vt:variant>
      <vt:variant>
        <vt:lpwstr>http://www.sberbank-ast.ru/</vt:lpwstr>
      </vt:variant>
      <vt:variant>
        <vt:lpwstr/>
      </vt:variant>
      <vt:variant>
        <vt:i4>3407917</vt:i4>
      </vt:variant>
      <vt:variant>
        <vt:i4>216</vt:i4>
      </vt:variant>
      <vt:variant>
        <vt:i4>0</vt:i4>
      </vt:variant>
      <vt:variant>
        <vt:i4>5</vt:i4>
      </vt:variant>
      <vt:variant>
        <vt:lpwstr>http://www.sberbank-ast.ru/</vt:lpwstr>
      </vt:variant>
      <vt:variant>
        <vt:lpwstr/>
      </vt:variant>
      <vt:variant>
        <vt:i4>3539050</vt:i4>
      </vt:variant>
      <vt:variant>
        <vt:i4>213</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210</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207</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204</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201</vt:i4>
      </vt:variant>
      <vt:variant>
        <vt:i4>0</vt:i4>
      </vt:variant>
      <vt:variant>
        <vt:i4>5</vt:i4>
      </vt:variant>
      <vt:variant>
        <vt:lpwstr>consultantplus://offline/ref=1B17E6D19D329777167E36A71F742C0C0294FBD1F717509D2FBD088069A64875022A12F3374FE2D2Z5kFI</vt:lpwstr>
      </vt:variant>
      <vt:variant>
        <vt:lpwstr/>
      </vt:variant>
      <vt:variant>
        <vt:i4>2293871</vt:i4>
      </vt:variant>
      <vt:variant>
        <vt:i4>198</vt:i4>
      </vt:variant>
      <vt:variant>
        <vt:i4>0</vt:i4>
      </vt:variant>
      <vt:variant>
        <vt:i4>5</vt:i4>
      </vt:variant>
      <vt:variant>
        <vt:lpwstr>consultantplus://offline/ref=1373CE9D20D2E825725EF06EC9EA8C0EE0815E6643277BC8B47250DBF1AC1E16F22B67756DD7DAC5iCl3L</vt:lpwstr>
      </vt:variant>
      <vt:variant>
        <vt:lpwstr/>
      </vt:variant>
      <vt:variant>
        <vt:i4>2293823</vt:i4>
      </vt:variant>
      <vt:variant>
        <vt:i4>195</vt:i4>
      </vt:variant>
      <vt:variant>
        <vt:i4>0</vt:i4>
      </vt:variant>
      <vt:variant>
        <vt:i4>5</vt:i4>
      </vt:variant>
      <vt:variant>
        <vt:lpwstr>consultantplus://offline/ref=1373CE9D20D2E825725EF06EC9EA8C0EE0815868422D7BC8B47250DBF1AC1E16F22B67756DD7DAC5iClBL</vt:lpwstr>
      </vt:variant>
      <vt:variant>
        <vt:lpwstr/>
      </vt:variant>
      <vt:variant>
        <vt:i4>4325383</vt:i4>
      </vt:variant>
      <vt:variant>
        <vt:i4>192</vt:i4>
      </vt:variant>
      <vt:variant>
        <vt:i4>0</vt:i4>
      </vt:variant>
      <vt:variant>
        <vt:i4>5</vt:i4>
      </vt:variant>
      <vt:variant>
        <vt:lpwstr>consultantplus://offline/ref=1373CE9D20D2E825725EF06EC9EA8C0EE0815B624A297BC8B47250DBF1iAlCL</vt:lpwstr>
      </vt:variant>
      <vt:variant>
        <vt:lpwstr/>
      </vt:variant>
      <vt:variant>
        <vt:i4>2293823</vt:i4>
      </vt:variant>
      <vt:variant>
        <vt:i4>189</vt:i4>
      </vt:variant>
      <vt:variant>
        <vt:i4>0</vt:i4>
      </vt:variant>
      <vt:variant>
        <vt:i4>5</vt:i4>
      </vt:variant>
      <vt:variant>
        <vt:lpwstr>consultantplus://offline/ref=1373CE9D20D2E825725EF06EC9EA8C0EE0815868422D7BC8B47250DBF1AC1E16F22B67756DD7DAC5iClBL</vt:lpwstr>
      </vt:variant>
      <vt:variant>
        <vt:lpwstr/>
      </vt:variant>
      <vt:variant>
        <vt:i4>3407917</vt:i4>
      </vt:variant>
      <vt:variant>
        <vt:i4>186</vt:i4>
      </vt:variant>
      <vt:variant>
        <vt:i4>0</vt:i4>
      </vt:variant>
      <vt:variant>
        <vt:i4>5</vt:i4>
      </vt:variant>
      <vt:variant>
        <vt:lpwstr>http://www.sberbank-ast.ru/</vt:lpwstr>
      </vt:variant>
      <vt:variant>
        <vt:lpwstr/>
      </vt:variant>
      <vt:variant>
        <vt:i4>1704029</vt:i4>
      </vt:variant>
      <vt:variant>
        <vt:i4>183</vt:i4>
      </vt:variant>
      <vt:variant>
        <vt:i4>0</vt:i4>
      </vt:variant>
      <vt:variant>
        <vt:i4>5</vt:i4>
      </vt:variant>
      <vt:variant>
        <vt:lpwstr>consultantplus://offline/ref=C617E07AF6D983939A12C11FF503D47B340E5ABBC156F422CFE40B8FBE1Ad6M</vt:lpwstr>
      </vt:variant>
      <vt:variant>
        <vt:lpwstr/>
      </vt:variant>
      <vt:variant>
        <vt:i4>7864422</vt:i4>
      </vt:variant>
      <vt:variant>
        <vt:i4>180</vt:i4>
      </vt:variant>
      <vt:variant>
        <vt:i4>0</vt:i4>
      </vt:variant>
      <vt:variant>
        <vt:i4>5</vt:i4>
      </vt:variant>
      <vt:variant>
        <vt:lpwstr>consultantplus://offline/ref=94738B6B659F54624CB624645782558611A28BB1FF98AF82A4F3D4456AAF9617984C9CFBFA3BgCJFL</vt:lpwstr>
      </vt:variant>
      <vt:variant>
        <vt:lpwstr/>
      </vt:variant>
      <vt:variant>
        <vt:i4>7864419</vt:i4>
      </vt:variant>
      <vt:variant>
        <vt:i4>177</vt:i4>
      </vt:variant>
      <vt:variant>
        <vt:i4>0</vt:i4>
      </vt:variant>
      <vt:variant>
        <vt:i4>5</vt:i4>
      </vt:variant>
      <vt:variant>
        <vt:lpwstr>consultantplus://offline/ref=94738B6B659F54624CB624645782558611A28BB1FF98AF82A4F3D4456AAF9617984C9CFBFA39gCJ8L</vt:lpwstr>
      </vt:variant>
      <vt:variant>
        <vt:lpwstr/>
      </vt:variant>
      <vt:variant>
        <vt:i4>4915209</vt:i4>
      </vt:variant>
      <vt:variant>
        <vt:i4>174</vt:i4>
      </vt:variant>
      <vt:variant>
        <vt:i4>0</vt:i4>
      </vt:variant>
      <vt:variant>
        <vt:i4>5</vt:i4>
      </vt:variant>
      <vt:variant>
        <vt:lpwstr>consultantplus://offline/ref=94738B6B659F54624CB624645782558611A380B3F099AF82A4F3D4456AAF9617984C9CFFFAg3J9L</vt:lpwstr>
      </vt:variant>
      <vt:variant>
        <vt:lpwstr/>
      </vt:variant>
      <vt:variant>
        <vt:i4>3604541</vt:i4>
      </vt:variant>
      <vt:variant>
        <vt:i4>171</vt:i4>
      </vt:variant>
      <vt:variant>
        <vt:i4>0</vt:i4>
      </vt:variant>
      <vt:variant>
        <vt:i4>5</vt:i4>
      </vt:variant>
      <vt:variant>
        <vt:lpwstr>consultantplus://offline/ref=FE8A3FA54B4C0621B39325879386F61D99DE223F88D494DCCDF477F45289BA600A459969FFEC26A9cEB9P</vt:lpwstr>
      </vt:variant>
      <vt:variant>
        <vt:lpwstr/>
      </vt:variant>
      <vt:variant>
        <vt:i4>6881328</vt:i4>
      </vt:variant>
      <vt:variant>
        <vt:i4>168</vt:i4>
      </vt:variant>
      <vt:variant>
        <vt:i4>0</vt:i4>
      </vt:variant>
      <vt:variant>
        <vt:i4>5</vt:i4>
      </vt:variant>
      <vt:variant>
        <vt:lpwstr>consultantplus://offline/ref=46FB549303767E25F2CE12A6324DD8B5C79A6836F233C6FAB2BB26A779922F56EB1ABA7F69590E71u9i2I</vt:lpwstr>
      </vt:variant>
      <vt:variant>
        <vt:lpwstr/>
      </vt:variant>
      <vt:variant>
        <vt:i4>2162741</vt:i4>
      </vt:variant>
      <vt:variant>
        <vt:i4>165</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162</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159</vt:i4>
      </vt:variant>
      <vt:variant>
        <vt:i4>0</vt:i4>
      </vt:variant>
      <vt:variant>
        <vt:i4>5</vt:i4>
      </vt:variant>
      <vt:variant>
        <vt:lpwstr>consultantplus://offline/ref=AB2D474839C2AF78F20CC84CA76C09F48B2B64C26A9236F9F1CEE090FF8014B6882633069E5BY5Y3I</vt:lpwstr>
      </vt:variant>
      <vt:variant>
        <vt:lpwstr/>
      </vt:variant>
      <vt:variant>
        <vt:i4>6553708</vt:i4>
      </vt:variant>
      <vt:variant>
        <vt:i4>156</vt:i4>
      </vt:variant>
      <vt:variant>
        <vt:i4>0</vt:i4>
      </vt:variant>
      <vt:variant>
        <vt:i4>5</vt:i4>
      </vt:variant>
      <vt:variant>
        <vt:lpwstr>consultantplus://offline/ref=3669D5A0CACC3AFE3E80809B092CCD2954DB011D0B07386D02F0C9753B9C873D8C93A73D81C7C4A9F9ZFL</vt:lpwstr>
      </vt:variant>
      <vt:variant>
        <vt:lpwstr/>
      </vt:variant>
      <vt:variant>
        <vt:i4>6291553</vt:i4>
      </vt:variant>
      <vt:variant>
        <vt:i4>153</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150</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147</vt:i4>
      </vt:variant>
      <vt:variant>
        <vt:i4>0</vt:i4>
      </vt:variant>
      <vt:variant>
        <vt:i4>5</vt:i4>
      </vt:variant>
      <vt:variant>
        <vt:lpwstr>consultantplus://offline/ref=4C3E9595A15EA22D5A0D269ADBB0FF07BBDDCC807D6204FEA10F617FCF0128AC2453EF0670AD2BF806D1M</vt:lpwstr>
      </vt:variant>
      <vt:variant>
        <vt:lpwstr/>
      </vt:variant>
      <vt:variant>
        <vt:i4>3276854</vt:i4>
      </vt:variant>
      <vt:variant>
        <vt:i4>144</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141</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138</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135</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132</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129</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126</vt:i4>
      </vt:variant>
      <vt:variant>
        <vt:i4>0</vt:i4>
      </vt:variant>
      <vt:variant>
        <vt:i4>5</vt:i4>
      </vt:variant>
      <vt:variant>
        <vt:lpwstr>consultantplus://offline/ref=777B3F3E5C899F2A34B7AA0D54F6B9986AC732E516DF326488152C1010D77066674A38EC4900490E6AICH</vt:lpwstr>
      </vt:variant>
      <vt:variant>
        <vt:lpwstr/>
      </vt:variant>
      <vt:variant>
        <vt:i4>2228279</vt:i4>
      </vt:variant>
      <vt:variant>
        <vt:i4>123</vt:i4>
      </vt:variant>
      <vt:variant>
        <vt:i4>0</vt:i4>
      </vt:variant>
      <vt:variant>
        <vt:i4>5</vt:i4>
      </vt:variant>
      <vt:variant>
        <vt:lpwstr>consultantplus://offline/ref=0C11BF740A6651D1D77A2A77ABBC5B46A84D5C00C6B178021EFD632A0F56202B5A088C54BA58CE4Aa61BI</vt:lpwstr>
      </vt:variant>
      <vt:variant>
        <vt:lpwstr/>
      </vt:variant>
      <vt:variant>
        <vt:i4>2228321</vt:i4>
      </vt:variant>
      <vt:variant>
        <vt:i4>120</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117</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114</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111</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108</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105</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102</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99</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96</vt:i4>
      </vt:variant>
      <vt:variant>
        <vt:i4>0</vt:i4>
      </vt:variant>
      <vt:variant>
        <vt:i4>5</vt:i4>
      </vt:variant>
      <vt:variant>
        <vt:lpwstr>consultantplus://offline/ref=D5694D8ECD2D4EE11581B69E012B77C0372B721E576AFB475697F6B9CE535007FAA600983E26227Ab3UFG</vt:lpwstr>
      </vt:variant>
      <vt:variant>
        <vt:lpwstr/>
      </vt:variant>
      <vt:variant>
        <vt:i4>8061031</vt:i4>
      </vt:variant>
      <vt:variant>
        <vt:i4>93</vt:i4>
      </vt:variant>
      <vt:variant>
        <vt:i4>0</vt:i4>
      </vt:variant>
      <vt:variant>
        <vt:i4>5</vt:i4>
      </vt:variant>
      <vt:variant>
        <vt:lpwstr>consultantplus://offline/ref=CAC7CC9ABB81412C2471E590343E4C636A67D0B03D11A180FC08A07679EF343502046C4633D7845BO70EJ</vt:lpwstr>
      </vt:variant>
      <vt:variant>
        <vt:lpwstr/>
      </vt:variant>
      <vt:variant>
        <vt:i4>5112907</vt:i4>
      </vt:variant>
      <vt:variant>
        <vt:i4>90</vt:i4>
      </vt:variant>
      <vt:variant>
        <vt:i4>0</vt:i4>
      </vt:variant>
      <vt:variant>
        <vt:i4>5</vt:i4>
      </vt:variant>
      <vt:variant>
        <vt:lpwstr>C:\Documents and Settings\OGI.KZ\Мои документы\Том 1 исправлен юристом.doc</vt:lpwstr>
      </vt:variant>
      <vt:variant>
        <vt:lpwstr>Par0</vt:lpwstr>
      </vt:variant>
      <vt:variant>
        <vt:i4>5112907</vt:i4>
      </vt:variant>
      <vt:variant>
        <vt:i4>87</vt:i4>
      </vt:variant>
      <vt:variant>
        <vt:i4>0</vt:i4>
      </vt:variant>
      <vt:variant>
        <vt:i4>5</vt:i4>
      </vt:variant>
      <vt:variant>
        <vt:lpwstr>C:\Documents and Settings\OGI.KZ\Мои документы\Том 1 исправлен юристом.doc</vt:lpwstr>
      </vt:variant>
      <vt:variant>
        <vt:lpwstr>Par0</vt:lpwstr>
      </vt:variant>
      <vt:variant>
        <vt:i4>8060977</vt:i4>
      </vt:variant>
      <vt:variant>
        <vt:i4>84</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81</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78</vt:i4>
      </vt:variant>
      <vt:variant>
        <vt:i4>0</vt:i4>
      </vt:variant>
      <vt:variant>
        <vt:i4>5</vt:i4>
      </vt:variant>
      <vt:variant>
        <vt:lpwstr>consultantplus://offline/ref=CAC7CC9ABB81412C2471E590343E4C636A67D0B03D11A180FC08A07679EF343502046C4633D68154O70CJ</vt:lpwstr>
      </vt:variant>
      <vt:variant>
        <vt:lpwstr/>
      </vt:variant>
      <vt:variant>
        <vt:i4>2359395</vt:i4>
      </vt:variant>
      <vt:variant>
        <vt:i4>75</vt:i4>
      </vt:variant>
      <vt:variant>
        <vt:i4>0</vt:i4>
      </vt:variant>
      <vt:variant>
        <vt:i4>5</vt:i4>
      </vt:variant>
      <vt:variant>
        <vt:lpwstr>consultantplus://offline/ref=08986BF12035A42C37CD56F12F42A918BEA889745D65CC70771F721FB0260136039870F84D743516OFjBJ</vt:lpwstr>
      </vt:variant>
      <vt:variant>
        <vt:lpwstr/>
      </vt:variant>
      <vt:variant>
        <vt:i4>5178443</vt:i4>
      </vt:variant>
      <vt:variant>
        <vt:i4>72</vt:i4>
      </vt:variant>
      <vt:variant>
        <vt:i4>0</vt:i4>
      </vt:variant>
      <vt:variant>
        <vt:i4>5</vt:i4>
      </vt:variant>
      <vt:variant>
        <vt:lpwstr>C:\Documents and Settings\OGI.KZ\Мои документы\Том 1 исправлен юристом.doc</vt:lpwstr>
      </vt:variant>
      <vt:variant>
        <vt:lpwstr>Par1</vt:lpwstr>
      </vt:variant>
      <vt:variant>
        <vt:i4>5178443</vt:i4>
      </vt:variant>
      <vt:variant>
        <vt:i4>69</vt:i4>
      </vt:variant>
      <vt:variant>
        <vt:i4>0</vt:i4>
      </vt:variant>
      <vt:variant>
        <vt:i4>5</vt:i4>
      </vt:variant>
      <vt:variant>
        <vt:lpwstr>C:\Documents and Settings\OGI.KZ\Мои документы\Том 1 исправлен юристом.doc</vt:lpwstr>
      </vt:variant>
      <vt:variant>
        <vt:lpwstr>Par1</vt:lpwstr>
      </vt:variant>
      <vt:variant>
        <vt:i4>2359404</vt:i4>
      </vt:variant>
      <vt:variant>
        <vt:i4>66</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63</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60</vt:i4>
      </vt:variant>
      <vt:variant>
        <vt:i4>0</vt:i4>
      </vt:variant>
      <vt:variant>
        <vt:i4>5</vt:i4>
      </vt:variant>
      <vt:variant>
        <vt:lpwstr>consultantplus://offline/ref=08986BF12035A42C37CD56F12F42A918BEA889745D65CC70771F721FB0260136039870F84D753019OFj9J</vt:lpwstr>
      </vt:variant>
      <vt:variant>
        <vt:lpwstr/>
      </vt:variant>
      <vt:variant>
        <vt:i4>2424937</vt:i4>
      </vt:variant>
      <vt:variant>
        <vt:i4>57</vt:i4>
      </vt:variant>
      <vt:variant>
        <vt:i4>0</vt:i4>
      </vt:variant>
      <vt:variant>
        <vt:i4>5</vt:i4>
      </vt:variant>
      <vt:variant>
        <vt:lpwstr>consultantplus://offline/ref=152FF1EA0F582CD1006A56DA28CF9FA9653018E5C2335F857B416E297D299BDB0BD7E2295CDE1B0BOBd2G</vt:lpwstr>
      </vt:variant>
      <vt:variant>
        <vt:lpwstr/>
      </vt:variant>
      <vt:variant>
        <vt:i4>7077985</vt:i4>
      </vt:variant>
      <vt:variant>
        <vt:i4>54</vt:i4>
      </vt:variant>
      <vt:variant>
        <vt:i4>0</vt:i4>
      </vt:variant>
      <vt:variant>
        <vt:i4>5</vt:i4>
      </vt:variant>
      <vt:variant>
        <vt:lpwstr>consultantplus://offline/ref=D1CF6CBA6B7FC8BDD87E7DAC25A85F8C741EA7CC7B10A94C8B9DAF1B348C39C32C4F3FAAC2209071X4F8H</vt:lpwstr>
      </vt:variant>
      <vt:variant>
        <vt:lpwstr/>
      </vt:variant>
      <vt:variant>
        <vt:i4>2424937</vt:i4>
      </vt:variant>
      <vt:variant>
        <vt:i4>51</vt:i4>
      </vt:variant>
      <vt:variant>
        <vt:i4>0</vt:i4>
      </vt:variant>
      <vt:variant>
        <vt:i4>5</vt:i4>
      </vt:variant>
      <vt:variant>
        <vt:lpwstr>consultantplus://offline/ref=152FF1EA0F582CD1006A56DA28CF9FA9653018E5C2335F857B416E297D299BDB0BD7E2295CDE1B0BOBd2G</vt:lpwstr>
      </vt:variant>
      <vt:variant>
        <vt:lpwstr/>
      </vt:variant>
      <vt:variant>
        <vt:i4>3670068</vt:i4>
      </vt:variant>
      <vt:variant>
        <vt:i4>48</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45</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42</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39</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36</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33</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30</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27</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24</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21</vt:i4>
      </vt:variant>
      <vt:variant>
        <vt:i4>0</vt:i4>
      </vt:variant>
      <vt:variant>
        <vt:i4>5</vt:i4>
      </vt:variant>
      <vt:variant>
        <vt:lpwstr>consultantplus://offline/ref=F96D905F85209D077762B2B8CA300475350358D2662EC5ECF6B615CAC0A114A2B5FCE733671C90D0xEhDH</vt:lpwstr>
      </vt:variant>
      <vt:variant>
        <vt:lpwstr/>
      </vt:variant>
      <vt:variant>
        <vt:i4>6881389</vt:i4>
      </vt:variant>
      <vt:variant>
        <vt:i4>18</vt:i4>
      </vt:variant>
      <vt:variant>
        <vt:i4>0</vt:i4>
      </vt:variant>
      <vt:variant>
        <vt:i4>5</vt:i4>
      </vt:variant>
      <vt:variant>
        <vt:lpwstr>consultantplus://offline/ref=F96D905F85209D077762B2B8CA300475350358D2662EC5ECF6B615CAC0A114A2B5FCE733671C90D0xEh7H</vt:lpwstr>
      </vt:variant>
      <vt:variant>
        <vt:lpwstr/>
      </vt:variant>
      <vt:variant>
        <vt:i4>3997804</vt:i4>
      </vt:variant>
      <vt:variant>
        <vt:i4>15</vt:i4>
      </vt:variant>
      <vt:variant>
        <vt:i4>0</vt:i4>
      </vt:variant>
      <vt:variant>
        <vt:i4>5</vt:i4>
      </vt:variant>
      <vt:variant>
        <vt:lpwstr>consultantplus://offline/ref=640EBBDC8DD26A94D79F3430E13E35C7A4927F6BE6505ADB140F3A88862537F11A21AA561713BD61EAPCJ</vt:lpwstr>
      </vt:variant>
      <vt:variant>
        <vt:lpwstr/>
      </vt:variant>
      <vt:variant>
        <vt:i4>4653057</vt:i4>
      </vt:variant>
      <vt:variant>
        <vt:i4>12</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9</vt:i4>
      </vt:variant>
      <vt:variant>
        <vt:i4>0</vt:i4>
      </vt:variant>
      <vt:variant>
        <vt:i4>5</vt:i4>
      </vt:variant>
      <vt:variant>
        <vt:lpwstr>consultantplus://offline/ref=C617E07AF6D983939A12C11FF503D47B340E5ABBC156F422CFE40B8FBE1Ad6M</vt:lpwstr>
      </vt:variant>
      <vt:variant>
        <vt:lpwstr/>
      </vt:variant>
      <vt:variant>
        <vt:i4>7733358</vt:i4>
      </vt:variant>
      <vt:variant>
        <vt:i4>6</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0</vt:i4>
      </vt:variant>
      <vt:variant>
        <vt:i4>0</vt:i4>
      </vt:variant>
      <vt:variant>
        <vt:i4>5</vt:i4>
      </vt:variant>
      <vt:variant>
        <vt:lpwstr>consultantplus://offline/ref=394ADB3A17A7AEE90A4E01925D9778A9F254C073E9C7CB0D64E865E70F4FDEE92458FDD7F5b2l6L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Лидия А. Ладыгина</cp:lastModifiedBy>
  <cp:revision>340</cp:revision>
  <cp:lastPrinted>2020-02-26T07:18:00Z</cp:lastPrinted>
  <dcterms:created xsi:type="dcterms:W3CDTF">2017-11-16T07:02:00Z</dcterms:created>
  <dcterms:modified xsi:type="dcterms:W3CDTF">2024-10-15T12:46:00Z</dcterms:modified>
</cp:coreProperties>
</file>