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8746A" w14:textId="77777777" w:rsidR="00E0275E" w:rsidRDefault="00A906C8">
      <w:pPr>
        <w:pStyle w:val="af"/>
        <w:jc w:val="center"/>
        <w:rPr>
          <w:rFonts w:ascii="Times New Roman" w:hAnsi="Times New Roman"/>
          <w:b/>
          <w:sz w:val="24"/>
          <w:szCs w:val="24"/>
        </w:rPr>
      </w:pPr>
      <w:r>
        <w:rPr>
          <w:rFonts w:ascii="Times New Roman" w:hAnsi="Times New Roman"/>
          <w:b/>
          <w:sz w:val="24"/>
          <w:szCs w:val="24"/>
        </w:rPr>
        <w:t>КОНТРАКТ №_____</w:t>
      </w:r>
    </w:p>
    <w:p w14:paraId="59B6CD17" w14:textId="77777777" w:rsidR="00E0275E" w:rsidRDefault="00E0275E">
      <w:pPr>
        <w:pStyle w:val="af"/>
        <w:jc w:val="center"/>
        <w:rPr>
          <w:rFonts w:ascii="Times New Roman" w:hAnsi="Times New Roman"/>
          <w:b/>
          <w:sz w:val="24"/>
          <w:szCs w:val="24"/>
        </w:rPr>
      </w:pPr>
    </w:p>
    <w:p w14:paraId="54E6C93D" w14:textId="044A0E01" w:rsidR="00E0275E" w:rsidRDefault="00A906C8">
      <w:pPr>
        <w:ind w:left="-709"/>
        <w:jc w:val="center"/>
        <w:rPr>
          <w:rFonts w:ascii="Times New Roman" w:eastAsia="Calibri" w:hAnsi="Times New Roman" w:cs="Times New Roman"/>
          <w:b/>
          <w:lang w:eastAsia="en-US"/>
        </w:rPr>
      </w:pPr>
      <w:r>
        <w:rPr>
          <w:rFonts w:ascii="Times New Roman" w:hAnsi="Times New Roman" w:cs="Times New Roman"/>
          <w:b/>
          <w:sz w:val="24"/>
          <w:szCs w:val="24"/>
        </w:rPr>
        <w:t>ИКЗ:</w:t>
      </w:r>
      <w:r>
        <w:rPr>
          <w:rFonts w:ascii="Times New Roman" w:eastAsia="Calibri" w:hAnsi="Times New Roman" w:cs="Times New Roman"/>
          <w:b/>
          <w:lang w:eastAsia="en-US"/>
        </w:rPr>
        <w:t xml:space="preserve"> </w:t>
      </w:r>
      <w:r w:rsidR="00C5275A" w:rsidRPr="007A62BF">
        <w:rPr>
          <w:rFonts w:ascii="Times New Roman" w:eastAsia="Calibri" w:hAnsi="Times New Roman" w:cs="Times New Roman"/>
          <w:b/>
          <w:lang w:eastAsia="en-US"/>
        </w:rPr>
        <w:t>_______________________________</w:t>
      </w:r>
    </w:p>
    <w:p w14:paraId="6D083E0C" w14:textId="77777777" w:rsidR="00FB0C64" w:rsidRDefault="00FB0C64">
      <w:pPr>
        <w:pStyle w:val="af"/>
        <w:rPr>
          <w:rFonts w:ascii="Times New Roman" w:hAnsi="Times New Roman"/>
          <w:sz w:val="24"/>
          <w:szCs w:val="24"/>
        </w:rPr>
      </w:pPr>
    </w:p>
    <w:p w14:paraId="13A4CBA3" w14:textId="77777777" w:rsidR="00FB0C64" w:rsidRDefault="00FB0C64">
      <w:pPr>
        <w:pStyle w:val="af"/>
        <w:rPr>
          <w:rFonts w:ascii="Times New Roman" w:hAnsi="Times New Roman"/>
          <w:sz w:val="24"/>
          <w:szCs w:val="24"/>
        </w:rPr>
      </w:pPr>
    </w:p>
    <w:p w14:paraId="34C319DA" w14:textId="70414945"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494CAF">
        <w:rPr>
          <w:rFonts w:ascii="Times New Roman" w:hAnsi="Times New Roman"/>
          <w:sz w:val="24"/>
          <w:szCs w:val="24"/>
        </w:rPr>
        <w:t>24</w:t>
      </w:r>
      <w:r>
        <w:rPr>
          <w:rFonts w:ascii="Times New Roman" w:hAnsi="Times New Roman"/>
          <w:sz w:val="24"/>
          <w:szCs w:val="24"/>
        </w:rPr>
        <w:t xml:space="preserve"> г. </w:t>
      </w:r>
    </w:p>
    <w:p w14:paraId="3BC3A13A" w14:textId="77777777" w:rsidR="00E0275E" w:rsidRDefault="00E0275E">
      <w:pPr>
        <w:pStyle w:val="af"/>
        <w:rPr>
          <w:rFonts w:ascii="Times New Roman" w:hAnsi="Times New Roman"/>
          <w:sz w:val="24"/>
          <w:szCs w:val="24"/>
        </w:rPr>
      </w:pPr>
    </w:p>
    <w:p w14:paraId="5B0D1086" w14:textId="6E82CE70"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t xml:space="preserve">Санкт-Петербургское государственное бюджетное учреждение здравоохранения «Городская больница Святого </w:t>
      </w:r>
      <w:r w:rsidRPr="0061274D">
        <w:rPr>
          <w:rFonts w:ascii="Times New Roman" w:hAnsi="Times New Roman"/>
          <w:sz w:val="24"/>
          <w:szCs w:val="24"/>
        </w:rPr>
        <w:t xml:space="preserve">Великомученика Георгия», далее  «Заказчик», в лице Главного врача Стрижелецкого Валерия Викторовича, действующего на основании Устава с одной стороны,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w:t>
      </w:r>
      <w:r w:rsidR="00494CAF" w:rsidRPr="0061274D">
        <w:rPr>
          <w:rFonts w:ascii="Times New Roman" w:hAnsi="Times New Roman"/>
          <w:sz w:val="24"/>
          <w:szCs w:val="24"/>
        </w:rPr>
        <w:t>«</w:t>
      </w:r>
      <w:r w:rsidRPr="0061274D">
        <w:rPr>
          <w:rFonts w:ascii="Times New Roman" w:hAnsi="Times New Roman"/>
          <w:sz w:val="24"/>
          <w:szCs w:val="24"/>
        </w:rPr>
        <w:t>Стороны</w:t>
      </w:r>
      <w:r w:rsidR="00494CAF" w:rsidRPr="0061274D">
        <w:rPr>
          <w:rFonts w:ascii="Times New Roman" w:hAnsi="Times New Roman"/>
          <w:sz w:val="24"/>
          <w:szCs w:val="24"/>
        </w:rPr>
        <w:t>»</w:t>
      </w:r>
      <w:r w:rsidRPr="0061274D">
        <w:rPr>
          <w:rFonts w:ascii="Times New Roman" w:hAnsi="Times New Roman"/>
          <w:sz w:val="24"/>
          <w:szCs w:val="24"/>
        </w:rPr>
        <w:t>, в порядке Федерального закона от 5 апреля 2013</w:t>
      </w:r>
      <w:r w:rsidR="00494CAF" w:rsidRPr="0061274D">
        <w:rPr>
          <w:rFonts w:ascii="Times New Roman" w:hAnsi="Times New Roman"/>
          <w:sz w:val="24"/>
          <w:szCs w:val="24"/>
        </w:rPr>
        <w:t> </w:t>
      </w:r>
      <w:r w:rsidRPr="0061274D">
        <w:rPr>
          <w:rFonts w:ascii="Times New Roman" w:hAnsi="Times New Roman"/>
          <w:sz w:val="24"/>
          <w:szCs w:val="24"/>
        </w:rPr>
        <w:t xml:space="preserve">г. № 44-ФЗ </w:t>
      </w:r>
      <w:r w:rsidR="00494CAF" w:rsidRPr="0061274D">
        <w:rPr>
          <w:rFonts w:ascii="Times New Roman" w:hAnsi="Times New Roman"/>
          <w:sz w:val="24"/>
          <w:szCs w:val="24"/>
        </w:rPr>
        <w:t>«</w:t>
      </w:r>
      <w:r w:rsidRPr="0061274D">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00494CAF" w:rsidRPr="0061274D">
        <w:rPr>
          <w:rFonts w:ascii="Times New Roman" w:hAnsi="Times New Roman"/>
          <w:sz w:val="24"/>
          <w:szCs w:val="24"/>
        </w:rPr>
        <w:t>»</w:t>
      </w:r>
      <w:r w:rsidRPr="0061274D">
        <w:rPr>
          <w:rFonts w:ascii="Times New Roman" w:hAnsi="Times New Roman"/>
          <w:sz w:val="24"/>
          <w:szCs w:val="24"/>
        </w:rPr>
        <w:t xml:space="preserve">  (далее </w:t>
      </w:r>
      <w:r w:rsidR="00494CAF" w:rsidRPr="0061274D">
        <w:rPr>
          <w:rFonts w:ascii="Times New Roman" w:hAnsi="Times New Roman"/>
          <w:sz w:val="24"/>
          <w:szCs w:val="24"/>
        </w:rPr>
        <w:sym w:font="Symbol" w:char="F02D"/>
      </w:r>
      <w:r w:rsidRPr="0061274D">
        <w:rPr>
          <w:rFonts w:ascii="Times New Roman" w:hAnsi="Times New Roman"/>
          <w:sz w:val="24"/>
          <w:szCs w:val="24"/>
        </w:rPr>
        <w:t xml:space="preserve"> Федеральный закон о контрактной</w:t>
      </w:r>
      <w:r>
        <w:rPr>
          <w:rFonts w:ascii="Times New Roman" w:hAnsi="Times New Roman"/>
          <w:sz w:val="24"/>
          <w:szCs w:val="24"/>
        </w:rPr>
        <w:t xml:space="preserve"> системе), заключили настоящий контракт  (далее </w:t>
      </w:r>
      <w:r w:rsidR="00494CAF">
        <w:rPr>
          <w:rFonts w:ascii="Times New Roman" w:hAnsi="Times New Roman"/>
          <w:sz w:val="24"/>
          <w:szCs w:val="24"/>
        </w:rPr>
        <w:sym w:font="Symbol" w:char="F02D"/>
      </w:r>
      <w:r>
        <w:rPr>
          <w:rFonts w:ascii="Times New Roman" w:hAnsi="Times New Roman"/>
          <w:sz w:val="24"/>
          <w:szCs w:val="24"/>
        </w:rPr>
        <w:t xml:space="preserve"> Контракт)  о нижеследующем:</w:t>
      </w:r>
    </w:p>
    <w:p w14:paraId="1F3FD872" w14:textId="77777777" w:rsidR="00E0275E" w:rsidRDefault="00E0275E">
      <w:pPr>
        <w:pStyle w:val="af"/>
        <w:tabs>
          <w:tab w:val="left" w:pos="851"/>
        </w:tabs>
        <w:jc w:val="both"/>
        <w:rPr>
          <w:rFonts w:ascii="Times New Roman" w:hAnsi="Times New Roman"/>
          <w:sz w:val="24"/>
          <w:szCs w:val="24"/>
        </w:rPr>
      </w:pPr>
    </w:p>
    <w:p w14:paraId="6F5F593D" w14:textId="77777777"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14:paraId="37EF7278" w14:textId="54B4AFF3"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w:t>
      </w:r>
      <w:r w:rsidR="00E27C32">
        <w:rPr>
          <w:rFonts w:ascii="Times New Roman" w:hAnsi="Times New Roman" w:cs="Times New Roman"/>
          <w:sz w:val="24"/>
          <w:szCs w:val="24"/>
        </w:rPr>
        <w:t xml:space="preserve">Поставщик обязуется поставить </w:t>
      </w:r>
      <w:r w:rsidR="000A6FC3">
        <w:rPr>
          <w:rFonts w:ascii="Times New Roman" w:hAnsi="Times New Roman" w:cs="Times New Roman"/>
          <w:sz w:val="24"/>
          <w:szCs w:val="24"/>
        </w:rPr>
        <w:t xml:space="preserve">оборудование СКУД и </w:t>
      </w:r>
      <w:proofErr w:type="gramStart"/>
      <w:r w:rsidR="000A6FC3">
        <w:rPr>
          <w:rFonts w:ascii="Times New Roman" w:hAnsi="Times New Roman" w:cs="Times New Roman"/>
          <w:sz w:val="24"/>
          <w:szCs w:val="24"/>
        </w:rPr>
        <w:t>СВН</w:t>
      </w:r>
      <w:r w:rsidR="00E27C32">
        <w:rPr>
          <w:rFonts w:ascii="Times New Roman" w:hAnsi="Times New Roman" w:cs="Times New Roman"/>
          <w:sz w:val="24"/>
          <w:szCs w:val="24"/>
        </w:rPr>
        <w:t xml:space="preserve">  (</w:t>
      </w:r>
      <w:proofErr w:type="gramEnd"/>
      <w:r w:rsidR="00E27C32">
        <w:rPr>
          <w:rFonts w:ascii="Times New Roman" w:hAnsi="Times New Roman" w:cs="Times New Roman"/>
          <w:sz w:val="24"/>
          <w:szCs w:val="24"/>
        </w:rPr>
        <w:t>далее - Товар) и надлежащим образом оказать услуги по доставке, разгрузке</w:t>
      </w:r>
      <w:r w:rsidR="00D11EC6">
        <w:rPr>
          <w:rFonts w:ascii="Times New Roman" w:hAnsi="Times New Roman" w:cs="Times New Roman"/>
          <w:sz w:val="24"/>
          <w:szCs w:val="24"/>
        </w:rPr>
        <w:t xml:space="preserve"> </w:t>
      </w:r>
      <w:r w:rsidR="00E27C32">
        <w:rPr>
          <w:rFonts w:ascii="Times New Roman" w:hAnsi="Times New Roman" w:cs="Times New Roman"/>
          <w:sz w:val="24"/>
          <w:szCs w:val="24"/>
        </w:rPr>
        <w:t>Товара, в соответствии с требованиями технической и (или) эксплуатационной документации производителя (изготовителя) Товара (далее - Услуги), а Заказчик обязуется в порядке и сроки, предусмотренные Контрактом, принять и оплатить поставленный Товар</w:t>
      </w:r>
      <w:r w:rsidR="00D11EC6">
        <w:rPr>
          <w:rFonts w:ascii="Times New Roman" w:hAnsi="Times New Roman" w:cs="Times New Roman"/>
          <w:sz w:val="24"/>
          <w:szCs w:val="24"/>
        </w:rPr>
        <w:t>.</w:t>
      </w:r>
    </w:p>
    <w:p w14:paraId="7807426D" w14:textId="436D339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Сроки поставки</w:t>
      </w:r>
      <w:r w:rsidR="007A62BF">
        <w:rPr>
          <w:rFonts w:ascii="Times New Roman" w:eastAsia="Times New Roman" w:hAnsi="Times New Roman" w:cs="Times New Roman"/>
          <w:sz w:val="24"/>
          <w:szCs w:val="24"/>
        </w:rPr>
        <w:t xml:space="preserve"> и монтажа</w:t>
      </w:r>
      <w:r>
        <w:rPr>
          <w:rFonts w:ascii="Times New Roman" w:eastAsia="Times New Roman" w:hAnsi="Times New Roman" w:cs="Times New Roman"/>
          <w:sz w:val="24"/>
          <w:szCs w:val="24"/>
        </w:rPr>
        <w:t xml:space="preserve"> товара: </w:t>
      </w:r>
      <w:r w:rsidR="00D11EC6">
        <w:rPr>
          <w:rFonts w:ascii="Times New Roman" w:eastAsia="Times New Roman" w:hAnsi="Times New Roman" w:cs="Times New Roman"/>
          <w:sz w:val="24"/>
          <w:szCs w:val="24"/>
        </w:rPr>
        <w:t>2</w:t>
      </w:r>
      <w:r w:rsidR="007A62BF">
        <w:rPr>
          <w:rFonts w:ascii="Times New Roman" w:eastAsia="Times New Roman" w:hAnsi="Times New Roman" w:cs="Times New Roman"/>
          <w:sz w:val="24"/>
          <w:szCs w:val="24"/>
        </w:rPr>
        <w:t>0 рабочих дней</w:t>
      </w:r>
      <w:r w:rsidR="007A62BF" w:rsidRPr="007A62BF">
        <w:rPr>
          <w:rFonts w:ascii="Times New Roman" w:eastAsia="Times New Roman" w:hAnsi="Times New Roman" w:cs="Times New Roman"/>
          <w:sz w:val="24"/>
          <w:szCs w:val="24"/>
        </w:rPr>
        <w:t xml:space="preserve">. </w:t>
      </w:r>
    </w:p>
    <w:p w14:paraId="498C51D3" w14:textId="656F8881"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B079AD" w:rsidRPr="00B079AD">
        <w:rPr>
          <w:rFonts w:ascii="Times New Roman" w:eastAsia="Times New Roman" w:hAnsi="Times New Roman" w:cs="Times New Roman"/>
          <w:sz w:val="24"/>
          <w:szCs w:val="24"/>
        </w:rPr>
        <w:t>194214</w:t>
      </w:r>
      <w:r>
        <w:rPr>
          <w:rFonts w:ascii="Times New Roman" w:eastAsia="Times New Roman" w:hAnsi="Times New Roman" w:cs="Times New Roman"/>
          <w:sz w:val="24"/>
          <w:szCs w:val="24"/>
        </w:rPr>
        <w:t>, г. Санкт-Петербург, Северный пр., дом 1, литера А</w:t>
      </w:r>
      <w:r w:rsidR="00490FE4" w:rsidRPr="007A62BF">
        <w:rPr>
          <w:rFonts w:ascii="Times New Roman" w:eastAsia="Times New Roman" w:hAnsi="Times New Roman" w:cs="Times New Roman"/>
          <w:sz w:val="24"/>
          <w:szCs w:val="24"/>
        </w:rPr>
        <w:t>.</w:t>
      </w:r>
    </w:p>
    <w:p w14:paraId="272BD9CE" w14:textId="77777777" w:rsidR="00E0275E" w:rsidRDefault="00E0275E">
      <w:pPr>
        <w:tabs>
          <w:tab w:val="left" w:pos="851"/>
        </w:tabs>
        <w:spacing w:after="0" w:line="240" w:lineRule="auto"/>
        <w:jc w:val="both"/>
        <w:rPr>
          <w:rFonts w:ascii="Times New Roman" w:hAnsi="Times New Roman"/>
          <w:sz w:val="24"/>
          <w:szCs w:val="24"/>
        </w:rPr>
      </w:pPr>
    </w:p>
    <w:p w14:paraId="584F789E" w14:textId="77777777"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14:paraId="7BD33BDB" w14:textId="77777777" w:rsidR="00E0275E" w:rsidRPr="00467285" w:rsidRDefault="00A906C8">
      <w:pPr>
        <w:pStyle w:val="-0"/>
        <w:numPr>
          <w:ilvl w:val="0"/>
          <w:numId w:val="0"/>
        </w:numPr>
      </w:pPr>
      <w:r>
        <w:t>2.1.</w:t>
      </w:r>
      <w:r>
        <w:tab/>
      </w:r>
      <w:r w:rsidRPr="00467285">
        <w:t xml:space="preserve">Цена Контракта составляет </w:t>
      </w:r>
      <w:r w:rsidRPr="00467285">
        <w:rPr>
          <w:b/>
        </w:rPr>
        <w:t xml:space="preserve">____ рублей ___ копеек </w:t>
      </w:r>
      <w:r w:rsidRPr="00467285">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14:paraId="71AC476D" w14:textId="77777777" w:rsidR="00E0275E" w:rsidRPr="00467285" w:rsidRDefault="00A906C8">
      <w:pPr>
        <w:pStyle w:val="-0"/>
        <w:numPr>
          <w:ilvl w:val="0"/>
          <w:numId w:val="0"/>
        </w:numPr>
      </w:pPr>
      <w:r w:rsidRPr="00467285">
        <w:t>(</w:t>
      </w:r>
      <w:bookmarkStart w:id="0" w:name="OLE_LINK1"/>
      <w:bookmarkStart w:id="1" w:name="OLE_LINK3"/>
      <w:bookmarkStart w:id="2" w:name="OLE_LINK2"/>
      <w:r w:rsidRPr="00467285">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467285">
        <w:t>)</w:t>
      </w:r>
      <w:bookmarkEnd w:id="0"/>
      <w:bookmarkEnd w:id="1"/>
      <w:bookmarkEnd w:id="2"/>
      <w:r w:rsidRPr="00467285">
        <w:t>.</w:t>
      </w:r>
    </w:p>
    <w:p w14:paraId="793D1F00" w14:textId="77777777" w:rsidR="00E0275E" w:rsidRPr="006042D6"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6042D6">
        <w:rPr>
          <w:rFonts w:ascii="Times New Roman" w:eastAsia="Times New Roman" w:hAnsi="Times New Roman" w:cs="Times New Roman"/>
          <w:sz w:val="24"/>
          <w:szCs w:val="24"/>
        </w:rPr>
        <w:t>Оплата по Контракту осуществляется за счет:</w:t>
      </w:r>
    </w:p>
    <w:p w14:paraId="2EA2304C" w14:textId="77777777" w:rsidR="00E0275E" w:rsidRPr="006042D6"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6042D6">
        <w:rPr>
          <w:rFonts w:ascii="Times New Roman" w:eastAsia="Times New Roman" w:hAnsi="Times New Roman" w:cs="Times New Roman"/>
          <w:sz w:val="24"/>
          <w:szCs w:val="24"/>
        </w:rPr>
        <w:tab/>
        <w:t xml:space="preserve">Оплата по Контракту осуществляется за счет: </w:t>
      </w:r>
    </w:p>
    <w:p w14:paraId="1F239C5E" w14:textId="77777777" w:rsidR="00E0275E" w:rsidRPr="007A62BF"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7A62BF">
        <w:rPr>
          <w:rFonts w:ascii="Times New Roman" w:eastAsia="Times New Roman" w:hAnsi="Times New Roman" w:cs="Times New Roman"/>
          <w:sz w:val="24"/>
          <w:szCs w:val="24"/>
          <w:lang w:bidi="ru-RU"/>
        </w:rPr>
        <w:t>Внебюджетные средства.</w:t>
      </w:r>
    </w:p>
    <w:p w14:paraId="343283F0" w14:textId="77777777" w:rsidR="00E0275E" w:rsidRPr="007A62BF"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7A62BF">
        <w:rPr>
          <w:rFonts w:ascii="Times New Roman" w:eastAsia="Times New Roman" w:hAnsi="Times New Roman" w:cs="Times New Roman"/>
          <w:sz w:val="24"/>
          <w:szCs w:val="24"/>
          <w:lang w:bidi="ru-RU"/>
        </w:rPr>
        <w:t>Средства бюджетных учреждений.</w:t>
      </w:r>
    </w:p>
    <w:p w14:paraId="10FC5419" w14:textId="261AA47C" w:rsidR="00E0275E" w:rsidRPr="006042D6"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7A62BF">
        <w:rPr>
          <w:rFonts w:ascii="Times New Roman" w:eastAsia="Times New Roman" w:hAnsi="Times New Roman" w:cs="Times New Roman"/>
          <w:sz w:val="24"/>
          <w:szCs w:val="24"/>
          <w:lang w:bidi="ru-RU"/>
        </w:rPr>
        <w:t xml:space="preserve">Код вида расходов </w:t>
      </w:r>
      <w:r w:rsidRPr="007A62BF">
        <w:rPr>
          <w:rFonts w:ascii="Times New Roman" w:eastAsia="Calibri" w:hAnsi="Times New Roman" w:cs="Times New Roman"/>
          <w:sz w:val="24"/>
          <w:szCs w:val="24"/>
          <w:lang w:eastAsia="en-US"/>
        </w:rPr>
        <w:t>244</w:t>
      </w:r>
      <w:r w:rsidRPr="007A62BF">
        <w:rPr>
          <w:rFonts w:ascii="Times New Roman" w:eastAsia="Times New Roman" w:hAnsi="Times New Roman" w:cs="Times New Roman"/>
          <w:sz w:val="24"/>
          <w:szCs w:val="24"/>
          <w:lang w:bidi="ru-RU"/>
        </w:rPr>
        <w:t xml:space="preserve">, </w:t>
      </w:r>
      <w:r w:rsidR="009F0F2D" w:rsidRPr="007A62BF">
        <w:rPr>
          <w:rFonts w:ascii="Times New Roman" w:eastAsia="Times New Roman" w:hAnsi="Times New Roman" w:cs="Times New Roman"/>
          <w:sz w:val="24"/>
          <w:szCs w:val="24"/>
          <w:lang w:bidi="ru-RU"/>
        </w:rPr>
        <w:t>доходы от иной, приносящей доход деятельности</w:t>
      </w:r>
      <w:r w:rsidR="006042D6" w:rsidRPr="007A62BF">
        <w:rPr>
          <w:rFonts w:ascii="Times New Roman" w:eastAsia="Times New Roman" w:hAnsi="Times New Roman" w:cs="Times New Roman"/>
          <w:sz w:val="24"/>
          <w:szCs w:val="24"/>
          <w:lang w:bidi="ru-RU"/>
        </w:rPr>
        <w:t>.</w:t>
      </w:r>
      <w:r w:rsidRPr="006042D6">
        <w:rPr>
          <w:rFonts w:ascii="Times New Roman" w:eastAsia="Times New Roman" w:hAnsi="Times New Roman" w:cs="Times New Roman"/>
          <w:sz w:val="24"/>
          <w:szCs w:val="24"/>
          <w:lang w:bidi="ru-RU"/>
        </w:rPr>
        <w:t xml:space="preserve"> </w:t>
      </w:r>
    </w:p>
    <w:p w14:paraId="2FDE5E74" w14:textId="27E86FD7" w:rsidR="00E0275E" w:rsidRDefault="00A906C8">
      <w:pPr>
        <w:tabs>
          <w:tab w:val="left" w:pos="851"/>
        </w:tabs>
        <w:spacing w:after="0" w:line="240" w:lineRule="auto"/>
        <w:jc w:val="both"/>
        <w:rPr>
          <w:rFonts w:ascii="Times New Roman" w:eastAsia="Times New Roman" w:hAnsi="Times New Roman" w:cs="Times New Roman"/>
          <w:sz w:val="24"/>
          <w:szCs w:val="24"/>
        </w:rPr>
      </w:pPr>
      <w:r w:rsidRPr="006042D6">
        <w:rPr>
          <w:rFonts w:ascii="Times New Roman" w:eastAsia="Times New Roman" w:hAnsi="Times New Roman" w:cs="Times New Roman"/>
          <w:sz w:val="24"/>
          <w:szCs w:val="24"/>
          <w:lang w:bidi="ru-RU"/>
        </w:rPr>
        <w:t>2.2.</w:t>
      </w:r>
      <w:r w:rsidRPr="006042D6">
        <w:rPr>
          <w:rFonts w:ascii="Times New Roman" w:eastAsia="Times New Roman" w:hAnsi="Times New Roman" w:cs="Times New Roman"/>
          <w:sz w:val="24"/>
          <w:szCs w:val="24"/>
          <w:lang w:bidi="ru-RU"/>
        </w:rPr>
        <w:tab/>
      </w:r>
      <w:r w:rsidRPr="009F0F2D">
        <w:rPr>
          <w:rFonts w:ascii="Times New Roman" w:eastAsia="Times New Roman" w:hAnsi="Times New Roman" w:cs="Times New Roman"/>
          <w:sz w:val="24"/>
          <w:szCs w:val="24"/>
          <w:lang w:bidi="ru-RU"/>
        </w:rPr>
        <w:t xml:space="preserve"> </w:t>
      </w:r>
      <w:r w:rsidR="00622FCC">
        <w:rPr>
          <w:rFonts w:ascii="Times New Roman" w:hAnsi="Times New Roman" w:cs="Times New Roman"/>
          <w:sz w:val="24"/>
          <w:szCs w:val="24"/>
        </w:rPr>
        <w:t>Цена Контракта включает в себя: стоимость Товара, расходы, связанные с доставкой, разгрузкой - погрузкой, размещение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Pr>
          <w:rFonts w:ascii="Times New Roman" w:eastAsia="Times New Roman" w:hAnsi="Times New Roman" w:cs="Times New Roman"/>
          <w:color w:val="000000" w:themeColor="text1"/>
          <w:sz w:val="24"/>
          <w:szCs w:val="24"/>
        </w:rPr>
        <w:t>.</w:t>
      </w:r>
    </w:p>
    <w:p w14:paraId="00DA65CE" w14:textId="77777777"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14:paraId="55804542"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14:paraId="34EDE260" w14:textId="6999FFD4"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w:t>
      </w:r>
      <w:r w:rsidR="00D62F1B">
        <w:rPr>
          <w:rFonts w:ascii="Times New Roman" w:hAnsi="Times New Roman"/>
          <w:sz w:val="24"/>
          <w:szCs w:val="24"/>
        </w:rPr>
        <w:t>д</w:t>
      </w:r>
      <w:r>
        <w:rPr>
          <w:rFonts w:ascii="Times New Roman" w:hAnsi="Times New Roman"/>
          <w:sz w:val="24"/>
          <w:szCs w:val="24"/>
        </w:rPr>
        <w:t>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14:paraId="2512434F" w14:textId="78AF6173" w:rsidR="00E0275E" w:rsidRDefault="00A906C8">
      <w:pPr>
        <w:pStyle w:val="af"/>
        <w:tabs>
          <w:tab w:val="left" w:pos="851"/>
        </w:tabs>
        <w:jc w:val="both"/>
        <w:rPr>
          <w:rFonts w:ascii="Times New Roman" w:hAnsi="Times New Roman"/>
          <w:sz w:val="24"/>
          <w:szCs w:val="24"/>
        </w:rPr>
      </w:pPr>
      <w:r w:rsidRPr="007A62BF">
        <w:rPr>
          <w:rFonts w:ascii="Times New Roman" w:hAnsi="Times New Roman"/>
          <w:sz w:val="24"/>
          <w:szCs w:val="24"/>
        </w:rPr>
        <w:t xml:space="preserve">- </w:t>
      </w:r>
      <w:r w:rsidR="007A62BF" w:rsidRPr="007A62BF">
        <w:rPr>
          <w:rFonts w:ascii="Times New Roman" w:hAnsi="Times New Roman"/>
          <w:sz w:val="24"/>
          <w:szCs w:val="24"/>
        </w:rPr>
        <w:t>акта оказания услуг</w:t>
      </w:r>
      <w:r w:rsidRPr="007A62BF">
        <w:rPr>
          <w:rFonts w:ascii="Times New Roman" w:hAnsi="Times New Roman"/>
          <w:sz w:val="24"/>
          <w:szCs w:val="24"/>
        </w:rPr>
        <w:t>.</w:t>
      </w:r>
    </w:p>
    <w:p w14:paraId="48ACFDA6" w14:textId="77777777"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14:paraId="2F8B9BE1" w14:textId="77777777"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14:paraId="6AD6D687" w14:textId="77777777" w:rsidR="00C014DA" w:rsidRDefault="00C014DA">
      <w:pPr>
        <w:tabs>
          <w:tab w:val="left" w:pos="0"/>
        </w:tabs>
        <w:spacing w:after="0" w:line="240" w:lineRule="auto"/>
        <w:jc w:val="both"/>
        <w:rPr>
          <w:rFonts w:ascii="Times New Roman" w:eastAsia="Times New Roman" w:hAnsi="Times New Roman" w:cs="Times New Roman"/>
          <w:sz w:val="24"/>
          <w:szCs w:val="24"/>
        </w:rPr>
      </w:pPr>
    </w:p>
    <w:p w14:paraId="4EF0EFA7" w14:textId="77777777"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14:paraId="3AE5C038" w14:textId="05C1F794" w:rsidR="003252D8" w:rsidRDefault="00A906C8" w:rsidP="003252D8">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sz w:val="24"/>
          <w:szCs w:val="24"/>
        </w:rPr>
        <w:t>3.1.</w:t>
      </w:r>
      <w:r>
        <w:rPr>
          <w:rFonts w:ascii="Times New Roman" w:hAnsi="Times New Roman"/>
          <w:sz w:val="24"/>
          <w:szCs w:val="24"/>
        </w:rPr>
        <w:tab/>
      </w:r>
      <w:r w:rsidR="003252D8">
        <w:rPr>
          <w:rFonts w:ascii="Times New Roman" w:hAnsi="Times New Roman" w:cs="Times New Roman"/>
          <w:sz w:val="24"/>
          <w:szCs w:val="24"/>
        </w:rPr>
        <w:t xml:space="preserve">Поставщик самостоятельно доставляет Товар Заказчику по адресу: Санкт-Петербург, </w:t>
      </w:r>
      <w:proofErr w:type="spellStart"/>
      <w:r w:rsidR="003252D8">
        <w:rPr>
          <w:rFonts w:ascii="Times New Roman" w:hAnsi="Times New Roman" w:cs="Times New Roman"/>
          <w:sz w:val="24"/>
          <w:szCs w:val="24"/>
        </w:rPr>
        <w:t>пр.Северный</w:t>
      </w:r>
      <w:proofErr w:type="spellEnd"/>
      <w:r w:rsidR="003252D8">
        <w:rPr>
          <w:rFonts w:ascii="Times New Roman" w:hAnsi="Times New Roman" w:cs="Times New Roman"/>
          <w:sz w:val="24"/>
          <w:szCs w:val="24"/>
        </w:rPr>
        <w:t xml:space="preserve">, д.1, </w:t>
      </w:r>
      <w:proofErr w:type="spellStart"/>
      <w:r w:rsidR="003252D8">
        <w:rPr>
          <w:rFonts w:ascii="Times New Roman" w:hAnsi="Times New Roman" w:cs="Times New Roman"/>
          <w:sz w:val="24"/>
          <w:szCs w:val="24"/>
        </w:rPr>
        <w:t>лит.А</w:t>
      </w:r>
      <w:proofErr w:type="spellEnd"/>
      <w:r w:rsidR="007A62BF">
        <w:rPr>
          <w:rFonts w:ascii="Times New Roman" w:hAnsi="Times New Roman" w:cs="Times New Roman"/>
          <w:sz w:val="24"/>
          <w:szCs w:val="24"/>
        </w:rPr>
        <w:t>.</w:t>
      </w:r>
    </w:p>
    <w:p w14:paraId="1B0BF917" w14:textId="09ED2D37" w:rsidR="003252D8" w:rsidRDefault="003252D8" w:rsidP="003252D8">
      <w:pPr>
        <w:widowControl w:val="0"/>
        <w:autoSpaceDE w:val="0"/>
        <w:autoSpaceDN w:val="0"/>
        <w:adjustRightInd w:val="0"/>
        <w:spacing w:after="0" w:line="240" w:lineRule="auto"/>
        <w:ind w:firstLineChars="250" w:firstLine="600"/>
        <w:jc w:val="both"/>
        <w:rPr>
          <w:rFonts w:ascii="Times New Roman" w:hAnsi="Times New Roman" w:cs="Times New Roman"/>
          <w:sz w:val="24"/>
          <w:szCs w:val="24"/>
        </w:rPr>
      </w:pPr>
      <w:r>
        <w:rPr>
          <w:rFonts w:ascii="Times New Roman" w:hAnsi="Times New Roman" w:cs="Times New Roman"/>
          <w:sz w:val="24"/>
          <w:szCs w:val="24"/>
        </w:rPr>
        <w:t xml:space="preserve">Поставщик обязуется поставить Товар </w:t>
      </w:r>
      <w:r w:rsidRPr="007A62BF">
        <w:rPr>
          <w:rFonts w:ascii="Times New Roman" w:hAnsi="Times New Roman" w:cs="Times New Roman"/>
          <w:sz w:val="24"/>
          <w:szCs w:val="24"/>
        </w:rPr>
        <w:t>одной партией,</w:t>
      </w:r>
      <w:r>
        <w:rPr>
          <w:rFonts w:ascii="Times New Roman" w:hAnsi="Times New Roman" w:cs="Times New Roman"/>
          <w:sz w:val="24"/>
          <w:szCs w:val="24"/>
        </w:rPr>
        <w:t xml:space="preserve"> а также своими силами осуществить погрузочно-разгрузочные работы Товара. Срок исполнения – </w:t>
      </w:r>
      <w:r w:rsidRPr="007A62BF">
        <w:rPr>
          <w:rFonts w:ascii="Times New Roman" w:hAnsi="Times New Roman" w:cs="Times New Roman"/>
          <w:sz w:val="24"/>
          <w:szCs w:val="24"/>
        </w:rPr>
        <w:t xml:space="preserve">в течение </w:t>
      </w:r>
      <w:r w:rsidR="00D62F1B">
        <w:rPr>
          <w:rFonts w:ascii="Times New Roman" w:hAnsi="Times New Roman" w:cs="Times New Roman"/>
          <w:sz w:val="24"/>
          <w:szCs w:val="24"/>
        </w:rPr>
        <w:t>2</w:t>
      </w:r>
      <w:r w:rsidR="007A62BF" w:rsidRPr="007A62BF">
        <w:rPr>
          <w:rFonts w:ascii="Times New Roman" w:hAnsi="Times New Roman" w:cs="Times New Roman"/>
          <w:sz w:val="24"/>
          <w:szCs w:val="24"/>
        </w:rPr>
        <w:t xml:space="preserve">0 </w:t>
      </w:r>
      <w:r w:rsidRPr="007A62BF">
        <w:rPr>
          <w:rFonts w:ascii="Times New Roman" w:hAnsi="Times New Roman" w:cs="Times New Roman"/>
          <w:sz w:val="24"/>
          <w:szCs w:val="24"/>
        </w:rPr>
        <w:t xml:space="preserve">рабочих дней с </w:t>
      </w:r>
      <w:r>
        <w:rPr>
          <w:rFonts w:ascii="Times New Roman" w:hAnsi="Times New Roman" w:cs="Times New Roman"/>
          <w:sz w:val="24"/>
          <w:szCs w:val="24"/>
        </w:rPr>
        <w:t>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 в соответствии со спецификацией (приложение № 1 к Контракту) и Описанием объекта закупки (Технические характеристики) (приложение № 2 к Контракту).</w:t>
      </w:r>
    </w:p>
    <w:p w14:paraId="355FAB8B" w14:textId="13B1A80D" w:rsidR="003252D8" w:rsidRDefault="003252D8" w:rsidP="003252D8">
      <w:pPr>
        <w:widowControl w:val="0"/>
        <w:autoSpaceDE w:val="0"/>
        <w:autoSpaceDN w:val="0"/>
        <w:adjustRightInd w:val="0"/>
        <w:spacing w:after="0" w:line="240" w:lineRule="auto"/>
        <w:ind w:firstLineChars="250" w:firstLine="600"/>
        <w:jc w:val="both"/>
        <w:rPr>
          <w:rFonts w:ascii="Times New Roman" w:hAnsi="Times New Roman" w:cs="Times New Roman"/>
          <w:sz w:val="24"/>
          <w:szCs w:val="24"/>
        </w:rPr>
      </w:pPr>
      <w:r>
        <w:rPr>
          <w:rFonts w:ascii="Times New Roman" w:hAnsi="Times New Roman" w:cs="Times New Roman"/>
          <w:sz w:val="24"/>
          <w:szCs w:val="24"/>
        </w:rPr>
        <w:t xml:space="preserve">Поставщик не менее чем </w:t>
      </w:r>
      <w:r w:rsidRPr="007A62BF">
        <w:rPr>
          <w:rFonts w:ascii="Times New Roman" w:hAnsi="Times New Roman" w:cs="Times New Roman"/>
          <w:sz w:val="24"/>
          <w:szCs w:val="24"/>
        </w:rPr>
        <w:t xml:space="preserve">за </w:t>
      </w:r>
      <w:r w:rsidR="007A62BF" w:rsidRPr="007A62BF">
        <w:rPr>
          <w:rFonts w:ascii="Times New Roman" w:hAnsi="Times New Roman" w:cs="Times New Roman"/>
          <w:sz w:val="24"/>
          <w:szCs w:val="24"/>
        </w:rPr>
        <w:t>3</w:t>
      </w:r>
      <w:r w:rsidRPr="007A62BF">
        <w:rPr>
          <w:rFonts w:ascii="Times New Roman" w:hAnsi="Times New Roman" w:cs="Times New Roman"/>
          <w:sz w:val="24"/>
          <w:szCs w:val="24"/>
        </w:rPr>
        <w:t xml:space="preserve"> дн</w:t>
      </w:r>
      <w:r w:rsidR="007A62BF">
        <w:rPr>
          <w:rFonts w:ascii="Times New Roman" w:hAnsi="Times New Roman" w:cs="Times New Roman"/>
          <w:sz w:val="24"/>
          <w:szCs w:val="24"/>
        </w:rPr>
        <w:t>я</w:t>
      </w:r>
      <w:r>
        <w:rPr>
          <w:rFonts w:ascii="Times New Roman" w:hAnsi="Times New Roman" w:cs="Times New Roman"/>
          <w:sz w:val="24"/>
          <w:szCs w:val="24"/>
        </w:rPr>
        <w:t xml:space="preserve"> до осуществления поставки Товара направляет в адрес Заказчика уведомление о времени и дате доставки Товара в место доставки.</w:t>
      </w:r>
    </w:p>
    <w:p w14:paraId="3244B236" w14:textId="77777777" w:rsidR="003252D8" w:rsidRPr="007A62BF" w:rsidRDefault="003252D8" w:rsidP="003252D8">
      <w:pPr>
        <w:widowControl w:val="0"/>
        <w:autoSpaceDE w:val="0"/>
        <w:autoSpaceDN w:val="0"/>
        <w:adjustRightInd w:val="0"/>
        <w:spacing w:after="0" w:line="240" w:lineRule="auto"/>
        <w:ind w:firstLineChars="250" w:firstLine="600"/>
        <w:jc w:val="both"/>
        <w:rPr>
          <w:rFonts w:ascii="Times New Roman" w:hAnsi="Times New Roman" w:cs="Times New Roman"/>
          <w:sz w:val="24"/>
          <w:szCs w:val="24"/>
        </w:rPr>
      </w:pPr>
      <w:r w:rsidRPr="007A62BF">
        <w:rPr>
          <w:rFonts w:ascii="Times New Roman" w:hAnsi="Times New Roman" w:cs="Times New Roman"/>
          <w:sz w:val="24"/>
          <w:szCs w:val="24"/>
        </w:rPr>
        <w:t>Ответственный от Заказчика: ______________________ (телефон, эл. почта***);</w:t>
      </w:r>
    </w:p>
    <w:p w14:paraId="10759CBC" w14:textId="77777777" w:rsidR="003252D8" w:rsidRDefault="003252D8" w:rsidP="003252D8">
      <w:pPr>
        <w:widowControl w:val="0"/>
        <w:autoSpaceDE w:val="0"/>
        <w:autoSpaceDN w:val="0"/>
        <w:adjustRightInd w:val="0"/>
        <w:spacing w:after="0" w:line="240" w:lineRule="auto"/>
        <w:jc w:val="both"/>
        <w:rPr>
          <w:rFonts w:ascii="Times New Roman" w:hAnsi="Times New Roman" w:cs="Times New Roman"/>
          <w:sz w:val="24"/>
          <w:szCs w:val="24"/>
        </w:rPr>
      </w:pPr>
      <w:r w:rsidRPr="007A62BF">
        <w:rPr>
          <w:rFonts w:ascii="Times New Roman" w:hAnsi="Times New Roman" w:cs="Times New Roman"/>
          <w:sz w:val="24"/>
          <w:szCs w:val="24"/>
        </w:rPr>
        <w:t xml:space="preserve">          Ответственный от Поставщика: ____________________ (телефон, эл. почта***).</w:t>
      </w:r>
    </w:p>
    <w:p w14:paraId="24CE5BAD" w14:textId="496ECE1B" w:rsidR="00E0275E" w:rsidRDefault="00E0275E" w:rsidP="003252D8">
      <w:pPr>
        <w:pStyle w:val="af"/>
        <w:tabs>
          <w:tab w:val="left" w:pos="851"/>
        </w:tabs>
        <w:jc w:val="both"/>
        <w:rPr>
          <w:rFonts w:ascii="Times New Roman" w:hAnsi="Times New Roman"/>
          <w:sz w:val="24"/>
          <w:szCs w:val="24"/>
        </w:rPr>
      </w:pPr>
    </w:p>
    <w:p w14:paraId="1B9FBE89" w14:textId="77777777"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14:paraId="5A5D5A92"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14:paraId="4A6873D9"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14:paraId="24311963"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14:paraId="0AA79E5F"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14:paraId="5B7346DA"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14:paraId="7071F6B4"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14:paraId="5F124B9A"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5BEB48A8" w14:textId="77777777"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14:paraId="6C4F3C94"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14:paraId="36D3FB05" w14:textId="77777777"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14:paraId="7D51AF07"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14:paraId="41B492EF"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14:paraId="4775AA2C"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14:paraId="080E418A"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14:paraId="25F4FFA9"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14:paraId="4300B689"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14:paraId="0D676BD5"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14:paraId="53A0777C"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14:paraId="4E14B739"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14:paraId="0BC5E41F"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14:paraId="41CD27A4"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14:paraId="7676A920"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14:paraId="414315B4"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14:paraId="45A47594"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13F8AC7"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14:paraId="0DBBD03C"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14:paraId="79303C66" w14:textId="77777777" w:rsidR="00E0275E" w:rsidRDefault="00E0275E">
      <w:pPr>
        <w:pStyle w:val="af"/>
        <w:tabs>
          <w:tab w:val="left" w:pos="851"/>
        </w:tabs>
        <w:rPr>
          <w:rFonts w:ascii="Times New Roman" w:hAnsi="Times New Roman"/>
          <w:sz w:val="24"/>
          <w:szCs w:val="24"/>
        </w:rPr>
      </w:pPr>
    </w:p>
    <w:p w14:paraId="4A8A1482" w14:textId="28348FFF"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14:paraId="0384F312" w14:textId="1E6DAD51" w:rsidR="00845463" w:rsidRDefault="00845463">
      <w:pPr>
        <w:pStyle w:val="af"/>
        <w:tabs>
          <w:tab w:val="left" w:pos="0"/>
          <w:tab w:val="left" w:pos="851"/>
        </w:tabs>
        <w:jc w:val="center"/>
        <w:rPr>
          <w:rFonts w:ascii="Times New Roman" w:hAnsi="Times New Roman"/>
          <w:b/>
          <w:sz w:val="24"/>
          <w:szCs w:val="24"/>
        </w:rPr>
      </w:pPr>
    </w:p>
    <w:p w14:paraId="58D458A3" w14:textId="60D08852" w:rsidR="00845463" w:rsidRDefault="00845463" w:rsidP="0084546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5594918" w14:textId="5B6981D8" w:rsidR="00845463" w:rsidRDefault="00845463" w:rsidP="0084546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5.2. Поставщик передает Заказчику товар, а также осуществляет следующие мероприятия, связанные с поставкой товара (далее – сопутствующие мероприятия):</w:t>
      </w:r>
    </w:p>
    <w:p w14:paraId="2D55FC6E" w14:textId="77777777" w:rsidR="00845463" w:rsidRDefault="00845463" w:rsidP="0084546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осуществляет доставку товара до места поставки, указанного в контракте;</w:t>
      </w:r>
    </w:p>
    <w:p w14:paraId="56C1D237" w14:textId="77777777" w:rsidR="00845463" w:rsidRDefault="00845463" w:rsidP="0084546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выполняет все виды погрузо-разгрузочных мероприятий;</w:t>
      </w:r>
    </w:p>
    <w:p w14:paraId="64AA620B" w14:textId="77777777" w:rsidR="00845463" w:rsidRDefault="00845463" w:rsidP="0084546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осуществляет подъем товара на необходимый этаж здания, в котором расположен Заказчик;</w:t>
      </w:r>
    </w:p>
    <w:p w14:paraId="77802692" w14:textId="77777777" w:rsidR="00845463" w:rsidRDefault="00845463" w:rsidP="0084546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распаковывает товар, производит проверку всех компонентов, </w:t>
      </w:r>
    </w:p>
    <w:p w14:paraId="43EC2F40" w14:textId="77777777" w:rsidR="00845463" w:rsidRDefault="00845463" w:rsidP="0084546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-предоставляет документ, свидетельствующий о подтверждении соответствия Товара требованиям технического регламента.</w:t>
      </w:r>
    </w:p>
    <w:p w14:paraId="56DD8549" w14:textId="77777777" w:rsidR="00845463" w:rsidRDefault="00845463" w:rsidP="00845463">
      <w:pPr>
        <w:widowControl w:val="0"/>
        <w:autoSpaceDE w:val="0"/>
        <w:autoSpaceDN w:val="0"/>
        <w:adjustRightInd w:val="0"/>
        <w:spacing w:after="0" w:line="240" w:lineRule="auto"/>
        <w:jc w:val="both"/>
        <w:rPr>
          <w:rFonts w:ascii="Times New Roman" w:hAnsi="Times New Roman" w:cs="Times New Roman"/>
          <w:sz w:val="24"/>
          <w:szCs w:val="24"/>
        </w:rPr>
      </w:pPr>
      <w:r w:rsidRPr="007A62BF">
        <w:rPr>
          <w:rFonts w:ascii="Times New Roman" w:hAnsi="Times New Roman" w:cs="Times New Roman"/>
          <w:sz w:val="24"/>
          <w:szCs w:val="24"/>
        </w:rPr>
        <w:t>- предоставляет комплект сопроводительной, эксплуатационной документации на русском языке.</w:t>
      </w:r>
    </w:p>
    <w:p w14:paraId="319B9BA8" w14:textId="2595C865" w:rsidR="00845463" w:rsidRDefault="00C263FE" w:rsidP="00C263FE">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845463">
        <w:rPr>
          <w:rFonts w:ascii="Times New Roman" w:hAnsi="Times New Roman" w:cs="Times New Roman"/>
          <w:sz w:val="24"/>
          <w:szCs w:val="24"/>
        </w:rPr>
        <w:t>.3.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9AF4383" w14:textId="67B70C74" w:rsidR="00845463" w:rsidRDefault="00C263FE" w:rsidP="00C263FE">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845463">
        <w:rPr>
          <w:rFonts w:ascii="Times New Roman" w:hAnsi="Times New Roman" w:cs="Times New Roman"/>
          <w:sz w:val="24"/>
          <w:szCs w:val="24"/>
        </w:rPr>
        <w:t>.4.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3BDDD5F" w14:textId="4705A1FB" w:rsidR="00845463" w:rsidRDefault="00C263FE" w:rsidP="00C263FE">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845463">
        <w:rPr>
          <w:rFonts w:ascii="Times New Roman" w:hAnsi="Times New Roman" w:cs="Times New Roman"/>
          <w:sz w:val="24"/>
          <w:szCs w:val="24"/>
        </w:rPr>
        <w:t xml:space="preserve">.5. Приемка Товара по количеству и качеству осуществляется Заказчиком в месте доставки.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w:t>
      </w:r>
      <w:r w:rsidR="00845463">
        <w:rPr>
          <w:rFonts w:ascii="Times New Roman" w:hAnsi="Times New Roman" w:cs="Times New Roman"/>
          <w:sz w:val="24"/>
          <w:szCs w:val="24"/>
        </w:rPr>
        <w:lastRenderedPageBreak/>
        <w:t>представителя Поставщика и Заказчика.</w:t>
      </w:r>
    </w:p>
    <w:p w14:paraId="44FCE5A4" w14:textId="77777777" w:rsidR="00C263FE" w:rsidRDefault="00C263FE" w:rsidP="00C263FE">
      <w:pPr>
        <w:pStyle w:val="af"/>
        <w:tabs>
          <w:tab w:val="left" w:pos="851"/>
        </w:tabs>
        <w:jc w:val="both"/>
        <w:rPr>
          <w:rFonts w:ascii="Times New Roman" w:hAnsi="Times New Roman"/>
          <w:sz w:val="24"/>
          <w:szCs w:val="24"/>
        </w:rPr>
      </w:pPr>
      <w:r>
        <w:rPr>
          <w:rFonts w:ascii="Times New Roman" w:hAnsi="Times New Roman"/>
          <w:sz w:val="24"/>
          <w:szCs w:val="24"/>
        </w:rPr>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14:paraId="35029BB9" w14:textId="766B3B60" w:rsidR="00C263FE" w:rsidRDefault="00E17125" w:rsidP="00C263FE">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C263FE">
        <w:rPr>
          <w:rFonts w:ascii="Times New Roman" w:eastAsia="Times New Roman" w:hAnsi="Times New Roman" w:cs="Times New Roman"/>
          <w:sz w:val="24"/>
          <w:szCs w:val="24"/>
        </w:rPr>
        <w:t>5.</w:t>
      </w:r>
      <w:r>
        <w:rPr>
          <w:rFonts w:ascii="Times New Roman" w:eastAsia="Times New Roman" w:hAnsi="Times New Roman" w:cs="Times New Roman"/>
          <w:sz w:val="24"/>
          <w:szCs w:val="24"/>
        </w:rPr>
        <w:t>6</w:t>
      </w:r>
      <w:r w:rsidR="00C263FE">
        <w:rPr>
          <w:rFonts w:ascii="Times New Roman" w:eastAsia="Times New Roman" w:hAnsi="Times New Roman" w:cs="Times New Roman"/>
          <w:sz w:val="24"/>
          <w:szCs w:val="24"/>
        </w:rPr>
        <w:t>.</w:t>
      </w:r>
      <w:r w:rsidR="00C263FE">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14:paraId="401CC533" w14:textId="0D5352AC" w:rsidR="00C263FE" w:rsidRDefault="00E17125" w:rsidP="00C263FE">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C263FE">
        <w:rPr>
          <w:rFonts w:ascii="Times New Roman" w:eastAsia="Times New Roman" w:hAnsi="Times New Roman" w:cs="Times New Roman"/>
          <w:sz w:val="24"/>
          <w:szCs w:val="24"/>
        </w:rPr>
        <w:t>5.</w:t>
      </w:r>
      <w:r>
        <w:rPr>
          <w:rFonts w:ascii="Times New Roman" w:eastAsia="Times New Roman" w:hAnsi="Times New Roman" w:cs="Times New Roman"/>
          <w:sz w:val="24"/>
          <w:szCs w:val="24"/>
        </w:rPr>
        <w:t>7</w:t>
      </w:r>
      <w:r w:rsidR="00C263FE">
        <w:rPr>
          <w:rFonts w:ascii="Times New Roman" w:eastAsia="Times New Roman" w:hAnsi="Times New Roman" w:cs="Times New Roman"/>
          <w:sz w:val="24"/>
          <w:szCs w:val="24"/>
        </w:rPr>
        <w:t>.</w:t>
      </w:r>
      <w:r w:rsidR="00C263FE">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14:paraId="2AC609D3" w14:textId="3A76D3CF" w:rsidR="00C263FE" w:rsidRDefault="00E17125" w:rsidP="00C263FE">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C263FE">
        <w:rPr>
          <w:rFonts w:ascii="Times New Roman" w:eastAsia="Times New Roman" w:hAnsi="Times New Roman" w:cs="Times New Roman"/>
          <w:sz w:val="24"/>
          <w:szCs w:val="24"/>
        </w:rPr>
        <w:t>5.</w:t>
      </w:r>
      <w:r>
        <w:rPr>
          <w:rFonts w:ascii="Times New Roman" w:eastAsia="Times New Roman" w:hAnsi="Times New Roman" w:cs="Times New Roman"/>
          <w:sz w:val="24"/>
          <w:szCs w:val="24"/>
        </w:rPr>
        <w:t>8</w:t>
      </w:r>
      <w:r w:rsidR="00C263FE">
        <w:rPr>
          <w:rFonts w:ascii="Times New Roman" w:eastAsia="Times New Roman" w:hAnsi="Times New Roman" w:cs="Times New Roman"/>
          <w:sz w:val="24"/>
          <w:szCs w:val="24"/>
        </w:rPr>
        <w:t>.</w:t>
      </w:r>
      <w:r w:rsidR="00C263FE">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14:paraId="0A73A465" w14:textId="60DFC7A5" w:rsidR="00C263FE" w:rsidRDefault="00E17125" w:rsidP="00C263FE">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C263FE">
        <w:rPr>
          <w:rFonts w:ascii="Times New Roman" w:eastAsia="Times New Roman" w:hAnsi="Times New Roman" w:cs="Times New Roman"/>
          <w:sz w:val="24"/>
          <w:szCs w:val="24"/>
        </w:rPr>
        <w:t>5.</w:t>
      </w:r>
      <w:r>
        <w:rPr>
          <w:rFonts w:ascii="Times New Roman" w:eastAsia="Times New Roman" w:hAnsi="Times New Roman" w:cs="Times New Roman"/>
          <w:sz w:val="24"/>
          <w:szCs w:val="24"/>
        </w:rPr>
        <w:t>9</w:t>
      </w:r>
      <w:r w:rsidR="00C263FE">
        <w:rPr>
          <w:rFonts w:ascii="Times New Roman" w:eastAsia="Times New Roman" w:hAnsi="Times New Roman" w:cs="Times New Roman"/>
          <w:sz w:val="24"/>
          <w:szCs w:val="24"/>
        </w:rPr>
        <w:t>.</w:t>
      </w:r>
      <w:r w:rsidR="00C263FE">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sidR="00C263FE">
        <w:rPr>
          <w:rFonts w:ascii="Times New Roman" w:eastAsiaTheme="minorHAnsi" w:hAnsi="Times New Roman" w:cs="Times New Roman"/>
          <w:sz w:val="20"/>
          <w:lang w:eastAsia="en-US"/>
        </w:rPr>
        <w:t xml:space="preserve"> </w:t>
      </w:r>
      <w:r w:rsidR="00C263FE">
        <w:rPr>
          <w:rFonts w:ascii="Times New Roman" w:eastAsia="Times New Roman" w:hAnsi="Times New Roman" w:cs="Times New Roman"/>
          <w:sz w:val="24"/>
          <w:szCs w:val="24"/>
        </w:rPr>
        <w:t>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p w14:paraId="117667C6" w14:textId="47B2228A" w:rsidR="00C263FE" w:rsidRDefault="00E17125" w:rsidP="00C263FE">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C263FE">
        <w:rPr>
          <w:rFonts w:ascii="Times New Roman" w:eastAsia="Times New Roman" w:hAnsi="Times New Roman" w:cs="Times New Roman"/>
          <w:sz w:val="24"/>
          <w:szCs w:val="24"/>
        </w:rPr>
        <w:t>5.</w:t>
      </w:r>
      <w:r>
        <w:rPr>
          <w:rFonts w:ascii="Times New Roman" w:eastAsia="Times New Roman" w:hAnsi="Times New Roman" w:cs="Times New Roman"/>
          <w:sz w:val="24"/>
          <w:szCs w:val="24"/>
        </w:rPr>
        <w:t>10</w:t>
      </w:r>
      <w:r w:rsidR="00C263FE">
        <w:rPr>
          <w:rFonts w:ascii="Times New Roman" w:eastAsia="Times New Roman" w:hAnsi="Times New Roman" w:cs="Times New Roman"/>
          <w:sz w:val="24"/>
          <w:szCs w:val="24"/>
        </w:rPr>
        <w:t>.</w:t>
      </w:r>
      <w:r w:rsidR="00C263FE">
        <w:rPr>
          <w:rFonts w:ascii="Times New Roman" w:eastAsia="Times New Roman" w:hAnsi="Times New Roman" w:cs="Times New Roman"/>
          <w:sz w:val="24"/>
          <w:szCs w:val="24"/>
        </w:rPr>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и/или товарной накладной (УПД),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14:paraId="0677C96F" w14:textId="48FECDDE" w:rsidR="00C263FE" w:rsidRDefault="00E17125" w:rsidP="00C263FE">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C263FE">
        <w:rPr>
          <w:rFonts w:ascii="Times New Roman" w:eastAsia="Times New Roman" w:hAnsi="Times New Roman" w:cs="Times New Roman"/>
          <w:sz w:val="24"/>
          <w:szCs w:val="24"/>
        </w:rPr>
        <w:t>5.</w:t>
      </w:r>
      <w:r>
        <w:rPr>
          <w:rFonts w:ascii="Times New Roman" w:eastAsia="Times New Roman" w:hAnsi="Times New Roman" w:cs="Times New Roman"/>
          <w:sz w:val="24"/>
          <w:szCs w:val="24"/>
        </w:rPr>
        <w:t>11</w:t>
      </w:r>
      <w:r w:rsidR="00C263FE">
        <w:rPr>
          <w:rFonts w:ascii="Times New Roman" w:eastAsia="Times New Roman" w:hAnsi="Times New Roman" w:cs="Times New Roman"/>
          <w:sz w:val="24"/>
          <w:szCs w:val="24"/>
        </w:rPr>
        <w:t>.</w:t>
      </w:r>
      <w:r w:rsidR="00C263FE">
        <w:rPr>
          <w:rFonts w:ascii="Times New Roman" w:eastAsia="Times New Roman" w:hAnsi="Times New Roman" w:cs="Times New Roman"/>
          <w:sz w:val="24"/>
          <w:szCs w:val="24"/>
        </w:rPr>
        <w:tab/>
        <w:t>Поставщик одновременно с каждой поставкой Товара передает Заказчику документы, подтверждающие соответствие качества: надлежащим образом заверенные копии сертификатов и/или деклараций соответствия на поставляемый Товар</w:t>
      </w:r>
      <w:r w:rsidR="00C263FE" w:rsidRPr="00467285">
        <w:rPr>
          <w:rFonts w:ascii="Times New Roman" w:eastAsia="Times New Roman" w:hAnsi="Times New Roman" w:cs="Times New Roman"/>
          <w:sz w:val="24"/>
          <w:szCs w:val="24"/>
        </w:rPr>
        <w:t xml:space="preserve"> (если предоставление таких документов предусмотрено требованиями действующего законодательства Российской Федерации).</w:t>
      </w:r>
    </w:p>
    <w:p w14:paraId="3C776B23" w14:textId="15FCE7AE" w:rsidR="00C263FE" w:rsidRDefault="00E17125" w:rsidP="00C263FE">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C263FE">
        <w:rPr>
          <w:rFonts w:ascii="Times New Roman" w:eastAsia="Times New Roman" w:hAnsi="Times New Roman" w:cs="Times New Roman"/>
          <w:sz w:val="24"/>
          <w:szCs w:val="24"/>
        </w:rPr>
        <w:t>5.</w:t>
      </w:r>
      <w:r>
        <w:rPr>
          <w:rFonts w:ascii="Times New Roman" w:eastAsia="Times New Roman" w:hAnsi="Times New Roman" w:cs="Times New Roman"/>
          <w:sz w:val="24"/>
          <w:szCs w:val="24"/>
        </w:rPr>
        <w:t>12</w:t>
      </w:r>
      <w:r w:rsidR="00C263FE">
        <w:rPr>
          <w:rFonts w:ascii="Times New Roman" w:eastAsia="Times New Roman" w:hAnsi="Times New Roman" w:cs="Times New Roman"/>
          <w:sz w:val="24"/>
          <w:szCs w:val="24"/>
        </w:rPr>
        <w:t>.</w:t>
      </w:r>
      <w:r w:rsidR="00C263FE">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14:paraId="4C55DFF3" w14:textId="4E65DAC2" w:rsidR="00C263FE" w:rsidRDefault="00E17125" w:rsidP="00C263FE">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ab/>
      </w:r>
      <w:r w:rsidR="00C263FE">
        <w:rPr>
          <w:rFonts w:ascii="Times New Roman" w:eastAsia="Times New Roman" w:hAnsi="Times New Roman" w:cs="Times New Roman"/>
          <w:sz w:val="24"/>
          <w:szCs w:val="24"/>
        </w:rPr>
        <w:t>5.1</w:t>
      </w:r>
      <w:r>
        <w:rPr>
          <w:rFonts w:ascii="Times New Roman" w:eastAsia="Times New Roman" w:hAnsi="Times New Roman" w:cs="Times New Roman"/>
          <w:sz w:val="24"/>
          <w:szCs w:val="24"/>
        </w:rPr>
        <w:t>3</w:t>
      </w:r>
      <w:r w:rsidR="00C263FE">
        <w:rPr>
          <w:rFonts w:ascii="Times New Roman" w:eastAsia="Times New Roman" w:hAnsi="Times New Roman" w:cs="Times New Roman"/>
          <w:sz w:val="24"/>
          <w:szCs w:val="24"/>
        </w:rPr>
        <w:t>.</w:t>
      </w:r>
      <w:r w:rsidR="00C263FE">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14:paraId="3E23EF3A" w14:textId="1A14A647" w:rsidR="00C263FE" w:rsidRDefault="00C263FE" w:rsidP="00C263FE">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rPr>
        <w:t>5.1</w:t>
      </w:r>
      <w:r w:rsidR="00E17125">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Внесение изменений в текст акта приема-передачи и/или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w:t>
      </w:r>
    </w:p>
    <w:p w14:paraId="73BA1678" w14:textId="77777777" w:rsidR="00C263FE" w:rsidRDefault="00C263FE" w:rsidP="00C263FE">
      <w:pPr>
        <w:widowControl w:val="0"/>
        <w:autoSpaceDE w:val="0"/>
        <w:autoSpaceDN w:val="0"/>
        <w:adjustRightInd w:val="0"/>
        <w:spacing w:after="0" w:line="240" w:lineRule="auto"/>
        <w:ind w:firstLine="709"/>
        <w:jc w:val="both"/>
        <w:rPr>
          <w:rFonts w:ascii="Times New Roman" w:hAnsi="Times New Roman" w:cs="Times New Roman"/>
          <w:sz w:val="24"/>
          <w:szCs w:val="24"/>
        </w:rPr>
      </w:pPr>
    </w:p>
    <w:p w14:paraId="1375335E" w14:textId="77777777"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14:paraId="08527C32" w14:textId="5F734DD3" w:rsidR="00FB0C64" w:rsidRDefault="00FB0C64" w:rsidP="00FB0C64">
      <w:pPr>
        <w:pStyle w:val="af"/>
        <w:tabs>
          <w:tab w:val="left" w:pos="567"/>
          <w:tab w:val="left" w:pos="851"/>
        </w:tabs>
        <w:jc w:val="center"/>
        <w:rPr>
          <w:rFonts w:ascii="Times New Roman" w:hAnsi="Times New Roman"/>
          <w:b/>
          <w:sz w:val="24"/>
          <w:szCs w:val="24"/>
        </w:rPr>
      </w:pPr>
    </w:p>
    <w:p w14:paraId="657D7250" w14:textId="77777777" w:rsidR="00FB0C64" w:rsidRDefault="00FB0C64" w:rsidP="00FB0C64">
      <w:pPr>
        <w:pStyle w:val="af"/>
        <w:tabs>
          <w:tab w:val="left" w:pos="567"/>
          <w:tab w:val="left" w:pos="851"/>
        </w:tabs>
        <w:jc w:val="center"/>
        <w:rPr>
          <w:rFonts w:ascii="Times New Roman" w:hAnsi="Times New Roman"/>
          <w:b/>
          <w:sz w:val="24"/>
          <w:szCs w:val="24"/>
        </w:rPr>
      </w:pPr>
    </w:p>
    <w:p w14:paraId="12406B01" w14:textId="18975F07"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lastRenderedPageBreak/>
        <w:t>ОТВЕТСТВЕННОСТЬ СТОРОН</w:t>
      </w:r>
    </w:p>
    <w:p w14:paraId="02253B9B" w14:textId="77777777" w:rsidR="00FB0C64" w:rsidRDefault="00FB0C64" w:rsidP="00FB0C64">
      <w:pPr>
        <w:pStyle w:val="af"/>
        <w:tabs>
          <w:tab w:val="left" w:pos="567"/>
          <w:tab w:val="left" w:pos="851"/>
        </w:tabs>
        <w:rPr>
          <w:rFonts w:ascii="Times New Roman" w:hAnsi="Times New Roman"/>
          <w:b/>
          <w:sz w:val="24"/>
          <w:szCs w:val="24"/>
        </w:rPr>
      </w:pPr>
    </w:p>
    <w:p w14:paraId="4C55AE46" w14:textId="65C6BFD3"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E0B9404" w14:textId="77777777"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14:paraId="6D3A1619" w14:textId="6844B794"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86EA335" w14:textId="77777777"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77781845" w14:textId="77777777"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14:paraId="5547FE1C" w14:textId="77777777"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EC5981" w14:textId="77777777"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14:paraId="173281D5" w14:textId="77777777" w:rsidR="00E0275E" w:rsidRPr="00467285"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w:t>
      </w:r>
      <w:r w:rsidRPr="00467285">
        <w:rPr>
          <w:rFonts w:ascii="Times New Roman" w:eastAsia="Times New Roman" w:hAnsi="Times New Roman" w:cs="Times New Roman"/>
          <w:color w:val="000000" w:themeColor="text1"/>
          <w:sz w:val="24"/>
          <w:szCs w:val="24"/>
        </w:rPr>
        <w:t>исполнителем), за исключением случаев, если законодательством Российской Федерации установлен иной порядок начисления пени.</w:t>
      </w:r>
    </w:p>
    <w:p w14:paraId="07AB854D" w14:textId="77777777" w:rsidR="00E0275E" w:rsidRPr="00467285"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sidRPr="00467285">
        <w:rPr>
          <w:rFonts w:ascii="Times New Roman" w:eastAsia="Times New Roman" w:hAnsi="Times New Roman" w:cs="Times New Roman"/>
          <w:color w:val="000000" w:themeColor="text1"/>
          <w:sz w:val="24"/>
          <w:szCs w:val="24"/>
        </w:rPr>
        <w:t xml:space="preserve">6.2.2. </w:t>
      </w:r>
      <w:r w:rsidRPr="00467285">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A2581EF" w14:textId="77777777" w:rsidR="00E0275E" w:rsidRPr="00467285" w:rsidRDefault="00A906C8" w:rsidP="00467285">
      <w:pPr>
        <w:tabs>
          <w:tab w:val="left" w:pos="851"/>
        </w:tabs>
        <w:spacing w:after="0" w:line="240" w:lineRule="auto"/>
        <w:jc w:val="both"/>
        <w:rPr>
          <w:rFonts w:ascii="Times New Roman" w:eastAsia="Times New Roman" w:hAnsi="Times New Roman" w:cs="Times New Roman"/>
          <w:color w:val="000000" w:themeColor="text1"/>
          <w:sz w:val="24"/>
          <w:szCs w:val="24"/>
        </w:rPr>
      </w:pPr>
      <w:r w:rsidRPr="00467285">
        <w:rPr>
          <w:rFonts w:ascii="Times New Roman" w:eastAsia="Times New Roman" w:hAnsi="Times New Roman" w:cs="Times New Roman"/>
          <w:color w:val="000000" w:themeColor="text1"/>
          <w:sz w:val="24"/>
          <w:szCs w:val="24"/>
        </w:rPr>
        <w:t xml:space="preserve">6.2.3. </w:t>
      </w:r>
      <w:r w:rsidRPr="00467285">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6BF6990B" w14:textId="15C3173B" w:rsidR="00E0275E" w:rsidRPr="00467285" w:rsidRDefault="00A906C8" w:rsidP="00467285">
      <w:pPr>
        <w:tabs>
          <w:tab w:val="left" w:pos="851"/>
        </w:tabs>
        <w:spacing w:after="0" w:line="240" w:lineRule="auto"/>
        <w:jc w:val="both"/>
        <w:rPr>
          <w:rFonts w:ascii="Times New Roman" w:eastAsia="Times New Roman" w:hAnsi="Times New Roman" w:cs="Times New Roman"/>
          <w:color w:val="000000" w:themeColor="text1"/>
          <w:sz w:val="24"/>
          <w:szCs w:val="24"/>
        </w:rPr>
      </w:pPr>
      <w:r w:rsidRPr="00467285">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14:paraId="4EA1FA11" w14:textId="24362F3D" w:rsidR="00467285" w:rsidRPr="00467285" w:rsidRDefault="00467285" w:rsidP="0046728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67285">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w:t>
      </w:r>
    </w:p>
    <w:p w14:paraId="785EFB56" w14:textId="370342CE" w:rsidR="00467285" w:rsidRPr="00467285" w:rsidRDefault="00467285" w:rsidP="00467285">
      <w:pPr>
        <w:spacing w:after="0" w:line="240" w:lineRule="auto"/>
        <w:jc w:val="both"/>
        <w:rPr>
          <w:rFonts w:ascii="Times New Roman" w:hAnsi="Times New Roman" w:cs="Times New Roman"/>
          <w:sz w:val="24"/>
          <w:szCs w:val="24"/>
        </w:rPr>
      </w:pPr>
      <w:r w:rsidRPr="00467285">
        <w:rPr>
          <w:rFonts w:ascii="Times New Roman" w:hAnsi="Times New Roman" w:cs="Times New Roman"/>
          <w:sz w:val="24"/>
          <w:szCs w:val="24"/>
        </w:rPr>
        <w:t>а) 1 000 рублей, если цена Контракта не превышает 3 млн. рублей;</w:t>
      </w:r>
    </w:p>
    <w:p w14:paraId="6E5A386C" w14:textId="77777777" w:rsidR="00E0275E" w:rsidRPr="00467285" w:rsidRDefault="00A906C8" w:rsidP="00467285">
      <w:pPr>
        <w:tabs>
          <w:tab w:val="left" w:pos="851"/>
        </w:tabs>
        <w:spacing w:after="0" w:line="240" w:lineRule="auto"/>
        <w:jc w:val="both"/>
        <w:rPr>
          <w:rFonts w:ascii="Times New Roman" w:eastAsia="Times New Roman" w:hAnsi="Times New Roman" w:cs="Times New Roman"/>
          <w:color w:val="000000" w:themeColor="text1"/>
          <w:sz w:val="24"/>
          <w:szCs w:val="24"/>
        </w:rPr>
      </w:pPr>
      <w:r w:rsidRPr="00467285">
        <w:rPr>
          <w:rFonts w:ascii="Times New Roman" w:eastAsia="Times New Roman" w:hAnsi="Times New Roman" w:cs="Times New Roman"/>
          <w:color w:val="000000" w:themeColor="text1"/>
          <w:sz w:val="24"/>
          <w:szCs w:val="24"/>
        </w:rPr>
        <w:lastRenderedPageBreak/>
        <w:t xml:space="preserve">6.2.4. </w:t>
      </w:r>
      <w:r w:rsidRPr="00467285">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338A23" w14:textId="77777777" w:rsidR="00E0275E" w:rsidRDefault="00A906C8" w:rsidP="00467285">
      <w:pPr>
        <w:tabs>
          <w:tab w:val="left" w:pos="851"/>
        </w:tabs>
        <w:spacing w:after="0" w:line="240" w:lineRule="auto"/>
        <w:jc w:val="both"/>
        <w:rPr>
          <w:rFonts w:ascii="Times New Roman" w:eastAsia="Times New Roman" w:hAnsi="Times New Roman" w:cs="Times New Roman"/>
          <w:color w:val="000000" w:themeColor="text1"/>
          <w:sz w:val="24"/>
          <w:szCs w:val="24"/>
        </w:rPr>
      </w:pPr>
      <w:r w:rsidRPr="00467285">
        <w:rPr>
          <w:rFonts w:ascii="Times New Roman" w:eastAsia="Times New Roman" w:hAnsi="Times New Roman" w:cs="Times New Roman"/>
          <w:color w:val="000000" w:themeColor="text1"/>
          <w:sz w:val="24"/>
          <w:szCs w:val="24"/>
        </w:rPr>
        <w:t xml:space="preserve">6.3. </w:t>
      </w:r>
      <w:r w:rsidRPr="00467285">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w:t>
      </w:r>
      <w:r>
        <w:rPr>
          <w:rFonts w:ascii="Times New Roman" w:eastAsia="Times New Roman" w:hAnsi="Times New Roman" w:cs="Times New Roman"/>
          <w:color w:val="000000" w:themeColor="text1"/>
          <w:sz w:val="24"/>
          <w:szCs w:val="24"/>
        </w:rPr>
        <w:t xml:space="preserve">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524720C7" w14:textId="77777777"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14:paraId="0DC157C0" w14:textId="77777777"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4D5011FA" w14:textId="77777777"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3CE8AA0" w14:textId="2F43A872" w:rsidR="00E0275E" w:rsidRDefault="00E0275E">
      <w:pPr>
        <w:pStyle w:val="af"/>
        <w:tabs>
          <w:tab w:val="left" w:pos="8010"/>
        </w:tabs>
        <w:jc w:val="both"/>
        <w:rPr>
          <w:rFonts w:ascii="Times New Roman" w:hAnsi="Times New Roman"/>
          <w:sz w:val="24"/>
          <w:szCs w:val="24"/>
        </w:rPr>
      </w:pPr>
    </w:p>
    <w:p w14:paraId="75A8D7B1" w14:textId="77777777"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14:paraId="69678AA6" w14:textId="77777777" w:rsidR="00E0275E" w:rsidRDefault="00A906C8" w:rsidP="009F0F2D">
      <w:pPr>
        <w:pStyle w:val="af"/>
        <w:tabs>
          <w:tab w:val="left" w:pos="567"/>
          <w:tab w:val="left" w:pos="851"/>
        </w:tabs>
        <w:jc w:val="both"/>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14:paraId="443EEB21"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14:paraId="3CCF2F40" w14:textId="52C9A8F9"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сертификатов и/или деклараций </w:t>
      </w:r>
      <w:r w:rsidR="00494CAF" w:rsidRPr="00467285">
        <w:rPr>
          <w:rFonts w:ascii="Times New Roman" w:hAnsi="Times New Roman"/>
          <w:sz w:val="24"/>
          <w:szCs w:val="24"/>
        </w:rPr>
        <w:t xml:space="preserve">одновременно </w:t>
      </w:r>
      <w:r w:rsidRPr="00467285">
        <w:rPr>
          <w:rFonts w:ascii="Times New Roman" w:hAnsi="Times New Roman"/>
          <w:sz w:val="24"/>
          <w:szCs w:val="24"/>
        </w:rPr>
        <w:t xml:space="preserve">с поставкой товара </w:t>
      </w:r>
      <w:r w:rsidR="00494CAF" w:rsidRPr="00467285">
        <w:rPr>
          <w:rFonts w:ascii="Times New Roman" w:hAnsi="Times New Roman"/>
          <w:sz w:val="24"/>
          <w:szCs w:val="24"/>
        </w:rPr>
        <w:t>(если предоставление таких документов предусмотрено требованиями действующего законодательства Российской Федерации)</w:t>
      </w:r>
      <w:r w:rsidRPr="00467285">
        <w:rPr>
          <w:rFonts w:ascii="Times New Roman" w:hAnsi="Times New Roman"/>
          <w:sz w:val="24"/>
          <w:szCs w:val="24"/>
        </w:rPr>
        <w:t>.</w:t>
      </w:r>
    </w:p>
    <w:p w14:paraId="098218E1" w14:textId="5ECB9F91" w:rsidR="00E0275E" w:rsidRDefault="00EA185F" w:rsidP="00494CAF">
      <w:pPr>
        <w:pStyle w:val="af"/>
        <w:tabs>
          <w:tab w:val="left" w:pos="851"/>
        </w:tabs>
        <w:jc w:val="both"/>
        <w:rPr>
          <w:rFonts w:ascii="Times New Roman" w:hAnsi="Times New Roman"/>
          <w:sz w:val="24"/>
          <w:szCs w:val="24"/>
        </w:rPr>
      </w:pPr>
      <w:r>
        <w:rPr>
          <w:rFonts w:ascii="Times New Roman" w:hAnsi="Times New Roman"/>
          <w:sz w:val="24"/>
          <w:szCs w:val="24"/>
        </w:rPr>
        <w:t xml:space="preserve">7.4.  </w:t>
      </w:r>
      <w:r w:rsidR="00A906C8">
        <w:rPr>
          <w:rFonts w:ascii="Times New Roman" w:hAnsi="Times New Roman"/>
          <w:sz w:val="24"/>
          <w:szCs w:val="24"/>
        </w:rPr>
        <w:t>Гарантийный срок на поставленный Товар должен соответствовать или превышать</w:t>
      </w:r>
      <w:r w:rsidR="00494CAF">
        <w:rPr>
          <w:rFonts w:ascii="Times New Roman" w:hAnsi="Times New Roman"/>
          <w:sz w:val="24"/>
          <w:szCs w:val="24"/>
        </w:rPr>
        <w:t xml:space="preserve"> </w:t>
      </w:r>
      <w:r w:rsidR="00A906C8">
        <w:rPr>
          <w:rFonts w:ascii="Times New Roman" w:hAnsi="Times New Roman"/>
          <w:sz w:val="24"/>
          <w:szCs w:val="24"/>
        </w:rPr>
        <w:t>гарантийный срок, установленный производителем Товара.</w:t>
      </w:r>
    </w:p>
    <w:p w14:paraId="5F012DB4"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7.5.  Исчисление гарантийного срока производится в порядке, установленном действующим законодательством Российской Федерации.</w:t>
      </w:r>
    </w:p>
    <w:p w14:paraId="4B43348C" w14:textId="79C3C36E"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Товар </w:t>
      </w:r>
      <w:r w:rsidRPr="007A62BF">
        <w:rPr>
          <w:rFonts w:ascii="Times New Roman" w:hAnsi="Times New Roman"/>
          <w:sz w:val="24"/>
          <w:szCs w:val="24"/>
        </w:rPr>
        <w:t xml:space="preserve">составляет </w:t>
      </w:r>
      <w:r w:rsidR="007A62BF" w:rsidRPr="007A62BF">
        <w:rPr>
          <w:rFonts w:ascii="Times New Roman" w:hAnsi="Times New Roman"/>
          <w:sz w:val="24"/>
          <w:szCs w:val="24"/>
        </w:rPr>
        <w:t>12</w:t>
      </w:r>
      <w:r w:rsidRPr="007A62BF">
        <w:rPr>
          <w:rFonts w:ascii="Times New Roman" w:hAnsi="Times New Roman"/>
          <w:sz w:val="24"/>
          <w:szCs w:val="24"/>
        </w:rPr>
        <w:t xml:space="preserve"> месяцев.</w:t>
      </w:r>
      <w:r>
        <w:rPr>
          <w:rFonts w:ascii="Times New Roman" w:hAnsi="Times New Roman"/>
          <w:sz w:val="24"/>
          <w:szCs w:val="24"/>
        </w:rPr>
        <w:t xml:space="preserve">  Гарантийный срок начинает исчисляться со дня подписания соответствующих документов.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14:paraId="6C43B6BF" w14:textId="77777777" w:rsidR="00E0275E" w:rsidRDefault="00E0275E">
      <w:pPr>
        <w:pStyle w:val="af"/>
        <w:jc w:val="both"/>
        <w:rPr>
          <w:rFonts w:ascii="Times New Roman" w:hAnsi="Times New Roman"/>
          <w:sz w:val="24"/>
          <w:szCs w:val="24"/>
        </w:rPr>
      </w:pPr>
    </w:p>
    <w:p w14:paraId="7CC6C00F" w14:textId="77777777"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14:paraId="6FC2F742" w14:textId="77777777"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14:paraId="259489E7" w14:textId="70AA8598" w:rsidR="00E0275E" w:rsidRDefault="00A906C8" w:rsidP="00E679AE">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3"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467285">
        <w:rPr>
          <w:rFonts w:ascii="Times New Roman" w:eastAsia="Times New Roman" w:hAnsi="Times New Roman" w:cs="Times New Roman"/>
          <w:sz w:val="24"/>
          <w:szCs w:val="24"/>
        </w:rPr>
        <w:t>подписания и</w:t>
      </w:r>
      <w:r w:rsidRPr="00467285">
        <w:rPr>
          <w:rFonts w:ascii="Times New Roman" w:eastAsia="Times New Roman" w:hAnsi="Times New Roman" w:cs="Times New Roman"/>
          <w:sz w:val="24"/>
          <w:szCs w:val="24"/>
        </w:rPr>
        <w:t xml:space="preserve"> действует по </w:t>
      </w:r>
      <w:r w:rsidRPr="007A62BF">
        <w:rPr>
          <w:rFonts w:ascii="Times New Roman" w:eastAsia="Times New Roman" w:hAnsi="Times New Roman" w:cs="Times New Roman"/>
          <w:sz w:val="24"/>
          <w:szCs w:val="24"/>
        </w:rPr>
        <w:t xml:space="preserve">31 </w:t>
      </w:r>
      <w:r w:rsidR="00CC3027" w:rsidRPr="007A62BF">
        <w:rPr>
          <w:rFonts w:ascii="Times New Roman" w:eastAsia="Times New Roman" w:hAnsi="Times New Roman" w:cs="Times New Roman"/>
          <w:sz w:val="24"/>
          <w:szCs w:val="24"/>
        </w:rPr>
        <w:t>декабря</w:t>
      </w:r>
      <w:r w:rsidRPr="007A62BF">
        <w:rPr>
          <w:rFonts w:ascii="Times New Roman" w:eastAsia="Times New Roman" w:hAnsi="Times New Roman" w:cs="Times New Roman"/>
          <w:sz w:val="24"/>
          <w:szCs w:val="24"/>
        </w:rPr>
        <w:t xml:space="preserve"> 202</w:t>
      </w:r>
      <w:r w:rsidR="00EA185F" w:rsidRPr="007A62BF">
        <w:rPr>
          <w:rFonts w:ascii="Times New Roman" w:eastAsia="Times New Roman" w:hAnsi="Times New Roman" w:cs="Times New Roman"/>
          <w:sz w:val="24"/>
          <w:szCs w:val="24"/>
        </w:rPr>
        <w:t>4</w:t>
      </w:r>
      <w:r w:rsidRPr="007A62BF">
        <w:rPr>
          <w:rFonts w:ascii="Times New Roman" w:eastAsia="Times New Roman" w:hAnsi="Times New Roman" w:cs="Times New Roman"/>
          <w:sz w:val="24"/>
          <w:szCs w:val="24"/>
        </w:rPr>
        <w:t xml:space="preserve"> года</w:t>
      </w:r>
      <w:r w:rsidRPr="00467285">
        <w:rPr>
          <w:rFonts w:ascii="Times New Roman" w:eastAsia="Times New Roman" w:hAnsi="Times New Roman" w:cs="Times New Roman"/>
          <w:sz w:val="24"/>
          <w:szCs w:val="24"/>
        </w:rPr>
        <w:t xml:space="preserve"> включительно</w:t>
      </w:r>
      <w:r w:rsidR="008C6955" w:rsidRPr="00467285">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 разделом 6 Контракта, - до полного исполнения</w:t>
      </w:r>
      <w:r w:rsidR="008C6955" w:rsidRPr="008C6955">
        <w:rPr>
          <w:rFonts w:ascii="Times New Roman" w:eastAsia="Times New Roman" w:hAnsi="Times New Roman" w:cs="Times New Roman"/>
          <w:sz w:val="24"/>
          <w:szCs w:val="24"/>
        </w:rPr>
        <w:t xml:space="preserve"> Сторонами взаимных обязательств.</w:t>
      </w:r>
    </w:p>
    <w:bookmarkEnd w:id="3"/>
    <w:p w14:paraId="4E7B1E30" w14:textId="77777777" w:rsidR="00E0275E" w:rsidRDefault="00A906C8" w:rsidP="00E679AE">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6441E4E9" w14:textId="77777777" w:rsidR="00E0275E" w:rsidRDefault="00A906C8" w:rsidP="00E679AE">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4EF7B7CE" w14:textId="77777777" w:rsidR="00E0275E" w:rsidRDefault="00A906C8" w:rsidP="00E679AE">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 xml:space="preserve">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w:t>
      </w:r>
      <w:r>
        <w:rPr>
          <w:rFonts w:ascii="Times New Roman" w:eastAsia="Times New Roman" w:hAnsi="Times New Roman" w:cs="Times New Roman"/>
          <w:sz w:val="24"/>
          <w:szCs w:val="24"/>
        </w:rPr>
        <w:lastRenderedPageBreak/>
        <w:t>нарушения условий Контракта, послужившие основанием для одностороннего отказа Заказчика от исполнения Контракта.</w:t>
      </w:r>
    </w:p>
    <w:p w14:paraId="105328AA" w14:textId="77777777" w:rsidR="00E0275E" w:rsidRDefault="00A906C8" w:rsidP="00467285">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14:paraId="614BB887" w14:textId="77777777" w:rsidR="00E0275E" w:rsidRDefault="00A906C8" w:rsidP="00467285">
      <w:pPr>
        <w:spacing w:after="0"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30F30AC8" w14:textId="77777777" w:rsidR="00E0275E" w:rsidRDefault="00A906C8" w:rsidP="00467285">
      <w:pPr>
        <w:spacing w:after="0"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6F1582B" w14:textId="77777777" w:rsidR="00E0275E" w:rsidRDefault="00A906C8" w:rsidP="00467285">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14:paraId="23D06EB2" w14:textId="77777777" w:rsidR="00E0275E" w:rsidRDefault="00A906C8" w:rsidP="00467285">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14:paraId="0E336CEC" w14:textId="77777777" w:rsidR="00E0275E" w:rsidRDefault="00A906C8" w:rsidP="00467285">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65E64D6F" w14:textId="77777777"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14:paraId="4F3581E7" w14:textId="77777777"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14:paraId="75D91B37" w14:textId="01A6429E" w:rsidR="003A18FF" w:rsidRDefault="003A18FF">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8.11. </w:t>
      </w:r>
      <w:r w:rsidRPr="003A18FF">
        <w:rPr>
          <w:rFonts w:ascii="Times New Roman" w:hAnsi="Times New Roman"/>
          <w:sz w:val="24"/>
          <w:szCs w:val="24"/>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00C97E4" w14:textId="77777777" w:rsidR="00E0275E" w:rsidRDefault="00E0275E">
      <w:pPr>
        <w:pStyle w:val="af"/>
        <w:tabs>
          <w:tab w:val="left" w:pos="567"/>
          <w:tab w:val="left" w:pos="851"/>
        </w:tabs>
        <w:jc w:val="both"/>
        <w:rPr>
          <w:rFonts w:ascii="Times New Roman" w:hAnsi="Times New Roman"/>
          <w:sz w:val="24"/>
          <w:szCs w:val="24"/>
        </w:rPr>
      </w:pPr>
    </w:p>
    <w:p w14:paraId="5E2BE0DD" w14:textId="77777777"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14:paraId="545E72B9" w14:textId="77777777"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6640763" w14:textId="77777777"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67C3530" w14:textId="77777777" w:rsidR="00E0275E" w:rsidRDefault="00E0275E">
      <w:pPr>
        <w:pStyle w:val="-0"/>
        <w:numPr>
          <w:ilvl w:val="1"/>
          <w:numId w:val="0"/>
        </w:numPr>
        <w:tabs>
          <w:tab w:val="left" w:pos="1418"/>
        </w:tabs>
      </w:pPr>
    </w:p>
    <w:p w14:paraId="66112C35" w14:textId="77777777"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14:paraId="3BD9C8D1"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CF9D26B"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lastRenderedPageBreak/>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14:paraId="070A1A35" w14:textId="77777777" w:rsidR="00E0275E" w:rsidRDefault="00E0275E">
      <w:pPr>
        <w:pStyle w:val="af"/>
        <w:tabs>
          <w:tab w:val="left" w:pos="851"/>
        </w:tabs>
        <w:jc w:val="both"/>
        <w:rPr>
          <w:rFonts w:ascii="Times New Roman" w:hAnsi="Times New Roman"/>
          <w:sz w:val="24"/>
          <w:szCs w:val="24"/>
        </w:rPr>
      </w:pPr>
    </w:p>
    <w:p w14:paraId="299C13BC" w14:textId="77777777"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14:paraId="63ADDAC7" w14:textId="77777777"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4"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4"/>
    <w:p w14:paraId="1FAEE913" w14:textId="77777777"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14:paraId="14303D25" w14:textId="77777777"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14:paraId="19A6739C" w14:textId="77777777"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14:paraId="21ADDFDF" w14:textId="77777777"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14:paraId="26722A55" w14:textId="77777777"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14:paraId="04CEBAD3" w14:textId="77777777"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Если претензионные требования подлежат денежной оценке, в претензии указывается истребуемая сумма и ее полный и обоснованный расчет.</w:t>
      </w:r>
    </w:p>
    <w:p w14:paraId="09E1F01F" w14:textId="77777777"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3BC582F8" w14:textId="77777777"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14:paraId="233E364B" w14:textId="77777777" w:rsidR="00E0275E" w:rsidRDefault="00E0275E">
      <w:pPr>
        <w:pStyle w:val="af"/>
        <w:tabs>
          <w:tab w:val="left" w:pos="851"/>
        </w:tabs>
        <w:jc w:val="both"/>
        <w:rPr>
          <w:rFonts w:ascii="Times New Roman" w:hAnsi="Times New Roman"/>
          <w:sz w:val="24"/>
          <w:szCs w:val="24"/>
        </w:rPr>
      </w:pPr>
    </w:p>
    <w:p w14:paraId="4E2231A3" w14:textId="77777777" w:rsidR="00E679AE" w:rsidRDefault="00E679AE">
      <w:pPr>
        <w:pStyle w:val="af"/>
        <w:tabs>
          <w:tab w:val="left" w:pos="851"/>
        </w:tabs>
        <w:jc w:val="both"/>
        <w:rPr>
          <w:rFonts w:ascii="Times New Roman" w:hAnsi="Times New Roman"/>
          <w:sz w:val="24"/>
          <w:szCs w:val="24"/>
        </w:rPr>
      </w:pPr>
    </w:p>
    <w:p w14:paraId="65AF6FAD" w14:textId="77777777"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14:paraId="165C3497"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A5A382E"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22A26D0"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61FB4D5"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14:paraId="49691CDB" w14:textId="77777777" w:rsidR="00E0275E" w:rsidRDefault="00E0275E">
      <w:pPr>
        <w:pStyle w:val="af"/>
        <w:tabs>
          <w:tab w:val="left" w:pos="851"/>
        </w:tabs>
        <w:jc w:val="both"/>
        <w:rPr>
          <w:rFonts w:ascii="Times New Roman" w:hAnsi="Times New Roman"/>
          <w:sz w:val="24"/>
          <w:szCs w:val="24"/>
        </w:rPr>
      </w:pPr>
    </w:p>
    <w:p w14:paraId="6084D05A" w14:textId="77777777"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14:paraId="623A01E2"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14:paraId="6667183C"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14:paraId="1C19AD89"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14:paraId="20231E4A"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lastRenderedPageBreak/>
        <w:t xml:space="preserve">Приложение № 2 </w:t>
      </w:r>
      <w:r>
        <w:rPr>
          <w:rStyle w:val="normaltextrun"/>
        </w:rPr>
        <w:t xml:space="preserve">– </w:t>
      </w:r>
      <w:r>
        <w:rPr>
          <w:rFonts w:ascii="Times New Roman" w:hAnsi="Times New Roman"/>
          <w:sz w:val="24"/>
          <w:szCs w:val="24"/>
        </w:rPr>
        <w:t>Заявка на поставку Товара.</w:t>
      </w:r>
    </w:p>
    <w:p w14:paraId="7E4DB53A" w14:textId="77777777" w:rsidR="00E0275E" w:rsidRDefault="00E0275E">
      <w:pPr>
        <w:pStyle w:val="af"/>
        <w:tabs>
          <w:tab w:val="left" w:pos="851"/>
        </w:tabs>
        <w:jc w:val="both"/>
        <w:rPr>
          <w:rFonts w:ascii="Times New Roman" w:hAnsi="Times New Roman"/>
          <w:sz w:val="24"/>
          <w:szCs w:val="24"/>
        </w:rPr>
      </w:pPr>
    </w:p>
    <w:p w14:paraId="062E62B1" w14:textId="77777777"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14:paraId="3C8CD414" w14:textId="77777777"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14:paraId="49D3EBB9" w14:textId="77777777">
        <w:trPr>
          <w:trHeight w:val="3590"/>
        </w:trPr>
        <w:tc>
          <w:tcPr>
            <w:tcW w:w="4959" w:type="dxa"/>
            <w:tcBorders>
              <w:top w:val="dotted" w:sz="2" w:space="0" w:color="auto"/>
              <w:left w:val="dotted" w:sz="2" w:space="0" w:color="auto"/>
              <w:bottom w:val="dotted" w:sz="2" w:space="0" w:color="auto"/>
              <w:right w:val="dotted" w:sz="2" w:space="0" w:color="auto"/>
            </w:tcBorders>
          </w:tcPr>
          <w:p w14:paraId="01B0CA74" w14:textId="77777777"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14:paraId="765366AE" w14:textId="77777777" w:rsidR="00E0275E" w:rsidRDefault="00A906C8">
            <w:pPr>
              <w:spacing w:after="0" w:line="240" w:lineRule="auto"/>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Санкт-Петербургское государственное бюджетное учреждение здравоохранения «Городская больница Святого Великомученика Георгия»</w:t>
            </w:r>
          </w:p>
          <w:p w14:paraId="7897174C" w14:textId="77777777" w:rsidR="00E0275E" w:rsidRDefault="00E0275E">
            <w:pPr>
              <w:spacing w:after="0" w:line="240" w:lineRule="auto"/>
              <w:rPr>
                <w:rFonts w:ascii="Times New Roman" w:eastAsia="Times New Roman" w:hAnsi="Times New Roman" w:cs="Times New Roman"/>
                <w:b/>
                <w:bCs/>
                <w:sz w:val="16"/>
                <w:szCs w:val="16"/>
              </w:rPr>
            </w:pPr>
          </w:p>
          <w:p w14:paraId="5765B9B7" w14:textId="77777777" w:rsidR="00E0275E" w:rsidRDefault="00B079AD">
            <w:pPr>
              <w:spacing w:after="0" w:line="240" w:lineRule="auto"/>
              <w:rPr>
                <w:rFonts w:ascii="Times New Roman" w:eastAsia="Times New Roman" w:hAnsi="Times New Roman" w:cs="Times New Roman"/>
                <w:bCs/>
                <w:sz w:val="16"/>
                <w:szCs w:val="16"/>
              </w:rPr>
            </w:pPr>
            <w:r w:rsidRPr="00B079AD">
              <w:rPr>
                <w:rFonts w:ascii="Times New Roman" w:eastAsia="Times New Roman" w:hAnsi="Times New Roman" w:cs="Times New Roman"/>
                <w:bCs/>
                <w:sz w:val="16"/>
                <w:szCs w:val="16"/>
              </w:rPr>
              <w:t>194214</w:t>
            </w:r>
            <w:r w:rsidR="00A906C8">
              <w:rPr>
                <w:rFonts w:ascii="Times New Roman" w:eastAsia="Times New Roman" w:hAnsi="Times New Roman" w:cs="Times New Roman"/>
                <w:bCs/>
                <w:sz w:val="16"/>
                <w:szCs w:val="16"/>
              </w:rPr>
              <w:t>, г. Санкт-Петербург, Северный пр., д. 1, лит. А.</w:t>
            </w:r>
          </w:p>
          <w:p w14:paraId="74928C1A"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Северо-Западное ГУ Банка России//УФК по г. Санкт-Петербургу, г. Санкт-Петербург, получатель - Комитет Финансов Санкт-Петербурга (СПб ГБУЗ "Больница Св. Георгия"; л/с 0151125)</w:t>
            </w:r>
          </w:p>
          <w:p w14:paraId="3515AD7E"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Номер счета банка плательщика: 40102810945370000005</w:t>
            </w:r>
          </w:p>
          <w:p w14:paraId="1BAD91EB"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Казначейский счет плательщика: 03224643400000007200</w:t>
            </w:r>
          </w:p>
          <w:p w14:paraId="6CC3A15C"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БИК 014030106,</w:t>
            </w:r>
          </w:p>
          <w:p w14:paraId="28124115"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ИНН/КПП: 7802072210/780201001,</w:t>
            </w:r>
          </w:p>
          <w:p w14:paraId="5F578371"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ОКАТО 40265000000, ОГРН 1037804004480,</w:t>
            </w:r>
          </w:p>
          <w:p w14:paraId="3B5A6476"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ОКПО 20811315, ОКВЭД 86.10,</w:t>
            </w:r>
          </w:p>
          <w:p w14:paraId="15CCD79D"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ОКТМО 40315000000</w:t>
            </w:r>
          </w:p>
          <w:p w14:paraId="6E786638" w14:textId="77777777" w:rsidR="00E0275E" w:rsidRDefault="00FF0678">
            <w:pPr>
              <w:spacing w:after="0" w:line="240" w:lineRule="auto"/>
              <w:rPr>
                <w:rFonts w:ascii="Times New Roman" w:eastAsia="Times New Roman" w:hAnsi="Times New Roman" w:cs="Times New Roman"/>
                <w:bCs/>
                <w:sz w:val="16"/>
                <w:szCs w:val="16"/>
              </w:rPr>
            </w:pPr>
            <w:hyperlink r:id="rId8" w:history="1">
              <w:r w:rsidR="00A906C8">
                <w:rPr>
                  <w:rFonts w:ascii="Times New Roman" w:eastAsia="Times New Roman" w:hAnsi="Times New Roman" w:cs="Times New Roman"/>
                  <w:bCs/>
                  <w:color w:val="0000FF"/>
                  <w:sz w:val="16"/>
                  <w:szCs w:val="16"/>
                  <w:u w:val="single"/>
                </w:rPr>
                <w:t>b4@zdrav.spb.ru</w:t>
              </w:r>
            </w:hyperlink>
          </w:p>
          <w:p w14:paraId="1BF6576D"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Тел. (812)511-96-00</w:t>
            </w:r>
          </w:p>
          <w:p w14:paraId="5484A56C" w14:textId="77777777" w:rsidR="00E0275E" w:rsidRDefault="00E0275E">
            <w:pPr>
              <w:spacing w:after="0" w:line="240" w:lineRule="auto"/>
              <w:rPr>
                <w:rFonts w:ascii="Times New Roman" w:eastAsia="Times New Roman" w:hAnsi="Times New Roman" w:cs="Times New Roman"/>
                <w:bCs/>
                <w:sz w:val="16"/>
                <w:szCs w:val="16"/>
              </w:rPr>
            </w:pPr>
          </w:p>
          <w:p w14:paraId="7FCAFC3E" w14:textId="77777777" w:rsidR="00E0275E" w:rsidRDefault="00A906C8">
            <w:pPr>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Главный врач ____________ В.В. Стрижелецкий </w:t>
            </w:r>
          </w:p>
        </w:tc>
        <w:tc>
          <w:tcPr>
            <w:tcW w:w="4788" w:type="dxa"/>
            <w:tcBorders>
              <w:top w:val="dotted" w:sz="2" w:space="0" w:color="auto"/>
              <w:left w:val="dotted" w:sz="2" w:space="0" w:color="auto"/>
              <w:bottom w:val="dotted" w:sz="2" w:space="0" w:color="auto"/>
              <w:right w:val="dotted" w:sz="2" w:space="0" w:color="auto"/>
            </w:tcBorders>
          </w:tcPr>
          <w:p w14:paraId="293BD8D3" w14:textId="77777777"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t>Поставщик:</w:t>
            </w:r>
          </w:p>
          <w:p w14:paraId="77F9EBB1" w14:textId="77777777" w:rsidR="00E0275E" w:rsidRDefault="00A906C8">
            <w:pPr>
              <w:spacing w:after="0" w:line="240" w:lineRule="auto"/>
              <w:rPr>
                <w:rFonts w:ascii="Times New Roman" w:eastAsia="Times New Roman" w:hAnsi="Times New Roman" w:cs="Times New Roman"/>
                <w:b/>
                <w:bCs/>
                <w:sz w:val="16"/>
                <w:szCs w:val="16"/>
                <w:u w:val="single"/>
              </w:rPr>
            </w:pPr>
            <w:r w:rsidRPr="000A672C">
              <w:rPr>
                <w:rFonts w:ascii="Times New Roman" w:eastAsia="Times New Roman" w:hAnsi="Times New Roman" w:cs="Times New Roman"/>
                <w:b/>
                <w:bCs/>
                <w:sz w:val="16"/>
                <w:szCs w:val="16"/>
                <w:u w:val="single"/>
              </w:rPr>
              <w:t>(наименование полностью)</w:t>
            </w:r>
          </w:p>
        </w:tc>
      </w:tr>
    </w:tbl>
    <w:p w14:paraId="763B53BA" w14:textId="77777777" w:rsidR="00E0275E" w:rsidRDefault="00E0275E">
      <w:pPr>
        <w:pStyle w:val="af"/>
        <w:jc w:val="right"/>
        <w:rPr>
          <w:rFonts w:ascii="Times New Roman" w:hAnsi="Times New Roman"/>
          <w:b/>
          <w:sz w:val="24"/>
          <w:szCs w:val="24"/>
        </w:rPr>
      </w:pPr>
    </w:p>
    <w:p w14:paraId="5D08080C" w14:textId="77777777" w:rsidR="00E0275E" w:rsidRDefault="00E0275E">
      <w:pPr>
        <w:pStyle w:val="af"/>
        <w:jc w:val="right"/>
        <w:rPr>
          <w:rFonts w:ascii="Times New Roman" w:hAnsi="Times New Roman"/>
          <w:b/>
          <w:sz w:val="24"/>
          <w:szCs w:val="24"/>
        </w:rPr>
        <w:sectPr w:rsidR="00E0275E" w:rsidSect="00EA185F">
          <w:headerReference w:type="default" r:id="rId9"/>
          <w:footerReference w:type="first" r:id="rId10"/>
          <w:pgSz w:w="11906" w:h="16838"/>
          <w:pgMar w:top="851" w:right="567" w:bottom="851" w:left="1418" w:header="709" w:footer="709" w:gutter="0"/>
          <w:cols w:space="708"/>
          <w:titlePg/>
          <w:docGrid w:linePitch="360"/>
        </w:sectPr>
      </w:pPr>
    </w:p>
    <w:p w14:paraId="0C89147B" w14:textId="43276014" w:rsidR="00E0275E" w:rsidRPr="00EA185F" w:rsidRDefault="00A906C8">
      <w:pPr>
        <w:widowControl w:val="0"/>
        <w:autoSpaceDE w:val="0"/>
        <w:autoSpaceDN w:val="0"/>
        <w:spacing w:after="0" w:line="240" w:lineRule="auto"/>
        <w:jc w:val="right"/>
        <w:outlineLvl w:val="1"/>
        <w:rPr>
          <w:rFonts w:ascii="Times New Roman" w:eastAsia="Times New Roman" w:hAnsi="Times New Roman" w:cs="Times New Roman"/>
          <w:b/>
          <w:szCs w:val="20"/>
        </w:rPr>
      </w:pPr>
      <w:r w:rsidRPr="00EA185F">
        <w:rPr>
          <w:rFonts w:ascii="Times New Roman" w:eastAsia="Times New Roman" w:hAnsi="Times New Roman" w:cs="Times New Roman"/>
          <w:b/>
          <w:szCs w:val="20"/>
        </w:rPr>
        <w:lastRenderedPageBreak/>
        <w:t xml:space="preserve">Приложение </w:t>
      </w:r>
      <w:r w:rsidR="00EA185F" w:rsidRPr="00EA185F">
        <w:rPr>
          <w:rFonts w:ascii="Times New Roman" w:eastAsia="Times New Roman" w:hAnsi="Times New Roman" w:cs="Times New Roman"/>
          <w:b/>
          <w:szCs w:val="20"/>
        </w:rPr>
        <w:t>№</w:t>
      </w:r>
      <w:r w:rsidRPr="00EA185F">
        <w:rPr>
          <w:rFonts w:ascii="Times New Roman" w:eastAsia="Times New Roman" w:hAnsi="Times New Roman" w:cs="Times New Roman"/>
          <w:b/>
          <w:szCs w:val="20"/>
        </w:rPr>
        <w:t xml:space="preserve"> 1</w:t>
      </w:r>
    </w:p>
    <w:p w14:paraId="01E360EB" w14:textId="77777777" w:rsidR="00E0275E" w:rsidRPr="00EA185F" w:rsidRDefault="00A906C8">
      <w:pPr>
        <w:widowControl w:val="0"/>
        <w:autoSpaceDE w:val="0"/>
        <w:autoSpaceDN w:val="0"/>
        <w:spacing w:after="0" w:line="240" w:lineRule="auto"/>
        <w:jc w:val="right"/>
        <w:rPr>
          <w:rFonts w:ascii="Times New Roman" w:eastAsia="Times New Roman" w:hAnsi="Times New Roman" w:cs="Times New Roman"/>
          <w:b/>
          <w:szCs w:val="20"/>
        </w:rPr>
      </w:pPr>
      <w:r w:rsidRPr="00EA185F">
        <w:rPr>
          <w:rFonts w:ascii="Times New Roman" w:eastAsia="Times New Roman" w:hAnsi="Times New Roman" w:cs="Times New Roman"/>
          <w:b/>
          <w:szCs w:val="20"/>
        </w:rPr>
        <w:t>к Контракту</w:t>
      </w:r>
    </w:p>
    <w:p w14:paraId="0B09CD9F" w14:textId="53DD7EF6" w:rsidR="00E0275E" w:rsidRPr="00EA185F" w:rsidRDefault="00A906C8">
      <w:pPr>
        <w:pStyle w:val="af"/>
        <w:jc w:val="right"/>
        <w:rPr>
          <w:rFonts w:ascii="Times New Roman" w:hAnsi="Times New Roman"/>
          <w:sz w:val="24"/>
          <w:szCs w:val="24"/>
        </w:rPr>
      </w:pPr>
      <w:r w:rsidRPr="00EA185F">
        <w:rPr>
          <w:rFonts w:ascii="Times New Roman" w:eastAsia="Calibri" w:hAnsi="Times New Roman"/>
          <w:b/>
          <w:lang w:eastAsia="en-US"/>
        </w:rPr>
        <w:t xml:space="preserve">от </w:t>
      </w:r>
      <w:r w:rsidR="00EA185F" w:rsidRPr="00EA185F">
        <w:rPr>
          <w:rFonts w:ascii="Times New Roman" w:eastAsia="Calibri" w:hAnsi="Times New Roman"/>
          <w:b/>
          <w:lang w:eastAsia="en-US"/>
        </w:rPr>
        <w:t>«</w:t>
      </w:r>
      <w:r w:rsidRPr="00EA185F">
        <w:rPr>
          <w:rFonts w:ascii="Times New Roman" w:eastAsia="Calibri" w:hAnsi="Times New Roman"/>
          <w:b/>
          <w:lang w:eastAsia="en-US"/>
        </w:rPr>
        <w:t>__</w:t>
      </w:r>
      <w:r w:rsidR="00EA185F" w:rsidRPr="00EA185F">
        <w:rPr>
          <w:rFonts w:ascii="Times New Roman" w:eastAsia="Calibri" w:hAnsi="Times New Roman"/>
          <w:b/>
          <w:lang w:eastAsia="en-US"/>
        </w:rPr>
        <w:t>»</w:t>
      </w:r>
      <w:r w:rsidRPr="00EA185F">
        <w:rPr>
          <w:rFonts w:ascii="Times New Roman" w:eastAsia="Calibri" w:hAnsi="Times New Roman"/>
          <w:b/>
          <w:lang w:eastAsia="en-US"/>
        </w:rPr>
        <w:t xml:space="preserve"> __________ 20__ г. № ____</w:t>
      </w:r>
    </w:p>
    <w:p w14:paraId="47966B8E" w14:textId="77777777" w:rsidR="000A672C" w:rsidRDefault="000A672C" w:rsidP="000A672C">
      <w:pPr>
        <w:widowControl w:val="0"/>
        <w:autoSpaceDE w:val="0"/>
        <w:autoSpaceDN w:val="0"/>
        <w:adjustRightInd w:val="0"/>
        <w:spacing w:after="0" w:line="240" w:lineRule="auto"/>
        <w:jc w:val="center"/>
        <w:rPr>
          <w:rFonts w:ascii="Times New Roman" w:hAnsi="Times New Roman" w:cs="Times New Roman"/>
          <w:sz w:val="24"/>
          <w:szCs w:val="24"/>
        </w:rPr>
      </w:pPr>
      <w:bookmarkStart w:id="5" w:name="Par1911"/>
      <w:bookmarkEnd w:id="5"/>
      <w:r>
        <w:rPr>
          <w:rFonts w:ascii="Times New Roman" w:hAnsi="Times New Roman" w:cs="Times New Roman"/>
          <w:sz w:val="24"/>
          <w:szCs w:val="24"/>
        </w:rPr>
        <w:t>Спецификация</w:t>
      </w:r>
    </w:p>
    <w:p w14:paraId="1C434123" w14:textId="236AAD5D" w:rsidR="000A672C" w:rsidRDefault="000A672C" w:rsidP="000A672C">
      <w:pPr>
        <w:ind w:firstLine="540"/>
        <w:jc w:val="center"/>
        <w:rPr>
          <w:rFonts w:ascii="Times New Roman" w:eastAsia="Times New Roman" w:hAnsi="Times New Roman" w:cs="Times New Roman"/>
          <w:i/>
          <w:iCs/>
          <w:sz w:val="24"/>
          <w:szCs w:val="24"/>
        </w:rPr>
      </w:pPr>
      <w:r w:rsidRPr="000A672C">
        <w:rPr>
          <w:rFonts w:ascii="Times New Roman" w:hAnsi="Times New Roman" w:cs="Times New Roman"/>
          <w:sz w:val="24"/>
          <w:szCs w:val="24"/>
        </w:rPr>
        <w:t>на поставку __________________________________</w:t>
      </w:r>
    </w:p>
    <w:tbl>
      <w:tblPr>
        <w:tblpPr w:leftFromText="180" w:rightFromText="180" w:vertAnchor="text" w:horzAnchor="page" w:tblpX="732" w:tblpY="373"/>
        <w:tblOverlap w:val="never"/>
        <w:tblW w:w="1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89"/>
        <w:gridCol w:w="2124"/>
        <w:gridCol w:w="2976"/>
        <w:gridCol w:w="992"/>
        <w:gridCol w:w="1407"/>
        <w:gridCol w:w="1852"/>
        <w:gridCol w:w="1984"/>
        <w:gridCol w:w="2976"/>
      </w:tblGrid>
      <w:tr w:rsidR="000A672C" w14:paraId="705CDDB5" w14:textId="77777777" w:rsidTr="000A672C">
        <w:trPr>
          <w:trHeight w:val="2951"/>
        </w:trPr>
        <w:tc>
          <w:tcPr>
            <w:tcW w:w="989" w:type="dxa"/>
            <w:tcBorders>
              <w:top w:val="single" w:sz="4" w:space="0" w:color="auto"/>
              <w:left w:val="single" w:sz="4" w:space="0" w:color="auto"/>
              <w:bottom w:val="single" w:sz="4" w:space="0" w:color="auto"/>
              <w:right w:val="single" w:sz="4" w:space="0" w:color="auto"/>
            </w:tcBorders>
            <w:hideMark/>
          </w:tcPr>
          <w:p w14:paraId="5B26A179" w14:textId="77777777" w:rsidR="000A672C" w:rsidRDefault="000A672C">
            <w:pPr>
              <w:widowControl w:val="0"/>
              <w:tabs>
                <w:tab w:val="left" w:pos="4536"/>
                <w:tab w:val="left" w:pos="6411"/>
              </w:tabs>
              <w:autoSpaceDE w:val="0"/>
              <w:autoSpaceDN w:val="0"/>
              <w:jc w:val="center"/>
              <w:rPr>
                <w:rFonts w:ascii="Times New Roman" w:eastAsiaTheme="minorHAnsi" w:hAnsi="Times New Roman" w:cs="Times New Roman"/>
                <w:b/>
                <w:lang w:eastAsia="en-US"/>
              </w:rPr>
            </w:pPr>
            <w:bookmarkStart w:id="6" w:name="_Hlk113363825"/>
            <w:r>
              <w:rPr>
                <w:rFonts w:ascii="Times New Roman" w:hAnsi="Times New Roman" w:cs="Times New Roman"/>
                <w:b/>
              </w:rPr>
              <w:t>N п/п</w:t>
            </w:r>
          </w:p>
        </w:tc>
        <w:tc>
          <w:tcPr>
            <w:tcW w:w="2125" w:type="dxa"/>
            <w:tcBorders>
              <w:top w:val="single" w:sz="4" w:space="0" w:color="auto"/>
              <w:left w:val="single" w:sz="4" w:space="0" w:color="auto"/>
              <w:bottom w:val="single" w:sz="4" w:space="0" w:color="auto"/>
              <w:right w:val="single" w:sz="4" w:space="0" w:color="auto"/>
            </w:tcBorders>
            <w:hideMark/>
          </w:tcPr>
          <w:p w14:paraId="740D7CEA" w14:textId="77777777" w:rsidR="000A672C" w:rsidRDefault="000A672C">
            <w:pPr>
              <w:widowControl w:val="0"/>
              <w:tabs>
                <w:tab w:val="left" w:pos="4536"/>
                <w:tab w:val="left" w:pos="6411"/>
              </w:tabs>
              <w:autoSpaceDE w:val="0"/>
              <w:autoSpaceDN w:val="0"/>
              <w:jc w:val="center"/>
              <w:rPr>
                <w:rFonts w:ascii="Times New Roman" w:hAnsi="Times New Roman" w:cs="Times New Roman"/>
                <w:b/>
              </w:rPr>
            </w:pPr>
            <w:r>
              <w:rPr>
                <w:rFonts w:ascii="Times New Roman" w:hAnsi="Times New Roman" w:cs="Times New Roman"/>
                <w:b/>
              </w:rPr>
              <w:t xml:space="preserve">Наименование Товара </w:t>
            </w:r>
          </w:p>
        </w:tc>
        <w:tc>
          <w:tcPr>
            <w:tcW w:w="2977" w:type="dxa"/>
            <w:tcBorders>
              <w:top w:val="single" w:sz="4" w:space="0" w:color="auto"/>
              <w:left w:val="single" w:sz="4" w:space="0" w:color="auto"/>
              <w:bottom w:val="single" w:sz="4" w:space="0" w:color="auto"/>
              <w:right w:val="single" w:sz="4" w:space="0" w:color="auto"/>
            </w:tcBorders>
            <w:hideMark/>
          </w:tcPr>
          <w:p w14:paraId="447E14AB" w14:textId="77777777" w:rsidR="000A672C" w:rsidRDefault="000A672C">
            <w:pPr>
              <w:widowControl w:val="0"/>
              <w:tabs>
                <w:tab w:val="left" w:pos="4536"/>
                <w:tab w:val="left" w:pos="6411"/>
              </w:tabs>
              <w:autoSpaceDE w:val="0"/>
              <w:autoSpaceDN w:val="0"/>
              <w:jc w:val="center"/>
              <w:rPr>
                <w:rFonts w:ascii="Times New Roman" w:hAnsi="Times New Roman" w:cs="Times New Roman"/>
                <w:b/>
              </w:rPr>
            </w:pPr>
            <w:r>
              <w:rPr>
                <w:rFonts w:ascii="Times New Roman" w:hAnsi="Times New Roman" w:cs="Times New Roman"/>
                <w:b/>
              </w:rPr>
              <w:t>Код позиции каталога товаров, работ, услуг для обеспечения государственных и муниципальных нужд (при наличии)</w:t>
            </w:r>
          </w:p>
        </w:tc>
        <w:tc>
          <w:tcPr>
            <w:tcW w:w="992" w:type="dxa"/>
            <w:tcBorders>
              <w:top w:val="single" w:sz="4" w:space="0" w:color="auto"/>
              <w:left w:val="single" w:sz="4" w:space="0" w:color="auto"/>
              <w:bottom w:val="single" w:sz="4" w:space="0" w:color="auto"/>
              <w:right w:val="single" w:sz="4" w:space="0" w:color="auto"/>
            </w:tcBorders>
            <w:hideMark/>
          </w:tcPr>
          <w:p w14:paraId="33EBC11C" w14:textId="77777777" w:rsidR="000A672C" w:rsidRDefault="000A672C">
            <w:pPr>
              <w:widowControl w:val="0"/>
              <w:tabs>
                <w:tab w:val="left" w:pos="4536"/>
                <w:tab w:val="left" w:pos="6411"/>
              </w:tabs>
              <w:autoSpaceDE w:val="0"/>
              <w:autoSpaceDN w:val="0"/>
              <w:jc w:val="center"/>
              <w:rPr>
                <w:rFonts w:ascii="Times New Roman" w:hAnsi="Times New Roman" w:cs="Times New Roman"/>
                <w:b/>
              </w:rPr>
            </w:pPr>
            <w:r>
              <w:rPr>
                <w:rFonts w:ascii="Times New Roman" w:hAnsi="Times New Roman" w:cs="Times New Roman"/>
                <w:b/>
              </w:rPr>
              <w:t>Ед. изм.</w:t>
            </w:r>
          </w:p>
        </w:tc>
        <w:tc>
          <w:tcPr>
            <w:tcW w:w="1407" w:type="dxa"/>
            <w:tcBorders>
              <w:top w:val="single" w:sz="4" w:space="0" w:color="auto"/>
              <w:left w:val="single" w:sz="4" w:space="0" w:color="auto"/>
              <w:bottom w:val="single" w:sz="4" w:space="0" w:color="auto"/>
              <w:right w:val="single" w:sz="4" w:space="0" w:color="auto"/>
            </w:tcBorders>
            <w:hideMark/>
          </w:tcPr>
          <w:p w14:paraId="765C129B" w14:textId="77777777" w:rsidR="000A672C" w:rsidRDefault="000A672C">
            <w:pPr>
              <w:widowControl w:val="0"/>
              <w:tabs>
                <w:tab w:val="left" w:pos="4536"/>
                <w:tab w:val="left" w:pos="6411"/>
              </w:tabs>
              <w:autoSpaceDE w:val="0"/>
              <w:autoSpaceDN w:val="0"/>
              <w:jc w:val="center"/>
              <w:rPr>
                <w:rFonts w:ascii="Times New Roman" w:hAnsi="Times New Roman" w:cs="Times New Roman"/>
                <w:b/>
              </w:rPr>
            </w:pPr>
            <w:r>
              <w:rPr>
                <w:rFonts w:ascii="Times New Roman" w:hAnsi="Times New Roman" w:cs="Times New Roman"/>
                <w:b/>
              </w:rPr>
              <w:t>Кол-во, в ед.</w:t>
            </w:r>
          </w:p>
        </w:tc>
        <w:tc>
          <w:tcPr>
            <w:tcW w:w="1853" w:type="dxa"/>
            <w:tcBorders>
              <w:top w:val="single" w:sz="4" w:space="0" w:color="auto"/>
              <w:left w:val="single" w:sz="4" w:space="0" w:color="auto"/>
              <w:bottom w:val="single" w:sz="4" w:space="0" w:color="auto"/>
              <w:right w:val="single" w:sz="4" w:space="0" w:color="auto"/>
            </w:tcBorders>
            <w:hideMark/>
          </w:tcPr>
          <w:p w14:paraId="4542B06E" w14:textId="77777777" w:rsidR="000A672C" w:rsidRDefault="000A672C">
            <w:pPr>
              <w:widowControl w:val="0"/>
              <w:tabs>
                <w:tab w:val="left" w:pos="4536"/>
                <w:tab w:val="left" w:pos="6411"/>
              </w:tabs>
              <w:autoSpaceDE w:val="0"/>
              <w:autoSpaceDN w:val="0"/>
              <w:jc w:val="center"/>
              <w:rPr>
                <w:rFonts w:ascii="Times New Roman" w:hAnsi="Times New Roman" w:cs="Times New Roman"/>
                <w:b/>
              </w:rPr>
            </w:pPr>
            <w:r>
              <w:rPr>
                <w:rFonts w:ascii="Times New Roman" w:hAnsi="Times New Roman" w:cs="Times New Roman"/>
                <w:b/>
              </w:rPr>
              <w:t>Цена за ед., включая Услуги, руб. (включая НДС)</w:t>
            </w:r>
          </w:p>
        </w:tc>
        <w:tc>
          <w:tcPr>
            <w:tcW w:w="1985" w:type="dxa"/>
            <w:tcBorders>
              <w:top w:val="single" w:sz="4" w:space="0" w:color="auto"/>
              <w:left w:val="single" w:sz="4" w:space="0" w:color="auto"/>
              <w:bottom w:val="single" w:sz="4" w:space="0" w:color="auto"/>
              <w:right w:val="single" w:sz="4" w:space="0" w:color="auto"/>
            </w:tcBorders>
            <w:hideMark/>
          </w:tcPr>
          <w:p w14:paraId="2A7749FF" w14:textId="77777777" w:rsidR="000A672C" w:rsidRDefault="000A672C">
            <w:pPr>
              <w:widowControl w:val="0"/>
              <w:tabs>
                <w:tab w:val="left" w:pos="4536"/>
                <w:tab w:val="left" w:pos="6411"/>
              </w:tabs>
              <w:autoSpaceDE w:val="0"/>
              <w:autoSpaceDN w:val="0"/>
              <w:jc w:val="center"/>
              <w:rPr>
                <w:rFonts w:ascii="Times New Roman" w:hAnsi="Times New Roman" w:cs="Times New Roman"/>
                <w:b/>
              </w:rPr>
            </w:pPr>
            <w:r>
              <w:rPr>
                <w:rFonts w:ascii="Times New Roman" w:hAnsi="Times New Roman" w:cs="Times New Roman"/>
                <w:b/>
              </w:rPr>
              <w:t>Общая стоимость, включая Услуги, руб. (включая НДС)</w:t>
            </w:r>
          </w:p>
        </w:tc>
        <w:tc>
          <w:tcPr>
            <w:tcW w:w="2977" w:type="dxa"/>
            <w:tcBorders>
              <w:top w:val="single" w:sz="4" w:space="0" w:color="auto"/>
              <w:left w:val="single" w:sz="4" w:space="0" w:color="auto"/>
              <w:bottom w:val="single" w:sz="4" w:space="0" w:color="auto"/>
              <w:right w:val="single" w:sz="4" w:space="0" w:color="auto"/>
            </w:tcBorders>
            <w:hideMark/>
          </w:tcPr>
          <w:p w14:paraId="3D5E93E7" w14:textId="77777777" w:rsidR="000A672C" w:rsidRDefault="000A672C">
            <w:pPr>
              <w:widowControl w:val="0"/>
              <w:tabs>
                <w:tab w:val="left" w:pos="4536"/>
                <w:tab w:val="left" w:pos="6411"/>
              </w:tabs>
              <w:autoSpaceDE w:val="0"/>
              <w:autoSpaceDN w:val="0"/>
              <w:jc w:val="center"/>
              <w:rPr>
                <w:rFonts w:ascii="Times New Roman" w:hAnsi="Times New Roman" w:cs="Times New Roman"/>
                <w:b/>
              </w:rPr>
            </w:pPr>
            <w:r>
              <w:rPr>
                <w:rFonts w:ascii="Times New Roman" w:hAnsi="Times New Roman" w:cs="Times New Roman"/>
                <w:b/>
                <w:color w:val="000000"/>
              </w:rPr>
              <w:t>Страна происхождения товара</w:t>
            </w:r>
          </w:p>
        </w:tc>
      </w:tr>
      <w:tr w:rsidR="000A672C" w14:paraId="0F8B1AC0" w14:textId="77777777" w:rsidTr="000A672C">
        <w:trPr>
          <w:trHeight w:val="267"/>
        </w:trPr>
        <w:tc>
          <w:tcPr>
            <w:tcW w:w="989" w:type="dxa"/>
            <w:tcBorders>
              <w:top w:val="single" w:sz="4" w:space="0" w:color="auto"/>
              <w:left w:val="single" w:sz="4" w:space="0" w:color="auto"/>
              <w:bottom w:val="single" w:sz="4" w:space="0" w:color="auto"/>
              <w:right w:val="single" w:sz="4" w:space="0" w:color="auto"/>
            </w:tcBorders>
            <w:hideMark/>
          </w:tcPr>
          <w:p w14:paraId="35B24BF6" w14:textId="77777777" w:rsidR="000A672C" w:rsidRDefault="000A672C">
            <w:pPr>
              <w:widowControl w:val="0"/>
              <w:tabs>
                <w:tab w:val="left" w:pos="4536"/>
                <w:tab w:val="left" w:pos="6411"/>
              </w:tabs>
              <w:autoSpaceDE w:val="0"/>
              <w:autoSpaceDN w:val="0"/>
              <w:jc w:val="center"/>
              <w:rPr>
                <w:rFonts w:ascii="Times New Roman" w:hAnsi="Times New Roman" w:cs="Times New Roman"/>
              </w:rPr>
            </w:pPr>
            <w:r>
              <w:rPr>
                <w:rFonts w:ascii="Times New Roman" w:hAnsi="Times New Roman" w:cs="Times New Roman"/>
              </w:rPr>
              <w:t>1</w:t>
            </w:r>
          </w:p>
        </w:tc>
        <w:tc>
          <w:tcPr>
            <w:tcW w:w="2125" w:type="dxa"/>
            <w:tcBorders>
              <w:top w:val="single" w:sz="4" w:space="0" w:color="auto"/>
              <w:left w:val="single" w:sz="4" w:space="0" w:color="auto"/>
              <w:bottom w:val="single" w:sz="4" w:space="0" w:color="auto"/>
              <w:right w:val="single" w:sz="4" w:space="0" w:color="auto"/>
            </w:tcBorders>
            <w:hideMark/>
          </w:tcPr>
          <w:p w14:paraId="1418E2BA" w14:textId="77777777" w:rsidR="000A672C" w:rsidRDefault="000A672C">
            <w:pPr>
              <w:widowControl w:val="0"/>
              <w:tabs>
                <w:tab w:val="left" w:pos="4536"/>
                <w:tab w:val="left" w:pos="6411"/>
              </w:tabs>
              <w:autoSpaceDE w:val="0"/>
              <w:autoSpaceDN w:val="0"/>
              <w:jc w:val="center"/>
              <w:rPr>
                <w:rFonts w:ascii="Times New Roman" w:hAnsi="Times New Roman" w:cs="Times New Roman"/>
              </w:rPr>
            </w:pPr>
            <w:r>
              <w:rPr>
                <w:rFonts w:ascii="Times New Roman" w:hAnsi="Times New Roman" w:cs="Times New Roman"/>
              </w:rPr>
              <w:t>2</w:t>
            </w:r>
          </w:p>
        </w:tc>
        <w:tc>
          <w:tcPr>
            <w:tcW w:w="2977" w:type="dxa"/>
            <w:tcBorders>
              <w:top w:val="single" w:sz="4" w:space="0" w:color="auto"/>
              <w:left w:val="single" w:sz="4" w:space="0" w:color="auto"/>
              <w:bottom w:val="single" w:sz="4" w:space="0" w:color="auto"/>
              <w:right w:val="single" w:sz="4" w:space="0" w:color="auto"/>
            </w:tcBorders>
            <w:hideMark/>
          </w:tcPr>
          <w:p w14:paraId="19BEC28E" w14:textId="77777777" w:rsidR="000A672C" w:rsidRDefault="000A672C">
            <w:pPr>
              <w:widowControl w:val="0"/>
              <w:tabs>
                <w:tab w:val="left" w:pos="4536"/>
                <w:tab w:val="left" w:pos="6411"/>
              </w:tabs>
              <w:autoSpaceDE w:val="0"/>
              <w:autoSpaceDN w:val="0"/>
              <w:jc w:val="center"/>
              <w:rPr>
                <w:rFonts w:ascii="Times New Roman" w:hAnsi="Times New Roman" w:cs="Times New Roman"/>
              </w:rPr>
            </w:pPr>
            <w:r>
              <w:rPr>
                <w:rFonts w:ascii="Times New Roman" w:hAnsi="Times New Roman" w:cs="Times New Roman"/>
              </w:rPr>
              <w:t>5</w:t>
            </w:r>
          </w:p>
        </w:tc>
        <w:tc>
          <w:tcPr>
            <w:tcW w:w="992" w:type="dxa"/>
            <w:tcBorders>
              <w:top w:val="single" w:sz="4" w:space="0" w:color="auto"/>
              <w:left w:val="single" w:sz="4" w:space="0" w:color="auto"/>
              <w:bottom w:val="single" w:sz="4" w:space="0" w:color="auto"/>
              <w:right w:val="single" w:sz="4" w:space="0" w:color="auto"/>
            </w:tcBorders>
            <w:hideMark/>
          </w:tcPr>
          <w:p w14:paraId="463A71EA" w14:textId="77777777" w:rsidR="000A672C" w:rsidRDefault="000A672C">
            <w:pPr>
              <w:widowControl w:val="0"/>
              <w:tabs>
                <w:tab w:val="left" w:pos="4536"/>
                <w:tab w:val="left" w:pos="6411"/>
              </w:tabs>
              <w:autoSpaceDE w:val="0"/>
              <w:autoSpaceDN w:val="0"/>
              <w:jc w:val="center"/>
              <w:rPr>
                <w:rFonts w:ascii="Times New Roman" w:hAnsi="Times New Roman" w:cs="Times New Roman"/>
              </w:rPr>
            </w:pPr>
            <w:r>
              <w:rPr>
                <w:rFonts w:ascii="Times New Roman" w:hAnsi="Times New Roman" w:cs="Times New Roman"/>
              </w:rPr>
              <w:t>6</w:t>
            </w:r>
          </w:p>
        </w:tc>
        <w:tc>
          <w:tcPr>
            <w:tcW w:w="1407" w:type="dxa"/>
            <w:tcBorders>
              <w:top w:val="single" w:sz="4" w:space="0" w:color="auto"/>
              <w:left w:val="single" w:sz="4" w:space="0" w:color="auto"/>
              <w:bottom w:val="single" w:sz="4" w:space="0" w:color="auto"/>
              <w:right w:val="single" w:sz="4" w:space="0" w:color="auto"/>
            </w:tcBorders>
            <w:hideMark/>
          </w:tcPr>
          <w:p w14:paraId="4B30FDEA" w14:textId="77777777" w:rsidR="000A672C" w:rsidRDefault="000A672C">
            <w:pPr>
              <w:widowControl w:val="0"/>
              <w:tabs>
                <w:tab w:val="left" w:pos="4536"/>
                <w:tab w:val="left" w:pos="6411"/>
              </w:tabs>
              <w:autoSpaceDE w:val="0"/>
              <w:autoSpaceDN w:val="0"/>
              <w:jc w:val="center"/>
              <w:rPr>
                <w:rFonts w:ascii="Times New Roman" w:hAnsi="Times New Roman" w:cs="Times New Roman"/>
              </w:rPr>
            </w:pPr>
            <w:r>
              <w:rPr>
                <w:rFonts w:ascii="Times New Roman" w:hAnsi="Times New Roman" w:cs="Times New Roman"/>
              </w:rPr>
              <w:t>7</w:t>
            </w:r>
          </w:p>
        </w:tc>
        <w:tc>
          <w:tcPr>
            <w:tcW w:w="1853" w:type="dxa"/>
            <w:tcBorders>
              <w:top w:val="single" w:sz="4" w:space="0" w:color="auto"/>
              <w:left w:val="single" w:sz="4" w:space="0" w:color="auto"/>
              <w:bottom w:val="single" w:sz="4" w:space="0" w:color="auto"/>
              <w:right w:val="single" w:sz="4" w:space="0" w:color="auto"/>
            </w:tcBorders>
            <w:hideMark/>
          </w:tcPr>
          <w:p w14:paraId="3189E708" w14:textId="77777777" w:rsidR="000A672C" w:rsidRDefault="000A672C">
            <w:pPr>
              <w:widowControl w:val="0"/>
              <w:tabs>
                <w:tab w:val="left" w:pos="4536"/>
                <w:tab w:val="left" w:pos="6411"/>
              </w:tabs>
              <w:autoSpaceDE w:val="0"/>
              <w:autoSpaceDN w:val="0"/>
              <w:jc w:val="center"/>
              <w:rPr>
                <w:rFonts w:ascii="Times New Roman" w:hAnsi="Times New Roman" w:cs="Times New Roman"/>
              </w:rPr>
            </w:pPr>
            <w:r>
              <w:rPr>
                <w:rFonts w:ascii="Times New Roman" w:hAnsi="Times New Roman" w:cs="Times New Roman"/>
              </w:rPr>
              <w:t>8</w:t>
            </w:r>
          </w:p>
        </w:tc>
        <w:tc>
          <w:tcPr>
            <w:tcW w:w="1985" w:type="dxa"/>
            <w:tcBorders>
              <w:top w:val="single" w:sz="4" w:space="0" w:color="auto"/>
              <w:left w:val="single" w:sz="4" w:space="0" w:color="auto"/>
              <w:bottom w:val="single" w:sz="4" w:space="0" w:color="auto"/>
              <w:right w:val="single" w:sz="4" w:space="0" w:color="auto"/>
            </w:tcBorders>
            <w:hideMark/>
          </w:tcPr>
          <w:p w14:paraId="1270DC66" w14:textId="77777777" w:rsidR="000A672C" w:rsidRDefault="000A672C">
            <w:pPr>
              <w:widowControl w:val="0"/>
              <w:tabs>
                <w:tab w:val="left" w:pos="4536"/>
                <w:tab w:val="left" w:pos="6411"/>
              </w:tabs>
              <w:autoSpaceDE w:val="0"/>
              <w:autoSpaceDN w:val="0"/>
              <w:jc w:val="center"/>
              <w:rPr>
                <w:rFonts w:ascii="Times New Roman" w:hAnsi="Times New Roman" w:cs="Times New Roman"/>
              </w:rPr>
            </w:pPr>
            <w:r>
              <w:rPr>
                <w:rFonts w:ascii="Times New Roman" w:hAnsi="Times New Roman" w:cs="Times New Roman"/>
              </w:rPr>
              <w:t>9</w:t>
            </w:r>
          </w:p>
        </w:tc>
        <w:tc>
          <w:tcPr>
            <w:tcW w:w="2977" w:type="dxa"/>
            <w:tcBorders>
              <w:top w:val="single" w:sz="4" w:space="0" w:color="auto"/>
              <w:left w:val="single" w:sz="4" w:space="0" w:color="auto"/>
              <w:bottom w:val="single" w:sz="4" w:space="0" w:color="auto"/>
              <w:right w:val="single" w:sz="4" w:space="0" w:color="auto"/>
            </w:tcBorders>
            <w:hideMark/>
          </w:tcPr>
          <w:p w14:paraId="0EC3FB44" w14:textId="77777777" w:rsidR="000A672C" w:rsidRDefault="000A672C">
            <w:pPr>
              <w:widowControl w:val="0"/>
              <w:tabs>
                <w:tab w:val="left" w:pos="4536"/>
                <w:tab w:val="left" w:pos="6411"/>
              </w:tabs>
              <w:autoSpaceDE w:val="0"/>
              <w:autoSpaceDN w:val="0"/>
              <w:jc w:val="center"/>
              <w:rPr>
                <w:rFonts w:ascii="Times New Roman" w:hAnsi="Times New Roman" w:cs="Times New Roman"/>
              </w:rPr>
            </w:pPr>
            <w:r>
              <w:rPr>
                <w:rFonts w:ascii="Times New Roman" w:hAnsi="Times New Roman" w:cs="Times New Roman"/>
              </w:rPr>
              <w:t>10</w:t>
            </w:r>
          </w:p>
        </w:tc>
      </w:tr>
      <w:tr w:rsidR="000A672C" w14:paraId="3A01F10F" w14:textId="77777777" w:rsidTr="000A672C">
        <w:trPr>
          <w:trHeight w:val="267"/>
        </w:trPr>
        <w:tc>
          <w:tcPr>
            <w:tcW w:w="989" w:type="dxa"/>
            <w:tcBorders>
              <w:top w:val="single" w:sz="4" w:space="0" w:color="auto"/>
              <w:left w:val="single" w:sz="4" w:space="0" w:color="auto"/>
              <w:bottom w:val="single" w:sz="4" w:space="0" w:color="auto"/>
              <w:right w:val="single" w:sz="4" w:space="0" w:color="auto"/>
            </w:tcBorders>
            <w:hideMark/>
          </w:tcPr>
          <w:p w14:paraId="668DF052" w14:textId="77777777" w:rsidR="000A672C" w:rsidRDefault="000A672C">
            <w:pPr>
              <w:widowControl w:val="0"/>
              <w:tabs>
                <w:tab w:val="left" w:pos="4536"/>
                <w:tab w:val="left" w:pos="6411"/>
              </w:tabs>
              <w:autoSpaceDE w:val="0"/>
              <w:autoSpaceDN w:val="0"/>
              <w:jc w:val="center"/>
              <w:rPr>
                <w:rFonts w:ascii="Times New Roman" w:hAnsi="Times New Roman" w:cs="Times New Roman"/>
              </w:rPr>
            </w:pPr>
            <w:r>
              <w:rPr>
                <w:rFonts w:ascii="Times New Roman" w:hAnsi="Times New Roman" w:cs="Times New Roman"/>
              </w:rPr>
              <w:t xml:space="preserve">1. </w:t>
            </w:r>
          </w:p>
        </w:tc>
        <w:tc>
          <w:tcPr>
            <w:tcW w:w="2125" w:type="dxa"/>
            <w:tcBorders>
              <w:top w:val="single" w:sz="4" w:space="0" w:color="auto"/>
              <w:left w:val="single" w:sz="4" w:space="0" w:color="auto"/>
              <w:bottom w:val="single" w:sz="4" w:space="0" w:color="auto"/>
              <w:right w:val="single" w:sz="4" w:space="0" w:color="auto"/>
            </w:tcBorders>
          </w:tcPr>
          <w:p w14:paraId="6E4958F2"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14:paraId="0EE62FFB"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14:paraId="2FCB7199"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1407" w:type="dxa"/>
            <w:tcBorders>
              <w:top w:val="single" w:sz="4" w:space="0" w:color="auto"/>
              <w:left w:val="single" w:sz="4" w:space="0" w:color="auto"/>
              <w:bottom w:val="single" w:sz="4" w:space="0" w:color="auto"/>
              <w:right w:val="single" w:sz="4" w:space="0" w:color="auto"/>
            </w:tcBorders>
          </w:tcPr>
          <w:p w14:paraId="2AD1C403"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1853" w:type="dxa"/>
            <w:tcBorders>
              <w:top w:val="single" w:sz="4" w:space="0" w:color="auto"/>
              <w:left w:val="single" w:sz="4" w:space="0" w:color="auto"/>
              <w:bottom w:val="single" w:sz="4" w:space="0" w:color="auto"/>
              <w:right w:val="single" w:sz="4" w:space="0" w:color="auto"/>
            </w:tcBorders>
          </w:tcPr>
          <w:p w14:paraId="4C59813A"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14:paraId="20BF7B9E"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14:paraId="6CF6254D"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r>
      <w:tr w:rsidR="000A672C" w14:paraId="3C27412A" w14:textId="77777777" w:rsidTr="000A672C">
        <w:trPr>
          <w:trHeight w:val="267"/>
        </w:trPr>
        <w:tc>
          <w:tcPr>
            <w:tcW w:w="989" w:type="dxa"/>
            <w:tcBorders>
              <w:top w:val="single" w:sz="4" w:space="0" w:color="auto"/>
              <w:left w:val="single" w:sz="4" w:space="0" w:color="auto"/>
              <w:bottom w:val="single" w:sz="4" w:space="0" w:color="auto"/>
              <w:right w:val="single" w:sz="4" w:space="0" w:color="auto"/>
            </w:tcBorders>
            <w:hideMark/>
          </w:tcPr>
          <w:p w14:paraId="7789B07A" w14:textId="77777777" w:rsidR="000A672C" w:rsidRDefault="000A672C">
            <w:pPr>
              <w:widowControl w:val="0"/>
              <w:tabs>
                <w:tab w:val="left" w:pos="4536"/>
                <w:tab w:val="left" w:pos="6411"/>
              </w:tabs>
              <w:autoSpaceDE w:val="0"/>
              <w:autoSpaceDN w:val="0"/>
              <w:jc w:val="center"/>
              <w:rPr>
                <w:rFonts w:ascii="Times New Roman" w:hAnsi="Times New Roman" w:cs="Times New Roman"/>
              </w:rPr>
            </w:pPr>
            <w:r>
              <w:rPr>
                <w:rFonts w:ascii="Times New Roman" w:hAnsi="Times New Roman" w:cs="Times New Roman"/>
              </w:rPr>
              <w:t>2.</w:t>
            </w:r>
          </w:p>
        </w:tc>
        <w:tc>
          <w:tcPr>
            <w:tcW w:w="2125" w:type="dxa"/>
            <w:tcBorders>
              <w:top w:val="single" w:sz="4" w:space="0" w:color="auto"/>
              <w:left w:val="single" w:sz="4" w:space="0" w:color="auto"/>
              <w:bottom w:val="single" w:sz="4" w:space="0" w:color="auto"/>
              <w:right w:val="single" w:sz="4" w:space="0" w:color="auto"/>
            </w:tcBorders>
          </w:tcPr>
          <w:p w14:paraId="784424F7"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14:paraId="694B0041"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14:paraId="7D55A66F"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1407" w:type="dxa"/>
            <w:tcBorders>
              <w:top w:val="single" w:sz="4" w:space="0" w:color="auto"/>
              <w:left w:val="single" w:sz="4" w:space="0" w:color="auto"/>
              <w:bottom w:val="single" w:sz="4" w:space="0" w:color="auto"/>
              <w:right w:val="single" w:sz="4" w:space="0" w:color="auto"/>
            </w:tcBorders>
          </w:tcPr>
          <w:p w14:paraId="59DEF4F2"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1853" w:type="dxa"/>
            <w:tcBorders>
              <w:top w:val="single" w:sz="4" w:space="0" w:color="auto"/>
              <w:left w:val="single" w:sz="4" w:space="0" w:color="auto"/>
              <w:bottom w:val="single" w:sz="4" w:space="0" w:color="auto"/>
              <w:right w:val="single" w:sz="4" w:space="0" w:color="auto"/>
            </w:tcBorders>
          </w:tcPr>
          <w:p w14:paraId="5967D53C"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14:paraId="7F6C3928"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14:paraId="75D9B5FA" w14:textId="77777777" w:rsidR="000A672C" w:rsidRDefault="000A672C">
            <w:pPr>
              <w:widowControl w:val="0"/>
              <w:tabs>
                <w:tab w:val="left" w:pos="4536"/>
                <w:tab w:val="left" w:pos="6411"/>
              </w:tabs>
              <w:autoSpaceDE w:val="0"/>
              <w:autoSpaceDN w:val="0"/>
              <w:jc w:val="center"/>
              <w:rPr>
                <w:rFonts w:ascii="Times New Roman" w:hAnsi="Times New Roman" w:cs="Times New Roman"/>
              </w:rPr>
            </w:pPr>
          </w:p>
        </w:tc>
      </w:tr>
      <w:tr w:rsidR="000A672C" w14:paraId="1C4CA659" w14:textId="77777777" w:rsidTr="000A672C">
        <w:trPr>
          <w:trHeight w:val="167"/>
        </w:trPr>
        <w:tc>
          <w:tcPr>
            <w:tcW w:w="12328" w:type="dxa"/>
            <w:gridSpan w:val="7"/>
            <w:tcBorders>
              <w:top w:val="single" w:sz="4" w:space="0" w:color="auto"/>
              <w:left w:val="single" w:sz="4" w:space="0" w:color="auto"/>
              <w:bottom w:val="single" w:sz="4" w:space="0" w:color="auto"/>
              <w:right w:val="single" w:sz="4" w:space="0" w:color="auto"/>
            </w:tcBorders>
            <w:hideMark/>
          </w:tcPr>
          <w:p w14:paraId="48FBC026" w14:textId="77777777" w:rsidR="000A672C" w:rsidRDefault="000A672C">
            <w:pPr>
              <w:widowControl w:val="0"/>
              <w:tabs>
                <w:tab w:val="left" w:pos="4536"/>
                <w:tab w:val="left" w:pos="6411"/>
              </w:tabs>
              <w:autoSpaceDE w:val="0"/>
              <w:autoSpaceDN w:val="0"/>
              <w:rPr>
                <w:rFonts w:ascii="Times New Roman" w:hAnsi="Times New Roman" w:cs="Times New Roman"/>
              </w:rPr>
            </w:pPr>
            <w:r>
              <w:rPr>
                <w:rFonts w:ascii="Times New Roman" w:hAnsi="Times New Roman" w:cs="Times New Roman"/>
                <w:b/>
              </w:rPr>
              <w:t>ИТОГО:</w:t>
            </w:r>
          </w:p>
        </w:tc>
        <w:tc>
          <w:tcPr>
            <w:tcW w:w="2977" w:type="dxa"/>
            <w:tcBorders>
              <w:top w:val="single" w:sz="4" w:space="0" w:color="auto"/>
              <w:left w:val="single" w:sz="4" w:space="0" w:color="auto"/>
              <w:bottom w:val="single" w:sz="4" w:space="0" w:color="auto"/>
              <w:right w:val="single" w:sz="4" w:space="0" w:color="auto"/>
            </w:tcBorders>
            <w:hideMark/>
          </w:tcPr>
          <w:p w14:paraId="7D074E1D" w14:textId="77777777" w:rsidR="000A672C" w:rsidRDefault="000A672C">
            <w:pPr>
              <w:widowControl w:val="0"/>
              <w:tabs>
                <w:tab w:val="left" w:pos="4536"/>
                <w:tab w:val="left" w:pos="6411"/>
              </w:tabs>
              <w:autoSpaceDE w:val="0"/>
              <w:autoSpaceDN w:val="0"/>
              <w:jc w:val="center"/>
              <w:rPr>
                <w:rFonts w:ascii="Times New Roman" w:hAnsi="Times New Roman" w:cs="Times New Roman"/>
                <w:b/>
              </w:rPr>
            </w:pPr>
            <w:r>
              <w:rPr>
                <w:rFonts w:ascii="Times New Roman" w:hAnsi="Times New Roman" w:cs="Times New Roman"/>
                <w:b/>
              </w:rPr>
              <w:t>Х</w:t>
            </w:r>
          </w:p>
        </w:tc>
      </w:tr>
    </w:tbl>
    <w:tbl>
      <w:tblPr>
        <w:tblW w:w="0" w:type="auto"/>
        <w:tblInd w:w="1276" w:type="dxa"/>
        <w:tblCellMar>
          <w:left w:w="10" w:type="dxa"/>
          <w:right w:w="10" w:type="dxa"/>
        </w:tblCellMar>
        <w:tblLook w:val="04A0" w:firstRow="1" w:lastRow="0" w:firstColumn="1" w:lastColumn="0" w:noHBand="0" w:noVBand="1"/>
      </w:tblPr>
      <w:tblGrid>
        <w:gridCol w:w="6804"/>
        <w:gridCol w:w="5812"/>
      </w:tblGrid>
      <w:tr w:rsidR="000A672C" w14:paraId="743C63FC" w14:textId="77777777" w:rsidTr="000A672C">
        <w:trPr>
          <w:trHeight w:val="1"/>
        </w:trPr>
        <w:tc>
          <w:tcPr>
            <w:tcW w:w="6804" w:type="dxa"/>
            <w:shd w:val="clear" w:color="auto" w:fill="FFFFFF"/>
            <w:tcMar>
              <w:top w:w="0" w:type="dxa"/>
              <w:left w:w="108" w:type="dxa"/>
              <w:bottom w:w="0" w:type="dxa"/>
              <w:right w:w="108" w:type="dxa"/>
            </w:tcMar>
          </w:tcPr>
          <w:bookmarkEnd w:id="6"/>
          <w:p w14:paraId="097D843D" w14:textId="77777777" w:rsidR="000A672C" w:rsidRDefault="000A672C">
            <w:pPr>
              <w:suppressAutoHyphens/>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Заказчик</w:t>
            </w:r>
          </w:p>
          <w:p w14:paraId="2F46BE86" w14:textId="77777777" w:rsidR="000A672C" w:rsidRDefault="000A672C">
            <w:pPr>
              <w:suppressAutoHyphens/>
              <w:spacing w:after="0" w:line="240" w:lineRule="auto"/>
              <w:rPr>
                <w:rFonts w:ascii="Times New Roman" w:eastAsia="Times New Roman" w:hAnsi="Times New Roman" w:cs="Times New Roman"/>
                <w:sz w:val="20"/>
                <w:szCs w:val="20"/>
              </w:rPr>
            </w:pPr>
          </w:p>
        </w:tc>
        <w:tc>
          <w:tcPr>
            <w:tcW w:w="5812" w:type="dxa"/>
            <w:shd w:val="clear" w:color="auto" w:fill="FFFFFF"/>
            <w:tcMar>
              <w:top w:w="0" w:type="dxa"/>
              <w:left w:w="108" w:type="dxa"/>
              <w:bottom w:w="0" w:type="dxa"/>
              <w:right w:w="108" w:type="dxa"/>
            </w:tcMar>
            <w:hideMark/>
          </w:tcPr>
          <w:p w14:paraId="4807F485" w14:textId="77777777" w:rsidR="000A672C" w:rsidRDefault="000A672C">
            <w:pPr>
              <w:suppressAutoHyphen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Поставщик</w:t>
            </w:r>
          </w:p>
        </w:tc>
      </w:tr>
      <w:tr w:rsidR="000A672C" w14:paraId="1407C1FA" w14:textId="77777777" w:rsidTr="000A672C">
        <w:trPr>
          <w:trHeight w:val="1"/>
        </w:trPr>
        <w:tc>
          <w:tcPr>
            <w:tcW w:w="6804" w:type="dxa"/>
            <w:shd w:val="clear" w:color="auto" w:fill="FFFFFF"/>
            <w:tcMar>
              <w:top w:w="0" w:type="dxa"/>
              <w:left w:w="108" w:type="dxa"/>
              <w:bottom w:w="0" w:type="dxa"/>
              <w:right w:w="108" w:type="dxa"/>
            </w:tcMar>
            <w:hideMark/>
          </w:tcPr>
          <w:p w14:paraId="4BD4BA4D" w14:textId="77777777" w:rsidR="000A672C" w:rsidRDefault="000A672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врач</w:t>
            </w:r>
          </w:p>
          <w:p w14:paraId="3AFBEA46" w14:textId="77777777" w:rsidR="000A672C" w:rsidRDefault="000A672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Санкт-Петербургское государственное бюджетное учреждение здравоохранения «Городская больница </w:t>
            </w:r>
          </w:p>
          <w:p w14:paraId="6D575226" w14:textId="77777777" w:rsidR="000A672C" w:rsidRDefault="000A672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Святого Великомученика Георгия»</w:t>
            </w:r>
          </w:p>
          <w:p w14:paraId="49F76A06" w14:textId="77777777" w:rsidR="000A672C" w:rsidRDefault="000A672C">
            <w:pPr>
              <w:suppressAutoHyphen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 В.В. Стрижелецкий</w:t>
            </w:r>
          </w:p>
        </w:tc>
        <w:tc>
          <w:tcPr>
            <w:tcW w:w="5812" w:type="dxa"/>
            <w:shd w:val="clear" w:color="auto" w:fill="FFFFFF"/>
            <w:tcMar>
              <w:top w:w="0" w:type="dxa"/>
              <w:left w:w="108" w:type="dxa"/>
              <w:bottom w:w="0" w:type="dxa"/>
              <w:right w:w="108" w:type="dxa"/>
            </w:tcMar>
          </w:tcPr>
          <w:p w14:paraId="33AB4983" w14:textId="77777777" w:rsidR="000A672C" w:rsidRDefault="000A672C">
            <w:pPr>
              <w:suppressAutoHyphens/>
              <w:spacing w:after="0" w:line="240" w:lineRule="auto"/>
              <w:rPr>
                <w:rFonts w:ascii="Times New Roman" w:eastAsia="Times New Roman" w:hAnsi="Times New Roman" w:cs="Times New Roman"/>
                <w:b/>
                <w:sz w:val="20"/>
                <w:szCs w:val="20"/>
              </w:rPr>
            </w:pPr>
          </w:p>
          <w:p w14:paraId="4D2FFE8E" w14:textId="77777777" w:rsidR="000A672C" w:rsidRDefault="000A672C">
            <w:pPr>
              <w:suppressAutoHyphens/>
              <w:spacing w:after="0" w:line="240" w:lineRule="auto"/>
              <w:rPr>
                <w:rFonts w:ascii="Times New Roman" w:eastAsia="Times New Roman" w:hAnsi="Times New Roman" w:cs="Times New Roman"/>
                <w:b/>
                <w:sz w:val="20"/>
                <w:szCs w:val="20"/>
              </w:rPr>
            </w:pPr>
          </w:p>
          <w:p w14:paraId="454570DE" w14:textId="77777777" w:rsidR="000A672C" w:rsidRDefault="000A672C">
            <w:pPr>
              <w:suppressAutoHyphen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_______________ /___________</w:t>
            </w:r>
          </w:p>
        </w:tc>
      </w:tr>
      <w:tr w:rsidR="000A672C" w14:paraId="63BBE247" w14:textId="77777777" w:rsidTr="000A672C">
        <w:trPr>
          <w:trHeight w:val="401"/>
        </w:trPr>
        <w:tc>
          <w:tcPr>
            <w:tcW w:w="12616" w:type="dxa"/>
            <w:gridSpan w:val="2"/>
            <w:shd w:val="clear" w:color="auto" w:fill="FFFFFF"/>
            <w:tcMar>
              <w:top w:w="0" w:type="dxa"/>
              <w:left w:w="108" w:type="dxa"/>
              <w:bottom w:w="0" w:type="dxa"/>
              <w:right w:w="108" w:type="dxa"/>
            </w:tcMar>
            <w:hideMark/>
          </w:tcPr>
          <w:p w14:paraId="08A958AF" w14:textId="77777777" w:rsidR="000A672C" w:rsidRDefault="000A672C">
            <w:pPr>
              <w:suppressAutoHyphens/>
              <w:spacing w:after="0" w:line="240" w:lineRule="auto"/>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Контракт подписан усиленными электронными подписями лиц, имеющих право действовать от имени Заказчика и Поставщика</w:t>
            </w:r>
          </w:p>
        </w:tc>
      </w:tr>
    </w:tbl>
    <w:p w14:paraId="39E49A2E" w14:textId="77777777" w:rsidR="000A672C" w:rsidRDefault="000A672C" w:rsidP="000A672C">
      <w:pPr>
        <w:widowControl w:val="0"/>
        <w:autoSpaceDE w:val="0"/>
        <w:autoSpaceDN w:val="0"/>
        <w:adjustRightInd w:val="0"/>
        <w:spacing w:after="0" w:line="240" w:lineRule="auto"/>
        <w:jc w:val="center"/>
        <w:rPr>
          <w:rFonts w:ascii="Times New Roman" w:hAnsi="Times New Roman" w:cs="Times New Roman"/>
          <w:sz w:val="24"/>
          <w:szCs w:val="24"/>
        </w:rPr>
      </w:pPr>
    </w:p>
    <w:p w14:paraId="7F7A4559" w14:textId="77777777" w:rsidR="000A672C" w:rsidRDefault="000A672C" w:rsidP="000A672C">
      <w:pPr>
        <w:widowControl w:val="0"/>
        <w:autoSpaceDE w:val="0"/>
        <w:autoSpaceDN w:val="0"/>
        <w:adjustRightInd w:val="0"/>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Приложение № 2</w:t>
      </w:r>
    </w:p>
    <w:p w14:paraId="10C368A9" w14:textId="77777777" w:rsidR="000A672C" w:rsidRDefault="000A672C" w:rsidP="000A672C">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 № ______</w:t>
      </w:r>
    </w:p>
    <w:p w14:paraId="3392E2A7" w14:textId="77777777" w:rsidR="000A672C" w:rsidRDefault="000A672C" w:rsidP="000A672C">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от "____" __________ 20___ г. </w:t>
      </w:r>
    </w:p>
    <w:p w14:paraId="250DF08B" w14:textId="77777777" w:rsidR="000A672C" w:rsidRDefault="000A672C" w:rsidP="000A672C">
      <w:pPr>
        <w:widowControl w:val="0"/>
        <w:autoSpaceDE w:val="0"/>
        <w:autoSpaceDN w:val="0"/>
        <w:adjustRightInd w:val="0"/>
        <w:spacing w:after="0" w:line="240" w:lineRule="auto"/>
        <w:jc w:val="both"/>
        <w:rPr>
          <w:rFonts w:ascii="Times New Roman" w:hAnsi="Times New Roman" w:cs="Times New Roman"/>
          <w:sz w:val="24"/>
          <w:szCs w:val="24"/>
        </w:rPr>
      </w:pPr>
    </w:p>
    <w:p w14:paraId="22D1D01A" w14:textId="77777777" w:rsidR="000A672C" w:rsidRDefault="000A672C" w:rsidP="000A672C">
      <w:pPr>
        <w:jc w:val="right"/>
        <w:rPr>
          <w:rFonts w:ascii="Times New Roman" w:eastAsiaTheme="minorHAnsi" w:hAnsi="Times New Roman" w:cs="Times New Roman"/>
          <w:iCs/>
          <w:sz w:val="24"/>
          <w:szCs w:val="24"/>
          <w:lang w:eastAsia="en-US"/>
        </w:rPr>
      </w:pPr>
    </w:p>
    <w:p w14:paraId="6629337C" w14:textId="77777777" w:rsidR="000A672C" w:rsidRDefault="000A672C" w:rsidP="000A672C">
      <w:pPr>
        <w:jc w:val="right"/>
        <w:rPr>
          <w:rFonts w:ascii="Times New Roman" w:hAnsi="Times New Roman" w:cs="Times New Roman"/>
          <w:iCs/>
          <w:sz w:val="24"/>
          <w:szCs w:val="24"/>
        </w:rPr>
      </w:pPr>
    </w:p>
    <w:p w14:paraId="55A9052C" w14:textId="0F6A7A3C" w:rsidR="000A672C" w:rsidRDefault="000A672C" w:rsidP="000A672C">
      <w:pPr>
        <w:widowControl w:val="0"/>
        <w:tabs>
          <w:tab w:val="left" w:pos="3612"/>
        </w:tabs>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Технические характеристики</w:t>
      </w:r>
    </w:p>
    <w:p w14:paraId="50383CC1" w14:textId="77777777" w:rsidR="000A672C" w:rsidRDefault="000A672C" w:rsidP="000A672C">
      <w:pPr>
        <w:shd w:val="clear" w:color="auto" w:fill="FFFFFF"/>
        <w:tabs>
          <w:tab w:val="left" w:pos="3612"/>
          <w:tab w:val="left" w:pos="3686"/>
        </w:tabs>
        <w:spacing w:after="0" w:line="240" w:lineRule="auto"/>
        <w:ind w:firstLine="426"/>
        <w:jc w:val="center"/>
        <w:rPr>
          <w:rFonts w:ascii="Times New Roman" w:eastAsia="Times New Roman" w:hAnsi="Times New Roman" w:cs="Times New Roman"/>
          <w:b/>
        </w:rPr>
      </w:pPr>
      <w:bookmarkStart w:id="7" w:name="Par470"/>
      <w:bookmarkEnd w:id="7"/>
    </w:p>
    <w:tbl>
      <w:tblPr>
        <w:tblStyle w:val="af5"/>
        <w:tblW w:w="15021" w:type="dxa"/>
        <w:tblInd w:w="0" w:type="dxa"/>
        <w:tblLook w:val="04A0" w:firstRow="1" w:lastRow="0" w:firstColumn="1" w:lastColumn="0" w:noHBand="0" w:noVBand="1"/>
      </w:tblPr>
      <w:tblGrid>
        <w:gridCol w:w="804"/>
        <w:gridCol w:w="9823"/>
        <w:gridCol w:w="4394"/>
      </w:tblGrid>
      <w:tr w:rsidR="00F63DBD" w14:paraId="1AF213EE" w14:textId="77777777" w:rsidTr="00F63DBD">
        <w:trPr>
          <w:trHeight w:val="323"/>
        </w:trPr>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E2D41C" w14:textId="77777777" w:rsidR="00F63DBD" w:rsidRDefault="00F63DBD" w:rsidP="00C07226">
            <w:pPr>
              <w:widowControl w:val="0"/>
              <w:tabs>
                <w:tab w:val="left" w:pos="3612"/>
              </w:tabs>
              <w:autoSpaceDE w:val="0"/>
              <w:autoSpaceDN w:val="0"/>
              <w:adjustRightInd w:val="0"/>
              <w:jc w:val="center"/>
            </w:pPr>
            <w:r>
              <w:t>№ п/п</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F007FE" w14:textId="77777777" w:rsidR="00F63DBD" w:rsidRDefault="00F63DBD" w:rsidP="00C07226">
            <w:pPr>
              <w:widowControl w:val="0"/>
              <w:tabs>
                <w:tab w:val="left" w:pos="3612"/>
              </w:tabs>
              <w:autoSpaceDE w:val="0"/>
              <w:autoSpaceDN w:val="0"/>
              <w:adjustRightInd w:val="0"/>
              <w:jc w:val="center"/>
            </w:pPr>
            <w:r>
              <w:t>Наименование оборудования</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6F8299" w14:textId="77777777" w:rsidR="00F63DBD" w:rsidRDefault="00F63DBD" w:rsidP="00C07226">
            <w:pPr>
              <w:widowControl w:val="0"/>
              <w:tabs>
                <w:tab w:val="left" w:pos="3612"/>
              </w:tabs>
              <w:autoSpaceDE w:val="0"/>
              <w:autoSpaceDN w:val="0"/>
              <w:adjustRightInd w:val="0"/>
              <w:jc w:val="center"/>
            </w:pPr>
            <w:r>
              <w:t xml:space="preserve">Количество </w:t>
            </w:r>
          </w:p>
        </w:tc>
      </w:tr>
      <w:tr w:rsidR="00F63DBD" w14:paraId="6729B802"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F35DF6" w14:textId="77777777" w:rsidR="00F63DBD" w:rsidRDefault="00F63DBD" w:rsidP="00C07226">
            <w:pPr>
              <w:widowControl w:val="0"/>
              <w:tabs>
                <w:tab w:val="left" w:pos="3612"/>
              </w:tabs>
              <w:autoSpaceDE w:val="0"/>
              <w:autoSpaceDN w:val="0"/>
              <w:adjustRightInd w:val="0"/>
              <w:jc w:val="center"/>
            </w:pPr>
            <w:r>
              <w:t>1</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6891AA" w14:textId="77777777" w:rsidR="00F63DBD" w:rsidRDefault="00F63DBD" w:rsidP="00C07226">
            <w:pPr>
              <w:widowControl w:val="0"/>
              <w:tabs>
                <w:tab w:val="left" w:pos="3612"/>
              </w:tabs>
              <w:autoSpaceDE w:val="0"/>
              <w:autoSpaceDN w:val="0"/>
              <w:adjustRightInd w:val="0"/>
              <w:jc w:val="center"/>
              <w:rPr>
                <w:lang w:val="en-US"/>
              </w:rPr>
            </w:pPr>
            <w:r>
              <w:t xml:space="preserve">Контроллер сетевой </w:t>
            </w:r>
            <w:r>
              <w:rPr>
                <w:lang w:val="en-US"/>
              </w:rPr>
              <w:t>NC-8000</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A904CB" w14:textId="77777777" w:rsidR="00F63DBD" w:rsidRDefault="00F63DBD" w:rsidP="00C07226">
            <w:pPr>
              <w:widowControl w:val="0"/>
              <w:tabs>
                <w:tab w:val="left" w:pos="3612"/>
              </w:tabs>
              <w:autoSpaceDE w:val="0"/>
              <w:autoSpaceDN w:val="0"/>
              <w:adjustRightInd w:val="0"/>
              <w:jc w:val="center"/>
            </w:pPr>
            <w:r>
              <w:t>4 шт.</w:t>
            </w:r>
          </w:p>
        </w:tc>
      </w:tr>
      <w:tr w:rsidR="00F63DBD" w14:paraId="259E817D"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8523E1" w14:textId="77777777" w:rsidR="00F63DBD" w:rsidRDefault="00F63DBD" w:rsidP="00C07226">
            <w:pPr>
              <w:widowControl w:val="0"/>
              <w:tabs>
                <w:tab w:val="left" w:pos="3612"/>
              </w:tabs>
              <w:autoSpaceDE w:val="0"/>
              <w:autoSpaceDN w:val="0"/>
              <w:adjustRightInd w:val="0"/>
              <w:jc w:val="center"/>
            </w:pPr>
            <w:r>
              <w:t>2</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BE51F1" w14:textId="77777777" w:rsidR="00F63DBD" w:rsidRDefault="00F63DBD" w:rsidP="00C07226">
            <w:pPr>
              <w:widowControl w:val="0"/>
              <w:tabs>
                <w:tab w:val="left" w:pos="3612"/>
              </w:tabs>
              <w:autoSpaceDE w:val="0"/>
              <w:autoSpaceDN w:val="0"/>
              <w:adjustRightInd w:val="0"/>
              <w:jc w:val="center"/>
            </w:pPr>
            <w:r>
              <w:t>Аккумулятор герметичный свинцово-кислотный 12 В, 7 А/ч</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5A7746" w14:textId="77777777" w:rsidR="00F63DBD" w:rsidRDefault="00F63DBD" w:rsidP="00C07226">
            <w:pPr>
              <w:widowControl w:val="0"/>
              <w:tabs>
                <w:tab w:val="left" w:pos="3612"/>
              </w:tabs>
              <w:autoSpaceDE w:val="0"/>
              <w:autoSpaceDN w:val="0"/>
              <w:adjustRightInd w:val="0"/>
              <w:jc w:val="center"/>
            </w:pPr>
            <w:r>
              <w:t xml:space="preserve">4 шт. </w:t>
            </w:r>
          </w:p>
        </w:tc>
      </w:tr>
      <w:tr w:rsidR="00F63DBD" w14:paraId="3A070960"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DA4FB5" w14:textId="77777777" w:rsidR="00F63DBD" w:rsidRDefault="00F63DBD" w:rsidP="00C07226">
            <w:pPr>
              <w:widowControl w:val="0"/>
              <w:tabs>
                <w:tab w:val="left" w:pos="3612"/>
              </w:tabs>
              <w:autoSpaceDE w:val="0"/>
              <w:autoSpaceDN w:val="0"/>
              <w:adjustRightInd w:val="0"/>
              <w:jc w:val="center"/>
            </w:pPr>
            <w:r>
              <w:t>3</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30AE8A" w14:textId="77777777" w:rsidR="00F63DBD" w:rsidRDefault="00F63DBD" w:rsidP="00C07226">
            <w:pPr>
              <w:widowControl w:val="0"/>
              <w:tabs>
                <w:tab w:val="left" w:pos="3612"/>
              </w:tabs>
              <w:autoSpaceDE w:val="0"/>
              <w:autoSpaceDN w:val="0"/>
              <w:adjustRightInd w:val="0"/>
              <w:jc w:val="center"/>
              <w:rPr>
                <w:lang w:val="en-US"/>
              </w:rPr>
            </w:pPr>
            <w:r>
              <w:t xml:space="preserve">Антивандальный считыватель </w:t>
            </w:r>
            <w:r>
              <w:rPr>
                <w:lang w:val="en-US"/>
              </w:rPr>
              <w:t>PNR-P15</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A4D187" w14:textId="77777777" w:rsidR="00F63DBD" w:rsidRDefault="00F63DBD" w:rsidP="00C07226">
            <w:pPr>
              <w:widowControl w:val="0"/>
              <w:tabs>
                <w:tab w:val="left" w:pos="3612"/>
              </w:tabs>
              <w:autoSpaceDE w:val="0"/>
              <w:autoSpaceDN w:val="0"/>
              <w:adjustRightInd w:val="0"/>
              <w:jc w:val="center"/>
            </w:pPr>
            <w:r>
              <w:t>8 шт.</w:t>
            </w:r>
          </w:p>
        </w:tc>
      </w:tr>
      <w:tr w:rsidR="00F63DBD" w14:paraId="45E2E71B"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FF7FD7" w14:textId="77777777" w:rsidR="00F63DBD" w:rsidRDefault="00F63DBD" w:rsidP="00C07226">
            <w:pPr>
              <w:widowControl w:val="0"/>
              <w:tabs>
                <w:tab w:val="left" w:pos="3612"/>
              </w:tabs>
              <w:autoSpaceDE w:val="0"/>
              <w:autoSpaceDN w:val="0"/>
              <w:adjustRightInd w:val="0"/>
              <w:jc w:val="center"/>
            </w:pPr>
            <w:r>
              <w:t>4</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D83E62" w14:textId="77777777" w:rsidR="00F63DBD" w:rsidRDefault="00F63DBD" w:rsidP="00C07226">
            <w:pPr>
              <w:widowControl w:val="0"/>
              <w:tabs>
                <w:tab w:val="left" w:pos="3612"/>
              </w:tabs>
              <w:autoSpaceDE w:val="0"/>
              <w:autoSpaceDN w:val="0"/>
              <w:adjustRightInd w:val="0"/>
              <w:jc w:val="center"/>
            </w:pPr>
            <w:r>
              <w:t>ИО 102-20 Б2П В</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DE294A" w14:textId="77777777" w:rsidR="00F63DBD" w:rsidRDefault="00F63DBD" w:rsidP="00C07226">
            <w:pPr>
              <w:widowControl w:val="0"/>
              <w:tabs>
                <w:tab w:val="left" w:pos="3612"/>
              </w:tabs>
              <w:autoSpaceDE w:val="0"/>
              <w:autoSpaceDN w:val="0"/>
              <w:adjustRightInd w:val="0"/>
              <w:jc w:val="center"/>
            </w:pPr>
            <w:r>
              <w:t>4 шт.</w:t>
            </w:r>
          </w:p>
        </w:tc>
      </w:tr>
      <w:tr w:rsidR="00F63DBD" w14:paraId="5FE56757"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C8CDE0" w14:textId="77777777" w:rsidR="00F63DBD" w:rsidRDefault="00F63DBD" w:rsidP="00C07226">
            <w:pPr>
              <w:widowControl w:val="0"/>
              <w:tabs>
                <w:tab w:val="left" w:pos="3612"/>
              </w:tabs>
              <w:autoSpaceDE w:val="0"/>
              <w:autoSpaceDN w:val="0"/>
              <w:adjustRightInd w:val="0"/>
              <w:jc w:val="center"/>
            </w:pPr>
            <w:r>
              <w:t>5</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8EE6C3" w14:textId="77777777" w:rsidR="00F63DBD" w:rsidRPr="00A33164" w:rsidRDefault="00F63DBD" w:rsidP="00C07226">
            <w:pPr>
              <w:widowControl w:val="0"/>
              <w:tabs>
                <w:tab w:val="left" w:pos="3612"/>
              </w:tabs>
              <w:autoSpaceDE w:val="0"/>
              <w:autoSpaceDN w:val="0"/>
              <w:adjustRightInd w:val="0"/>
              <w:jc w:val="center"/>
            </w:pPr>
            <w:r>
              <w:t>М</w:t>
            </w:r>
            <w:r>
              <w:rPr>
                <w:lang w:val="en-US"/>
              </w:rPr>
              <w:t>L</w:t>
            </w:r>
            <w:r>
              <w:t>-295К с уголком (серый)</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79F41" w14:textId="77777777" w:rsidR="00F63DBD" w:rsidRDefault="00F63DBD" w:rsidP="00C07226">
            <w:pPr>
              <w:widowControl w:val="0"/>
              <w:tabs>
                <w:tab w:val="left" w:pos="3612"/>
              </w:tabs>
              <w:autoSpaceDE w:val="0"/>
              <w:autoSpaceDN w:val="0"/>
              <w:adjustRightInd w:val="0"/>
              <w:jc w:val="center"/>
            </w:pPr>
            <w:r>
              <w:t>4 шт.</w:t>
            </w:r>
          </w:p>
        </w:tc>
      </w:tr>
      <w:tr w:rsidR="00F63DBD" w14:paraId="0E8B66BE"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BA4F91" w14:textId="77777777" w:rsidR="00F63DBD" w:rsidRDefault="00F63DBD" w:rsidP="00C07226">
            <w:pPr>
              <w:widowControl w:val="0"/>
              <w:tabs>
                <w:tab w:val="left" w:pos="3612"/>
              </w:tabs>
              <w:autoSpaceDE w:val="0"/>
              <w:autoSpaceDN w:val="0"/>
              <w:adjustRightInd w:val="0"/>
              <w:jc w:val="center"/>
            </w:pPr>
            <w:r>
              <w:t>6</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8B5B25" w14:textId="77777777" w:rsidR="00F63DBD" w:rsidRDefault="00F63DBD" w:rsidP="00C07226">
            <w:pPr>
              <w:widowControl w:val="0"/>
              <w:tabs>
                <w:tab w:val="left" w:pos="3612"/>
              </w:tabs>
              <w:autoSpaceDE w:val="0"/>
              <w:autoSpaceDN w:val="0"/>
              <w:adjustRightInd w:val="0"/>
              <w:jc w:val="center"/>
            </w:pPr>
            <w:r>
              <w:t>Доводчик двери 80 кг</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3482D2" w14:textId="77777777" w:rsidR="00F63DBD" w:rsidRDefault="00F63DBD" w:rsidP="00C07226">
            <w:pPr>
              <w:widowControl w:val="0"/>
              <w:tabs>
                <w:tab w:val="left" w:pos="3612"/>
              </w:tabs>
              <w:autoSpaceDE w:val="0"/>
              <w:autoSpaceDN w:val="0"/>
              <w:adjustRightInd w:val="0"/>
              <w:jc w:val="center"/>
            </w:pPr>
            <w:r>
              <w:t>4 шт.</w:t>
            </w:r>
          </w:p>
        </w:tc>
      </w:tr>
      <w:tr w:rsidR="00F63DBD" w14:paraId="66BF2F82" w14:textId="77777777" w:rsidTr="00F63DBD">
        <w:trPr>
          <w:trHeight w:val="359"/>
        </w:trPr>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F14032" w14:textId="77777777" w:rsidR="00F63DBD" w:rsidRDefault="00F63DBD" w:rsidP="00C07226">
            <w:pPr>
              <w:widowControl w:val="0"/>
              <w:tabs>
                <w:tab w:val="left" w:pos="3612"/>
              </w:tabs>
              <w:autoSpaceDE w:val="0"/>
              <w:autoSpaceDN w:val="0"/>
              <w:adjustRightInd w:val="0"/>
              <w:jc w:val="center"/>
            </w:pPr>
            <w:r>
              <w:t>7</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388859" w14:textId="77777777" w:rsidR="00F63DBD" w:rsidRDefault="00F63DBD" w:rsidP="00C07226">
            <w:pPr>
              <w:widowControl w:val="0"/>
              <w:tabs>
                <w:tab w:val="left" w:pos="3612"/>
              </w:tabs>
              <w:autoSpaceDE w:val="0"/>
              <w:autoSpaceDN w:val="0"/>
              <w:adjustRightInd w:val="0"/>
              <w:jc w:val="center"/>
              <w:rPr>
                <w:lang w:val="en-US"/>
              </w:rPr>
            </w:pPr>
            <w:r>
              <w:rPr>
                <w:lang w:val="en-US"/>
              </w:rPr>
              <w:t>UTR Cat5e 4*2*0.52</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D36B10" w14:textId="77777777" w:rsidR="00F63DBD" w:rsidRPr="00A33164" w:rsidRDefault="00F63DBD" w:rsidP="00C07226">
            <w:pPr>
              <w:widowControl w:val="0"/>
              <w:tabs>
                <w:tab w:val="left" w:pos="3612"/>
              </w:tabs>
              <w:autoSpaceDE w:val="0"/>
              <w:autoSpaceDN w:val="0"/>
              <w:adjustRightInd w:val="0"/>
              <w:jc w:val="center"/>
            </w:pPr>
            <w:r>
              <w:t>72</w:t>
            </w:r>
            <w:r>
              <w:rPr>
                <w:lang w:val="en-US"/>
              </w:rPr>
              <w:t xml:space="preserve">5 </w:t>
            </w:r>
            <w:r>
              <w:t>м.</w:t>
            </w:r>
          </w:p>
        </w:tc>
      </w:tr>
      <w:tr w:rsidR="00F63DBD" w14:paraId="0B6ED011"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8E813E" w14:textId="77777777" w:rsidR="00F63DBD" w:rsidRDefault="00F63DBD" w:rsidP="00C07226">
            <w:pPr>
              <w:widowControl w:val="0"/>
              <w:tabs>
                <w:tab w:val="left" w:pos="3612"/>
              </w:tabs>
              <w:autoSpaceDE w:val="0"/>
              <w:autoSpaceDN w:val="0"/>
              <w:adjustRightInd w:val="0"/>
              <w:jc w:val="center"/>
            </w:pPr>
            <w:r>
              <w:t>8</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0FA65" w14:textId="77777777" w:rsidR="00F63DBD" w:rsidRPr="00A33164" w:rsidRDefault="00F63DBD" w:rsidP="00C07226">
            <w:pPr>
              <w:widowControl w:val="0"/>
              <w:tabs>
                <w:tab w:val="left" w:pos="3612"/>
              </w:tabs>
              <w:autoSpaceDE w:val="0"/>
              <w:autoSpaceDN w:val="0"/>
              <w:adjustRightInd w:val="0"/>
              <w:jc w:val="center"/>
            </w:pPr>
            <w:r>
              <w:t>Кабель-канал 40-25</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92CA7C" w14:textId="77777777" w:rsidR="00F63DBD" w:rsidRDefault="00F63DBD" w:rsidP="00C07226">
            <w:pPr>
              <w:widowControl w:val="0"/>
              <w:tabs>
                <w:tab w:val="left" w:pos="3612"/>
              </w:tabs>
              <w:autoSpaceDE w:val="0"/>
              <w:autoSpaceDN w:val="0"/>
              <w:adjustRightInd w:val="0"/>
              <w:jc w:val="center"/>
            </w:pPr>
            <w:r>
              <w:t>50 шт.</w:t>
            </w:r>
          </w:p>
        </w:tc>
      </w:tr>
      <w:tr w:rsidR="00F63DBD" w14:paraId="18CEEBF7"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30C78F" w14:textId="77777777" w:rsidR="00F63DBD" w:rsidRDefault="00F63DBD" w:rsidP="00C07226">
            <w:pPr>
              <w:widowControl w:val="0"/>
              <w:tabs>
                <w:tab w:val="left" w:pos="3612"/>
              </w:tabs>
              <w:autoSpaceDE w:val="0"/>
              <w:autoSpaceDN w:val="0"/>
              <w:adjustRightInd w:val="0"/>
              <w:jc w:val="center"/>
            </w:pPr>
            <w:r>
              <w:t>9</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64994F" w14:textId="77777777" w:rsidR="00F63DBD" w:rsidRDefault="00F63DBD" w:rsidP="00C07226">
            <w:pPr>
              <w:widowControl w:val="0"/>
              <w:tabs>
                <w:tab w:val="left" w:pos="3612"/>
              </w:tabs>
              <w:autoSpaceDE w:val="0"/>
              <w:autoSpaceDN w:val="0"/>
              <w:adjustRightInd w:val="0"/>
              <w:jc w:val="center"/>
            </w:pPr>
            <w:r>
              <w:t>Блок сигнально-пусковой адресный С2000-СП2 исп.2</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A35CE" w14:textId="77777777" w:rsidR="00F63DBD" w:rsidRDefault="00F63DBD" w:rsidP="00C07226">
            <w:pPr>
              <w:widowControl w:val="0"/>
              <w:tabs>
                <w:tab w:val="left" w:pos="3612"/>
              </w:tabs>
              <w:autoSpaceDE w:val="0"/>
              <w:autoSpaceDN w:val="0"/>
              <w:adjustRightInd w:val="0"/>
              <w:jc w:val="center"/>
            </w:pPr>
            <w:r>
              <w:t>4 шт.</w:t>
            </w:r>
          </w:p>
        </w:tc>
      </w:tr>
      <w:tr w:rsidR="00F63DBD" w14:paraId="2EE8CB7C"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3F2B2F" w14:textId="77777777" w:rsidR="00F63DBD" w:rsidRDefault="00F63DBD" w:rsidP="00C07226">
            <w:pPr>
              <w:widowControl w:val="0"/>
              <w:tabs>
                <w:tab w:val="left" w:pos="3612"/>
              </w:tabs>
              <w:autoSpaceDE w:val="0"/>
              <w:autoSpaceDN w:val="0"/>
              <w:adjustRightInd w:val="0"/>
              <w:jc w:val="center"/>
            </w:pPr>
            <w:r>
              <w:t>10</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89CB6" w14:textId="77777777" w:rsidR="00F63DBD" w:rsidRPr="00D33A66" w:rsidRDefault="00F63DBD" w:rsidP="00C07226">
            <w:pPr>
              <w:widowControl w:val="0"/>
              <w:tabs>
                <w:tab w:val="left" w:pos="3612"/>
              </w:tabs>
              <w:autoSpaceDE w:val="0"/>
              <w:autoSpaceDN w:val="0"/>
              <w:adjustRightInd w:val="0"/>
              <w:jc w:val="center"/>
            </w:pPr>
            <w:r>
              <w:t xml:space="preserve">Устройство разблокировки двери </w:t>
            </w:r>
            <w:r>
              <w:rPr>
                <w:lang w:val="en-US"/>
              </w:rPr>
              <w:t>ST</w:t>
            </w:r>
            <w:r w:rsidRPr="00D33A66">
              <w:t>-</w:t>
            </w:r>
            <w:r>
              <w:rPr>
                <w:lang w:val="en-US"/>
              </w:rPr>
              <w:t>ER</w:t>
            </w:r>
            <w:r w:rsidRPr="00D33A66">
              <w:t>115</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50EEE0" w14:textId="77777777" w:rsidR="00F63DBD" w:rsidRPr="00D33A66" w:rsidRDefault="00F63DBD" w:rsidP="00C07226">
            <w:pPr>
              <w:widowControl w:val="0"/>
              <w:tabs>
                <w:tab w:val="left" w:pos="3612"/>
              </w:tabs>
              <w:autoSpaceDE w:val="0"/>
              <w:autoSpaceDN w:val="0"/>
              <w:adjustRightInd w:val="0"/>
              <w:jc w:val="center"/>
            </w:pPr>
            <w:r>
              <w:rPr>
                <w:lang w:val="en-US"/>
              </w:rPr>
              <w:t xml:space="preserve">4 </w:t>
            </w:r>
            <w:r>
              <w:t>шт.</w:t>
            </w:r>
          </w:p>
        </w:tc>
      </w:tr>
      <w:tr w:rsidR="00F63DBD" w14:paraId="073D5498"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33228" w14:textId="77777777" w:rsidR="00F63DBD" w:rsidRDefault="00F63DBD" w:rsidP="00C07226">
            <w:pPr>
              <w:widowControl w:val="0"/>
              <w:tabs>
                <w:tab w:val="left" w:pos="3612"/>
              </w:tabs>
              <w:autoSpaceDE w:val="0"/>
              <w:autoSpaceDN w:val="0"/>
              <w:adjustRightInd w:val="0"/>
              <w:jc w:val="center"/>
            </w:pPr>
            <w:r>
              <w:t>11</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807C4" w14:textId="77777777" w:rsidR="00F63DBD" w:rsidRPr="00D33A66" w:rsidRDefault="00F63DBD" w:rsidP="00C07226">
            <w:pPr>
              <w:widowControl w:val="0"/>
              <w:tabs>
                <w:tab w:val="left" w:pos="3612"/>
              </w:tabs>
              <w:autoSpaceDE w:val="0"/>
              <w:autoSpaceDN w:val="0"/>
              <w:adjustRightInd w:val="0"/>
              <w:jc w:val="center"/>
              <w:rPr>
                <w:lang w:val="en-US"/>
              </w:rPr>
            </w:pPr>
            <w:proofErr w:type="spellStart"/>
            <w:r>
              <w:t>КПСнг</w:t>
            </w:r>
            <w:proofErr w:type="spellEnd"/>
            <w:r>
              <w:t>(А)-</w:t>
            </w:r>
            <w:proofErr w:type="spellStart"/>
            <w:r>
              <w:rPr>
                <w:lang w:val="en-US"/>
              </w:rPr>
              <w:t>FRLSLTx</w:t>
            </w:r>
            <w:proofErr w:type="spellEnd"/>
            <w:r>
              <w:rPr>
                <w:lang w:val="en-US"/>
              </w:rPr>
              <w:t xml:space="preserve"> 1*2*0.75</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EBEE0" w14:textId="77777777" w:rsidR="00F63DBD" w:rsidRPr="00D33A66" w:rsidRDefault="00F63DBD" w:rsidP="00C07226">
            <w:pPr>
              <w:widowControl w:val="0"/>
              <w:tabs>
                <w:tab w:val="left" w:pos="3612"/>
              </w:tabs>
              <w:autoSpaceDE w:val="0"/>
              <w:autoSpaceDN w:val="0"/>
              <w:adjustRightInd w:val="0"/>
              <w:jc w:val="center"/>
            </w:pPr>
            <w:r>
              <w:rPr>
                <w:lang w:val="en-US"/>
              </w:rPr>
              <w:t xml:space="preserve">80 </w:t>
            </w:r>
            <w:r>
              <w:t>м.</w:t>
            </w:r>
          </w:p>
        </w:tc>
      </w:tr>
      <w:tr w:rsidR="00F63DBD" w14:paraId="48697EA5"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30E0E" w14:textId="77777777" w:rsidR="00F63DBD" w:rsidRDefault="00F63DBD" w:rsidP="00C07226">
            <w:pPr>
              <w:widowControl w:val="0"/>
              <w:tabs>
                <w:tab w:val="left" w:pos="3612"/>
              </w:tabs>
              <w:autoSpaceDE w:val="0"/>
              <w:autoSpaceDN w:val="0"/>
              <w:adjustRightInd w:val="0"/>
              <w:jc w:val="center"/>
            </w:pPr>
            <w:r>
              <w:t>12</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F09D3" w14:textId="77777777" w:rsidR="00F63DBD" w:rsidRPr="00D33A66" w:rsidRDefault="00F63DBD" w:rsidP="00C07226">
            <w:pPr>
              <w:widowControl w:val="0"/>
              <w:tabs>
                <w:tab w:val="left" w:pos="3612"/>
              </w:tabs>
              <w:autoSpaceDE w:val="0"/>
              <w:autoSpaceDN w:val="0"/>
              <w:adjustRightInd w:val="0"/>
              <w:jc w:val="center"/>
              <w:rPr>
                <w:lang w:val="en-US"/>
              </w:rPr>
            </w:pPr>
            <w:r>
              <w:t>Медиаконвертер ТР-</w:t>
            </w:r>
            <w:r>
              <w:rPr>
                <w:lang w:val="en-US"/>
              </w:rPr>
              <w:t>Link FC311B-2</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48BC37" w14:textId="77777777" w:rsidR="00F63DBD" w:rsidRPr="00D33A66" w:rsidRDefault="00F63DBD" w:rsidP="00C07226">
            <w:pPr>
              <w:widowControl w:val="0"/>
              <w:tabs>
                <w:tab w:val="left" w:pos="3612"/>
              </w:tabs>
              <w:autoSpaceDE w:val="0"/>
              <w:autoSpaceDN w:val="0"/>
              <w:adjustRightInd w:val="0"/>
              <w:jc w:val="center"/>
              <w:rPr>
                <w:lang w:val="en-US"/>
              </w:rPr>
            </w:pPr>
            <w:r>
              <w:rPr>
                <w:lang w:val="en-US"/>
              </w:rPr>
              <w:t xml:space="preserve">1 </w:t>
            </w:r>
            <w:r>
              <w:t>шт.</w:t>
            </w:r>
          </w:p>
        </w:tc>
      </w:tr>
      <w:tr w:rsidR="00F63DBD" w14:paraId="0101C973"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2C52BE" w14:textId="77777777" w:rsidR="00F63DBD" w:rsidRDefault="00F63DBD" w:rsidP="00C07226">
            <w:pPr>
              <w:widowControl w:val="0"/>
              <w:tabs>
                <w:tab w:val="left" w:pos="3612"/>
              </w:tabs>
              <w:autoSpaceDE w:val="0"/>
              <w:autoSpaceDN w:val="0"/>
              <w:adjustRightInd w:val="0"/>
              <w:jc w:val="center"/>
            </w:pPr>
            <w:r>
              <w:lastRenderedPageBreak/>
              <w:t>13</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EEB7C" w14:textId="77777777" w:rsidR="00F63DBD" w:rsidRPr="00D33A66" w:rsidRDefault="00F63DBD" w:rsidP="00C07226">
            <w:pPr>
              <w:widowControl w:val="0"/>
              <w:tabs>
                <w:tab w:val="left" w:pos="3612"/>
              </w:tabs>
              <w:autoSpaceDE w:val="0"/>
              <w:autoSpaceDN w:val="0"/>
              <w:adjustRightInd w:val="0"/>
              <w:jc w:val="center"/>
            </w:pPr>
            <w:proofErr w:type="spellStart"/>
            <w:r>
              <w:rPr>
                <w:lang w:val="en-US"/>
              </w:rPr>
              <w:t>Netlink</w:t>
            </w:r>
            <w:proofErr w:type="spellEnd"/>
            <w:r w:rsidRPr="00D33A66">
              <w:t xml:space="preserve"> </w:t>
            </w:r>
            <w:r>
              <w:t xml:space="preserve">оптический абонентский терминал </w:t>
            </w:r>
            <w:r>
              <w:rPr>
                <w:lang w:val="en-US"/>
              </w:rPr>
              <w:t>ONT</w:t>
            </w:r>
            <w:r w:rsidRPr="00D33A66">
              <w:t xml:space="preserve"> </w:t>
            </w:r>
            <w:r>
              <w:rPr>
                <w:lang w:val="en-US"/>
              </w:rPr>
              <w:t>FD</w:t>
            </w:r>
            <w:r w:rsidRPr="00D33A66">
              <w:t>600-111</w:t>
            </w:r>
            <w:r>
              <w:rPr>
                <w:lang w:val="en-US"/>
              </w:rPr>
              <w:t>G</w:t>
            </w:r>
            <w:r w:rsidRPr="00D33A66">
              <w:t>-</w:t>
            </w:r>
            <w:r>
              <w:rPr>
                <w:lang w:val="en-US"/>
              </w:rPr>
              <w:t>HZ</w:t>
            </w:r>
            <w:r w:rsidRPr="00D33A66">
              <w:t>600</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4CD12F" w14:textId="77777777" w:rsidR="00F63DBD" w:rsidRPr="00D33A66" w:rsidRDefault="00F63DBD" w:rsidP="00C07226">
            <w:pPr>
              <w:widowControl w:val="0"/>
              <w:tabs>
                <w:tab w:val="left" w:pos="3612"/>
              </w:tabs>
              <w:autoSpaceDE w:val="0"/>
              <w:autoSpaceDN w:val="0"/>
              <w:adjustRightInd w:val="0"/>
              <w:jc w:val="center"/>
            </w:pPr>
            <w:r>
              <w:rPr>
                <w:lang w:val="en-US"/>
              </w:rPr>
              <w:t xml:space="preserve">1 </w:t>
            </w:r>
            <w:r>
              <w:t>шт.</w:t>
            </w:r>
          </w:p>
        </w:tc>
      </w:tr>
      <w:tr w:rsidR="00F63DBD" w14:paraId="653E9040"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9FE4B" w14:textId="77777777" w:rsidR="00F63DBD" w:rsidRDefault="00F63DBD" w:rsidP="00C07226">
            <w:pPr>
              <w:widowControl w:val="0"/>
              <w:tabs>
                <w:tab w:val="left" w:pos="3612"/>
              </w:tabs>
              <w:autoSpaceDE w:val="0"/>
              <w:autoSpaceDN w:val="0"/>
              <w:adjustRightInd w:val="0"/>
              <w:jc w:val="center"/>
            </w:pPr>
            <w:r>
              <w:t>14</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D61F4" w14:textId="77777777" w:rsidR="00F63DBD" w:rsidRPr="000E3A8B" w:rsidRDefault="00F63DBD" w:rsidP="00C07226">
            <w:pPr>
              <w:widowControl w:val="0"/>
              <w:tabs>
                <w:tab w:val="left" w:pos="3612"/>
              </w:tabs>
              <w:autoSpaceDE w:val="0"/>
              <w:autoSpaceDN w:val="0"/>
              <w:adjustRightInd w:val="0"/>
              <w:jc w:val="center"/>
            </w:pPr>
            <w:r>
              <w:t>Труба ПНД (</w:t>
            </w:r>
            <w:r>
              <w:rPr>
                <w:lang w:val="en-US"/>
              </w:rPr>
              <w:t>HF</w:t>
            </w:r>
            <w:r w:rsidRPr="000E3A8B">
              <w:t xml:space="preserve">) </w:t>
            </w:r>
            <w:r>
              <w:t xml:space="preserve">черная </w:t>
            </w:r>
            <w:r>
              <w:rPr>
                <w:lang w:val="en-US"/>
              </w:rPr>
              <w:t>D</w:t>
            </w:r>
            <w:r w:rsidRPr="000E3A8B">
              <w:t>20</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3C9B9" w14:textId="77777777" w:rsidR="00F63DBD" w:rsidRPr="000E3A8B" w:rsidRDefault="00F63DBD" w:rsidP="00C07226">
            <w:pPr>
              <w:widowControl w:val="0"/>
              <w:tabs>
                <w:tab w:val="left" w:pos="3612"/>
              </w:tabs>
              <w:autoSpaceDE w:val="0"/>
              <w:autoSpaceDN w:val="0"/>
              <w:adjustRightInd w:val="0"/>
              <w:jc w:val="center"/>
            </w:pPr>
            <w:r>
              <w:rPr>
                <w:lang w:val="en-US"/>
              </w:rPr>
              <w:t xml:space="preserve">100 </w:t>
            </w:r>
            <w:r>
              <w:t>м.</w:t>
            </w:r>
          </w:p>
        </w:tc>
      </w:tr>
      <w:tr w:rsidR="00F63DBD" w14:paraId="6DC3C61E"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0E37C" w14:textId="77777777" w:rsidR="00F63DBD" w:rsidRDefault="00F63DBD" w:rsidP="00C07226">
            <w:pPr>
              <w:widowControl w:val="0"/>
              <w:tabs>
                <w:tab w:val="left" w:pos="3612"/>
              </w:tabs>
              <w:autoSpaceDE w:val="0"/>
              <w:autoSpaceDN w:val="0"/>
              <w:adjustRightInd w:val="0"/>
              <w:jc w:val="center"/>
            </w:pPr>
            <w:r>
              <w:t>15</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3C5AA" w14:textId="77777777" w:rsidR="00F63DBD" w:rsidRDefault="00F63DBD" w:rsidP="00C07226">
            <w:pPr>
              <w:widowControl w:val="0"/>
              <w:tabs>
                <w:tab w:val="left" w:pos="3612"/>
              </w:tabs>
              <w:autoSpaceDE w:val="0"/>
              <w:autoSpaceDN w:val="0"/>
              <w:adjustRightInd w:val="0"/>
              <w:jc w:val="center"/>
            </w:pPr>
            <w:r>
              <w:t xml:space="preserve">Труба ПВХ серая </w:t>
            </w:r>
            <w:r>
              <w:rPr>
                <w:lang w:val="en-US"/>
              </w:rPr>
              <w:t>d20</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2FEBF" w14:textId="77777777" w:rsidR="00F63DBD" w:rsidRDefault="00F63DBD" w:rsidP="00C07226">
            <w:pPr>
              <w:widowControl w:val="0"/>
              <w:tabs>
                <w:tab w:val="left" w:pos="3612"/>
              </w:tabs>
              <w:autoSpaceDE w:val="0"/>
              <w:autoSpaceDN w:val="0"/>
              <w:adjustRightInd w:val="0"/>
              <w:jc w:val="center"/>
            </w:pPr>
            <w:r>
              <w:t>250 м.</w:t>
            </w:r>
          </w:p>
        </w:tc>
      </w:tr>
      <w:tr w:rsidR="00F63DBD" w14:paraId="31ADFCEE"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459D9" w14:textId="77777777" w:rsidR="00F63DBD" w:rsidRDefault="00F63DBD" w:rsidP="00C07226">
            <w:pPr>
              <w:widowControl w:val="0"/>
              <w:tabs>
                <w:tab w:val="left" w:pos="3612"/>
              </w:tabs>
              <w:autoSpaceDE w:val="0"/>
              <w:autoSpaceDN w:val="0"/>
              <w:adjustRightInd w:val="0"/>
              <w:jc w:val="center"/>
            </w:pPr>
            <w:r>
              <w:t>16</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479180" w14:textId="77777777" w:rsidR="00F63DBD" w:rsidRPr="000E3A8B" w:rsidRDefault="00F63DBD" w:rsidP="00C07226">
            <w:pPr>
              <w:widowControl w:val="0"/>
              <w:tabs>
                <w:tab w:val="left" w:pos="3612"/>
              </w:tabs>
              <w:autoSpaceDE w:val="0"/>
              <w:autoSpaceDN w:val="0"/>
              <w:adjustRightInd w:val="0"/>
              <w:jc w:val="center"/>
            </w:pPr>
            <w:r>
              <w:t xml:space="preserve">Видеокамера </w:t>
            </w:r>
            <w:proofErr w:type="spellStart"/>
            <w:r>
              <w:t>Hikvision</w:t>
            </w:r>
            <w:proofErr w:type="spellEnd"/>
            <w:r>
              <w:t xml:space="preserve"> DS-2CD2T27G2-</w:t>
            </w:r>
            <w:r>
              <w:rPr>
                <w:lang w:val="en-US"/>
              </w:rPr>
              <w:t>L</w:t>
            </w:r>
            <w:r w:rsidRPr="000E3A8B">
              <w:t>(</w:t>
            </w:r>
            <w:r>
              <w:rPr>
                <w:lang w:val="en-US"/>
              </w:rPr>
              <w:t>C</w:t>
            </w:r>
            <w:r w:rsidRPr="000E3A8B">
              <w:t>) (2.8</w:t>
            </w:r>
            <w:r>
              <w:rPr>
                <w:lang w:val="en-US"/>
              </w:rPr>
              <w:t>mm</w:t>
            </w:r>
            <w:r w:rsidRPr="000E3A8B">
              <w:t>)</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5DA20" w14:textId="77777777" w:rsidR="00F63DBD" w:rsidRPr="000E3A8B" w:rsidRDefault="00F63DBD" w:rsidP="00C07226">
            <w:pPr>
              <w:widowControl w:val="0"/>
              <w:tabs>
                <w:tab w:val="left" w:pos="3612"/>
              </w:tabs>
              <w:autoSpaceDE w:val="0"/>
              <w:autoSpaceDN w:val="0"/>
              <w:adjustRightInd w:val="0"/>
              <w:jc w:val="center"/>
            </w:pPr>
            <w:r>
              <w:rPr>
                <w:lang w:val="en-US"/>
              </w:rPr>
              <w:t xml:space="preserve">2 </w:t>
            </w:r>
            <w:r>
              <w:t>шт.</w:t>
            </w:r>
          </w:p>
        </w:tc>
      </w:tr>
      <w:tr w:rsidR="00F63DBD" w:rsidRPr="000E3A8B" w14:paraId="68C8CC4A"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CD0150" w14:textId="77777777" w:rsidR="00F63DBD" w:rsidRDefault="00F63DBD" w:rsidP="00C07226">
            <w:pPr>
              <w:widowControl w:val="0"/>
              <w:tabs>
                <w:tab w:val="left" w:pos="3612"/>
              </w:tabs>
              <w:autoSpaceDE w:val="0"/>
              <w:autoSpaceDN w:val="0"/>
              <w:adjustRightInd w:val="0"/>
              <w:jc w:val="center"/>
            </w:pPr>
            <w:r>
              <w:t>17</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B84583" w14:textId="77777777" w:rsidR="00F63DBD" w:rsidRPr="000E3A8B" w:rsidRDefault="00F63DBD" w:rsidP="00C07226">
            <w:pPr>
              <w:widowControl w:val="0"/>
              <w:tabs>
                <w:tab w:val="left" w:pos="3612"/>
              </w:tabs>
              <w:autoSpaceDE w:val="0"/>
              <w:autoSpaceDN w:val="0"/>
              <w:adjustRightInd w:val="0"/>
              <w:jc w:val="center"/>
              <w:rPr>
                <w:lang w:val="en-US"/>
              </w:rPr>
            </w:pPr>
            <w:r w:rsidRPr="000E3A8B">
              <w:t>Видеокамера</w:t>
            </w:r>
            <w:r w:rsidRPr="000E3A8B">
              <w:rPr>
                <w:lang w:val="en-US"/>
              </w:rPr>
              <w:t xml:space="preserve"> Hikvision DS-2CD2T27G2-</w:t>
            </w:r>
            <w:r>
              <w:rPr>
                <w:lang w:val="en-US"/>
              </w:rPr>
              <w:t>IS</w:t>
            </w:r>
            <w:r w:rsidRPr="000E3A8B">
              <w:rPr>
                <w:lang w:val="en-US"/>
              </w:rPr>
              <w:t xml:space="preserve"> (2.8mm)</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F785A" w14:textId="77777777" w:rsidR="00F63DBD" w:rsidRPr="000E3A8B" w:rsidRDefault="00F63DBD" w:rsidP="00C07226">
            <w:pPr>
              <w:widowControl w:val="0"/>
              <w:tabs>
                <w:tab w:val="left" w:pos="3612"/>
              </w:tabs>
              <w:autoSpaceDE w:val="0"/>
              <w:autoSpaceDN w:val="0"/>
              <w:adjustRightInd w:val="0"/>
              <w:jc w:val="center"/>
            </w:pPr>
            <w:r>
              <w:rPr>
                <w:lang w:val="en-US"/>
              </w:rPr>
              <w:t xml:space="preserve">2 </w:t>
            </w:r>
            <w:r>
              <w:t>шт.</w:t>
            </w:r>
          </w:p>
        </w:tc>
      </w:tr>
      <w:tr w:rsidR="00F63DBD" w:rsidRPr="000E3A8B" w14:paraId="1CD7B3EB" w14:textId="77777777" w:rsidTr="00F63DBD">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522A8A" w14:textId="77777777" w:rsidR="00F63DBD" w:rsidRPr="000E3A8B" w:rsidRDefault="00F63DBD" w:rsidP="00C07226">
            <w:pPr>
              <w:widowControl w:val="0"/>
              <w:tabs>
                <w:tab w:val="left" w:pos="3612"/>
              </w:tabs>
              <w:autoSpaceDE w:val="0"/>
              <w:autoSpaceDN w:val="0"/>
              <w:adjustRightInd w:val="0"/>
              <w:jc w:val="center"/>
            </w:pPr>
            <w:r>
              <w:t>18</w:t>
            </w:r>
          </w:p>
        </w:tc>
        <w:tc>
          <w:tcPr>
            <w:tcW w:w="9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36F368" w14:textId="77777777" w:rsidR="00F63DBD" w:rsidRPr="000E3A8B" w:rsidRDefault="00F63DBD" w:rsidP="00C07226">
            <w:pPr>
              <w:widowControl w:val="0"/>
              <w:tabs>
                <w:tab w:val="left" w:pos="3612"/>
              </w:tabs>
              <w:autoSpaceDE w:val="0"/>
              <w:autoSpaceDN w:val="0"/>
              <w:adjustRightInd w:val="0"/>
              <w:jc w:val="center"/>
            </w:pPr>
            <w:r>
              <w:t xml:space="preserve">Коммутатор </w:t>
            </w:r>
            <w:r>
              <w:rPr>
                <w:lang w:val="en-US"/>
              </w:rPr>
              <w:t>OSNOVO</w:t>
            </w:r>
            <w:r w:rsidRPr="000E3A8B">
              <w:t xml:space="preserve"> </w:t>
            </w:r>
            <w:r>
              <w:rPr>
                <w:lang w:val="en-US"/>
              </w:rPr>
              <w:t>SW</w:t>
            </w:r>
            <w:r w:rsidRPr="000E3A8B">
              <w:t>-8050/</w:t>
            </w:r>
            <w:r>
              <w:rPr>
                <w:lang w:val="en-US"/>
              </w:rPr>
              <w:t>D</w:t>
            </w:r>
            <w:r w:rsidRPr="000E3A8B">
              <w:t xml:space="preserve"> </w:t>
            </w:r>
            <w:r>
              <w:t>неуправляемый</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4BF9E" w14:textId="77777777" w:rsidR="00F63DBD" w:rsidRPr="000E3A8B" w:rsidRDefault="00F63DBD" w:rsidP="00C07226">
            <w:pPr>
              <w:widowControl w:val="0"/>
              <w:tabs>
                <w:tab w:val="left" w:pos="3612"/>
              </w:tabs>
              <w:autoSpaceDE w:val="0"/>
              <w:autoSpaceDN w:val="0"/>
              <w:adjustRightInd w:val="0"/>
              <w:jc w:val="center"/>
            </w:pPr>
            <w:r>
              <w:t>1 шт.</w:t>
            </w:r>
          </w:p>
        </w:tc>
      </w:tr>
    </w:tbl>
    <w:p w14:paraId="717C4A65" w14:textId="77777777" w:rsidR="000A672C" w:rsidRDefault="000A672C" w:rsidP="000A672C">
      <w:pPr>
        <w:widowControl w:val="0"/>
        <w:tabs>
          <w:tab w:val="left" w:pos="3612"/>
        </w:tabs>
        <w:autoSpaceDE w:val="0"/>
        <w:autoSpaceDN w:val="0"/>
        <w:adjustRightInd w:val="0"/>
        <w:spacing w:after="0" w:line="240" w:lineRule="auto"/>
        <w:jc w:val="center"/>
        <w:rPr>
          <w:rFonts w:ascii="Times New Roman" w:hAnsi="Times New Roman" w:cs="Times New Roman"/>
          <w:sz w:val="24"/>
          <w:szCs w:val="24"/>
        </w:rPr>
      </w:pPr>
    </w:p>
    <w:p w14:paraId="08967ACC" w14:textId="77777777" w:rsidR="000A672C" w:rsidRDefault="000A672C" w:rsidP="000A672C">
      <w:pPr>
        <w:widowControl w:val="0"/>
        <w:tabs>
          <w:tab w:val="left" w:pos="3612"/>
        </w:tabs>
        <w:autoSpaceDE w:val="0"/>
        <w:autoSpaceDN w:val="0"/>
        <w:adjustRightInd w:val="0"/>
        <w:spacing w:after="0" w:line="240" w:lineRule="auto"/>
        <w:jc w:val="center"/>
        <w:rPr>
          <w:rFonts w:ascii="Times New Roman" w:hAnsi="Times New Roman" w:cs="Times New Roman"/>
          <w:sz w:val="24"/>
          <w:szCs w:val="24"/>
        </w:rPr>
      </w:pPr>
    </w:p>
    <w:p w14:paraId="0FF19C3C" w14:textId="77777777" w:rsidR="000A672C" w:rsidRDefault="000A672C" w:rsidP="000A672C">
      <w:pPr>
        <w:widowControl w:val="0"/>
        <w:tabs>
          <w:tab w:val="left" w:pos="3612"/>
        </w:tabs>
        <w:autoSpaceDE w:val="0"/>
        <w:autoSpaceDN w:val="0"/>
        <w:adjustRightInd w:val="0"/>
        <w:spacing w:after="0" w:line="240" w:lineRule="auto"/>
        <w:jc w:val="center"/>
        <w:rPr>
          <w:rFonts w:ascii="Times New Roman" w:hAnsi="Times New Roman" w:cs="Times New Roman"/>
          <w:sz w:val="24"/>
          <w:szCs w:val="24"/>
        </w:rPr>
      </w:pPr>
    </w:p>
    <w:p w14:paraId="43035F25" w14:textId="77777777" w:rsidR="000A672C" w:rsidRDefault="000A672C" w:rsidP="000A672C">
      <w:pPr>
        <w:widowControl w:val="0"/>
        <w:tabs>
          <w:tab w:val="left" w:pos="3612"/>
        </w:tabs>
        <w:autoSpaceDE w:val="0"/>
        <w:autoSpaceDN w:val="0"/>
        <w:adjustRightInd w:val="0"/>
        <w:spacing w:after="0" w:line="240" w:lineRule="auto"/>
        <w:jc w:val="center"/>
        <w:rPr>
          <w:rFonts w:ascii="Times New Roman" w:hAnsi="Times New Roman" w:cs="Times New Roman"/>
          <w:sz w:val="24"/>
          <w:szCs w:val="24"/>
        </w:rPr>
      </w:pPr>
    </w:p>
    <w:tbl>
      <w:tblPr>
        <w:tblW w:w="6723" w:type="dxa"/>
        <w:tblInd w:w="1560" w:type="dxa"/>
        <w:tblCellMar>
          <w:left w:w="0" w:type="dxa"/>
          <w:right w:w="0" w:type="dxa"/>
        </w:tblCellMar>
        <w:tblLook w:val="04A0" w:firstRow="1" w:lastRow="0" w:firstColumn="1" w:lastColumn="0" w:noHBand="0" w:noVBand="1"/>
      </w:tblPr>
      <w:tblGrid>
        <w:gridCol w:w="3808"/>
        <w:gridCol w:w="2915"/>
      </w:tblGrid>
      <w:tr w:rsidR="000A672C" w14:paraId="41429330" w14:textId="77777777" w:rsidTr="000A672C">
        <w:tc>
          <w:tcPr>
            <w:tcW w:w="3808" w:type="dxa"/>
            <w:vAlign w:val="center"/>
            <w:hideMark/>
          </w:tcPr>
          <w:p w14:paraId="7365F4DE" w14:textId="77777777" w:rsidR="000A672C" w:rsidRDefault="000A672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 Заказчика:</w:t>
            </w:r>
          </w:p>
        </w:tc>
        <w:tc>
          <w:tcPr>
            <w:tcW w:w="2915" w:type="dxa"/>
            <w:vAlign w:val="center"/>
            <w:hideMark/>
          </w:tcPr>
          <w:p w14:paraId="296FCE1A" w14:textId="77777777" w:rsidR="000A672C" w:rsidRDefault="000A672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 Поставщика:</w:t>
            </w:r>
          </w:p>
        </w:tc>
      </w:tr>
      <w:tr w:rsidR="000A672C" w14:paraId="3BED6859" w14:textId="77777777" w:rsidTr="000A672C">
        <w:tc>
          <w:tcPr>
            <w:tcW w:w="3808" w:type="dxa"/>
            <w:tcBorders>
              <w:top w:val="nil"/>
              <w:left w:val="nil"/>
              <w:bottom w:val="single" w:sz="8" w:space="0" w:color="000000"/>
              <w:right w:val="nil"/>
            </w:tcBorders>
            <w:hideMark/>
          </w:tcPr>
          <w:p w14:paraId="321566D0" w14:textId="77777777" w:rsidR="000A672C" w:rsidRDefault="000A672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915" w:type="dxa"/>
            <w:tcBorders>
              <w:top w:val="nil"/>
              <w:left w:val="nil"/>
              <w:bottom w:val="single" w:sz="8" w:space="0" w:color="000000"/>
              <w:right w:val="nil"/>
            </w:tcBorders>
            <w:hideMark/>
          </w:tcPr>
          <w:p w14:paraId="7A161340" w14:textId="77777777" w:rsidR="000A672C" w:rsidRDefault="000A672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0A672C" w14:paraId="43107435" w14:textId="77777777" w:rsidTr="000A672C">
        <w:tc>
          <w:tcPr>
            <w:tcW w:w="6723" w:type="dxa"/>
            <w:gridSpan w:val="2"/>
            <w:tcBorders>
              <w:top w:val="single" w:sz="8" w:space="0" w:color="000000"/>
              <w:left w:val="nil"/>
              <w:bottom w:val="nil"/>
              <w:right w:val="nil"/>
            </w:tcBorders>
            <w:vAlign w:val="center"/>
            <w:hideMark/>
          </w:tcPr>
          <w:p w14:paraId="1DC8FFF7" w14:textId="77777777" w:rsidR="000A672C" w:rsidRDefault="000A672C">
            <w:pPr>
              <w:spacing w:after="0" w:line="240" w:lineRule="auto"/>
              <w:jc w:val="both"/>
              <w:rPr>
                <w:rFonts w:ascii="Times New Roman" w:eastAsia="Times New Roman" w:hAnsi="Times New Roman" w:cs="Times New Roman"/>
                <w:i/>
                <w:iCs/>
                <w:sz w:val="24"/>
                <w:szCs w:val="24"/>
              </w:rPr>
            </w:pPr>
            <w:r>
              <w:rPr>
                <w:rFonts w:ascii="Times New Roman" w:eastAsia="Calibri" w:hAnsi="Times New Roman" w:cs="Times New Roman"/>
                <w:bCs/>
                <w:i/>
                <w:iCs/>
              </w:rPr>
              <w:t>Контракт подписан усиленными электронными подписями лиц, имеющих право действовать от имени Заказчика и Поставщика</w:t>
            </w:r>
          </w:p>
        </w:tc>
      </w:tr>
    </w:tbl>
    <w:p w14:paraId="6946E80C" w14:textId="77777777" w:rsidR="000A672C" w:rsidRDefault="000A672C" w:rsidP="000A672C">
      <w:pPr>
        <w:widowControl w:val="0"/>
        <w:tabs>
          <w:tab w:val="left" w:pos="3612"/>
        </w:tabs>
        <w:autoSpaceDE w:val="0"/>
        <w:autoSpaceDN w:val="0"/>
        <w:adjustRightInd w:val="0"/>
        <w:spacing w:after="0" w:line="240" w:lineRule="auto"/>
        <w:jc w:val="center"/>
        <w:rPr>
          <w:rFonts w:ascii="Times New Roman" w:hAnsi="Times New Roman" w:cs="Times New Roman"/>
          <w:sz w:val="24"/>
          <w:szCs w:val="24"/>
        </w:rPr>
      </w:pPr>
    </w:p>
    <w:p w14:paraId="6041098C" w14:textId="77777777" w:rsidR="000A672C" w:rsidRDefault="000A672C" w:rsidP="000A672C">
      <w:pPr>
        <w:jc w:val="right"/>
        <w:rPr>
          <w:rFonts w:ascii="Times New Roman" w:eastAsiaTheme="minorHAnsi" w:hAnsi="Times New Roman" w:cs="Times New Roman"/>
          <w:iCs/>
          <w:sz w:val="24"/>
          <w:szCs w:val="24"/>
          <w:lang w:eastAsia="en-US"/>
        </w:rPr>
      </w:pPr>
    </w:p>
    <w:p w14:paraId="3A181CFF" w14:textId="77777777" w:rsidR="000A672C" w:rsidRDefault="000A672C" w:rsidP="000A672C">
      <w:pPr>
        <w:jc w:val="right"/>
        <w:rPr>
          <w:rFonts w:ascii="Times New Roman" w:hAnsi="Times New Roman" w:cs="Times New Roman"/>
          <w:iCs/>
          <w:sz w:val="24"/>
          <w:szCs w:val="24"/>
        </w:rPr>
      </w:pPr>
    </w:p>
    <w:p w14:paraId="4A1D3402" w14:textId="77777777" w:rsidR="000A672C" w:rsidRDefault="000A672C" w:rsidP="000A672C">
      <w:pPr>
        <w:jc w:val="right"/>
        <w:rPr>
          <w:rFonts w:ascii="Times New Roman" w:hAnsi="Times New Roman" w:cs="Times New Roman"/>
          <w:iCs/>
          <w:sz w:val="24"/>
          <w:szCs w:val="24"/>
        </w:rPr>
      </w:pPr>
    </w:p>
    <w:p w14:paraId="5D61149B" w14:textId="77777777" w:rsidR="000A672C" w:rsidRDefault="000A672C" w:rsidP="000A672C">
      <w:pPr>
        <w:jc w:val="right"/>
        <w:rPr>
          <w:rFonts w:ascii="Times New Roman" w:hAnsi="Times New Roman" w:cs="Times New Roman"/>
          <w:iCs/>
          <w:sz w:val="24"/>
          <w:szCs w:val="24"/>
        </w:rPr>
      </w:pPr>
    </w:p>
    <w:p w14:paraId="26B5EBCF" w14:textId="77777777" w:rsidR="00784853" w:rsidRDefault="00784853" w:rsidP="000A672C">
      <w:pPr>
        <w:jc w:val="right"/>
        <w:rPr>
          <w:rFonts w:ascii="Times New Roman" w:hAnsi="Times New Roman" w:cs="Times New Roman"/>
          <w:iCs/>
          <w:sz w:val="24"/>
          <w:szCs w:val="24"/>
        </w:rPr>
        <w:sectPr w:rsidR="00784853" w:rsidSect="007D3CF2">
          <w:pgSz w:w="16838" w:h="11906" w:orient="landscape"/>
          <w:pgMar w:top="709" w:right="1134" w:bottom="993" w:left="1134" w:header="709" w:footer="709" w:gutter="0"/>
          <w:cols w:space="708"/>
          <w:docGrid w:linePitch="360"/>
        </w:sectPr>
      </w:pPr>
    </w:p>
    <w:p w14:paraId="4D84E861" w14:textId="37A18D0C" w:rsidR="000A672C" w:rsidRDefault="000A672C" w:rsidP="000A672C">
      <w:pPr>
        <w:widowControl w:val="0"/>
        <w:autoSpaceDE w:val="0"/>
        <w:autoSpaceDN w:val="0"/>
        <w:adjustRightInd w:val="0"/>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lastRenderedPageBreak/>
        <w:t>Приложение № 3</w:t>
      </w:r>
    </w:p>
    <w:p w14:paraId="7ED3BC28" w14:textId="77777777" w:rsidR="000A672C" w:rsidRDefault="000A672C" w:rsidP="000A672C">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 № ______</w:t>
      </w:r>
    </w:p>
    <w:p w14:paraId="1BE65274" w14:textId="77777777" w:rsidR="000A672C" w:rsidRDefault="000A672C" w:rsidP="000A672C">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от "____" __________ 20___ г. </w:t>
      </w:r>
    </w:p>
    <w:p w14:paraId="6DF5F2CC" w14:textId="77777777" w:rsidR="000A672C" w:rsidRDefault="000A672C" w:rsidP="000A672C">
      <w:pPr>
        <w:widowControl w:val="0"/>
        <w:autoSpaceDE w:val="0"/>
        <w:autoSpaceDN w:val="0"/>
        <w:adjustRightInd w:val="0"/>
        <w:spacing w:after="0" w:line="240" w:lineRule="auto"/>
        <w:jc w:val="both"/>
        <w:rPr>
          <w:rFonts w:ascii="Times New Roman" w:hAnsi="Times New Roman" w:cs="Times New Roman"/>
          <w:sz w:val="24"/>
          <w:szCs w:val="24"/>
        </w:rPr>
      </w:pPr>
    </w:p>
    <w:p w14:paraId="0F7060F7" w14:textId="77777777" w:rsidR="000A672C" w:rsidRDefault="000A672C" w:rsidP="000A672C">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Рекомендуемый образец</w:t>
      </w:r>
    </w:p>
    <w:p w14:paraId="6544AA16" w14:textId="77777777" w:rsidR="000A672C" w:rsidRDefault="000A672C" w:rsidP="000A672C">
      <w:pPr>
        <w:widowControl w:val="0"/>
        <w:autoSpaceDE w:val="0"/>
        <w:autoSpaceDN w:val="0"/>
        <w:adjustRightInd w:val="0"/>
        <w:spacing w:after="0" w:line="240" w:lineRule="auto"/>
        <w:jc w:val="both"/>
        <w:rPr>
          <w:rFonts w:ascii="Times New Roman" w:hAnsi="Times New Roman" w:cs="Times New Roman"/>
          <w:sz w:val="24"/>
          <w:szCs w:val="24"/>
        </w:rPr>
      </w:pPr>
    </w:p>
    <w:p w14:paraId="163DFD57" w14:textId="77777777" w:rsidR="000A672C" w:rsidRDefault="000A672C" w:rsidP="000A672C">
      <w:pPr>
        <w:tabs>
          <w:tab w:val="left" w:pos="3612"/>
        </w:tabs>
        <w:spacing w:after="0" w:line="240" w:lineRule="auto"/>
        <w:jc w:val="center"/>
        <w:rPr>
          <w:rFonts w:ascii="Verdana" w:eastAsia="Times New Roman" w:hAnsi="Verdana" w:cs="Times New Roman"/>
          <w:sz w:val="21"/>
          <w:szCs w:val="21"/>
        </w:rPr>
      </w:pPr>
      <w:r>
        <w:rPr>
          <w:rFonts w:ascii="Times New Roman" w:eastAsia="Times New Roman" w:hAnsi="Times New Roman" w:cs="Times New Roman"/>
          <w:sz w:val="24"/>
          <w:szCs w:val="24"/>
        </w:rPr>
        <w:t>АКТ</w:t>
      </w:r>
    </w:p>
    <w:p w14:paraId="632CA2EF" w14:textId="7C10E99F" w:rsidR="000A672C" w:rsidRDefault="000A672C" w:rsidP="000A672C">
      <w:pPr>
        <w:tabs>
          <w:tab w:val="left" w:pos="3612"/>
        </w:tabs>
        <w:spacing w:after="0" w:line="240" w:lineRule="auto"/>
        <w:jc w:val="center"/>
        <w:rPr>
          <w:rFonts w:ascii="Verdana" w:eastAsia="Times New Roman" w:hAnsi="Verdana" w:cs="Times New Roman"/>
          <w:sz w:val="21"/>
          <w:szCs w:val="21"/>
        </w:rPr>
      </w:pPr>
      <w:bookmarkStart w:id="8" w:name="_GoBack"/>
      <w:bookmarkEnd w:id="8"/>
      <w:r>
        <w:rPr>
          <w:rFonts w:ascii="Times New Roman" w:eastAsia="Times New Roman" w:hAnsi="Times New Roman" w:cs="Times New Roman"/>
          <w:sz w:val="24"/>
          <w:szCs w:val="24"/>
        </w:rPr>
        <w:t xml:space="preserve"> ОКАЗАНИЯ УСЛУГ</w:t>
      </w:r>
    </w:p>
    <w:p w14:paraId="42738ABC" w14:textId="77777777" w:rsidR="000A672C" w:rsidRDefault="000A672C" w:rsidP="000A672C">
      <w:pPr>
        <w:tabs>
          <w:tab w:val="left" w:pos="3612"/>
        </w:tabs>
        <w:spacing w:after="0" w:line="240" w:lineRule="auto"/>
        <w:jc w:val="center"/>
        <w:rPr>
          <w:rFonts w:ascii="Verdana" w:eastAsia="Times New Roman" w:hAnsi="Verdana" w:cs="Times New Roman"/>
          <w:sz w:val="21"/>
          <w:szCs w:val="21"/>
        </w:rPr>
      </w:pPr>
    </w:p>
    <w:p w14:paraId="659E14F4" w14:textId="77777777" w:rsidR="000A672C" w:rsidRDefault="000A672C" w:rsidP="000A672C">
      <w:pPr>
        <w:tabs>
          <w:tab w:val="left" w:pos="3612"/>
        </w:tabs>
        <w:spacing w:after="0" w:line="240" w:lineRule="auto"/>
        <w:jc w:val="center"/>
        <w:rPr>
          <w:rFonts w:ascii="Verdana" w:eastAsia="Times New Roman" w:hAnsi="Verdana" w:cs="Times New Roman"/>
          <w:sz w:val="21"/>
          <w:szCs w:val="21"/>
        </w:rPr>
      </w:pPr>
      <w:r>
        <w:rPr>
          <w:rFonts w:ascii="Times New Roman" w:eastAsia="Times New Roman" w:hAnsi="Times New Roman" w:cs="Times New Roman"/>
          <w:sz w:val="24"/>
          <w:szCs w:val="24"/>
        </w:rPr>
        <w:t>ОТ "__" __________ 20__ г. № ____</w:t>
      </w:r>
    </w:p>
    <w:p w14:paraId="7C96B97E" w14:textId="77777777" w:rsidR="000A672C" w:rsidRDefault="000A672C" w:rsidP="000A672C">
      <w:pPr>
        <w:tabs>
          <w:tab w:val="left" w:pos="3612"/>
        </w:tabs>
        <w:spacing w:after="0" w:line="240" w:lineRule="auto"/>
        <w:ind w:firstLine="540"/>
        <w:jc w:val="both"/>
        <w:rPr>
          <w:rFonts w:ascii="Verdana" w:eastAsia="Times New Roman" w:hAnsi="Verdana" w:cs="Times New Roman"/>
          <w:sz w:val="21"/>
          <w:szCs w:val="21"/>
        </w:rPr>
      </w:pPr>
      <w:r>
        <w:rPr>
          <w:rFonts w:ascii="Times New Roman" w:eastAsia="Times New Roman" w:hAnsi="Times New Roman" w:cs="Times New Roman"/>
          <w:sz w:val="24"/>
          <w:szCs w:val="24"/>
        </w:rPr>
        <w:t> </w:t>
      </w:r>
    </w:p>
    <w:p w14:paraId="3D570358" w14:textId="77777777" w:rsidR="000A672C" w:rsidRDefault="000A672C" w:rsidP="000A672C">
      <w:pPr>
        <w:tabs>
          <w:tab w:val="left" w:pos="3612"/>
        </w:tabs>
        <w:spacing w:after="0" w:line="240" w:lineRule="auto"/>
        <w:ind w:firstLine="540"/>
        <w:jc w:val="both"/>
        <w:rPr>
          <w:rFonts w:ascii="Verdana" w:eastAsia="Times New Roman" w:hAnsi="Verdana" w:cs="Times New Roman"/>
          <w:sz w:val="24"/>
          <w:szCs w:val="24"/>
        </w:rPr>
      </w:pPr>
      <w:r>
        <w:rPr>
          <w:rFonts w:ascii="Times New Roman" w:eastAsia="Times New Roman" w:hAnsi="Times New Roman" w:cs="Times New Roman"/>
          <w:sz w:val="24"/>
          <w:szCs w:val="24"/>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 </w:t>
      </w:r>
    </w:p>
    <w:p w14:paraId="4E282873" w14:textId="081DFCA0" w:rsidR="000A672C" w:rsidRDefault="000A672C" w:rsidP="000A672C">
      <w:pPr>
        <w:tabs>
          <w:tab w:val="left" w:pos="3612"/>
        </w:tabs>
        <w:spacing w:after="0" w:line="240" w:lineRule="auto"/>
        <w:ind w:firstLine="540"/>
        <w:jc w:val="both"/>
        <w:rPr>
          <w:rFonts w:ascii="Verdana" w:eastAsia="Times New Roman" w:hAnsi="Verdana" w:cs="Times New Roman"/>
          <w:sz w:val="24"/>
          <w:szCs w:val="24"/>
        </w:rPr>
      </w:pPr>
      <w:r>
        <w:rPr>
          <w:rFonts w:ascii="Times New Roman" w:eastAsia="Times New Roman" w:hAnsi="Times New Roman" w:cs="Times New Roman"/>
          <w:sz w:val="24"/>
          <w:szCs w:val="24"/>
        </w:rPr>
        <w:t>Поставщик осуществил сборку, установку, монтаж и ввод Товара в эксплуатацию, а Заказчик принял следующий Товар к эксплуатации согласно Спецификации (</w:t>
      </w:r>
      <w:hyperlink r:id="rId11" w:history="1">
        <w:r>
          <w:rPr>
            <w:rStyle w:val="a4"/>
            <w:rFonts w:ascii="Times New Roman" w:eastAsia="Times New Roman" w:hAnsi="Times New Roman" w:cs="Times New Roman"/>
            <w:sz w:val="24"/>
            <w:szCs w:val="24"/>
          </w:rPr>
          <w:t>приложение № 1</w:t>
        </w:r>
      </w:hyperlink>
      <w:r>
        <w:rPr>
          <w:rFonts w:ascii="Times New Roman" w:eastAsia="Times New Roman" w:hAnsi="Times New Roman" w:cs="Times New Roman"/>
          <w:sz w:val="24"/>
          <w:szCs w:val="24"/>
        </w:rPr>
        <w:t xml:space="preserve"> к Контракту)</w:t>
      </w:r>
      <w:r>
        <w:rPr>
          <w:sz w:val="24"/>
          <w:szCs w:val="24"/>
        </w:rPr>
        <w:t xml:space="preserve">  </w:t>
      </w:r>
      <w:r>
        <w:rPr>
          <w:rFonts w:ascii="Times New Roman" w:hAnsi="Times New Roman" w:cs="Times New Roman"/>
          <w:sz w:val="24"/>
          <w:szCs w:val="24"/>
        </w:rPr>
        <w:t>и</w:t>
      </w:r>
      <w:r>
        <w:rPr>
          <w:sz w:val="24"/>
          <w:szCs w:val="24"/>
        </w:rPr>
        <w:t xml:space="preserve"> </w:t>
      </w:r>
      <w:r>
        <w:rPr>
          <w:rFonts w:ascii="Times New Roman" w:eastAsia="Times New Roman" w:hAnsi="Times New Roman" w:cs="Times New Roman"/>
          <w:sz w:val="24"/>
          <w:szCs w:val="24"/>
        </w:rPr>
        <w:t>технических характеристик (приложение № 2 к Контракту):___________________________</w:t>
      </w:r>
    </w:p>
    <w:p w14:paraId="75A4A9AD" w14:textId="77777777" w:rsidR="000A672C" w:rsidRDefault="000A672C" w:rsidP="000A672C">
      <w:pPr>
        <w:tabs>
          <w:tab w:val="left" w:pos="3612"/>
        </w:tabs>
        <w:spacing w:after="0" w:line="240" w:lineRule="auto"/>
        <w:jc w:val="center"/>
        <w:rPr>
          <w:rFonts w:ascii="Verdana" w:eastAsia="Times New Roman" w:hAnsi="Verdana" w:cs="Times New Roman"/>
          <w:sz w:val="24"/>
          <w:szCs w:val="24"/>
        </w:rPr>
      </w:pPr>
      <w:r>
        <w:rPr>
          <w:rFonts w:ascii="Times New Roman" w:eastAsia="Times New Roman" w:hAnsi="Times New Roman" w:cs="Times New Roman"/>
          <w:sz w:val="24"/>
          <w:szCs w:val="24"/>
        </w:rPr>
        <w:t xml:space="preserve">________________________________________________________________________________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описание Товара).</w:t>
      </w:r>
    </w:p>
    <w:p w14:paraId="490E5340" w14:textId="77777777" w:rsidR="000A672C" w:rsidRDefault="000A672C" w:rsidP="000A672C">
      <w:pPr>
        <w:tabs>
          <w:tab w:val="left" w:pos="3612"/>
        </w:tabs>
        <w:spacing w:after="0" w:line="240" w:lineRule="auto"/>
        <w:jc w:val="both"/>
        <w:rPr>
          <w:rFonts w:ascii="Verdana" w:eastAsia="Times New Roman" w:hAnsi="Verdana" w:cs="Times New Roman"/>
          <w:sz w:val="24"/>
          <w:szCs w:val="24"/>
        </w:rPr>
      </w:pPr>
      <w:r>
        <w:rPr>
          <w:rFonts w:ascii="Times New Roman" w:eastAsia="Times New Roman" w:hAnsi="Times New Roman" w:cs="Times New Roman"/>
          <w:sz w:val="24"/>
          <w:szCs w:val="24"/>
        </w:rPr>
        <w:t>Заводские (серийные) № № __________________________________</w:t>
      </w:r>
    </w:p>
    <w:p w14:paraId="459C8C66" w14:textId="77777777" w:rsidR="000A672C" w:rsidRDefault="000A672C" w:rsidP="000A672C">
      <w:pPr>
        <w:tabs>
          <w:tab w:val="left" w:pos="3612"/>
        </w:tabs>
        <w:spacing w:after="0" w:line="240" w:lineRule="auto"/>
        <w:jc w:val="both"/>
        <w:rPr>
          <w:rFonts w:ascii="Verdana" w:eastAsia="Times New Roman" w:hAnsi="Verdana" w:cs="Times New Roman"/>
          <w:sz w:val="24"/>
          <w:szCs w:val="24"/>
        </w:rPr>
      </w:pPr>
      <w:r>
        <w:rPr>
          <w:rFonts w:ascii="Times New Roman" w:eastAsia="Times New Roman" w:hAnsi="Times New Roman" w:cs="Times New Roman"/>
          <w:sz w:val="24"/>
          <w:szCs w:val="24"/>
        </w:rPr>
        <w:t>Перечень работ по вводу в эксплуатацию Товара: __________________. </w:t>
      </w:r>
    </w:p>
    <w:p w14:paraId="21C31034" w14:textId="77777777" w:rsidR="000A672C" w:rsidRDefault="000A672C" w:rsidP="000A672C">
      <w:pPr>
        <w:tabs>
          <w:tab w:val="left" w:pos="3612"/>
        </w:tabs>
        <w:spacing w:after="0" w:line="240" w:lineRule="auto"/>
        <w:jc w:val="both"/>
        <w:rPr>
          <w:rFonts w:ascii="Verdana" w:eastAsia="Times New Roman" w:hAnsi="Verdana" w:cs="Times New Roman"/>
          <w:sz w:val="24"/>
          <w:szCs w:val="24"/>
        </w:rPr>
      </w:pPr>
      <w:r>
        <w:rPr>
          <w:rFonts w:ascii="Times New Roman" w:eastAsia="Times New Roman" w:hAnsi="Times New Roman" w:cs="Times New Roman"/>
          <w:sz w:val="24"/>
          <w:szCs w:val="24"/>
        </w:rPr>
        <w:t>Результаты испытаний Товара: __________________.</w:t>
      </w:r>
    </w:p>
    <w:p w14:paraId="53516AFD" w14:textId="77777777" w:rsidR="000A672C" w:rsidRDefault="000A672C" w:rsidP="000A672C">
      <w:pPr>
        <w:tabs>
          <w:tab w:val="left" w:pos="3612"/>
        </w:tabs>
        <w:spacing w:after="0" w:line="240" w:lineRule="auto"/>
        <w:ind w:firstLine="540"/>
        <w:jc w:val="both"/>
        <w:rPr>
          <w:rFonts w:ascii="Verdana" w:eastAsia="Times New Roman" w:hAnsi="Verdana" w:cs="Times New Roman"/>
          <w:sz w:val="24"/>
          <w:szCs w:val="24"/>
        </w:rPr>
      </w:pPr>
      <w:r>
        <w:rPr>
          <w:rFonts w:ascii="Times New Roman" w:eastAsia="Times New Roman" w:hAnsi="Times New Roman" w:cs="Times New Roman"/>
          <w:sz w:val="24"/>
          <w:szCs w:val="24"/>
        </w:rPr>
        <w:t>Товар находится в рабочем состоянии и отвечает техническим требованиям Контракта.</w:t>
      </w:r>
    </w:p>
    <w:p w14:paraId="75824C6A" w14:textId="77777777" w:rsidR="000A672C" w:rsidRDefault="000A672C" w:rsidP="000A672C">
      <w:pPr>
        <w:tabs>
          <w:tab w:val="left" w:pos="3612"/>
        </w:tabs>
        <w:spacing w:after="0" w:line="240" w:lineRule="auto"/>
        <w:ind w:firstLine="540"/>
        <w:jc w:val="both"/>
        <w:rPr>
          <w:rFonts w:ascii="Verdana" w:eastAsia="Times New Roman" w:hAnsi="Verdana" w:cs="Times New Roman"/>
          <w:sz w:val="24"/>
          <w:szCs w:val="24"/>
        </w:rPr>
      </w:pPr>
      <w:r>
        <w:rPr>
          <w:rFonts w:ascii="Times New Roman" w:eastAsia="Times New Roman" w:hAnsi="Times New Roman" w:cs="Times New Roman"/>
          <w:sz w:val="24"/>
          <w:szCs w:val="24"/>
        </w:rPr>
        <w:t>Заказчик к установленному и введенному в эксплуатацию Товару претензий не имеет.</w:t>
      </w:r>
    </w:p>
    <w:p w14:paraId="22BA7CEA" w14:textId="77777777" w:rsidR="000A672C" w:rsidRDefault="000A672C" w:rsidP="000A672C">
      <w:pPr>
        <w:tabs>
          <w:tab w:val="left" w:pos="3612"/>
        </w:tabs>
        <w:spacing w:after="0" w:line="240" w:lineRule="auto"/>
        <w:ind w:firstLine="540"/>
        <w:jc w:val="both"/>
        <w:rPr>
          <w:rFonts w:ascii="Verdana" w:eastAsia="Times New Roman" w:hAnsi="Verdana" w:cs="Times New Roman"/>
          <w:sz w:val="24"/>
          <w:szCs w:val="24"/>
        </w:rPr>
      </w:pPr>
      <w:r>
        <w:rPr>
          <w:rFonts w:ascii="Times New Roman" w:eastAsia="Times New Roman" w:hAnsi="Times New Roman" w:cs="Times New Roman"/>
          <w:sz w:val="24"/>
          <w:szCs w:val="24"/>
        </w:rPr>
        <w:t xml:space="preserve">К настоящему Акту прилагаются следующие документы, подтверждающие ввод Товара в </w:t>
      </w:r>
      <w:proofErr w:type="gramStart"/>
      <w:r>
        <w:rPr>
          <w:rFonts w:ascii="Times New Roman" w:eastAsia="Times New Roman" w:hAnsi="Times New Roman" w:cs="Times New Roman"/>
          <w:sz w:val="24"/>
          <w:szCs w:val="24"/>
        </w:rPr>
        <w:t>эксплуатацию:_</w:t>
      </w:r>
      <w:proofErr w:type="gramEnd"/>
      <w:r>
        <w:rPr>
          <w:rFonts w:ascii="Times New Roman" w:eastAsia="Times New Roman" w:hAnsi="Times New Roman" w:cs="Times New Roman"/>
          <w:sz w:val="24"/>
          <w:szCs w:val="24"/>
        </w:rPr>
        <w:t>_________________________________________________________________</w:t>
      </w:r>
    </w:p>
    <w:p w14:paraId="6756E0F7" w14:textId="77777777" w:rsidR="000A672C" w:rsidRDefault="000A672C" w:rsidP="000A672C">
      <w:pPr>
        <w:tabs>
          <w:tab w:val="left" w:pos="3612"/>
        </w:tabs>
        <w:spacing w:after="0" w:line="240" w:lineRule="auto"/>
        <w:jc w:val="both"/>
        <w:rPr>
          <w:rFonts w:ascii="Verdana" w:eastAsia="Times New Roman" w:hAnsi="Verdana" w:cs="Times New Roman"/>
          <w:sz w:val="24"/>
          <w:szCs w:val="24"/>
        </w:rPr>
      </w:pPr>
      <w:r>
        <w:rPr>
          <w:rFonts w:ascii="Times New Roman" w:eastAsia="Times New Roman" w:hAnsi="Times New Roman" w:cs="Times New Roman"/>
          <w:sz w:val="24"/>
          <w:szCs w:val="24"/>
        </w:rPr>
        <w:t xml:space="preserve">                                                                           (перечислить документы).</w:t>
      </w:r>
    </w:p>
    <w:p w14:paraId="0B015A45" w14:textId="77777777" w:rsidR="000A672C" w:rsidRDefault="000A672C" w:rsidP="000A672C">
      <w:pPr>
        <w:tabs>
          <w:tab w:val="left" w:pos="3612"/>
        </w:tabs>
        <w:spacing w:after="0" w:line="240" w:lineRule="auto"/>
        <w:ind w:firstLine="540"/>
        <w:jc w:val="both"/>
        <w:rPr>
          <w:rFonts w:ascii="Times New Roman" w:eastAsia="Times New Roman" w:hAnsi="Times New Roman" w:cs="Times New Roman"/>
          <w:sz w:val="24"/>
          <w:szCs w:val="24"/>
        </w:rPr>
      </w:pPr>
    </w:p>
    <w:p w14:paraId="4DF0CA2E" w14:textId="77777777" w:rsidR="000A672C" w:rsidRDefault="000A672C" w:rsidP="000A672C">
      <w:pPr>
        <w:tabs>
          <w:tab w:val="left" w:pos="3612"/>
        </w:tabs>
        <w:spacing w:after="0" w:line="240" w:lineRule="auto"/>
        <w:ind w:firstLine="540"/>
        <w:jc w:val="both"/>
        <w:rPr>
          <w:rFonts w:ascii="Verdana" w:eastAsia="Times New Roman" w:hAnsi="Verdana" w:cs="Times New Roman"/>
          <w:sz w:val="21"/>
          <w:szCs w:val="21"/>
        </w:rPr>
      </w:pPr>
    </w:p>
    <w:tbl>
      <w:tblPr>
        <w:tblW w:w="9000" w:type="dxa"/>
        <w:tblInd w:w="567" w:type="dxa"/>
        <w:tblCellMar>
          <w:left w:w="0" w:type="dxa"/>
          <w:right w:w="0" w:type="dxa"/>
        </w:tblCellMar>
        <w:tblLook w:val="04A0" w:firstRow="1" w:lastRow="0" w:firstColumn="1" w:lastColumn="0" w:noHBand="0" w:noVBand="1"/>
      </w:tblPr>
      <w:tblGrid>
        <w:gridCol w:w="4500"/>
        <w:gridCol w:w="4500"/>
      </w:tblGrid>
      <w:tr w:rsidR="000A672C" w14:paraId="20194B26" w14:textId="77777777" w:rsidTr="000A672C">
        <w:tc>
          <w:tcPr>
            <w:tcW w:w="0" w:type="auto"/>
            <w:hideMark/>
          </w:tcPr>
          <w:p w14:paraId="29891AA2" w14:textId="77777777" w:rsidR="000A672C" w:rsidRDefault="000A672C">
            <w:pPr>
              <w:tabs>
                <w:tab w:val="left" w:pos="3612"/>
              </w:tabs>
              <w:spacing w:after="0" w:line="240" w:lineRule="auto"/>
              <w:rPr>
                <w:rFonts w:ascii="Verdana" w:eastAsia="Times New Roman" w:hAnsi="Verdana" w:cs="Times New Roman"/>
                <w:sz w:val="21"/>
                <w:szCs w:val="21"/>
              </w:rPr>
            </w:pPr>
            <w:r>
              <w:rPr>
                <w:rFonts w:ascii="Times New Roman" w:eastAsia="Times New Roman" w:hAnsi="Times New Roman" w:cs="Times New Roman"/>
                <w:sz w:val="24"/>
                <w:szCs w:val="24"/>
              </w:rPr>
              <w:t>От Поставщика:</w:t>
            </w:r>
          </w:p>
          <w:p w14:paraId="0BCF7D1D" w14:textId="77777777" w:rsidR="000A672C" w:rsidRDefault="000A672C">
            <w:pPr>
              <w:tabs>
                <w:tab w:val="left" w:pos="3612"/>
              </w:tabs>
              <w:spacing w:after="0" w:line="240" w:lineRule="auto"/>
              <w:rPr>
                <w:rFonts w:ascii="Verdana" w:eastAsia="Times New Roman" w:hAnsi="Verdana" w:cs="Times New Roman"/>
                <w:sz w:val="21"/>
                <w:szCs w:val="21"/>
              </w:rPr>
            </w:pPr>
            <w:r>
              <w:rPr>
                <w:rFonts w:ascii="Times New Roman" w:eastAsia="Times New Roman" w:hAnsi="Times New Roman" w:cs="Times New Roman"/>
                <w:sz w:val="24"/>
                <w:szCs w:val="24"/>
              </w:rPr>
              <w:t>__________________________</w:t>
            </w:r>
          </w:p>
          <w:p w14:paraId="31FF8738" w14:textId="77777777" w:rsidR="000A672C" w:rsidRDefault="000A672C">
            <w:pPr>
              <w:tabs>
                <w:tab w:val="left" w:pos="3612"/>
              </w:tabs>
              <w:spacing w:after="0" w:line="240" w:lineRule="auto"/>
              <w:rPr>
                <w:rFonts w:ascii="Verdana" w:eastAsia="Times New Roman" w:hAnsi="Verdana" w:cs="Times New Roman"/>
                <w:sz w:val="21"/>
                <w:szCs w:val="21"/>
              </w:rPr>
            </w:pPr>
            <w:r>
              <w:rPr>
                <w:rFonts w:ascii="Times New Roman" w:eastAsia="Times New Roman" w:hAnsi="Times New Roman" w:cs="Times New Roman"/>
                <w:sz w:val="24"/>
                <w:szCs w:val="24"/>
              </w:rPr>
              <w:t>М.П. (при наличии)</w:t>
            </w:r>
          </w:p>
          <w:p w14:paraId="32F34656" w14:textId="77777777" w:rsidR="000A672C" w:rsidRDefault="000A672C">
            <w:pPr>
              <w:tabs>
                <w:tab w:val="left" w:pos="3612"/>
              </w:tabs>
              <w:spacing w:after="0" w:line="240" w:lineRule="auto"/>
              <w:rPr>
                <w:rFonts w:ascii="Verdana" w:eastAsia="Times New Roman" w:hAnsi="Verdana" w:cs="Times New Roman"/>
                <w:sz w:val="21"/>
                <w:szCs w:val="21"/>
              </w:rPr>
            </w:pPr>
            <w:r>
              <w:rPr>
                <w:rFonts w:ascii="Times New Roman" w:eastAsia="Times New Roman" w:hAnsi="Times New Roman" w:cs="Times New Roman"/>
                <w:sz w:val="24"/>
                <w:szCs w:val="24"/>
              </w:rPr>
              <w:t>"__" _____________ 20__ г.</w:t>
            </w:r>
          </w:p>
        </w:tc>
        <w:tc>
          <w:tcPr>
            <w:tcW w:w="0" w:type="auto"/>
            <w:hideMark/>
          </w:tcPr>
          <w:p w14:paraId="39DE26A9" w14:textId="77777777" w:rsidR="000A672C" w:rsidRDefault="000A672C">
            <w:pPr>
              <w:tabs>
                <w:tab w:val="left" w:pos="3612"/>
              </w:tabs>
              <w:spacing w:after="0" w:line="240" w:lineRule="auto"/>
              <w:rPr>
                <w:rFonts w:ascii="Verdana" w:eastAsia="Times New Roman" w:hAnsi="Verdana" w:cs="Times New Roman"/>
                <w:sz w:val="21"/>
                <w:szCs w:val="21"/>
              </w:rPr>
            </w:pPr>
            <w:r>
              <w:rPr>
                <w:rFonts w:ascii="Times New Roman" w:eastAsia="Times New Roman" w:hAnsi="Times New Roman" w:cs="Times New Roman"/>
                <w:sz w:val="24"/>
                <w:szCs w:val="24"/>
              </w:rPr>
              <w:t>От Заказчика:</w:t>
            </w:r>
          </w:p>
          <w:p w14:paraId="1A7DFDEF" w14:textId="77777777" w:rsidR="000A672C" w:rsidRDefault="000A672C">
            <w:pPr>
              <w:tabs>
                <w:tab w:val="left" w:pos="3612"/>
              </w:tabs>
              <w:spacing w:after="0" w:line="240" w:lineRule="auto"/>
              <w:rPr>
                <w:rFonts w:ascii="Verdana" w:eastAsia="Times New Roman" w:hAnsi="Verdana" w:cs="Times New Roman"/>
                <w:sz w:val="21"/>
                <w:szCs w:val="21"/>
              </w:rPr>
            </w:pPr>
            <w:r>
              <w:rPr>
                <w:rFonts w:ascii="Times New Roman" w:eastAsia="Times New Roman" w:hAnsi="Times New Roman" w:cs="Times New Roman"/>
                <w:sz w:val="24"/>
                <w:szCs w:val="24"/>
              </w:rPr>
              <w:t>__________________________</w:t>
            </w:r>
          </w:p>
          <w:p w14:paraId="6E8379CF" w14:textId="77777777" w:rsidR="000A672C" w:rsidRDefault="000A672C">
            <w:pPr>
              <w:tabs>
                <w:tab w:val="left" w:pos="3612"/>
              </w:tabs>
              <w:spacing w:after="0" w:line="240" w:lineRule="auto"/>
              <w:rPr>
                <w:rFonts w:ascii="Verdana" w:eastAsia="Times New Roman" w:hAnsi="Verdana" w:cs="Times New Roman"/>
                <w:sz w:val="21"/>
                <w:szCs w:val="21"/>
              </w:rPr>
            </w:pPr>
            <w:r>
              <w:rPr>
                <w:rFonts w:ascii="Times New Roman" w:eastAsia="Times New Roman" w:hAnsi="Times New Roman" w:cs="Times New Roman"/>
                <w:sz w:val="24"/>
                <w:szCs w:val="24"/>
              </w:rPr>
              <w:t>М.П. (при наличии)</w:t>
            </w:r>
          </w:p>
          <w:p w14:paraId="44E4FF0C" w14:textId="77777777" w:rsidR="000A672C" w:rsidRDefault="000A672C">
            <w:pPr>
              <w:tabs>
                <w:tab w:val="left" w:pos="3612"/>
              </w:tabs>
              <w:spacing w:after="0" w:line="240" w:lineRule="auto"/>
              <w:rPr>
                <w:rFonts w:ascii="Verdana" w:eastAsia="Times New Roman" w:hAnsi="Verdana" w:cs="Times New Roman"/>
                <w:sz w:val="21"/>
                <w:szCs w:val="21"/>
              </w:rPr>
            </w:pPr>
            <w:r>
              <w:rPr>
                <w:rFonts w:ascii="Times New Roman" w:eastAsia="Times New Roman" w:hAnsi="Times New Roman" w:cs="Times New Roman"/>
                <w:sz w:val="24"/>
                <w:szCs w:val="24"/>
              </w:rPr>
              <w:t>"__" _____________ 20__ г.</w:t>
            </w:r>
          </w:p>
        </w:tc>
      </w:tr>
    </w:tbl>
    <w:p w14:paraId="0564B7D7" w14:textId="77777777" w:rsidR="000A672C" w:rsidRDefault="000A672C" w:rsidP="000A672C">
      <w:pPr>
        <w:widowControl w:val="0"/>
        <w:tabs>
          <w:tab w:val="left" w:pos="3612"/>
        </w:tabs>
        <w:autoSpaceDE w:val="0"/>
        <w:autoSpaceDN w:val="0"/>
        <w:adjustRightInd w:val="0"/>
        <w:spacing w:after="0" w:line="240" w:lineRule="auto"/>
        <w:outlineLvl w:val="1"/>
        <w:rPr>
          <w:rFonts w:ascii="Times New Roman" w:hAnsi="Times New Roman" w:cs="Times New Roman"/>
          <w:sz w:val="24"/>
          <w:szCs w:val="24"/>
        </w:rPr>
      </w:pPr>
      <w:bookmarkStart w:id="9" w:name="Par581"/>
      <w:bookmarkEnd w:id="9"/>
    </w:p>
    <w:p w14:paraId="03ED6E14" w14:textId="77777777" w:rsidR="000A672C" w:rsidRDefault="000A672C" w:rsidP="000A672C">
      <w:pPr>
        <w:widowControl w:val="0"/>
        <w:autoSpaceDE w:val="0"/>
        <w:autoSpaceDN w:val="0"/>
        <w:adjustRightInd w:val="0"/>
        <w:spacing w:after="0" w:line="240" w:lineRule="auto"/>
        <w:jc w:val="center"/>
        <w:rPr>
          <w:rFonts w:ascii="Times New Roman" w:hAnsi="Times New Roman" w:cs="Times New Roman"/>
          <w:sz w:val="24"/>
          <w:szCs w:val="24"/>
        </w:rPr>
      </w:pPr>
    </w:p>
    <w:p w14:paraId="402A238A" w14:textId="77777777" w:rsidR="00E0275E" w:rsidRDefault="00E0275E" w:rsidP="000A672C">
      <w:pPr>
        <w:pStyle w:val="af"/>
        <w:jc w:val="center"/>
        <w:rPr>
          <w:rFonts w:ascii="Times New Roman" w:hAnsi="Times New Roman"/>
          <w:sz w:val="24"/>
          <w:szCs w:val="24"/>
        </w:rPr>
      </w:pPr>
    </w:p>
    <w:sectPr w:rsidR="00E0275E" w:rsidSect="00784853">
      <w:pgSz w:w="11906" w:h="16838"/>
      <w:pgMar w:top="1134" w:right="1418"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C1F2E" w14:textId="77777777" w:rsidR="00FF0678" w:rsidRDefault="00FF0678">
      <w:pPr>
        <w:spacing w:line="240" w:lineRule="auto"/>
      </w:pPr>
      <w:r>
        <w:separator/>
      </w:r>
    </w:p>
  </w:endnote>
  <w:endnote w:type="continuationSeparator" w:id="0">
    <w:p w14:paraId="5A7FD6BB" w14:textId="77777777" w:rsidR="00FF0678" w:rsidRDefault="00FF06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89D44" w14:textId="77777777" w:rsidR="006042D6" w:rsidRDefault="006042D6">
    <w:pPr>
      <w:pStyle w:val="ad"/>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F46278" w14:textId="77777777" w:rsidR="00FF0678" w:rsidRDefault="00FF0678">
      <w:pPr>
        <w:spacing w:after="0"/>
      </w:pPr>
      <w:r>
        <w:separator/>
      </w:r>
    </w:p>
  </w:footnote>
  <w:footnote w:type="continuationSeparator" w:id="0">
    <w:p w14:paraId="23D8F399" w14:textId="77777777" w:rsidR="00FF0678" w:rsidRDefault="00FF067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4394214"/>
      <w:docPartObj>
        <w:docPartGallery w:val="Page Numbers (Top of Page)"/>
        <w:docPartUnique/>
      </w:docPartObj>
    </w:sdtPr>
    <w:sdtEndPr/>
    <w:sdtContent>
      <w:p w14:paraId="35718683" w14:textId="45FCFB10" w:rsidR="006042D6" w:rsidRDefault="006042D6" w:rsidP="00EA185F">
        <w:pPr>
          <w:pStyle w:val="ab"/>
          <w:jc w:val="center"/>
        </w:pPr>
        <w:r>
          <w:fldChar w:fldCharType="begin"/>
        </w:r>
        <w:r>
          <w:instrText>PAGE   \* MERGEFORMAT</w:instrText>
        </w:r>
        <w:r>
          <w:fldChar w:fldCharType="separate"/>
        </w:r>
        <w:r w:rsidR="009F0F2D">
          <w:rPr>
            <w:noProof/>
          </w:rPr>
          <w:t>15</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28AF7705"/>
    <w:multiLevelType w:val="hybridMultilevel"/>
    <w:tmpl w:val="90CED164"/>
    <w:lvl w:ilvl="0" w:tplc="E4F0872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F72"/>
    <w:rsid w:val="00003071"/>
    <w:rsid w:val="00005B16"/>
    <w:rsid w:val="00007EA9"/>
    <w:rsid w:val="000216DC"/>
    <w:rsid w:val="0002471F"/>
    <w:rsid w:val="0003045B"/>
    <w:rsid w:val="000338E2"/>
    <w:rsid w:val="00034FD4"/>
    <w:rsid w:val="000550AC"/>
    <w:rsid w:val="0006063C"/>
    <w:rsid w:val="00072A2F"/>
    <w:rsid w:val="00076E62"/>
    <w:rsid w:val="000963BF"/>
    <w:rsid w:val="00096B48"/>
    <w:rsid w:val="000A49DA"/>
    <w:rsid w:val="000A672C"/>
    <w:rsid w:val="000A6FC3"/>
    <w:rsid w:val="000A77A4"/>
    <w:rsid w:val="000B2643"/>
    <w:rsid w:val="000B2F08"/>
    <w:rsid w:val="000B4EF0"/>
    <w:rsid w:val="000B7CF7"/>
    <w:rsid w:val="000D3401"/>
    <w:rsid w:val="000D36D9"/>
    <w:rsid w:val="000D523B"/>
    <w:rsid w:val="000D5718"/>
    <w:rsid w:val="000D5BF8"/>
    <w:rsid w:val="000D74AD"/>
    <w:rsid w:val="000D7C33"/>
    <w:rsid w:val="000E7DB8"/>
    <w:rsid w:val="000F595C"/>
    <w:rsid w:val="00106EE6"/>
    <w:rsid w:val="001131E2"/>
    <w:rsid w:val="00117871"/>
    <w:rsid w:val="00120F4E"/>
    <w:rsid w:val="00137011"/>
    <w:rsid w:val="0014431C"/>
    <w:rsid w:val="00145E8F"/>
    <w:rsid w:val="00150C90"/>
    <w:rsid w:val="00153E4D"/>
    <w:rsid w:val="00163B21"/>
    <w:rsid w:val="00171739"/>
    <w:rsid w:val="00174557"/>
    <w:rsid w:val="00190708"/>
    <w:rsid w:val="00193148"/>
    <w:rsid w:val="001951C8"/>
    <w:rsid w:val="001A0C18"/>
    <w:rsid w:val="001A4D99"/>
    <w:rsid w:val="001B0BDE"/>
    <w:rsid w:val="001C4FF5"/>
    <w:rsid w:val="001C6C75"/>
    <w:rsid w:val="001C7B6B"/>
    <w:rsid w:val="001C7F53"/>
    <w:rsid w:val="001D15EE"/>
    <w:rsid w:val="001D642A"/>
    <w:rsid w:val="001E0A77"/>
    <w:rsid w:val="001F0311"/>
    <w:rsid w:val="00217842"/>
    <w:rsid w:val="002202B4"/>
    <w:rsid w:val="00235A76"/>
    <w:rsid w:val="002411E1"/>
    <w:rsid w:val="002443E5"/>
    <w:rsid w:val="002503BE"/>
    <w:rsid w:val="0025086F"/>
    <w:rsid w:val="0025178B"/>
    <w:rsid w:val="00252C14"/>
    <w:rsid w:val="0028052F"/>
    <w:rsid w:val="0028558A"/>
    <w:rsid w:val="00285C05"/>
    <w:rsid w:val="00293873"/>
    <w:rsid w:val="00296362"/>
    <w:rsid w:val="002C373D"/>
    <w:rsid w:val="002D0978"/>
    <w:rsid w:val="002D759A"/>
    <w:rsid w:val="002E2890"/>
    <w:rsid w:val="002E41D0"/>
    <w:rsid w:val="002F3E1F"/>
    <w:rsid w:val="0030393C"/>
    <w:rsid w:val="00310030"/>
    <w:rsid w:val="00311E99"/>
    <w:rsid w:val="003216F6"/>
    <w:rsid w:val="003231B9"/>
    <w:rsid w:val="003252D8"/>
    <w:rsid w:val="003265B1"/>
    <w:rsid w:val="003326C4"/>
    <w:rsid w:val="00351D6D"/>
    <w:rsid w:val="00357514"/>
    <w:rsid w:val="003715BA"/>
    <w:rsid w:val="0037339A"/>
    <w:rsid w:val="00377193"/>
    <w:rsid w:val="00386F9F"/>
    <w:rsid w:val="0039163D"/>
    <w:rsid w:val="00394A6B"/>
    <w:rsid w:val="00396C4D"/>
    <w:rsid w:val="003A1377"/>
    <w:rsid w:val="003A18FF"/>
    <w:rsid w:val="003A1F14"/>
    <w:rsid w:val="003A2B53"/>
    <w:rsid w:val="003B3AB9"/>
    <w:rsid w:val="003B4713"/>
    <w:rsid w:val="003C1AA4"/>
    <w:rsid w:val="003C28DC"/>
    <w:rsid w:val="003C6314"/>
    <w:rsid w:val="003D12B4"/>
    <w:rsid w:val="003D1BC0"/>
    <w:rsid w:val="003D1E3A"/>
    <w:rsid w:val="003D4DF2"/>
    <w:rsid w:val="003D531C"/>
    <w:rsid w:val="003D5397"/>
    <w:rsid w:val="00414EC1"/>
    <w:rsid w:val="00422484"/>
    <w:rsid w:val="00422566"/>
    <w:rsid w:val="0042560B"/>
    <w:rsid w:val="004301F9"/>
    <w:rsid w:val="00432256"/>
    <w:rsid w:val="00436E80"/>
    <w:rsid w:val="00440A91"/>
    <w:rsid w:val="00444434"/>
    <w:rsid w:val="004616EB"/>
    <w:rsid w:val="00467285"/>
    <w:rsid w:val="00467F79"/>
    <w:rsid w:val="00470E29"/>
    <w:rsid w:val="00482253"/>
    <w:rsid w:val="004835FC"/>
    <w:rsid w:val="00490FE4"/>
    <w:rsid w:val="00494CAF"/>
    <w:rsid w:val="004A2D00"/>
    <w:rsid w:val="004A537A"/>
    <w:rsid w:val="004B36BC"/>
    <w:rsid w:val="004B7FFE"/>
    <w:rsid w:val="004D0F14"/>
    <w:rsid w:val="004D4838"/>
    <w:rsid w:val="004D692B"/>
    <w:rsid w:val="004E0DF1"/>
    <w:rsid w:val="004F0340"/>
    <w:rsid w:val="004F57AC"/>
    <w:rsid w:val="004F6EE9"/>
    <w:rsid w:val="00503B77"/>
    <w:rsid w:val="00506CD9"/>
    <w:rsid w:val="005127DA"/>
    <w:rsid w:val="00516827"/>
    <w:rsid w:val="0053321C"/>
    <w:rsid w:val="00534295"/>
    <w:rsid w:val="0053470F"/>
    <w:rsid w:val="0054335D"/>
    <w:rsid w:val="005474E0"/>
    <w:rsid w:val="00547C15"/>
    <w:rsid w:val="00554C96"/>
    <w:rsid w:val="00564A42"/>
    <w:rsid w:val="00572FEB"/>
    <w:rsid w:val="00577825"/>
    <w:rsid w:val="00587844"/>
    <w:rsid w:val="00591267"/>
    <w:rsid w:val="0059391A"/>
    <w:rsid w:val="00593CE8"/>
    <w:rsid w:val="00593E21"/>
    <w:rsid w:val="005959C4"/>
    <w:rsid w:val="005A4214"/>
    <w:rsid w:val="005B7017"/>
    <w:rsid w:val="005B7893"/>
    <w:rsid w:val="005C0102"/>
    <w:rsid w:val="005C2656"/>
    <w:rsid w:val="005C4999"/>
    <w:rsid w:val="005D087E"/>
    <w:rsid w:val="005D7235"/>
    <w:rsid w:val="005D7AEA"/>
    <w:rsid w:val="005E04D3"/>
    <w:rsid w:val="005E4A02"/>
    <w:rsid w:val="005F10B1"/>
    <w:rsid w:val="005F5B08"/>
    <w:rsid w:val="00601E9E"/>
    <w:rsid w:val="006042D6"/>
    <w:rsid w:val="00606277"/>
    <w:rsid w:val="006115EA"/>
    <w:rsid w:val="00612745"/>
    <w:rsid w:val="0061274D"/>
    <w:rsid w:val="006226D7"/>
    <w:rsid w:val="00622FCC"/>
    <w:rsid w:val="0063258E"/>
    <w:rsid w:val="00634360"/>
    <w:rsid w:val="00640191"/>
    <w:rsid w:val="006503EA"/>
    <w:rsid w:val="006526E7"/>
    <w:rsid w:val="00671CAD"/>
    <w:rsid w:val="006740CB"/>
    <w:rsid w:val="00676ABC"/>
    <w:rsid w:val="00681778"/>
    <w:rsid w:val="00684D13"/>
    <w:rsid w:val="006903B3"/>
    <w:rsid w:val="0069344F"/>
    <w:rsid w:val="006A421E"/>
    <w:rsid w:val="006B3C7B"/>
    <w:rsid w:val="006C12B2"/>
    <w:rsid w:val="006C1460"/>
    <w:rsid w:val="006C668B"/>
    <w:rsid w:val="006E6950"/>
    <w:rsid w:val="006E74D6"/>
    <w:rsid w:val="006F214A"/>
    <w:rsid w:val="007014AB"/>
    <w:rsid w:val="007034F0"/>
    <w:rsid w:val="00717F7E"/>
    <w:rsid w:val="00724482"/>
    <w:rsid w:val="00727306"/>
    <w:rsid w:val="0073165D"/>
    <w:rsid w:val="00731F14"/>
    <w:rsid w:val="00734458"/>
    <w:rsid w:val="007422BB"/>
    <w:rsid w:val="007431E0"/>
    <w:rsid w:val="00754C31"/>
    <w:rsid w:val="00757F72"/>
    <w:rsid w:val="00761CAB"/>
    <w:rsid w:val="00763DAA"/>
    <w:rsid w:val="0077046D"/>
    <w:rsid w:val="0077513A"/>
    <w:rsid w:val="0077661D"/>
    <w:rsid w:val="007777C9"/>
    <w:rsid w:val="00780AA0"/>
    <w:rsid w:val="0078411C"/>
    <w:rsid w:val="00784853"/>
    <w:rsid w:val="007868F6"/>
    <w:rsid w:val="007940F8"/>
    <w:rsid w:val="007A531D"/>
    <w:rsid w:val="007A62BF"/>
    <w:rsid w:val="007B0FA3"/>
    <w:rsid w:val="007B6045"/>
    <w:rsid w:val="007C0436"/>
    <w:rsid w:val="007C6BF3"/>
    <w:rsid w:val="007D1162"/>
    <w:rsid w:val="007D3CF2"/>
    <w:rsid w:val="007E2A7D"/>
    <w:rsid w:val="007E716E"/>
    <w:rsid w:val="007F182D"/>
    <w:rsid w:val="007F6A34"/>
    <w:rsid w:val="00806160"/>
    <w:rsid w:val="008070B6"/>
    <w:rsid w:val="00820284"/>
    <w:rsid w:val="00820FCA"/>
    <w:rsid w:val="0082423B"/>
    <w:rsid w:val="008267EB"/>
    <w:rsid w:val="00827C1B"/>
    <w:rsid w:val="00840F16"/>
    <w:rsid w:val="00845463"/>
    <w:rsid w:val="00861C49"/>
    <w:rsid w:val="00866646"/>
    <w:rsid w:val="00872FF1"/>
    <w:rsid w:val="00873A5C"/>
    <w:rsid w:val="00874467"/>
    <w:rsid w:val="00874E8C"/>
    <w:rsid w:val="00877AB3"/>
    <w:rsid w:val="00891B14"/>
    <w:rsid w:val="008A7238"/>
    <w:rsid w:val="008C611E"/>
    <w:rsid w:val="008C6955"/>
    <w:rsid w:val="008C6956"/>
    <w:rsid w:val="008E23DE"/>
    <w:rsid w:val="008F7FF7"/>
    <w:rsid w:val="00902413"/>
    <w:rsid w:val="00905126"/>
    <w:rsid w:val="00923C1A"/>
    <w:rsid w:val="00931874"/>
    <w:rsid w:val="00934905"/>
    <w:rsid w:val="00935A7D"/>
    <w:rsid w:val="00951048"/>
    <w:rsid w:val="0095217D"/>
    <w:rsid w:val="00961778"/>
    <w:rsid w:val="00974F35"/>
    <w:rsid w:val="00983A76"/>
    <w:rsid w:val="0098519C"/>
    <w:rsid w:val="00993FA8"/>
    <w:rsid w:val="00995D9A"/>
    <w:rsid w:val="009A2332"/>
    <w:rsid w:val="009B3E85"/>
    <w:rsid w:val="009C7877"/>
    <w:rsid w:val="009D29DF"/>
    <w:rsid w:val="009D40CC"/>
    <w:rsid w:val="009D5019"/>
    <w:rsid w:val="009E1915"/>
    <w:rsid w:val="009F0F2D"/>
    <w:rsid w:val="009F0FCA"/>
    <w:rsid w:val="009F389F"/>
    <w:rsid w:val="00A13323"/>
    <w:rsid w:val="00A154E0"/>
    <w:rsid w:val="00A2682B"/>
    <w:rsid w:val="00A3697C"/>
    <w:rsid w:val="00A41149"/>
    <w:rsid w:val="00A41C9B"/>
    <w:rsid w:val="00A4306C"/>
    <w:rsid w:val="00A60E60"/>
    <w:rsid w:val="00A61881"/>
    <w:rsid w:val="00A6393A"/>
    <w:rsid w:val="00A710DC"/>
    <w:rsid w:val="00A74F28"/>
    <w:rsid w:val="00A7560E"/>
    <w:rsid w:val="00A85AE9"/>
    <w:rsid w:val="00A906C8"/>
    <w:rsid w:val="00A91CF9"/>
    <w:rsid w:val="00A92687"/>
    <w:rsid w:val="00A97019"/>
    <w:rsid w:val="00AA02F7"/>
    <w:rsid w:val="00AB7AC1"/>
    <w:rsid w:val="00AC1166"/>
    <w:rsid w:val="00AC2868"/>
    <w:rsid w:val="00AD45A0"/>
    <w:rsid w:val="00AF2666"/>
    <w:rsid w:val="00AF5B7D"/>
    <w:rsid w:val="00B07187"/>
    <w:rsid w:val="00B079AD"/>
    <w:rsid w:val="00B12EBF"/>
    <w:rsid w:val="00B340F1"/>
    <w:rsid w:val="00B408EE"/>
    <w:rsid w:val="00B52DC5"/>
    <w:rsid w:val="00B601C8"/>
    <w:rsid w:val="00B86056"/>
    <w:rsid w:val="00B9096E"/>
    <w:rsid w:val="00B916FC"/>
    <w:rsid w:val="00BA48BE"/>
    <w:rsid w:val="00BA5972"/>
    <w:rsid w:val="00BA7AB1"/>
    <w:rsid w:val="00BB2098"/>
    <w:rsid w:val="00BB3B16"/>
    <w:rsid w:val="00BC580A"/>
    <w:rsid w:val="00BC77B9"/>
    <w:rsid w:val="00BD07AD"/>
    <w:rsid w:val="00BF2DC5"/>
    <w:rsid w:val="00BF6C3A"/>
    <w:rsid w:val="00BF79E7"/>
    <w:rsid w:val="00C014DA"/>
    <w:rsid w:val="00C0497B"/>
    <w:rsid w:val="00C07ED4"/>
    <w:rsid w:val="00C15B5B"/>
    <w:rsid w:val="00C16133"/>
    <w:rsid w:val="00C16862"/>
    <w:rsid w:val="00C20C97"/>
    <w:rsid w:val="00C23451"/>
    <w:rsid w:val="00C2359D"/>
    <w:rsid w:val="00C24EB7"/>
    <w:rsid w:val="00C263FE"/>
    <w:rsid w:val="00C3109E"/>
    <w:rsid w:val="00C32315"/>
    <w:rsid w:val="00C35268"/>
    <w:rsid w:val="00C40419"/>
    <w:rsid w:val="00C40F08"/>
    <w:rsid w:val="00C42738"/>
    <w:rsid w:val="00C44459"/>
    <w:rsid w:val="00C4483D"/>
    <w:rsid w:val="00C468E9"/>
    <w:rsid w:val="00C50656"/>
    <w:rsid w:val="00C52124"/>
    <w:rsid w:val="00C5275A"/>
    <w:rsid w:val="00C61DC6"/>
    <w:rsid w:val="00C72A17"/>
    <w:rsid w:val="00C808D0"/>
    <w:rsid w:val="00C834F2"/>
    <w:rsid w:val="00C853D5"/>
    <w:rsid w:val="00C90DC4"/>
    <w:rsid w:val="00CC0D79"/>
    <w:rsid w:val="00CC2C9F"/>
    <w:rsid w:val="00CC3027"/>
    <w:rsid w:val="00CC488F"/>
    <w:rsid w:val="00CC5324"/>
    <w:rsid w:val="00CD0A11"/>
    <w:rsid w:val="00CD358C"/>
    <w:rsid w:val="00CD6257"/>
    <w:rsid w:val="00CE0E8F"/>
    <w:rsid w:val="00CE674C"/>
    <w:rsid w:val="00CE6C6F"/>
    <w:rsid w:val="00CE7DD0"/>
    <w:rsid w:val="00CF0E8E"/>
    <w:rsid w:val="00CF3B7F"/>
    <w:rsid w:val="00D10681"/>
    <w:rsid w:val="00D11EC6"/>
    <w:rsid w:val="00D166E1"/>
    <w:rsid w:val="00D312AE"/>
    <w:rsid w:val="00D405A0"/>
    <w:rsid w:val="00D4471E"/>
    <w:rsid w:val="00D44C86"/>
    <w:rsid w:val="00D54D5E"/>
    <w:rsid w:val="00D57A60"/>
    <w:rsid w:val="00D62F1B"/>
    <w:rsid w:val="00D63BCA"/>
    <w:rsid w:val="00D640A4"/>
    <w:rsid w:val="00D64102"/>
    <w:rsid w:val="00D76829"/>
    <w:rsid w:val="00D92857"/>
    <w:rsid w:val="00D97AD6"/>
    <w:rsid w:val="00DA1856"/>
    <w:rsid w:val="00DA2293"/>
    <w:rsid w:val="00DB4F82"/>
    <w:rsid w:val="00DB63EB"/>
    <w:rsid w:val="00DC4EA0"/>
    <w:rsid w:val="00DD2BD1"/>
    <w:rsid w:val="00DE5C73"/>
    <w:rsid w:val="00E00022"/>
    <w:rsid w:val="00E0275E"/>
    <w:rsid w:val="00E17125"/>
    <w:rsid w:val="00E250C0"/>
    <w:rsid w:val="00E26E43"/>
    <w:rsid w:val="00E26E59"/>
    <w:rsid w:val="00E27C32"/>
    <w:rsid w:val="00E36965"/>
    <w:rsid w:val="00E36F4C"/>
    <w:rsid w:val="00E40B2D"/>
    <w:rsid w:val="00E41EA4"/>
    <w:rsid w:val="00E47812"/>
    <w:rsid w:val="00E52579"/>
    <w:rsid w:val="00E679AE"/>
    <w:rsid w:val="00E7320B"/>
    <w:rsid w:val="00E85260"/>
    <w:rsid w:val="00EA185F"/>
    <w:rsid w:val="00EA1ECC"/>
    <w:rsid w:val="00EC10E4"/>
    <w:rsid w:val="00EC6064"/>
    <w:rsid w:val="00EE088F"/>
    <w:rsid w:val="00EE4DBF"/>
    <w:rsid w:val="00EE563C"/>
    <w:rsid w:val="00EE6D78"/>
    <w:rsid w:val="00EF11F7"/>
    <w:rsid w:val="00EF285E"/>
    <w:rsid w:val="00EF30A1"/>
    <w:rsid w:val="00EF3289"/>
    <w:rsid w:val="00EF35BE"/>
    <w:rsid w:val="00F026AC"/>
    <w:rsid w:val="00F02FF8"/>
    <w:rsid w:val="00F10A06"/>
    <w:rsid w:val="00F203EB"/>
    <w:rsid w:val="00F311D4"/>
    <w:rsid w:val="00F34555"/>
    <w:rsid w:val="00F4248B"/>
    <w:rsid w:val="00F55DD3"/>
    <w:rsid w:val="00F6126E"/>
    <w:rsid w:val="00F636CB"/>
    <w:rsid w:val="00F63DBD"/>
    <w:rsid w:val="00F70073"/>
    <w:rsid w:val="00F83C71"/>
    <w:rsid w:val="00F83F60"/>
    <w:rsid w:val="00F85C89"/>
    <w:rsid w:val="00F86BFC"/>
    <w:rsid w:val="00F94274"/>
    <w:rsid w:val="00FA06A2"/>
    <w:rsid w:val="00FB0C64"/>
    <w:rsid w:val="00FB66AC"/>
    <w:rsid w:val="00FD63B4"/>
    <w:rsid w:val="00FE01D9"/>
    <w:rsid w:val="00FE08CA"/>
    <w:rsid w:val="00FE3636"/>
    <w:rsid w:val="00FE7239"/>
    <w:rsid w:val="00FF004E"/>
    <w:rsid w:val="00FF0678"/>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C624C"/>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basedOn w:val="a"/>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paragraph" w:styleId="af2">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
    <w:link w:val="af3"/>
    <w:uiPriority w:val="99"/>
    <w:qFormat/>
    <w:rsid w:val="00EF30A1"/>
    <w:pPr>
      <w:spacing w:after="60" w:line="240" w:lineRule="auto"/>
      <w:jc w:val="both"/>
    </w:pPr>
    <w:rPr>
      <w:rFonts w:ascii="Times New Roman" w:eastAsia="Times New Roman" w:hAnsi="Times New Roman" w:cs="Times New Roman"/>
      <w:sz w:val="20"/>
      <w:szCs w:val="20"/>
    </w:rPr>
  </w:style>
  <w:style w:type="character" w:customStyle="1" w:styleId="af3">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0"/>
    <w:link w:val="af2"/>
    <w:uiPriority w:val="99"/>
    <w:rsid w:val="00EF30A1"/>
    <w:rPr>
      <w:rFonts w:ascii="Times New Roman" w:eastAsia="Times New Roman" w:hAnsi="Times New Roman" w:cs="Times New Roman"/>
    </w:rPr>
  </w:style>
  <w:style w:type="paragraph" w:customStyle="1" w:styleId="product-description-text">
    <w:name w:val="product-description-text"/>
    <w:basedOn w:val="a"/>
    <w:rsid w:val="00E478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duct-description-title">
    <w:name w:val="product-description-title"/>
    <w:basedOn w:val="a"/>
    <w:rsid w:val="00E478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qFormat/>
    <w:rsid w:val="006042D6"/>
    <w:pPr>
      <w:widowControl w:val="0"/>
      <w:autoSpaceDE w:val="0"/>
      <w:autoSpaceDN w:val="0"/>
    </w:pPr>
    <w:rPr>
      <w:rFonts w:ascii="Times New Roman" w:eastAsia="SimSun" w:hAnsi="Times New Roman" w:cs="Times New Roman"/>
      <w:sz w:val="24"/>
    </w:rPr>
  </w:style>
  <w:style w:type="character" w:customStyle="1" w:styleId="ConsPlusNormal0">
    <w:name w:val="ConsPlusNormal Знак"/>
    <w:link w:val="ConsPlusNormal"/>
    <w:locked/>
    <w:rsid w:val="006042D6"/>
    <w:rPr>
      <w:rFonts w:ascii="Times New Roman" w:eastAsia="SimSun" w:hAnsi="Times New Roman" w:cs="Times New Roman"/>
      <w:sz w:val="24"/>
    </w:rPr>
  </w:style>
  <w:style w:type="character" w:styleId="af4">
    <w:name w:val="footnote reference"/>
    <w:basedOn w:val="a0"/>
    <w:link w:val="11"/>
    <w:uiPriority w:val="99"/>
    <w:unhideWhenUsed/>
    <w:qFormat/>
    <w:rsid w:val="00845463"/>
    <w:rPr>
      <w:rFonts w:eastAsiaTheme="minorHAnsi"/>
      <w:sz w:val="22"/>
      <w:szCs w:val="22"/>
      <w:vertAlign w:val="superscript"/>
      <w:lang w:eastAsia="en-US"/>
    </w:rPr>
  </w:style>
  <w:style w:type="paragraph" w:customStyle="1" w:styleId="11">
    <w:name w:val="Знак сноски1"/>
    <w:link w:val="af4"/>
    <w:uiPriority w:val="99"/>
    <w:qFormat/>
    <w:rsid w:val="00845463"/>
    <w:pPr>
      <w:spacing w:after="200" w:line="276" w:lineRule="auto"/>
    </w:pPr>
    <w:rPr>
      <w:rFonts w:eastAsiaTheme="minorHAnsi"/>
      <w:sz w:val="22"/>
      <w:szCs w:val="22"/>
      <w:vertAlign w:val="superscript"/>
      <w:lang w:eastAsia="en-US"/>
    </w:rPr>
  </w:style>
  <w:style w:type="table" w:styleId="af5">
    <w:name w:val="Table Grid"/>
    <w:basedOn w:val="a1"/>
    <w:uiPriority w:val="59"/>
    <w:qFormat/>
    <w:rsid w:val="000A672C"/>
    <w:rPr>
      <w:rFonts w:ascii="Times New Roman" w:eastAsia="SimSun" w:hAnsi="Times New Roman" w:cs="Times New Roman"/>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55213">
      <w:bodyDiv w:val="1"/>
      <w:marLeft w:val="0"/>
      <w:marRight w:val="0"/>
      <w:marTop w:val="0"/>
      <w:marBottom w:val="0"/>
      <w:divBdr>
        <w:top w:val="none" w:sz="0" w:space="0" w:color="auto"/>
        <w:left w:val="none" w:sz="0" w:space="0" w:color="auto"/>
        <w:bottom w:val="none" w:sz="0" w:space="0" w:color="auto"/>
        <w:right w:val="none" w:sz="0" w:space="0" w:color="auto"/>
      </w:divBdr>
    </w:div>
    <w:div w:id="110327954">
      <w:bodyDiv w:val="1"/>
      <w:marLeft w:val="0"/>
      <w:marRight w:val="0"/>
      <w:marTop w:val="0"/>
      <w:marBottom w:val="0"/>
      <w:divBdr>
        <w:top w:val="none" w:sz="0" w:space="0" w:color="auto"/>
        <w:left w:val="none" w:sz="0" w:space="0" w:color="auto"/>
        <w:bottom w:val="none" w:sz="0" w:space="0" w:color="auto"/>
        <w:right w:val="none" w:sz="0" w:space="0" w:color="auto"/>
      </w:divBdr>
    </w:div>
    <w:div w:id="202638674">
      <w:bodyDiv w:val="1"/>
      <w:marLeft w:val="0"/>
      <w:marRight w:val="0"/>
      <w:marTop w:val="0"/>
      <w:marBottom w:val="0"/>
      <w:divBdr>
        <w:top w:val="none" w:sz="0" w:space="0" w:color="auto"/>
        <w:left w:val="none" w:sz="0" w:space="0" w:color="auto"/>
        <w:bottom w:val="none" w:sz="0" w:space="0" w:color="auto"/>
        <w:right w:val="none" w:sz="0" w:space="0" w:color="auto"/>
      </w:divBdr>
    </w:div>
    <w:div w:id="1005595251">
      <w:bodyDiv w:val="1"/>
      <w:marLeft w:val="0"/>
      <w:marRight w:val="0"/>
      <w:marTop w:val="0"/>
      <w:marBottom w:val="0"/>
      <w:divBdr>
        <w:top w:val="none" w:sz="0" w:space="0" w:color="auto"/>
        <w:left w:val="none" w:sz="0" w:space="0" w:color="auto"/>
        <w:bottom w:val="none" w:sz="0" w:space="0" w:color="auto"/>
        <w:right w:val="none" w:sz="0" w:space="0" w:color="auto"/>
      </w:divBdr>
    </w:div>
    <w:div w:id="1930000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4@zdrav.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1FE56F501B7F58F089815D4A4169935E&amp;req=doc&amp;base=LAW&amp;n=365362&amp;dst=100258&amp;fld=134&amp;date=06.08.2021"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0D0A0-904A-4397-A4BD-854990E10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4994</Words>
  <Characters>28468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33396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Image&amp;Matros ®</dc:creator>
  <cp:lastModifiedBy>Bez</cp:lastModifiedBy>
  <cp:revision>4</cp:revision>
  <cp:lastPrinted>2024-02-26T08:29:00Z</cp:lastPrinted>
  <dcterms:created xsi:type="dcterms:W3CDTF">2024-10-07T08:22:00Z</dcterms:created>
  <dcterms:modified xsi:type="dcterms:W3CDTF">2024-10-07T08:37:00Z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