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FF6DD" w14:textId="77777777" w:rsidR="0013078E" w:rsidRDefault="0013078E" w:rsidP="0013078E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auto"/>
        </w:rPr>
      </w:pPr>
    </w:p>
    <w:p w14:paraId="3BAE2CFD" w14:textId="77777777" w:rsidR="0013078E" w:rsidRDefault="0013078E" w:rsidP="0013078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452A91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</w:p>
    <w:p w14:paraId="2400C24C" w14:textId="77777777" w:rsidR="0013078E" w:rsidRPr="00C21D63" w:rsidRDefault="0013078E" w:rsidP="0013078E">
      <w:pPr>
        <w:jc w:val="center"/>
        <w:rPr>
          <w:rFonts w:ascii="Times New Roman" w:eastAsia="Times New Roman" w:hAnsi="Times New Roman" w:cs="Times New Roman"/>
          <w:b/>
        </w:rPr>
      </w:pPr>
      <w:r w:rsidRPr="00452A91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44-ФЗ </w:t>
      </w:r>
    </w:p>
    <w:p w14:paraId="4C2AB606" w14:textId="77777777" w:rsidR="0013078E" w:rsidRDefault="0013078E" w:rsidP="0013078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1D95EAE9" w14:textId="77777777" w:rsidR="0013078E" w:rsidRPr="0007474F" w:rsidRDefault="0013078E" w:rsidP="0013078E">
      <w:pPr>
        <w:ind w:firstLine="567"/>
        <w:jc w:val="both"/>
        <w:rPr>
          <w:rFonts w:ascii="Times New Roman" w:eastAsia="Calibri" w:hAnsi="Times New Roman" w:cs="Times New Roman"/>
          <w:bCs/>
          <w:sz w:val="22"/>
          <w:szCs w:val="22"/>
          <w:lang w:eastAsia="en-US"/>
        </w:rPr>
      </w:pPr>
      <w:r w:rsidRPr="008F4EEF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1. Наименование объекта закупки: </w:t>
      </w:r>
      <w:r w:rsidRPr="0007474F">
        <w:rPr>
          <w:rFonts w:ascii="Times New Roman" w:hAnsi="Times New Roman" w:cs="Times New Roman"/>
          <w:sz w:val="22"/>
          <w:szCs w:val="22"/>
        </w:rPr>
        <w:t xml:space="preserve">Поставка </w:t>
      </w:r>
      <w:r>
        <w:rPr>
          <w:rFonts w:ascii="Times New Roman" w:hAnsi="Times New Roman" w:cs="Times New Roman"/>
          <w:sz w:val="22"/>
          <w:szCs w:val="22"/>
        </w:rPr>
        <w:t>комплектов постельного белья и покрывал.</w:t>
      </w:r>
    </w:p>
    <w:p w14:paraId="1B61A13F" w14:textId="054F31E7" w:rsidR="0013078E" w:rsidRDefault="0013078E" w:rsidP="0013078E">
      <w:pPr>
        <w:snapToGrid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25C8">
        <w:rPr>
          <w:rFonts w:ascii="Times New Roman" w:hAnsi="Times New Roman" w:cs="Times New Roman"/>
          <w:sz w:val="22"/>
          <w:szCs w:val="22"/>
        </w:rPr>
        <w:t xml:space="preserve">          Код по Общероссийскому классификатору продукции по видам экономической деятельности (ОКПД2/КТРУ) с указанием вида продукции, соответствующей предмету электронного аукциона: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13.92.12.114-00000001; </w:t>
      </w:r>
      <w:r w:rsidRPr="00F746A6">
        <w:rPr>
          <w:rFonts w:ascii="Times New Roman" w:hAnsi="Times New Roman" w:cs="Times New Roman"/>
          <w:color w:val="000000" w:themeColor="text1"/>
          <w:sz w:val="22"/>
          <w:szCs w:val="22"/>
        </w:rPr>
        <w:t>13.92.29.190-0000000</w:t>
      </w:r>
      <w:r w:rsidR="008841AD">
        <w:rPr>
          <w:rFonts w:ascii="Times New Roman" w:hAnsi="Times New Roman" w:cs="Times New Roman"/>
          <w:color w:val="000000" w:themeColor="text1"/>
          <w:sz w:val="22"/>
          <w:szCs w:val="22"/>
        </w:rPr>
        <w:t>3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10B1E8F8" w14:textId="121BADC5" w:rsidR="009A1280" w:rsidRPr="00826CAF" w:rsidRDefault="009A1280" w:rsidP="009A1280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A1280">
        <w:rPr>
          <w:rFonts w:ascii="Times New Roman" w:hAnsi="Times New Roman" w:cs="Times New Roman"/>
          <w:sz w:val="22"/>
          <w:szCs w:val="22"/>
        </w:rPr>
        <w:t xml:space="preserve">         </w:t>
      </w:r>
      <w:r w:rsidR="0013078E" w:rsidRPr="00F13F47">
        <w:rPr>
          <w:rFonts w:ascii="Times New Roman" w:hAnsi="Times New Roman" w:cs="Times New Roman"/>
          <w:sz w:val="22"/>
          <w:szCs w:val="22"/>
        </w:rPr>
        <w:t>2.</w:t>
      </w:r>
      <w:r w:rsidR="0013078E" w:rsidRPr="00F13F47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 w:rsidR="0013078E" w:rsidRPr="00F13F47">
        <w:rPr>
          <w:rFonts w:ascii="Times New Roman" w:eastAsia="Times New Roman" w:hAnsi="Times New Roman" w:cs="Times New Roman"/>
          <w:sz w:val="22"/>
          <w:szCs w:val="22"/>
        </w:rPr>
        <w:t xml:space="preserve">Место поставки товара: </w:t>
      </w:r>
      <w:r w:rsidRPr="0039581B">
        <w:rPr>
          <w:rFonts w:ascii="Times New Roman" w:hAnsi="Times New Roman" w:cs="Times New Roman"/>
          <w:sz w:val="22"/>
          <w:szCs w:val="22"/>
        </w:rPr>
        <w:t xml:space="preserve">Санкт-Петербург, </w:t>
      </w:r>
      <w:r w:rsidRPr="0039581B">
        <w:rPr>
          <w:rFonts w:ascii="Times New Roman" w:hAnsi="Times New Roman" w:cs="Times New Roman"/>
          <w:bCs/>
          <w:sz w:val="22"/>
          <w:szCs w:val="22"/>
        </w:rPr>
        <w:t>пр. Каменноостровский, дом 53/22, литер</w:t>
      </w:r>
      <w:r>
        <w:rPr>
          <w:rFonts w:ascii="Times New Roman" w:hAnsi="Times New Roman" w:cs="Times New Roman"/>
          <w:bCs/>
          <w:sz w:val="22"/>
          <w:szCs w:val="22"/>
        </w:rPr>
        <w:t>а</w:t>
      </w:r>
      <w:r w:rsidRPr="0039581B">
        <w:rPr>
          <w:rFonts w:ascii="Times New Roman" w:hAnsi="Times New Roman" w:cs="Times New Roman"/>
          <w:bCs/>
          <w:sz w:val="22"/>
          <w:szCs w:val="22"/>
        </w:rPr>
        <w:t xml:space="preserve"> А, помещение 4-Н</w:t>
      </w:r>
      <w:r>
        <w:rPr>
          <w:rFonts w:ascii="Times New Roman" w:hAnsi="Times New Roman" w:cs="Times New Roman"/>
          <w:bCs/>
          <w:sz w:val="22"/>
          <w:szCs w:val="22"/>
        </w:rPr>
        <w:t>.</w:t>
      </w:r>
    </w:p>
    <w:p w14:paraId="70F35C92" w14:textId="4077AA65" w:rsidR="0013078E" w:rsidRPr="008F4EEF" w:rsidRDefault="0013078E" w:rsidP="0013078E">
      <w:pPr>
        <w:widowControl/>
        <w:tabs>
          <w:tab w:val="left" w:pos="426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F4EEF">
        <w:rPr>
          <w:rFonts w:ascii="Times New Roman" w:eastAsia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 </w:t>
      </w:r>
      <w:r w:rsidRPr="008F4EEF">
        <w:rPr>
          <w:rFonts w:ascii="Times New Roman" w:eastAsia="Times New Roman" w:hAnsi="Times New Roman" w:cs="Times New Roman"/>
          <w:sz w:val="22"/>
          <w:szCs w:val="22"/>
        </w:rPr>
        <w:t xml:space="preserve"> 3. </w:t>
      </w:r>
      <w:r w:rsidRPr="008F4EE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Сроки поставки товара:</w:t>
      </w:r>
    </w:p>
    <w:p w14:paraId="4333473F" w14:textId="77777777" w:rsidR="0013078E" w:rsidRPr="008F4EEF" w:rsidRDefault="0013078E" w:rsidP="0013078E">
      <w:pPr>
        <w:tabs>
          <w:tab w:val="left" w:pos="2100"/>
        </w:tabs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8F4EEF">
        <w:rPr>
          <w:rFonts w:ascii="Times New Roman" w:eastAsia="Times New Roman" w:hAnsi="Times New Roman" w:cs="Times New Roman"/>
          <w:color w:val="auto"/>
          <w:sz w:val="22"/>
          <w:szCs w:val="22"/>
          <w:u w:val="single"/>
        </w:rPr>
        <w:t>Начало:</w:t>
      </w:r>
      <w:r w:rsidRPr="008F4EE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bookmarkStart w:id="0" w:name="_Hlk164682526"/>
      <w:r w:rsidRPr="008F4EE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с момента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заключения</w:t>
      </w:r>
      <w:r w:rsidRPr="008F4EE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контракта</w:t>
      </w:r>
      <w:bookmarkEnd w:id="0"/>
      <w:r w:rsidRPr="008F4EEF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21411F9E" w14:textId="356EB94B" w:rsidR="0013078E" w:rsidRDefault="0013078E" w:rsidP="0013078E">
      <w:pPr>
        <w:tabs>
          <w:tab w:val="left" w:pos="21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F4EEF">
        <w:rPr>
          <w:rFonts w:ascii="Times New Roman" w:hAnsi="Times New Roman" w:cs="Times New Roman"/>
          <w:sz w:val="22"/>
          <w:szCs w:val="22"/>
          <w:u w:val="single"/>
        </w:rPr>
        <w:t xml:space="preserve">Окончание: </w:t>
      </w:r>
      <w:r w:rsidRPr="008F4EEF">
        <w:rPr>
          <w:rFonts w:ascii="Times New Roman" w:hAnsi="Times New Roman" w:cs="Times New Roman"/>
          <w:sz w:val="22"/>
          <w:szCs w:val="22"/>
        </w:rPr>
        <w:t>Поставщик о</w:t>
      </w:r>
      <w:r>
        <w:rPr>
          <w:rFonts w:ascii="Times New Roman" w:hAnsi="Times New Roman" w:cs="Times New Roman"/>
          <w:sz w:val="22"/>
          <w:szCs w:val="22"/>
        </w:rPr>
        <w:t xml:space="preserve">существляет поставку в течение </w:t>
      </w:r>
      <w:r w:rsidR="008F07DB"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 xml:space="preserve"> (</w:t>
      </w:r>
      <w:r w:rsidR="008F07DB">
        <w:rPr>
          <w:rFonts w:ascii="Times New Roman" w:hAnsi="Times New Roman" w:cs="Times New Roman"/>
          <w:sz w:val="22"/>
          <w:szCs w:val="22"/>
        </w:rPr>
        <w:t>Трех</w:t>
      </w:r>
      <w:r>
        <w:rPr>
          <w:rFonts w:ascii="Times New Roman" w:hAnsi="Times New Roman" w:cs="Times New Roman"/>
          <w:sz w:val="22"/>
          <w:szCs w:val="22"/>
        </w:rPr>
        <w:t xml:space="preserve">) рабочих дней с момента заключения </w:t>
      </w:r>
      <w:r w:rsidRPr="008F4EEF">
        <w:rPr>
          <w:rFonts w:ascii="Times New Roman" w:hAnsi="Times New Roman" w:cs="Times New Roman"/>
          <w:sz w:val="22"/>
          <w:szCs w:val="22"/>
        </w:rPr>
        <w:t>контракта.</w:t>
      </w:r>
    </w:p>
    <w:p w14:paraId="73C75214" w14:textId="38FA3EE6" w:rsidR="008F07DB" w:rsidRDefault="008F07DB" w:rsidP="0013078E">
      <w:pPr>
        <w:tabs>
          <w:tab w:val="left" w:pos="2100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 течение 1 рабочего дня с момента заключения контракта Поставщик предоставляет образцы товара.</w:t>
      </w:r>
    </w:p>
    <w:p w14:paraId="29135300" w14:textId="77777777" w:rsidR="0013078E" w:rsidRDefault="0013078E" w:rsidP="0013078E">
      <w:pPr>
        <w:jc w:val="both"/>
        <w:rPr>
          <w:rFonts w:ascii="Times New Roman" w:eastAsiaTheme="minorHAnsi" w:hAnsi="Times New Roman" w:cs="Times New Roman"/>
          <w:color w:val="000000" w:themeColor="text1"/>
          <w:sz w:val="22"/>
          <w:szCs w:val="22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2"/>
          <w:szCs w:val="22"/>
          <w:lang w:eastAsia="en-US"/>
        </w:rPr>
        <w:t xml:space="preserve">       </w:t>
      </w:r>
      <w:r w:rsidRPr="00AE627D">
        <w:rPr>
          <w:rFonts w:ascii="Times New Roman" w:eastAsiaTheme="minorHAnsi" w:hAnsi="Times New Roman" w:cs="Times New Roman"/>
          <w:color w:val="000000" w:themeColor="text1"/>
          <w:sz w:val="22"/>
          <w:szCs w:val="22"/>
          <w:lang w:eastAsia="en-US"/>
        </w:rPr>
        <w:t xml:space="preserve"> 4. </w:t>
      </w:r>
      <w:r>
        <w:rPr>
          <w:rFonts w:ascii="Times New Roman" w:eastAsiaTheme="minorHAnsi" w:hAnsi="Times New Roman" w:cs="Times New Roman"/>
          <w:color w:val="000000" w:themeColor="text1"/>
          <w:sz w:val="22"/>
          <w:szCs w:val="22"/>
          <w:lang w:eastAsia="en-US"/>
        </w:rPr>
        <w:t xml:space="preserve">Обоснование закупки: план-график заказчика. </w:t>
      </w:r>
    </w:p>
    <w:p w14:paraId="6563EE41" w14:textId="77777777" w:rsidR="0013078E" w:rsidRPr="00EF7490" w:rsidRDefault="0013078E" w:rsidP="0013078E">
      <w:p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296833">
        <w:rPr>
          <w:rFonts w:ascii="Times New Roman" w:hAnsi="Times New Roman" w:cs="Times New Roman"/>
        </w:rPr>
        <w:t>Источник финансирования</w:t>
      </w:r>
      <w:r>
        <w:rPr>
          <w:rFonts w:ascii="Times New Roman" w:hAnsi="Times New Roman" w:cs="Times New Roman"/>
        </w:rPr>
        <w:t xml:space="preserve"> - </w:t>
      </w:r>
      <w:r w:rsidRPr="00C03A0F">
        <w:rPr>
          <w:rFonts w:ascii="Times New Roman" w:hAnsi="Times New Roman" w:cs="Times New Roman"/>
          <w:sz w:val="22"/>
          <w:szCs w:val="22"/>
          <w:u w:color="003366"/>
        </w:rPr>
        <w:t>Внебюджетные средства: «</w:t>
      </w:r>
      <w:r w:rsidRPr="00C03A0F">
        <w:rPr>
          <w:rFonts w:ascii="Times New Roman" w:eastAsia="Calibri" w:hAnsi="Times New Roman" w:cs="Times New Roman"/>
          <w:sz w:val="22"/>
          <w:szCs w:val="22"/>
        </w:rPr>
        <w:t>Субсидии на финансовое обеспечение выполнения государственного задания».</w:t>
      </w:r>
    </w:p>
    <w:p w14:paraId="45B829DA" w14:textId="77777777" w:rsidR="0013078E" w:rsidRDefault="0013078E" w:rsidP="0013078E">
      <w:pPr>
        <w:jc w:val="both"/>
        <w:rPr>
          <w:rFonts w:ascii="Times New Roman" w:hAnsi="Times New Roman" w:cs="Times New Roman"/>
          <w:sz w:val="22"/>
          <w:szCs w:val="22"/>
        </w:rPr>
      </w:pPr>
      <w:r w:rsidRPr="008F4EEF">
        <w:rPr>
          <w:rFonts w:ascii="Times New Roman" w:eastAsia="Times New Roman" w:hAnsi="Times New Roman"/>
          <w:sz w:val="22"/>
          <w:szCs w:val="22"/>
        </w:rPr>
        <w:t xml:space="preserve">        </w:t>
      </w:r>
      <w:r>
        <w:rPr>
          <w:rFonts w:ascii="Times New Roman" w:eastAsia="Times New Roman" w:hAnsi="Times New Roman"/>
          <w:sz w:val="22"/>
          <w:szCs w:val="22"/>
        </w:rPr>
        <w:t xml:space="preserve"> 5</w:t>
      </w:r>
      <w:r w:rsidRPr="008F4EEF">
        <w:rPr>
          <w:rFonts w:ascii="Times New Roman" w:eastAsia="Times New Roman" w:hAnsi="Times New Roman"/>
          <w:sz w:val="22"/>
          <w:szCs w:val="22"/>
        </w:rPr>
        <w:t xml:space="preserve">. </w:t>
      </w:r>
      <w:r w:rsidRPr="008F4EEF">
        <w:rPr>
          <w:rFonts w:ascii="Times New Roman" w:hAnsi="Times New Roman" w:cs="Times New Roman"/>
          <w:sz w:val="22"/>
          <w:szCs w:val="22"/>
        </w:rPr>
        <w:t xml:space="preserve">Требования к значениям показателей (характеристик) товара, </w:t>
      </w:r>
      <w:r w:rsidRPr="008F4EEF">
        <w:rPr>
          <w:rFonts w:ascii="Times New Roman" w:eastAsia="Times New Roman" w:hAnsi="Times New Roman"/>
          <w:sz w:val="22"/>
          <w:szCs w:val="22"/>
        </w:rPr>
        <w:t xml:space="preserve">в том числе </w:t>
      </w:r>
      <w:r w:rsidRPr="008F4EEF">
        <w:rPr>
          <w:rFonts w:ascii="Times New Roman" w:hAnsi="Times New Roman" w:cs="Times New Roman"/>
          <w:sz w:val="22"/>
          <w:szCs w:val="22"/>
        </w:rPr>
        <w:t>к функциональным, техническим и качественным характеристикам, эксплуатационным характеристикам объекта закупки (при необходимости):</w:t>
      </w:r>
    </w:p>
    <w:p w14:paraId="452A5BCC" w14:textId="77777777" w:rsidR="0013078E" w:rsidRPr="008F4EEF" w:rsidRDefault="0013078E" w:rsidP="001307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0485" w:type="dxa"/>
        <w:jc w:val="center"/>
        <w:tblLayout w:type="fixed"/>
        <w:tblLook w:val="0000" w:firstRow="0" w:lastRow="0" w:firstColumn="0" w:lastColumn="0" w:noHBand="0" w:noVBand="0"/>
      </w:tblPr>
      <w:tblGrid>
        <w:gridCol w:w="568"/>
        <w:gridCol w:w="1554"/>
        <w:gridCol w:w="1134"/>
        <w:gridCol w:w="1842"/>
        <w:gridCol w:w="1843"/>
        <w:gridCol w:w="851"/>
        <w:gridCol w:w="1417"/>
        <w:gridCol w:w="709"/>
        <w:gridCol w:w="567"/>
      </w:tblGrid>
      <w:tr w:rsidR="0013078E" w:rsidRPr="006B31F0" w14:paraId="614C7B34" w14:textId="77777777" w:rsidTr="00DF2AA0">
        <w:trPr>
          <w:trHeight w:val="242"/>
          <w:jc w:val="center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108584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1" w:name="_Hlk67665143"/>
            <w:r w:rsidRPr="006B31F0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  <w:p w14:paraId="65DEDBB6" w14:textId="77777777" w:rsidR="0013078E" w:rsidRPr="006B31F0" w:rsidRDefault="0013078E" w:rsidP="000542D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sz w:val="18"/>
                <w:szCs w:val="18"/>
              </w:rPr>
              <w:t>п/п</w:t>
            </w: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9FCF40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6B31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Наименование </w:t>
            </w:r>
          </w:p>
          <w:p w14:paraId="5ADEA6EF" w14:textId="77777777" w:rsidR="0013078E" w:rsidRPr="006B31F0" w:rsidRDefault="0013078E" w:rsidP="000542D0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en-US"/>
              </w:rPr>
            </w:pPr>
            <w:r w:rsidRPr="006B31F0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eastAsia="en-US"/>
              </w:rPr>
              <w:t>товара (работы, услуги),</w:t>
            </w: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входящего в объект закупки</w:t>
            </w:r>
          </w:p>
          <w:p w14:paraId="2AB7131D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6515C7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Код позиции по ОКПД 2/</w:t>
            </w:r>
          </w:p>
          <w:p w14:paraId="5D014FC1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по КТРУ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7E80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Тип объекта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CAB0BF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Кол-во</w:t>
            </w:r>
          </w:p>
          <w:p w14:paraId="49EB445C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товара, работы, услуги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AA675E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Ед. изм.</w:t>
            </w:r>
          </w:p>
        </w:tc>
      </w:tr>
      <w:tr w:rsidR="0013078E" w:rsidRPr="006B31F0" w14:paraId="3E8DAEB7" w14:textId="77777777" w:rsidTr="00DF2AA0">
        <w:trPr>
          <w:trHeight w:val="558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1F75F9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FDA381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7661BB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022EC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Характеристики товара, работы, услуги</w:t>
            </w:r>
          </w:p>
          <w:p w14:paraId="34985EFF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(Требования к значениям показателей (характеристик), установленные в отношении товара, работы, услуги или эквивалентности, в соответствии с которыми будет устанавливаться соответствие)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13D5F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C3798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  <w:tr w:rsidR="0013078E" w:rsidRPr="006B31F0" w14:paraId="4DC69371" w14:textId="77777777" w:rsidTr="00DF2AA0">
        <w:trPr>
          <w:trHeight w:val="1712"/>
          <w:jc w:val="center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C747CEB" w14:textId="77777777" w:rsidR="0013078E" w:rsidRPr="006B31F0" w:rsidRDefault="0013078E" w:rsidP="000542D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BE9266C" w14:textId="77777777" w:rsidR="0013078E" w:rsidRPr="006B31F0" w:rsidRDefault="0013078E" w:rsidP="000542D0">
            <w:pPr>
              <w:snapToGrid w:val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0262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0F8C3AE7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1BC6678" w14:textId="77777777" w:rsidR="0013078E" w:rsidRPr="006B31F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B3C611" w14:textId="77777777" w:rsidR="0013078E" w:rsidRPr="006B31F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sz w:val="18"/>
                <w:szCs w:val="18"/>
              </w:rPr>
              <w:t>Ед. изм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r w:rsidRPr="006B31F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характеристики </w:t>
            </w:r>
          </w:p>
          <w:p w14:paraId="22C21DB2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sz w:val="18"/>
                <w:szCs w:val="18"/>
              </w:rPr>
              <w:t>(при наличии)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BF9ECE4" w14:textId="77777777" w:rsidR="0013078E" w:rsidRPr="006B31F0" w:rsidRDefault="0013078E" w:rsidP="000542D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31F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9549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8DCAC" w14:textId="77777777" w:rsidR="0013078E" w:rsidRPr="006B31F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3078E" w:rsidRPr="0058607D" w14:paraId="3AF419C9" w14:textId="77777777" w:rsidTr="00DF2AA0">
        <w:trPr>
          <w:trHeight w:val="861"/>
          <w:jc w:val="center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61331B0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9660C66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Покрывало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66845" w14:textId="22DFF7E1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13.92.29.190-0000000</w:t>
            </w:r>
            <w:r w:rsidR="008841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7A0ACFEB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Длина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BD754B3" w14:textId="318CDF3D" w:rsidR="00DF2AA0" w:rsidRPr="00655DAA" w:rsidRDefault="00247D51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&gt; </w:t>
            </w:r>
            <w:proofErr w:type="gramStart"/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190  и</w:t>
            </w:r>
            <w:proofErr w:type="gramEnd"/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  ≤ 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D900E9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604D917" w14:textId="04C0DD71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3091727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ECA1E2A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</w:tr>
      <w:tr w:rsidR="0013078E" w:rsidRPr="0058607D" w14:paraId="0CCD1DB2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418DF668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7E32CB12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A562D4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4CCD516E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Тип ткани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BB9D0E2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14:paraId="228F6BD5" w14:textId="6838D181" w:rsidR="0013078E" w:rsidRPr="00655DAA" w:rsidRDefault="0013078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Синтетическая</w:t>
            </w:r>
            <w:r w:rsidR="00DF2AA0" w:rsidRPr="00655DAA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: полиэстер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289C6C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805D776" w14:textId="4F681449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327D05E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9715B6B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5DFD78D4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33F8F907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71764055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8EDEF5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640C545D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Ширина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80D5B30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14:paraId="43700D64" w14:textId="5C11C5FB" w:rsidR="00DF2AA0" w:rsidRPr="00655DAA" w:rsidRDefault="00851C7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&gt; 150 и ≤ 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BE7DB6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2E9746C" w14:textId="75FBF078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Участник закупки указывает в заявке конкретное </w:t>
            </w: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значение характеристики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124541D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9BBA031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17AC7E0E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60113A13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0FEDDBAC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1171F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31B0DE99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Наличие утеплителя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958615B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9BCEB9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A569A46" w14:textId="21518500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7694E11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0DE4A577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2E8F0337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4F6C9EED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519BAA6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1A2FE6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62AC49DE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Тип покрывала по виду прошивки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69AB626" w14:textId="7E172934" w:rsidR="0013078E" w:rsidRPr="00DF2AA0" w:rsidRDefault="00851C7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С</w:t>
            </w:r>
            <w:r w:rsidR="0013078E"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теганое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4A83E0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DB231CB" w14:textId="220E8002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82D17AF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14F24D5F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DF2AA0" w:rsidRPr="0058607D" w14:paraId="7E8542F8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028AB4CE" w14:textId="77777777" w:rsidR="00DF2AA0" w:rsidRP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E46E7EE" w14:textId="77777777" w:rsidR="00DF2AA0" w:rsidRPr="00DF2AA0" w:rsidRDefault="00DF2AA0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3C4592" w14:textId="77777777" w:rsidR="00DF2AA0" w:rsidRP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2045ADAF" w14:textId="47655CC6" w:rsidR="00DF2AA0" w:rsidRP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Простегано по технологии</w:t>
            </w:r>
            <w:r w:rsidR="00851C7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C24DC88" w14:textId="45BB10FF" w:rsidR="00DF2AA0" w:rsidRPr="00DF2AA0" w:rsidRDefault="00DF2AA0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Ультрастеп-безниточная</w:t>
            </w:r>
            <w:proofErr w:type="spellEnd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термостежка</w:t>
            </w:r>
            <w:proofErr w:type="spellEnd"/>
            <w:r w:rsidR="00464CC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,</w:t>
            </w: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без обрыва и распускания нитей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D2D0B99" w14:textId="77777777" w:rsidR="00DF2AA0" w:rsidRPr="00DF2AA0" w:rsidRDefault="00DF2AA0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422BD47" w14:textId="0D4819B2" w:rsidR="00DF2AA0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3C43EB0" w14:textId="77777777" w:rsid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AA59D03" w14:textId="77777777" w:rsid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5F4A8244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3F7B1651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70140A3F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DA1782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08C4C38D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Тип покрывала по количеству рабочих поверхностей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F8EAC38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Двустороннее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71E2CC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F1668B9" w14:textId="290A5ABF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9BC7F63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F6FCE4E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040B7D76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4874552D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31F47D75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7DD0BE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74BDB754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Одноцветное покрывало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D2EF519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нет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7D82FD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3172BFB" w14:textId="14520158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3AFF10A1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62DBF29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2F50BC20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47D8CB1E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62F52107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0EF4B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4BE903B6" w14:textId="16A4F79E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Поверхностная плотность ткани, г/</w:t>
            </w:r>
            <w:proofErr w:type="spellStart"/>
            <w:proofErr w:type="gramStart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proofErr w:type="gramEnd"/>
            <w:r w:rsidR="00851C7E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5403382" w14:textId="7C71A623" w:rsidR="0013078E" w:rsidRPr="00DF2AA0" w:rsidRDefault="00464CC6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 xml:space="preserve">≥ </w:t>
            </w:r>
            <w:r w:rsidR="00DF2AA0"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90</w:t>
            </w:r>
            <w:r w:rsidR="001E4004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и &lt;100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04ECA0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6F68D45" w14:textId="00DE8F29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B964D10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20170CBF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4A07F4F9" w14:textId="77777777" w:rsidTr="00DF2AA0">
        <w:trPr>
          <w:trHeight w:val="861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474DEF11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3D9380B" w14:textId="77777777" w:rsidR="0013078E" w:rsidRPr="00DF2AA0" w:rsidRDefault="0013078E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47C1CF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4EE2E46F" w14:textId="51BC1A26" w:rsidR="0013078E" w:rsidRP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Наполнитель</w:t>
            </w:r>
            <w:r w:rsidR="00851C7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7162660A" w14:textId="428EA15E" w:rsidR="0013078E" w:rsidRPr="00DF2AA0" w:rsidRDefault="00DF2AA0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синтепон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1872A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ADB4813" w14:textId="5654F543" w:rsidR="0013078E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968D75F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61B2284" w14:textId="77777777" w:rsidR="0013078E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DF2AA0" w:rsidRPr="0058607D" w14:paraId="0C8321E6" w14:textId="77777777" w:rsidTr="00DF2AA0">
        <w:trPr>
          <w:trHeight w:val="861"/>
          <w:jc w:val="center"/>
        </w:trPr>
        <w:tc>
          <w:tcPr>
            <w:tcW w:w="568" w:type="dxa"/>
            <w:tcBorders>
              <w:left w:val="single" w:sz="4" w:space="0" w:color="000000"/>
            </w:tcBorders>
          </w:tcPr>
          <w:p w14:paraId="5BC21A58" w14:textId="77777777" w:rsidR="00DF2AA0" w:rsidRP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right w:val="single" w:sz="4" w:space="0" w:color="auto"/>
            </w:tcBorders>
          </w:tcPr>
          <w:p w14:paraId="40798D7E" w14:textId="77777777" w:rsidR="00DF2AA0" w:rsidRPr="00DF2AA0" w:rsidRDefault="00DF2AA0" w:rsidP="000542D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235E75A" w14:textId="77777777" w:rsidR="00DF2AA0" w:rsidRP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38F93399" w14:textId="7E0A4087" w:rsidR="00DF2AA0" w:rsidRP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Декоративные элементы</w:t>
            </w:r>
            <w:r w:rsidR="00655DAA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B3D4E7F" w14:textId="62FB2C93" w:rsidR="00DF2AA0" w:rsidRPr="00DF2AA0" w:rsidRDefault="00DF2AA0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proofErr w:type="spellStart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термостежка</w:t>
            </w:r>
            <w:proofErr w:type="spellEnd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; декоративная строчка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F936C8" w14:textId="77777777" w:rsidR="00DF2AA0" w:rsidRPr="00DF2AA0" w:rsidRDefault="00DF2AA0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8B74590" w14:textId="0CC40087" w:rsidR="00DF2AA0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 xml:space="preserve">Значение характеристики не </w:t>
            </w: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lastRenderedPageBreak/>
              <w:t>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69F473E9" w14:textId="77777777" w:rsid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620FA03D" w14:textId="77777777" w:rsidR="00DF2AA0" w:rsidRDefault="00DF2AA0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DF2AA0" w:rsidRPr="0058607D" w14:paraId="1365CE84" w14:textId="77777777" w:rsidTr="00DF2AA0">
        <w:trPr>
          <w:trHeight w:val="861"/>
          <w:jc w:val="center"/>
        </w:trPr>
        <w:tc>
          <w:tcPr>
            <w:tcW w:w="568" w:type="dxa"/>
            <w:tcBorders>
              <w:left w:val="single" w:sz="4" w:space="0" w:color="000000"/>
            </w:tcBorders>
          </w:tcPr>
          <w:p w14:paraId="2F0669E5" w14:textId="77777777" w:rsidR="00DF2AA0" w:rsidRPr="00DF2AA0" w:rsidRDefault="00DF2AA0" w:rsidP="00DF2AA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tcBorders>
              <w:left w:val="single" w:sz="4" w:space="0" w:color="000000"/>
              <w:right w:val="single" w:sz="4" w:space="0" w:color="auto"/>
            </w:tcBorders>
          </w:tcPr>
          <w:p w14:paraId="2419470B" w14:textId="77777777" w:rsidR="00DF2AA0" w:rsidRPr="00DF2AA0" w:rsidRDefault="00DF2AA0" w:rsidP="00DF2AA0">
            <w:pPr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78C72418" w14:textId="77777777" w:rsidR="00DF2AA0" w:rsidRPr="00DF2AA0" w:rsidRDefault="00DF2AA0" w:rsidP="00DF2AA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0AC0A847" w14:textId="2C8A0AC7" w:rsidR="00DF2AA0" w:rsidRPr="00DF2AA0" w:rsidRDefault="00DF2AA0" w:rsidP="00DF2AA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Цветовая палитра*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C047380" w14:textId="46CC473D" w:rsidR="00DF2AA0" w:rsidRPr="00DF2AA0" w:rsidRDefault="00DF2AA0" w:rsidP="00DF2AA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Цветное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CFC8D1" w14:textId="7C70511E" w:rsidR="00DF2AA0" w:rsidRPr="00DF2AA0" w:rsidRDefault="00DF2AA0" w:rsidP="00DF2AA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B57F987" w14:textId="7BE4D817" w:rsidR="00DF2AA0" w:rsidRPr="00DF2AA0" w:rsidRDefault="00DF2AA0" w:rsidP="00DF2AA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90C96C6" w14:textId="77777777" w:rsidR="00DF2AA0" w:rsidRDefault="00DF2AA0" w:rsidP="00DF2AA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300DE88" w14:textId="77777777" w:rsidR="00DF2AA0" w:rsidRDefault="00DF2AA0" w:rsidP="00DF2AA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77475EB1" w14:textId="77777777" w:rsidTr="00DF2AA0">
        <w:trPr>
          <w:trHeight w:val="861"/>
          <w:jc w:val="center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2E4DD830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B6B7A35" w14:textId="77777777" w:rsidR="0013078E" w:rsidRPr="00DF2AA0" w:rsidRDefault="0013078E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Комплект белья постельного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3C3C1C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13.92.12.114-00000001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52DAFDEC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Тип материала комплекта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64C3B53" w14:textId="2810EA73" w:rsidR="0013078E" w:rsidRPr="00655DAA" w:rsidRDefault="008F07DB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Поплин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8CAAE8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0855243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5B18EDC" w14:textId="602A4420" w:rsidR="0013078E" w:rsidRPr="0058607D" w:rsidRDefault="00002271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7C26270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58607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</w:tr>
      <w:tr w:rsidR="0013078E" w:rsidRPr="0058607D" w14:paraId="2B4FAC05" w14:textId="77777777" w:rsidTr="00DF2AA0">
        <w:trPr>
          <w:trHeight w:val="833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08089DD2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4D9B3BF5" w14:textId="77777777" w:rsidR="0013078E" w:rsidRPr="00DF2AA0" w:rsidRDefault="0013078E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80875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67496444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Состав комплекта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59876E6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Наволочка,</w:t>
            </w:r>
          </w:p>
          <w:p w14:paraId="45160223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Пододеяльник,</w:t>
            </w:r>
          </w:p>
          <w:p w14:paraId="785CD579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Простынь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767E37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8D4D62E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96026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A8FE9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2CF2F2BB" w14:textId="77777777" w:rsidTr="00DF2AA0">
        <w:trPr>
          <w:trHeight w:val="840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2A871582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B50DFF7" w14:textId="77777777" w:rsidR="0013078E" w:rsidRPr="00DF2AA0" w:rsidRDefault="0013078E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ACC201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669B4779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Количество наволочек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E11E61D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3FB5DBB9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BB2558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C947258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3577C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00EC1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4E2D38" w:rsidRPr="0058607D" w14:paraId="621C04EF" w14:textId="77777777" w:rsidTr="00DF2AA0">
        <w:trPr>
          <w:trHeight w:val="840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37A1D25E" w14:textId="77777777" w:rsidR="004E2D38" w:rsidRPr="00DF2AA0" w:rsidRDefault="004E2D38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610332B" w14:textId="77777777" w:rsidR="004E2D38" w:rsidRPr="00DF2AA0" w:rsidRDefault="004E2D38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87DC5A" w14:textId="77777777" w:rsidR="004E2D38" w:rsidRPr="00DF2AA0" w:rsidRDefault="004E2D38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651D3977" w14:textId="46A1465B" w:rsidR="004E2D38" w:rsidRPr="00DF2AA0" w:rsidRDefault="004E2D38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Состав ткани комплекта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D328317" w14:textId="02326E07" w:rsidR="004E2D38" w:rsidRPr="00655DAA" w:rsidRDefault="004E2D38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Хлопок</w:t>
            </w:r>
            <w:r w:rsidR="008F07DB"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DBE2AD" w14:textId="77777777" w:rsidR="004E2D38" w:rsidRPr="00DF2AA0" w:rsidRDefault="004E2D38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F93A7BD" w14:textId="6FB034F8" w:rsidR="004E2D38" w:rsidRPr="00DF2AA0" w:rsidRDefault="00464CC6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96F3E6" w14:textId="77777777" w:rsidR="004E2D38" w:rsidRPr="0058607D" w:rsidRDefault="004E2D38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78A28" w14:textId="77777777" w:rsidR="004E2D38" w:rsidRPr="0058607D" w:rsidRDefault="004E2D38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563D2D30" w14:textId="77777777" w:rsidTr="00DF2AA0">
        <w:trPr>
          <w:trHeight w:val="1006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7F56CA12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3F930216" w14:textId="77777777" w:rsidR="0013078E" w:rsidRPr="00DF2AA0" w:rsidRDefault="0013078E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C3CF0D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43EADD05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Количество пододеяльников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42DE49B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  <w:p w14:paraId="0FA7D558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B04BF0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6A5E0E27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551D173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CF61B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A2EAC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8F07DB" w:rsidRPr="0058607D" w14:paraId="062A042C" w14:textId="77777777" w:rsidTr="00DF2AA0">
        <w:trPr>
          <w:trHeight w:val="1006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070CCA5A" w14:textId="77777777" w:rsidR="008F07DB" w:rsidRPr="00DF2AA0" w:rsidRDefault="008F07DB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10BB9B51" w14:textId="77777777" w:rsidR="008F07DB" w:rsidRPr="00DF2AA0" w:rsidRDefault="008F07DB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223E2" w14:textId="77777777" w:rsidR="008F07DB" w:rsidRPr="00DF2AA0" w:rsidRDefault="008F07DB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6C674414" w14:textId="7526D735" w:rsidR="008F07DB" w:rsidRPr="00DF2AA0" w:rsidRDefault="008F07DB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Пододеяльник</w:t>
            </w:r>
            <w:r w:rsidR="00464CC6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0ABAF32" w14:textId="7D8AF48F" w:rsidR="008F07DB" w:rsidRPr="00655DAA" w:rsidRDefault="008F07DB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без молнии с вырезом снизу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6CFBC9" w14:textId="77777777" w:rsidR="008F07DB" w:rsidRPr="00DF2AA0" w:rsidRDefault="008F07DB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1043A11" w14:textId="4F6C00EE" w:rsidR="008F07DB" w:rsidRPr="00DF2AA0" w:rsidRDefault="008F07DB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34752B" w14:textId="77777777" w:rsidR="008F07DB" w:rsidRPr="0058607D" w:rsidRDefault="008F07DB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7FC80B" w14:textId="77777777" w:rsidR="008F07DB" w:rsidRPr="0058607D" w:rsidRDefault="008F07DB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682D0565" w14:textId="77777777" w:rsidTr="00DF2AA0">
        <w:trPr>
          <w:trHeight w:val="1006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03FB66D4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EA48511" w14:textId="77777777" w:rsidR="0013078E" w:rsidRPr="00DF2AA0" w:rsidRDefault="0013078E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91C3E6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3B154FE2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Количество простыней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BA65836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92D18D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67E086E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 xml:space="preserve">Значение характеристики не может </w:t>
            </w: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lastRenderedPageBreak/>
              <w:t>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1647B1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C92213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3B5DCC2A" w14:textId="77777777" w:rsidTr="00DF2AA0">
        <w:trPr>
          <w:trHeight w:val="1006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2234F35F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64694AC4" w14:textId="77777777" w:rsidR="0013078E" w:rsidRPr="00DF2AA0" w:rsidRDefault="0013078E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63771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0A69B5A8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Поверхностная плотность ткани, г/</w:t>
            </w:r>
            <w:proofErr w:type="spellStart"/>
            <w:proofErr w:type="gramStart"/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146AAC13" w14:textId="4ED68092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≥ 1</w:t>
            </w:r>
            <w:r w:rsidR="008F07DB"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15</w:t>
            </w: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5817AA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D90A887" w14:textId="77777777" w:rsidR="0013078E" w:rsidRPr="00DF2AA0" w:rsidRDefault="0013078E" w:rsidP="000542D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9E1FBC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3416DB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4D56B712" w14:textId="77777777" w:rsidTr="00DF2AA0">
        <w:trPr>
          <w:trHeight w:val="2186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186E43CC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92BA919" w14:textId="77777777" w:rsidR="0013078E" w:rsidRPr="00DF2AA0" w:rsidRDefault="0013078E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30290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</w:tcBorders>
          </w:tcPr>
          <w:p w14:paraId="3D865063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Длина наволочки (без учета предельного отклонения)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</w:tcPr>
          <w:p w14:paraId="64C6CC64" w14:textId="77777777" w:rsidR="0013078E" w:rsidRPr="00655DAA" w:rsidRDefault="0013078E" w:rsidP="000542D0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≥ 70 и &lt;75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99BFDC8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</w:tcPr>
          <w:p w14:paraId="3063B940" w14:textId="77777777" w:rsidR="0013078E" w:rsidRPr="00DF2AA0" w:rsidRDefault="0013078E" w:rsidP="000542D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68CAF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101DDE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6083806E" w14:textId="77777777" w:rsidTr="00DF2AA0">
        <w:trPr>
          <w:trHeight w:val="2090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12BA1D2F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08FE6048" w14:textId="77777777" w:rsidR="0013078E" w:rsidRPr="00DF2AA0" w:rsidRDefault="0013078E" w:rsidP="000542D0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C05338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</w:tcBorders>
          </w:tcPr>
          <w:p w14:paraId="6A45537F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Длина пододеяльника (без учета предельного отклонения)</w:t>
            </w:r>
            <w:r w:rsidRPr="00DF2AA0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00A12C45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</w:tcBorders>
          </w:tcPr>
          <w:p w14:paraId="422C1394" w14:textId="5FC407AC" w:rsidR="0013078E" w:rsidRPr="00655DAA" w:rsidRDefault="00655DAA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Roboto" w:hAnsi="Roboto"/>
                <w:color w:val="auto"/>
                <w:sz w:val="21"/>
                <w:szCs w:val="21"/>
                <w:shd w:val="clear" w:color="auto" w:fill="FFFFFF"/>
              </w:rPr>
              <w:t>≥ 210 и ≤ 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F7FDAB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</w:tcBorders>
          </w:tcPr>
          <w:p w14:paraId="57CB5373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D43D0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F3EA7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346E3A36" w14:textId="77777777" w:rsidTr="00DF2AA0">
        <w:trPr>
          <w:trHeight w:val="1090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2FE2EE27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2FD7211D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1E324B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6282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Длина простыни (без учета предельного отклонения)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3EDBC10F" w14:textId="7E2A3D38" w:rsidR="0013078E" w:rsidRPr="00655DAA" w:rsidRDefault="00655DAA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Roboto" w:hAnsi="Roboto"/>
                <w:color w:val="auto"/>
                <w:sz w:val="21"/>
                <w:szCs w:val="21"/>
                <w:shd w:val="clear" w:color="auto" w:fill="FFFFFF"/>
              </w:rPr>
              <w:t>≥ 210 и ≤ 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4042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CFE0D1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F09EA5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30F48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6A27FBC9" w14:textId="77777777" w:rsidTr="00DF2AA0">
        <w:trPr>
          <w:trHeight w:val="233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03BC099B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5FC92692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D98FC6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6583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Ширина наволочки (без учета предельного отклонения)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307A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≥ 70 и &lt;75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82A7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6CFB56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2F4B3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2446E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3D9B61F4" w14:textId="77777777" w:rsidTr="00DF2AA0">
        <w:trPr>
          <w:trHeight w:val="233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1AF34755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02043E48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D5FEAF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780F" w14:textId="005CBEA2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Ширина</w:t>
            </w:r>
            <w:r w:rsidR="0014149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пододеяльника (без учета предельного отклонения)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5F42CB5D" w14:textId="7E890470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≥ 1</w:t>
            </w:r>
            <w:r w:rsidR="008F07DB"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5</w:t>
            </w: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0 и &lt;1</w:t>
            </w:r>
            <w:r w:rsidR="00655DAA"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6</w:t>
            </w: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080888D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0353EC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7889B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09685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5BCC9F79" w14:textId="77777777" w:rsidTr="00DF2AA0">
        <w:trPr>
          <w:trHeight w:val="840"/>
          <w:jc w:val="center"/>
        </w:trPr>
        <w:tc>
          <w:tcPr>
            <w:tcW w:w="568" w:type="dxa"/>
            <w:vMerge/>
            <w:tcBorders>
              <w:left w:val="single" w:sz="4" w:space="0" w:color="000000"/>
            </w:tcBorders>
          </w:tcPr>
          <w:p w14:paraId="0D09AE60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47735F75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1E964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20036BA9" w14:textId="010A061A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 xml:space="preserve">Ширина простыни (без учета предельного </w:t>
            </w: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отклонения)</w:t>
            </w:r>
            <w:r w:rsidRPr="00DF2AA0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E45ED10" w14:textId="5E2A694C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lastRenderedPageBreak/>
              <w:t>≥ 1</w:t>
            </w:r>
            <w:r w:rsidR="008F07DB"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5</w:t>
            </w: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0 и &lt;1</w:t>
            </w:r>
            <w:r w:rsidR="00655DAA"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6</w:t>
            </w: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A46145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0C346179" w14:textId="77777777" w:rsidR="0013078E" w:rsidRPr="00DF2AA0" w:rsidRDefault="0013078E" w:rsidP="000542D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t xml:space="preserve">Участник закупки указывает в заявке </w:t>
            </w:r>
            <w:r w:rsidRPr="00DF2AA0"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  <w:lastRenderedPageBreak/>
              <w:t>конкретное значение характеристики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C046C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2762F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3078E" w:rsidRPr="0058607D" w14:paraId="7A54BE6C" w14:textId="77777777" w:rsidTr="00DF2AA0">
        <w:trPr>
          <w:trHeight w:val="840"/>
          <w:jc w:val="center"/>
        </w:trPr>
        <w:tc>
          <w:tcPr>
            <w:tcW w:w="568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14:paraId="540EB9DA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55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3FCB251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AA44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14:paraId="77FDA833" w14:textId="77777777" w:rsidR="0013078E" w:rsidRPr="00DF2AA0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</w:rPr>
              <w:t>Цветовая палитра*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92AA0E4" w14:textId="77777777" w:rsidR="0013078E" w:rsidRPr="00655DAA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</w:pPr>
            <w:r w:rsidRPr="00655DAA">
              <w:rPr>
                <w:rFonts w:ascii="Times New Roman" w:hAnsi="Times New Roman" w:cs="Times New Roman"/>
                <w:color w:val="auto"/>
                <w:sz w:val="22"/>
                <w:szCs w:val="22"/>
                <w:shd w:val="clear" w:color="auto" w:fill="FFFFFF"/>
              </w:rPr>
              <w:t>Цветное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6B281D" w14:textId="77777777" w:rsidR="0013078E" w:rsidRPr="00DF2AA0" w:rsidRDefault="0013078E" w:rsidP="000542D0">
            <w:pPr>
              <w:snapToGrid w:val="0"/>
              <w:ind w:firstLine="4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50EEBFD8" w14:textId="77777777" w:rsidR="0013078E" w:rsidRPr="00DF2AA0" w:rsidRDefault="0013078E" w:rsidP="000542D0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F2AA0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eastAsia="en-US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9D1A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F445" w14:textId="77777777" w:rsidR="0013078E" w:rsidRPr="0058607D" w:rsidRDefault="0013078E" w:rsidP="000542D0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</w:tbl>
    <w:bookmarkEnd w:id="1"/>
    <w:p w14:paraId="201A40C1" w14:textId="77777777" w:rsidR="0013078E" w:rsidRPr="00D74EEC" w:rsidRDefault="0013078E" w:rsidP="0013078E">
      <w:pPr>
        <w:tabs>
          <w:tab w:val="left" w:pos="315"/>
        </w:tabs>
        <w:ind w:right="-315"/>
        <w:jc w:val="both"/>
        <w:rPr>
          <w:rFonts w:ascii="Times New Roman" w:hAnsi="Times New Roman" w:cs="Times New Roman"/>
          <w:sz w:val="22"/>
          <w:szCs w:val="22"/>
        </w:rPr>
      </w:pPr>
      <w:r w:rsidRPr="0058607D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/>
        </w:rPr>
        <w:t xml:space="preserve">        </w:t>
      </w:r>
      <w:r w:rsidRPr="0058607D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bidi="ar-SA"/>
        </w:rPr>
        <w:t xml:space="preserve"> </w:t>
      </w:r>
      <w:r w:rsidRPr="0058607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* Указание дополнительной информации, дополнительных потребительских свойств, в том числе </w:t>
      </w:r>
      <w:r w:rsidRPr="003600BF">
        <w:rPr>
          <w:rFonts w:ascii="Times New Roman" w:hAnsi="Times New Roman" w:cs="Times New Roman"/>
          <w:sz w:val="22"/>
          <w:szCs w:val="22"/>
        </w:rPr>
        <w:t>функциональных, технических, качественных, эксплуатационных характеристик товара, не предусмотренных в позиции каталога товаров, работ, услуг (КТРУ) для обеспечения государственных и муниципальных нужд обусловлено тем, что описание товара, указанное в КТРУ не отражает в полной мере характеристики, касающейся поставляемого товара.</w:t>
      </w:r>
    </w:p>
    <w:p w14:paraId="2A32F35F" w14:textId="77777777" w:rsidR="0013078E" w:rsidRPr="0034484D" w:rsidRDefault="0013078E" w:rsidP="0013078E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AF5362" w14:textId="77777777" w:rsidR="0013078E" w:rsidRPr="00A03C4A" w:rsidRDefault="0013078E" w:rsidP="0013078E">
      <w:pPr>
        <w:suppressAutoHyphens/>
        <w:ind w:left="360"/>
        <w:rPr>
          <w:rFonts w:ascii="Times New Roman" w:hAnsi="Times New Roman" w:cs="Times New Roman"/>
          <w:b/>
          <w:sz w:val="22"/>
          <w:szCs w:val="22"/>
        </w:rPr>
      </w:pPr>
      <w:r w:rsidRPr="008F4EEF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        </w:t>
      </w:r>
      <w:r w:rsidRPr="0034484D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6.</w:t>
      </w:r>
      <w:r w:rsidRPr="008F4EEF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</w:t>
      </w:r>
      <w:r w:rsidRPr="008F4EEF">
        <w:rPr>
          <w:rFonts w:ascii="Times New Roman" w:hAnsi="Times New Roman" w:cs="Times New Roman"/>
          <w:b/>
          <w:sz w:val="22"/>
          <w:szCs w:val="22"/>
        </w:rPr>
        <w:t xml:space="preserve">Требования к качеству товара, </w:t>
      </w:r>
      <w:r w:rsidRPr="008F4EEF">
        <w:rPr>
          <w:rFonts w:ascii="Times New Roman" w:hAnsi="Times New Roman" w:cs="Times New Roman"/>
          <w:b/>
          <w:bCs/>
          <w:sz w:val="22"/>
          <w:szCs w:val="22"/>
        </w:rPr>
        <w:t>к таре и упаковке товара</w:t>
      </w:r>
    </w:p>
    <w:p w14:paraId="041EC892" w14:textId="77777777" w:rsidR="0013078E" w:rsidRDefault="0013078E" w:rsidP="0013078E">
      <w:pPr>
        <w:tabs>
          <w:tab w:val="left" w:pos="567"/>
        </w:tabs>
        <w:suppressAutoHyphens/>
        <w:ind w:first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B45E05">
        <w:rPr>
          <w:rFonts w:ascii="Times New Roman" w:hAnsi="Times New Roman" w:cs="Times New Roman"/>
          <w:bCs/>
          <w:sz w:val="22"/>
          <w:szCs w:val="22"/>
        </w:rPr>
        <w:t>6.1.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F4EEF">
        <w:rPr>
          <w:rFonts w:ascii="Times New Roman" w:hAnsi="Times New Roman" w:cs="Times New Roman"/>
          <w:sz w:val="22"/>
          <w:szCs w:val="22"/>
        </w:rPr>
        <w:t>Поставляемы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8F4EEF">
        <w:rPr>
          <w:rFonts w:ascii="Times New Roman" w:hAnsi="Times New Roman" w:cs="Times New Roman"/>
          <w:sz w:val="22"/>
          <w:szCs w:val="22"/>
        </w:rPr>
        <w:t xml:space="preserve"> товар</w:t>
      </w:r>
      <w:r>
        <w:rPr>
          <w:rFonts w:ascii="Times New Roman" w:hAnsi="Times New Roman" w:cs="Times New Roman"/>
          <w:sz w:val="22"/>
          <w:szCs w:val="22"/>
        </w:rPr>
        <w:t>ы</w:t>
      </w:r>
      <w:r w:rsidRPr="008F4EEF">
        <w:rPr>
          <w:rFonts w:ascii="Times New Roman" w:hAnsi="Times New Roman" w:cs="Times New Roman"/>
          <w:sz w:val="22"/>
          <w:szCs w:val="22"/>
        </w:rPr>
        <w:t xml:space="preserve"> долж</w:t>
      </w:r>
      <w:r>
        <w:rPr>
          <w:rFonts w:ascii="Times New Roman" w:hAnsi="Times New Roman" w:cs="Times New Roman"/>
          <w:sz w:val="22"/>
          <w:szCs w:val="22"/>
        </w:rPr>
        <w:t>ны</w:t>
      </w:r>
      <w:r w:rsidRPr="008F4EEF">
        <w:rPr>
          <w:rFonts w:ascii="Times New Roman" w:hAnsi="Times New Roman" w:cs="Times New Roman"/>
          <w:sz w:val="22"/>
          <w:szCs w:val="22"/>
        </w:rPr>
        <w:t xml:space="preserve"> являться новым</w:t>
      </w:r>
      <w:r>
        <w:rPr>
          <w:rFonts w:ascii="Times New Roman" w:hAnsi="Times New Roman" w:cs="Times New Roman"/>
          <w:sz w:val="22"/>
          <w:szCs w:val="22"/>
        </w:rPr>
        <w:t>и</w:t>
      </w:r>
      <w:r w:rsidRPr="008F4EEF">
        <w:rPr>
          <w:rFonts w:ascii="Times New Roman" w:hAnsi="Times New Roman" w:cs="Times New Roman"/>
          <w:sz w:val="22"/>
          <w:szCs w:val="22"/>
        </w:rPr>
        <w:t xml:space="preserve"> (ранее не находившимися в использовании у Поставщика и (или) у третьих лиц), не долж</w:t>
      </w:r>
      <w:r>
        <w:rPr>
          <w:rFonts w:ascii="Times New Roman" w:hAnsi="Times New Roman" w:cs="Times New Roman"/>
          <w:sz w:val="22"/>
          <w:szCs w:val="22"/>
        </w:rPr>
        <w:t>ны</w:t>
      </w:r>
      <w:r w:rsidRPr="008F4EEF">
        <w:rPr>
          <w:rFonts w:ascii="Times New Roman" w:hAnsi="Times New Roman" w:cs="Times New Roman"/>
          <w:sz w:val="22"/>
          <w:szCs w:val="22"/>
        </w:rPr>
        <w:t xml:space="preserve"> находиться в залоге, под арестом или под иным обременением.</w:t>
      </w:r>
    </w:p>
    <w:p w14:paraId="2C014728" w14:textId="77777777" w:rsidR="0013078E" w:rsidRPr="0034484D" w:rsidRDefault="0013078E" w:rsidP="0013078E">
      <w:pPr>
        <w:tabs>
          <w:tab w:val="left" w:pos="567"/>
        </w:tabs>
        <w:suppressAutoHyphens/>
        <w:ind w:first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B45E05">
        <w:rPr>
          <w:rFonts w:ascii="Times New Roman" w:hAnsi="Times New Roman" w:cs="Times New Roman"/>
          <w:bCs/>
          <w:sz w:val="22"/>
          <w:szCs w:val="22"/>
        </w:rPr>
        <w:t>6.2.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bookmarkStart w:id="2" w:name="_Hlk164682665"/>
      <w:r>
        <w:rPr>
          <w:rFonts w:ascii="Times New Roman" w:hAnsi="Times New Roman" w:cs="Times New Roman"/>
          <w:sz w:val="22"/>
          <w:szCs w:val="22"/>
        </w:rPr>
        <w:t>Все п</w:t>
      </w:r>
      <w:r w:rsidRPr="008F4EEF">
        <w:rPr>
          <w:rFonts w:ascii="Times New Roman" w:hAnsi="Times New Roman" w:cs="Times New Roman"/>
          <w:sz w:val="22"/>
          <w:szCs w:val="22"/>
        </w:rPr>
        <w:t>оставляемы</w:t>
      </w:r>
      <w:r>
        <w:rPr>
          <w:rFonts w:ascii="Times New Roman" w:hAnsi="Times New Roman" w:cs="Times New Roman"/>
          <w:sz w:val="22"/>
          <w:szCs w:val="22"/>
        </w:rPr>
        <w:t>е</w:t>
      </w:r>
      <w:r w:rsidRPr="008F4EEF">
        <w:rPr>
          <w:rFonts w:ascii="Times New Roman" w:hAnsi="Times New Roman" w:cs="Times New Roman"/>
          <w:sz w:val="22"/>
          <w:szCs w:val="22"/>
        </w:rPr>
        <w:t xml:space="preserve"> товар</w:t>
      </w:r>
      <w:r>
        <w:rPr>
          <w:rFonts w:ascii="Times New Roman" w:hAnsi="Times New Roman" w:cs="Times New Roman"/>
          <w:sz w:val="22"/>
          <w:szCs w:val="22"/>
        </w:rPr>
        <w:t>ы</w:t>
      </w:r>
      <w:r w:rsidRPr="008F4EE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должны соответствовать ГОСТам, ТУ, действующим на момент поставки, иметь сертификаты качества и паспорта (сертификаты) соответствия гигиеническим и стандартным нормам; должны быть разрешены к применению Министерством здравоохранения РФ на территории Российской Федерации. Поставляемый товар должен соответствовать техническим условиям при его использовании и хранении Товар должен соответствовать нормам Федерального закона от 30 марта 1999 г № 52 -ФЗ (ред. от 24.07.2023) "О санитарно-эпидемиологическом благополучии населения". </w:t>
      </w:r>
    </w:p>
    <w:p w14:paraId="48139343" w14:textId="77777777" w:rsidR="0013078E" w:rsidRPr="00F36EAB" w:rsidRDefault="0013078E" w:rsidP="0013078E">
      <w:pPr>
        <w:ind w:firstLine="36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Calibri" w:hAnsi="Times New Roman" w:cs="Times New Roman"/>
          <w:sz w:val="22"/>
          <w:szCs w:val="22"/>
        </w:rPr>
        <w:t xml:space="preserve">       </w:t>
      </w:r>
      <w:r w:rsidRPr="0034484D">
        <w:rPr>
          <w:rFonts w:ascii="Times New Roman" w:hAnsi="Times New Roman" w:cs="Times New Roman"/>
          <w:sz w:val="22"/>
          <w:szCs w:val="22"/>
        </w:rPr>
        <w:t>Все необходимые сертификаты должны быть на русском языке. Инструкции по применению товаров должны быть на русском языке. Во всех случаях недопустимо предоставление инструкций по применению в виде ксерокопий.</w:t>
      </w:r>
    </w:p>
    <w:bookmarkEnd w:id="2"/>
    <w:p w14:paraId="320540FD" w14:textId="77777777" w:rsidR="0013078E" w:rsidRPr="008F4EEF" w:rsidRDefault="0013078E" w:rsidP="0013078E">
      <w:pPr>
        <w:pStyle w:val="a3"/>
        <w:numPr>
          <w:ilvl w:val="1"/>
          <w:numId w:val="1"/>
        </w:numPr>
        <w:tabs>
          <w:tab w:val="left" w:pos="555"/>
          <w:tab w:val="left" w:pos="1134"/>
        </w:tabs>
        <w:suppressAutoHyphens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F4EEF">
        <w:rPr>
          <w:rFonts w:ascii="Times New Roman" w:hAnsi="Times New Roman" w:cs="Times New Roman"/>
          <w:sz w:val="22"/>
          <w:szCs w:val="22"/>
        </w:rPr>
        <w:t xml:space="preserve"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</w:t>
      </w:r>
      <w:r>
        <w:rPr>
          <w:rFonts w:ascii="Times New Roman" w:hAnsi="Times New Roman" w:cs="Times New Roman"/>
          <w:sz w:val="22"/>
          <w:szCs w:val="22"/>
        </w:rPr>
        <w:t xml:space="preserve">(ред. от 04.08.2023) </w:t>
      </w:r>
      <w:r w:rsidRPr="008F4EEF">
        <w:rPr>
          <w:rFonts w:ascii="Times New Roman" w:hAnsi="Times New Roman" w:cs="Times New Roman"/>
          <w:sz w:val="22"/>
          <w:szCs w:val="22"/>
        </w:rPr>
        <w:t>«О защите прав потребителей».</w:t>
      </w:r>
    </w:p>
    <w:p w14:paraId="0E9B06F9" w14:textId="77777777" w:rsidR="0013078E" w:rsidRPr="008F4EEF" w:rsidRDefault="0013078E" w:rsidP="0013078E">
      <w:pPr>
        <w:pStyle w:val="a3"/>
        <w:numPr>
          <w:ilvl w:val="1"/>
          <w:numId w:val="1"/>
        </w:numPr>
        <w:tabs>
          <w:tab w:val="left" w:pos="555"/>
          <w:tab w:val="left" w:pos="1134"/>
        </w:tabs>
        <w:suppressAutoHyphens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F4EEF">
        <w:rPr>
          <w:rFonts w:ascii="Times New Roman" w:hAnsi="Times New Roman" w:cs="Times New Roman"/>
          <w:sz w:val="22"/>
          <w:szCs w:val="22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6C6748DC" w14:textId="77777777" w:rsidR="0013078E" w:rsidRPr="008F4EEF" w:rsidRDefault="0013078E" w:rsidP="0013078E">
      <w:pPr>
        <w:pStyle w:val="a3"/>
        <w:numPr>
          <w:ilvl w:val="1"/>
          <w:numId w:val="1"/>
        </w:numPr>
        <w:tabs>
          <w:tab w:val="left" w:pos="555"/>
          <w:tab w:val="left" w:pos="1134"/>
        </w:tabs>
        <w:suppressAutoHyphens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F4EEF">
        <w:rPr>
          <w:rFonts w:ascii="Times New Roman" w:hAnsi="Times New Roman" w:cs="Times New Roman"/>
          <w:sz w:val="22"/>
          <w:szCs w:val="22"/>
        </w:rPr>
        <w:t xml:space="preserve">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516307EC" w14:textId="77777777" w:rsidR="0013078E" w:rsidRPr="00F36EAB" w:rsidRDefault="0013078E" w:rsidP="0013078E">
      <w:pPr>
        <w:pStyle w:val="a3"/>
        <w:numPr>
          <w:ilvl w:val="1"/>
          <w:numId w:val="1"/>
        </w:numPr>
        <w:tabs>
          <w:tab w:val="left" w:pos="555"/>
          <w:tab w:val="left" w:pos="1134"/>
        </w:tabs>
        <w:suppressAutoHyphens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36EAB">
        <w:rPr>
          <w:rFonts w:ascii="Times New Roman" w:hAnsi="Times New Roman" w:cs="Times New Roman"/>
          <w:sz w:val="22"/>
          <w:szCs w:val="22"/>
        </w:rPr>
        <w:t xml:space="preserve">Поставщик обязан передать заказчику товар в невозвратной таре 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товара. </w:t>
      </w:r>
    </w:p>
    <w:p w14:paraId="5F33C711" w14:textId="77777777" w:rsidR="0013078E" w:rsidRPr="002F34A1" w:rsidRDefault="0013078E" w:rsidP="0013078E">
      <w:pPr>
        <w:tabs>
          <w:tab w:val="left" w:pos="284"/>
        </w:tabs>
        <w:autoSpaceDE w:val="0"/>
        <w:autoSpaceDN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068CB50" w14:textId="77777777" w:rsidR="0013078E" w:rsidRPr="00B45E05" w:rsidRDefault="0013078E" w:rsidP="0013078E">
      <w:pPr>
        <w:autoSpaceDE w:val="0"/>
        <w:autoSpaceDN w:val="0"/>
        <w:adjustRightInd w:val="0"/>
        <w:ind w:firstLine="426"/>
        <w:rPr>
          <w:rFonts w:ascii="Times New Roman" w:eastAsia="Times New Roman" w:hAnsi="Times New Roman" w:cs="Times New Roman"/>
          <w:b/>
          <w:bCs/>
          <w:iCs/>
          <w:sz w:val="22"/>
          <w:szCs w:val="22"/>
          <w:lang w:bidi="ar-SA"/>
        </w:rPr>
      </w:pPr>
      <w:r w:rsidRPr="00B45E05">
        <w:rPr>
          <w:rFonts w:ascii="Times New Roman" w:eastAsia="Times New Roman" w:hAnsi="Times New Roman" w:cs="Times New Roman"/>
          <w:b/>
          <w:bCs/>
          <w:iCs/>
          <w:sz w:val="22"/>
          <w:szCs w:val="22"/>
          <w:lang w:bidi="ar-SA"/>
        </w:rPr>
        <w:t xml:space="preserve">   7. Порядок приемки товара:</w:t>
      </w:r>
    </w:p>
    <w:p w14:paraId="2F4CAABC" w14:textId="77777777" w:rsidR="00EE09C6" w:rsidRDefault="0013078E" w:rsidP="0013078E"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          7</w:t>
      </w:r>
      <w:r w:rsidRPr="00772DC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.1.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Порядок приемки товара указан в Проекте контракта.</w:t>
      </w:r>
    </w:p>
    <w:sectPr w:rsidR="00EE0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253A59"/>
    <w:multiLevelType w:val="multilevel"/>
    <w:tmpl w:val="472A77C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5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78E"/>
    <w:rsid w:val="00002271"/>
    <w:rsid w:val="0013078E"/>
    <w:rsid w:val="0014149F"/>
    <w:rsid w:val="001752AA"/>
    <w:rsid w:val="0019526A"/>
    <w:rsid w:val="001E4004"/>
    <w:rsid w:val="00247D51"/>
    <w:rsid w:val="00262EF6"/>
    <w:rsid w:val="00464CC6"/>
    <w:rsid w:val="004E2D38"/>
    <w:rsid w:val="005321E2"/>
    <w:rsid w:val="00655DAA"/>
    <w:rsid w:val="00851C7E"/>
    <w:rsid w:val="008841AD"/>
    <w:rsid w:val="008F07DB"/>
    <w:rsid w:val="009A1280"/>
    <w:rsid w:val="009A42F0"/>
    <w:rsid w:val="00DF2AA0"/>
    <w:rsid w:val="00EE09C6"/>
    <w:rsid w:val="00F73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1C7DA"/>
  <w15:chartTrackingRefBased/>
  <w15:docId w15:val="{BEC0019F-BAAA-4D55-BAD5-3BABC6BD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3078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13078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13078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5E1C1-C57D-4F94-A9EE-1B5E4AD9D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1094</Words>
  <Characters>6239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Zav_OGZ</dc:creator>
  <cp:keywords/>
  <dc:description/>
  <cp:lastModifiedBy>Левкович Инесса Васильевна</cp:lastModifiedBy>
  <cp:revision>12</cp:revision>
  <dcterms:created xsi:type="dcterms:W3CDTF">2024-10-21T09:34:00Z</dcterms:created>
  <dcterms:modified xsi:type="dcterms:W3CDTF">2024-10-22T14:01:00Z</dcterms:modified>
</cp:coreProperties>
</file>