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8836" w14:textId="40384F2A" w:rsidR="002C684B" w:rsidRPr="00B965F9" w:rsidRDefault="002C684B" w:rsidP="002C684B">
      <w:pPr>
        <w:pStyle w:val="a7"/>
        <w:jc w:val="center"/>
        <w:rPr>
          <w:rFonts w:ascii="Times New Roman" w:hAnsi="Times New Roman" w:cs="Times New Roman"/>
        </w:rPr>
      </w:pPr>
      <w:r w:rsidRPr="00B965F9">
        <w:rPr>
          <w:rFonts w:ascii="Times New Roman" w:hAnsi="Times New Roman" w:cs="Times New Roman"/>
        </w:rPr>
        <w:t>ПРОЕКТ КОНТРАКТА</w:t>
      </w:r>
    </w:p>
    <w:p w14:paraId="3E245CFA" w14:textId="4A090626" w:rsidR="002C684B" w:rsidRPr="00B965F9" w:rsidRDefault="002C684B" w:rsidP="002C684B">
      <w:pPr>
        <w:widowControl/>
        <w:spacing w:after="60"/>
        <w:ind w:firstLine="567"/>
        <w:jc w:val="center"/>
        <w:rPr>
          <w:rFonts w:ascii="Times New Roman" w:eastAsia="Times New Roman" w:hAnsi="Times New Roman" w:cs="Times New Roman"/>
          <w:b/>
          <w:color w:val="auto"/>
          <w:sz w:val="22"/>
          <w:szCs w:val="22"/>
          <w:lang w:bidi="ar-SA"/>
        </w:rPr>
      </w:pPr>
      <w:r w:rsidRPr="00B965F9">
        <w:rPr>
          <w:rFonts w:ascii="Times New Roman" w:eastAsia="Times New Roman" w:hAnsi="Times New Roman" w:cs="Times New Roman"/>
          <w:b/>
          <w:color w:val="auto"/>
          <w:sz w:val="22"/>
          <w:szCs w:val="22"/>
          <w:lang w:bidi="ar-SA"/>
        </w:rPr>
        <w:t>Контракт №___</w:t>
      </w:r>
      <w:r w:rsidR="004023FE" w:rsidRPr="00B965F9">
        <w:rPr>
          <w:rFonts w:ascii="Times New Roman" w:eastAsia="Times New Roman" w:hAnsi="Times New Roman" w:cs="Times New Roman"/>
          <w:b/>
          <w:color w:val="auto"/>
          <w:sz w:val="22"/>
          <w:szCs w:val="22"/>
          <w:lang w:bidi="ar-SA"/>
        </w:rPr>
        <w:t>_</w:t>
      </w:r>
    </w:p>
    <w:p w14:paraId="573DBAC4" w14:textId="77777777" w:rsidR="004023FE" w:rsidRPr="00B965F9" w:rsidRDefault="004023FE" w:rsidP="002C684B">
      <w:pPr>
        <w:widowControl/>
        <w:spacing w:after="60"/>
        <w:ind w:firstLine="567"/>
        <w:jc w:val="center"/>
        <w:rPr>
          <w:rFonts w:ascii="Times New Roman" w:eastAsia="Times New Roman" w:hAnsi="Times New Roman" w:cs="Times New Roman"/>
          <w:b/>
          <w:color w:val="auto"/>
          <w:sz w:val="22"/>
          <w:szCs w:val="22"/>
          <w:lang w:bidi="ar-SA"/>
        </w:rPr>
      </w:pPr>
    </w:p>
    <w:p w14:paraId="140FC91A" w14:textId="6C92EA06" w:rsidR="002C684B" w:rsidRPr="00B965F9" w:rsidRDefault="002C684B" w:rsidP="002C684B">
      <w:pPr>
        <w:widowControl/>
        <w:tabs>
          <w:tab w:val="left" w:pos="6840"/>
        </w:tabs>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xml:space="preserve">г. Санкт-Петербург                                                                                                   «__» </w:t>
      </w:r>
      <w:r w:rsidR="00725700">
        <w:rPr>
          <w:rFonts w:ascii="Times New Roman" w:eastAsia="Times New Roman" w:hAnsi="Times New Roman" w:cs="Times New Roman"/>
          <w:color w:val="auto"/>
          <w:sz w:val="22"/>
          <w:szCs w:val="22"/>
          <w:lang w:bidi="ar-SA"/>
        </w:rPr>
        <w:t>________</w:t>
      </w:r>
      <w:r w:rsidR="00195FE3">
        <w:rPr>
          <w:rFonts w:ascii="Times New Roman" w:eastAsia="Times New Roman" w:hAnsi="Times New Roman" w:cs="Times New Roman"/>
          <w:color w:val="auto"/>
          <w:sz w:val="22"/>
          <w:szCs w:val="22"/>
          <w:lang w:bidi="ar-SA"/>
        </w:rPr>
        <w:t xml:space="preserve"> </w:t>
      </w:r>
      <w:r w:rsidRPr="00B965F9">
        <w:rPr>
          <w:rFonts w:ascii="Times New Roman" w:eastAsia="Times New Roman" w:hAnsi="Times New Roman" w:cs="Times New Roman"/>
          <w:color w:val="auto"/>
          <w:sz w:val="22"/>
          <w:szCs w:val="22"/>
          <w:lang w:bidi="ar-SA"/>
        </w:rPr>
        <w:t>202</w:t>
      </w:r>
      <w:r w:rsidR="00195FE3">
        <w:rPr>
          <w:rFonts w:ascii="Times New Roman" w:eastAsia="Times New Roman" w:hAnsi="Times New Roman" w:cs="Times New Roman"/>
          <w:color w:val="auto"/>
          <w:sz w:val="22"/>
          <w:szCs w:val="22"/>
          <w:lang w:bidi="ar-SA"/>
        </w:rPr>
        <w:t>4</w:t>
      </w:r>
      <w:r w:rsidRPr="00B965F9">
        <w:rPr>
          <w:rFonts w:ascii="Times New Roman" w:eastAsia="Times New Roman" w:hAnsi="Times New Roman" w:cs="Times New Roman"/>
          <w:color w:val="auto"/>
          <w:sz w:val="22"/>
          <w:szCs w:val="22"/>
          <w:lang w:bidi="ar-SA"/>
        </w:rPr>
        <w:t xml:space="preserve"> г. </w:t>
      </w:r>
    </w:p>
    <w:p w14:paraId="3CA29B99" w14:textId="77777777" w:rsidR="002C684B" w:rsidRPr="00B965F9" w:rsidRDefault="002C684B" w:rsidP="002C684B">
      <w:pPr>
        <w:widowControl/>
        <w:jc w:val="both"/>
        <w:rPr>
          <w:rFonts w:ascii="Times New Roman" w:eastAsia="Times New Roman" w:hAnsi="Times New Roman" w:cs="Times New Roman"/>
          <w:color w:val="auto"/>
          <w:sz w:val="22"/>
          <w:szCs w:val="22"/>
          <w:lang w:bidi="ar-SA"/>
        </w:rPr>
      </w:pPr>
    </w:p>
    <w:p w14:paraId="45381C6A" w14:textId="7FC82890" w:rsidR="002C684B" w:rsidRPr="00B965F9" w:rsidRDefault="00725700" w:rsidP="002C684B">
      <w:pPr>
        <w:widowControl/>
        <w:ind w:firstLine="708"/>
        <w:jc w:val="both"/>
        <w:rPr>
          <w:rFonts w:ascii="Times New Roman" w:eastAsia="Times New Roman" w:hAnsi="Times New Roman" w:cs="Times New Roman"/>
          <w:color w:val="auto"/>
          <w:sz w:val="22"/>
          <w:szCs w:val="22"/>
          <w:lang w:bidi="ar-SA"/>
        </w:rPr>
      </w:pPr>
      <w:r>
        <w:rPr>
          <w:sz w:val="22"/>
          <w:szCs w:val="22"/>
        </w:rPr>
        <w:t xml:space="preserve"> </w:t>
      </w:r>
      <w:r w:rsidRPr="003D70DF">
        <w:rPr>
          <w:rFonts w:ascii="Times New Roman" w:hAnsi="Times New Roman"/>
          <w:b/>
          <w:bCs/>
        </w:rPr>
        <w:t>Санкт-Петербургское государственное бюджетное учреждение социального обслуживания населения «Центр социальной помощи семье и детям Петроградского района Санкт-Петербурга»</w:t>
      </w:r>
      <w:r>
        <w:rPr>
          <w:rFonts w:ascii="Times New Roman" w:hAnsi="Times New Roman" w:cs="Times New Roman"/>
          <w:b/>
          <w:sz w:val="22"/>
          <w:szCs w:val="22"/>
        </w:rPr>
        <w:t xml:space="preserve"> (СПб ГБУ СОН «</w:t>
      </w:r>
      <w:proofErr w:type="spellStart"/>
      <w:r w:rsidRPr="00CF7562">
        <w:rPr>
          <w:rFonts w:ascii="Times New Roman" w:hAnsi="Times New Roman" w:cs="Times New Roman"/>
          <w:b/>
          <w:sz w:val="22"/>
          <w:szCs w:val="22"/>
        </w:rPr>
        <w:t>ЦС</w:t>
      </w:r>
      <w:r>
        <w:rPr>
          <w:rFonts w:ascii="Times New Roman" w:hAnsi="Times New Roman" w:cs="Times New Roman"/>
          <w:b/>
          <w:sz w:val="22"/>
          <w:szCs w:val="22"/>
        </w:rPr>
        <w:t>ПСиД</w:t>
      </w:r>
      <w:proofErr w:type="spellEnd"/>
      <w:r w:rsidRPr="00CF7562">
        <w:rPr>
          <w:rFonts w:ascii="Times New Roman" w:hAnsi="Times New Roman" w:cs="Times New Roman"/>
          <w:b/>
          <w:sz w:val="22"/>
          <w:szCs w:val="22"/>
        </w:rPr>
        <w:t xml:space="preserve"> Петроградского района»), </w:t>
      </w:r>
      <w:r w:rsidRPr="00CF7562">
        <w:rPr>
          <w:rFonts w:ascii="Times New Roman" w:hAnsi="Times New Roman" w:cs="Times New Roman"/>
          <w:sz w:val="22"/>
          <w:szCs w:val="22"/>
        </w:rPr>
        <w:t xml:space="preserve">именуемое в дальнейшем </w:t>
      </w:r>
      <w:r w:rsidRPr="00E629E4">
        <w:rPr>
          <w:rFonts w:ascii="Times New Roman" w:hAnsi="Times New Roman" w:cs="Times New Roman"/>
          <w:b/>
          <w:bCs/>
          <w:sz w:val="22"/>
          <w:szCs w:val="22"/>
        </w:rPr>
        <w:t>«Заказчик»,</w:t>
      </w:r>
      <w:r w:rsidRPr="00CF7562">
        <w:rPr>
          <w:rFonts w:ascii="Times New Roman" w:hAnsi="Times New Roman" w:cs="Times New Roman"/>
          <w:sz w:val="22"/>
          <w:szCs w:val="22"/>
        </w:rPr>
        <w:t xml:space="preserve"> </w:t>
      </w:r>
      <w:r w:rsidRPr="001D191F">
        <w:rPr>
          <w:rFonts w:ascii="Times New Roman" w:hAnsi="Times New Roman" w:cs="Times New Roman"/>
          <w:sz w:val="22"/>
          <w:szCs w:val="22"/>
        </w:rPr>
        <w:t xml:space="preserve">в лице </w:t>
      </w:r>
      <w:r w:rsidR="00C6433A">
        <w:rPr>
          <w:rFonts w:ascii="Times New Roman" w:hAnsi="Times New Roman" w:cs="Times New Roman"/>
          <w:sz w:val="22"/>
          <w:szCs w:val="22"/>
        </w:rPr>
        <w:t xml:space="preserve">исполняющего обязанности </w:t>
      </w:r>
      <w:r w:rsidRPr="001D191F">
        <w:rPr>
          <w:rFonts w:ascii="Times New Roman" w:hAnsi="Times New Roman" w:cs="Times New Roman"/>
          <w:sz w:val="22"/>
          <w:szCs w:val="22"/>
        </w:rPr>
        <w:t xml:space="preserve">директора </w:t>
      </w:r>
      <w:r w:rsidR="00C6433A">
        <w:rPr>
          <w:rFonts w:ascii="Times New Roman" w:hAnsi="Times New Roman" w:cs="Times New Roman"/>
          <w:sz w:val="22"/>
          <w:szCs w:val="22"/>
        </w:rPr>
        <w:t>Сергея Борисовича Тихонова</w:t>
      </w:r>
      <w:r>
        <w:rPr>
          <w:rFonts w:ascii="Times New Roman" w:eastAsia="Times New Roman" w:hAnsi="Times New Roman" w:cs="Times New Roman"/>
          <w:color w:val="auto"/>
          <w:sz w:val="22"/>
          <w:szCs w:val="22"/>
          <w:lang w:bidi="ar-SA"/>
        </w:rPr>
        <w:t>, действующего на основании Устава, с одной стороны</w:t>
      </w:r>
      <w:r w:rsidR="002C684B" w:rsidRPr="00B965F9">
        <w:rPr>
          <w:rFonts w:ascii="Times New Roman" w:eastAsia="Times New Roman" w:hAnsi="Times New Roman" w:cs="Times New Roman"/>
          <w:color w:val="auto"/>
          <w:sz w:val="22"/>
          <w:szCs w:val="22"/>
          <w:lang w:bidi="ar-SA"/>
        </w:rPr>
        <w:t xml:space="preserve">, </w:t>
      </w:r>
      <w:r w:rsidR="00C6433A">
        <w:rPr>
          <w:rFonts w:ascii="Times New Roman" w:eastAsia="Times New Roman" w:hAnsi="Times New Roman" w:cs="Times New Roman"/>
          <w:color w:val="auto"/>
          <w:sz w:val="22"/>
          <w:szCs w:val="22"/>
          <w:lang w:bidi="ar-SA"/>
        </w:rPr>
        <w:t>и</w:t>
      </w:r>
      <w:r w:rsidR="002C684B" w:rsidRPr="00B965F9">
        <w:rPr>
          <w:rFonts w:ascii="Times New Roman" w:eastAsia="Times New Roman" w:hAnsi="Times New Roman" w:cs="Times New Roman"/>
          <w:color w:val="auto"/>
          <w:sz w:val="22"/>
          <w:szCs w:val="22"/>
          <w:lang w:bidi="ar-SA"/>
        </w:rPr>
        <w:t xml:space="preserve"> ___________________, в лице _____________________________, действующего на основании ___________________, именуемый в дальнейшем </w:t>
      </w:r>
      <w:r w:rsidR="002C684B" w:rsidRPr="00C6433A">
        <w:rPr>
          <w:rFonts w:ascii="Times New Roman" w:eastAsia="Calibri" w:hAnsi="Times New Roman" w:cs="Times New Roman"/>
          <w:b/>
          <w:bCs/>
          <w:color w:val="auto"/>
          <w:sz w:val="22"/>
          <w:szCs w:val="22"/>
          <w:lang w:eastAsia="en-US" w:bidi="ar-SA"/>
        </w:rPr>
        <w:t>«Поставщик»,</w:t>
      </w:r>
      <w:r w:rsidR="002C684B" w:rsidRPr="00B965F9">
        <w:rPr>
          <w:rFonts w:ascii="Times New Roman" w:eastAsia="Calibri" w:hAnsi="Times New Roman" w:cs="Times New Roman"/>
          <w:color w:val="auto"/>
          <w:sz w:val="22"/>
          <w:szCs w:val="22"/>
          <w:lang w:eastAsia="en-US" w:bidi="ar-SA"/>
        </w:rPr>
        <w:t xml:space="preserve"> с другой стороны, вместе именуемые «Стороны», </w:t>
      </w:r>
      <w:r w:rsidR="00AC369A" w:rsidRPr="00B965F9">
        <w:rPr>
          <w:rFonts w:ascii="Times New Roman" w:eastAsia="Times New Roman" w:hAnsi="Times New Roman" w:cs="Times New Roman"/>
          <w:sz w:val="22"/>
          <w:szCs w:val="22"/>
        </w:rPr>
        <w:t xml:space="preserve">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sidR="002C684B" w:rsidRPr="00B965F9">
        <w:rPr>
          <w:rFonts w:ascii="Times New Roman" w:eastAsia="Calibri" w:hAnsi="Times New Roman" w:cs="Times New Roman"/>
          <w:color w:val="auto"/>
          <w:sz w:val="22"/>
          <w:szCs w:val="22"/>
          <w:lang w:eastAsia="en-US" w:bidi="ar-SA"/>
        </w:rPr>
        <w:t>заключили настоящий контракт (далее  по тексту – «контракт») о нижеследующем:</w:t>
      </w:r>
    </w:p>
    <w:p w14:paraId="14A6F490" w14:textId="77777777" w:rsidR="002C684B" w:rsidRPr="00B965F9" w:rsidRDefault="002C684B" w:rsidP="002C684B">
      <w:pPr>
        <w:widowControl/>
        <w:ind w:left="360"/>
        <w:jc w:val="center"/>
        <w:rPr>
          <w:rFonts w:ascii="Times New Roman" w:eastAsia="Times New Roman" w:hAnsi="Times New Roman" w:cs="Times New Roman"/>
          <w:b/>
          <w:caps/>
          <w:color w:val="auto"/>
          <w:sz w:val="22"/>
          <w:szCs w:val="22"/>
          <w:lang w:bidi="ar-SA"/>
        </w:rPr>
      </w:pPr>
    </w:p>
    <w:p w14:paraId="6400FAEC" w14:textId="77777777" w:rsidR="002C684B" w:rsidRPr="00B965F9" w:rsidRDefault="002C684B" w:rsidP="002C684B">
      <w:pPr>
        <w:widowControl/>
        <w:ind w:left="360"/>
        <w:jc w:val="center"/>
        <w:rPr>
          <w:rFonts w:ascii="Times New Roman" w:eastAsia="Times New Roman" w:hAnsi="Times New Roman" w:cs="Times New Roman"/>
          <w:b/>
          <w:caps/>
          <w:color w:val="auto"/>
          <w:sz w:val="22"/>
          <w:szCs w:val="22"/>
          <w:lang w:bidi="ar-SA"/>
        </w:rPr>
      </w:pPr>
      <w:r w:rsidRPr="00B965F9">
        <w:rPr>
          <w:rFonts w:ascii="Times New Roman" w:eastAsia="Times New Roman" w:hAnsi="Times New Roman" w:cs="Times New Roman"/>
          <w:b/>
          <w:caps/>
          <w:color w:val="auto"/>
          <w:sz w:val="22"/>
          <w:szCs w:val="22"/>
          <w:lang w:bidi="ar-SA"/>
        </w:rPr>
        <w:t>1. Предмет контракта</w:t>
      </w:r>
    </w:p>
    <w:p w14:paraId="14A71BEF" w14:textId="64A9DD52" w:rsidR="002C684B" w:rsidRPr="00B965F9" w:rsidRDefault="002C684B" w:rsidP="002C684B">
      <w:pPr>
        <w:widowControl/>
        <w:tabs>
          <w:tab w:val="left" w:pos="709"/>
        </w:tabs>
        <w:jc w:val="both"/>
        <w:rPr>
          <w:rFonts w:ascii="Times New Roman" w:eastAsia="Times New Roman" w:hAnsi="Times New Roman" w:cs="Times New Roman"/>
          <w:b/>
          <w:color w:val="auto"/>
          <w:sz w:val="22"/>
          <w:szCs w:val="22"/>
          <w:lang w:bidi="ar-SA"/>
        </w:rPr>
      </w:pPr>
      <w:r w:rsidRPr="00B965F9">
        <w:rPr>
          <w:rFonts w:ascii="Times New Roman" w:eastAsia="Times New Roman" w:hAnsi="Times New Roman" w:cs="Times New Roman"/>
          <w:color w:val="auto"/>
          <w:sz w:val="22"/>
          <w:szCs w:val="22"/>
          <w:lang w:bidi="ar-SA"/>
        </w:rPr>
        <w:t xml:space="preserve">             1.1. По настоящему контракту Поставщик обязуется в установленный срок обеспечить поставку </w:t>
      </w:r>
      <w:r w:rsidR="00C6433A">
        <w:rPr>
          <w:rFonts w:ascii="Times New Roman" w:hAnsi="Times New Roman" w:cs="Times New Roman"/>
          <w:sz w:val="22"/>
          <w:szCs w:val="22"/>
        </w:rPr>
        <w:t>комплектов постельного белья и покрывал</w:t>
      </w:r>
      <w:r w:rsidR="00614E1B">
        <w:rPr>
          <w:rFonts w:ascii="Times New Roman" w:hAnsi="Times New Roman" w:cs="Times New Roman"/>
        </w:rPr>
        <w:t xml:space="preserve"> </w:t>
      </w:r>
      <w:r w:rsidR="001C5DB7">
        <w:rPr>
          <w:rFonts w:ascii="Times New Roman" w:eastAsia="Times New Roman" w:hAnsi="Times New Roman" w:cs="Times New Roman"/>
          <w:color w:val="auto"/>
          <w:sz w:val="22"/>
          <w:szCs w:val="22"/>
          <w:lang w:bidi="ar-SA"/>
        </w:rPr>
        <w:t>(</w:t>
      </w:r>
      <w:r w:rsidR="001C5DB7" w:rsidRPr="00B965F9">
        <w:rPr>
          <w:rFonts w:ascii="Times New Roman" w:eastAsia="Times New Roman" w:hAnsi="Times New Roman" w:cs="Times New Roman"/>
          <w:color w:val="auto"/>
          <w:sz w:val="22"/>
          <w:szCs w:val="22"/>
          <w:lang w:bidi="ar-SA"/>
        </w:rPr>
        <w:t xml:space="preserve">далее </w:t>
      </w:r>
      <w:r w:rsidR="001C5DB7">
        <w:rPr>
          <w:rFonts w:ascii="Times New Roman" w:eastAsia="Times New Roman" w:hAnsi="Times New Roman" w:cs="Times New Roman"/>
          <w:color w:val="auto"/>
          <w:sz w:val="22"/>
          <w:szCs w:val="22"/>
          <w:lang w:bidi="ar-SA"/>
        </w:rPr>
        <w:t>-</w:t>
      </w:r>
      <w:r w:rsidR="00725700">
        <w:rPr>
          <w:rFonts w:ascii="Times New Roman" w:eastAsia="Times New Roman" w:hAnsi="Times New Roman" w:cs="Times New Roman"/>
          <w:color w:val="auto"/>
          <w:sz w:val="22"/>
          <w:szCs w:val="22"/>
          <w:lang w:bidi="ar-SA"/>
        </w:rPr>
        <w:t xml:space="preserve"> </w:t>
      </w:r>
      <w:r w:rsidR="001C5DB7" w:rsidRPr="00B965F9">
        <w:rPr>
          <w:rFonts w:ascii="Times New Roman" w:eastAsia="Times New Roman" w:hAnsi="Times New Roman" w:cs="Times New Roman"/>
          <w:color w:val="auto"/>
          <w:sz w:val="22"/>
          <w:szCs w:val="22"/>
          <w:lang w:bidi="ar-SA"/>
        </w:rPr>
        <w:t xml:space="preserve">Товара), </w:t>
      </w:r>
      <w:r w:rsidRPr="00B965F9">
        <w:rPr>
          <w:rFonts w:ascii="Times New Roman" w:eastAsia="Times New Roman" w:hAnsi="Times New Roman" w:cs="Times New Roman"/>
          <w:color w:val="auto"/>
          <w:sz w:val="22"/>
          <w:szCs w:val="22"/>
          <w:lang w:bidi="ar-SA"/>
        </w:rPr>
        <w:t>согласно Приложению № 1, а Заказчик обязуется принять Товар и оплатить в соответствии с разделом 3 настоящего контракта.</w:t>
      </w:r>
    </w:p>
    <w:p w14:paraId="69E75E63" w14:textId="77777777" w:rsidR="002C684B" w:rsidRPr="00B965F9" w:rsidRDefault="002C684B" w:rsidP="002C684B">
      <w:pPr>
        <w:widowControl/>
        <w:tabs>
          <w:tab w:val="left" w:pos="540"/>
        </w:tabs>
        <w:jc w:val="both"/>
        <w:rPr>
          <w:rFonts w:ascii="Times New Roman" w:eastAsia="Calibri" w:hAnsi="Times New Roman" w:cs="Times New Roman"/>
          <w:color w:val="auto"/>
          <w:sz w:val="22"/>
          <w:szCs w:val="22"/>
          <w:lang w:eastAsia="en-US" w:bidi="ar-SA"/>
        </w:rPr>
      </w:pPr>
      <w:r w:rsidRPr="00B965F9">
        <w:rPr>
          <w:rFonts w:ascii="Times New Roman" w:eastAsia="Times New Roman" w:hAnsi="Times New Roman" w:cs="Times New Roman"/>
          <w:color w:val="auto"/>
          <w:sz w:val="22"/>
          <w:szCs w:val="22"/>
          <w:lang w:bidi="ar-SA"/>
        </w:rPr>
        <w:t xml:space="preserve">             1.2. </w:t>
      </w:r>
      <w:r w:rsidRPr="00B965F9">
        <w:rPr>
          <w:rFonts w:ascii="Times New Roman" w:hAnsi="Times New Roman" w:cs="Times New Roman"/>
          <w:sz w:val="22"/>
          <w:szCs w:val="22"/>
        </w:rPr>
        <w:t>Перечень, количество, технические характеристики товара, поставляемого по настоящему контракту, закреплены в Спецификации, являющейся неотъемлемой частью настоящего Контракта (Приложение №1 к контракту).</w:t>
      </w:r>
    </w:p>
    <w:p w14:paraId="6C1CEF80" w14:textId="6163077D" w:rsidR="002C684B" w:rsidRPr="00B965F9" w:rsidRDefault="002C684B" w:rsidP="002C684B">
      <w:pPr>
        <w:widowControl/>
        <w:tabs>
          <w:tab w:val="left" w:pos="540"/>
        </w:tabs>
        <w:jc w:val="both"/>
        <w:rPr>
          <w:rFonts w:ascii="Times New Roman" w:eastAsia="Calibri" w:hAnsi="Times New Roman" w:cs="Times New Roman"/>
          <w:sz w:val="22"/>
          <w:szCs w:val="22"/>
          <w:lang w:eastAsia="en-US" w:bidi="ar-SA"/>
        </w:rPr>
      </w:pPr>
      <w:r w:rsidRPr="00B965F9">
        <w:rPr>
          <w:rFonts w:ascii="Times New Roman" w:eastAsia="Times New Roman" w:hAnsi="Times New Roman" w:cs="Times New Roman"/>
          <w:color w:val="auto"/>
          <w:sz w:val="22"/>
          <w:szCs w:val="22"/>
          <w:lang w:bidi="ar-SA"/>
        </w:rPr>
        <w:t xml:space="preserve">             1.3. </w:t>
      </w:r>
      <w:r w:rsidRPr="00B965F9">
        <w:rPr>
          <w:rFonts w:ascii="Times New Roman" w:eastAsia="Calibri" w:hAnsi="Times New Roman" w:cs="Times New Roman"/>
          <w:bCs/>
          <w:sz w:val="22"/>
          <w:szCs w:val="22"/>
          <w:lang w:eastAsia="en-US" w:bidi="ar-SA"/>
        </w:rPr>
        <w:t>Идентификационный код закупки</w:t>
      </w:r>
      <w:r w:rsidR="00195FE3">
        <w:rPr>
          <w:rFonts w:ascii="Times New Roman" w:eastAsia="Calibri" w:hAnsi="Times New Roman" w:cs="Times New Roman"/>
          <w:bCs/>
          <w:sz w:val="22"/>
          <w:szCs w:val="22"/>
          <w:lang w:eastAsia="en-US" w:bidi="ar-SA"/>
        </w:rPr>
        <w:t>:</w:t>
      </w:r>
      <w:r w:rsidRPr="00B965F9">
        <w:rPr>
          <w:rFonts w:ascii="Times New Roman" w:eastAsia="Calibri" w:hAnsi="Times New Roman" w:cs="Times New Roman"/>
          <w:bCs/>
          <w:sz w:val="22"/>
          <w:szCs w:val="22"/>
          <w:lang w:eastAsia="en-US" w:bidi="ar-SA"/>
        </w:rPr>
        <w:t xml:space="preserve"> </w:t>
      </w:r>
      <w:r w:rsidR="001A2D9D" w:rsidRPr="001A2D9D">
        <w:rPr>
          <w:rFonts w:ascii="Times New Roman" w:hAnsi="Times New Roman" w:cs="Times New Roman"/>
          <w:sz w:val="22"/>
          <w:szCs w:val="22"/>
          <w:shd w:val="clear" w:color="auto" w:fill="F1F1F1"/>
        </w:rPr>
        <w:t>242781344636278130100100030000000244</w:t>
      </w:r>
    </w:p>
    <w:p w14:paraId="2D1D0527" w14:textId="77777777" w:rsidR="002C684B" w:rsidRPr="00B965F9" w:rsidRDefault="002C684B" w:rsidP="002C684B">
      <w:pPr>
        <w:widowControl/>
        <w:tabs>
          <w:tab w:val="left" w:pos="540"/>
        </w:tabs>
        <w:jc w:val="both"/>
        <w:rPr>
          <w:rFonts w:ascii="Times New Roman" w:eastAsia="Times New Roman" w:hAnsi="Times New Roman" w:cs="Times New Roman"/>
          <w:color w:val="auto"/>
          <w:sz w:val="22"/>
          <w:szCs w:val="22"/>
          <w:lang w:bidi="ar-SA"/>
        </w:rPr>
      </w:pPr>
    </w:p>
    <w:p w14:paraId="4D5B6230" w14:textId="77777777" w:rsidR="002C684B" w:rsidRPr="00B965F9" w:rsidRDefault="002C684B" w:rsidP="002C684B">
      <w:pPr>
        <w:widowControl/>
        <w:jc w:val="center"/>
        <w:rPr>
          <w:rFonts w:ascii="Times New Roman" w:eastAsia="Calibri" w:hAnsi="Times New Roman" w:cs="Times New Roman"/>
          <w:b/>
          <w:color w:val="auto"/>
          <w:sz w:val="22"/>
          <w:szCs w:val="22"/>
          <w:lang w:eastAsia="en-US" w:bidi="ar-SA"/>
        </w:rPr>
      </w:pPr>
      <w:r w:rsidRPr="00B965F9">
        <w:rPr>
          <w:rFonts w:ascii="Times New Roman" w:eastAsia="Times New Roman" w:hAnsi="Times New Roman" w:cs="Times New Roman"/>
          <w:b/>
          <w:caps/>
          <w:color w:val="auto"/>
          <w:sz w:val="22"/>
          <w:szCs w:val="22"/>
          <w:lang w:eastAsia="en-US" w:bidi="ar-SA"/>
        </w:rPr>
        <w:t>2.</w:t>
      </w:r>
      <w:r w:rsidRPr="00B965F9">
        <w:rPr>
          <w:rFonts w:ascii="Times New Roman" w:eastAsia="Calibri" w:hAnsi="Times New Roman" w:cs="Times New Roman"/>
          <w:b/>
          <w:color w:val="auto"/>
          <w:sz w:val="22"/>
          <w:szCs w:val="22"/>
          <w:lang w:eastAsia="en-US" w:bidi="ar-SA"/>
        </w:rPr>
        <w:t xml:space="preserve"> ПРАВА И ОБЯЗАННОСТИ СТОРОН</w:t>
      </w:r>
    </w:p>
    <w:p w14:paraId="45D2AE0B" w14:textId="77777777" w:rsidR="002C684B" w:rsidRPr="00B965F9"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B965F9">
        <w:rPr>
          <w:rFonts w:ascii="Times New Roman" w:eastAsia="Calibri" w:hAnsi="Times New Roman" w:cs="Times New Roman"/>
          <w:color w:val="auto"/>
          <w:sz w:val="22"/>
          <w:szCs w:val="22"/>
          <w:lang w:eastAsia="en-US" w:bidi="ar-SA"/>
        </w:rPr>
        <w:t xml:space="preserve">            </w:t>
      </w:r>
      <w:r w:rsidRPr="00B965F9">
        <w:rPr>
          <w:rFonts w:ascii="Times New Roman" w:eastAsia="Calibri" w:hAnsi="Times New Roman" w:cs="Times New Roman"/>
          <w:color w:val="auto"/>
          <w:sz w:val="22"/>
          <w:szCs w:val="22"/>
          <w:u w:val="single" w:color="003366"/>
          <w:lang w:eastAsia="en-US" w:bidi="ar-SA"/>
        </w:rPr>
        <w:t>2.1. Заказчик вправе:</w:t>
      </w:r>
    </w:p>
    <w:p w14:paraId="3E6BB756" w14:textId="77777777" w:rsidR="002C684B" w:rsidRPr="00B965F9" w:rsidRDefault="002C684B" w:rsidP="002C684B">
      <w:pPr>
        <w:tabs>
          <w:tab w:val="left" w:pos="1699"/>
        </w:tabs>
        <w:jc w:val="both"/>
        <w:rPr>
          <w:rFonts w:ascii="Times New Roman" w:hAnsi="Times New Roman" w:cs="Times New Roman"/>
          <w:sz w:val="22"/>
          <w:szCs w:val="22"/>
        </w:rPr>
      </w:pPr>
      <w:r w:rsidRPr="00B965F9">
        <w:rPr>
          <w:rFonts w:ascii="Times New Roman" w:eastAsia="Calibri" w:hAnsi="Times New Roman" w:cs="Times New Roman"/>
          <w:color w:val="auto"/>
          <w:sz w:val="22"/>
          <w:szCs w:val="22"/>
          <w:lang w:eastAsia="en-US" w:bidi="ar-SA"/>
        </w:rPr>
        <w:t xml:space="preserve">            2.1.1. </w:t>
      </w:r>
      <w:r w:rsidRPr="00B965F9">
        <w:rPr>
          <w:rFonts w:ascii="Times New Roman" w:eastAsia="Calibri" w:hAnsi="Times New Roman" w:cs="Times New Roman"/>
          <w:color w:val="auto"/>
          <w:sz w:val="22"/>
          <w:szCs w:val="22"/>
          <w:lang w:bidi="ar-SA"/>
        </w:rPr>
        <w:t xml:space="preserve"> </w:t>
      </w:r>
      <w:r w:rsidRPr="00B965F9">
        <w:rPr>
          <w:rFonts w:ascii="Times New Roman" w:hAnsi="Times New Roman" w:cs="Times New Roman"/>
          <w:sz w:val="22"/>
          <w:szCs w:val="22"/>
        </w:rPr>
        <w:t>Требовать от Поставщика надлежащего исполнения обязательств по настоящему Контракту.</w:t>
      </w:r>
    </w:p>
    <w:p w14:paraId="456521D4" w14:textId="77777777" w:rsidR="002C684B" w:rsidRPr="00B965F9" w:rsidRDefault="002C684B" w:rsidP="002C684B">
      <w:pPr>
        <w:widowControl/>
        <w:autoSpaceDE w:val="0"/>
        <w:autoSpaceDN w:val="0"/>
        <w:adjustRightInd w:val="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53CF95B6" w14:textId="77777777" w:rsidR="002C684B" w:rsidRPr="00B965F9" w:rsidRDefault="002C684B" w:rsidP="002C684B">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2.1.2. Требовать от Поставщика представления надлежащим образом оформленных документов, указанных в разделе 4 Контракта, подтверждающих исполнение обязательств в соответствии с условиями Контракта.</w:t>
      </w:r>
    </w:p>
    <w:p w14:paraId="5DAF3CD5" w14:textId="77777777" w:rsidR="002C684B" w:rsidRPr="00B965F9" w:rsidRDefault="002C684B" w:rsidP="002C684B">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2.1.3. Запрашивать у Поставщика информацию о ходе исполнения обязательств по Контракту.</w:t>
      </w:r>
    </w:p>
    <w:p w14:paraId="26BDAFCA" w14:textId="77777777" w:rsidR="002C684B" w:rsidRPr="00B965F9" w:rsidRDefault="002C684B" w:rsidP="002C684B">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2.1.4. Осуществлять контроль за порядком и сроками поставки товаров.</w:t>
      </w:r>
    </w:p>
    <w:p w14:paraId="560DAE40" w14:textId="77777777" w:rsidR="002C684B" w:rsidRPr="00B965F9" w:rsidRDefault="002C684B" w:rsidP="002C684B">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2.1.5. Для проверки соответствия качества поставляемых товаров привлекать независимых экспертов, выбор которых осуществляется в порядке, предусмотренном Федеральным законом №44-ФЗ.</w:t>
      </w:r>
    </w:p>
    <w:p w14:paraId="19DCA3F8" w14:textId="5AB1FF31" w:rsidR="002C684B" w:rsidRPr="00B965F9" w:rsidRDefault="002C684B" w:rsidP="002C684B">
      <w:pPr>
        <w:widowControl/>
        <w:jc w:val="both"/>
        <w:rPr>
          <w:rFonts w:ascii="Times New Roman" w:eastAsia="Times New Roman" w:hAnsi="Times New Roman" w:cs="Times New Roman"/>
          <w:color w:val="auto"/>
          <w:sz w:val="22"/>
          <w:szCs w:val="22"/>
          <w:lang w:bidi="ar-SA"/>
        </w:rPr>
      </w:pPr>
      <w:r w:rsidRPr="00B965F9">
        <w:rPr>
          <w:rFonts w:ascii="Times New Roman" w:eastAsia="Calibri" w:hAnsi="Times New Roman" w:cs="Times New Roman"/>
          <w:color w:val="auto"/>
          <w:sz w:val="22"/>
          <w:szCs w:val="22"/>
          <w:lang w:eastAsia="en-US" w:bidi="ar-SA"/>
        </w:rPr>
        <w:t xml:space="preserve">          2.1.</w:t>
      </w:r>
      <w:r w:rsidR="00FB3B13">
        <w:rPr>
          <w:rFonts w:ascii="Times New Roman" w:eastAsia="Calibri" w:hAnsi="Times New Roman" w:cs="Times New Roman"/>
          <w:color w:val="auto"/>
          <w:sz w:val="22"/>
          <w:szCs w:val="22"/>
          <w:lang w:eastAsia="en-US" w:bidi="ar-SA"/>
        </w:rPr>
        <w:t>6</w:t>
      </w:r>
      <w:r w:rsidRPr="00B965F9">
        <w:rPr>
          <w:rFonts w:ascii="Times New Roman" w:eastAsia="Calibri" w:hAnsi="Times New Roman" w:cs="Times New Roman"/>
          <w:color w:val="auto"/>
          <w:sz w:val="22"/>
          <w:szCs w:val="22"/>
          <w:lang w:eastAsia="en-US" w:bidi="ar-SA"/>
        </w:rPr>
        <w:t>.</w:t>
      </w:r>
      <w:r w:rsidRPr="00B965F9">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408B27AD" w14:textId="5299F42B" w:rsidR="002C684B" w:rsidRPr="00B965F9" w:rsidRDefault="002C684B" w:rsidP="002C684B">
      <w:pPr>
        <w:widowControl/>
        <w:autoSpaceDE w:val="0"/>
        <w:autoSpaceDN w:val="0"/>
        <w:adjustRightInd w:val="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xml:space="preserve">          2.1.</w:t>
      </w:r>
      <w:r w:rsidR="00FB3B13">
        <w:rPr>
          <w:rFonts w:ascii="Times New Roman" w:eastAsia="Times New Roman" w:hAnsi="Times New Roman" w:cs="Times New Roman"/>
          <w:color w:val="auto"/>
          <w:sz w:val="22"/>
          <w:szCs w:val="22"/>
          <w:lang w:bidi="ar-SA"/>
        </w:rPr>
        <w:t>7</w:t>
      </w:r>
      <w:r w:rsidRPr="00B965F9">
        <w:rPr>
          <w:rFonts w:ascii="Times New Roman" w:eastAsia="Times New Roman" w:hAnsi="Times New Roman" w:cs="Times New Roman"/>
          <w:color w:val="auto"/>
          <w:sz w:val="22"/>
          <w:szCs w:val="22"/>
          <w:lang w:bidi="ar-SA"/>
        </w:rPr>
        <w:t>.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357DF5BC" w14:textId="3D67A069" w:rsidR="002C684B" w:rsidRPr="00B965F9" w:rsidRDefault="002C684B" w:rsidP="002C684B">
      <w:pPr>
        <w:widowControl/>
        <w:jc w:val="both"/>
        <w:rPr>
          <w:rFonts w:ascii="Times New Roman" w:eastAsia="Times New Roman" w:hAnsi="Times New Roman" w:cs="Times New Roman"/>
          <w:color w:val="auto"/>
          <w:sz w:val="22"/>
          <w:szCs w:val="22"/>
          <w:lang w:eastAsia="zh-CN" w:bidi="ar-SA"/>
        </w:rPr>
      </w:pPr>
      <w:r w:rsidRPr="00B965F9">
        <w:rPr>
          <w:rFonts w:ascii="Times New Roman" w:eastAsia="Calibri" w:hAnsi="Times New Roman" w:cs="Times New Roman"/>
          <w:color w:val="auto"/>
          <w:sz w:val="22"/>
          <w:szCs w:val="22"/>
          <w:lang w:bidi="ar-SA"/>
        </w:rPr>
        <w:t xml:space="preserve">         2.1.</w:t>
      </w:r>
      <w:r w:rsidR="00FB3B13">
        <w:rPr>
          <w:rFonts w:ascii="Times New Roman" w:eastAsia="Calibri" w:hAnsi="Times New Roman" w:cs="Times New Roman"/>
          <w:color w:val="auto"/>
          <w:sz w:val="22"/>
          <w:szCs w:val="22"/>
          <w:lang w:bidi="ar-SA"/>
        </w:rPr>
        <w:t>8</w:t>
      </w:r>
      <w:r w:rsidRPr="00B965F9">
        <w:rPr>
          <w:rFonts w:ascii="Times New Roman" w:eastAsia="Calibri" w:hAnsi="Times New Roman" w:cs="Times New Roman"/>
          <w:color w:val="auto"/>
          <w:sz w:val="22"/>
          <w:szCs w:val="22"/>
          <w:lang w:bidi="ar-SA"/>
        </w:rPr>
        <w:t>.</w:t>
      </w:r>
      <w:r w:rsidRPr="00B965F9">
        <w:rPr>
          <w:rFonts w:ascii="Times New Roman" w:eastAsia="Times New Roman" w:hAnsi="Times New Roman" w:cs="Times New Roman"/>
          <w:color w:val="auto"/>
          <w:sz w:val="22"/>
          <w:szCs w:val="22"/>
          <w:lang w:eastAsia="zh-CN" w:bidi="ar-SA"/>
        </w:rPr>
        <w:t xml:space="preserve"> В одностороннем порядке расторгнуть Контракт в соответствии с действующим                           законодательством в случаях задержки срока поставки товара более чем на 5 </w:t>
      </w:r>
      <w:r w:rsidR="00E62ADF" w:rsidRPr="00B965F9">
        <w:rPr>
          <w:rFonts w:ascii="Times New Roman" w:eastAsia="Times New Roman" w:hAnsi="Times New Roman" w:cs="Times New Roman"/>
          <w:color w:val="auto"/>
          <w:spacing w:val="-1"/>
          <w:sz w:val="22"/>
          <w:szCs w:val="22"/>
          <w:lang w:bidi="ar-SA"/>
        </w:rPr>
        <w:t>календарных</w:t>
      </w:r>
      <w:r w:rsidR="00E62ADF" w:rsidRPr="00B965F9">
        <w:rPr>
          <w:rFonts w:ascii="Times New Roman" w:eastAsia="Times New Roman" w:hAnsi="Times New Roman" w:cs="Times New Roman"/>
          <w:color w:val="auto"/>
          <w:sz w:val="22"/>
          <w:szCs w:val="22"/>
          <w:lang w:eastAsia="zh-CN" w:bidi="ar-SA"/>
        </w:rPr>
        <w:t xml:space="preserve"> </w:t>
      </w:r>
      <w:r w:rsidRPr="00B965F9">
        <w:rPr>
          <w:rFonts w:ascii="Times New Roman" w:eastAsia="Times New Roman" w:hAnsi="Times New Roman" w:cs="Times New Roman"/>
          <w:color w:val="auto"/>
          <w:sz w:val="22"/>
          <w:szCs w:val="22"/>
          <w:lang w:eastAsia="zh-CN" w:bidi="ar-SA"/>
        </w:rPr>
        <w:t>дней, в случаях  несоответствия товара требованиям после истечения срока, установленного для устранения замечаний, в иных случаях, предусмотренным действующим законодательством.</w:t>
      </w:r>
    </w:p>
    <w:p w14:paraId="3C48F7A0" w14:textId="50E1CE51" w:rsidR="002C684B" w:rsidRPr="00B965F9" w:rsidRDefault="002C684B" w:rsidP="002C684B">
      <w:pPr>
        <w:widowControl/>
        <w:jc w:val="both"/>
        <w:rPr>
          <w:rFonts w:ascii="Times New Roman" w:eastAsia="Times New Roman" w:hAnsi="Times New Roman" w:cs="Times New Roman"/>
          <w:color w:val="auto"/>
          <w:sz w:val="22"/>
          <w:szCs w:val="22"/>
          <w:lang w:eastAsia="zh-CN" w:bidi="ar-SA"/>
        </w:rPr>
      </w:pPr>
      <w:r w:rsidRPr="00B965F9">
        <w:rPr>
          <w:rFonts w:ascii="Times New Roman" w:eastAsia="Times New Roman" w:hAnsi="Times New Roman" w:cs="Times New Roman"/>
          <w:color w:val="auto"/>
          <w:sz w:val="22"/>
          <w:szCs w:val="22"/>
          <w:lang w:eastAsia="zh-CN" w:bidi="ar-SA"/>
        </w:rPr>
        <w:t xml:space="preserve">          2.1.</w:t>
      </w:r>
      <w:r w:rsidR="00FB3B13">
        <w:rPr>
          <w:rFonts w:ascii="Times New Roman" w:eastAsia="Times New Roman" w:hAnsi="Times New Roman" w:cs="Times New Roman"/>
          <w:color w:val="auto"/>
          <w:sz w:val="22"/>
          <w:szCs w:val="22"/>
          <w:lang w:eastAsia="zh-CN" w:bidi="ar-SA"/>
        </w:rPr>
        <w:t>9</w:t>
      </w:r>
      <w:r w:rsidRPr="00B965F9">
        <w:rPr>
          <w:rFonts w:ascii="Times New Roman" w:eastAsia="Times New Roman" w:hAnsi="Times New Roman" w:cs="Times New Roman"/>
          <w:color w:val="auto"/>
          <w:sz w:val="22"/>
          <w:szCs w:val="22"/>
          <w:lang w:eastAsia="zh-CN" w:bidi="ar-SA"/>
        </w:rPr>
        <w:t>.</w:t>
      </w:r>
      <w:r w:rsidRPr="00B965F9">
        <w:rPr>
          <w:rFonts w:ascii="Times New Roman" w:hAnsi="Times New Roman" w:cs="Times New Roman"/>
          <w:sz w:val="22"/>
          <w:szCs w:val="22"/>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56509628" w14:textId="14BFDF59" w:rsidR="002C684B" w:rsidRPr="00B965F9" w:rsidRDefault="002C684B" w:rsidP="002C684B">
      <w:pPr>
        <w:widowControl/>
        <w:autoSpaceDE w:val="0"/>
        <w:autoSpaceDN w:val="0"/>
        <w:adjustRightInd w:val="0"/>
        <w:jc w:val="both"/>
        <w:rPr>
          <w:rFonts w:ascii="Times New Roman" w:eastAsia="Times New Roman" w:hAnsi="Times New Roman" w:cs="Times New Roman"/>
          <w:color w:val="auto"/>
          <w:spacing w:val="1"/>
          <w:sz w:val="22"/>
          <w:szCs w:val="22"/>
          <w:lang w:eastAsia="zh-CN" w:bidi="ar-SA"/>
        </w:rPr>
      </w:pPr>
      <w:r w:rsidRPr="00B965F9">
        <w:rPr>
          <w:rFonts w:ascii="Times New Roman" w:eastAsia="Times New Roman" w:hAnsi="Times New Roman" w:cs="Times New Roman"/>
          <w:color w:val="auto"/>
          <w:sz w:val="22"/>
          <w:szCs w:val="22"/>
          <w:lang w:eastAsia="zh-CN" w:bidi="ar-SA"/>
        </w:rPr>
        <w:t xml:space="preserve">          2.1.1</w:t>
      </w:r>
      <w:r w:rsidR="00FB3B13">
        <w:rPr>
          <w:rFonts w:ascii="Times New Roman" w:eastAsia="Times New Roman" w:hAnsi="Times New Roman" w:cs="Times New Roman"/>
          <w:color w:val="auto"/>
          <w:sz w:val="22"/>
          <w:szCs w:val="22"/>
          <w:lang w:eastAsia="zh-CN" w:bidi="ar-SA"/>
        </w:rPr>
        <w:t>0</w:t>
      </w:r>
      <w:r w:rsidRPr="00B965F9">
        <w:rPr>
          <w:rFonts w:ascii="Times New Roman" w:eastAsia="Times New Roman" w:hAnsi="Times New Roman" w:cs="Times New Roman"/>
          <w:i/>
          <w:color w:val="auto"/>
          <w:sz w:val="22"/>
          <w:szCs w:val="22"/>
          <w:lang w:eastAsia="zh-CN" w:bidi="ar-SA"/>
        </w:rPr>
        <w:t xml:space="preserve">. </w:t>
      </w:r>
      <w:r w:rsidRPr="00B965F9">
        <w:rPr>
          <w:rFonts w:ascii="Times New Roman" w:eastAsia="Times New Roman" w:hAnsi="Times New Roman" w:cs="Times New Roman"/>
          <w:color w:val="auto"/>
          <w:spacing w:val="1"/>
          <w:sz w:val="22"/>
          <w:szCs w:val="22"/>
          <w:lang w:eastAsia="zh-CN" w:bidi="ar-SA"/>
        </w:rPr>
        <w:t>Досрочно принять и оплатить поставленный Товар.</w:t>
      </w:r>
    </w:p>
    <w:p w14:paraId="6C51DD4F" w14:textId="77777777" w:rsidR="002C684B" w:rsidRPr="00B965F9"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B965F9">
        <w:rPr>
          <w:rFonts w:ascii="Times New Roman" w:eastAsia="Calibri" w:hAnsi="Times New Roman" w:cs="Times New Roman"/>
          <w:color w:val="auto"/>
          <w:sz w:val="22"/>
          <w:szCs w:val="22"/>
          <w:lang w:eastAsia="en-US" w:bidi="ar-SA"/>
        </w:rPr>
        <w:t xml:space="preserve">            </w:t>
      </w:r>
      <w:r w:rsidRPr="00B965F9">
        <w:rPr>
          <w:rFonts w:ascii="Times New Roman" w:eastAsia="Calibri" w:hAnsi="Times New Roman" w:cs="Times New Roman"/>
          <w:color w:val="auto"/>
          <w:sz w:val="22"/>
          <w:szCs w:val="22"/>
          <w:u w:val="single" w:color="003366"/>
          <w:lang w:eastAsia="en-US" w:bidi="ar-SA"/>
        </w:rPr>
        <w:t>2.2. Заказчик обязан:</w:t>
      </w:r>
    </w:p>
    <w:p w14:paraId="1BA411F8" w14:textId="6B9B0C1E" w:rsidR="002C684B" w:rsidRPr="00B965F9" w:rsidRDefault="002C684B" w:rsidP="002C684B">
      <w:pPr>
        <w:widowControl/>
        <w:jc w:val="both"/>
        <w:rPr>
          <w:rFonts w:ascii="Times New Roman" w:eastAsia="Calibri" w:hAnsi="Times New Roman" w:cs="Times New Roman"/>
          <w:color w:val="auto"/>
          <w:sz w:val="22"/>
          <w:szCs w:val="22"/>
          <w:u w:val="single" w:color="003366"/>
          <w:lang w:bidi="ar-SA"/>
        </w:rPr>
      </w:pPr>
      <w:r w:rsidRPr="00B965F9">
        <w:rPr>
          <w:rFonts w:ascii="Times New Roman" w:eastAsia="Calibri" w:hAnsi="Times New Roman" w:cs="Times New Roman"/>
          <w:color w:val="auto"/>
          <w:sz w:val="22"/>
          <w:szCs w:val="22"/>
          <w:lang w:eastAsia="en-US" w:bidi="ar-SA"/>
        </w:rPr>
        <w:t xml:space="preserve">            2.2.1.</w:t>
      </w:r>
      <w:r w:rsidRPr="00B965F9">
        <w:rPr>
          <w:rFonts w:ascii="Times New Roman" w:eastAsia="Times New Roman" w:hAnsi="Times New Roman" w:cs="Times New Roman"/>
          <w:color w:val="auto"/>
          <w:sz w:val="22"/>
          <w:szCs w:val="22"/>
          <w:lang w:bidi="ar-SA"/>
        </w:rPr>
        <w:t xml:space="preserve"> </w:t>
      </w:r>
      <w:r w:rsidRPr="00B965F9">
        <w:rPr>
          <w:rFonts w:ascii="Times New Roman" w:hAnsi="Times New Roman" w:cs="Times New Roman"/>
          <w:sz w:val="22"/>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0520AB9" w14:textId="16F8CCF5" w:rsidR="002C684B" w:rsidRPr="00B965F9" w:rsidRDefault="002C684B" w:rsidP="002C684B">
      <w:pPr>
        <w:widowControl/>
        <w:jc w:val="both"/>
        <w:rPr>
          <w:rFonts w:ascii="Times New Roman" w:eastAsia="Times New Roman" w:hAnsi="Times New Roman" w:cs="Times New Roman"/>
          <w:color w:val="auto"/>
          <w:sz w:val="22"/>
          <w:szCs w:val="22"/>
          <w:lang w:eastAsia="zh-CN" w:bidi="ar-SA"/>
        </w:rPr>
      </w:pPr>
      <w:r w:rsidRPr="00B965F9">
        <w:rPr>
          <w:rFonts w:ascii="Times New Roman" w:eastAsia="Calibri" w:hAnsi="Times New Roman" w:cs="Times New Roman"/>
          <w:color w:val="auto"/>
          <w:sz w:val="22"/>
          <w:szCs w:val="22"/>
          <w:lang w:eastAsia="en-US" w:bidi="ar-SA"/>
        </w:rPr>
        <w:t xml:space="preserve">           2.2.2. </w:t>
      </w:r>
      <w:r w:rsidRPr="00B965F9">
        <w:rPr>
          <w:rFonts w:ascii="Times New Roman" w:eastAsia="Times New Roman" w:hAnsi="Times New Roman" w:cs="Times New Roman"/>
          <w:color w:val="auto"/>
          <w:sz w:val="22"/>
          <w:szCs w:val="22"/>
          <w:lang w:eastAsia="zh-CN" w:bidi="ar-SA"/>
        </w:rPr>
        <w:t>Сообщить Поставщику о недостатках, обнаруженных в ходе приемки Товара</w:t>
      </w:r>
      <w:r w:rsidR="000C076E" w:rsidRPr="00B965F9">
        <w:rPr>
          <w:rFonts w:ascii="Times New Roman" w:eastAsia="Times New Roman" w:hAnsi="Times New Roman" w:cs="Times New Roman"/>
          <w:color w:val="auto"/>
          <w:sz w:val="22"/>
          <w:szCs w:val="22"/>
          <w:lang w:eastAsia="zh-CN" w:bidi="ar-SA"/>
        </w:rPr>
        <w:t>;</w:t>
      </w:r>
    </w:p>
    <w:p w14:paraId="66721473" w14:textId="2459DFA1" w:rsidR="002C684B" w:rsidRPr="00B965F9" w:rsidRDefault="002C684B" w:rsidP="000C076E">
      <w:pPr>
        <w:widowControl/>
        <w:autoSpaceDE w:val="0"/>
        <w:autoSpaceDN w:val="0"/>
        <w:adjustRightInd w:val="0"/>
        <w:jc w:val="both"/>
        <w:rPr>
          <w:rFonts w:ascii="Times New Roman" w:eastAsia="Calibri" w:hAnsi="Times New Roman" w:cs="Times New Roman"/>
          <w:color w:val="auto"/>
          <w:sz w:val="22"/>
          <w:szCs w:val="22"/>
          <w:lang w:eastAsia="en-US" w:bidi="ar-SA"/>
        </w:rPr>
      </w:pPr>
      <w:r w:rsidRPr="00B965F9">
        <w:rPr>
          <w:rFonts w:ascii="Times New Roman" w:eastAsia="Times New Roman" w:hAnsi="Times New Roman" w:cs="Times New Roman"/>
          <w:color w:val="auto"/>
          <w:sz w:val="22"/>
          <w:szCs w:val="22"/>
          <w:lang w:eastAsia="zh-CN" w:bidi="ar-SA"/>
        </w:rPr>
        <w:lastRenderedPageBreak/>
        <w:t xml:space="preserve">            2.2.3. </w:t>
      </w:r>
      <w:r w:rsidRPr="00B965F9">
        <w:rPr>
          <w:rFonts w:ascii="Times New Roman" w:hAnsi="Times New Roman" w:cs="Times New Roman"/>
          <w:sz w:val="22"/>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w:t>
      </w:r>
    </w:p>
    <w:p w14:paraId="04F82F3F" w14:textId="77777777" w:rsidR="002C684B" w:rsidRPr="00B965F9"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B965F9">
        <w:rPr>
          <w:rFonts w:ascii="Times New Roman" w:eastAsia="Calibri" w:hAnsi="Times New Roman" w:cs="Times New Roman"/>
          <w:color w:val="auto"/>
          <w:sz w:val="22"/>
          <w:szCs w:val="22"/>
          <w:lang w:eastAsia="en-US" w:bidi="ar-SA"/>
        </w:rPr>
        <w:t xml:space="preserve">           </w:t>
      </w:r>
      <w:r w:rsidRPr="00B965F9">
        <w:rPr>
          <w:rFonts w:ascii="Times New Roman" w:eastAsia="Calibri" w:hAnsi="Times New Roman" w:cs="Times New Roman"/>
          <w:color w:val="auto"/>
          <w:sz w:val="22"/>
          <w:szCs w:val="22"/>
          <w:u w:val="single" w:color="003366"/>
          <w:lang w:eastAsia="en-US" w:bidi="ar-SA"/>
        </w:rPr>
        <w:t>2.3. Поставщик вправе:</w:t>
      </w:r>
    </w:p>
    <w:p w14:paraId="403943CD" w14:textId="1288AFA0" w:rsidR="002C684B" w:rsidRPr="00B965F9" w:rsidRDefault="002C684B" w:rsidP="002C684B">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2.3.1. </w:t>
      </w:r>
      <w:r w:rsidRPr="00B965F9">
        <w:rPr>
          <w:rFonts w:ascii="Times New Roman" w:eastAsia="Times New Roman" w:hAnsi="Times New Roman" w:cs="Times New Roman"/>
          <w:color w:val="auto"/>
          <w:sz w:val="22"/>
          <w:szCs w:val="22"/>
          <w:lang w:bidi="ar-SA"/>
        </w:rPr>
        <w:t>Требовать оплаты в соответствии с условиями настоящего Контракта в случае надлежащего исполнения обязательств по настоящему Контракту;</w:t>
      </w:r>
    </w:p>
    <w:p w14:paraId="6BAEFA26" w14:textId="24B064D5" w:rsidR="002C684B" w:rsidRPr="00B965F9" w:rsidRDefault="002C684B" w:rsidP="002C684B">
      <w:pPr>
        <w:widowControl/>
        <w:jc w:val="both"/>
        <w:rPr>
          <w:rFonts w:ascii="Times New Roman" w:eastAsia="Times New Roman" w:hAnsi="Times New Roman" w:cs="Times New Roman"/>
          <w:color w:val="auto"/>
          <w:sz w:val="22"/>
          <w:szCs w:val="22"/>
          <w:lang w:eastAsia="zh-CN" w:bidi="ar-SA"/>
        </w:rPr>
      </w:pPr>
      <w:r w:rsidRPr="00B965F9">
        <w:rPr>
          <w:rFonts w:ascii="Times New Roman" w:eastAsia="Times New Roman" w:hAnsi="Times New Roman" w:cs="Times New Roman"/>
          <w:color w:val="auto"/>
          <w:sz w:val="22"/>
          <w:szCs w:val="22"/>
          <w:lang w:eastAsia="zh-CN" w:bidi="ar-SA"/>
        </w:rPr>
        <w:t xml:space="preserve">          2.3.</w:t>
      </w:r>
      <w:r w:rsidR="00FB3B13">
        <w:rPr>
          <w:rFonts w:ascii="Times New Roman" w:eastAsia="Times New Roman" w:hAnsi="Times New Roman" w:cs="Times New Roman"/>
          <w:color w:val="auto"/>
          <w:sz w:val="22"/>
          <w:szCs w:val="22"/>
          <w:lang w:eastAsia="zh-CN" w:bidi="ar-SA"/>
        </w:rPr>
        <w:t>2</w:t>
      </w:r>
      <w:r w:rsidRPr="00B965F9">
        <w:rPr>
          <w:rFonts w:ascii="Times New Roman" w:eastAsia="Times New Roman" w:hAnsi="Times New Roman" w:cs="Times New Roman"/>
          <w:color w:val="auto"/>
          <w:sz w:val="22"/>
          <w:szCs w:val="22"/>
          <w:lang w:eastAsia="zh-CN" w:bidi="ar-SA"/>
        </w:rPr>
        <w:t>. 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14:paraId="32BF73C0" w14:textId="416567FC" w:rsidR="002C684B" w:rsidRPr="00B965F9" w:rsidRDefault="002C684B" w:rsidP="002C684B">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2.3.</w:t>
      </w:r>
      <w:r w:rsidR="00FB3B13">
        <w:rPr>
          <w:rFonts w:ascii="Times New Roman" w:eastAsia="Calibri" w:hAnsi="Times New Roman" w:cs="Times New Roman"/>
          <w:color w:val="auto"/>
          <w:sz w:val="22"/>
          <w:szCs w:val="22"/>
          <w:lang w:eastAsia="en-US" w:bidi="ar-SA"/>
        </w:rPr>
        <w:t>3</w:t>
      </w:r>
      <w:r w:rsidRPr="00B965F9">
        <w:rPr>
          <w:rFonts w:ascii="Times New Roman" w:eastAsia="Calibri" w:hAnsi="Times New Roman" w:cs="Times New Roman"/>
          <w:color w:val="auto"/>
          <w:sz w:val="22"/>
          <w:szCs w:val="22"/>
          <w:lang w:eastAsia="en-US" w:bidi="ar-SA"/>
        </w:rPr>
        <w:t>. Запрашивать у Заказчика предоставления разъяснений и уточнений по вопросам поставки товаров в рамках Контракта.</w:t>
      </w:r>
    </w:p>
    <w:p w14:paraId="75C84E9C" w14:textId="77777777" w:rsidR="002C684B" w:rsidRPr="00B965F9" w:rsidRDefault="002C684B" w:rsidP="002C684B">
      <w:pPr>
        <w:widowControl/>
        <w:jc w:val="both"/>
        <w:rPr>
          <w:rFonts w:ascii="Times New Roman" w:eastAsia="Calibri" w:hAnsi="Times New Roman" w:cs="Times New Roman"/>
          <w:color w:val="auto"/>
          <w:sz w:val="22"/>
          <w:szCs w:val="22"/>
          <w:u w:val="single" w:color="003366"/>
          <w:lang w:eastAsia="en-US" w:bidi="ar-SA"/>
        </w:rPr>
      </w:pPr>
      <w:r w:rsidRPr="00B965F9">
        <w:rPr>
          <w:rFonts w:ascii="Times New Roman" w:eastAsia="Calibri" w:hAnsi="Times New Roman" w:cs="Times New Roman"/>
          <w:color w:val="auto"/>
          <w:sz w:val="22"/>
          <w:szCs w:val="22"/>
          <w:lang w:eastAsia="en-US" w:bidi="ar-SA"/>
        </w:rPr>
        <w:t xml:space="preserve">           </w:t>
      </w:r>
      <w:r w:rsidRPr="00B965F9">
        <w:rPr>
          <w:rFonts w:ascii="Times New Roman" w:eastAsia="Calibri" w:hAnsi="Times New Roman" w:cs="Times New Roman"/>
          <w:color w:val="auto"/>
          <w:sz w:val="22"/>
          <w:szCs w:val="22"/>
          <w:u w:val="single" w:color="003366"/>
          <w:lang w:eastAsia="en-US" w:bidi="ar-SA"/>
        </w:rPr>
        <w:t>2.4. Поставщик обязан:</w:t>
      </w:r>
    </w:p>
    <w:p w14:paraId="207CA9EA" w14:textId="77777777" w:rsidR="002C684B" w:rsidRPr="00B965F9" w:rsidRDefault="002C684B" w:rsidP="002C684B">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2.4.1. Своевременно и надлежащим образом поставить товар в соответствии с условиями Контракта.</w:t>
      </w:r>
    </w:p>
    <w:p w14:paraId="698F3791" w14:textId="77777777" w:rsidR="002C684B" w:rsidRPr="00B965F9" w:rsidRDefault="002C684B" w:rsidP="002C684B">
      <w:pPr>
        <w:tabs>
          <w:tab w:val="left" w:pos="1486"/>
        </w:tabs>
        <w:jc w:val="both"/>
        <w:rPr>
          <w:rFonts w:ascii="Times New Roman" w:hAnsi="Times New Roman" w:cs="Times New Roman"/>
          <w:sz w:val="22"/>
          <w:szCs w:val="22"/>
        </w:rPr>
      </w:pPr>
      <w:r w:rsidRPr="00B965F9">
        <w:rPr>
          <w:rFonts w:ascii="Times New Roman" w:eastAsia="Calibri" w:hAnsi="Times New Roman" w:cs="Times New Roman"/>
          <w:color w:val="auto"/>
          <w:sz w:val="22"/>
          <w:szCs w:val="22"/>
          <w:lang w:eastAsia="en-US" w:bidi="ar-SA"/>
        </w:rPr>
        <w:t xml:space="preserve">           2.4.2. </w:t>
      </w:r>
      <w:bookmarkStart w:id="0" w:name="Par102"/>
      <w:bookmarkEnd w:id="0"/>
      <w:r w:rsidRPr="00B965F9">
        <w:rPr>
          <w:rFonts w:ascii="Times New Roman" w:hAnsi="Times New Roman" w:cs="Times New Roman"/>
          <w:sz w:val="22"/>
          <w:szCs w:val="22"/>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653B368" w14:textId="3BB6EB27" w:rsidR="002C684B" w:rsidRPr="00B965F9" w:rsidRDefault="002C684B" w:rsidP="002C684B">
      <w:pPr>
        <w:tabs>
          <w:tab w:val="left" w:pos="1481"/>
        </w:tabs>
        <w:jc w:val="both"/>
        <w:rPr>
          <w:rFonts w:ascii="Times New Roman" w:hAnsi="Times New Roman" w:cs="Times New Roman"/>
          <w:sz w:val="22"/>
          <w:szCs w:val="22"/>
        </w:rPr>
      </w:pPr>
      <w:r w:rsidRPr="00B965F9">
        <w:rPr>
          <w:rFonts w:ascii="Times New Roman" w:hAnsi="Times New Roman" w:cs="Times New Roman"/>
          <w:sz w:val="22"/>
          <w:szCs w:val="22"/>
        </w:rPr>
        <w:t xml:space="preserve">          </w:t>
      </w:r>
      <w:r w:rsidR="00E22776" w:rsidRPr="00B965F9">
        <w:rPr>
          <w:rFonts w:ascii="Times New Roman" w:hAnsi="Times New Roman" w:cs="Times New Roman"/>
          <w:sz w:val="22"/>
          <w:szCs w:val="22"/>
        </w:rPr>
        <w:t>2.4.3.</w:t>
      </w:r>
      <w:r w:rsidRPr="00B965F9">
        <w:rPr>
          <w:rFonts w:ascii="Times New Roman" w:hAnsi="Times New Roman" w:cs="Times New Roman"/>
          <w:sz w:val="22"/>
          <w:szCs w:val="22"/>
        </w:rPr>
        <w:t xml:space="preserve">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A69B677" w14:textId="77777777" w:rsidR="00E22776" w:rsidRPr="00B965F9" w:rsidRDefault="002C684B" w:rsidP="00E22776">
      <w:pPr>
        <w:spacing w:line="259" w:lineRule="auto"/>
        <w:jc w:val="both"/>
        <w:rPr>
          <w:rFonts w:ascii="Times New Roman" w:eastAsia="Calibri" w:hAnsi="Times New Roman" w:cs="Times New Roman"/>
          <w:sz w:val="22"/>
          <w:szCs w:val="22"/>
          <w:lang w:eastAsia="en-US"/>
        </w:rPr>
      </w:pPr>
      <w:r w:rsidRPr="00B965F9">
        <w:rPr>
          <w:rFonts w:ascii="Times New Roman" w:eastAsia="Calibri" w:hAnsi="Times New Roman" w:cs="Times New Roman"/>
          <w:color w:val="auto"/>
          <w:sz w:val="22"/>
          <w:szCs w:val="22"/>
          <w:lang w:eastAsia="en-US" w:bidi="ar-SA"/>
        </w:rPr>
        <w:t xml:space="preserve">          2.4.</w:t>
      </w:r>
      <w:r w:rsidR="0077507A" w:rsidRPr="00B965F9">
        <w:rPr>
          <w:rFonts w:ascii="Times New Roman" w:eastAsia="Calibri" w:hAnsi="Times New Roman" w:cs="Times New Roman"/>
          <w:color w:val="auto"/>
          <w:sz w:val="22"/>
          <w:szCs w:val="22"/>
          <w:lang w:eastAsia="en-US" w:bidi="ar-SA"/>
        </w:rPr>
        <w:t>4</w:t>
      </w:r>
      <w:r w:rsidRPr="00B965F9">
        <w:rPr>
          <w:rFonts w:ascii="Times New Roman" w:eastAsia="Calibri" w:hAnsi="Times New Roman" w:cs="Times New Roman"/>
          <w:color w:val="auto"/>
          <w:sz w:val="22"/>
          <w:szCs w:val="22"/>
          <w:lang w:eastAsia="en-US" w:bidi="ar-SA"/>
        </w:rPr>
        <w:t>. Представить Заказчику сведения об изменении своего почтового адреса в срок не позднее 5 дней со дня соответствующего изменения. В случае непредставления в установленный срок уведомления об изменении адреса почтовым адресом Поставщика будет считаться адрес, указанный в Контракте.</w:t>
      </w:r>
    </w:p>
    <w:p w14:paraId="12BD8F37" w14:textId="682F25C4" w:rsidR="002C684B" w:rsidRPr="00B965F9" w:rsidRDefault="00E22776" w:rsidP="00E22776">
      <w:pPr>
        <w:spacing w:line="259" w:lineRule="auto"/>
        <w:jc w:val="both"/>
        <w:rPr>
          <w:rFonts w:ascii="Times New Roman" w:eastAsia="Calibri" w:hAnsi="Times New Roman" w:cs="Times New Roman"/>
          <w:sz w:val="22"/>
          <w:szCs w:val="22"/>
          <w:lang w:eastAsia="en-US"/>
        </w:rPr>
      </w:pPr>
      <w:r w:rsidRPr="00B965F9">
        <w:rPr>
          <w:rFonts w:ascii="Times New Roman" w:eastAsia="Calibri" w:hAnsi="Times New Roman" w:cs="Times New Roman"/>
          <w:sz w:val="22"/>
          <w:szCs w:val="22"/>
          <w:lang w:eastAsia="en-US"/>
        </w:rPr>
        <w:t xml:space="preserve">           </w:t>
      </w:r>
      <w:r w:rsidR="002C684B" w:rsidRPr="00B965F9">
        <w:rPr>
          <w:rFonts w:ascii="Times New Roman" w:eastAsia="Calibri" w:hAnsi="Times New Roman" w:cs="Times New Roman"/>
          <w:color w:val="auto"/>
          <w:sz w:val="22"/>
          <w:szCs w:val="22"/>
          <w:lang w:eastAsia="en-US" w:bidi="ar-SA"/>
        </w:rPr>
        <w:t>2.4.</w:t>
      </w:r>
      <w:r w:rsidR="0077507A" w:rsidRPr="00B965F9">
        <w:rPr>
          <w:rFonts w:ascii="Times New Roman" w:eastAsia="Calibri" w:hAnsi="Times New Roman" w:cs="Times New Roman"/>
          <w:color w:val="auto"/>
          <w:sz w:val="22"/>
          <w:szCs w:val="22"/>
          <w:lang w:eastAsia="en-US" w:bidi="ar-SA"/>
        </w:rPr>
        <w:t>5</w:t>
      </w:r>
      <w:r w:rsidR="002C684B" w:rsidRPr="00B965F9">
        <w:rPr>
          <w:rFonts w:ascii="Times New Roman" w:eastAsia="Calibri" w:hAnsi="Times New Roman" w:cs="Times New Roman"/>
          <w:color w:val="auto"/>
          <w:sz w:val="22"/>
          <w:szCs w:val="22"/>
          <w:lang w:eastAsia="en-US" w:bidi="ar-SA"/>
        </w:rPr>
        <w:t>. В случае окончания срока действия необходимого документа (сертификата, удостоверения или иного документа), Поставщик обязан его продлить или получить новый документ и предъявить Заказчику на следующий день после окончания срока действия, утратившего силу документа.</w:t>
      </w:r>
    </w:p>
    <w:p w14:paraId="69FED61E" w14:textId="11235965" w:rsidR="002C684B" w:rsidRPr="00B965F9" w:rsidRDefault="002C684B" w:rsidP="00E22776">
      <w:pPr>
        <w:widowControl/>
        <w:jc w:val="both"/>
        <w:rPr>
          <w:rFonts w:ascii="Times New Roman" w:eastAsia="Calibri" w:hAnsi="Times New Roman" w:cs="Times New Roman"/>
          <w:color w:val="auto"/>
          <w:sz w:val="22"/>
          <w:szCs w:val="22"/>
          <w:lang w:eastAsia="en-US" w:bidi="ar-SA"/>
        </w:rPr>
      </w:pPr>
      <w:r w:rsidRPr="00B965F9">
        <w:rPr>
          <w:rFonts w:ascii="Times New Roman" w:eastAsia="Calibri" w:hAnsi="Times New Roman" w:cs="Times New Roman"/>
          <w:color w:val="auto"/>
          <w:sz w:val="22"/>
          <w:szCs w:val="22"/>
          <w:lang w:eastAsia="en-US" w:bidi="ar-SA"/>
        </w:rPr>
        <w:t xml:space="preserve">          2.4.</w:t>
      </w:r>
      <w:r w:rsidR="0077507A" w:rsidRPr="00B965F9">
        <w:rPr>
          <w:rFonts w:ascii="Times New Roman" w:eastAsia="Calibri" w:hAnsi="Times New Roman" w:cs="Times New Roman"/>
          <w:color w:val="auto"/>
          <w:sz w:val="22"/>
          <w:szCs w:val="22"/>
          <w:lang w:eastAsia="en-US" w:bidi="ar-SA"/>
        </w:rPr>
        <w:t>6</w:t>
      </w:r>
      <w:r w:rsidRPr="00B965F9">
        <w:rPr>
          <w:rFonts w:ascii="Times New Roman" w:eastAsia="Calibri" w:hAnsi="Times New Roman" w:cs="Times New Roman"/>
          <w:color w:val="auto"/>
          <w:sz w:val="22"/>
          <w:szCs w:val="22"/>
          <w:lang w:eastAsia="en-US" w:bidi="ar-SA"/>
        </w:rPr>
        <w:t>. Исполнять иные обязательства, предусмотренные законодательством Российской Федерации и Контрактом.</w:t>
      </w:r>
    </w:p>
    <w:p w14:paraId="70693D66" w14:textId="77777777" w:rsidR="002C684B" w:rsidRPr="00B965F9" w:rsidRDefault="002C684B" w:rsidP="00E22776">
      <w:pPr>
        <w:widowControl/>
        <w:jc w:val="both"/>
        <w:rPr>
          <w:rFonts w:ascii="Times New Roman" w:eastAsia="Calibri" w:hAnsi="Times New Roman" w:cs="Times New Roman"/>
          <w:color w:val="auto"/>
          <w:sz w:val="22"/>
          <w:szCs w:val="22"/>
          <w:lang w:eastAsia="en-US" w:bidi="ar-SA"/>
        </w:rPr>
      </w:pPr>
    </w:p>
    <w:p w14:paraId="10655F9A" w14:textId="77777777" w:rsidR="002C684B" w:rsidRPr="00B965F9" w:rsidRDefault="002C684B" w:rsidP="002C684B">
      <w:pPr>
        <w:widowControl/>
        <w:tabs>
          <w:tab w:val="num" w:pos="0"/>
          <w:tab w:val="num" w:pos="1080"/>
        </w:tabs>
        <w:ind w:firstLine="709"/>
        <w:jc w:val="center"/>
        <w:rPr>
          <w:rFonts w:ascii="Times New Roman" w:eastAsia="Times New Roman" w:hAnsi="Times New Roman" w:cs="Times New Roman"/>
          <w:b/>
          <w:caps/>
          <w:color w:val="auto"/>
          <w:sz w:val="22"/>
          <w:szCs w:val="22"/>
          <w:lang w:bidi="ar-SA"/>
        </w:rPr>
      </w:pPr>
      <w:r w:rsidRPr="00B965F9">
        <w:rPr>
          <w:rFonts w:ascii="Times New Roman" w:eastAsia="Times New Roman" w:hAnsi="Times New Roman" w:cs="Times New Roman"/>
          <w:b/>
          <w:color w:val="auto"/>
          <w:sz w:val="22"/>
          <w:szCs w:val="22"/>
          <w:lang w:bidi="ar-SA"/>
        </w:rPr>
        <w:t>3.</w:t>
      </w:r>
      <w:r w:rsidRPr="00B965F9">
        <w:rPr>
          <w:rFonts w:ascii="Times New Roman" w:eastAsia="Times New Roman" w:hAnsi="Times New Roman" w:cs="Times New Roman"/>
          <w:b/>
          <w:caps/>
          <w:color w:val="auto"/>
          <w:sz w:val="22"/>
          <w:szCs w:val="22"/>
          <w:lang w:bidi="ar-SA"/>
        </w:rPr>
        <w:t xml:space="preserve"> Стоимость ПОСТАВКИ ТОВАРА.</w:t>
      </w:r>
    </w:p>
    <w:p w14:paraId="1C116001" w14:textId="77777777" w:rsidR="002C684B" w:rsidRPr="00B965F9" w:rsidRDefault="002C684B" w:rsidP="002C684B">
      <w:pPr>
        <w:widowControl/>
        <w:tabs>
          <w:tab w:val="num" w:pos="0"/>
          <w:tab w:val="num" w:pos="1080"/>
        </w:tabs>
        <w:ind w:firstLine="709"/>
        <w:jc w:val="center"/>
        <w:rPr>
          <w:rFonts w:ascii="Times New Roman" w:eastAsia="Times New Roman" w:hAnsi="Times New Roman" w:cs="Times New Roman"/>
          <w:b/>
          <w:caps/>
          <w:color w:val="auto"/>
          <w:sz w:val="22"/>
          <w:szCs w:val="22"/>
          <w:lang w:bidi="ar-SA"/>
        </w:rPr>
      </w:pPr>
      <w:r w:rsidRPr="00B965F9">
        <w:rPr>
          <w:rFonts w:ascii="Times New Roman" w:eastAsia="Times New Roman" w:hAnsi="Times New Roman" w:cs="Times New Roman"/>
          <w:b/>
          <w:caps/>
          <w:color w:val="auto"/>
          <w:sz w:val="22"/>
          <w:szCs w:val="22"/>
          <w:lang w:bidi="ar-SA"/>
        </w:rPr>
        <w:t>ФОРМА, СРОКИ и ПОРЯДОК ОПЛАТЫ ТОВАРА</w:t>
      </w:r>
    </w:p>
    <w:p w14:paraId="619CBDA9" w14:textId="6F5B1BFC" w:rsidR="002C684B" w:rsidRPr="00B965F9" w:rsidRDefault="002C684B" w:rsidP="002C684B">
      <w:pPr>
        <w:tabs>
          <w:tab w:val="left" w:pos="540"/>
        </w:tabs>
        <w:autoSpaceDE w:val="0"/>
        <w:autoSpaceDN w:val="0"/>
        <w:adjustRightInd w:val="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xml:space="preserve">          3.1.   Цена Контракта (предложение о цене за право заключения Контракта) составляет ____________ руб. (________________________________________ ру</w:t>
      </w:r>
      <w:r w:rsidR="00195FE3">
        <w:rPr>
          <w:rFonts w:ascii="Times New Roman" w:eastAsia="Times New Roman" w:hAnsi="Times New Roman" w:cs="Times New Roman"/>
          <w:color w:val="auto"/>
          <w:sz w:val="22"/>
          <w:szCs w:val="22"/>
          <w:lang w:bidi="ar-SA"/>
        </w:rPr>
        <w:t xml:space="preserve">блей ____ копеек), в том числе </w:t>
      </w:r>
      <w:r w:rsidRPr="00B965F9">
        <w:rPr>
          <w:rFonts w:ascii="Times New Roman" w:eastAsia="Times New Roman" w:hAnsi="Times New Roman" w:cs="Times New Roman"/>
          <w:color w:val="auto"/>
          <w:sz w:val="22"/>
          <w:szCs w:val="22"/>
          <w:lang w:bidi="ar-SA"/>
        </w:rPr>
        <w:t>НДС</w:t>
      </w:r>
      <w:r w:rsidR="008636B6" w:rsidRPr="00B965F9">
        <w:rPr>
          <w:rFonts w:ascii="Times New Roman" w:eastAsia="Times New Roman" w:hAnsi="Times New Roman" w:cs="Times New Roman"/>
          <w:color w:val="auto"/>
          <w:sz w:val="22"/>
          <w:szCs w:val="22"/>
          <w:lang w:bidi="ar-SA"/>
        </w:rPr>
        <w:t xml:space="preserve"> </w:t>
      </w:r>
      <w:r w:rsidRPr="00B965F9">
        <w:rPr>
          <w:rFonts w:ascii="Times New Roman" w:eastAsia="Times New Roman" w:hAnsi="Times New Roman" w:cs="Times New Roman"/>
          <w:color w:val="auto"/>
          <w:sz w:val="22"/>
          <w:szCs w:val="22"/>
          <w:lang w:bidi="ar-SA"/>
        </w:rPr>
        <w:t xml:space="preserve">(если Поставщик облагается НДС), в соответствии с Приложением №1 (Спецификация товара и расчет цены Контракта). </w:t>
      </w:r>
    </w:p>
    <w:p w14:paraId="5524D82E" w14:textId="72643DB3" w:rsidR="002C684B" w:rsidRPr="00B965F9" w:rsidRDefault="002C684B" w:rsidP="002C684B">
      <w:pPr>
        <w:widowControl/>
        <w:ind w:firstLine="709"/>
        <w:jc w:val="both"/>
        <w:rPr>
          <w:rFonts w:ascii="Times New Roman" w:eastAsia="Times New Roman" w:hAnsi="Times New Roman" w:cs="Times New Roman"/>
          <w:color w:val="auto"/>
          <w:sz w:val="22"/>
          <w:szCs w:val="22"/>
          <w:lang w:bidi="ar-SA"/>
        </w:rPr>
      </w:pPr>
      <w:bookmarkStart w:id="1" w:name="_Hlk65596457"/>
      <w:r w:rsidRPr="00B965F9">
        <w:rPr>
          <w:rFonts w:ascii="Times New Roman" w:eastAsia="Times New Roman" w:hAnsi="Times New Roman" w:cs="Times New Roman"/>
          <w:bCs/>
          <w:color w:val="auto"/>
          <w:sz w:val="22"/>
          <w:szCs w:val="22"/>
          <w:lang w:bidi="ar-SA"/>
        </w:rPr>
        <w:t>Цена</w:t>
      </w:r>
      <w:r w:rsidRPr="00B965F9">
        <w:rPr>
          <w:rFonts w:ascii="Times New Roman" w:eastAsia="Times New Roman" w:hAnsi="Times New Roman" w:cs="Times New Roman"/>
          <w:snapToGrid w:val="0"/>
          <w:sz w:val="22"/>
          <w:szCs w:val="22"/>
          <w:lang w:bidi="ar-SA"/>
        </w:rPr>
        <w:t xml:space="preserve"> включает </w:t>
      </w:r>
      <w:r w:rsidRPr="00B965F9">
        <w:rPr>
          <w:rFonts w:ascii="Times New Roman" w:eastAsia="MS Mincho" w:hAnsi="Times New Roman" w:cs="Times New Roman"/>
          <w:color w:val="auto"/>
          <w:sz w:val="22"/>
          <w:szCs w:val="22"/>
          <w:lang w:eastAsia="ja-JP" w:bidi="ar-SA"/>
        </w:rPr>
        <w:t xml:space="preserve">все расходы по исполнению взятых на себя обязательств, в том числе налоги и сборы, </w:t>
      </w:r>
      <w:r w:rsidRPr="00B965F9">
        <w:rPr>
          <w:rFonts w:ascii="Times New Roman" w:eastAsia="Times New Roman" w:hAnsi="Times New Roman" w:cs="Times New Roman"/>
          <w:color w:val="auto"/>
          <w:sz w:val="22"/>
          <w:szCs w:val="22"/>
          <w:lang w:bidi="ar-SA"/>
        </w:rPr>
        <w:t xml:space="preserve">таможенные пошлины, страховку, транспортные расходы, погрузо-разгрузочные расходы, командировочные расходы, риски удорожания и прочие непредвиденные расходы Поставщика, которые могут возникнуть до срока окончания действия Контракта. </w:t>
      </w:r>
    </w:p>
    <w:bookmarkEnd w:id="1"/>
    <w:p w14:paraId="01864A1C" w14:textId="77777777" w:rsidR="002C684B" w:rsidRPr="00B965F9" w:rsidRDefault="002C684B" w:rsidP="002C684B">
      <w:pPr>
        <w:widowControl/>
        <w:autoSpaceDE w:val="0"/>
        <w:autoSpaceDN w:val="0"/>
        <w:adjustRightInd w:val="0"/>
        <w:ind w:firstLine="709"/>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sz w:val="22"/>
          <w:szCs w:val="22"/>
          <w:lang w:bidi="ar-SA"/>
        </w:rPr>
        <w:t xml:space="preserve">Цена Контракта является твердой и определяется на весь срок его исполнения, за исключением случаев, предусмотренных </w:t>
      </w:r>
      <w:r w:rsidRPr="00B965F9">
        <w:rPr>
          <w:rFonts w:ascii="Times New Roman" w:eastAsia="Times New Roman" w:hAnsi="Times New Roman" w:cs="Times New Roman"/>
          <w:color w:val="auto"/>
          <w:sz w:val="22"/>
          <w:szCs w:val="22"/>
          <w:lang w:bidi="ar-SA"/>
        </w:rPr>
        <w:t xml:space="preserve">законом </w:t>
      </w:r>
      <w:r w:rsidRPr="00B965F9">
        <w:rPr>
          <w:rFonts w:ascii="Times New Roman" w:eastAsia="Calibri" w:hAnsi="Times New Roman" w:cs="Times New Roman"/>
          <w:color w:val="auto"/>
          <w:sz w:val="22"/>
          <w:szCs w:val="22"/>
          <w:lang w:bidi="ar-SA"/>
        </w:rPr>
        <w:t>от 05.04.2013 № 44-ФЗ «О контрактной системе в сфере закупок товаров, работ, услуг для обеспечения государственных и муниципальных нужд»</w:t>
      </w:r>
      <w:r w:rsidRPr="00B965F9">
        <w:rPr>
          <w:rFonts w:ascii="Times New Roman" w:eastAsia="Times New Roman" w:hAnsi="Times New Roman" w:cs="Times New Roman"/>
          <w:color w:val="auto"/>
          <w:sz w:val="22"/>
          <w:szCs w:val="22"/>
          <w:lang w:bidi="ar-SA"/>
        </w:rPr>
        <w:t xml:space="preserve"> и настоящим контрактом.</w:t>
      </w:r>
    </w:p>
    <w:p w14:paraId="17D5CF25" w14:textId="5E7A0DA0" w:rsidR="002C684B" w:rsidRPr="00B965F9" w:rsidRDefault="002C684B" w:rsidP="002C684B">
      <w:pPr>
        <w:widowControl/>
        <w:ind w:firstLine="709"/>
        <w:jc w:val="both"/>
        <w:rPr>
          <w:rFonts w:ascii="Times New Roman" w:eastAsia="Calibri" w:hAnsi="Times New Roman" w:cs="Times New Roman"/>
          <w:color w:val="auto"/>
          <w:sz w:val="22"/>
          <w:szCs w:val="22"/>
          <w:lang w:bidi="ar-SA"/>
        </w:rPr>
      </w:pPr>
      <w:r w:rsidRPr="00B965F9">
        <w:rPr>
          <w:rFonts w:ascii="Times New Roman" w:eastAsia="Calibri" w:hAnsi="Times New Roman" w:cs="Times New Roman"/>
          <w:color w:val="auto"/>
          <w:sz w:val="22"/>
          <w:szCs w:val="22"/>
          <w:lang w:bidi="ar-SA"/>
        </w:rPr>
        <w:t>Подлежащая уплате заказчиком юридическому лицу или физическому лицу, в том числе зарегистрированному в качестве индивидуального предпринимателя сумма,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69A3BF" w14:textId="6EBB8A16" w:rsidR="00784848" w:rsidRPr="00B965F9" w:rsidRDefault="00784848" w:rsidP="002C684B">
      <w:pPr>
        <w:widowControl/>
        <w:ind w:firstLine="709"/>
        <w:jc w:val="both"/>
        <w:rPr>
          <w:rFonts w:ascii="Times New Roman" w:eastAsia="Calibri" w:hAnsi="Times New Roman" w:cs="Times New Roman"/>
          <w:color w:val="auto"/>
          <w:sz w:val="22"/>
          <w:szCs w:val="22"/>
          <w:lang w:bidi="ar-SA"/>
        </w:rPr>
      </w:pPr>
      <w:r w:rsidRPr="00B965F9">
        <w:rPr>
          <w:rFonts w:ascii="Times New Roman" w:eastAsia="Calibri" w:hAnsi="Times New Roman" w:cs="Times New Roman"/>
          <w:sz w:val="22"/>
          <w:szCs w:val="22"/>
        </w:rPr>
        <w:t>Цена Контракта и валюта платежа устанавливаются в российских рублях.</w:t>
      </w:r>
    </w:p>
    <w:p w14:paraId="5DAA0CEF" w14:textId="44AB9542" w:rsidR="00784848" w:rsidRPr="00B965F9" w:rsidRDefault="002C684B" w:rsidP="008636B6">
      <w:pPr>
        <w:autoSpaceDE w:val="0"/>
        <w:autoSpaceDN w:val="0"/>
        <w:adjustRightInd w:val="0"/>
        <w:contextualSpacing/>
        <w:jc w:val="both"/>
        <w:rPr>
          <w:rFonts w:ascii="Times New Roman" w:eastAsia="Calibri" w:hAnsi="Times New Roman" w:cs="Times New Roman"/>
          <w:sz w:val="22"/>
          <w:szCs w:val="22"/>
          <w:lang w:eastAsia="en-US"/>
        </w:rPr>
      </w:pPr>
      <w:r w:rsidRPr="00B965F9">
        <w:rPr>
          <w:rFonts w:ascii="Times New Roman" w:eastAsia="Times New Roman" w:hAnsi="Times New Roman" w:cs="Times New Roman"/>
          <w:color w:val="auto"/>
          <w:sz w:val="22"/>
          <w:szCs w:val="22"/>
          <w:lang w:bidi="ar-SA"/>
        </w:rPr>
        <w:t xml:space="preserve">            3.2. </w:t>
      </w:r>
      <w:r w:rsidR="008636B6" w:rsidRPr="00B965F9">
        <w:rPr>
          <w:rFonts w:ascii="Times New Roman" w:hAnsi="Times New Roman" w:cs="Times New Roman"/>
          <w:sz w:val="22"/>
          <w:szCs w:val="22"/>
          <w:u w:color="003366"/>
        </w:rPr>
        <w:t xml:space="preserve">Оплата поставленного товара производится в срок </w:t>
      </w:r>
      <w:r w:rsidR="008636B6" w:rsidRPr="00B965F9">
        <w:rPr>
          <w:rFonts w:ascii="Times New Roman" w:hAnsi="Times New Roman" w:cs="Times New Roman"/>
          <w:sz w:val="22"/>
          <w:szCs w:val="22"/>
          <w:shd w:val="clear" w:color="auto" w:fill="FBFBFB"/>
        </w:rPr>
        <w:t xml:space="preserve">не более </w:t>
      </w:r>
      <w:r w:rsidR="00B6387A" w:rsidRPr="00B965F9">
        <w:rPr>
          <w:rFonts w:ascii="Times New Roman" w:hAnsi="Times New Roman" w:cs="Times New Roman"/>
          <w:sz w:val="22"/>
          <w:szCs w:val="22"/>
          <w:shd w:val="clear" w:color="auto" w:fill="FBFBFB"/>
        </w:rPr>
        <w:t>10</w:t>
      </w:r>
      <w:r w:rsidR="00784848" w:rsidRPr="00B965F9">
        <w:rPr>
          <w:rFonts w:ascii="Times New Roman" w:hAnsi="Times New Roman" w:cs="Times New Roman"/>
          <w:sz w:val="22"/>
          <w:szCs w:val="22"/>
          <w:shd w:val="clear" w:color="auto" w:fill="FBFBFB"/>
        </w:rPr>
        <w:t xml:space="preserve"> (</w:t>
      </w:r>
      <w:r w:rsidR="00B6387A" w:rsidRPr="00B965F9">
        <w:rPr>
          <w:rFonts w:ascii="Times New Roman" w:hAnsi="Times New Roman" w:cs="Times New Roman"/>
          <w:sz w:val="22"/>
          <w:szCs w:val="22"/>
          <w:shd w:val="clear" w:color="auto" w:fill="FBFBFB"/>
        </w:rPr>
        <w:t>десяти</w:t>
      </w:r>
      <w:r w:rsidR="00784848" w:rsidRPr="00B965F9">
        <w:rPr>
          <w:rFonts w:ascii="Times New Roman" w:hAnsi="Times New Roman" w:cs="Times New Roman"/>
          <w:sz w:val="22"/>
          <w:szCs w:val="22"/>
          <w:shd w:val="clear" w:color="auto" w:fill="FBFBFB"/>
        </w:rPr>
        <w:t>)</w:t>
      </w:r>
      <w:r w:rsidR="008636B6" w:rsidRPr="00B965F9">
        <w:rPr>
          <w:rFonts w:ascii="Times New Roman" w:hAnsi="Times New Roman" w:cs="Times New Roman"/>
          <w:sz w:val="22"/>
          <w:szCs w:val="22"/>
          <w:shd w:val="clear" w:color="auto" w:fill="FBFBFB"/>
        </w:rPr>
        <w:t xml:space="preserve"> рабочих дней с даты подписания заказчиком документ</w:t>
      </w:r>
      <w:r w:rsidR="00B6387A" w:rsidRPr="00B965F9">
        <w:rPr>
          <w:rFonts w:ascii="Times New Roman" w:hAnsi="Times New Roman" w:cs="Times New Roman"/>
          <w:sz w:val="22"/>
          <w:szCs w:val="22"/>
          <w:shd w:val="clear" w:color="auto" w:fill="FBFBFB"/>
        </w:rPr>
        <w:t>ов</w:t>
      </w:r>
      <w:r w:rsidR="008636B6" w:rsidRPr="00B965F9">
        <w:rPr>
          <w:rFonts w:ascii="Times New Roman" w:hAnsi="Times New Roman" w:cs="Times New Roman"/>
          <w:sz w:val="22"/>
          <w:szCs w:val="22"/>
          <w:shd w:val="clear" w:color="auto" w:fill="FBFBFB"/>
        </w:rPr>
        <w:t xml:space="preserve"> о приемке</w:t>
      </w:r>
      <w:r w:rsidR="008636B6" w:rsidRPr="00B965F9">
        <w:rPr>
          <w:rFonts w:ascii="Times New Roman" w:hAnsi="Times New Roman" w:cs="Times New Roman"/>
          <w:sz w:val="22"/>
          <w:szCs w:val="22"/>
          <w:u w:color="003366"/>
        </w:rPr>
        <w:t xml:space="preserve"> </w:t>
      </w:r>
      <w:r w:rsidR="00B6387A" w:rsidRPr="00B965F9">
        <w:rPr>
          <w:rFonts w:ascii="Times New Roman" w:hAnsi="Times New Roman" w:cs="Times New Roman"/>
          <w:sz w:val="22"/>
          <w:szCs w:val="22"/>
          <w:u w:color="003366"/>
        </w:rPr>
        <w:t xml:space="preserve">товара, в соответствии с п. </w:t>
      </w:r>
      <w:r w:rsidR="00E66845" w:rsidRPr="00B965F9">
        <w:rPr>
          <w:rFonts w:ascii="Times New Roman" w:eastAsia="Calibri" w:hAnsi="Times New Roman" w:cs="Times New Roman"/>
          <w:sz w:val="22"/>
          <w:szCs w:val="22"/>
          <w:lang w:eastAsia="en-US"/>
        </w:rPr>
        <w:t xml:space="preserve">4.8 настоящего Контракта. </w:t>
      </w:r>
    </w:p>
    <w:p w14:paraId="0264653C" w14:textId="772544C3" w:rsidR="00C6433A" w:rsidRPr="005D0970" w:rsidRDefault="00784848" w:rsidP="00C6433A">
      <w:pPr>
        <w:jc w:val="both"/>
        <w:rPr>
          <w:rFonts w:ascii="Times New Roman" w:hAnsi="Times New Roman" w:cs="Times New Roman"/>
          <w:color w:val="000000" w:themeColor="text1"/>
          <w:sz w:val="22"/>
          <w:szCs w:val="22"/>
        </w:rPr>
      </w:pPr>
      <w:r w:rsidRPr="00B965F9">
        <w:rPr>
          <w:rFonts w:ascii="Times New Roman" w:eastAsia="Calibri" w:hAnsi="Times New Roman" w:cs="Times New Roman"/>
          <w:sz w:val="22"/>
          <w:szCs w:val="22"/>
          <w:lang w:eastAsia="en-US"/>
        </w:rPr>
        <w:t xml:space="preserve">            Источник финансирования: </w:t>
      </w:r>
      <w:r w:rsidR="00195FE3" w:rsidRPr="00C03A0F">
        <w:rPr>
          <w:rFonts w:ascii="Times New Roman" w:hAnsi="Times New Roman" w:cs="Times New Roman"/>
          <w:sz w:val="22"/>
          <w:szCs w:val="22"/>
          <w:u w:color="003366"/>
        </w:rPr>
        <w:t xml:space="preserve">Внебюджетные средства: </w:t>
      </w:r>
      <w:r w:rsidR="00195FE3" w:rsidRPr="00DA2BED">
        <w:rPr>
          <w:rFonts w:ascii="Times New Roman" w:hAnsi="Times New Roman" w:cs="Times New Roman"/>
          <w:color w:val="auto"/>
          <w:sz w:val="22"/>
          <w:szCs w:val="22"/>
        </w:rPr>
        <w:t>«</w:t>
      </w:r>
      <w:bookmarkStart w:id="2" w:name="_Hlk180411971"/>
      <w:r w:rsidR="00615756" w:rsidRPr="00A43513">
        <w:rPr>
          <w:rFonts w:ascii="Times New Roman" w:eastAsia="Calibri" w:hAnsi="Times New Roman" w:cs="Times New Roman"/>
          <w:sz w:val="22"/>
          <w:szCs w:val="22"/>
        </w:rPr>
        <w:t>Субсидии на финансовое обеспечение выполнения государственного задания</w:t>
      </w:r>
      <w:bookmarkEnd w:id="2"/>
      <w:r w:rsidR="00195FE3" w:rsidRPr="0020056A">
        <w:rPr>
          <w:rFonts w:ascii="Times New Roman" w:hAnsi="Times New Roman" w:cs="Times New Roman"/>
          <w:sz w:val="22"/>
          <w:szCs w:val="22"/>
        </w:rPr>
        <w:t>»</w:t>
      </w:r>
      <w:r w:rsidR="00195FE3" w:rsidRPr="00DA2BED">
        <w:rPr>
          <w:rFonts w:ascii="Times New Roman" w:hAnsi="Times New Roman" w:cs="Times New Roman"/>
          <w:sz w:val="22"/>
          <w:szCs w:val="22"/>
          <w:u w:color="003366"/>
        </w:rPr>
        <w:t>,</w:t>
      </w:r>
      <w:r w:rsidR="00195FE3" w:rsidRPr="000C22F9">
        <w:rPr>
          <w:rFonts w:ascii="Times New Roman" w:hAnsi="Times New Roman" w:cs="Times New Roman"/>
          <w:color w:val="000000" w:themeColor="text1"/>
          <w:sz w:val="22"/>
          <w:szCs w:val="22"/>
        </w:rPr>
        <w:t xml:space="preserve"> </w:t>
      </w:r>
      <w:r w:rsidR="00195FE3" w:rsidRPr="00DA2BED">
        <w:rPr>
          <w:rFonts w:ascii="Times New Roman" w:hAnsi="Times New Roman" w:cs="Times New Roman"/>
          <w:color w:val="000000" w:themeColor="text1"/>
          <w:sz w:val="22"/>
          <w:szCs w:val="22"/>
        </w:rPr>
        <w:t>Код вида расходов 244,</w:t>
      </w:r>
      <w:r w:rsidR="00195FE3">
        <w:rPr>
          <w:rFonts w:ascii="Times New Roman" w:hAnsi="Times New Roman" w:cs="Times New Roman"/>
          <w:color w:val="000000" w:themeColor="text1"/>
          <w:sz w:val="22"/>
          <w:szCs w:val="22"/>
        </w:rPr>
        <w:t xml:space="preserve"> </w:t>
      </w:r>
      <w:r w:rsidR="00C6433A" w:rsidRPr="005D0970">
        <w:rPr>
          <w:rFonts w:ascii="Times New Roman" w:hAnsi="Times New Roman" w:cs="Times New Roman"/>
          <w:color w:val="000000" w:themeColor="text1"/>
          <w:sz w:val="22"/>
          <w:szCs w:val="22"/>
        </w:rPr>
        <w:t xml:space="preserve">Код ОСГУ </w:t>
      </w:r>
      <w:r w:rsidR="00C6433A" w:rsidRPr="005D0970">
        <w:rPr>
          <w:rFonts w:ascii="Times New Roman" w:hAnsi="Times New Roman" w:cs="Times New Roman"/>
          <w:bCs/>
          <w:color w:val="000000" w:themeColor="text1"/>
          <w:sz w:val="22"/>
          <w:szCs w:val="22"/>
        </w:rPr>
        <w:t>34</w:t>
      </w:r>
      <w:r w:rsidR="007D7982">
        <w:rPr>
          <w:rFonts w:ascii="Times New Roman" w:hAnsi="Times New Roman" w:cs="Times New Roman"/>
          <w:bCs/>
          <w:color w:val="000000" w:themeColor="text1"/>
          <w:sz w:val="22"/>
          <w:szCs w:val="22"/>
        </w:rPr>
        <w:t>5</w:t>
      </w:r>
      <w:r w:rsidR="00540FD8">
        <w:rPr>
          <w:rFonts w:ascii="Times New Roman" w:hAnsi="Times New Roman" w:cs="Times New Roman"/>
          <w:bCs/>
          <w:color w:val="000000" w:themeColor="text1"/>
          <w:sz w:val="22"/>
          <w:szCs w:val="22"/>
        </w:rPr>
        <w:t>.</w:t>
      </w:r>
      <w:r w:rsidR="00C6433A" w:rsidRPr="005D0970">
        <w:rPr>
          <w:rFonts w:ascii="Times New Roman" w:hAnsi="Times New Roman" w:cs="Times New Roman"/>
          <w:bCs/>
          <w:color w:val="000000" w:themeColor="text1"/>
          <w:sz w:val="22"/>
          <w:szCs w:val="22"/>
        </w:rPr>
        <w:t xml:space="preserve"> </w:t>
      </w:r>
    </w:p>
    <w:p w14:paraId="3A67DE0A" w14:textId="608C5D2D" w:rsidR="00784848" w:rsidRPr="00B965F9" w:rsidRDefault="00614E1B" w:rsidP="00784848">
      <w:pPr>
        <w:autoSpaceDE w:val="0"/>
        <w:autoSpaceDN w:val="0"/>
        <w:adjustRightInd w:val="0"/>
        <w:jc w:val="both"/>
        <w:rPr>
          <w:rFonts w:ascii="Times New Roman" w:hAnsi="Times New Roman" w:cs="Times New Roman"/>
          <w:sz w:val="22"/>
          <w:szCs w:val="22"/>
          <w:u w:color="003366"/>
        </w:rPr>
      </w:pPr>
      <w:r>
        <w:rPr>
          <w:rFonts w:ascii="Times New Roman" w:hAnsi="Times New Roman" w:cs="Times New Roman"/>
          <w:color w:val="515151"/>
          <w:sz w:val="22"/>
          <w:szCs w:val="22"/>
        </w:rPr>
        <w:t xml:space="preserve">      </w:t>
      </w:r>
      <w:r w:rsidR="00D87E9F" w:rsidRPr="00B965F9">
        <w:rPr>
          <w:rFonts w:ascii="Times New Roman" w:hAnsi="Times New Roman" w:cs="Times New Roman"/>
          <w:color w:val="515151"/>
          <w:sz w:val="22"/>
          <w:szCs w:val="22"/>
        </w:rPr>
        <w:t xml:space="preserve">   </w:t>
      </w:r>
      <w:r w:rsidR="00784848" w:rsidRPr="00B965F9">
        <w:rPr>
          <w:rFonts w:ascii="Times New Roman" w:hAnsi="Times New Roman" w:cs="Times New Roman"/>
          <w:sz w:val="22"/>
          <w:szCs w:val="22"/>
          <w:u w:color="003366"/>
        </w:rPr>
        <w:t xml:space="preserve"> </w:t>
      </w:r>
      <w:r w:rsidR="00784848" w:rsidRPr="00B965F9">
        <w:rPr>
          <w:rFonts w:ascii="Times New Roman" w:eastAsia="Times New Roman" w:hAnsi="Times New Roman" w:cs="Times New Roman"/>
          <w:color w:val="auto"/>
          <w:sz w:val="22"/>
          <w:szCs w:val="22"/>
          <w:lang w:bidi="ar-SA"/>
        </w:rPr>
        <w:t>Форма оплаты: безналичный расчет.</w:t>
      </w:r>
    </w:p>
    <w:p w14:paraId="72AE6244" w14:textId="77777777" w:rsidR="002C684B" w:rsidRPr="00B965F9" w:rsidRDefault="002C684B" w:rsidP="002C684B">
      <w:pPr>
        <w:tabs>
          <w:tab w:val="left" w:pos="1283"/>
        </w:tabs>
        <w:jc w:val="both"/>
        <w:rPr>
          <w:rFonts w:ascii="Times New Roman" w:hAnsi="Times New Roman" w:cs="Times New Roman"/>
          <w:sz w:val="22"/>
          <w:szCs w:val="22"/>
        </w:rPr>
      </w:pPr>
      <w:r w:rsidRPr="00B965F9">
        <w:rPr>
          <w:rFonts w:ascii="Times New Roman" w:hAnsi="Times New Roman" w:cs="Times New Roman"/>
          <w:sz w:val="22"/>
          <w:szCs w:val="22"/>
        </w:rPr>
        <w:t xml:space="preserve">            Датой оплаты считается дата списания денежных средств со счета Заказчика, указанного в </w:t>
      </w:r>
      <w:r w:rsidRPr="00B965F9">
        <w:rPr>
          <w:rFonts w:ascii="Times New Roman" w:hAnsi="Times New Roman" w:cs="Times New Roman"/>
          <w:sz w:val="22"/>
          <w:szCs w:val="22"/>
        </w:rPr>
        <w:lastRenderedPageBreak/>
        <w:t>настоящем Контракте.</w:t>
      </w:r>
    </w:p>
    <w:p w14:paraId="26FCC1D7" w14:textId="77777777" w:rsidR="002C684B" w:rsidRPr="00B965F9" w:rsidRDefault="002C684B" w:rsidP="002C684B">
      <w:pPr>
        <w:tabs>
          <w:tab w:val="left" w:pos="1283"/>
        </w:tabs>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xml:space="preserve">           3.3. Авансирование подлежащего поставке Товара не предусматривается.</w:t>
      </w:r>
    </w:p>
    <w:p w14:paraId="49A527C0" w14:textId="77777777" w:rsidR="002C684B" w:rsidRPr="00B965F9" w:rsidRDefault="002C684B" w:rsidP="002C684B">
      <w:pPr>
        <w:widowControl/>
        <w:tabs>
          <w:tab w:val="left" w:pos="540"/>
        </w:tabs>
        <w:jc w:val="both"/>
        <w:rPr>
          <w:rFonts w:ascii="Times New Roman" w:eastAsia="Times New Roman" w:hAnsi="Times New Roman" w:cs="Times New Roman"/>
          <w:iCs/>
          <w:color w:val="auto"/>
          <w:sz w:val="22"/>
          <w:szCs w:val="22"/>
          <w:lang w:bidi="ar-SA"/>
        </w:rPr>
      </w:pPr>
      <w:r w:rsidRPr="00B965F9">
        <w:rPr>
          <w:rFonts w:ascii="Times New Roman" w:eastAsia="Times New Roman" w:hAnsi="Times New Roman" w:cs="Times New Roman"/>
          <w:color w:val="auto"/>
          <w:sz w:val="22"/>
          <w:szCs w:val="22"/>
          <w:lang w:bidi="ar-SA"/>
        </w:rPr>
        <w:t xml:space="preserve">           3.4. </w:t>
      </w:r>
      <w:r w:rsidRPr="00B965F9">
        <w:rPr>
          <w:rFonts w:ascii="Times New Roman" w:eastAsia="Times New Roman" w:hAnsi="Times New Roman" w:cs="Times New Roman"/>
          <w:iCs/>
          <w:color w:val="auto"/>
          <w:sz w:val="22"/>
          <w:szCs w:val="22"/>
          <w:lang w:bidi="ar-SA"/>
        </w:rPr>
        <w:t>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B42810D" w14:textId="77777777" w:rsidR="00784848" w:rsidRPr="00B965F9" w:rsidRDefault="002C684B" w:rsidP="002C684B">
      <w:pPr>
        <w:widowControl/>
        <w:tabs>
          <w:tab w:val="left" w:pos="540"/>
        </w:tabs>
        <w:jc w:val="both"/>
        <w:rPr>
          <w:rFonts w:ascii="Times New Roman" w:eastAsia="Times New Roman" w:hAnsi="Times New Roman" w:cs="Times New Roman"/>
          <w:iCs/>
          <w:color w:val="auto"/>
          <w:sz w:val="22"/>
          <w:szCs w:val="22"/>
          <w:lang w:bidi="ar-SA"/>
        </w:rPr>
      </w:pPr>
      <w:r w:rsidRPr="00B965F9">
        <w:rPr>
          <w:rFonts w:ascii="Times New Roman" w:eastAsia="Times New Roman" w:hAnsi="Times New Roman" w:cs="Times New Roman"/>
          <w:color w:val="auto"/>
          <w:sz w:val="22"/>
          <w:szCs w:val="22"/>
          <w:lang w:bidi="ar-SA"/>
        </w:rPr>
        <w:t xml:space="preserve">           3.5</w:t>
      </w:r>
      <w:r w:rsidRPr="00B965F9">
        <w:rPr>
          <w:rFonts w:ascii="Times New Roman" w:eastAsia="Times New Roman" w:hAnsi="Times New Roman" w:cs="Times New Roman"/>
          <w:iCs/>
          <w:color w:val="auto"/>
          <w:sz w:val="22"/>
          <w:szCs w:val="22"/>
          <w:lang w:bidi="ar-SA"/>
        </w:rPr>
        <w:t xml:space="preserve">.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Сумма неустойки перечисляется Заказчиком в бюджет Санкт-Петербурга из платежей, подлежащих оплате Поставщику. </w:t>
      </w:r>
    </w:p>
    <w:p w14:paraId="5FF2D800" w14:textId="1C85FCDE" w:rsidR="002C684B" w:rsidRPr="00B965F9" w:rsidRDefault="002C684B" w:rsidP="002C684B">
      <w:pPr>
        <w:widowControl/>
        <w:tabs>
          <w:tab w:val="left" w:pos="540"/>
        </w:tabs>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iCs/>
          <w:color w:val="auto"/>
          <w:sz w:val="22"/>
          <w:szCs w:val="22"/>
          <w:lang w:bidi="ar-SA"/>
        </w:rPr>
        <w:t>При этом в акте приемки-передачи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0DE52308" w14:textId="65DEE3F4" w:rsidR="002C684B" w:rsidRPr="00B965F9" w:rsidRDefault="002C684B" w:rsidP="00784848">
      <w:pPr>
        <w:widowControl/>
        <w:jc w:val="both"/>
        <w:rPr>
          <w:rFonts w:ascii="Times New Roman" w:eastAsia="Times New Roman" w:hAnsi="Times New Roman" w:cs="Times New Roman"/>
          <w:sz w:val="22"/>
          <w:szCs w:val="22"/>
          <w:lang w:bidi="ar-SA"/>
        </w:rPr>
      </w:pPr>
      <w:r w:rsidRPr="00B965F9">
        <w:rPr>
          <w:rFonts w:ascii="Times New Roman" w:eastAsia="Calibri" w:hAnsi="Times New Roman" w:cs="Times New Roman"/>
          <w:color w:val="auto"/>
          <w:sz w:val="22"/>
          <w:szCs w:val="22"/>
          <w:lang w:bidi="ar-SA"/>
        </w:rPr>
        <w:t xml:space="preserve">          3.6. </w:t>
      </w:r>
      <w:r w:rsidRPr="00B965F9">
        <w:rPr>
          <w:rFonts w:ascii="Times New Roman" w:eastAsia="Times New Roman" w:hAnsi="Times New Roman" w:cs="Times New Roman"/>
          <w:sz w:val="22"/>
          <w:szCs w:val="22"/>
          <w:lang w:bidi="ar-SA"/>
        </w:rPr>
        <w:t xml:space="preserve">Заказчик в соответствии с положением ст.410 ГК РФ имеет возможность прекратить обязательство зачетом встречного однородного требования, срок которого наступил. При невыполнении или ненадлежащем выполнении обязательств по контракту, Поставщик несет ответственность в случаях и объемах, предусмотренных разделом 6 контракта. </w:t>
      </w:r>
    </w:p>
    <w:p w14:paraId="2A7DA759" w14:textId="77777777" w:rsidR="002C684B" w:rsidRPr="00B965F9" w:rsidRDefault="002C684B" w:rsidP="002C684B">
      <w:pPr>
        <w:widowControl/>
        <w:jc w:val="both"/>
        <w:rPr>
          <w:rFonts w:ascii="Times New Roman" w:eastAsia="Calibri" w:hAnsi="Times New Roman" w:cs="Times New Roman"/>
          <w:color w:val="auto"/>
          <w:sz w:val="22"/>
          <w:szCs w:val="22"/>
          <w:lang w:bidi="ar-SA"/>
        </w:rPr>
      </w:pPr>
      <w:r w:rsidRPr="00B965F9">
        <w:rPr>
          <w:rFonts w:ascii="Times New Roman" w:eastAsia="Calibri" w:hAnsi="Times New Roman" w:cs="Times New Roman"/>
          <w:color w:val="auto"/>
          <w:sz w:val="22"/>
          <w:szCs w:val="22"/>
          <w:lang w:bidi="ar-SA"/>
        </w:rPr>
        <w:t xml:space="preserve">           3.10. В случае неисполнения или ненадлежащего исполнения по </w:t>
      </w:r>
      <w:r w:rsidRPr="00B965F9">
        <w:rPr>
          <w:rFonts w:ascii="Times New Roman" w:eastAsia="Times New Roman" w:hAnsi="Times New Roman" w:cs="Times New Roman"/>
          <w:sz w:val="22"/>
          <w:szCs w:val="22"/>
          <w:lang w:bidi="ar-SA"/>
        </w:rPr>
        <w:t>контракту</w:t>
      </w:r>
      <w:r w:rsidRPr="00B965F9">
        <w:rPr>
          <w:rFonts w:ascii="Times New Roman" w:eastAsia="Calibri" w:hAnsi="Times New Roman" w:cs="Times New Roman"/>
          <w:color w:val="auto"/>
          <w:sz w:val="22"/>
          <w:szCs w:val="22"/>
          <w:lang w:bidi="ar-SA"/>
        </w:rPr>
        <w:t xml:space="preserve"> своих обязательств, на основании ст.313 Гражданского Кодекса Российской Федерации, исполнение обязательств Исполнителя по </w:t>
      </w:r>
      <w:r w:rsidRPr="00B965F9">
        <w:rPr>
          <w:rFonts w:ascii="Times New Roman" w:eastAsia="Times New Roman" w:hAnsi="Times New Roman" w:cs="Times New Roman"/>
          <w:sz w:val="22"/>
          <w:szCs w:val="22"/>
          <w:lang w:bidi="ar-SA"/>
        </w:rPr>
        <w:t>контракту</w:t>
      </w:r>
      <w:r w:rsidRPr="00B965F9">
        <w:rPr>
          <w:rFonts w:ascii="Times New Roman" w:eastAsia="Calibri" w:hAnsi="Times New Roman" w:cs="Times New Roman"/>
          <w:color w:val="auto"/>
          <w:sz w:val="22"/>
          <w:szCs w:val="22"/>
          <w:lang w:bidi="ar-SA"/>
        </w:rPr>
        <w:t xml:space="preserve"> по перечислению неустойки (штрафа, пени) в доход бюджета Санкт-Петербурга возлагается на Заказчика.</w:t>
      </w:r>
    </w:p>
    <w:p w14:paraId="3189D913" w14:textId="77777777" w:rsidR="002C684B" w:rsidRPr="00B965F9" w:rsidRDefault="002C684B" w:rsidP="002C684B">
      <w:pPr>
        <w:widowControl/>
        <w:jc w:val="both"/>
        <w:rPr>
          <w:rFonts w:ascii="Times New Roman" w:eastAsia="Calibri" w:hAnsi="Times New Roman" w:cs="Times New Roman"/>
          <w:color w:val="auto"/>
          <w:sz w:val="22"/>
          <w:szCs w:val="22"/>
          <w:lang w:bidi="ar-SA"/>
        </w:rPr>
      </w:pPr>
    </w:p>
    <w:p w14:paraId="10597C48" w14:textId="77777777" w:rsidR="002C684B" w:rsidRPr="00B965F9" w:rsidRDefault="002C684B" w:rsidP="002C684B">
      <w:pPr>
        <w:widowControl/>
        <w:tabs>
          <w:tab w:val="left" w:pos="540"/>
        </w:tabs>
        <w:ind w:left="360"/>
        <w:jc w:val="center"/>
        <w:rPr>
          <w:rFonts w:ascii="Times New Roman" w:eastAsia="Times New Roman" w:hAnsi="Times New Roman" w:cs="Times New Roman"/>
          <w:b/>
          <w:color w:val="auto"/>
          <w:sz w:val="22"/>
          <w:szCs w:val="22"/>
          <w:lang w:bidi="ar-SA"/>
        </w:rPr>
      </w:pPr>
      <w:r w:rsidRPr="00B965F9">
        <w:rPr>
          <w:rFonts w:ascii="Times New Roman" w:eastAsia="Times New Roman" w:hAnsi="Times New Roman" w:cs="Times New Roman"/>
          <w:b/>
          <w:color w:val="auto"/>
          <w:sz w:val="22"/>
          <w:szCs w:val="22"/>
          <w:lang w:bidi="ar-SA"/>
        </w:rPr>
        <w:t>4. СРОК И УСЛОВИЯ ВЫПОЛНЕНИЯ ПОСТАВКИ</w:t>
      </w:r>
    </w:p>
    <w:p w14:paraId="5401897B" w14:textId="06966D35" w:rsidR="002C684B" w:rsidRPr="00B965F9" w:rsidRDefault="002C684B" w:rsidP="002C684B">
      <w:pPr>
        <w:keepNext/>
        <w:keepLines/>
        <w:suppressLineNumbers/>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sz w:val="22"/>
          <w:szCs w:val="22"/>
          <w:lang w:bidi="ar-SA"/>
        </w:rPr>
        <w:t xml:space="preserve">             4.1. </w:t>
      </w:r>
      <w:bookmarkStart w:id="3" w:name="_Hlk130462782"/>
      <w:r w:rsidRPr="00B965F9">
        <w:rPr>
          <w:rFonts w:ascii="Times New Roman" w:eastAsia="Times New Roman" w:hAnsi="Times New Roman" w:cs="Times New Roman"/>
          <w:color w:val="auto"/>
          <w:sz w:val="22"/>
          <w:szCs w:val="22"/>
          <w:lang w:bidi="ar-SA"/>
        </w:rPr>
        <w:t xml:space="preserve">Поставщик осуществляет поставку товара только после согласования даты и времени поставки с Заказчиком. </w:t>
      </w:r>
    </w:p>
    <w:bookmarkEnd w:id="3"/>
    <w:p w14:paraId="6B55B13A" w14:textId="3E3BCD74" w:rsidR="00AC2B4E" w:rsidRPr="008F4EEF" w:rsidRDefault="002C684B" w:rsidP="00AC2B4E">
      <w:pPr>
        <w:ind w:firstLine="567"/>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sz w:val="22"/>
          <w:szCs w:val="22"/>
          <w:lang w:bidi="ar-SA"/>
        </w:rPr>
        <w:t xml:space="preserve">   4.2. </w:t>
      </w:r>
      <w:bookmarkStart w:id="4" w:name="_Hlk172722384"/>
      <w:r w:rsidR="00AC2B4E" w:rsidRPr="008F4EEF">
        <w:rPr>
          <w:rFonts w:ascii="Times New Roman" w:eastAsia="Times New Roman" w:hAnsi="Times New Roman" w:cs="Times New Roman"/>
          <w:color w:val="auto"/>
          <w:sz w:val="22"/>
          <w:szCs w:val="22"/>
          <w:lang w:bidi="ar-SA"/>
        </w:rPr>
        <w:t>Сроки поставки товара:</w:t>
      </w:r>
    </w:p>
    <w:bookmarkEnd w:id="4"/>
    <w:p w14:paraId="3DD518D6" w14:textId="77777777" w:rsidR="00C6433A" w:rsidRPr="008F4EEF" w:rsidRDefault="00C6433A" w:rsidP="00C6433A">
      <w:pPr>
        <w:tabs>
          <w:tab w:val="left" w:pos="2100"/>
        </w:tabs>
        <w:jc w:val="both"/>
        <w:rPr>
          <w:rFonts w:ascii="Times New Roman" w:eastAsia="Times New Roman" w:hAnsi="Times New Roman" w:cs="Times New Roman"/>
          <w:color w:val="auto"/>
          <w:sz w:val="22"/>
          <w:szCs w:val="22"/>
        </w:rPr>
      </w:pPr>
      <w:r w:rsidRPr="008F4EEF">
        <w:rPr>
          <w:rFonts w:ascii="Times New Roman" w:eastAsia="Times New Roman" w:hAnsi="Times New Roman" w:cs="Times New Roman"/>
          <w:color w:val="auto"/>
          <w:sz w:val="22"/>
          <w:szCs w:val="22"/>
          <w:u w:val="single"/>
        </w:rPr>
        <w:t>Начало:</w:t>
      </w:r>
      <w:r w:rsidRPr="008F4EEF">
        <w:rPr>
          <w:rFonts w:ascii="Times New Roman" w:eastAsia="Times New Roman" w:hAnsi="Times New Roman" w:cs="Times New Roman"/>
          <w:color w:val="auto"/>
          <w:sz w:val="22"/>
          <w:szCs w:val="22"/>
        </w:rPr>
        <w:t xml:space="preserve"> </w:t>
      </w:r>
      <w:bookmarkStart w:id="5" w:name="_Hlk164682526"/>
      <w:r w:rsidRPr="008F4EEF">
        <w:rPr>
          <w:rFonts w:ascii="Times New Roman" w:eastAsia="Times New Roman" w:hAnsi="Times New Roman" w:cs="Times New Roman"/>
          <w:color w:val="auto"/>
          <w:sz w:val="22"/>
          <w:szCs w:val="22"/>
        </w:rPr>
        <w:t xml:space="preserve">с момента </w:t>
      </w:r>
      <w:r>
        <w:rPr>
          <w:rFonts w:ascii="Times New Roman" w:eastAsia="Times New Roman" w:hAnsi="Times New Roman" w:cs="Times New Roman"/>
          <w:color w:val="auto"/>
          <w:sz w:val="22"/>
          <w:szCs w:val="22"/>
        </w:rPr>
        <w:t>заключения</w:t>
      </w:r>
      <w:r w:rsidRPr="008F4EEF">
        <w:rPr>
          <w:rFonts w:ascii="Times New Roman" w:eastAsia="Times New Roman" w:hAnsi="Times New Roman" w:cs="Times New Roman"/>
          <w:color w:val="auto"/>
          <w:sz w:val="22"/>
          <w:szCs w:val="22"/>
        </w:rPr>
        <w:t xml:space="preserve"> </w:t>
      </w:r>
      <w:r>
        <w:rPr>
          <w:rFonts w:ascii="Times New Roman" w:eastAsia="Times New Roman" w:hAnsi="Times New Roman" w:cs="Times New Roman"/>
          <w:color w:val="auto"/>
          <w:sz w:val="22"/>
          <w:szCs w:val="22"/>
        </w:rPr>
        <w:t>контракта</w:t>
      </w:r>
      <w:bookmarkEnd w:id="5"/>
      <w:r w:rsidRPr="008F4EEF">
        <w:rPr>
          <w:rFonts w:ascii="Times New Roman" w:eastAsia="Times New Roman" w:hAnsi="Times New Roman" w:cs="Times New Roman"/>
          <w:color w:val="auto"/>
          <w:sz w:val="22"/>
          <w:szCs w:val="22"/>
        </w:rPr>
        <w:t>.</w:t>
      </w:r>
    </w:p>
    <w:p w14:paraId="3326A7C7" w14:textId="77777777" w:rsidR="00C6433A" w:rsidRDefault="00C6433A" w:rsidP="00C6433A">
      <w:pPr>
        <w:tabs>
          <w:tab w:val="left" w:pos="2100"/>
        </w:tabs>
        <w:jc w:val="both"/>
        <w:rPr>
          <w:rFonts w:ascii="Times New Roman" w:hAnsi="Times New Roman" w:cs="Times New Roman"/>
          <w:sz w:val="22"/>
          <w:szCs w:val="22"/>
        </w:rPr>
      </w:pPr>
      <w:r w:rsidRPr="008F4EEF">
        <w:rPr>
          <w:rFonts w:ascii="Times New Roman" w:hAnsi="Times New Roman" w:cs="Times New Roman"/>
          <w:sz w:val="22"/>
          <w:szCs w:val="22"/>
          <w:u w:val="single"/>
        </w:rPr>
        <w:t xml:space="preserve">Окончание: </w:t>
      </w:r>
      <w:r w:rsidRPr="008F4EEF">
        <w:rPr>
          <w:rFonts w:ascii="Times New Roman" w:hAnsi="Times New Roman" w:cs="Times New Roman"/>
          <w:sz w:val="22"/>
          <w:szCs w:val="22"/>
        </w:rPr>
        <w:t>Поставщик о</w:t>
      </w:r>
      <w:r>
        <w:rPr>
          <w:rFonts w:ascii="Times New Roman" w:hAnsi="Times New Roman" w:cs="Times New Roman"/>
          <w:sz w:val="22"/>
          <w:szCs w:val="22"/>
        </w:rPr>
        <w:t xml:space="preserve">существляет поставку в течение 3 (Трех) рабочих дней с момента заключения </w:t>
      </w:r>
      <w:r w:rsidRPr="008F4EEF">
        <w:rPr>
          <w:rFonts w:ascii="Times New Roman" w:hAnsi="Times New Roman" w:cs="Times New Roman"/>
          <w:sz w:val="22"/>
          <w:szCs w:val="22"/>
        </w:rPr>
        <w:t>контракта.</w:t>
      </w:r>
    </w:p>
    <w:p w14:paraId="6CFF558E" w14:textId="77777777" w:rsidR="00C6433A" w:rsidRDefault="00C6433A" w:rsidP="00C6433A">
      <w:pPr>
        <w:tabs>
          <w:tab w:val="left" w:pos="2100"/>
        </w:tabs>
        <w:jc w:val="both"/>
        <w:rPr>
          <w:rFonts w:ascii="Times New Roman" w:hAnsi="Times New Roman" w:cs="Times New Roman"/>
          <w:sz w:val="22"/>
          <w:szCs w:val="22"/>
        </w:rPr>
      </w:pPr>
      <w:r>
        <w:rPr>
          <w:rFonts w:ascii="Times New Roman" w:hAnsi="Times New Roman" w:cs="Times New Roman"/>
          <w:sz w:val="22"/>
          <w:szCs w:val="22"/>
        </w:rPr>
        <w:t>В течение 1 рабочего дня с момента заключения контракта Поставщик предоставляет образцы товара.</w:t>
      </w:r>
    </w:p>
    <w:p w14:paraId="12CC233F" w14:textId="77777777" w:rsidR="00C97A50" w:rsidRPr="00826CAF" w:rsidRDefault="002C684B" w:rsidP="00C97A50">
      <w:pPr>
        <w:jc w:val="both"/>
        <w:rPr>
          <w:rFonts w:ascii="Times New Roman" w:hAnsi="Times New Roman" w:cs="Times New Roman"/>
          <w:bCs/>
          <w:sz w:val="22"/>
          <w:szCs w:val="22"/>
        </w:rPr>
      </w:pPr>
      <w:r w:rsidRPr="00B965F9">
        <w:rPr>
          <w:rFonts w:ascii="Times New Roman" w:eastAsia="Times New Roman" w:hAnsi="Times New Roman" w:cs="Times New Roman"/>
          <w:sz w:val="22"/>
          <w:szCs w:val="22"/>
          <w:lang w:bidi="ar-SA"/>
        </w:rPr>
        <w:t xml:space="preserve">            4.3. Место поставки товара</w:t>
      </w:r>
      <w:bookmarkStart w:id="6" w:name="_Hlk172722415"/>
      <w:r w:rsidRPr="00B965F9">
        <w:rPr>
          <w:rFonts w:ascii="Times New Roman" w:eastAsia="Times New Roman" w:hAnsi="Times New Roman" w:cs="Times New Roman"/>
          <w:sz w:val="22"/>
          <w:szCs w:val="22"/>
          <w:lang w:bidi="ar-SA"/>
        </w:rPr>
        <w:t xml:space="preserve">: </w:t>
      </w:r>
      <w:bookmarkEnd w:id="6"/>
      <w:r w:rsidR="00C97A50" w:rsidRPr="0039581B">
        <w:rPr>
          <w:rFonts w:ascii="Times New Roman" w:hAnsi="Times New Roman" w:cs="Times New Roman"/>
          <w:sz w:val="22"/>
          <w:szCs w:val="22"/>
        </w:rPr>
        <w:t xml:space="preserve">Санкт-Петербург, </w:t>
      </w:r>
      <w:r w:rsidR="00C97A50" w:rsidRPr="0039581B">
        <w:rPr>
          <w:rFonts w:ascii="Times New Roman" w:hAnsi="Times New Roman" w:cs="Times New Roman"/>
          <w:bCs/>
          <w:sz w:val="22"/>
          <w:szCs w:val="22"/>
        </w:rPr>
        <w:t>пр. Каменноостровский, дом 53/22, литер</w:t>
      </w:r>
      <w:r w:rsidR="00C97A50">
        <w:rPr>
          <w:rFonts w:ascii="Times New Roman" w:hAnsi="Times New Roman" w:cs="Times New Roman"/>
          <w:bCs/>
          <w:sz w:val="22"/>
          <w:szCs w:val="22"/>
        </w:rPr>
        <w:t>а</w:t>
      </w:r>
      <w:r w:rsidR="00C97A50" w:rsidRPr="0039581B">
        <w:rPr>
          <w:rFonts w:ascii="Times New Roman" w:hAnsi="Times New Roman" w:cs="Times New Roman"/>
          <w:bCs/>
          <w:sz w:val="22"/>
          <w:szCs w:val="22"/>
        </w:rPr>
        <w:t xml:space="preserve"> А, помещение 4-Н</w:t>
      </w:r>
      <w:r w:rsidR="00C97A50">
        <w:rPr>
          <w:rFonts w:ascii="Times New Roman" w:hAnsi="Times New Roman" w:cs="Times New Roman"/>
          <w:bCs/>
          <w:sz w:val="22"/>
          <w:szCs w:val="22"/>
        </w:rPr>
        <w:t>.</w:t>
      </w:r>
    </w:p>
    <w:p w14:paraId="1F5A6CB1" w14:textId="21B097F5" w:rsidR="002C684B" w:rsidRPr="00B965F9" w:rsidRDefault="002C684B" w:rsidP="00195FE3">
      <w:pPr>
        <w:jc w:val="both"/>
        <w:rPr>
          <w:rFonts w:ascii="Times New Roman" w:hAnsi="Times New Roman" w:cs="Times New Roman"/>
          <w:sz w:val="22"/>
          <w:szCs w:val="22"/>
        </w:rPr>
      </w:pPr>
      <w:r w:rsidRPr="00B965F9">
        <w:rPr>
          <w:rFonts w:ascii="Times New Roman" w:eastAsia="Times New Roman" w:hAnsi="Times New Roman" w:cs="Times New Roman"/>
          <w:color w:val="auto"/>
          <w:sz w:val="22"/>
          <w:szCs w:val="22"/>
          <w:lang w:bidi="ar-SA"/>
        </w:rPr>
        <w:t xml:space="preserve">            4.4. Поставщик поставляет товары Заказчику собственным транспортом или с привлечением транспорта третьих лиц за свой счет. Все виды погрузочно-разгрузочных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по адресу Заказчика.</w:t>
      </w:r>
      <w:r w:rsidR="00E52B4A" w:rsidRPr="00B965F9">
        <w:rPr>
          <w:rFonts w:ascii="Times New Roman" w:eastAsia="Times New Roman" w:hAnsi="Times New Roman" w:cs="Times New Roman"/>
          <w:color w:val="auto"/>
          <w:sz w:val="22"/>
          <w:szCs w:val="22"/>
          <w:lang w:bidi="ar-SA"/>
        </w:rPr>
        <w:t xml:space="preserve"> </w:t>
      </w:r>
      <w:r w:rsidR="00E52B4A" w:rsidRPr="00B965F9">
        <w:rPr>
          <w:rFonts w:ascii="Times New Roman" w:hAnsi="Times New Roman" w:cs="Times New Roman"/>
          <w:sz w:val="22"/>
          <w:szCs w:val="22"/>
        </w:rPr>
        <w:t>Уборка и вывоз упаковки производится силами и за счет Поставщика.</w:t>
      </w:r>
    </w:p>
    <w:p w14:paraId="6B087BFE" w14:textId="16A2B47A" w:rsidR="002C684B" w:rsidRPr="00B965F9" w:rsidRDefault="00F808DF" w:rsidP="00195FE3">
      <w:pPr>
        <w:tabs>
          <w:tab w:val="left" w:pos="426"/>
        </w:tabs>
        <w:jc w:val="both"/>
        <w:rPr>
          <w:rFonts w:ascii="Times New Roman" w:eastAsia="Calibri" w:hAnsi="Times New Roman" w:cs="Times New Roman"/>
          <w:bCs/>
          <w:iCs/>
          <w:color w:val="auto"/>
          <w:sz w:val="22"/>
          <w:szCs w:val="22"/>
          <w:lang w:bidi="ar-SA"/>
        </w:rPr>
      </w:pPr>
      <w:r w:rsidRPr="00B965F9">
        <w:rPr>
          <w:rFonts w:ascii="Times New Roman" w:hAnsi="Times New Roman" w:cs="Times New Roman"/>
          <w:sz w:val="22"/>
          <w:szCs w:val="22"/>
        </w:rPr>
        <w:t xml:space="preserve">           </w:t>
      </w:r>
      <w:r w:rsidR="00B91AF8">
        <w:rPr>
          <w:rFonts w:ascii="Times New Roman" w:hAnsi="Times New Roman" w:cs="Times New Roman"/>
          <w:sz w:val="22"/>
          <w:szCs w:val="22"/>
        </w:rPr>
        <w:t xml:space="preserve"> </w:t>
      </w:r>
      <w:r w:rsidR="002C684B" w:rsidRPr="00B965F9">
        <w:rPr>
          <w:rFonts w:ascii="Times New Roman" w:eastAsia="Times New Roman" w:hAnsi="Times New Roman" w:cs="Times New Roman"/>
          <w:color w:val="auto"/>
          <w:sz w:val="22"/>
          <w:szCs w:val="22"/>
          <w:lang w:bidi="ar-SA"/>
        </w:rPr>
        <w:t xml:space="preserve"> 4.5. </w:t>
      </w:r>
      <w:r w:rsidR="002C684B" w:rsidRPr="00B965F9">
        <w:rPr>
          <w:rFonts w:ascii="Times New Roman" w:eastAsia="Calibri" w:hAnsi="Times New Roman" w:cs="Times New Roman"/>
          <w:bCs/>
          <w:iCs/>
          <w:color w:val="auto"/>
          <w:sz w:val="22"/>
          <w:szCs w:val="22"/>
          <w:lang w:bidi="ar-SA"/>
        </w:rPr>
        <w:t>Товар должен сопровождать надлежащим образом, уполномоченный представитель поставщика.</w:t>
      </w:r>
    </w:p>
    <w:p w14:paraId="3F89BA3B" w14:textId="77777777" w:rsidR="002C684B" w:rsidRPr="00B965F9" w:rsidRDefault="002C684B" w:rsidP="00195FE3">
      <w:pPr>
        <w:widowControl/>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xml:space="preserve">             4.6. Прием товара по качеству и количеству осуществляется в строгом соответствии с требованиями действующего законодательства.</w:t>
      </w:r>
    </w:p>
    <w:p w14:paraId="21BA461F" w14:textId="77777777" w:rsidR="002C684B" w:rsidRPr="00B965F9" w:rsidRDefault="002C684B" w:rsidP="00195FE3">
      <w:pPr>
        <w:widowControl/>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xml:space="preserve">              4.7. 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упаковке.</w:t>
      </w:r>
    </w:p>
    <w:p w14:paraId="7B9F4B98" w14:textId="43C34DEB" w:rsidR="00F808DF" w:rsidRPr="00B965F9" w:rsidRDefault="002C684B" w:rsidP="00195FE3">
      <w:pPr>
        <w:pStyle w:val="ConsPlusNormal"/>
        <w:ind w:firstLine="0"/>
        <w:jc w:val="both"/>
        <w:rPr>
          <w:rFonts w:ascii="Times New Roman" w:hAnsi="Times New Roman" w:cs="Times New Roman"/>
          <w:sz w:val="22"/>
          <w:szCs w:val="22"/>
        </w:rPr>
      </w:pPr>
      <w:r w:rsidRPr="00B965F9">
        <w:rPr>
          <w:rFonts w:ascii="Times New Roman" w:hAnsi="Times New Roman" w:cs="Times New Roman"/>
          <w:sz w:val="22"/>
          <w:szCs w:val="22"/>
        </w:rPr>
        <w:t xml:space="preserve">             4.8. </w:t>
      </w:r>
      <w:r w:rsidR="00F808DF" w:rsidRPr="00B965F9">
        <w:rPr>
          <w:rFonts w:ascii="Times New Roman" w:hAnsi="Times New Roman" w:cs="Times New Roman"/>
          <w:sz w:val="22"/>
          <w:szCs w:val="22"/>
        </w:rPr>
        <w:t>Поставка и приемка поставленного Товара оформляются подписанным Сторонами документ</w:t>
      </w:r>
      <w:r w:rsidR="00964AB9" w:rsidRPr="00B965F9">
        <w:rPr>
          <w:rFonts w:ascii="Times New Roman" w:hAnsi="Times New Roman" w:cs="Times New Roman"/>
          <w:sz w:val="22"/>
          <w:szCs w:val="22"/>
        </w:rPr>
        <w:t>ами</w:t>
      </w:r>
      <w:r w:rsidR="00F808DF" w:rsidRPr="00B965F9">
        <w:rPr>
          <w:rFonts w:ascii="Times New Roman" w:hAnsi="Times New Roman" w:cs="Times New Roman"/>
          <w:sz w:val="22"/>
          <w:szCs w:val="22"/>
        </w:rPr>
        <w:t xml:space="preserve"> о приемке</w:t>
      </w:r>
      <w:r w:rsidR="00964AB9" w:rsidRPr="00B965F9">
        <w:rPr>
          <w:rFonts w:ascii="Times New Roman" w:hAnsi="Times New Roman" w:cs="Times New Roman"/>
          <w:sz w:val="22"/>
          <w:szCs w:val="22"/>
        </w:rPr>
        <w:t>.</w:t>
      </w:r>
      <w:r w:rsidR="00F808DF" w:rsidRPr="00B965F9">
        <w:rPr>
          <w:rFonts w:ascii="Times New Roman" w:hAnsi="Times New Roman" w:cs="Times New Roman"/>
          <w:sz w:val="22"/>
          <w:szCs w:val="22"/>
        </w:rPr>
        <w:t xml:space="preserve"> </w:t>
      </w:r>
    </w:p>
    <w:p w14:paraId="2923F617" w14:textId="77777777" w:rsidR="00F808DF" w:rsidRPr="00B965F9" w:rsidRDefault="00F808DF" w:rsidP="00F808DF">
      <w:pPr>
        <w:pStyle w:val="ConsPlusNormal"/>
        <w:ind w:firstLine="709"/>
        <w:jc w:val="both"/>
        <w:rPr>
          <w:rFonts w:ascii="Times New Roman" w:hAnsi="Times New Roman" w:cs="Times New Roman"/>
          <w:sz w:val="22"/>
          <w:szCs w:val="22"/>
        </w:rPr>
      </w:pPr>
      <w:r w:rsidRPr="00B965F9">
        <w:rPr>
          <w:rFonts w:ascii="Times New Roman" w:hAnsi="Times New Roman" w:cs="Times New Roman"/>
          <w:sz w:val="22"/>
          <w:szCs w:val="22"/>
        </w:rPr>
        <w:t>К документу о приемке, прилагаются следующие документы, являющиеся его неотъемлемой частью</w:t>
      </w:r>
      <w:r w:rsidRPr="00B965F9">
        <w:rPr>
          <w:rStyle w:val="ac"/>
          <w:rFonts w:ascii="Times New Roman" w:hAnsi="Times New Roman" w:cs="Times New Roman"/>
          <w:sz w:val="22"/>
          <w:szCs w:val="22"/>
        </w:rPr>
        <w:footnoteReference w:id="1"/>
      </w:r>
      <w:r w:rsidRPr="00B965F9">
        <w:rPr>
          <w:rFonts w:ascii="Times New Roman" w:hAnsi="Times New Roman" w:cs="Times New Roman"/>
          <w:sz w:val="22"/>
          <w:szCs w:val="22"/>
        </w:rPr>
        <w:t xml:space="preserve">: </w:t>
      </w:r>
    </w:p>
    <w:p w14:paraId="63A48B2C" w14:textId="77777777" w:rsidR="00F808DF" w:rsidRPr="00B965F9" w:rsidRDefault="00F808DF" w:rsidP="00F808DF">
      <w:pPr>
        <w:autoSpaceDE w:val="0"/>
        <w:autoSpaceDN w:val="0"/>
        <w:adjustRightInd w:val="0"/>
        <w:ind w:firstLine="709"/>
        <w:jc w:val="both"/>
        <w:rPr>
          <w:rFonts w:ascii="Times New Roman" w:hAnsi="Times New Roman" w:cs="Times New Roman"/>
          <w:bCs/>
          <w:sz w:val="22"/>
          <w:szCs w:val="22"/>
        </w:rPr>
      </w:pPr>
      <w:r w:rsidRPr="00B965F9">
        <w:rPr>
          <w:rFonts w:ascii="Times New Roman" w:hAnsi="Times New Roman" w:cs="Times New Roman"/>
          <w:bCs/>
          <w:sz w:val="22"/>
          <w:szCs w:val="22"/>
        </w:rPr>
        <w:t>-   акт приема-передачи товара;</w:t>
      </w:r>
    </w:p>
    <w:p w14:paraId="3A7C0761" w14:textId="7AF26543" w:rsidR="00F808DF" w:rsidRPr="00B965F9" w:rsidRDefault="00F808DF" w:rsidP="00F808DF">
      <w:pPr>
        <w:autoSpaceDE w:val="0"/>
        <w:autoSpaceDN w:val="0"/>
        <w:adjustRightInd w:val="0"/>
        <w:ind w:firstLine="709"/>
        <w:jc w:val="both"/>
        <w:rPr>
          <w:rFonts w:ascii="Times New Roman" w:hAnsi="Times New Roman" w:cs="Times New Roman"/>
          <w:bCs/>
          <w:sz w:val="22"/>
          <w:szCs w:val="22"/>
        </w:rPr>
      </w:pPr>
      <w:r w:rsidRPr="00B965F9">
        <w:rPr>
          <w:rFonts w:ascii="Times New Roman" w:hAnsi="Times New Roman" w:cs="Times New Roman"/>
          <w:bCs/>
          <w:sz w:val="22"/>
          <w:szCs w:val="22"/>
        </w:rPr>
        <w:t xml:space="preserve">- </w:t>
      </w:r>
      <w:r w:rsidR="00E66845" w:rsidRPr="00B965F9">
        <w:rPr>
          <w:rFonts w:ascii="Times New Roman" w:hAnsi="Times New Roman" w:cs="Times New Roman"/>
          <w:bCs/>
          <w:sz w:val="22"/>
          <w:szCs w:val="22"/>
        </w:rPr>
        <w:t>товарная</w:t>
      </w:r>
      <w:r w:rsidRPr="00B965F9">
        <w:rPr>
          <w:rFonts w:ascii="Times New Roman" w:hAnsi="Times New Roman" w:cs="Times New Roman"/>
          <w:bCs/>
          <w:sz w:val="22"/>
          <w:szCs w:val="22"/>
        </w:rPr>
        <w:t xml:space="preserve"> накладн</w:t>
      </w:r>
      <w:r w:rsidR="00E66845" w:rsidRPr="00B965F9">
        <w:rPr>
          <w:rFonts w:ascii="Times New Roman" w:hAnsi="Times New Roman" w:cs="Times New Roman"/>
          <w:bCs/>
          <w:sz w:val="22"/>
          <w:szCs w:val="22"/>
        </w:rPr>
        <w:t>ая</w:t>
      </w:r>
      <w:r w:rsidRPr="00B965F9">
        <w:rPr>
          <w:rFonts w:ascii="Times New Roman" w:hAnsi="Times New Roman" w:cs="Times New Roman"/>
          <w:bCs/>
          <w:sz w:val="22"/>
          <w:szCs w:val="22"/>
        </w:rPr>
        <w:t xml:space="preserve"> </w:t>
      </w:r>
      <w:r w:rsidR="00E66845" w:rsidRPr="00B965F9">
        <w:rPr>
          <w:rFonts w:ascii="Times New Roman" w:hAnsi="Times New Roman" w:cs="Times New Roman"/>
          <w:bCs/>
          <w:sz w:val="22"/>
          <w:szCs w:val="22"/>
        </w:rPr>
        <w:t>(</w:t>
      </w:r>
      <w:r w:rsidRPr="00B965F9">
        <w:rPr>
          <w:rFonts w:ascii="Times New Roman" w:hAnsi="Times New Roman" w:cs="Times New Roman"/>
          <w:bCs/>
          <w:sz w:val="22"/>
          <w:szCs w:val="22"/>
        </w:rPr>
        <w:t>унифицированной формы № ТОРГ-12, утвержденной постановлением Госкомстата России от 25.12.1998 № 132</w:t>
      </w:r>
      <w:r w:rsidR="00E66845" w:rsidRPr="00B965F9">
        <w:rPr>
          <w:rFonts w:ascii="Times New Roman" w:hAnsi="Times New Roman" w:cs="Times New Roman"/>
          <w:bCs/>
          <w:sz w:val="22"/>
          <w:szCs w:val="22"/>
        </w:rPr>
        <w:t>)</w:t>
      </w:r>
      <w:r w:rsidR="006F129D" w:rsidRPr="00B965F9">
        <w:rPr>
          <w:rFonts w:ascii="Times New Roman" w:hAnsi="Times New Roman" w:cs="Times New Roman"/>
          <w:bCs/>
          <w:sz w:val="22"/>
          <w:szCs w:val="22"/>
        </w:rPr>
        <w:t xml:space="preserve"> или УПД (универсальный передаточный документ)</w:t>
      </w:r>
      <w:r w:rsidRPr="00B965F9">
        <w:rPr>
          <w:rFonts w:ascii="Times New Roman" w:hAnsi="Times New Roman" w:cs="Times New Roman"/>
          <w:bCs/>
          <w:sz w:val="22"/>
          <w:szCs w:val="22"/>
        </w:rPr>
        <w:t>;</w:t>
      </w:r>
    </w:p>
    <w:p w14:paraId="4333D966" w14:textId="77777777" w:rsidR="00F808DF" w:rsidRPr="00B965F9" w:rsidRDefault="00F808DF" w:rsidP="00F808DF">
      <w:pPr>
        <w:autoSpaceDE w:val="0"/>
        <w:autoSpaceDN w:val="0"/>
        <w:adjustRightInd w:val="0"/>
        <w:ind w:firstLine="709"/>
        <w:jc w:val="both"/>
        <w:rPr>
          <w:rFonts w:ascii="Times New Roman" w:hAnsi="Times New Roman" w:cs="Times New Roman"/>
          <w:bCs/>
          <w:sz w:val="22"/>
          <w:szCs w:val="22"/>
        </w:rPr>
      </w:pPr>
      <w:r w:rsidRPr="00B965F9">
        <w:rPr>
          <w:rFonts w:ascii="Times New Roman" w:hAnsi="Times New Roman" w:cs="Times New Roman"/>
          <w:bCs/>
          <w:sz w:val="22"/>
          <w:szCs w:val="22"/>
        </w:rPr>
        <w:t xml:space="preserve">-   счет на оплату </w:t>
      </w:r>
      <w:r w:rsidRPr="00B965F9">
        <w:rPr>
          <w:rFonts w:ascii="Times New Roman" w:hAnsi="Times New Roman" w:cs="Times New Roman"/>
          <w:sz w:val="22"/>
          <w:szCs w:val="22"/>
        </w:rPr>
        <w:t>поставленного Товара</w:t>
      </w:r>
      <w:r w:rsidRPr="00B965F9">
        <w:rPr>
          <w:rFonts w:ascii="Times New Roman" w:hAnsi="Times New Roman" w:cs="Times New Roman"/>
          <w:bCs/>
          <w:sz w:val="22"/>
          <w:szCs w:val="22"/>
        </w:rPr>
        <w:t>;</w:t>
      </w:r>
    </w:p>
    <w:p w14:paraId="3727EAA2" w14:textId="77777777" w:rsidR="00F808DF" w:rsidRPr="00B965F9" w:rsidRDefault="00F808DF" w:rsidP="00F808DF">
      <w:pPr>
        <w:autoSpaceDE w:val="0"/>
        <w:autoSpaceDN w:val="0"/>
        <w:adjustRightInd w:val="0"/>
        <w:ind w:firstLine="709"/>
        <w:jc w:val="both"/>
        <w:rPr>
          <w:rFonts w:ascii="Times New Roman" w:hAnsi="Times New Roman" w:cs="Times New Roman"/>
          <w:bCs/>
          <w:sz w:val="22"/>
          <w:szCs w:val="22"/>
        </w:rPr>
      </w:pPr>
      <w:r w:rsidRPr="00B965F9">
        <w:rPr>
          <w:rFonts w:ascii="Times New Roman" w:eastAsia="Times New Roman" w:hAnsi="Times New Roman" w:cs="Times New Roman"/>
          <w:sz w:val="22"/>
          <w:szCs w:val="22"/>
        </w:rPr>
        <w:t>-  счета-фактуры (при наличии).</w:t>
      </w:r>
    </w:p>
    <w:p w14:paraId="51C75433" w14:textId="36910F75" w:rsidR="002C684B" w:rsidRPr="00B965F9" w:rsidRDefault="002C684B" w:rsidP="000A3E52">
      <w:pPr>
        <w:pStyle w:val="ConsPlusNormal"/>
        <w:ind w:firstLine="0"/>
        <w:jc w:val="both"/>
        <w:rPr>
          <w:rFonts w:ascii="Times New Roman" w:hAnsi="Times New Roman" w:cs="Times New Roman"/>
          <w:sz w:val="22"/>
          <w:szCs w:val="22"/>
        </w:rPr>
      </w:pPr>
      <w:r w:rsidRPr="00B965F9">
        <w:rPr>
          <w:rFonts w:ascii="Times New Roman" w:hAnsi="Times New Roman" w:cs="Times New Roman"/>
          <w:sz w:val="22"/>
          <w:szCs w:val="22"/>
        </w:rPr>
        <w:lastRenderedPageBreak/>
        <w:t xml:space="preserve">              4.9. </w:t>
      </w:r>
      <w:r w:rsidR="000A3E52" w:rsidRPr="00B965F9">
        <w:rPr>
          <w:rFonts w:ascii="Times New Roman" w:hAnsi="Times New Roman" w:cs="Times New Roman"/>
          <w:sz w:val="22"/>
          <w:szCs w:val="22"/>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66F5FA32" w14:textId="77777777" w:rsidR="002C684B" w:rsidRPr="00B965F9" w:rsidRDefault="002C684B" w:rsidP="002C684B">
      <w:pPr>
        <w:widowControl/>
        <w:autoSpaceDE w:val="0"/>
        <w:autoSpaceDN w:val="0"/>
        <w:adjustRightInd w:val="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sz w:val="22"/>
          <w:szCs w:val="22"/>
          <w:lang w:bidi="ar-SA"/>
        </w:rPr>
        <w:t xml:space="preserve">              4.10. </w:t>
      </w:r>
      <w:r w:rsidRPr="00B965F9">
        <w:rPr>
          <w:rFonts w:ascii="Times New Roman" w:eastAsia="Times New Roman" w:hAnsi="Times New Roman" w:cs="Times New Roman"/>
          <w:color w:val="auto"/>
          <w:sz w:val="22"/>
          <w:szCs w:val="22"/>
          <w:lang w:bidi="ar-SA"/>
        </w:rPr>
        <w:t>Поставщик несет ответственность за поставку некачественного товара согласно нормам гражданского законодательства, действующего на территории Российской Федерации.</w:t>
      </w:r>
    </w:p>
    <w:p w14:paraId="7ED09155" w14:textId="77777777" w:rsidR="002C684B" w:rsidRPr="00B965F9" w:rsidRDefault="002C684B" w:rsidP="002C684B">
      <w:pPr>
        <w:widowControl/>
        <w:jc w:val="both"/>
        <w:rPr>
          <w:rFonts w:ascii="Times New Roman" w:eastAsia="Times New Roman" w:hAnsi="Times New Roman" w:cs="Times New Roman"/>
          <w:color w:val="auto"/>
          <w:sz w:val="22"/>
          <w:szCs w:val="22"/>
          <w:lang w:bidi="ar-SA"/>
        </w:rPr>
      </w:pPr>
    </w:p>
    <w:p w14:paraId="22645C4C" w14:textId="77777777" w:rsidR="002C684B" w:rsidRPr="00B965F9" w:rsidRDefault="002C684B" w:rsidP="002C684B">
      <w:pPr>
        <w:autoSpaceDE w:val="0"/>
        <w:autoSpaceDN w:val="0"/>
        <w:adjustRightInd w:val="0"/>
        <w:ind w:left="360"/>
        <w:jc w:val="center"/>
        <w:outlineLvl w:val="0"/>
        <w:rPr>
          <w:rFonts w:ascii="Times New Roman" w:eastAsia="Times New Roman" w:hAnsi="Times New Roman" w:cs="Times New Roman"/>
          <w:b/>
          <w:color w:val="auto"/>
          <w:sz w:val="22"/>
          <w:szCs w:val="22"/>
          <w:lang w:bidi="ar-SA"/>
        </w:rPr>
      </w:pPr>
      <w:r w:rsidRPr="00B965F9">
        <w:rPr>
          <w:rFonts w:ascii="Times New Roman" w:eastAsia="Times New Roman" w:hAnsi="Times New Roman" w:cs="Times New Roman"/>
          <w:b/>
          <w:color w:val="auto"/>
          <w:sz w:val="22"/>
          <w:szCs w:val="22"/>
          <w:lang w:bidi="ar-SA"/>
        </w:rPr>
        <w:t xml:space="preserve">5. </w:t>
      </w:r>
      <w:r w:rsidRPr="00B91AF8">
        <w:rPr>
          <w:rFonts w:ascii="Times New Roman" w:eastAsia="Times New Roman" w:hAnsi="Times New Roman" w:cs="Times New Roman"/>
          <w:b/>
          <w:color w:val="auto"/>
          <w:sz w:val="22"/>
          <w:szCs w:val="22"/>
          <w:lang w:bidi="ar-SA"/>
        </w:rPr>
        <w:t>ПОРЯДОК ПРИЕМКИ ТОВАРОВ</w:t>
      </w:r>
    </w:p>
    <w:p w14:paraId="10ADAE5F" w14:textId="779BE20D" w:rsidR="005064E8" w:rsidRPr="00B965F9" w:rsidRDefault="005064E8" w:rsidP="00AC2B4E">
      <w:pPr>
        <w:widowControl/>
        <w:jc w:val="both"/>
        <w:rPr>
          <w:rFonts w:ascii="Times New Roman" w:eastAsia="Calibri" w:hAnsi="Times New Roman" w:cs="Times New Roman"/>
          <w:color w:val="auto"/>
          <w:sz w:val="22"/>
          <w:szCs w:val="22"/>
          <w:u w:color="003366"/>
          <w:lang w:eastAsia="zh-CN" w:bidi="ar-SA"/>
        </w:rPr>
      </w:pPr>
      <w:bookmarkStart w:id="7" w:name="_Hlk135221988"/>
      <w:r w:rsidRPr="00B965F9">
        <w:rPr>
          <w:rFonts w:ascii="Times New Roman" w:eastAsia="Calibri" w:hAnsi="Times New Roman" w:cs="Times New Roman"/>
          <w:sz w:val="22"/>
          <w:szCs w:val="22"/>
          <w:lang w:eastAsia="en-US"/>
        </w:rPr>
        <w:t xml:space="preserve">             5.1. </w:t>
      </w:r>
      <w:r w:rsidRPr="00B965F9">
        <w:rPr>
          <w:rFonts w:ascii="Times New Roman" w:hAnsi="Times New Roman" w:cs="Times New Roman"/>
          <w:sz w:val="22"/>
          <w:szCs w:val="22"/>
        </w:rPr>
        <w:t>Заказчиком осуществляется приемка товара согласно Приложени</w:t>
      </w:r>
      <w:r w:rsidR="00615756">
        <w:rPr>
          <w:rFonts w:ascii="Times New Roman" w:hAnsi="Times New Roman" w:cs="Times New Roman"/>
          <w:sz w:val="22"/>
          <w:szCs w:val="22"/>
        </w:rPr>
        <w:t>ю</w:t>
      </w:r>
      <w:r w:rsidRPr="00B965F9">
        <w:rPr>
          <w:rFonts w:ascii="Times New Roman" w:hAnsi="Times New Roman" w:cs="Times New Roman"/>
          <w:sz w:val="22"/>
          <w:szCs w:val="22"/>
        </w:rPr>
        <w:t xml:space="preserve"> № 1. </w:t>
      </w:r>
    </w:p>
    <w:p w14:paraId="187F9E9E" w14:textId="77777777" w:rsidR="005064E8" w:rsidRPr="00B965F9" w:rsidRDefault="005064E8" w:rsidP="005064E8">
      <w:pPr>
        <w:pStyle w:val="ConsPlusNormal"/>
        <w:ind w:firstLine="0"/>
        <w:jc w:val="both"/>
        <w:rPr>
          <w:rFonts w:ascii="Times New Roman" w:hAnsi="Times New Roman" w:cs="Times New Roman"/>
          <w:sz w:val="22"/>
          <w:szCs w:val="22"/>
        </w:rPr>
      </w:pPr>
      <w:r w:rsidRPr="00B965F9">
        <w:rPr>
          <w:rFonts w:ascii="Times New Roman" w:hAnsi="Times New Roman" w:cs="Times New Roman"/>
          <w:sz w:val="22"/>
          <w:szCs w:val="22"/>
        </w:rPr>
        <w:t xml:space="preserve">           5.2.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7" w:history="1">
        <w:r w:rsidRPr="00B965F9">
          <w:rPr>
            <w:rFonts w:ascii="Times New Roman" w:hAnsi="Times New Roman" w:cs="Times New Roman"/>
            <w:sz w:val="22"/>
            <w:szCs w:val="22"/>
          </w:rPr>
          <w:t>Законом</w:t>
        </w:r>
      </w:hyperlink>
      <w:r w:rsidRPr="00B965F9">
        <w:rPr>
          <w:rFonts w:ascii="Times New Roman" w:hAnsi="Times New Roman" w:cs="Times New Roman"/>
          <w:sz w:val="22"/>
          <w:szCs w:val="22"/>
        </w:rPr>
        <w:t>.</w:t>
      </w:r>
    </w:p>
    <w:p w14:paraId="72F4D5DB" w14:textId="77777777" w:rsidR="005064E8" w:rsidRPr="00B965F9" w:rsidRDefault="005064E8" w:rsidP="005064E8">
      <w:pPr>
        <w:pStyle w:val="ConsPlusNormal"/>
        <w:ind w:firstLine="709"/>
        <w:jc w:val="both"/>
        <w:rPr>
          <w:rFonts w:ascii="Times New Roman" w:hAnsi="Times New Roman" w:cs="Times New Roman"/>
          <w:sz w:val="22"/>
          <w:szCs w:val="22"/>
        </w:rPr>
      </w:pPr>
      <w:r w:rsidRPr="00B965F9">
        <w:rPr>
          <w:rFonts w:ascii="Times New Roman" w:hAnsi="Times New Roman" w:cs="Times New Roman"/>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35BD372F" w14:textId="77777777" w:rsidR="005064E8" w:rsidRPr="00B965F9" w:rsidRDefault="005064E8" w:rsidP="005064E8">
      <w:pPr>
        <w:pStyle w:val="ConsPlusNormal"/>
        <w:ind w:firstLine="709"/>
        <w:jc w:val="both"/>
        <w:rPr>
          <w:rFonts w:ascii="Times New Roman" w:hAnsi="Times New Roman" w:cs="Times New Roman"/>
          <w:sz w:val="22"/>
          <w:szCs w:val="22"/>
        </w:rPr>
      </w:pPr>
      <w:r w:rsidRPr="00B965F9">
        <w:rPr>
          <w:rFonts w:ascii="Times New Roman" w:hAnsi="Times New Roman" w:cs="Times New Roman"/>
          <w:sz w:val="22"/>
          <w:szCs w:val="22"/>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6FACD08" w14:textId="77777777" w:rsidR="005064E8" w:rsidRPr="00B965F9" w:rsidRDefault="005064E8" w:rsidP="005064E8">
      <w:pPr>
        <w:pStyle w:val="ConsPlusNormal"/>
        <w:ind w:firstLine="709"/>
        <w:jc w:val="both"/>
        <w:rPr>
          <w:rFonts w:ascii="Times New Roman" w:hAnsi="Times New Roman" w:cs="Times New Roman"/>
          <w:sz w:val="22"/>
          <w:szCs w:val="22"/>
        </w:rPr>
      </w:pPr>
      <w:r w:rsidRPr="00B965F9">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E988645" w14:textId="77777777" w:rsidR="005064E8" w:rsidRPr="00B965F9" w:rsidRDefault="005064E8" w:rsidP="005064E8">
      <w:pPr>
        <w:pStyle w:val="ConsPlusNormal"/>
        <w:ind w:firstLine="709"/>
        <w:jc w:val="both"/>
        <w:rPr>
          <w:rFonts w:ascii="Times New Roman" w:hAnsi="Times New Roman" w:cs="Times New Roman"/>
          <w:sz w:val="22"/>
          <w:szCs w:val="22"/>
        </w:rPr>
      </w:pPr>
      <w:r w:rsidRPr="00B965F9">
        <w:rPr>
          <w:rFonts w:ascii="Times New Roman" w:hAnsi="Times New Roman" w:cs="Times New Roman"/>
          <w:sz w:val="22"/>
          <w:szCs w:val="22"/>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C63E127" w14:textId="77777777" w:rsidR="005064E8" w:rsidRPr="00B965F9" w:rsidRDefault="005064E8" w:rsidP="005064E8">
      <w:pPr>
        <w:widowControl/>
        <w:shd w:val="clear" w:color="auto" w:fill="FFFFFF"/>
        <w:ind w:right="5"/>
        <w:jc w:val="both"/>
        <w:rPr>
          <w:rFonts w:ascii="Times New Roman" w:eastAsia="Times New Roman" w:hAnsi="Times New Roman" w:cs="Times New Roman"/>
          <w:i/>
          <w:color w:val="auto"/>
          <w:sz w:val="22"/>
          <w:szCs w:val="22"/>
          <w:lang w:eastAsia="zh-CN" w:bidi="ar-SA"/>
        </w:rPr>
      </w:pPr>
      <w:r w:rsidRPr="00B965F9">
        <w:rPr>
          <w:rFonts w:ascii="Times New Roman" w:hAnsi="Times New Roman" w:cs="Times New Roman"/>
          <w:sz w:val="22"/>
          <w:szCs w:val="22"/>
        </w:rPr>
        <w:t xml:space="preserve">             5.3. </w:t>
      </w:r>
      <w:r w:rsidRPr="00B965F9">
        <w:rPr>
          <w:rFonts w:ascii="Times New Roman" w:eastAsia="Times New Roman" w:hAnsi="Times New Roman" w:cs="Times New Roman"/>
          <w:color w:val="auto"/>
          <w:sz w:val="22"/>
          <w:szCs w:val="22"/>
          <w:lang w:eastAsia="zh-CN" w:bidi="ar-SA"/>
        </w:rPr>
        <w:t>Товар, не соответствующий по качеству условиям настоящего Контракта, считается не поставленным</w:t>
      </w:r>
      <w:r w:rsidRPr="00B965F9">
        <w:rPr>
          <w:rFonts w:ascii="Times New Roman" w:eastAsia="Times New Roman" w:hAnsi="Times New Roman" w:cs="Times New Roman"/>
          <w:i/>
          <w:color w:val="auto"/>
          <w:sz w:val="22"/>
          <w:szCs w:val="22"/>
          <w:lang w:eastAsia="zh-CN" w:bidi="ar-SA"/>
        </w:rPr>
        <w:t>.</w:t>
      </w:r>
    </w:p>
    <w:p w14:paraId="2EC17813" w14:textId="77777777" w:rsidR="005064E8" w:rsidRPr="00B965F9" w:rsidRDefault="005064E8" w:rsidP="005064E8">
      <w:pPr>
        <w:widowControl/>
        <w:shd w:val="clear" w:color="auto" w:fill="FFFFFF"/>
        <w:ind w:right="5"/>
        <w:jc w:val="both"/>
        <w:rPr>
          <w:rFonts w:ascii="Times New Roman" w:eastAsia="Calibri" w:hAnsi="Times New Roman" w:cs="Times New Roman"/>
          <w:b/>
          <w:color w:val="auto"/>
          <w:sz w:val="22"/>
          <w:szCs w:val="22"/>
          <w:u w:color="003366"/>
          <w:lang w:eastAsia="en-US" w:bidi="ar-SA"/>
        </w:rPr>
      </w:pPr>
      <w:r w:rsidRPr="00B965F9">
        <w:rPr>
          <w:rFonts w:ascii="Times New Roman" w:eastAsia="Calibri" w:hAnsi="Times New Roman" w:cs="Times New Roman"/>
          <w:sz w:val="22"/>
          <w:szCs w:val="22"/>
          <w:u w:color="003366"/>
          <w:lang w:eastAsia="en-US" w:bidi="ar-SA"/>
        </w:rPr>
        <w:t xml:space="preserve">            5.4. Поставщик должен предотвращать утрату товара или его порчу, обеспечивать сохранность товара от механических повреждений, воздействия низких или высоких температур, возможных иных повреждений во время хранения, транспортировки и погрузочно-разгрузочных работ к конечному пункту поставки.</w:t>
      </w:r>
    </w:p>
    <w:p w14:paraId="4F2841C0" w14:textId="77777777" w:rsidR="005064E8" w:rsidRPr="00B965F9" w:rsidRDefault="005064E8" w:rsidP="005064E8">
      <w:pPr>
        <w:autoSpaceDE w:val="0"/>
        <w:autoSpaceDN w:val="0"/>
        <w:adjustRightInd w:val="0"/>
        <w:spacing w:line="276" w:lineRule="auto"/>
        <w:jc w:val="both"/>
        <w:rPr>
          <w:rFonts w:ascii="Times New Roman" w:eastAsia="Calibri" w:hAnsi="Times New Roman" w:cs="Times New Roman"/>
          <w:sz w:val="22"/>
          <w:szCs w:val="22"/>
          <w:u w:color="003366"/>
          <w:lang w:eastAsia="en-US" w:bidi="ar-SA"/>
        </w:rPr>
      </w:pPr>
      <w:r w:rsidRPr="00B965F9">
        <w:rPr>
          <w:rFonts w:ascii="Times New Roman" w:eastAsia="Calibri" w:hAnsi="Times New Roman" w:cs="Times New Roman"/>
          <w:bCs/>
          <w:iCs/>
          <w:sz w:val="22"/>
          <w:szCs w:val="22"/>
          <w:u w:color="003366"/>
          <w:lang w:eastAsia="en-US" w:bidi="ar-SA"/>
        </w:rPr>
        <w:t xml:space="preserve">             5.5. Право собственности на товар переходит к Заказчику с момента доставки товара; моментом доставки товара является подписание акта приемки-передачи товара Поставщиком и Заказчиком.</w:t>
      </w:r>
    </w:p>
    <w:p w14:paraId="1EFBDB18" w14:textId="28A7E88B" w:rsidR="00677F5A" w:rsidRDefault="005064E8" w:rsidP="00725700">
      <w:pPr>
        <w:widowControl/>
        <w:autoSpaceDE w:val="0"/>
        <w:autoSpaceDN w:val="0"/>
        <w:adjustRightInd w:val="0"/>
        <w:jc w:val="both"/>
        <w:rPr>
          <w:rFonts w:ascii="Times New Roman" w:eastAsia="Times New Roman" w:hAnsi="Times New Roman" w:cs="Times New Roman"/>
          <w:sz w:val="22"/>
          <w:szCs w:val="22"/>
          <w:u w:color="003366"/>
          <w:lang w:bidi="ar-SA"/>
        </w:rPr>
      </w:pPr>
      <w:r w:rsidRPr="00B965F9">
        <w:rPr>
          <w:rFonts w:ascii="Times New Roman" w:eastAsia="Times New Roman" w:hAnsi="Times New Roman" w:cs="Times New Roman"/>
          <w:color w:val="auto"/>
          <w:sz w:val="22"/>
          <w:szCs w:val="22"/>
          <w:u w:color="003366"/>
          <w:lang w:bidi="ar-SA"/>
        </w:rPr>
        <w:t xml:space="preserve">            5.</w:t>
      </w:r>
      <w:r w:rsidR="00615756">
        <w:rPr>
          <w:rFonts w:ascii="Times New Roman" w:eastAsia="Times New Roman" w:hAnsi="Times New Roman" w:cs="Times New Roman"/>
          <w:color w:val="auto"/>
          <w:sz w:val="22"/>
          <w:szCs w:val="22"/>
          <w:u w:color="003366"/>
          <w:lang w:bidi="ar-SA"/>
        </w:rPr>
        <w:t>6</w:t>
      </w:r>
      <w:r w:rsidRPr="00B965F9">
        <w:rPr>
          <w:rFonts w:ascii="Times New Roman" w:eastAsia="Times New Roman" w:hAnsi="Times New Roman" w:cs="Times New Roman"/>
          <w:color w:val="auto"/>
          <w:sz w:val="22"/>
          <w:szCs w:val="22"/>
          <w:u w:color="003366"/>
          <w:lang w:bidi="ar-SA"/>
        </w:rPr>
        <w:t xml:space="preserve">. </w:t>
      </w:r>
      <w:r w:rsidRPr="00B965F9">
        <w:rPr>
          <w:rFonts w:ascii="Times New Roman" w:eastAsia="Times New Roman" w:hAnsi="Times New Roman" w:cs="Times New Roman"/>
          <w:sz w:val="22"/>
          <w:szCs w:val="22"/>
          <w:u w:color="003366"/>
          <w:lang w:bidi="ar-SA"/>
        </w:rPr>
        <w:t>По итогам приемки товара при наличии документов, указанных в пункте 4.8.  настоящего контракта, и при отсутствии претензий относительно качества, количества, ассортимента, комплектности и других характеристик товара, Заказчик в течение 2 рабочих дней с момента поставки товара подписывает Акт приемки-передачи товара в 2 (двух) экземплярах и передает один экземпляр Поставщику.</w:t>
      </w:r>
      <w:bookmarkEnd w:id="7"/>
    </w:p>
    <w:p w14:paraId="4C90F0B7" w14:textId="77777777" w:rsidR="00725700" w:rsidRPr="00725700" w:rsidRDefault="00725700" w:rsidP="00725700">
      <w:pPr>
        <w:widowControl/>
        <w:autoSpaceDE w:val="0"/>
        <w:autoSpaceDN w:val="0"/>
        <w:adjustRightInd w:val="0"/>
        <w:jc w:val="both"/>
        <w:rPr>
          <w:rFonts w:ascii="Times New Roman" w:eastAsia="Times New Roman" w:hAnsi="Times New Roman" w:cs="Times New Roman"/>
          <w:sz w:val="22"/>
          <w:szCs w:val="22"/>
          <w:u w:color="003366"/>
          <w:lang w:bidi="ar-SA"/>
        </w:rPr>
      </w:pPr>
    </w:p>
    <w:p w14:paraId="39DA2C37" w14:textId="77777777" w:rsidR="002C684B" w:rsidRPr="00B965F9" w:rsidRDefault="002C684B" w:rsidP="002C684B">
      <w:pPr>
        <w:suppressLineNumbers/>
        <w:suppressAutoHyphens/>
        <w:autoSpaceDE w:val="0"/>
        <w:autoSpaceDN w:val="0"/>
        <w:adjustRightInd w:val="0"/>
        <w:jc w:val="center"/>
        <w:rPr>
          <w:rFonts w:ascii="Times New Roman" w:eastAsia="Times New Roman" w:hAnsi="Times New Roman" w:cs="Times New Roman"/>
          <w:b/>
          <w:caps/>
          <w:color w:val="auto"/>
          <w:sz w:val="22"/>
          <w:szCs w:val="22"/>
          <w:lang w:bidi="ar-SA"/>
        </w:rPr>
      </w:pPr>
      <w:r w:rsidRPr="00B965F9">
        <w:rPr>
          <w:rFonts w:ascii="Times New Roman" w:eastAsia="Times New Roman" w:hAnsi="Times New Roman" w:cs="Times New Roman"/>
          <w:b/>
          <w:caps/>
          <w:color w:val="auto"/>
          <w:sz w:val="22"/>
          <w:szCs w:val="22"/>
          <w:lang w:bidi="ar-SA"/>
        </w:rPr>
        <w:t>6. Ответственность сторон</w:t>
      </w:r>
    </w:p>
    <w:p w14:paraId="01DF0E94" w14:textId="77777777" w:rsidR="002C684B" w:rsidRPr="00B965F9" w:rsidRDefault="002C684B" w:rsidP="002C684B">
      <w:pPr>
        <w:autoSpaceDE w:val="0"/>
        <w:autoSpaceDN w:val="0"/>
        <w:adjustRightInd w:val="0"/>
        <w:ind w:firstLine="568"/>
        <w:jc w:val="both"/>
        <w:rPr>
          <w:rFonts w:ascii="Times New Roman" w:hAnsi="Times New Roman" w:cs="Times New Roman"/>
          <w:sz w:val="22"/>
          <w:szCs w:val="22"/>
        </w:rPr>
      </w:pPr>
      <w:r w:rsidRPr="00B965F9">
        <w:rPr>
          <w:rFonts w:ascii="Times New Roman" w:hAnsi="Times New Roman" w:cs="Times New Roman"/>
          <w:sz w:val="22"/>
          <w:szCs w:val="22"/>
          <w:lang w:eastAsia="zh-CN"/>
        </w:rPr>
        <w:t xml:space="preserve">6.1. </w:t>
      </w:r>
      <w:r w:rsidRPr="00B965F9">
        <w:rPr>
          <w:rFonts w:ascii="Times New Roman" w:hAnsi="Times New Roman" w:cs="Times New Roman"/>
          <w:sz w:val="22"/>
          <w:szCs w:val="22"/>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53EFA03" w14:textId="77777777" w:rsidR="002C684B" w:rsidRPr="00B965F9" w:rsidRDefault="002C684B" w:rsidP="002C684B">
      <w:pPr>
        <w:tabs>
          <w:tab w:val="left" w:pos="851"/>
        </w:tabs>
        <w:autoSpaceDE w:val="0"/>
        <w:autoSpaceDN w:val="0"/>
        <w:adjustRightInd w:val="0"/>
        <w:ind w:firstLine="567"/>
        <w:jc w:val="both"/>
        <w:rPr>
          <w:rFonts w:ascii="Times New Roman" w:hAnsi="Times New Roman" w:cs="Times New Roman"/>
          <w:sz w:val="22"/>
          <w:szCs w:val="22"/>
        </w:rPr>
      </w:pPr>
      <w:r w:rsidRPr="00B965F9">
        <w:rPr>
          <w:rFonts w:ascii="Times New Roman" w:hAnsi="Times New Roman" w:cs="Times New Roman"/>
          <w:sz w:val="22"/>
          <w:szCs w:val="22"/>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3C0A326A" w14:textId="77777777" w:rsidR="002C684B" w:rsidRPr="00B965F9" w:rsidRDefault="002C684B" w:rsidP="002C684B">
      <w:pPr>
        <w:keepLines/>
        <w:tabs>
          <w:tab w:val="left" w:pos="851"/>
        </w:tabs>
        <w:suppressAutoHyphens/>
        <w:ind w:firstLine="708"/>
        <w:jc w:val="both"/>
        <w:rPr>
          <w:rFonts w:ascii="Times New Roman" w:hAnsi="Times New Roman" w:cs="Times New Roman"/>
          <w:sz w:val="22"/>
          <w:szCs w:val="22"/>
          <w:lang w:eastAsia="zh-CN"/>
        </w:rPr>
      </w:pPr>
      <w:r w:rsidRPr="00B965F9">
        <w:rPr>
          <w:rFonts w:ascii="Times New Roman" w:hAnsi="Times New Roman" w:cs="Times New Roman"/>
          <w:sz w:val="22"/>
          <w:szCs w:val="22"/>
          <w:lang w:eastAsia="zh-CN"/>
        </w:rPr>
        <w:t>Размер штрафа устанавливается контрактом в порядке, установленном Правительством Российской Федерации</w:t>
      </w:r>
      <w:r w:rsidRPr="00B965F9">
        <w:rPr>
          <w:rFonts w:ascii="Times New Roman" w:hAnsi="Times New Roman" w:cs="Times New Roman"/>
          <w:sz w:val="22"/>
          <w:szCs w:val="22"/>
        </w:rPr>
        <w:t xml:space="preserve"> </w:t>
      </w:r>
      <w:r w:rsidRPr="00B965F9">
        <w:rPr>
          <w:rFonts w:ascii="Times New Roman" w:hAnsi="Times New Roman" w:cs="Times New Roman"/>
          <w:sz w:val="22"/>
          <w:szCs w:val="22"/>
          <w:lang w:eastAsia="zh-CN"/>
        </w:rPr>
        <w:t>от 30.08.2017 № 1042.</w:t>
      </w:r>
    </w:p>
    <w:p w14:paraId="6E3CD782" w14:textId="77777777" w:rsidR="002C684B" w:rsidRPr="00B965F9" w:rsidRDefault="002C684B" w:rsidP="002C684B">
      <w:pPr>
        <w:tabs>
          <w:tab w:val="left" w:pos="851"/>
        </w:tabs>
        <w:ind w:firstLine="567"/>
        <w:jc w:val="both"/>
        <w:rPr>
          <w:rFonts w:ascii="Times New Roman" w:hAnsi="Times New Roman" w:cs="Times New Roman"/>
          <w:sz w:val="22"/>
          <w:szCs w:val="22"/>
        </w:rPr>
      </w:pPr>
      <w:r w:rsidRPr="00B965F9">
        <w:rPr>
          <w:rFonts w:ascii="Times New Roman" w:hAnsi="Times New Roman" w:cs="Times New Roman"/>
          <w:sz w:val="22"/>
          <w:szCs w:val="22"/>
        </w:rPr>
        <w:lastRenderedPageBreak/>
        <w:t>6.2. Ответственность Заказчика:</w:t>
      </w:r>
    </w:p>
    <w:p w14:paraId="2F248F9D" w14:textId="77777777" w:rsidR="002C684B" w:rsidRPr="00B965F9" w:rsidRDefault="002C684B" w:rsidP="002C684B">
      <w:pPr>
        <w:tabs>
          <w:tab w:val="left" w:pos="851"/>
        </w:tabs>
        <w:ind w:firstLine="567"/>
        <w:jc w:val="both"/>
        <w:rPr>
          <w:rFonts w:ascii="Times New Roman" w:hAnsi="Times New Roman" w:cs="Times New Roman"/>
          <w:sz w:val="22"/>
          <w:szCs w:val="22"/>
        </w:rPr>
      </w:pPr>
      <w:r w:rsidRPr="00B965F9">
        <w:rPr>
          <w:rFonts w:ascii="Times New Roman" w:hAnsi="Times New Roman" w:cs="Times New Roman"/>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8A63767" w14:textId="0FB728AB" w:rsidR="002C684B" w:rsidRPr="00B965F9" w:rsidRDefault="002C684B" w:rsidP="002C684B">
      <w:pPr>
        <w:tabs>
          <w:tab w:val="left" w:pos="851"/>
        </w:tabs>
        <w:ind w:firstLine="567"/>
        <w:jc w:val="both"/>
        <w:rPr>
          <w:rFonts w:ascii="Times New Roman" w:hAnsi="Times New Roman" w:cs="Times New Roman"/>
          <w:sz w:val="22"/>
          <w:szCs w:val="22"/>
        </w:rPr>
      </w:pPr>
      <w:r w:rsidRPr="00B965F9">
        <w:rPr>
          <w:rFonts w:ascii="Times New Roman" w:hAnsi="Times New Roman" w:cs="Times New Roman"/>
          <w:sz w:val="22"/>
          <w:szCs w:val="22"/>
        </w:rPr>
        <w:t>а) 1000 рублей, если цена контракта не превышает 3 млн. рублей (включительн</w:t>
      </w:r>
      <w:r w:rsidR="00195FE3">
        <w:rPr>
          <w:rFonts w:ascii="Times New Roman" w:hAnsi="Times New Roman" w:cs="Times New Roman"/>
          <w:sz w:val="22"/>
          <w:szCs w:val="22"/>
        </w:rPr>
        <w:t>о).</w:t>
      </w:r>
    </w:p>
    <w:p w14:paraId="4FF3994C" w14:textId="77777777" w:rsidR="002C684B" w:rsidRPr="00B965F9" w:rsidRDefault="002C684B" w:rsidP="002C684B">
      <w:pPr>
        <w:tabs>
          <w:tab w:val="left" w:pos="851"/>
        </w:tabs>
        <w:ind w:firstLine="567"/>
        <w:jc w:val="both"/>
        <w:rPr>
          <w:rFonts w:ascii="Times New Roman" w:hAnsi="Times New Roman" w:cs="Times New Roman"/>
          <w:sz w:val="22"/>
          <w:szCs w:val="22"/>
        </w:rPr>
      </w:pPr>
      <w:r w:rsidRPr="00B965F9">
        <w:rPr>
          <w:rFonts w:ascii="Times New Roman" w:hAnsi="Times New Roman" w:cs="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4CD1EC" w14:textId="77777777" w:rsidR="002C684B" w:rsidRPr="00B965F9" w:rsidRDefault="002C684B" w:rsidP="002C684B">
      <w:pPr>
        <w:tabs>
          <w:tab w:val="left" w:pos="851"/>
        </w:tabs>
        <w:ind w:firstLine="567"/>
        <w:jc w:val="both"/>
        <w:rPr>
          <w:rFonts w:ascii="Times New Roman" w:hAnsi="Times New Roman" w:cs="Times New Roman"/>
          <w:sz w:val="22"/>
          <w:szCs w:val="22"/>
        </w:rPr>
      </w:pPr>
      <w:r w:rsidRPr="00B965F9">
        <w:rPr>
          <w:rFonts w:ascii="Times New Roman" w:hAnsi="Times New Roman" w:cs="Times New Roman"/>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1E385B"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6.3. Ответственность Поставщика:</w:t>
      </w:r>
    </w:p>
    <w:p w14:paraId="0F64CAEF"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6.3.1.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6.3.2. - 6.3.4. Контракта):</w:t>
      </w:r>
    </w:p>
    <w:p w14:paraId="28C9FE6E" w14:textId="580B00CC"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а) 10 процентов цены контракта (этапа) в случае, если цена контракта (эт</w:t>
      </w:r>
      <w:r w:rsidR="00195FE3">
        <w:rPr>
          <w:rFonts w:ascii="Times New Roman" w:hAnsi="Times New Roman" w:cs="Times New Roman"/>
          <w:sz w:val="22"/>
          <w:szCs w:val="22"/>
        </w:rPr>
        <w:t>апа) не превышает 3 млн. рублей.</w:t>
      </w:r>
    </w:p>
    <w:p w14:paraId="7465691F"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 xml:space="preserve">6.3.2.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717EC464"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6.3.3.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7413388"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а) в случае, если цена контракта не превышает начальную (максимальную) цену контракта:</w:t>
      </w:r>
    </w:p>
    <w:p w14:paraId="0B629DFC"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14:paraId="5AA86042"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б) в случае, если цена контракта превышает начальную (максимальную) цену контракта:</w:t>
      </w:r>
    </w:p>
    <w:p w14:paraId="08819CB2" w14:textId="52A0BEEA"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10 процентов цены контракта, если цена контр</w:t>
      </w:r>
      <w:r w:rsidR="00195FE3">
        <w:rPr>
          <w:rFonts w:ascii="Times New Roman" w:hAnsi="Times New Roman" w:cs="Times New Roman"/>
          <w:sz w:val="22"/>
          <w:szCs w:val="22"/>
        </w:rPr>
        <w:t>акта не превышает 3 млн. рублей.</w:t>
      </w:r>
    </w:p>
    <w:p w14:paraId="71CAE5CA"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6.3.4.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FDE5E89" w14:textId="66BF1EA0"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а) 1000 рублей, если цена контр</w:t>
      </w:r>
      <w:r w:rsidR="00195FE3">
        <w:rPr>
          <w:rFonts w:ascii="Times New Roman" w:hAnsi="Times New Roman" w:cs="Times New Roman"/>
          <w:sz w:val="22"/>
          <w:szCs w:val="22"/>
        </w:rPr>
        <w:t>акта не превышает 3 млн. рублей.</w:t>
      </w:r>
    </w:p>
    <w:p w14:paraId="2AB15F7D"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1A8FF38"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6.4.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B540C1D"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lastRenderedPageBreak/>
        <w:t xml:space="preserve">6.5. Сторона освобождается от уплаты неустойки (штрафа, пени), если докажет, </w:t>
      </w:r>
      <w:r w:rsidRPr="00B965F9">
        <w:rPr>
          <w:rFonts w:ascii="Times New Roman" w:hAnsi="Times New Roman" w:cs="Times New Roman"/>
          <w:sz w:val="22"/>
          <w:szCs w:val="22"/>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61AFA4" w14:textId="77777777" w:rsidR="002C684B" w:rsidRPr="00B965F9" w:rsidRDefault="002C684B" w:rsidP="002C684B">
      <w:pPr>
        <w:ind w:firstLine="567"/>
        <w:jc w:val="both"/>
        <w:rPr>
          <w:rFonts w:ascii="Times New Roman" w:hAnsi="Times New Roman" w:cs="Times New Roman"/>
          <w:sz w:val="22"/>
          <w:szCs w:val="22"/>
        </w:rPr>
      </w:pPr>
      <w:r w:rsidRPr="00B965F9">
        <w:rPr>
          <w:rFonts w:ascii="Times New Roman" w:hAnsi="Times New Roman" w:cs="Times New Roman"/>
          <w:sz w:val="22"/>
          <w:szCs w:val="22"/>
        </w:rPr>
        <w:t>6.6.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589C1133" w14:textId="77777777" w:rsidR="002C684B" w:rsidRPr="00B965F9" w:rsidRDefault="002C684B" w:rsidP="002C684B">
      <w:pPr>
        <w:suppressAutoHyphens/>
        <w:jc w:val="both"/>
        <w:rPr>
          <w:rFonts w:ascii="Times New Roman" w:hAnsi="Times New Roman" w:cs="Times New Roman"/>
          <w:sz w:val="22"/>
          <w:szCs w:val="22"/>
          <w:lang w:eastAsia="zh-CN"/>
        </w:rPr>
      </w:pPr>
      <w:r w:rsidRPr="00B965F9">
        <w:rPr>
          <w:rFonts w:ascii="Times New Roman" w:hAnsi="Times New Roman" w:cs="Times New Roman"/>
          <w:sz w:val="22"/>
          <w:szCs w:val="22"/>
          <w:lang w:eastAsia="zh-CN"/>
        </w:rPr>
        <w:t xml:space="preserve">          6.7.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764CBD92" w14:textId="77777777" w:rsidR="002C684B" w:rsidRPr="00B965F9" w:rsidRDefault="002C684B" w:rsidP="002C684B">
      <w:pPr>
        <w:keepLines/>
        <w:suppressAutoHyphens/>
        <w:jc w:val="both"/>
        <w:rPr>
          <w:rFonts w:ascii="Times New Roman" w:eastAsia="Times New Roman" w:hAnsi="Times New Roman" w:cs="Times New Roman"/>
          <w:color w:val="auto"/>
          <w:sz w:val="22"/>
          <w:szCs w:val="22"/>
          <w:lang w:eastAsia="zh-CN" w:bidi="ar-SA"/>
        </w:rPr>
      </w:pPr>
    </w:p>
    <w:p w14:paraId="79118764" w14:textId="26D851AE" w:rsidR="002C684B" w:rsidRPr="00B965F9" w:rsidRDefault="002C684B" w:rsidP="002C684B">
      <w:pPr>
        <w:widowControl/>
        <w:tabs>
          <w:tab w:val="left" w:pos="426"/>
        </w:tabs>
        <w:jc w:val="center"/>
        <w:rPr>
          <w:rFonts w:ascii="Times New Roman" w:eastAsia="Times New Roman" w:hAnsi="Times New Roman" w:cs="Times New Roman"/>
          <w:b/>
          <w:bCs/>
          <w:iCs/>
          <w:color w:val="auto"/>
          <w:sz w:val="22"/>
          <w:szCs w:val="22"/>
          <w:lang w:bidi="ar-SA"/>
        </w:rPr>
      </w:pPr>
      <w:r w:rsidRPr="00B965F9">
        <w:rPr>
          <w:rFonts w:ascii="Times New Roman" w:eastAsia="Times New Roman" w:hAnsi="Times New Roman" w:cs="Times New Roman"/>
          <w:b/>
          <w:color w:val="auto"/>
          <w:sz w:val="22"/>
          <w:szCs w:val="22"/>
          <w:lang w:bidi="ar-SA"/>
        </w:rPr>
        <w:t xml:space="preserve">7. </w:t>
      </w:r>
      <w:r w:rsidRPr="00B965F9">
        <w:rPr>
          <w:rFonts w:ascii="Times New Roman" w:eastAsia="Times New Roman" w:hAnsi="Times New Roman" w:cs="Times New Roman"/>
          <w:b/>
          <w:bCs/>
          <w:iCs/>
          <w:color w:val="auto"/>
          <w:sz w:val="22"/>
          <w:szCs w:val="22"/>
          <w:lang w:bidi="ar-SA"/>
        </w:rPr>
        <w:t>ТРЕБОВАНИЯ К СРОКУ И (ИЛИ) ОБЪЕМУ ПРЕДОСТАВЛЕНИЯ ГАРАНТИЙ КАЧЕСТВА ТОВАРА</w:t>
      </w:r>
      <w:r w:rsidR="00B91AF8" w:rsidRPr="00B91AF8">
        <w:rPr>
          <w:rFonts w:ascii="Times New Roman" w:eastAsia="Times New Roman" w:hAnsi="Times New Roman" w:cs="Times New Roman"/>
          <w:b/>
          <w:bCs/>
          <w:iCs/>
          <w:color w:val="auto"/>
          <w:sz w:val="22"/>
          <w:szCs w:val="22"/>
          <w:lang w:bidi="ar-SA"/>
        </w:rPr>
        <w:t xml:space="preserve"> </w:t>
      </w:r>
      <w:r w:rsidR="00B91AF8">
        <w:rPr>
          <w:rFonts w:ascii="Times New Roman" w:eastAsia="Times New Roman" w:hAnsi="Times New Roman" w:cs="Times New Roman"/>
          <w:b/>
          <w:bCs/>
          <w:iCs/>
          <w:color w:val="auto"/>
          <w:sz w:val="22"/>
          <w:szCs w:val="22"/>
          <w:lang w:bidi="ar-SA"/>
        </w:rPr>
        <w:t>И БЕЗОПАСНОСТИ ТОВАРА</w:t>
      </w:r>
      <w:r w:rsidR="004B2AB7" w:rsidRPr="00B965F9">
        <w:rPr>
          <w:rFonts w:ascii="Times New Roman" w:eastAsia="Times New Roman" w:hAnsi="Times New Roman" w:cs="Times New Roman"/>
          <w:b/>
          <w:bCs/>
          <w:iCs/>
          <w:color w:val="auto"/>
          <w:sz w:val="22"/>
          <w:szCs w:val="22"/>
          <w:lang w:bidi="ar-SA"/>
        </w:rPr>
        <w:t>, К ТАРЕ И УПАКОВКЕ.</w:t>
      </w:r>
    </w:p>
    <w:p w14:paraId="26CFC7E6" w14:textId="4F1F4FA5" w:rsidR="00CC06D9" w:rsidRPr="000C076E" w:rsidRDefault="00842E64" w:rsidP="00CC06D9">
      <w:pPr>
        <w:tabs>
          <w:tab w:val="left" w:pos="851"/>
        </w:tabs>
        <w:autoSpaceDE w:val="0"/>
        <w:autoSpaceDN w:val="0"/>
        <w:adjustRightInd w:val="0"/>
        <w:ind w:firstLine="284"/>
        <w:jc w:val="both"/>
        <w:rPr>
          <w:rFonts w:ascii="Times New Roman" w:hAnsi="Times New Roman" w:cs="Times New Roman"/>
          <w:sz w:val="22"/>
          <w:szCs w:val="22"/>
        </w:rPr>
      </w:pPr>
      <w:r w:rsidRPr="00B965F9">
        <w:rPr>
          <w:rFonts w:ascii="Times New Roman" w:eastAsia="Times New Roman" w:hAnsi="Times New Roman" w:cs="Times New Roman"/>
          <w:bCs/>
          <w:iCs/>
          <w:color w:val="auto"/>
          <w:sz w:val="22"/>
          <w:szCs w:val="22"/>
          <w:lang w:bidi="ar-SA"/>
        </w:rPr>
        <w:t xml:space="preserve">  </w:t>
      </w:r>
      <w:r w:rsidR="00CC06D9">
        <w:rPr>
          <w:rFonts w:ascii="Times New Roman" w:eastAsia="Times New Roman" w:hAnsi="Times New Roman" w:cs="Times New Roman"/>
          <w:bCs/>
          <w:iCs/>
          <w:color w:val="auto"/>
          <w:sz w:val="22"/>
          <w:szCs w:val="22"/>
          <w:lang w:bidi="ar-SA"/>
        </w:rPr>
        <w:t xml:space="preserve">    </w:t>
      </w:r>
      <w:r w:rsidRPr="00FB3B13">
        <w:rPr>
          <w:rFonts w:ascii="Times New Roman" w:eastAsia="Times New Roman" w:hAnsi="Times New Roman" w:cs="Times New Roman"/>
          <w:bCs/>
          <w:iCs/>
          <w:color w:val="auto"/>
          <w:sz w:val="22"/>
          <w:szCs w:val="22"/>
          <w:lang w:bidi="ar-SA"/>
        </w:rPr>
        <w:t>7</w:t>
      </w:r>
      <w:r w:rsidRPr="00FB3B13">
        <w:rPr>
          <w:rFonts w:ascii="Times New Roman" w:hAnsi="Times New Roman" w:cs="Times New Roman"/>
          <w:bCs/>
          <w:iCs/>
          <w:sz w:val="22"/>
          <w:szCs w:val="22"/>
        </w:rPr>
        <w:t xml:space="preserve">.1. </w:t>
      </w:r>
      <w:r w:rsidR="00CC06D9" w:rsidRPr="000C076E">
        <w:rPr>
          <w:rFonts w:ascii="Times New Roman" w:hAnsi="Times New Roman" w:cs="Times New Roman"/>
          <w:sz w:val="22"/>
          <w:szCs w:val="22"/>
        </w:rPr>
        <w:t>Гарантийный срок на поставляемый Товар должен быть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14:paraId="0FF00B0A" w14:textId="0C3496ED" w:rsidR="00FB3B13" w:rsidRPr="00FB3B13" w:rsidRDefault="00FB3B13" w:rsidP="00CC06D9">
      <w:pPr>
        <w:autoSpaceDE w:val="0"/>
        <w:autoSpaceDN w:val="0"/>
        <w:adjustRightInd w:val="0"/>
        <w:ind w:firstLine="709"/>
        <w:jc w:val="both"/>
        <w:rPr>
          <w:rFonts w:ascii="Times New Roman" w:eastAsia="Times New Roman" w:hAnsi="Times New Roman" w:cs="Times New Roman"/>
          <w:sz w:val="22"/>
          <w:szCs w:val="22"/>
        </w:rPr>
      </w:pPr>
      <w:r w:rsidRPr="00FB3B13">
        <w:rPr>
          <w:rFonts w:ascii="Times New Roman" w:eastAsia="Times New Roman" w:hAnsi="Times New Roman" w:cs="Times New Roman"/>
          <w:sz w:val="22"/>
          <w:szCs w:val="22"/>
        </w:rP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44E3D128" w14:textId="77777777" w:rsidR="00CC06D9" w:rsidRPr="000C076E" w:rsidRDefault="00CC06D9" w:rsidP="00CC06D9">
      <w:pPr>
        <w:ind w:left="284"/>
        <w:jc w:val="both"/>
        <w:rPr>
          <w:rFonts w:ascii="Times New Roman" w:hAnsi="Times New Roman" w:cs="Times New Roman"/>
          <w:sz w:val="22"/>
          <w:szCs w:val="22"/>
        </w:rPr>
      </w:pPr>
      <w:r w:rsidRPr="000C076E">
        <w:rPr>
          <w:rFonts w:ascii="Times New Roman" w:hAnsi="Times New Roman" w:cs="Times New Roman"/>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w:t>
      </w:r>
      <w:r>
        <w:rPr>
          <w:rFonts w:ascii="Times New Roman" w:hAnsi="Times New Roman" w:cs="Times New Roman"/>
          <w:sz w:val="22"/>
          <w:szCs w:val="22"/>
        </w:rPr>
        <w:t xml:space="preserve"> (упаковке)</w:t>
      </w:r>
      <w:r w:rsidRPr="000C076E">
        <w:rPr>
          <w:rFonts w:ascii="Times New Roman" w:hAnsi="Times New Roman" w:cs="Times New Roman"/>
          <w:sz w:val="22"/>
          <w:szCs w:val="22"/>
        </w:rPr>
        <w:t xml:space="preserve"> поставленного Товара.</w:t>
      </w:r>
    </w:p>
    <w:p w14:paraId="7BDBE869" w14:textId="2CC70482" w:rsidR="00FB3B13" w:rsidRPr="00FB3B13" w:rsidRDefault="00FB3B13" w:rsidP="00FB3B13">
      <w:pPr>
        <w:autoSpaceDE w:val="0"/>
        <w:autoSpaceDN w:val="0"/>
        <w:ind w:firstLine="709"/>
        <w:jc w:val="both"/>
        <w:rPr>
          <w:rFonts w:ascii="Times New Roman" w:eastAsia="Times New Roman" w:hAnsi="Times New Roman" w:cs="Times New Roman"/>
          <w:sz w:val="22"/>
          <w:szCs w:val="22"/>
        </w:rPr>
      </w:pPr>
      <w:r w:rsidRPr="00FB3B13">
        <w:rPr>
          <w:rFonts w:ascii="Times New Roman" w:eastAsia="Times New Roman" w:hAnsi="Times New Roman" w:cs="Times New Roman"/>
          <w:sz w:val="22"/>
          <w:szCs w:val="22"/>
        </w:rPr>
        <w:t>7.2.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5 (пяти)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67613EBC" w14:textId="77777777" w:rsidR="00FB3B13" w:rsidRPr="00FB3B13" w:rsidRDefault="00FB3B13" w:rsidP="00FB3B13">
      <w:pPr>
        <w:autoSpaceDE w:val="0"/>
        <w:autoSpaceDN w:val="0"/>
        <w:ind w:firstLine="709"/>
        <w:jc w:val="both"/>
        <w:rPr>
          <w:rFonts w:ascii="Times New Roman" w:eastAsia="Times New Roman" w:hAnsi="Times New Roman" w:cs="Times New Roman"/>
          <w:sz w:val="22"/>
          <w:szCs w:val="22"/>
        </w:rPr>
      </w:pPr>
      <w:r w:rsidRPr="00FB3B13">
        <w:rPr>
          <w:rFonts w:ascii="Times New Roman" w:eastAsia="Times New Roman" w:hAnsi="Times New Roman" w:cs="Times New Roman"/>
          <w:sz w:val="22"/>
          <w:szCs w:val="22"/>
        </w:rPr>
        <w:t>Все сопутствующие гарантийному обслуживанию мероприятия (доставка, погрузка, разгрузка) осуществляются силами и за счет Поставщика.</w:t>
      </w:r>
    </w:p>
    <w:p w14:paraId="64415F54" w14:textId="77777777" w:rsidR="00CC06D9" w:rsidRPr="000C076E" w:rsidRDefault="00B91AF8" w:rsidP="00CC06D9">
      <w:pPr>
        <w:autoSpaceDE w:val="0"/>
        <w:autoSpaceDN w:val="0"/>
        <w:adjustRightInd w:val="0"/>
        <w:ind w:left="284"/>
        <w:jc w:val="both"/>
        <w:rPr>
          <w:rFonts w:ascii="Times New Roman" w:hAnsi="Times New Roman" w:cs="Times New Roman"/>
          <w:sz w:val="22"/>
          <w:szCs w:val="22"/>
        </w:rPr>
      </w:pPr>
      <w:r w:rsidRPr="00FB3B13">
        <w:rPr>
          <w:rFonts w:ascii="Times New Roman" w:hAnsi="Times New Roman" w:cs="Times New Roman"/>
          <w:sz w:val="22"/>
          <w:szCs w:val="22"/>
        </w:rPr>
        <w:t xml:space="preserve">     </w:t>
      </w:r>
      <w:r w:rsidR="00FB3B13">
        <w:rPr>
          <w:rFonts w:ascii="Times New Roman" w:hAnsi="Times New Roman" w:cs="Times New Roman"/>
          <w:sz w:val="22"/>
          <w:szCs w:val="22"/>
        </w:rPr>
        <w:t xml:space="preserve">     </w:t>
      </w:r>
      <w:r w:rsidRPr="00FB3B13">
        <w:rPr>
          <w:rFonts w:ascii="Times New Roman" w:hAnsi="Times New Roman" w:cs="Times New Roman"/>
          <w:sz w:val="22"/>
          <w:szCs w:val="22"/>
        </w:rPr>
        <w:t>7.</w:t>
      </w:r>
      <w:r w:rsidR="00FB3B13" w:rsidRPr="00FB3B13">
        <w:rPr>
          <w:rFonts w:ascii="Times New Roman" w:hAnsi="Times New Roman" w:cs="Times New Roman"/>
          <w:sz w:val="22"/>
          <w:szCs w:val="22"/>
        </w:rPr>
        <w:t>3</w:t>
      </w:r>
      <w:r w:rsidRPr="00FB3B13">
        <w:rPr>
          <w:rFonts w:ascii="Times New Roman" w:hAnsi="Times New Roman" w:cs="Times New Roman"/>
          <w:sz w:val="22"/>
          <w:szCs w:val="22"/>
        </w:rPr>
        <w:t xml:space="preserve">. </w:t>
      </w:r>
      <w:r w:rsidR="00CC06D9" w:rsidRPr="000C076E">
        <w:rPr>
          <w:rFonts w:ascii="Times New Roman" w:hAnsi="Times New Roman" w:cs="Times New Roman"/>
          <w:sz w:val="22"/>
          <w:szCs w:val="22"/>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3AF31752" w14:textId="77777777" w:rsidR="00CC06D9" w:rsidRPr="000C076E" w:rsidRDefault="00CC06D9" w:rsidP="00CC06D9">
      <w:pPr>
        <w:ind w:left="284"/>
        <w:jc w:val="both"/>
        <w:rPr>
          <w:rFonts w:ascii="Times New Roman" w:hAnsi="Times New Roman" w:cs="Times New Roman"/>
          <w:sz w:val="22"/>
          <w:szCs w:val="22"/>
        </w:rPr>
      </w:pPr>
      <w:r w:rsidRPr="000C076E">
        <w:rPr>
          <w:rFonts w:ascii="Times New Roman" w:hAnsi="Times New Roman" w:cs="Times New Roman"/>
          <w:sz w:val="22"/>
          <w:szCs w:val="22"/>
        </w:rPr>
        <w:t>- на аналогичный Товар;</w:t>
      </w:r>
    </w:p>
    <w:p w14:paraId="1AD27DA8" w14:textId="77777777" w:rsidR="00CC06D9" w:rsidRPr="000C076E" w:rsidRDefault="00CC06D9" w:rsidP="00CC06D9">
      <w:pPr>
        <w:ind w:left="284"/>
        <w:jc w:val="both"/>
        <w:rPr>
          <w:rFonts w:ascii="Times New Roman" w:hAnsi="Times New Roman" w:cs="Times New Roman"/>
          <w:sz w:val="22"/>
          <w:szCs w:val="22"/>
        </w:rPr>
      </w:pPr>
      <w:r w:rsidRPr="000C076E">
        <w:rPr>
          <w:rFonts w:ascii="Times New Roman" w:hAnsi="Times New Roman" w:cs="Times New Roman"/>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82B59D8" w14:textId="4BFC779D" w:rsidR="00CC06D9" w:rsidRDefault="00CC06D9" w:rsidP="00CC06D9">
      <w:pPr>
        <w:ind w:left="284" w:right="-5"/>
        <w:jc w:val="both"/>
        <w:rPr>
          <w:rFonts w:ascii="Times New Roman" w:hAnsi="Times New Roman" w:cs="Times New Roman"/>
          <w:sz w:val="22"/>
          <w:szCs w:val="22"/>
        </w:rPr>
      </w:pPr>
      <w:r>
        <w:rPr>
          <w:rFonts w:ascii="Times New Roman" w:hAnsi="Times New Roman" w:cs="Times New Roman"/>
          <w:b/>
          <w:bCs/>
          <w:sz w:val="22"/>
          <w:szCs w:val="22"/>
        </w:rPr>
        <w:t xml:space="preserve">         </w:t>
      </w:r>
      <w:r>
        <w:rPr>
          <w:rFonts w:ascii="Times New Roman" w:hAnsi="Times New Roman" w:cs="Times New Roman"/>
          <w:bCs/>
          <w:sz w:val="22"/>
          <w:szCs w:val="22"/>
        </w:rPr>
        <w:t>7</w:t>
      </w:r>
      <w:r w:rsidRPr="00B45E05">
        <w:rPr>
          <w:rFonts w:ascii="Times New Roman" w:hAnsi="Times New Roman" w:cs="Times New Roman"/>
          <w:bCs/>
          <w:sz w:val="22"/>
          <w:szCs w:val="22"/>
        </w:rPr>
        <w:t>.</w:t>
      </w:r>
      <w:r>
        <w:rPr>
          <w:rFonts w:ascii="Times New Roman" w:hAnsi="Times New Roman" w:cs="Times New Roman"/>
          <w:bCs/>
          <w:sz w:val="22"/>
          <w:szCs w:val="22"/>
        </w:rPr>
        <w:t>4</w:t>
      </w:r>
      <w:r w:rsidRPr="00B45E05">
        <w:rPr>
          <w:rFonts w:ascii="Times New Roman" w:hAnsi="Times New Roman" w:cs="Times New Roman"/>
          <w:bCs/>
          <w:sz w:val="22"/>
          <w:szCs w:val="22"/>
        </w:rPr>
        <w:t>.</w:t>
      </w:r>
      <w:r w:rsidRPr="00B45E05">
        <w:rPr>
          <w:rFonts w:ascii="Times New Roman" w:hAnsi="Times New Roman" w:cs="Times New Roman"/>
          <w:sz w:val="22"/>
          <w:szCs w:val="22"/>
        </w:rPr>
        <w:t xml:space="preserve"> </w:t>
      </w:r>
      <w:r w:rsidRPr="000C076E">
        <w:rPr>
          <w:rFonts w:ascii="Times New Roman" w:hAnsi="Times New Roman" w:cs="Times New Roman"/>
          <w:sz w:val="22"/>
          <w:szCs w:val="22"/>
        </w:rPr>
        <w:t>Гарантийный срок на вновь поставленный (заменённый) Товар назначается с даты замены некачественного Товара.</w:t>
      </w:r>
    </w:p>
    <w:p w14:paraId="522275B4" w14:textId="32975F1C" w:rsidR="00CC06D9" w:rsidRPr="00AE627D" w:rsidRDefault="00CC06D9" w:rsidP="00CC06D9">
      <w:pPr>
        <w:tabs>
          <w:tab w:val="left" w:pos="-3969"/>
          <w:tab w:val="left" w:pos="1134"/>
        </w:tabs>
        <w:spacing w:line="276" w:lineRule="auto"/>
        <w:jc w:val="both"/>
        <w:rPr>
          <w:rFonts w:ascii="Times New Roman" w:eastAsia="Calibri" w:hAnsi="Times New Roman" w:cs="Times New Roman"/>
          <w:sz w:val="22"/>
          <w:szCs w:val="22"/>
          <w:lang w:eastAsia="en-US"/>
        </w:rPr>
      </w:pPr>
      <w:r>
        <w:rPr>
          <w:rFonts w:ascii="Times New Roman" w:hAnsi="Times New Roman" w:cs="Times New Roman"/>
          <w:sz w:val="22"/>
          <w:szCs w:val="22"/>
        </w:rPr>
        <w:t xml:space="preserve">       </w:t>
      </w:r>
      <w:r w:rsidRPr="00B45E05">
        <w:rPr>
          <w:rFonts w:ascii="Times New Roman" w:hAnsi="Times New Roman" w:cs="Times New Roman"/>
          <w:sz w:val="22"/>
          <w:szCs w:val="22"/>
        </w:rPr>
        <w:t xml:space="preserve">    </w:t>
      </w:r>
      <w:r>
        <w:rPr>
          <w:rFonts w:ascii="Times New Roman" w:hAnsi="Times New Roman" w:cs="Times New Roman"/>
          <w:sz w:val="22"/>
          <w:szCs w:val="22"/>
        </w:rPr>
        <w:t xml:space="preserve">  7.5. </w:t>
      </w:r>
      <w:r w:rsidRPr="002D7FD7">
        <w:rPr>
          <w:rFonts w:ascii="Times New Roman" w:eastAsia="Calibri" w:hAnsi="Times New Roman" w:cs="Times New Roman"/>
          <w:sz w:val="22"/>
          <w:szCs w:val="22"/>
          <w:lang w:eastAsia="en-US"/>
        </w:rPr>
        <w:t>Риск утраты и порчи товара в процессе его поставки несет</w:t>
      </w:r>
      <w:r>
        <w:rPr>
          <w:rFonts w:ascii="Times New Roman" w:eastAsia="Calibri" w:hAnsi="Times New Roman" w:cs="Times New Roman"/>
          <w:sz w:val="22"/>
          <w:szCs w:val="22"/>
          <w:lang w:eastAsia="en-US"/>
        </w:rPr>
        <w:t xml:space="preserve"> Поставщик</w:t>
      </w:r>
      <w:r w:rsidRPr="003A58A1">
        <w:rPr>
          <w:rFonts w:ascii="Times New Roman" w:hAnsi="Times New Roman" w:cs="Times New Roman"/>
          <w:sz w:val="22"/>
          <w:szCs w:val="22"/>
        </w:rPr>
        <w:t>.</w:t>
      </w:r>
    </w:p>
    <w:p w14:paraId="38F4E69D" w14:textId="3462AD34" w:rsidR="00CC06D9" w:rsidRPr="008F4EEF" w:rsidRDefault="00CC06D9" w:rsidP="00CC06D9">
      <w:pPr>
        <w:tabs>
          <w:tab w:val="left" w:pos="555"/>
        </w:tabs>
        <w:suppressAutoHyphens/>
        <w:ind w:firstLine="360"/>
        <w:jc w:val="both"/>
        <w:rPr>
          <w:rFonts w:ascii="Times New Roman" w:hAnsi="Times New Roman" w:cs="Times New Roman"/>
          <w:sz w:val="22"/>
          <w:szCs w:val="22"/>
        </w:rPr>
      </w:pPr>
      <w:r>
        <w:rPr>
          <w:rFonts w:ascii="Times New Roman" w:eastAsia="Calibri" w:hAnsi="Times New Roman" w:cs="Times New Roman"/>
          <w:bCs/>
          <w:iCs/>
          <w:sz w:val="22"/>
          <w:szCs w:val="22"/>
          <w:lang w:eastAsia="en-US"/>
        </w:rPr>
        <w:t xml:space="preserve">      7.6. </w:t>
      </w:r>
      <w:r w:rsidRPr="008F4EEF">
        <w:rPr>
          <w:rFonts w:ascii="Times New Roman" w:hAnsi="Times New Roman" w:cs="Times New Roman"/>
          <w:sz w:val="22"/>
          <w:szCs w:val="22"/>
        </w:rPr>
        <w:t>Поставляемы</w:t>
      </w:r>
      <w:r>
        <w:rPr>
          <w:rFonts w:ascii="Times New Roman" w:hAnsi="Times New Roman" w:cs="Times New Roman"/>
          <w:sz w:val="22"/>
          <w:szCs w:val="22"/>
        </w:rPr>
        <w:t>е</w:t>
      </w:r>
      <w:r w:rsidRPr="008F4EEF">
        <w:rPr>
          <w:rFonts w:ascii="Times New Roman" w:hAnsi="Times New Roman" w:cs="Times New Roman"/>
          <w:sz w:val="22"/>
          <w:szCs w:val="22"/>
        </w:rPr>
        <w:t xml:space="preserve"> товар</w:t>
      </w:r>
      <w:r>
        <w:rPr>
          <w:rFonts w:ascii="Times New Roman" w:hAnsi="Times New Roman" w:cs="Times New Roman"/>
          <w:sz w:val="22"/>
          <w:szCs w:val="22"/>
        </w:rPr>
        <w:t>ы</w:t>
      </w:r>
      <w:r w:rsidRPr="008F4EEF">
        <w:rPr>
          <w:rFonts w:ascii="Times New Roman" w:hAnsi="Times New Roman" w:cs="Times New Roman"/>
          <w:sz w:val="22"/>
          <w:szCs w:val="22"/>
        </w:rPr>
        <w:t xml:space="preserve"> долж</w:t>
      </w:r>
      <w:r>
        <w:rPr>
          <w:rFonts w:ascii="Times New Roman" w:hAnsi="Times New Roman" w:cs="Times New Roman"/>
          <w:sz w:val="22"/>
          <w:szCs w:val="22"/>
        </w:rPr>
        <w:t>ны</w:t>
      </w:r>
      <w:r w:rsidRPr="008F4EEF">
        <w:rPr>
          <w:rFonts w:ascii="Times New Roman" w:hAnsi="Times New Roman" w:cs="Times New Roman"/>
          <w:sz w:val="22"/>
          <w:szCs w:val="22"/>
        </w:rPr>
        <w:t xml:space="preserve"> быть новым</w:t>
      </w:r>
      <w:r>
        <w:rPr>
          <w:rFonts w:ascii="Times New Roman" w:hAnsi="Times New Roman" w:cs="Times New Roman"/>
          <w:sz w:val="22"/>
          <w:szCs w:val="22"/>
        </w:rPr>
        <w:t>и</w:t>
      </w:r>
      <w:r w:rsidRPr="008F4EEF">
        <w:rPr>
          <w:rFonts w:ascii="Times New Roman" w:hAnsi="Times New Roman" w:cs="Times New Roman"/>
          <w:sz w:val="22"/>
          <w:szCs w:val="22"/>
        </w:rPr>
        <w:t xml:space="preserve"> товар</w:t>
      </w:r>
      <w:r>
        <w:rPr>
          <w:rFonts w:ascii="Times New Roman" w:hAnsi="Times New Roman" w:cs="Times New Roman"/>
          <w:sz w:val="22"/>
          <w:szCs w:val="22"/>
        </w:rPr>
        <w:t>ами</w:t>
      </w:r>
      <w:r w:rsidRPr="008F4EEF">
        <w:rPr>
          <w:rFonts w:ascii="Times New Roman" w:hAnsi="Times New Roman" w:cs="Times New Roman"/>
          <w:sz w:val="22"/>
          <w:szCs w:val="22"/>
        </w:rPr>
        <w:t xml:space="preserve"> (товар</w:t>
      </w:r>
      <w:r>
        <w:rPr>
          <w:rFonts w:ascii="Times New Roman" w:hAnsi="Times New Roman" w:cs="Times New Roman"/>
          <w:sz w:val="22"/>
          <w:szCs w:val="22"/>
        </w:rPr>
        <w:t>а</w:t>
      </w:r>
      <w:r w:rsidRPr="008F4EEF">
        <w:rPr>
          <w:rFonts w:ascii="Times New Roman" w:hAnsi="Times New Roman" w:cs="Times New Roman"/>
          <w:sz w:val="22"/>
          <w:szCs w:val="22"/>
        </w:rPr>
        <w:t>м</w:t>
      </w:r>
      <w:r>
        <w:rPr>
          <w:rFonts w:ascii="Times New Roman" w:hAnsi="Times New Roman" w:cs="Times New Roman"/>
          <w:sz w:val="22"/>
          <w:szCs w:val="22"/>
        </w:rPr>
        <w:t>и</w:t>
      </w:r>
      <w:r w:rsidRPr="008F4EEF">
        <w:rPr>
          <w:rFonts w:ascii="Times New Roman" w:hAnsi="Times New Roman" w:cs="Times New Roman"/>
          <w:sz w:val="22"/>
          <w:szCs w:val="22"/>
        </w:rPr>
        <w:t>, которы</w:t>
      </w:r>
      <w:r>
        <w:rPr>
          <w:rFonts w:ascii="Times New Roman" w:hAnsi="Times New Roman" w:cs="Times New Roman"/>
          <w:sz w:val="22"/>
          <w:szCs w:val="22"/>
        </w:rPr>
        <w:t>е</w:t>
      </w:r>
      <w:r w:rsidRPr="008F4EEF">
        <w:rPr>
          <w:rFonts w:ascii="Times New Roman" w:hAnsi="Times New Roman" w:cs="Times New Roman"/>
          <w:sz w:val="22"/>
          <w:szCs w:val="22"/>
        </w:rPr>
        <w:t xml:space="preserve"> не был</w:t>
      </w:r>
      <w:r>
        <w:rPr>
          <w:rFonts w:ascii="Times New Roman" w:hAnsi="Times New Roman" w:cs="Times New Roman"/>
          <w:sz w:val="22"/>
          <w:szCs w:val="22"/>
        </w:rPr>
        <w:t>и</w:t>
      </w:r>
      <w:r w:rsidRPr="008F4EEF">
        <w:rPr>
          <w:rFonts w:ascii="Times New Roman" w:hAnsi="Times New Roman" w:cs="Times New Roman"/>
          <w:sz w:val="22"/>
          <w:szCs w:val="22"/>
        </w:rPr>
        <w:t xml:space="preserve"> в употреблении, в ремонте, в том числе которы</w:t>
      </w:r>
      <w:r>
        <w:rPr>
          <w:rFonts w:ascii="Times New Roman" w:hAnsi="Times New Roman" w:cs="Times New Roman"/>
          <w:sz w:val="22"/>
          <w:szCs w:val="22"/>
        </w:rPr>
        <w:t>е</w:t>
      </w:r>
      <w:r w:rsidRPr="008F4EEF">
        <w:rPr>
          <w:rFonts w:ascii="Times New Roman" w:hAnsi="Times New Roman" w:cs="Times New Roman"/>
          <w:sz w:val="22"/>
          <w:szCs w:val="22"/>
        </w:rPr>
        <w:t xml:space="preserve"> не был</w:t>
      </w:r>
      <w:r>
        <w:rPr>
          <w:rFonts w:ascii="Times New Roman" w:hAnsi="Times New Roman" w:cs="Times New Roman"/>
          <w:sz w:val="22"/>
          <w:szCs w:val="22"/>
        </w:rPr>
        <w:t>и</w:t>
      </w:r>
      <w:r w:rsidRPr="008F4EEF">
        <w:rPr>
          <w:rFonts w:ascii="Times New Roman" w:hAnsi="Times New Roman" w:cs="Times New Roman"/>
          <w:sz w:val="22"/>
          <w:szCs w:val="22"/>
        </w:rPr>
        <w:t xml:space="preserve"> восстановлен</w:t>
      </w:r>
      <w:r>
        <w:rPr>
          <w:rFonts w:ascii="Times New Roman" w:hAnsi="Times New Roman" w:cs="Times New Roman"/>
          <w:sz w:val="22"/>
          <w:szCs w:val="22"/>
        </w:rPr>
        <w:t>ы</w:t>
      </w:r>
      <w:r w:rsidRPr="008F4EEF">
        <w:rPr>
          <w:rFonts w:ascii="Times New Roman" w:hAnsi="Times New Roman" w:cs="Times New Roman"/>
          <w:sz w:val="22"/>
          <w:szCs w:val="22"/>
        </w:rPr>
        <w:t>, у котор</w:t>
      </w:r>
      <w:r>
        <w:rPr>
          <w:rFonts w:ascii="Times New Roman" w:hAnsi="Times New Roman" w:cs="Times New Roman"/>
          <w:sz w:val="22"/>
          <w:szCs w:val="22"/>
        </w:rPr>
        <w:t>ых</w:t>
      </w:r>
      <w:r w:rsidRPr="008F4EEF">
        <w:rPr>
          <w:rFonts w:ascii="Times New Roman" w:hAnsi="Times New Roman" w:cs="Times New Roman"/>
          <w:sz w:val="22"/>
          <w:szCs w:val="22"/>
        </w:rPr>
        <w:t xml:space="preserve"> не была осуществлена замена составных частей, не были восстановлены потребительские свойства). Поставляемы</w:t>
      </w:r>
      <w:r>
        <w:rPr>
          <w:rFonts w:ascii="Times New Roman" w:hAnsi="Times New Roman" w:cs="Times New Roman"/>
          <w:sz w:val="22"/>
          <w:szCs w:val="22"/>
        </w:rPr>
        <w:t>е</w:t>
      </w:r>
      <w:r w:rsidRPr="008F4EEF">
        <w:rPr>
          <w:rFonts w:ascii="Times New Roman" w:hAnsi="Times New Roman" w:cs="Times New Roman"/>
          <w:sz w:val="22"/>
          <w:szCs w:val="22"/>
        </w:rPr>
        <w:t xml:space="preserve"> товар</w:t>
      </w:r>
      <w:r>
        <w:rPr>
          <w:rFonts w:ascii="Times New Roman" w:hAnsi="Times New Roman" w:cs="Times New Roman"/>
          <w:sz w:val="22"/>
          <w:szCs w:val="22"/>
        </w:rPr>
        <w:t>ы</w:t>
      </w:r>
      <w:r w:rsidRPr="008F4EEF">
        <w:rPr>
          <w:rFonts w:ascii="Times New Roman" w:hAnsi="Times New Roman" w:cs="Times New Roman"/>
          <w:sz w:val="22"/>
          <w:szCs w:val="22"/>
        </w:rPr>
        <w:t xml:space="preserve"> долж</w:t>
      </w:r>
      <w:r>
        <w:rPr>
          <w:rFonts w:ascii="Times New Roman" w:hAnsi="Times New Roman" w:cs="Times New Roman"/>
          <w:sz w:val="22"/>
          <w:szCs w:val="22"/>
        </w:rPr>
        <w:t>ны</w:t>
      </w:r>
      <w:r w:rsidRPr="008F4EEF">
        <w:rPr>
          <w:rFonts w:ascii="Times New Roman" w:hAnsi="Times New Roman" w:cs="Times New Roman"/>
          <w:sz w:val="22"/>
          <w:szCs w:val="22"/>
        </w:rPr>
        <w:t xml:space="preserve"> являться новым</w:t>
      </w:r>
      <w:r>
        <w:rPr>
          <w:rFonts w:ascii="Times New Roman" w:hAnsi="Times New Roman" w:cs="Times New Roman"/>
          <w:sz w:val="22"/>
          <w:szCs w:val="22"/>
        </w:rPr>
        <w:t>и</w:t>
      </w:r>
      <w:r w:rsidRPr="008F4EEF">
        <w:rPr>
          <w:rFonts w:ascii="Times New Roman" w:hAnsi="Times New Roman" w:cs="Times New Roman"/>
          <w:sz w:val="22"/>
          <w:szCs w:val="22"/>
        </w:rPr>
        <w:t xml:space="preserve"> (ранее не находившимися в использовании у Поставщика и (или) у третьих лиц), не долж</w:t>
      </w:r>
      <w:r>
        <w:rPr>
          <w:rFonts w:ascii="Times New Roman" w:hAnsi="Times New Roman" w:cs="Times New Roman"/>
          <w:sz w:val="22"/>
          <w:szCs w:val="22"/>
        </w:rPr>
        <w:t>ны</w:t>
      </w:r>
      <w:r w:rsidRPr="008F4EEF">
        <w:rPr>
          <w:rFonts w:ascii="Times New Roman" w:hAnsi="Times New Roman" w:cs="Times New Roman"/>
          <w:sz w:val="22"/>
          <w:szCs w:val="22"/>
        </w:rPr>
        <w:t xml:space="preserve"> находиться в залоге, под арестом или под иным обременением.</w:t>
      </w:r>
    </w:p>
    <w:p w14:paraId="263FEF1A" w14:textId="4413CFA4" w:rsidR="00CC06D9" w:rsidRPr="0034484D" w:rsidRDefault="00CC06D9" w:rsidP="00CC06D9">
      <w:pPr>
        <w:tabs>
          <w:tab w:val="left" w:pos="567"/>
        </w:tabs>
        <w:suppressAutoHyphens/>
        <w:ind w:firstLine="360"/>
        <w:jc w:val="both"/>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bCs/>
          <w:sz w:val="22"/>
          <w:szCs w:val="22"/>
        </w:rPr>
        <w:t>7</w:t>
      </w:r>
      <w:r w:rsidRPr="00B45E05">
        <w:rPr>
          <w:rFonts w:ascii="Times New Roman" w:hAnsi="Times New Roman" w:cs="Times New Roman"/>
          <w:bCs/>
          <w:sz w:val="22"/>
          <w:szCs w:val="22"/>
        </w:rPr>
        <w:t>.</w:t>
      </w:r>
      <w:r>
        <w:rPr>
          <w:rFonts w:ascii="Times New Roman" w:hAnsi="Times New Roman" w:cs="Times New Roman"/>
          <w:bCs/>
          <w:sz w:val="22"/>
          <w:szCs w:val="22"/>
        </w:rPr>
        <w:t>7.</w:t>
      </w:r>
      <w:r>
        <w:rPr>
          <w:rFonts w:ascii="Times New Roman" w:hAnsi="Times New Roman" w:cs="Times New Roman"/>
          <w:sz w:val="22"/>
          <w:szCs w:val="22"/>
        </w:rPr>
        <w:t xml:space="preserve"> Все п</w:t>
      </w:r>
      <w:r w:rsidRPr="008F4EEF">
        <w:rPr>
          <w:rFonts w:ascii="Times New Roman" w:hAnsi="Times New Roman" w:cs="Times New Roman"/>
          <w:sz w:val="22"/>
          <w:szCs w:val="22"/>
        </w:rPr>
        <w:t>оставляемы</w:t>
      </w:r>
      <w:r>
        <w:rPr>
          <w:rFonts w:ascii="Times New Roman" w:hAnsi="Times New Roman" w:cs="Times New Roman"/>
          <w:sz w:val="22"/>
          <w:szCs w:val="22"/>
        </w:rPr>
        <w:t>е</w:t>
      </w:r>
      <w:r w:rsidRPr="008F4EEF">
        <w:rPr>
          <w:rFonts w:ascii="Times New Roman" w:hAnsi="Times New Roman" w:cs="Times New Roman"/>
          <w:sz w:val="22"/>
          <w:szCs w:val="22"/>
        </w:rPr>
        <w:t xml:space="preserve"> товар</w:t>
      </w:r>
      <w:r>
        <w:rPr>
          <w:rFonts w:ascii="Times New Roman" w:hAnsi="Times New Roman" w:cs="Times New Roman"/>
          <w:sz w:val="22"/>
          <w:szCs w:val="22"/>
        </w:rPr>
        <w:t>ы</w:t>
      </w:r>
      <w:r w:rsidRPr="008F4EEF">
        <w:rPr>
          <w:rFonts w:ascii="Times New Roman" w:hAnsi="Times New Roman" w:cs="Times New Roman"/>
          <w:sz w:val="22"/>
          <w:szCs w:val="22"/>
        </w:rPr>
        <w:t xml:space="preserve"> </w:t>
      </w:r>
      <w:r>
        <w:rPr>
          <w:rFonts w:ascii="Times New Roman" w:eastAsia="Calibri" w:hAnsi="Times New Roman" w:cs="Times New Roman"/>
          <w:sz w:val="22"/>
          <w:szCs w:val="22"/>
          <w:lang w:eastAsia="en-US"/>
        </w:rPr>
        <w:t xml:space="preserve">должны соответствовать ГОСТам, ТУ, действующим на момент поставки, иметь сертификаты качества и паспорта (сертификаты) соответствия гигиеническим и стандартным нормам; должны быть разрешены к применению Министерством здравоохранения РФ на территории Российской Федерации. Поставляемый товар должен соответствовать техническим условиям при его использовании и хранении Товар должен соответствовать нормам Федерального закона от 30 марта 1999 г № 52 -ФЗ "О санитарно-эпидемиологическом благополучии населения". </w:t>
      </w:r>
    </w:p>
    <w:p w14:paraId="7DC478A8" w14:textId="77777777" w:rsidR="00CC06D9" w:rsidRDefault="00CC06D9" w:rsidP="00CC06D9">
      <w:pPr>
        <w:ind w:firstLine="360"/>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       Поставляемый товар должен соответствовать техническим условиям при его использовании и хранении.</w:t>
      </w:r>
    </w:p>
    <w:p w14:paraId="7555B86B" w14:textId="2C9CB4E5" w:rsidR="00CC06D9" w:rsidRPr="00CC06D9" w:rsidRDefault="00CC06D9" w:rsidP="00CC06D9">
      <w:pPr>
        <w:tabs>
          <w:tab w:val="left" w:pos="555"/>
        </w:tabs>
        <w:suppressAutoHyphens/>
        <w:jc w:val="both"/>
        <w:rPr>
          <w:rFonts w:ascii="Times New Roman" w:hAnsi="Times New Roman" w:cs="Times New Roman"/>
          <w:sz w:val="22"/>
          <w:szCs w:val="22"/>
        </w:rPr>
      </w:pPr>
      <w:r>
        <w:rPr>
          <w:rFonts w:ascii="Times New Roman" w:hAnsi="Times New Roman" w:cs="Times New Roman"/>
          <w:sz w:val="22"/>
          <w:szCs w:val="22"/>
        </w:rPr>
        <w:t xml:space="preserve">            7.8.</w:t>
      </w:r>
      <w:r w:rsidR="00725700">
        <w:rPr>
          <w:rFonts w:ascii="Times New Roman" w:hAnsi="Times New Roman" w:cs="Times New Roman"/>
          <w:sz w:val="22"/>
          <w:szCs w:val="22"/>
        </w:rPr>
        <w:t xml:space="preserve"> </w:t>
      </w:r>
      <w:r w:rsidRPr="00CC06D9">
        <w:rPr>
          <w:rFonts w:ascii="Times New Roman" w:hAnsi="Times New Roman" w:cs="Times New Roman"/>
          <w:sz w:val="22"/>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7490D695" w14:textId="351A1690" w:rsidR="00CC06D9" w:rsidRPr="00CC06D9" w:rsidRDefault="00CC06D9" w:rsidP="00CC06D9">
      <w:pPr>
        <w:tabs>
          <w:tab w:val="left" w:pos="555"/>
          <w:tab w:val="left" w:pos="1843"/>
        </w:tabs>
        <w:suppressAutoHyphens/>
        <w:ind w:firstLine="993"/>
        <w:jc w:val="both"/>
        <w:rPr>
          <w:rFonts w:ascii="Times New Roman" w:hAnsi="Times New Roman" w:cs="Times New Roman"/>
          <w:sz w:val="22"/>
          <w:szCs w:val="22"/>
        </w:rPr>
      </w:pPr>
      <w:r>
        <w:rPr>
          <w:rFonts w:ascii="Times New Roman" w:hAnsi="Times New Roman" w:cs="Times New Roman"/>
          <w:sz w:val="22"/>
          <w:szCs w:val="22"/>
        </w:rPr>
        <w:t>7.9.</w:t>
      </w:r>
      <w:r w:rsidRPr="00CC06D9">
        <w:rPr>
          <w:rFonts w:ascii="Times New Roman" w:hAnsi="Times New Roman" w:cs="Times New Roman"/>
          <w:sz w:val="22"/>
          <w:szCs w:val="22"/>
        </w:rPr>
        <w:t xml:space="preserve"> Вся маркировка должна быть нанесена способом, обеспечивающим четкость и сохранность маркировки в течение всего срока эксплуатации.</w:t>
      </w:r>
    </w:p>
    <w:p w14:paraId="7384F9C0" w14:textId="3698F7D6" w:rsidR="00CC06D9" w:rsidRPr="00CC06D9" w:rsidRDefault="00CC06D9" w:rsidP="00CC06D9">
      <w:pPr>
        <w:tabs>
          <w:tab w:val="left" w:pos="555"/>
        </w:tabs>
        <w:suppressAutoHyphens/>
        <w:ind w:firstLine="993"/>
        <w:jc w:val="both"/>
        <w:rPr>
          <w:rFonts w:ascii="Times New Roman" w:hAnsi="Times New Roman" w:cs="Times New Roman"/>
          <w:sz w:val="22"/>
          <w:szCs w:val="22"/>
        </w:rPr>
      </w:pPr>
      <w:r>
        <w:rPr>
          <w:rFonts w:ascii="Times New Roman" w:hAnsi="Times New Roman" w:cs="Times New Roman"/>
          <w:sz w:val="22"/>
          <w:szCs w:val="22"/>
        </w:rPr>
        <w:t xml:space="preserve">7.10. </w:t>
      </w:r>
      <w:r w:rsidRPr="00CC06D9">
        <w:rPr>
          <w:rFonts w:ascii="Times New Roman" w:hAnsi="Times New Roman" w:cs="Times New Roman"/>
          <w:sz w:val="22"/>
          <w:szCs w:val="22"/>
        </w:rPr>
        <w:t xml:space="preserve">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4F6E430B" w14:textId="25689413" w:rsidR="00CC06D9" w:rsidRPr="00CC06D9" w:rsidRDefault="00CC06D9" w:rsidP="00CC06D9">
      <w:pPr>
        <w:tabs>
          <w:tab w:val="left" w:pos="555"/>
          <w:tab w:val="left" w:pos="2268"/>
        </w:tabs>
        <w:suppressAutoHyphens/>
        <w:ind w:firstLine="993"/>
        <w:jc w:val="both"/>
        <w:rPr>
          <w:rFonts w:ascii="Times New Roman" w:hAnsi="Times New Roman" w:cs="Times New Roman"/>
          <w:b/>
          <w:sz w:val="20"/>
          <w:szCs w:val="20"/>
        </w:rPr>
      </w:pPr>
      <w:r>
        <w:rPr>
          <w:rFonts w:ascii="Times New Roman" w:hAnsi="Times New Roman" w:cs="Times New Roman"/>
          <w:sz w:val="22"/>
          <w:szCs w:val="22"/>
        </w:rPr>
        <w:lastRenderedPageBreak/>
        <w:t xml:space="preserve">7.11. </w:t>
      </w:r>
      <w:r w:rsidRPr="00CC06D9">
        <w:rPr>
          <w:rFonts w:ascii="Times New Roman" w:hAnsi="Times New Roman" w:cs="Times New Roman"/>
          <w:sz w:val="22"/>
          <w:szCs w:val="22"/>
        </w:rPr>
        <w:t xml:space="preserve">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 </w:t>
      </w:r>
    </w:p>
    <w:p w14:paraId="5E30FE79" w14:textId="540EE66B" w:rsidR="002C684B" w:rsidRPr="00B965F9" w:rsidRDefault="002C684B" w:rsidP="00CC06D9">
      <w:pPr>
        <w:autoSpaceDE w:val="0"/>
        <w:autoSpaceDN w:val="0"/>
        <w:adjustRightInd w:val="0"/>
        <w:jc w:val="both"/>
        <w:rPr>
          <w:rFonts w:ascii="Times New Roman" w:eastAsia="Times New Roman" w:hAnsi="Times New Roman" w:cs="Times New Roman"/>
          <w:color w:val="auto"/>
          <w:sz w:val="22"/>
          <w:szCs w:val="22"/>
          <w:lang w:bidi="ar-SA"/>
        </w:rPr>
      </w:pPr>
    </w:p>
    <w:p w14:paraId="0B625FFD" w14:textId="5C602640" w:rsidR="002C684B" w:rsidRPr="00B965F9" w:rsidRDefault="00964AB9" w:rsidP="002C684B">
      <w:pPr>
        <w:autoSpaceDE w:val="0"/>
        <w:autoSpaceDN w:val="0"/>
        <w:adjustRightInd w:val="0"/>
        <w:ind w:left="360"/>
        <w:jc w:val="center"/>
        <w:rPr>
          <w:rFonts w:ascii="Times New Roman" w:eastAsia="Times New Roman" w:hAnsi="Times New Roman" w:cs="Times New Roman"/>
          <w:b/>
          <w:color w:val="auto"/>
          <w:sz w:val="22"/>
          <w:szCs w:val="22"/>
          <w:lang w:bidi="ar-SA"/>
        </w:rPr>
      </w:pPr>
      <w:r w:rsidRPr="00B965F9">
        <w:rPr>
          <w:rFonts w:ascii="Times New Roman" w:eastAsia="Times New Roman" w:hAnsi="Times New Roman" w:cs="Times New Roman"/>
          <w:b/>
          <w:caps/>
          <w:color w:val="auto"/>
          <w:sz w:val="22"/>
          <w:szCs w:val="22"/>
          <w:lang w:eastAsia="en-US" w:bidi="ar-SA"/>
        </w:rPr>
        <w:t>8</w:t>
      </w:r>
      <w:r w:rsidR="002C684B" w:rsidRPr="00B965F9">
        <w:rPr>
          <w:rFonts w:ascii="Times New Roman" w:eastAsia="Times New Roman" w:hAnsi="Times New Roman" w:cs="Times New Roman"/>
          <w:b/>
          <w:caps/>
          <w:color w:val="auto"/>
          <w:sz w:val="22"/>
          <w:szCs w:val="22"/>
          <w:lang w:eastAsia="en-US" w:bidi="ar-SA"/>
        </w:rPr>
        <w:t>.</w:t>
      </w:r>
      <w:r w:rsidR="002C684B" w:rsidRPr="00B965F9">
        <w:rPr>
          <w:rFonts w:ascii="Times New Roman" w:eastAsia="Times New Roman" w:hAnsi="Times New Roman" w:cs="Times New Roman"/>
          <w:b/>
          <w:bCs/>
          <w:caps/>
          <w:color w:val="auto"/>
          <w:sz w:val="22"/>
          <w:szCs w:val="22"/>
          <w:lang w:bidi="ar-SA"/>
        </w:rPr>
        <w:t xml:space="preserve"> Срок ДЕЙСТВИЯ КОНТРАКТА, ПОРЯДОК ИЗМЕНЕНИЯ И </w:t>
      </w:r>
      <w:r w:rsidR="002C684B" w:rsidRPr="00B965F9">
        <w:rPr>
          <w:rFonts w:ascii="Times New Roman" w:eastAsia="Times New Roman" w:hAnsi="Times New Roman" w:cs="Times New Roman"/>
          <w:b/>
          <w:color w:val="auto"/>
          <w:sz w:val="22"/>
          <w:szCs w:val="22"/>
          <w:lang w:bidi="ar-SA"/>
        </w:rPr>
        <w:t>РАСТОРЖЕНИЯ КОНТРАКТА</w:t>
      </w:r>
    </w:p>
    <w:p w14:paraId="3A4AE348" w14:textId="143B4F56" w:rsidR="00347FF9" w:rsidRPr="00B965F9" w:rsidRDefault="002C684B" w:rsidP="009D74D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Times New Roman" w:hAnsi="Times New Roman" w:cs="Times New Roman"/>
          <w:color w:val="auto"/>
          <w:sz w:val="22"/>
          <w:szCs w:val="22"/>
          <w:lang w:eastAsia="en-US" w:bidi="ar-SA"/>
        </w:rPr>
        <w:t xml:space="preserve">          </w:t>
      </w:r>
      <w:r w:rsidR="00964AB9" w:rsidRPr="00B965F9">
        <w:rPr>
          <w:rFonts w:ascii="Times New Roman" w:eastAsia="Times New Roman" w:hAnsi="Times New Roman" w:cs="Times New Roman"/>
          <w:color w:val="auto"/>
          <w:sz w:val="22"/>
          <w:szCs w:val="22"/>
          <w:lang w:eastAsia="en-US" w:bidi="ar-SA"/>
        </w:rPr>
        <w:t>8</w:t>
      </w:r>
      <w:r w:rsidRPr="00B965F9">
        <w:rPr>
          <w:rFonts w:ascii="Times New Roman" w:eastAsia="Times New Roman" w:hAnsi="Times New Roman" w:cs="Times New Roman"/>
          <w:color w:val="auto"/>
          <w:sz w:val="22"/>
          <w:szCs w:val="22"/>
          <w:lang w:eastAsia="en-US" w:bidi="ar-SA"/>
        </w:rPr>
        <w:t xml:space="preserve">.1. </w:t>
      </w:r>
      <w:r w:rsidR="00964AB9" w:rsidRPr="00B965F9">
        <w:rPr>
          <w:rFonts w:ascii="Times New Roman" w:hAnsi="Times New Roman" w:cs="Times New Roman"/>
          <w:sz w:val="22"/>
          <w:szCs w:val="22"/>
        </w:rPr>
        <w:t>Настоящий Контракт вступает в силу с момента его подписания Сторонами</w:t>
      </w:r>
      <w:r w:rsidR="00964AB9" w:rsidRPr="00B965F9">
        <w:rPr>
          <w:rFonts w:ascii="Times New Roman" w:eastAsia="Calibri" w:hAnsi="Times New Roman" w:cs="Times New Roman"/>
          <w:sz w:val="22"/>
          <w:szCs w:val="22"/>
        </w:rPr>
        <w:t xml:space="preserve"> </w:t>
      </w:r>
      <w:r w:rsidR="00347FF9" w:rsidRPr="00B965F9">
        <w:rPr>
          <w:rFonts w:ascii="Times New Roman" w:eastAsia="Calibri" w:hAnsi="Times New Roman" w:cs="Times New Roman"/>
          <w:sz w:val="22"/>
          <w:szCs w:val="22"/>
        </w:rPr>
        <w:t>и действует по «31» декабря 202</w:t>
      </w:r>
      <w:r w:rsidR="00195FE3">
        <w:rPr>
          <w:rFonts w:ascii="Times New Roman" w:eastAsia="Calibri" w:hAnsi="Times New Roman" w:cs="Times New Roman"/>
          <w:sz w:val="22"/>
          <w:szCs w:val="22"/>
        </w:rPr>
        <w:t>4</w:t>
      </w:r>
      <w:r w:rsidR="00347FF9" w:rsidRPr="00B965F9">
        <w:rPr>
          <w:rFonts w:ascii="Times New Roman" w:eastAsia="Calibri" w:hAnsi="Times New Roman" w:cs="Times New Roman"/>
          <w:sz w:val="22"/>
          <w:szCs w:val="22"/>
        </w:rPr>
        <w:t xml:space="preserve"> (включительно)</w:t>
      </w:r>
      <w:r w:rsidR="009D74D4" w:rsidRPr="00B965F9">
        <w:rPr>
          <w:rFonts w:ascii="Times New Roman" w:eastAsia="Calibri" w:hAnsi="Times New Roman" w:cs="Times New Roman"/>
          <w:sz w:val="22"/>
          <w:szCs w:val="22"/>
        </w:rPr>
        <w:t xml:space="preserve">, </w:t>
      </w:r>
      <w:r w:rsidR="009D74D4" w:rsidRPr="00B965F9">
        <w:rPr>
          <w:rFonts w:ascii="Times New Roman" w:hAnsi="Times New Roman" w:cs="Times New Roman"/>
          <w:sz w:val="22"/>
          <w:szCs w:val="22"/>
        </w:rPr>
        <w:t>а в части взаиморасчетов - до полного исполнения Сторонами своих обязательств по Контракту.</w:t>
      </w:r>
    </w:p>
    <w:p w14:paraId="4E0368CC" w14:textId="23EF21D6" w:rsidR="00347FF9" w:rsidRPr="00B965F9" w:rsidRDefault="009D74D4"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347FF9" w:rsidRPr="00B965F9">
        <w:rPr>
          <w:rFonts w:ascii="Times New Roman" w:eastAsia="Calibri" w:hAnsi="Times New Roman" w:cs="Times New Roman"/>
          <w:sz w:val="22"/>
          <w:szCs w:val="22"/>
        </w:rPr>
        <w:t>Информация о настоящем Контракте подлежит включению в реестр контрактов, заключенных заказчиками.</w:t>
      </w:r>
    </w:p>
    <w:p w14:paraId="3F3330C8" w14:textId="36DE87A1" w:rsidR="002C684B" w:rsidRPr="00B965F9" w:rsidRDefault="009D74D4" w:rsidP="002408B4">
      <w:pPr>
        <w:widowControl/>
        <w:tabs>
          <w:tab w:val="left" w:pos="567"/>
        </w:tabs>
        <w:autoSpaceDE w:val="0"/>
        <w:autoSpaceDN w:val="0"/>
        <w:adjustRightInd w:val="0"/>
        <w:jc w:val="both"/>
        <w:rPr>
          <w:rFonts w:ascii="Times New Roman" w:eastAsia="Times New Roman" w:hAnsi="Times New Roman" w:cs="Times New Roman"/>
          <w:sz w:val="22"/>
          <w:szCs w:val="22"/>
        </w:rPr>
      </w:pPr>
      <w:r w:rsidRPr="00B965F9">
        <w:rPr>
          <w:rFonts w:ascii="Times New Roman" w:eastAsia="Times New Roman" w:hAnsi="Times New Roman" w:cs="Times New Roman"/>
          <w:sz w:val="22"/>
          <w:szCs w:val="22"/>
        </w:rPr>
        <w:t xml:space="preserve">          </w:t>
      </w:r>
      <w:r w:rsidR="002C684B" w:rsidRPr="00B965F9">
        <w:rPr>
          <w:rFonts w:ascii="Times New Roman" w:eastAsia="Times New Roman" w:hAnsi="Times New Roman" w:cs="Times New Roman"/>
          <w:sz w:val="22"/>
          <w:szCs w:val="22"/>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14:paraId="29E32FD7" w14:textId="6B586EF4" w:rsidR="002C684B" w:rsidRPr="00B965F9" w:rsidRDefault="009D74D4" w:rsidP="002408B4">
      <w:pPr>
        <w:jc w:val="both"/>
        <w:rPr>
          <w:rFonts w:ascii="Times New Roman" w:hAnsi="Times New Roman" w:cs="Times New Roman"/>
          <w:sz w:val="22"/>
          <w:szCs w:val="22"/>
        </w:rPr>
      </w:pPr>
      <w:r w:rsidRPr="00B965F9">
        <w:rPr>
          <w:rFonts w:ascii="Times New Roman" w:hAnsi="Times New Roman" w:cs="Times New Roman"/>
          <w:sz w:val="22"/>
          <w:szCs w:val="22"/>
          <w:lang w:eastAsia="zh-CN"/>
        </w:rPr>
        <w:t xml:space="preserve">          </w:t>
      </w:r>
      <w:r w:rsidR="002C684B" w:rsidRPr="00B965F9">
        <w:rPr>
          <w:rFonts w:ascii="Times New Roman" w:hAnsi="Times New Roman" w:cs="Times New Roman"/>
          <w:sz w:val="22"/>
          <w:szCs w:val="22"/>
          <w:lang w:eastAsia="zh-CN"/>
        </w:rPr>
        <w:t>Настоящий Контракт действует до момента полного исполнения обязательств Сторон по Контракту, за исключением гарантийных, которые имеют самостоятельный срок. Обязательства Сторон прекращаются вследствие их полного исполнения Сторонами, либо в порядке, установленном законодательством Российской Федерации и настоящим Контрактом в виду его расторжения по основаниям, предусмотренным в настоящем разделе.</w:t>
      </w:r>
    </w:p>
    <w:p w14:paraId="7A6A272C" w14:textId="50722F96" w:rsidR="002408B4" w:rsidRPr="00B965F9" w:rsidRDefault="002C684B" w:rsidP="00B965F9">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Times New Roman" w:hAnsi="Times New Roman" w:cs="Times New Roman"/>
          <w:bCs/>
          <w:color w:val="auto"/>
          <w:sz w:val="22"/>
          <w:szCs w:val="22"/>
          <w:lang w:bidi="ar-SA"/>
        </w:rPr>
        <w:t xml:space="preserve">        </w:t>
      </w:r>
      <w:r w:rsidR="00964AB9" w:rsidRPr="00B965F9">
        <w:rPr>
          <w:rFonts w:ascii="Times New Roman" w:eastAsia="Times New Roman" w:hAnsi="Times New Roman" w:cs="Times New Roman"/>
          <w:bCs/>
          <w:color w:val="auto"/>
          <w:sz w:val="22"/>
          <w:szCs w:val="22"/>
          <w:lang w:bidi="ar-SA"/>
        </w:rPr>
        <w:t>8</w:t>
      </w:r>
      <w:r w:rsidRPr="00B965F9">
        <w:rPr>
          <w:rFonts w:ascii="Times New Roman" w:eastAsia="Times New Roman" w:hAnsi="Times New Roman" w:cs="Times New Roman"/>
          <w:bCs/>
          <w:color w:val="auto"/>
          <w:sz w:val="22"/>
          <w:szCs w:val="22"/>
          <w:lang w:bidi="ar-SA"/>
        </w:rPr>
        <w:t xml:space="preserve">.2. </w:t>
      </w:r>
      <w:r w:rsidR="002408B4" w:rsidRPr="00B965F9">
        <w:rPr>
          <w:rFonts w:ascii="Times New Roman" w:eastAsia="Calibri" w:hAnsi="Times New Roman" w:cs="Times New Roman"/>
          <w:sz w:val="22"/>
          <w:szCs w:val="22"/>
        </w:rPr>
        <w:t>Заказчиком</w:t>
      </w:r>
      <w:r w:rsidR="00B965F9" w:rsidRPr="00B965F9">
        <w:rPr>
          <w:rFonts w:ascii="Times New Roman" w:eastAsia="Calibri" w:hAnsi="Times New Roman" w:cs="Times New Roman"/>
          <w:sz w:val="22"/>
          <w:szCs w:val="22"/>
        </w:rPr>
        <w:t>,</w:t>
      </w:r>
      <w:r w:rsidR="002408B4" w:rsidRPr="00B965F9">
        <w:rPr>
          <w:rFonts w:ascii="Times New Roman" w:eastAsia="Calibri" w:hAnsi="Times New Roman" w:cs="Times New Roman"/>
          <w:sz w:val="22"/>
          <w:szCs w:val="22"/>
        </w:rPr>
        <w:t xml:space="preserve"> как получателем бюджетных средств</w:t>
      </w:r>
      <w:r w:rsidR="00B965F9" w:rsidRPr="00B965F9">
        <w:rPr>
          <w:rFonts w:ascii="Times New Roman" w:eastAsia="Calibri" w:hAnsi="Times New Roman" w:cs="Times New Roman"/>
          <w:sz w:val="22"/>
          <w:szCs w:val="22"/>
        </w:rPr>
        <w:t>,</w:t>
      </w:r>
      <w:r w:rsidR="002408B4" w:rsidRPr="00B965F9">
        <w:rPr>
          <w:rFonts w:ascii="Times New Roman" w:eastAsia="Calibri" w:hAnsi="Times New Roman" w:cs="Times New Roman"/>
          <w:sz w:val="22"/>
          <w:szCs w:val="22"/>
        </w:rPr>
        <w:t xml:space="preserve"> изменения </w:t>
      </w:r>
      <w:r w:rsidR="00B965F9" w:rsidRPr="00B965F9">
        <w:rPr>
          <w:rFonts w:ascii="Times New Roman" w:eastAsia="Calibri" w:hAnsi="Times New Roman" w:cs="Times New Roman"/>
          <w:sz w:val="22"/>
          <w:szCs w:val="22"/>
        </w:rPr>
        <w:t xml:space="preserve">контракта </w:t>
      </w:r>
      <w:r w:rsidR="002408B4" w:rsidRPr="00B965F9">
        <w:rPr>
          <w:rFonts w:ascii="Times New Roman" w:eastAsia="Calibri" w:hAnsi="Times New Roman" w:cs="Times New Roman"/>
          <w:sz w:val="22"/>
          <w:szCs w:val="22"/>
        </w:rPr>
        <w:t>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EC81D2B" w14:textId="6C580411" w:rsidR="00484620" w:rsidRPr="00B965F9" w:rsidRDefault="00B965F9" w:rsidP="00484620">
      <w:pPr>
        <w:widowControl/>
        <w:ind w:firstLine="540"/>
        <w:jc w:val="both"/>
        <w:rPr>
          <w:rFonts w:ascii="Times New Roman" w:eastAsia="Calibri" w:hAnsi="Times New Roman" w:cs="Times New Roman"/>
          <w:sz w:val="22"/>
          <w:szCs w:val="22"/>
        </w:rPr>
      </w:pPr>
      <w:r w:rsidRPr="00B965F9">
        <w:rPr>
          <w:rFonts w:ascii="Times New Roman" w:eastAsia="Times New Roman" w:hAnsi="Times New Roman" w:cs="Times New Roman"/>
          <w:color w:val="auto"/>
          <w:sz w:val="22"/>
          <w:szCs w:val="22"/>
          <w:lang w:bidi="ar-SA"/>
        </w:rPr>
        <w:t>8</w:t>
      </w:r>
      <w:r w:rsidR="00484620" w:rsidRPr="00B965F9">
        <w:rPr>
          <w:rFonts w:ascii="Times New Roman" w:eastAsia="Times New Roman" w:hAnsi="Times New Roman" w:cs="Times New Roman"/>
          <w:color w:val="auto"/>
          <w:sz w:val="22"/>
          <w:szCs w:val="22"/>
          <w:lang w:bidi="ar-SA"/>
        </w:rPr>
        <w:t>.</w:t>
      </w:r>
      <w:r w:rsidRPr="00B965F9">
        <w:rPr>
          <w:rFonts w:ascii="Times New Roman" w:eastAsia="Times New Roman" w:hAnsi="Times New Roman" w:cs="Times New Roman"/>
          <w:color w:val="auto"/>
          <w:sz w:val="22"/>
          <w:szCs w:val="22"/>
          <w:lang w:bidi="ar-SA"/>
        </w:rPr>
        <w:t xml:space="preserve">3. </w:t>
      </w:r>
      <w:r w:rsidR="00484620" w:rsidRPr="00B965F9">
        <w:rPr>
          <w:rFonts w:ascii="Times New Roman" w:eastAsia="Times New Roman" w:hAnsi="Times New Roman" w:cs="Times New Roman"/>
          <w:color w:val="auto"/>
          <w:sz w:val="22"/>
          <w:szCs w:val="22"/>
          <w:lang w:bidi="ar-SA"/>
        </w:rPr>
        <w:t xml:space="preserve">.В установленных </w:t>
      </w:r>
      <w:hyperlink r:id="rId8" w:history="1">
        <w:r w:rsidR="00484620" w:rsidRPr="00195FE3">
          <w:rPr>
            <w:rFonts w:ascii="Times New Roman" w:eastAsia="Times New Roman" w:hAnsi="Times New Roman" w:cs="Times New Roman"/>
            <w:color w:val="000000" w:themeColor="text1"/>
            <w:sz w:val="22"/>
            <w:szCs w:val="22"/>
            <w:lang w:bidi="ar-SA"/>
          </w:rPr>
          <w:t>пунктом 6 части 1</w:t>
        </w:r>
      </w:hyperlink>
      <w:r w:rsidR="00484620" w:rsidRPr="00B965F9">
        <w:rPr>
          <w:rFonts w:ascii="Times New Roman" w:eastAsia="Times New Roman" w:hAnsi="Times New Roman" w:cs="Times New Roman"/>
          <w:color w:val="auto"/>
          <w:sz w:val="22"/>
          <w:szCs w:val="22"/>
          <w:lang w:bidi="ar-SA"/>
        </w:rPr>
        <w:t xml:space="preserve"> статьи 95 Закона в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r w:rsidR="00484620" w:rsidRPr="00B965F9">
        <w:rPr>
          <w:rFonts w:ascii="Times New Roman" w:eastAsia="Calibri" w:hAnsi="Times New Roman" w:cs="Times New Roman"/>
          <w:sz w:val="22"/>
          <w:szCs w:val="22"/>
        </w:rPr>
        <w:t xml:space="preserve">. </w:t>
      </w:r>
    </w:p>
    <w:p w14:paraId="569F86D0" w14:textId="647744A6" w:rsidR="002C684B" w:rsidRPr="00B965F9" w:rsidRDefault="002408B4" w:rsidP="00B965F9">
      <w:pPr>
        <w:tabs>
          <w:tab w:val="left" w:leader="underscore" w:pos="0"/>
          <w:tab w:val="left" w:leader="underscore" w:pos="3624"/>
          <w:tab w:val="left" w:leader="underscore" w:pos="4405"/>
        </w:tabs>
        <w:ind w:left="20" w:right="20"/>
        <w:jc w:val="both"/>
        <w:rPr>
          <w:rFonts w:ascii="Times New Roman" w:eastAsia="Times New Roman" w:hAnsi="Times New Roman" w:cs="Times New Roman"/>
          <w:color w:val="auto"/>
          <w:sz w:val="22"/>
          <w:szCs w:val="22"/>
          <w:lang w:bidi="ar-SA"/>
        </w:rPr>
      </w:pPr>
      <w:r w:rsidRPr="00B965F9">
        <w:rPr>
          <w:rFonts w:ascii="Times New Roman" w:eastAsia="Calibri" w:hAnsi="Times New Roman" w:cs="Times New Roman"/>
          <w:sz w:val="22"/>
          <w:szCs w:val="22"/>
        </w:rPr>
        <w:t xml:space="preserve">          </w:t>
      </w:r>
      <w:r w:rsidR="00B965F9" w:rsidRPr="00B965F9">
        <w:rPr>
          <w:rFonts w:ascii="Times New Roman" w:eastAsia="Calibri" w:hAnsi="Times New Roman" w:cs="Times New Roman"/>
          <w:sz w:val="22"/>
          <w:szCs w:val="22"/>
        </w:rPr>
        <w:t>8</w:t>
      </w:r>
      <w:r w:rsidRPr="00B965F9">
        <w:rPr>
          <w:rFonts w:ascii="Times New Roman" w:eastAsia="Calibri" w:hAnsi="Times New Roman" w:cs="Times New Roman"/>
          <w:sz w:val="22"/>
          <w:szCs w:val="22"/>
        </w:rPr>
        <w:t>.</w:t>
      </w:r>
      <w:r w:rsidR="00B965F9" w:rsidRPr="00B965F9">
        <w:rPr>
          <w:rFonts w:ascii="Times New Roman" w:eastAsia="Calibri" w:hAnsi="Times New Roman" w:cs="Times New Roman"/>
          <w:sz w:val="22"/>
          <w:szCs w:val="22"/>
        </w:rPr>
        <w:t>4</w:t>
      </w:r>
      <w:r w:rsidR="009D74D4" w:rsidRPr="00B965F9">
        <w:rPr>
          <w:rFonts w:ascii="Times New Roman" w:eastAsia="Calibri" w:hAnsi="Times New Roman" w:cs="Times New Roman"/>
          <w:sz w:val="22"/>
          <w:szCs w:val="22"/>
        </w:rPr>
        <w:t>.</w:t>
      </w:r>
      <w:r w:rsidR="002C684B" w:rsidRPr="00B965F9">
        <w:rPr>
          <w:rFonts w:ascii="Times New Roman" w:eastAsia="Times New Roman" w:hAnsi="Times New Roman" w:cs="Times New Roman"/>
          <w:color w:val="auto"/>
          <w:sz w:val="22"/>
          <w:szCs w:val="22"/>
          <w:lang w:bidi="ar-SA"/>
        </w:rPr>
        <w:t xml:space="preserve"> </w:t>
      </w:r>
      <w:r w:rsidR="002C684B" w:rsidRPr="00B965F9">
        <w:rPr>
          <w:rFonts w:ascii="Times New Roman" w:eastAsia="Times New Roman" w:hAnsi="Times New Roman" w:cs="Times New Roman"/>
          <w:color w:val="auto"/>
          <w:kern w:val="2"/>
          <w:sz w:val="22"/>
          <w:szCs w:val="22"/>
          <w:lang w:eastAsia="ar-SA" w:bidi="ar-SA"/>
        </w:rPr>
        <w:t>Расторжение Контракта допускается по соглашению сторон, по решению суда</w:t>
      </w:r>
      <w:r w:rsidR="00EB4345" w:rsidRPr="00B965F9">
        <w:rPr>
          <w:rFonts w:ascii="Times New Roman" w:eastAsia="Times New Roman" w:hAnsi="Times New Roman" w:cs="Times New Roman"/>
          <w:color w:val="auto"/>
          <w:kern w:val="2"/>
          <w:sz w:val="22"/>
          <w:szCs w:val="22"/>
          <w:lang w:eastAsia="ar-SA" w:bidi="ar-SA"/>
        </w:rPr>
        <w:t>, в случае</w:t>
      </w:r>
      <w:r w:rsidR="002C684B" w:rsidRPr="00B965F9">
        <w:rPr>
          <w:rFonts w:ascii="Times New Roman" w:eastAsia="Times New Roman" w:hAnsi="Times New Roman" w:cs="Times New Roman"/>
          <w:color w:val="auto"/>
          <w:kern w:val="2"/>
          <w:sz w:val="22"/>
          <w:szCs w:val="22"/>
          <w:lang w:eastAsia="ar-SA" w:bidi="ar-SA"/>
        </w:rPr>
        <w:t xml:space="preserve"> односторонн</w:t>
      </w:r>
      <w:r w:rsidR="00EB4345" w:rsidRPr="00B965F9">
        <w:rPr>
          <w:rFonts w:ascii="Times New Roman" w:eastAsia="Times New Roman" w:hAnsi="Times New Roman" w:cs="Times New Roman"/>
          <w:color w:val="auto"/>
          <w:kern w:val="2"/>
          <w:sz w:val="22"/>
          <w:szCs w:val="22"/>
          <w:lang w:eastAsia="ar-SA" w:bidi="ar-SA"/>
        </w:rPr>
        <w:t>его</w:t>
      </w:r>
      <w:r w:rsidR="002C684B" w:rsidRPr="00B965F9">
        <w:rPr>
          <w:rFonts w:ascii="Times New Roman" w:eastAsia="Times New Roman" w:hAnsi="Times New Roman" w:cs="Times New Roman"/>
          <w:color w:val="auto"/>
          <w:kern w:val="2"/>
          <w:sz w:val="22"/>
          <w:szCs w:val="22"/>
          <w:lang w:eastAsia="ar-SA" w:bidi="ar-SA"/>
        </w:rPr>
        <w:t xml:space="preserve"> отка</w:t>
      </w:r>
      <w:r w:rsidR="00EB4345" w:rsidRPr="00B965F9">
        <w:rPr>
          <w:rFonts w:ascii="Times New Roman" w:eastAsia="Times New Roman" w:hAnsi="Times New Roman" w:cs="Times New Roman"/>
          <w:color w:val="auto"/>
          <w:kern w:val="2"/>
          <w:sz w:val="22"/>
          <w:szCs w:val="22"/>
          <w:lang w:eastAsia="ar-SA" w:bidi="ar-SA"/>
        </w:rPr>
        <w:t>за</w:t>
      </w:r>
      <w:r w:rsidR="002C684B" w:rsidRPr="00B965F9">
        <w:rPr>
          <w:rFonts w:ascii="Times New Roman" w:eastAsia="Times New Roman" w:hAnsi="Times New Roman" w:cs="Times New Roman"/>
          <w:color w:val="auto"/>
          <w:kern w:val="2"/>
          <w:sz w:val="22"/>
          <w:szCs w:val="22"/>
          <w:lang w:eastAsia="ar-SA" w:bidi="ar-SA"/>
        </w:rPr>
        <w:t xml:space="preserve"> стороны контракта от исполнения Контракта в соответствии с гражданским законодательством</w:t>
      </w:r>
      <w:r w:rsidR="002C684B" w:rsidRPr="00B965F9">
        <w:rPr>
          <w:rFonts w:ascii="Times New Roman" w:eastAsia="Times New Roman" w:hAnsi="Times New Roman" w:cs="Times New Roman"/>
          <w:color w:val="auto"/>
          <w:sz w:val="22"/>
          <w:szCs w:val="22"/>
          <w:lang w:bidi="ar-SA"/>
        </w:rPr>
        <w:t>.</w:t>
      </w:r>
    </w:p>
    <w:p w14:paraId="407C6474" w14:textId="24DF9E78" w:rsidR="00347FF9" w:rsidRPr="00B965F9" w:rsidRDefault="00347FF9"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5AF286D" w14:textId="77777777" w:rsidR="0058567D" w:rsidRPr="00B965F9" w:rsidRDefault="0058567D"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4103BD98" w14:textId="2766910E" w:rsidR="002C684B" w:rsidRPr="00B965F9" w:rsidRDefault="00B965F9" w:rsidP="00E419EE">
      <w:pPr>
        <w:widowControl/>
        <w:ind w:firstLine="54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8</w:t>
      </w:r>
      <w:r w:rsidR="002C684B" w:rsidRPr="00B965F9">
        <w:rPr>
          <w:rFonts w:ascii="Times New Roman" w:eastAsia="Times New Roman" w:hAnsi="Times New Roman" w:cs="Times New Roman"/>
          <w:color w:val="auto"/>
          <w:sz w:val="22"/>
          <w:szCs w:val="22"/>
          <w:lang w:bidi="ar-SA"/>
        </w:rPr>
        <w:t>.</w:t>
      </w:r>
      <w:r w:rsidRPr="00B965F9">
        <w:rPr>
          <w:rFonts w:ascii="Times New Roman" w:eastAsia="Times New Roman" w:hAnsi="Times New Roman" w:cs="Times New Roman"/>
          <w:color w:val="auto"/>
          <w:sz w:val="22"/>
          <w:szCs w:val="22"/>
          <w:lang w:bidi="ar-SA"/>
        </w:rPr>
        <w:t>5</w:t>
      </w:r>
      <w:r w:rsidR="002C684B" w:rsidRPr="00B965F9">
        <w:rPr>
          <w:rFonts w:ascii="Times New Roman" w:eastAsia="Times New Roman" w:hAnsi="Times New Roman" w:cs="Times New Roman"/>
          <w:color w:val="auto"/>
          <w:sz w:val="22"/>
          <w:szCs w:val="22"/>
          <w:lang w:bidi="ar-SA"/>
        </w:rPr>
        <w:t>.</w:t>
      </w:r>
      <w:r w:rsidR="009D74D4" w:rsidRPr="00B965F9">
        <w:rPr>
          <w:rFonts w:ascii="Times New Roman" w:eastAsia="Times New Roman" w:hAnsi="Times New Roman" w:cs="Times New Roman"/>
          <w:color w:val="auto"/>
          <w:sz w:val="22"/>
          <w:szCs w:val="22"/>
          <w:lang w:bidi="ar-SA"/>
        </w:rPr>
        <w:t xml:space="preserve"> </w:t>
      </w:r>
      <w:r w:rsidR="00E419EE" w:rsidRPr="00B965F9">
        <w:rPr>
          <w:rFonts w:ascii="Times New Roman" w:eastAsia="Times New Roman" w:hAnsi="Times New Roman" w:cs="Times New Roman"/>
          <w:color w:val="auto"/>
          <w:sz w:val="22"/>
          <w:szCs w:val="22"/>
          <w:lang w:bidi="ar-SA"/>
        </w:rPr>
        <w:t xml:space="preserve">Заказчик обязан принять решение об одностороннем отказе от исполнения Контракта и </w:t>
      </w:r>
      <w:r w:rsidR="002C684B" w:rsidRPr="00B965F9">
        <w:rPr>
          <w:rFonts w:ascii="Times New Roman" w:eastAsia="Times New Roman" w:hAnsi="Times New Roman" w:cs="Times New Roman"/>
          <w:color w:val="auto"/>
          <w:sz w:val="22"/>
          <w:szCs w:val="22"/>
          <w:lang w:bidi="ar-SA"/>
        </w:rPr>
        <w:t>в соответствии с ч.2 ст.407 ГК РФ, ч.2 ст.450.1 ГК РФ, ст.523 ГК РФ потребовать возмещения причиненных убытков в случае следующих существенных нарушений Поставщиком условий настоящего контракта:</w:t>
      </w:r>
    </w:p>
    <w:p w14:paraId="478D3680" w14:textId="0FA872D3" w:rsidR="002C684B" w:rsidRPr="00B965F9" w:rsidRDefault="002C684B" w:rsidP="002408B4">
      <w:pPr>
        <w:widowControl/>
        <w:suppressAutoHyphens/>
        <w:autoSpaceDN w:val="0"/>
        <w:jc w:val="both"/>
        <w:textAlignment w:val="baseline"/>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pacing w:val="-1"/>
          <w:sz w:val="22"/>
          <w:szCs w:val="22"/>
          <w:lang w:bidi="ar-SA"/>
        </w:rPr>
        <w:t xml:space="preserve">        </w:t>
      </w:r>
      <w:r w:rsidR="006D398B">
        <w:rPr>
          <w:rFonts w:ascii="Times New Roman" w:eastAsia="Times New Roman" w:hAnsi="Times New Roman" w:cs="Times New Roman"/>
          <w:color w:val="auto"/>
          <w:spacing w:val="-1"/>
          <w:sz w:val="22"/>
          <w:szCs w:val="22"/>
          <w:lang w:bidi="ar-SA"/>
        </w:rPr>
        <w:t xml:space="preserve">  </w:t>
      </w:r>
      <w:r w:rsidR="00B965F9" w:rsidRPr="00B965F9">
        <w:rPr>
          <w:rFonts w:ascii="Times New Roman" w:eastAsia="Times New Roman" w:hAnsi="Times New Roman" w:cs="Times New Roman"/>
          <w:color w:val="auto"/>
          <w:spacing w:val="-1"/>
          <w:sz w:val="22"/>
          <w:szCs w:val="22"/>
          <w:lang w:bidi="ar-SA"/>
        </w:rPr>
        <w:t>8</w:t>
      </w:r>
      <w:r w:rsidRPr="00B965F9">
        <w:rPr>
          <w:rFonts w:ascii="Times New Roman" w:eastAsia="Times New Roman" w:hAnsi="Times New Roman" w:cs="Times New Roman"/>
          <w:color w:val="auto"/>
          <w:spacing w:val="-1"/>
          <w:sz w:val="22"/>
          <w:szCs w:val="22"/>
          <w:lang w:bidi="ar-SA"/>
        </w:rPr>
        <w:t>.</w:t>
      </w:r>
      <w:r w:rsidR="00B965F9" w:rsidRPr="00B965F9">
        <w:rPr>
          <w:rFonts w:ascii="Times New Roman" w:eastAsia="Times New Roman" w:hAnsi="Times New Roman" w:cs="Times New Roman"/>
          <w:color w:val="auto"/>
          <w:spacing w:val="-1"/>
          <w:sz w:val="22"/>
          <w:szCs w:val="22"/>
          <w:lang w:bidi="ar-SA"/>
        </w:rPr>
        <w:t>5</w:t>
      </w:r>
      <w:r w:rsidRPr="00B965F9">
        <w:rPr>
          <w:rFonts w:ascii="Times New Roman" w:eastAsia="Times New Roman" w:hAnsi="Times New Roman" w:cs="Times New Roman"/>
          <w:color w:val="auto"/>
          <w:spacing w:val="-1"/>
          <w:sz w:val="22"/>
          <w:szCs w:val="22"/>
          <w:lang w:bidi="ar-SA"/>
        </w:rPr>
        <w:t>.1. Поставщик поставил товар ненадлежащего качества с недостатками, которые не могут быть устранены в приемлемый для Заказчика срок.</w:t>
      </w:r>
    </w:p>
    <w:p w14:paraId="0F70B4E1" w14:textId="4C49BF20" w:rsidR="002C684B" w:rsidRPr="00B965F9" w:rsidRDefault="002C684B" w:rsidP="002408B4">
      <w:pPr>
        <w:widowControl/>
        <w:suppressAutoHyphens/>
        <w:autoSpaceDN w:val="0"/>
        <w:jc w:val="both"/>
        <w:textAlignment w:val="baseline"/>
        <w:rPr>
          <w:rFonts w:ascii="Times New Roman" w:eastAsia="Times New Roman" w:hAnsi="Times New Roman" w:cs="Times New Roman"/>
          <w:color w:val="auto"/>
          <w:spacing w:val="-1"/>
          <w:sz w:val="22"/>
          <w:szCs w:val="22"/>
          <w:lang w:bidi="ar-SA"/>
        </w:rPr>
      </w:pPr>
      <w:r w:rsidRPr="00B965F9">
        <w:rPr>
          <w:rFonts w:ascii="Times New Roman" w:eastAsia="Times New Roman" w:hAnsi="Times New Roman" w:cs="Times New Roman"/>
          <w:color w:val="auto"/>
          <w:spacing w:val="-1"/>
          <w:sz w:val="22"/>
          <w:szCs w:val="22"/>
          <w:lang w:bidi="ar-SA"/>
        </w:rPr>
        <w:t xml:space="preserve">        </w:t>
      </w:r>
      <w:r w:rsidR="006D398B">
        <w:rPr>
          <w:rFonts w:ascii="Times New Roman" w:eastAsia="Times New Roman" w:hAnsi="Times New Roman" w:cs="Times New Roman"/>
          <w:color w:val="auto"/>
          <w:spacing w:val="-1"/>
          <w:sz w:val="22"/>
          <w:szCs w:val="22"/>
          <w:lang w:bidi="ar-SA"/>
        </w:rPr>
        <w:t xml:space="preserve"> </w:t>
      </w:r>
      <w:r w:rsidRPr="00B965F9">
        <w:rPr>
          <w:rFonts w:ascii="Times New Roman" w:eastAsia="Times New Roman" w:hAnsi="Times New Roman" w:cs="Times New Roman"/>
          <w:color w:val="auto"/>
          <w:spacing w:val="-1"/>
          <w:sz w:val="22"/>
          <w:szCs w:val="22"/>
          <w:lang w:bidi="ar-SA"/>
        </w:rPr>
        <w:t xml:space="preserve"> </w:t>
      </w:r>
      <w:r w:rsidR="00B965F9" w:rsidRPr="00B965F9">
        <w:rPr>
          <w:rFonts w:ascii="Times New Roman" w:eastAsia="Times New Roman" w:hAnsi="Times New Roman" w:cs="Times New Roman"/>
          <w:color w:val="auto"/>
          <w:spacing w:val="-1"/>
          <w:sz w:val="22"/>
          <w:szCs w:val="22"/>
          <w:lang w:bidi="ar-SA"/>
        </w:rPr>
        <w:t>8</w:t>
      </w:r>
      <w:r w:rsidRPr="00B965F9">
        <w:rPr>
          <w:rFonts w:ascii="Times New Roman" w:eastAsia="Times New Roman" w:hAnsi="Times New Roman" w:cs="Times New Roman"/>
          <w:color w:val="auto"/>
          <w:spacing w:val="-1"/>
          <w:sz w:val="22"/>
          <w:szCs w:val="22"/>
          <w:lang w:bidi="ar-SA"/>
        </w:rPr>
        <w:t>.</w:t>
      </w:r>
      <w:r w:rsidR="00B965F9" w:rsidRPr="00B965F9">
        <w:rPr>
          <w:rFonts w:ascii="Times New Roman" w:eastAsia="Times New Roman" w:hAnsi="Times New Roman" w:cs="Times New Roman"/>
          <w:color w:val="auto"/>
          <w:spacing w:val="-1"/>
          <w:sz w:val="22"/>
          <w:szCs w:val="22"/>
          <w:lang w:bidi="ar-SA"/>
        </w:rPr>
        <w:t>5</w:t>
      </w:r>
      <w:r w:rsidRPr="00B965F9">
        <w:rPr>
          <w:rFonts w:ascii="Times New Roman" w:eastAsia="Times New Roman" w:hAnsi="Times New Roman" w:cs="Times New Roman"/>
          <w:color w:val="auto"/>
          <w:spacing w:val="-1"/>
          <w:sz w:val="22"/>
          <w:szCs w:val="22"/>
          <w:lang w:bidi="ar-SA"/>
        </w:rPr>
        <w:t xml:space="preserve">.2. </w:t>
      </w:r>
      <w:r w:rsidR="009D74D4" w:rsidRPr="00B965F9">
        <w:rPr>
          <w:rFonts w:ascii="Times New Roman" w:eastAsia="Times New Roman" w:hAnsi="Times New Roman" w:cs="Times New Roman"/>
          <w:color w:val="auto"/>
          <w:spacing w:val="-1"/>
          <w:sz w:val="22"/>
          <w:szCs w:val="22"/>
          <w:lang w:bidi="ar-SA"/>
        </w:rPr>
        <w:t>З</w:t>
      </w:r>
      <w:r w:rsidRPr="00B965F9">
        <w:rPr>
          <w:rFonts w:ascii="Times New Roman" w:eastAsia="Times New Roman" w:hAnsi="Times New Roman" w:cs="Times New Roman"/>
          <w:color w:val="auto"/>
          <w:spacing w:val="-1"/>
          <w:sz w:val="22"/>
          <w:szCs w:val="22"/>
          <w:lang w:bidi="ar-SA"/>
        </w:rPr>
        <w:t>адержка в сроках поставки Товара, предусмотренных условиями настоящего Контракта, составляет более 5-ти календарных дней.</w:t>
      </w:r>
    </w:p>
    <w:p w14:paraId="71D7D02F" w14:textId="44360A7D" w:rsidR="002C684B" w:rsidRPr="00B965F9" w:rsidRDefault="002C684B" w:rsidP="002408B4">
      <w:pPr>
        <w:widowControl/>
        <w:suppressAutoHyphens/>
        <w:autoSpaceDN w:val="0"/>
        <w:jc w:val="both"/>
        <w:textAlignment w:val="baseline"/>
        <w:rPr>
          <w:rFonts w:ascii="Times New Roman" w:eastAsia="Times New Roman" w:hAnsi="Times New Roman" w:cs="Times New Roman"/>
          <w:color w:val="auto"/>
          <w:spacing w:val="-1"/>
          <w:sz w:val="22"/>
          <w:szCs w:val="22"/>
          <w:lang w:bidi="ar-SA"/>
        </w:rPr>
      </w:pPr>
      <w:r w:rsidRPr="00B965F9">
        <w:rPr>
          <w:rFonts w:ascii="Times New Roman" w:eastAsia="Times New Roman" w:hAnsi="Times New Roman" w:cs="Times New Roman"/>
          <w:color w:val="auto"/>
          <w:spacing w:val="-1"/>
          <w:sz w:val="22"/>
          <w:szCs w:val="22"/>
          <w:lang w:bidi="ar-SA"/>
        </w:rPr>
        <w:t xml:space="preserve">        </w:t>
      </w:r>
      <w:r w:rsidR="006D398B">
        <w:rPr>
          <w:rFonts w:ascii="Times New Roman" w:eastAsia="Times New Roman" w:hAnsi="Times New Roman" w:cs="Times New Roman"/>
          <w:color w:val="auto"/>
          <w:spacing w:val="-1"/>
          <w:sz w:val="22"/>
          <w:szCs w:val="22"/>
          <w:lang w:bidi="ar-SA"/>
        </w:rPr>
        <w:t xml:space="preserve"> </w:t>
      </w:r>
      <w:r w:rsidRPr="00B965F9">
        <w:rPr>
          <w:rFonts w:ascii="Times New Roman" w:eastAsia="Times New Roman" w:hAnsi="Times New Roman" w:cs="Times New Roman"/>
          <w:color w:val="auto"/>
          <w:spacing w:val="-1"/>
          <w:sz w:val="22"/>
          <w:szCs w:val="22"/>
          <w:lang w:bidi="ar-SA"/>
        </w:rPr>
        <w:t xml:space="preserve"> </w:t>
      </w:r>
      <w:r w:rsidR="00B965F9" w:rsidRPr="00B965F9">
        <w:rPr>
          <w:rFonts w:ascii="Times New Roman" w:eastAsia="Times New Roman" w:hAnsi="Times New Roman" w:cs="Times New Roman"/>
          <w:color w:val="auto"/>
          <w:spacing w:val="-1"/>
          <w:sz w:val="22"/>
          <w:szCs w:val="22"/>
          <w:lang w:bidi="ar-SA"/>
        </w:rPr>
        <w:t>8</w:t>
      </w:r>
      <w:r w:rsidRPr="00B965F9">
        <w:rPr>
          <w:rFonts w:ascii="Times New Roman" w:eastAsia="Times New Roman" w:hAnsi="Times New Roman" w:cs="Times New Roman"/>
          <w:color w:val="auto"/>
          <w:spacing w:val="-1"/>
          <w:sz w:val="22"/>
          <w:szCs w:val="22"/>
          <w:lang w:bidi="ar-SA"/>
        </w:rPr>
        <w:t>.</w:t>
      </w:r>
      <w:r w:rsidR="00B965F9" w:rsidRPr="00B965F9">
        <w:rPr>
          <w:rFonts w:ascii="Times New Roman" w:eastAsia="Times New Roman" w:hAnsi="Times New Roman" w:cs="Times New Roman"/>
          <w:color w:val="auto"/>
          <w:spacing w:val="-1"/>
          <w:sz w:val="22"/>
          <w:szCs w:val="22"/>
          <w:lang w:bidi="ar-SA"/>
        </w:rPr>
        <w:t>5</w:t>
      </w:r>
      <w:r w:rsidRPr="00B965F9">
        <w:rPr>
          <w:rFonts w:ascii="Times New Roman" w:eastAsia="Times New Roman" w:hAnsi="Times New Roman" w:cs="Times New Roman"/>
          <w:color w:val="auto"/>
          <w:spacing w:val="-1"/>
          <w:sz w:val="22"/>
          <w:szCs w:val="22"/>
          <w:lang w:bidi="ar-SA"/>
        </w:rPr>
        <w:t xml:space="preserve">.3. </w:t>
      </w:r>
      <w:r w:rsidR="009D74D4" w:rsidRPr="00B965F9">
        <w:rPr>
          <w:rFonts w:ascii="Times New Roman" w:eastAsia="Times New Roman" w:hAnsi="Times New Roman" w:cs="Times New Roman"/>
          <w:color w:val="auto"/>
          <w:spacing w:val="-1"/>
          <w:sz w:val="22"/>
          <w:szCs w:val="22"/>
          <w:lang w:bidi="ar-SA"/>
        </w:rPr>
        <w:t>О</w:t>
      </w:r>
      <w:r w:rsidRPr="00B965F9">
        <w:rPr>
          <w:rFonts w:ascii="Times New Roman" w:eastAsia="Times New Roman" w:hAnsi="Times New Roman" w:cs="Times New Roman"/>
          <w:color w:val="auto"/>
          <w:spacing w:val="-1"/>
          <w:sz w:val="22"/>
          <w:szCs w:val="22"/>
          <w:lang w:bidi="ar-SA"/>
        </w:rPr>
        <w:t>тсутствие финансирования не по вине заказчика;</w:t>
      </w:r>
    </w:p>
    <w:p w14:paraId="0FE9CFCE" w14:textId="683D2B69" w:rsidR="0058567D" w:rsidRPr="00B965F9"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Times New Roman" w:hAnsi="Times New Roman" w:cs="Times New Roman"/>
          <w:color w:val="auto"/>
          <w:spacing w:val="-1"/>
          <w:sz w:val="22"/>
          <w:szCs w:val="22"/>
          <w:lang w:bidi="ar-SA"/>
        </w:rPr>
        <w:t xml:space="preserve">        </w:t>
      </w:r>
      <w:r w:rsidR="006D398B">
        <w:rPr>
          <w:rFonts w:ascii="Times New Roman" w:eastAsia="Times New Roman" w:hAnsi="Times New Roman" w:cs="Times New Roman"/>
          <w:color w:val="auto"/>
          <w:spacing w:val="-1"/>
          <w:sz w:val="22"/>
          <w:szCs w:val="22"/>
          <w:lang w:bidi="ar-SA"/>
        </w:rPr>
        <w:t xml:space="preserve"> </w:t>
      </w:r>
      <w:r w:rsidRPr="00B965F9">
        <w:rPr>
          <w:rFonts w:ascii="Times New Roman" w:eastAsia="Times New Roman" w:hAnsi="Times New Roman" w:cs="Times New Roman"/>
          <w:color w:val="auto"/>
          <w:spacing w:val="-1"/>
          <w:sz w:val="22"/>
          <w:szCs w:val="22"/>
          <w:lang w:bidi="ar-SA"/>
        </w:rPr>
        <w:t xml:space="preserve"> </w:t>
      </w:r>
      <w:r w:rsidR="00B965F9" w:rsidRPr="00B965F9">
        <w:rPr>
          <w:rFonts w:ascii="Times New Roman" w:eastAsia="Times New Roman" w:hAnsi="Times New Roman" w:cs="Times New Roman"/>
          <w:color w:val="auto"/>
          <w:spacing w:val="-1"/>
          <w:sz w:val="22"/>
          <w:szCs w:val="22"/>
          <w:lang w:bidi="ar-SA"/>
        </w:rPr>
        <w:t>8</w:t>
      </w:r>
      <w:r w:rsidR="0058567D" w:rsidRPr="00B965F9">
        <w:rPr>
          <w:rFonts w:ascii="Times New Roman" w:eastAsia="Times New Roman" w:hAnsi="Times New Roman" w:cs="Times New Roman"/>
          <w:color w:val="auto"/>
          <w:spacing w:val="-1"/>
          <w:sz w:val="22"/>
          <w:szCs w:val="22"/>
          <w:lang w:bidi="ar-SA"/>
        </w:rPr>
        <w:t>.</w:t>
      </w:r>
      <w:r w:rsidR="00B965F9" w:rsidRPr="00B965F9">
        <w:rPr>
          <w:rFonts w:ascii="Times New Roman" w:eastAsia="Times New Roman" w:hAnsi="Times New Roman" w:cs="Times New Roman"/>
          <w:color w:val="auto"/>
          <w:spacing w:val="-1"/>
          <w:sz w:val="22"/>
          <w:szCs w:val="22"/>
          <w:lang w:bidi="ar-SA"/>
        </w:rPr>
        <w:t>5</w:t>
      </w:r>
      <w:r w:rsidR="0058567D" w:rsidRPr="00B965F9">
        <w:rPr>
          <w:rFonts w:ascii="Times New Roman" w:eastAsia="Times New Roman" w:hAnsi="Times New Roman" w:cs="Times New Roman"/>
          <w:color w:val="auto"/>
          <w:spacing w:val="-1"/>
          <w:sz w:val="22"/>
          <w:szCs w:val="22"/>
          <w:lang w:bidi="ar-SA"/>
        </w:rPr>
        <w:t>.</w:t>
      </w:r>
      <w:r w:rsidR="00B965F9" w:rsidRPr="00B965F9">
        <w:rPr>
          <w:rFonts w:ascii="Times New Roman" w:eastAsia="Times New Roman" w:hAnsi="Times New Roman" w:cs="Times New Roman"/>
          <w:color w:val="auto"/>
          <w:spacing w:val="-1"/>
          <w:sz w:val="22"/>
          <w:szCs w:val="22"/>
          <w:lang w:bidi="ar-SA"/>
        </w:rPr>
        <w:t>4</w:t>
      </w:r>
      <w:r w:rsidR="0058567D" w:rsidRPr="00B965F9">
        <w:rPr>
          <w:rFonts w:ascii="Times New Roman" w:eastAsia="Times New Roman" w:hAnsi="Times New Roman" w:cs="Times New Roman"/>
          <w:color w:val="auto"/>
          <w:spacing w:val="-1"/>
          <w:sz w:val="22"/>
          <w:szCs w:val="22"/>
          <w:lang w:bidi="ar-SA"/>
        </w:rPr>
        <w:t>.</w:t>
      </w:r>
      <w:r w:rsidR="0058567D" w:rsidRPr="00B965F9">
        <w:rPr>
          <w:rFonts w:ascii="Times New Roman" w:eastAsia="Calibri" w:hAnsi="Times New Roman" w:cs="Times New Roman"/>
          <w:sz w:val="22"/>
          <w:szCs w:val="22"/>
        </w:rPr>
        <w:t xml:space="preserve"> Если Поставщиком поставлен товар ненадлежащего качества в соответствии с заключением Заказчика, либо эксперта или экспертной организации.</w:t>
      </w:r>
    </w:p>
    <w:p w14:paraId="145D1CD5" w14:textId="0DB7385C" w:rsidR="009D74D4" w:rsidRPr="00B965F9" w:rsidRDefault="002C684B" w:rsidP="009D74D4">
      <w:pPr>
        <w:tabs>
          <w:tab w:val="left" w:leader="underscore" w:pos="0"/>
          <w:tab w:val="left" w:leader="underscore" w:pos="3624"/>
          <w:tab w:val="left" w:leader="underscore" w:pos="4405"/>
        </w:tabs>
        <w:ind w:left="20" w:right="20"/>
        <w:jc w:val="both"/>
        <w:rPr>
          <w:rFonts w:ascii="Times New Roman" w:hAnsi="Times New Roman" w:cs="Times New Roman"/>
          <w:sz w:val="22"/>
          <w:szCs w:val="22"/>
        </w:rPr>
      </w:pPr>
      <w:r w:rsidRPr="00B965F9">
        <w:rPr>
          <w:rFonts w:ascii="Times New Roman" w:eastAsia="Calibri" w:hAnsi="Times New Roman" w:cs="Times New Roman"/>
          <w:color w:val="auto"/>
          <w:sz w:val="22"/>
          <w:szCs w:val="22"/>
          <w:lang w:bidi="ar-SA"/>
        </w:rPr>
        <w:t xml:space="preserve">         </w:t>
      </w:r>
      <w:r w:rsidR="006D398B">
        <w:rPr>
          <w:rFonts w:ascii="Times New Roman" w:eastAsia="Calibri" w:hAnsi="Times New Roman" w:cs="Times New Roman"/>
          <w:color w:val="auto"/>
          <w:sz w:val="22"/>
          <w:szCs w:val="22"/>
          <w:lang w:bidi="ar-SA"/>
        </w:rPr>
        <w:t xml:space="preserve"> </w:t>
      </w:r>
      <w:r w:rsidR="00B965F9" w:rsidRPr="00B965F9">
        <w:rPr>
          <w:rFonts w:ascii="Times New Roman" w:eastAsia="Calibri" w:hAnsi="Times New Roman" w:cs="Times New Roman"/>
          <w:color w:val="auto"/>
          <w:sz w:val="22"/>
          <w:szCs w:val="22"/>
          <w:lang w:bidi="ar-SA"/>
        </w:rPr>
        <w:t>8</w:t>
      </w:r>
      <w:r w:rsidRPr="00B965F9">
        <w:rPr>
          <w:rFonts w:ascii="Times New Roman" w:eastAsia="Calibri" w:hAnsi="Times New Roman" w:cs="Times New Roman"/>
          <w:color w:val="auto"/>
          <w:sz w:val="22"/>
          <w:szCs w:val="22"/>
          <w:lang w:bidi="ar-SA"/>
        </w:rPr>
        <w:t>.</w:t>
      </w:r>
      <w:r w:rsidR="00B965F9" w:rsidRPr="00B965F9">
        <w:rPr>
          <w:rFonts w:ascii="Times New Roman" w:eastAsia="Calibri" w:hAnsi="Times New Roman" w:cs="Times New Roman"/>
          <w:color w:val="auto"/>
          <w:sz w:val="22"/>
          <w:szCs w:val="22"/>
          <w:lang w:bidi="ar-SA"/>
        </w:rPr>
        <w:t>6</w:t>
      </w:r>
      <w:r w:rsidRPr="00B965F9">
        <w:rPr>
          <w:rFonts w:ascii="Times New Roman" w:eastAsia="Calibri" w:hAnsi="Times New Roman" w:cs="Times New Roman"/>
          <w:color w:val="auto"/>
          <w:sz w:val="22"/>
          <w:szCs w:val="22"/>
          <w:lang w:bidi="ar-SA"/>
        </w:rPr>
        <w:t xml:space="preserve">. </w:t>
      </w:r>
      <w:r w:rsidR="009D74D4" w:rsidRPr="00B965F9">
        <w:rPr>
          <w:rFonts w:ascii="Times New Roman" w:eastAsia="Calibri" w:hAnsi="Times New Roman" w:cs="Times New Roman"/>
          <w:sz w:val="22"/>
          <w:szCs w:val="22"/>
        </w:rPr>
        <w:t xml:space="preserve">Решение об одностороннем отказе от исполнения настоящего Контракта направляется Заказчиком </w:t>
      </w:r>
      <w:r w:rsidR="006316F1" w:rsidRPr="00B965F9">
        <w:rPr>
          <w:rFonts w:ascii="Times New Roman" w:eastAsia="Calibri" w:hAnsi="Times New Roman" w:cs="Times New Roman"/>
          <w:sz w:val="22"/>
          <w:szCs w:val="22"/>
        </w:rPr>
        <w:t>Поставщику</w:t>
      </w:r>
      <w:r w:rsidR="009D74D4" w:rsidRPr="00B965F9">
        <w:rPr>
          <w:rFonts w:ascii="Times New Roman" w:eastAsia="Calibri" w:hAnsi="Times New Roman" w:cs="Times New Roman"/>
          <w:sz w:val="22"/>
          <w:szCs w:val="22"/>
        </w:rPr>
        <w:t xml:space="preserve"> </w:t>
      </w:r>
      <w:r w:rsidR="009D74D4" w:rsidRPr="00B965F9">
        <w:rPr>
          <w:rFonts w:ascii="Times New Roman" w:hAnsi="Times New Roman" w:cs="Times New Roman"/>
          <w:sz w:val="22"/>
          <w:szCs w:val="22"/>
        </w:rPr>
        <w:t xml:space="preserve">в порядке, установленном частью </w:t>
      </w:r>
      <w:r w:rsidR="006316F1" w:rsidRPr="00B965F9">
        <w:rPr>
          <w:rFonts w:ascii="Times New Roman" w:hAnsi="Times New Roman" w:cs="Times New Roman"/>
          <w:sz w:val="22"/>
          <w:szCs w:val="22"/>
        </w:rPr>
        <w:t>12</w:t>
      </w:r>
      <w:r w:rsidR="009D74D4" w:rsidRPr="00B965F9">
        <w:rPr>
          <w:rFonts w:ascii="Times New Roman" w:hAnsi="Times New Roman" w:cs="Times New Roman"/>
          <w:sz w:val="22"/>
          <w:szCs w:val="22"/>
        </w:rPr>
        <w:t>.</w:t>
      </w:r>
      <w:r w:rsidR="006316F1" w:rsidRPr="00B965F9">
        <w:rPr>
          <w:rFonts w:ascii="Times New Roman" w:hAnsi="Times New Roman" w:cs="Times New Roman"/>
          <w:sz w:val="22"/>
          <w:szCs w:val="22"/>
        </w:rPr>
        <w:t>1</w:t>
      </w:r>
      <w:r w:rsidR="009D74D4" w:rsidRPr="00B965F9">
        <w:rPr>
          <w:rFonts w:ascii="Times New Roman" w:hAnsi="Times New Roman" w:cs="Times New Roman"/>
          <w:sz w:val="22"/>
          <w:szCs w:val="22"/>
        </w:rPr>
        <w:t xml:space="preserve"> статьи 95 Закона. </w:t>
      </w:r>
    </w:p>
    <w:p w14:paraId="7FA95A89" w14:textId="48F9D366" w:rsidR="0058567D" w:rsidRPr="00B965F9"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6D398B">
        <w:rPr>
          <w:rFonts w:ascii="Times New Roman" w:eastAsia="Calibri" w:hAnsi="Times New Roman" w:cs="Times New Roman"/>
          <w:sz w:val="22"/>
          <w:szCs w:val="22"/>
        </w:rPr>
        <w:t xml:space="preserve"> </w:t>
      </w:r>
      <w:r w:rsidRPr="00B965F9">
        <w:rPr>
          <w:rFonts w:ascii="Times New Roman" w:eastAsia="Calibri" w:hAnsi="Times New Roman" w:cs="Times New Roman"/>
          <w:sz w:val="22"/>
          <w:szCs w:val="22"/>
        </w:rPr>
        <w:t xml:space="preserve"> </w:t>
      </w:r>
      <w:r w:rsidR="00B965F9" w:rsidRPr="00B965F9">
        <w:rPr>
          <w:rFonts w:ascii="Times New Roman" w:eastAsia="Calibri" w:hAnsi="Times New Roman" w:cs="Times New Roman"/>
          <w:sz w:val="22"/>
          <w:szCs w:val="22"/>
        </w:rPr>
        <w:t>8</w:t>
      </w:r>
      <w:r w:rsidR="0058567D" w:rsidRPr="00B965F9">
        <w:rPr>
          <w:rFonts w:ascii="Times New Roman" w:eastAsia="Calibri" w:hAnsi="Times New Roman" w:cs="Times New Roman"/>
          <w:sz w:val="22"/>
          <w:szCs w:val="22"/>
        </w:rPr>
        <w:t>.</w:t>
      </w:r>
      <w:r w:rsidR="00B965F9" w:rsidRPr="00B965F9">
        <w:rPr>
          <w:rFonts w:ascii="Times New Roman" w:eastAsia="Calibri" w:hAnsi="Times New Roman" w:cs="Times New Roman"/>
          <w:sz w:val="22"/>
          <w:szCs w:val="22"/>
        </w:rPr>
        <w:t>7</w:t>
      </w:r>
      <w:r w:rsidR="0058567D" w:rsidRPr="00B965F9">
        <w:rPr>
          <w:rFonts w:ascii="Times New Roman" w:eastAsia="Calibri" w:hAnsi="Times New Roman" w:cs="Times New Roman"/>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9721B9A" w14:textId="332FCFD0" w:rsidR="0058567D" w:rsidRPr="00B965F9" w:rsidRDefault="0017090F" w:rsidP="006316F1">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6D398B">
        <w:rPr>
          <w:rFonts w:ascii="Times New Roman" w:eastAsia="Calibri" w:hAnsi="Times New Roman" w:cs="Times New Roman"/>
          <w:sz w:val="22"/>
          <w:szCs w:val="22"/>
        </w:rPr>
        <w:t xml:space="preserve"> </w:t>
      </w:r>
      <w:r w:rsidR="00B965F9" w:rsidRPr="00B965F9">
        <w:rPr>
          <w:rFonts w:ascii="Times New Roman" w:eastAsia="Calibri" w:hAnsi="Times New Roman" w:cs="Times New Roman"/>
          <w:sz w:val="22"/>
          <w:szCs w:val="22"/>
        </w:rPr>
        <w:t>8</w:t>
      </w:r>
      <w:r w:rsidR="0058567D" w:rsidRPr="00B965F9">
        <w:rPr>
          <w:rFonts w:ascii="Times New Roman" w:eastAsia="Calibri" w:hAnsi="Times New Roman" w:cs="Times New Roman"/>
          <w:sz w:val="22"/>
          <w:szCs w:val="22"/>
        </w:rPr>
        <w:t>.</w:t>
      </w:r>
      <w:r w:rsidR="00B965F9" w:rsidRPr="00B965F9">
        <w:rPr>
          <w:rFonts w:ascii="Times New Roman" w:eastAsia="Calibri" w:hAnsi="Times New Roman" w:cs="Times New Roman"/>
          <w:sz w:val="22"/>
          <w:szCs w:val="22"/>
        </w:rPr>
        <w:t>8</w:t>
      </w:r>
      <w:r w:rsidR="0058567D" w:rsidRPr="00B965F9">
        <w:rPr>
          <w:rFonts w:ascii="Times New Roman" w:eastAsia="Calibri" w:hAnsi="Times New Roman" w:cs="Times New Roman"/>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B965F9">
        <w:rPr>
          <w:rFonts w:ascii="Times New Roman" w:eastAsia="Calibri" w:hAnsi="Times New Roman" w:cs="Times New Roman"/>
          <w:sz w:val="22"/>
          <w:szCs w:val="22"/>
        </w:rPr>
        <w:t>5</w:t>
      </w:r>
      <w:r w:rsidR="0058567D" w:rsidRPr="00B965F9">
        <w:rPr>
          <w:rFonts w:ascii="Times New Roman" w:eastAsia="Calibri" w:hAnsi="Times New Roman" w:cs="Times New Roman"/>
          <w:sz w:val="22"/>
          <w:szCs w:val="22"/>
        </w:rPr>
        <w:t>.</w:t>
      </w:r>
      <w:r w:rsidRPr="00B965F9">
        <w:rPr>
          <w:rFonts w:ascii="Times New Roman" w:eastAsia="Calibri" w:hAnsi="Times New Roman" w:cs="Times New Roman"/>
          <w:sz w:val="22"/>
          <w:szCs w:val="22"/>
        </w:rPr>
        <w:t>2.</w:t>
      </w:r>
      <w:r w:rsidR="0058567D" w:rsidRPr="00B965F9">
        <w:rPr>
          <w:rFonts w:ascii="Times New Roman" w:eastAsia="Calibri" w:hAnsi="Times New Roman" w:cs="Times New Roman"/>
          <w:sz w:val="22"/>
          <w:szCs w:val="22"/>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999B5F8" w14:textId="4C443DA5" w:rsidR="0058567D" w:rsidRPr="00B965F9"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6D398B">
        <w:rPr>
          <w:rFonts w:ascii="Times New Roman" w:eastAsia="Calibri" w:hAnsi="Times New Roman" w:cs="Times New Roman"/>
          <w:sz w:val="22"/>
          <w:szCs w:val="22"/>
        </w:rPr>
        <w:t xml:space="preserve"> </w:t>
      </w:r>
      <w:r w:rsidRPr="00B965F9">
        <w:rPr>
          <w:rFonts w:ascii="Times New Roman" w:eastAsia="Calibri" w:hAnsi="Times New Roman" w:cs="Times New Roman"/>
          <w:sz w:val="22"/>
          <w:szCs w:val="22"/>
        </w:rPr>
        <w:t xml:space="preserve"> </w:t>
      </w:r>
      <w:r w:rsidR="00B965F9" w:rsidRPr="00B965F9">
        <w:rPr>
          <w:rFonts w:ascii="Times New Roman" w:eastAsia="Calibri" w:hAnsi="Times New Roman" w:cs="Times New Roman"/>
          <w:sz w:val="22"/>
          <w:szCs w:val="22"/>
        </w:rPr>
        <w:t>8</w:t>
      </w:r>
      <w:r w:rsidR="0058567D" w:rsidRPr="00B965F9">
        <w:rPr>
          <w:rFonts w:ascii="Times New Roman" w:eastAsia="Calibri" w:hAnsi="Times New Roman" w:cs="Times New Roman"/>
          <w:sz w:val="22"/>
          <w:szCs w:val="22"/>
        </w:rPr>
        <w:t>.</w:t>
      </w:r>
      <w:r w:rsidR="00B965F9" w:rsidRPr="00B965F9">
        <w:rPr>
          <w:rFonts w:ascii="Times New Roman" w:eastAsia="Calibri" w:hAnsi="Times New Roman" w:cs="Times New Roman"/>
          <w:sz w:val="22"/>
          <w:szCs w:val="22"/>
        </w:rPr>
        <w:t>9</w:t>
      </w:r>
      <w:r w:rsidR="0058567D" w:rsidRPr="00B965F9">
        <w:rPr>
          <w:rFonts w:ascii="Times New Roman" w:eastAsia="Calibri" w:hAnsi="Times New Roman" w:cs="Times New Roman"/>
          <w:sz w:val="22"/>
          <w:szCs w:val="22"/>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w:t>
      </w:r>
      <w:r w:rsidR="0058567D" w:rsidRPr="00B965F9">
        <w:rPr>
          <w:rFonts w:ascii="Times New Roman" w:eastAsia="Calibri" w:hAnsi="Times New Roman" w:cs="Times New Roman"/>
          <w:sz w:val="22"/>
          <w:szCs w:val="22"/>
        </w:rPr>
        <w:lastRenderedPageBreak/>
        <w:t xml:space="preserve">одностороннего отказа от исполнения отдельных видов обязательств. </w:t>
      </w:r>
    </w:p>
    <w:p w14:paraId="73D987A3" w14:textId="70FDD009" w:rsidR="0058567D" w:rsidRPr="00B965F9"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484620" w:rsidRPr="00B965F9">
        <w:rPr>
          <w:rFonts w:ascii="Times New Roman" w:eastAsia="Calibri" w:hAnsi="Times New Roman" w:cs="Times New Roman"/>
          <w:sz w:val="22"/>
          <w:szCs w:val="22"/>
        </w:rPr>
        <w:t xml:space="preserve"> </w:t>
      </w:r>
      <w:r w:rsidR="006D398B">
        <w:rPr>
          <w:rFonts w:ascii="Times New Roman" w:eastAsia="Calibri" w:hAnsi="Times New Roman" w:cs="Times New Roman"/>
          <w:sz w:val="22"/>
          <w:szCs w:val="22"/>
        </w:rPr>
        <w:t xml:space="preserve"> </w:t>
      </w:r>
      <w:r w:rsidR="00B965F9" w:rsidRPr="00B965F9">
        <w:rPr>
          <w:rFonts w:ascii="Times New Roman" w:eastAsia="Calibri" w:hAnsi="Times New Roman" w:cs="Times New Roman"/>
          <w:sz w:val="22"/>
          <w:szCs w:val="22"/>
        </w:rPr>
        <w:t>8</w:t>
      </w:r>
      <w:r w:rsidR="0058567D" w:rsidRPr="00B965F9">
        <w:rPr>
          <w:rFonts w:ascii="Times New Roman" w:eastAsia="Calibri" w:hAnsi="Times New Roman" w:cs="Times New Roman"/>
          <w:sz w:val="22"/>
          <w:szCs w:val="22"/>
        </w:rPr>
        <w:t>.</w:t>
      </w:r>
      <w:r w:rsidRPr="00B965F9">
        <w:rPr>
          <w:rFonts w:ascii="Times New Roman" w:eastAsia="Calibri" w:hAnsi="Times New Roman" w:cs="Times New Roman"/>
          <w:sz w:val="22"/>
          <w:szCs w:val="22"/>
        </w:rPr>
        <w:t>1</w:t>
      </w:r>
      <w:r w:rsidR="00B965F9" w:rsidRPr="00B965F9">
        <w:rPr>
          <w:rFonts w:ascii="Times New Roman" w:eastAsia="Calibri" w:hAnsi="Times New Roman" w:cs="Times New Roman"/>
          <w:sz w:val="22"/>
          <w:szCs w:val="22"/>
        </w:rPr>
        <w:t>0</w:t>
      </w:r>
      <w:r w:rsidR="0058567D" w:rsidRPr="00B965F9">
        <w:rPr>
          <w:rFonts w:ascii="Times New Roman" w:eastAsia="Calibri" w:hAnsi="Times New Roman" w:cs="Times New Roman"/>
          <w:sz w:val="22"/>
          <w:szCs w:val="22"/>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B357112" w14:textId="5755BBE1" w:rsidR="0058567D" w:rsidRPr="00B965F9" w:rsidRDefault="0017090F" w:rsidP="002408B4">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484620" w:rsidRPr="00B965F9">
        <w:rPr>
          <w:rFonts w:ascii="Times New Roman" w:eastAsia="Calibri" w:hAnsi="Times New Roman" w:cs="Times New Roman"/>
          <w:sz w:val="22"/>
          <w:szCs w:val="22"/>
        </w:rPr>
        <w:t xml:space="preserve"> </w:t>
      </w:r>
      <w:r w:rsidR="006D398B">
        <w:rPr>
          <w:rFonts w:ascii="Times New Roman" w:eastAsia="Calibri" w:hAnsi="Times New Roman" w:cs="Times New Roman"/>
          <w:sz w:val="22"/>
          <w:szCs w:val="22"/>
        </w:rPr>
        <w:t xml:space="preserve">  </w:t>
      </w:r>
      <w:r w:rsidR="00B965F9" w:rsidRPr="00B965F9">
        <w:rPr>
          <w:rFonts w:ascii="Times New Roman" w:eastAsia="Calibri" w:hAnsi="Times New Roman" w:cs="Times New Roman"/>
          <w:sz w:val="22"/>
          <w:szCs w:val="22"/>
        </w:rPr>
        <w:t>8</w:t>
      </w:r>
      <w:r w:rsidR="0058567D" w:rsidRPr="00B965F9">
        <w:rPr>
          <w:rFonts w:ascii="Times New Roman" w:eastAsia="Calibri" w:hAnsi="Times New Roman" w:cs="Times New Roman"/>
          <w:sz w:val="22"/>
          <w:szCs w:val="22"/>
        </w:rPr>
        <w:t>.</w:t>
      </w:r>
      <w:r w:rsidRPr="00B965F9">
        <w:rPr>
          <w:rFonts w:ascii="Times New Roman" w:eastAsia="Calibri" w:hAnsi="Times New Roman" w:cs="Times New Roman"/>
          <w:sz w:val="22"/>
          <w:szCs w:val="22"/>
        </w:rPr>
        <w:t>1</w:t>
      </w:r>
      <w:r w:rsidR="00B965F9" w:rsidRPr="00B965F9">
        <w:rPr>
          <w:rFonts w:ascii="Times New Roman" w:eastAsia="Calibri" w:hAnsi="Times New Roman" w:cs="Times New Roman"/>
          <w:sz w:val="22"/>
          <w:szCs w:val="22"/>
        </w:rPr>
        <w:t>1</w:t>
      </w:r>
      <w:r w:rsidR="0058567D" w:rsidRPr="00B965F9">
        <w:rPr>
          <w:rFonts w:ascii="Times New Roman" w:eastAsia="Calibri" w:hAnsi="Times New Roman" w:cs="Times New Roman"/>
          <w:sz w:val="22"/>
          <w:szCs w:val="22"/>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B1765C7" w14:textId="77777777" w:rsidR="000500E9" w:rsidRPr="00B965F9" w:rsidRDefault="000500E9" w:rsidP="0058567D">
      <w:pPr>
        <w:widowControl/>
        <w:suppressAutoHyphens/>
        <w:autoSpaceDE w:val="0"/>
        <w:autoSpaceDN w:val="0"/>
        <w:adjustRightInd w:val="0"/>
        <w:jc w:val="both"/>
        <w:textAlignment w:val="baseline"/>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p>
    <w:p w14:paraId="6F6F63D1" w14:textId="0AED695A" w:rsidR="002C684B" w:rsidRPr="00B965F9" w:rsidRDefault="00B965F9" w:rsidP="00D60FCA">
      <w:pPr>
        <w:widowControl/>
        <w:suppressAutoHyphens/>
        <w:autoSpaceDE w:val="0"/>
        <w:autoSpaceDN w:val="0"/>
        <w:adjustRightInd w:val="0"/>
        <w:jc w:val="center"/>
        <w:textAlignment w:val="baseline"/>
        <w:rPr>
          <w:rFonts w:ascii="Times New Roman" w:eastAsia="Times New Roman" w:hAnsi="Times New Roman" w:cs="Times New Roman"/>
          <w:b/>
          <w:color w:val="auto"/>
          <w:sz w:val="22"/>
          <w:szCs w:val="22"/>
          <w:lang w:bidi="ar-SA"/>
        </w:rPr>
      </w:pPr>
      <w:r w:rsidRPr="00B965F9">
        <w:rPr>
          <w:rFonts w:ascii="Times New Roman" w:eastAsia="Calibri" w:hAnsi="Times New Roman" w:cs="Times New Roman"/>
          <w:b/>
          <w:bCs/>
          <w:color w:val="auto"/>
          <w:sz w:val="22"/>
          <w:szCs w:val="22"/>
          <w:lang w:eastAsia="en-US" w:bidi="ar-SA"/>
        </w:rPr>
        <w:t>9</w:t>
      </w:r>
      <w:r w:rsidR="002C684B" w:rsidRPr="00B965F9">
        <w:rPr>
          <w:rFonts w:ascii="Times New Roman" w:eastAsia="Calibri" w:hAnsi="Times New Roman" w:cs="Times New Roman"/>
          <w:b/>
          <w:bCs/>
          <w:color w:val="auto"/>
          <w:sz w:val="22"/>
          <w:szCs w:val="22"/>
          <w:lang w:eastAsia="en-US" w:bidi="ar-SA"/>
        </w:rPr>
        <w:t xml:space="preserve">. </w:t>
      </w:r>
      <w:r w:rsidR="002C684B" w:rsidRPr="00B965F9">
        <w:rPr>
          <w:rFonts w:ascii="Times New Roman" w:eastAsia="Times New Roman" w:hAnsi="Times New Roman" w:cs="Times New Roman"/>
          <w:b/>
          <w:color w:val="auto"/>
          <w:sz w:val="22"/>
          <w:szCs w:val="22"/>
          <w:lang w:bidi="ar-SA"/>
        </w:rPr>
        <w:t>ОБСТОЯТЕЛЬСТВА НЕПРЕОДОЛИМОЙ СИЛЫ</w:t>
      </w:r>
    </w:p>
    <w:p w14:paraId="1F554575" w14:textId="484D2743" w:rsidR="002C684B" w:rsidRPr="00B965F9" w:rsidRDefault="002C684B" w:rsidP="009D74D4">
      <w:pPr>
        <w:widowControl/>
        <w:jc w:val="both"/>
        <w:rPr>
          <w:rFonts w:ascii="Times New Roman" w:eastAsia="Calibri" w:hAnsi="Times New Roman" w:cs="Times New Roman"/>
          <w:sz w:val="22"/>
          <w:szCs w:val="22"/>
          <w:u w:color="003366"/>
          <w:lang w:eastAsia="zh-CN" w:bidi="ar-SA"/>
        </w:rPr>
      </w:pPr>
      <w:r w:rsidRPr="00B965F9">
        <w:rPr>
          <w:rFonts w:ascii="Times New Roman" w:eastAsia="Times New Roman" w:hAnsi="Times New Roman" w:cs="Times New Roman"/>
          <w:color w:val="auto"/>
          <w:sz w:val="22"/>
          <w:szCs w:val="22"/>
          <w:lang w:eastAsia="en-US" w:bidi="ar-SA"/>
        </w:rPr>
        <w:t xml:space="preserve">          </w:t>
      </w:r>
      <w:r w:rsidR="00B965F9" w:rsidRPr="00B965F9">
        <w:rPr>
          <w:rFonts w:ascii="Times New Roman" w:eastAsia="Times New Roman" w:hAnsi="Times New Roman" w:cs="Times New Roman"/>
          <w:color w:val="auto"/>
          <w:sz w:val="22"/>
          <w:szCs w:val="22"/>
          <w:lang w:eastAsia="en-US" w:bidi="ar-SA"/>
        </w:rPr>
        <w:t>9</w:t>
      </w:r>
      <w:r w:rsidRPr="00B965F9">
        <w:rPr>
          <w:rFonts w:ascii="Times New Roman" w:eastAsia="Times New Roman" w:hAnsi="Times New Roman" w:cs="Times New Roman"/>
          <w:color w:val="auto"/>
          <w:sz w:val="22"/>
          <w:szCs w:val="22"/>
          <w:lang w:eastAsia="en-US" w:bidi="ar-SA"/>
        </w:rPr>
        <w:t xml:space="preserve">.1. </w:t>
      </w:r>
      <w:r w:rsidR="009D74D4" w:rsidRPr="00B965F9">
        <w:rPr>
          <w:rFonts w:ascii="Times New Roman" w:eastAsia="Calibri" w:hAnsi="Times New Roman" w:cs="Times New Roman"/>
          <w:sz w:val="22"/>
          <w:szCs w:val="22"/>
          <w:u w:color="003366"/>
          <w:lang w:eastAsia="zh-CN" w:bidi="ar-SA"/>
        </w:rPr>
        <w:t>Стороны освобождаются от ответственности за полное или частичное неисполнение своих обязательств,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(далее – «форс-мажорные обстоятельства»).</w:t>
      </w:r>
    </w:p>
    <w:p w14:paraId="25566F26" w14:textId="42FF532C" w:rsidR="002C684B" w:rsidRPr="00B965F9" w:rsidRDefault="002C684B" w:rsidP="002C684B">
      <w:pPr>
        <w:tabs>
          <w:tab w:val="left" w:pos="1441"/>
          <w:tab w:val="left" w:pos="5040"/>
          <w:tab w:val="left" w:pos="7219"/>
        </w:tabs>
        <w:jc w:val="both"/>
        <w:rPr>
          <w:rFonts w:ascii="Times New Roman" w:hAnsi="Times New Roman" w:cs="Times New Roman"/>
          <w:sz w:val="22"/>
          <w:szCs w:val="22"/>
        </w:rPr>
      </w:pPr>
      <w:r w:rsidRPr="00B965F9">
        <w:rPr>
          <w:rFonts w:ascii="Times New Roman" w:hAnsi="Times New Roman" w:cs="Times New Roman"/>
          <w:sz w:val="22"/>
          <w:szCs w:val="22"/>
        </w:rPr>
        <w:t xml:space="preserve">           </w:t>
      </w:r>
      <w:r w:rsidR="00B965F9" w:rsidRPr="00B965F9">
        <w:rPr>
          <w:rFonts w:ascii="Times New Roman" w:hAnsi="Times New Roman" w:cs="Times New Roman"/>
          <w:sz w:val="22"/>
          <w:szCs w:val="22"/>
        </w:rPr>
        <w:t>9</w:t>
      </w:r>
      <w:r w:rsidRPr="00B965F9">
        <w:rPr>
          <w:rFonts w:ascii="Times New Roman" w:hAnsi="Times New Roman" w:cs="Times New Roman"/>
          <w:sz w:val="22"/>
          <w:szCs w:val="22"/>
        </w:rPr>
        <w:t>.2. О возникновении и прекращении обстоятельства непреодолимой силы Стороны уведомляют друг друга письменно в течение 10 (десяти) календарных/рабочих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7FF2CFE1" w14:textId="3B491E5A" w:rsidR="002C684B" w:rsidRPr="00B965F9" w:rsidRDefault="002C684B" w:rsidP="002C684B">
      <w:pPr>
        <w:tabs>
          <w:tab w:val="left" w:pos="1441"/>
        </w:tabs>
        <w:jc w:val="both"/>
        <w:rPr>
          <w:rFonts w:ascii="Times New Roman" w:hAnsi="Times New Roman" w:cs="Times New Roman"/>
          <w:sz w:val="22"/>
          <w:szCs w:val="22"/>
        </w:rPr>
      </w:pPr>
      <w:r w:rsidRPr="00B965F9">
        <w:rPr>
          <w:rFonts w:ascii="Times New Roman" w:hAnsi="Times New Roman" w:cs="Times New Roman"/>
          <w:sz w:val="22"/>
          <w:szCs w:val="22"/>
        </w:rPr>
        <w:t xml:space="preserve">          </w:t>
      </w:r>
      <w:r w:rsidR="00B965F9" w:rsidRPr="00B965F9">
        <w:rPr>
          <w:rFonts w:ascii="Times New Roman" w:hAnsi="Times New Roman" w:cs="Times New Roman"/>
          <w:sz w:val="22"/>
          <w:szCs w:val="22"/>
        </w:rPr>
        <w:t>9</w:t>
      </w:r>
      <w:r w:rsidRPr="00B965F9">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11DEB18" w14:textId="43E09676" w:rsidR="002C684B" w:rsidRPr="00B965F9" w:rsidRDefault="002C684B" w:rsidP="002C684B">
      <w:pPr>
        <w:tabs>
          <w:tab w:val="left" w:pos="1441"/>
        </w:tabs>
        <w:jc w:val="both"/>
        <w:rPr>
          <w:rFonts w:ascii="Times New Roman" w:hAnsi="Times New Roman" w:cs="Times New Roman"/>
          <w:sz w:val="22"/>
          <w:szCs w:val="22"/>
        </w:rPr>
      </w:pPr>
      <w:r w:rsidRPr="00B965F9">
        <w:rPr>
          <w:rFonts w:ascii="Times New Roman" w:hAnsi="Times New Roman" w:cs="Times New Roman"/>
          <w:sz w:val="22"/>
          <w:szCs w:val="22"/>
        </w:rPr>
        <w:t xml:space="preserve">          </w:t>
      </w:r>
      <w:r w:rsidR="00B965F9" w:rsidRPr="00B965F9">
        <w:rPr>
          <w:rFonts w:ascii="Times New Roman" w:hAnsi="Times New Roman" w:cs="Times New Roman"/>
          <w:sz w:val="22"/>
          <w:szCs w:val="22"/>
        </w:rPr>
        <w:t>9</w:t>
      </w:r>
      <w:r w:rsidRPr="00B965F9">
        <w:rPr>
          <w:rFonts w:ascii="Times New Roman" w:hAnsi="Times New Roman" w:cs="Times New Roman"/>
          <w:sz w:val="22"/>
          <w:szCs w:val="22"/>
        </w:rPr>
        <w:t xml:space="preserve">.4. Если одна из Сторон не направит или несвоевременно направит документы, указанные в пунктах </w:t>
      </w:r>
      <w:r w:rsidR="00B965F9" w:rsidRPr="00B965F9">
        <w:rPr>
          <w:rFonts w:ascii="Times New Roman" w:hAnsi="Times New Roman" w:cs="Times New Roman"/>
          <w:sz w:val="22"/>
          <w:szCs w:val="22"/>
        </w:rPr>
        <w:t>9</w:t>
      </w:r>
      <w:r w:rsidRPr="00B965F9">
        <w:rPr>
          <w:rFonts w:ascii="Times New Roman" w:hAnsi="Times New Roman" w:cs="Times New Roman"/>
          <w:sz w:val="22"/>
          <w:szCs w:val="22"/>
        </w:rPr>
        <w:t xml:space="preserve">.2 - </w:t>
      </w:r>
      <w:r w:rsidR="00B965F9" w:rsidRPr="00B965F9">
        <w:rPr>
          <w:rFonts w:ascii="Times New Roman" w:hAnsi="Times New Roman" w:cs="Times New Roman"/>
          <w:sz w:val="22"/>
          <w:szCs w:val="22"/>
        </w:rPr>
        <w:t>9</w:t>
      </w:r>
      <w:r w:rsidRPr="00B965F9">
        <w:rPr>
          <w:rFonts w:ascii="Times New Roman" w:hAnsi="Times New Roman" w:cs="Times New Roman"/>
          <w:sz w:val="22"/>
          <w:szCs w:val="22"/>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13D0B10B" w14:textId="70F2BA38" w:rsidR="002C684B" w:rsidRPr="00B965F9" w:rsidRDefault="002C684B" w:rsidP="002C684B">
      <w:pPr>
        <w:tabs>
          <w:tab w:val="left" w:pos="1441"/>
        </w:tabs>
        <w:jc w:val="both"/>
        <w:rPr>
          <w:rFonts w:ascii="Times New Roman" w:hAnsi="Times New Roman" w:cs="Times New Roman"/>
          <w:sz w:val="22"/>
          <w:szCs w:val="22"/>
        </w:rPr>
      </w:pPr>
      <w:r w:rsidRPr="00B965F9">
        <w:rPr>
          <w:rFonts w:ascii="Times New Roman" w:hAnsi="Times New Roman" w:cs="Times New Roman"/>
          <w:sz w:val="22"/>
          <w:szCs w:val="22"/>
        </w:rPr>
        <w:t xml:space="preserve">           </w:t>
      </w:r>
      <w:r w:rsidR="00B965F9" w:rsidRPr="00B965F9">
        <w:rPr>
          <w:rFonts w:ascii="Times New Roman" w:hAnsi="Times New Roman" w:cs="Times New Roman"/>
          <w:sz w:val="22"/>
          <w:szCs w:val="22"/>
        </w:rPr>
        <w:t>9</w:t>
      </w:r>
      <w:r w:rsidRPr="00B965F9">
        <w:rPr>
          <w:rFonts w:ascii="Times New Roman" w:hAnsi="Times New Roman" w:cs="Times New Roman"/>
          <w:sz w:val="22"/>
          <w:szCs w:val="22"/>
        </w:rPr>
        <w:t>.5. В случае, если обстоятельства непреодолимой силы будут сохраняться более 30 (тридцати) календарных/рабочих</w:t>
      </w:r>
      <w:r w:rsidRPr="00B965F9">
        <w:rPr>
          <w:rFonts w:ascii="Times New Roman" w:hAnsi="Times New Roman" w:cs="Times New Roman"/>
          <w:sz w:val="22"/>
          <w:szCs w:val="22"/>
          <w:vertAlign w:val="superscript"/>
        </w:rPr>
        <w:t xml:space="preserve"> </w:t>
      </w:r>
      <w:r w:rsidRPr="00B965F9">
        <w:rPr>
          <w:rFonts w:ascii="Times New Roman" w:hAnsi="Times New Roman" w:cs="Times New Roman"/>
          <w:sz w:val="22"/>
          <w:szCs w:val="22"/>
        </w:rPr>
        <w:t>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824A4C0" w14:textId="13D58DE8" w:rsidR="002C684B" w:rsidRPr="00B965F9" w:rsidRDefault="002C684B" w:rsidP="002C684B">
      <w:pPr>
        <w:widowControl/>
        <w:ind w:firstLine="709"/>
        <w:jc w:val="both"/>
        <w:rPr>
          <w:rFonts w:ascii="Times New Roman" w:eastAsia="Times New Roman" w:hAnsi="Times New Roman" w:cs="Times New Roman"/>
          <w:color w:val="auto"/>
          <w:sz w:val="22"/>
          <w:szCs w:val="22"/>
          <w:lang w:eastAsia="en-US" w:bidi="ar-SA"/>
        </w:rPr>
      </w:pPr>
    </w:p>
    <w:p w14:paraId="74B03167" w14:textId="0288B3A9" w:rsidR="009D74D4" w:rsidRPr="00B965F9" w:rsidRDefault="009D74D4" w:rsidP="009D74D4">
      <w:pPr>
        <w:widowControl/>
        <w:shd w:val="clear" w:color="auto" w:fill="FFFFFF"/>
        <w:autoSpaceDE w:val="0"/>
        <w:autoSpaceDN w:val="0"/>
        <w:adjustRightInd w:val="0"/>
        <w:ind w:left="360"/>
        <w:contextualSpacing/>
        <w:jc w:val="center"/>
        <w:rPr>
          <w:rFonts w:ascii="Times New Roman" w:eastAsia="Calibri" w:hAnsi="Times New Roman" w:cs="Times New Roman"/>
          <w:b/>
          <w:sz w:val="22"/>
          <w:szCs w:val="22"/>
          <w:u w:color="003366"/>
          <w:lang w:eastAsia="zh-CN" w:bidi="ar-SA"/>
        </w:rPr>
      </w:pPr>
      <w:r w:rsidRPr="00B965F9">
        <w:rPr>
          <w:rFonts w:ascii="Times New Roman" w:eastAsia="Calibri" w:hAnsi="Times New Roman" w:cs="Times New Roman"/>
          <w:b/>
          <w:sz w:val="22"/>
          <w:szCs w:val="22"/>
          <w:u w:color="003366"/>
          <w:lang w:eastAsia="zh-CN" w:bidi="ar-SA"/>
        </w:rPr>
        <w:t>1</w:t>
      </w:r>
      <w:r w:rsidR="00B965F9" w:rsidRPr="00B965F9">
        <w:rPr>
          <w:rFonts w:ascii="Times New Roman" w:eastAsia="Calibri" w:hAnsi="Times New Roman" w:cs="Times New Roman"/>
          <w:b/>
          <w:sz w:val="22"/>
          <w:szCs w:val="22"/>
          <w:u w:color="003366"/>
          <w:lang w:eastAsia="zh-CN" w:bidi="ar-SA"/>
        </w:rPr>
        <w:t>0</w:t>
      </w:r>
      <w:r w:rsidRPr="00B965F9">
        <w:rPr>
          <w:rFonts w:ascii="Times New Roman" w:eastAsia="Calibri" w:hAnsi="Times New Roman" w:cs="Times New Roman"/>
          <w:b/>
          <w:sz w:val="22"/>
          <w:szCs w:val="22"/>
          <w:u w:color="003366"/>
          <w:lang w:eastAsia="zh-CN" w:bidi="ar-SA"/>
        </w:rPr>
        <w:t>. ПОРЯДОК УРЕГУЛИРОВАНИЯ СПОРОВ</w:t>
      </w:r>
    </w:p>
    <w:p w14:paraId="26642968" w14:textId="14974798" w:rsidR="009D74D4" w:rsidRPr="00B965F9" w:rsidRDefault="009D74D4" w:rsidP="009D74D4">
      <w:pPr>
        <w:widowControl/>
        <w:shd w:val="clear" w:color="auto" w:fill="FFFFFF"/>
        <w:tabs>
          <w:tab w:val="left" w:pos="1230"/>
        </w:tabs>
        <w:jc w:val="both"/>
        <w:rPr>
          <w:rFonts w:ascii="Times New Roman" w:eastAsia="Calibri" w:hAnsi="Times New Roman" w:cs="Times New Roman"/>
          <w:color w:val="auto"/>
          <w:sz w:val="22"/>
          <w:szCs w:val="22"/>
          <w:u w:color="003366"/>
          <w:lang w:eastAsia="zh-CN" w:bidi="ar-SA"/>
        </w:rPr>
      </w:pPr>
      <w:r w:rsidRPr="00B965F9">
        <w:rPr>
          <w:rFonts w:ascii="Times New Roman" w:eastAsia="Calibri" w:hAnsi="Times New Roman" w:cs="Times New Roman"/>
          <w:color w:val="auto"/>
          <w:spacing w:val="-10"/>
          <w:sz w:val="22"/>
          <w:szCs w:val="22"/>
          <w:u w:color="003366"/>
          <w:lang w:eastAsia="zh-CN" w:bidi="ar-SA"/>
        </w:rPr>
        <w:t xml:space="preserve">          1</w:t>
      </w:r>
      <w:r w:rsidR="00B965F9" w:rsidRPr="00B965F9">
        <w:rPr>
          <w:rFonts w:ascii="Times New Roman" w:eastAsia="Calibri" w:hAnsi="Times New Roman" w:cs="Times New Roman"/>
          <w:color w:val="auto"/>
          <w:spacing w:val="-10"/>
          <w:sz w:val="22"/>
          <w:szCs w:val="22"/>
          <w:u w:color="003366"/>
          <w:lang w:eastAsia="zh-CN" w:bidi="ar-SA"/>
        </w:rPr>
        <w:t>0</w:t>
      </w:r>
      <w:r w:rsidRPr="00B965F9">
        <w:rPr>
          <w:rFonts w:ascii="Times New Roman" w:eastAsia="Calibri" w:hAnsi="Times New Roman" w:cs="Times New Roman"/>
          <w:color w:val="auto"/>
          <w:spacing w:val="-10"/>
          <w:sz w:val="22"/>
          <w:szCs w:val="22"/>
          <w:u w:color="003366"/>
          <w:lang w:eastAsia="zh-CN" w:bidi="ar-SA"/>
        </w:rPr>
        <w:t xml:space="preserve">.1. </w:t>
      </w:r>
      <w:r w:rsidRPr="00B965F9">
        <w:rPr>
          <w:rFonts w:ascii="Times New Roman" w:eastAsia="Calibri" w:hAnsi="Times New Roman" w:cs="Times New Roman"/>
          <w:color w:val="auto"/>
          <w:sz w:val="22"/>
          <w:szCs w:val="22"/>
          <w:u w:color="003366"/>
          <w:lang w:eastAsia="zh-CN" w:bidi="ar-SA"/>
        </w:rPr>
        <w:t xml:space="preserve">Стороны принимают все меры к тому, чтобы любые спорные вопросы, разногласия либо претензии, касающиеся исполнения настоящего Контракта, были </w:t>
      </w:r>
      <w:r w:rsidRPr="00B965F9">
        <w:rPr>
          <w:rFonts w:ascii="Times New Roman" w:eastAsia="Calibri" w:hAnsi="Times New Roman" w:cs="Times New Roman"/>
          <w:color w:val="auto"/>
          <w:spacing w:val="-1"/>
          <w:sz w:val="22"/>
          <w:szCs w:val="22"/>
          <w:u w:color="003366"/>
          <w:lang w:eastAsia="zh-CN" w:bidi="ar-SA"/>
        </w:rPr>
        <w:t>урегулированы путем переговоров.</w:t>
      </w:r>
    </w:p>
    <w:p w14:paraId="6B9539A5" w14:textId="0DA6575C" w:rsidR="009D74D4" w:rsidRPr="00B965F9" w:rsidRDefault="009D74D4" w:rsidP="009D74D4">
      <w:pPr>
        <w:widowControl/>
        <w:shd w:val="clear" w:color="auto" w:fill="FFFFFF"/>
        <w:tabs>
          <w:tab w:val="left" w:pos="1158"/>
        </w:tabs>
        <w:jc w:val="both"/>
        <w:rPr>
          <w:rFonts w:ascii="Times New Roman" w:eastAsia="Calibri" w:hAnsi="Times New Roman" w:cs="Times New Roman"/>
          <w:color w:val="auto"/>
          <w:sz w:val="22"/>
          <w:szCs w:val="22"/>
          <w:u w:color="003366"/>
          <w:lang w:eastAsia="zh-CN" w:bidi="ar-SA"/>
        </w:rPr>
      </w:pPr>
      <w:r w:rsidRPr="00B965F9">
        <w:rPr>
          <w:rFonts w:ascii="Times New Roman" w:eastAsia="Calibri" w:hAnsi="Times New Roman" w:cs="Times New Roman"/>
          <w:color w:val="auto"/>
          <w:spacing w:val="-8"/>
          <w:sz w:val="22"/>
          <w:szCs w:val="22"/>
          <w:u w:color="003366"/>
          <w:lang w:eastAsia="zh-CN" w:bidi="ar-SA"/>
        </w:rPr>
        <w:t xml:space="preserve">         1</w:t>
      </w:r>
      <w:r w:rsidR="00B965F9" w:rsidRPr="00B965F9">
        <w:rPr>
          <w:rFonts w:ascii="Times New Roman" w:eastAsia="Calibri" w:hAnsi="Times New Roman" w:cs="Times New Roman"/>
          <w:color w:val="auto"/>
          <w:spacing w:val="-8"/>
          <w:sz w:val="22"/>
          <w:szCs w:val="22"/>
          <w:u w:color="003366"/>
          <w:lang w:eastAsia="zh-CN" w:bidi="ar-SA"/>
        </w:rPr>
        <w:t>0</w:t>
      </w:r>
      <w:r w:rsidRPr="00B965F9">
        <w:rPr>
          <w:rFonts w:ascii="Times New Roman" w:eastAsia="Calibri" w:hAnsi="Times New Roman" w:cs="Times New Roman"/>
          <w:color w:val="auto"/>
          <w:spacing w:val="-8"/>
          <w:sz w:val="22"/>
          <w:szCs w:val="22"/>
          <w:u w:color="003366"/>
          <w:lang w:eastAsia="zh-CN" w:bidi="ar-SA"/>
        </w:rPr>
        <w:t xml:space="preserve">.2. </w:t>
      </w:r>
      <w:r w:rsidRPr="00B965F9">
        <w:rPr>
          <w:rFonts w:ascii="Times New Roman" w:eastAsia="Calibri" w:hAnsi="Times New Roman" w:cs="Times New Roman"/>
          <w:color w:val="auto"/>
          <w:sz w:val="22"/>
          <w:szCs w:val="22"/>
          <w:u w:color="003366"/>
          <w:lang w:eastAsia="zh-CN" w:bidi="ar-SA"/>
        </w:rPr>
        <w:t>В случае недостижения взаимного согласия, споры по настоящему Контракту разрешаются в Арбитражном суде Санкт-Петербурга и Ленинградской области.</w:t>
      </w:r>
    </w:p>
    <w:p w14:paraId="56D157FD" w14:textId="4F063B81" w:rsidR="009D74D4" w:rsidRPr="00B965F9" w:rsidRDefault="009D74D4" w:rsidP="009D74D4">
      <w:pPr>
        <w:widowControl/>
        <w:shd w:val="clear" w:color="auto" w:fill="FFFFFF"/>
        <w:jc w:val="both"/>
        <w:rPr>
          <w:rFonts w:ascii="Times New Roman" w:eastAsia="Calibri" w:hAnsi="Times New Roman" w:cs="Times New Roman"/>
          <w:color w:val="auto"/>
          <w:spacing w:val="-1"/>
          <w:sz w:val="22"/>
          <w:szCs w:val="22"/>
          <w:u w:color="003366"/>
          <w:lang w:eastAsia="zh-CN" w:bidi="ar-SA"/>
        </w:rPr>
      </w:pPr>
      <w:r w:rsidRPr="00B965F9">
        <w:rPr>
          <w:rFonts w:ascii="Times New Roman" w:eastAsia="Calibri" w:hAnsi="Times New Roman" w:cs="Times New Roman"/>
          <w:color w:val="auto"/>
          <w:spacing w:val="-1"/>
          <w:sz w:val="22"/>
          <w:szCs w:val="22"/>
          <w:u w:color="003366"/>
          <w:lang w:eastAsia="zh-CN" w:bidi="ar-SA"/>
        </w:rPr>
        <w:t xml:space="preserve">        1</w:t>
      </w:r>
      <w:r w:rsidR="00B965F9" w:rsidRPr="00B965F9">
        <w:rPr>
          <w:rFonts w:ascii="Times New Roman" w:eastAsia="Calibri" w:hAnsi="Times New Roman" w:cs="Times New Roman"/>
          <w:color w:val="auto"/>
          <w:spacing w:val="-1"/>
          <w:sz w:val="22"/>
          <w:szCs w:val="22"/>
          <w:u w:color="003366"/>
          <w:lang w:eastAsia="zh-CN" w:bidi="ar-SA"/>
        </w:rPr>
        <w:t>0</w:t>
      </w:r>
      <w:r w:rsidRPr="00B965F9">
        <w:rPr>
          <w:rFonts w:ascii="Times New Roman" w:eastAsia="Calibri" w:hAnsi="Times New Roman" w:cs="Times New Roman"/>
          <w:color w:val="auto"/>
          <w:spacing w:val="-1"/>
          <w:sz w:val="22"/>
          <w:szCs w:val="22"/>
          <w:u w:color="003366"/>
          <w:lang w:eastAsia="zh-CN" w:bidi="ar-SA"/>
        </w:rPr>
        <w:t>.3. До передачи спора на разрешение в судебный орган, Стороны принимают меры к у</w:t>
      </w:r>
      <w:r w:rsidRPr="00B965F9">
        <w:rPr>
          <w:rFonts w:ascii="Times New Roman" w:eastAsia="Calibri" w:hAnsi="Times New Roman" w:cs="Times New Roman"/>
          <w:color w:val="auto"/>
          <w:sz w:val="22"/>
          <w:szCs w:val="22"/>
          <w:u w:color="003366"/>
          <w:lang w:eastAsia="zh-CN" w:bidi="ar-SA"/>
        </w:rPr>
        <w:t xml:space="preserve">регулированию спора в претензионном порядке. Претензия должна быть рассмотрена и по ней </w:t>
      </w:r>
      <w:r w:rsidRPr="00B965F9">
        <w:rPr>
          <w:rFonts w:ascii="Times New Roman" w:eastAsia="Calibri" w:hAnsi="Times New Roman" w:cs="Times New Roman"/>
          <w:color w:val="auto"/>
          <w:spacing w:val="-1"/>
          <w:sz w:val="22"/>
          <w:szCs w:val="22"/>
          <w:u w:color="003366"/>
          <w:lang w:eastAsia="zh-CN" w:bidi="ar-SA"/>
        </w:rPr>
        <w:t>должен быть подготовлен письменный ответ по существу Стороной, которой адресована претензия, в срок не позднее 10 (десяти) дней с даты ее получения.</w:t>
      </w:r>
    </w:p>
    <w:p w14:paraId="02B1A915" w14:textId="77777777" w:rsidR="009D74D4" w:rsidRPr="00B965F9" w:rsidRDefault="009D74D4" w:rsidP="009D74D4">
      <w:pPr>
        <w:widowControl/>
        <w:jc w:val="both"/>
        <w:rPr>
          <w:rFonts w:ascii="Times New Roman" w:eastAsia="Times New Roman" w:hAnsi="Times New Roman" w:cs="Times New Roman"/>
          <w:color w:val="auto"/>
          <w:sz w:val="22"/>
          <w:szCs w:val="22"/>
          <w:lang w:eastAsia="en-US" w:bidi="ar-SA"/>
        </w:rPr>
      </w:pPr>
    </w:p>
    <w:p w14:paraId="40D1249B" w14:textId="68FCFE98" w:rsidR="002C684B" w:rsidRPr="00B965F9" w:rsidRDefault="002C684B" w:rsidP="002C684B">
      <w:pPr>
        <w:autoSpaceDE w:val="0"/>
        <w:autoSpaceDN w:val="0"/>
        <w:jc w:val="center"/>
        <w:rPr>
          <w:rFonts w:ascii="Times New Roman" w:eastAsia="Times New Roman" w:hAnsi="Times New Roman" w:cs="Times New Roman"/>
          <w:b/>
          <w:color w:val="auto"/>
          <w:sz w:val="22"/>
          <w:szCs w:val="22"/>
          <w:lang w:bidi="ar-SA"/>
        </w:rPr>
      </w:pPr>
      <w:r w:rsidRPr="00B965F9">
        <w:rPr>
          <w:rFonts w:ascii="Times New Roman" w:eastAsia="Times New Roman" w:hAnsi="Times New Roman" w:cs="Times New Roman"/>
          <w:b/>
          <w:color w:val="auto"/>
          <w:sz w:val="22"/>
          <w:szCs w:val="22"/>
          <w:lang w:eastAsia="en-US" w:bidi="ar-SA"/>
        </w:rPr>
        <w:t>1</w:t>
      </w:r>
      <w:r w:rsidR="00B965F9" w:rsidRPr="00B965F9">
        <w:rPr>
          <w:rFonts w:ascii="Times New Roman" w:eastAsia="Times New Roman" w:hAnsi="Times New Roman" w:cs="Times New Roman"/>
          <w:b/>
          <w:color w:val="auto"/>
          <w:sz w:val="22"/>
          <w:szCs w:val="22"/>
          <w:lang w:eastAsia="en-US" w:bidi="ar-SA"/>
        </w:rPr>
        <w:t>1</w:t>
      </w:r>
      <w:r w:rsidRPr="00B965F9">
        <w:rPr>
          <w:rFonts w:ascii="Times New Roman" w:eastAsia="Times New Roman" w:hAnsi="Times New Roman" w:cs="Times New Roman"/>
          <w:b/>
          <w:color w:val="auto"/>
          <w:sz w:val="22"/>
          <w:szCs w:val="22"/>
          <w:lang w:eastAsia="en-US" w:bidi="ar-SA"/>
        </w:rPr>
        <w:t xml:space="preserve">. </w:t>
      </w:r>
      <w:r w:rsidRPr="00B965F9">
        <w:rPr>
          <w:rFonts w:ascii="Times New Roman" w:eastAsia="Times New Roman" w:hAnsi="Times New Roman" w:cs="Times New Roman"/>
          <w:b/>
          <w:color w:val="auto"/>
          <w:sz w:val="22"/>
          <w:szCs w:val="22"/>
          <w:lang w:bidi="ar-SA"/>
        </w:rPr>
        <w:t>АНТИКОРРУПЦИОННЫЕ УСЛОВИЯ</w:t>
      </w:r>
    </w:p>
    <w:p w14:paraId="32761365" w14:textId="79F5F1C6" w:rsidR="002C684B" w:rsidRPr="00B965F9" w:rsidRDefault="002C684B" w:rsidP="002C684B">
      <w:pPr>
        <w:widowControl/>
        <w:tabs>
          <w:tab w:val="left" w:pos="3705"/>
        </w:tabs>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xml:space="preserve">           1</w:t>
      </w:r>
      <w:r w:rsidR="00B965F9" w:rsidRPr="00B965F9">
        <w:rPr>
          <w:rFonts w:ascii="Times New Roman" w:eastAsia="Times New Roman" w:hAnsi="Times New Roman" w:cs="Times New Roman"/>
          <w:color w:val="auto"/>
          <w:sz w:val="22"/>
          <w:szCs w:val="22"/>
          <w:lang w:bidi="ar-SA"/>
        </w:rPr>
        <w:t>1</w:t>
      </w:r>
      <w:r w:rsidRPr="00B965F9">
        <w:rPr>
          <w:rFonts w:ascii="Times New Roman" w:eastAsia="Times New Roman" w:hAnsi="Times New Roman" w:cs="Times New Roman"/>
          <w:color w:val="auto"/>
          <w:sz w:val="22"/>
          <w:szCs w:val="22"/>
          <w:lang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6D2CF4C" w14:textId="5A377A7B" w:rsidR="002C684B" w:rsidRPr="00B965F9" w:rsidRDefault="002C684B" w:rsidP="002C684B">
      <w:pPr>
        <w:widowControl/>
        <w:tabs>
          <w:tab w:val="left" w:pos="567"/>
        </w:tabs>
        <w:autoSpaceDE w:val="0"/>
        <w:autoSpaceDN w:val="0"/>
        <w:adjustRightInd w:val="0"/>
        <w:ind w:firstLine="72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w:t>
      </w:r>
      <w:r w:rsidR="00195FE3">
        <w:rPr>
          <w:rFonts w:ascii="Times New Roman" w:eastAsia="Times New Roman" w:hAnsi="Times New Roman" w:cs="Times New Roman"/>
          <w:color w:val="auto"/>
          <w:sz w:val="22"/>
          <w:szCs w:val="22"/>
          <w:lang w:bidi="ar-SA"/>
        </w:rPr>
        <w:t>о лицам, иным образом</w:t>
      </w:r>
      <w:r w:rsidR="00614E1B">
        <w:rPr>
          <w:rFonts w:ascii="Times New Roman" w:eastAsia="Times New Roman" w:hAnsi="Times New Roman" w:cs="Times New Roman"/>
          <w:color w:val="auto"/>
          <w:sz w:val="22"/>
          <w:szCs w:val="22"/>
          <w:lang w:bidi="ar-SA"/>
        </w:rPr>
        <w:t>,</w:t>
      </w:r>
      <w:r w:rsidR="00195FE3">
        <w:rPr>
          <w:rFonts w:ascii="Times New Roman" w:eastAsia="Times New Roman" w:hAnsi="Times New Roman" w:cs="Times New Roman"/>
          <w:color w:val="auto"/>
          <w:sz w:val="22"/>
          <w:szCs w:val="22"/>
          <w:lang w:bidi="ar-SA"/>
        </w:rPr>
        <w:t xml:space="preserve"> связанным</w:t>
      </w:r>
      <w:r w:rsidRPr="00B965F9">
        <w:rPr>
          <w:rFonts w:ascii="Times New Roman" w:eastAsia="Times New Roman" w:hAnsi="Times New Roman" w:cs="Times New Roman"/>
          <w:color w:val="auto"/>
          <w:sz w:val="22"/>
          <w:szCs w:val="22"/>
          <w:lang w:bidi="ar-SA"/>
        </w:rPr>
        <w:t xml:space="preserve"> с государством, в целях неправомерного получения преимуществ </w:t>
      </w:r>
      <w:r w:rsidRPr="00B965F9">
        <w:rPr>
          <w:rFonts w:ascii="Times New Roman" w:eastAsia="Times New Roman" w:hAnsi="Times New Roman" w:cs="Times New Roman"/>
          <w:color w:val="auto"/>
          <w:sz w:val="22"/>
          <w:szCs w:val="22"/>
          <w:lang w:bidi="ar-SA"/>
        </w:rPr>
        <w:lastRenderedPageBreak/>
        <w:t>для сторон по контракту, их аффилированных лиц, работников или посредников, действующих по контракту;</w:t>
      </w:r>
    </w:p>
    <w:p w14:paraId="10678D00" w14:textId="77777777" w:rsidR="002C684B" w:rsidRPr="00B965F9" w:rsidRDefault="002C684B" w:rsidP="002C684B">
      <w:pPr>
        <w:widowControl/>
        <w:tabs>
          <w:tab w:val="left" w:pos="567"/>
        </w:tabs>
        <w:autoSpaceDE w:val="0"/>
        <w:autoSpaceDN w:val="0"/>
        <w:adjustRightInd w:val="0"/>
        <w:ind w:firstLine="72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98EC2C" w14:textId="757EF5D7" w:rsidR="002C684B" w:rsidRDefault="002C684B" w:rsidP="002C684B">
      <w:pPr>
        <w:widowControl/>
        <w:tabs>
          <w:tab w:val="left" w:pos="567"/>
        </w:tabs>
        <w:autoSpaceDE w:val="0"/>
        <w:autoSpaceDN w:val="0"/>
        <w:adjustRightInd w:val="0"/>
        <w:ind w:firstLine="720"/>
        <w:jc w:val="both"/>
        <w:rPr>
          <w:rFonts w:ascii="Times New Roman" w:eastAsia="Times New Roman" w:hAnsi="Times New Roman" w:cs="Times New Roman"/>
          <w:color w:val="auto"/>
          <w:sz w:val="22"/>
          <w:szCs w:val="22"/>
          <w:lang w:bidi="ar-SA"/>
        </w:rPr>
      </w:pPr>
      <w:r w:rsidRPr="00B965F9">
        <w:rPr>
          <w:rFonts w:ascii="Times New Roman" w:eastAsia="Times New Roman" w:hAnsi="Times New Roman" w:cs="Times New Roman"/>
          <w:color w:val="auto"/>
          <w:sz w:val="22"/>
          <w:szCs w:val="22"/>
          <w:lang w:bidi="ar-SA"/>
        </w:rPr>
        <w:t>- не совершать иных действий, нарушающих антикоррупционное законодательство Российской Федерации.</w:t>
      </w:r>
    </w:p>
    <w:p w14:paraId="74EFD9B1" w14:textId="10FCD85E" w:rsidR="00614E1B" w:rsidRPr="00614E1B" w:rsidRDefault="00614E1B" w:rsidP="00614E1B">
      <w:pPr>
        <w:pStyle w:val="ConsPlusNormal"/>
        <w:jc w:val="center"/>
        <w:outlineLvl w:val="2"/>
        <w:rPr>
          <w:rFonts w:ascii="Times New Roman" w:hAnsi="Times New Roman" w:cs="Times New Roman"/>
          <w:sz w:val="22"/>
          <w:szCs w:val="22"/>
        </w:rPr>
      </w:pPr>
      <w:r>
        <w:rPr>
          <w:rFonts w:ascii="Times New Roman" w:hAnsi="Times New Roman" w:cs="Times New Roman"/>
          <w:b/>
          <w:bCs/>
          <w:sz w:val="22"/>
          <w:szCs w:val="22"/>
        </w:rPr>
        <w:t>12</w:t>
      </w:r>
      <w:r w:rsidRPr="00614E1B">
        <w:rPr>
          <w:rFonts w:ascii="Times New Roman" w:hAnsi="Times New Roman" w:cs="Times New Roman"/>
          <w:b/>
          <w:bCs/>
          <w:sz w:val="22"/>
          <w:szCs w:val="22"/>
        </w:rPr>
        <w:t>. Банковское сопровождение Контракта</w:t>
      </w:r>
      <w:r w:rsidRPr="00614E1B">
        <w:rPr>
          <w:rFonts w:ascii="Times New Roman" w:hAnsi="Times New Roman" w:cs="Times New Roman"/>
          <w:sz w:val="22"/>
          <w:szCs w:val="22"/>
        </w:rPr>
        <w:t xml:space="preserve"> </w:t>
      </w:r>
    </w:p>
    <w:p w14:paraId="66CC9E69" w14:textId="03FF0032" w:rsidR="00614E1B" w:rsidRPr="00614E1B" w:rsidRDefault="00614E1B" w:rsidP="00614E1B">
      <w:pPr>
        <w:pStyle w:val="ConsPlusNormal"/>
        <w:jc w:val="center"/>
        <w:rPr>
          <w:rFonts w:ascii="Times New Roman" w:hAnsi="Times New Roman" w:cs="Times New Roman"/>
          <w:sz w:val="22"/>
          <w:szCs w:val="22"/>
        </w:rPr>
      </w:pPr>
      <w:r w:rsidRPr="00614E1B">
        <w:rPr>
          <w:rFonts w:ascii="Times New Roman" w:hAnsi="Times New Roman" w:cs="Times New Roman"/>
          <w:b/>
          <w:bCs/>
          <w:sz w:val="22"/>
          <w:szCs w:val="22"/>
        </w:rPr>
        <w:t>и(или)</w:t>
      </w:r>
      <w:r w:rsidRPr="00614E1B">
        <w:rPr>
          <w:rFonts w:ascii="Times New Roman" w:hAnsi="Times New Roman" w:cs="Times New Roman"/>
          <w:sz w:val="22"/>
          <w:szCs w:val="22"/>
        </w:rPr>
        <w:t xml:space="preserve"> </w:t>
      </w:r>
      <w:r w:rsidRPr="00614E1B">
        <w:rPr>
          <w:rFonts w:ascii="Times New Roman" w:hAnsi="Times New Roman" w:cs="Times New Roman"/>
          <w:b/>
          <w:bCs/>
          <w:sz w:val="22"/>
          <w:szCs w:val="22"/>
        </w:rPr>
        <w:t>Казначейское сопровождение средств в валюте</w:t>
      </w:r>
      <w:r>
        <w:rPr>
          <w:rFonts w:ascii="Times New Roman" w:hAnsi="Times New Roman" w:cs="Times New Roman"/>
          <w:sz w:val="22"/>
          <w:szCs w:val="22"/>
        </w:rPr>
        <w:t xml:space="preserve"> </w:t>
      </w:r>
      <w:r w:rsidRPr="00614E1B">
        <w:rPr>
          <w:rFonts w:ascii="Times New Roman" w:hAnsi="Times New Roman" w:cs="Times New Roman"/>
          <w:b/>
          <w:bCs/>
          <w:sz w:val="22"/>
          <w:szCs w:val="22"/>
        </w:rPr>
        <w:t>Российской Федерации, предоставление которых осуществляется</w:t>
      </w:r>
      <w:r>
        <w:rPr>
          <w:rFonts w:ascii="Times New Roman" w:hAnsi="Times New Roman" w:cs="Times New Roman"/>
          <w:sz w:val="22"/>
          <w:szCs w:val="22"/>
        </w:rPr>
        <w:t xml:space="preserve"> </w:t>
      </w:r>
      <w:r w:rsidRPr="00614E1B">
        <w:rPr>
          <w:rFonts w:ascii="Times New Roman" w:hAnsi="Times New Roman" w:cs="Times New Roman"/>
          <w:b/>
          <w:bCs/>
          <w:sz w:val="22"/>
          <w:szCs w:val="22"/>
        </w:rPr>
        <w:t>с последующим подтверждением их использования в соответствии</w:t>
      </w:r>
      <w:r>
        <w:rPr>
          <w:rFonts w:ascii="Times New Roman" w:hAnsi="Times New Roman" w:cs="Times New Roman"/>
          <w:sz w:val="22"/>
          <w:szCs w:val="22"/>
        </w:rPr>
        <w:t xml:space="preserve"> </w:t>
      </w:r>
      <w:r w:rsidRPr="00614E1B">
        <w:rPr>
          <w:rFonts w:ascii="Times New Roman" w:hAnsi="Times New Roman" w:cs="Times New Roman"/>
          <w:b/>
          <w:bCs/>
          <w:sz w:val="22"/>
          <w:szCs w:val="22"/>
        </w:rPr>
        <w:t>с условиями и(или) целями предоставления указанных средств</w:t>
      </w:r>
    </w:p>
    <w:p w14:paraId="5EF1E255" w14:textId="6EFF478B" w:rsidR="00614E1B" w:rsidRPr="00614E1B" w:rsidRDefault="00614E1B" w:rsidP="00614E1B">
      <w:pPr>
        <w:pStyle w:val="ConsPlusNormal"/>
        <w:jc w:val="center"/>
        <w:rPr>
          <w:rFonts w:ascii="Times New Roman" w:hAnsi="Times New Roman" w:cs="Times New Roman"/>
          <w:sz w:val="22"/>
          <w:szCs w:val="22"/>
        </w:rPr>
      </w:pPr>
      <w:r w:rsidRPr="00614E1B">
        <w:rPr>
          <w:rFonts w:ascii="Times New Roman" w:hAnsi="Times New Roman" w:cs="Times New Roman"/>
          <w:b/>
          <w:bCs/>
          <w:sz w:val="22"/>
          <w:szCs w:val="22"/>
        </w:rPr>
        <w:t>(казначейское сопровождение)</w:t>
      </w:r>
      <w:r w:rsidRPr="00614E1B">
        <w:rPr>
          <w:rFonts w:ascii="Times New Roman" w:hAnsi="Times New Roman" w:cs="Times New Roman"/>
          <w:sz w:val="22"/>
          <w:szCs w:val="22"/>
        </w:rPr>
        <w:t xml:space="preserve"> </w:t>
      </w:r>
    </w:p>
    <w:p w14:paraId="0084D117" w14:textId="5A32A322" w:rsidR="00614E1B" w:rsidRPr="00614E1B" w:rsidRDefault="00614E1B" w:rsidP="00614E1B">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12</w:t>
      </w:r>
      <w:r w:rsidRPr="00614E1B">
        <w:rPr>
          <w:rFonts w:ascii="Times New Roman" w:hAnsi="Times New Roman" w:cs="Times New Roman"/>
          <w:sz w:val="22"/>
          <w:szCs w:val="22"/>
        </w:rPr>
        <w:t>.1. Банковское и(или) казначейское сопровождение Контракта не предусмотрено.</w:t>
      </w:r>
    </w:p>
    <w:p w14:paraId="58A95682" w14:textId="5268926F" w:rsidR="002C684B" w:rsidRPr="00B965F9" w:rsidRDefault="002C684B" w:rsidP="00614E1B">
      <w:pPr>
        <w:widowControl/>
        <w:tabs>
          <w:tab w:val="left" w:pos="567"/>
        </w:tabs>
        <w:autoSpaceDE w:val="0"/>
        <w:autoSpaceDN w:val="0"/>
        <w:adjustRightInd w:val="0"/>
        <w:jc w:val="both"/>
        <w:rPr>
          <w:rFonts w:ascii="Times New Roman" w:eastAsia="Times New Roman" w:hAnsi="Times New Roman" w:cs="Times New Roman"/>
          <w:color w:val="auto"/>
          <w:sz w:val="22"/>
          <w:szCs w:val="22"/>
          <w:lang w:bidi="ar-SA"/>
        </w:rPr>
      </w:pPr>
    </w:p>
    <w:p w14:paraId="7368A33F" w14:textId="484E91FD" w:rsidR="002C684B" w:rsidRPr="00B965F9" w:rsidRDefault="002C684B" w:rsidP="002C684B">
      <w:pPr>
        <w:autoSpaceDE w:val="0"/>
        <w:autoSpaceDN w:val="0"/>
        <w:adjustRightInd w:val="0"/>
        <w:jc w:val="center"/>
        <w:rPr>
          <w:rFonts w:ascii="Times New Roman" w:eastAsia="Times New Roman" w:hAnsi="Times New Roman" w:cs="Times New Roman"/>
          <w:b/>
          <w:caps/>
          <w:color w:val="auto"/>
          <w:sz w:val="22"/>
          <w:szCs w:val="22"/>
          <w:lang w:eastAsia="en-US" w:bidi="ar-SA"/>
        </w:rPr>
      </w:pPr>
      <w:r w:rsidRPr="00B965F9">
        <w:rPr>
          <w:rFonts w:ascii="Times New Roman" w:eastAsia="Times New Roman" w:hAnsi="Times New Roman" w:cs="Times New Roman"/>
          <w:b/>
          <w:caps/>
          <w:color w:val="auto"/>
          <w:sz w:val="22"/>
          <w:szCs w:val="22"/>
          <w:lang w:eastAsia="en-US" w:bidi="ar-SA"/>
        </w:rPr>
        <w:t>1</w:t>
      </w:r>
      <w:r w:rsidR="00614E1B">
        <w:rPr>
          <w:rFonts w:ascii="Times New Roman" w:eastAsia="Times New Roman" w:hAnsi="Times New Roman" w:cs="Times New Roman"/>
          <w:b/>
          <w:caps/>
          <w:color w:val="auto"/>
          <w:sz w:val="22"/>
          <w:szCs w:val="22"/>
          <w:lang w:eastAsia="en-US" w:bidi="ar-SA"/>
        </w:rPr>
        <w:t>3</w:t>
      </w:r>
      <w:r w:rsidRPr="00B965F9">
        <w:rPr>
          <w:rFonts w:ascii="Times New Roman" w:eastAsia="Times New Roman" w:hAnsi="Times New Roman" w:cs="Times New Roman"/>
          <w:b/>
          <w:caps/>
          <w:color w:val="auto"/>
          <w:sz w:val="22"/>
          <w:szCs w:val="22"/>
          <w:lang w:eastAsia="en-US" w:bidi="ar-SA"/>
        </w:rPr>
        <w:t>. ЗАКЛЮЧИТЕЛЬНЫЕ ПОЛОЖЕНИЯ</w:t>
      </w:r>
    </w:p>
    <w:p w14:paraId="606571FA" w14:textId="64DB53A9" w:rsidR="00B965F9" w:rsidRPr="00B965F9" w:rsidRDefault="002C684B" w:rsidP="00B965F9">
      <w:pPr>
        <w:pStyle w:val="12"/>
        <w:tabs>
          <w:tab w:val="left" w:pos="1267"/>
        </w:tabs>
        <w:ind w:firstLine="0"/>
        <w:jc w:val="both"/>
        <w:rPr>
          <w:sz w:val="22"/>
          <w:szCs w:val="22"/>
        </w:rPr>
      </w:pPr>
      <w:r w:rsidRPr="00B965F9">
        <w:rPr>
          <w:sz w:val="22"/>
          <w:szCs w:val="22"/>
        </w:rPr>
        <w:t xml:space="preserve">           1</w:t>
      </w:r>
      <w:r w:rsidR="00614E1B">
        <w:rPr>
          <w:sz w:val="22"/>
          <w:szCs w:val="22"/>
        </w:rPr>
        <w:t>3</w:t>
      </w:r>
      <w:r w:rsidRPr="00B965F9">
        <w:rPr>
          <w:sz w:val="22"/>
          <w:szCs w:val="22"/>
        </w:rPr>
        <w:t xml:space="preserve">.1. </w:t>
      </w:r>
      <w:r w:rsidR="00B965F9" w:rsidRPr="00B965F9">
        <w:rPr>
          <w:color w:val="000000"/>
          <w:sz w:val="22"/>
          <w:szCs w:val="22"/>
          <w:lang w:eastAsia="ru-RU" w:bidi="ru-RU"/>
        </w:rPr>
        <w:t>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факсимильной/телефонной связи с обязательной досылкой (передачей) подлинного документа на бумажном носителе по адресу другой Стороны, указанному в разделе 1</w:t>
      </w:r>
      <w:r w:rsidR="0001618F" w:rsidRPr="0001618F">
        <w:rPr>
          <w:color w:val="000000"/>
          <w:sz w:val="22"/>
          <w:szCs w:val="22"/>
          <w:lang w:eastAsia="ru-RU" w:bidi="ru-RU"/>
        </w:rPr>
        <w:t>4</w:t>
      </w:r>
      <w:r w:rsidR="00B965F9" w:rsidRPr="00B965F9">
        <w:rPr>
          <w:color w:val="000000"/>
          <w:sz w:val="22"/>
          <w:szCs w:val="22"/>
          <w:lang w:eastAsia="ru-RU" w:bidi="ru-RU"/>
        </w:rPr>
        <w:t xml:space="preserve"> настоящего Контракта.</w:t>
      </w:r>
    </w:p>
    <w:p w14:paraId="2ED26E72" w14:textId="4385E6D0" w:rsidR="00B965F9" w:rsidRPr="00B965F9" w:rsidRDefault="00B965F9" w:rsidP="00B965F9">
      <w:pPr>
        <w:pStyle w:val="12"/>
        <w:ind w:firstLine="0"/>
        <w:jc w:val="both"/>
        <w:rPr>
          <w:sz w:val="22"/>
          <w:szCs w:val="22"/>
        </w:rPr>
      </w:pPr>
      <w:r w:rsidRPr="00B965F9">
        <w:rPr>
          <w:color w:val="000000"/>
          <w:sz w:val="22"/>
          <w:szCs w:val="22"/>
          <w:lang w:eastAsia="ru-RU" w:bidi="ru-RU"/>
        </w:rPr>
        <w:t>Адресом электронной почты для направления уведомлений является:</w:t>
      </w:r>
      <w:r w:rsidR="00195FE3">
        <w:rPr>
          <w:color w:val="000000"/>
          <w:sz w:val="22"/>
          <w:szCs w:val="22"/>
          <w:lang w:eastAsia="ru-RU" w:bidi="ru-RU"/>
        </w:rPr>
        <w:t xml:space="preserve"> </w:t>
      </w:r>
      <w:r w:rsidR="00BE32A1" w:rsidRPr="002F1662">
        <w:rPr>
          <w:rFonts w:eastAsiaTheme="minorHAnsi" w:cstheme="minorBidi"/>
          <w:sz w:val="22"/>
          <w:szCs w:val="22"/>
          <w:lang w:eastAsia="zh-CN"/>
        </w:rPr>
        <w:t>csps@tupetr.gov.spb.ru</w:t>
      </w:r>
      <w:r w:rsidR="00BE32A1" w:rsidRPr="002F1662">
        <w:rPr>
          <w:rFonts w:eastAsiaTheme="minorHAnsi" w:cstheme="minorBidi"/>
          <w:bCs/>
          <w:sz w:val="22"/>
          <w:szCs w:val="22"/>
        </w:rPr>
        <w:t>.</w:t>
      </w:r>
      <w:r w:rsidR="00BE32A1" w:rsidRPr="002F1662">
        <w:rPr>
          <w:rFonts w:eastAsiaTheme="minorHAnsi" w:cstheme="minorBidi"/>
          <w:sz w:val="22"/>
          <w:szCs w:val="22"/>
          <w:lang w:eastAsia="zh-CN"/>
        </w:rPr>
        <w:t xml:space="preserve"> </w:t>
      </w:r>
      <w:r w:rsidRPr="00B965F9">
        <w:rPr>
          <w:color w:val="000000"/>
          <w:sz w:val="22"/>
          <w:szCs w:val="22"/>
          <w:lang w:bidi="en-US"/>
        </w:rPr>
        <w:t xml:space="preserve"> </w:t>
      </w:r>
      <w:r w:rsidRPr="00B965F9">
        <w:rPr>
          <w:color w:val="000000"/>
          <w:sz w:val="22"/>
          <w:szCs w:val="22"/>
          <w:lang w:eastAsia="ru-RU" w:bidi="ru-RU"/>
        </w:rPr>
        <w:t xml:space="preserve">Номером факса для направления уведомлений является: </w:t>
      </w:r>
      <w:r w:rsidR="00BE32A1" w:rsidRPr="002F1662">
        <w:rPr>
          <w:rFonts w:eastAsiaTheme="minorHAnsi" w:cstheme="minorBidi"/>
          <w:sz w:val="22"/>
          <w:szCs w:val="22"/>
          <w:lang w:eastAsia="zh-CN"/>
        </w:rPr>
        <w:t>573-98-28.</w:t>
      </w:r>
    </w:p>
    <w:p w14:paraId="59E3D119" w14:textId="77777777" w:rsidR="00B965F9" w:rsidRPr="00B965F9" w:rsidRDefault="00B965F9" w:rsidP="00B965F9">
      <w:pPr>
        <w:pStyle w:val="12"/>
        <w:ind w:firstLine="740"/>
        <w:jc w:val="both"/>
        <w:rPr>
          <w:sz w:val="22"/>
          <w:szCs w:val="22"/>
        </w:rPr>
      </w:pPr>
      <w:r w:rsidRPr="00B965F9">
        <w:rPr>
          <w:color w:val="000000"/>
          <w:sz w:val="22"/>
          <w:szCs w:val="22"/>
          <w:lang w:eastAsia="ru-RU" w:bidi="ru-RU"/>
        </w:rPr>
        <w:t>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13D98314" w14:textId="77777777" w:rsidR="00B965F9" w:rsidRPr="00B965F9" w:rsidRDefault="00B965F9" w:rsidP="00B965F9">
      <w:pPr>
        <w:pStyle w:val="12"/>
        <w:ind w:firstLine="740"/>
        <w:jc w:val="both"/>
        <w:rPr>
          <w:sz w:val="22"/>
          <w:szCs w:val="22"/>
        </w:rPr>
      </w:pPr>
      <w:r w:rsidRPr="00B965F9">
        <w:rPr>
          <w:color w:val="000000"/>
          <w:sz w:val="22"/>
          <w:szCs w:val="22"/>
          <w:lang w:eastAsia="ru-RU" w:bidi="ru-RU"/>
        </w:rPr>
        <w:t>Срок ответа на входящий документ в рамках Контракта не может превышать 3 (трех) рабочих дней с момента получения документа.</w:t>
      </w:r>
    </w:p>
    <w:p w14:paraId="3ACBE20D" w14:textId="4A45D675" w:rsidR="00D60FCA" w:rsidRPr="00B965F9" w:rsidRDefault="002C684B" w:rsidP="00B965F9">
      <w:pPr>
        <w:widowControl/>
        <w:autoSpaceDE w:val="0"/>
        <w:autoSpaceDN w:val="0"/>
        <w:adjustRightInd w:val="0"/>
        <w:jc w:val="both"/>
        <w:rPr>
          <w:rFonts w:ascii="Times New Roman" w:eastAsia="Calibri" w:hAnsi="Times New Roman" w:cs="Times New Roman"/>
          <w:sz w:val="22"/>
          <w:szCs w:val="22"/>
        </w:rPr>
      </w:pPr>
      <w:r w:rsidRPr="00B965F9">
        <w:rPr>
          <w:rFonts w:ascii="Times New Roman" w:eastAsia="Times New Roman" w:hAnsi="Times New Roman" w:cs="Times New Roman"/>
          <w:color w:val="auto"/>
          <w:sz w:val="22"/>
          <w:szCs w:val="22"/>
          <w:lang w:eastAsia="en-US" w:bidi="ar-SA"/>
        </w:rPr>
        <w:t xml:space="preserve"> </w:t>
      </w:r>
      <w:r w:rsidRPr="00B965F9">
        <w:rPr>
          <w:rFonts w:ascii="Times New Roman" w:eastAsia="Calibri" w:hAnsi="Times New Roman" w:cs="Times New Roman"/>
          <w:color w:val="auto"/>
          <w:sz w:val="22"/>
          <w:szCs w:val="22"/>
          <w:lang w:eastAsia="en-US" w:bidi="ar-SA"/>
        </w:rPr>
        <w:t xml:space="preserve">  </w:t>
      </w:r>
      <w:r w:rsidRPr="00B965F9">
        <w:rPr>
          <w:rFonts w:ascii="Times New Roman" w:eastAsia="Calibri" w:hAnsi="Times New Roman" w:cs="Times New Roman"/>
          <w:color w:val="auto"/>
          <w:sz w:val="22"/>
          <w:szCs w:val="22"/>
          <w:lang w:eastAsia="zh-CN" w:bidi="ar-SA"/>
        </w:rPr>
        <w:t xml:space="preserve">        1</w:t>
      </w:r>
      <w:r w:rsidR="00614E1B">
        <w:rPr>
          <w:rFonts w:ascii="Times New Roman" w:eastAsia="Calibri" w:hAnsi="Times New Roman" w:cs="Times New Roman"/>
          <w:color w:val="auto"/>
          <w:sz w:val="22"/>
          <w:szCs w:val="22"/>
          <w:lang w:eastAsia="zh-CN" w:bidi="ar-SA"/>
        </w:rPr>
        <w:t>3</w:t>
      </w:r>
      <w:r w:rsidRPr="00B965F9">
        <w:rPr>
          <w:rFonts w:ascii="Times New Roman" w:eastAsia="Calibri" w:hAnsi="Times New Roman" w:cs="Times New Roman"/>
          <w:color w:val="auto"/>
          <w:sz w:val="22"/>
          <w:szCs w:val="22"/>
          <w:lang w:eastAsia="zh-CN" w:bidi="ar-SA"/>
        </w:rPr>
        <w:t>.</w:t>
      </w:r>
      <w:r w:rsidR="00364FCE" w:rsidRPr="00B965F9">
        <w:rPr>
          <w:rFonts w:ascii="Times New Roman" w:eastAsia="Calibri" w:hAnsi="Times New Roman" w:cs="Times New Roman"/>
          <w:color w:val="auto"/>
          <w:sz w:val="22"/>
          <w:szCs w:val="22"/>
          <w:lang w:eastAsia="zh-CN" w:bidi="ar-SA"/>
        </w:rPr>
        <w:t>2</w:t>
      </w:r>
      <w:r w:rsidRPr="00B965F9">
        <w:rPr>
          <w:rFonts w:ascii="Times New Roman" w:eastAsia="Calibri" w:hAnsi="Times New Roman" w:cs="Times New Roman"/>
          <w:color w:val="auto"/>
          <w:sz w:val="22"/>
          <w:szCs w:val="22"/>
          <w:lang w:eastAsia="zh-CN" w:bidi="ar-SA"/>
        </w:rPr>
        <w:t xml:space="preserve">. </w:t>
      </w:r>
      <w:r w:rsidR="00D60FCA" w:rsidRPr="00B965F9">
        <w:rPr>
          <w:rFonts w:ascii="Times New Roman" w:eastAsia="Calibri" w:hAnsi="Times New Roman" w:cs="Times New Roman"/>
          <w:sz w:val="22"/>
          <w:szCs w:val="22"/>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AABD5C7" w14:textId="77777777" w:rsidR="00D60FCA" w:rsidRPr="00B965F9" w:rsidRDefault="00D60FCA" w:rsidP="00364FCE">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D3510F3" w14:textId="468075BE" w:rsidR="00D60FCA" w:rsidRPr="00B965F9" w:rsidRDefault="00364FCE" w:rsidP="00364FCE">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D60FCA" w:rsidRPr="00B965F9">
        <w:rPr>
          <w:rFonts w:ascii="Times New Roman" w:eastAsia="Calibri" w:hAnsi="Times New Roman" w:cs="Times New Roman"/>
          <w:sz w:val="22"/>
          <w:szCs w:val="22"/>
        </w:rPr>
        <w:t>1</w:t>
      </w:r>
      <w:r w:rsidR="00614E1B">
        <w:rPr>
          <w:rFonts w:ascii="Times New Roman" w:eastAsia="Calibri" w:hAnsi="Times New Roman" w:cs="Times New Roman"/>
          <w:sz w:val="22"/>
          <w:szCs w:val="22"/>
        </w:rPr>
        <w:t>3</w:t>
      </w:r>
      <w:r w:rsidR="00D60FCA" w:rsidRPr="00B965F9">
        <w:rPr>
          <w:rFonts w:ascii="Times New Roman" w:eastAsia="Calibri" w:hAnsi="Times New Roman" w:cs="Times New Roman"/>
          <w:sz w:val="22"/>
          <w:szCs w:val="22"/>
        </w:rPr>
        <w:t>.</w:t>
      </w:r>
      <w:r w:rsidRPr="00B965F9">
        <w:rPr>
          <w:rFonts w:ascii="Times New Roman" w:eastAsia="Calibri" w:hAnsi="Times New Roman" w:cs="Times New Roman"/>
          <w:sz w:val="22"/>
          <w:szCs w:val="22"/>
        </w:rPr>
        <w:t>3</w:t>
      </w:r>
      <w:r w:rsidR="00D60FCA" w:rsidRPr="00B965F9">
        <w:rPr>
          <w:rFonts w:ascii="Times New Roman" w:eastAsia="Calibri" w:hAnsi="Times New Roman" w:cs="Times New Roman"/>
          <w:sz w:val="22"/>
          <w:szCs w:val="22"/>
        </w:rPr>
        <w:t>. В случае перемены Заказчика права и обязанности Заказчика, предусмотренные Контрактом, переходят к новому Заказчику.</w:t>
      </w:r>
    </w:p>
    <w:p w14:paraId="27D83C6E" w14:textId="7F3D136E" w:rsidR="00D60FCA" w:rsidRPr="00B965F9" w:rsidRDefault="00364FCE" w:rsidP="00364FCE">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sidRPr="00B965F9">
        <w:rPr>
          <w:rFonts w:ascii="Times New Roman" w:eastAsia="Calibri" w:hAnsi="Times New Roman" w:cs="Times New Roman"/>
          <w:sz w:val="22"/>
          <w:szCs w:val="22"/>
        </w:rPr>
        <w:t xml:space="preserve">           </w:t>
      </w:r>
      <w:r w:rsidR="00D60FCA" w:rsidRPr="00B965F9">
        <w:rPr>
          <w:rFonts w:ascii="Times New Roman" w:eastAsia="Calibri" w:hAnsi="Times New Roman" w:cs="Times New Roman"/>
          <w:sz w:val="22"/>
          <w:szCs w:val="22"/>
        </w:rPr>
        <w:t>1</w:t>
      </w:r>
      <w:r w:rsidR="00614E1B">
        <w:rPr>
          <w:rFonts w:ascii="Times New Roman" w:eastAsia="Calibri" w:hAnsi="Times New Roman" w:cs="Times New Roman"/>
          <w:sz w:val="22"/>
          <w:szCs w:val="22"/>
        </w:rPr>
        <w:t>3</w:t>
      </w:r>
      <w:r w:rsidR="00D60FCA" w:rsidRPr="00B965F9">
        <w:rPr>
          <w:rFonts w:ascii="Times New Roman" w:eastAsia="Calibri" w:hAnsi="Times New Roman" w:cs="Times New Roman"/>
          <w:sz w:val="22"/>
          <w:szCs w:val="22"/>
        </w:rPr>
        <w:t>.</w:t>
      </w:r>
      <w:r w:rsidRPr="00B965F9">
        <w:rPr>
          <w:rFonts w:ascii="Times New Roman" w:eastAsia="Calibri" w:hAnsi="Times New Roman" w:cs="Times New Roman"/>
          <w:sz w:val="22"/>
          <w:szCs w:val="22"/>
        </w:rPr>
        <w:t>4</w:t>
      </w:r>
      <w:r w:rsidR="00D60FCA" w:rsidRPr="00B965F9">
        <w:rPr>
          <w:rFonts w:ascii="Times New Roman" w:eastAsia="Calibri" w:hAnsi="Times New Roman" w:cs="Times New Roman"/>
          <w:sz w:val="22"/>
          <w:szCs w:val="22"/>
        </w:rPr>
        <w:t xml:space="preserve">. Стороны обязуются обеспечить конфиденциальность сведений, относящихся </w:t>
      </w:r>
      <w:r w:rsidR="00D60FCA" w:rsidRPr="00B965F9">
        <w:rPr>
          <w:rFonts w:ascii="Times New Roman" w:eastAsia="Calibri" w:hAnsi="Times New Roman" w:cs="Times New Roman"/>
          <w:sz w:val="22"/>
          <w:szCs w:val="22"/>
        </w:rPr>
        <w:br/>
        <w:t>к предмету настоящего Контракта и ставших им известными в ходе исполнения настоящего Контракта.</w:t>
      </w:r>
    </w:p>
    <w:p w14:paraId="39E5F58F" w14:textId="67052252" w:rsidR="00527C1E" w:rsidRDefault="002C684B" w:rsidP="00364FCE">
      <w:pPr>
        <w:widowControl/>
        <w:jc w:val="both"/>
        <w:rPr>
          <w:rFonts w:ascii="Times New Roman" w:eastAsia="Calibri" w:hAnsi="Times New Roman" w:cs="Times New Roman"/>
          <w:sz w:val="22"/>
          <w:szCs w:val="22"/>
          <w:lang w:eastAsia="zh-CN" w:bidi="ar-SA"/>
        </w:rPr>
      </w:pPr>
      <w:r w:rsidRPr="00B965F9">
        <w:rPr>
          <w:rFonts w:ascii="Times New Roman" w:eastAsia="Calibri" w:hAnsi="Times New Roman" w:cs="Times New Roman"/>
          <w:color w:val="auto"/>
          <w:sz w:val="22"/>
          <w:szCs w:val="22"/>
          <w:lang w:eastAsia="en-US" w:bidi="ar-SA"/>
        </w:rPr>
        <w:t xml:space="preserve">      </w:t>
      </w:r>
      <w:r w:rsidR="00364FCE" w:rsidRPr="00B965F9">
        <w:rPr>
          <w:rFonts w:ascii="Times New Roman" w:eastAsia="Calibri" w:hAnsi="Times New Roman" w:cs="Times New Roman"/>
          <w:color w:val="auto"/>
          <w:sz w:val="22"/>
          <w:szCs w:val="22"/>
          <w:lang w:eastAsia="en-US" w:bidi="ar-SA"/>
        </w:rPr>
        <w:t xml:space="preserve">    </w:t>
      </w:r>
      <w:r w:rsidR="00527C1E">
        <w:rPr>
          <w:rFonts w:ascii="Times New Roman" w:eastAsia="Calibri" w:hAnsi="Times New Roman" w:cs="Times New Roman"/>
          <w:color w:val="auto"/>
          <w:sz w:val="22"/>
          <w:szCs w:val="22"/>
          <w:lang w:eastAsia="en-US" w:bidi="ar-SA"/>
        </w:rPr>
        <w:t xml:space="preserve"> </w:t>
      </w:r>
      <w:r w:rsidRPr="00B965F9">
        <w:rPr>
          <w:rFonts w:ascii="Times New Roman" w:eastAsia="Calibri" w:hAnsi="Times New Roman" w:cs="Times New Roman"/>
          <w:color w:val="auto"/>
          <w:sz w:val="22"/>
          <w:szCs w:val="22"/>
          <w:lang w:eastAsia="en-US" w:bidi="ar-SA"/>
        </w:rPr>
        <w:t>1</w:t>
      </w:r>
      <w:r w:rsidR="00614E1B">
        <w:rPr>
          <w:rFonts w:ascii="Times New Roman" w:eastAsia="Calibri" w:hAnsi="Times New Roman" w:cs="Times New Roman"/>
          <w:color w:val="auto"/>
          <w:sz w:val="22"/>
          <w:szCs w:val="22"/>
          <w:lang w:eastAsia="en-US" w:bidi="ar-SA"/>
        </w:rPr>
        <w:t>3</w:t>
      </w:r>
      <w:r w:rsidRPr="00B965F9">
        <w:rPr>
          <w:rFonts w:ascii="Times New Roman" w:eastAsia="Calibri" w:hAnsi="Times New Roman" w:cs="Times New Roman"/>
          <w:color w:val="auto"/>
          <w:sz w:val="22"/>
          <w:szCs w:val="22"/>
          <w:lang w:eastAsia="en-US" w:bidi="ar-SA"/>
        </w:rPr>
        <w:t>.</w:t>
      </w:r>
      <w:r w:rsidR="00B965F9" w:rsidRPr="00B965F9">
        <w:rPr>
          <w:rFonts w:ascii="Times New Roman" w:eastAsia="Calibri" w:hAnsi="Times New Roman" w:cs="Times New Roman"/>
          <w:color w:val="auto"/>
          <w:sz w:val="22"/>
          <w:szCs w:val="22"/>
          <w:lang w:eastAsia="en-US" w:bidi="ar-SA"/>
        </w:rPr>
        <w:t>5</w:t>
      </w:r>
      <w:r w:rsidRPr="00B965F9">
        <w:rPr>
          <w:rFonts w:ascii="Times New Roman" w:eastAsia="Calibri" w:hAnsi="Times New Roman" w:cs="Times New Roman"/>
          <w:color w:val="auto"/>
          <w:sz w:val="22"/>
          <w:szCs w:val="22"/>
          <w:lang w:eastAsia="en-US" w:bidi="ar-SA"/>
        </w:rPr>
        <w:t xml:space="preserve">. </w:t>
      </w:r>
      <w:r w:rsidRPr="00B965F9">
        <w:rPr>
          <w:rFonts w:ascii="Times New Roman" w:eastAsia="Calibri" w:hAnsi="Times New Roman" w:cs="Times New Roman"/>
          <w:sz w:val="22"/>
          <w:szCs w:val="22"/>
          <w:lang w:eastAsia="zh-CN" w:bidi="ar-SA"/>
        </w:rPr>
        <w:t>Во всем, что не предусмотрено настоящим контрактом, Стороны руководствуется действующим законодательством РФ.</w:t>
      </w:r>
    </w:p>
    <w:p w14:paraId="65024C6C" w14:textId="7E537C97" w:rsidR="00527C1E" w:rsidRPr="00364FCE" w:rsidRDefault="00527C1E" w:rsidP="00527C1E">
      <w:pPr>
        <w:tabs>
          <w:tab w:val="left" w:leader="underscore" w:pos="0"/>
          <w:tab w:val="left" w:leader="underscore" w:pos="3624"/>
          <w:tab w:val="left" w:leader="underscore" w:pos="4405"/>
        </w:tabs>
        <w:ind w:left="20" w:right="20"/>
        <w:jc w:val="both"/>
        <w:rPr>
          <w:rFonts w:ascii="Times New Roman" w:eastAsia="Calibri" w:hAnsi="Times New Roman" w:cs="Times New Roman"/>
          <w:sz w:val="22"/>
          <w:szCs w:val="22"/>
        </w:rPr>
      </w:pPr>
      <w:r>
        <w:rPr>
          <w:rFonts w:ascii="Times New Roman" w:eastAsia="Calibri" w:hAnsi="Times New Roman" w:cs="Times New Roman"/>
          <w:sz w:val="22"/>
          <w:szCs w:val="22"/>
          <w:lang w:eastAsia="zh-CN" w:bidi="ar-SA"/>
        </w:rPr>
        <w:t xml:space="preserve">           13.6.</w:t>
      </w:r>
      <w:r w:rsidRPr="00527C1E">
        <w:rPr>
          <w:rFonts w:ascii="Times New Roman" w:eastAsia="Calibri" w:hAnsi="Times New Roman" w:cs="Times New Roman"/>
          <w:sz w:val="22"/>
          <w:szCs w:val="22"/>
        </w:rPr>
        <w:t xml:space="preserve"> </w:t>
      </w:r>
      <w:r w:rsidRPr="00364FCE">
        <w:rPr>
          <w:rFonts w:ascii="Times New Roman" w:eastAsia="Calibri" w:hAnsi="Times New Roman" w:cs="Times New Roman"/>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3345A4BC" w14:textId="4B028A84" w:rsidR="002C684B" w:rsidRPr="00B965F9" w:rsidRDefault="002C684B" w:rsidP="00364FCE">
      <w:pPr>
        <w:widowControl/>
        <w:jc w:val="both"/>
        <w:rPr>
          <w:rFonts w:ascii="Times New Roman" w:eastAsia="Calibri" w:hAnsi="Times New Roman" w:cs="Times New Roman"/>
          <w:color w:val="auto"/>
          <w:sz w:val="22"/>
          <w:szCs w:val="22"/>
          <w:lang w:eastAsia="zh-CN" w:bidi="ar-SA"/>
        </w:rPr>
      </w:pPr>
      <w:r w:rsidRPr="00B965F9">
        <w:rPr>
          <w:rFonts w:ascii="Times New Roman" w:eastAsia="Calibri" w:hAnsi="Times New Roman" w:cs="Times New Roman"/>
          <w:color w:val="auto"/>
          <w:sz w:val="22"/>
          <w:szCs w:val="22"/>
          <w:lang w:eastAsia="zh-CN" w:bidi="ar-SA"/>
        </w:rPr>
        <w:t xml:space="preserve">       </w:t>
      </w:r>
      <w:r w:rsidR="00364FCE" w:rsidRPr="00B965F9">
        <w:rPr>
          <w:rFonts w:ascii="Times New Roman" w:eastAsia="Calibri" w:hAnsi="Times New Roman" w:cs="Times New Roman"/>
          <w:color w:val="auto"/>
          <w:sz w:val="22"/>
          <w:szCs w:val="22"/>
          <w:lang w:eastAsia="zh-CN" w:bidi="ar-SA"/>
        </w:rPr>
        <w:t xml:space="preserve">  </w:t>
      </w:r>
      <w:r w:rsidR="00527C1E">
        <w:rPr>
          <w:rFonts w:ascii="Times New Roman" w:eastAsia="Calibri" w:hAnsi="Times New Roman" w:cs="Times New Roman"/>
          <w:color w:val="auto"/>
          <w:sz w:val="22"/>
          <w:szCs w:val="22"/>
          <w:lang w:eastAsia="zh-CN" w:bidi="ar-SA"/>
        </w:rPr>
        <w:t xml:space="preserve"> </w:t>
      </w:r>
      <w:r w:rsidR="00364FCE" w:rsidRPr="00B965F9">
        <w:rPr>
          <w:rFonts w:ascii="Times New Roman" w:eastAsia="Calibri" w:hAnsi="Times New Roman" w:cs="Times New Roman"/>
          <w:color w:val="auto"/>
          <w:sz w:val="22"/>
          <w:szCs w:val="22"/>
          <w:lang w:eastAsia="zh-CN" w:bidi="ar-SA"/>
        </w:rPr>
        <w:t xml:space="preserve"> </w:t>
      </w:r>
      <w:r w:rsidRPr="00B965F9">
        <w:rPr>
          <w:rFonts w:ascii="Times New Roman" w:eastAsia="Times New Roman" w:hAnsi="Times New Roman" w:cs="Times New Roman"/>
          <w:color w:val="auto"/>
          <w:sz w:val="22"/>
          <w:szCs w:val="22"/>
          <w:lang w:eastAsia="en-US" w:bidi="ar-SA"/>
        </w:rPr>
        <w:t>1</w:t>
      </w:r>
      <w:r w:rsidR="00614E1B">
        <w:rPr>
          <w:rFonts w:ascii="Times New Roman" w:eastAsia="Times New Roman" w:hAnsi="Times New Roman" w:cs="Times New Roman"/>
          <w:color w:val="auto"/>
          <w:sz w:val="22"/>
          <w:szCs w:val="22"/>
          <w:lang w:eastAsia="en-US" w:bidi="ar-SA"/>
        </w:rPr>
        <w:t>3</w:t>
      </w:r>
      <w:r w:rsidRPr="00B965F9">
        <w:rPr>
          <w:rFonts w:ascii="Times New Roman" w:eastAsia="Times New Roman" w:hAnsi="Times New Roman" w:cs="Times New Roman"/>
          <w:color w:val="auto"/>
          <w:sz w:val="22"/>
          <w:szCs w:val="22"/>
          <w:lang w:eastAsia="en-US" w:bidi="ar-SA"/>
        </w:rPr>
        <w:t>.</w:t>
      </w:r>
      <w:r w:rsidR="00527C1E">
        <w:rPr>
          <w:rFonts w:ascii="Times New Roman" w:eastAsia="Times New Roman" w:hAnsi="Times New Roman" w:cs="Times New Roman"/>
          <w:color w:val="auto"/>
          <w:sz w:val="22"/>
          <w:szCs w:val="22"/>
          <w:lang w:eastAsia="en-US" w:bidi="ar-SA"/>
        </w:rPr>
        <w:t>7</w:t>
      </w:r>
      <w:r w:rsidRPr="00B965F9">
        <w:rPr>
          <w:rFonts w:ascii="Times New Roman" w:eastAsia="Times New Roman" w:hAnsi="Times New Roman" w:cs="Times New Roman"/>
          <w:color w:val="auto"/>
          <w:sz w:val="22"/>
          <w:szCs w:val="22"/>
          <w:lang w:eastAsia="en-US" w:bidi="ar-SA"/>
        </w:rPr>
        <w:t>. Приложения к настоящему контракту:</w:t>
      </w:r>
    </w:p>
    <w:p w14:paraId="11CD7D4B" w14:textId="77777777" w:rsidR="002C684B" w:rsidRPr="00B965F9" w:rsidRDefault="002C684B" w:rsidP="002C684B">
      <w:pPr>
        <w:widowControl/>
        <w:tabs>
          <w:tab w:val="left" w:pos="426"/>
        </w:tabs>
        <w:autoSpaceDE w:val="0"/>
        <w:autoSpaceDN w:val="0"/>
        <w:adjustRightInd w:val="0"/>
        <w:rPr>
          <w:rFonts w:ascii="Times New Roman" w:eastAsia="Times New Roman" w:hAnsi="Times New Roman" w:cs="Times New Roman"/>
          <w:sz w:val="22"/>
          <w:szCs w:val="22"/>
          <w:lang w:bidi="ar-SA"/>
        </w:rPr>
      </w:pPr>
      <w:r w:rsidRPr="00B965F9">
        <w:rPr>
          <w:rFonts w:ascii="Times New Roman" w:eastAsia="Calibri" w:hAnsi="Times New Roman" w:cs="Times New Roman"/>
          <w:color w:val="auto"/>
          <w:sz w:val="22"/>
          <w:szCs w:val="22"/>
          <w:lang w:eastAsia="en-US" w:bidi="ar-SA"/>
        </w:rPr>
        <w:t xml:space="preserve">Приложение №1 – Спецификация товара </w:t>
      </w:r>
      <w:r w:rsidRPr="00B965F9">
        <w:rPr>
          <w:rFonts w:ascii="Times New Roman" w:eastAsia="Times New Roman" w:hAnsi="Times New Roman" w:cs="Times New Roman"/>
          <w:sz w:val="22"/>
          <w:szCs w:val="22"/>
          <w:lang w:bidi="ar-SA"/>
        </w:rPr>
        <w:t>и расчет цены контракта.</w:t>
      </w:r>
    </w:p>
    <w:p w14:paraId="134C542E" w14:textId="77777777" w:rsidR="002C684B" w:rsidRPr="00B965F9" w:rsidRDefault="002C684B" w:rsidP="002C684B">
      <w:pPr>
        <w:widowControl/>
        <w:tabs>
          <w:tab w:val="left" w:pos="426"/>
        </w:tabs>
        <w:autoSpaceDE w:val="0"/>
        <w:autoSpaceDN w:val="0"/>
        <w:adjustRightInd w:val="0"/>
        <w:ind w:firstLine="709"/>
        <w:rPr>
          <w:rFonts w:ascii="Times New Roman" w:eastAsia="Times New Roman" w:hAnsi="Times New Roman" w:cs="Times New Roman"/>
          <w:sz w:val="22"/>
          <w:szCs w:val="22"/>
          <w:lang w:bidi="ar-SA"/>
        </w:rPr>
      </w:pPr>
    </w:p>
    <w:p w14:paraId="72462972" w14:textId="21CE5D79" w:rsidR="002C684B" w:rsidRPr="00B965F9" w:rsidRDefault="002C684B" w:rsidP="002C684B">
      <w:pPr>
        <w:widowControl/>
        <w:jc w:val="center"/>
        <w:rPr>
          <w:rFonts w:ascii="Times New Roman" w:eastAsia="Times New Roman" w:hAnsi="Times New Roman" w:cs="Times New Roman"/>
          <w:b/>
          <w:bCs/>
          <w:color w:val="auto"/>
          <w:sz w:val="22"/>
          <w:szCs w:val="22"/>
          <w:lang w:bidi="ar-SA"/>
        </w:rPr>
      </w:pPr>
      <w:r w:rsidRPr="00B965F9">
        <w:rPr>
          <w:rFonts w:ascii="Times New Roman" w:eastAsia="Times New Roman" w:hAnsi="Times New Roman" w:cs="Times New Roman"/>
          <w:b/>
          <w:bCs/>
          <w:color w:val="auto"/>
          <w:sz w:val="22"/>
          <w:szCs w:val="22"/>
          <w:lang w:bidi="ar-SA"/>
        </w:rPr>
        <w:t>1</w:t>
      </w:r>
      <w:r w:rsidR="00614E1B">
        <w:rPr>
          <w:rFonts w:ascii="Times New Roman" w:eastAsia="Times New Roman" w:hAnsi="Times New Roman" w:cs="Times New Roman"/>
          <w:b/>
          <w:bCs/>
          <w:color w:val="auto"/>
          <w:sz w:val="22"/>
          <w:szCs w:val="22"/>
          <w:lang w:bidi="ar-SA"/>
        </w:rPr>
        <w:t>4</w:t>
      </w:r>
      <w:r w:rsidRPr="00B965F9">
        <w:rPr>
          <w:rFonts w:ascii="Times New Roman" w:eastAsia="Times New Roman" w:hAnsi="Times New Roman" w:cs="Times New Roman"/>
          <w:b/>
          <w:bCs/>
          <w:color w:val="auto"/>
          <w:sz w:val="22"/>
          <w:szCs w:val="22"/>
          <w:lang w:bidi="ar-SA"/>
        </w:rPr>
        <w:t xml:space="preserve">. </w:t>
      </w:r>
      <w:r w:rsidR="009D74D4" w:rsidRPr="00B965F9">
        <w:rPr>
          <w:rFonts w:ascii="Times New Roman" w:eastAsia="Times New Roman" w:hAnsi="Times New Roman" w:cs="Times New Roman"/>
          <w:b/>
          <w:bCs/>
          <w:color w:val="auto"/>
          <w:sz w:val="22"/>
          <w:szCs w:val="22"/>
          <w:u w:color="003366"/>
          <w:lang w:bidi="ar-SA"/>
        </w:rPr>
        <w:t>ЮРИДИЧЕСКИЕ АДРЕСА, РЕКВИЗИТЫ И ПОДПИСИ СТОРОН:</w:t>
      </w:r>
    </w:p>
    <w:p w14:paraId="08B0F839" w14:textId="77777777" w:rsidR="002C684B" w:rsidRPr="00B965F9" w:rsidRDefault="002C684B" w:rsidP="002C684B">
      <w:pPr>
        <w:widowControl/>
        <w:jc w:val="center"/>
        <w:rPr>
          <w:rFonts w:ascii="Times New Roman" w:eastAsia="Times New Roman" w:hAnsi="Times New Roman" w:cs="Times New Roman"/>
          <w:b/>
          <w:bCs/>
          <w:color w:val="auto"/>
          <w:sz w:val="22"/>
          <w:szCs w:val="22"/>
          <w:lang w:bidi="ar-SA"/>
        </w:rPr>
      </w:pPr>
    </w:p>
    <w:tbl>
      <w:tblPr>
        <w:tblW w:w="0" w:type="auto"/>
        <w:tblLook w:val="04A0" w:firstRow="1" w:lastRow="0" w:firstColumn="1" w:lastColumn="0" w:noHBand="0" w:noVBand="1"/>
      </w:tblPr>
      <w:tblGrid>
        <w:gridCol w:w="4667"/>
        <w:gridCol w:w="4687"/>
      </w:tblGrid>
      <w:tr w:rsidR="002C684B" w:rsidRPr="00B965F9" w14:paraId="0F97E017" w14:textId="77777777" w:rsidTr="009D74D4">
        <w:tc>
          <w:tcPr>
            <w:tcW w:w="4667" w:type="dxa"/>
          </w:tcPr>
          <w:p w14:paraId="082F554A" w14:textId="77777777" w:rsidR="002C684B" w:rsidRPr="00B965F9" w:rsidRDefault="002C684B">
            <w:pPr>
              <w:widowControl/>
              <w:spacing w:line="256" w:lineRule="auto"/>
              <w:jc w:val="center"/>
              <w:rPr>
                <w:rFonts w:ascii="Times New Roman" w:eastAsia="Times New Roman" w:hAnsi="Times New Roman" w:cs="Times New Roman"/>
                <w:b/>
                <w:bCs/>
                <w:color w:val="auto"/>
                <w:sz w:val="22"/>
                <w:szCs w:val="22"/>
                <w:lang w:eastAsia="en-US" w:bidi="ar-SA"/>
              </w:rPr>
            </w:pPr>
            <w:r w:rsidRPr="00B965F9">
              <w:rPr>
                <w:rFonts w:ascii="Times New Roman" w:eastAsia="Times New Roman" w:hAnsi="Times New Roman" w:cs="Times New Roman"/>
                <w:b/>
                <w:bCs/>
                <w:color w:val="auto"/>
                <w:sz w:val="22"/>
                <w:szCs w:val="22"/>
                <w:lang w:eastAsia="en-US" w:bidi="ar-SA"/>
              </w:rPr>
              <w:t>Заказчик</w:t>
            </w:r>
          </w:p>
          <w:p w14:paraId="6089737C" w14:textId="77777777" w:rsidR="00725700" w:rsidRDefault="00725700" w:rsidP="00725700">
            <w:pPr>
              <w:widowControl/>
              <w:jc w:val="center"/>
              <w:rPr>
                <w:rFonts w:ascii="Times New Roman" w:hAnsi="Times New Roman" w:cs="Times New Roman"/>
                <w:b/>
                <w:sz w:val="22"/>
                <w:szCs w:val="22"/>
              </w:rPr>
            </w:pPr>
            <w:r w:rsidRPr="003D70DF">
              <w:rPr>
                <w:rFonts w:ascii="Times New Roman" w:hAnsi="Times New Roman"/>
                <w:b/>
                <w:bCs/>
              </w:rPr>
              <w:t>Санкт-Петербургское государственное бюджетное учреждение социального обслуживания населения «Центр социальной помощи семье и детям Петроградского района Санкт-Петербурга»</w:t>
            </w:r>
            <w:r>
              <w:rPr>
                <w:rFonts w:ascii="Times New Roman" w:hAnsi="Times New Roman" w:cs="Times New Roman"/>
                <w:b/>
                <w:sz w:val="22"/>
                <w:szCs w:val="22"/>
              </w:rPr>
              <w:t xml:space="preserve"> </w:t>
            </w:r>
          </w:p>
          <w:p w14:paraId="1AE79C4D" w14:textId="14204553" w:rsidR="002C684B" w:rsidRPr="00B965F9" w:rsidRDefault="00725700" w:rsidP="00725700">
            <w:pPr>
              <w:widowControl/>
              <w:spacing w:line="256" w:lineRule="auto"/>
              <w:jc w:val="center"/>
              <w:rPr>
                <w:rFonts w:ascii="Times New Roman" w:eastAsia="Times New Roman" w:hAnsi="Times New Roman" w:cs="Times New Roman"/>
                <w:b/>
                <w:bCs/>
                <w:color w:val="auto"/>
                <w:sz w:val="22"/>
                <w:szCs w:val="22"/>
                <w:lang w:eastAsia="en-US" w:bidi="ar-SA"/>
              </w:rPr>
            </w:pPr>
            <w:r>
              <w:rPr>
                <w:rFonts w:ascii="Times New Roman" w:hAnsi="Times New Roman" w:cs="Times New Roman"/>
                <w:b/>
                <w:sz w:val="22"/>
                <w:szCs w:val="22"/>
              </w:rPr>
              <w:lastRenderedPageBreak/>
              <w:t>(СПб ГБУ СОН «</w:t>
            </w:r>
            <w:proofErr w:type="spellStart"/>
            <w:r w:rsidRPr="00CF7562">
              <w:rPr>
                <w:rFonts w:ascii="Times New Roman" w:hAnsi="Times New Roman" w:cs="Times New Roman"/>
                <w:b/>
                <w:sz w:val="22"/>
                <w:szCs w:val="22"/>
              </w:rPr>
              <w:t>ЦС</w:t>
            </w:r>
            <w:r>
              <w:rPr>
                <w:rFonts w:ascii="Times New Roman" w:hAnsi="Times New Roman" w:cs="Times New Roman"/>
                <w:b/>
                <w:sz w:val="22"/>
                <w:szCs w:val="22"/>
              </w:rPr>
              <w:t>ПСиД</w:t>
            </w:r>
            <w:proofErr w:type="spellEnd"/>
            <w:r>
              <w:rPr>
                <w:rFonts w:ascii="Times New Roman" w:hAnsi="Times New Roman" w:cs="Times New Roman"/>
                <w:b/>
                <w:sz w:val="22"/>
                <w:szCs w:val="22"/>
              </w:rPr>
              <w:t xml:space="preserve"> Петроградского района»)</w:t>
            </w:r>
          </w:p>
        </w:tc>
        <w:tc>
          <w:tcPr>
            <w:tcW w:w="4687" w:type="dxa"/>
            <w:hideMark/>
          </w:tcPr>
          <w:p w14:paraId="4263F417" w14:textId="77777777" w:rsidR="002C684B" w:rsidRPr="00B965F9" w:rsidRDefault="002C684B">
            <w:pPr>
              <w:widowControl/>
              <w:spacing w:line="256" w:lineRule="auto"/>
              <w:jc w:val="center"/>
              <w:rPr>
                <w:rFonts w:ascii="Times New Roman" w:eastAsia="Times New Roman" w:hAnsi="Times New Roman" w:cs="Times New Roman"/>
                <w:b/>
                <w:bCs/>
                <w:color w:val="auto"/>
                <w:sz w:val="22"/>
                <w:szCs w:val="22"/>
                <w:lang w:eastAsia="en-US" w:bidi="ar-SA"/>
              </w:rPr>
            </w:pPr>
            <w:r w:rsidRPr="00B965F9">
              <w:rPr>
                <w:rFonts w:ascii="Times New Roman" w:eastAsia="Times New Roman" w:hAnsi="Times New Roman" w:cs="Times New Roman"/>
                <w:b/>
                <w:bCs/>
                <w:color w:val="auto"/>
                <w:sz w:val="22"/>
                <w:szCs w:val="22"/>
                <w:lang w:eastAsia="en-US" w:bidi="ar-SA"/>
              </w:rPr>
              <w:lastRenderedPageBreak/>
              <w:t>Поставщик</w:t>
            </w:r>
          </w:p>
        </w:tc>
      </w:tr>
      <w:tr w:rsidR="00725700" w:rsidRPr="00B965F9" w14:paraId="4D524C61" w14:textId="77777777" w:rsidTr="009D74D4">
        <w:tc>
          <w:tcPr>
            <w:tcW w:w="4667" w:type="dxa"/>
            <w:hideMark/>
          </w:tcPr>
          <w:p w14:paraId="1B1393D4" w14:textId="77777777" w:rsidR="00725700" w:rsidRPr="0015040A" w:rsidRDefault="00725700" w:rsidP="00725700">
            <w:pPr>
              <w:pStyle w:val="a4"/>
              <w:ind w:firstLine="0"/>
              <w:jc w:val="both"/>
              <w:rPr>
                <w:b w:val="0"/>
                <w:bCs/>
                <w:sz w:val="22"/>
                <w:szCs w:val="22"/>
              </w:rPr>
            </w:pPr>
            <w:r w:rsidRPr="0015040A">
              <w:rPr>
                <w:b w:val="0"/>
                <w:bCs/>
                <w:sz w:val="22"/>
                <w:szCs w:val="22"/>
              </w:rPr>
              <w:t>Юр. адрес</w:t>
            </w:r>
            <w:r w:rsidRPr="0015040A">
              <w:rPr>
                <w:b w:val="0"/>
                <w:sz w:val="22"/>
                <w:szCs w:val="22"/>
              </w:rPr>
              <w:t>: 197136, г. Санкт-Петербург, ул. Гатчинская, д. 35 литер</w:t>
            </w:r>
            <w:r>
              <w:rPr>
                <w:b w:val="0"/>
                <w:sz w:val="22"/>
                <w:szCs w:val="22"/>
              </w:rPr>
              <w:t>а</w:t>
            </w:r>
            <w:r w:rsidRPr="0015040A">
              <w:rPr>
                <w:b w:val="0"/>
                <w:sz w:val="22"/>
                <w:szCs w:val="22"/>
              </w:rPr>
              <w:t xml:space="preserve"> А</w:t>
            </w:r>
            <w:r w:rsidRPr="0015040A">
              <w:rPr>
                <w:b w:val="0"/>
                <w:bCs/>
                <w:sz w:val="22"/>
                <w:szCs w:val="22"/>
              </w:rPr>
              <w:t xml:space="preserve"> </w:t>
            </w:r>
          </w:p>
          <w:p w14:paraId="591AEB67" w14:textId="77777777" w:rsidR="00725700" w:rsidRPr="0005281C" w:rsidRDefault="00725700" w:rsidP="00725700">
            <w:pPr>
              <w:pStyle w:val="a4"/>
              <w:ind w:firstLine="0"/>
              <w:jc w:val="both"/>
              <w:rPr>
                <w:b w:val="0"/>
                <w:bCs/>
                <w:sz w:val="22"/>
                <w:szCs w:val="22"/>
                <w:highlight w:val="yellow"/>
              </w:rPr>
            </w:pPr>
            <w:r w:rsidRPr="0015040A">
              <w:rPr>
                <w:b w:val="0"/>
                <w:bCs/>
                <w:sz w:val="22"/>
                <w:szCs w:val="22"/>
              </w:rPr>
              <w:t xml:space="preserve">Факт. адрес: </w:t>
            </w:r>
            <w:r w:rsidRPr="0005281C">
              <w:rPr>
                <w:b w:val="0"/>
                <w:sz w:val="22"/>
                <w:szCs w:val="22"/>
              </w:rPr>
              <w:t>197136, г. Санкт-Петербург, ул. Гатчинская, д. 35 литер</w:t>
            </w:r>
            <w:r>
              <w:rPr>
                <w:b w:val="0"/>
                <w:sz w:val="22"/>
                <w:szCs w:val="22"/>
              </w:rPr>
              <w:t>а</w:t>
            </w:r>
            <w:r w:rsidRPr="0005281C">
              <w:rPr>
                <w:b w:val="0"/>
                <w:sz w:val="22"/>
                <w:szCs w:val="22"/>
              </w:rPr>
              <w:t xml:space="preserve"> А</w:t>
            </w:r>
            <w:r w:rsidRPr="0005281C">
              <w:rPr>
                <w:b w:val="0"/>
                <w:bCs/>
                <w:sz w:val="22"/>
                <w:szCs w:val="22"/>
                <w:highlight w:val="yellow"/>
              </w:rPr>
              <w:t xml:space="preserve"> </w:t>
            </w:r>
          </w:p>
          <w:p w14:paraId="78C5C1E1" w14:textId="77777777" w:rsidR="00725700" w:rsidRPr="0005281C" w:rsidRDefault="00725700" w:rsidP="00725700">
            <w:pPr>
              <w:tabs>
                <w:tab w:val="left" w:pos="1560"/>
              </w:tabs>
              <w:jc w:val="both"/>
              <w:rPr>
                <w:rFonts w:ascii="Times New Roman" w:eastAsia="Times New Roman" w:hAnsi="Times New Roman" w:cs="Times New Roman"/>
                <w:bCs/>
                <w:iCs/>
                <w:sz w:val="22"/>
                <w:szCs w:val="22"/>
                <w:lang w:eastAsia="en-US"/>
              </w:rPr>
            </w:pPr>
            <w:r w:rsidRPr="0005281C">
              <w:rPr>
                <w:rFonts w:ascii="Times New Roman" w:eastAsia="Times New Roman" w:hAnsi="Times New Roman" w:cs="Times New Roman"/>
                <w:bCs/>
                <w:iCs/>
                <w:sz w:val="22"/>
                <w:szCs w:val="22"/>
                <w:lang w:eastAsia="en-US"/>
              </w:rPr>
              <w:t>тел/факс: (812) 573-98-35</w:t>
            </w:r>
          </w:p>
          <w:p w14:paraId="55ABD16B" w14:textId="77777777" w:rsidR="00725700" w:rsidRPr="00C97A50" w:rsidRDefault="00725700" w:rsidP="00725700">
            <w:pPr>
              <w:tabs>
                <w:tab w:val="left" w:pos="1560"/>
              </w:tabs>
              <w:jc w:val="both"/>
              <w:rPr>
                <w:rFonts w:ascii="Times New Roman" w:eastAsia="Times New Roman" w:hAnsi="Times New Roman" w:cs="Times New Roman"/>
                <w:bCs/>
                <w:iCs/>
                <w:sz w:val="22"/>
                <w:szCs w:val="22"/>
                <w:lang w:eastAsia="en-US"/>
              </w:rPr>
            </w:pPr>
            <w:r w:rsidRPr="0005281C">
              <w:rPr>
                <w:rFonts w:ascii="Times New Roman" w:eastAsia="Times New Roman" w:hAnsi="Times New Roman" w:cs="Times New Roman"/>
                <w:bCs/>
                <w:iCs/>
                <w:sz w:val="22"/>
                <w:szCs w:val="22"/>
                <w:lang w:eastAsia="en-US"/>
              </w:rPr>
              <w:t>бух</w:t>
            </w:r>
            <w:r w:rsidRPr="00C97A50">
              <w:rPr>
                <w:rFonts w:ascii="Times New Roman" w:eastAsia="Times New Roman" w:hAnsi="Times New Roman" w:cs="Times New Roman"/>
                <w:bCs/>
                <w:iCs/>
                <w:sz w:val="22"/>
                <w:szCs w:val="22"/>
                <w:lang w:eastAsia="en-US"/>
              </w:rPr>
              <w:t xml:space="preserve">. (812) 798-09-60                                           </w:t>
            </w:r>
          </w:p>
          <w:p w14:paraId="3B8DD94D" w14:textId="77777777" w:rsidR="00725700" w:rsidRPr="00C97A50" w:rsidRDefault="00725700" w:rsidP="00725700">
            <w:pPr>
              <w:tabs>
                <w:tab w:val="left" w:pos="1560"/>
              </w:tabs>
              <w:jc w:val="both"/>
              <w:rPr>
                <w:rFonts w:ascii="Times New Roman" w:eastAsia="Times New Roman" w:hAnsi="Times New Roman" w:cs="Times New Roman"/>
                <w:bCs/>
                <w:iCs/>
                <w:sz w:val="22"/>
                <w:szCs w:val="22"/>
                <w:lang w:eastAsia="en-US"/>
              </w:rPr>
            </w:pPr>
            <w:r w:rsidRPr="0005281C">
              <w:rPr>
                <w:rFonts w:ascii="Times New Roman" w:eastAsia="Times New Roman" w:hAnsi="Times New Roman" w:cs="Times New Roman"/>
                <w:bCs/>
                <w:iCs/>
                <w:sz w:val="22"/>
                <w:szCs w:val="22"/>
                <w:lang w:val="en-US" w:eastAsia="en-US"/>
              </w:rPr>
              <w:t>E</w:t>
            </w:r>
            <w:r w:rsidRPr="00C97A50">
              <w:rPr>
                <w:rFonts w:ascii="Times New Roman" w:eastAsia="Times New Roman" w:hAnsi="Times New Roman" w:cs="Times New Roman"/>
                <w:bCs/>
                <w:iCs/>
                <w:sz w:val="22"/>
                <w:szCs w:val="22"/>
                <w:lang w:eastAsia="en-US"/>
              </w:rPr>
              <w:t>-</w:t>
            </w:r>
            <w:r w:rsidRPr="0005281C">
              <w:rPr>
                <w:rFonts w:ascii="Times New Roman" w:eastAsia="Times New Roman" w:hAnsi="Times New Roman" w:cs="Times New Roman"/>
                <w:bCs/>
                <w:iCs/>
                <w:sz w:val="22"/>
                <w:szCs w:val="22"/>
                <w:lang w:val="en-US" w:eastAsia="en-US"/>
              </w:rPr>
              <w:t>mail</w:t>
            </w:r>
            <w:r w:rsidRPr="00C97A50">
              <w:rPr>
                <w:rFonts w:ascii="Times New Roman" w:eastAsia="Times New Roman" w:hAnsi="Times New Roman" w:cs="Times New Roman"/>
                <w:bCs/>
                <w:iCs/>
                <w:sz w:val="22"/>
                <w:szCs w:val="22"/>
                <w:lang w:eastAsia="en-US"/>
              </w:rPr>
              <w:t xml:space="preserve">: </w:t>
            </w:r>
            <w:proofErr w:type="spellStart"/>
            <w:r w:rsidRPr="0005281C">
              <w:rPr>
                <w:rFonts w:ascii="Times New Roman" w:eastAsia="Times New Roman" w:hAnsi="Times New Roman" w:cs="Times New Roman"/>
                <w:bCs/>
                <w:iCs/>
                <w:sz w:val="22"/>
                <w:szCs w:val="22"/>
                <w:lang w:val="en-US" w:eastAsia="en-US"/>
              </w:rPr>
              <w:t>csps</w:t>
            </w:r>
            <w:proofErr w:type="spellEnd"/>
            <w:r w:rsidRPr="00C97A50">
              <w:rPr>
                <w:rFonts w:ascii="Times New Roman" w:eastAsia="Times New Roman" w:hAnsi="Times New Roman" w:cs="Times New Roman"/>
                <w:bCs/>
                <w:iCs/>
                <w:sz w:val="22"/>
                <w:szCs w:val="22"/>
                <w:lang w:eastAsia="en-US"/>
              </w:rPr>
              <w:t>@</w:t>
            </w:r>
            <w:proofErr w:type="spellStart"/>
            <w:r w:rsidRPr="0005281C">
              <w:rPr>
                <w:rFonts w:ascii="Times New Roman" w:eastAsia="Times New Roman" w:hAnsi="Times New Roman" w:cs="Times New Roman"/>
                <w:bCs/>
                <w:iCs/>
                <w:sz w:val="22"/>
                <w:szCs w:val="22"/>
                <w:lang w:val="en-US" w:eastAsia="en-US"/>
              </w:rPr>
              <w:t>tupetr</w:t>
            </w:r>
            <w:proofErr w:type="spellEnd"/>
            <w:r w:rsidRPr="00C97A50">
              <w:rPr>
                <w:rFonts w:ascii="Times New Roman" w:eastAsia="Times New Roman" w:hAnsi="Times New Roman" w:cs="Times New Roman"/>
                <w:bCs/>
                <w:iCs/>
                <w:sz w:val="22"/>
                <w:szCs w:val="22"/>
                <w:lang w:eastAsia="en-US"/>
              </w:rPr>
              <w:t>.</w:t>
            </w:r>
            <w:r w:rsidRPr="0005281C">
              <w:rPr>
                <w:rFonts w:ascii="Times New Roman" w:eastAsia="Times New Roman" w:hAnsi="Times New Roman" w:cs="Times New Roman"/>
                <w:bCs/>
                <w:iCs/>
                <w:sz w:val="22"/>
                <w:szCs w:val="22"/>
                <w:lang w:val="en-US" w:eastAsia="en-US"/>
              </w:rPr>
              <w:t>gov</w:t>
            </w:r>
            <w:r w:rsidRPr="00C97A50">
              <w:rPr>
                <w:rFonts w:ascii="Times New Roman" w:eastAsia="Times New Roman" w:hAnsi="Times New Roman" w:cs="Times New Roman"/>
                <w:bCs/>
                <w:iCs/>
                <w:sz w:val="22"/>
                <w:szCs w:val="22"/>
                <w:lang w:eastAsia="en-US"/>
              </w:rPr>
              <w:t>.</w:t>
            </w:r>
            <w:proofErr w:type="spellStart"/>
            <w:r w:rsidRPr="0005281C">
              <w:rPr>
                <w:rFonts w:ascii="Times New Roman" w:eastAsia="Times New Roman" w:hAnsi="Times New Roman" w:cs="Times New Roman"/>
                <w:bCs/>
                <w:iCs/>
                <w:sz w:val="22"/>
                <w:szCs w:val="22"/>
                <w:lang w:val="en-US" w:eastAsia="en-US"/>
              </w:rPr>
              <w:t>spb</w:t>
            </w:r>
            <w:proofErr w:type="spellEnd"/>
            <w:r w:rsidRPr="00C97A50">
              <w:rPr>
                <w:rFonts w:ascii="Times New Roman" w:eastAsia="Times New Roman" w:hAnsi="Times New Roman" w:cs="Times New Roman"/>
                <w:bCs/>
                <w:iCs/>
                <w:sz w:val="22"/>
                <w:szCs w:val="22"/>
                <w:lang w:eastAsia="en-US"/>
              </w:rPr>
              <w:t>.</w:t>
            </w:r>
            <w:proofErr w:type="spellStart"/>
            <w:r w:rsidRPr="0005281C">
              <w:rPr>
                <w:rFonts w:ascii="Times New Roman" w:eastAsia="Times New Roman" w:hAnsi="Times New Roman" w:cs="Times New Roman"/>
                <w:bCs/>
                <w:iCs/>
                <w:sz w:val="22"/>
                <w:szCs w:val="22"/>
                <w:lang w:val="en-US" w:eastAsia="en-US"/>
              </w:rPr>
              <w:t>ru</w:t>
            </w:r>
            <w:proofErr w:type="spellEnd"/>
          </w:p>
          <w:p w14:paraId="4BD63A3C" w14:textId="77777777" w:rsidR="00725700" w:rsidRPr="0005281C" w:rsidRDefault="00725700" w:rsidP="00725700">
            <w:pPr>
              <w:rPr>
                <w:rFonts w:ascii="Times New Roman" w:hAnsi="Times New Roman"/>
                <w:sz w:val="22"/>
                <w:szCs w:val="22"/>
              </w:rPr>
            </w:pPr>
            <w:r w:rsidRPr="0005281C">
              <w:rPr>
                <w:rFonts w:ascii="Times New Roman" w:hAnsi="Times New Roman"/>
                <w:sz w:val="22"/>
                <w:szCs w:val="22"/>
              </w:rPr>
              <w:t>ИНН 7813446362, КПП 781301001</w:t>
            </w:r>
          </w:p>
          <w:p w14:paraId="7484F2C6" w14:textId="77777777" w:rsidR="00725700" w:rsidRPr="0005281C" w:rsidRDefault="00725700" w:rsidP="00725700">
            <w:pPr>
              <w:jc w:val="both"/>
              <w:rPr>
                <w:rFonts w:ascii="Times New Roman" w:eastAsia="Times New Roman" w:hAnsi="Times New Roman" w:cs="Times New Roman"/>
                <w:bCs/>
                <w:sz w:val="22"/>
                <w:szCs w:val="22"/>
                <w:lang w:eastAsia="en-US"/>
              </w:rPr>
            </w:pPr>
            <w:r w:rsidRPr="0005281C">
              <w:rPr>
                <w:rFonts w:ascii="Times New Roman" w:eastAsia="Times New Roman" w:hAnsi="Times New Roman" w:cs="Times New Roman"/>
                <w:bCs/>
                <w:sz w:val="22"/>
                <w:szCs w:val="22"/>
                <w:lang w:eastAsia="en-US"/>
              </w:rPr>
              <w:t xml:space="preserve">Банк плательщика(получателя)–СЕВЕРО-ЗАПАДНОЕ ГУ БАНКА РОССИИ //УФК по </w:t>
            </w:r>
            <w:proofErr w:type="spellStart"/>
            <w:r w:rsidRPr="0005281C">
              <w:rPr>
                <w:rFonts w:ascii="Times New Roman" w:eastAsia="Times New Roman" w:hAnsi="Times New Roman" w:cs="Times New Roman"/>
                <w:bCs/>
                <w:sz w:val="22"/>
                <w:szCs w:val="22"/>
                <w:lang w:eastAsia="en-US"/>
              </w:rPr>
              <w:t>г.Санкт</w:t>
            </w:r>
            <w:proofErr w:type="spellEnd"/>
            <w:r w:rsidRPr="0005281C">
              <w:rPr>
                <w:rFonts w:ascii="Times New Roman" w:eastAsia="Times New Roman" w:hAnsi="Times New Roman" w:cs="Times New Roman"/>
                <w:bCs/>
                <w:sz w:val="22"/>
                <w:szCs w:val="22"/>
                <w:lang w:eastAsia="en-US"/>
              </w:rPr>
              <w:t xml:space="preserve">-Петербургу, </w:t>
            </w:r>
            <w:proofErr w:type="spellStart"/>
            <w:r w:rsidRPr="0005281C">
              <w:rPr>
                <w:rFonts w:ascii="Times New Roman" w:eastAsia="Times New Roman" w:hAnsi="Times New Roman" w:cs="Times New Roman"/>
                <w:bCs/>
                <w:sz w:val="22"/>
                <w:szCs w:val="22"/>
                <w:lang w:eastAsia="en-US"/>
              </w:rPr>
              <w:t>г.Санкт</w:t>
            </w:r>
            <w:proofErr w:type="spellEnd"/>
            <w:r w:rsidRPr="0005281C">
              <w:rPr>
                <w:rFonts w:ascii="Times New Roman" w:eastAsia="Times New Roman" w:hAnsi="Times New Roman" w:cs="Times New Roman"/>
                <w:bCs/>
                <w:sz w:val="22"/>
                <w:szCs w:val="22"/>
                <w:lang w:eastAsia="en-US"/>
              </w:rPr>
              <w:t xml:space="preserve">-Петербург </w:t>
            </w:r>
          </w:p>
          <w:p w14:paraId="2B62941C" w14:textId="77777777" w:rsidR="00725700" w:rsidRPr="0005281C" w:rsidRDefault="00725700" w:rsidP="00725700">
            <w:pPr>
              <w:jc w:val="both"/>
              <w:rPr>
                <w:rFonts w:ascii="Times New Roman" w:eastAsia="Times New Roman" w:hAnsi="Times New Roman" w:cs="Times New Roman"/>
                <w:bCs/>
                <w:sz w:val="22"/>
                <w:szCs w:val="22"/>
                <w:lang w:eastAsia="en-US"/>
              </w:rPr>
            </w:pPr>
            <w:r w:rsidRPr="0005281C">
              <w:rPr>
                <w:rFonts w:ascii="Times New Roman" w:eastAsia="Times New Roman" w:hAnsi="Times New Roman" w:cs="Times New Roman"/>
                <w:bCs/>
                <w:sz w:val="22"/>
                <w:szCs w:val="22"/>
                <w:lang w:eastAsia="en-US"/>
              </w:rPr>
              <w:t xml:space="preserve">БИК 014030106 </w:t>
            </w:r>
          </w:p>
          <w:p w14:paraId="7FD8CB83" w14:textId="77777777" w:rsidR="00725700" w:rsidRPr="00BE32A1" w:rsidRDefault="00725700" w:rsidP="00725700">
            <w:pPr>
              <w:jc w:val="both"/>
              <w:rPr>
                <w:rFonts w:ascii="Times New Roman" w:eastAsia="Times New Roman" w:hAnsi="Times New Roman" w:cs="Times New Roman"/>
                <w:bCs/>
                <w:sz w:val="22"/>
                <w:szCs w:val="22"/>
                <w:lang w:eastAsia="en-US"/>
              </w:rPr>
            </w:pPr>
            <w:r w:rsidRPr="0005281C">
              <w:rPr>
                <w:rFonts w:ascii="Times New Roman" w:eastAsia="Times New Roman" w:hAnsi="Times New Roman" w:cs="Times New Roman"/>
                <w:bCs/>
                <w:sz w:val="22"/>
                <w:szCs w:val="22"/>
                <w:lang w:eastAsia="en-US"/>
              </w:rPr>
              <w:t xml:space="preserve">Номер счета банка плательщика (получателя): </w:t>
            </w:r>
            <w:r w:rsidRPr="00BE32A1">
              <w:rPr>
                <w:rFonts w:ascii="Times New Roman" w:eastAsia="Times New Roman" w:hAnsi="Times New Roman" w:cs="Times New Roman"/>
                <w:bCs/>
                <w:sz w:val="22"/>
                <w:szCs w:val="22"/>
                <w:lang w:eastAsia="en-US"/>
              </w:rPr>
              <w:t>40102810945370000005</w:t>
            </w:r>
          </w:p>
          <w:p w14:paraId="3B045C86" w14:textId="77777777" w:rsidR="00725700" w:rsidRPr="00BE32A1" w:rsidRDefault="00725700" w:rsidP="00725700">
            <w:pPr>
              <w:jc w:val="both"/>
              <w:rPr>
                <w:rFonts w:ascii="Times New Roman" w:eastAsia="Times New Roman" w:hAnsi="Times New Roman" w:cs="Times New Roman"/>
                <w:bCs/>
                <w:sz w:val="22"/>
                <w:szCs w:val="22"/>
                <w:lang w:eastAsia="en-US"/>
              </w:rPr>
            </w:pPr>
            <w:r w:rsidRPr="00BE32A1">
              <w:rPr>
                <w:rFonts w:ascii="Times New Roman" w:eastAsia="Times New Roman" w:hAnsi="Times New Roman" w:cs="Times New Roman"/>
                <w:bCs/>
                <w:sz w:val="22"/>
                <w:szCs w:val="22"/>
                <w:lang w:eastAsia="en-US"/>
              </w:rPr>
              <w:t>Плательщик (получатель): Комитет Финансов Санкт-Петербурга (СПб ГБУ «КЦСОН Петроградского района» л/с0621112)</w:t>
            </w:r>
          </w:p>
          <w:p w14:paraId="315E44F1" w14:textId="77777777" w:rsidR="00725700" w:rsidRPr="00BE32A1" w:rsidRDefault="00725700" w:rsidP="00725700">
            <w:pPr>
              <w:pStyle w:val="a4"/>
              <w:ind w:firstLine="0"/>
              <w:jc w:val="both"/>
              <w:rPr>
                <w:b w:val="0"/>
                <w:bCs/>
                <w:sz w:val="22"/>
                <w:szCs w:val="22"/>
              </w:rPr>
            </w:pPr>
            <w:r w:rsidRPr="00BE32A1">
              <w:rPr>
                <w:b w:val="0"/>
                <w:bCs/>
                <w:sz w:val="22"/>
                <w:szCs w:val="22"/>
              </w:rPr>
              <w:t>Казначейский счет 03224643400000007200</w:t>
            </w:r>
          </w:p>
          <w:p w14:paraId="0887973D" w14:textId="77777777" w:rsidR="00725700" w:rsidRPr="00BE32A1" w:rsidRDefault="00725700" w:rsidP="00725700">
            <w:pPr>
              <w:pStyle w:val="a4"/>
              <w:ind w:firstLine="0"/>
              <w:jc w:val="both"/>
              <w:rPr>
                <w:b w:val="0"/>
                <w:bCs/>
                <w:sz w:val="22"/>
                <w:szCs w:val="22"/>
              </w:rPr>
            </w:pPr>
            <w:r w:rsidRPr="00BE32A1">
              <w:rPr>
                <w:b w:val="0"/>
                <w:bCs/>
                <w:sz w:val="22"/>
                <w:szCs w:val="22"/>
              </w:rPr>
              <w:t>Код ОКПО – 61044856</w:t>
            </w:r>
          </w:p>
          <w:p w14:paraId="54C1AFCA" w14:textId="77777777" w:rsidR="00725700" w:rsidRPr="00BE32A1" w:rsidRDefault="00725700" w:rsidP="00725700">
            <w:pPr>
              <w:pStyle w:val="a5"/>
              <w:spacing w:after="0"/>
              <w:rPr>
                <w:rFonts w:ascii="Times New Roman" w:hAnsi="Times New Roman" w:cs="Times New Roman"/>
                <w:sz w:val="22"/>
                <w:szCs w:val="22"/>
                <w:lang w:eastAsia="zh-CN"/>
              </w:rPr>
            </w:pPr>
            <w:r w:rsidRPr="00BE32A1">
              <w:rPr>
                <w:rFonts w:ascii="Times New Roman" w:hAnsi="Times New Roman" w:cs="Times New Roman"/>
                <w:sz w:val="22"/>
                <w:szCs w:val="22"/>
                <w:lang w:eastAsia="zh-CN"/>
              </w:rPr>
              <w:t>ОКАТО – 40288000000 ОКОПФ - 75203</w:t>
            </w:r>
          </w:p>
          <w:p w14:paraId="2581ADCE" w14:textId="77777777" w:rsidR="00725700" w:rsidRPr="00BE32A1" w:rsidRDefault="00725700" w:rsidP="00725700">
            <w:pPr>
              <w:pStyle w:val="a4"/>
              <w:ind w:firstLine="0"/>
              <w:jc w:val="both"/>
              <w:rPr>
                <w:b w:val="0"/>
                <w:bCs/>
                <w:sz w:val="22"/>
                <w:szCs w:val="22"/>
                <w:highlight w:val="yellow"/>
              </w:rPr>
            </w:pPr>
            <w:r w:rsidRPr="00BE32A1">
              <w:rPr>
                <w:b w:val="0"/>
                <w:bCs/>
                <w:sz w:val="22"/>
                <w:szCs w:val="22"/>
              </w:rPr>
              <w:t>ОКТМО – 40393000000 ОГРН – 109 784 716 8187</w:t>
            </w:r>
          </w:p>
          <w:p w14:paraId="7AF56E01" w14:textId="77777777" w:rsidR="00725700" w:rsidRPr="00BE32A1" w:rsidRDefault="00725700" w:rsidP="00725700">
            <w:pPr>
              <w:pStyle w:val="a4"/>
              <w:ind w:firstLine="0"/>
              <w:jc w:val="both"/>
              <w:rPr>
                <w:b w:val="0"/>
                <w:bCs/>
                <w:sz w:val="22"/>
                <w:szCs w:val="22"/>
              </w:rPr>
            </w:pPr>
            <w:r w:rsidRPr="00BE32A1">
              <w:rPr>
                <w:b w:val="0"/>
                <w:bCs/>
                <w:sz w:val="22"/>
                <w:szCs w:val="22"/>
              </w:rPr>
              <w:t>ОКПО – 61044856 ОКФС – 13</w:t>
            </w:r>
          </w:p>
          <w:p w14:paraId="348A2914" w14:textId="77777777" w:rsidR="00725700" w:rsidRPr="0005281C" w:rsidRDefault="00725700" w:rsidP="00725700">
            <w:pPr>
              <w:widowControl/>
              <w:tabs>
                <w:tab w:val="left" w:pos="3930"/>
              </w:tabs>
              <w:rPr>
                <w:rFonts w:ascii="Times New Roman" w:hAnsi="Times New Roman" w:cs="Times New Roman"/>
                <w:bCs/>
                <w:sz w:val="22"/>
                <w:szCs w:val="22"/>
              </w:rPr>
            </w:pPr>
            <w:r w:rsidRPr="00BE32A1">
              <w:rPr>
                <w:rFonts w:ascii="Times New Roman" w:hAnsi="Times New Roman" w:cs="Times New Roman"/>
                <w:bCs/>
                <w:sz w:val="22"/>
                <w:szCs w:val="22"/>
              </w:rPr>
              <w:t>ОКОГУ – 2300220</w:t>
            </w:r>
          </w:p>
          <w:p w14:paraId="52DB2B17" w14:textId="4F62C45A" w:rsidR="00725700" w:rsidRPr="00B965F9" w:rsidRDefault="00725700" w:rsidP="00725700">
            <w:pPr>
              <w:widowControl/>
              <w:spacing w:line="256" w:lineRule="auto"/>
              <w:jc w:val="both"/>
              <w:rPr>
                <w:rFonts w:ascii="Times New Roman" w:eastAsia="Times New Roman" w:hAnsi="Times New Roman" w:cs="Times New Roman"/>
                <w:bCs/>
                <w:color w:val="auto"/>
                <w:sz w:val="22"/>
                <w:szCs w:val="22"/>
                <w:lang w:eastAsia="en-US" w:bidi="ar-SA"/>
              </w:rPr>
            </w:pPr>
          </w:p>
        </w:tc>
        <w:tc>
          <w:tcPr>
            <w:tcW w:w="4687" w:type="dxa"/>
          </w:tcPr>
          <w:p w14:paraId="3D10EC9E" w14:textId="77777777" w:rsidR="00725700" w:rsidRPr="00B965F9" w:rsidRDefault="00725700" w:rsidP="00725700">
            <w:pPr>
              <w:widowControl/>
              <w:spacing w:line="256" w:lineRule="auto"/>
              <w:jc w:val="center"/>
              <w:rPr>
                <w:rFonts w:ascii="Times New Roman" w:eastAsia="Times New Roman" w:hAnsi="Times New Roman" w:cs="Times New Roman"/>
                <w:b/>
                <w:bCs/>
                <w:color w:val="auto"/>
                <w:sz w:val="22"/>
                <w:szCs w:val="22"/>
                <w:lang w:eastAsia="en-US" w:bidi="ar-SA"/>
              </w:rPr>
            </w:pPr>
          </w:p>
        </w:tc>
      </w:tr>
      <w:tr w:rsidR="00725700" w:rsidRPr="00B965F9" w14:paraId="76F56C87" w14:textId="77777777" w:rsidTr="009D74D4">
        <w:trPr>
          <w:trHeight w:val="240"/>
        </w:trPr>
        <w:tc>
          <w:tcPr>
            <w:tcW w:w="4667" w:type="dxa"/>
            <w:hideMark/>
          </w:tcPr>
          <w:p w14:paraId="5D3D2E76" w14:textId="77777777" w:rsidR="00725700" w:rsidRPr="00B965F9" w:rsidRDefault="00725700" w:rsidP="00725700">
            <w:pPr>
              <w:widowControl/>
              <w:jc w:val="both"/>
              <w:rPr>
                <w:rFonts w:ascii="Times New Roman" w:eastAsia="Times New Roman" w:hAnsi="Times New Roman" w:cs="Times New Roman"/>
                <w:bCs/>
                <w:color w:val="auto"/>
                <w:sz w:val="22"/>
                <w:szCs w:val="22"/>
                <w:u w:color="003366"/>
                <w:lang w:bidi="ar-SA"/>
              </w:rPr>
            </w:pPr>
          </w:p>
          <w:p w14:paraId="659AC078" w14:textId="77777777" w:rsidR="009E2821" w:rsidRDefault="009E2821" w:rsidP="00725700">
            <w:pPr>
              <w:widowControl/>
              <w:jc w:val="both"/>
              <w:rPr>
                <w:rFonts w:ascii="Times New Roman" w:eastAsia="Times New Roman" w:hAnsi="Times New Roman" w:cs="Times New Roman"/>
                <w:bCs/>
                <w:color w:val="auto"/>
                <w:sz w:val="22"/>
                <w:szCs w:val="22"/>
                <w:u w:color="003366"/>
                <w:lang w:bidi="ar-SA"/>
              </w:rPr>
            </w:pPr>
            <w:r>
              <w:rPr>
                <w:rFonts w:ascii="Times New Roman" w:eastAsia="Times New Roman" w:hAnsi="Times New Roman" w:cs="Times New Roman"/>
                <w:bCs/>
                <w:color w:val="auto"/>
                <w:sz w:val="22"/>
                <w:szCs w:val="22"/>
                <w:u w:color="003366"/>
                <w:lang w:bidi="ar-SA"/>
              </w:rPr>
              <w:t>Исполняющий обязанности д</w:t>
            </w:r>
            <w:r w:rsidR="00725700" w:rsidRPr="00B965F9">
              <w:rPr>
                <w:rFonts w:ascii="Times New Roman" w:eastAsia="Times New Roman" w:hAnsi="Times New Roman" w:cs="Times New Roman"/>
                <w:bCs/>
                <w:color w:val="auto"/>
                <w:sz w:val="22"/>
                <w:szCs w:val="22"/>
                <w:u w:color="003366"/>
                <w:lang w:bidi="ar-SA"/>
              </w:rPr>
              <w:t>иректор</w:t>
            </w:r>
            <w:r>
              <w:rPr>
                <w:rFonts w:ascii="Times New Roman" w:eastAsia="Times New Roman" w:hAnsi="Times New Roman" w:cs="Times New Roman"/>
                <w:bCs/>
                <w:color w:val="auto"/>
                <w:sz w:val="22"/>
                <w:szCs w:val="22"/>
                <w:u w:color="003366"/>
                <w:lang w:bidi="ar-SA"/>
              </w:rPr>
              <w:t>а</w:t>
            </w:r>
            <w:r w:rsidR="00725700" w:rsidRPr="00B965F9">
              <w:rPr>
                <w:rFonts w:ascii="Times New Roman" w:eastAsia="Times New Roman" w:hAnsi="Times New Roman" w:cs="Times New Roman"/>
                <w:bCs/>
                <w:color w:val="auto"/>
                <w:sz w:val="22"/>
                <w:szCs w:val="22"/>
                <w:u w:color="003366"/>
                <w:lang w:bidi="ar-SA"/>
              </w:rPr>
              <w:t xml:space="preserve"> </w:t>
            </w:r>
          </w:p>
          <w:p w14:paraId="7EF6EBD2" w14:textId="20F156C6" w:rsidR="00725700" w:rsidRPr="00B965F9" w:rsidRDefault="00725700" w:rsidP="00725700">
            <w:pPr>
              <w:widowControl/>
              <w:jc w:val="both"/>
              <w:rPr>
                <w:rFonts w:ascii="Times New Roman" w:eastAsia="Times New Roman" w:hAnsi="Times New Roman" w:cs="Times New Roman"/>
                <w:bCs/>
                <w:color w:val="auto"/>
                <w:sz w:val="22"/>
                <w:szCs w:val="22"/>
                <w:u w:color="003366"/>
                <w:lang w:bidi="ar-SA"/>
              </w:rPr>
            </w:pPr>
            <w:r w:rsidRPr="00C2648F">
              <w:rPr>
                <w:rFonts w:ascii="Times New Roman" w:eastAsia="Times New Roman" w:hAnsi="Times New Roman" w:cs="Times New Roman"/>
                <w:bCs/>
                <w:color w:val="auto"/>
                <w:sz w:val="22"/>
                <w:szCs w:val="22"/>
                <w:u w:color="003366"/>
                <w:lang w:bidi="ar-SA"/>
              </w:rPr>
              <w:t>СПб ГБУ СОН «</w:t>
            </w:r>
            <w:proofErr w:type="spellStart"/>
            <w:r w:rsidRPr="00C2648F">
              <w:rPr>
                <w:rFonts w:ascii="Times New Roman" w:eastAsia="Times New Roman" w:hAnsi="Times New Roman" w:cs="Times New Roman"/>
                <w:bCs/>
                <w:color w:val="auto"/>
                <w:sz w:val="22"/>
                <w:szCs w:val="22"/>
                <w:u w:color="003366"/>
                <w:lang w:bidi="ar-SA"/>
              </w:rPr>
              <w:t>ЦСПСиД</w:t>
            </w:r>
            <w:proofErr w:type="spellEnd"/>
            <w:r w:rsidRPr="00C2648F">
              <w:rPr>
                <w:rFonts w:ascii="Times New Roman" w:eastAsia="Times New Roman" w:hAnsi="Times New Roman" w:cs="Times New Roman"/>
                <w:bCs/>
                <w:color w:val="auto"/>
                <w:sz w:val="22"/>
                <w:szCs w:val="22"/>
                <w:u w:color="003366"/>
                <w:lang w:bidi="ar-SA"/>
              </w:rPr>
              <w:t xml:space="preserve"> Петроградского района»</w:t>
            </w:r>
          </w:p>
          <w:p w14:paraId="61C1DE02" w14:textId="18AAE499" w:rsidR="00725700" w:rsidRPr="00B965F9" w:rsidRDefault="00725700" w:rsidP="00725700">
            <w:pPr>
              <w:widowControl/>
              <w:tabs>
                <w:tab w:val="left" w:pos="3930"/>
              </w:tabs>
              <w:rPr>
                <w:rFonts w:ascii="Times New Roman" w:eastAsia="Times New Roman" w:hAnsi="Times New Roman" w:cs="Times New Roman"/>
                <w:sz w:val="22"/>
                <w:szCs w:val="22"/>
                <w:u w:color="003366"/>
                <w:lang w:bidi="ar-SA"/>
              </w:rPr>
            </w:pPr>
            <w:r w:rsidRPr="00B965F9">
              <w:rPr>
                <w:rFonts w:ascii="Times New Roman" w:eastAsia="Times New Roman" w:hAnsi="Times New Roman" w:cs="Times New Roman"/>
                <w:sz w:val="22"/>
                <w:szCs w:val="22"/>
                <w:u w:color="003366"/>
                <w:lang w:bidi="ar-SA"/>
              </w:rPr>
              <w:t xml:space="preserve">_____________/ </w:t>
            </w:r>
            <w:r w:rsidR="009E2821">
              <w:rPr>
                <w:rFonts w:ascii="Times New Roman" w:eastAsia="Times New Roman" w:hAnsi="Times New Roman" w:cs="Times New Roman"/>
                <w:sz w:val="22"/>
                <w:szCs w:val="22"/>
                <w:u w:color="003366"/>
                <w:lang w:bidi="ar-SA"/>
              </w:rPr>
              <w:t>С.Б. Тихонов</w:t>
            </w:r>
            <w:r w:rsidRPr="00B965F9">
              <w:rPr>
                <w:rFonts w:ascii="Times New Roman" w:eastAsia="Times New Roman" w:hAnsi="Times New Roman" w:cs="Times New Roman"/>
                <w:sz w:val="22"/>
                <w:szCs w:val="22"/>
                <w:u w:color="003366"/>
                <w:lang w:bidi="ar-SA"/>
              </w:rPr>
              <w:t>/</w:t>
            </w:r>
          </w:p>
          <w:p w14:paraId="6948FD0D" w14:textId="6A148108" w:rsidR="00725700" w:rsidRPr="00B965F9" w:rsidRDefault="00725700" w:rsidP="00725700">
            <w:pPr>
              <w:spacing w:line="256" w:lineRule="auto"/>
              <w:rPr>
                <w:rFonts w:ascii="Times New Roman" w:eastAsia="Times New Roman" w:hAnsi="Times New Roman" w:cs="Times New Roman"/>
                <w:b/>
                <w:color w:val="auto"/>
                <w:sz w:val="22"/>
                <w:szCs w:val="22"/>
                <w:lang w:eastAsia="en-US" w:bidi="ar-SA"/>
              </w:rPr>
            </w:pPr>
            <w:r w:rsidRPr="00B965F9">
              <w:rPr>
                <w:rFonts w:ascii="Times New Roman" w:eastAsia="Times New Roman" w:hAnsi="Times New Roman" w:cs="Times New Roman"/>
                <w:sz w:val="22"/>
                <w:szCs w:val="22"/>
                <w:u w:color="003366"/>
                <w:lang w:bidi="ar-SA"/>
              </w:rPr>
              <w:t>УЭП</w:t>
            </w:r>
            <w:r w:rsidRPr="00B965F9">
              <w:rPr>
                <w:rFonts w:ascii="Times New Roman" w:eastAsia="Times New Roman" w:hAnsi="Times New Roman" w:cs="Times New Roman"/>
                <w:b/>
                <w:color w:val="auto"/>
                <w:sz w:val="22"/>
                <w:szCs w:val="22"/>
                <w:lang w:eastAsia="en-US" w:bidi="ar-SA"/>
              </w:rPr>
              <w:t xml:space="preserve"> </w:t>
            </w:r>
          </w:p>
        </w:tc>
        <w:tc>
          <w:tcPr>
            <w:tcW w:w="4687" w:type="dxa"/>
            <w:hideMark/>
          </w:tcPr>
          <w:p w14:paraId="3370B7A5" w14:textId="77777777" w:rsidR="00725700" w:rsidRPr="00B965F9" w:rsidRDefault="00725700" w:rsidP="00725700">
            <w:pPr>
              <w:widowControl/>
              <w:spacing w:line="256" w:lineRule="auto"/>
              <w:jc w:val="center"/>
              <w:rPr>
                <w:rFonts w:ascii="Times New Roman" w:eastAsia="Times New Roman" w:hAnsi="Times New Roman" w:cs="Times New Roman"/>
                <w:b/>
                <w:color w:val="auto"/>
                <w:sz w:val="22"/>
                <w:szCs w:val="22"/>
                <w:lang w:eastAsia="en-US" w:bidi="ar-SA"/>
              </w:rPr>
            </w:pPr>
          </w:p>
          <w:p w14:paraId="13D77076" w14:textId="77777777" w:rsidR="00725700" w:rsidRPr="00B965F9" w:rsidRDefault="00725700" w:rsidP="00725700">
            <w:pPr>
              <w:widowControl/>
              <w:rPr>
                <w:rFonts w:ascii="Times New Roman" w:eastAsia="Calibri" w:hAnsi="Times New Roman" w:cs="Times New Roman"/>
                <w:color w:val="auto"/>
                <w:sz w:val="22"/>
                <w:szCs w:val="22"/>
                <w:u w:color="003366"/>
                <w:lang w:eastAsia="zh-CN" w:bidi="ar-SA"/>
              </w:rPr>
            </w:pPr>
            <w:r w:rsidRPr="00B965F9">
              <w:rPr>
                <w:rFonts w:ascii="Times New Roman" w:eastAsia="Calibri" w:hAnsi="Times New Roman" w:cs="Times New Roman"/>
                <w:color w:val="auto"/>
                <w:sz w:val="22"/>
                <w:szCs w:val="22"/>
                <w:u w:color="003366"/>
                <w:lang w:eastAsia="zh-CN" w:bidi="ar-SA"/>
              </w:rPr>
              <w:t>Наименование должности</w:t>
            </w:r>
          </w:p>
          <w:p w14:paraId="4B021351" w14:textId="77777777" w:rsidR="00725700" w:rsidRPr="00B965F9" w:rsidRDefault="00725700" w:rsidP="00725700">
            <w:pPr>
              <w:widowControl/>
              <w:rPr>
                <w:rFonts w:ascii="Times New Roman" w:eastAsia="Calibri" w:hAnsi="Times New Roman" w:cs="Times New Roman"/>
                <w:color w:val="auto"/>
                <w:sz w:val="22"/>
                <w:szCs w:val="22"/>
                <w:u w:color="003366"/>
                <w:lang w:eastAsia="zh-CN" w:bidi="ar-SA"/>
              </w:rPr>
            </w:pPr>
          </w:p>
          <w:p w14:paraId="29ABE9F6" w14:textId="77777777" w:rsidR="00725700" w:rsidRPr="00B965F9" w:rsidRDefault="00725700" w:rsidP="00725700">
            <w:pPr>
              <w:widowControl/>
              <w:rPr>
                <w:rFonts w:ascii="Times New Roman" w:eastAsia="Calibri" w:hAnsi="Times New Roman" w:cs="Times New Roman"/>
                <w:color w:val="auto"/>
                <w:sz w:val="22"/>
                <w:szCs w:val="22"/>
                <w:u w:color="003366"/>
                <w:lang w:eastAsia="zh-CN" w:bidi="ar-SA"/>
              </w:rPr>
            </w:pPr>
            <w:r w:rsidRPr="00B965F9">
              <w:rPr>
                <w:rFonts w:ascii="Times New Roman" w:eastAsia="Calibri" w:hAnsi="Times New Roman" w:cs="Times New Roman"/>
                <w:color w:val="auto"/>
                <w:sz w:val="22"/>
                <w:szCs w:val="22"/>
                <w:u w:color="003366"/>
                <w:lang w:eastAsia="zh-CN" w:bidi="ar-SA"/>
              </w:rPr>
              <w:t>________________________/ФИО/</w:t>
            </w:r>
          </w:p>
          <w:p w14:paraId="3020D76E" w14:textId="433B4C8C" w:rsidR="00725700" w:rsidRPr="00B965F9" w:rsidRDefault="00725700" w:rsidP="00725700">
            <w:pPr>
              <w:widowControl/>
              <w:spacing w:line="256" w:lineRule="auto"/>
              <w:rPr>
                <w:rFonts w:ascii="Times New Roman" w:eastAsia="Times New Roman" w:hAnsi="Times New Roman" w:cs="Times New Roman"/>
                <w:b/>
                <w:color w:val="auto"/>
                <w:sz w:val="22"/>
                <w:szCs w:val="22"/>
                <w:lang w:eastAsia="en-US" w:bidi="ar-SA"/>
              </w:rPr>
            </w:pPr>
            <w:r w:rsidRPr="00B965F9">
              <w:rPr>
                <w:rFonts w:ascii="Times New Roman" w:eastAsia="Calibri" w:hAnsi="Times New Roman" w:cs="Times New Roman"/>
                <w:color w:val="auto"/>
                <w:sz w:val="22"/>
                <w:szCs w:val="22"/>
                <w:u w:color="003366"/>
                <w:lang w:eastAsia="zh-CN" w:bidi="ar-SA"/>
              </w:rPr>
              <w:t>УЭП</w:t>
            </w:r>
          </w:p>
        </w:tc>
      </w:tr>
    </w:tbl>
    <w:p w14:paraId="245CB91D" w14:textId="77777777" w:rsidR="002C684B" w:rsidRPr="00B965F9" w:rsidRDefault="002C684B" w:rsidP="002C684B">
      <w:pPr>
        <w:widowControl/>
        <w:jc w:val="center"/>
        <w:rPr>
          <w:rFonts w:ascii="Times New Roman" w:eastAsia="Times New Roman" w:hAnsi="Times New Roman" w:cs="Times New Roman"/>
          <w:b/>
          <w:bCs/>
          <w:color w:val="auto"/>
          <w:sz w:val="22"/>
          <w:szCs w:val="22"/>
          <w:lang w:bidi="ar-SA"/>
        </w:rPr>
      </w:pPr>
    </w:p>
    <w:p w14:paraId="59D57FA0" w14:textId="77777777" w:rsidR="002C684B" w:rsidRPr="00B965F9" w:rsidRDefault="002C684B" w:rsidP="002C684B">
      <w:pPr>
        <w:widowControl/>
        <w:rPr>
          <w:rFonts w:ascii="Times New Roman" w:eastAsia="Times New Roman" w:hAnsi="Times New Roman" w:cs="Times New Roman"/>
          <w:sz w:val="22"/>
          <w:szCs w:val="22"/>
          <w:lang w:bidi="ar-SA"/>
        </w:rPr>
        <w:sectPr w:rsidR="002C684B" w:rsidRPr="00B965F9">
          <w:pgSz w:w="11906" w:h="16838"/>
          <w:pgMar w:top="851" w:right="851" w:bottom="851" w:left="1701" w:header="709" w:footer="709" w:gutter="0"/>
          <w:cols w:space="720"/>
        </w:sectPr>
      </w:pPr>
    </w:p>
    <w:p w14:paraId="6E8E0A4B" w14:textId="77777777" w:rsidR="002C684B" w:rsidRPr="00B965F9" w:rsidRDefault="002C684B" w:rsidP="002C684B">
      <w:pPr>
        <w:widowControl/>
        <w:tabs>
          <w:tab w:val="left" w:pos="3930"/>
        </w:tabs>
        <w:jc w:val="right"/>
        <w:rPr>
          <w:rFonts w:ascii="Times New Roman" w:eastAsia="Times New Roman" w:hAnsi="Times New Roman" w:cs="Times New Roman"/>
          <w:sz w:val="22"/>
          <w:szCs w:val="22"/>
          <w:lang w:bidi="ar-SA"/>
        </w:rPr>
      </w:pPr>
      <w:r w:rsidRPr="00B965F9">
        <w:rPr>
          <w:rFonts w:ascii="Times New Roman" w:eastAsia="Times New Roman" w:hAnsi="Times New Roman" w:cs="Times New Roman"/>
          <w:sz w:val="22"/>
          <w:szCs w:val="22"/>
          <w:lang w:bidi="ar-SA"/>
        </w:rPr>
        <w:lastRenderedPageBreak/>
        <w:t xml:space="preserve">Приложение № 1 к контракту №_____   </w:t>
      </w:r>
    </w:p>
    <w:p w14:paraId="5A2DD209" w14:textId="1B4FE366" w:rsidR="002C684B" w:rsidRPr="00B965F9" w:rsidRDefault="00195FE3" w:rsidP="002C684B">
      <w:pPr>
        <w:widowControl/>
        <w:tabs>
          <w:tab w:val="left" w:pos="426"/>
          <w:tab w:val="right" w:pos="14570"/>
        </w:tabs>
        <w:ind w:left="567"/>
        <w:jc w:val="right"/>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 xml:space="preserve">от «___» </w:t>
      </w:r>
      <w:r w:rsidR="00725700">
        <w:rPr>
          <w:rFonts w:ascii="Times New Roman" w:eastAsia="Times New Roman" w:hAnsi="Times New Roman" w:cs="Times New Roman"/>
          <w:sz w:val="22"/>
          <w:szCs w:val="22"/>
          <w:lang w:bidi="ar-SA"/>
        </w:rPr>
        <w:t>_______</w:t>
      </w:r>
      <w:r>
        <w:rPr>
          <w:rFonts w:ascii="Times New Roman" w:eastAsia="Times New Roman" w:hAnsi="Times New Roman" w:cs="Times New Roman"/>
          <w:sz w:val="22"/>
          <w:szCs w:val="22"/>
          <w:lang w:bidi="ar-SA"/>
        </w:rPr>
        <w:t xml:space="preserve"> </w:t>
      </w:r>
      <w:r w:rsidR="002C684B" w:rsidRPr="00B965F9">
        <w:rPr>
          <w:rFonts w:ascii="Times New Roman" w:eastAsia="Times New Roman" w:hAnsi="Times New Roman" w:cs="Times New Roman"/>
          <w:sz w:val="22"/>
          <w:szCs w:val="22"/>
          <w:lang w:bidi="ar-SA"/>
        </w:rPr>
        <w:t>202</w:t>
      </w:r>
      <w:r>
        <w:rPr>
          <w:rFonts w:ascii="Times New Roman" w:eastAsia="Times New Roman" w:hAnsi="Times New Roman" w:cs="Times New Roman"/>
          <w:sz w:val="22"/>
          <w:szCs w:val="22"/>
          <w:lang w:bidi="ar-SA"/>
        </w:rPr>
        <w:t>4</w:t>
      </w:r>
      <w:r w:rsidR="002C684B" w:rsidRPr="00B965F9">
        <w:rPr>
          <w:rFonts w:ascii="Times New Roman" w:eastAsia="Times New Roman" w:hAnsi="Times New Roman" w:cs="Times New Roman"/>
          <w:sz w:val="22"/>
          <w:szCs w:val="22"/>
          <w:lang w:bidi="ar-SA"/>
        </w:rPr>
        <w:t xml:space="preserve"> г.</w:t>
      </w:r>
    </w:p>
    <w:p w14:paraId="2ADF879A" w14:textId="6D3D43D1" w:rsidR="002C684B" w:rsidRPr="00B965F9" w:rsidRDefault="002C684B" w:rsidP="00090CD5">
      <w:pPr>
        <w:widowControl/>
        <w:tabs>
          <w:tab w:val="left" w:pos="426"/>
          <w:tab w:val="right" w:pos="14570"/>
        </w:tabs>
        <w:rPr>
          <w:rFonts w:ascii="Times New Roman" w:eastAsia="Times New Roman" w:hAnsi="Times New Roman" w:cs="Times New Roman"/>
          <w:sz w:val="22"/>
          <w:szCs w:val="22"/>
          <w:lang w:bidi="ar-SA"/>
        </w:rPr>
      </w:pPr>
    </w:p>
    <w:p w14:paraId="11FCF37E" w14:textId="2E5CD2AF" w:rsidR="00195FE3" w:rsidRDefault="002C684B" w:rsidP="0074790D">
      <w:pPr>
        <w:widowControl/>
        <w:tabs>
          <w:tab w:val="left" w:pos="426"/>
        </w:tabs>
        <w:autoSpaceDE w:val="0"/>
        <w:autoSpaceDN w:val="0"/>
        <w:adjustRightInd w:val="0"/>
        <w:jc w:val="center"/>
        <w:rPr>
          <w:rFonts w:ascii="Times New Roman" w:eastAsia="Times New Roman" w:hAnsi="Times New Roman" w:cs="Times New Roman"/>
          <w:b/>
          <w:sz w:val="22"/>
          <w:szCs w:val="22"/>
          <w:lang w:bidi="ar-SA"/>
        </w:rPr>
      </w:pPr>
      <w:r w:rsidRPr="00B965F9">
        <w:rPr>
          <w:rFonts w:ascii="Times New Roman" w:eastAsia="Times New Roman" w:hAnsi="Times New Roman" w:cs="Times New Roman"/>
          <w:b/>
          <w:sz w:val="22"/>
          <w:szCs w:val="22"/>
          <w:lang w:bidi="ar-SA"/>
        </w:rPr>
        <w:t>Спецификация товара и расчет цены контракта</w:t>
      </w:r>
    </w:p>
    <w:p w14:paraId="3A0B6295" w14:textId="77777777" w:rsidR="00AD622B" w:rsidRDefault="00AD622B" w:rsidP="0074790D">
      <w:pPr>
        <w:widowControl/>
        <w:tabs>
          <w:tab w:val="left" w:pos="426"/>
        </w:tabs>
        <w:autoSpaceDE w:val="0"/>
        <w:autoSpaceDN w:val="0"/>
        <w:adjustRightInd w:val="0"/>
        <w:jc w:val="center"/>
        <w:rPr>
          <w:rFonts w:ascii="Times New Roman" w:eastAsia="Times New Roman" w:hAnsi="Times New Roman" w:cs="Times New Roman"/>
          <w:b/>
          <w:sz w:val="22"/>
          <w:szCs w:val="22"/>
          <w:lang w:bidi="ar-SA"/>
        </w:rPr>
      </w:pPr>
    </w:p>
    <w:tbl>
      <w:tblPr>
        <w:tblW w:w="10201" w:type="dxa"/>
        <w:jc w:val="center"/>
        <w:tblLayout w:type="fixed"/>
        <w:tblLook w:val="0000" w:firstRow="0" w:lastRow="0" w:firstColumn="0" w:lastColumn="0" w:noHBand="0" w:noVBand="0"/>
      </w:tblPr>
      <w:tblGrid>
        <w:gridCol w:w="562"/>
        <w:gridCol w:w="1276"/>
        <w:gridCol w:w="1134"/>
        <w:gridCol w:w="3120"/>
        <w:gridCol w:w="991"/>
        <w:gridCol w:w="709"/>
        <w:gridCol w:w="566"/>
        <w:gridCol w:w="850"/>
        <w:gridCol w:w="993"/>
      </w:tblGrid>
      <w:tr w:rsidR="00725700" w:rsidRPr="006B31F0" w14:paraId="18B5EEDB" w14:textId="77777777" w:rsidTr="00736516">
        <w:trPr>
          <w:trHeight w:val="269"/>
          <w:jc w:val="center"/>
        </w:trPr>
        <w:tc>
          <w:tcPr>
            <w:tcW w:w="562" w:type="dxa"/>
            <w:vMerge w:val="restart"/>
            <w:tcBorders>
              <w:top w:val="single" w:sz="4" w:space="0" w:color="000000"/>
              <w:left w:val="single" w:sz="4" w:space="0" w:color="000000"/>
              <w:bottom w:val="single" w:sz="4" w:space="0" w:color="000000"/>
            </w:tcBorders>
          </w:tcPr>
          <w:p w14:paraId="23742671" w14:textId="77777777" w:rsidR="00725700" w:rsidRPr="006B31F0" w:rsidRDefault="00725700" w:rsidP="00725700">
            <w:pPr>
              <w:snapToGrid w:val="0"/>
              <w:jc w:val="center"/>
              <w:rPr>
                <w:rFonts w:ascii="Times New Roman" w:hAnsi="Times New Roman" w:cs="Times New Roman"/>
                <w:b/>
                <w:sz w:val="18"/>
                <w:szCs w:val="18"/>
              </w:rPr>
            </w:pPr>
            <w:r w:rsidRPr="006B31F0">
              <w:rPr>
                <w:rFonts w:ascii="Times New Roman" w:hAnsi="Times New Roman" w:cs="Times New Roman"/>
                <w:b/>
                <w:sz w:val="18"/>
                <w:szCs w:val="18"/>
              </w:rPr>
              <w:t>№</w:t>
            </w:r>
          </w:p>
          <w:p w14:paraId="39F37C84" w14:textId="77777777" w:rsidR="00725700" w:rsidRPr="006B31F0" w:rsidRDefault="00725700" w:rsidP="00725700">
            <w:pPr>
              <w:jc w:val="center"/>
              <w:rPr>
                <w:rFonts w:ascii="Times New Roman" w:hAnsi="Times New Roman" w:cs="Times New Roman"/>
                <w:b/>
                <w:sz w:val="18"/>
                <w:szCs w:val="18"/>
              </w:rPr>
            </w:pPr>
            <w:r w:rsidRPr="006B31F0">
              <w:rPr>
                <w:rFonts w:ascii="Times New Roman" w:hAnsi="Times New Roman" w:cs="Times New Roman"/>
                <w:b/>
                <w:sz w:val="18"/>
                <w:szCs w:val="18"/>
              </w:rPr>
              <w:t>п/п</w:t>
            </w:r>
          </w:p>
        </w:tc>
        <w:tc>
          <w:tcPr>
            <w:tcW w:w="1276" w:type="dxa"/>
            <w:vMerge w:val="restart"/>
            <w:tcBorders>
              <w:top w:val="single" w:sz="4" w:space="0" w:color="000000"/>
              <w:left w:val="single" w:sz="4" w:space="0" w:color="000000"/>
              <w:bottom w:val="single" w:sz="4" w:space="0" w:color="000000"/>
            </w:tcBorders>
          </w:tcPr>
          <w:p w14:paraId="4CFCA806" w14:textId="77777777" w:rsidR="00725700" w:rsidRPr="006B31F0" w:rsidRDefault="00725700" w:rsidP="00725700">
            <w:pPr>
              <w:snapToGrid w:val="0"/>
              <w:jc w:val="center"/>
              <w:rPr>
                <w:rFonts w:ascii="Times New Roman" w:eastAsia="Calibri" w:hAnsi="Times New Roman" w:cs="Times New Roman"/>
                <w:b/>
                <w:bCs/>
                <w:sz w:val="18"/>
                <w:szCs w:val="18"/>
                <w:lang w:eastAsia="en-US"/>
              </w:rPr>
            </w:pPr>
            <w:r w:rsidRPr="006B31F0">
              <w:rPr>
                <w:rFonts w:ascii="Times New Roman" w:hAnsi="Times New Roman" w:cs="Times New Roman"/>
                <w:b/>
                <w:sz w:val="18"/>
                <w:szCs w:val="18"/>
              </w:rPr>
              <w:t xml:space="preserve">Наименование </w:t>
            </w:r>
          </w:p>
          <w:p w14:paraId="13C6C061" w14:textId="77777777" w:rsidR="00725700" w:rsidRPr="006B31F0" w:rsidRDefault="00725700" w:rsidP="00725700">
            <w:pPr>
              <w:jc w:val="center"/>
              <w:rPr>
                <w:rFonts w:ascii="Times New Roman" w:eastAsia="Calibri" w:hAnsi="Times New Roman" w:cs="Times New Roman"/>
                <w:b/>
                <w:bCs/>
                <w:sz w:val="18"/>
                <w:szCs w:val="18"/>
                <w:lang w:eastAsia="en-US"/>
              </w:rPr>
            </w:pPr>
            <w:r w:rsidRPr="006B31F0">
              <w:rPr>
                <w:rFonts w:ascii="Times New Roman" w:eastAsia="Calibri" w:hAnsi="Times New Roman" w:cs="Times New Roman"/>
                <w:b/>
                <w:bCs/>
                <w:sz w:val="18"/>
                <w:szCs w:val="18"/>
                <w:lang w:eastAsia="en-US"/>
              </w:rPr>
              <w:t>товара (работы, услуги),</w:t>
            </w:r>
            <w:r w:rsidRPr="006B31F0">
              <w:rPr>
                <w:rFonts w:ascii="Times New Roman" w:hAnsi="Times New Roman" w:cs="Times New Roman"/>
                <w:b/>
                <w:bCs/>
                <w:sz w:val="18"/>
                <w:szCs w:val="18"/>
              </w:rPr>
              <w:t xml:space="preserve"> входящего в объект закупки</w:t>
            </w:r>
          </w:p>
          <w:p w14:paraId="4ACF06AE" w14:textId="77777777" w:rsidR="00725700" w:rsidRPr="006B31F0" w:rsidRDefault="00725700" w:rsidP="00725700">
            <w:pPr>
              <w:snapToGrid w:val="0"/>
              <w:jc w:val="center"/>
              <w:rPr>
                <w:rFonts w:ascii="Times New Roman" w:hAnsi="Times New Roman" w:cs="Times New Roman"/>
                <w:b/>
                <w:sz w:val="18"/>
                <w:szCs w:val="18"/>
              </w:rPr>
            </w:pPr>
          </w:p>
        </w:tc>
        <w:tc>
          <w:tcPr>
            <w:tcW w:w="1134" w:type="dxa"/>
            <w:vMerge w:val="restart"/>
            <w:tcBorders>
              <w:top w:val="single" w:sz="4" w:space="0" w:color="auto"/>
              <w:left w:val="single" w:sz="4" w:space="0" w:color="auto"/>
              <w:bottom w:val="single" w:sz="4" w:space="0" w:color="auto"/>
            </w:tcBorders>
          </w:tcPr>
          <w:p w14:paraId="034018F5" w14:textId="77777777" w:rsidR="00725700" w:rsidRPr="006B31F0" w:rsidRDefault="00725700" w:rsidP="00725700">
            <w:pPr>
              <w:snapToGrid w:val="0"/>
              <w:jc w:val="center"/>
              <w:rPr>
                <w:rFonts w:ascii="Times New Roman" w:hAnsi="Times New Roman" w:cs="Times New Roman"/>
                <w:b/>
                <w:bCs/>
                <w:sz w:val="18"/>
                <w:szCs w:val="18"/>
              </w:rPr>
            </w:pPr>
            <w:r w:rsidRPr="006B31F0">
              <w:rPr>
                <w:rFonts w:ascii="Times New Roman" w:hAnsi="Times New Roman" w:cs="Times New Roman"/>
                <w:b/>
                <w:bCs/>
                <w:sz w:val="18"/>
                <w:szCs w:val="18"/>
              </w:rPr>
              <w:t>Код позиции по ОКПД 2/</w:t>
            </w:r>
          </w:p>
          <w:p w14:paraId="4D0A1704" w14:textId="77777777" w:rsidR="00725700" w:rsidRPr="006B31F0" w:rsidRDefault="00725700" w:rsidP="00725700">
            <w:pPr>
              <w:snapToGrid w:val="0"/>
              <w:jc w:val="center"/>
              <w:rPr>
                <w:rFonts w:ascii="Times New Roman" w:hAnsi="Times New Roman" w:cs="Times New Roman"/>
                <w:b/>
                <w:bCs/>
                <w:sz w:val="18"/>
                <w:szCs w:val="18"/>
              </w:rPr>
            </w:pPr>
            <w:r w:rsidRPr="006B31F0">
              <w:rPr>
                <w:rFonts w:ascii="Times New Roman" w:hAnsi="Times New Roman" w:cs="Times New Roman"/>
                <w:b/>
                <w:bCs/>
                <w:sz w:val="18"/>
                <w:szCs w:val="18"/>
              </w:rPr>
              <w:t>по КТРУ</w:t>
            </w:r>
          </w:p>
        </w:tc>
        <w:tc>
          <w:tcPr>
            <w:tcW w:w="3120" w:type="dxa"/>
            <w:tcBorders>
              <w:top w:val="single" w:sz="4" w:space="0" w:color="auto"/>
              <w:left w:val="single" w:sz="4" w:space="0" w:color="auto"/>
              <w:bottom w:val="single" w:sz="4" w:space="0" w:color="auto"/>
              <w:right w:val="single" w:sz="4" w:space="0" w:color="auto"/>
            </w:tcBorders>
          </w:tcPr>
          <w:p w14:paraId="1721CE26" w14:textId="77777777" w:rsidR="00725700" w:rsidRPr="006B31F0" w:rsidRDefault="00725700" w:rsidP="00725700">
            <w:pPr>
              <w:snapToGrid w:val="0"/>
              <w:jc w:val="center"/>
              <w:rPr>
                <w:rFonts w:ascii="Times New Roman" w:hAnsi="Times New Roman" w:cs="Times New Roman"/>
                <w:b/>
                <w:bCs/>
                <w:sz w:val="18"/>
                <w:szCs w:val="18"/>
              </w:rPr>
            </w:pPr>
            <w:r w:rsidRPr="006B31F0">
              <w:rPr>
                <w:rFonts w:ascii="Times New Roman" w:hAnsi="Times New Roman" w:cs="Times New Roman"/>
                <w:b/>
                <w:bCs/>
                <w:sz w:val="18"/>
                <w:szCs w:val="18"/>
              </w:rPr>
              <w:t>Тип объекта закупки</w:t>
            </w:r>
          </w:p>
        </w:tc>
        <w:tc>
          <w:tcPr>
            <w:tcW w:w="991" w:type="dxa"/>
            <w:vMerge w:val="restart"/>
            <w:tcBorders>
              <w:top w:val="single" w:sz="4" w:space="0" w:color="auto"/>
              <w:left w:val="single" w:sz="4" w:space="0" w:color="auto"/>
              <w:right w:val="single" w:sz="4" w:space="0" w:color="auto"/>
            </w:tcBorders>
          </w:tcPr>
          <w:p w14:paraId="06EE3C2F" w14:textId="77777777" w:rsidR="00725700" w:rsidRPr="006B31F0" w:rsidRDefault="00725700" w:rsidP="00725700">
            <w:pPr>
              <w:snapToGrid w:val="0"/>
              <w:jc w:val="center"/>
              <w:rPr>
                <w:rFonts w:ascii="Times New Roman" w:hAnsi="Times New Roman" w:cs="Times New Roman"/>
                <w:b/>
                <w:bCs/>
                <w:sz w:val="18"/>
                <w:szCs w:val="18"/>
              </w:rPr>
            </w:pPr>
            <w:r>
              <w:rPr>
                <w:rFonts w:ascii="Times New Roman" w:eastAsia="Times New Roman" w:hAnsi="Times New Roman" w:cs="Times New Roman"/>
                <w:b/>
                <w:bCs/>
                <w:color w:val="auto"/>
                <w:sz w:val="18"/>
                <w:szCs w:val="18"/>
                <w:lang w:eastAsia="en-US" w:bidi="ar-SA"/>
              </w:rPr>
              <w:t>Страна происхождения</w:t>
            </w:r>
          </w:p>
        </w:tc>
        <w:tc>
          <w:tcPr>
            <w:tcW w:w="709" w:type="dxa"/>
            <w:vMerge w:val="restart"/>
            <w:tcBorders>
              <w:top w:val="single" w:sz="4" w:space="0" w:color="auto"/>
              <w:left w:val="single" w:sz="4" w:space="0" w:color="auto"/>
              <w:right w:val="single" w:sz="4" w:space="0" w:color="auto"/>
            </w:tcBorders>
          </w:tcPr>
          <w:p w14:paraId="7C878946" w14:textId="77777777" w:rsidR="00725700" w:rsidRPr="006B31F0" w:rsidRDefault="00725700" w:rsidP="00725700">
            <w:pPr>
              <w:snapToGrid w:val="0"/>
              <w:jc w:val="center"/>
              <w:rPr>
                <w:rFonts w:ascii="Times New Roman" w:hAnsi="Times New Roman" w:cs="Times New Roman"/>
                <w:b/>
                <w:bCs/>
                <w:sz w:val="18"/>
                <w:szCs w:val="18"/>
              </w:rPr>
            </w:pPr>
            <w:r w:rsidRPr="006B31F0">
              <w:rPr>
                <w:rFonts w:ascii="Times New Roman" w:hAnsi="Times New Roman" w:cs="Times New Roman"/>
                <w:b/>
                <w:sz w:val="18"/>
                <w:szCs w:val="18"/>
                <w:lang w:eastAsia="en-US"/>
              </w:rPr>
              <w:t>Ед. изм.</w:t>
            </w:r>
          </w:p>
        </w:tc>
        <w:tc>
          <w:tcPr>
            <w:tcW w:w="566" w:type="dxa"/>
            <w:vMerge w:val="restart"/>
            <w:tcBorders>
              <w:top w:val="single" w:sz="4" w:space="0" w:color="auto"/>
              <w:left w:val="single" w:sz="4" w:space="0" w:color="auto"/>
              <w:right w:val="single" w:sz="4" w:space="0" w:color="auto"/>
            </w:tcBorders>
          </w:tcPr>
          <w:p w14:paraId="76AA3717" w14:textId="77777777" w:rsidR="00725700" w:rsidRPr="006B31F0" w:rsidRDefault="00725700" w:rsidP="00725700">
            <w:pPr>
              <w:snapToGrid w:val="0"/>
              <w:jc w:val="center"/>
              <w:rPr>
                <w:rFonts w:ascii="Times New Roman" w:hAnsi="Times New Roman" w:cs="Times New Roman"/>
                <w:b/>
                <w:bCs/>
                <w:sz w:val="18"/>
                <w:szCs w:val="18"/>
              </w:rPr>
            </w:pPr>
            <w:r w:rsidRPr="006B31F0">
              <w:rPr>
                <w:rFonts w:ascii="Times New Roman" w:hAnsi="Times New Roman" w:cs="Times New Roman"/>
                <w:b/>
                <w:bCs/>
                <w:sz w:val="18"/>
                <w:szCs w:val="18"/>
              </w:rPr>
              <w:t>Кол-во</w:t>
            </w:r>
          </w:p>
          <w:p w14:paraId="7B106683" w14:textId="77777777" w:rsidR="00725700" w:rsidRPr="006B31F0" w:rsidRDefault="00725700" w:rsidP="00725700">
            <w:pPr>
              <w:snapToGrid w:val="0"/>
              <w:ind w:left="-101" w:right="-110"/>
              <w:jc w:val="center"/>
              <w:rPr>
                <w:rFonts w:ascii="Times New Roman" w:hAnsi="Times New Roman" w:cs="Times New Roman"/>
                <w:b/>
                <w:sz w:val="18"/>
                <w:szCs w:val="18"/>
                <w:lang w:eastAsia="en-US"/>
              </w:rPr>
            </w:pPr>
            <w:r>
              <w:rPr>
                <w:rFonts w:ascii="Times New Roman" w:hAnsi="Times New Roman" w:cs="Times New Roman"/>
                <w:b/>
                <w:bCs/>
                <w:sz w:val="18"/>
                <w:szCs w:val="18"/>
              </w:rPr>
              <w:t>товара</w:t>
            </w:r>
          </w:p>
        </w:tc>
        <w:tc>
          <w:tcPr>
            <w:tcW w:w="850" w:type="dxa"/>
            <w:vMerge w:val="restart"/>
            <w:tcBorders>
              <w:top w:val="single" w:sz="4" w:space="0" w:color="auto"/>
              <w:left w:val="single" w:sz="4" w:space="0" w:color="auto"/>
              <w:right w:val="single" w:sz="4" w:space="0" w:color="auto"/>
            </w:tcBorders>
          </w:tcPr>
          <w:p w14:paraId="3F39A4DA" w14:textId="77777777" w:rsidR="00725700" w:rsidRPr="006B31F0" w:rsidRDefault="00725700" w:rsidP="00725700">
            <w:pPr>
              <w:snapToGrid w:val="0"/>
              <w:jc w:val="center"/>
              <w:rPr>
                <w:rFonts w:ascii="Times New Roman" w:hAnsi="Times New Roman" w:cs="Times New Roman"/>
                <w:b/>
                <w:sz w:val="18"/>
                <w:szCs w:val="18"/>
              </w:rPr>
            </w:pPr>
            <w:r>
              <w:rPr>
                <w:rFonts w:ascii="Times New Roman" w:hAnsi="Times New Roman" w:cs="Times New Roman"/>
                <w:b/>
                <w:sz w:val="18"/>
                <w:szCs w:val="18"/>
                <w:lang w:eastAsia="en-US"/>
              </w:rPr>
              <w:t>Цена за ед. товара (руб.), с учетом НДС</w:t>
            </w:r>
          </w:p>
        </w:tc>
        <w:tc>
          <w:tcPr>
            <w:tcW w:w="993" w:type="dxa"/>
            <w:vMerge w:val="restart"/>
            <w:tcBorders>
              <w:top w:val="single" w:sz="4" w:space="0" w:color="auto"/>
              <w:left w:val="single" w:sz="4" w:space="0" w:color="auto"/>
              <w:right w:val="single" w:sz="4" w:space="0" w:color="auto"/>
            </w:tcBorders>
          </w:tcPr>
          <w:p w14:paraId="21762360" w14:textId="77777777" w:rsidR="00725700" w:rsidRDefault="00725700" w:rsidP="00725700">
            <w:pPr>
              <w:snapToGrid w:val="0"/>
              <w:spacing w:line="256" w:lineRule="auto"/>
              <w:jc w:val="center"/>
              <w:rPr>
                <w:rFonts w:ascii="Times New Roman" w:eastAsia="Times New Roman" w:hAnsi="Times New Roman" w:cs="Times New Roman"/>
                <w:b/>
                <w:bCs/>
                <w:color w:val="auto"/>
                <w:sz w:val="18"/>
                <w:szCs w:val="18"/>
                <w:lang w:eastAsia="en-US" w:bidi="ar-SA"/>
              </w:rPr>
            </w:pPr>
            <w:r>
              <w:rPr>
                <w:rFonts w:ascii="Times New Roman" w:eastAsia="Times New Roman" w:hAnsi="Times New Roman" w:cs="Times New Roman"/>
                <w:b/>
                <w:bCs/>
                <w:color w:val="auto"/>
                <w:sz w:val="18"/>
                <w:szCs w:val="18"/>
                <w:lang w:eastAsia="en-US" w:bidi="ar-SA"/>
              </w:rPr>
              <w:t>Общая стоимость товара,</w:t>
            </w:r>
          </w:p>
          <w:p w14:paraId="4C37EE18" w14:textId="77777777" w:rsidR="00725700" w:rsidRPr="006B31F0" w:rsidRDefault="00725700" w:rsidP="00725700">
            <w:pPr>
              <w:snapToGrid w:val="0"/>
              <w:jc w:val="center"/>
              <w:rPr>
                <w:rFonts w:ascii="Times New Roman" w:hAnsi="Times New Roman" w:cs="Times New Roman"/>
                <w:b/>
                <w:sz w:val="18"/>
                <w:szCs w:val="18"/>
              </w:rPr>
            </w:pPr>
            <w:r>
              <w:rPr>
                <w:rFonts w:ascii="Times New Roman" w:eastAsia="Times New Roman" w:hAnsi="Times New Roman" w:cs="Times New Roman"/>
                <w:b/>
                <w:bCs/>
                <w:color w:val="auto"/>
                <w:sz w:val="18"/>
                <w:szCs w:val="18"/>
                <w:lang w:eastAsia="en-US" w:bidi="ar-SA"/>
              </w:rPr>
              <w:t>(руб.), с учетом НДС</w:t>
            </w:r>
          </w:p>
        </w:tc>
      </w:tr>
      <w:tr w:rsidR="00725700" w:rsidRPr="006B31F0" w14:paraId="711108B8" w14:textId="77777777" w:rsidTr="00736516">
        <w:trPr>
          <w:trHeight w:val="1063"/>
          <w:jc w:val="center"/>
        </w:trPr>
        <w:tc>
          <w:tcPr>
            <w:tcW w:w="562" w:type="dxa"/>
            <w:vMerge/>
            <w:tcBorders>
              <w:top w:val="single" w:sz="4" w:space="0" w:color="000000"/>
              <w:left w:val="single" w:sz="4" w:space="0" w:color="000000"/>
              <w:bottom w:val="single" w:sz="4" w:space="0" w:color="auto"/>
            </w:tcBorders>
          </w:tcPr>
          <w:p w14:paraId="1698FCC3" w14:textId="77777777" w:rsidR="00725700" w:rsidRPr="006B31F0" w:rsidRDefault="00725700" w:rsidP="00725700">
            <w:pPr>
              <w:snapToGrid w:val="0"/>
              <w:jc w:val="center"/>
              <w:rPr>
                <w:rFonts w:ascii="Times New Roman" w:hAnsi="Times New Roman" w:cs="Times New Roman"/>
                <w:b/>
                <w:sz w:val="18"/>
                <w:szCs w:val="18"/>
              </w:rPr>
            </w:pPr>
          </w:p>
        </w:tc>
        <w:tc>
          <w:tcPr>
            <w:tcW w:w="1276" w:type="dxa"/>
            <w:vMerge/>
            <w:tcBorders>
              <w:top w:val="single" w:sz="4" w:space="0" w:color="000000"/>
              <w:left w:val="single" w:sz="4" w:space="0" w:color="000000"/>
              <w:bottom w:val="single" w:sz="4" w:space="0" w:color="auto"/>
            </w:tcBorders>
          </w:tcPr>
          <w:p w14:paraId="062576F9" w14:textId="77777777" w:rsidR="00725700" w:rsidRPr="006B31F0" w:rsidRDefault="00725700" w:rsidP="00725700">
            <w:pPr>
              <w:snapToGrid w:val="0"/>
              <w:jc w:val="center"/>
              <w:rPr>
                <w:rFonts w:ascii="Times New Roman" w:hAnsi="Times New Roman" w:cs="Times New Roman"/>
                <w:b/>
                <w:sz w:val="18"/>
                <w:szCs w:val="18"/>
              </w:rPr>
            </w:pPr>
          </w:p>
        </w:tc>
        <w:tc>
          <w:tcPr>
            <w:tcW w:w="1134" w:type="dxa"/>
            <w:vMerge/>
            <w:tcBorders>
              <w:top w:val="single" w:sz="4" w:space="0" w:color="auto"/>
              <w:left w:val="single" w:sz="4" w:space="0" w:color="auto"/>
              <w:bottom w:val="single" w:sz="4" w:space="0" w:color="auto"/>
            </w:tcBorders>
          </w:tcPr>
          <w:p w14:paraId="6651CF6C" w14:textId="77777777" w:rsidR="00725700" w:rsidRPr="006B31F0" w:rsidRDefault="00725700" w:rsidP="00725700">
            <w:pPr>
              <w:snapToGrid w:val="0"/>
              <w:jc w:val="center"/>
              <w:rPr>
                <w:rFonts w:ascii="Times New Roman" w:hAnsi="Times New Roman" w:cs="Times New Roman"/>
                <w:b/>
                <w:bCs/>
                <w:sz w:val="18"/>
                <w:szCs w:val="18"/>
              </w:rPr>
            </w:pPr>
          </w:p>
        </w:tc>
        <w:tc>
          <w:tcPr>
            <w:tcW w:w="3120" w:type="dxa"/>
            <w:tcBorders>
              <w:top w:val="single" w:sz="4" w:space="0" w:color="auto"/>
              <w:left w:val="single" w:sz="4" w:space="0" w:color="auto"/>
              <w:bottom w:val="single" w:sz="4" w:space="0" w:color="auto"/>
              <w:right w:val="single" w:sz="4" w:space="0" w:color="auto"/>
            </w:tcBorders>
          </w:tcPr>
          <w:p w14:paraId="6B8F5F70" w14:textId="77777777" w:rsidR="00725700" w:rsidRPr="006B31F0" w:rsidRDefault="00725700" w:rsidP="00725700">
            <w:pPr>
              <w:snapToGrid w:val="0"/>
              <w:jc w:val="center"/>
              <w:rPr>
                <w:rFonts w:ascii="Times New Roman" w:hAnsi="Times New Roman" w:cs="Times New Roman"/>
                <w:b/>
                <w:bCs/>
                <w:sz w:val="18"/>
                <w:szCs w:val="18"/>
              </w:rPr>
            </w:pPr>
            <w:r w:rsidRPr="006B31F0">
              <w:rPr>
                <w:rFonts w:ascii="Times New Roman" w:hAnsi="Times New Roman" w:cs="Times New Roman"/>
                <w:b/>
                <w:bCs/>
                <w:sz w:val="18"/>
                <w:szCs w:val="18"/>
              </w:rPr>
              <w:t>Характеристики товара, работы, услуги</w:t>
            </w:r>
          </w:p>
          <w:p w14:paraId="764D3988" w14:textId="77777777" w:rsidR="00725700" w:rsidRPr="006B31F0" w:rsidRDefault="00725700" w:rsidP="00725700">
            <w:pPr>
              <w:snapToGrid w:val="0"/>
              <w:jc w:val="center"/>
              <w:rPr>
                <w:rFonts w:ascii="Times New Roman" w:hAnsi="Times New Roman" w:cs="Times New Roman"/>
                <w:b/>
                <w:bCs/>
                <w:sz w:val="18"/>
                <w:szCs w:val="18"/>
              </w:rPr>
            </w:pPr>
            <w:r w:rsidRPr="006B31F0">
              <w:rPr>
                <w:rFonts w:ascii="Times New Roman" w:hAnsi="Times New Roman" w:cs="Times New Roman"/>
                <w:b/>
                <w:bCs/>
                <w:sz w:val="18"/>
                <w:szCs w:val="18"/>
              </w:rPr>
              <w:t>(Требования к значениям показателей (характеристик), установленные в отношении товара, работы, услуги или эквивалентности, в соответствии с которыми будет устанавливаться соответствие)</w:t>
            </w:r>
          </w:p>
        </w:tc>
        <w:tc>
          <w:tcPr>
            <w:tcW w:w="991" w:type="dxa"/>
            <w:vMerge/>
            <w:tcBorders>
              <w:left w:val="single" w:sz="4" w:space="0" w:color="auto"/>
              <w:bottom w:val="single" w:sz="4" w:space="0" w:color="auto"/>
              <w:right w:val="single" w:sz="4" w:space="0" w:color="auto"/>
            </w:tcBorders>
          </w:tcPr>
          <w:p w14:paraId="0BA4FB57" w14:textId="77777777" w:rsidR="00725700" w:rsidRPr="006B31F0" w:rsidRDefault="00725700" w:rsidP="00725700">
            <w:pPr>
              <w:snapToGrid w:val="0"/>
              <w:jc w:val="center"/>
              <w:rPr>
                <w:rFonts w:ascii="Times New Roman" w:hAnsi="Times New Roman" w:cs="Times New Roman"/>
                <w:b/>
                <w:sz w:val="18"/>
                <w:szCs w:val="18"/>
                <w:lang w:eastAsia="en-US"/>
              </w:rPr>
            </w:pPr>
          </w:p>
        </w:tc>
        <w:tc>
          <w:tcPr>
            <w:tcW w:w="709" w:type="dxa"/>
            <w:vMerge/>
            <w:tcBorders>
              <w:left w:val="single" w:sz="4" w:space="0" w:color="auto"/>
              <w:bottom w:val="single" w:sz="4" w:space="0" w:color="auto"/>
              <w:right w:val="single" w:sz="4" w:space="0" w:color="auto"/>
            </w:tcBorders>
          </w:tcPr>
          <w:p w14:paraId="534ADF7E" w14:textId="77777777" w:rsidR="00725700" w:rsidRPr="006B31F0" w:rsidRDefault="00725700" w:rsidP="00725700">
            <w:pPr>
              <w:snapToGrid w:val="0"/>
              <w:jc w:val="center"/>
              <w:rPr>
                <w:rFonts w:ascii="Times New Roman" w:hAnsi="Times New Roman" w:cs="Times New Roman"/>
                <w:b/>
                <w:sz w:val="18"/>
                <w:szCs w:val="18"/>
                <w:lang w:eastAsia="en-US"/>
              </w:rPr>
            </w:pPr>
          </w:p>
        </w:tc>
        <w:tc>
          <w:tcPr>
            <w:tcW w:w="566" w:type="dxa"/>
            <w:vMerge/>
            <w:tcBorders>
              <w:left w:val="single" w:sz="4" w:space="0" w:color="auto"/>
              <w:bottom w:val="single" w:sz="4" w:space="0" w:color="auto"/>
              <w:right w:val="single" w:sz="4" w:space="0" w:color="auto"/>
            </w:tcBorders>
          </w:tcPr>
          <w:p w14:paraId="7A6CC906" w14:textId="77777777" w:rsidR="00725700" w:rsidRPr="006B31F0" w:rsidRDefault="00725700" w:rsidP="00725700">
            <w:pPr>
              <w:snapToGrid w:val="0"/>
              <w:jc w:val="center"/>
              <w:rPr>
                <w:rFonts w:ascii="Times New Roman" w:hAnsi="Times New Roman" w:cs="Times New Roman"/>
                <w:b/>
                <w:sz w:val="18"/>
                <w:szCs w:val="18"/>
                <w:lang w:eastAsia="en-US"/>
              </w:rPr>
            </w:pPr>
          </w:p>
        </w:tc>
        <w:tc>
          <w:tcPr>
            <w:tcW w:w="850" w:type="dxa"/>
            <w:vMerge/>
            <w:tcBorders>
              <w:left w:val="single" w:sz="4" w:space="0" w:color="auto"/>
              <w:bottom w:val="single" w:sz="4" w:space="0" w:color="auto"/>
              <w:right w:val="single" w:sz="4" w:space="0" w:color="auto"/>
            </w:tcBorders>
          </w:tcPr>
          <w:p w14:paraId="3A68ECBB" w14:textId="77777777" w:rsidR="00725700" w:rsidRPr="006B31F0" w:rsidRDefault="00725700" w:rsidP="00725700">
            <w:pPr>
              <w:snapToGrid w:val="0"/>
              <w:jc w:val="center"/>
              <w:rPr>
                <w:rFonts w:ascii="Times New Roman" w:hAnsi="Times New Roman" w:cs="Times New Roman"/>
                <w:b/>
                <w:sz w:val="18"/>
                <w:szCs w:val="18"/>
                <w:lang w:eastAsia="en-US"/>
              </w:rPr>
            </w:pPr>
          </w:p>
        </w:tc>
        <w:tc>
          <w:tcPr>
            <w:tcW w:w="993" w:type="dxa"/>
            <w:vMerge/>
            <w:tcBorders>
              <w:left w:val="single" w:sz="4" w:space="0" w:color="auto"/>
              <w:bottom w:val="single" w:sz="4" w:space="0" w:color="auto"/>
              <w:right w:val="single" w:sz="4" w:space="0" w:color="auto"/>
            </w:tcBorders>
          </w:tcPr>
          <w:p w14:paraId="664E9E05" w14:textId="77777777" w:rsidR="00725700" w:rsidRPr="006B31F0" w:rsidRDefault="00725700" w:rsidP="00725700">
            <w:pPr>
              <w:snapToGrid w:val="0"/>
              <w:jc w:val="center"/>
              <w:rPr>
                <w:rFonts w:ascii="Times New Roman" w:hAnsi="Times New Roman" w:cs="Times New Roman"/>
                <w:b/>
                <w:sz w:val="18"/>
                <w:szCs w:val="18"/>
                <w:lang w:eastAsia="en-US"/>
              </w:rPr>
            </w:pPr>
          </w:p>
        </w:tc>
      </w:tr>
      <w:tr w:rsidR="00C66340" w:rsidRPr="006B31F0" w14:paraId="1F657F79" w14:textId="77777777" w:rsidTr="00A2692A">
        <w:trPr>
          <w:trHeight w:val="235"/>
          <w:jc w:val="center"/>
        </w:trPr>
        <w:tc>
          <w:tcPr>
            <w:tcW w:w="562" w:type="dxa"/>
            <w:tcBorders>
              <w:top w:val="single" w:sz="4" w:space="0" w:color="auto"/>
              <w:left w:val="single" w:sz="4" w:space="0" w:color="auto"/>
              <w:bottom w:val="single" w:sz="4" w:space="0" w:color="auto"/>
              <w:right w:val="single" w:sz="4" w:space="0" w:color="auto"/>
            </w:tcBorders>
          </w:tcPr>
          <w:p w14:paraId="3588720E" w14:textId="77777777" w:rsidR="00C66340" w:rsidRPr="006B31F0" w:rsidRDefault="00C66340" w:rsidP="00C66340">
            <w:pPr>
              <w:snapToGrid w:val="0"/>
              <w:jc w:val="center"/>
              <w:rPr>
                <w:rFonts w:ascii="Times New Roman" w:hAnsi="Times New Roman" w:cs="Times New Roman"/>
                <w:sz w:val="18"/>
                <w:szCs w:val="18"/>
              </w:rPr>
            </w:pPr>
            <w:r w:rsidRPr="006B31F0">
              <w:rPr>
                <w:rFonts w:ascii="Times New Roman" w:hAnsi="Times New Roman" w:cs="Times New Roman"/>
                <w:sz w:val="18"/>
                <w:szCs w:val="18"/>
              </w:rPr>
              <w:t>1.</w:t>
            </w:r>
          </w:p>
        </w:tc>
        <w:tc>
          <w:tcPr>
            <w:tcW w:w="1276" w:type="dxa"/>
            <w:tcBorders>
              <w:top w:val="single" w:sz="4" w:space="0" w:color="auto"/>
              <w:left w:val="single" w:sz="4" w:space="0" w:color="auto"/>
              <w:bottom w:val="single" w:sz="4" w:space="0" w:color="auto"/>
              <w:right w:val="single" w:sz="4" w:space="0" w:color="auto"/>
            </w:tcBorders>
          </w:tcPr>
          <w:p w14:paraId="4E8C5CA0" w14:textId="48BA3472" w:rsidR="00C66340" w:rsidRPr="006B31F0" w:rsidRDefault="00C66340" w:rsidP="00C66340">
            <w:pPr>
              <w:rPr>
                <w:rFonts w:ascii="Times New Roman" w:hAnsi="Times New Roman" w:cs="Times New Roman"/>
                <w:noProof/>
                <w:sz w:val="18"/>
                <w:szCs w:val="18"/>
                <w:lang w:bidi="ar-SA"/>
              </w:rPr>
            </w:pPr>
          </w:p>
        </w:tc>
        <w:tc>
          <w:tcPr>
            <w:tcW w:w="1134" w:type="dxa"/>
            <w:tcBorders>
              <w:top w:val="single" w:sz="4" w:space="0" w:color="auto"/>
              <w:left w:val="single" w:sz="4" w:space="0" w:color="auto"/>
              <w:bottom w:val="single" w:sz="4" w:space="0" w:color="auto"/>
              <w:right w:val="single" w:sz="4" w:space="0" w:color="auto"/>
            </w:tcBorders>
          </w:tcPr>
          <w:p w14:paraId="79CA4249" w14:textId="79ABA3DC" w:rsidR="00C66340" w:rsidRPr="006B31F0" w:rsidRDefault="00C66340" w:rsidP="00C66340">
            <w:pPr>
              <w:snapToGrid w:val="0"/>
              <w:jc w:val="center"/>
              <w:rPr>
                <w:rFonts w:ascii="Times New Roman" w:hAnsi="Times New Roman" w:cs="Times New Roman"/>
                <w:bCs/>
                <w:sz w:val="18"/>
                <w:szCs w:val="18"/>
              </w:rPr>
            </w:pPr>
          </w:p>
        </w:tc>
        <w:tc>
          <w:tcPr>
            <w:tcW w:w="3120" w:type="dxa"/>
            <w:tcBorders>
              <w:top w:val="single" w:sz="4" w:space="0" w:color="auto"/>
              <w:left w:val="single" w:sz="4" w:space="0" w:color="auto"/>
              <w:bottom w:val="single" w:sz="4" w:space="0" w:color="auto"/>
              <w:right w:val="single" w:sz="4" w:space="0" w:color="auto"/>
            </w:tcBorders>
          </w:tcPr>
          <w:p w14:paraId="19574315" w14:textId="5D21EDC6" w:rsidR="00C66340" w:rsidRPr="006B31F0" w:rsidRDefault="00C66340" w:rsidP="00C66340">
            <w:pPr>
              <w:rPr>
                <w:rFonts w:ascii="Times New Roman" w:hAnsi="Times New Roman" w:cs="Times New Roman"/>
                <w:bCs/>
                <w:sz w:val="18"/>
                <w:szCs w:val="18"/>
              </w:rPr>
            </w:pPr>
          </w:p>
        </w:tc>
        <w:tc>
          <w:tcPr>
            <w:tcW w:w="991" w:type="dxa"/>
            <w:tcBorders>
              <w:top w:val="single" w:sz="4" w:space="0" w:color="auto"/>
              <w:left w:val="single" w:sz="4" w:space="0" w:color="auto"/>
              <w:bottom w:val="single" w:sz="4" w:space="0" w:color="auto"/>
              <w:right w:val="single" w:sz="4" w:space="0" w:color="auto"/>
            </w:tcBorders>
          </w:tcPr>
          <w:p w14:paraId="43B54ADB" w14:textId="426FFBF6" w:rsidR="00C66340" w:rsidRPr="00E67BA6" w:rsidRDefault="00C66340" w:rsidP="00C66340">
            <w:pPr>
              <w:snapToGrid w:val="0"/>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14:paraId="1D057F50" w14:textId="28FB0EB5" w:rsidR="00C66340" w:rsidRPr="00FB18A5" w:rsidRDefault="00C66340" w:rsidP="00C66340">
            <w:pPr>
              <w:snapToGrid w:val="0"/>
              <w:jc w:val="center"/>
              <w:rPr>
                <w:rFonts w:ascii="Times New Roman" w:hAnsi="Times New Roman" w:cs="Times New Roman"/>
                <w:sz w:val="18"/>
                <w:szCs w:val="18"/>
                <w:lang w:val="en-US"/>
              </w:rPr>
            </w:pPr>
          </w:p>
        </w:tc>
        <w:tc>
          <w:tcPr>
            <w:tcW w:w="566" w:type="dxa"/>
            <w:tcBorders>
              <w:top w:val="single" w:sz="6" w:space="0" w:color="auto"/>
              <w:left w:val="single" w:sz="6" w:space="0" w:color="auto"/>
              <w:bottom w:val="single" w:sz="6" w:space="0" w:color="auto"/>
              <w:right w:val="single" w:sz="6" w:space="0" w:color="auto"/>
            </w:tcBorders>
            <w:shd w:val="solid" w:color="FFFFFF" w:fill="auto"/>
            <w:vAlign w:val="center"/>
          </w:tcPr>
          <w:p w14:paraId="76F1EC09" w14:textId="794BA762" w:rsidR="00C66340" w:rsidRPr="006B31F0" w:rsidRDefault="00C66340" w:rsidP="00C66340">
            <w:pPr>
              <w:snapToGrid w:val="0"/>
              <w:jc w:val="cente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14:paraId="39F91C84" w14:textId="5DE99941" w:rsidR="00C66340" w:rsidRPr="00FB18A5" w:rsidRDefault="00C66340" w:rsidP="00C66340">
            <w:pPr>
              <w:snapToGrid w:val="0"/>
              <w:jc w:val="center"/>
              <w:rPr>
                <w:rFonts w:ascii="Times New Roman" w:hAnsi="Times New Roman" w:cs="Times New Roman"/>
                <w:sz w:val="18"/>
                <w:szCs w:val="18"/>
                <w:lang w:val="en-US"/>
              </w:rPr>
            </w:pPr>
          </w:p>
        </w:tc>
        <w:tc>
          <w:tcPr>
            <w:tcW w:w="993" w:type="dxa"/>
            <w:tcBorders>
              <w:top w:val="single" w:sz="4" w:space="0" w:color="auto"/>
              <w:left w:val="single" w:sz="4" w:space="0" w:color="auto"/>
              <w:bottom w:val="single" w:sz="4" w:space="0" w:color="auto"/>
              <w:right w:val="single" w:sz="4" w:space="0" w:color="auto"/>
            </w:tcBorders>
          </w:tcPr>
          <w:p w14:paraId="24C7C88D" w14:textId="4B78372D" w:rsidR="00C66340" w:rsidRPr="00FB18A5" w:rsidRDefault="00C66340" w:rsidP="00C66340">
            <w:pPr>
              <w:snapToGrid w:val="0"/>
              <w:jc w:val="center"/>
              <w:rPr>
                <w:rFonts w:ascii="Times New Roman" w:hAnsi="Times New Roman" w:cs="Times New Roman"/>
                <w:sz w:val="18"/>
                <w:szCs w:val="18"/>
                <w:lang w:val="en-US"/>
              </w:rPr>
            </w:pPr>
          </w:p>
        </w:tc>
      </w:tr>
      <w:tr w:rsidR="009E2821" w:rsidRPr="006B31F0" w14:paraId="15EC1C65" w14:textId="77777777" w:rsidTr="00A2692A">
        <w:trPr>
          <w:trHeight w:val="235"/>
          <w:jc w:val="center"/>
        </w:trPr>
        <w:tc>
          <w:tcPr>
            <w:tcW w:w="562" w:type="dxa"/>
            <w:tcBorders>
              <w:top w:val="single" w:sz="4" w:space="0" w:color="auto"/>
              <w:left w:val="single" w:sz="4" w:space="0" w:color="auto"/>
              <w:bottom w:val="single" w:sz="4" w:space="0" w:color="auto"/>
              <w:right w:val="single" w:sz="4" w:space="0" w:color="auto"/>
            </w:tcBorders>
          </w:tcPr>
          <w:p w14:paraId="48304354" w14:textId="02918B52" w:rsidR="009E2821" w:rsidRPr="006B31F0" w:rsidRDefault="009E2821" w:rsidP="00C66340">
            <w:pPr>
              <w:snapToGrid w:val="0"/>
              <w:jc w:val="center"/>
              <w:rPr>
                <w:rFonts w:ascii="Times New Roman" w:hAnsi="Times New Roman" w:cs="Times New Roman"/>
                <w:sz w:val="18"/>
                <w:szCs w:val="18"/>
              </w:rPr>
            </w:pPr>
            <w:r>
              <w:rPr>
                <w:rFonts w:ascii="Times New Roman" w:hAnsi="Times New Roman" w:cs="Times New Roman"/>
                <w:sz w:val="18"/>
                <w:szCs w:val="18"/>
              </w:rPr>
              <w:t>2.</w:t>
            </w:r>
          </w:p>
        </w:tc>
        <w:tc>
          <w:tcPr>
            <w:tcW w:w="1276" w:type="dxa"/>
            <w:tcBorders>
              <w:top w:val="single" w:sz="4" w:space="0" w:color="auto"/>
              <w:left w:val="single" w:sz="4" w:space="0" w:color="auto"/>
              <w:bottom w:val="single" w:sz="4" w:space="0" w:color="auto"/>
              <w:right w:val="single" w:sz="4" w:space="0" w:color="auto"/>
            </w:tcBorders>
          </w:tcPr>
          <w:p w14:paraId="7E93C4A7" w14:textId="77777777" w:rsidR="009E2821" w:rsidRPr="006B31F0" w:rsidRDefault="009E2821" w:rsidP="00C66340">
            <w:pPr>
              <w:rPr>
                <w:rFonts w:ascii="Times New Roman" w:hAnsi="Times New Roman" w:cs="Times New Roman"/>
                <w:noProof/>
                <w:sz w:val="18"/>
                <w:szCs w:val="18"/>
                <w:lang w:bidi="ar-SA"/>
              </w:rPr>
            </w:pPr>
          </w:p>
        </w:tc>
        <w:tc>
          <w:tcPr>
            <w:tcW w:w="1134" w:type="dxa"/>
            <w:tcBorders>
              <w:top w:val="single" w:sz="4" w:space="0" w:color="auto"/>
              <w:left w:val="single" w:sz="4" w:space="0" w:color="auto"/>
              <w:bottom w:val="single" w:sz="4" w:space="0" w:color="auto"/>
              <w:right w:val="single" w:sz="4" w:space="0" w:color="auto"/>
            </w:tcBorders>
          </w:tcPr>
          <w:p w14:paraId="05EC4464" w14:textId="77777777" w:rsidR="009E2821" w:rsidRPr="006B31F0" w:rsidRDefault="009E2821" w:rsidP="00C66340">
            <w:pPr>
              <w:snapToGrid w:val="0"/>
              <w:jc w:val="center"/>
              <w:rPr>
                <w:rFonts w:ascii="Times New Roman" w:hAnsi="Times New Roman" w:cs="Times New Roman"/>
                <w:bCs/>
                <w:sz w:val="18"/>
                <w:szCs w:val="18"/>
              </w:rPr>
            </w:pPr>
          </w:p>
        </w:tc>
        <w:tc>
          <w:tcPr>
            <w:tcW w:w="3120" w:type="dxa"/>
            <w:tcBorders>
              <w:top w:val="single" w:sz="4" w:space="0" w:color="auto"/>
              <w:left w:val="single" w:sz="4" w:space="0" w:color="auto"/>
              <w:bottom w:val="single" w:sz="4" w:space="0" w:color="auto"/>
              <w:right w:val="single" w:sz="4" w:space="0" w:color="auto"/>
            </w:tcBorders>
          </w:tcPr>
          <w:p w14:paraId="54085E68" w14:textId="77777777" w:rsidR="009E2821" w:rsidRPr="006B31F0" w:rsidRDefault="009E2821" w:rsidP="00C66340">
            <w:pPr>
              <w:rPr>
                <w:rFonts w:ascii="Times New Roman" w:hAnsi="Times New Roman" w:cs="Times New Roman"/>
                <w:bCs/>
                <w:sz w:val="18"/>
                <w:szCs w:val="18"/>
              </w:rPr>
            </w:pPr>
          </w:p>
        </w:tc>
        <w:tc>
          <w:tcPr>
            <w:tcW w:w="991" w:type="dxa"/>
            <w:tcBorders>
              <w:top w:val="single" w:sz="4" w:space="0" w:color="auto"/>
              <w:left w:val="single" w:sz="4" w:space="0" w:color="auto"/>
              <w:bottom w:val="single" w:sz="4" w:space="0" w:color="auto"/>
              <w:right w:val="single" w:sz="4" w:space="0" w:color="auto"/>
            </w:tcBorders>
          </w:tcPr>
          <w:p w14:paraId="601AB0D1" w14:textId="77777777" w:rsidR="009E2821" w:rsidRPr="00E67BA6" w:rsidRDefault="009E2821" w:rsidP="00C66340">
            <w:pPr>
              <w:snapToGrid w:val="0"/>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14:paraId="7AFE377C" w14:textId="77777777" w:rsidR="009E2821" w:rsidRPr="00FB18A5" w:rsidRDefault="009E2821" w:rsidP="00C66340">
            <w:pPr>
              <w:snapToGrid w:val="0"/>
              <w:jc w:val="center"/>
              <w:rPr>
                <w:rFonts w:ascii="Times New Roman" w:hAnsi="Times New Roman" w:cs="Times New Roman"/>
                <w:sz w:val="18"/>
                <w:szCs w:val="18"/>
                <w:lang w:val="en-US"/>
              </w:rPr>
            </w:pPr>
          </w:p>
        </w:tc>
        <w:tc>
          <w:tcPr>
            <w:tcW w:w="566" w:type="dxa"/>
            <w:tcBorders>
              <w:top w:val="single" w:sz="6" w:space="0" w:color="auto"/>
              <w:left w:val="single" w:sz="6" w:space="0" w:color="auto"/>
              <w:bottom w:val="single" w:sz="6" w:space="0" w:color="auto"/>
              <w:right w:val="single" w:sz="6" w:space="0" w:color="auto"/>
            </w:tcBorders>
            <w:shd w:val="solid" w:color="FFFFFF" w:fill="auto"/>
            <w:vAlign w:val="center"/>
          </w:tcPr>
          <w:p w14:paraId="05A39007" w14:textId="77777777" w:rsidR="009E2821" w:rsidRPr="006B31F0" w:rsidRDefault="009E2821" w:rsidP="00C66340">
            <w:pPr>
              <w:snapToGrid w:val="0"/>
              <w:jc w:val="cente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14:paraId="6ED9194F" w14:textId="77777777" w:rsidR="009E2821" w:rsidRPr="00FB18A5" w:rsidRDefault="009E2821" w:rsidP="00C66340">
            <w:pPr>
              <w:snapToGrid w:val="0"/>
              <w:jc w:val="center"/>
              <w:rPr>
                <w:rFonts w:ascii="Times New Roman" w:hAnsi="Times New Roman" w:cs="Times New Roman"/>
                <w:sz w:val="18"/>
                <w:szCs w:val="18"/>
                <w:lang w:val="en-US"/>
              </w:rPr>
            </w:pPr>
          </w:p>
        </w:tc>
        <w:tc>
          <w:tcPr>
            <w:tcW w:w="993" w:type="dxa"/>
            <w:tcBorders>
              <w:top w:val="single" w:sz="4" w:space="0" w:color="auto"/>
              <w:left w:val="single" w:sz="4" w:space="0" w:color="auto"/>
              <w:bottom w:val="single" w:sz="4" w:space="0" w:color="auto"/>
              <w:right w:val="single" w:sz="4" w:space="0" w:color="auto"/>
            </w:tcBorders>
          </w:tcPr>
          <w:p w14:paraId="19ACD174" w14:textId="77777777" w:rsidR="009E2821" w:rsidRPr="00FB18A5" w:rsidRDefault="009E2821" w:rsidP="00C66340">
            <w:pPr>
              <w:snapToGrid w:val="0"/>
              <w:jc w:val="center"/>
              <w:rPr>
                <w:rFonts w:ascii="Times New Roman" w:hAnsi="Times New Roman" w:cs="Times New Roman"/>
                <w:sz w:val="18"/>
                <w:szCs w:val="18"/>
                <w:lang w:val="en-US"/>
              </w:rPr>
            </w:pPr>
          </w:p>
        </w:tc>
      </w:tr>
      <w:tr w:rsidR="00725700" w14:paraId="0A0A62AD" w14:textId="77777777" w:rsidTr="00736516">
        <w:trPr>
          <w:trHeight w:val="222"/>
          <w:jc w:val="center"/>
        </w:trPr>
        <w:tc>
          <w:tcPr>
            <w:tcW w:w="562" w:type="dxa"/>
            <w:tcBorders>
              <w:top w:val="single" w:sz="4" w:space="0" w:color="auto"/>
              <w:left w:val="single" w:sz="4" w:space="0" w:color="auto"/>
              <w:bottom w:val="single" w:sz="4" w:space="0" w:color="auto"/>
              <w:right w:val="single" w:sz="4" w:space="0" w:color="auto"/>
            </w:tcBorders>
          </w:tcPr>
          <w:p w14:paraId="3CFA938A" w14:textId="77777777" w:rsidR="00725700" w:rsidRDefault="00725700" w:rsidP="00725700">
            <w:pPr>
              <w:snapToGrid w:val="0"/>
              <w:jc w:val="center"/>
              <w:rPr>
                <w:rFonts w:ascii="Times New Roman" w:hAnsi="Times New Roman" w:cs="Times New Roman"/>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FADFFC" w14:textId="77777777" w:rsidR="00725700" w:rsidRPr="00C834D0" w:rsidRDefault="00725700" w:rsidP="00725700">
            <w:pPr>
              <w:widowControl/>
              <w:textAlignment w:val="baseline"/>
              <w:outlineLvl w:val="0"/>
              <w:rPr>
                <w:rFonts w:ascii="Times New Roman" w:hAnsi="Times New Roman" w:cs="Times New Roman"/>
                <w:b/>
                <w:color w:val="000000" w:themeColor="text1"/>
                <w:sz w:val="18"/>
                <w:szCs w:val="18"/>
              </w:rPr>
            </w:pPr>
            <w:r w:rsidRPr="00C834D0">
              <w:rPr>
                <w:rFonts w:ascii="Times New Roman" w:hAnsi="Times New Roman" w:cs="Times New Roman"/>
                <w:b/>
                <w:color w:val="000000" w:themeColor="text1"/>
                <w:sz w:val="18"/>
                <w:szCs w:val="18"/>
              </w:rPr>
              <w:t>ИТОГО:</w:t>
            </w:r>
          </w:p>
        </w:tc>
        <w:tc>
          <w:tcPr>
            <w:tcW w:w="1134" w:type="dxa"/>
            <w:tcBorders>
              <w:top w:val="single" w:sz="4" w:space="0" w:color="auto"/>
              <w:left w:val="single" w:sz="4" w:space="0" w:color="auto"/>
              <w:bottom w:val="single" w:sz="4" w:space="0" w:color="auto"/>
              <w:right w:val="single" w:sz="4" w:space="0" w:color="auto"/>
            </w:tcBorders>
          </w:tcPr>
          <w:p w14:paraId="7A6FB1FE" w14:textId="77777777" w:rsidR="00725700" w:rsidRPr="00C834D0" w:rsidRDefault="00725700" w:rsidP="00725700">
            <w:pPr>
              <w:snapToGrid w:val="0"/>
              <w:jc w:val="center"/>
              <w:rPr>
                <w:rFonts w:ascii="Times New Roman" w:hAnsi="Times New Roman" w:cs="Times New Roman"/>
                <w:b/>
                <w:sz w:val="18"/>
                <w:szCs w:val="18"/>
              </w:rPr>
            </w:pPr>
          </w:p>
        </w:tc>
        <w:tc>
          <w:tcPr>
            <w:tcW w:w="3120" w:type="dxa"/>
            <w:tcBorders>
              <w:top w:val="single" w:sz="4" w:space="0" w:color="auto"/>
              <w:left w:val="single" w:sz="4" w:space="0" w:color="auto"/>
              <w:bottom w:val="single" w:sz="4" w:space="0" w:color="auto"/>
            </w:tcBorders>
            <w:shd w:val="clear" w:color="auto" w:fill="auto"/>
          </w:tcPr>
          <w:p w14:paraId="2A0C4966" w14:textId="77777777" w:rsidR="00725700" w:rsidRPr="00C834D0" w:rsidRDefault="00725700" w:rsidP="00725700">
            <w:pPr>
              <w:tabs>
                <w:tab w:val="left" w:pos="930"/>
              </w:tabs>
              <w:snapToGrid w:val="0"/>
              <w:ind w:left="37"/>
              <w:jc w:val="both"/>
              <w:rPr>
                <w:rFonts w:ascii="Times New Roman" w:hAnsi="Times New Roman" w:cs="Times New Roman"/>
                <w:b/>
                <w:color w:val="000000" w:themeColor="text1"/>
                <w:sz w:val="18"/>
                <w:szCs w:val="18"/>
                <w:shd w:val="clear" w:color="auto" w:fill="FFFFFF"/>
              </w:rPr>
            </w:pPr>
          </w:p>
        </w:tc>
        <w:tc>
          <w:tcPr>
            <w:tcW w:w="991" w:type="dxa"/>
            <w:tcBorders>
              <w:top w:val="single" w:sz="4" w:space="0" w:color="auto"/>
              <w:left w:val="single" w:sz="4" w:space="0" w:color="auto"/>
              <w:bottom w:val="single" w:sz="4" w:space="0" w:color="auto"/>
            </w:tcBorders>
          </w:tcPr>
          <w:p w14:paraId="346885BA" w14:textId="77777777" w:rsidR="00725700" w:rsidRPr="00C834D0" w:rsidRDefault="00725700" w:rsidP="00725700">
            <w:pPr>
              <w:snapToGrid w:val="0"/>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tcBorders>
          </w:tcPr>
          <w:p w14:paraId="28DF08D6" w14:textId="77777777" w:rsidR="00725700" w:rsidRPr="00C834D0" w:rsidRDefault="00725700" w:rsidP="00725700">
            <w:pPr>
              <w:snapToGrid w:val="0"/>
              <w:jc w:val="center"/>
              <w:rPr>
                <w:rFonts w:ascii="Times New Roman" w:hAnsi="Times New Roman" w:cs="Times New Roman"/>
                <w:b/>
                <w:sz w:val="18"/>
                <w:szCs w:val="18"/>
              </w:rPr>
            </w:pPr>
          </w:p>
        </w:tc>
        <w:tc>
          <w:tcPr>
            <w:tcW w:w="566" w:type="dxa"/>
            <w:tcBorders>
              <w:top w:val="single" w:sz="4" w:space="0" w:color="auto"/>
              <w:left w:val="single" w:sz="4" w:space="0" w:color="auto"/>
              <w:bottom w:val="single" w:sz="4" w:space="0" w:color="auto"/>
              <w:right w:val="single" w:sz="4" w:space="0" w:color="auto"/>
            </w:tcBorders>
          </w:tcPr>
          <w:p w14:paraId="0F62D289" w14:textId="77777777" w:rsidR="00725700" w:rsidRPr="00C834D0" w:rsidRDefault="00725700" w:rsidP="00725700">
            <w:pPr>
              <w:snapToGrid w:val="0"/>
              <w:jc w:val="center"/>
              <w:rPr>
                <w:rFonts w:ascii="Times New Roman" w:hAnsi="Times New Roman" w:cs="Times New Roman"/>
                <w:b/>
                <w:sz w:val="18"/>
                <w:szCs w:val="18"/>
              </w:rPr>
            </w:pPr>
          </w:p>
        </w:tc>
        <w:tc>
          <w:tcPr>
            <w:tcW w:w="850" w:type="dxa"/>
            <w:tcBorders>
              <w:top w:val="single" w:sz="4" w:space="0" w:color="auto"/>
              <w:left w:val="single" w:sz="4" w:space="0" w:color="auto"/>
              <w:bottom w:val="single" w:sz="4" w:space="0" w:color="auto"/>
              <w:right w:val="single" w:sz="4" w:space="0" w:color="auto"/>
            </w:tcBorders>
          </w:tcPr>
          <w:p w14:paraId="5D338E9C" w14:textId="77777777" w:rsidR="00725700" w:rsidRPr="00C834D0" w:rsidRDefault="00725700" w:rsidP="00725700">
            <w:pPr>
              <w:snapToGrid w:val="0"/>
              <w:jc w:val="center"/>
              <w:rPr>
                <w:rFonts w:ascii="Times New Roman" w:hAnsi="Times New Roman" w:cs="Times New Roman"/>
                <w:b/>
                <w:color w:val="000000" w:themeColor="text1"/>
                <w:sz w:val="18"/>
                <w:szCs w:val="18"/>
              </w:rPr>
            </w:pPr>
          </w:p>
        </w:tc>
        <w:tc>
          <w:tcPr>
            <w:tcW w:w="993" w:type="dxa"/>
            <w:tcBorders>
              <w:top w:val="single" w:sz="4" w:space="0" w:color="auto"/>
              <w:left w:val="single" w:sz="4" w:space="0" w:color="auto"/>
              <w:bottom w:val="single" w:sz="4" w:space="0" w:color="auto"/>
              <w:right w:val="single" w:sz="4" w:space="0" w:color="auto"/>
            </w:tcBorders>
          </w:tcPr>
          <w:p w14:paraId="1DF2E365" w14:textId="6B95BA6E" w:rsidR="00725700" w:rsidRPr="00C834D0" w:rsidRDefault="00725700" w:rsidP="00725700">
            <w:pPr>
              <w:snapToGrid w:val="0"/>
              <w:jc w:val="center"/>
              <w:rPr>
                <w:rFonts w:ascii="Times New Roman" w:hAnsi="Times New Roman" w:cs="Times New Roman"/>
                <w:b/>
                <w:color w:val="000000" w:themeColor="text1"/>
                <w:sz w:val="18"/>
                <w:szCs w:val="18"/>
              </w:rPr>
            </w:pPr>
          </w:p>
        </w:tc>
      </w:tr>
    </w:tbl>
    <w:p w14:paraId="5AC752A6" w14:textId="484B6569" w:rsidR="002C684B" w:rsidRPr="00B965F9" w:rsidRDefault="00725700" w:rsidP="002C684B">
      <w:pPr>
        <w:widowControl/>
        <w:spacing w:before="240" w:after="60"/>
        <w:outlineLvl w:val="5"/>
        <w:rPr>
          <w:rFonts w:ascii="Times New Roman" w:eastAsia="Times New Roman" w:hAnsi="Times New Roman" w:cs="Times New Roman"/>
          <w:b/>
          <w:bCs/>
          <w:color w:val="auto"/>
          <w:sz w:val="22"/>
          <w:szCs w:val="22"/>
          <w:lang w:bidi="ar-SA"/>
        </w:rPr>
      </w:pPr>
      <w:r>
        <w:rPr>
          <w:rFonts w:ascii="Times New Roman" w:hAnsi="Times New Roman" w:cs="Times New Roman"/>
          <w:b/>
          <w:bCs/>
          <w:sz w:val="22"/>
          <w:szCs w:val="22"/>
        </w:rPr>
        <w:t>Общая</w:t>
      </w:r>
      <w:r w:rsidR="002C684B" w:rsidRPr="00B965F9">
        <w:rPr>
          <w:rFonts w:ascii="Times New Roman" w:eastAsia="Times New Roman" w:hAnsi="Times New Roman" w:cs="Times New Roman"/>
          <w:b/>
          <w:bCs/>
          <w:color w:val="auto"/>
          <w:sz w:val="22"/>
          <w:szCs w:val="22"/>
          <w:lang w:bidi="ar-SA"/>
        </w:rPr>
        <w:t xml:space="preserve"> стоимость по контракту составляет: ______ руб. ____ коп.</w:t>
      </w:r>
    </w:p>
    <w:p w14:paraId="2BBA91B5" w14:textId="77777777" w:rsidR="002C684B" w:rsidRPr="00B965F9" w:rsidRDefault="002C684B" w:rsidP="002C684B">
      <w:pPr>
        <w:widowControl/>
        <w:spacing w:before="240" w:after="60"/>
        <w:jc w:val="center"/>
        <w:outlineLvl w:val="5"/>
        <w:rPr>
          <w:rFonts w:ascii="Times New Roman" w:eastAsia="Times New Roman" w:hAnsi="Times New Roman" w:cs="Times New Roman"/>
          <w:b/>
          <w:sz w:val="22"/>
          <w:szCs w:val="22"/>
          <w:lang w:bidi="ar-SA"/>
        </w:rPr>
      </w:pPr>
      <w:r w:rsidRPr="00B965F9">
        <w:rPr>
          <w:rFonts w:ascii="Times New Roman" w:eastAsia="Times New Roman" w:hAnsi="Times New Roman" w:cs="Times New Roman"/>
          <w:b/>
          <w:bCs/>
          <w:color w:val="auto"/>
          <w:sz w:val="22"/>
          <w:szCs w:val="22"/>
          <w:lang w:bidi="ar-SA"/>
        </w:rPr>
        <w:t>ПОДПИСИ СТОРОН:</w:t>
      </w:r>
    </w:p>
    <w:tbl>
      <w:tblPr>
        <w:tblW w:w="9639" w:type="dxa"/>
        <w:tblLayout w:type="fixed"/>
        <w:tblLook w:val="04A0" w:firstRow="1" w:lastRow="0" w:firstColumn="1" w:lastColumn="0" w:noHBand="0" w:noVBand="1"/>
      </w:tblPr>
      <w:tblGrid>
        <w:gridCol w:w="5354"/>
        <w:gridCol w:w="4285"/>
      </w:tblGrid>
      <w:tr w:rsidR="00F808DF" w:rsidRPr="00B965F9" w14:paraId="1D9D59B2" w14:textId="77777777" w:rsidTr="009D74D4">
        <w:trPr>
          <w:trHeight w:val="146"/>
        </w:trPr>
        <w:tc>
          <w:tcPr>
            <w:tcW w:w="5354" w:type="dxa"/>
            <w:hideMark/>
          </w:tcPr>
          <w:p w14:paraId="2F7499B5" w14:textId="77777777" w:rsidR="00F808DF" w:rsidRPr="00B965F9" w:rsidRDefault="00F808DF">
            <w:pPr>
              <w:tabs>
                <w:tab w:val="left" w:pos="0"/>
              </w:tabs>
              <w:spacing w:line="256" w:lineRule="auto"/>
              <w:jc w:val="center"/>
              <w:rPr>
                <w:rFonts w:ascii="Times New Roman" w:eastAsia="Times New Roman" w:hAnsi="Times New Roman" w:cs="Times New Roman"/>
                <w:b/>
                <w:color w:val="auto"/>
                <w:sz w:val="22"/>
                <w:szCs w:val="22"/>
                <w:lang w:eastAsia="en-US" w:bidi="ar-SA"/>
              </w:rPr>
            </w:pPr>
            <w:r w:rsidRPr="00B965F9">
              <w:rPr>
                <w:rFonts w:ascii="Times New Roman" w:hAnsi="Times New Roman" w:cs="Times New Roman"/>
                <w:b/>
                <w:sz w:val="22"/>
                <w:szCs w:val="22"/>
                <w:lang w:eastAsia="en-US"/>
              </w:rPr>
              <w:t>ЗАКАЗЧИК</w:t>
            </w:r>
            <w:r w:rsidRPr="00B965F9">
              <w:rPr>
                <w:rFonts w:ascii="Times New Roman" w:hAnsi="Times New Roman" w:cs="Times New Roman"/>
                <w:sz w:val="22"/>
                <w:szCs w:val="22"/>
                <w:lang w:eastAsia="en-US"/>
              </w:rPr>
              <w:t>:</w:t>
            </w:r>
          </w:p>
        </w:tc>
        <w:tc>
          <w:tcPr>
            <w:tcW w:w="4285" w:type="dxa"/>
            <w:hideMark/>
          </w:tcPr>
          <w:p w14:paraId="63826D06" w14:textId="30C71BC9" w:rsidR="00F808DF" w:rsidRPr="00B965F9" w:rsidRDefault="00F808DF" w:rsidP="00F808DF">
            <w:pPr>
              <w:spacing w:line="256" w:lineRule="auto"/>
              <w:rPr>
                <w:rFonts w:ascii="Times New Roman" w:hAnsi="Times New Roman" w:cs="Times New Roman"/>
                <w:sz w:val="22"/>
                <w:szCs w:val="22"/>
                <w:lang w:eastAsia="en-US"/>
              </w:rPr>
            </w:pPr>
            <w:r w:rsidRPr="00B965F9">
              <w:rPr>
                <w:rFonts w:ascii="Times New Roman" w:hAnsi="Times New Roman" w:cs="Times New Roman"/>
                <w:b/>
                <w:sz w:val="22"/>
                <w:szCs w:val="22"/>
                <w:lang w:eastAsia="en-US"/>
              </w:rPr>
              <w:t xml:space="preserve">                ПОСТАВЩИК:</w:t>
            </w:r>
          </w:p>
        </w:tc>
      </w:tr>
      <w:tr w:rsidR="00725700" w:rsidRPr="00B965F9" w14:paraId="36AB850A" w14:textId="77777777" w:rsidTr="009D74D4">
        <w:trPr>
          <w:trHeight w:val="397"/>
        </w:trPr>
        <w:tc>
          <w:tcPr>
            <w:tcW w:w="5354" w:type="dxa"/>
          </w:tcPr>
          <w:p w14:paraId="71E1BA47" w14:textId="77777777" w:rsidR="00725700" w:rsidRDefault="00725700" w:rsidP="00725700">
            <w:pPr>
              <w:spacing w:line="256" w:lineRule="auto"/>
              <w:jc w:val="center"/>
              <w:rPr>
                <w:rFonts w:ascii="Times New Roman" w:eastAsia="Times New Roman" w:hAnsi="Times New Roman" w:cs="Times New Roman"/>
                <w:b/>
                <w:bCs/>
                <w:lang w:eastAsia="en-US" w:bidi="ar-SA"/>
              </w:rPr>
            </w:pPr>
            <w:r>
              <w:rPr>
                <w:rFonts w:ascii="Times New Roman" w:eastAsia="Times New Roman" w:hAnsi="Times New Roman" w:cs="Times New Roman"/>
                <w:b/>
                <w:bCs/>
                <w:sz w:val="22"/>
                <w:szCs w:val="22"/>
                <w:lang w:eastAsia="en-US" w:bidi="ar-SA"/>
              </w:rPr>
              <w:t>СПб ГБУ СОН «</w:t>
            </w:r>
            <w:proofErr w:type="spellStart"/>
            <w:r>
              <w:rPr>
                <w:rFonts w:ascii="Times New Roman" w:eastAsia="Times New Roman" w:hAnsi="Times New Roman" w:cs="Times New Roman"/>
                <w:b/>
                <w:bCs/>
                <w:sz w:val="22"/>
                <w:szCs w:val="22"/>
                <w:lang w:eastAsia="en-US" w:bidi="ar-SA"/>
              </w:rPr>
              <w:t>ЦСПСиД</w:t>
            </w:r>
            <w:proofErr w:type="spellEnd"/>
            <w:r>
              <w:rPr>
                <w:rFonts w:ascii="Times New Roman" w:eastAsia="Times New Roman" w:hAnsi="Times New Roman" w:cs="Times New Roman"/>
                <w:b/>
                <w:bCs/>
                <w:sz w:val="22"/>
                <w:szCs w:val="22"/>
                <w:lang w:eastAsia="en-US" w:bidi="ar-SA"/>
              </w:rPr>
              <w:t xml:space="preserve"> Петроградского района»</w:t>
            </w:r>
          </w:p>
          <w:p w14:paraId="7BB42B5A" w14:textId="77777777" w:rsidR="00725700" w:rsidRPr="0005281C" w:rsidRDefault="00725700" w:rsidP="00725700">
            <w:pPr>
              <w:pStyle w:val="a4"/>
              <w:ind w:firstLine="0"/>
              <w:jc w:val="both"/>
              <w:rPr>
                <w:b w:val="0"/>
                <w:bCs/>
                <w:sz w:val="22"/>
                <w:szCs w:val="22"/>
                <w:highlight w:val="yellow"/>
              </w:rPr>
            </w:pPr>
            <w:r w:rsidRPr="0015040A">
              <w:rPr>
                <w:b w:val="0"/>
                <w:bCs/>
                <w:sz w:val="22"/>
                <w:szCs w:val="22"/>
              </w:rPr>
              <w:t xml:space="preserve">Факт. адрес: </w:t>
            </w:r>
            <w:r w:rsidRPr="0005281C">
              <w:rPr>
                <w:b w:val="0"/>
                <w:sz w:val="22"/>
                <w:szCs w:val="22"/>
              </w:rPr>
              <w:t>197136, г. Санкт-Петербург, ул. Гатчинская, д. 35 литер</w:t>
            </w:r>
            <w:r>
              <w:rPr>
                <w:b w:val="0"/>
                <w:sz w:val="22"/>
                <w:szCs w:val="22"/>
              </w:rPr>
              <w:t>а</w:t>
            </w:r>
            <w:r w:rsidRPr="0005281C">
              <w:rPr>
                <w:b w:val="0"/>
                <w:sz w:val="22"/>
                <w:szCs w:val="22"/>
              </w:rPr>
              <w:t xml:space="preserve"> А</w:t>
            </w:r>
            <w:r w:rsidRPr="0005281C">
              <w:rPr>
                <w:b w:val="0"/>
                <w:bCs/>
                <w:sz w:val="22"/>
                <w:szCs w:val="22"/>
                <w:highlight w:val="yellow"/>
              </w:rPr>
              <w:t xml:space="preserve"> </w:t>
            </w:r>
          </w:p>
          <w:p w14:paraId="49F01BBF" w14:textId="77777777" w:rsidR="00725700" w:rsidRPr="0005281C" w:rsidRDefault="00725700" w:rsidP="00725700">
            <w:pPr>
              <w:rPr>
                <w:rFonts w:ascii="Times New Roman" w:hAnsi="Times New Roman"/>
                <w:sz w:val="22"/>
                <w:szCs w:val="22"/>
              </w:rPr>
            </w:pPr>
            <w:r w:rsidRPr="0005281C">
              <w:rPr>
                <w:rFonts w:ascii="Times New Roman" w:hAnsi="Times New Roman"/>
                <w:sz w:val="22"/>
                <w:szCs w:val="22"/>
              </w:rPr>
              <w:t>ИНН 7813446362, КПП 781301001</w:t>
            </w:r>
          </w:p>
          <w:p w14:paraId="1B655890" w14:textId="77777777" w:rsidR="00725700" w:rsidRDefault="00725700" w:rsidP="00725700">
            <w:pPr>
              <w:spacing w:line="256" w:lineRule="auto"/>
              <w:rPr>
                <w:rFonts w:ascii="Times New Roman" w:hAnsi="Times New Roman" w:cs="Times New Roman"/>
                <w:lang w:eastAsia="en-US"/>
              </w:rPr>
            </w:pPr>
          </w:p>
          <w:p w14:paraId="677075A5" w14:textId="77777777" w:rsidR="009E2821" w:rsidRDefault="009E2821" w:rsidP="009E2821">
            <w:pPr>
              <w:widowControl/>
              <w:jc w:val="both"/>
              <w:rPr>
                <w:rFonts w:ascii="Times New Roman" w:eastAsia="Times New Roman" w:hAnsi="Times New Roman" w:cs="Times New Roman"/>
                <w:bCs/>
                <w:color w:val="auto"/>
                <w:sz w:val="22"/>
                <w:szCs w:val="22"/>
                <w:u w:color="003366"/>
                <w:lang w:bidi="ar-SA"/>
              </w:rPr>
            </w:pPr>
            <w:r>
              <w:rPr>
                <w:rFonts w:ascii="Times New Roman" w:eastAsia="Times New Roman" w:hAnsi="Times New Roman" w:cs="Times New Roman"/>
                <w:bCs/>
                <w:color w:val="auto"/>
                <w:sz w:val="22"/>
                <w:szCs w:val="22"/>
                <w:u w:color="003366"/>
                <w:lang w:bidi="ar-SA"/>
              </w:rPr>
              <w:t>Исполняющий обязанности д</w:t>
            </w:r>
            <w:r w:rsidRPr="00B965F9">
              <w:rPr>
                <w:rFonts w:ascii="Times New Roman" w:eastAsia="Times New Roman" w:hAnsi="Times New Roman" w:cs="Times New Roman"/>
                <w:bCs/>
                <w:color w:val="auto"/>
                <w:sz w:val="22"/>
                <w:szCs w:val="22"/>
                <w:u w:color="003366"/>
                <w:lang w:bidi="ar-SA"/>
              </w:rPr>
              <w:t>иректор</w:t>
            </w:r>
            <w:r>
              <w:rPr>
                <w:rFonts w:ascii="Times New Roman" w:eastAsia="Times New Roman" w:hAnsi="Times New Roman" w:cs="Times New Roman"/>
                <w:bCs/>
                <w:color w:val="auto"/>
                <w:sz w:val="22"/>
                <w:szCs w:val="22"/>
                <w:u w:color="003366"/>
                <w:lang w:bidi="ar-SA"/>
              </w:rPr>
              <w:t>а</w:t>
            </w:r>
            <w:r w:rsidRPr="00B965F9">
              <w:rPr>
                <w:rFonts w:ascii="Times New Roman" w:eastAsia="Times New Roman" w:hAnsi="Times New Roman" w:cs="Times New Roman"/>
                <w:bCs/>
                <w:color w:val="auto"/>
                <w:sz w:val="22"/>
                <w:szCs w:val="22"/>
                <w:u w:color="003366"/>
                <w:lang w:bidi="ar-SA"/>
              </w:rPr>
              <w:t xml:space="preserve"> </w:t>
            </w:r>
          </w:p>
          <w:p w14:paraId="605E2E08" w14:textId="77777777" w:rsidR="009E2821" w:rsidRPr="00B965F9" w:rsidRDefault="009E2821" w:rsidP="009E2821">
            <w:pPr>
              <w:widowControl/>
              <w:jc w:val="both"/>
              <w:rPr>
                <w:rFonts w:ascii="Times New Roman" w:eastAsia="Times New Roman" w:hAnsi="Times New Roman" w:cs="Times New Roman"/>
                <w:bCs/>
                <w:color w:val="auto"/>
                <w:sz w:val="22"/>
                <w:szCs w:val="22"/>
                <w:u w:color="003366"/>
                <w:lang w:bidi="ar-SA"/>
              </w:rPr>
            </w:pPr>
            <w:r w:rsidRPr="00C2648F">
              <w:rPr>
                <w:rFonts w:ascii="Times New Roman" w:eastAsia="Times New Roman" w:hAnsi="Times New Roman" w:cs="Times New Roman"/>
                <w:bCs/>
                <w:color w:val="auto"/>
                <w:sz w:val="22"/>
                <w:szCs w:val="22"/>
                <w:u w:color="003366"/>
                <w:lang w:bidi="ar-SA"/>
              </w:rPr>
              <w:t>СПб ГБУ СОН «</w:t>
            </w:r>
            <w:proofErr w:type="spellStart"/>
            <w:r w:rsidRPr="00C2648F">
              <w:rPr>
                <w:rFonts w:ascii="Times New Roman" w:eastAsia="Times New Roman" w:hAnsi="Times New Roman" w:cs="Times New Roman"/>
                <w:bCs/>
                <w:color w:val="auto"/>
                <w:sz w:val="22"/>
                <w:szCs w:val="22"/>
                <w:u w:color="003366"/>
                <w:lang w:bidi="ar-SA"/>
              </w:rPr>
              <w:t>ЦСПСиД</w:t>
            </w:r>
            <w:proofErr w:type="spellEnd"/>
            <w:r w:rsidRPr="00C2648F">
              <w:rPr>
                <w:rFonts w:ascii="Times New Roman" w:eastAsia="Times New Roman" w:hAnsi="Times New Roman" w:cs="Times New Roman"/>
                <w:bCs/>
                <w:color w:val="auto"/>
                <w:sz w:val="22"/>
                <w:szCs w:val="22"/>
                <w:u w:color="003366"/>
                <w:lang w:bidi="ar-SA"/>
              </w:rPr>
              <w:t xml:space="preserve"> Петроградского района»</w:t>
            </w:r>
          </w:p>
          <w:p w14:paraId="1818C2BF" w14:textId="77777777" w:rsidR="009E2821" w:rsidRPr="00B965F9" w:rsidRDefault="009E2821" w:rsidP="009E2821">
            <w:pPr>
              <w:widowControl/>
              <w:tabs>
                <w:tab w:val="left" w:pos="3930"/>
              </w:tabs>
              <w:rPr>
                <w:rFonts w:ascii="Times New Roman" w:eastAsia="Times New Roman" w:hAnsi="Times New Roman" w:cs="Times New Roman"/>
                <w:sz w:val="22"/>
                <w:szCs w:val="22"/>
                <w:u w:color="003366"/>
                <w:lang w:bidi="ar-SA"/>
              </w:rPr>
            </w:pPr>
            <w:r w:rsidRPr="00B965F9">
              <w:rPr>
                <w:rFonts w:ascii="Times New Roman" w:eastAsia="Times New Roman" w:hAnsi="Times New Roman" w:cs="Times New Roman"/>
                <w:sz w:val="22"/>
                <w:szCs w:val="22"/>
                <w:u w:color="003366"/>
                <w:lang w:bidi="ar-SA"/>
              </w:rPr>
              <w:t xml:space="preserve">_____________/ </w:t>
            </w:r>
            <w:r>
              <w:rPr>
                <w:rFonts w:ascii="Times New Roman" w:eastAsia="Times New Roman" w:hAnsi="Times New Roman" w:cs="Times New Roman"/>
                <w:sz w:val="22"/>
                <w:szCs w:val="22"/>
                <w:u w:color="003366"/>
                <w:lang w:bidi="ar-SA"/>
              </w:rPr>
              <w:t>С.Б. Тихонов</w:t>
            </w:r>
            <w:r w:rsidRPr="00B965F9">
              <w:rPr>
                <w:rFonts w:ascii="Times New Roman" w:eastAsia="Times New Roman" w:hAnsi="Times New Roman" w:cs="Times New Roman"/>
                <w:sz w:val="22"/>
                <w:szCs w:val="22"/>
                <w:u w:color="003366"/>
                <w:lang w:bidi="ar-SA"/>
              </w:rPr>
              <w:t>/</w:t>
            </w:r>
          </w:p>
          <w:p w14:paraId="286376CB" w14:textId="08F3EB10" w:rsidR="00725700" w:rsidRPr="00B965F9" w:rsidRDefault="009E2821" w:rsidP="009E2821">
            <w:pPr>
              <w:spacing w:line="256" w:lineRule="auto"/>
              <w:rPr>
                <w:rFonts w:ascii="Times New Roman" w:hAnsi="Times New Roman" w:cs="Times New Roman"/>
                <w:sz w:val="22"/>
                <w:szCs w:val="22"/>
                <w:lang w:eastAsia="en-US"/>
              </w:rPr>
            </w:pPr>
            <w:r w:rsidRPr="00B965F9">
              <w:rPr>
                <w:rFonts w:ascii="Times New Roman" w:eastAsia="Times New Roman" w:hAnsi="Times New Roman" w:cs="Times New Roman"/>
                <w:sz w:val="22"/>
                <w:szCs w:val="22"/>
                <w:u w:color="003366"/>
                <w:lang w:bidi="ar-SA"/>
              </w:rPr>
              <w:t>УЭП</w:t>
            </w:r>
          </w:p>
        </w:tc>
        <w:tc>
          <w:tcPr>
            <w:tcW w:w="4285" w:type="dxa"/>
          </w:tcPr>
          <w:p w14:paraId="13AB644F" w14:textId="77777777" w:rsidR="00725700" w:rsidRDefault="00725700" w:rsidP="00725700">
            <w:pPr>
              <w:spacing w:line="256" w:lineRule="auto"/>
              <w:rPr>
                <w:rFonts w:ascii="Times New Roman" w:hAnsi="Times New Roman" w:cs="Times New Roman"/>
                <w:lang w:eastAsia="en-US"/>
              </w:rPr>
            </w:pPr>
          </w:p>
          <w:p w14:paraId="3133D795" w14:textId="77777777" w:rsidR="00725700" w:rsidRDefault="00725700" w:rsidP="00725700">
            <w:pPr>
              <w:spacing w:line="256" w:lineRule="auto"/>
              <w:rPr>
                <w:rFonts w:ascii="Times New Roman" w:hAnsi="Times New Roman" w:cs="Times New Roman"/>
                <w:lang w:eastAsia="en-US"/>
              </w:rPr>
            </w:pPr>
          </w:p>
          <w:p w14:paraId="2CE24167" w14:textId="77777777" w:rsidR="00725700" w:rsidRDefault="00725700" w:rsidP="00725700">
            <w:pPr>
              <w:spacing w:line="256" w:lineRule="auto"/>
              <w:rPr>
                <w:rFonts w:ascii="Times New Roman" w:hAnsi="Times New Roman" w:cs="Times New Roman"/>
                <w:lang w:eastAsia="en-US"/>
              </w:rPr>
            </w:pPr>
          </w:p>
          <w:p w14:paraId="7EF3D0D3" w14:textId="77777777" w:rsidR="00725700" w:rsidRDefault="00725700" w:rsidP="00725700">
            <w:pPr>
              <w:spacing w:line="256" w:lineRule="auto"/>
              <w:jc w:val="both"/>
              <w:rPr>
                <w:rFonts w:ascii="Times New Roman" w:hAnsi="Times New Roman" w:cs="Times New Roman"/>
                <w:lang w:eastAsia="en-US"/>
              </w:rPr>
            </w:pPr>
          </w:p>
          <w:p w14:paraId="6A9F28A2" w14:textId="77777777" w:rsidR="00725700" w:rsidRDefault="00725700" w:rsidP="00725700">
            <w:pPr>
              <w:spacing w:line="256" w:lineRule="auto"/>
              <w:jc w:val="both"/>
              <w:rPr>
                <w:rFonts w:ascii="Times New Roman" w:hAnsi="Times New Roman" w:cs="Times New Roman"/>
                <w:lang w:eastAsia="en-US"/>
              </w:rPr>
            </w:pPr>
          </w:p>
          <w:p w14:paraId="76E6C3F6" w14:textId="77777777" w:rsidR="00725700" w:rsidRDefault="00725700" w:rsidP="00725700">
            <w:pPr>
              <w:spacing w:line="256" w:lineRule="auto"/>
              <w:jc w:val="both"/>
              <w:rPr>
                <w:rFonts w:ascii="Times New Roman" w:hAnsi="Times New Roman" w:cs="Times New Roman"/>
                <w:lang w:eastAsia="en-US"/>
              </w:rPr>
            </w:pPr>
            <w:r>
              <w:rPr>
                <w:rFonts w:ascii="Times New Roman" w:hAnsi="Times New Roman" w:cs="Times New Roman"/>
                <w:sz w:val="22"/>
                <w:szCs w:val="22"/>
                <w:lang w:eastAsia="en-US"/>
              </w:rPr>
              <w:t>_________________________</w:t>
            </w:r>
          </w:p>
          <w:p w14:paraId="0DF8B0E7" w14:textId="77777777" w:rsidR="00725700" w:rsidRDefault="00725700" w:rsidP="00725700">
            <w:pPr>
              <w:spacing w:line="256" w:lineRule="auto"/>
              <w:jc w:val="both"/>
              <w:rPr>
                <w:rFonts w:ascii="Times New Roman" w:hAnsi="Times New Roman" w:cs="Times New Roman"/>
                <w:lang w:eastAsia="en-US"/>
              </w:rPr>
            </w:pPr>
            <w:r>
              <w:rPr>
                <w:rFonts w:ascii="Times New Roman" w:hAnsi="Times New Roman" w:cs="Times New Roman"/>
                <w:sz w:val="22"/>
                <w:szCs w:val="22"/>
                <w:lang w:eastAsia="en-US"/>
              </w:rPr>
              <w:t>«____» _______________2024 г.</w:t>
            </w:r>
          </w:p>
          <w:p w14:paraId="626ACF9C" w14:textId="18A73D33" w:rsidR="00725700" w:rsidRPr="00B965F9" w:rsidRDefault="00725700" w:rsidP="00725700">
            <w:pPr>
              <w:tabs>
                <w:tab w:val="left" w:pos="900"/>
              </w:tabs>
              <w:spacing w:line="256" w:lineRule="auto"/>
              <w:rPr>
                <w:rFonts w:ascii="Times New Roman" w:hAnsi="Times New Roman" w:cs="Times New Roman"/>
                <w:sz w:val="22"/>
                <w:szCs w:val="22"/>
                <w:lang w:eastAsia="en-US"/>
              </w:rPr>
            </w:pPr>
            <w:r>
              <w:rPr>
                <w:rFonts w:ascii="Times New Roman" w:hAnsi="Times New Roman" w:cs="Times New Roman"/>
                <w:sz w:val="22"/>
                <w:szCs w:val="22"/>
                <w:lang w:eastAsia="en-US"/>
              </w:rPr>
              <w:t>УЭП</w:t>
            </w:r>
          </w:p>
        </w:tc>
      </w:tr>
    </w:tbl>
    <w:p w14:paraId="674F6A45" w14:textId="77777777" w:rsidR="001E7A99" w:rsidRPr="00B965F9" w:rsidRDefault="001E7A99" w:rsidP="00090CD5">
      <w:pPr>
        <w:rPr>
          <w:rFonts w:ascii="Times New Roman" w:hAnsi="Times New Roman" w:cs="Times New Roman"/>
          <w:sz w:val="22"/>
          <w:szCs w:val="22"/>
        </w:rPr>
      </w:pPr>
    </w:p>
    <w:sectPr w:rsidR="001E7A99" w:rsidRPr="00B965F9" w:rsidSect="00090CD5">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C94E4" w14:textId="77777777" w:rsidR="009047CF" w:rsidRDefault="009047CF" w:rsidP="00F808DF">
      <w:r>
        <w:separator/>
      </w:r>
    </w:p>
  </w:endnote>
  <w:endnote w:type="continuationSeparator" w:id="0">
    <w:p w14:paraId="5901C5F3" w14:textId="77777777" w:rsidR="009047CF" w:rsidRDefault="009047CF" w:rsidP="00F8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09A2A4" w14:textId="77777777" w:rsidR="009047CF" w:rsidRDefault="009047CF" w:rsidP="00F808DF">
      <w:r>
        <w:separator/>
      </w:r>
    </w:p>
  </w:footnote>
  <w:footnote w:type="continuationSeparator" w:id="0">
    <w:p w14:paraId="59C1399A" w14:textId="77777777" w:rsidR="009047CF" w:rsidRDefault="009047CF" w:rsidP="00F808DF">
      <w:r>
        <w:continuationSeparator/>
      </w:r>
    </w:p>
  </w:footnote>
  <w:footnote w:id="1">
    <w:p w14:paraId="699B872E" w14:textId="77777777" w:rsidR="00725700" w:rsidRPr="00FD0B2F" w:rsidRDefault="00725700" w:rsidP="00F808DF">
      <w:pPr>
        <w:pStyle w:val="aa"/>
      </w:pPr>
      <w:r w:rsidRPr="0050443D">
        <w:rPr>
          <w:rStyle w:val="ac"/>
          <w:sz w:val="16"/>
          <w:szCs w:val="16"/>
        </w:rPr>
        <w:footnoteRef/>
      </w:r>
      <w:r w:rsidRPr="0050443D">
        <w:rPr>
          <w:sz w:val="16"/>
          <w:szCs w:val="16"/>
        </w:rPr>
        <w:t xml:space="preserve"> Перечень прилагаемых документов может быть конкретизирован и дополнен Заказчиком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35193"/>
    <w:multiLevelType w:val="multilevel"/>
    <w:tmpl w:val="974E3096"/>
    <w:lvl w:ilvl="0">
      <w:start w:val="5"/>
      <w:numFmt w:val="decimal"/>
      <w:lvlText w:val="%1."/>
      <w:lvlJc w:val="left"/>
      <w:pPr>
        <w:ind w:left="360" w:hanging="360"/>
      </w:pPr>
      <w:rPr>
        <w:rFonts w:hint="default"/>
      </w:rPr>
    </w:lvl>
    <w:lvl w:ilvl="1">
      <w:start w:val="6"/>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1253A59"/>
    <w:multiLevelType w:val="multilevel"/>
    <w:tmpl w:val="472A77C0"/>
    <w:lvl w:ilvl="0">
      <w:start w:val="6"/>
      <w:numFmt w:val="decimal"/>
      <w:lvlText w:val="%1."/>
      <w:lvlJc w:val="left"/>
      <w:pPr>
        <w:ind w:left="360" w:hanging="360"/>
      </w:pPr>
      <w:rPr>
        <w:rFonts w:hint="default"/>
      </w:rPr>
    </w:lvl>
    <w:lvl w:ilvl="1">
      <w:start w:val="3"/>
      <w:numFmt w:val="decimal"/>
      <w:lvlText w:val="%1.%2."/>
      <w:lvlJc w:val="left"/>
      <w:pPr>
        <w:ind w:left="1353" w:hanging="360"/>
      </w:pPr>
      <w:rPr>
        <w:rFonts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693D2636"/>
    <w:multiLevelType w:val="multilevel"/>
    <w:tmpl w:val="4910572E"/>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D4E"/>
    <w:rsid w:val="0001618F"/>
    <w:rsid w:val="00020859"/>
    <w:rsid w:val="000500E9"/>
    <w:rsid w:val="0005506F"/>
    <w:rsid w:val="00090CD5"/>
    <w:rsid w:val="00096687"/>
    <w:rsid w:val="000A3E52"/>
    <w:rsid w:val="000C076E"/>
    <w:rsid w:val="000D32A1"/>
    <w:rsid w:val="000E7CB3"/>
    <w:rsid w:val="00104002"/>
    <w:rsid w:val="00163F7E"/>
    <w:rsid w:val="0017090F"/>
    <w:rsid w:val="0018664A"/>
    <w:rsid w:val="00195FE3"/>
    <w:rsid w:val="001A2D9D"/>
    <w:rsid w:val="001B5044"/>
    <w:rsid w:val="001C2F97"/>
    <w:rsid w:val="001C5DB7"/>
    <w:rsid w:val="001E2305"/>
    <w:rsid w:val="001E7A99"/>
    <w:rsid w:val="00221566"/>
    <w:rsid w:val="002408B4"/>
    <w:rsid w:val="002545D0"/>
    <w:rsid w:val="00254908"/>
    <w:rsid w:val="00293F0D"/>
    <w:rsid w:val="002C684B"/>
    <w:rsid w:val="002D5285"/>
    <w:rsid w:val="00344151"/>
    <w:rsid w:val="00347FF9"/>
    <w:rsid w:val="003562F7"/>
    <w:rsid w:val="00364FCE"/>
    <w:rsid w:val="0037222D"/>
    <w:rsid w:val="00396597"/>
    <w:rsid w:val="004023FE"/>
    <w:rsid w:val="00461CCF"/>
    <w:rsid w:val="00484620"/>
    <w:rsid w:val="004B01F0"/>
    <w:rsid w:val="004B2AB7"/>
    <w:rsid w:val="004D4B73"/>
    <w:rsid w:val="004D72C6"/>
    <w:rsid w:val="005064E8"/>
    <w:rsid w:val="00512A86"/>
    <w:rsid w:val="00513D69"/>
    <w:rsid w:val="00527C1E"/>
    <w:rsid w:val="00540FD8"/>
    <w:rsid w:val="00541A4B"/>
    <w:rsid w:val="00542816"/>
    <w:rsid w:val="00552B28"/>
    <w:rsid w:val="00573BE0"/>
    <w:rsid w:val="0058567D"/>
    <w:rsid w:val="005B6951"/>
    <w:rsid w:val="00604D32"/>
    <w:rsid w:val="006107A0"/>
    <w:rsid w:val="00614E1B"/>
    <w:rsid w:val="00615756"/>
    <w:rsid w:val="006220AF"/>
    <w:rsid w:val="006316F1"/>
    <w:rsid w:val="0066556D"/>
    <w:rsid w:val="00677F5A"/>
    <w:rsid w:val="00697289"/>
    <w:rsid w:val="006A4FFC"/>
    <w:rsid w:val="006C1AC6"/>
    <w:rsid w:val="006C47E2"/>
    <w:rsid w:val="006D398B"/>
    <w:rsid w:val="006D46C2"/>
    <w:rsid w:val="006F129D"/>
    <w:rsid w:val="006F146E"/>
    <w:rsid w:val="007116ED"/>
    <w:rsid w:val="00725700"/>
    <w:rsid w:val="00736516"/>
    <w:rsid w:val="0074790D"/>
    <w:rsid w:val="0077507A"/>
    <w:rsid w:val="00775A04"/>
    <w:rsid w:val="007825DD"/>
    <w:rsid w:val="00784848"/>
    <w:rsid w:val="007930B7"/>
    <w:rsid w:val="007B65DB"/>
    <w:rsid w:val="007D0F27"/>
    <w:rsid w:val="007D473A"/>
    <w:rsid w:val="007D7239"/>
    <w:rsid w:val="007D7982"/>
    <w:rsid w:val="007E5747"/>
    <w:rsid w:val="008043DA"/>
    <w:rsid w:val="008130B0"/>
    <w:rsid w:val="00842E64"/>
    <w:rsid w:val="0085784E"/>
    <w:rsid w:val="008636B6"/>
    <w:rsid w:val="0088338A"/>
    <w:rsid w:val="008A4D20"/>
    <w:rsid w:val="008E7990"/>
    <w:rsid w:val="009047CF"/>
    <w:rsid w:val="00927CBD"/>
    <w:rsid w:val="009531BB"/>
    <w:rsid w:val="00964AB9"/>
    <w:rsid w:val="009746FD"/>
    <w:rsid w:val="00983597"/>
    <w:rsid w:val="009D74D4"/>
    <w:rsid w:val="009E2821"/>
    <w:rsid w:val="00A006E1"/>
    <w:rsid w:val="00A247C9"/>
    <w:rsid w:val="00A52C26"/>
    <w:rsid w:val="00A60BD4"/>
    <w:rsid w:val="00A70254"/>
    <w:rsid w:val="00A7139A"/>
    <w:rsid w:val="00A86259"/>
    <w:rsid w:val="00A916D3"/>
    <w:rsid w:val="00AB00DF"/>
    <w:rsid w:val="00AB3D4E"/>
    <w:rsid w:val="00AC2B4E"/>
    <w:rsid w:val="00AC369A"/>
    <w:rsid w:val="00AD622B"/>
    <w:rsid w:val="00AE0F90"/>
    <w:rsid w:val="00B14A07"/>
    <w:rsid w:val="00B226AD"/>
    <w:rsid w:val="00B6387A"/>
    <w:rsid w:val="00B77E8D"/>
    <w:rsid w:val="00B91AF8"/>
    <w:rsid w:val="00B965F9"/>
    <w:rsid w:val="00BC2568"/>
    <w:rsid w:val="00BD4A43"/>
    <w:rsid w:val="00BE32A1"/>
    <w:rsid w:val="00BE7DDE"/>
    <w:rsid w:val="00C25E58"/>
    <w:rsid w:val="00C6433A"/>
    <w:rsid w:val="00C66340"/>
    <w:rsid w:val="00C859AC"/>
    <w:rsid w:val="00C97A50"/>
    <w:rsid w:val="00CC06D9"/>
    <w:rsid w:val="00CC0D49"/>
    <w:rsid w:val="00CC6391"/>
    <w:rsid w:val="00D60FCA"/>
    <w:rsid w:val="00D812A3"/>
    <w:rsid w:val="00D87E9F"/>
    <w:rsid w:val="00DA3266"/>
    <w:rsid w:val="00DA7937"/>
    <w:rsid w:val="00E04440"/>
    <w:rsid w:val="00E22776"/>
    <w:rsid w:val="00E26813"/>
    <w:rsid w:val="00E376B6"/>
    <w:rsid w:val="00E4150D"/>
    <w:rsid w:val="00E419EE"/>
    <w:rsid w:val="00E51888"/>
    <w:rsid w:val="00E52B4A"/>
    <w:rsid w:val="00E62ADF"/>
    <w:rsid w:val="00E66845"/>
    <w:rsid w:val="00E95EF8"/>
    <w:rsid w:val="00EB4345"/>
    <w:rsid w:val="00ED1D92"/>
    <w:rsid w:val="00F07B01"/>
    <w:rsid w:val="00F15BDC"/>
    <w:rsid w:val="00F776A7"/>
    <w:rsid w:val="00F808DF"/>
    <w:rsid w:val="00F92258"/>
    <w:rsid w:val="00F97C9F"/>
    <w:rsid w:val="00FB3B13"/>
    <w:rsid w:val="00FB5519"/>
    <w:rsid w:val="00FD1A67"/>
    <w:rsid w:val="00FD635D"/>
    <w:rsid w:val="00FE3E9E"/>
    <w:rsid w:val="00FF2AC8"/>
    <w:rsid w:val="00FF57B2"/>
    <w:rsid w:val="00FF64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01390"/>
  <w15:chartTrackingRefBased/>
  <w15:docId w15:val="{03CABE45-EC0A-4ACC-8D55-0C503FEBA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684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257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4023FE"/>
    <w:pPr>
      <w:keepNext/>
      <w:keepLines/>
      <w:widowControl/>
      <w:spacing w:before="40" w:line="259" w:lineRule="auto"/>
      <w:outlineLvl w:val="2"/>
    </w:pPr>
    <w:rPr>
      <w:rFonts w:asciiTheme="majorHAnsi" w:eastAsiaTheme="majorEastAsia" w:hAnsiTheme="majorHAnsi" w:cstheme="majorBidi"/>
      <w:color w:val="1F3763" w:themeColor="accent1" w:themeShade="7F"/>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одзаголовок Знак"/>
    <w:aliases w:val="6. Таблица Знак"/>
    <w:basedOn w:val="a0"/>
    <w:link w:val="a4"/>
    <w:locked/>
    <w:rsid w:val="002C684B"/>
    <w:rPr>
      <w:rFonts w:ascii="Times New Roman" w:eastAsia="Times New Roman" w:hAnsi="Times New Roman" w:cs="Times New Roman"/>
      <w:b/>
      <w:sz w:val="24"/>
      <w:szCs w:val="24"/>
      <w:lang w:eastAsia="zh-CN"/>
    </w:rPr>
  </w:style>
  <w:style w:type="paragraph" w:styleId="a4">
    <w:name w:val="Subtitle"/>
    <w:aliases w:val="6. Таблица"/>
    <w:basedOn w:val="a"/>
    <w:next w:val="a5"/>
    <w:link w:val="a3"/>
    <w:qFormat/>
    <w:rsid w:val="002C684B"/>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11">
    <w:name w:val="Подзаголовок Знак1"/>
    <w:basedOn w:val="a0"/>
    <w:uiPriority w:val="11"/>
    <w:rsid w:val="002C684B"/>
    <w:rPr>
      <w:rFonts w:eastAsiaTheme="minorEastAsia"/>
      <w:color w:val="5A5A5A" w:themeColor="text1" w:themeTint="A5"/>
      <w:spacing w:val="15"/>
      <w:lang w:eastAsia="ru-RU" w:bidi="ru-RU"/>
    </w:rPr>
  </w:style>
  <w:style w:type="character" w:customStyle="1" w:styleId="a6">
    <w:name w:val="Без интервала Знак"/>
    <w:link w:val="a7"/>
    <w:locked/>
    <w:rsid w:val="002C684B"/>
  </w:style>
  <w:style w:type="paragraph" w:styleId="a7">
    <w:name w:val="No Spacing"/>
    <w:link w:val="a6"/>
    <w:qFormat/>
    <w:rsid w:val="002C684B"/>
    <w:pPr>
      <w:spacing w:after="0" w:line="240" w:lineRule="auto"/>
    </w:pPr>
  </w:style>
  <w:style w:type="character" w:styleId="a8">
    <w:name w:val="Hyperlink"/>
    <w:basedOn w:val="a0"/>
    <w:uiPriority w:val="99"/>
    <w:unhideWhenUsed/>
    <w:rsid w:val="002C684B"/>
    <w:rPr>
      <w:color w:val="0000FF"/>
      <w:u w:val="single"/>
    </w:rPr>
  </w:style>
  <w:style w:type="paragraph" w:styleId="a5">
    <w:name w:val="Body Text"/>
    <w:aliases w:val="Основной текст Знак1,Основной текст Знак Знак, Знак Знак Знак,Знак Знак Знак,Список 1,Body Text Char, Знак3"/>
    <w:basedOn w:val="a"/>
    <w:link w:val="a9"/>
    <w:uiPriority w:val="99"/>
    <w:unhideWhenUsed/>
    <w:qFormat/>
    <w:rsid w:val="002C684B"/>
    <w:pPr>
      <w:spacing w:after="120"/>
    </w:pPr>
  </w:style>
  <w:style w:type="character" w:customStyle="1" w:styleId="a9">
    <w:name w:val="Основной текст Знак"/>
    <w:aliases w:val="Основной текст Знак1 Знак,Основной текст Знак Знак Знак, Знак Знак Знак Знак,Знак Знак Знак Знак,Список 1 Знак,Body Text Char Знак, Знак3 Знак"/>
    <w:basedOn w:val="a0"/>
    <w:link w:val="a5"/>
    <w:uiPriority w:val="99"/>
    <w:rsid w:val="002C684B"/>
    <w:rPr>
      <w:rFonts w:ascii="Courier New" w:eastAsia="Courier New" w:hAnsi="Courier New" w:cs="Courier New"/>
      <w:color w:val="000000"/>
      <w:sz w:val="24"/>
      <w:szCs w:val="24"/>
      <w:lang w:eastAsia="ru-RU" w:bidi="ru-RU"/>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iPriority w:val="99"/>
    <w:qFormat/>
    <w:rsid w:val="00F808DF"/>
    <w:pPr>
      <w:widowControl/>
      <w:spacing w:after="60"/>
      <w:jc w:val="both"/>
    </w:pPr>
    <w:rPr>
      <w:rFonts w:ascii="Times New Roman" w:eastAsia="Times New Roman" w:hAnsi="Times New Roman" w:cs="Times New Roman"/>
      <w:color w:val="auto"/>
      <w:sz w:val="20"/>
      <w:szCs w:val="20"/>
      <w:lang w:bidi="ar-SA"/>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808DF"/>
    <w:rPr>
      <w:rFonts w:ascii="Times New Roman" w:eastAsia="Times New Roman" w:hAnsi="Times New Roman" w:cs="Times New Roman"/>
      <w:sz w:val="20"/>
      <w:szCs w:val="20"/>
      <w:lang w:eastAsia="ru-RU"/>
    </w:rPr>
  </w:style>
  <w:style w:type="character" w:styleId="ac">
    <w:name w:val="footnote reference"/>
    <w:aliases w:val="Ссылка на сноску 45"/>
    <w:uiPriority w:val="99"/>
    <w:qFormat/>
    <w:rsid w:val="00F808DF"/>
    <w:rPr>
      <w:vertAlign w:val="superscript"/>
    </w:rPr>
  </w:style>
  <w:style w:type="paragraph" w:customStyle="1" w:styleId="ConsPlusNormal">
    <w:name w:val="ConsPlusNormal"/>
    <w:link w:val="ConsPlusNormal0"/>
    <w:qFormat/>
    <w:rsid w:val="00F808D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F808DF"/>
    <w:rPr>
      <w:rFonts w:ascii="Arial" w:eastAsia="Times New Roman" w:hAnsi="Arial" w:cs="Arial"/>
      <w:sz w:val="20"/>
      <w:szCs w:val="20"/>
      <w:lang w:eastAsia="ru-RU"/>
    </w:rPr>
  </w:style>
  <w:style w:type="paragraph" w:customStyle="1" w:styleId="2">
    <w:name w:val="Без интервала2"/>
    <w:aliases w:val="Без интервал"/>
    <w:basedOn w:val="a"/>
    <w:qFormat/>
    <w:rsid w:val="000A3E52"/>
    <w:pPr>
      <w:widowControl/>
    </w:pPr>
    <w:rPr>
      <w:rFonts w:ascii="Times New Roman" w:eastAsia="Times New Roman" w:hAnsi="Times New Roman" w:cs="Times New Roman"/>
      <w:color w:val="auto"/>
      <w:lang w:bidi="ar-SA"/>
    </w:rPr>
  </w:style>
  <w:style w:type="character" w:styleId="ad">
    <w:name w:val="Emphasis"/>
    <w:basedOn w:val="a0"/>
    <w:uiPriority w:val="20"/>
    <w:qFormat/>
    <w:rsid w:val="000A3E52"/>
    <w:rPr>
      <w:i/>
      <w:iCs/>
    </w:rPr>
  </w:style>
  <w:style w:type="paragraph" w:styleId="ae">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
    <w:uiPriority w:val="34"/>
    <w:qFormat/>
    <w:rsid w:val="0058567D"/>
    <w:pPr>
      <w:ind w:left="720"/>
      <w:contextualSpacing/>
    </w:pPr>
  </w:style>
  <w:style w:type="character" w:customStyle="1" w:styleId="30">
    <w:name w:val="Заголовок 3 Знак"/>
    <w:basedOn w:val="a0"/>
    <w:link w:val="3"/>
    <w:uiPriority w:val="9"/>
    <w:rsid w:val="004023FE"/>
    <w:rPr>
      <w:rFonts w:asciiTheme="majorHAnsi" w:eastAsiaTheme="majorEastAsia" w:hAnsiTheme="majorHAnsi" w:cstheme="majorBidi"/>
      <w:color w:val="1F3763" w:themeColor="accent1" w:themeShade="7F"/>
      <w:sz w:val="24"/>
      <w:szCs w:val="24"/>
    </w:rPr>
  </w:style>
  <w:style w:type="character" w:customStyle="1" w:styleId="af0">
    <w:name w:val="Основной текст_"/>
    <w:basedOn w:val="a0"/>
    <w:link w:val="12"/>
    <w:rsid w:val="00B965F9"/>
    <w:rPr>
      <w:rFonts w:ascii="Times New Roman" w:eastAsia="Times New Roman" w:hAnsi="Times New Roman" w:cs="Times New Roman"/>
      <w:sz w:val="20"/>
      <w:szCs w:val="20"/>
    </w:rPr>
  </w:style>
  <w:style w:type="paragraph" w:customStyle="1" w:styleId="12">
    <w:name w:val="Основной текст1"/>
    <w:basedOn w:val="a"/>
    <w:link w:val="af0"/>
    <w:rsid w:val="00B965F9"/>
    <w:pPr>
      <w:spacing w:line="264" w:lineRule="auto"/>
      <w:ind w:firstLine="400"/>
    </w:pPr>
    <w:rPr>
      <w:rFonts w:ascii="Times New Roman" w:eastAsia="Times New Roman" w:hAnsi="Times New Roman" w:cs="Times New Roman"/>
      <w:color w:val="auto"/>
      <w:sz w:val="20"/>
      <w:szCs w:val="20"/>
      <w:lang w:eastAsia="en-US" w:bidi="ar-SA"/>
    </w:rPr>
  </w:style>
  <w:style w:type="character" w:customStyle="1" w:styleId="13">
    <w:name w:val="Неразрешенное упоминание1"/>
    <w:basedOn w:val="a0"/>
    <w:uiPriority w:val="99"/>
    <w:semiHidden/>
    <w:unhideWhenUsed/>
    <w:rsid w:val="00B965F9"/>
    <w:rPr>
      <w:color w:val="605E5C"/>
      <w:shd w:val="clear" w:color="auto" w:fill="E1DFDD"/>
    </w:rPr>
  </w:style>
  <w:style w:type="character" w:customStyle="1" w:styleId="af">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e"/>
    <w:uiPriority w:val="34"/>
    <w:locked/>
    <w:rsid w:val="00B91AF8"/>
    <w:rPr>
      <w:rFonts w:ascii="Courier New" w:eastAsia="Courier New" w:hAnsi="Courier New" w:cs="Courier New"/>
      <w:color w:val="000000"/>
      <w:sz w:val="24"/>
      <w:szCs w:val="24"/>
      <w:lang w:eastAsia="ru-RU" w:bidi="ru-RU"/>
    </w:rPr>
  </w:style>
  <w:style w:type="paragraph" w:styleId="af1">
    <w:name w:val="Normal (Web)"/>
    <w:basedOn w:val="a"/>
    <w:uiPriority w:val="99"/>
    <w:unhideWhenUsed/>
    <w:rsid w:val="00195FE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ctiontitle2">
    <w:name w:val="section__title2"/>
    <w:basedOn w:val="a0"/>
    <w:rsid w:val="00195FE3"/>
    <w:rPr>
      <w:vanish w:val="0"/>
      <w:webHidden w:val="0"/>
      <w:color w:val="909EBB"/>
      <w:sz w:val="20"/>
      <w:szCs w:val="20"/>
      <w:specVanish w:val="0"/>
    </w:rPr>
  </w:style>
  <w:style w:type="character" w:customStyle="1" w:styleId="10">
    <w:name w:val="Заголовок 1 Знак"/>
    <w:basedOn w:val="a0"/>
    <w:link w:val="1"/>
    <w:uiPriority w:val="9"/>
    <w:rsid w:val="00725700"/>
    <w:rPr>
      <w:rFonts w:asciiTheme="majorHAnsi" w:eastAsiaTheme="majorEastAsia" w:hAnsiTheme="majorHAnsi" w:cstheme="majorBidi"/>
      <w:color w:val="2F5496" w:themeColor="accent1" w:themeShade="BF"/>
      <w:sz w:val="32"/>
      <w:szCs w:val="32"/>
      <w:lang w:eastAsia="ru-RU" w:bidi="ru-RU"/>
    </w:rPr>
  </w:style>
  <w:style w:type="character" w:customStyle="1" w:styleId="product-classificationunit">
    <w:name w:val="product-classification__unit"/>
    <w:basedOn w:val="a0"/>
    <w:rsid w:val="00725700"/>
  </w:style>
  <w:style w:type="character" w:styleId="af2">
    <w:name w:val="Strong"/>
    <w:basedOn w:val="a0"/>
    <w:uiPriority w:val="22"/>
    <w:qFormat/>
    <w:rsid w:val="00725700"/>
    <w:rPr>
      <w:b/>
      <w:bCs/>
    </w:rPr>
  </w:style>
  <w:style w:type="character" w:customStyle="1" w:styleId="product-classificationfeature">
    <w:name w:val="product-classification__feature"/>
    <w:basedOn w:val="a0"/>
    <w:rsid w:val="00725700"/>
  </w:style>
  <w:style w:type="character" w:customStyle="1" w:styleId="product-classificationvalues">
    <w:name w:val="product-classification__values"/>
    <w:basedOn w:val="a0"/>
    <w:rsid w:val="007257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32949">
      <w:bodyDiv w:val="1"/>
      <w:marLeft w:val="0"/>
      <w:marRight w:val="0"/>
      <w:marTop w:val="0"/>
      <w:marBottom w:val="0"/>
      <w:divBdr>
        <w:top w:val="none" w:sz="0" w:space="0" w:color="auto"/>
        <w:left w:val="none" w:sz="0" w:space="0" w:color="auto"/>
        <w:bottom w:val="none" w:sz="0" w:space="0" w:color="auto"/>
        <w:right w:val="none" w:sz="0" w:space="0" w:color="auto"/>
      </w:divBdr>
    </w:div>
    <w:div w:id="317929089">
      <w:bodyDiv w:val="1"/>
      <w:marLeft w:val="0"/>
      <w:marRight w:val="0"/>
      <w:marTop w:val="0"/>
      <w:marBottom w:val="0"/>
      <w:divBdr>
        <w:top w:val="none" w:sz="0" w:space="0" w:color="auto"/>
        <w:left w:val="none" w:sz="0" w:space="0" w:color="auto"/>
        <w:bottom w:val="none" w:sz="0" w:space="0" w:color="auto"/>
        <w:right w:val="none" w:sz="0" w:space="0" w:color="auto"/>
      </w:divBdr>
    </w:div>
    <w:div w:id="564998740">
      <w:bodyDiv w:val="1"/>
      <w:marLeft w:val="0"/>
      <w:marRight w:val="0"/>
      <w:marTop w:val="0"/>
      <w:marBottom w:val="0"/>
      <w:divBdr>
        <w:top w:val="none" w:sz="0" w:space="0" w:color="auto"/>
        <w:left w:val="none" w:sz="0" w:space="0" w:color="auto"/>
        <w:bottom w:val="none" w:sz="0" w:space="0" w:color="auto"/>
        <w:right w:val="none" w:sz="0" w:space="0" w:color="auto"/>
      </w:divBdr>
    </w:div>
    <w:div w:id="749667218">
      <w:bodyDiv w:val="1"/>
      <w:marLeft w:val="0"/>
      <w:marRight w:val="0"/>
      <w:marTop w:val="0"/>
      <w:marBottom w:val="0"/>
      <w:divBdr>
        <w:top w:val="none" w:sz="0" w:space="0" w:color="auto"/>
        <w:left w:val="none" w:sz="0" w:space="0" w:color="auto"/>
        <w:bottom w:val="none" w:sz="0" w:space="0" w:color="auto"/>
        <w:right w:val="none" w:sz="0" w:space="0" w:color="auto"/>
      </w:divBdr>
    </w:div>
    <w:div w:id="884565252">
      <w:bodyDiv w:val="1"/>
      <w:marLeft w:val="0"/>
      <w:marRight w:val="0"/>
      <w:marTop w:val="0"/>
      <w:marBottom w:val="0"/>
      <w:divBdr>
        <w:top w:val="none" w:sz="0" w:space="0" w:color="auto"/>
        <w:left w:val="none" w:sz="0" w:space="0" w:color="auto"/>
        <w:bottom w:val="none" w:sz="0" w:space="0" w:color="auto"/>
        <w:right w:val="none" w:sz="0" w:space="0" w:color="auto"/>
      </w:divBdr>
    </w:div>
    <w:div w:id="1202934655">
      <w:bodyDiv w:val="1"/>
      <w:marLeft w:val="0"/>
      <w:marRight w:val="0"/>
      <w:marTop w:val="0"/>
      <w:marBottom w:val="0"/>
      <w:divBdr>
        <w:top w:val="none" w:sz="0" w:space="0" w:color="auto"/>
        <w:left w:val="none" w:sz="0" w:space="0" w:color="auto"/>
        <w:bottom w:val="none" w:sz="0" w:space="0" w:color="auto"/>
        <w:right w:val="none" w:sz="0" w:space="0" w:color="auto"/>
      </w:divBdr>
    </w:div>
    <w:div w:id="124283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0704&amp;dst=101318&amp;field=134&amp;date=10.02.2023" TargetMode="External"/><Relationship Id="rId3" Type="http://schemas.openxmlformats.org/officeDocument/2006/relationships/settings" Target="settings.xml"/><Relationship Id="rId7" Type="http://schemas.openxmlformats.org/officeDocument/2006/relationships/hyperlink" Target="https://docs30.surp-spb.ru/cgi/online.cgi?req=doc&amp;base=LAW&amp;n=389509&amp;date=12.10.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11</Pages>
  <Words>5850</Words>
  <Characters>33347</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OGZ_User</dc:creator>
  <cp:keywords/>
  <dc:description/>
  <cp:lastModifiedBy>Левкович Инесса Васильевна</cp:lastModifiedBy>
  <cp:revision>8</cp:revision>
  <dcterms:created xsi:type="dcterms:W3CDTF">2024-07-09T12:51:00Z</dcterms:created>
  <dcterms:modified xsi:type="dcterms:W3CDTF">2024-10-22T14:02:00Z</dcterms:modified>
</cp:coreProperties>
</file>