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AD3" w:rsidRPr="00C57534" w:rsidRDefault="005E2CB3" w:rsidP="000D0180">
      <w:pPr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ПРОЕКТ</w:t>
      </w:r>
    </w:p>
    <w:p w:rsidR="00ED2B17" w:rsidRPr="00C57534" w:rsidRDefault="00C25188" w:rsidP="000D0180">
      <w:pPr>
        <w:spacing w:line="276" w:lineRule="auto"/>
        <w:jc w:val="center"/>
        <w:rPr>
          <w:rFonts w:eastAsia="Times New Roman CYR" w:cs="Times New Roman"/>
          <w:b/>
          <w:color w:val="auto"/>
          <w:sz w:val="22"/>
          <w:szCs w:val="22"/>
          <w:lang w:val="ru-RU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Гражданско-правовой договор</w:t>
      </w:r>
      <w:r w:rsidRPr="00C57534">
        <w:rPr>
          <w:rFonts w:eastAsia="Times New Roman CYR" w:cs="Times New Roman"/>
          <w:b/>
          <w:color w:val="auto"/>
          <w:sz w:val="22"/>
          <w:szCs w:val="22"/>
          <w:lang w:val="ru-RU"/>
        </w:rPr>
        <w:t xml:space="preserve"> №</w:t>
      </w:r>
    </w:p>
    <w:p w:rsidR="00295CAA" w:rsidRPr="00C57534" w:rsidRDefault="00295CAA" w:rsidP="000D0180">
      <w:pPr>
        <w:spacing w:line="276" w:lineRule="auto"/>
        <w:jc w:val="center"/>
        <w:rPr>
          <w:rFonts w:eastAsia="Times New Roman CYR" w:cs="Times New Roman"/>
          <w:color w:val="auto"/>
          <w:sz w:val="22"/>
          <w:szCs w:val="22"/>
          <w:lang w:val="ru-RU"/>
        </w:rPr>
      </w:pPr>
    </w:p>
    <w:p w:rsidR="00ED2B17" w:rsidRPr="00C57534" w:rsidRDefault="00C25188" w:rsidP="000D0180">
      <w:pPr>
        <w:spacing w:line="276" w:lineRule="auto"/>
        <w:jc w:val="both"/>
        <w:rPr>
          <w:rFonts w:eastAsia="Times New Roman CYR" w:cs="Times New Roman"/>
          <w:color w:val="auto"/>
          <w:sz w:val="22"/>
          <w:szCs w:val="22"/>
          <w:lang w:val="ru-RU"/>
        </w:rPr>
      </w:pPr>
      <w:r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г. Санкт-Петербург                                                                               </w:t>
      </w:r>
      <w:r w:rsidR="00D20CA1"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        </w:t>
      </w:r>
      <w:r w:rsidR="00ED29BA"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  </w:t>
      </w:r>
      <w:r w:rsidR="008349C8"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 </w:t>
      </w:r>
      <w:r w:rsidRPr="00C57534">
        <w:rPr>
          <w:rFonts w:eastAsia="Times New Roman CYR" w:cs="Times New Roman"/>
          <w:color w:val="auto"/>
          <w:sz w:val="22"/>
          <w:szCs w:val="22"/>
          <w:lang w:val="ru-RU"/>
        </w:rPr>
        <w:t>«</w:t>
      </w:r>
      <w:r w:rsidR="00165813" w:rsidRPr="00C57534">
        <w:rPr>
          <w:rFonts w:eastAsia="Times New Roman CYR" w:cs="Times New Roman"/>
          <w:color w:val="auto"/>
          <w:sz w:val="22"/>
          <w:szCs w:val="22"/>
          <w:lang w:val="ru-RU"/>
        </w:rPr>
        <w:t>__</w:t>
      </w:r>
      <w:r w:rsidR="008E79E8" w:rsidRPr="00C57534">
        <w:rPr>
          <w:rFonts w:eastAsia="Times New Roman CYR" w:cs="Times New Roman"/>
          <w:color w:val="auto"/>
          <w:sz w:val="22"/>
          <w:szCs w:val="22"/>
          <w:lang w:val="ru-RU"/>
        </w:rPr>
        <w:t>_</w:t>
      </w:r>
      <w:r w:rsidR="00CE2706"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» </w:t>
      </w:r>
      <w:r w:rsidR="008E79E8" w:rsidRPr="00C57534">
        <w:rPr>
          <w:rFonts w:eastAsia="Times New Roman CYR" w:cs="Times New Roman"/>
          <w:color w:val="auto"/>
          <w:sz w:val="22"/>
          <w:szCs w:val="22"/>
          <w:lang w:val="ru-RU"/>
        </w:rPr>
        <w:t>_</w:t>
      </w:r>
      <w:r w:rsidR="008349C8" w:rsidRPr="00C57534">
        <w:rPr>
          <w:rFonts w:eastAsia="Times New Roman CYR" w:cs="Times New Roman"/>
          <w:color w:val="auto"/>
          <w:sz w:val="22"/>
          <w:szCs w:val="22"/>
          <w:lang w:val="ru-RU"/>
        </w:rPr>
        <w:t>______</w:t>
      </w:r>
      <w:r w:rsidR="00165813" w:rsidRPr="00C57534">
        <w:rPr>
          <w:rFonts w:eastAsia="Times New Roman CYR" w:cs="Times New Roman"/>
          <w:color w:val="auto"/>
          <w:sz w:val="22"/>
          <w:szCs w:val="22"/>
          <w:lang w:val="ru-RU"/>
        </w:rPr>
        <w:t>_</w:t>
      </w:r>
      <w:r w:rsidR="008E79E8" w:rsidRPr="00C57534">
        <w:rPr>
          <w:rFonts w:eastAsia="Times New Roman CYR" w:cs="Times New Roman"/>
          <w:color w:val="auto"/>
          <w:sz w:val="22"/>
          <w:szCs w:val="22"/>
          <w:lang w:val="ru-RU"/>
        </w:rPr>
        <w:t>_</w:t>
      </w:r>
      <w:r w:rsidR="00C47991"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 </w:t>
      </w:r>
      <w:r w:rsidR="00CE2706" w:rsidRPr="00C57534">
        <w:rPr>
          <w:rFonts w:eastAsia="Times New Roman CYR" w:cs="Times New Roman"/>
          <w:color w:val="auto"/>
          <w:sz w:val="22"/>
          <w:szCs w:val="22"/>
          <w:lang w:val="ru-RU"/>
        </w:rPr>
        <w:t>20</w:t>
      </w:r>
      <w:r w:rsidR="007775C8" w:rsidRPr="00C57534">
        <w:rPr>
          <w:rFonts w:eastAsia="Times New Roman CYR" w:cs="Times New Roman"/>
          <w:color w:val="auto"/>
          <w:sz w:val="22"/>
          <w:szCs w:val="22"/>
          <w:lang w:val="ru-RU"/>
        </w:rPr>
        <w:t>2</w:t>
      </w:r>
      <w:r w:rsidR="00F81DB4" w:rsidRPr="00C57534">
        <w:rPr>
          <w:rFonts w:eastAsia="Times New Roman CYR" w:cs="Times New Roman"/>
          <w:color w:val="auto"/>
          <w:sz w:val="22"/>
          <w:szCs w:val="22"/>
          <w:lang w:val="ru-RU"/>
        </w:rPr>
        <w:t>4</w:t>
      </w:r>
      <w:r w:rsidR="00AE5AD3"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 г.</w:t>
      </w:r>
    </w:p>
    <w:p w:rsidR="00295CAA" w:rsidRPr="00C57534" w:rsidRDefault="00295CAA" w:rsidP="000D0180">
      <w:pPr>
        <w:spacing w:line="276" w:lineRule="auto"/>
        <w:jc w:val="both"/>
        <w:rPr>
          <w:rFonts w:eastAsia="Times New Roman CYR" w:cs="Times New Roman"/>
          <w:color w:val="auto"/>
          <w:sz w:val="22"/>
          <w:szCs w:val="22"/>
          <w:lang w:val="ru-RU"/>
        </w:rPr>
      </w:pPr>
    </w:p>
    <w:p w:rsidR="00071EDA" w:rsidRPr="00C57534" w:rsidRDefault="00C25188" w:rsidP="00881485">
      <w:pPr>
        <w:spacing w:after="240" w:line="276" w:lineRule="auto"/>
        <w:ind w:firstLine="709"/>
        <w:jc w:val="both"/>
        <w:rPr>
          <w:rFonts w:cs="Times New Roman"/>
          <w:sz w:val="22"/>
          <w:szCs w:val="22"/>
          <w:lang w:val="ru-RU"/>
        </w:rPr>
      </w:pPr>
      <w:proofErr w:type="gramStart"/>
      <w:r w:rsidRPr="00C57534">
        <w:rPr>
          <w:rFonts w:eastAsia="Times New Roman" w:cs="Times New Roman"/>
          <w:color w:val="auto"/>
          <w:sz w:val="22"/>
          <w:szCs w:val="22"/>
          <w:lang w:val="ru-RU" w:bidi="ar-SA"/>
        </w:rPr>
        <w:t xml:space="preserve">Санкт-Петербургское государственное бюджетное учреждение здравоохранения «Городская наркологическая больница», именуемое в дальнейшем «Заказчик», в лице Главного врача </w:t>
      </w:r>
      <w:r w:rsidRPr="00C57534">
        <w:rPr>
          <w:rFonts w:eastAsia="Times New Roman CYR" w:cs="Times New Roman"/>
          <w:color w:val="auto"/>
          <w:sz w:val="22"/>
          <w:szCs w:val="22"/>
          <w:lang w:val="ru-RU"/>
        </w:rPr>
        <w:t>Константинова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Дмитрия Павловича, действующего на основании Устава, с одной стороны</w:t>
      </w:r>
      <w:r w:rsidR="00071EDA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,</w:t>
      </w:r>
      <w:r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 и</w:t>
      </w:r>
      <w:r w:rsidR="0012326B" w:rsidRPr="00C57534">
        <w:rPr>
          <w:rFonts w:cs="Times New Roman"/>
          <w:sz w:val="22"/>
          <w:szCs w:val="22"/>
          <w:lang w:val="ru-RU"/>
        </w:rPr>
        <w:t xml:space="preserve"> </w:t>
      </w:r>
      <w:r w:rsidR="00AE5AD3" w:rsidRPr="00C57534">
        <w:rPr>
          <w:rFonts w:cs="Times New Roman"/>
          <w:sz w:val="22"/>
          <w:szCs w:val="22"/>
          <w:lang w:val="ru-RU"/>
        </w:rPr>
        <w:t>_________, именуемое в дальнейшем «</w:t>
      </w:r>
      <w:r w:rsidR="00770C4E" w:rsidRPr="00C57534">
        <w:rPr>
          <w:rFonts w:cs="Times New Roman"/>
          <w:sz w:val="22"/>
          <w:szCs w:val="22"/>
          <w:lang w:val="ru-RU"/>
        </w:rPr>
        <w:t>Поставщик</w:t>
      </w:r>
      <w:r w:rsidR="00AE5AD3" w:rsidRPr="00C57534">
        <w:rPr>
          <w:rFonts w:cs="Times New Roman"/>
          <w:sz w:val="22"/>
          <w:szCs w:val="22"/>
          <w:lang w:val="ru-RU"/>
        </w:rPr>
        <w:t>», в лице ___________, дейс</w:t>
      </w:r>
      <w:r w:rsidR="00914A12" w:rsidRPr="00C57534">
        <w:rPr>
          <w:rFonts w:cs="Times New Roman"/>
          <w:sz w:val="22"/>
          <w:szCs w:val="22"/>
          <w:lang w:val="ru-RU"/>
        </w:rPr>
        <w:t>твующего на основании _________</w:t>
      </w:r>
      <w:r w:rsidR="00AE5AD3" w:rsidRPr="00C57534">
        <w:rPr>
          <w:rFonts w:cs="Times New Roman"/>
          <w:sz w:val="22"/>
          <w:szCs w:val="22"/>
          <w:lang w:val="ru-RU"/>
        </w:rPr>
        <w:t>, с другой стороны, заключили настоящий гражданско-правовой договор (далее - договор) о нижеследующем:</w:t>
      </w:r>
      <w:proofErr w:type="gramEnd"/>
    </w:p>
    <w:p w:rsidR="00AE5AD3" w:rsidRPr="00C57534" w:rsidRDefault="00AE5AD3" w:rsidP="000D0180">
      <w:pPr>
        <w:spacing w:line="276" w:lineRule="auto"/>
        <w:jc w:val="both"/>
        <w:rPr>
          <w:rFonts w:eastAsia="Times New Roman CYR" w:cs="Times New Roman"/>
          <w:color w:val="auto"/>
          <w:sz w:val="22"/>
          <w:szCs w:val="22"/>
          <w:lang w:val="ru-RU"/>
        </w:rPr>
      </w:pPr>
    </w:p>
    <w:p w:rsidR="00ED2B17" w:rsidRPr="00C57534" w:rsidRDefault="00C25188" w:rsidP="000D0180">
      <w:pPr>
        <w:spacing w:line="276" w:lineRule="auto"/>
        <w:jc w:val="center"/>
        <w:rPr>
          <w:rFonts w:eastAsia="Times New Roman CYR" w:cs="Times New Roman"/>
          <w:b/>
          <w:bCs/>
          <w:color w:val="auto"/>
          <w:sz w:val="22"/>
          <w:szCs w:val="22"/>
          <w:lang w:val="ru-RU"/>
        </w:rPr>
      </w:pPr>
      <w:r w:rsidRPr="00C57534">
        <w:rPr>
          <w:rFonts w:eastAsia="Times New Roman CYR" w:cs="Times New Roman"/>
          <w:b/>
          <w:bCs/>
          <w:color w:val="auto"/>
          <w:sz w:val="22"/>
          <w:szCs w:val="22"/>
          <w:lang w:val="ru-RU"/>
        </w:rPr>
        <w:t>1. Предмет договора</w:t>
      </w:r>
    </w:p>
    <w:p w:rsidR="00ED2B17" w:rsidRPr="00C57534" w:rsidRDefault="00C25188" w:rsidP="000D0180">
      <w:pPr>
        <w:spacing w:line="276" w:lineRule="auto"/>
        <w:ind w:firstLine="709"/>
        <w:jc w:val="both"/>
        <w:rPr>
          <w:rFonts w:eastAsia="Times New Roman CYR" w:cs="Times New Roman"/>
          <w:color w:val="auto"/>
          <w:sz w:val="22"/>
          <w:szCs w:val="22"/>
          <w:lang w:val="ru-RU"/>
        </w:rPr>
      </w:pPr>
      <w:r w:rsidRPr="00C57534">
        <w:rPr>
          <w:rFonts w:eastAsia="Times New Roman CYR" w:cs="Times New Roman"/>
          <w:color w:val="auto"/>
          <w:sz w:val="22"/>
          <w:szCs w:val="22"/>
          <w:lang w:val="ru-RU"/>
        </w:rPr>
        <w:t xml:space="preserve">1.1. </w:t>
      </w:r>
      <w:r w:rsidRPr="00C57534">
        <w:rPr>
          <w:rFonts w:cs="Times New Roman"/>
          <w:sz w:val="22"/>
          <w:szCs w:val="22"/>
          <w:lang w:val="ru-RU"/>
        </w:rPr>
        <w:t xml:space="preserve">По настоящему договору Поставщик обязуется поставить Заказчику </w:t>
      </w:r>
      <w:r w:rsidR="00896D6F" w:rsidRPr="00C57534">
        <w:rPr>
          <w:rFonts w:cs="Times New Roman"/>
          <w:sz w:val="22"/>
          <w:szCs w:val="22"/>
          <w:lang w:val="ru-RU"/>
        </w:rPr>
        <w:t xml:space="preserve">подушек для забора крови </w:t>
      </w:r>
      <w:r w:rsidR="00AE5AD3" w:rsidRPr="00C57534">
        <w:rPr>
          <w:rFonts w:cs="Times New Roman"/>
          <w:sz w:val="22"/>
          <w:szCs w:val="22"/>
          <w:lang w:val="ru-RU"/>
        </w:rPr>
        <w:t xml:space="preserve">для нужд СПб ГБУЗ «ГНБ» </w:t>
      </w:r>
      <w:r w:rsidR="00A6741F" w:rsidRPr="00C57534">
        <w:rPr>
          <w:rFonts w:cs="Times New Roman"/>
          <w:sz w:val="22"/>
          <w:szCs w:val="22"/>
          <w:lang w:val="ru-RU"/>
        </w:rPr>
        <w:t>в соответствии со Спецификацией (Приложение № 1 к договору)</w:t>
      </w:r>
      <w:r w:rsidR="00870F1F" w:rsidRPr="00C57534">
        <w:rPr>
          <w:rFonts w:cs="Times New Roman"/>
          <w:sz w:val="22"/>
          <w:szCs w:val="22"/>
          <w:lang w:val="ru-RU"/>
        </w:rPr>
        <w:t xml:space="preserve"> (далее – Товар)</w:t>
      </w:r>
      <w:r w:rsidR="00A6741F" w:rsidRPr="00C57534">
        <w:rPr>
          <w:rFonts w:cs="Times New Roman"/>
          <w:sz w:val="22"/>
          <w:szCs w:val="22"/>
          <w:lang w:val="ru-RU"/>
        </w:rPr>
        <w:t xml:space="preserve">, а Заказчик обязуется принять и оплатить надлежащим образом поставленный Товар. </w:t>
      </w:r>
    </w:p>
    <w:p w:rsidR="00D53ED0" w:rsidRDefault="00D53ED0" w:rsidP="000D0180">
      <w:pPr>
        <w:spacing w:line="276" w:lineRule="auto"/>
        <w:jc w:val="center"/>
        <w:rPr>
          <w:rFonts w:eastAsia="Times New Roman CYR" w:cs="Times New Roman"/>
          <w:b/>
          <w:color w:val="auto"/>
          <w:sz w:val="22"/>
          <w:szCs w:val="22"/>
          <w:lang w:val="ru-RU"/>
        </w:rPr>
      </w:pPr>
    </w:p>
    <w:p w:rsidR="00ED2B17" w:rsidRPr="00C57534" w:rsidRDefault="00C25188" w:rsidP="000D0180">
      <w:pPr>
        <w:spacing w:line="276" w:lineRule="auto"/>
        <w:jc w:val="center"/>
        <w:rPr>
          <w:rFonts w:eastAsia="Times New Roman CYR" w:cs="Times New Roman"/>
          <w:b/>
          <w:color w:val="auto"/>
          <w:sz w:val="22"/>
          <w:szCs w:val="22"/>
          <w:lang w:val="ru-RU"/>
        </w:rPr>
      </w:pPr>
      <w:r w:rsidRPr="00C57534">
        <w:rPr>
          <w:rFonts w:eastAsia="Times New Roman CYR" w:cs="Times New Roman"/>
          <w:b/>
          <w:color w:val="auto"/>
          <w:sz w:val="22"/>
          <w:szCs w:val="22"/>
          <w:lang w:val="ru-RU"/>
        </w:rPr>
        <w:t xml:space="preserve">2. Место и срок поставки Товара </w:t>
      </w:r>
    </w:p>
    <w:p w:rsidR="00ED2B17" w:rsidRPr="00C57534" w:rsidRDefault="00C25188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2.1. Место поставки: </w:t>
      </w:r>
      <w:r w:rsidR="00AE5AD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199004, Санкт-Петербург, 4-я линия В.О., д. 23-25.</w:t>
      </w:r>
    </w:p>
    <w:p w:rsidR="00D53ED0" w:rsidRDefault="00C25188" w:rsidP="00D53ED0">
      <w:pPr>
        <w:ind w:firstLine="720"/>
        <w:jc w:val="both"/>
        <w:rPr>
          <w:rFonts w:eastAsia="Times New Roman" w:cs="Times New Roman"/>
          <w:color w:val="FF0000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2.2. Срок поставки</w:t>
      </w:r>
      <w:r w:rsidR="00AE5AD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товара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: </w:t>
      </w:r>
      <w:r w:rsidR="006A4E05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в </w:t>
      </w:r>
      <w:r w:rsidR="00583DA1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течение </w:t>
      </w:r>
      <w:r w:rsidR="00661062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</w:t>
      </w:r>
      <w:r w:rsidR="00D92A3A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</w:t>
      </w:r>
      <w:r w:rsidR="008545A6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(</w:t>
      </w:r>
      <w:r w:rsidR="00661062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Пятнадцати</w:t>
      </w:r>
      <w:r w:rsidR="008545A6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)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r w:rsidR="00962CA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календарных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дней с момента заключения договора</w:t>
      </w:r>
      <w:r w:rsidR="00812E2C" w:rsidRPr="00C57534">
        <w:rPr>
          <w:rFonts w:eastAsia="Times New Roman" w:cs="Times New Roman"/>
          <w:color w:val="FF0000"/>
          <w:sz w:val="22"/>
          <w:szCs w:val="22"/>
          <w:lang w:val="ru-RU" w:eastAsia="ru-RU" w:bidi="ar-SA"/>
        </w:rPr>
        <w:t>.</w:t>
      </w:r>
    </w:p>
    <w:p w:rsidR="00D53ED0" w:rsidRDefault="00D53ED0" w:rsidP="00D53ED0">
      <w:pPr>
        <w:ind w:firstLine="720"/>
        <w:jc w:val="both"/>
        <w:rPr>
          <w:rFonts w:eastAsia="Times New Roman CYR" w:cs="Times New Roman"/>
          <w:b/>
          <w:color w:val="auto"/>
          <w:sz w:val="22"/>
          <w:szCs w:val="22"/>
          <w:lang w:val="ru-RU"/>
        </w:rPr>
      </w:pPr>
    </w:p>
    <w:p w:rsidR="00ED2B17" w:rsidRPr="00C57534" w:rsidRDefault="00C25188" w:rsidP="00D53ED0">
      <w:pPr>
        <w:jc w:val="center"/>
        <w:rPr>
          <w:rFonts w:eastAsia="Times New Roman CYR" w:cs="Times New Roman"/>
          <w:b/>
          <w:color w:val="auto"/>
          <w:sz w:val="22"/>
          <w:szCs w:val="22"/>
          <w:lang w:val="ru-RU"/>
        </w:rPr>
      </w:pPr>
      <w:bookmarkStart w:id="0" w:name="_GoBack"/>
      <w:bookmarkEnd w:id="0"/>
      <w:r w:rsidRPr="00C57534">
        <w:rPr>
          <w:rFonts w:eastAsia="Times New Roman CYR" w:cs="Times New Roman"/>
          <w:b/>
          <w:color w:val="auto"/>
          <w:sz w:val="22"/>
          <w:szCs w:val="22"/>
          <w:lang w:val="ru-RU"/>
        </w:rPr>
        <w:t xml:space="preserve">3. </w:t>
      </w:r>
      <w:r w:rsidR="00A11057" w:rsidRPr="00C57534">
        <w:rPr>
          <w:rFonts w:eastAsia="Times New Roman CYR" w:cs="Times New Roman"/>
          <w:b/>
          <w:color w:val="auto"/>
          <w:sz w:val="22"/>
          <w:szCs w:val="22"/>
          <w:lang w:val="ru-RU"/>
        </w:rPr>
        <w:t>Цена договора</w:t>
      </w:r>
      <w:r w:rsidRPr="00C57534">
        <w:rPr>
          <w:rFonts w:eastAsia="Times New Roman CYR" w:cs="Times New Roman"/>
          <w:b/>
          <w:color w:val="auto"/>
          <w:sz w:val="22"/>
          <w:szCs w:val="22"/>
          <w:lang w:val="ru-RU"/>
        </w:rPr>
        <w:t xml:space="preserve"> и порядок расчетов</w:t>
      </w:r>
    </w:p>
    <w:p w:rsidR="00AE5AD3" w:rsidRPr="00C57534" w:rsidRDefault="00C25188" w:rsidP="00D53ED0">
      <w:pPr>
        <w:ind w:firstLine="709"/>
        <w:jc w:val="both"/>
        <w:rPr>
          <w:rFonts w:eastAsia="Times New Roman" w:cs="Times New Roman"/>
          <w:i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3.1. </w:t>
      </w:r>
      <w:r w:rsidR="00A11057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Цена договора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r w:rsidR="00D20CA1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в соответствии со Спецификацией (Приложение № 1 к договору) 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составляет</w:t>
      </w:r>
      <w:r w:rsidR="00071EDA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r w:rsidR="000D05F0" w:rsidRPr="00C57534">
        <w:rPr>
          <w:rFonts w:cs="Times New Roman"/>
          <w:sz w:val="22"/>
          <w:szCs w:val="22"/>
          <w:lang w:val="ru-RU"/>
        </w:rPr>
        <w:t xml:space="preserve">__ </w:t>
      </w:r>
      <w:r w:rsidR="00555712" w:rsidRPr="00C57534">
        <w:rPr>
          <w:rFonts w:cs="Times New Roman"/>
          <w:sz w:val="22"/>
          <w:szCs w:val="22"/>
          <w:lang w:val="ru-RU"/>
        </w:rPr>
        <w:t>рублей</w:t>
      </w:r>
      <w:proofErr w:type="gramStart"/>
      <w:r w:rsidR="00555712" w:rsidRPr="00C57534">
        <w:rPr>
          <w:rFonts w:cs="Times New Roman"/>
          <w:sz w:val="22"/>
          <w:szCs w:val="22"/>
          <w:lang w:val="ru-RU"/>
        </w:rPr>
        <w:t xml:space="preserve"> </w:t>
      </w:r>
      <w:r w:rsidR="000D05F0" w:rsidRPr="00C57534">
        <w:rPr>
          <w:rFonts w:cs="Times New Roman"/>
          <w:sz w:val="22"/>
          <w:szCs w:val="22"/>
          <w:lang w:val="ru-RU"/>
        </w:rPr>
        <w:t xml:space="preserve">(__), </w:t>
      </w:r>
      <w:proofErr w:type="gramEnd"/>
      <w:r w:rsidR="000D05F0" w:rsidRPr="00C57534">
        <w:rPr>
          <w:rFonts w:cs="Times New Roman"/>
          <w:sz w:val="22"/>
          <w:szCs w:val="22"/>
          <w:lang w:val="ru-RU"/>
        </w:rPr>
        <w:t>в том числе НДС _</w:t>
      </w:r>
      <w:r w:rsidR="00AE5AD3" w:rsidRPr="00C57534">
        <w:rPr>
          <w:rFonts w:cs="Times New Roman"/>
          <w:sz w:val="22"/>
          <w:szCs w:val="22"/>
          <w:lang w:val="ru-RU"/>
        </w:rPr>
        <w:t xml:space="preserve"> % -  __ (_) рублей </w:t>
      </w:r>
      <w:r w:rsidR="00AE5AD3" w:rsidRPr="00C57534">
        <w:rPr>
          <w:rFonts w:cs="Times New Roman"/>
          <w:i/>
          <w:sz w:val="22"/>
          <w:szCs w:val="22"/>
          <w:lang w:val="ru-RU"/>
        </w:rPr>
        <w:t xml:space="preserve">(если </w:t>
      </w:r>
      <w:r w:rsidR="00770C4E" w:rsidRPr="00C57534">
        <w:rPr>
          <w:rFonts w:cs="Times New Roman"/>
          <w:i/>
          <w:sz w:val="22"/>
          <w:szCs w:val="22"/>
          <w:lang w:val="ru-RU"/>
        </w:rPr>
        <w:t>Поставщик</w:t>
      </w:r>
      <w:r w:rsidR="00AE5AD3" w:rsidRPr="00C57534">
        <w:rPr>
          <w:rFonts w:cs="Times New Roman"/>
          <w:i/>
          <w:sz w:val="22"/>
          <w:szCs w:val="22"/>
          <w:lang w:val="ru-RU"/>
        </w:rPr>
        <w:t xml:space="preserve"> является плательщиком НДС).</w:t>
      </w:r>
    </w:p>
    <w:p w:rsidR="00B9672F" w:rsidRPr="00C57534" w:rsidRDefault="00C25188" w:rsidP="000D0180">
      <w:pPr>
        <w:spacing w:line="276" w:lineRule="auto"/>
        <w:ind w:firstLine="709"/>
        <w:jc w:val="both"/>
        <w:rPr>
          <w:rFonts w:cs="Times New Roman"/>
          <w:sz w:val="22"/>
          <w:szCs w:val="22"/>
          <w:lang w:val="ru-RU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3.2. </w:t>
      </w:r>
      <w:r w:rsidR="00B40925" w:rsidRPr="00C57534">
        <w:rPr>
          <w:rFonts w:cs="Times New Roman"/>
          <w:sz w:val="22"/>
          <w:szCs w:val="22"/>
          <w:lang w:val="ru-RU"/>
        </w:rPr>
        <w:t xml:space="preserve">Оплата осуществляется по факту поставки Товара на основании товарной накладной (или универсально-передаточного документа), акта приема-передачи Товара, подписанных обеими Сторонами, счета и </w:t>
      </w:r>
      <w:proofErr w:type="gramStart"/>
      <w:r w:rsidR="00B40925" w:rsidRPr="00C57534">
        <w:rPr>
          <w:rFonts w:cs="Times New Roman"/>
          <w:sz w:val="22"/>
          <w:szCs w:val="22"/>
          <w:lang w:val="ru-RU"/>
        </w:rPr>
        <w:t>счет-фактуры</w:t>
      </w:r>
      <w:proofErr w:type="gramEnd"/>
      <w:r w:rsidR="00B40925" w:rsidRPr="00C57534">
        <w:rPr>
          <w:rFonts w:cs="Times New Roman"/>
          <w:sz w:val="22"/>
          <w:szCs w:val="22"/>
          <w:lang w:val="ru-RU"/>
        </w:rPr>
        <w:t xml:space="preserve"> </w:t>
      </w:r>
      <w:r w:rsidR="00B40925" w:rsidRPr="00C57534">
        <w:rPr>
          <w:rFonts w:cs="Times New Roman"/>
          <w:i/>
          <w:sz w:val="22"/>
          <w:szCs w:val="22"/>
          <w:lang w:val="ru-RU"/>
        </w:rPr>
        <w:t xml:space="preserve">(если Поставщик является плательщиком НДС) </w:t>
      </w:r>
      <w:r w:rsidR="00B40925" w:rsidRPr="00C57534">
        <w:rPr>
          <w:rFonts w:cs="Times New Roman"/>
          <w:sz w:val="22"/>
          <w:szCs w:val="22"/>
          <w:lang w:val="ru-RU"/>
        </w:rPr>
        <w:t>в течение 10 (Десяти) рабочих дней с момента подписания документов обеими Сторонами.</w:t>
      </w:r>
    </w:p>
    <w:p w:rsidR="00ED2B17" w:rsidRPr="00C57534" w:rsidRDefault="00C25188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3.3. Установленная настоящим договором стоимость Товара является фиксированной в течение срока его действия, включает все расходы на перевозку, доставку, погрузку-выгрузку, страхование, уплату таможенных пошлин, налогов и других обязательных платежей, связанных с поставкой, предусмотренных действующим законодательством, и изменению не подлежит. </w:t>
      </w:r>
    </w:p>
    <w:p w:rsidR="00ED2B17" w:rsidRPr="00C57534" w:rsidRDefault="00C25188" w:rsidP="000D0180">
      <w:pPr>
        <w:widowControl/>
        <w:tabs>
          <w:tab w:val="left" w:pos="0"/>
          <w:tab w:val="left" w:pos="1440"/>
        </w:tabs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3.4. Моментом оплаты считается момент списания денежных сре</w:t>
      </w:r>
      <w:proofErr w:type="gram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дств с л</w:t>
      </w:r>
      <w:proofErr w:type="gramEnd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ицевого счета Заказчика.</w:t>
      </w:r>
    </w:p>
    <w:p w:rsidR="00ED2B17" w:rsidRPr="00C57534" w:rsidRDefault="00C25188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3.5. В случае наступления ответственности Поставщика по </w:t>
      </w:r>
      <w:proofErr w:type="spell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п.п</w:t>
      </w:r>
      <w:proofErr w:type="spellEnd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 7.2, 7.3, 7.4 настоящего договора, обязательство Заказчика по п.п.5.1.</w:t>
      </w:r>
      <w:r w:rsidR="006A7F2B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3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прекращается полностью или частично зачетом встречного однородного требования, срок которого наступил, либо </w:t>
      </w:r>
      <w:r w:rsidR="00AD4F45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срок,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которого не указан или определен моментом востребования.</w:t>
      </w:r>
    </w:p>
    <w:p w:rsidR="00ED2B17" w:rsidRPr="00C57534" w:rsidRDefault="0051743D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3.6. </w:t>
      </w:r>
      <w:r w:rsidR="00C2518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Авансирование поставки не предусмотрено.</w:t>
      </w:r>
    </w:p>
    <w:p w:rsidR="005001F2" w:rsidRPr="00C57534" w:rsidRDefault="005001F2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</w:p>
    <w:p w:rsidR="00ED2B17" w:rsidRPr="00C57534" w:rsidRDefault="00C25188" w:rsidP="000D0180">
      <w:pPr>
        <w:keepNext/>
        <w:widowControl/>
        <w:spacing w:line="276" w:lineRule="auto"/>
        <w:jc w:val="center"/>
        <w:outlineLvl w:val="6"/>
        <w:rPr>
          <w:rFonts w:eastAsia="Times New Roman" w:cs="Times New Roman"/>
          <w:b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 xml:space="preserve">4. </w:t>
      </w:r>
      <w:r w:rsidRPr="00C57534">
        <w:rPr>
          <w:rFonts w:eastAsia="Times New Roman" w:cs="Times New Roman"/>
          <w:b/>
          <w:bCs/>
          <w:color w:val="auto"/>
          <w:sz w:val="22"/>
          <w:szCs w:val="22"/>
          <w:lang w:val="ru-RU" w:eastAsia="ru-RU" w:bidi="ar-SA"/>
        </w:rPr>
        <w:t>Качество Товара</w:t>
      </w:r>
    </w:p>
    <w:p w:rsidR="00ED2B17" w:rsidRPr="00C57534" w:rsidRDefault="00C25188" w:rsidP="000D0180">
      <w:pPr>
        <w:widowControl/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4.1. Поставщик гарантирует, что качество поставляемого Товара соответствует требованиям стандартов и технических условий, установленных на территории Российской Федерации. </w:t>
      </w:r>
      <w:proofErr w:type="gram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Товар должен быть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закупаемому товару для реализации его в оптовой и розничной торговле на территории РФ.</w:t>
      </w:r>
      <w:proofErr w:type="gramEnd"/>
    </w:p>
    <w:p w:rsidR="00ED2B17" w:rsidRPr="00C57534" w:rsidRDefault="00C25188" w:rsidP="000D0180">
      <w:pPr>
        <w:spacing w:line="276" w:lineRule="auto"/>
        <w:ind w:firstLine="709"/>
        <w:jc w:val="both"/>
        <w:rPr>
          <w:rFonts w:cs="Times New Roman"/>
          <w:sz w:val="22"/>
          <w:szCs w:val="22"/>
          <w:lang w:val="ru-RU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4.</w:t>
      </w:r>
      <w:r w:rsidR="00051D5B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2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 Поставляемый Товар должен быть новым (ранее не находившимся в использовании у Поставщика или у третьих лиц), быть не подвергавшимся ремонту (модернизации или восстановлению), не должен находиться в залоге, под арестом или под иным обременением.</w:t>
      </w:r>
      <w:r w:rsidR="008979CD" w:rsidRPr="00C57534">
        <w:rPr>
          <w:rFonts w:cs="Times New Roman"/>
          <w:sz w:val="22"/>
          <w:szCs w:val="22"/>
          <w:lang w:val="ru-RU"/>
        </w:rPr>
        <w:t xml:space="preserve"> </w:t>
      </w:r>
    </w:p>
    <w:p w:rsidR="00CC3B22" w:rsidRPr="00C57534" w:rsidRDefault="00CC3B22" w:rsidP="000D0180">
      <w:pPr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cs="Times New Roman"/>
          <w:sz w:val="22"/>
          <w:szCs w:val="22"/>
          <w:lang w:val="ru-RU"/>
        </w:rPr>
        <w:t xml:space="preserve">4.3. Материал чехла должен иметь действующее регистрационное удостоверение установленного образца. Требование о наличии регистрационного удостоверения установлено п. 6. Правил государственной регистрации медицинских изделий, утвержденных постановлением Правительства </w:t>
      </w:r>
      <w:r w:rsidRPr="00C57534">
        <w:rPr>
          <w:rFonts w:cs="Times New Roman"/>
          <w:sz w:val="22"/>
          <w:szCs w:val="22"/>
          <w:lang w:val="ru-RU"/>
        </w:rPr>
        <w:lastRenderedPageBreak/>
        <w:t>Российской Федерации от 27 декабря 2012 г. N 1416.</w:t>
      </w:r>
    </w:p>
    <w:p w:rsidR="00ED2B17" w:rsidRPr="00C57534" w:rsidRDefault="00C25188" w:rsidP="000D0180">
      <w:pPr>
        <w:widowControl/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4.</w:t>
      </w:r>
      <w:r w:rsidR="00CC3B22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4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Поставщик обязан передать Заказчику Товар в таре или упаковке, предусмотренной для товара данного вида и обеспечивающей его сохранность при транспортировке и хранении. </w:t>
      </w:r>
    </w:p>
    <w:p w:rsidR="00D224C1" w:rsidRPr="00C57534" w:rsidRDefault="00D224C1" w:rsidP="000D0180">
      <w:pPr>
        <w:widowControl/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4.</w:t>
      </w:r>
      <w:r w:rsidR="00CC3B22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</w:t>
      </w:r>
      <w:r w:rsidR="00EA526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</w:t>
      </w:r>
      <w:r w:rsidR="00896D6F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Гарантийный срок составляет 4 (Четыре) года</w:t>
      </w:r>
      <w:r w:rsidR="00661062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с момента подписания акта приема-передачи Товара.</w:t>
      </w:r>
    </w:p>
    <w:p w:rsidR="00914A12" w:rsidRPr="00C57534" w:rsidRDefault="00914A12" w:rsidP="000D0180">
      <w:pPr>
        <w:widowControl/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</w:p>
    <w:p w:rsidR="00ED2B17" w:rsidRPr="00C57534" w:rsidRDefault="00C25188" w:rsidP="000D0180">
      <w:pPr>
        <w:widowControl/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5. Обязанности Сторон</w:t>
      </w:r>
    </w:p>
    <w:p w:rsidR="00ED2B17" w:rsidRPr="00C57534" w:rsidRDefault="00C25188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5.1. Заказчик обязан:</w:t>
      </w:r>
    </w:p>
    <w:p w:rsidR="00775098" w:rsidRPr="00C57534" w:rsidRDefault="00775098" w:rsidP="00775098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5.1.1. Осуществлять </w:t>
      </w:r>
      <w:proofErr w:type="gram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контроль за</w:t>
      </w:r>
      <w:proofErr w:type="gramEnd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количеством и качеством </w:t>
      </w:r>
      <w:r w:rsidR="0014115A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поставки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</w:t>
      </w:r>
    </w:p>
    <w:p w:rsidR="00775098" w:rsidRPr="00C57534" w:rsidRDefault="00775098" w:rsidP="0014115A">
      <w:pPr>
        <w:widowControl/>
        <w:spacing w:line="276" w:lineRule="auto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Контактное лицо: </w:t>
      </w:r>
      <w:proofErr w:type="spellStart"/>
      <w:r w:rsidR="00EA526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Толяшина</w:t>
      </w:r>
      <w:proofErr w:type="spellEnd"/>
      <w:r w:rsidR="00EA526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Елена Александровна.</w:t>
      </w:r>
    </w:p>
    <w:p w:rsidR="00775098" w:rsidRPr="00C57534" w:rsidRDefault="00775098" w:rsidP="0014115A">
      <w:pPr>
        <w:widowControl/>
        <w:spacing w:line="276" w:lineRule="auto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Телефон:  </w:t>
      </w:r>
      <w:r w:rsidR="00EA526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323-15-64.</w:t>
      </w:r>
    </w:p>
    <w:p w:rsidR="00775098" w:rsidRPr="00C57534" w:rsidRDefault="00775098" w:rsidP="0014115A">
      <w:pPr>
        <w:widowControl/>
        <w:spacing w:line="276" w:lineRule="auto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Адрес электронной почты: </w:t>
      </w:r>
      <w:r w:rsidR="00EA526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gornark.inzm@zdrav.spb.ru.</w:t>
      </w:r>
    </w:p>
    <w:p w:rsidR="00ED2B17" w:rsidRPr="00C57534" w:rsidRDefault="00775098" w:rsidP="000D0180">
      <w:pPr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5.1.2</w:t>
      </w:r>
      <w:r w:rsidR="00C2518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Принять </w:t>
      </w:r>
      <w:r w:rsidR="00AD4F45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надлежащим образом,</w:t>
      </w:r>
      <w:r w:rsidR="00C2518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поставленный Товар по количеству и качеству согласно разделу 6 настоящего договора. Приемка Товара оформляется актом приема-передачи Товара.</w:t>
      </w:r>
    </w:p>
    <w:p w:rsidR="00ED2B17" w:rsidRPr="00C57534" w:rsidRDefault="00775098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5.1.3</w:t>
      </w:r>
      <w:r w:rsidR="00C2518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Оплатить </w:t>
      </w:r>
      <w:r w:rsidR="00AD4F45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надлежащим образом,</w:t>
      </w:r>
      <w:r w:rsidR="00C2518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поставленный Товар согласно условиям настоящего договора.</w:t>
      </w:r>
    </w:p>
    <w:p w:rsidR="00ED2B17" w:rsidRPr="00C57534" w:rsidRDefault="00C25188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5.2. Поставщик обязан:</w:t>
      </w:r>
    </w:p>
    <w:p w:rsidR="00770C4E" w:rsidRPr="00C57534" w:rsidRDefault="00914A12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5.2.1</w:t>
      </w:r>
      <w:r w:rsidR="00770C4E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Доставить Товар своим </w:t>
      </w:r>
      <w:r w:rsidR="00A77602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транспортным средством</w:t>
      </w:r>
      <w:r w:rsidR="00770C4E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и разгрузить своими силами в месте, указанном Заказчиком, по рабочим дням с 09.00 ч. до 16.00 ч., предварительно (не менее чем за двое суток) согласовав дату и время доставки с Заказчиком. Обеспечить присутствие официального представителя Поставщика при доставке Товара. Риск случайной гибели или случайного повреждения Товара до его передачи Заказчику лежит на Поставщике.</w:t>
      </w:r>
    </w:p>
    <w:p w:rsidR="00914A12" w:rsidRPr="00C57534" w:rsidRDefault="00914A12" w:rsidP="00914A12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5.2.2. На все виды Товара Поставщик обязан предоставить Заказчику копии действующих сертификатов/декларации соответствия или отказного письма, выданных органом по сертификации Госстандарта России, а также другие необходимые документы, подтверждающие качество и безопасность </w:t>
      </w:r>
      <w:proofErr w:type="gram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Товара</w:t>
      </w:r>
      <w:proofErr w:type="gramEnd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и его соответствие требованиям законодательства РФ. Вышеуказанные документы предоставляются Заказчику при передаче Товара. Товар, поставленный без указанных документов, приемке не подлежит.</w:t>
      </w:r>
    </w:p>
    <w:p w:rsidR="00914A12" w:rsidRPr="00C57534" w:rsidRDefault="00914A12" w:rsidP="00914A12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5.2.3. Поставить Товар в оригинальной заводской упаковке, обеспечивающей его сохранность.</w:t>
      </w:r>
    </w:p>
    <w:p w:rsidR="00914A12" w:rsidRPr="00C57534" w:rsidRDefault="00914A12" w:rsidP="00914A12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доставки. Упаковка Товара должна полностью обеспечивать условия транспортировки, предъявляемые к данному виду Товара, на упаковках и транспортной таре должна содержаться отчетливая информация на русском языке.</w:t>
      </w:r>
    </w:p>
    <w:p w:rsidR="005A2A21" w:rsidRPr="00C57534" w:rsidRDefault="005A2A21" w:rsidP="00C57534">
      <w:pPr>
        <w:suppressAutoHyphens w:val="0"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5.2.4. Поставщик обязан передать Заказчику надлежащим образом оформленный документ, подтверждающий качество поставляемого товара (материала чехла изделия) (копия регистрационного удостоверения на изделие медицинского назначения, выданного Федеральной службы по надзору в сфере здравоохранения и социального развития).</w:t>
      </w:r>
    </w:p>
    <w:p w:rsidR="00914A12" w:rsidRPr="00C57534" w:rsidRDefault="00914A12" w:rsidP="00914A12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5.3. 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акта приема-передачи товара.</w:t>
      </w:r>
    </w:p>
    <w:p w:rsidR="00770C4E" w:rsidRPr="00C57534" w:rsidRDefault="00914A12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5.4</w:t>
      </w:r>
      <w:r w:rsidR="00770C4E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 В случае мотивированного отказа Заказчика от приемки Товара Сторонами составляется двусторонний акт с указанием причин отказа, перечнем необходимых доработок и сроков их выполнения.</w:t>
      </w:r>
    </w:p>
    <w:p w:rsidR="00770C4E" w:rsidRPr="00C57534" w:rsidRDefault="00770C4E" w:rsidP="000D0180">
      <w:pPr>
        <w:widowControl/>
        <w:spacing w:line="276" w:lineRule="auto"/>
        <w:ind w:firstLine="720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</w:p>
    <w:p w:rsidR="00ED2B17" w:rsidRPr="00C57534" w:rsidRDefault="00C25188" w:rsidP="000D01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6. Порядок поставки и приемки Товара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6.1.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ab/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Приемка товара по количеству и качеству осуществляется уполномоченным представителями Заказчика и Поставщика на месте доставки.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6.2. При приемке Товара проверяется его соответствие требованиям, указанным в накладных по наименованию, количеству, требованиям к маркировке, таре и упаковке. 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6.3.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ab/>
        <w:t xml:space="preserve">Если при приемке Товара будет выявлено расхождение между фактически поставленным Товаром по наименованию и количеству, указанным в накладных, а </w:t>
      </w:r>
      <w:r w:rsidR="00AD4F45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также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требованиям к его маркировке, таре и упаковке, то Товар Заказчиком </w:t>
      </w:r>
      <w:r w:rsidR="00AD4F45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не принимается,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и Поставщик обязан забрать его от Заказчика.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lastRenderedPageBreak/>
        <w:t xml:space="preserve">6.4. 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Передача Товара Поставщиком и приемка его Заказчиком осуществляется при положительных результатах проверки поставки. Проверка Товара на соответствие его установленным настоящим договором требованиям по качеству, производится Заказчиком в течение 3 (Трех) рабочих дней с момента поставки. По окончании приемки Стороны подписывают акт приема-передачи Товара.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6.5. Некачественный товар, признанный таковым в момент приемки, должен быть</w:t>
      </w:r>
      <w:r w:rsidR="0007170A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заменен Поставщиком в течение </w:t>
      </w:r>
      <w:r w:rsidR="00D72A8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10</w:t>
      </w:r>
      <w:r w:rsidR="00EA526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(</w:t>
      </w:r>
      <w:r w:rsidR="00D72A8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Десяти</w:t>
      </w:r>
      <w:r w:rsidR="00922F98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) 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рабочих дней с момента его уведомления.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6.6.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ab/>
        <w:t xml:space="preserve">Поставщик обязан устранить все обнаруженные недостатки своими силами и за свой счет. 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6.7.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ab/>
        <w:t xml:space="preserve">В случае не устранения Поставщиком в установленные сроки выявленных недостатков, 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Заказчик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вправе, уведомив Поставщика, отказаться от оплаты поставленного Товара, а принятый Товар возвращается Поставщику.</w:t>
      </w:r>
    </w:p>
    <w:p w:rsidR="00ED2B17" w:rsidRPr="00C57534" w:rsidRDefault="00C25188" w:rsidP="000D0180">
      <w:pPr>
        <w:widowControl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6.8.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ab/>
        <w:t xml:space="preserve">Датой поставки Товара или его части считается дата подписания Сторонами товарных накладных. </w:t>
      </w:r>
    </w:p>
    <w:p w:rsidR="00ED2B17" w:rsidRPr="00C57534" w:rsidRDefault="00C25188" w:rsidP="000D0180">
      <w:pPr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6.9. Риски случайной гибели или случайного повреждения поставленного Товара, а также бремя его содержания переходят от Поставщика к 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Заказчику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с момента подписания Сторонами товарных накладных. </w:t>
      </w:r>
    </w:p>
    <w:p w:rsidR="00ED29BA" w:rsidRPr="00C57534" w:rsidRDefault="00ED29BA" w:rsidP="000D0180">
      <w:pPr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</w:p>
    <w:p w:rsidR="00ED2B17" w:rsidRPr="00C57534" w:rsidRDefault="00C25188" w:rsidP="000D01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7. Ответственность Сторон</w:t>
      </w:r>
    </w:p>
    <w:p w:rsidR="00ED2B17" w:rsidRPr="00C57534" w:rsidRDefault="00C25188" w:rsidP="000D0180">
      <w:pPr>
        <w:tabs>
          <w:tab w:val="left" w:pos="360"/>
          <w:tab w:val="left" w:pos="540"/>
        </w:tabs>
        <w:spacing w:line="276" w:lineRule="auto"/>
        <w:ind w:firstLine="539"/>
        <w:jc w:val="both"/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7.1.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ED2B17" w:rsidRPr="00C57534" w:rsidRDefault="00C25188" w:rsidP="000D0180">
      <w:pPr>
        <w:widowControl/>
        <w:spacing w:line="276" w:lineRule="auto"/>
        <w:ind w:firstLine="540"/>
        <w:jc w:val="both"/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7.2. 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В случае нарушения </w:t>
      </w:r>
      <w:r w:rsidR="00861B9A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Поставщиком </w:t>
      </w:r>
      <w:r w:rsidR="00B9672F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срока, предусмотренного п. 2.2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. 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Поставщик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перечисляет на лицевой счет Заказчика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 пени в размере </w:t>
      </w:r>
      <w:r w:rsidR="00A71A27"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1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% за каждый день просрочки от стоимости </w:t>
      </w:r>
      <w:r w:rsidR="00A40EB2"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не поставленного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 Товара, но не более цены договора.</w:t>
      </w:r>
    </w:p>
    <w:p w:rsidR="00ED2B17" w:rsidRPr="00C57534" w:rsidRDefault="00C25188" w:rsidP="000D0180">
      <w:pPr>
        <w:widowControl/>
        <w:spacing w:line="276" w:lineRule="auto"/>
        <w:ind w:firstLine="567"/>
        <w:jc w:val="both"/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7.3.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В случае нарушения установленного Заказчиком сроков замены некачественного Товара, Поставщик обязан перечислить на лицевой счет Заказчика неустойку в размере </w:t>
      </w:r>
      <w:r w:rsidR="00A71A27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2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% от стоимости некачественного Товара по настоящему договору за каждый день просрочки, начиная со дня, следующего за днем истечения установленного с</w:t>
      </w:r>
      <w:r w:rsidR="00B9672F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рока, но не более цены договора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.</w:t>
      </w:r>
    </w:p>
    <w:p w:rsidR="00ED2B17" w:rsidRPr="00C57534" w:rsidRDefault="00C25188" w:rsidP="00C57534">
      <w:pPr>
        <w:suppressAutoHyphens w:val="0"/>
        <w:spacing w:line="276" w:lineRule="auto"/>
        <w:ind w:firstLine="567"/>
        <w:jc w:val="both"/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7.4. В случае </w:t>
      </w:r>
      <w:proofErr w:type="spellStart"/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непоставки</w:t>
      </w:r>
      <w:proofErr w:type="spellEnd"/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 Товара (полностью или частично) согласно условиям договора Поставщик обязан 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перечислить на лицевой счет Заказчика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 штраф в размере 10% от стоимости не</w:t>
      </w:r>
      <w:r w:rsidR="00A40EB2"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 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поставленного Товара.</w:t>
      </w:r>
    </w:p>
    <w:p w:rsidR="00ED2B17" w:rsidRPr="00C57534" w:rsidRDefault="00C25188" w:rsidP="00881485">
      <w:pPr>
        <w:widowControl/>
        <w:spacing w:after="240" w:line="276" w:lineRule="auto"/>
        <w:ind w:firstLine="567"/>
        <w:jc w:val="both"/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7.5. Поставщик отвечает за недостатки Товара, если не докажет, что недостатки Товара возникли после его передачи Заказчику вследствие нарушения последним правил </w:t>
      </w:r>
      <w:r w:rsidR="00AD4F45"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>пользования Товаром</w:t>
      </w: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 или его хранения.</w:t>
      </w:r>
    </w:p>
    <w:p w:rsidR="00ED2B17" w:rsidRPr="00C57534" w:rsidRDefault="00C25188" w:rsidP="000D0180">
      <w:pPr>
        <w:widowControl/>
        <w:shd w:val="clear" w:color="000000" w:fill="FFFFFF"/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8. Порядок разрешения споров</w:t>
      </w:r>
    </w:p>
    <w:p w:rsidR="00ED2B17" w:rsidRPr="00C57534" w:rsidRDefault="00C25188" w:rsidP="000D0180">
      <w:pPr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8.1. Стороны должны прилагать все усилия к тому, чтобы улаживать все возникающие между ними разногласия и споры по договору путем прямых переговоров.</w:t>
      </w:r>
    </w:p>
    <w:p w:rsidR="00ED2B17" w:rsidRPr="00C57534" w:rsidRDefault="00C25188" w:rsidP="000D0180">
      <w:pPr>
        <w:tabs>
          <w:tab w:val="left" w:pos="0"/>
        </w:tabs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8.2. Если после завершения переговоров Стороны не смогут прийти к соглашению, то спор подлежит рассмотрению в Арбитражном суде по г. Санкт-Петербургу и Ленинградской области.</w:t>
      </w:r>
    </w:p>
    <w:p w:rsidR="00ED2B17" w:rsidRPr="00C57534" w:rsidRDefault="00C25188" w:rsidP="00881485">
      <w:pPr>
        <w:shd w:val="clear" w:color="auto" w:fill="FFFFFF"/>
        <w:spacing w:after="240"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8.3. Стороны устанавливают, что все возможные претензии по настоящему договору должны быть рассмотрены Сторонами в течение 10 (Десяти) дней с момента получения претензий.</w:t>
      </w:r>
    </w:p>
    <w:p w:rsidR="00ED2B17" w:rsidRPr="00C57534" w:rsidRDefault="00C25188" w:rsidP="000D0180">
      <w:pPr>
        <w:keepNext/>
        <w:widowControl/>
        <w:shd w:val="clear" w:color="000000" w:fill="FFFFFF"/>
        <w:spacing w:line="276" w:lineRule="auto"/>
        <w:jc w:val="center"/>
        <w:rPr>
          <w:rFonts w:eastAsia="Times New Roman" w:cs="Times New Roman"/>
          <w:b/>
          <w:color w:val="auto"/>
          <w:w w:val="110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bCs/>
          <w:color w:val="auto"/>
          <w:sz w:val="22"/>
          <w:szCs w:val="22"/>
          <w:lang w:val="ru-RU" w:eastAsia="ru-RU" w:bidi="ar-SA"/>
        </w:rPr>
        <w:t xml:space="preserve">9. </w:t>
      </w:r>
      <w:r w:rsidRPr="00C57534">
        <w:rPr>
          <w:rFonts w:eastAsia="Times New Roman" w:cs="Times New Roman"/>
          <w:b/>
          <w:color w:val="auto"/>
          <w:w w:val="110"/>
          <w:sz w:val="22"/>
          <w:szCs w:val="22"/>
          <w:lang w:val="ru-RU" w:eastAsia="ru-RU" w:bidi="ar-SA"/>
        </w:rPr>
        <w:t>Срок действия и иные условия договора</w:t>
      </w:r>
    </w:p>
    <w:p w:rsidR="00ED2B17" w:rsidRPr="00C57534" w:rsidRDefault="00C25188" w:rsidP="000D0180">
      <w:pPr>
        <w:keepNext/>
        <w:widowControl/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Cs/>
          <w:color w:val="auto"/>
          <w:sz w:val="22"/>
          <w:szCs w:val="22"/>
          <w:lang w:val="ru-RU" w:eastAsia="ru-RU" w:bidi="ar-SA"/>
        </w:rPr>
        <w:t xml:space="preserve">9.1. Настоящий договор вступает в силу 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с момента подписания настоящего договора обеими Сто</w:t>
      </w:r>
      <w:r w:rsidR="00433B45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ронами и действует до 31.12.20</w:t>
      </w:r>
      <w:r w:rsidR="000E383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2</w:t>
      </w:r>
      <w:r w:rsidR="00BF56DC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4</w:t>
      </w:r>
      <w:r w:rsidR="000624AA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г. Настоящий договор подлежит обязательной регистрации в Реестре государственных контрактов Санкт-Петербурга.</w:t>
      </w:r>
    </w:p>
    <w:p w:rsidR="00ED2B17" w:rsidRPr="00C57534" w:rsidRDefault="00C25188" w:rsidP="000D0180">
      <w:pPr>
        <w:widowControl/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9.2. Настоящий </w:t>
      </w:r>
      <w:r w:rsidR="002B0DA4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договор,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может </w:t>
      </w:r>
      <w:r w:rsidR="002B0DA4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быть,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расторгнут в соответствии с действующим законодательством.</w:t>
      </w:r>
    </w:p>
    <w:p w:rsidR="00ED2B17" w:rsidRPr="00C57534" w:rsidRDefault="00C25188" w:rsidP="00E11ED5">
      <w:pPr>
        <w:widowControl/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9.3. Об инициативе расторжения договора Заказчик уведомляет Поставщика в письменной форме не позднее, чем за 10 (Десять) дней до момента расторжения договора.</w:t>
      </w:r>
    </w:p>
    <w:p w:rsidR="006A7F2B" w:rsidRPr="00C57534" w:rsidRDefault="006A7F2B" w:rsidP="000D0180">
      <w:pPr>
        <w:widowControl/>
        <w:spacing w:line="276" w:lineRule="auto"/>
        <w:jc w:val="center"/>
        <w:rPr>
          <w:rFonts w:eastAsia="Times New Roman" w:cs="Times New Roman"/>
          <w:b/>
          <w:bCs/>
          <w:color w:val="auto"/>
          <w:sz w:val="22"/>
          <w:szCs w:val="22"/>
          <w:lang w:val="ru-RU" w:eastAsia="ru-RU" w:bidi="ar-SA"/>
        </w:rPr>
      </w:pPr>
    </w:p>
    <w:p w:rsidR="00ED2B17" w:rsidRPr="00C57534" w:rsidRDefault="00C25188" w:rsidP="000D0180">
      <w:pPr>
        <w:widowControl/>
        <w:spacing w:line="276" w:lineRule="auto"/>
        <w:jc w:val="center"/>
        <w:rPr>
          <w:rFonts w:eastAsia="Times New Roman" w:cs="Times New Roman"/>
          <w:b/>
          <w:bCs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bCs/>
          <w:color w:val="auto"/>
          <w:sz w:val="22"/>
          <w:szCs w:val="22"/>
          <w:lang w:val="ru-RU" w:eastAsia="ru-RU" w:bidi="ar-SA"/>
        </w:rPr>
        <w:t>10. Прочие условия</w:t>
      </w:r>
    </w:p>
    <w:p w:rsidR="00ED2B17" w:rsidRPr="00C57534" w:rsidRDefault="00C25188" w:rsidP="000D0180">
      <w:pPr>
        <w:widowControl/>
        <w:spacing w:line="276" w:lineRule="auto"/>
        <w:ind w:firstLine="567"/>
        <w:jc w:val="both"/>
        <w:rPr>
          <w:rFonts w:eastAsia="Times New Roman" w:cs="Times New Roman"/>
          <w:color w:val="auto"/>
          <w:spacing w:val="-4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10.1. </w:t>
      </w:r>
      <w:r w:rsidRPr="00C57534">
        <w:rPr>
          <w:rFonts w:eastAsia="Times New Roman" w:cs="Times New Roman"/>
          <w:color w:val="auto"/>
          <w:spacing w:val="-4"/>
          <w:sz w:val="22"/>
          <w:szCs w:val="22"/>
          <w:lang w:val="ru-RU" w:eastAsia="ru-RU" w:bidi="ar-SA"/>
        </w:rPr>
        <w:t>В случае нарушения одной из Сторон условий договора вследствие обстоятельств непреодолимой силы, она должна в трехдневный срок после наступления таких обстоятель</w:t>
      </w:r>
      <w:proofErr w:type="gramStart"/>
      <w:r w:rsidRPr="00C57534">
        <w:rPr>
          <w:rFonts w:eastAsia="Times New Roman" w:cs="Times New Roman"/>
          <w:color w:val="auto"/>
          <w:spacing w:val="-4"/>
          <w:sz w:val="22"/>
          <w:szCs w:val="22"/>
          <w:lang w:val="ru-RU" w:eastAsia="ru-RU" w:bidi="ar-SA"/>
        </w:rPr>
        <w:t>ств пр</w:t>
      </w:r>
      <w:proofErr w:type="gramEnd"/>
      <w:r w:rsidRPr="00C57534">
        <w:rPr>
          <w:rFonts w:eastAsia="Times New Roman" w:cs="Times New Roman"/>
          <w:color w:val="auto"/>
          <w:spacing w:val="-4"/>
          <w:sz w:val="22"/>
          <w:szCs w:val="22"/>
          <w:lang w:val="ru-RU" w:eastAsia="ru-RU" w:bidi="ar-SA"/>
        </w:rPr>
        <w:t xml:space="preserve">едупредить другую Сторону, а </w:t>
      </w:r>
      <w:r w:rsidRPr="00C57534">
        <w:rPr>
          <w:rFonts w:eastAsia="Times New Roman" w:cs="Times New Roman"/>
          <w:color w:val="auto"/>
          <w:spacing w:val="-4"/>
          <w:sz w:val="22"/>
          <w:szCs w:val="22"/>
          <w:lang w:val="ru-RU" w:eastAsia="ru-RU" w:bidi="ar-SA"/>
        </w:rPr>
        <w:lastRenderedPageBreak/>
        <w:t>исполнение обязательств по договору откладывается на период действия этих обстоятельств. Сторона, не уведомившая или несвоевременно уведомившая другую Сторону о наступлении обстоятельств непреодолимой силы, лишается права ссылаться на них.</w:t>
      </w:r>
    </w:p>
    <w:p w:rsidR="00ED2B17" w:rsidRPr="00C57534" w:rsidRDefault="00C25188" w:rsidP="000D0180">
      <w:pPr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10.2. Претензии, предъявляемые Сторонами, должны быть рассмотрены в течение 10 (Десяти) дней после их получения.</w:t>
      </w:r>
    </w:p>
    <w:p w:rsidR="00ED2B17" w:rsidRPr="00C57534" w:rsidRDefault="00C25188" w:rsidP="000D0180">
      <w:pPr>
        <w:widowControl/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10.3. Все изменения и дополнения к настоящему договору имеют силу, если они сделаны в письменном виде и подписаны обеими Сторонами.</w:t>
      </w:r>
    </w:p>
    <w:p w:rsidR="00ED2B17" w:rsidRPr="00C57534" w:rsidRDefault="00C25188" w:rsidP="000D0180">
      <w:pPr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10.4. Ни одна из Сторон не имеет права передать свои права и обязанности по данному договору третьим лицам без письменного разрешения противоположной Стороны.</w:t>
      </w:r>
    </w:p>
    <w:p w:rsidR="00ED2B17" w:rsidRPr="00C57534" w:rsidRDefault="00C25188" w:rsidP="000D0180">
      <w:pPr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10.5. </w:t>
      </w:r>
      <w:r w:rsidR="00870F1F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Настоящий договор составлен в форме электронного документа, подписанного усиленными электронными подписями Сторон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</w:t>
      </w:r>
    </w:p>
    <w:p w:rsidR="00F14D00" w:rsidRPr="00C57534" w:rsidRDefault="00F14D00" w:rsidP="000D0180">
      <w:pPr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</w:p>
    <w:p w:rsidR="004A6291" w:rsidRPr="00C57534" w:rsidRDefault="004A6291" w:rsidP="000D0180">
      <w:pPr>
        <w:autoSpaceDE w:val="0"/>
        <w:autoSpaceDN w:val="0"/>
        <w:spacing w:line="276" w:lineRule="auto"/>
        <w:ind w:firstLine="540"/>
        <w:jc w:val="center"/>
        <w:rPr>
          <w:rFonts w:eastAsia="Times New Roman" w:cs="Times New Roman"/>
          <w:b/>
          <w:sz w:val="22"/>
          <w:szCs w:val="22"/>
          <w:lang w:val="ru-RU" w:eastAsia="ru-RU"/>
        </w:rPr>
      </w:pPr>
      <w:r w:rsidRPr="00C57534">
        <w:rPr>
          <w:rFonts w:eastAsia="Times New Roman" w:cs="Times New Roman"/>
          <w:b/>
          <w:sz w:val="22"/>
          <w:szCs w:val="22"/>
          <w:lang w:val="ru-RU" w:eastAsia="ru-RU"/>
        </w:rPr>
        <w:t>1</w:t>
      </w:r>
      <w:r w:rsidRPr="00C57534">
        <w:rPr>
          <w:rFonts w:cs="Times New Roman"/>
          <w:b/>
          <w:sz w:val="22"/>
          <w:szCs w:val="22"/>
          <w:lang w:val="ru-RU"/>
        </w:rPr>
        <w:t>1</w:t>
      </w:r>
      <w:r w:rsidRPr="00C57534">
        <w:rPr>
          <w:rFonts w:eastAsia="Times New Roman" w:cs="Times New Roman"/>
          <w:b/>
          <w:sz w:val="22"/>
          <w:szCs w:val="22"/>
          <w:lang w:val="ru-RU" w:eastAsia="ru-RU"/>
        </w:rPr>
        <w:t>. Приложения</w:t>
      </w:r>
    </w:p>
    <w:p w:rsidR="00DB21C3" w:rsidRPr="00C57534" w:rsidRDefault="00DB21C3" w:rsidP="000D0180">
      <w:pPr>
        <w:widowControl/>
        <w:spacing w:line="276" w:lineRule="auto"/>
        <w:ind w:firstLine="567"/>
        <w:jc w:val="both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К настоящему договору прилагается и является его неотъемлемой частью:</w:t>
      </w:r>
    </w:p>
    <w:p w:rsidR="00F23E67" w:rsidRPr="00C57534" w:rsidRDefault="004A6291" w:rsidP="000D0180">
      <w:pPr>
        <w:widowControl/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11</w:t>
      </w:r>
      <w:r w:rsidR="00DB21C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.1. Приложение №</w:t>
      </w:r>
      <w:r w:rsidR="00870F1F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r w:rsidR="00DB21C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1 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–</w:t>
      </w:r>
      <w:r w:rsidR="00DB21C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r w:rsidR="00F23E67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Спецификация</w:t>
      </w: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</w:t>
      </w:r>
    </w:p>
    <w:p w:rsidR="00204F01" w:rsidRPr="00C57534" w:rsidRDefault="004A6291" w:rsidP="000D0180">
      <w:pPr>
        <w:widowControl/>
        <w:spacing w:line="276" w:lineRule="auto"/>
        <w:ind w:firstLine="567"/>
        <w:jc w:val="both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11.</w:t>
      </w:r>
      <w:r w:rsidR="00204F01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2. Приложение №</w:t>
      </w:r>
      <w:r w:rsidR="00870F1F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r w:rsidR="00204F01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2 – Образец акта приема-передачи товара.</w:t>
      </w:r>
    </w:p>
    <w:p w:rsidR="00DB21C3" w:rsidRPr="00C57534" w:rsidRDefault="00DB21C3" w:rsidP="000D0180">
      <w:pPr>
        <w:widowControl/>
        <w:spacing w:line="276" w:lineRule="auto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</w:p>
    <w:p w:rsidR="00ED2B17" w:rsidRPr="00C57534" w:rsidRDefault="00760950" w:rsidP="000D0180">
      <w:pPr>
        <w:widowControl/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12</w:t>
      </w:r>
      <w:r w:rsidR="00C25188"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>. Адреса реквизиты Сторон</w:t>
      </w:r>
    </w:p>
    <w:p w:rsidR="002267B3" w:rsidRPr="00C57534" w:rsidRDefault="00C25188" w:rsidP="000D0180">
      <w:pPr>
        <w:widowControl/>
        <w:spacing w:line="276" w:lineRule="auto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  <w:t xml:space="preserve">Заказчик: </w:t>
      </w:r>
      <w:r w:rsidR="002267B3"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Санкт-Петербургское государственное бюджетное учреждение здравоохранения  «Городская наркологическая больница»</w:t>
      </w:r>
    </w:p>
    <w:p w:rsidR="002267B3" w:rsidRPr="00C57534" w:rsidRDefault="002267B3" w:rsidP="000D0180">
      <w:pPr>
        <w:widowControl/>
        <w:spacing w:line="276" w:lineRule="auto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199004, г. Санкт-Петербург, </w:t>
      </w:r>
      <w:proofErr w:type="spell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вн</w:t>
      </w:r>
      <w:proofErr w:type="spellEnd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 тер</w:t>
      </w:r>
      <w:proofErr w:type="gram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</w:t>
      </w:r>
      <w:proofErr w:type="gramEnd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 xml:space="preserve"> </w:t>
      </w:r>
      <w:proofErr w:type="gramStart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г</w:t>
      </w:r>
      <w:proofErr w:type="gramEnd"/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. муниципальный округ Васильевский, линия 5-я В.О., д. 58, стр. 1</w:t>
      </w:r>
    </w:p>
    <w:p w:rsidR="002267B3" w:rsidRPr="00C57534" w:rsidRDefault="002267B3" w:rsidP="000D0180">
      <w:pPr>
        <w:widowControl/>
        <w:spacing w:line="276" w:lineRule="auto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т/ф  323-43-08, 323-15-64.</w:t>
      </w:r>
    </w:p>
    <w:p w:rsidR="002267B3" w:rsidRPr="00C57534" w:rsidRDefault="002267B3" w:rsidP="000D0180">
      <w:pPr>
        <w:widowControl/>
        <w:spacing w:line="276" w:lineRule="auto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ИНН 7801048494, КПП 780101001, ОГРН 1037800009554, ОКТМО 40308000, ОКПО 01931947, ОКОНХ  91513,  91514</w:t>
      </w:r>
    </w:p>
    <w:p w:rsidR="002267B3" w:rsidRPr="00C57534" w:rsidRDefault="002267B3" w:rsidP="000D0180">
      <w:pPr>
        <w:widowControl/>
        <w:spacing w:line="276" w:lineRule="auto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Получатель: Комитет финансов Санкт-Петербурга (СПб ГБУЗ «ГНБ» л/с 0151012) Северо-Западное ГУ банка России//УФК по г. Санкт-Петербургу, г. Санкт-Петербург</w:t>
      </w:r>
    </w:p>
    <w:p w:rsidR="002267B3" w:rsidRPr="00C57534" w:rsidRDefault="002267B3" w:rsidP="000D0180">
      <w:pPr>
        <w:widowControl/>
        <w:spacing w:line="276" w:lineRule="auto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Номер казначейского счета 03224643400000007200, БИК 014030106</w:t>
      </w:r>
    </w:p>
    <w:p w:rsidR="003016CB" w:rsidRPr="00C57534" w:rsidRDefault="002267B3" w:rsidP="000D0180">
      <w:pPr>
        <w:widowControl/>
        <w:spacing w:line="276" w:lineRule="auto"/>
        <w:rPr>
          <w:rFonts w:eastAsia="Times New Roman" w:cs="Times New Roman"/>
          <w:color w:val="auto"/>
          <w:sz w:val="22"/>
          <w:szCs w:val="22"/>
          <w:lang w:val="ru-RU" w:eastAsia="ru-RU" w:bidi="ar-SA"/>
        </w:rPr>
      </w:pPr>
      <w:r w:rsidRPr="00C57534">
        <w:rPr>
          <w:rFonts w:eastAsia="Times New Roman" w:cs="Times New Roman"/>
          <w:color w:val="auto"/>
          <w:sz w:val="22"/>
          <w:szCs w:val="22"/>
          <w:lang w:val="ru-RU" w:eastAsia="ru-RU" w:bidi="ar-SA"/>
        </w:rPr>
        <w:t>Номер банковского счета 40102810945370000005</w:t>
      </w:r>
    </w:p>
    <w:p w:rsidR="002267B3" w:rsidRPr="00C57534" w:rsidRDefault="002267B3" w:rsidP="000D0180">
      <w:pPr>
        <w:widowControl/>
        <w:spacing w:line="276" w:lineRule="auto"/>
        <w:rPr>
          <w:rFonts w:cs="Times New Roman"/>
          <w:b/>
          <w:sz w:val="22"/>
          <w:szCs w:val="22"/>
          <w:lang w:val="ru-RU"/>
        </w:rPr>
      </w:pPr>
    </w:p>
    <w:p w:rsidR="005B623E" w:rsidRPr="00C57534" w:rsidRDefault="00487E2A" w:rsidP="000D0180">
      <w:pPr>
        <w:widowControl/>
        <w:spacing w:line="276" w:lineRule="auto"/>
        <w:jc w:val="both"/>
        <w:rPr>
          <w:rFonts w:cs="Times New Roman"/>
          <w:b/>
          <w:sz w:val="22"/>
          <w:szCs w:val="22"/>
          <w:lang w:val="ru-RU"/>
        </w:rPr>
      </w:pPr>
      <w:r w:rsidRPr="00C57534">
        <w:rPr>
          <w:rFonts w:cs="Times New Roman"/>
          <w:b/>
          <w:sz w:val="22"/>
          <w:szCs w:val="22"/>
          <w:lang w:val="ru-RU"/>
        </w:rPr>
        <w:t xml:space="preserve">Поставщик: </w:t>
      </w:r>
    </w:p>
    <w:p w:rsidR="00770C4E" w:rsidRPr="00C57534" w:rsidRDefault="00770C4E" w:rsidP="000D0180">
      <w:pPr>
        <w:widowControl/>
        <w:spacing w:line="276" w:lineRule="auto"/>
        <w:jc w:val="both"/>
        <w:rPr>
          <w:rFonts w:cs="Times New Roman"/>
          <w:b/>
          <w:sz w:val="22"/>
          <w:szCs w:val="22"/>
          <w:lang w:val="ru-RU"/>
        </w:rPr>
      </w:pPr>
    </w:p>
    <w:p w:rsidR="00770C4E" w:rsidRPr="00C57534" w:rsidRDefault="00770C4E" w:rsidP="000D0180">
      <w:pPr>
        <w:widowControl/>
        <w:spacing w:line="276" w:lineRule="auto"/>
        <w:jc w:val="both"/>
        <w:rPr>
          <w:rFonts w:cs="Times New Roman"/>
          <w:b/>
          <w:sz w:val="22"/>
          <w:szCs w:val="22"/>
          <w:lang w:val="ru-RU"/>
        </w:rPr>
      </w:pPr>
    </w:p>
    <w:p w:rsidR="00770C4E" w:rsidRPr="00C57534" w:rsidRDefault="00770C4E" w:rsidP="000D0180">
      <w:pPr>
        <w:widowControl/>
        <w:spacing w:line="276" w:lineRule="auto"/>
        <w:jc w:val="both"/>
        <w:rPr>
          <w:rFonts w:cs="Times New Roman"/>
          <w:b/>
          <w:sz w:val="22"/>
          <w:szCs w:val="22"/>
          <w:lang w:val="ru-RU"/>
        </w:rPr>
      </w:pPr>
    </w:p>
    <w:p w:rsidR="00E94AFA" w:rsidRPr="00C57534" w:rsidRDefault="00E94AFA" w:rsidP="00E94AFA">
      <w:pPr>
        <w:jc w:val="both"/>
        <w:rPr>
          <w:rFonts w:cs="Times New Roman"/>
          <w:b/>
          <w:sz w:val="22"/>
          <w:szCs w:val="22"/>
          <w:lang w:val="ru-RU"/>
        </w:rPr>
      </w:pPr>
      <w:r w:rsidRPr="00C57534">
        <w:rPr>
          <w:rFonts w:cs="Times New Roman"/>
          <w:b/>
          <w:sz w:val="22"/>
          <w:szCs w:val="22"/>
          <w:lang w:val="ru-RU"/>
        </w:rPr>
        <w:t>Заказчик:</w:t>
      </w:r>
      <w:r w:rsidRPr="00C57534">
        <w:rPr>
          <w:rFonts w:cs="Times New Roman"/>
          <w:b/>
          <w:sz w:val="22"/>
          <w:szCs w:val="22"/>
          <w:lang w:val="ru-RU"/>
        </w:rPr>
        <w:tab/>
      </w:r>
      <w:r w:rsidRPr="00C57534">
        <w:rPr>
          <w:rFonts w:cs="Times New Roman"/>
          <w:b/>
          <w:sz w:val="22"/>
          <w:szCs w:val="22"/>
          <w:lang w:val="ru-RU"/>
        </w:rPr>
        <w:tab/>
      </w:r>
      <w:r w:rsidRPr="00C57534">
        <w:rPr>
          <w:rFonts w:cs="Times New Roman"/>
          <w:b/>
          <w:sz w:val="22"/>
          <w:szCs w:val="22"/>
          <w:lang w:val="ru-RU"/>
        </w:rPr>
        <w:tab/>
      </w:r>
      <w:r w:rsidRPr="00C57534">
        <w:rPr>
          <w:rFonts w:cs="Times New Roman"/>
          <w:b/>
          <w:sz w:val="22"/>
          <w:szCs w:val="22"/>
          <w:lang w:val="ru-RU"/>
        </w:rPr>
        <w:tab/>
      </w:r>
      <w:r w:rsidRPr="00C57534">
        <w:rPr>
          <w:rFonts w:cs="Times New Roman"/>
          <w:b/>
          <w:sz w:val="22"/>
          <w:szCs w:val="22"/>
          <w:lang w:val="ru-RU"/>
        </w:rPr>
        <w:tab/>
        <w:t xml:space="preserve">Поставщик: </w:t>
      </w:r>
    </w:p>
    <w:p w:rsidR="00E94AFA" w:rsidRPr="00C57534" w:rsidRDefault="00E94AFA" w:rsidP="00E94AFA">
      <w:pPr>
        <w:jc w:val="both"/>
        <w:rPr>
          <w:rFonts w:cs="Times New Roman"/>
          <w:sz w:val="22"/>
          <w:szCs w:val="22"/>
          <w:lang w:val="ru-RU"/>
        </w:rPr>
      </w:pPr>
      <w:r w:rsidRPr="00C57534">
        <w:rPr>
          <w:rFonts w:cs="Times New Roman"/>
          <w:sz w:val="22"/>
          <w:szCs w:val="22"/>
          <w:lang w:val="ru-RU"/>
        </w:rPr>
        <w:t xml:space="preserve">Главный врач </w:t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</w:p>
    <w:p w:rsidR="00E94AFA" w:rsidRPr="00C57534" w:rsidRDefault="00E94AFA" w:rsidP="00E94AFA">
      <w:pPr>
        <w:rPr>
          <w:rFonts w:cs="Times New Roman"/>
          <w:b/>
          <w:sz w:val="22"/>
          <w:szCs w:val="22"/>
          <w:lang w:val="ru-RU"/>
        </w:rPr>
      </w:pPr>
      <w:r w:rsidRPr="00C57534">
        <w:rPr>
          <w:rFonts w:cs="Times New Roman"/>
          <w:sz w:val="22"/>
          <w:szCs w:val="22"/>
          <w:lang w:val="ru-RU"/>
        </w:rPr>
        <w:t xml:space="preserve">СПб ГБУЗ «ГНБ» </w:t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</w:p>
    <w:p w:rsidR="00E94AFA" w:rsidRPr="00C57534" w:rsidRDefault="00E94AFA" w:rsidP="00E94AFA">
      <w:pPr>
        <w:keepNext/>
        <w:keepLines/>
        <w:autoSpaceDE w:val="0"/>
        <w:autoSpaceDN w:val="0"/>
        <w:adjustRightInd w:val="0"/>
        <w:rPr>
          <w:rFonts w:cs="Times New Roman"/>
          <w:sz w:val="22"/>
          <w:szCs w:val="22"/>
          <w:lang w:val="ru-RU"/>
        </w:rPr>
      </w:pPr>
      <w:r w:rsidRPr="00C57534">
        <w:rPr>
          <w:rFonts w:cs="Times New Roman"/>
          <w:sz w:val="22"/>
          <w:szCs w:val="22"/>
          <w:lang w:val="ru-RU"/>
        </w:rPr>
        <w:t xml:space="preserve">__________Д.П. Константинов </w:t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  <w:r w:rsidRPr="00C57534">
        <w:rPr>
          <w:rFonts w:cs="Times New Roman"/>
          <w:sz w:val="22"/>
          <w:szCs w:val="22"/>
          <w:lang w:val="ru-RU"/>
        </w:rPr>
        <w:tab/>
      </w:r>
    </w:p>
    <w:p w:rsidR="00E94AFA" w:rsidRPr="00C57534" w:rsidRDefault="00E94AFA" w:rsidP="00E94AFA">
      <w:pPr>
        <w:pStyle w:val="af3"/>
        <w:spacing w:beforeAutospacing="0" w:afterAutospacing="0" w:line="216" w:lineRule="atLeast"/>
        <w:rPr>
          <w:color w:val="000000"/>
          <w:sz w:val="22"/>
          <w:szCs w:val="22"/>
        </w:rPr>
      </w:pPr>
      <w:r w:rsidRPr="00C57534">
        <w:rPr>
          <w:rStyle w:val="s34"/>
          <w:color w:val="000000"/>
          <w:sz w:val="22"/>
          <w:szCs w:val="22"/>
        </w:rPr>
        <w:t>(Подписано ЭЦП)</w:t>
      </w:r>
      <w:r w:rsidRPr="00C57534">
        <w:rPr>
          <w:rStyle w:val="s34"/>
          <w:color w:val="000000"/>
          <w:sz w:val="22"/>
          <w:szCs w:val="22"/>
        </w:rPr>
        <w:tab/>
      </w:r>
      <w:r w:rsidRPr="00C57534">
        <w:rPr>
          <w:rStyle w:val="s34"/>
          <w:color w:val="000000"/>
          <w:sz w:val="22"/>
          <w:szCs w:val="22"/>
        </w:rPr>
        <w:tab/>
      </w:r>
      <w:r w:rsidRPr="00C57534">
        <w:rPr>
          <w:rStyle w:val="s34"/>
          <w:color w:val="000000"/>
          <w:sz w:val="22"/>
          <w:szCs w:val="22"/>
        </w:rPr>
        <w:tab/>
      </w:r>
      <w:r w:rsidRPr="00C57534">
        <w:rPr>
          <w:rStyle w:val="s34"/>
          <w:color w:val="000000"/>
          <w:sz w:val="22"/>
          <w:szCs w:val="22"/>
        </w:rPr>
        <w:tab/>
        <w:t>(Подписано ЭЦП)</w:t>
      </w:r>
    </w:p>
    <w:p w:rsidR="0091741F" w:rsidRPr="00C57534" w:rsidRDefault="0091741F" w:rsidP="000D0180">
      <w:pPr>
        <w:spacing w:line="276" w:lineRule="auto"/>
        <w:jc w:val="both"/>
        <w:rPr>
          <w:rFonts w:cs="Times New Roman"/>
          <w:sz w:val="22"/>
          <w:szCs w:val="22"/>
          <w:lang w:val="ru-RU"/>
        </w:rPr>
      </w:pPr>
    </w:p>
    <w:p w:rsidR="00C7299C" w:rsidRPr="00D72A83" w:rsidRDefault="00C7299C" w:rsidP="000D0180">
      <w:pPr>
        <w:spacing w:line="276" w:lineRule="auto"/>
        <w:outlineLvl w:val="0"/>
        <w:rPr>
          <w:rFonts w:cs="Times New Roman"/>
          <w:lang w:val="ru-RU"/>
        </w:rPr>
        <w:sectPr w:rsidR="00C7299C" w:rsidRPr="00D72A83" w:rsidSect="00C57534">
          <w:pgSz w:w="11906" w:h="16838"/>
          <w:pgMar w:top="1134" w:right="567" w:bottom="851" w:left="1134" w:header="0" w:footer="0" w:gutter="0"/>
          <w:cols w:space="720"/>
          <w:formProt w:val="0"/>
          <w:docGrid w:linePitch="360"/>
        </w:sectPr>
      </w:pPr>
    </w:p>
    <w:p w:rsidR="00B756B0" w:rsidRPr="00D72A83" w:rsidRDefault="00B756B0" w:rsidP="000D0180">
      <w:pPr>
        <w:pStyle w:val="ConsPlusNormal"/>
        <w:widowControl/>
        <w:spacing w:line="276" w:lineRule="auto"/>
        <w:ind w:left="11766" w:firstLine="0"/>
        <w:rPr>
          <w:rFonts w:ascii="Times New Roman" w:hAnsi="Times New Roman" w:cs="Times New Roman"/>
          <w:sz w:val="24"/>
          <w:szCs w:val="24"/>
        </w:rPr>
      </w:pPr>
      <w:r w:rsidRPr="00D72A8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756B0" w:rsidRPr="00D72A83" w:rsidRDefault="00B756B0" w:rsidP="000D0180">
      <w:pPr>
        <w:pStyle w:val="ConsPlusNormal"/>
        <w:widowControl/>
        <w:spacing w:line="276" w:lineRule="auto"/>
        <w:ind w:left="11766" w:firstLine="0"/>
        <w:rPr>
          <w:rFonts w:ascii="Times New Roman" w:hAnsi="Times New Roman" w:cs="Times New Roman"/>
          <w:sz w:val="24"/>
          <w:szCs w:val="24"/>
        </w:rPr>
      </w:pPr>
      <w:r w:rsidRPr="00D72A83">
        <w:rPr>
          <w:rFonts w:ascii="Times New Roman" w:hAnsi="Times New Roman" w:cs="Times New Roman"/>
          <w:sz w:val="24"/>
          <w:szCs w:val="24"/>
        </w:rPr>
        <w:t>к договору № _________</w:t>
      </w:r>
    </w:p>
    <w:p w:rsidR="003D4169" w:rsidRPr="00D72A83" w:rsidRDefault="00EB3E85" w:rsidP="000D0180">
      <w:pPr>
        <w:pStyle w:val="ConsPlusNormal"/>
        <w:widowControl/>
        <w:suppressAutoHyphens/>
        <w:spacing w:line="276" w:lineRule="auto"/>
        <w:ind w:left="11766" w:firstLine="0"/>
        <w:rPr>
          <w:rFonts w:ascii="Times New Roman" w:hAnsi="Times New Roman" w:cs="Times New Roman"/>
          <w:sz w:val="24"/>
          <w:szCs w:val="24"/>
        </w:rPr>
      </w:pPr>
      <w:r w:rsidRPr="00D72A83">
        <w:rPr>
          <w:rFonts w:ascii="Times New Roman" w:hAnsi="Times New Roman" w:cs="Times New Roman"/>
          <w:sz w:val="24"/>
          <w:szCs w:val="24"/>
        </w:rPr>
        <w:t xml:space="preserve">от </w:t>
      </w:r>
      <w:r w:rsidR="009A1B59" w:rsidRPr="00D72A83">
        <w:rPr>
          <w:rFonts w:ascii="Times New Roman" w:hAnsi="Times New Roman" w:cs="Times New Roman"/>
          <w:sz w:val="24"/>
          <w:szCs w:val="24"/>
        </w:rPr>
        <w:t>«__» ________ 2024 г.</w:t>
      </w:r>
    </w:p>
    <w:p w:rsidR="003D4169" w:rsidRPr="00D72A83" w:rsidRDefault="003D4169" w:rsidP="000D0180">
      <w:pPr>
        <w:pStyle w:val="ConsPlusNormal"/>
        <w:widowControl/>
        <w:suppressAutoHyphens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AC2CF5" w:rsidRPr="00D72A83" w:rsidRDefault="00F74C95" w:rsidP="000D0180">
      <w:pPr>
        <w:pStyle w:val="ConsPlusNormal"/>
        <w:widowControl/>
        <w:suppressAutoHyphens/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A83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A71A27" w:rsidRPr="00D72A83" w:rsidRDefault="00AC2CF5" w:rsidP="000D0180">
      <w:pPr>
        <w:pStyle w:val="ConsPlusNormal"/>
        <w:widowControl/>
        <w:suppressAutoHyphens/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A83"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44672D" w:rsidRPr="00D72A83">
        <w:rPr>
          <w:rFonts w:ascii="Times New Roman" w:hAnsi="Times New Roman" w:cs="Times New Roman"/>
          <w:b/>
          <w:sz w:val="24"/>
          <w:szCs w:val="24"/>
        </w:rPr>
        <w:t xml:space="preserve">а поставку </w:t>
      </w:r>
      <w:r w:rsidR="0074742E" w:rsidRPr="0074742E">
        <w:rPr>
          <w:rFonts w:ascii="Times New Roman" w:hAnsi="Times New Roman" w:cs="Times New Roman"/>
          <w:b/>
          <w:sz w:val="24"/>
          <w:szCs w:val="24"/>
        </w:rPr>
        <w:t>подушек для забора крови для нужд СПб ГБУЗ «ГНБ»</w:t>
      </w:r>
    </w:p>
    <w:p w:rsidR="00BD5163" w:rsidRPr="00D72A83" w:rsidRDefault="00BD5163" w:rsidP="000D0180">
      <w:pPr>
        <w:pStyle w:val="ConsPlusNormal"/>
        <w:widowControl/>
        <w:suppressAutoHyphens/>
        <w:spacing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2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0"/>
        <w:gridCol w:w="1985"/>
        <w:gridCol w:w="6521"/>
        <w:gridCol w:w="1560"/>
        <w:gridCol w:w="850"/>
        <w:gridCol w:w="851"/>
        <w:gridCol w:w="992"/>
        <w:gridCol w:w="1559"/>
      </w:tblGrid>
      <w:tr w:rsidR="00C73247" w:rsidRPr="00D72A83" w:rsidTr="00ED29BA">
        <w:trPr>
          <w:trHeight w:val="2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№</w:t>
            </w:r>
          </w:p>
          <w:p w:rsidR="00C73247" w:rsidRPr="00D72A83" w:rsidRDefault="00C73247" w:rsidP="000D0180">
            <w:pPr>
              <w:widowControl/>
              <w:tabs>
                <w:tab w:val="center" w:pos="212"/>
              </w:tabs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proofErr w:type="gramStart"/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п</w:t>
            </w:r>
            <w:proofErr w:type="gramEnd"/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Наименование товара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Характеристика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E34319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 xml:space="preserve">Страна </w:t>
            </w:r>
            <w:r w:rsidR="00233DC6"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происхождения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Ед.</w:t>
            </w:r>
          </w:p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Цена за  ед.,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Стоимость,</w:t>
            </w:r>
          </w:p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руб.</w:t>
            </w:r>
          </w:p>
        </w:tc>
      </w:tr>
      <w:tr w:rsidR="00C73247" w:rsidRPr="00D72A83" w:rsidTr="00ED29BA">
        <w:trPr>
          <w:trHeight w:val="42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widowControl/>
              <w:spacing w:line="276" w:lineRule="auto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eastAsia="ru-RU" w:bidi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widowControl/>
              <w:spacing w:line="276" w:lineRule="auto"/>
              <w:rPr>
                <w:rFonts w:cs="Times New Roman"/>
                <w:lang w:val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47" w:rsidRPr="00D72A83" w:rsidRDefault="00C73247" w:rsidP="000D0180">
            <w:pPr>
              <w:pStyle w:val="af3"/>
              <w:suppressAutoHyphens/>
              <w:spacing w:beforeAutospacing="0" w:afterAutospacing="0" w:line="276" w:lineRule="auto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spacing w:line="276" w:lineRule="auto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spacing w:line="276" w:lineRule="auto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D72A83" w:rsidRDefault="00C73247" w:rsidP="000D0180">
            <w:pPr>
              <w:spacing w:line="276" w:lineRule="auto"/>
              <w:jc w:val="center"/>
              <w:rPr>
                <w:rFonts w:cs="Times New Roman"/>
                <w:lang w:val="ru-RU"/>
              </w:rPr>
            </w:pPr>
          </w:p>
        </w:tc>
      </w:tr>
      <w:tr w:rsidR="00C73247" w:rsidRPr="00D72A83" w:rsidTr="00ED29BA">
        <w:trPr>
          <w:trHeight w:val="276"/>
        </w:trPr>
        <w:tc>
          <w:tcPr>
            <w:tcW w:w="133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47" w:rsidRPr="00D72A83" w:rsidRDefault="00C73247" w:rsidP="000D0180">
            <w:pPr>
              <w:spacing w:line="276" w:lineRule="auto"/>
              <w:jc w:val="right"/>
              <w:rPr>
                <w:rFonts w:cs="Times New Roman"/>
                <w:lang w:val="ru-RU"/>
              </w:rPr>
            </w:pPr>
            <w:r w:rsidRPr="00D72A83">
              <w:rPr>
                <w:rFonts w:cs="Times New Roman"/>
                <w:lang w:val="ru-RU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3247" w:rsidRPr="00D72A83" w:rsidRDefault="00C73247" w:rsidP="000D0180">
            <w:pPr>
              <w:spacing w:line="276" w:lineRule="auto"/>
              <w:jc w:val="right"/>
              <w:rPr>
                <w:rFonts w:cs="Times New Roman"/>
                <w:lang w:val="ru-RU"/>
              </w:rPr>
            </w:pPr>
          </w:p>
        </w:tc>
      </w:tr>
    </w:tbl>
    <w:p w:rsidR="00204F01" w:rsidRPr="00D72A83" w:rsidRDefault="00204F01" w:rsidP="000D0180">
      <w:pPr>
        <w:spacing w:line="276" w:lineRule="auto"/>
        <w:jc w:val="both"/>
        <w:rPr>
          <w:rFonts w:cs="Times New Roman"/>
          <w:lang w:val="ru-RU"/>
        </w:rPr>
      </w:pPr>
    </w:p>
    <w:p w:rsidR="00C40CC6" w:rsidRPr="00D72A83" w:rsidRDefault="0069749F" w:rsidP="000D0180">
      <w:pPr>
        <w:spacing w:line="276" w:lineRule="auto"/>
        <w:ind w:firstLine="709"/>
        <w:jc w:val="both"/>
        <w:rPr>
          <w:rFonts w:cs="Times New Roman"/>
          <w:lang w:val="ru-RU"/>
        </w:rPr>
      </w:pPr>
      <w:r w:rsidRPr="00D72A83">
        <w:rPr>
          <w:rFonts w:cs="Times New Roman"/>
          <w:lang w:val="ru-RU"/>
        </w:rPr>
        <w:t>ИТОГО</w:t>
      </w:r>
      <w:proofErr w:type="gramStart"/>
      <w:r w:rsidRPr="00D72A83">
        <w:rPr>
          <w:rFonts w:cs="Times New Roman"/>
          <w:lang w:val="ru-RU"/>
        </w:rPr>
        <w:t xml:space="preserve">: _______ (__) </w:t>
      </w:r>
      <w:proofErr w:type="gramEnd"/>
      <w:r w:rsidRPr="00D72A83">
        <w:rPr>
          <w:rFonts w:cs="Times New Roman"/>
          <w:lang w:val="ru-RU"/>
        </w:rPr>
        <w:t xml:space="preserve">рублей, в том числе НДС </w:t>
      </w:r>
      <w:r w:rsidR="00770C4E" w:rsidRPr="00D72A83">
        <w:rPr>
          <w:rFonts w:cs="Times New Roman"/>
          <w:lang w:val="ru-RU"/>
        </w:rPr>
        <w:t xml:space="preserve">__ % -  _______ (____)  рублей </w:t>
      </w:r>
      <w:r w:rsidR="00770C4E" w:rsidRPr="00D72A83">
        <w:rPr>
          <w:rFonts w:cs="Times New Roman"/>
          <w:i/>
          <w:lang w:val="ru-RU"/>
        </w:rPr>
        <w:t>(если Поставщик является плательщиком НДС).</w:t>
      </w:r>
    </w:p>
    <w:p w:rsidR="005B623E" w:rsidRPr="00D72A83" w:rsidRDefault="005B623E" w:rsidP="000D0180">
      <w:pPr>
        <w:pStyle w:val="ConsPlusNormal"/>
        <w:widowControl/>
        <w:suppressAutoHyphens/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D72A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4169" w:rsidRPr="00D72A83" w:rsidRDefault="003D4169" w:rsidP="000D0180">
      <w:pPr>
        <w:pStyle w:val="ConsPlusNormal"/>
        <w:widowControl/>
        <w:suppressAutoHyphens/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D4169" w:rsidRPr="00D72A83" w:rsidRDefault="003D4169" w:rsidP="000D0180">
      <w:pPr>
        <w:pStyle w:val="ConsPlusNormal"/>
        <w:widowControl/>
        <w:suppressAutoHyphens/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94AFA" w:rsidRPr="00D72A83" w:rsidRDefault="00E94AFA" w:rsidP="00E94AFA">
      <w:pPr>
        <w:jc w:val="both"/>
        <w:rPr>
          <w:rFonts w:cs="Times New Roman"/>
          <w:b/>
          <w:lang w:val="ru-RU"/>
        </w:rPr>
      </w:pPr>
      <w:r w:rsidRPr="00D72A83">
        <w:rPr>
          <w:rFonts w:cs="Times New Roman"/>
          <w:b/>
          <w:lang w:val="ru-RU"/>
        </w:rPr>
        <w:t>Заказчик:</w:t>
      </w:r>
      <w:r w:rsidRPr="00D72A83">
        <w:rPr>
          <w:rFonts w:cs="Times New Roman"/>
          <w:b/>
          <w:lang w:val="ru-RU"/>
        </w:rPr>
        <w:tab/>
      </w:r>
      <w:r w:rsidRPr="00D72A83">
        <w:rPr>
          <w:rFonts w:cs="Times New Roman"/>
          <w:b/>
          <w:lang w:val="ru-RU"/>
        </w:rPr>
        <w:tab/>
      </w:r>
      <w:r w:rsidRPr="00D72A83">
        <w:rPr>
          <w:rFonts w:cs="Times New Roman"/>
          <w:b/>
          <w:lang w:val="ru-RU"/>
        </w:rPr>
        <w:tab/>
      </w:r>
      <w:r w:rsidRPr="00D72A83">
        <w:rPr>
          <w:rFonts w:cs="Times New Roman"/>
          <w:b/>
          <w:lang w:val="ru-RU"/>
        </w:rPr>
        <w:tab/>
      </w:r>
      <w:r w:rsidRPr="00D72A83">
        <w:rPr>
          <w:rFonts w:cs="Times New Roman"/>
          <w:b/>
          <w:lang w:val="ru-RU"/>
        </w:rPr>
        <w:tab/>
        <w:t xml:space="preserve">Поставщик: </w:t>
      </w:r>
    </w:p>
    <w:p w:rsidR="00E94AFA" w:rsidRPr="00D72A83" w:rsidRDefault="00E94AFA" w:rsidP="00E94AFA">
      <w:pPr>
        <w:jc w:val="both"/>
        <w:rPr>
          <w:rFonts w:cs="Times New Roman"/>
          <w:lang w:val="ru-RU"/>
        </w:rPr>
      </w:pPr>
      <w:r w:rsidRPr="00D72A83">
        <w:rPr>
          <w:rFonts w:cs="Times New Roman"/>
          <w:lang w:val="ru-RU"/>
        </w:rPr>
        <w:t xml:space="preserve">Главный врач </w:t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</w:p>
    <w:p w:rsidR="00E94AFA" w:rsidRPr="00D72A83" w:rsidRDefault="00E94AFA" w:rsidP="00E94AFA">
      <w:pPr>
        <w:rPr>
          <w:rFonts w:cs="Times New Roman"/>
          <w:b/>
          <w:lang w:val="ru-RU"/>
        </w:rPr>
      </w:pPr>
      <w:r w:rsidRPr="00D72A83">
        <w:rPr>
          <w:rFonts w:cs="Times New Roman"/>
          <w:lang w:val="ru-RU"/>
        </w:rPr>
        <w:t xml:space="preserve">СПб ГБУЗ «ГНБ» </w:t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</w:p>
    <w:p w:rsidR="00E94AFA" w:rsidRPr="00D72A83" w:rsidRDefault="00E94AFA" w:rsidP="00E94AFA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</w:pPr>
      <w:r w:rsidRPr="00D72A83">
        <w:rPr>
          <w:rFonts w:cs="Times New Roman"/>
          <w:lang w:val="ru-RU"/>
        </w:rPr>
        <w:t xml:space="preserve">__________Д.П. Константинов </w:t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</w:p>
    <w:p w:rsidR="00E94AFA" w:rsidRPr="00ED29BA" w:rsidRDefault="00E94AFA" w:rsidP="00E94AFA">
      <w:pPr>
        <w:pStyle w:val="af3"/>
        <w:spacing w:beforeAutospacing="0" w:afterAutospacing="0" w:line="216" w:lineRule="atLeast"/>
        <w:rPr>
          <w:color w:val="000000"/>
          <w:sz w:val="20"/>
        </w:rPr>
      </w:pPr>
      <w:r w:rsidRPr="00ED29BA">
        <w:rPr>
          <w:rStyle w:val="s34"/>
          <w:color w:val="000000"/>
          <w:sz w:val="20"/>
        </w:rPr>
        <w:t>(Подписано ЭЦП)</w:t>
      </w:r>
      <w:r w:rsidRPr="00ED29BA">
        <w:rPr>
          <w:rStyle w:val="s34"/>
          <w:color w:val="000000"/>
          <w:sz w:val="20"/>
        </w:rPr>
        <w:tab/>
      </w:r>
      <w:r w:rsidRPr="00ED29BA">
        <w:rPr>
          <w:rStyle w:val="s34"/>
          <w:color w:val="000000"/>
          <w:sz w:val="20"/>
        </w:rPr>
        <w:tab/>
      </w:r>
      <w:r w:rsidRPr="00ED29BA">
        <w:rPr>
          <w:rStyle w:val="s34"/>
          <w:color w:val="000000"/>
          <w:sz w:val="20"/>
        </w:rPr>
        <w:tab/>
      </w:r>
      <w:r w:rsidRPr="00ED29BA">
        <w:rPr>
          <w:rStyle w:val="s34"/>
          <w:color w:val="000000"/>
          <w:sz w:val="20"/>
        </w:rPr>
        <w:tab/>
        <w:t>(Подписано ЭЦП)</w:t>
      </w:r>
    </w:p>
    <w:p w:rsidR="002320B7" w:rsidRPr="00D72A83" w:rsidRDefault="003D4169" w:rsidP="000D0180">
      <w:pPr>
        <w:keepNext/>
        <w:keepLines/>
        <w:autoSpaceDE w:val="0"/>
        <w:autoSpaceDN w:val="0"/>
        <w:adjustRightInd w:val="0"/>
        <w:spacing w:line="276" w:lineRule="auto"/>
        <w:rPr>
          <w:rFonts w:cs="Times New Roman"/>
          <w:lang w:val="ru-RU"/>
        </w:rPr>
        <w:sectPr w:rsidR="002320B7" w:rsidRPr="00D72A83" w:rsidSect="006D468D">
          <w:pgSz w:w="16838" w:h="11906" w:orient="landscape"/>
          <w:pgMar w:top="1134" w:right="567" w:bottom="1134" w:left="1134" w:header="0" w:footer="0" w:gutter="0"/>
          <w:cols w:space="720"/>
          <w:formProt w:val="0"/>
          <w:docGrid w:linePitch="360"/>
        </w:sectPr>
      </w:pPr>
      <w:r w:rsidRPr="00D72A83">
        <w:rPr>
          <w:rFonts w:cs="Times New Roman"/>
          <w:lang w:val="ru-RU"/>
        </w:rPr>
        <w:t xml:space="preserve"> </w:t>
      </w:r>
    </w:p>
    <w:p w:rsidR="009714D8" w:rsidRPr="00D72A83" w:rsidRDefault="00E53710" w:rsidP="000D0180">
      <w:pPr>
        <w:keepNext/>
        <w:widowControl/>
        <w:spacing w:line="276" w:lineRule="auto"/>
        <w:ind w:left="7371"/>
        <w:rPr>
          <w:rFonts w:eastAsia="Times New Roman" w:cs="Times New Roman"/>
          <w:lang w:val="ru-RU" w:eastAsia="ru-RU" w:bidi="ar-SA"/>
        </w:rPr>
      </w:pPr>
      <w:r w:rsidRPr="00D72A83">
        <w:rPr>
          <w:rFonts w:eastAsia="Times New Roman" w:cs="Times New Roman"/>
          <w:lang w:val="ru-RU" w:eastAsia="ru-RU" w:bidi="ar-SA"/>
        </w:rPr>
        <w:lastRenderedPageBreak/>
        <w:t>Приложение № 2</w:t>
      </w:r>
    </w:p>
    <w:p w:rsidR="009714D8" w:rsidRPr="00D72A83" w:rsidRDefault="009714D8" w:rsidP="000D0180">
      <w:pPr>
        <w:keepNext/>
        <w:widowControl/>
        <w:spacing w:line="276" w:lineRule="auto"/>
        <w:ind w:left="7371"/>
        <w:rPr>
          <w:rFonts w:eastAsia="Times New Roman" w:cs="Times New Roman"/>
          <w:lang w:val="ru-RU" w:eastAsia="ru-RU" w:bidi="ar-SA"/>
        </w:rPr>
      </w:pPr>
      <w:r w:rsidRPr="00D72A83">
        <w:rPr>
          <w:rFonts w:eastAsia="Times New Roman" w:cs="Times New Roman"/>
          <w:lang w:val="ru-RU" w:eastAsia="ru-RU" w:bidi="ar-SA"/>
        </w:rPr>
        <w:t>к договору № _________</w:t>
      </w:r>
    </w:p>
    <w:p w:rsidR="00270AE2" w:rsidRPr="00D72A83" w:rsidRDefault="00591A7B" w:rsidP="000D0180">
      <w:pPr>
        <w:keepNext/>
        <w:widowControl/>
        <w:spacing w:line="276" w:lineRule="auto"/>
        <w:ind w:left="7371"/>
        <w:rPr>
          <w:rFonts w:eastAsia="Times New Roman" w:cs="Times New Roman"/>
          <w:lang w:val="ru-RU" w:eastAsia="ru-RU" w:bidi="ar-SA"/>
        </w:rPr>
      </w:pPr>
      <w:r w:rsidRPr="00D72A83">
        <w:rPr>
          <w:rFonts w:eastAsia="Times New Roman" w:cs="Times New Roman"/>
          <w:lang w:val="ru-RU" w:eastAsia="ru-RU" w:bidi="ar-SA"/>
        </w:rPr>
        <w:t xml:space="preserve">от </w:t>
      </w:r>
      <w:r w:rsidR="009A1B59" w:rsidRPr="00D72A83">
        <w:rPr>
          <w:color w:val="auto"/>
          <w:lang w:val="ru-RU"/>
        </w:rPr>
        <w:t>«__» ________ 2024 г.</w:t>
      </w:r>
    </w:p>
    <w:p w:rsidR="009714D8" w:rsidRPr="00D72A83" w:rsidRDefault="009714D8" w:rsidP="000D0180">
      <w:pPr>
        <w:keepNext/>
        <w:widowControl/>
        <w:spacing w:line="276" w:lineRule="auto"/>
        <w:jc w:val="center"/>
        <w:rPr>
          <w:rFonts w:eastAsia="Times New Roman" w:cs="Times New Roman"/>
          <w:lang w:val="ru-RU" w:eastAsia="ru-RU" w:bidi="ar-SA"/>
        </w:rPr>
      </w:pPr>
    </w:p>
    <w:p w:rsidR="00270AE2" w:rsidRPr="00D72A83" w:rsidRDefault="00270AE2" w:rsidP="000D0180">
      <w:pPr>
        <w:keepNext/>
        <w:widowControl/>
        <w:spacing w:line="276" w:lineRule="auto"/>
        <w:jc w:val="center"/>
        <w:rPr>
          <w:rFonts w:eastAsia="Times New Roman" w:cs="Times New Roman"/>
          <w:lang w:val="ru-RU" w:eastAsia="ru-RU" w:bidi="ar-SA"/>
        </w:rPr>
      </w:pPr>
      <w:r w:rsidRPr="00D72A83">
        <w:rPr>
          <w:rFonts w:eastAsia="Times New Roman" w:cs="Times New Roman"/>
          <w:lang w:val="ru-RU" w:eastAsia="ru-RU" w:bidi="ar-SA"/>
        </w:rPr>
        <w:t>ОБРАЗЕЦ</w:t>
      </w:r>
    </w:p>
    <w:p w:rsidR="00270AE2" w:rsidRPr="00D72A83" w:rsidRDefault="009714D8" w:rsidP="000D0180">
      <w:pPr>
        <w:widowControl/>
        <w:spacing w:line="276" w:lineRule="auto"/>
        <w:jc w:val="center"/>
        <w:rPr>
          <w:rFonts w:eastAsia="Times New Roman" w:cs="Times New Roman"/>
          <w:color w:val="auto"/>
          <w:lang w:val="ru-RU" w:bidi="ar-SA"/>
        </w:rPr>
      </w:pPr>
      <w:r w:rsidRPr="00D72A83">
        <w:rPr>
          <w:rFonts w:eastAsia="Times New Roman" w:cs="Times New Roman"/>
          <w:color w:val="auto"/>
          <w:lang w:val="ru-RU" w:bidi="ar-SA"/>
        </w:rPr>
        <w:t>АК</w:t>
      </w:r>
      <w:r w:rsidR="00270AE2" w:rsidRPr="00D72A83">
        <w:rPr>
          <w:rFonts w:eastAsia="Times New Roman" w:cs="Times New Roman"/>
          <w:color w:val="auto"/>
          <w:lang w:val="ru-RU" w:bidi="ar-SA"/>
        </w:rPr>
        <w:t>Т</w:t>
      </w:r>
    </w:p>
    <w:p w:rsidR="00270AE2" w:rsidRPr="00D72A83" w:rsidRDefault="00270AE2" w:rsidP="000D0180">
      <w:pPr>
        <w:widowControl/>
        <w:spacing w:line="276" w:lineRule="auto"/>
        <w:jc w:val="center"/>
        <w:rPr>
          <w:rFonts w:eastAsia="Times New Roman" w:cs="Times New Roman"/>
          <w:color w:val="auto"/>
          <w:lang w:val="ru-RU" w:bidi="ar-SA"/>
        </w:rPr>
      </w:pPr>
      <w:r w:rsidRPr="00D72A83">
        <w:rPr>
          <w:rFonts w:eastAsia="Times New Roman" w:cs="Times New Roman"/>
          <w:color w:val="auto"/>
          <w:lang w:val="ru-RU" w:bidi="ar-SA"/>
        </w:rPr>
        <w:t xml:space="preserve">приема-передачи товара </w:t>
      </w:r>
    </w:p>
    <w:p w:rsidR="00270AE2" w:rsidRPr="00D72A83" w:rsidRDefault="00270AE2" w:rsidP="000D0180">
      <w:pPr>
        <w:widowControl/>
        <w:spacing w:line="276" w:lineRule="auto"/>
        <w:jc w:val="both"/>
        <w:rPr>
          <w:rFonts w:eastAsia="Times New Roman" w:cs="Times New Roman"/>
          <w:color w:val="auto"/>
          <w:lang w:val="ru-RU" w:bidi="ar-SA"/>
        </w:rPr>
      </w:pPr>
    </w:p>
    <w:p w:rsidR="00270AE2" w:rsidRPr="00D72A83" w:rsidRDefault="00270AE2" w:rsidP="000D0180">
      <w:pPr>
        <w:widowControl/>
        <w:spacing w:line="276" w:lineRule="auto"/>
        <w:jc w:val="both"/>
        <w:rPr>
          <w:rFonts w:eastAsia="Times New Roman" w:cs="Times New Roman"/>
          <w:color w:val="auto"/>
          <w:lang w:val="ru-RU" w:bidi="ar-SA"/>
        </w:rPr>
      </w:pPr>
      <w:r w:rsidRPr="00D72A83">
        <w:rPr>
          <w:rFonts w:eastAsia="Times New Roman" w:cs="Times New Roman"/>
          <w:color w:val="auto"/>
          <w:lang w:val="ru-RU" w:bidi="ar-SA"/>
        </w:rPr>
        <w:t>г. Санкт-Петербург</w:t>
      </w:r>
      <w:r w:rsidRPr="00D72A83">
        <w:rPr>
          <w:rFonts w:eastAsia="Times New Roman" w:cs="Times New Roman"/>
          <w:color w:val="auto"/>
          <w:lang w:val="ru-RU" w:bidi="ar-SA"/>
        </w:rPr>
        <w:tab/>
      </w:r>
      <w:r w:rsidRPr="00D72A83">
        <w:rPr>
          <w:rFonts w:eastAsia="Times New Roman" w:cs="Times New Roman"/>
          <w:color w:val="auto"/>
          <w:lang w:val="ru-RU" w:bidi="ar-SA"/>
        </w:rPr>
        <w:tab/>
      </w:r>
      <w:r w:rsidRPr="00D72A83">
        <w:rPr>
          <w:rFonts w:eastAsia="Times New Roman" w:cs="Times New Roman"/>
          <w:color w:val="auto"/>
          <w:lang w:val="ru-RU" w:bidi="ar-SA"/>
        </w:rPr>
        <w:tab/>
      </w:r>
      <w:r w:rsidRPr="00D72A83">
        <w:rPr>
          <w:rFonts w:eastAsia="Times New Roman" w:cs="Times New Roman"/>
          <w:color w:val="auto"/>
          <w:lang w:val="ru-RU" w:bidi="ar-SA"/>
        </w:rPr>
        <w:tab/>
      </w:r>
      <w:r w:rsidR="00E5623A" w:rsidRPr="00D72A83">
        <w:rPr>
          <w:rFonts w:eastAsia="Times New Roman" w:cs="Times New Roman"/>
          <w:color w:val="auto"/>
          <w:lang w:val="ru-RU" w:bidi="ar-SA"/>
        </w:rPr>
        <w:tab/>
      </w:r>
      <w:r w:rsidR="00E5623A" w:rsidRPr="00D72A83">
        <w:rPr>
          <w:rFonts w:eastAsia="Times New Roman" w:cs="Times New Roman"/>
          <w:color w:val="auto"/>
          <w:lang w:val="ru-RU" w:bidi="ar-SA"/>
        </w:rPr>
        <w:tab/>
      </w:r>
      <w:r w:rsidR="000B7D17" w:rsidRPr="00D72A83">
        <w:rPr>
          <w:rFonts w:eastAsia="Times New Roman" w:cs="Times New Roman"/>
          <w:lang w:val="ru-RU" w:eastAsia="ru-RU" w:bidi="ar-SA"/>
        </w:rPr>
        <w:t xml:space="preserve">«__» </w:t>
      </w:r>
      <w:r w:rsidR="00E5623A" w:rsidRPr="00D72A83">
        <w:rPr>
          <w:rFonts w:eastAsia="Times New Roman" w:cs="Times New Roman"/>
          <w:lang w:val="ru-RU" w:eastAsia="ru-RU" w:bidi="ar-SA"/>
        </w:rPr>
        <w:t>________ 202</w:t>
      </w:r>
      <w:r w:rsidR="0028665C" w:rsidRPr="00D72A83">
        <w:rPr>
          <w:rFonts w:eastAsia="Times New Roman" w:cs="Times New Roman"/>
          <w:lang w:val="ru-RU" w:eastAsia="ru-RU" w:bidi="ar-SA"/>
        </w:rPr>
        <w:t>4</w:t>
      </w:r>
      <w:r w:rsidR="00E5623A" w:rsidRPr="00D72A83">
        <w:rPr>
          <w:rFonts w:eastAsia="Times New Roman" w:cs="Times New Roman"/>
          <w:lang w:val="ru-RU" w:eastAsia="ru-RU" w:bidi="ar-SA"/>
        </w:rPr>
        <w:t>г.</w:t>
      </w:r>
    </w:p>
    <w:p w:rsidR="00270AE2" w:rsidRPr="00D72A83" w:rsidRDefault="00270AE2" w:rsidP="000D0180">
      <w:pPr>
        <w:widowControl/>
        <w:spacing w:line="276" w:lineRule="auto"/>
        <w:jc w:val="both"/>
        <w:rPr>
          <w:rFonts w:eastAsia="Times New Roman" w:cs="Times New Roman"/>
          <w:color w:val="auto"/>
          <w:lang w:val="ru-RU" w:bidi="ar-SA"/>
        </w:rPr>
      </w:pPr>
    </w:p>
    <w:p w:rsidR="00270AE2" w:rsidRPr="00D72A83" w:rsidRDefault="00270AE2" w:rsidP="000D0180">
      <w:pPr>
        <w:shd w:val="clear" w:color="auto" w:fill="FFFFFF"/>
        <w:autoSpaceDE w:val="0"/>
        <w:spacing w:before="120" w:line="276" w:lineRule="auto"/>
        <w:ind w:firstLine="708"/>
        <w:jc w:val="both"/>
        <w:rPr>
          <w:rFonts w:eastAsia="Times New Roman" w:cs="Times New Roman"/>
          <w:spacing w:val="-5"/>
          <w:lang w:val="ru-RU" w:eastAsia="ar-SA" w:bidi="ar-SA"/>
        </w:rPr>
      </w:pPr>
      <w:r w:rsidRPr="00D72A83">
        <w:rPr>
          <w:rFonts w:eastAsia="Times New Roman" w:cs="Times New Roman"/>
          <w:spacing w:val="-5"/>
          <w:lang w:val="ru-RU" w:eastAsia="ar-SA" w:bidi="ar-SA"/>
        </w:rPr>
        <w:t>Санкт-Петербургское государственное бюджетное учреждение здравоохранения «Городская наркологическая больница», именуемое в дальнейшем «Заказчик», в лице Главного врача Константинова Дмитрия Павловича, действующего на основании Устава, с одной стороны, и _________</w:t>
      </w:r>
      <w:r w:rsidRPr="00D72A83">
        <w:rPr>
          <w:rFonts w:eastAsia="Times New Roman" w:cs="Times New Roman"/>
          <w:b/>
          <w:spacing w:val="-5"/>
          <w:lang w:val="ru-RU" w:eastAsia="ar-SA" w:bidi="ar-SA"/>
        </w:rPr>
        <w:t>,</w:t>
      </w:r>
      <w:r w:rsidRPr="00D72A83">
        <w:rPr>
          <w:rFonts w:eastAsia="Times New Roman" w:cs="Times New Roman"/>
          <w:spacing w:val="-5"/>
          <w:lang w:val="ru-RU" w:eastAsia="ar-SA" w:bidi="ar-SA"/>
        </w:rPr>
        <w:t xml:space="preserve"> именуемое в дальнейшем «Поставщик», в лице _______, действующего на основании _______, с другой стороны, в дальнейшем именуемые «Стороны», составили настоящий Акт о нижеследующем:</w:t>
      </w:r>
    </w:p>
    <w:p w:rsidR="00270AE2" w:rsidRPr="00D72A83" w:rsidRDefault="00270AE2" w:rsidP="000D0180">
      <w:pPr>
        <w:widowControl/>
        <w:spacing w:line="276" w:lineRule="auto"/>
        <w:jc w:val="both"/>
        <w:rPr>
          <w:rFonts w:eastAsia="Times New Roman" w:cs="Times New Roman"/>
          <w:color w:val="auto"/>
          <w:lang w:val="ru-RU" w:bidi="ar-SA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985"/>
        <w:gridCol w:w="1842"/>
        <w:gridCol w:w="1701"/>
        <w:gridCol w:w="709"/>
        <w:gridCol w:w="709"/>
        <w:gridCol w:w="1417"/>
        <w:gridCol w:w="1276"/>
      </w:tblGrid>
      <w:tr w:rsidR="005F0945" w:rsidRPr="00D72A83" w:rsidTr="00733E71">
        <w:tc>
          <w:tcPr>
            <w:tcW w:w="675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 xml:space="preserve">№ </w:t>
            </w:r>
            <w:proofErr w:type="gramStart"/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п</w:t>
            </w:r>
            <w:proofErr w:type="gramEnd"/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/п</w:t>
            </w:r>
          </w:p>
        </w:tc>
        <w:tc>
          <w:tcPr>
            <w:tcW w:w="1985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Наименование товара</w:t>
            </w:r>
          </w:p>
        </w:tc>
        <w:tc>
          <w:tcPr>
            <w:tcW w:w="1842" w:type="dxa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Характеристика товара</w:t>
            </w:r>
          </w:p>
        </w:tc>
        <w:tc>
          <w:tcPr>
            <w:tcW w:w="1701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Страна производитель</w:t>
            </w:r>
          </w:p>
        </w:tc>
        <w:tc>
          <w:tcPr>
            <w:tcW w:w="709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Стоимость единицы, рублей</w:t>
            </w:r>
          </w:p>
        </w:tc>
        <w:tc>
          <w:tcPr>
            <w:tcW w:w="1276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Стоимость, рублей</w:t>
            </w:r>
          </w:p>
        </w:tc>
      </w:tr>
      <w:tr w:rsidR="005F0945" w:rsidRPr="00D72A83" w:rsidTr="00733E71">
        <w:tc>
          <w:tcPr>
            <w:tcW w:w="675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1</w:t>
            </w:r>
          </w:p>
        </w:tc>
        <w:tc>
          <w:tcPr>
            <w:tcW w:w="1985" w:type="dxa"/>
            <w:vAlign w:val="center"/>
          </w:tcPr>
          <w:p w:rsidR="005F0945" w:rsidRPr="00D72A83" w:rsidRDefault="005F0945" w:rsidP="000D0180">
            <w:pPr>
              <w:spacing w:line="276" w:lineRule="auto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842" w:type="dxa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701" w:type="dxa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417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276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</w:tr>
      <w:tr w:rsidR="005F0945" w:rsidRPr="00D72A83" w:rsidTr="00733E71">
        <w:tc>
          <w:tcPr>
            <w:tcW w:w="675" w:type="dxa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985" w:type="dxa"/>
          </w:tcPr>
          <w:p w:rsidR="005F0945" w:rsidRPr="00D72A83" w:rsidRDefault="005F0945" w:rsidP="000D0180">
            <w:pPr>
              <w:spacing w:line="276" w:lineRule="auto"/>
              <w:jc w:val="both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842" w:type="dxa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701" w:type="dxa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417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276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</w:tr>
      <w:tr w:rsidR="005F0945" w:rsidRPr="00D72A83" w:rsidTr="00733E71">
        <w:tc>
          <w:tcPr>
            <w:tcW w:w="9038" w:type="dxa"/>
            <w:gridSpan w:val="7"/>
          </w:tcPr>
          <w:p w:rsidR="005F0945" w:rsidRPr="00D72A83" w:rsidRDefault="005F0945" w:rsidP="000D0180">
            <w:pPr>
              <w:spacing w:line="276" w:lineRule="auto"/>
              <w:jc w:val="right"/>
              <w:rPr>
                <w:rFonts w:eastAsia="Times New Roman" w:cs="Times New Roman"/>
                <w:color w:val="auto"/>
                <w:lang w:val="ru-RU" w:bidi="ar-SA"/>
              </w:rPr>
            </w:pPr>
            <w:r w:rsidRPr="00D72A83">
              <w:rPr>
                <w:rFonts w:eastAsia="Times New Roman" w:cs="Times New Roman"/>
                <w:color w:val="auto"/>
                <w:lang w:val="ru-RU" w:bidi="ar-SA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5F0945" w:rsidRPr="00D72A83" w:rsidRDefault="005F0945" w:rsidP="000D0180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</w:tr>
    </w:tbl>
    <w:p w:rsidR="00270AE2" w:rsidRPr="00D72A83" w:rsidRDefault="00270AE2" w:rsidP="000D0180">
      <w:pPr>
        <w:widowControl/>
        <w:spacing w:after="200" w:line="276" w:lineRule="auto"/>
        <w:contextualSpacing/>
        <w:jc w:val="both"/>
        <w:rPr>
          <w:rFonts w:eastAsia="Times New Roman" w:cs="Times New Roman"/>
          <w:color w:val="auto"/>
          <w:lang w:val="ru-RU" w:bidi="ar-SA"/>
        </w:rPr>
      </w:pPr>
    </w:p>
    <w:p w:rsidR="00270AE2" w:rsidRPr="00D72A83" w:rsidRDefault="00270AE2" w:rsidP="000D01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 w:cs="Times New Roman"/>
          <w:spacing w:val="-5"/>
          <w:lang w:val="ru-RU" w:eastAsia="ar-SA" w:bidi="ar-SA"/>
        </w:rPr>
      </w:pPr>
    </w:p>
    <w:p w:rsidR="00270AE2" w:rsidRPr="00D72A83" w:rsidRDefault="00270AE2" w:rsidP="000D01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Times New Roman" w:cs="Times New Roman"/>
          <w:spacing w:val="-5"/>
          <w:lang w:val="ru-RU" w:eastAsia="ar-SA" w:bidi="ar-SA"/>
        </w:rPr>
      </w:pPr>
      <w:r w:rsidRPr="00D72A83">
        <w:rPr>
          <w:rFonts w:eastAsia="Times New Roman" w:cs="Times New Roman"/>
          <w:spacing w:val="-5"/>
          <w:lang w:val="ru-RU" w:eastAsia="ar-SA" w:bidi="ar-SA"/>
        </w:rPr>
        <w:tab/>
        <w:t xml:space="preserve">Принятый Заказчиком товар по договору №_______________ </w:t>
      </w:r>
      <w:proofErr w:type="gramStart"/>
      <w:r w:rsidRPr="00D72A83">
        <w:rPr>
          <w:rFonts w:eastAsia="Times New Roman" w:cs="Times New Roman"/>
          <w:spacing w:val="-5"/>
          <w:lang w:val="ru-RU" w:eastAsia="ar-SA" w:bidi="ar-SA"/>
        </w:rPr>
        <w:t>от</w:t>
      </w:r>
      <w:proofErr w:type="gramEnd"/>
      <w:r w:rsidRPr="00D72A83">
        <w:rPr>
          <w:rFonts w:eastAsia="Times New Roman" w:cs="Times New Roman"/>
          <w:spacing w:val="-5"/>
          <w:lang w:val="ru-RU" w:eastAsia="ar-SA" w:bidi="ar-SA"/>
        </w:rPr>
        <w:t xml:space="preserve"> ______________ _______________________________________________________________________________________</w:t>
      </w:r>
    </w:p>
    <w:p w:rsidR="00270AE2" w:rsidRPr="00D72A83" w:rsidRDefault="00270AE2" w:rsidP="000D01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Times New Roman" w:cs="Times New Roman"/>
          <w:spacing w:val="-5"/>
          <w:lang w:val="ru-RU" w:eastAsia="ar-SA" w:bidi="ar-SA"/>
        </w:rPr>
      </w:pPr>
      <w:r w:rsidRPr="00D72A83">
        <w:rPr>
          <w:rFonts w:eastAsia="Times New Roman" w:cs="Times New Roman"/>
          <w:spacing w:val="-5"/>
          <w:lang w:val="ru-RU" w:eastAsia="ar-SA" w:bidi="ar-SA"/>
        </w:rPr>
        <w:t>_______________________________________________________________________________________</w:t>
      </w:r>
    </w:p>
    <w:p w:rsidR="00270AE2" w:rsidRPr="00D72A83" w:rsidRDefault="00270AE2" w:rsidP="000D01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Times New Roman" w:cs="Times New Roman"/>
          <w:spacing w:val="-5"/>
          <w:lang w:val="ru-RU" w:eastAsia="ar-SA" w:bidi="ar-SA"/>
        </w:rPr>
      </w:pPr>
    </w:p>
    <w:p w:rsidR="00270AE2" w:rsidRPr="00D72A83" w:rsidRDefault="00270AE2" w:rsidP="000D01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Times New Roman" w:cs="Times New Roman"/>
          <w:spacing w:val="-5"/>
          <w:lang w:val="ru-RU" w:eastAsia="ar-SA" w:bidi="ar-SA"/>
        </w:rPr>
      </w:pPr>
      <w:r w:rsidRPr="00D72A83">
        <w:rPr>
          <w:rFonts w:eastAsia="Times New Roman" w:cs="Times New Roman"/>
          <w:spacing w:val="-5"/>
          <w:lang w:val="ru-RU" w:eastAsia="ar-SA" w:bidi="ar-SA"/>
        </w:rPr>
        <w:tab/>
        <w:t>Настоящий Акт составлен в двух экземплярах, имеющих равную юридическую силу, по одному экземпляру для каждой из Сторон и является неотъемлемой частью указанного выше контракта  между Сторонами.</w:t>
      </w:r>
    </w:p>
    <w:p w:rsidR="00270AE2" w:rsidRPr="00D72A83" w:rsidRDefault="00270AE2" w:rsidP="000D0180">
      <w:pPr>
        <w:autoSpaceDE w:val="0"/>
        <w:spacing w:line="276" w:lineRule="auto"/>
        <w:rPr>
          <w:rFonts w:eastAsia="Times New Roman" w:cs="Times New Roman"/>
          <w:color w:val="auto"/>
          <w:lang w:val="ru-RU" w:eastAsia="ar-SA" w:bidi="ar-SA"/>
        </w:rPr>
      </w:pPr>
    </w:p>
    <w:p w:rsidR="00270AE2" w:rsidRPr="00D72A83" w:rsidRDefault="00270AE2" w:rsidP="000D0180">
      <w:pPr>
        <w:autoSpaceDE w:val="0"/>
        <w:spacing w:line="276" w:lineRule="auto"/>
        <w:rPr>
          <w:rFonts w:eastAsia="Times New Roman" w:cs="Times New Roman"/>
          <w:color w:val="auto"/>
          <w:lang w:val="ru-RU" w:eastAsia="ar-SA" w:bidi="ar-SA"/>
        </w:rPr>
      </w:pPr>
    </w:p>
    <w:p w:rsidR="00270AE2" w:rsidRPr="00D72A83" w:rsidRDefault="00270AE2" w:rsidP="000D0180">
      <w:pPr>
        <w:autoSpaceDE w:val="0"/>
        <w:spacing w:line="276" w:lineRule="auto"/>
        <w:rPr>
          <w:rFonts w:eastAsia="Times New Roman" w:cs="Times New Roman"/>
          <w:color w:val="auto"/>
          <w:lang w:val="ru-RU" w:eastAsia="ar-SA" w:bidi="ar-SA"/>
        </w:rPr>
      </w:pPr>
    </w:p>
    <w:p w:rsidR="007D39FC" w:rsidRPr="00D72A83" w:rsidRDefault="007D39FC" w:rsidP="007D39FC">
      <w:pPr>
        <w:pStyle w:val="ConsPlusNormal"/>
        <w:widowControl/>
        <w:suppressAutoHyphens/>
        <w:spacing w:line="276" w:lineRule="auto"/>
        <w:ind w:firstLine="0"/>
        <w:rPr>
          <w:rFonts w:ascii="Times New Roman" w:eastAsia="Arial Unicode MS" w:hAnsi="Times New Roman" w:cs="Times New Roman"/>
          <w:color w:val="000000"/>
          <w:sz w:val="24"/>
          <w:szCs w:val="24"/>
          <w:lang w:eastAsia="en-US" w:bidi="en-US"/>
        </w:rPr>
      </w:pPr>
      <w:r w:rsidRPr="00D72A83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Pr="00D72A83">
        <w:rPr>
          <w:rFonts w:ascii="Times New Roman" w:hAnsi="Times New Roman" w:cs="Times New Roman"/>
          <w:b/>
          <w:sz w:val="24"/>
          <w:szCs w:val="24"/>
        </w:rPr>
        <w:tab/>
      </w:r>
      <w:r w:rsidRPr="00D72A83">
        <w:rPr>
          <w:rFonts w:ascii="Times New Roman" w:hAnsi="Times New Roman" w:cs="Times New Roman"/>
          <w:b/>
          <w:sz w:val="24"/>
          <w:szCs w:val="24"/>
        </w:rPr>
        <w:tab/>
      </w:r>
      <w:r w:rsidRPr="00D72A83">
        <w:rPr>
          <w:rFonts w:ascii="Times New Roman" w:hAnsi="Times New Roman" w:cs="Times New Roman"/>
          <w:b/>
          <w:sz w:val="24"/>
          <w:szCs w:val="24"/>
        </w:rPr>
        <w:tab/>
      </w:r>
      <w:r w:rsidRPr="00D72A83">
        <w:rPr>
          <w:rFonts w:ascii="Times New Roman" w:hAnsi="Times New Roman" w:cs="Times New Roman"/>
          <w:b/>
          <w:sz w:val="24"/>
          <w:szCs w:val="24"/>
        </w:rPr>
        <w:tab/>
        <w:t xml:space="preserve">Поставщик: </w:t>
      </w:r>
    </w:p>
    <w:p w:rsidR="007D39FC" w:rsidRPr="00D72A83" w:rsidRDefault="007D39FC" w:rsidP="007D39FC">
      <w:pPr>
        <w:spacing w:line="276" w:lineRule="auto"/>
        <w:jc w:val="both"/>
        <w:rPr>
          <w:rFonts w:cs="Times New Roman"/>
          <w:lang w:val="ru-RU"/>
        </w:rPr>
      </w:pPr>
      <w:r w:rsidRPr="00D72A83">
        <w:rPr>
          <w:rFonts w:cs="Times New Roman"/>
          <w:lang w:val="ru-RU"/>
        </w:rPr>
        <w:t>Главный врач</w:t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</w:p>
    <w:p w:rsidR="007D39FC" w:rsidRPr="00D72A83" w:rsidRDefault="007D39FC" w:rsidP="007D39FC">
      <w:pPr>
        <w:spacing w:line="276" w:lineRule="auto"/>
        <w:rPr>
          <w:rFonts w:cs="Times New Roman"/>
          <w:b/>
          <w:lang w:val="ru-RU"/>
        </w:rPr>
      </w:pPr>
      <w:r w:rsidRPr="00D72A83">
        <w:rPr>
          <w:rFonts w:cs="Times New Roman"/>
          <w:lang w:val="ru-RU"/>
        </w:rPr>
        <w:t xml:space="preserve">СПб ГБУЗ «ГНБ» </w:t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</w:p>
    <w:p w:rsidR="00DA23F7" w:rsidRPr="00D72A83" w:rsidRDefault="007D39FC" w:rsidP="007D39FC">
      <w:pPr>
        <w:widowControl/>
        <w:autoSpaceDE w:val="0"/>
        <w:autoSpaceDN w:val="0"/>
        <w:adjustRightInd w:val="0"/>
        <w:spacing w:line="276" w:lineRule="auto"/>
        <w:ind w:left="5103" w:hanging="5103"/>
        <w:rPr>
          <w:rFonts w:cs="Times New Roman"/>
          <w:lang w:val="ru-RU"/>
        </w:rPr>
      </w:pPr>
      <w:r w:rsidRPr="00D72A83">
        <w:rPr>
          <w:rFonts w:cs="Times New Roman"/>
          <w:lang w:val="ru-RU"/>
        </w:rPr>
        <w:t>___________ Д. П. Константинов</w:t>
      </w:r>
      <w:r w:rsidRPr="00D72A83">
        <w:rPr>
          <w:rFonts w:cs="Times New Roman"/>
          <w:lang w:val="ru-RU"/>
        </w:rPr>
        <w:tab/>
      </w:r>
      <w:r w:rsidRPr="00D72A83">
        <w:rPr>
          <w:rFonts w:cs="Times New Roman"/>
          <w:lang w:val="ru-RU"/>
        </w:rPr>
        <w:tab/>
      </w:r>
    </w:p>
    <w:sectPr w:rsidR="00DA23F7" w:rsidRPr="00D72A83" w:rsidSect="006D468D">
      <w:pgSz w:w="11906" w:h="16838"/>
      <w:pgMar w:top="1134" w:right="567" w:bottom="1134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374" w:rsidRDefault="00062374" w:rsidP="00A73879">
      <w:r>
        <w:separator/>
      </w:r>
    </w:p>
  </w:endnote>
  <w:endnote w:type="continuationSeparator" w:id="0">
    <w:p w:rsidR="00062374" w:rsidRDefault="00062374" w:rsidP="00A7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374" w:rsidRDefault="00062374" w:rsidP="00A73879">
      <w:r>
        <w:separator/>
      </w:r>
    </w:p>
  </w:footnote>
  <w:footnote w:type="continuationSeparator" w:id="0">
    <w:p w:rsidR="00062374" w:rsidRDefault="00062374" w:rsidP="00A738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1134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B17"/>
    <w:rsid w:val="00007ED9"/>
    <w:rsid w:val="00017E9A"/>
    <w:rsid w:val="00037B8A"/>
    <w:rsid w:val="00044742"/>
    <w:rsid w:val="000512C4"/>
    <w:rsid w:val="000517F2"/>
    <w:rsid w:val="00051D5B"/>
    <w:rsid w:val="00062374"/>
    <w:rsid w:val="000624AA"/>
    <w:rsid w:val="000641D7"/>
    <w:rsid w:val="000705F2"/>
    <w:rsid w:val="0007170A"/>
    <w:rsid w:val="00071EDA"/>
    <w:rsid w:val="00082748"/>
    <w:rsid w:val="00082EC5"/>
    <w:rsid w:val="000B7D17"/>
    <w:rsid w:val="000D0180"/>
    <w:rsid w:val="000D05F0"/>
    <w:rsid w:val="000D44F2"/>
    <w:rsid w:val="000E3833"/>
    <w:rsid w:val="000F2CC4"/>
    <w:rsid w:val="0012326B"/>
    <w:rsid w:val="00124BC6"/>
    <w:rsid w:val="00133789"/>
    <w:rsid w:val="00135B70"/>
    <w:rsid w:val="0014115A"/>
    <w:rsid w:val="001433AF"/>
    <w:rsid w:val="0014439C"/>
    <w:rsid w:val="0014745E"/>
    <w:rsid w:val="00151669"/>
    <w:rsid w:val="00153E80"/>
    <w:rsid w:val="00161BD0"/>
    <w:rsid w:val="0016246D"/>
    <w:rsid w:val="00165813"/>
    <w:rsid w:val="00191078"/>
    <w:rsid w:val="00194BB4"/>
    <w:rsid w:val="001A0357"/>
    <w:rsid w:val="001A4032"/>
    <w:rsid w:val="001C3EE6"/>
    <w:rsid w:val="001D12D8"/>
    <w:rsid w:val="001F6B1E"/>
    <w:rsid w:val="00204F01"/>
    <w:rsid w:val="00217155"/>
    <w:rsid w:val="002267B3"/>
    <w:rsid w:val="002320B7"/>
    <w:rsid w:val="00233DC6"/>
    <w:rsid w:val="00241F5F"/>
    <w:rsid w:val="00251DCD"/>
    <w:rsid w:val="00251ED2"/>
    <w:rsid w:val="00254DCC"/>
    <w:rsid w:val="00257FDF"/>
    <w:rsid w:val="00263A2A"/>
    <w:rsid w:val="00270AE2"/>
    <w:rsid w:val="00271C4D"/>
    <w:rsid w:val="00281E42"/>
    <w:rsid w:val="0028665C"/>
    <w:rsid w:val="00294917"/>
    <w:rsid w:val="00295CAA"/>
    <w:rsid w:val="002B0DA4"/>
    <w:rsid w:val="002B446A"/>
    <w:rsid w:val="002B4558"/>
    <w:rsid w:val="002B678D"/>
    <w:rsid w:val="002C06FF"/>
    <w:rsid w:val="002C4189"/>
    <w:rsid w:val="002C62A8"/>
    <w:rsid w:val="002D155E"/>
    <w:rsid w:val="002F1CDE"/>
    <w:rsid w:val="002F7A88"/>
    <w:rsid w:val="003016CB"/>
    <w:rsid w:val="00301C73"/>
    <w:rsid w:val="00302BCC"/>
    <w:rsid w:val="003145DB"/>
    <w:rsid w:val="003157A3"/>
    <w:rsid w:val="00317B58"/>
    <w:rsid w:val="003353D7"/>
    <w:rsid w:val="00335BDB"/>
    <w:rsid w:val="00344393"/>
    <w:rsid w:val="00353192"/>
    <w:rsid w:val="00367006"/>
    <w:rsid w:val="00374621"/>
    <w:rsid w:val="00384E88"/>
    <w:rsid w:val="003C389B"/>
    <w:rsid w:val="003C5D49"/>
    <w:rsid w:val="003D4169"/>
    <w:rsid w:val="003F511F"/>
    <w:rsid w:val="003F6012"/>
    <w:rsid w:val="00400FFB"/>
    <w:rsid w:val="004017BE"/>
    <w:rsid w:val="00402D7B"/>
    <w:rsid w:val="00405B64"/>
    <w:rsid w:val="00407EA7"/>
    <w:rsid w:val="00407F1B"/>
    <w:rsid w:val="0041083A"/>
    <w:rsid w:val="00412066"/>
    <w:rsid w:val="004175A9"/>
    <w:rsid w:val="00433B45"/>
    <w:rsid w:val="0044166D"/>
    <w:rsid w:val="0044672D"/>
    <w:rsid w:val="004509A0"/>
    <w:rsid w:val="00460559"/>
    <w:rsid w:val="00460CC6"/>
    <w:rsid w:val="004707AA"/>
    <w:rsid w:val="00474B72"/>
    <w:rsid w:val="00487E2A"/>
    <w:rsid w:val="004914CA"/>
    <w:rsid w:val="00491F9F"/>
    <w:rsid w:val="004A15A1"/>
    <w:rsid w:val="004A6291"/>
    <w:rsid w:val="004D4850"/>
    <w:rsid w:val="004D6221"/>
    <w:rsid w:val="004E7FE4"/>
    <w:rsid w:val="005001F2"/>
    <w:rsid w:val="005020FC"/>
    <w:rsid w:val="00510C63"/>
    <w:rsid w:val="005140AE"/>
    <w:rsid w:val="0051743D"/>
    <w:rsid w:val="0052526D"/>
    <w:rsid w:val="005378A1"/>
    <w:rsid w:val="00540978"/>
    <w:rsid w:val="005416C0"/>
    <w:rsid w:val="00543338"/>
    <w:rsid w:val="00555712"/>
    <w:rsid w:val="0056126F"/>
    <w:rsid w:val="00563FB8"/>
    <w:rsid w:val="00583DA1"/>
    <w:rsid w:val="00587F45"/>
    <w:rsid w:val="00591A7B"/>
    <w:rsid w:val="00593CDA"/>
    <w:rsid w:val="005A1DB3"/>
    <w:rsid w:val="005A2312"/>
    <w:rsid w:val="005A2A21"/>
    <w:rsid w:val="005B48BD"/>
    <w:rsid w:val="005B623E"/>
    <w:rsid w:val="005C1897"/>
    <w:rsid w:val="005D3711"/>
    <w:rsid w:val="005D3DF1"/>
    <w:rsid w:val="005E2CB3"/>
    <w:rsid w:val="005E71A2"/>
    <w:rsid w:val="005F0945"/>
    <w:rsid w:val="005F2B10"/>
    <w:rsid w:val="005F4B2D"/>
    <w:rsid w:val="005F4EDB"/>
    <w:rsid w:val="0061169C"/>
    <w:rsid w:val="00615A20"/>
    <w:rsid w:val="00632375"/>
    <w:rsid w:val="006344CD"/>
    <w:rsid w:val="00640C73"/>
    <w:rsid w:val="00661062"/>
    <w:rsid w:val="00693D19"/>
    <w:rsid w:val="0069749F"/>
    <w:rsid w:val="006A4E05"/>
    <w:rsid w:val="006A6976"/>
    <w:rsid w:val="006A7F2B"/>
    <w:rsid w:val="006C6553"/>
    <w:rsid w:val="006D037E"/>
    <w:rsid w:val="006D38C5"/>
    <w:rsid w:val="006D468D"/>
    <w:rsid w:val="006D73CB"/>
    <w:rsid w:val="006F2BD0"/>
    <w:rsid w:val="006F3715"/>
    <w:rsid w:val="006F65BF"/>
    <w:rsid w:val="00702B07"/>
    <w:rsid w:val="00707C87"/>
    <w:rsid w:val="0072166A"/>
    <w:rsid w:val="00725738"/>
    <w:rsid w:val="007334C5"/>
    <w:rsid w:val="007336DC"/>
    <w:rsid w:val="00733E71"/>
    <w:rsid w:val="007469F9"/>
    <w:rsid w:val="0074742E"/>
    <w:rsid w:val="00751906"/>
    <w:rsid w:val="00760950"/>
    <w:rsid w:val="0076362E"/>
    <w:rsid w:val="00770C4E"/>
    <w:rsid w:val="00775098"/>
    <w:rsid w:val="007775C8"/>
    <w:rsid w:val="007813F4"/>
    <w:rsid w:val="007934B9"/>
    <w:rsid w:val="007A38DF"/>
    <w:rsid w:val="007B00C2"/>
    <w:rsid w:val="007B7AB8"/>
    <w:rsid w:val="007C2098"/>
    <w:rsid w:val="007D39FC"/>
    <w:rsid w:val="007E7F02"/>
    <w:rsid w:val="007F0F46"/>
    <w:rsid w:val="007F2115"/>
    <w:rsid w:val="00802EB6"/>
    <w:rsid w:val="008052FA"/>
    <w:rsid w:val="008060A1"/>
    <w:rsid w:val="00812E2C"/>
    <w:rsid w:val="008349C8"/>
    <w:rsid w:val="00846344"/>
    <w:rsid w:val="008545A6"/>
    <w:rsid w:val="008613A4"/>
    <w:rsid w:val="00861B9A"/>
    <w:rsid w:val="00870F1F"/>
    <w:rsid w:val="00881485"/>
    <w:rsid w:val="00891778"/>
    <w:rsid w:val="008927E2"/>
    <w:rsid w:val="008931B8"/>
    <w:rsid w:val="00896D6F"/>
    <w:rsid w:val="008979CD"/>
    <w:rsid w:val="00897DEC"/>
    <w:rsid w:val="008B6EBE"/>
    <w:rsid w:val="008C27D0"/>
    <w:rsid w:val="008D652E"/>
    <w:rsid w:val="008E0511"/>
    <w:rsid w:val="008E6780"/>
    <w:rsid w:val="008E79E8"/>
    <w:rsid w:val="008F3356"/>
    <w:rsid w:val="008F4373"/>
    <w:rsid w:val="00904478"/>
    <w:rsid w:val="00905EBF"/>
    <w:rsid w:val="00911D62"/>
    <w:rsid w:val="00914A12"/>
    <w:rsid w:val="0091741F"/>
    <w:rsid w:val="00922F98"/>
    <w:rsid w:val="00930064"/>
    <w:rsid w:val="009454B2"/>
    <w:rsid w:val="009464C5"/>
    <w:rsid w:val="00952E57"/>
    <w:rsid w:val="00962918"/>
    <w:rsid w:val="0096299D"/>
    <w:rsid w:val="00962CA8"/>
    <w:rsid w:val="0096422A"/>
    <w:rsid w:val="009714D8"/>
    <w:rsid w:val="009A1B59"/>
    <w:rsid w:val="009A1E91"/>
    <w:rsid w:val="009A3010"/>
    <w:rsid w:val="009A45B0"/>
    <w:rsid w:val="009B1155"/>
    <w:rsid w:val="009B5736"/>
    <w:rsid w:val="009C490B"/>
    <w:rsid w:val="009D261A"/>
    <w:rsid w:val="009D346D"/>
    <w:rsid w:val="00A031CA"/>
    <w:rsid w:val="00A1044B"/>
    <w:rsid w:val="00A11057"/>
    <w:rsid w:val="00A16E3D"/>
    <w:rsid w:val="00A27B8B"/>
    <w:rsid w:val="00A30CB5"/>
    <w:rsid w:val="00A40EB2"/>
    <w:rsid w:val="00A43C28"/>
    <w:rsid w:val="00A60B8B"/>
    <w:rsid w:val="00A6741F"/>
    <w:rsid w:val="00A71A27"/>
    <w:rsid w:val="00A73879"/>
    <w:rsid w:val="00A77574"/>
    <w:rsid w:val="00A77602"/>
    <w:rsid w:val="00A81768"/>
    <w:rsid w:val="00A97F66"/>
    <w:rsid w:val="00AA129B"/>
    <w:rsid w:val="00AB09CB"/>
    <w:rsid w:val="00AC2CF5"/>
    <w:rsid w:val="00AD4F45"/>
    <w:rsid w:val="00AE2164"/>
    <w:rsid w:val="00AE27F2"/>
    <w:rsid w:val="00AE5AD3"/>
    <w:rsid w:val="00B00317"/>
    <w:rsid w:val="00B0477B"/>
    <w:rsid w:val="00B17752"/>
    <w:rsid w:val="00B2439D"/>
    <w:rsid w:val="00B40925"/>
    <w:rsid w:val="00B46904"/>
    <w:rsid w:val="00B4770E"/>
    <w:rsid w:val="00B56255"/>
    <w:rsid w:val="00B60DAF"/>
    <w:rsid w:val="00B67F5D"/>
    <w:rsid w:val="00B756B0"/>
    <w:rsid w:val="00B9672F"/>
    <w:rsid w:val="00BA1C76"/>
    <w:rsid w:val="00BA290F"/>
    <w:rsid w:val="00BB0ECC"/>
    <w:rsid w:val="00BB7A55"/>
    <w:rsid w:val="00BC5B39"/>
    <w:rsid w:val="00BC6E27"/>
    <w:rsid w:val="00BD5163"/>
    <w:rsid w:val="00BE458C"/>
    <w:rsid w:val="00BF0406"/>
    <w:rsid w:val="00BF56DC"/>
    <w:rsid w:val="00C03EE6"/>
    <w:rsid w:val="00C1185B"/>
    <w:rsid w:val="00C21DCB"/>
    <w:rsid w:val="00C24F03"/>
    <w:rsid w:val="00C25188"/>
    <w:rsid w:val="00C2705B"/>
    <w:rsid w:val="00C404AC"/>
    <w:rsid w:val="00C40CC6"/>
    <w:rsid w:val="00C4185E"/>
    <w:rsid w:val="00C42569"/>
    <w:rsid w:val="00C47991"/>
    <w:rsid w:val="00C47A66"/>
    <w:rsid w:val="00C505F7"/>
    <w:rsid w:val="00C55084"/>
    <w:rsid w:val="00C57534"/>
    <w:rsid w:val="00C62EC7"/>
    <w:rsid w:val="00C7299C"/>
    <w:rsid w:val="00C73247"/>
    <w:rsid w:val="00C80A0A"/>
    <w:rsid w:val="00C83652"/>
    <w:rsid w:val="00C862A5"/>
    <w:rsid w:val="00CB4900"/>
    <w:rsid w:val="00CC3B22"/>
    <w:rsid w:val="00CC6DA3"/>
    <w:rsid w:val="00CE2706"/>
    <w:rsid w:val="00CF2915"/>
    <w:rsid w:val="00CF409E"/>
    <w:rsid w:val="00CF7855"/>
    <w:rsid w:val="00D00134"/>
    <w:rsid w:val="00D02EFB"/>
    <w:rsid w:val="00D04BC4"/>
    <w:rsid w:val="00D202D1"/>
    <w:rsid w:val="00D20CA1"/>
    <w:rsid w:val="00D224C1"/>
    <w:rsid w:val="00D24B42"/>
    <w:rsid w:val="00D260AE"/>
    <w:rsid w:val="00D34C96"/>
    <w:rsid w:val="00D365A4"/>
    <w:rsid w:val="00D37FAE"/>
    <w:rsid w:val="00D4410E"/>
    <w:rsid w:val="00D47F79"/>
    <w:rsid w:val="00D53ED0"/>
    <w:rsid w:val="00D612D1"/>
    <w:rsid w:val="00D62DC0"/>
    <w:rsid w:val="00D72A83"/>
    <w:rsid w:val="00D82602"/>
    <w:rsid w:val="00D85E63"/>
    <w:rsid w:val="00D8687B"/>
    <w:rsid w:val="00D8749A"/>
    <w:rsid w:val="00D92A3A"/>
    <w:rsid w:val="00DA23F7"/>
    <w:rsid w:val="00DA49E8"/>
    <w:rsid w:val="00DB21C3"/>
    <w:rsid w:val="00DB2717"/>
    <w:rsid w:val="00DD74F1"/>
    <w:rsid w:val="00E03A84"/>
    <w:rsid w:val="00E054F2"/>
    <w:rsid w:val="00E06429"/>
    <w:rsid w:val="00E11ED5"/>
    <w:rsid w:val="00E3335B"/>
    <w:rsid w:val="00E34319"/>
    <w:rsid w:val="00E34AAB"/>
    <w:rsid w:val="00E461C2"/>
    <w:rsid w:val="00E53710"/>
    <w:rsid w:val="00E5623A"/>
    <w:rsid w:val="00E710E6"/>
    <w:rsid w:val="00E765D6"/>
    <w:rsid w:val="00E86531"/>
    <w:rsid w:val="00E90F20"/>
    <w:rsid w:val="00E94520"/>
    <w:rsid w:val="00E94AFA"/>
    <w:rsid w:val="00EA138E"/>
    <w:rsid w:val="00EA5268"/>
    <w:rsid w:val="00EA7976"/>
    <w:rsid w:val="00EB3E85"/>
    <w:rsid w:val="00EB682B"/>
    <w:rsid w:val="00ED29BA"/>
    <w:rsid w:val="00ED2B17"/>
    <w:rsid w:val="00EE34EC"/>
    <w:rsid w:val="00EE4F5A"/>
    <w:rsid w:val="00EF0B29"/>
    <w:rsid w:val="00EF6829"/>
    <w:rsid w:val="00F0290D"/>
    <w:rsid w:val="00F03AD0"/>
    <w:rsid w:val="00F11C62"/>
    <w:rsid w:val="00F14D00"/>
    <w:rsid w:val="00F23E67"/>
    <w:rsid w:val="00F2595D"/>
    <w:rsid w:val="00F30E36"/>
    <w:rsid w:val="00F430E9"/>
    <w:rsid w:val="00F54179"/>
    <w:rsid w:val="00F62C5A"/>
    <w:rsid w:val="00F74C95"/>
    <w:rsid w:val="00F75407"/>
    <w:rsid w:val="00F76CD9"/>
    <w:rsid w:val="00F77B5B"/>
    <w:rsid w:val="00F81DB4"/>
    <w:rsid w:val="00F96F00"/>
    <w:rsid w:val="00FB0E82"/>
    <w:rsid w:val="00FB1050"/>
    <w:rsid w:val="00FB5297"/>
    <w:rsid w:val="00FC6CF1"/>
    <w:rsid w:val="00FC70A1"/>
    <w:rsid w:val="00FE2ACA"/>
    <w:rsid w:val="00FE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D868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2,section:2"/>
    <w:basedOn w:val="a"/>
    <w:next w:val="a"/>
    <w:link w:val="20"/>
    <w:qFormat/>
    <w:rsid w:val="004017BE"/>
    <w:pPr>
      <w:keepNext/>
      <w:widowControl/>
      <w:suppressAutoHyphens w:val="0"/>
      <w:jc w:val="both"/>
      <w:outlineLvl w:val="1"/>
    </w:pPr>
    <w:rPr>
      <w:rFonts w:ascii="Arial" w:eastAsia="Times New Roman" w:hAnsi="Arial" w:cs="Times New Roman"/>
      <w:b/>
      <w:color w:val="auto"/>
      <w:sz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11">
    <w:name w:val="Основной шрифт абзаца1"/>
    <w:qFormat/>
  </w:style>
  <w:style w:type="character" w:customStyle="1" w:styleId="a3">
    <w:name w:val="Символ нумерации"/>
    <w:qFormat/>
  </w:style>
  <w:style w:type="character" w:customStyle="1" w:styleId="a4">
    <w:name w:val="Верхний колонтитул Знак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5">
    <w:name w:val="Нижний колонтитул Знак"/>
    <w:uiPriority w:val="99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-">
    <w:name w:val="Интернет-ссылка"/>
    <w:rsid w:val="00A07683"/>
    <w:rPr>
      <w:color w:val="0000FF"/>
      <w:u w:val="single"/>
    </w:rPr>
  </w:style>
  <w:style w:type="character" w:customStyle="1" w:styleId="ConsNormal">
    <w:name w:val="ConsNormal Знак"/>
    <w:link w:val="ConsNormal"/>
    <w:qFormat/>
    <w:rsid w:val="00A07683"/>
    <w:rPr>
      <w:rFonts w:ascii="Arial" w:hAnsi="Arial" w:cs="Arial"/>
      <w:lang w:val="ru-RU" w:eastAsia="ru-RU" w:bidi="ar-SA"/>
    </w:rPr>
  </w:style>
  <w:style w:type="character" w:customStyle="1" w:styleId="WW8Num2z2">
    <w:name w:val="WW8Num2z2"/>
    <w:qFormat/>
    <w:rsid w:val="00715D44"/>
    <w:rPr>
      <w:rFonts w:ascii="Times New Roman" w:hAnsi="Times New Roman"/>
      <w:b/>
      <w:bCs/>
    </w:rPr>
  </w:style>
  <w:style w:type="character" w:customStyle="1" w:styleId="FontStyle21">
    <w:name w:val="Font Style21"/>
    <w:qFormat/>
    <w:rsid w:val="00D22E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qFormat/>
    <w:rsid w:val="00163EB0"/>
    <w:rPr>
      <w:rFonts w:ascii="Times New Roman" w:hAnsi="Times New Roman" w:cs="Times New Roman"/>
      <w:sz w:val="18"/>
      <w:szCs w:val="18"/>
    </w:rPr>
  </w:style>
  <w:style w:type="character" w:customStyle="1" w:styleId="FontStyle23">
    <w:name w:val="Font Style23"/>
    <w:qFormat/>
    <w:rsid w:val="000A40BA"/>
    <w:rPr>
      <w:rFonts w:ascii="Times New Roman" w:hAnsi="Times New Roman" w:cs="Times New Roman"/>
      <w:b/>
      <w:bCs/>
      <w:sz w:val="18"/>
      <w:szCs w:val="18"/>
    </w:rPr>
  </w:style>
  <w:style w:type="character" w:customStyle="1" w:styleId="a6">
    <w:name w:val="Основной текст с отступом Знак"/>
    <w:qFormat/>
    <w:rsid w:val="00BC067C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7">
    <w:name w:val="Текст выноски Знак"/>
    <w:basedOn w:val="a0"/>
    <w:qFormat/>
    <w:rsid w:val="00F047DA"/>
    <w:rPr>
      <w:rFonts w:ascii="Tahoma" w:eastAsia="Arial Unicode MS" w:hAnsi="Tahoma" w:cs="Tahoma"/>
      <w:color w:val="000000"/>
      <w:sz w:val="16"/>
      <w:szCs w:val="16"/>
      <w:lang w:val="en-US" w:eastAsia="en-US" w:bidi="en-US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paragraph" w:customStyle="1" w:styleId="12">
    <w:name w:val="Заголовок1"/>
    <w:basedOn w:val="a"/>
    <w:next w:val="a8"/>
    <w:qFormat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ascii="Arial" w:hAnsi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14">
    <w:name w:val="Указатель1"/>
    <w:basedOn w:val="a"/>
    <w:qFormat/>
    <w:pPr>
      <w:suppressLineNumbers/>
    </w:pPr>
    <w:rPr>
      <w:rFonts w:ascii="Arial" w:hAnsi="Arial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header"/>
    <w:basedOn w:val="a"/>
    <w:rsid w:val="0012227B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rsid w:val="0012227B"/>
    <w:pPr>
      <w:tabs>
        <w:tab w:val="center" w:pos="4677"/>
        <w:tab w:val="right" w:pos="9355"/>
      </w:tabs>
    </w:pPr>
  </w:style>
  <w:style w:type="paragraph" w:styleId="af0">
    <w:name w:val="List Paragraph"/>
    <w:basedOn w:val="a"/>
    <w:qFormat/>
    <w:rsid w:val="00A07683"/>
    <w:pPr>
      <w:widowControl/>
      <w:suppressAutoHyphens w:val="0"/>
      <w:spacing w:after="200" w:line="276" w:lineRule="auto"/>
      <w:ind w:left="708"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paragraph" w:customStyle="1" w:styleId="ConsNormal0">
    <w:name w:val="ConsNormal"/>
    <w:qFormat/>
    <w:rsid w:val="00A07683"/>
    <w:pPr>
      <w:ind w:right="19772" w:firstLine="720"/>
    </w:pPr>
    <w:rPr>
      <w:rFonts w:ascii="Arial" w:hAnsi="Arial" w:cs="Arial"/>
      <w:sz w:val="24"/>
    </w:rPr>
  </w:style>
  <w:style w:type="paragraph" w:styleId="af1">
    <w:name w:val="Body Text Indent"/>
    <w:basedOn w:val="a"/>
    <w:rsid w:val="00BC067C"/>
    <w:pPr>
      <w:spacing w:after="120"/>
      <w:ind w:left="283"/>
    </w:pPr>
  </w:style>
  <w:style w:type="paragraph" w:styleId="af2">
    <w:name w:val="No Spacing"/>
    <w:uiPriority w:val="1"/>
    <w:qFormat/>
    <w:rsid w:val="00A42794"/>
    <w:rPr>
      <w:sz w:val="24"/>
      <w:szCs w:val="24"/>
    </w:rPr>
  </w:style>
  <w:style w:type="paragraph" w:styleId="af3">
    <w:name w:val="Normal (Web)"/>
    <w:basedOn w:val="a"/>
    <w:uiPriority w:val="99"/>
    <w:unhideWhenUsed/>
    <w:qFormat/>
    <w:rsid w:val="00040464"/>
    <w:pPr>
      <w:widowControl/>
      <w:suppressAutoHyphens w:val="0"/>
      <w:spacing w:beforeAutospacing="1" w:afterAutospacing="1"/>
    </w:pPr>
    <w:rPr>
      <w:rFonts w:eastAsia="Times New Roman" w:cs="Times New Roman"/>
      <w:color w:val="auto"/>
      <w:lang w:val="ru-RU" w:eastAsia="ru-RU" w:bidi="ar-SA"/>
    </w:rPr>
  </w:style>
  <w:style w:type="paragraph" w:styleId="af4">
    <w:name w:val="Balloon Text"/>
    <w:basedOn w:val="a"/>
    <w:qFormat/>
    <w:rsid w:val="00F047DA"/>
    <w:rPr>
      <w:rFonts w:ascii="Tahoma" w:hAnsi="Tahoma"/>
      <w:sz w:val="16"/>
      <w:szCs w:val="16"/>
    </w:rPr>
  </w:style>
  <w:style w:type="paragraph" w:customStyle="1" w:styleId="af5">
    <w:name w:val="Содержимое врезки"/>
    <w:basedOn w:val="a"/>
    <w:qFormat/>
  </w:style>
  <w:style w:type="table" w:styleId="af6">
    <w:name w:val="Table Grid"/>
    <w:basedOn w:val="a1"/>
    <w:rsid w:val="00433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E2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AC2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7">
    <w:name w:val="Hyperlink"/>
    <w:basedOn w:val="a0"/>
    <w:unhideWhenUsed/>
    <w:rsid w:val="00F2595D"/>
    <w:rPr>
      <w:color w:val="0000FF" w:themeColor="hyperlink"/>
      <w:u w:val="single"/>
    </w:rPr>
  </w:style>
  <w:style w:type="paragraph" w:customStyle="1" w:styleId="af8">
    <w:name w:val="Таблица текст"/>
    <w:basedOn w:val="a"/>
    <w:rsid w:val="00FE5F4A"/>
    <w:pPr>
      <w:widowControl/>
      <w:suppressAutoHyphens w:val="0"/>
      <w:spacing w:before="40" w:after="40"/>
      <w:ind w:left="57" w:right="57"/>
    </w:pPr>
    <w:rPr>
      <w:rFonts w:eastAsia="Times New Roman" w:cs="Times New Roman"/>
      <w:snapToGrid w:val="0"/>
      <w:color w:val="auto"/>
      <w:szCs w:val="20"/>
      <w:lang w:val="ru-RU" w:eastAsia="ru-RU" w:bidi="ar-SA"/>
    </w:rPr>
  </w:style>
  <w:style w:type="character" w:customStyle="1" w:styleId="20">
    <w:name w:val="Заголовок 2 Знак"/>
    <w:aliases w:val="H2 Знак,2 Знак,section:2 Знак"/>
    <w:basedOn w:val="a0"/>
    <w:link w:val="2"/>
    <w:rsid w:val="004017BE"/>
    <w:rPr>
      <w:rFonts w:ascii="Arial" w:hAnsi="Arial"/>
      <w:b/>
      <w:sz w:val="22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D868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character" w:styleId="af9">
    <w:name w:val="Emphasis"/>
    <w:uiPriority w:val="20"/>
    <w:qFormat/>
    <w:rsid w:val="00C73247"/>
    <w:rPr>
      <w:i/>
      <w:iCs/>
    </w:rPr>
  </w:style>
  <w:style w:type="character" w:styleId="afa">
    <w:name w:val="Strong"/>
    <w:uiPriority w:val="22"/>
    <w:qFormat/>
    <w:rsid w:val="00C73247"/>
    <w:rPr>
      <w:b/>
      <w:bCs/>
    </w:rPr>
  </w:style>
  <w:style w:type="character" w:customStyle="1" w:styleId="s34">
    <w:name w:val="s34"/>
    <w:basedOn w:val="a0"/>
    <w:rsid w:val="00E94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D868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2,section:2"/>
    <w:basedOn w:val="a"/>
    <w:next w:val="a"/>
    <w:link w:val="20"/>
    <w:qFormat/>
    <w:rsid w:val="004017BE"/>
    <w:pPr>
      <w:keepNext/>
      <w:widowControl/>
      <w:suppressAutoHyphens w:val="0"/>
      <w:jc w:val="both"/>
      <w:outlineLvl w:val="1"/>
    </w:pPr>
    <w:rPr>
      <w:rFonts w:ascii="Arial" w:eastAsia="Times New Roman" w:hAnsi="Arial" w:cs="Times New Roman"/>
      <w:b/>
      <w:color w:val="auto"/>
      <w:sz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11">
    <w:name w:val="Основной шрифт абзаца1"/>
    <w:qFormat/>
  </w:style>
  <w:style w:type="character" w:customStyle="1" w:styleId="a3">
    <w:name w:val="Символ нумерации"/>
    <w:qFormat/>
  </w:style>
  <w:style w:type="character" w:customStyle="1" w:styleId="a4">
    <w:name w:val="Верхний колонтитул Знак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5">
    <w:name w:val="Нижний колонтитул Знак"/>
    <w:uiPriority w:val="99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-">
    <w:name w:val="Интернет-ссылка"/>
    <w:rsid w:val="00A07683"/>
    <w:rPr>
      <w:color w:val="0000FF"/>
      <w:u w:val="single"/>
    </w:rPr>
  </w:style>
  <w:style w:type="character" w:customStyle="1" w:styleId="ConsNormal">
    <w:name w:val="ConsNormal Знак"/>
    <w:link w:val="ConsNormal"/>
    <w:qFormat/>
    <w:rsid w:val="00A07683"/>
    <w:rPr>
      <w:rFonts w:ascii="Arial" w:hAnsi="Arial" w:cs="Arial"/>
      <w:lang w:val="ru-RU" w:eastAsia="ru-RU" w:bidi="ar-SA"/>
    </w:rPr>
  </w:style>
  <w:style w:type="character" w:customStyle="1" w:styleId="WW8Num2z2">
    <w:name w:val="WW8Num2z2"/>
    <w:qFormat/>
    <w:rsid w:val="00715D44"/>
    <w:rPr>
      <w:rFonts w:ascii="Times New Roman" w:hAnsi="Times New Roman"/>
      <w:b/>
      <w:bCs/>
    </w:rPr>
  </w:style>
  <w:style w:type="character" w:customStyle="1" w:styleId="FontStyle21">
    <w:name w:val="Font Style21"/>
    <w:qFormat/>
    <w:rsid w:val="00D22E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qFormat/>
    <w:rsid w:val="00163EB0"/>
    <w:rPr>
      <w:rFonts w:ascii="Times New Roman" w:hAnsi="Times New Roman" w:cs="Times New Roman"/>
      <w:sz w:val="18"/>
      <w:szCs w:val="18"/>
    </w:rPr>
  </w:style>
  <w:style w:type="character" w:customStyle="1" w:styleId="FontStyle23">
    <w:name w:val="Font Style23"/>
    <w:qFormat/>
    <w:rsid w:val="000A40BA"/>
    <w:rPr>
      <w:rFonts w:ascii="Times New Roman" w:hAnsi="Times New Roman" w:cs="Times New Roman"/>
      <w:b/>
      <w:bCs/>
      <w:sz w:val="18"/>
      <w:szCs w:val="18"/>
    </w:rPr>
  </w:style>
  <w:style w:type="character" w:customStyle="1" w:styleId="a6">
    <w:name w:val="Основной текст с отступом Знак"/>
    <w:qFormat/>
    <w:rsid w:val="00BC067C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7">
    <w:name w:val="Текст выноски Знак"/>
    <w:basedOn w:val="a0"/>
    <w:qFormat/>
    <w:rsid w:val="00F047DA"/>
    <w:rPr>
      <w:rFonts w:ascii="Tahoma" w:eastAsia="Arial Unicode MS" w:hAnsi="Tahoma" w:cs="Tahoma"/>
      <w:color w:val="000000"/>
      <w:sz w:val="16"/>
      <w:szCs w:val="16"/>
      <w:lang w:val="en-US" w:eastAsia="en-US" w:bidi="en-US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paragraph" w:customStyle="1" w:styleId="12">
    <w:name w:val="Заголовок1"/>
    <w:basedOn w:val="a"/>
    <w:next w:val="a8"/>
    <w:qFormat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ascii="Arial" w:hAnsi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14">
    <w:name w:val="Указатель1"/>
    <w:basedOn w:val="a"/>
    <w:qFormat/>
    <w:pPr>
      <w:suppressLineNumbers/>
    </w:pPr>
    <w:rPr>
      <w:rFonts w:ascii="Arial" w:hAnsi="Arial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header"/>
    <w:basedOn w:val="a"/>
    <w:rsid w:val="0012227B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rsid w:val="0012227B"/>
    <w:pPr>
      <w:tabs>
        <w:tab w:val="center" w:pos="4677"/>
        <w:tab w:val="right" w:pos="9355"/>
      </w:tabs>
    </w:pPr>
  </w:style>
  <w:style w:type="paragraph" w:styleId="af0">
    <w:name w:val="List Paragraph"/>
    <w:basedOn w:val="a"/>
    <w:qFormat/>
    <w:rsid w:val="00A07683"/>
    <w:pPr>
      <w:widowControl/>
      <w:suppressAutoHyphens w:val="0"/>
      <w:spacing w:after="200" w:line="276" w:lineRule="auto"/>
      <w:ind w:left="708"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paragraph" w:customStyle="1" w:styleId="ConsNormal0">
    <w:name w:val="ConsNormal"/>
    <w:qFormat/>
    <w:rsid w:val="00A07683"/>
    <w:pPr>
      <w:ind w:right="19772" w:firstLine="720"/>
    </w:pPr>
    <w:rPr>
      <w:rFonts w:ascii="Arial" w:hAnsi="Arial" w:cs="Arial"/>
      <w:sz w:val="24"/>
    </w:rPr>
  </w:style>
  <w:style w:type="paragraph" w:styleId="af1">
    <w:name w:val="Body Text Indent"/>
    <w:basedOn w:val="a"/>
    <w:rsid w:val="00BC067C"/>
    <w:pPr>
      <w:spacing w:after="120"/>
      <w:ind w:left="283"/>
    </w:pPr>
  </w:style>
  <w:style w:type="paragraph" w:styleId="af2">
    <w:name w:val="No Spacing"/>
    <w:uiPriority w:val="1"/>
    <w:qFormat/>
    <w:rsid w:val="00A42794"/>
    <w:rPr>
      <w:sz w:val="24"/>
      <w:szCs w:val="24"/>
    </w:rPr>
  </w:style>
  <w:style w:type="paragraph" w:styleId="af3">
    <w:name w:val="Normal (Web)"/>
    <w:basedOn w:val="a"/>
    <w:uiPriority w:val="99"/>
    <w:unhideWhenUsed/>
    <w:qFormat/>
    <w:rsid w:val="00040464"/>
    <w:pPr>
      <w:widowControl/>
      <w:suppressAutoHyphens w:val="0"/>
      <w:spacing w:beforeAutospacing="1" w:afterAutospacing="1"/>
    </w:pPr>
    <w:rPr>
      <w:rFonts w:eastAsia="Times New Roman" w:cs="Times New Roman"/>
      <w:color w:val="auto"/>
      <w:lang w:val="ru-RU" w:eastAsia="ru-RU" w:bidi="ar-SA"/>
    </w:rPr>
  </w:style>
  <w:style w:type="paragraph" w:styleId="af4">
    <w:name w:val="Balloon Text"/>
    <w:basedOn w:val="a"/>
    <w:qFormat/>
    <w:rsid w:val="00F047DA"/>
    <w:rPr>
      <w:rFonts w:ascii="Tahoma" w:hAnsi="Tahoma"/>
      <w:sz w:val="16"/>
      <w:szCs w:val="16"/>
    </w:rPr>
  </w:style>
  <w:style w:type="paragraph" w:customStyle="1" w:styleId="af5">
    <w:name w:val="Содержимое врезки"/>
    <w:basedOn w:val="a"/>
    <w:qFormat/>
  </w:style>
  <w:style w:type="table" w:styleId="af6">
    <w:name w:val="Table Grid"/>
    <w:basedOn w:val="a1"/>
    <w:rsid w:val="00433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E2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AC2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7">
    <w:name w:val="Hyperlink"/>
    <w:basedOn w:val="a0"/>
    <w:unhideWhenUsed/>
    <w:rsid w:val="00F2595D"/>
    <w:rPr>
      <w:color w:val="0000FF" w:themeColor="hyperlink"/>
      <w:u w:val="single"/>
    </w:rPr>
  </w:style>
  <w:style w:type="paragraph" w:customStyle="1" w:styleId="af8">
    <w:name w:val="Таблица текст"/>
    <w:basedOn w:val="a"/>
    <w:rsid w:val="00FE5F4A"/>
    <w:pPr>
      <w:widowControl/>
      <w:suppressAutoHyphens w:val="0"/>
      <w:spacing w:before="40" w:after="40"/>
      <w:ind w:left="57" w:right="57"/>
    </w:pPr>
    <w:rPr>
      <w:rFonts w:eastAsia="Times New Roman" w:cs="Times New Roman"/>
      <w:snapToGrid w:val="0"/>
      <w:color w:val="auto"/>
      <w:szCs w:val="20"/>
      <w:lang w:val="ru-RU" w:eastAsia="ru-RU" w:bidi="ar-SA"/>
    </w:rPr>
  </w:style>
  <w:style w:type="character" w:customStyle="1" w:styleId="20">
    <w:name w:val="Заголовок 2 Знак"/>
    <w:aliases w:val="H2 Знак,2 Знак,section:2 Знак"/>
    <w:basedOn w:val="a0"/>
    <w:link w:val="2"/>
    <w:rsid w:val="004017BE"/>
    <w:rPr>
      <w:rFonts w:ascii="Arial" w:hAnsi="Arial"/>
      <w:b/>
      <w:sz w:val="22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D868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character" w:styleId="af9">
    <w:name w:val="Emphasis"/>
    <w:uiPriority w:val="20"/>
    <w:qFormat/>
    <w:rsid w:val="00C73247"/>
    <w:rPr>
      <w:i/>
      <w:iCs/>
    </w:rPr>
  </w:style>
  <w:style w:type="character" w:styleId="afa">
    <w:name w:val="Strong"/>
    <w:uiPriority w:val="22"/>
    <w:qFormat/>
    <w:rsid w:val="00C73247"/>
    <w:rPr>
      <w:b/>
      <w:bCs/>
    </w:rPr>
  </w:style>
  <w:style w:type="character" w:customStyle="1" w:styleId="s34">
    <w:name w:val="s34"/>
    <w:basedOn w:val="a0"/>
    <w:rsid w:val="00E94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7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825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804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2104</Words>
  <Characters>11994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2022-11-21T12:13:00Z</cp:lastPrinted>
  <dcterms:created xsi:type="dcterms:W3CDTF">2024-09-24T12:28:00Z</dcterms:created>
  <dcterms:modified xsi:type="dcterms:W3CDTF">2024-09-30T14:01:00Z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