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BCD34A" w14:textId="77777777" w:rsidR="00DE167E" w:rsidRDefault="00DE167E" w:rsidP="00A7521A">
      <w:pPr>
        <w:autoSpaceDE w:val="0"/>
        <w:autoSpaceDN w:val="0"/>
        <w:adjustRightInd w:val="0"/>
        <w:ind w:firstLine="540"/>
        <w:jc w:val="right"/>
        <w:rPr>
          <w:rFonts w:ascii="Times New Roman" w:hAnsi="Times New Roman" w:cs="Times New Roman"/>
          <w:color w:val="auto"/>
          <w:sz w:val="20"/>
          <w:szCs w:val="20"/>
        </w:rPr>
      </w:pPr>
    </w:p>
    <w:p w14:paraId="01029B19" w14:textId="77777777" w:rsidR="00C40D90" w:rsidRPr="00C40D90" w:rsidRDefault="006E1AD9" w:rsidP="00C40D90">
      <w:pPr>
        <w:ind w:firstLine="357"/>
        <w:jc w:val="center"/>
        <w:rPr>
          <w:rFonts w:ascii="Times New Roman" w:eastAsia="Times New Roman" w:hAnsi="Times New Roman" w:cs="Times New Roman"/>
          <w:bCs/>
          <w:color w:val="auto"/>
          <w:lang w:bidi="ar-SA"/>
        </w:rPr>
      </w:pPr>
      <w:r>
        <w:rPr>
          <w:rFonts w:ascii="Times New Roman" w:eastAsia="Times New Roman" w:hAnsi="Times New Roman" w:cs="Times New Roman"/>
          <w:b/>
          <w:bCs/>
          <w:color w:val="auto"/>
          <w:lang w:bidi="ar-SA"/>
        </w:rPr>
        <w:t>Контракт</w:t>
      </w:r>
      <w:r w:rsidR="00BE5166">
        <w:rPr>
          <w:rFonts w:ascii="Times New Roman" w:eastAsia="Times New Roman" w:hAnsi="Times New Roman" w:cs="Times New Roman"/>
          <w:b/>
          <w:bCs/>
          <w:color w:val="auto"/>
          <w:lang w:bidi="ar-SA"/>
        </w:rPr>
        <w:t xml:space="preserve"> </w:t>
      </w:r>
      <w:proofErr w:type="gramStart"/>
      <w:r w:rsidR="00C40D90" w:rsidRPr="00C40D90">
        <w:rPr>
          <w:rFonts w:ascii="Times New Roman" w:eastAsia="Times New Roman" w:hAnsi="Times New Roman" w:cs="Times New Roman"/>
          <w:b/>
          <w:bCs/>
          <w:color w:val="auto"/>
          <w:lang w:bidi="ar-SA"/>
        </w:rPr>
        <w:t xml:space="preserve">№ </w:t>
      </w:r>
      <w:r w:rsidR="00DB738D">
        <w:rPr>
          <w:rFonts w:ascii="Times New Roman" w:eastAsia="Times New Roman" w:hAnsi="Times New Roman" w:cs="Times New Roman"/>
          <w:b/>
          <w:bCs/>
          <w:color w:val="auto"/>
          <w:lang w:bidi="ar-SA"/>
        </w:rPr>
        <w:t xml:space="preserve"> </w:t>
      </w:r>
      <w:r w:rsidR="00D534A2">
        <w:rPr>
          <w:rFonts w:ascii="Times New Roman" w:eastAsia="Times New Roman" w:hAnsi="Times New Roman" w:cs="Times New Roman"/>
          <w:b/>
          <w:bCs/>
          <w:color w:val="auto"/>
          <w:lang w:bidi="ar-SA"/>
        </w:rPr>
        <w:t>_</w:t>
      </w:r>
      <w:proofErr w:type="gramEnd"/>
      <w:r w:rsidR="00D534A2">
        <w:rPr>
          <w:rFonts w:ascii="Times New Roman" w:eastAsia="Times New Roman" w:hAnsi="Times New Roman" w:cs="Times New Roman"/>
          <w:b/>
          <w:bCs/>
          <w:color w:val="auto"/>
          <w:lang w:bidi="ar-SA"/>
        </w:rPr>
        <w:t>______</w:t>
      </w:r>
      <w:r w:rsidR="007C3576">
        <w:rPr>
          <w:rFonts w:ascii="Times New Roman" w:eastAsia="Times New Roman" w:hAnsi="Times New Roman" w:cs="Times New Roman"/>
          <w:b/>
          <w:bCs/>
          <w:color w:val="auto"/>
          <w:lang w:bidi="ar-SA"/>
        </w:rPr>
        <w:t>____</w:t>
      </w:r>
    </w:p>
    <w:p w14:paraId="5C04C00F" w14:textId="1F191D5E" w:rsidR="00C40D90" w:rsidRDefault="00C40D90" w:rsidP="00C40D90">
      <w:pPr>
        <w:ind w:firstLine="420"/>
        <w:jc w:val="center"/>
        <w:rPr>
          <w:rFonts w:ascii="Times New Roman" w:eastAsia="Times New Roman" w:hAnsi="Times New Roman" w:cs="Times New Roman"/>
          <w:i/>
          <w:color w:val="auto"/>
          <w:sz w:val="16"/>
          <w:szCs w:val="16"/>
          <w:lang w:val="x-none" w:eastAsia="x-none" w:bidi="ar-SA"/>
        </w:rPr>
      </w:pPr>
      <w:r w:rsidRPr="00793FF1">
        <w:rPr>
          <w:rFonts w:ascii="Times New Roman" w:eastAsia="Times New Roman" w:hAnsi="Times New Roman" w:cs="Times New Roman"/>
          <w:i/>
          <w:color w:val="auto"/>
          <w:lang w:bidi="ar-SA"/>
        </w:rPr>
        <w:t xml:space="preserve">на </w:t>
      </w:r>
      <w:r w:rsidR="00793FF1" w:rsidRPr="00793FF1">
        <w:rPr>
          <w:rFonts w:ascii="Times New Roman" w:eastAsia="Times New Roman" w:hAnsi="Times New Roman" w:cs="Times New Roman"/>
          <w:i/>
          <w:color w:val="auto"/>
          <w:lang w:bidi="ar-SA"/>
        </w:rPr>
        <w:t>оказание образовательных услуг по охране труда</w:t>
      </w:r>
      <w:r w:rsidR="00793FF1" w:rsidRPr="0053280B">
        <w:rPr>
          <w:rFonts w:ascii="Times New Roman" w:eastAsia="Times New Roman" w:hAnsi="Times New Roman" w:cs="Times New Roman"/>
          <w:color w:val="auto"/>
          <w:lang w:bidi="ar-SA"/>
        </w:rPr>
        <w:t xml:space="preserve"> </w:t>
      </w:r>
      <w:r w:rsidR="006E1AD9">
        <w:rPr>
          <w:rFonts w:ascii="Times New Roman" w:eastAsia="Times New Roman" w:hAnsi="Times New Roman" w:cs="Times New Roman"/>
          <w:i/>
          <w:color w:val="auto"/>
          <w:lang w:bidi="ar-SA"/>
        </w:rPr>
        <w:t xml:space="preserve">для </w:t>
      </w:r>
      <w:r w:rsidR="006E1AD9" w:rsidRPr="006E1AD9">
        <w:rPr>
          <w:rFonts w:ascii="Times New Roman" w:eastAsia="Times New Roman" w:hAnsi="Times New Roman" w:cs="Times New Roman"/>
          <w:i/>
          <w:color w:val="auto"/>
          <w:lang w:bidi="ar-SA"/>
        </w:rPr>
        <w:t>С</w:t>
      </w:r>
      <w:r w:rsidR="006E1AD9">
        <w:rPr>
          <w:rFonts w:ascii="Times New Roman" w:eastAsia="Times New Roman" w:hAnsi="Times New Roman" w:cs="Times New Roman"/>
          <w:i/>
          <w:color w:val="auto"/>
          <w:lang w:bidi="ar-SA"/>
        </w:rPr>
        <w:t xml:space="preserve">Пб ГБУК </w:t>
      </w:r>
      <w:r w:rsidR="006E1AD9" w:rsidRPr="006E1AD9">
        <w:rPr>
          <w:rFonts w:ascii="Times New Roman" w:eastAsia="Times New Roman" w:hAnsi="Times New Roman" w:cs="Times New Roman"/>
          <w:i/>
          <w:color w:val="auto"/>
          <w:lang w:bidi="ar-SA"/>
        </w:rPr>
        <w:t>"Санкт-Петербургский детский ледовый театр"</w:t>
      </w:r>
      <w:r w:rsidR="006E1AD9">
        <w:rPr>
          <w:rFonts w:ascii="Times New Roman" w:eastAsia="Times New Roman" w:hAnsi="Times New Roman" w:cs="Times New Roman"/>
          <w:i/>
          <w:color w:val="auto"/>
          <w:lang w:bidi="ar-SA"/>
        </w:rPr>
        <w:t xml:space="preserve"> в 202</w:t>
      </w:r>
      <w:r w:rsidR="000A2338" w:rsidRPr="00EE0D26">
        <w:rPr>
          <w:rFonts w:ascii="Times New Roman" w:eastAsia="Times New Roman" w:hAnsi="Times New Roman" w:cs="Times New Roman"/>
          <w:i/>
          <w:color w:val="auto"/>
          <w:lang w:bidi="ar-SA"/>
        </w:rPr>
        <w:t>4</w:t>
      </w:r>
      <w:r w:rsidR="005D3350">
        <w:rPr>
          <w:rFonts w:ascii="Times New Roman" w:eastAsia="Times New Roman" w:hAnsi="Times New Roman" w:cs="Times New Roman"/>
          <w:i/>
          <w:color w:val="auto"/>
          <w:lang w:bidi="ar-SA"/>
        </w:rPr>
        <w:t>-2025</w:t>
      </w:r>
      <w:r w:rsidR="006E1AD9">
        <w:rPr>
          <w:rFonts w:ascii="Times New Roman" w:eastAsia="Times New Roman" w:hAnsi="Times New Roman" w:cs="Times New Roman"/>
          <w:i/>
          <w:color w:val="auto"/>
          <w:lang w:bidi="ar-SA"/>
        </w:rPr>
        <w:t xml:space="preserve"> </w:t>
      </w:r>
      <w:r w:rsidRPr="00B84919">
        <w:rPr>
          <w:rFonts w:ascii="Times New Roman" w:eastAsia="Times New Roman" w:hAnsi="Times New Roman" w:cs="Times New Roman"/>
          <w:i/>
          <w:color w:val="auto"/>
          <w:lang w:bidi="ar-SA"/>
        </w:rPr>
        <w:t>г</w:t>
      </w:r>
      <w:r w:rsidR="0074672C">
        <w:rPr>
          <w:rFonts w:ascii="Times New Roman" w:eastAsia="Times New Roman" w:hAnsi="Times New Roman" w:cs="Times New Roman"/>
          <w:i/>
          <w:color w:val="auto"/>
          <w:lang w:bidi="ar-SA"/>
        </w:rPr>
        <w:t>одах</w:t>
      </w:r>
      <w:r w:rsidRPr="00B84919">
        <w:rPr>
          <w:rFonts w:ascii="Times New Roman" w:eastAsia="Times New Roman" w:hAnsi="Times New Roman" w:cs="Times New Roman"/>
          <w:i/>
          <w:color w:val="auto"/>
          <w:lang w:bidi="ar-SA"/>
        </w:rPr>
        <w:t>.</w:t>
      </w:r>
      <w:r w:rsidRPr="00B84919">
        <w:rPr>
          <w:rFonts w:ascii="Times New Roman" w:eastAsia="Times New Roman" w:hAnsi="Times New Roman" w:cs="Times New Roman"/>
          <w:i/>
          <w:color w:val="auto"/>
          <w:sz w:val="16"/>
          <w:szCs w:val="16"/>
          <w:lang w:val="x-none" w:eastAsia="x-none" w:bidi="ar-SA"/>
        </w:rPr>
        <w:t xml:space="preserve"> </w:t>
      </w:r>
    </w:p>
    <w:p w14:paraId="3D48DF36" w14:textId="77777777" w:rsidR="00263490" w:rsidRPr="00B84919" w:rsidRDefault="00263490" w:rsidP="00C40D90">
      <w:pPr>
        <w:ind w:firstLine="420"/>
        <w:jc w:val="center"/>
        <w:rPr>
          <w:rFonts w:ascii="Times New Roman" w:eastAsia="Times New Roman" w:hAnsi="Times New Roman" w:cs="Times New Roman"/>
          <w:i/>
          <w:color w:val="auto"/>
          <w:sz w:val="16"/>
          <w:szCs w:val="16"/>
          <w:lang w:val="x-none" w:eastAsia="x-none" w:bidi="ar-SA"/>
        </w:rPr>
      </w:pPr>
    </w:p>
    <w:p w14:paraId="2FA7DECE" w14:textId="545A1DA3" w:rsidR="00C40D90" w:rsidRPr="00C40D90" w:rsidRDefault="00C40D90" w:rsidP="00C40D90">
      <w:pPr>
        <w:widowControl/>
        <w:jc w:val="center"/>
        <w:rPr>
          <w:rFonts w:ascii="Times New Roman" w:eastAsia="Times New Roman" w:hAnsi="Times New Roman" w:cs="Times New Roman"/>
          <w:i/>
          <w:color w:val="auto"/>
          <w:lang w:bidi="ar-SA"/>
        </w:rPr>
      </w:pPr>
      <w:r w:rsidRPr="00C40D90">
        <w:rPr>
          <w:rFonts w:ascii="Times New Roman" w:eastAsia="Times New Roman" w:hAnsi="Times New Roman" w:cs="Times New Roman"/>
          <w:i/>
          <w:color w:val="auto"/>
          <w:lang w:bidi="ar-SA"/>
        </w:rPr>
        <w:t xml:space="preserve">Санкт - Петербург </w:t>
      </w:r>
      <w:r w:rsidRPr="00C40D90">
        <w:rPr>
          <w:rFonts w:ascii="Times New Roman" w:eastAsia="Times New Roman" w:hAnsi="Times New Roman" w:cs="Times New Roman"/>
          <w:i/>
          <w:color w:val="auto"/>
          <w:lang w:bidi="ar-SA"/>
        </w:rPr>
        <w:tab/>
        <w:t xml:space="preserve">                                                          </w:t>
      </w:r>
      <w:proofErr w:type="gramStart"/>
      <w:r w:rsidRPr="00C40D90">
        <w:rPr>
          <w:rFonts w:ascii="Times New Roman" w:eastAsia="Times New Roman" w:hAnsi="Times New Roman" w:cs="Times New Roman"/>
          <w:i/>
          <w:color w:val="auto"/>
          <w:lang w:bidi="ar-SA"/>
        </w:rPr>
        <w:t xml:space="preserve">   «</w:t>
      </w:r>
      <w:proofErr w:type="gramEnd"/>
      <w:r w:rsidR="007C3576">
        <w:rPr>
          <w:rFonts w:ascii="Times New Roman" w:eastAsia="Times New Roman" w:hAnsi="Times New Roman" w:cs="Times New Roman"/>
          <w:i/>
          <w:color w:val="auto"/>
          <w:lang w:bidi="ar-SA"/>
        </w:rPr>
        <w:t>___</w:t>
      </w:r>
      <w:r w:rsidRPr="00C40D90">
        <w:rPr>
          <w:rFonts w:ascii="Times New Roman" w:eastAsia="Times New Roman" w:hAnsi="Times New Roman" w:cs="Times New Roman"/>
          <w:i/>
          <w:color w:val="auto"/>
          <w:lang w:bidi="ar-SA"/>
        </w:rPr>
        <w:t xml:space="preserve">» </w:t>
      </w:r>
      <w:r w:rsidR="00D534A2">
        <w:rPr>
          <w:rFonts w:ascii="Times New Roman" w:eastAsia="Times New Roman" w:hAnsi="Times New Roman" w:cs="Times New Roman"/>
          <w:i/>
          <w:color w:val="auto"/>
          <w:lang w:bidi="ar-SA"/>
        </w:rPr>
        <w:t>__________</w:t>
      </w:r>
      <w:r w:rsidR="00CC7006">
        <w:rPr>
          <w:rFonts w:ascii="Times New Roman" w:eastAsia="Times New Roman" w:hAnsi="Times New Roman" w:cs="Times New Roman"/>
          <w:i/>
          <w:color w:val="auto"/>
          <w:lang w:bidi="ar-SA"/>
        </w:rPr>
        <w:t xml:space="preserve"> </w:t>
      </w:r>
      <w:r w:rsidRPr="00C40D90">
        <w:rPr>
          <w:rFonts w:ascii="Times New Roman" w:eastAsia="Times New Roman" w:hAnsi="Times New Roman" w:cs="Times New Roman"/>
          <w:i/>
          <w:color w:val="auto"/>
          <w:lang w:bidi="ar-SA"/>
        </w:rPr>
        <w:t>20</w:t>
      </w:r>
      <w:r>
        <w:rPr>
          <w:rFonts w:ascii="Times New Roman" w:eastAsia="Times New Roman" w:hAnsi="Times New Roman" w:cs="Times New Roman"/>
          <w:i/>
          <w:color w:val="auto"/>
          <w:lang w:bidi="ar-SA"/>
        </w:rPr>
        <w:t>2</w:t>
      </w:r>
      <w:r w:rsidR="00EE0D26" w:rsidRPr="005D3350">
        <w:rPr>
          <w:rFonts w:ascii="Times New Roman" w:eastAsia="Times New Roman" w:hAnsi="Times New Roman" w:cs="Times New Roman"/>
          <w:i/>
          <w:color w:val="auto"/>
          <w:lang w:bidi="ar-SA"/>
        </w:rPr>
        <w:t>4</w:t>
      </w:r>
      <w:r w:rsidRPr="00C40D90">
        <w:rPr>
          <w:rFonts w:ascii="Times New Roman" w:eastAsia="Times New Roman" w:hAnsi="Times New Roman" w:cs="Times New Roman"/>
          <w:i/>
          <w:color w:val="auto"/>
          <w:lang w:bidi="ar-SA"/>
        </w:rPr>
        <w:t xml:space="preserve"> г.</w:t>
      </w:r>
    </w:p>
    <w:p w14:paraId="561B438D" w14:textId="3AFC6830" w:rsidR="006E1AD9" w:rsidRPr="006E1AD9" w:rsidRDefault="006E1AD9" w:rsidP="006E1AD9">
      <w:pPr>
        <w:widowControl/>
        <w:tabs>
          <w:tab w:val="left" w:pos="480"/>
          <w:tab w:val="left" w:pos="1134"/>
        </w:tabs>
        <w:spacing w:before="120"/>
        <w:ind w:firstLine="539"/>
        <w:jc w:val="both"/>
        <w:rPr>
          <w:rFonts w:ascii="Times New Roman" w:eastAsia="Times New Roman" w:hAnsi="Times New Roman" w:cs="Times New Roman"/>
          <w:color w:val="auto"/>
          <w:lang w:bidi="ar-SA"/>
        </w:rPr>
      </w:pPr>
      <w:r w:rsidRPr="006E1AD9">
        <w:rPr>
          <w:rFonts w:ascii="Times New Roman" w:eastAsia="Times New Roman" w:hAnsi="Times New Roman" w:cs="Times New Roman"/>
          <w:b/>
          <w:color w:val="auto"/>
          <w:lang w:bidi="ar-SA"/>
        </w:rPr>
        <w:t>Санкт-Петербургское государственное бюджетное учреждение культуры "Санкт-Петербургский детский ледовый театр",</w:t>
      </w:r>
      <w:r>
        <w:rPr>
          <w:rFonts w:ascii="Times New Roman" w:eastAsia="Times New Roman" w:hAnsi="Times New Roman" w:cs="Times New Roman"/>
          <w:color w:val="auto"/>
          <w:lang w:bidi="ar-SA"/>
        </w:rPr>
        <w:t xml:space="preserve"> </w:t>
      </w:r>
      <w:r w:rsidRPr="006E1AD9">
        <w:rPr>
          <w:rFonts w:ascii="Times New Roman" w:eastAsia="Times New Roman" w:hAnsi="Times New Roman" w:cs="Times New Roman"/>
          <w:color w:val="auto"/>
          <w:lang w:bidi="ar-SA"/>
        </w:rPr>
        <w:t xml:space="preserve">именуемое в дальнейшем «Заказчик», в лице директора Константинова Никиты Алексеевича, действующего на основании Приказа Комитета по культуре Санкт-Петербурга </w:t>
      </w:r>
      <w:r w:rsidR="005D3350" w:rsidRPr="005D3350">
        <w:rPr>
          <w:rFonts w:ascii="Times New Roman" w:eastAsia="Times New Roman" w:hAnsi="Times New Roman" w:cs="Times New Roman"/>
          <w:color w:val="auto"/>
          <w:lang w:bidi="ar-SA"/>
        </w:rPr>
        <w:t>№ 101-л/с-орг. от 08.08.2023</w:t>
      </w:r>
      <w:r w:rsidR="005D3350">
        <w:rPr>
          <w:rFonts w:ascii="Times New Roman" w:eastAsia="Times New Roman" w:hAnsi="Times New Roman" w:cs="Times New Roman"/>
          <w:color w:val="auto"/>
          <w:lang w:bidi="ar-SA"/>
        </w:rPr>
        <w:t xml:space="preserve"> года</w:t>
      </w:r>
      <w:r w:rsidR="009F673B">
        <w:rPr>
          <w:rFonts w:ascii="Times New Roman" w:eastAsia="Times New Roman" w:hAnsi="Times New Roman" w:cs="Times New Roman"/>
          <w:color w:val="auto"/>
          <w:lang w:bidi="ar-SA"/>
        </w:rPr>
        <w:t xml:space="preserve"> </w:t>
      </w:r>
      <w:r w:rsidRPr="006E1AD9">
        <w:rPr>
          <w:rFonts w:ascii="Times New Roman" w:eastAsia="Times New Roman" w:hAnsi="Times New Roman" w:cs="Times New Roman"/>
          <w:color w:val="auto"/>
          <w:lang w:bidi="ar-SA"/>
        </w:rPr>
        <w:t xml:space="preserve">с одной стороны, </w:t>
      </w:r>
      <w:r>
        <w:rPr>
          <w:rFonts w:ascii="Times New Roman" w:eastAsia="Times New Roman" w:hAnsi="Times New Roman" w:cs="Times New Roman"/>
          <w:color w:val="auto"/>
          <w:lang w:bidi="ar-SA"/>
        </w:rPr>
        <w:t>и</w:t>
      </w:r>
    </w:p>
    <w:p w14:paraId="6EFB5355" w14:textId="77777777" w:rsidR="00C40D90" w:rsidRPr="00C40D90" w:rsidRDefault="00D534A2" w:rsidP="006E1AD9">
      <w:pPr>
        <w:widowControl/>
        <w:tabs>
          <w:tab w:val="left" w:pos="480"/>
          <w:tab w:val="left" w:pos="1134"/>
        </w:tabs>
        <w:spacing w:before="120"/>
        <w:ind w:firstLine="539"/>
        <w:jc w:val="both"/>
        <w:rPr>
          <w:rFonts w:ascii="Times New Roman" w:eastAsia="Times New Roman" w:hAnsi="Times New Roman" w:cs="Times New Roman"/>
          <w:color w:val="auto"/>
          <w:sz w:val="16"/>
          <w:szCs w:val="16"/>
          <w:lang w:bidi="ar-SA"/>
        </w:rPr>
      </w:pPr>
      <w:r>
        <w:rPr>
          <w:rFonts w:ascii="Times New Roman" w:eastAsia="Times New Roman" w:hAnsi="Times New Roman" w:cs="Times New Roman"/>
          <w:b/>
          <w:color w:val="auto"/>
          <w:lang w:bidi="ar-SA"/>
        </w:rPr>
        <w:t>_____________________________________</w:t>
      </w:r>
      <w:r w:rsidR="002C57E8">
        <w:rPr>
          <w:rFonts w:ascii="Times New Roman" w:eastAsia="Times New Roman" w:hAnsi="Times New Roman" w:cs="Times New Roman"/>
          <w:b/>
          <w:color w:val="auto"/>
          <w:lang w:bidi="ar-SA"/>
        </w:rPr>
        <w:t>,</w:t>
      </w:r>
      <w:r w:rsidR="00DB738D">
        <w:rPr>
          <w:rFonts w:ascii="Times New Roman" w:eastAsia="Times New Roman" w:hAnsi="Times New Roman" w:cs="Times New Roman"/>
          <w:color w:val="auto"/>
          <w:lang w:bidi="ar-SA"/>
        </w:rPr>
        <w:t xml:space="preserve"> </w:t>
      </w:r>
      <w:r w:rsidR="006E1AD9" w:rsidRPr="006E1AD9">
        <w:rPr>
          <w:rFonts w:ascii="Times New Roman" w:eastAsia="Times New Roman" w:hAnsi="Times New Roman" w:cs="Times New Roman"/>
          <w:color w:val="auto"/>
          <w:lang w:bidi="ar-SA"/>
        </w:rPr>
        <w:t>именуем</w:t>
      </w:r>
      <w:r w:rsidR="002C57E8">
        <w:rPr>
          <w:rFonts w:ascii="Times New Roman" w:eastAsia="Times New Roman" w:hAnsi="Times New Roman" w:cs="Times New Roman"/>
          <w:color w:val="auto"/>
          <w:lang w:bidi="ar-SA"/>
        </w:rPr>
        <w:t>ый</w:t>
      </w:r>
      <w:r w:rsidR="006E1AD9" w:rsidRPr="006E1AD9">
        <w:rPr>
          <w:rFonts w:ascii="Times New Roman" w:eastAsia="Times New Roman" w:hAnsi="Times New Roman" w:cs="Times New Roman"/>
          <w:color w:val="auto"/>
          <w:lang w:bidi="ar-SA"/>
        </w:rPr>
        <w:t xml:space="preserve"> в дальнейшем «</w:t>
      </w:r>
      <w:r>
        <w:rPr>
          <w:rFonts w:ascii="Times New Roman" w:eastAsia="Times New Roman" w:hAnsi="Times New Roman" w:cs="Times New Roman"/>
          <w:color w:val="auto"/>
          <w:lang w:bidi="ar-SA"/>
        </w:rPr>
        <w:t>Исполнитель</w:t>
      </w:r>
      <w:r w:rsidR="006E1AD9" w:rsidRPr="006E1AD9">
        <w:rPr>
          <w:rFonts w:ascii="Times New Roman" w:eastAsia="Times New Roman" w:hAnsi="Times New Roman" w:cs="Times New Roman"/>
          <w:color w:val="auto"/>
          <w:lang w:bidi="ar-SA"/>
        </w:rPr>
        <w:t xml:space="preserve">», в лице </w:t>
      </w:r>
      <w:r>
        <w:rPr>
          <w:rFonts w:ascii="Times New Roman" w:eastAsia="Times New Roman" w:hAnsi="Times New Roman" w:cs="Times New Roman"/>
          <w:color w:val="auto"/>
          <w:lang w:bidi="ar-SA"/>
        </w:rPr>
        <w:t>____________________________________, действующего на основании ____________ и лицензии на осуществление образовательной деятельности ______________________________</w:t>
      </w:r>
      <w:r w:rsidR="006E1AD9" w:rsidRPr="006E1AD9">
        <w:rPr>
          <w:rFonts w:ascii="Times New Roman" w:eastAsia="Times New Roman" w:hAnsi="Times New Roman" w:cs="Times New Roman"/>
          <w:color w:val="auto"/>
          <w:lang w:bidi="ar-SA"/>
        </w:rPr>
        <w:t xml:space="preserve">с другой стороны, </w:t>
      </w:r>
      <w:r w:rsidR="00C40D90" w:rsidRPr="00C40D90">
        <w:rPr>
          <w:rFonts w:ascii="Times New Roman" w:eastAsia="Times New Roman" w:hAnsi="Times New Roman" w:cs="Times New Roman"/>
          <w:color w:val="auto"/>
          <w:lang w:bidi="ar-SA"/>
        </w:rPr>
        <w:t xml:space="preserve">заключили настоящий </w:t>
      </w:r>
      <w:r w:rsidR="004743B5" w:rsidRPr="00A929F2">
        <w:rPr>
          <w:rFonts w:ascii="Times New Roman" w:eastAsia="Times New Roman" w:hAnsi="Times New Roman" w:cs="Times New Roman"/>
          <w:color w:val="auto"/>
          <w:lang w:bidi="ar-SA"/>
        </w:rPr>
        <w:t>договор бюджетного учреждения</w:t>
      </w:r>
      <w:r w:rsidR="004743B5" w:rsidRPr="004743B5">
        <w:rPr>
          <w:rFonts w:ascii="Times New Roman" w:eastAsia="Times New Roman" w:hAnsi="Times New Roman" w:cs="Times New Roman"/>
          <w:color w:val="auto"/>
          <w:lang w:bidi="ar-SA"/>
        </w:rPr>
        <w:t xml:space="preserve"> (далее - Контракт</w:t>
      </w:r>
      <w:r w:rsidR="00C40D90" w:rsidRPr="004743B5">
        <w:rPr>
          <w:rFonts w:ascii="Times New Roman" w:eastAsia="Times New Roman" w:hAnsi="Times New Roman" w:cs="Times New Roman"/>
          <w:color w:val="auto"/>
          <w:lang w:bidi="ar-SA"/>
        </w:rPr>
        <w:t>) о нижеследующем:</w:t>
      </w:r>
    </w:p>
    <w:p w14:paraId="3AB8DF49" w14:textId="77777777" w:rsidR="00C40D90" w:rsidRDefault="00C40D90" w:rsidP="00C40D90">
      <w:pPr>
        <w:widowControl/>
        <w:jc w:val="center"/>
        <w:rPr>
          <w:rFonts w:ascii="Times New Roman" w:eastAsia="Times New Roman" w:hAnsi="Times New Roman" w:cs="Times New Roman"/>
          <w:b/>
          <w:color w:val="auto"/>
          <w:lang w:bidi="ar-SA"/>
        </w:rPr>
      </w:pPr>
    </w:p>
    <w:p w14:paraId="615AD3A7" w14:textId="77777777" w:rsidR="00C40D90" w:rsidRPr="00C40D90" w:rsidRDefault="00C40D90" w:rsidP="00C40D90">
      <w:pPr>
        <w:widowControl/>
        <w:jc w:val="center"/>
        <w:rPr>
          <w:rFonts w:ascii="Times New Roman" w:eastAsia="Times New Roman" w:hAnsi="Times New Roman" w:cs="Times New Roman"/>
          <w:b/>
          <w:color w:val="auto"/>
          <w:lang w:bidi="ar-SA"/>
        </w:rPr>
      </w:pPr>
      <w:r w:rsidRPr="00C40D90">
        <w:rPr>
          <w:rFonts w:ascii="Times New Roman" w:eastAsia="Times New Roman" w:hAnsi="Times New Roman" w:cs="Times New Roman"/>
          <w:b/>
          <w:color w:val="auto"/>
          <w:lang w:bidi="ar-SA"/>
        </w:rPr>
        <w:t>1. ПРЕДМЕТ КОНТРАКТА</w:t>
      </w:r>
    </w:p>
    <w:p w14:paraId="4D826984" w14:textId="273CAF8E" w:rsidR="00D13A5B" w:rsidRDefault="00C40D90" w:rsidP="0053280B">
      <w:pPr>
        <w:autoSpaceDE w:val="0"/>
        <w:autoSpaceDN w:val="0"/>
        <w:adjustRightInd w:val="0"/>
        <w:ind w:firstLine="540"/>
        <w:jc w:val="both"/>
        <w:rPr>
          <w:rFonts w:ascii="Times New Roman" w:eastAsia="Times New Roman" w:hAnsi="Times New Roman" w:cs="Times New Roman"/>
          <w:color w:val="auto"/>
          <w:lang w:bidi="ar-SA"/>
        </w:rPr>
      </w:pPr>
      <w:r w:rsidRPr="00C40D90">
        <w:rPr>
          <w:rFonts w:ascii="Times New Roman" w:eastAsia="Times New Roman" w:hAnsi="Times New Roman" w:cs="Times New Roman"/>
          <w:color w:val="auto"/>
          <w:lang w:bidi="ar-SA"/>
        </w:rPr>
        <w:t xml:space="preserve">1.1. Предметом Контракта </w:t>
      </w:r>
      <w:r w:rsidRPr="0053280B">
        <w:rPr>
          <w:rFonts w:ascii="Times New Roman" w:eastAsia="Times New Roman" w:hAnsi="Times New Roman" w:cs="Times New Roman"/>
          <w:color w:val="auto"/>
          <w:lang w:bidi="ar-SA"/>
        </w:rPr>
        <w:t xml:space="preserve">является </w:t>
      </w:r>
      <w:r w:rsidR="00D534A2" w:rsidRPr="0053280B">
        <w:rPr>
          <w:rFonts w:ascii="Times New Roman" w:eastAsia="Times New Roman" w:hAnsi="Times New Roman" w:cs="Times New Roman"/>
          <w:color w:val="auto"/>
          <w:lang w:bidi="ar-SA"/>
        </w:rPr>
        <w:t xml:space="preserve">оказание </w:t>
      </w:r>
      <w:r w:rsidR="0053280B" w:rsidRPr="0053280B">
        <w:rPr>
          <w:rFonts w:ascii="Times New Roman" w:eastAsia="Times New Roman" w:hAnsi="Times New Roman" w:cs="Times New Roman"/>
          <w:color w:val="auto"/>
          <w:lang w:bidi="ar-SA"/>
        </w:rPr>
        <w:t>образовательных услуг</w:t>
      </w:r>
      <w:r w:rsidR="00793FF1">
        <w:rPr>
          <w:rFonts w:ascii="Times New Roman" w:eastAsia="Times New Roman" w:hAnsi="Times New Roman" w:cs="Times New Roman"/>
          <w:color w:val="auto"/>
          <w:lang w:bidi="ar-SA"/>
        </w:rPr>
        <w:t xml:space="preserve"> по охране труда</w:t>
      </w:r>
      <w:r w:rsidR="0053280B" w:rsidRPr="0053280B">
        <w:rPr>
          <w:rFonts w:ascii="Times New Roman" w:eastAsia="Times New Roman" w:hAnsi="Times New Roman" w:cs="Times New Roman"/>
          <w:color w:val="auto"/>
          <w:lang w:bidi="ar-SA"/>
        </w:rPr>
        <w:t xml:space="preserve"> </w:t>
      </w:r>
      <w:r w:rsidR="007D1238" w:rsidRPr="0053280B">
        <w:rPr>
          <w:rFonts w:ascii="Times New Roman" w:eastAsia="Times New Roman" w:hAnsi="Times New Roman" w:cs="Times New Roman"/>
          <w:color w:val="auto"/>
          <w:lang w:bidi="ar-SA"/>
        </w:rPr>
        <w:t>(</w:t>
      </w:r>
      <w:r w:rsidR="00D534A2" w:rsidRPr="0053280B">
        <w:rPr>
          <w:rFonts w:ascii="Times New Roman" w:eastAsia="Times New Roman" w:hAnsi="Times New Roman" w:cs="Times New Roman"/>
          <w:color w:val="auto"/>
          <w:lang w:bidi="ar-SA"/>
        </w:rPr>
        <w:t xml:space="preserve">далее – </w:t>
      </w:r>
      <w:r w:rsidR="007D1238" w:rsidRPr="0053280B">
        <w:rPr>
          <w:rFonts w:ascii="Times New Roman" w:eastAsia="Times New Roman" w:hAnsi="Times New Roman" w:cs="Times New Roman"/>
          <w:color w:val="auto"/>
          <w:lang w:bidi="ar-SA"/>
        </w:rPr>
        <w:t>у</w:t>
      </w:r>
      <w:r w:rsidR="00D534A2" w:rsidRPr="0053280B">
        <w:rPr>
          <w:rFonts w:ascii="Times New Roman" w:eastAsia="Times New Roman" w:hAnsi="Times New Roman" w:cs="Times New Roman"/>
          <w:color w:val="auto"/>
          <w:lang w:bidi="ar-SA"/>
        </w:rPr>
        <w:t xml:space="preserve">слуги) </w:t>
      </w:r>
      <w:r w:rsidR="006E1AD9" w:rsidRPr="0053280B">
        <w:rPr>
          <w:rFonts w:ascii="Times New Roman" w:eastAsia="Times New Roman" w:hAnsi="Times New Roman" w:cs="Times New Roman"/>
          <w:color w:val="auto"/>
          <w:lang w:bidi="ar-SA"/>
        </w:rPr>
        <w:t xml:space="preserve">для </w:t>
      </w:r>
      <w:r w:rsidR="006E1AD9" w:rsidRPr="006E1AD9">
        <w:rPr>
          <w:rFonts w:ascii="Times New Roman" w:eastAsia="Times New Roman" w:hAnsi="Times New Roman" w:cs="Times New Roman"/>
          <w:color w:val="auto"/>
          <w:lang w:bidi="ar-SA"/>
        </w:rPr>
        <w:t xml:space="preserve">СПб ГБУК "Санкт-Петербургский детский ледовый театр" в </w:t>
      </w:r>
      <w:r w:rsidR="00CC2EEC" w:rsidRPr="006E1AD9">
        <w:rPr>
          <w:rFonts w:ascii="Times New Roman" w:eastAsia="Times New Roman" w:hAnsi="Times New Roman" w:cs="Times New Roman"/>
          <w:color w:val="auto"/>
          <w:lang w:bidi="ar-SA"/>
        </w:rPr>
        <w:t>202</w:t>
      </w:r>
      <w:r w:rsidR="00CC2EEC">
        <w:rPr>
          <w:rFonts w:ascii="Times New Roman" w:eastAsia="Times New Roman" w:hAnsi="Times New Roman" w:cs="Times New Roman"/>
          <w:color w:val="auto"/>
          <w:lang w:bidi="ar-SA"/>
        </w:rPr>
        <w:t>4</w:t>
      </w:r>
      <w:r w:rsidR="005D3350">
        <w:rPr>
          <w:rFonts w:ascii="Times New Roman" w:eastAsia="Times New Roman" w:hAnsi="Times New Roman" w:cs="Times New Roman"/>
          <w:color w:val="auto"/>
          <w:lang w:bidi="ar-SA"/>
        </w:rPr>
        <w:t>-2025</w:t>
      </w:r>
      <w:r w:rsidR="00CC2EEC" w:rsidRPr="006E1AD9">
        <w:rPr>
          <w:rFonts w:ascii="Times New Roman" w:eastAsia="Times New Roman" w:hAnsi="Times New Roman" w:cs="Times New Roman"/>
          <w:color w:val="auto"/>
          <w:lang w:bidi="ar-SA"/>
        </w:rPr>
        <w:t xml:space="preserve"> </w:t>
      </w:r>
      <w:r w:rsidR="006E1AD9" w:rsidRPr="006E1AD9">
        <w:rPr>
          <w:rFonts w:ascii="Times New Roman" w:eastAsia="Times New Roman" w:hAnsi="Times New Roman" w:cs="Times New Roman"/>
          <w:color w:val="auto"/>
          <w:lang w:bidi="ar-SA"/>
        </w:rPr>
        <w:t>г</w:t>
      </w:r>
      <w:r w:rsidR="005D3350">
        <w:rPr>
          <w:rFonts w:ascii="Times New Roman" w:eastAsia="Times New Roman" w:hAnsi="Times New Roman" w:cs="Times New Roman"/>
          <w:color w:val="auto"/>
          <w:lang w:bidi="ar-SA"/>
        </w:rPr>
        <w:t>г.</w:t>
      </w:r>
    </w:p>
    <w:p w14:paraId="42A490A7" w14:textId="49263430" w:rsidR="00D13A5B" w:rsidRPr="00D13A5B" w:rsidRDefault="0053280B" w:rsidP="00D13A5B">
      <w:pPr>
        <w:autoSpaceDE w:val="0"/>
        <w:autoSpaceDN w:val="0"/>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1.2</w:t>
      </w:r>
      <w:r w:rsidR="00D13A5B" w:rsidRPr="00D13A5B">
        <w:rPr>
          <w:rFonts w:ascii="Times New Roman" w:eastAsia="Times New Roman" w:hAnsi="Times New Roman" w:cs="Times New Roman"/>
          <w:color w:val="auto"/>
          <w:lang w:bidi="ar-SA"/>
        </w:rPr>
        <w:t>. Заказчик поручает, а Исполнитель обязуется оказать образовательные услуги по обучению работников в объеме, и единичная стоимость которых установлены в Спецификации (приложению №1 к Контракту), являющейся неотъемлемой частью Контракта, на условиях, установленных Контрактом, а Заказчик в свою очередь обязуется принять и оплатить оказанные услуги в порядке и на условиях, предусмотренных Контрактом.</w:t>
      </w:r>
    </w:p>
    <w:p w14:paraId="1E86F9E2" w14:textId="4E74ADA3" w:rsidR="00D13A5B" w:rsidRPr="00A05833" w:rsidRDefault="0053280B" w:rsidP="00D13A5B">
      <w:pPr>
        <w:autoSpaceDE w:val="0"/>
        <w:autoSpaceDN w:val="0"/>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1.3</w:t>
      </w:r>
      <w:r w:rsidR="00D13A5B" w:rsidRPr="00D13A5B">
        <w:rPr>
          <w:rFonts w:ascii="Times New Roman" w:eastAsia="Times New Roman" w:hAnsi="Times New Roman" w:cs="Times New Roman"/>
          <w:color w:val="auto"/>
          <w:lang w:bidi="ar-SA"/>
        </w:rPr>
        <w:t>. Перечень и объем образовательных услуг и количество сотрудников Заказчика, указаны в опи</w:t>
      </w:r>
      <w:r>
        <w:rPr>
          <w:rFonts w:ascii="Times New Roman" w:eastAsia="Times New Roman" w:hAnsi="Times New Roman" w:cs="Times New Roman"/>
          <w:color w:val="auto"/>
          <w:lang w:bidi="ar-SA"/>
        </w:rPr>
        <w:t>сание объекта закупки (П</w:t>
      </w:r>
      <w:r w:rsidR="00D13A5B" w:rsidRPr="00D13A5B">
        <w:rPr>
          <w:rFonts w:ascii="Times New Roman" w:eastAsia="Times New Roman" w:hAnsi="Times New Roman" w:cs="Times New Roman"/>
          <w:color w:val="auto"/>
          <w:lang w:bidi="ar-SA"/>
        </w:rPr>
        <w:t>риложение №2 к Контракту), являющегося неотъемлемой частью Контракта.</w:t>
      </w:r>
    </w:p>
    <w:p w14:paraId="55416F81" w14:textId="77777777" w:rsidR="00A05833" w:rsidRPr="00A05833" w:rsidRDefault="00A05833" w:rsidP="00A05833">
      <w:pPr>
        <w:widowControl/>
        <w:ind w:firstLine="567"/>
        <w:jc w:val="both"/>
        <w:rPr>
          <w:rFonts w:ascii="Times New Roman" w:eastAsia="Times New Roman" w:hAnsi="Times New Roman" w:cs="Times New Roman"/>
          <w:color w:val="auto"/>
          <w:lang w:bidi="ar-SA"/>
        </w:rPr>
      </w:pPr>
    </w:p>
    <w:p w14:paraId="4A5F85AD" w14:textId="77777777" w:rsidR="00A05833" w:rsidRPr="00A05833" w:rsidRDefault="009D6031" w:rsidP="00A05833">
      <w:pPr>
        <w:widowControl/>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2</w:t>
      </w:r>
      <w:r w:rsidR="00A05833" w:rsidRPr="00A05833">
        <w:rPr>
          <w:rFonts w:ascii="Times New Roman" w:eastAsia="Times New Roman" w:hAnsi="Times New Roman" w:cs="Times New Roman"/>
          <w:b/>
          <w:color w:val="auto"/>
          <w:lang w:bidi="ar-SA"/>
        </w:rPr>
        <w:t>. ПРАВА И ОБЯЗАННОСТИ СТОРОН</w:t>
      </w:r>
    </w:p>
    <w:p w14:paraId="4D981836" w14:textId="77777777" w:rsidR="007D1238" w:rsidRPr="007D1238" w:rsidRDefault="007D1238" w:rsidP="007D1238">
      <w:pPr>
        <w:pStyle w:val="afd"/>
        <w:jc w:val="left"/>
        <w:rPr>
          <w:lang w:val="ru-RU" w:eastAsia="ru-RU"/>
        </w:rPr>
      </w:pPr>
      <w:r w:rsidRPr="007D1238">
        <w:rPr>
          <w:lang w:val="ru-RU" w:eastAsia="ru-RU"/>
        </w:rPr>
        <w:t>2.1.</w:t>
      </w:r>
      <w:r w:rsidRPr="007D1238">
        <w:rPr>
          <w:lang w:val="ru-RU" w:eastAsia="ru-RU"/>
        </w:rPr>
        <w:tab/>
      </w:r>
      <w:r w:rsidRPr="007D1238">
        <w:rPr>
          <w:u w:val="single"/>
          <w:lang w:val="ru-RU" w:eastAsia="ru-RU"/>
        </w:rPr>
        <w:t>Исполнитель обязан:</w:t>
      </w:r>
      <w:r w:rsidRPr="007D1238">
        <w:rPr>
          <w:lang w:val="ru-RU" w:eastAsia="ru-RU"/>
        </w:rPr>
        <w:t xml:space="preserve"> </w:t>
      </w:r>
    </w:p>
    <w:p w14:paraId="5EE5ABB4" w14:textId="77777777" w:rsidR="007D1238" w:rsidRPr="007D1238" w:rsidRDefault="007D1238" w:rsidP="007D1238">
      <w:pPr>
        <w:pStyle w:val="afd"/>
        <w:rPr>
          <w:lang w:val="ru-RU" w:eastAsia="ru-RU"/>
        </w:rPr>
      </w:pPr>
      <w:r w:rsidRPr="007D1238">
        <w:rPr>
          <w:lang w:val="ru-RU" w:eastAsia="ru-RU"/>
        </w:rPr>
        <w:t>2.1.1.</w:t>
      </w:r>
      <w:r w:rsidRPr="007D1238">
        <w:rPr>
          <w:lang w:val="ru-RU" w:eastAsia="ru-RU"/>
        </w:rPr>
        <w:tab/>
        <w:t xml:space="preserve">Своевременно и качественно оказывать Услуги в соответствии с условиями настоящего </w:t>
      </w:r>
      <w:r w:rsidR="000E35D0">
        <w:rPr>
          <w:lang w:val="ru-RU" w:eastAsia="ru-RU"/>
        </w:rPr>
        <w:t>Контракта</w:t>
      </w:r>
      <w:r w:rsidRPr="007D1238">
        <w:rPr>
          <w:lang w:val="ru-RU" w:eastAsia="ru-RU"/>
        </w:rPr>
        <w:t xml:space="preserve"> и в рамках действующего Законодательства РФ.</w:t>
      </w:r>
    </w:p>
    <w:p w14:paraId="2BF8FB4C" w14:textId="0AC2E2D4" w:rsidR="00915B43" w:rsidRDefault="007D1238" w:rsidP="007D1238">
      <w:pPr>
        <w:pStyle w:val="afd"/>
        <w:rPr>
          <w:lang w:val="ru-RU" w:eastAsia="ru-RU"/>
        </w:rPr>
      </w:pPr>
      <w:r w:rsidRPr="007D1238">
        <w:rPr>
          <w:lang w:val="ru-RU" w:eastAsia="ru-RU"/>
        </w:rPr>
        <w:t>2.1.2.</w:t>
      </w:r>
      <w:r w:rsidRPr="007D1238">
        <w:rPr>
          <w:lang w:val="ru-RU" w:eastAsia="ru-RU"/>
        </w:rPr>
        <w:tab/>
      </w:r>
      <w:r w:rsidR="00915B43">
        <w:rPr>
          <w:lang w:val="ru-RU" w:eastAsia="ru-RU"/>
        </w:rPr>
        <w:t>Предо</w:t>
      </w:r>
      <w:r w:rsidR="003F3CCB">
        <w:rPr>
          <w:lang w:val="ru-RU" w:eastAsia="ru-RU"/>
        </w:rPr>
        <w:t xml:space="preserve">ставить доступ к дистанционному \ очному </w:t>
      </w:r>
      <w:r w:rsidR="00915B43">
        <w:rPr>
          <w:lang w:val="ru-RU" w:eastAsia="ru-RU"/>
        </w:rPr>
        <w:t>обучению</w:t>
      </w:r>
      <w:r w:rsidR="009F673B">
        <w:rPr>
          <w:lang w:val="ru-RU" w:eastAsia="ru-RU"/>
        </w:rPr>
        <w:t xml:space="preserve"> </w:t>
      </w:r>
      <w:r w:rsidR="00915B43" w:rsidRPr="00E25D33">
        <w:rPr>
          <w:lang w:val="ru-RU" w:eastAsia="ru-RU"/>
        </w:rPr>
        <w:t xml:space="preserve">не позднее </w:t>
      </w:r>
      <w:r w:rsidR="00E25D33" w:rsidRPr="00E25D33">
        <w:rPr>
          <w:lang w:val="ru-RU" w:eastAsia="ru-RU"/>
        </w:rPr>
        <w:t xml:space="preserve">05 декабря </w:t>
      </w:r>
      <w:r w:rsidR="00915B43" w:rsidRPr="00E25D33">
        <w:rPr>
          <w:lang w:val="ru-RU" w:eastAsia="ru-RU"/>
        </w:rPr>
        <w:t>202</w:t>
      </w:r>
      <w:r w:rsidR="00CC2EEC" w:rsidRPr="00E25D33">
        <w:rPr>
          <w:lang w:val="ru-RU" w:eastAsia="ru-RU"/>
        </w:rPr>
        <w:t>4</w:t>
      </w:r>
      <w:r w:rsidR="00915B43" w:rsidRPr="00E25D33">
        <w:rPr>
          <w:lang w:val="ru-RU" w:eastAsia="ru-RU"/>
        </w:rPr>
        <w:t xml:space="preserve"> года.</w:t>
      </w:r>
      <w:r w:rsidR="009F673B">
        <w:rPr>
          <w:lang w:val="ru-RU" w:eastAsia="ru-RU"/>
        </w:rPr>
        <w:t xml:space="preserve"> Даты начала обучения согласовываются с Заказчиком.</w:t>
      </w:r>
    </w:p>
    <w:p w14:paraId="09CD6376" w14:textId="58A122C1" w:rsidR="007D1238" w:rsidRPr="007D1238" w:rsidRDefault="00915B43" w:rsidP="007D1238">
      <w:pPr>
        <w:pStyle w:val="afd"/>
        <w:rPr>
          <w:lang w:val="ru-RU" w:eastAsia="ru-RU"/>
        </w:rPr>
      </w:pPr>
      <w:r w:rsidRPr="00915B43">
        <w:rPr>
          <w:lang w:val="ru-RU" w:eastAsia="ru-RU"/>
        </w:rPr>
        <w:t>2.1.3.</w:t>
      </w:r>
      <w:r>
        <w:rPr>
          <w:lang w:val="ru-RU" w:eastAsia="ru-RU"/>
        </w:rPr>
        <w:tab/>
      </w:r>
      <w:r w:rsidR="007D1238" w:rsidRPr="007D1238">
        <w:rPr>
          <w:lang w:val="ru-RU" w:eastAsia="ru-RU"/>
        </w:rPr>
        <w:t>Ок</w:t>
      </w:r>
      <w:r w:rsidR="0053280B">
        <w:rPr>
          <w:lang w:val="ru-RU" w:eastAsia="ru-RU"/>
        </w:rPr>
        <w:t>азывать Услуги в соответствии с п. 1.1.</w:t>
      </w:r>
      <w:r w:rsidR="007D1238" w:rsidRPr="007D1238">
        <w:rPr>
          <w:lang w:val="ru-RU" w:eastAsia="ru-RU"/>
        </w:rPr>
        <w:t xml:space="preserve"> </w:t>
      </w:r>
      <w:r w:rsidR="000E35D0">
        <w:rPr>
          <w:lang w:val="ru-RU" w:eastAsia="ru-RU"/>
        </w:rPr>
        <w:t>Контракта</w:t>
      </w:r>
      <w:r w:rsidR="007D1238" w:rsidRPr="007D1238">
        <w:rPr>
          <w:lang w:val="ru-RU" w:eastAsia="ru-RU"/>
        </w:rPr>
        <w:t xml:space="preserve"> с привлечением квалифицированных специалистов, качественно и согласованные сроки.</w:t>
      </w:r>
      <w:r>
        <w:rPr>
          <w:lang w:val="ru-RU" w:eastAsia="ru-RU"/>
        </w:rPr>
        <w:t xml:space="preserve"> </w:t>
      </w:r>
    </w:p>
    <w:p w14:paraId="276D58F8" w14:textId="77777777" w:rsidR="007D1238" w:rsidRDefault="007D1238" w:rsidP="007D1238">
      <w:pPr>
        <w:pStyle w:val="afd"/>
        <w:jc w:val="left"/>
        <w:rPr>
          <w:lang w:val="ru-RU" w:eastAsia="ru-RU"/>
        </w:rPr>
      </w:pPr>
      <w:r w:rsidRPr="007D1238">
        <w:rPr>
          <w:lang w:val="ru-RU" w:eastAsia="ru-RU"/>
        </w:rPr>
        <w:t>2.1.</w:t>
      </w:r>
      <w:r w:rsidR="00915B43">
        <w:rPr>
          <w:lang w:val="ru-RU" w:eastAsia="ru-RU"/>
        </w:rPr>
        <w:t>4</w:t>
      </w:r>
      <w:r w:rsidRPr="007D1238">
        <w:rPr>
          <w:lang w:val="ru-RU" w:eastAsia="ru-RU"/>
        </w:rPr>
        <w:t>.</w:t>
      </w:r>
      <w:r w:rsidRPr="007D1238">
        <w:rPr>
          <w:lang w:val="ru-RU" w:eastAsia="ru-RU"/>
        </w:rPr>
        <w:tab/>
        <w:t>По требованию Заказчика предоставлять ему копии документов, относящихся к услугам.</w:t>
      </w:r>
    </w:p>
    <w:p w14:paraId="28FAF74A" w14:textId="77777777" w:rsidR="007D1238" w:rsidRDefault="007D1238" w:rsidP="007D1238">
      <w:pPr>
        <w:pStyle w:val="afd"/>
        <w:rPr>
          <w:lang w:val="ru-RU" w:eastAsia="ru-RU"/>
        </w:rPr>
      </w:pPr>
      <w:r w:rsidRPr="007D1238">
        <w:rPr>
          <w:lang w:val="ru-RU" w:eastAsia="ru-RU"/>
        </w:rPr>
        <w:t>2.1.</w:t>
      </w:r>
      <w:r w:rsidR="00915B43">
        <w:rPr>
          <w:lang w:val="ru-RU" w:eastAsia="ru-RU"/>
        </w:rPr>
        <w:t>5</w:t>
      </w:r>
      <w:r w:rsidRPr="007D1238">
        <w:rPr>
          <w:lang w:val="ru-RU" w:eastAsia="ru-RU"/>
        </w:rPr>
        <w:t xml:space="preserve">. </w:t>
      </w:r>
      <w:r w:rsidR="000E35D0">
        <w:rPr>
          <w:lang w:val="ru-RU" w:eastAsia="ru-RU"/>
        </w:rPr>
        <w:tab/>
      </w:r>
      <w:r w:rsidRPr="007D1238">
        <w:rPr>
          <w:lang w:val="ru-RU" w:eastAsia="ru-RU"/>
        </w:rPr>
        <w:t xml:space="preserve">Исполнитель  обязуется соблюдать принципы  и  правила обработки персональных данных, предусмотренные  Федеральным  законом №152-ФЗ « О персональных данных»; соблюдать конфиденциальность персональных данных  работников, полученных  от  Заказчика, при  обработке; обеспечить безопасность  персональных  данных  работников, полученных  от  Заказчика, при  обработке;  соблюдать  требования  к  защите  персональных( в  соответствии  со  ст.19 ФЗ № 152-ФЗ» О  персональных  данных;) обрабатывать  персональные  данные  слушателей, полученных   от  Заказчика, в  объеме, необходимом  для  достижения  целей, предусмотренных  настоящим </w:t>
      </w:r>
      <w:r w:rsidR="000E35D0">
        <w:rPr>
          <w:lang w:val="ru-RU" w:eastAsia="ru-RU"/>
        </w:rPr>
        <w:t>Контрактом</w:t>
      </w:r>
      <w:r w:rsidRPr="007D1238">
        <w:rPr>
          <w:lang w:val="ru-RU" w:eastAsia="ru-RU"/>
        </w:rPr>
        <w:t>.</w:t>
      </w:r>
    </w:p>
    <w:p w14:paraId="3EED9984" w14:textId="77777777" w:rsidR="002112A2" w:rsidRPr="007D1238" w:rsidRDefault="002112A2" w:rsidP="007D1238">
      <w:pPr>
        <w:pStyle w:val="afd"/>
        <w:rPr>
          <w:lang w:val="ru-RU" w:eastAsia="ru-RU"/>
        </w:rPr>
      </w:pPr>
      <w:r>
        <w:rPr>
          <w:lang w:val="ru-RU" w:eastAsia="ru-RU"/>
        </w:rPr>
        <w:t xml:space="preserve">2.1.6. </w:t>
      </w:r>
      <w:r>
        <w:rPr>
          <w:lang w:val="ru-RU" w:eastAsia="ru-RU"/>
        </w:rPr>
        <w:tab/>
        <w:t>При успешном прохождении итоговой аттестации передать выдать обучающимся Удостоверения</w:t>
      </w:r>
      <w:r w:rsidRPr="002112A2">
        <w:rPr>
          <w:lang w:val="ru-RU" w:eastAsia="ru-RU"/>
        </w:rPr>
        <w:t xml:space="preserve"> о проверке знаний.</w:t>
      </w:r>
    </w:p>
    <w:p w14:paraId="3C27294E" w14:textId="77777777" w:rsidR="007D1238" w:rsidRPr="007D1238" w:rsidRDefault="007D1238" w:rsidP="007D1238">
      <w:pPr>
        <w:pStyle w:val="afd"/>
        <w:jc w:val="left"/>
        <w:rPr>
          <w:lang w:val="ru-RU" w:eastAsia="ru-RU"/>
        </w:rPr>
      </w:pPr>
      <w:r w:rsidRPr="007D1238">
        <w:rPr>
          <w:lang w:val="ru-RU" w:eastAsia="ru-RU"/>
        </w:rPr>
        <w:t>2.2.</w:t>
      </w:r>
      <w:r w:rsidRPr="007D1238">
        <w:rPr>
          <w:lang w:val="ru-RU" w:eastAsia="ru-RU"/>
        </w:rPr>
        <w:tab/>
      </w:r>
      <w:r w:rsidRPr="007D1238">
        <w:rPr>
          <w:u w:val="single"/>
          <w:lang w:val="ru-RU" w:eastAsia="ru-RU"/>
        </w:rPr>
        <w:t>Исполнитель вправе:</w:t>
      </w:r>
    </w:p>
    <w:p w14:paraId="456872B2" w14:textId="77777777" w:rsidR="007D1238" w:rsidRPr="007D1238" w:rsidRDefault="007D1238" w:rsidP="007D1238">
      <w:pPr>
        <w:pStyle w:val="afd"/>
        <w:jc w:val="left"/>
        <w:rPr>
          <w:lang w:val="ru-RU" w:eastAsia="ru-RU"/>
        </w:rPr>
      </w:pPr>
      <w:r w:rsidRPr="007D1238">
        <w:rPr>
          <w:lang w:val="ru-RU" w:eastAsia="ru-RU"/>
        </w:rPr>
        <w:t>2.2.1.</w:t>
      </w:r>
      <w:r w:rsidRPr="007D1238">
        <w:rPr>
          <w:lang w:val="ru-RU" w:eastAsia="ru-RU"/>
        </w:rPr>
        <w:tab/>
        <w:t>Привлекать для оказания части Услуг третьих лиц.</w:t>
      </w:r>
    </w:p>
    <w:p w14:paraId="5304FCF1" w14:textId="77777777" w:rsidR="007D1238" w:rsidRPr="007D1238" w:rsidRDefault="007D1238" w:rsidP="000E35D0">
      <w:pPr>
        <w:pStyle w:val="afd"/>
        <w:rPr>
          <w:lang w:val="ru-RU" w:eastAsia="ru-RU"/>
        </w:rPr>
      </w:pPr>
      <w:r w:rsidRPr="007D1238">
        <w:rPr>
          <w:lang w:val="ru-RU" w:eastAsia="ru-RU"/>
        </w:rPr>
        <w:t>2.2.2.</w:t>
      </w:r>
      <w:r w:rsidRPr="007D1238">
        <w:rPr>
          <w:lang w:val="ru-RU" w:eastAsia="ru-RU"/>
        </w:rPr>
        <w:tab/>
        <w:t xml:space="preserve">Требовать оплаты по </w:t>
      </w:r>
      <w:r w:rsidR="000E35D0">
        <w:rPr>
          <w:lang w:val="ru-RU" w:eastAsia="ru-RU"/>
        </w:rPr>
        <w:t xml:space="preserve">контракту </w:t>
      </w:r>
      <w:r w:rsidRPr="007D1238">
        <w:rPr>
          <w:lang w:val="ru-RU" w:eastAsia="ru-RU"/>
        </w:rPr>
        <w:t>в случае надлежащего исполнения своих обязательств.</w:t>
      </w:r>
    </w:p>
    <w:p w14:paraId="01688112" w14:textId="77777777" w:rsidR="007D1238" w:rsidRPr="007D1238" w:rsidRDefault="007D1238" w:rsidP="007D1238">
      <w:pPr>
        <w:pStyle w:val="afd"/>
        <w:jc w:val="left"/>
        <w:rPr>
          <w:lang w:val="ru-RU" w:eastAsia="ru-RU"/>
        </w:rPr>
      </w:pPr>
    </w:p>
    <w:p w14:paraId="212C4903" w14:textId="77777777" w:rsidR="007D1238" w:rsidRPr="007D1238" w:rsidRDefault="007D1238" w:rsidP="007D1238">
      <w:pPr>
        <w:pStyle w:val="afd"/>
        <w:jc w:val="left"/>
        <w:rPr>
          <w:lang w:val="ru-RU" w:eastAsia="ru-RU"/>
        </w:rPr>
      </w:pPr>
      <w:r w:rsidRPr="007D1238">
        <w:rPr>
          <w:lang w:val="ru-RU" w:eastAsia="ru-RU"/>
        </w:rPr>
        <w:t>2.3.</w:t>
      </w:r>
      <w:r w:rsidRPr="007D1238">
        <w:rPr>
          <w:lang w:val="ru-RU" w:eastAsia="ru-RU"/>
        </w:rPr>
        <w:tab/>
      </w:r>
      <w:r w:rsidRPr="007D1238">
        <w:rPr>
          <w:u w:val="single"/>
          <w:lang w:val="ru-RU" w:eastAsia="ru-RU"/>
        </w:rPr>
        <w:t>Заказчик обязан:</w:t>
      </w:r>
    </w:p>
    <w:p w14:paraId="3AF9B7C8" w14:textId="77777777" w:rsidR="007D1238" w:rsidRDefault="007D1238" w:rsidP="007D1238">
      <w:pPr>
        <w:pStyle w:val="afd"/>
        <w:jc w:val="left"/>
        <w:rPr>
          <w:lang w:val="ru-RU" w:eastAsia="ru-RU"/>
        </w:rPr>
      </w:pPr>
      <w:r w:rsidRPr="007D1238">
        <w:rPr>
          <w:lang w:val="ru-RU" w:eastAsia="ru-RU"/>
        </w:rPr>
        <w:t>2.3.1.</w:t>
      </w:r>
      <w:r w:rsidRPr="007D1238">
        <w:rPr>
          <w:lang w:val="ru-RU" w:eastAsia="ru-RU"/>
        </w:rPr>
        <w:tab/>
        <w:t xml:space="preserve">Предоставить Исполнителю Список обучающихся. </w:t>
      </w:r>
    </w:p>
    <w:p w14:paraId="190C41C6" w14:textId="77777777" w:rsidR="007D1238" w:rsidRPr="007D1238" w:rsidRDefault="007D1238" w:rsidP="007D1238">
      <w:pPr>
        <w:pStyle w:val="afd"/>
        <w:rPr>
          <w:lang w:val="ru-RU" w:eastAsia="ru-RU"/>
        </w:rPr>
      </w:pPr>
      <w:r w:rsidRPr="007D1238">
        <w:rPr>
          <w:lang w:val="ru-RU" w:eastAsia="ru-RU"/>
        </w:rPr>
        <w:t>2.3.2.</w:t>
      </w:r>
      <w:r w:rsidRPr="007D1238">
        <w:rPr>
          <w:lang w:val="ru-RU" w:eastAsia="ru-RU"/>
        </w:rPr>
        <w:tab/>
        <w:t xml:space="preserve">Своевременно оплатить услуги Исполнителя в соответствии с условиями </w:t>
      </w:r>
      <w:r w:rsidR="000E35D0">
        <w:rPr>
          <w:lang w:val="ru-RU" w:eastAsia="ru-RU"/>
        </w:rPr>
        <w:t>Контракта</w:t>
      </w:r>
      <w:r w:rsidRPr="007D1238">
        <w:rPr>
          <w:lang w:val="ru-RU" w:eastAsia="ru-RU"/>
        </w:rPr>
        <w:t>.</w:t>
      </w:r>
    </w:p>
    <w:p w14:paraId="0643F717" w14:textId="77777777" w:rsidR="007D1238" w:rsidRPr="007D1238" w:rsidRDefault="007D1238" w:rsidP="007D1238">
      <w:pPr>
        <w:pStyle w:val="afd"/>
        <w:jc w:val="left"/>
        <w:rPr>
          <w:lang w:val="ru-RU" w:eastAsia="ru-RU"/>
        </w:rPr>
      </w:pPr>
      <w:r w:rsidRPr="007D1238">
        <w:rPr>
          <w:lang w:val="ru-RU" w:eastAsia="ru-RU"/>
        </w:rPr>
        <w:t>2.3.3.</w:t>
      </w:r>
      <w:r w:rsidRPr="007D1238">
        <w:rPr>
          <w:lang w:val="ru-RU" w:eastAsia="ru-RU"/>
        </w:rPr>
        <w:tab/>
        <w:t xml:space="preserve">Обеспечить доступ обучаемых к средствам коммуникации в сети интернет для обучения дистанционным методом. </w:t>
      </w:r>
    </w:p>
    <w:p w14:paraId="786ADCA2" w14:textId="77777777" w:rsidR="007D1238" w:rsidRPr="007D1238" w:rsidRDefault="007D1238" w:rsidP="007D1238">
      <w:pPr>
        <w:pStyle w:val="afd"/>
        <w:rPr>
          <w:lang w:val="ru-RU" w:eastAsia="ru-RU"/>
        </w:rPr>
      </w:pPr>
      <w:r w:rsidRPr="007D1238">
        <w:rPr>
          <w:lang w:val="ru-RU" w:eastAsia="ru-RU"/>
        </w:rPr>
        <w:t>2.3.4.</w:t>
      </w:r>
      <w:r w:rsidRPr="007D1238">
        <w:rPr>
          <w:lang w:val="ru-RU" w:eastAsia="ru-RU"/>
        </w:rPr>
        <w:tab/>
      </w:r>
      <w:proofErr w:type="gramStart"/>
      <w:r w:rsidRPr="00915B43">
        <w:rPr>
          <w:lang w:val="ru-RU" w:eastAsia="ru-RU"/>
        </w:rPr>
        <w:t>В  пятидневный</w:t>
      </w:r>
      <w:proofErr w:type="gramEnd"/>
      <w:r>
        <w:rPr>
          <w:lang w:val="ru-RU" w:eastAsia="ru-RU"/>
        </w:rPr>
        <w:t xml:space="preserve"> </w:t>
      </w:r>
      <w:r w:rsidRPr="007D1238">
        <w:rPr>
          <w:lang w:val="ru-RU" w:eastAsia="ru-RU"/>
        </w:rPr>
        <w:t>срок с момента получения акта оказанных услуг подписать акт и вернуть его Исполнителю. Отказ Заказчика от подписания акта оказанных услуг должен быть мотивирован и оформлен в письменном виде.</w:t>
      </w:r>
    </w:p>
    <w:p w14:paraId="369F244B" w14:textId="77777777" w:rsidR="007D1238" w:rsidRDefault="007D1238" w:rsidP="007D1238">
      <w:pPr>
        <w:pStyle w:val="afd"/>
        <w:jc w:val="left"/>
        <w:rPr>
          <w:lang w:val="ru-RU" w:eastAsia="ru-RU"/>
        </w:rPr>
      </w:pPr>
      <w:r w:rsidRPr="007D1238">
        <w:rPr>
          <w:lang w:val="ru-RU" w:eastAsia="ru-RU"/>
        </w:rPr>
        <w:t>2.4.</w:t>
      </w:r>
      <w:r w:rsidRPr="007D1238">
        <w:rPr>
          <w:lang w:val="ru-RU" w:eastAsia="ru-RU"/>
        </w:rPr>
        <w:tab/>
        <w:t>Заказчик вправе:</w:t>
      </w:r>
    </w:p>
    <w:p w14:paraId="12402B63" w14:textId="77777777" w:rsidR="007D1238" w:rsidRPr="007D1238" w:rsidRDefault="007D1238" w:rsidP="000E35D0">
      <w:pPr>
        <w:pStyle w:val="afd"/>
        <w:rPr>
          <w:lang w:val="ru-RU" w:eastAsia="ru-RU"/>
        </w:rPr>
      </w:pPr>
      <w:r>
        <w:rPr>
          <w:lang w:val="ru-RU" w:eastAsia="ru-RU"/>
        </w:rPr>
        <w:t xml:space="preserve">2.4.1. </w:t>
      </w:r>
      <w:r>
        <w:rPr>
          <w:lang w:val="ru-RU" w:eastAsia="ru-RU"/>
        </w:rPr>
        <w:tab/>
      </w:r>
      <w:r w:rsidRPr="007D1238">
        <w:rPr>
          <w:lang w:val="ru-RU" w:eastAsia="ru-RU"/>
        </w:rPr>
        <w:t xml:space="preserve">Проверять ход оказания услуг, не вмешиваясь в оперативно-хозяйственную деятельность </w:t>
      </w:r>
      <w:r>
        <w:rPr>
          <w:lang w:val="ru-RU" w:eastAsia="ru-RU"/>
        </w:rPr>
        <w:t>И</w:t>
      </w:r>
      <w:r w:rsidRPr="007D1238">
        <w:rPr>
          <w:lang w:val="ru-RU" w:eastAsia="ru-RU"/>
        </w:rPr>
        <w:t>сполнителя.</w:t>
      </w:r>
    </w:p>
    <w:p w14:paraId="42CD3C26" w14:textId="0ABC7BD9" w:rsidR="007D1238" w:rsidRPr="007D1238" w:rsidRDefault="00713E4D" w:rsidP="007D1238">
      <w:pPr>
        <w:pStyle w:val="afd"/>
        <w:rPr>
          <w:lang w:val="ru-RU" w:eastAsia="ru-RU"/>
        </w:rPr>
      </w:pPr>
      <w:r>
        <w:rPr>
          <w:lang w:val="ru-RU" w:eastAsia="ru-RU"/>
        </w:rPr>
        <w:t>2.4.2</w:t>
      </w:r>
      <w:r w:rsidR="007D1238" w:rsidRPr="007D1238">
        <w:rPr>
          <w:lang w:val="ru-RU" w:eastAsia="ru-RU"/>
        </w:rPr>
        <w:t>.</w:t>
      </w:r>
      <w:r w:rsidR="007D1238" w:rsidRPr="007D1238">
        <w:rPr>
          <w:lang w:val="ru-RU" w:eastAsia="ru-RU"/>
        </w:rPr>
        <w:tab/>
        <w:t xml:space="preserve">Требовать от Исполнителя надлежащего исполнения обязательств в соответствии с </w:t>
      </w:r>
      <w:r w:rsidR="000E35D0">
        <w:rPr>
          <w:lang w:val="ru-RU" w:eastAsia="ru-RU"/>
        </w:rPr>
        <w:t>Контрактом</w:t>
      </w:r>
      <w:r w:rsidR="007D1238" w:rsidRPr="007D1238">
        <w:rPr>
          <w:lang w:val="ru-RU" w:eastAsia="ru-RU"/>
        </w:rPr>
        <w:t>.</w:t>
      </w:r>
    </w:p>
    <w:p w14:paraId="568946B5" w14:textId="0B124393" w:rsidR="00C40D90" w:rsidRDefault="00713E4D" w:rsidP="007D1238">
      <w:pPr>
        <w:pStyle w:val="afd"/>
        <w:rPr>
          <w:lang w:val="ru-RU" w:eastAsia="ru-RU"/>
        </w:rPr>
      </w:pPr>
      <w:r>
        <w:rPr>
          <w:lang w:val="ru-RU" w:eastAsia="ru-RU"/>
        </w:rPr>
        <w:t>2.4.3</w:t>
      </w:r>
      <w:r w:rsidR="007D1238" w:rsidRPr="007D1238">
        <w:rPr>
          <w:lang w:val="ru-RU" w:eastAsia="ru-RU"/>
        </w:rPr>
        <w:t>.</w:t>
      </w:r>
      <w:r w:rsidR="007D1238" w:rsidRPr="007D1238">
        <w:rPr>
          <w:lang w:val="ru-RU" w:eastAsia="ru-RU"/>
        </w:rPr>
        <w:tab/>
        <w:t xml:space="preserve">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0E35D0">
        <w:rPr>
          <w:lang w:val="ru-RU" w:eastAsia="ru-RU"/>
        </w:rPr>
        <w:t>Контрактом</w:t>
      </w:r>
      <w:r w:rsidR="007D1238" w:rsidRPr="007D1238">
        <w:rPr>
          <w:lang w:val="ru-RU" w:eastAsia="ru-RU"/>
        </w:rPr>
        <w:t>.</w:t>
      </w:r>
    </w:p>
    <w:p w14:paraId="6B6A83D7" w14:textId="77777777" w:rsidR="000E35D0" w:rsidRPr="00A05833" w:rsidRDefault="000E35D0" w:rsidP="007D1238">
      <w:pPr>
        <w:pStyle w:val="afd"/>
        <w:rPr>
          <w:b/>
          <w:lang w:val="ru-RU"/>
        </w:rPr>
      </w:pPr>
    </w:p>
    <w:p w14:paraId="7050B322" w14:textId="77777777" w:rsidR="00784EC3" w:rsidRDefault="00784EC3" w:rsidP="00354160">
      <w:pPr>
        <w:numPr>
          <w:ilvl w:val="0"/>
          <w:numId w:val="5"/>
        </w:numPr>
        <w:autoSpaceDE w:val="0"/>
        <w:autoSpaceDN w:val="0"/>
        <w:adjustRightInd w:val="0"/>
        <w:ind w:left="0" w:firstLine="426"/>
        <w:rPr>
          <w:rFonts w:ascii="Times New Roman" w:eastAsia="Times New Roman" w:hAnsi="Times New Roman" w:cs="Times New Roman"/>
          <w:b/>
          <w:caps/>
          <w:color w:val="auto"/>
          <w:lang w:val="x-none" w:eastAsia="x-none" w:bidi="ar-SA"/>
        </w:rPr>
      </w:pPr>
      <w:r w:rsidRPr="00784EC3">
        <w:rPr>
          <w:rFonts w:ascii="Times New Roman" w:eastAsia="Times New Roman" w:hAnsi="Times New Roman" w:cs="Times New Roman"/>
          <w:b/>
          <w:caps/>
          <w:color w:val="auto"/>
          <w:lang w:val="x-none" w:eastAsia="x-none" w:bidi="ar-SA"/>
        </w:rPr>
        <w:t>Цена контракта, порядок расчетов (порядок и сроки оплаты товара), авансирование, обеспечение исполнение контракта</w:t>
      </w:r>
    </w:p>
    <w:p w14:paraId="62F50C12" w14:textId="77777777" w:rsidR="00784EC3" w:rsidRDefault="00784EC3" w:rsidP="00784EC3">
      <w:pPr>
        <w:autoSpaceDE w:val="0"/>
        <w:autoSpaceDN w:val="0"/>
        <w:adjustRightInd w:val="0"/>
        <w:jc w:val="center"/>
        <w:rPr>
          <w:rFonts w:ascii="Times New Roman" w:eastAsia="Times New Roman" w:hAnsi="Times New Roman" w:cs="Times New Roman"/>
          <w:b/>
          <w:caps/>
          <w:color w:val="auto"/>
          <w:lang w:val="x-none" w:eastAsia="x-none" w:bidi="ar-SA"/>
        </w:rPr>
      </w:pPr>
    </w:p>
    <w:p w14:paraId="6DDCFDF4" w14:textId="77777777" w:rsidR="00C40D90" w:rsidRPr="00C40D90" w:rsidRDefault="00812BE2" w:rsidP="00812BE2">
      <w:pPr>
        <w:autoSpaceDE w:val="0"/>
        <w:autoSpaceDN w:val="0"/>
        <w:adjustRightInd w:val="0"/>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w:t>
      </w:r>
      <w:r w:rsidR="00C40D90" w:rsidRPr="00C40D90">
        <w:rPr>
          <w:rFonts w:ascii="Times New Roman" w:eastAsia="Times New Roman" w:hAnsi="Times New Roman" w:cs="Times New Roman"/>
          <w:color w:val="auto"/>
          <w:lang w:bidi="ar-SA"/>
        </w:rPr>
        <w:t xml:space="preserve">.1. Стоимость </w:t>
      </w:r>
      <w:r w:rsidR="000E35D0">
        <w:rPr>
          <w:rFonts w:ascii="Times New Roman" w:eastAsia="Times New Roman" w:hAnsi="Times New Roman" w:cs="Times New Roman"/>
          <w:color w:val="auto"/>
          <w:lang w:bidi="ar-SA"/>
        </w:rPr>
        <w:t xml:space="preserve">Услуг </w:t>
      </w:r>
      <w:r w:rsidR="00C40D90" w:rsidRPr="00C40D90">
        <w:rPr>
          <w:rFonts w:ascii="Times New Roman" w:eastAsia="Times New Roman" w:hAnsi="Times New Roman" w:cs="Times New Roman"/>
          <w:color w:val="auto"/>
          <w:lang w:bidi="ar-SA"/>
        </w:rPr>
        <w:t>по настоящему Контракту (</w:t>
      </w:r>
      <w:r w:rsidR="00BE316F">
        <w:rPr>
          <w:rFonts w:ascii="Times New Roman" w:eastAsia="Times New Roman" w:hAnsi="Times New Roman" w:cs="Times New Roman"/>
          <w:color w:val="auto"/>
          <w:lang w:bidi="ar-SA"/>
        </w:rPr>
        <w:t>Стоимость</w:t>
      </w:r>
      <w:r w:rsidR="00C40D90" w:rsidRPr="00C40D90">
        <w:rPr>
          <w:rFonts w:ascii="Times New Roman" w:eastAsia="Times New Roman" w:hAnsi="Times New Roman" w:cs="Times New Roman"/>
          <w:color w:val="auto"/>
          <w:lang w:bidi="ar-SA"/>
        </w:rPr>
        <w:t xml:space="preserve"> Контракта) составляет </w:t>
      </w:r>
      <w:r w:rsidR="000E35D0">
        <w:rPr>
          <w:rFonts w:ascii="Times New Roman" w:eastAsia="Times New Roman" w:hAnsi="Times New Roman" w:cs="Times New Roman"/>
          <w:color w:val="auto"/>
          <w:lang w:bidi="ar-SA"/>
        </w:rPr>
        <w:t>_________________________________</w:t>
      </w:r>
      <w:r w:rsidR="00737E73" w:rsidRPr="00C40D90">
        <w:rPr>
          <w:rFonts w:ascii="Times New Roman" w:eastAsia="Times New Roman" w:hAnsi="Times New Roman" w:cs="Times New Roman"/>
          <w:color w:val="auto"/>
          <w:lang w:bidi="ar-SA"/>
        </w:rPr>
        <w:t>.</w:t>
      </w:r>
      <w:r w:rsidR="00C40D90" w:rsidRPr="00C40D90">
        <w:rPr>
          <w:rFonts w:ascii="Times New Roman" w:eastAsia="Times New Roman" w:hAnsi="Times New Roman" w:cs="Times New Roman"/>
          <w:color w:val="auto"/>
          <w:lang w:bidi="ar-SA"/>
        </w:rPr>
        <w:t xml:space="preserve"> </w:t>
      </w:r>
      <w:r w:rsidR="00737E73">
        <w:rPr>
          <w:rFonts w:ascii="Times New Roman" w:eastAsia="Times New Roman" w:hAnsi="Times New Roman" w:cs="Times New Roman"/>
          <w:i/>
          <w:color w:val="auto"/>
          <w:lang w:bidi="ar-SA"/>
        </w:rPr>
        <w:t xml:space="preserve">НДС </w:t>
      </w:r>
      <w:r w:rsidR="000E35D0">
        <w:rPr>
          <w:rFonts w:ascii="Times New Roman" w:eastAsia="Times New Roman" w:hAnsi="Times New Roman" w:cs="Times New Roman"/>
          <w:i/>
          <w:color w:val="auto"/>
          <w:lang w:bidi="ar-SA"/>
        </w:rPr>
        <w:t>___________________</w:t>
      </w:r>
      <w:r w:rsidR="00737E73">
        <w:rPr>
          <w:rFonts w:ascii="Times New Roman" w:eastAsia="Times New Roman" w:hAnsi="Times New Roman" w:cs="Times New Roman"/>
          <w:i/>
          <w:color w:val="auto"/>
          <w:lang w:bidi="ar-SA"/>
        </w:rPr>
        <w:t xml:space="preserve"> </w:t>
      </w:r>
      <w:r w:rsidR="00C40D90" w:rsidRPr="00C40D90">
        <w:rPr>
          <w:rFonts w:ascii="Times New Roman" w:eastAsia="Times New Roman" w:hAnsi="Times New Roman" w:cs="Times New Roman"/>
          <w:color w:val="auto"/>
          <w:lang w:bidi="ar-SA"/>
        </w:rPr>
        <w:t>(согласно Приложению №1 к настоящему Контракту).</w:t>
      </w:r>
    </w:p>
    <w:p w14:paraId="52077DAA" w14:textId="477AF115" w:rsidR="00EA3894" w:rsidRDefault="00EA3894" w:rsidP="00C40D90">
      <w:pPr>
        <w:keepLines/>
        <w:tabs>
          <w:tab w:val="left" w:pos="0"/>
        </w:tabs>
        <w:autoSpaceDE w:val="0"/>
        <w:autoSpaceDN w:val="0"/>
        <w:adjustRightInd w:val="0"/>
        <w:ind w:firstLine="540"/>
        <w:jc w:val="both"/>
        <w:rPr>
          <w:rFonts w:ascii="Times New Roman" w:eastAsia="Times New Roman" w:hAnsi="Times New Roman" w:cs="Times New Roman"/>
          <w:color w:val="auto"/>
          <w:lang w:val="x-none" w:eastAsia="x-none" w:bidi="ar-SA"/>
        </w:rPr>
      </w:pPr>
      <w:r>
        <w:rPr>
          <w:rFonts w:ascii="Times New Roman" w:eastAsia="Times New Roman" w:hAnsi="Times New Roman" w:cs="Times New Roman"/>
          <w:color w:val="auto"/>
          <w:lang w:eastAsia="x-none" w:bidi="ar-SA"/>
        </w:rPr>
        <w:t>Стоимость</w:t>
      </w:r>
      <w:r w:rsidRPr="00EA3894">
        <w:rPr>
          <w:rFonts w:ascii="Times New Roman" w:eastAsia="Times New Roman" w:hAnsi="Times New Roman" w:cs="Times New Roman"/>
          <w:color w:val="auto"/>
          <w:lang w:val="x-none" w:eastAsia="x-none" w:bidi="ar-SA"/>
        </w:rPr>
        <w:t xml:space="preserve"> Контракта включает в себя расходы на страхование, уплату таможенных пошлин, налогов и других обязательных </w:t>
      </w:r>
      <w:proofErr w:type="gramStart"/>
      <w:r w:rsidRPr="00EA3894">
        <w:rPr>
          <w:rFonts w:ascii="Times New Roman" w:eastAsia="Times New Roman" w:hAnsi="Times New Roman" w:cs="Times New Roman"/>
          <w:color w:val="auto"/>
          <w:lang w:val="x-none" w:eastAsia="x-none" w:bidi="ar-SA"/>
        </w:rPr>
        <w:t xml:space="preserve">платежей,   </w:t>
      </w:r>
      <w:proofErr w:type="gramEnd"/>
      <w:r w:rsidRPr="00EA3894">
        <w:rPr>
          <w:rFonts w:ascii="Times New Roman" w:eastAsia="Times New Roman" w:hAnsi="Times New Roman" w:cs="Times New Roman"/>
          <w:color w:val="auto"/>
          <w:lang w:val="x-none" w:eastAsia="x-none" w:bidi="ar-SA"/>
        </w:rPr>
        <w:t xml:space="preserve">транспортные расходы, а также прочие расходы, связанные с исполнением Контракта. </w:t>
      </w:r>
    </w:p>
    <w:p w14:paraId="046CBEB3" w14:textId="77777777" w:rsidR="00C40D90" w:rsidRPr="00C40D90" w:rsidRDefault="00812BE2" w:rsidP="00C40D90">
      <w:pPr>
        <w:keepLines/>
        <w:tabs>
          <w:tab w:val="left" w:pos="0"/>
        </w:tabs>
        <w:autoSpaceDE w:val="0"/>
        <w:autoSpaceDN w:val="0"/>
        <w:adjustRightInd w:val="0"/>
        <w:ind w:firstLine="540"/>
        <w:jc w:val="both"/>
        <w:rPr>
          <w:rFonts w:ascii="Times New Roman" w:eastAsia="Times New Roman" w:hAnsi="Times New Roman" w:cs="Times New Roman"/>
          <w:color w:val="auto"/>
          <w:lang w:val="x-none" w:eastAsia="x-none" w:bidi="ar-SA"/>
        </w:rPr>
      </w:pPr>
      <w:r>
        <w:rPr>
          <w:rFonts w:ascii="Times New Roman" w:eastAsia="Times New Roman" w:hAnsi="Times New Roman" w:cs="Times New Roman"/>
          <w:color w:val="auto"/>
          <w:lang w:eastAsia="x-none" w:bidi="ar-SA"/>
        </w:rPr>
        <w:t>3</w:t>
      </w:r>
      <w:r w:rsidR="00C40D90" w:rsidRPr="00C40D90">
        <w:rPr>
          <w:rFonts w:ascii="Times New Roman" w:eastAsia="Times New Roman" w:hAnsi="Times New Roman" w:cs="Times New Roman"/>
          <w:color w:val="auto"/>
          <w:lang w:val="x-none" w:eastAsia="x-none" w:bidi="ar-SA"/>
        </w:rPr>
        <w:t xml:space="preserve">.2. Стоимость </w:t>
      </w:r>
      <w:r w:rsidR="000E35D0">
        <w:rPr>
          <w:rFonts w:ascii="Times New Roman" w:eastAsia="Times New Roman" w:hAnsi="Times New Roman" w:cs="Times New Roman"/>
          <w:color w:val="auto"/>
          <w:lang w:eastAsia="x-none" w:bidi="ar-SA"/>
        </w:rPr>
        <w:t>Услуг</w:t>
      </w:r>
      <w:r w:rsidR="00C40D90" w:rsidRPr="00C40D90">
        <w:rPr>
          <w:rFonts w:ascii="Times New Roman" w:eastAsia="Times New Roman" w:hAnsi="Times New Roman" w:cs="Times New Roman"/>
          <w:color w:val="auto"/>
          <w:lang w:val="x-none" w:eastAsia="x-none" w:bidi="ar-SA"/>
        </w:rPr>
        <w:t xml:space="preserve"> является твердой на весь период исполнения Контракта и определяется согласно Приложению №1 к настоящему Контракту.</w:t>
      </w:r>
    </w:p>
    <w:p w14:paraId="5ADC87A2" w14:textId="77777777" w:rsidR="00A1703A" w:rsidRPr="00541566" w:rsidRDefault="00812BE2" w:rsidP="00C40D90">
      <w:pPr>
        <w:widowControl/>
        <w:ind w:firstLine="540"/>
        <w:jc w:val="both"/>
        <w:rPr>
          <w:rFonts w:ascii="Times New Roman" w:eastAsia="Times New Roman" w:hAnsi="Times New Roman" w:cs="Times New Roman"/>
          <w:iCs/>
          <w:color w:val="2E74B5" w:themeColor="accent1" w:themeShade="BF"/>
          <w:lang w:bidi="ar-SA"/>
        </w:rPr>
      </w:pPr>
      <w:r w:rsidRPr="00A1703A">
        <w:rPr>
          <w:rFonts w:ascii="Times New Roman" w:eastAsia="Times New Roman" w:hAnsi="Times New Roman" w:cs="Times New Roman"/>
          <w:color w:val="auto"/>
          <w:lang w:bidi="ar-SA"/>
        </w:rPr>
        <w:t>3</w:t>
      </w:r>
      <w:r w:rsidR="00C40D90" w:rsidRPr="00A1703A">
        <w:rPr>
          <w:rFonts w:ascii="Times New Roman" w:eastAsia="Times New Roman" w:hAnsi="Times New Roman" w:cs="Times New Roman"/>
          <w:color w:val="auto"/>
          <w:lang w:bidi="ar-SA"/>
        </w:rPr>
        <w:t xml:space="preserve">.3. </w:t>
      </w:r>
      <w:r w:rsidR="00C40D90" w:rsidRPr="00A1703A">
        <w:rPr>
          <w:rFonts w:ascii="Times New Roman" w:eastAsia="Times New Roman" w:hAnsi="Times New Roman" w:cs="Times New Roman"/>
          <w:iCs/>
          <w:color w:val="auto"/>
          <w:lang w:bidi="ar-SA"/>
        </w:rPr>
        <w:t xml:space="preserve">Оплата за </w:t>
      </w:r>
      <w:r w:rsidR="000E35D0">
        <w:rPr>
          <w:rFonts w:ascii="Times New Roman" w:eastAsia="Times New Roman" w:hAnsi="Times New Roman" w:cs="Times New Roman"/>
          <w:iCs/>
          <w:color w:val="auto"/>
          <w:lang w:bidi="ar-SA"/>
        </w:rPr>
        <w:t>оказанные услуги</w:t>
      </w:r>
      <w:r w:rsidR="00C40D90" w:rsidRPr="00A1703A">
        <w:rPr>
          <w:rFonts w:ascii="Times New Roman" w:eastAsia="Times New Roman" w:hAnsi="Times New Roman" w:cs="Times New Roman"/>
          <w:iCs/>
          <w:color w:val="auto"/>
          <w:lang w:bidi="ar-SA"/>
        </w:rPr>
        <w:t xml:space="preserve"> осуществляется в безналичной форме в соответствии с утвержденными бюджетными ассигнованиями. Источник финансирования: </w:t>
      </w:r>
      <w:r w:rsidR="00541566" w:rsidRPr="00541566">
        <w:rPr>
          <w:rFonts w:ascii="Times New Roman" w:eastAsia="Times New Roman" w:hAnsi="Times New Roman" w:cs="Times New Roman"/>
          <w:iCs/>
          <w:color w:val="2E74B5" w:themeColor="accent1" w:themeShade="BF"/>
          <w:lang w:bidi="ar-SA"/>
        </w:rPr>
        <w:t>собственные средства.</w:t>
      </w:r>
    </w:p>
    <w:p w14:paraId="594C2AF1" w14:textId="77777777" w:rsidR="00C40D90" w:rsidRPr="00C40D90" w:rsidRDefault="00C40D90" w:rsidP="00C40D90">
      <w:pPr>
        <w:widowControl/>
        <w:ind w:firstLine="540"/>
        <w:jc w:val="both"/>
        <w:rPr>
          <w:rFonts w:ascii="Times New Roman" w:eastAsia="Times New Roman" w:hAnsi="Times New Roman" w:cs="Times New Roman"/>
          <w:iCs/>
          <w:color w:val="auto"/>
          <w:lang w:bidi="ar-SA"/>
        </w:rPr>
      </w:pPr>
      <w:r w:rsidRPr="00C40D90">
        <w:rPr>
          <w:rFonts w:ascii="Times New Roman" w:eastAsia="Times New Roman" w:hAnsi="Times New Roman" w:cs="Times New Roman"/>
          <w:iCs/>
          <w:color w:val="auto"/>
          <w:lang w:bidi="ar-SA"/>
        </w:rPr>
        <w:t xml:space="preserve">Валютой, используемой для расчетов с </w:t>
      </w:r>
      <w:r w:rsidR="000E35D0">
        <w:rPr>
          <w:rFonts w:ascii="Times New Roman" w:eastAsia="Times New Roman" w:hAnsi="Times New Roman" w:cs="Times New Roman"/>
          <w:iCs/>
          <w:color w:val="auto"/>
          <w:lang w:bidi="ar-SA"/>
        </w:rPr>
        <w:t>Исполнителем</w:t>
      </w:r>
      <w:r w:rsidRPr="00C40D90">
        <w:rPr>
          <w:rFonts w:ascii="Times New Roman" w:eastAsia="Times New Roman" w:hAnsi="Times New Roman" w:cs="Times New Roman"/>
          <w:iCs/>
          <w:color w:val="auto"/>
          <w:lang w:bidi="ar-SA"/>
        </w:rPr>
        <w:t>, является российский рубль.</w:t>
      </w:r>
    </w:p>
    <w:p w14:paraId="5A183844" w14:textId="77777777" w:rsidR="00C40D90" w:rsidRPr="00C40D90" w:rsidRDefault="00812BE2" w:rsidP="00C40D90">
      <w:pPr>
        <w:widowControl/>
        <w:tabs>
          <w:tab w:val="left" w:pos="930"/>
        </w:tabs>
        <w:ind w:firstLine="54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lang w:bidi="ar-SA"/>
        </w:rPr>
        <w:t>3</w:t>
      </w:r>
      <w:r w:rsidR="00C40D90" w:rsidRPr="00C40D90">
        <w:rPr>
          <w:rFonts w:ascii="Times New Roman" w:eastAsia="Times New Roman" w:hAnsi="Times New Roman" w:cs="Times New Roman"/>
          <w:color w:val="auto"/>
          <w:lang w:bidi="ar-SA"/>
        </w:rPr>
        <w:t xml:space="preserve">.4. </w:t>
      </w:r>
      <w:r w:rsidR="000E35D0" w:rsidRPr="000E35D0">
        <w:rPr>
          <w:rFonts w:ascii="Times New Roman" w:eastAsia="Times New Roman" w:hAnsi="Times New Roman" w:cs="Times New Roman"/>
          <w:color w:val="auto"/>
          <w:lang w:bidi="ar-SA"/>
        </w:rPr>
        <w:t>Авансирование подлежащих оказанию Исполнителем Услуг не предусматривается</w:t>
      </w:r>
      <w:r w:rsidR="00C40D90" w:rsidRPr="00C40D90">
        <w:rPr>
          <w:rFonts w:ascii="Times New Roman" w:eastAsia="Times New Roman" w:hAnsi="Times New Roman" w:cs="Times New Roman"/>
          <w:color w:val="auto"/>
          <w:lang w:bidi="ar-SA"/>
        </w:rPr>
        <w:t>.</w:t>
      </w:r>
    </w:p>
    <w:p w14:paraId="6E3364F0" w14:textId="77777777" w:rsidR="000E35D0" w:rsidRPr="000E35D0" w:rsidRDefault="00812BE2" w:rsidP="000E35D0">
      <w:pPr>
        <w:widowControl/>
        <w:ind w:firstLine="540"/>
        <w:jc w:val="both"/>
        <w:rPr>
          <w:rFonts w:ascii="Times New Roman" w:eastAsia="Times New Roman" w:hAnsi="Times New Roman" w:cs="Times New Roman"/>
          <w:iCs/>
          <w:color w:val="auto"/>
          <w:lang w:bidi="ar-SA"/>
        </w:rPr>
      </w:pPr>
      <w:r>
        <w:rPr>
          <w:rFonts w:ascii="Times New Roman" w:eastAsia="Times New Roman" w:hAnsi="Times New Roman" w:cs="Times New Roman"/>
          <w:color w:val="auto"/>
          <w:lang w:bidi="ar-SA"/>
        </w:rPr>
        <w:t>3</w:t>
      </w:r>
      <w:r w:rsidR="00C40D90" w:rsidRPr="00C40D90">
        <w:rPr>
          <w:rFonts w:ascii="Times New Roman" w:eastAsia="Times New Roman" w:hAnsi="Times New Roman" w:cs="Times New Roman"/>
          <w:color w:val="auto"/>
          <w:lang w:bidi="ar-SA"/>
        </w:rPr>
        <w:t xml:space="preserve">.5. </w:t>
      </w:r>
      <w:r w:rsidR="000E35D0" w:rsidRPr="000E35D0">
        <w:rPr>
          <w:rFonts w:ascii="Times New Roman" w:eastAsia="Times New Roman" w:hAnsi="Times New Roman" w:cs="Times New Roman"/>
          <w:iCs/>
          <w:color w:val="auto"/>
          <w:lang w:bidi="ar-SA"/>
        </w:rPr>
        <w:t>Сроки и порядок оплаты оказанных Услуг:</w:t>
      </w:r>
    </w:p>
    <w:p w14:paraId="44B43C08" w14:textId="263D91B9" w:rsidR="000E35D0" w:rsidRDefault="000E35D0" w:rsidP="000E35D0">
      <w:pPr>
        <w:widowControl/>
        <w:ind w:firstLine="540"/>
        <w:jc w:val="both"/>
        <w:rPr>
          <w:rFonts w:ascii="Times New Roman" w:eastAsia="Times New Roman" w:hAnsi="Times New Roman" w:cs="Times New Roman"/>
          <w:iCs/>
          <w:color w:val="auto"/>
          <w:lang w:bidi="ar-SA"/>
        </w:rPr>
      </w:pPr>
      <w:r w:rsidRPr="000E35D0">
        <w:rPr>
          <w:rFonts w:ascii="Times New Roman" w:eastAsia="Times New Roman" w:hAnsi="Times New Roman" w:cs="Times New Roman"/>
          <w:iCs/>
          <w:color w:val="auto"/>
          <w:lang w:bidi="ar-SA"/>
        </w:rPr>
        <w:t xml:space="preserve">Оплата за оказанные услуги производится Заказчиком в безналичной форме путем перечисления денежных средств в рублях на расчетный счет </w:t>
      </w:r>
      <w:r>
        <w:rPr>
          <w:rFonts w:ascii="Times New Roman" w:eastAsia="Times New Roman" w:hAnsi="Times New Roman" w:cs="Times New Roman"/>
          <w:iCs/>
          <w:color w:val="auto"/>
          <w:lang w:bidi="ar-SA"/>
        </w:rPr>
        <w:t>Исполнителя</w:t>
      </w:r>
      <w:r w:rsidRPr="000E35D0">
        <w:rPr>
          <w:rFonts w:ascii="Times New Roman" w:eastAsia="Times New Roman" w:hAnsi="Times New Roman" w:cs="Times New Roman"/>
          <w:iCs/>
          <w:color w:val="auto"/>
          <w:lang w:bidi="ar-SA"/>
        </w:rPr>
        <w:t xml:space="preserve">, указанный в Контракте, в течение </w:t>
      </w:r>
      <w:r w:rsidR="00CC2EEC">
        <w:rPr>
          <w:rFonts w:ascii="Times New Roman" w:eastAsia="Times New Roman" w:hAnsi="Times New Roman" w:cs="Times New Roman"/>
          <w:iCs/>
          <w:color w:val="auto"/>
          <w:lang w:bidi="ar-SA"/>
        </w:rPr>
        <w:t>7</w:t>
      </w:r>
      <w:r w:rsidR="00CC2EEC" w:rsidRPr="000E35D0">
        <w:rPr>
          <w:rFonts w:ascii="Times New Roman" w:eastAsia="Times New Roman" w:hAnsi="Times New Roman" w:cs="Times New Roman"/>
          <w:iCs/>
          <w:color w:val="auto"/>
          <w:lang w:bidi="ar-SA"/>
        </w:rPr>
        <w:t xml:space="preserve"> </w:t>
      </w:r>
      <w:r w:rsidRPr="000E35D0">
        <w:rPr>
          <w:rFonts w:ascii="Times New Roman" w:eastAsia="Times New Roman" w:hAnsi="Times New Roman" w:cs="Times New Roman"/>
          <w:iCs/>
          <w:color w:val="auto"/>
          <w:lang w:bidi="ar-SA"/>
        </w:rPr>
        <w:t>(</w:t>
      </w:r>
      <w:r w:rsidR="00CC2EEC">
        <w:rPr>
          <w:rFonts w:ascii="Times New Roman" w:eastAsia="Times New Roman" w:hAnsi="Times New Roman" w:cs="Times New Roman"/>
          <w:iCs/>
          <w:color w:val="auto"/>
          <w:lang w:bidi="ar-SA"/>
        </w:rPr>
        <w:t>семи</w:t>
      </w:r>
      <w:r w:rsidRPr="000E35D0">
        <w:rPr>
          <w:rFonts w:ascii="Times New Roman" w:eastAsia="Times New Roman" w:hAnsi="Times New Roman" w:cs="Times New Roman"/>
          <w:iCs/>
          <w:color w:val="auto"/>
          <w:lang w:bidi="ar-SA"/>
        </w:rPr>
        <w:t>) рабочих дней со дня подписания сторонами акта (-</w:t>
      </w:r>
      <w:proofErr w:type="spellStart"/>
      <w:r w:rsidRPr="000E35D0">
        <w:rPr>
          <w:rFonts w:ascii="Times New Roman" w:eastAsia="Times New Roman" w:hAnsi="Times New Roman" w:cs="Times New Roman"/>
          <w:iCs/>
          <w:color w:val="auto"/>
          <w:lang w:bidi="ar-SA"/>
        </w:rPr>
        <w:t>ов</w:t>
      </w:r>
      <w:proofErr w:type="spellEnd"/>
      <w:r w:rsidRPr="000E35D0">
        <w:rPr>
          <w:rFonts w:ascii="Times New Roman" w:eastAsia="Times New Roman" w:hAnsi="Times New Roman" w:cs="Times New Roman"/>
          <w:iCs/>
          <w:color w:val="auto"/>
          <w:lang w:bidi="ar-SA"/>
        </w:rPr>
        <w:t xml:space="preserve">) сдачи-приемки оказанных услуг при предоставлении Исполнителем Заказчику подписанного Счета, Счета-фактуры (последняя – если Исполнитель является плательщиком НДС). </w:t>
      </w:r>
    </w:p>
    <w:p w14:paraId="516FC7A9" w14:textId="77777777" w:rsidR="00337895" w:rsidRDefault="00337895" w:rsidP="000E35D0">
      <w:pPr>
        <w:widowControl/>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Оплата производится </w:t>
      </w:r>
      <w:r w:rsidRPr="00412594">
        <w:rPr>
          <w:rFonts w:ascii="Times New Roman" w:eastAsia="Times New Roman" w:hAnsi="Times New Roman" w:cs="Times New Roman"/>
          <w:color w:val="auto"/>
          <w:lang w:bidi="ar-SA"/>
        </w:rPr>
        <w:t xml:space="preserve">в безналичной форме путем перечисления денежных средств в рублях на расчетный счет </w:t>
      </w:r>
      <w:r w:rsidR="000E35D0">
        <w:rPr>
          <w:rFonts w:ascii="Times New Roman" w:eastAsia="Times New Roman" w:hAnsi="Times New Roman" w:cs="Times New Roman"/>
          <w:color w:val="auto"/>
          <w:lang w:bidi="ar-SA"/>
        </w:rPr>
        <w:t>Исполнителя</w:t>
      </w:r>
      <w:r w:rsidRPr="00412594">
        <w:rPr>
          <w:rFonts w:ascii="Times New Roman" w:eastAsia="Times New Roman" w:hAnsi="Times New Roman" w:cs="Times New Roman"/>
          <w:color w:val="auto"/>
          <w:lang w:bidi="ar-SA"/>
        </w:rPr>
        <w:t xml:space="preserve">, указанный в Контракте </w:t>
      </w:r>
    </w:p>
    <w:p w14:paraId="484B868B" w14:textId="77777777" w:rsidR="004A4198" w:rsidRDefault="004A4198" w:rsidP="00C40D90">
      <w:pPr>
        <w:autoSpaceDE w:val="0"/>
        <w:autoSpaceDN w:val="0"/>
        <w:adjustRightInd w:val="0"/>
        <w:ind w:firstLine="539"/>
        <w:jc w:val="both"/>
        <w:rPr>
          <w:rFonts w:ascii="Times New Roman" w:eastAsia="Times New Roman" w:hAnsi="Times New Roman" w:cs="Times New Roman"/>
          <w:color w:val="auto"/>
          <w:lang w:bidi="ar-SA"/>
        </w:rPr>
      </w:pPr>
      <w:r w:rsidRPr="004A4198">
        <w:rPr>
          <w:rFonts w:ascii="Times New Roman" w:eastAsia="Times New Roman" w:hAnsi="Times New Roman" w:cs="Times New Roman"/>
          <w:color w:val="auto"/>
          <w:lang w:bidi="ar-SA"/>
        </w:rPr>
        <w:t xml:space="preserve">Датой фактической оплаты считается дата списания денежных средств с расчетного счета Заказчика.                      </w:t>
      </w:r>
    </w:p>
    <w:p w14:paraId="14756EC5" w14:textId="77777777" w:rsidR="00C40D90" w:rsidRPr="00C40D90" w:rsidRDefault="00812BE2" w:rsidP="00C40D90">
      <w:pPr>
        <w:autoSpaceDE w:val="0"/>
        <w:autoSpaceDN w:val="0"/>
        <w:adjustRightInd w:val="0"/>
        <w:ind w:firstLine="539"/>
        <w:jc w:val="both"/>
        <w:rPr>
          <w:rFonts w:ascii="Times New Roman" w:eastAsia="Times New Roman" w:hAnsi="Times New Roman" w:cs="Times New Roman"/>
          <w:color w:val="auto"/>
          <w:lang w:val="x-none" w:eastAsia="x-none" w:bidi="ar-SA"/>
        </w:rPr>
      </w:pPr>
      <w:r>
        <w:rPr>
          <w:rFonts w:ascii="Times New Roman" w:eastAsia="Times New Roman" w:hAnsi="Times New Roman" w:cs="Times New Roman"/>
          <w:color w:val="auto"/>
          <w:lang w:bidi="ar-SA"/>
        </w:rPr>
        <w:t>3</w:t>
      </w:r>
      <w:r w:rsidR="00C40D90" w:rsidRPr="00C40D90">
        <w:rPr>
          <w:rFonts w:ascii="Times New Roman" w:eastAsia="Times New Roman" w:hAnsi="Times New Roman" w:cs="Times New Roman"/>
          <w:color w:val="auto"/>
          <w:lang w:bidi="ar-SA"/>
        </w:rPr>
        <w:t xml:space="preserve">.6. </w:t>
      </w:r>
      <w:r w:rsidR="000E35D0" w:rsidRPr="000E35D0">
        <w:rPr>
          <w:rFonts w:ascii="Times New Roman" w:eastAsia="Times New Roman" w:hAnsi="Times New Roman" w:cs="Times New Roman"/>
          <w:color w:val="auto"/>
          <w:lang w:val="x-none" w:eastAsia="x-none" w:bidi="ar-SA"/>
        </w:rPr>
        <w:t>В случае неисполнения или ненадлежащего исполнения Исполнителем обязательств по Контракту, Заказчик, при проведении окончательного расчета за выполненные услуги, вправе выплатить Исполнителю по настоящему Контракту сумму, уменьшенную на величину неустойки.</w:t>
      </w:r>
    </w:p>
    <w:p w14:paraId="78274119" w14:textId="77777777" w:rsidR="00C40D90" w:rsidRPr="00C40D90" w:rsidRDefault="00812BE2" w:rsidP="00C40D90">
      <w:pPr>
        <w:autoSpaceDE w:val="0"/>
        <w:autoSpaceDN w:val="0"/>
        <w:adjustRightInd w:val="0"/>
        <w:spacing w:line="280" w:lineRule="exact"/>
        <w:ind w:firstLine="567"/>
        <w:jc w:val="both"/>
        <w:rPr>
          <w:rFonts w:ascii="Times New Roman" w:eastAsia="Times New Roman" w:hAnsi="Times New Roman" w:cs="Times New Roman"/>
          <w:color w:val="auto"/>
          <w:lang w:val="x-none" w:eastAsia="x-none" w:bidi="ar-SA"/>
        </w:rPr>
      </w:pPr>
      <w:r>
        <w:rPr>
          <w:rFonts w:ascii="Times New Roman" w:eastAsia="Times New Roman" w:hAnsi="Times New Roman" w:cs="Times New Roman"/>
          <w:color w:val="auto"/>
          <w:lang w:eastAsia="x-none" w:bidi="ar-SA"/>
        </w:rPr>
        <w:t>3</w:t>
      </w:r>
      <w:r w:rsidR="00C40D90" w:rsidRPr="00C40D90">
        <w:rPr>
          <w:rFonts w:ascii="Times New Roman" w:eastAsia="Times New Roman" w:hAnsi="Times New Roman" w:cs="Times New Roman"/>
          <w:color w:val="auto"/>
          <w:lang w:val="x-none" w:eastAsia="x-none" w:bidi="ar-SA"/>
        </w:rPr>
        <w:t xml:space="preserve">.7. Сумма, подлежащая уплате Заказчиком </w:t>
      </w:r>
      <w:r w:rsidR="000E35D0">
        <w:rPr>
          <w:rFonts w:ascii="Times New Roman" w:eastAsia="Times New Roman" w:hAnsi="Times New Roman" w:cs="Times New Roman"/>
          <w:color w:val="auto"/>
          <w:lang w:eastAsia="x-none" w:bidi="ar-SA"/>
        </w:rPr>
        <w:t>Исполнителю</w:t>
      </w:r>
      <w:r w:rsidR="00C40D90" w:rsidRPr="00C40D90">
        <w:rPr>
          <w:rFonts w:ascii="Times New Roman" w:eastAsia="Times New Roman" w:hAnsi="Times New Roman" w:cs="Times New Roman"/>
          <w:color w:val="auto"/>
          <w:lang w:val="x-none" w:eastAsia="x-none" w:bidi="ar-SA"/>
        </w:rPr>
        <w:t xml:space="preserve">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4F94B81" w14:textId="77777777" w:rsidR="00D524ED" w:rsidRPr="0037464D" w:rsidRDefault="00D524ED" w:rsidP="00D524ED">
      <w:pPr>
        <w:pStyle w:val="afd"/>
        <w:jc w:val="center"/>
        <w:rPr>
          <w:lang w:val="ru-RU" w:eastAsia="ru-RU"/>
        </w:rPr>
      </w:pPr>
    </w:p>
    <w:p w14:paraId="3AD24B3C" w14:textId="77777777" w:rsidR="00D524ED" w:rsidRDefault="009D6031" w:rsidP="00B84919">
      <w:pPr>
        <w:pStyle w:val="afd"/>
        <w:numPr>
          <w:ilvl w:val="0"/>
          <w:numId w:val="5"/>
        </w:numPr>
        <w:jc w:val="center"/>
        <w:rPr>
          <w:b/>
          <w:caps/>
        </w:rPr>
      </w:pPr>
      <w:r>
        <w:rPr>
          <w:b/>
          <w:lang w:val="ru-RU"/>
        </w:rPr>
        <w:t>ПОРЯДОК</w:t>
      </w:r>
      <w:r w:rsidR="00D524ED" w:rsidRPr="00244F54">
        <w:rPr>
          <w:b/>
          <w:caps/>
        </w:rPr>
        <w:t xml:space="preserve"> </w:t>
      </w:r>
      <w:r w:rsidR="00C95600">
        <w:rPr>
          <w:b/>
          <w:caps/>
          <w:lang w:val="ru-RU"/>
        </w:rPr>
        <w:t>ОКАЗАНИЯ УСЛУГ</w:t>
      </w:r>
    </w:p>
    <w:p w14:paraId="309D1F8E" w14:textId="77777777" w:rsidR="00A20738" w:rsidRPr="00244F54" w:rsidRDefault="00A20738" w:rsidP="00A20738">
      <w:pPr>
        <w:pStyle w:val="afd"/>
        <w:ind w:left="648" w:firstLine="0"/>
        <w:rPr>
          <w:b/>
          <w:caps/>
        </w:rPr>
      </w:pPr>
    </w:p>
    <w:p w14:paraId="16D04D80" w14:textId="51807FD9" w:rsidR="00D434EE" w:rsidRPr="00D434EE" w:rsidRDefault="00D434EE" w:rsidP="00151F11">
      <w:pPr>
        <w:widowControl/>
        <w:autoSpaceDE w:val="0"/>
        <w:autoSpaceDN w:val="0"/>
        <w:adjustRightInd w:val="0"/>
        <w:ind w:firstLine="3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D434EE">
        <w:rPr>
          <w:rFonts w:ascii="Times New Roman" w:eastAsia="Times New Roman" w:hAnsi="Times New Roman" w:cs="Times New Roman"/>
          <w:color w:val="auto"/>
          <w:lang w:bidi="ar-SA"/>
        </w:rPr>
        <w:t>.</w:t>
      </w:r>
      <w:r w:rsidR="005204BC">
        <w:rPr>
          <w:rFonts w:ascii="Times New Roman" w:eastAsia="Times New Roman" w:hAnsi="Times New Roman" w:cs="Times New Roman"/>
          <w:color w:val="auto"/>
          <w:lang w:bidi="ar-SA"/>
        </w:rPr>
        <w:t>1</w:t>
      </w:r>
      <w:r w:rsidRPr="00D434EE">
        <w:rPr>
          <w:rFonts w:ascii="Times New Roman" w:eastAsia="Times New Roman" w:hAnsi="Times New Roman" w:cs="Times New Roman"/>
          <w:color w:val="auto"/>
          <w:lang w:bidi="ar-SA"/>
        </w:rPr>
        <w:t xml:space="preserve">. Местом </w:t>
      </w:r>
      <w:r w:rsidR="00C95600">
        <w:rPr>
          <w:rFonts w:ascii="Times New Roman" w:eastAsia="Times New Roman" w:hAnsi="Times New Roman" w:cs="Times New Roman"/>
          <w:color w:val="auto"/>
          <w:lang w:bidi="ar-SA"/>
        </w:rPr>
        <w:t>оказания услуг</w:t>
      </w:r>
      <w:r w:rsidRPr="00D434EE">
        <w:rPr>
          <w:rFonts w:ascii="Times New Roman" w:eastAsia="Times New Roman" w:hAnsi="Times New Roman" w:cs="Times New Roman"/>
          <w:color w:val="auto"/>
          <w:lang w:bidi="ar-SA"/>
        </w:rPr>
        <w:t xml:space="preserve"> является: </w:t>
      </w:r>
      <w:r w:rsidRPr="00D006A1">
        <w:rPr>
          <w:rFonts w:ascii="Times New Roman" w:eastAsia="Times New Roman" w:hAnsi="Times New Roman" w:cs="Times New Roman"/>
          <w:color w:val="auto"/>
          <w:lang w:bidi="ar-SA"/>
        </w:rPr>
        <w:t xml:space="preserve">Санкт-Петербург, </w:t>
      </w:r>
      <w:r w:rsidR="006A7B29" w:rsidRPr="00D006A1">
        <w:rPr>
          <w:rFonts w:ascii="Times New Roman" w:eastAsia="Times New Roman" w:hAnsi="Times New Roman" w:cs="Times New Roman"/>
          <w:color w:val="auto"/>
          <w:lang w:bidi="ar-SA"/>
        </w:rPr>
        <w:t>Лиговский пр.</w:t>
      </w:r>
      <w:r w:rsidRPr="00D006A1">
        <w:rPr>
          <w:rFonts w:ascii="Times New Roman" w:eastAsia="Times New Roman" w:hAnsi="Times New Roman" w:cs="Times New Roman"/>
          <w:color w:val="auto"/>
          <w:lang w:bidi="ar-SA"/>
        </w:rPr>
        <w:t xml:space="preserve">, д. </w:t>
      </w:r>
      <w:r w:rsidR="006A7B29" w:rsidRPr="00D006A1">
        <w:rPr>
          <w:rFonts w:ascii="Times New Roman" w:eastAsia="Times New Roman" w:hAnsi="Times New Roman" w:cs="Times New Roman"/>
          <w:color w:val="auto"/>
          <w:lang w:bidi="ar-SA"/>
        </w:rPr>
        <w:t>148</w:t>
      </w:r>
      <w:r w:rsidRPr="00D006A1">
        <w:rPr>
          <w:rFonts w:ascii="Times New Roman" w:eastAsia="Times New Roman" w:hAnsi="Times New Roman" w:cs="Times New Roman"/>
          <w:color w:val="auto"/>
          <w:lang w:bidi="ar-SA"/>
        </w:rPr>
        <w:t>, лит. А</w:t>
      </w:r>
      <w:r w:rsidR="00A25D73">
        <w:rPr>
          <w:rFonts w:ascii="Times New Roman" w:eastAsia="Times New Roman" w:hAnsi="Times New Roman" w:cs="Times New Roman"/>
          <w:color w:val="auto"/>
          <w:lang w:bidi="ar-SA"/>
        </w:rPr>
        <w:t>.</w:t>
      </w:r>
      <w:bookmarkStart w:id="0" w:name="_GoBack"/>
      <w:bookmarkEnd w:id="0"/>
    </w:p>
    <w:p w14:paraId="5039E2D8" w14:textId="77777777" w:rsidR="00151F11" w:rsidRDefault="00D434EE" w:rsidP="00151F11">
      <w:pPr>
        <w:ind w:firstLine="360"/>
        <w:jc w:val="both"/>
        <w:rPr>
          <w:rFonts w:ascii="Times New Roman" w:eastAsia="Times New Roman" w:hAnsi="Times New Roman" w:cs="Times New Roman"/>
          <w:color w:val="auto"/>
          <w:lang w:bidi="ar-SA"/>
        </w:rPr>
      </w:pPr>
      <w:r w:rsidRPr="00151F11">
        <w:rPr>
          <w:rFonts w:ascii="Times New Roman" w:eastAsia="Times New Roman" w:hAnsi="Times New Roman" w:cs="Times New Roman"/>
          <w:color w:val="auto"/>
          <w:lang w:bidi="ar-SA"/>
        </w:rPr>
        <w:t>4</w:t>
      </w:r>
      <w:r w:rsidRPr="00D434EE">
        <w:rPr>
          <w:rFonts w:ascii="Times New Roman" w:eastAsia="Times New Roman" w:hAnsi="Times New Roman" w:cs="Times New Roman"/>
          <w:color w:val="auto"/>
          <w:lang w:bidi="ar-SA"/>
        </w:rPr>
        <w:t>.</w:t>
      </w:r>
      <w:r w:rsidR="005204BC">
        <w:rPr>
          <w:rFonts w:ascii="Times New Roman" w:eastAsia="Times New Roman" w:hAnsi="Times New Roman" w:cs="Times New Roman"/>
          <w:color w:val="auto"/>
          <w:lang w:bidi="ar-SA"/>
        </w:rPr>
        <w:t>2</w:t>
      </w:r>
      <w:r w:rsidRPr="00D434EE">
        <w:rPr>
          <w:rFonts w:ascii="Times New Roman" w:eastAsia="Times New Roman" w:hAnsi="Times New Roman" w:cs="Times New Roman"/>
          <w:color w:val="auto"/>
          <w:lang w:bidi="ar-SA"/>
        </w:rPr>
        <w:t xml:space="preserve">. Сроки (периоды) </w:t>
      </w:r>
      <w:r w:rsidR="00C95600">
        <w:rPr>
          <w:rFonts w:ascii="Times New Roman" w:eastAsia="Times New Roman" w:hAnsi="Times New Roman" w:cs="Times New Roman"/>
          <w:color w:val="auto"/>
          <w:lang w:bidi="ar-SA"/>
        </w:rPr>
        <w:t>оказания Услуг</w:t>
      </w:r>
      <w:r w:rsidRPr="00D434EE">
        <w:rPr>
          <w:rFonts w:ascii="Times New Roman" w:eastAsia="Times New Roman" w:hAnsi="Times New Roman" w:cs="Times New Roman"/>
          <w:color w:val="auto"/>
          <w:lang w:bidi="ar-SA"/>
        </w:rPr>
        <w:t xml:space="preserve">: </w:t>
      </w:r>
    </w:p>
    <w:p w14:paraId="57C04CE9" w14:textId="1D8485BB" w:rsidR="006224A9" w:rsidRPr="006224A9" w:rsidRDefault="00C95600" w:rsidP="006224A9">
      <w:pPr>
        <w:ind w:firstLine="360"/>
        <w:jc w:val="both"/>
        <w:rPr>
          <w:rFonts w:ascii="Times New Roman" w:eastAsia="Times New Roman" w:hAnsi="Times New Roman" w:cs="Times New Roman"/>
        </w:rPr>
      </w:pPr>
      <w:r>
        <w:rPr>
          <w:rFonts w:ascii="Times New Roman" w:eastAsia="Times New Roman" w:hAnsi="Times New Roman" w:cs="Times New Roman"/>
        </w:rPr>
        <w:t xml:space="preserve">Начало </w:t>
      </w:r>
      <w:r w:rsidR="00915B43">
        <w:rPr>
          <w:rFonts w:ascii="Times New Roman" w:eastAsia="Times New Roman" w:hAnsi="Times New Roman" w:cs="Times New Roman"/>
        </w:rPr>
        <w:t>обучения</w:t>
      </w:r>
      <w:r w:rsidR="00915B43" w:rsidRPr="006224A9">
        <w:rPr>
          <w:rFonts w:ascii="Times New Roman" w:eastAsia="Times New Roman" w:hAnsi="Times New Roman" w:cs="Times New Roman"/>
        </w:rPr>
        <w:t xml:space="preserve"> </w:t>
      </w:r>
      <w:r w:rsidR="00915B43">
        <w:rPr>
          <w:rFonts w:ascii="Times New Roman" w:eastAsia="Times New Roman" w:hAnsi="Times New Roman" w:cs="Times New Roman"/>
        </w:rPr>
        <w:t>-</w:t>
      </w:r>
      <w:r w:rsidR="006A7B29" w:rsidRPr="006A7B29">
        <w:rPr>
          <w:rFonts w:ascii="Times New Roman" w:eastAsia="Times New Roman" w:hAnsi="Times New Roman" w:cs="Times New Roman"/>
          <w:color w:val="2E74B5" w:themeColor="accent1" w:themeShade="BF"/>
        </w:rPr>
        <w:t xml:space="preserve"> </w:t>
      </w:r>
      <w:r w:rsidRPr="00D006A1">
        <w:rPr>
          <w:rFonts w:ascii="Times New Roman" w:eastAsia="Times New Roman" w:hAnsi="Times New Roman" w:cs="Times New Roman"/>
          <w:color w:val="auto"/>
        </w:rPr>
        <w:t xml:space="preserve">не позднее </w:t>
      </w:r>
      <w:r w:rsidR="00E25D33" w:rsidRPr="00D006A1">
        <w:rPr>
          <w:rFonts w:ascii="Times New Roman" w:eastAsia="Times New Roman" w:hAnsi="Times New Roman" w:cs="Times New Roman"/>
          <w:color w:val="auto"/>
        </w:rPr>
        <w:t>05 декабря</w:t>
      </w:r>
      <w:r w:rsidR="00CC048E" w:rsidRPr="00D006A1">
        <w:rPr>
          <w:rFonts w:ascii="Times New Roman" w:eastAsia="Times New Roman" w:hAnsi="Times New Roman" w:cs="Times New Roman"/>
          <w:color w:val="auto"/>
        </w:rPr>
        <w:t xml:space="preserve"> </w:t>
      </w:r>
      <w:r w:rsidRPr="00D006A1">
        <w:rPr>
          <w:rFonts w:ascii="Times New Roman" w:eastAsia="Times New Roman" w:hAnsi="Times New Roman" w:cs="Times New Roman"/>
          <w:color w:val="auto"/>
        </w:rPr>
        <w:t>202</w:t>
      </w:r>
      <w:r w:rsidR="00CC2EEC" w:rsidRPr="00D006A1">
        <w:rPr>
          <w:rFonts w:ascii="Times New Roman" w:eastAsia="Times New Roman" w:hAnsi="Times New Roman" w:cs="Times New Roman"/>
          <w:color w:val="auto"/>
        </w:rPr>
        <w:t>4</w:t>
      </w:r>
      <w:r w:rsidR="006224A9" w:rsidRPr="00D006A1">
        <w:rPr>
          <w:rFonts w:ascii="Times New Roman" w:eastAsia="Times New Roman" w:hAnsi="Times New Roman" w:cs="Times New Roman"/>
          <w:color w:val="auto"/>
        </w:rPr>
        <w:t>.</w:t>
      </w:r>
      <w:r w:rsidR="006224A9" w:rsidRPr="00D13A5B">
        <w:rPr>
          <w:rFonts w:ascii="Times New Roman" w:eastAsia="Times New Roman" w:hAnsi="Times New Roman" w:cs="Times New Roman"/>
          <w:color w:val="auto"/>
        </w:rPr>
        <w:t xml:space="preserve"> </w:t>
      </w:r>
    </w:p>
    <w:p w14:paraId="07537BB0" w14:textId="5BA1389D" w:rsidR="00151F11" w:rsidRPr="00151F11" w:rsidRDefault="00C95600" w:rsidP="006224A9">
      <w:pPr>
        <w:ind w:firstLine="360"/>
        <w:jc w:val="both"/>
        <w:rPr>
          <w:rFonts w:ascii="Times New Roman" w:eastAsia="Times New Roman" w:hAnsi="Times New Roman" w:cs="Times New Roman"/>
        </w:rPr>
      </w:pPr>
      <w:r>
        <w:rPr>
          <w:rFonts w:ascii="Times New Roman" w:eastAsia="Times New Roman" w:hAnsi="Times New Roman" w:cs="Times New Roman"/>
        </w:rPr>
        <w:t xml:space="preserve">Срок обучения – </w:t>
      </w:r>
      <w:r w:rsidR="00CC2EEC">
        <w:rPr>
          <w:rFonts w:ascii="Times New Roman" w:eastAsia="Times New Roman" w:hAnsi="Times New Roman" w:cs="Times New Roman"/>
        </w:rPr>
        <w:t>вырабатывается по соглашению сторон</w:t>
      </w:r>
      <w:r w:rsidR="00D13A5B" w:rsidRPr="00D13A5B">
        <w:rPr>
          <w:rFonts w:ascii="Times New Roman" w:eastAsia="Times New Roman" w:hAnsi="Times New Roman" w:cs="Times New Roman"/>
        </w:rPr>
        <w:t xml:space="preserve"> </w:t>
      </w:r>
      <w:r w:rsidR="00D13A5B">
        <w:rPr>
          <w:rFonts w:ascii="Times New Roman" w:eastAsia="Times New Roman" w:hAnsi="Times New Roman" w:cs="Times New Roman"/>
        </w:rPr>
        <w:t>у</w:t>
      </w:r>
      <w:r w:rsidR="00CC2EEC">
        <w:rPr>
          <w:rFonts w:ascii="Times New Roman" w:eastAsia="Times New Roman" w:hAnsi="Times New Roman" w:cs="Times New Roman"/>
        </w:rPr>
        <w:t xml:space="preserve">казывается </w:t>
      </w:r>
      <w:r w:rsidR="0053280B">
        <w:rPr>
          <w:rFonts w:ascii="Times New Roman" w:eastAsia="Times New Roman" w:hAnsi="Times New Roman" w:cs="Times New Roman"/>
        </w:rPr>
        <w:t>в Приложении № 2</w:t>
      </w:r>
      <w:r w:rsidR="001A6EE7" w:rsidRPr="001A6EE7">
        <w:rPr>
          <w:rFonts w:ascii="Times New Roman" w:eastAsia="Times New Roman" w:hAnsi="Times New Roman" w:cs="Times New Roman"/>
        </w:rPr>
        <w:t xml:space="preserve"> </w:t>
      </w:r>
      <w:r w:rsidR="0053280B">
        <w:rPr>
          <w:rFonts w:ascii="Times New Roman" w:eastAsia="Times New Roman" w:hAnsi="Times New Roman" w:cs="Times New Roman"/>
        </w:rPr>
        <w:t>к Контракту.</w:t>
      </w:r>
    </w:p>
    <w:p w14:paraId="28BCB7C6" w14:textId="77777777" w:rsidR="006A7B29" w:rsidRDefault="006A7B29" w:rsidP="00151F11">
      <w:pPr>
        <w:widowControl/>
        <w:ind w:firstLine="360"/>
        <w:jc w:val="both"/>
        <w:rPr>
          <w:rFonts w:ascii="Times New Roman" w:eastAsia="Times New Roman" w:hAnsi="Times New Roman" w:cs="Times New Roman"/>
          <w:b/>
          <w:color w:val="auto"/>
          <w:lang w:bidi="ar-SA"/>
        </w:rPr>
      </w:pPr>
    </w:p>
    <w:p w14:paraId="6AE3008B" w14:textId="77777777" w:rsidR="00A20738" w:rsidRPr="004A03FC" w:rsidRDefault="004A03FC" w:rsidP="004A03FC">
      <w:pPr>
        <w:autoSpaceDE w:val="0"/>
        <w:autoSpaceDN w:val="0"/>
        <w:adjustRightInd w:val="0"/>
        <w:ind w:firstLine="285"/>
        <w:jc w:val="center"/>
        <w:rPr>
          <w:caps/>
        </w:rPr>
      </w:pPr>
      <w:r w:rsidRPr="004A03FC">
        <w:rPr>
          <w:rFonts w:ascii="Times New Roman" w:eastAsia="Times New Roman" w:hAnsi="Times New Roman" w:cs="Times New Roman"/>
          <w:b/>
          <w:caps/>
          <w:color w:val="auto"/>
          <w:lang w:bidi="ar-SA"/>
        </w:rPr>
        <w:t>5. Порядок и сро</w:t>
      </w:r>
      <w:r>
        <w:rPr>
          <w:rFonts w:ascii="Times New Roman" w:eastAsia="Times New Roman" w:hAnsi="Times New Roman" w:cs="Times New Roman"/>
          <w:b/>
          <w:caps/>
          <w:color w:val="auto"/>
          <w:lang w:bidi="ar-SA"/>
        </w:rPr>
        <w:t xml:space="preserve">к приемки </w:t>
      </w:r>
      <w:r w:rsidR="00915B43">
        <w:rPr>
          <w:rFonts w:ascii="Times New Roman" w:eastAsia="Times New Roman" w:hAnsi="Times New Roman" w:cs="Times New Roman"/>
          <w:b/>
          <w:caps/>
          <w:color w:val="auto"/>
          <w:lang w:bidi="ar-SA"/>
        </w:rPr>
        <w:t>ОКАЗАННЫХ УСЛУГ</w:t>
      </w:r>
    </w:p>
    <w:p w14:paraId="2198B7A1" w14:textId="77777777" w:rsidR="00A20738" w:rsidRDefault="00A20738" w:rsidP="00A20738">
      <w:pPr>
        <w:autoSpaceDE w:val="0"/>
        <w:autoSpaceDN w:val="0"/>
        <w:adjustRightInd w:val="0"/>
        <w:ind w:firstLine="285"/>
        <w:jc w:val="both"/>
      </w:pPr>
    </w:p>
    <w:p w14:paraId="7AC95AF3" w14:textId="77777777" w:rsidR="00915B43" w:rsidRPr="00915B43" w:rsidRDefault="00915B43" w:rsidP="00915B43">
      <w:pPr>
        <w:tabs>
          <w:tab w:val="left" w:pos="180"/>
        </w:tabs>
        <w:ind w:firstLine="567"/>
        <w:jc w:val="both"/>
        <w:rPr>
          <w:rFonts w:ascii="Times New Roman" w:eastAsia="Times New Roman" w:hAnsi="Times New Roman" w:cs="Times New Roman"/>
          <w:color w:val="auto"/>
          <w:lang w:bidi="ar-SA"/>
        </w:rPr>
      </w:pPr>
      <w:r w:rsidRPr="00915B43">
        <w:rPr>
          <w:rFonts w:ascii="Times New Roman" w:eastAsia="Times New Roman" w:hAnsi="Times New Roman" w:cs="Times New Roman"/>
          <w:color w:val="auto"/>
          <w:lang w:bidi="ar-SA"/>
        </w:rPr>
        <w:t>5.1.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14:paraId="19B316B6" w14:textId="77777777" w:rsidR="00915B43" w:rsidRPr="00915B43" w:rsidRDefault="00915B43" w:rsidP="00915B43">
      <w:pPr>
        <w:tabs>
          <w:tab w:val="left" w:pos="180"/>
        </w:tabs>
        <w:ind w:firstLine="567"/>
        <w:jc w:val="both"/>
        <w:rPr>
          <w:rFonts w:ascii="Times New Roman" w:eastAsia="Times New Roman" w:hAnsi="Times New Roman" w:cs="Times New Roman"/>
          <w:color w:val="auto"/>
          <w:lang w:bidi="ar-SA"/>
        </w:rPr>
      </w:pPr>
      <w:r w:rsidRPr="00915B43">
        <w:rPr>
          <w:rFonts w:ascii="Times New Roman" w:eastAsia="Times New Roman" w:hAnsi="Times New Roman" w:cs="Times New Roman"/>
          <w:color w:val="auto"/>
          <w:lang w:bidi="ar-SA"/>
        </w:rPr>
        <w:t>5.2. Исполнитель в 5 (пятидневный) срок направляет Заказчику извещение о результате оказанной услуги к приемке Заказчиком и представляет:</w:t>
      </w:r>
    </w:p>
    <w:p w14:paraId="067B1678" w14:textId="77777777" w:rsidR="00915B43" w:rsidRPr="00915B43" w:rsidRDefault="00915B43" w:rsidP="00915B43">
      <w:pPr>
        <w:tabs>
          <w:tab w:val="left" w:pos="180"/>
        </w:tabs>
        <w:ind w:firstLine="567"/>
        <w:jc w:val="both"/>
        <w:rPr>
          <w:rFonts w:ascii="Times New Roman" w:eastAsia="Times New Roman" w:hAnsi="Times New Roman" w:cs="Times New Roman"/>
          <w:color w:val="auto"/>
          <w:lang w:bidi="ar-SA"/>
        </w:rPr>
      </w:pPr>
      <w:r w:rsidRPr="00915B43">
        <w:rPr>
          <w:rFonts w:ascii="Times New Roman" w:eastAsia="Times New Roman" w:hAnsi="Times New Roman" w:cs="Times New Roman"/>
          <w:color w:val="auto"/>
          <w:lang w:bidi="ar-SA"/>
        </w:rPr>
        <w:t>- акт оказанных услуг и /или УПД;</w:t>
      </w:r>
    </w:p>
    <w:p w14:paraId="220A0347" w14:textId="77777777" w:rsidR="009064A0" w:rsidRDefault="00915B43" w:rsidP="00915B43">
      <w:pPr>
        <w:tabs>
          <w:tab w:val="left" w:pos="180"/>
        </w:tabs>
        <w:ind w:firstLine="567"/>
        <w:jc w:val="both"/>
        <w:rPr>
          <w:rFonts w:ascii="Times New Roman" w:eastAsia="Times New Roman" w:hAnsi="Times New Roman" w:cs="Times New Roman"/>
          <w:color w:val="auto"/>
          <w:lang w:bidi="ar-SA"/>
        </w:rPr>
      </w:pPr>
      <w:r w:rsidRPr="00915B43">
        <w:rPr>
          <w:rFonts w:ascii="Times New Roman" w:eastAsia="Times New Roman" w:hAnsi="Times New Roman" w:cs="Times New Roman"/>
          <w:color w:val="auto"/>
          <w:lang w:bidi="ar-SA"/>
        </w:rPr>
        <w:t xml:space="preserve">5.3. Заказчик с участием Исполнителя в течение </w:t>
      </w:r>
      <w:r w:rsidR="006A0A10" w:rsidRPr="006A0A10">
        <w:rPr>
          <w:rFonts w:ascii="Times New Roman" w:eastAsia="Times New Roman" w:hAnsi="Times New Roman" w:cs="Times New Roman"/>
          <w:color w:val="538135" w:themeColor="accent6" w:themeShade="BF"/>
          <w:lang w:bidi="ar-SA"/>
        </w:rPr>
        <w:t>десяти</w:t>
      </w:r>
      <w:r w:rsidRPr="00915B43">
        <w:rPr>
          <w:rFonts w:ascii="Times New Roman" w:eastAsia="Times New Roman" w:hAnsi="Times New Roman" w:cs="Times New Roman"/>
          <w:color w:val="auto"/>
          <w:lang w:bidi="ar-SA"/>
        </w:rPr>
        <w:t xml:space="preserve"> рабочих дней после дня получения от Исполнителя извещения и документов согласно п. 5.2 Контракта осуществляет проверку и приемку результатов отдельного этапа исполнения Контракта или результата оказанной услуги, включая экспертизу результатов отдельного этапа исполнения Контракта или оказанной услуги. </w:t>
      </w:r>
    </w:p>
    <w:p w14:paraId="3B199E9C" w14:textId="5ED0E475" w:rsidR="00915B43" w:rsidRPr="00915B43" w:rsidRDefault="009064A0" w:rsidP="00915B43">
      <w:pPr>
        <w:tabs>
          <w:tab w:val="left" w:pos="180"/>
        </w:tabs>
        <w:ind w:firstLine="567"/>
        <w:jc w:val="both"/>
        <w:rPr>
          <w:rFonts w:ascii="Times New Roman" w:eastAsia="Times New Roman" w:hAnsi="Times New Roman" w:cs="Times New Roman"/>
          <w:color w:val="auto"/>
          <w:lang w:bidi="ar-SA"/>
        </w:rPr>
      </w:pPr>
      <w:r w:rsidRPr="00D006A1">
        <w:rPr>
          <w:rFonts w:ascii="Times New Roman" w:eastAsia="Times New Roman" w:hAnsi="Times New Roman" w:cs="Times New Roman"/>
          <w:color w:val="auto"/>
          <w:lang w:bidi="ar-SA"/>
        </w:rPr>
        <w:t xml:space="preserve">По результатам проведенной экспертизы Заказчиком осуществляется приемка результатов выполненных работ путем подписания им Акт приемки товаров, работ, услуг (ф.0510452). Акт формируется на основании данных документов, предоставленных Исполнителем и подтверждающих выполнение работ. Акт оформляется в присутствии и с обязательным участием представителя Исполнителя или представителя незаинтересованной организации. Оформление и обмен документами о приемке выполненных работ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w:t>
      </w:r>
      <w:proofErr w:type="gramStart"/>
      <w:r w:rsidRPr="00D006A1">
        <w:rPr>
          <w:rFonts w:ascii="Times New Roman" w:eastAsia="Times New Roman" w:hAnsi="Times New Roman" w:cs="Times New Roman"/>
          <w:color w:val="auto"/>
          <w:lang w:bidi="ar-SA"/>
        </w:rPr>
        <w:t>на условиях</w:t>
      </w:r>
      <w:proofErr w:type="gramEnd"/>
      <w:r w:rsidRPr="00D006A1">
        <w:rPr>
          <w:rFonts w:ascii="Times New Roman" w:eastAsia="Times New Roman" w:hAnsi="Times New Roman" w:cs="Times New Roman"/>
          <w:color w:val="auto"/>
          <w:lang w:bidi="ar-SA"/>
        </w:rPr>
        <w:t xml:space="preserve">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Копию электронного акт приемки, сформированную на бумажном носителе, Заказчик передает на подписание собственноручно представителю Исполнителя. В случае наличия количественного и (или) качественного расхождения, а также несоответствия выполненных работ сопроводительным документам Исполнителя, Акт приемки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w:t>
      </w:r>
    </w:p>
    <w:p w14:paraId="60E6962B" w14:textId="77777777" w:rsidR="00915B43" w:rsidRPr="00915B43" w:rsidRDefault="00915B43" w:rsidP="00915B43">
      <w:pPr>
        <w:tabs>
          <w:tab w:val="left" w:pos="180"/>
        </w:tabs>
        <w:ind w:firstLine="567"/>
        <w:jc w:val="both"/>
        <w:rPr>
          <w:rFonts w:ascii="Times New Roman" w:eastAsia="Times New Roman" w:hAnsi="Times New Roman" w:cs="Times New Roman"/>
          <w:color w:val="auto"/>
          <w:lang w:bidi="ar-SA"/>
        </w:rPr>
      </w:pPr>
      <w:r w:rsidRPr="00915B43">
        <w:rPr>
          <w:rFonts w:ascii="Times New Roman" w:eastAsia="Times New Roman" w:hAnsi="Times New Roman" w:cs="Times New Roman"/>
          <w:color w:val="auto"/>
          <w:lang w:bidi="ar-SA"/>
        </w:rPr>
        <w:t>В процессе приемки проверяется соответствие результатов отдельного этапа исполнения Контракта или результата оказанной услуги условиям Контракта, требованиям нормативных правовых актов РФ в отношении услуг и требованиям иных действующих актов и документов в отношении услуг, если соблюдение таких актов и документов предусмотрено Контрактом.</w:t>
      </w:r>
    </w:p>
    <w:p w14:paraId="091BE51D" w14:textId="77777777" w:rsidR="00915B43" w:rsidRPr="00915B43" w:rsidRDefault="00915B43" w:rsidP="00915B43">
      <w:pPr>
        <w:tabs>
          <w:tab w:val="left" w:pos="180"/>
        </w:tabs>
        <w:ind w:firstLine="567"/>
        <w:jc w:val="both"/>
        <w:rPr>
          <w:rFonts w:ascii="Times New Roman" w:eastAsia="Times New Roman" w:hAnsi="Times New Roman" w:cs="Times New Roman"/>
          <w:color w:val="auto"/>
          <w:lang w:bidi="ar-SA"/>
        </w:rPr>
      </w:pPr>
      <w:r w:rsidRPr="00915B43">
        <w:rPr>
          <w:rFonts w:ascii="Times New Roman" w:eastAsia="Times New Roman" w:hAnsi="Times New Roman" w:cs="Times New Roman"/>
          <w:color w:val="auto"/>
          <w:lang w:bidi="ar-SA"/>
        </w:rPr>
        <w:t>5.</w:t>
      </w:r>
      <w:r>
        <w:rPr>
          <w:rFonts w:ascii="Times New Roman" w:eastAsia="Times New Roman" w:hAnsi="Times New Roman" w:cs="Times New Roman"/>
          <w:color w:val="auto"/>
          <w:lang w:bidi="ar-SA"/>
        </w:rPr>
        <w:t>4</w:t>
      </w:r>
      <w:r w:rsidRPr="00915B43">
        <w:rPr>
          <w:rFonts w:ascii="Times New Roman" w:eastAsia="Times New Roman" w:hAnsi="Times New Roman" w:cs="Times New Roman"/>
          <w:color w:val="auto"/>
          <w:lang w:bidi="ar-SA"/>
        </w:rPr>
        <w:t>.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14:paraId="0E3135D2" w14:textId="77777777" w:rsidR="00915B43" w:rsidRPr="00915B43" w:rsidRDefault="00915B43" w:rsidP="00915B43">
      <w:pPr>
        <w:tabs>
          <w:tab w:val="left" w:pos="180"/>
        </w:tabs>
        <w:ind w:firstLine="567"/>
        <w:jc w:val="both"/>
        <w:rPr>
          <w:rFonts w:ascii="Times New Roman" w:eastAsia="Times New Roman" w:hAnsi="Times New Roman" w:cs="Times New Roman"/>
          <w:color w:val="auto"/>
          <w:lang w:bidi="ar-SA"/>
        </w:rPr>
      </w:pPr>
      <w:r w:rsidRPr="00915B43">
        <w:rPr>
          <w:rFonts w:ascii="Times New Roman" w:eastAsia="Times New Roman" w:hAnsi="Times New Roman" w:cs="Times New Roman"/>
          <w:color w:val="auto"/>
          <w:lang w:bidi="ar-SA"/>
        </w:rPr>
        <w:t>При представлении Исполнителем недостоверной или недостаточной информации, содержащейся в отчетных документах, Заказчик вправе приостановить оплату оказанных Исполнителем Услуг до устранения Исполнителем допущенных нарушений.</w:t>
      </w:r>
    </w:p>
    <w:p w14:paraId="10EA7A2E" w14:textId="77777777" w:rsidR="00915B43" w:rsidRPr="00915B43" w:rsidRDefault="00915B43" w:rsidP="00915B43">
      <w:pPr>
        <w:tabs>
          <w:tab w:val="left" w:pos="180"/>
        </w:tabs>
        <w:ind w:firstLine="567"/>
        <w:jc w:val="both"/>
        <w:rPr>
          <w:rFonts w:ascii="Times New Roman" w:eastAsia="Times New Roman" w:hAnsi="Times New Roman" w:cs="Times New Roman"/>
          <w:color w:val="auto"/>
          <w:lang w:bidi="ar-SA"/>
        </w:rPr>
      </w:pPr>
      <w:r w:rsidRPr="00915B43">
        <w:rPr>
          <w:rFonts w:ascii="Times New Roman" w:eastAsia="Times New Roman" w:hAnsi="Times New Roman" w:cs="Times New Roman"/>
          <w:color w:val="auto"/>
          <w:lang w:bidi="ar-SA"/>
        </w:rPr>
        <w:t>5.</w:t>
      </w:r>
      <w:r>
        <w:rPr>
          <w:rFonts w:ascii="Times New Roman" w:eastAsia="Times New Roman" w:hAnsi="Times New Roman" w:cs="Times New Roman"/>
          <w:color w:val="auto"/>
          <w:lang w:bidi="ar-SA"/>
        </w:rPr>
        <w:t>5</w:t>
      </w:r>
      <w:r w:rsidRPr="00915B43">
        <w:rPr>
          <w:rFonts w:ascii="Times New Roman" w:eastAsia="Times New Roman" w:hAnsi="Times New Roman" w:cs="Times New Roman"/>
          <w:color w:val="auto"/>
          <w:lang w:bidi="ar-SA"/>
        </w:rPr>
        <w:t xml:space="preserve">. В случае, если Заказчиком будут обнаружены некачественно оказанные Услуги, сторонами составляется акт, в котором фиксируется перечень недоделок и сроки их устранения Исполнителем. При отказе (уклонении) Исполнителя от подписания указанного акта, в нем делается отметка об этом Заказчиком. </w:t>
      </w:r>
    </w:p>
    <w:p w14:paraId="0E5DF5BB" w14:textId="77777777" w:rsidR="00915B43" w:rsidRPr="00915B43" w:rsidRDefault="00915B43" w:rsidP="00915B43">
      <w:pPr>
        <w:tabs>
          <w:tab w:val="left" w:pos="180"/>
        </w:tabs>
        <w:ind w:firstLine="567"/>
        <w:jc w:val="both"/>
        <w:rPr>
          <w:rFonts w:ascii="Times New Roman" w:eastAsia="Times New Roman" w:hAnsi="Times New Roman" w:cs="Times New Roman"/>
          <w:color w:val="auto"/>
          <w:lang w:bidi="ar-SA"/>
        </w:rPr>
      </w:pPr>
      <w:r w:rsidRPr="00915B43">
        <w:rPr>
          <w:rFonts w:ascii="Times New Roman" w:eastAsia="Times New Roman" w:hAnsi="Times New Roman" w:cs="Times New Roman"/>
          <w:color w:val="auto"/>
          <w:lang w:bidi="ar-SA"/>
        </w:rPr>
        <w:t>Исполнитель обязан устранить все обнаруженные недоделки своими силами и за свой счет в сроки, указанные в акте.</w:t>
      </w:r>
    </w:p>
    <w:p w14:paraId="45A8B131" w14:textId="77777777" w:rsidR="00915B43" w:rsidRPr="00915B43" w:rsidRDefault="00915B43" w:rsidP="00915B43">
      <w:pPr>
        <w:tabs>
          <w:tab w:val="left" w:pos="180"/>
        </w:tabs>
        <w:ind w:firstLine="567"/>
        <w:jc w:val="both"/>
        <w:rPr>
          <w:rFonts w:ascii="Times New Roman" w:eastAsia="Times New Roman" w:hAnsi="Times New Roman" w:cs="Times New Roman"/>
          <w:color w:val="auto"/>
          <w:lang w:bidi="ar-SA"/>
        </w:rPr>
      </w:pPr>
      <w:r w:rsidRPr="00915B43">
        <w:rPr>
          <w:rFonts w:ascii="Times New Roman" w:eastAsia="Times New Roman" w:hAnsi="Times New Roman" w:cs="Times New Roman"/>
          <w:color w:val="auto"/>
          <w:lang w:bidi="ar-SA"/>
        </w:rPr>
        <w:t>Устранение Исполнителем в установленные сроки выявленных Заказчиком недоделок не освобождает его от уплаты неустойки.</w:t>
      </w:r>
    </w:p>
    <w:p w14:paraId="73A28FB8" w14:textId="77777777" w:rsidR="00915B43" w:rsidRPr="00915B43" w:rsidRDefault="00915B43" w:rsidP="00915B43">
      <w:pPr>
        <w:tabs>
          <w:tab w:val="left" w:pos="180"/>
        </w:tabs>
        <w:ind w:firstLine="567"/>
        <w:jc w:val="both"/>
        <w:rPr>
          <w:rFonts w:ascii="Times New Roman" w:eastAsia="Times New Roman" w:hAnsi="Times New Roman" w:cs="Times New Roman"/>
          <w:color w:val="auto"/>
          <w:lang w:bidi="ar-SA"/>
        </w:rPr>
      </w:pPr>
      <w:r w:rsidRPr="00915B43">
        <w:rPr>
          <w:rFonts w:ascii="Times New Roman" w:eastAsia="Times New Roman" w:hAnsi="Times New Roman" w:cs="Times New Roman"/>
          <w:color w:val="auto"/>
          <w:lang w:bidi="ar-SA"/>
        </w:rPr>
        <w:t>5.</w:t>
      </w:r>
      <w:r>
        <w:rPr>
          <w:rFonts w:ascii="Times New Roman" w:eastAsia="Times New Roman" w:hAnsi="Times New Roman" w:cs="Times New Roman"/>
          <w:color w:val="auto"/>
          <w:lang w:bidi="ar-SA"/>
        </w:rPr>
        <w:t>6</w:t>
      </w:r>
      <w:r w:rsidRPr="00915B43">
        <w:rPr>
          <w:rFonts w:ascii="Times New Roman" w:eastAsia="Times New Roman" w:hAnsi="Times New Roman" w:cs="Times New Roman"/>
          <w:color w:val="auto"/>
          <w:lang w:bidi="ar-SA"/>
        </w:rPr>
        <w:t>. Риски возникновения негативных последствий для Заказчика, Исполнителя, их сотрудников, посетителей спектакля на льду и третьих лиц, возникшие в результате действий Исполнителя, (его персонала, либо привлекаемых им третьих лиц) являются рисками Исполнителя.</w:t>
      </w:r>
    </w:p>
    <w:p w14:paraId="3E708DC4" w14:textId="77777777" w:rsidR="00915B43" w:rsidRPr="00915B43" w:rsidRDefault="00915B43" w:rsidP="00915B43">
      <w:pPr>
        <w:tabs>
          <w:tab w:val="left" w:pos="180"/>
        </w:tabs>
        <w:ind w:firstLine="567"/>
        <w:jc w:val="both"/>
        <w:rPr>
          <w:rFonts w:ascii="Times New Roman" w:eastAsia="Times New Roman" w:hAnsi="Times New Roman" w:cs="Times New Roman"/>
          <w:bCs/>
          <w:color w:val="auto"/>
          <w:lang w:bidi="ar-SA"/>
        </w:rPr>
      </w:pPr>
      <w:r w:rsidRPr="00915B43">
        <w:rPr>
          <w:rFonts w:ascii="Times New Roman" w:eastAsia="Times New Roman" w:hAnsi="Times New Roman" w:cs="Times New Roman"/>
          <w:color w:val="auto"/>
          <w:lang w:bidi="ar-SA"/>
        </w:rPr>
        <w:t>5.</w:t>
      </w:r>
      <w:r>
        <w:rPr>
          <w:rFonts w:ascii="Times New Roman" w:eastAsia="Times New Roman" w:hAnsi="Times New Roman" w:cs="Times New Roman"/>
          <w:color w:val="auto"/>
          <w:lang w:bidi="ar-SA"/>
        </w:rPr>
        <w:t>7</w:t>
      </w:r>
      <w:r w:rsidRPr="00915B43">
        <w:rPr>
          <w:rFonts w:ascii="Times New Roman" w:eastAsia="Times New Roman" w:hAnsi="Times New Roman" w:cs="Times New Roman"/>
          <w:color w:val="auto"/>
          <w:lang w:bidi="ar-SA"/>
        </w:rPr>
        <w:t>. Датой приемки оказанных Услуг считается дата подписания акта о приемке оказанных услуг и/или УПД Заказчиком.</w:t>
      </w:r>
      <w:r w:rsidRPr="00915B43">
        <w:rPr>
          <w:rFonts w:ascii="Times New Roman" w:eastAsia="Times New Roman" w:hAnsi="Times New Roman" w:cs="Times New Roman"/>
          <w:bCs/>
          <w:color w:val="auto"/>
          <w:lang w:bidi="ar-SA"/>
        </w:rPr>
        <w:t xml:space="preserve"> </w:t>
      </w:r>
    </w:p>
    <w:p w14:paraId="7EFB5EDB" w14:textId="77777777" w:rsidR="00DA40B4" w:rsidRDefault="00DA40B4" w:rsidP="00E3304C">
      <w:pPr>
        <w:tabs>
          <w:tab w:val="left" w:pos="180"/>
        </w:tabs>
        <w:jc w:val="center"/>
        <w:rPr>
          <w:rFonts w:ascii="Times New Roman" w:eastAsia="Times New Roman" w:hAnsi="Times New Roman" w:cs="Times New Roman"/>
          <w:b/>
          <w:caps/>
          <w:color w:val="auto"/>
          <w:lang w:bidi="ar-SA"/>
        </w:rPr>
      </w:pPr>
    </w:p>
    <w:p w14:paraId="0C7302C7" w14:textId="77777777" w:rsidR="00D524ED" w:rsidRPr="00E3304C" w:rsidRDefault="00E3304C" w:rsidP="00E3304C">
      <w:pPr>
        <w:tabs>
          <w:tab w:val="left" w:pos="180"/>
        </w:tabs>
        <w:jc w:val="center"/>
        <w:rPr>
          <w:rFonts w:ascii="Times New Roman" w:eastAsia="Times New Roman" w:hAnsi="Times New Roman" w:cs="Times New Roman"/>
          <w:b/>
          <w:caps/>
          <w:color w:val="auto"/>
          <w:lang w:bidi="ar-SA"/>
        </w:rPr>
      </w:pPr>
      <w:r w:rsidRPr="00E3304C">
        <w:rPr>
          <w:rFonts w:ascii="Times New Roman" w:eastAsia="Times New Roman" w:hAnsi="Times New Roman" w:cs="Times New Roman"/>
          <w:b/>
          <w:caps/>
          <w:color w:val="auto"/>
          <w:lang w:bidi="ar-SA"/>
        </w:rPr>
        <w:t>6. Ответственность сторон</w:t>
      </w:r>
    </w:p>
    <w:p w14:paraId="333E52A7" w14:textId="77777777" w:rsidR="00D524ED" w:rsidRDefault="00D524ED" w:rsidP="00B83CA5">
      <w:pPr>
        <w:tabs>
          <w:tab w:val="left" w:pos="180"/>
        </w:tabs>
        <w:jc w:val="center"/>
        <w:rPr>
          <w:b/>
        </w:rPr>
      </w:pPr>
    </w:p>
    <w:p w14:paraId="78F599A5" w14:textId="77777777" w:rsidR="001B4457" w:rsidRPr="001B4457" w:rsidRDefault="001B4457" w:rsidP="001B4457">
      <w:pPr>
        <w:ind w:firstLine="708"/>
        <w:jc w:val="both"/>
        <w:rPr>
          <w:rFonts w:ascii="Times New Roman" w:hAnsi="Times New Roman" w:cs="Times New Roman"/>
        </w:rPr>
      </w:pPr>
      <w:r>
        <w:rPr>
          <w:rFonts w:ascii="Times New Roman" w:hAnsi="Times New Roman" w:cs="Times New Roman"/>
        </w:rPr>
        <w:t>6</w:t>
      </w:r>
      <w:r w:rsidRPr="001B4457">
        <w:rPr>
          <w:rFonts w:ascii="Times New Roman" w:hAnsi="Times New Roman" w:cs="Times New Roman"/>
        </w:rPr>
        <w:t xml:space="preserve">.1.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01144C00" w14:textId="77777777" w:rsidR="001B4457" w:rsidRPr="001B4457" w:rsidRDefault="001B4457" w:rsidP="001B4457">
      <w:pPr>
        <w:ind w:firstLine="708"/>
        <w:jc w:val="both"/>
        <w:rPr>
          <w:rFonts w:ascii="Times New Roman" w:hAnsi="Times New Roman" w:cs="Times New Roman"/>
        </w:rPr>
      </w:pPr>
      <w:r w:rsidRPr="001B4457">
        <w:rPr>
          <w:rFonts w:ascii="Times New Roman" w:hAnsi="Times New Roman" w:cs="Times New Roman"/>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02B455A0" w14:textId="77777777" w:rsidR="001B4457" w:rsidRPr="001B4457" w:rsidRDefault="001B4457" w:rsidP="001B4457">
      <w:pPr>
        <w:ind w:firstLine="708"/>
        <w:jc w:val="both"/>
        <w:rPr>
          <w:rFonts w:ascii="Times New Roman" w:hAnsi="Times New Roman" w:cs="Times New Roman"/>
        </w:rPr>
      </w:pPr>
      <w:r>
        <w:rPr>
          <w:rFonts w:ascii="Times New Roman" w:hAnsi="Times New Roman" w:cs="Times New Roman"/>
        </w:rPr>
        <w:t>6</w:t>
      </w:r>
      <w:r w:rsidRPr="001B4457">
        <w:rPr>
          <w:rFonts w:ascii="Times New Roman" w:hAnsi="Times New Roman" w:cs="Times New Roman"/>
        </w:rPr>
        <w:t>.2.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5B458263" w14:textId="77777777" w:rsidR="001B4457" w:rsidRPr="001B4457" w:rsidRDefault="001B4457" w:rsidP="001B4457">
      <w:pPr>
        <w:ind w:firstLine="708"/>
        <w:jc w:val="both"/>
        <w:rPr>
          <w:rFonts w:ascii="Times New Roman" w:hAnsi="Times New Roman" w:cs="Times New Roman"/>
        </w:rPr>
      </w:pPr>
      <w:r w:rsidRPr="001B4457">
        <w:rPr>
          <w:rFonts w:ascii="Times New Roman" w:hAnsi="Times New Roman" w:cs="Times New Roman"/>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14A7FC33" w14:textId="77777777" w:rsidR="001B4457" w:rsidRPr="001B4457" w:rsidRDefault="001B4457" w:rsidP="001B4457">
      <w:pPr>
        <w:ind w:firstLine="708"/>
        <w:jc w:val="both"/>
        <w:rPr>
          <w:rFonts w:ascii="Times New Roman" w:hAnsi="Times New Roman" w:cs="Times New Roman"/>
        </w:rPr>
      </w:pPr>
      <w:r>
        <w:rPr>
          <w:rFonts w:ascii="Times New Roman" w:hAnsi="Times New Roman" w:cs="Times New Roman"/>
        </w:rPr>
        <w:t>6</w:t>
      </w:r>
      <w:r w:rsidRPr="001B4457">
        <w:rPr>
          <w:rFonts w:ascii="Times New Roman" w:hAnsi="Times New Roman" w:cs="Times New Roman"/>
        </w:rPr>
        <w:t xml:space="preserve">.3. Пени начисляются за каждый день просрочки исполнения </w:t>
      </w:r>
      <w:r w:rsidR="00C92B8F">
        <w:rPr>
          <w:rFonts w:ascii="Times New Roman" w:hAnsi="Times New Roman" w:cs="Times New Roman"/>
        </w:rPr>
        <w:t>Исполнителем</w:t>
      </w:r>
      <w:r w:rsidRPr="001B4457">
        <w:rPr>
          <w:rFonts w:ascii="Times New Roman" w:hAnsi="Times New Roman" w:cs="Times New Roman"/>
        </w:rPr>
        <w:t xml:space="preserve">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w:t>
      </w:r>
      <w:r w:rsidR="00C92B8F" w:rsidRPr="00C92B8F">
        <w:rPr>
          <w:rFonts w:ascii="Times New Roman" w:hAnsi="Times New Roman" w:cs="Times New Roman"/>
        </w:rPr>
        <w:t>Исполнителем</w:t>
      </w:r>
      <w:r w:rsidRPr="001B4457">
        <w:rPr>
          <w:rFonts w:ascii="Times New Roman" w:hAnsi="Times New Roman" w:cs="Times New Roman"/>
        </w:rPr>
        <w:t>.</w:t>
      </w:r>
    </w:p>
    <w:p w14:paraId="0B82EECC" w14:textId="77777777" w:rsidR="001B4457" w:rsidRPr="001B4457" w:rsidRDefault="001B4457" w:rsidP="001B4457">
      <w:pPr>
        <w:ind w:firstLine="708"/>
        <w:jc w:val="both"/>
        <w:rPr>
          <w:rFonts w:ascii="Times New Roman" w:hAnsi="Times New Roman" w:cs="Times New Roman"/>
          <w:color w:val="2E74B5" w:themeColor="accent1" w:themeShade="BF"/>
        </w:rPr>
      </w:pPr>
      <w:r w:rsidRPr="001B4457">
        <w:rPr>
          <w:rFonts w:ascii="Times New Roman" w:hAnsi="Times New Roman" w:cs="Times New Roman"/>
        </w:rPr>
        <w:t xml:space="preserve">За каждый факт неисполнения или ненадлежащего исполнения </w:t>
      </w:r>
      <w:r w:rsidR="00C92B8F" w:rsidRPr="00C92B8F">
        <w:rPr>
          <w:rFonts w:ascii="Times New Roman" w:hAnsi="Times New Roman" w:cs="Times New Roman"/>
        </w:rPr>
        <w:t>Исполнителем</w:t>
      </w:r>
      <w:r w:rsidRPr="001B4457">
        <w:rPr>
          <w:rFonts w:ascii="Times New Roman" w:hAnsi="Times New Roman" w:cs="Times New Roman"/>
        </w:rPr>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w:t>
      </w:r>
      <w:r w:rsidR="008B1FA6">
        <w:rPr>
          <w:rFonts w:ascii="Times New Roman" w:hAnsi="Times New Roman" w:cs="Times New Roman"/>
          <w:color w:val="2E74B5" w:themeColor="accent1" w:themeShade="BF"/>
        </w:rPr>
        <w:t xml:space="preserve">составляет </w:t>
      </w:r>
      <w:r w:rsidR="007C3576">
        <w:rPr>
          <w:rFonts w:ascii="Times New Roman" w:hAnsi="Times New Roman" w:cs="Times New Roman"/>
          <w:color w:val="2E74B5" w:themeColor="accent1" w:themeShade="BF"/>
        </w:rPr>
        <w:t>_______</w:t>
      </w:r>
      <w:r w:rsidRPr="001B4457">
        <w:rPr>
          <w:rFonts w:ascii="Times New Roman" w:hAnsi="Times New Roman" w:cs="Times New Roman"/>
          <w:color w:val="2E74B5" w:themeColor="accent1" w:themeShade="BF"/>
        </w:rPr>
        <w:t>рублей</w:t>
      </w:r>
      <w:r w:rsidR="008B1FA6">
        <w:rPr>
          <w:rFonts w:ascii="Times New Roman" w:hAnsi="Times New Roman" w:cs="Times New Roman"/>
          <w:color w:val="2E74B5" w:themeColor="accent1" w:themeShade="BF"/>
        </w:rPr>
        <w:t xml:space="preserve"> </w:t>
      </w:r>
      <w:r w:rsidR="007C3576">
        <w:rPr>
          <w:rFonts w:ascii="Times New Roman" w:hAnsi="Times New Roman" w:cs="Times New Roman"/>
          <w:color w:val="2E74B5" w:themeColor="accent1" w:themeShade="BF"/>
        </w:rPr>
        <w:t>_____</w:t>
      </w:r>
      <w:r w:rsidRPr="001B4457">
        <w:rPr>
          <w:rFonts w:ascii="Times New Roman" w:hAnsi="Times New Roman" w:cs="Times New Roman"/>
          <w:color w:val="2E74B5" w:themeColor="accent1" w:themeShade="BF"/>
        </w:rPr>
        <w:t>копеек.</w:t>
      </w:r>
    </w:p>
    <w:p w14:paraId="390FB96A" w14:textId="77777777" w:rsidR="001B4457" w:rsidRPr="001B4457" w:rsidRDefault="001B4457" w:rsidP="001B4457">
      <w:pPr>
        <w:ind w:firstLine="708"/>
        <w:jc w:val="both"/>
        <w:rPr>
          <w:rFonts w:ascii="Times New Roman" w:hAnsi="Times New Roman" w:cs="Times New Roman"/>
        </w:rPr>
      </w:pPr>
      <w:r w:rsidRPr="001B4457">
        <w:rPr>
          <w:rFonts w:ascii="Times New Roman" w:hAnsi="Times New Roman" w:cs="Times New Roman"/>
        </w:rPr>
        <w:t xml:space="preserve">За каждый факт неисполнения или ненадлежащего исполнения </w:t>
      </w:r>
      <w:r w:rsidR="00C92B8F" w:rsidRPr="00C92B8F">
        <w:rPr>
          <w:rFonts w:ascii="Times New Roman" w:hAnsi="Times New Roman" w:cs="Times New Roman"/>
        </w:rPr>
        <w:t>Исполнителем</w:t>
      </w:r>
      <w:r w:rsidRPr="001B4457">
        <w:rPr>
          <w:rFonts w:ascii="Times New Roman" w:hAnsi="Times New Roman" w:cs="Times New Roman"/>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2B48DEEB" w14:textId="77777777" w:rsidR="001B4457" w:rsidRPr="001B4457" w:rsidRDefault="001B4457" w:rsidP="001B4457">
      <w:pPr>
        <w:ind w:firstLine="708"/>
        <w:jc w:val="both"/>
        <w:rPr>
          <w:rFonts w:ascii="Times New Roman" w:hAnsi="Times New Roman" w:cs="Times New Roman"/>
        </w:rPr>
      </w:pPr>
      <w:r>
        <w:rPr>
          <w:rFonts w:ascii="Times New Roman" w:hAnsi="Times New Roman" w:cs="Times New Roman"/>
        </w:rPr>
        <w:t>6</w:t>
      </w:r>
      <w:r w:rsidRPr="001B4457">
        <w:rPr>
          <w:rFonts w:ascii="Times New Roman" w:hAnsi="Times New Roman" w:cs="Times New Roman"/>
        </w:rPr>
        <w:t xml:space="preserve">.4. Общая сумма начисленной неустойки (штрафов, пеней) за неисполнение или ненадлежащее исполнение </w:t>
      </w:r>
      <w:r w:rsidR="00C92B8F" w:rsidRPr="00C92B8F">
        <w:rPr>
          <w:rFonts w:ascii="Times New Roman" w:hAnsi="Times New Roman" w:cs="Times New Roman"/>
        </w:rPr>
        <w:t>Исполнителем</w:t>
      </w:r>
      <w:r w:rsidRPr="001B4457">
        <w:rPr>
          <w:rFonts w:ascii="Times New Roman" w:hAnsi="Times New Roman" w:cs="Times New Roman"/>
        </w:rPr>
        <w:t xml:space="preserve"> обязательств, предусмотренных Контрактом, </w:t>
      </w:r>
      <w:r w:rsidRPr="001B4457">
        <w:rPr>
          <w:rFonts w:ascii="Times New Roman" w:hAnsi="Times New Roman" w:cs="Times New Roman"/>
        </w:rPr>
        <w:br/>
        <w:t>не может превышать цену Контракта.</w:t>
      </w:r>
    </w:p>
    <w:p w14:paraId="259C94D2" w14:textId="77777777" w:rsidR="001B4457" w:rsidRPr="001B4457" w:rsidRDefault="001B4457" w:rsidP="001B4457">
      <w:pPr>
        <w:ind w:firstLine="708"/>
        <w:jc w:val="both"/>
        <w:rPr>
          <w:rFonts w:ascii="Times New Roman" w:hAnsi="Times New Roman" w:cs="Times New Roman"/>
        </w:rPr>
      </w:pPr>
      <w:r w:rsidRPr="001B4457">
        <w:rPr>
          <w:rFonts w:ascii="Times New Roman" w:hAnsi="Times New Roman" w:cs="Times New Roman"/>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0305FFA7" w14:textId="77777777" w:rsidR="001B4457" w:rsidRPr="001B4457" w:rsidRDefault="001B4457" w:rsidP="001B4457">
      <w:pPr>
        <w:ind w:firstLine="708"/>
        <w:jc w:val="both"/>
        <w:rPr>
          <w:rFonts w:ascii="Times New Roman" w:hAnsi="Times New Roman" w:cs="Times New Roman"/>
        </w:rPr>
      </w:pPr>
      <w:r>
        <w:rPr>
          <w:rFonts w:ascii="Times New Roman" w:hAnsi="Times New Roman" w:cs="Times New Roman"/>
        </w:rPr>
        <w:t>6</w:t>
      </w:r>
      <w:r w:rsidRPr="001B4457">
        <w:rPr>
          <w:rFonts w:ascii="Times New Roman" w:hAnsi="Times New Roman" w:cs="Times New Roman"/>
        </w:rPr>
        <w:t xml:space="preserve">.5. В случае неисполнения или ненадлежащего исполнения </w:t>
      </w:r>
      <w:r w:rsidR="00C92B8F" w:rsidRPr="00C92B8F">
        <w:rPr>
          <w:rFonts w:ascii="Times New Roman" w:hAnsi="Times New Roman" w:cs="Times New Roman"/>
        </w:rPr>
        <w:t>Исполнителем</w:t>
      </w:r>
      <w:r w:rsidRPr="001B4457">
        <w:rPr>
          <w:rFonts w:ascii="Times New Roman" w:hAnsi="Times New Roman" w:cs="Times New Roman"/>
        </w:rPr>
        <w:t xml:space="preserve">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182D6876" w14:textId="77777777" w:rsidR="001B4457" w:rsidRDefault="001B4457" w:rsidP="001B4457">
      <w:pPr>
        <w:ind w:firstLine="708"/>
        <w:jc w:val="both"/>
      </w:pPr>
      <w:r>
        <w:rPr>
          <w:rFonts w:ascii="Times New Roman" w:hAnsi="Times New Roman" w:cs="Times New Roman"/>
        </w:rPr>
        <w:t>6</w:t>
      </w:r>
      <w:r w:rsidRPr="001B4457">
        <w:rPr>
          <w:rFonts w:ascii="Times New Roman" w:hAnsi="Times New Roman" w:cs="Times New Roman"/>
        </w:rPr>
        <w:t>.6.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rsidRPr="004F0647">
        <w:t>.</w:t>
      </w:r>
      <w:r>
        <w:t xml:space="preserve"> </w:t>
      </w:r>
    </w:p>
    <w:p w14:paraId="210D3297" w14:textId="77777777" w:rsidR="00E277A6" w:rsidRDefault="00E277A6" w:rsidP="00E277A6">
      <w:pPr>
        <w:tabs>
          <w:tab w:val="left" w:pos="930"/>
        </w:tabs>
        <w:ind w:firstLine="360"/>
        <w:jc w:val="both"/>
        <w:rPr>
          <w:rFonts w:ascii="Times New Roman" w:eastAsia="Times New Roman" w:hAnsi="Times New Roman" w:cs="Times New Roman"/>
          <w:sz w:val="20"/>
          <w:szCs w:val="20"/>
        </w:rPr>
      </w:pPr>
    </w:p>
    <w:p w14:paraId="125A8C6C" w14:textId="77777777" w:rsidR="00E277A6" w:rsidRPr="004A302D" w:rsidRDefault="00E277A6" w:rsidP="00E277A6">
      <w:pPr>
        <w:autoSpaceDE w:val="0"/>
        <w:autoSpaceDN w:val="0"/>
        <w:adjustRightInd w:val="0"/>
        <w:spacing w:line="276" w:lineRule="auto"/>
        <w:ind w:firstLine="708"/>
        <w:jc w:val="center"/>
        <w:rPr>
          <w:rFonts w:ascii="Times New Roman" w:eastAsia="Times New Roman" w:hAnsi="Times New Roman" w:cs="Times New Roman"/>
          <w:b/>
          <w:caps/>
        </w:rPr>
      </w:pPr>
      <w:r w:rsidRPr="004A302D">
        <w:rPr>
          <w:rFonts w:ascii="Times New Roman" w:eastAsia="Times New Roman" w:hAnsi="Times New Roman" w:cs="Times New Roman"/>
          <w:b/>
          <w:caps/>
        </w:rPr>
        <w:t xml:space="preserve">7.  Гарантийный срок УСЛУГ, объем предоставления гарантий качества, гарантийное обслуживание. </w:t>
      </w:r>
    </w:p>
    <w:p w14:paraId="36C9BC3D" w14:textId="77777777" w:rsidR="00E277A6" w:rsidRPr="004A302D" w:rsidRDefault="00E277A6" w:rsidP="00E277A6">
      <w:pPr>
        <w:autoSpaceDE w:val="0"/>
        <w:autoSpaceDN w:val="0"/>
        <w:adjustRightInd w:val="0"/>
        <w:spacing w:line="276" w:lineRule="auto"/>
        <w:ind w:firstLine="708"/>
        <w:jc w:val="center"/>
        <w:rPr>
          <w:rFonts w:ascii="Times New Roman" w:eastAsia="Times New Roman" w:hAnsi="Times New Roman" w:cs="Times New Roman"/>
          <w:b/>
          <w:caps/>
        </w:rPr>
      </w:pPr>
      <w:r w:rsidRPr="004A302D">
        <w:rPr>
          <w:rFonts w:ascii="Times New Roman" w:eastAsia="Times New Roman" w:hAnsi="Times New Roman" w:cs="Times New Roman"/>
          <w:b/>
          <w:caps/>
        </w:rPr>
        <w:t>Порядок и сроки предоставления обеспечении гарантийных обязательств</w:t>
      </w:r>
    </w:p>
    <w:p w14:paraId="7447420E" w14:textId="77777777" w:rsidR="00E277A6" w:rsidRPr="004A302D" w:rsidRDefault="00E277A6" w:rsidP="00E277A6">
      <w:pPr>
        <w:tabs>
          <w:tab w:val="left" w:pos="180"/>
          <w:tab w:val="left" w:pos="7078"/>
        </w:tabs>
        <w:rPr>
          <w:b/>
        </w:rPr>
      </w:pPr>
      <w:r w:rsidRPr="009A4F43">
        <w:rPr>
          <w:b/>
        </w:rPr>
        <w:tab/>
      </w:r>
      <w:r w:rsidRPr="009A4F43">
        <w:rPr>
          <w:b/>
        </w:rPr>
        <w:tab/>
      </w:r>
    </w:p>
    <w:p w14:paraId="6CBE0161" w14:textId="77777777" w:rsidR="00E277A6" w:rsidRPr="004A302D" w:rsidRDefault="00E277A6" w:rsidP="00E277A6">
      <w:pPr>
        <w:suppressAutoHyphens/>
        <w:ind w:firstLine="540"/>
        <w:jc w:val="both"/>
        <w:rPr>
          <w:rFonts w:ascii="Times New Roman" w:eastAsia="Times New Roman" w:hAnsi="Times New Roman" w:cs="Calibri"/>
          <w:lang w:eastAsia="ar-SA"/>
        </w:rPr>
      </w:pPr>
      <w:r w:rsidRPr="004A302D">
        <w:rPr>
          <w:rFonts w:ascii="Times New Roman" w:eastAsia="Times New Roman" w:hAnsi="Times New Roman" w:cs="Calibri"/>
          <w:lang w:eastAsia="ar-SA"/>
        </w:rPr>
        <w:t xml:space="preserve">7.1. </w:t>
      </w:r>
      <w:r w:rsidRPr="009A4F43">
        <w:rPr>
          <w:rFonts w:ascii="Times New Roman" w:eastAsia="Times New Roman" w:hAnsi="Times New Roman" w:cs="Calibri"/>
          <w:lang w:eastAsia="ar-SA"/>
        </w:rPr>
        <w:t>Исполнитель гарантирует качество услуг в течение срока действия контракта.</w:t>
      </w:r>
    </w:p>
    <w:p w14:paraId="5047CE76" w14:textId="77777777" w:rsidR="00E277A6" w:rsidRPr="004A302D" w:rsidRDefault="00E277A6" w:rsidP="00E277A6">
      <w:pPr>
        <w:suppressAutoHyphens/>
        <w:ind w:firstLine="540"/>
        <w:jc w:val="both"/>
        <w:rPr>
          <w:rFonts w:ascii="Times New Roman" w:eastAsia="Times New Roman" w:hAnsi="Times New Roman" w:cs="Calibri"/>
          <w:lang w:eastAsia="ar-SA"/>
        </w:rPr>
      </w:pPr>
      <w:r w:rsidRPr="004A302D">
        <w:rPr>
          <w:rFonts w:ascii="Times New Roman" w:eastAsia="Times New Roman" w:hAnsi="Times New Roman" w:cs="Calibri"/>
          <w:lang w:eastAsia="ar-SA"/>
        </w:rPr>
        <w:t>7.2. Если в течение гарантийного срока выявится, что качество оказываемых по контракту услуг  или материалов не соответствует требованиям технической документации; услуги оказаны Исполнителем с отступлениями, ухудшившими результат оказания услуг; с иными недостатками, которые делают объект оказания услуг непригодным для нормальной эксплуатации, ответственный представитель Заказчика должен письменно заявить о них Исполнителю, с указанием разумных сроков их устранения и потребовать от Исполнителя безвозмездного устранения этих недостатков.</w:t>
      </w:r>
    </w:p>
    <w:p w14:paraId="6DC8782E" w14:textId="0EDCFCC5" w:rsidR="00E277A6" w:rsidRDefault="00E277A6" w:rsidP="00E277A6">
      <w:pPr>
        <w:suppressAutoHyphens/>
        <w:ind w:firstLine="540"/>
        <w:jc w:val="both"/>
        <w:rPr>
          <w:rFonts w:ascii="Times New Roman" w:eastAsia="Times New Roman" w:hAnsi="Times New Roman" w:cs="Calibri"/>
          <w:lang w:eastAsia="ar-SA"/>
        </w:rPr>
      </w:pPr>
      <w:r w:rsidRPr="004A302D">
        <w:rPr>
          <w:rFonts w:ascii="Times New Roman" w:eastAsia="Times New Roman" w:hAnsi="Times New Roman" w:cs="Calibri"/>
          <w:lang w:eastAsia="ar-SA"/>
        </w:rPr>
        <w:t>7.3. Действие гарантийного срока прерывается на время, со дня письменного уведомления Заказчика об обнаружении недостатков до письменного уведомления Исполнителю об их устранении.</w:t>
      </w:r>
    </w:p>
    <w:p w14:paraId="4ED9C69D" w14:textId="77777777" w:rsidR="000F09C1" w:rsidRPr="004A302D" w:rsidRDefault="000F09C1" w:rsidP="00E277A6">
      <w:pPr>
        <w:suppressAutoHyphens/>
        <w:ind w:firstLine="540"/>
        <w:jc w:val="both"/>
        <w:rPr>
          <w:rFonts w:ascii="Times New Roman" w:eastAsia="Times New Roman" w:hAnsi="Times New Roman" w:cs="Calibri"/>
          <w:lang w:eastAsia="ar-SA"/>
        </w:rPr>
      </w:pPr>
    </w:p>
    <w:p w14:paraId="3EB76B75" w14:textId="77777777" w:rsidR="005204BC" w:rsidRPr="005204BC" w:rsidRDefault="005204BC" w:rsidP="005204BC">
      <w:pPr>
        <w:autoSpaceDE w:val="0"/>
        <w:autoSpaceDN w:val="0"/>
        <w:adjustRightInd w:val="0"/>
        <w:spacing w:line="276" w:lineRule="auto"/>
        <w:ind w:firstLine="708"/>
        <w:jc w:val="center"/>
        <w:rPr>
          <w:rFonts w:ascii="Times New Roman" w:eastAsia="Times New Roman" w:hAnsi="Times New Roman" w:cs="Times New Roman"/>
          <w:b/>
          <w:caps/>
          <w:color w:val="auto"/>
          <w:lang w:bidi="ar-SA"/>
        </w:rPr>
      </w:pPr>
      <w:r>
        <w:rPr>
          <w:rFonts w:ascii="Times New Roman" w:eastAsia="Times New Roman" w:hAnsi="Times New Roman" w:cs="Times New Roman"/>
          <w:b/>
          <w:caps/>
          <w:color w:val="auto"/>
          <w:lang w:bidi="ar-SA"/>
        </w:rPr>
        <w:t xml:space="preserve">8. </w:t>
      </w:r>
      <w:r w:rsidRPr="005204BC">
        <w:rPr>
          <w:rFonts w:ascii="Times New Roman" w:eastAsia="Times New Roman" w:hAnsi="Times New Roman" w:cs="Times New Roman"/>
          <w:b/>
          <w:caps/>
          <w:color w:val="auto"/>
          <w:lang w:bidi="ar-SA"/>
        </w:rPr>
        <w:t>Срок действия контракта, порядок изменения и расторжения контракта</w:t>
      </w:r>
    </w:p>
    <w:p w14:paraId="1DA22CF7" w14:textId="77777777" w:rsidR="00E3304C" w:rsidRDefault="00E3304C" w:rsidP="00D524ED">
      <w:pPr>
        <w:tabs>
          <w:tab w:val="left" w:pos="180"/>
        </w:tabs>
        <w:jc w:val="center"/>
        <w:rPr>
          <w:b/>
        </w:rPr>
      </w:pPr>
    </w:p>
    <w:p w14:paraId="71A3C1D1" w14:textId="62EE8608" w:rsidR="005204BC" w:rsidRPr="005204BC" w:rsidRDefault="005204BC" w:rsidP="005204BC">
      <w:pPr>
        <w:pStyle w:val="ConsPlusNormal"/>
        <w:ind w:firstLine="360"/>
        <w:jc w:val="both"/>
        <w:rPr>
          <w:rFonts w:ascii="Times New Roman" w:hAnsi="Times New Roman" w:cs="Times New Roman"/>
          <w:sz w:val="24"/>
          <w:szCs w:val="24"/>
        </w:rPr>
      </w:pPr>
      <w:r w:rsidRPr="005204BC">
        <w:rPr>
          <w:rFonts w:ascii="Times New Roman" w:hAnsi="Times New Roman" w:cs="Times New Roman"/>
          <w:sz w:val="24"/>
          <w:szCs w:val="24"/>
        </w:rPr>
        <w:t>8.1. Настоящий Контракт с</w:t>
      </w:r>
      <w:r w:rsidR="001A6EE7">
        <w:rPr>
          <w:rFonts w:ascii="Times New Roman" w:hAnsi="Times New Roman" w:cs="Times New Roman"/>
          <w:sz w:val="24"/>
          <w:szCs w:val="24"/>
        </w:rPr>
        <w:t>читается заключенным с момента подписания</w:t>
      </w:r>
      <w:r w:rsidRPr="005204BC">
        <w:rPr>
          <w:rFonts w:ascii="Times New Roman" w:hAnsi="Times New Roman" w:cs="Times New Roman"/>
          <w:sz w:val="24"/>
          <w:szCs w:val="24"/>
        </w:rPr>
        <w:t xml:space="preserve"> и </w:t>
      </w:r>
      <w:r w:rsidRPr="00D006A1">
        <w:rPr>
          <w:rFonts w:ascii="Times New Roman" w:hAnsi="Times New Roman" w:cs="Times New Roman"/>
          <w:sz w:val="24"/>
          <w:szCs w:val="24"/>
        </w:rPr>
        <w:t xml:space="preserve">действует по «31» декабря </w:t>
      </w:r>
      <w:r w:rsidR="00D006A1" w:rsidRPr="00D006A1">
        <w:rPr>
          <w:rFonts w:ascii="Times New Roman" w:hAnsi="Times New Roman" w:cs="Times New Roman"/>
          <w:sz w:val="24"/>
          <w:szCs w:val="24"/>
        </w:rPr>
        <w:t>2025</w:t>
      </w:r>
      <w:r w:rsidR="00D0622A" w:rsidRPr="00D006A1">
        <w:rPr>
          <w:rFonts w:ascii="Times New Roman" w:hAnsi="Times New Roman" w:cs="Times New Roman"/>
          <w:sz w:val="24"/>
          <w:szCs w:val="24"/>
        </w:rPr>
        <w:t xml:space="preserve"> </w:t>
      </w:r>
      <w:r w:rsidRPr="00D006A1">
        <w:rPr>
          <w:rFonts w:ascii="Times New Roman" w:hAnsi="Times New Roman" w:cs="Times New Roman"/>
          <w:sz w:val="24"/>
          <w:szCs w:val="24"/>
        </w:rPr>
        <w:t>года,</w:t>
      </w:r>
      <w:r w:rsidRPr="005204BC">
        <w:t xml:space="preserve"> </w:t>
      </w:r>
      <w:r w:rsidRPr="005204BC">
        <w:rPr>
          <w:rFonts w:ascii="Times New Roman" w:hAnsi="Times New Roman" w:cs="Times New Roman"/>
          <w:sz w:val="24"/>
          <w:szCs w:val="24"/>
        </w:rPr>
        <w:t>а в части оплаты – до полного исполнения обязательств.</w:t>
      </w:r>
    </w:p>
    <w:p w14:paraId="324F50B5" w14:textId="77777777" w:rsidR="005204BC" w:rsidRPr="005204BC" w:rsidRDefault="005204BC" w:rsidP="005204BC">
      <w:pPr>
        <w:pStyle w:val="ConsPlusNormal"/>
        <w:ind w:firstLine="360"/>
        <w:jc w:val="both"/>
        <w:rPr>
          <w:rFonts w:ascii="Times New Roman" w:hAnsi="Times New Roman" w:cs="Times New Roman"/>
          <w:sz w:val="24"/>
          <w:szCs w:val="24"/>
        </w:rPr>
      </w:pPr>
      <w:r>
        <w:rPr>
          <w:rFonts w:ascii="Times New Roman" w:hAnsi="Times New Roman" w:cs="Times New Roman"/>
          <w:sz w:val="24"/>
          <w:szCs w:val="24"/>
        </w:rPr>
        <w:t>8</w:t>
      </w:r>
      <w:r w:rsidRPr="005204BC">
        <w:rPr>
          <w:rFonts w:ascii="Times New Roman" w:hAnsi="Times New Roman" w:cs="Times New Roman"/>
          <w:sz w:val="24"/>
          <w:szCs w:val="24"/>
        </w:rPr>
        <w:t>.2. Контракт подлежит обязательной регистрации в Реестре Контрактов, заключенных Заказчиками в порядке, установленном законодательством.</w:t>
      </w:r>
    </w:p>
    <w:p w14:paraId="27D80B3E" w14:textId="77777777" w:rsidR="005204BC" w:rsidRPr="005204BC" w:rsidRDefault="005204BC" w:rsidP="005204BC">
      <w:pPr>
        <w:pStyle w:val="ConsPlusNormal"/>
        <w:ind w:firstLine="360"/>
        <w:jc w:val="both"/>
        <w:rPr>
          <w:rFonts w:ascii="Times New Roman" w:hAnsi="Times New Roman" w:cs="Times New Roman"/>
          <w:sz w:val="24"/>
          <w:szCs w:val="24"/>
        </w:rPr>
      </w:pPr>
      <w:r w:rsidRPr="005204BC">
        <w:rPr>
          <w:rFonts w:ascii="Times New Roman" w:hAnsi="Times New Roman" w:cs="Times New Roman"/>
          <w:sz w:val="24"/>
          <w:szCs w:val="24"/>
        </w:rPr>
        <w:t>Бюджетные обязательства по Контракту наступают после подписания Контракта Сторонами и регистрации его в Реестре Контрактов, заключенных Заказчиками в порядке, установленном законодательством.</w:t>
      </w:r>
    </w:p>
    <w:p w14:paraId="26341B0C" w14:textId="77777777" w:rsidR="005204BC" w:rsidRPr="00D434EE" w:rsidRDefault="005204BC" w:rsidP="005204BC">
      <w:pPr>
        <w:widowControl/>
        <w:autoSpaceDE w:val="0"/>
        <w:autoSpaceDN w:val="0"/>
        <w:adjustRightInd w:val="0"/>
        <w:ind w:firstLine="3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Pr="005204BC">
        <w:rPr>
          <w:rFonts w:ascii="Times New Roman" w:eastAsia="Times New Roman" w:hAnsi="Times New Roman" w:cs="Times New Roman"/>
          <w:color w:val="auto"/>
          <w:lang w:bidi="ar-SA"/>
        </w:rPr>
        <w:t>.3.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37FE66D0" w14:textId="77777777" w:rsidR="001613E9" w:rsidRPr="001613E9" w:rsidRDefault="001613E9" w:rsidP="001613E9">
      <w:pPr>
        <w:widowControl/>
        <w:ind w:firstLine="360"/>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8.4</w:t>
      </w:r>
      <w:r w:rsidRPr="001613E9">
        <w:rPr>
          <w:rFonts w:ascii="Times New Roman" w:eastAsia="Times New Roman" w:hAnsi="Times New Roman" w:cs="Times New Roman"/>
          <w:bCs/>
          <w:color w:val="auto"/>
          <w:lang w:bidi="ar-SA"/>
        </w:rPr>
        <w:t>. Условия Контракта могут быть изменены по соглашению сторон в следующих случаях:</w:t>
      </w:r>
    </w:p>
    <w:p w14:paraId="35BB1008" w14:textId="77777777" w:rsidR="001613E9" w:rsidRPr="001613E9" w:rsidRDefault="001613E9" w:rsidP="001613E9">
      <w:pPr>
        <w:widowControl/>
        <w:autoSpaceDE w:val="0"/>
        <w:autoSpaceDN w:val="0"/>
        <w:adjustRightInd w:val="0"/>
        <w:ind w:firstLine="540"/>
        <w:jc w:val="both"/>
        <w:rPr>
          <w:rFonts w:ascii="Times New Roman" w:eastAsia="Times New Roman" w:hAnsi="Times New Roman" w:cs="Times New Roman"/>
          <w:color w:val="auto"/>
          <w:lang w:bidi="ar-SA"/>
        </w:rPr>
      </w:pPr>
      <w:r w:rsidRPr="001613E9">
        <w:rPr>
          <w:rFonts w:ascii="Times New Roman" w:eastAsia="Times New Roman" w:hAnsi="Times New Roman" w:cs="Times New Roman"/>
          <w:color w:val="auto"/>
          <w:lang w:bidi="ar-SA"/>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6462CDE8" w14:textId="77777777" w:rsidR="001613E9" w:rsidRDefault="001613E9" w:rsidP="001613E9">
      <w:pPr>
        <w:widowControl/>
        <w:autoSpaceDE w:val="0"/>
        <w:autoSpaceDN w:val="0"/>
        <w:adjustRightInd w:val="0"/>
        <w:ind w:firstLine="540"/>
        <w:jc w:val="both"/>
        <w:rPr>
          <w:rFonts w:ascii="Times New Roman" w:eastAsia="Times New Roman" w:hAnsi="Times New Roman" w:cs="Times New Roman"/>
          <w:color w:val="auto"/>
          <w:lang w:bidi="ar-SA"/>
        </w:rPr>
      </w:pPr>
      <w:r w:rsidRPr="001613E9">
        <w:rPr>
          <w:rFonts w:ascii="Times New Roman" w:eastAsia="Times New Roman" w:hAnsi="Times New Roman" w:cs="Times New Roman"/>
          <w:color w:val="auto"/>
          <w:lang w:bidi="ar-SA"/>
        </w:rPr>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w:t>
      </w:r>
      <w:r>
        <w:rPr>
          <w:rFonts w:ascii="Times New Roman" w:eastAsia="Times New Roman" w:hAnsi="Times New Roman" w:cs="Times New Roman"/>
          <w:color w:val="auto"/>
          <w:lang w:bidi="ar-SA"/>
        </w:rPr>
        <w:t>тракте количество такого товара;</w:t>
      </w:r>
    </w:p>
    <w:p w14:paraId="3D8236AA" w14:textId="77777777" w:rsidR="001613E9" w:rsidRDefault="001613E9" w:rsidP="001613E9">
      <w:pPr>
        <w:widowControl/>
        <w:autoSpaceDE w:val="0"/>
        <w:autoSpaceDN w:val="0"/>
        <w:adjustRightInd w:val="0"/>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в)</w:t>
      </w:r>
      <w:r w:rsidRPr="001613E9">
        <w:rPr>
          <w:rFonts w:ascii="Times New Roman" w:eastAsia="Times New Roman" w:hAnsi="Times New Roman" w:cs="Times New Roman"/>
          <w:color w:val="auto"/>
          <w:lang w:bidi="ar-SA"/>
        </w:rPr>
        <w:t xml:space="preserve"> в случаях, предусмотренных пунктом 6 статьи 161 Бюджетного кодекса Российской Федерации, при уменьшении ранее доведенных до государственного или муниципального </w:t>
      </w:r>
      <w:r>
        <w:rPr>
          <w:rFonts w:ascii="Times New Roman" w:eastAsia="Times New Roman" w:hAnsi="Times New Roman" w:cs="Times New Roman"/>
          <w:color w:val="auto"/>
          <w:lang w:bidi="ar-SA"/>
        </w:rPr>
        <w:t>З</w:t>
      </w:r>
      <w:r w:rsidRPr="001613E9">
        <w:rPr>
          <w:rFonts w:ascii="Times New Roman" w:eastAsia="Times New Roman" w:hAnsi="Times New Roman" w:cs="Times New Roman"/>
          <w:color w:val="auto"/>
          <w:lang w:bidi="ar-SA"/>
        </w:rPr>
        <w:t xml:space="preserve">аказчика как получателя бюджетных средств лимитов бюджетных обязательств. При этом </w:t>
      </w:r>
      <w:r>
        <w:rPr>
          <w:rFonts w:ascii="Times New Roman" w:eastAsia="Times New Roman" w:hAnsi="Times New Roman" w:cs="Times New Roman"/>
          <w:color w:val="auto"/>
          <w:lang w:bidi="ar-SA"/>
        </w:rPr>
        <w:t>З</w:t>
      </w:r>
      <w:r w:rsidRPr="001613E9">
        <w:rPr>
          <w:rFonts w:ascii="Times New Roman" w:eastAsia="Times New Roman" w:hAnsi="Times New Roman" w:cs="Times New Roman"/>
          <w:color w:val="auto"/>
          <w:lang w:bidi="ar-SA"/>
        </w:rPr>
        <w:t>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w:t>
      </w:r>
      <w:r>
        <w:rPr>
          <w:rFonts w:ascii="Times New Roman" w:eastAsia="Times New Roman" w:hAnsi="Times New Roman" w:cs="Times New Roman"/>
          <w:color w:val="auto"/>
          <w:lang w:bidi="ar-SA"/>
        </w:rPr>
        <w:t>уги, предусмотренных контрактом.</w:t>
      </w:r>
    </w:p>
    <w:p w14:paraId="4777FB7D" w14:textId="77777777" w:rsidR="001613E9" w:rsidRPr="001613E9" w:rsidRDefault="001613E9" w:rsidP="001613E9">
      <w:pPr>
        <w:widowControl/>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bCs/>
          <w:color w:val="auto"/>
          <w:lang w:bidi="ar-SA"/>
        </w:rPr>
        <w:t>8</w:t>
      </w:r>
      <w:r w:rsidRPr="001613E9">
        <w:rPr>
          <w:rFonts w:ascii="Times New Roman" w:eastAsia="Times New Roman" w:hAnsi="Times New Roman" w:cs="Times New Roman"/>
          <w:bCs/>
          <w:color w:val="auto"/>
          <w:lang w:bidi="ar-SA"/>
        </w:rPr>
        <w:t>.</w:t>
      </w:r>
      <w:r>
        <w:rPr>
          <w:rFonts w:ascii="Times New Roman" w:eastAsia="Times New Roman" w:hAnsi="Times New Roman" w:cs="Times New Roman"/>
          <w:bCs/>
          <w:color w:val="auto"/>
          <w:lang w:bidi="ar-SA"/>
        </w:rPr>
        <w:t>5</w:t>
      </w:r>
      <w:r w:rsidRPr="001613E9">
        <w:rPr>
          <w:rFonts w:ascii="Times New Roman" w:eastAsia="Times New Roman" w:hAnsi="Times New Roman" w:cs="Times New Roman"/>
          <w:bCs/>
          <w:color w:val="auto"/>
          <w:lang w:bidi="ar-SA"/>
        </w:rPr>
        <w:t>.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r w:rsidRPr="001613E9">
        <w:rPr>
          <w:rFonts w:ascii="Times New Roman" w:eastAsia="Times New Roman" w:hAnsi="Times New Roman" w:cs="Times New Roman"/>
          <w:color w:val="auto"/>
          <w:lang w:bidi="ar-SA"/>
        </w:rPr>
        <w:t xml:space="preserve"> </w:t>
      </w:r>
    </w:p>
    <w:p w14:paraId="60F7BB2E" w14:textId="1ACFCE13" w:rsidR="001613E9" w:rsidRPr="001613E9" w:rsidRDefault="001613E9" w:rsidP="001613E9">
      <w:pPr>
        <w:spacing w:line="280" w:lineRule="exact"/>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Pr="001613E9">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6</w:t>
      </w:r>
      <w:r w:rsidRPr="001613E9">
        <w:rPr>
          <w:rFonts w:ascii="Times New Roman" w:eastAsia="Times New Roman" w:hAnsi="Times New Roman" w:cs="Times New Roman"/>
          <w:color w:val="auto"/>
          <w:lang w:bidi="ar-SA"/>
        </w:rPr>
        <w:t xml:space="preserve">. Настоящий Контракт может быть расторгнут по соглашению сторон, по решению суда, в случае одностороннего отказа Заказчика от исполнения контракта в соответствии </w:t>
      </w:r>
      <w:r w:rsidR="00E66F24">
        <w:rPr>
          <w:rFonts w:ascii="Times New Roman" w:eastAsia="Times New Roman" w:hAnsi="Times New Roman" w:cs="Times New Roman"/>
          <w:color w:val="auto"/>
          <w:lang w:bidi="ar-SA"/>
        </w:rPr>
        <w:t>с</w:t>
      </w:r>
      <w:r w:rsidRPr="001613E9">
        <w:rPr>
          <w:rFonts w:ascii="Times New Roman" w:eastAsia="Times New Roman" w:hAnsi="Times New Roman" w:cs="Times New Roman"/>
          <w:color w:val="auto"/>
          <w:lang w:bidi="ar-SA"/>
        </w:rPr>
        <w:t xml:space="preserve"> Гражданским кодексом Российской Федерации.</w:t>
      </w:r>
    </w:p>
    <w:p w14:paraId="1AD4CC93" w14:textId="1458E68E" w:rsidR="001613E9" w:rsidRPr="001613E9" w:rsidRDefault="001613E9" w:rsidP="001613E9">
      <w:pPr>
        <w:autoSpaceDE w:val="0"/>
        <w:autoSpaceDN w:val="0"/>
        <w:adjustRightInd w:val="0"/>
        <w:spacing w:line="280" w:lineRule="exact"/>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Pr="001613E9">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7</w:t>
      </w:r>
      <w:r w:rsidRPr="001613E9">
        <w:rPr>
          <w:rFonts w:ascii="Times New Roman" w:eastAsia="Times New Roman" w:hAnsi="Times New Roman" w:cs="Times New Roman"/>
          <w:color w:val="auto"/>
          <w:lang w:bidi="ar-SA"/>
        </w:rPr>
        <w:t>. Заказчик вправе принять решение об одностороннем отказе от исполнения Контракта по основаниям, предусмотренным Гражданским</w:t>
      </w:r>
      <w:r w:rsidR="00E66F24">
        <w:rPr>
          <w:rFonts w:ascii="Times New Roman" w:eastAsia="Times New Roman" w:hAnsi="Times New Roman" w:cs="Times New Roman"/>
          <w:color w:val="auto"/>
          <w:lang w:bidi="ar-SA"/>
        </w:rPr>
        <w:t xml:space="preserve"> кодексом Российской Федерации.</w:t>
      </w:r>
    </w:p>
    <w:p w14:paraId="70B8D65A" w14:textId="77777777" w:rsidR="001613E9" w:rsidRPr="001613E9" w:rsidRDefault="001613E9" w:rsidP="001613E9">
      <w:pPr>
        <w:tabs>
          <w:tab w:val="left" w:pos="930"/>
        </w:tabs>
        <w:spacing w:line="280" w:lineRule="exact"/>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Pr="001613E9">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8</w:t>
      </w:r>
      <w:r w:rsidRPr="001613E9">
        <w:rPr>
          <w:rFonts w:ascii="Times New Roman" w:eastAsia="Times New Roman" w:hAnsi="Times New Roman" w:cs="Times New Roman"/>
          <w:color w:val="auto"/>
          <w:lang w:bidi="ar-SA"/>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E277A6">
        <w:rPr>
          <w:rFonts w:ascii="Times New Roman" w:eastAsia="Times New Roman" w:hAnsi="Times New Roman" w:cs="Times New Roman"/>
          <w:color w:val="auto"/>
          <w:lang w:bidi="ar-SA"/>
        </w:rPr>
        <w:t>Исполнителя</w:t>
      </w:r>
      <w:r w:rsidRPr="001613E9">
        <w:rPr>
          <w:rFonts w:ascii="Times New Roman" w:eastAsia="Times New Roman" w:hAnsi="Times New Roman" w:cs="Times New Roman"/>
          <w:color w:val="auto"/>
          <w:lang w:bidi="ar-SA"/>
        </w:rPr>
        <w:t xml:space="preserve"> об одностороннем отказе от исполнения контракта.</w:t>
      </w:r>
    </w:p>
    <w:p w14:paraId="7E042850" w14:textId="77777777" w:rsidR="00B2185B" w:rsidRPr="005737AC" w:rsidRDefault="00B2185B" w:rsidP="00B2185B">
      <w:pPr>
        <w:pStyle w:val="a7"/>
        <w:spacing w:line="276" w:lineRule="auto"/>
        <w:ind w:firstLine="567"/>
        <w:jc w:val="both"/>
        <w:rPr>
          <w:rFonts w:ascii="Times New Roman" w:hAnsi="Times New Roman"/>
          <w:sz w:val="24"/>
          <w:szCs w:val="24"/>
        </w:rPr>
      </w:pPr>
      <w:r>
        <w:rPr>
          <w:rFonts w:ascii="Times New Roman" w:hAnsi="Times New Roman"/>
          <w:sz w:val="24"/>
          <w:szCs w:val="24"/>
        </w:rPr>
        <w:t>8.9. З</w:t>
      </w:r>
      <w:r w:rsidRPr="005737AC">
        <w:rPr>
          <w:rFonts w:ascii="Times New Roman" w:hAnsi="Times New Roman"/>
          <w:sz w:val="24"/>
          <w:szCs w:val="24"/>
        </w:rPr>
        <w:t xml:space="preserve">аказчик </w:t>
      </w:r>
      <w:r>
        <w:rPr>
          <w:rFonts w:ascii="Times New Roman" w:hAnsi="Times New Roman"/>
          <w:sz w:val="24"/>
          <w:szCs w:val="24"/>
        </w:rPr>
        <w:t xml:space="preserve">обязан </w:t>
      </w:r>
      <w:r w:rsidRPr="005737AC">
        <w:rPr>
          <w:rFonts w:ascii="Times New Roman" w:hAnsi="Times New Roman"/>
          <w:sz w:val="24"/>
          <w:szCs w:val="24"/>
        </w:rPr>
        <w:t xml:space="preserve">принять решение об одностороннем отказе от исполнения контракта, если в ходе исполнения контракта установлено, что </w:t>
      </w:r>
      <w:r w:rsidR="00E277A6">
        <w:rPr>
          <w:rFonts w:ascii="Times New Roman" w:hAnsi="Times New Roman"/>
          <w:sz w:val="24"/>
          <w:szCs w:val="24"/>
        </w:rPr>
        <w:t>Исполнитель</w:t>
      </w:r>
      <w:r w:rsidRPr="005737AC">
        <w:rPr>
          <w:rFonts w:ascii="Times New Roman" w:hAnsi="Times New Roman"/>
          <w:sz w:val="24"/>
          <w:szCs w:val="24"/>
        </w:rPr>
        <w:t xml:space="preserve"> и (или) </w:t>
      </w:r>
      <w:r w:rsidR="00E277A6">
        <w:rPr>
          <w:rFonts w:ascii="Times New Roman" w:hAnsi="Times New Roman"/>
          <w:sz w:val="24"/>
          <w:szCs w:val="24"/>
        </w:rPr>
        <w:t xml:space="preserve">оказанная услуга </w:t>
      </w:r>
      <w:r w:rsidRPr="005737AC">
        <w:rPr>
          <w:rFonts w:ascii="Times New Roman" w:hAnsi="Times New Roman"/>
          <w:sz w:val="24"/>
          <w:szCs w:val="24"/>
        </w:rPr>
        <w:t>не соответству</w:t>
      </w:r>
      <w:r w:rsidR="00E277A6">
        <w:rPr>
          <w:rFonts w:ascii="Times New Roman" w:hAnsi="Times New Roman"/>
          <w:sz w:val="24"/>
          <w:szCs w:val="24"/>
        </w:rPr>
        <w:t>е</w:t>
      </w:r>
      <w:r w:rsidRPr="005737AC">
        <w:rPr>
          <w:rFonts w:ascii="Times New Roman" w:hAnsi="Times New Roman"/>
          <w:sz w:val="24"/>
          <w:szCs w:val="24"/>
        </w:rPr>
        <w:t xml:space="preserve">т установленным требованиям к участникам закупки и (или) </w:t>
      </w:r>
      <w:r w:rsidR="00E277A6">
        <w:rPr>
          <w:rFonts w:ascii="Times New Roman" w:hAnsi="Times New Roman"/>
          <w:sz w:val="24"/>
          <w:szCs w:val="24"/>
        </w:rPr>
        <w:t>оказываемой услуге</w:t>
      </w:r>
      <w:r w:rsidRPr="005737AC">
        <w:rPr>
          <w:rFonts w:ascii="Times New Roman" w:hAnsi="Times New Roman"/>
          <w:sz w:val="24"/>
          <w:szCs w:val="24"/>
        </w:rPr>
        <w:t xml:space="preserve"> или представил недостоверную информацию о своем соответствии и (или) соответствии </w:t>
      </w:r>
      <w:r w:rsidR="00E277A6">
        <w:rPr>
          <w:rFonts w:ascii="Times New Roman" w:hAnsi="Times New Roman"/>
          <w:sz w:val="24"/>
          <w:szCs w:val="24"/>
        </w:rPr>
        <w:t>оказываемой услуге</w:t>
      </w:r>
      <w:r w:rsidRPr="005737AC">
        <w:rPr>
          <w:rFonts w:ascii="Times New Roman" w:hAnsi="Times New Roman"/>
          <w:sz w:val="24"/>
          <w:szCs w:val="24"/>
        </w:rPr>
        <w:t xml:space="preserve"> таким требованиям, что позволило ему стать победителем определения поставщика.</w:t>
      </w:r>
    </w:p>
    <w:p w14:paraId="008B7B61" w14:textId="77777777" w:rsidR="001613E9" w:rsidRPr="001613E9" w:rsidRDefault="001613E9" w:rsidP="001613E9">
      <w:pPr>
        <w:widowControl/>
        <w:autoSpaceDE w:val="0"/>
        <w:autoSpaceDN w:val="0"/>
        <w:adjustRightInd w:val="0"/>
        <w:ind w:firstLine="540"/>
        <w:jc w:val="both"/>
        <w:rPr>
          <w:rFonts w:ascii="Times New Roman" w:eastAsia="Times New Roman" w:hAnsi="Times New Roman" w:cs="Times New Roman"/>
          <w:color w:val="auto"/>
          <w:lang w:bidi="ar-SA"/>
        </w:rPr>
      </w:pPr>
    </w:p>
    <w:p w14:paraId="0208E486" w14:textId="77777777" w:rsidR="00283E36" w:rsidRPr="00283E36" w:rsidRDefault="00276C61" w:rsidP="00283E36">
      <w:pPr>
        <w:tabs>
          <w:tab w:val="left" w:pos="180"/>
        </w:tabs>
        <w:jc w:val="center"/>
        <w:rPr>
          <w:rFonts w:ascii="Times New Roman" w:eastAsia="Times New Roman" w:hAnsi="Times New Roman" w:cs="Times New Roman"/>
          <w:b/>
          <w:caps/>
          <w:color w:val="auto"/>
          <w:lang w:bidi="ar-SA"/>
        </w:rPr>
      </w:pPr>
      <w:r>
        <w:rPr>
          <w:rFonts w:ascii="Times New Roman" w:eastAsia="Times New Roman" w:hAnsi="Times New Roman" w:cs="Times New Roman"/>
          <w:b/>
          <w:caps/>
          <w:color w:val="auto"/>
          <w:lang w:bidi="ar-SA"/>
        </w:rPr>
        <w:t>9.</w:t>
      </w:r>
      <w:r w:rsidRPr="00276C61">
        <w:rPr>
          <w:rFonts w:ascii="Times New Roman" w:eastAsia="Times New Roman" w:hAnsi="Times New Roman" w:cs="Times New Roman"/>
          <w:b/>
          <w:caps/>
          <w:color w:val="auto"/>
          <w:lang w:bidi="ar-SA"/>
        </w:rPr>
        <w:t xml:space="preserve"> </w:t>
      </w:r>
      <w:r w:rsidR="00283E36" w:rsidRPr="00283E36">
        <w:rPr>
          <w:rFonts w:ascii="Times New Roman" w:eastAsia="Times New Roman" w:hAnsi="Times New Roman" w:cs="Times New Roman"/>
          <w:b/>
          <w:caps/>
          <w:color w:val="auto"/>
          <w:lang w:bidi="ar-SA"/>
        </w:rPr>
        <w:t>Прочие условия</w:t>
      </w:r>
    </w:p>
    <w:p w14:paraId="2A33A992" w14:textId="77777777" w:rsidR="00283E36" w:rsidRPr="00283E36" w:rsidRDefault="00283E36" w:rsidP="00283E36">
      <w:pPr>
        <w:tabs>
          <w:tab w:val="left" w:pos="180"/>
        </w:tabs>
        <w:jc w:val="center"/>
        <w:rPr>
          <w:rFonts w:ascii="Times New Roman" w:eastAsia="Times New Roman" w:hAnsi="Times New Roman" w:cs="Times New Roman"/>
          <w:b/>
          <w:caps/>
          <w:color w:val="auto"/>
          <w:lang w:bidi="ar-SA"/>
        </w:rPr>
      </w:pPr>
    </w:p>
    <w:p w14:paraId="1AFD108E" w14:textId="23FE2C10" w:rsidR="00283E36" w:rsidRPr="00283E36" w:rsidRDefault="00283E36" w:rsidP="00283E36">
      <w:pPr>
        <w:widowControl/>
        <w:shd w:val="clear" w:color="auto" w:fill="FFFFFF"/>
        <w:tabs>
          <w:tab w:val="left" w:pos="-3780"/>
        </w:tabs>
        <w:ind w:firstLine="567"/>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9</w:t>
      </w:r>
      <w:r w:rsidRPr="00283E36">
        <w:rPr>
          <w:rFonts w:ascii="Times New Roman" w:eastAsia="Times New Roman" w:hAnsi="Times New Roman" w:cs="Times New Roman"/>
          <w:bCs/>
          <w:color w:val="auto"/>
          <w:lang w:bidi="ar-SA"/>
        </w:rPr>
        <w:t xml:space="preserve">.1. Все претензии по выполнению условий Контракта (Акты о нарушении этих условий) должны заявляться Сторонами в письменной форме и направляться контрагенту </w:t>
      </w:r>
      <w:r w:rsidR="00CC2EEC">
        <w:rPr>
          <w:rFonts w:ascii="Times New Roman" w:eastAsia="Times New Roman" w:hAnsi="Times New Roman" w:cs="Times New Roman"/>
          <w:bCs/>
          <w:color w:val="auto"/>
          <w:lang w:bidi="ar-SA"/>
        </w:rPr>
        <w:t>электронной почтой или по системе ЭДО</w:t>
      </w:r>
      <w:r w:rsidRPr="00283E36">
        <w:rPr>
          <w:rFonts w:ascii="Times New Roman" w:eastAsia="Times New Roman" w:hAnsi="Times New Roman" w:cs="Times New Roman"/>
          <w:bCs/>
          <w:color w:val="auto"/>
          <w:lang w:bidi="ar-SA"/>
        </w:rPr>
        <w:t>.</w:t>
      </w:r>
    </w:p>
    <w:p w14:paraId="7970DFDA" w14:textId="00CAF761" w:rsidR="00283E36" w:rsidRPr="00283E36" w:rsidRDefault="00283E36" w:rsidP="00283E36">
      <w:pPr>
        <w:autoSpaceDE w:val="0"/>
        <w:autoSpaceDN w:val="0"/>
        <w:adjustRightInd w:val="0"/>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9</w:t>
      </w:r>
      <w:r w:rsidRPr="00283E36">
        <w:rPr>
          <w:rFonts w:ascii="Times New Roman" w:eastAsia="Times New Roman" w:hAnsi="Times New Roman" w:cs="Times New Roman"/>
          <w:color w:val="auto"/>
          <w:lang w:bidi="ar-SA"/>
        </w:rPr>
        <w:t>.2. Претензия направляется в письменной форме по</w:t>
      </w:r>
      <w:r w:rsidR="00CC2EEC">
        <w:rPr>
          <w:rFonts w:ascii="Times New Roman" w:eastAsia="Times New Roman" w:hAnsi="Times New Roman" w:cs="Times New Roman"/>
          <w:color w:val="auto"/>
          <w:lang w:bidi="ar-SA"/>
        </w:rPr>
        <w:t xml:space="preserve"> электронной</w:t>
      </w:r>
      <w:r w:rsidRPr="00283E36">
        <w:rPr>
          <w:rFonts w:ascii="Times New Roman" w:eastAsia="Times New Roman" w:hAnsi="Times New Roman" w:cs="Times New Roman"/>
          <w:color w:val="auto"/>
          <w:lang w:bidi="ar-SA"/>
        </w:rPr>
        <w:t xml:space="preserve"> почте с уведомлением о </w:t>
      </w:r>
      <w:r w:rsidR="00CC2EEC">
        <w:rPr>
          <w:rFonts w:ascii="Times New Roman" w:eastAsia="Times New Roman" w:hAnsi="Times New Roman" w:cs="Times New Roman"/>
          <w:color w:val="auto"/>
          <w:lang w:bidi="ar-SA"/>
        </w:rPr>
        <w:t>получении</w:t>
      </w:r>
      <w:r w:rsidRPr="00283E36">
        <w:rPr>
          <w:rFonts w:ascii="Times New Roman" w:eastAsia="Times New Roman" w:hAnsi="Times New Roman" w:cs="Times New Roman"/>
          <w:color w:val="auto"/>
          <w:lang w:bidi="ar-SA"/>
        </w:rPr>
        <w:t xml:space="preserve">. Срок ответа на претензию − 5 (пять) календарных дней с момента ее вручения. Срок считается соблюденным, если </w:t>
      </w:r>
      <w:r w:rsidR="00CC2EEC">
        <w:rPr>
          <w:rFonts w:ascii="Times New Roman" w:eastAsia="Times New Roman" w:hAnsi="Times New Roman" w:cs="Times New Roman"/>
          <w:color w:val="auto"/>
          <w:lang w:bidi="ar-SA"/>
        </w:rPr>
        <w:t>отправлен</w:t>
      </w:r>
      <w:r w:rsidRPr="00283E36">
        <w:rPr>
          <w:rFonts w:ascii="Times New Roman" w:eastAsia="Times New Roman" w:hAnsi="Times New Roman" w:cs="Times New Roman"/>
          <w:color w:val="auto"/>
          <w:lang w:bidi="ar-SA"/>
        </w:rPr>
        <w:t xml:space="preserve"> до его истечения.</w:t>
      </w:r>
    </w:p>
    <w:p w14:paraId="7A48A298" w14:textId="77777777" w:rsidR="00283E36" w:rsidRPr="00283E36" w:rsidRDefault="00283E36" w:rsidP="00283E36">
      <w:pPr>
        <w:autoSpaceDE w:val="0"/>
        <w:autoSpaceDN w:val="0"/>
        <w:adjustRightInd w:val="0"/>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9</w:t>
      </w:r>
      <w:r w:rsidRPr="00283E36">
        <w:rPr>
          <w:rFonts w:ascii="Times New Roman" w:eastAsia="Times New Roman" w:hAnsi="Times New Roman" w:cs="Times New Roman"/>
          <w:color w:val="auto"/>
          <w:lang w:bidi="ar-SA"/>
        </w:rPr>
        <w:t>.3. В случае если Сторона уклоняется о вручении ей претензии, она считается врученной по истечении 10 (десяти) календарных дней с момента ее отправления.</w:t>
      </w:r>
    </w:p>
    <w:p w14:paraId="4F929522" w14:textId="77777777" w:rsidR="00283E36" w:rsidRDefault="00283E36" w:rsidP="00283E36">
      <w:pPr>
        <w:widowControl/>
        <w:shd w:val="clear" w:color="auto" w:fill="FFFFFF"/>
        <w:tabs>
          <w:tab w:val="left" w:pos="-3780"/>
        </w:tabs>
        <w:ind w:firstLine="540"/>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9</w:t>
      </w:r>
      <w:r w:rsidRPr="00283E36">
        <w:rPr>
          <w:rFonts w:ascii="Times New Roman" w:eastAsia="Times New Roman" w:hAnsi="Times New Roman" w:cs="Times New Roman"/>
          <w:bCs/>
          <w:color w:val="auto"/>
          <w:lang w:bidi="ar-SA"/>
        </w:rPr>
        <w:t>.4.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w:t>
      </w:r>
    </w:p>
    <w:p w14:paraId="45701331" w14:textId="77777777" w:rsidR="00283E36" w:rsidRPr="00283E36" w:rsidRDefault="00283E36" w:rsidP="00283E36">
      <w:pPr>
        <w:widowControl/>
        <w:shd w:val="clear" w:color="auto" w:fill="FFFFFF"/>
        <w:tabs>
          <w:tab w:val="left" w:pos="-3780"/>
        </w:tabs>
        <w:ind w:firstLine="540"/>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9</w:t>
      </w:r>
      <w:r w:rsidRPr="00283E36">
        <w:rPr>
          <w:rFonts w:ascii="Times New Roman" w:eastAsia="Times New Roman" w:hAnsi="Times New Roman" w:cs="Times New Roman"/>
          <w:bCs/>
          <w:color w:val="auto"/>
          <w:lang w:bidi="ar-SA"/>
        </w:rPr>
        <w:t>.</w:t>
      </w:r>
      <w:r>
        <w:rPr>
          <w:rFonts w:ascii="Times New Roman" w:eastAsia="Times New Roman" w:hAnsi="Times New Roman" w:cs="Times New Roman"/>
          <w:bCs/>
          <w:color w:val="auto"/>
          <w:lang w:bidi="ar-SA"/>
        </w:rPr>
        <w:t>5</w:t>
      </w:r>
      <w:r w:rsidRPr="00283E36">
        <w:rPr>
          <w:rFonts w:ascii="Times New Roman" w:eastAsia="Times New Roman" w:hAnsi="Times New Roman" w:cs="Times New Roman"/>
          <w:bCs/>
          <w:color w:val="auto"/>
          <w:lang w:bidi="ar-SA"/>
        </w:rPr>
        <w:t>. Вопросы, не урегулированные настоящим Контрактом, регулируются действующим Гражданским Законодательством Российской Федерации.</w:t>
      </w:r>
    </w:p>
    <w:p w14:paraId="779D1078" w14:textId="77777777" w:rsidR="00587126" w:rsidRDefault="00587126" w:rsidP="00C94CA2">
      <w:pPr>
        <w:widowControl/>
        <w:shd w:val="clear" w:color="auto" w:fill="FFFFFF"/>
        <w:tabs>
          <w:tab w:val="left" w:pos="-3780"/>
        </w:tabs>
        <w:ind w:firstLine="540"/>
        <w:jc w:val="center"/>
        <w:rPr>
          <w:rFonts w:ascii="Times New Roman" w:eastAsia="Times New Roman" w:hAnsi="Times New Roman" w:cs="Times New Roman"/>
          <w:b/>
          <w:caps/>
          <w:color w:val="auto"/>
          <w:lang w:bidi="ar-SA"/>
        </w:rPr>
      </w:pPr>
    </w:p>
    <w:p w14:paraId="75EB8C8D" w14:textId="77777777" w:rsidR="00D006A1" w:rsidRDefault="00D006A1" w:rsidP="00C94CA2">
      <w:pPr>
        <w:widowControl/>
        <w:shd w:val="clear" w:color="auto" w:fill="FFFFFF"/>
        <w:tabs>
          <w:tab w:val="left" w:pos="-3780"/>
        </w:tabs>
        <w:ind w:firstLine="540"/>
        <w:jc w:val="center"/>
        <w:rPr>
          <w:rFonts w:ascii="Times New Roman" w:eastAsia="Times New Roman" w:hAnsi="Times New Roman" w:cs="Times New Roman"/>
          <w:b/>
          <w:caps/>
          <w:color w:val="auto"/>
          <w:lang w:bidi="ar-SA"/>
        </w:rPr>
      </w:pPr>
    </w:p>
    <w:p w14:paraId="5F8DCB58" w14:textId="56076CF3" w:rsidR="00283E36" w:rsidRPr="000D2E18" w:rsidRDefault="000D2E18" w:rsidP="00C94CA2">
      <w:pPr>
        <w:widowControl/>
        <w:shd w:val="clear" w:color="auto" w:fill="FFFFFF"/>
        <w:tabs>
          <w:tab w:val="left" w:pos="-3780"/>
        </w:tabs>
        <w:ind w:firstLine="540"/>
        <w:jc w:val="center"/>
        <w:rPr>
          <w:rFonts w:ascii="Times New Roman" w:eastAsia="Times New Roman" w:hAnsi="Times New Roman" w:cs="Times New Roman"/>
          <w:b/>
          <w:caps/>
          <w:color w:val="auto"/>
          <w:lang w:bidi="ar-SA"/>
        </w:rPr>
      </w:pPr>
      <w:r>
        <w:rPr>
          <w:rFonts w:ascii="Times New Roman" w:eastAsia="Times New Roman" w:hAnsi="Times New Roman" w:cs="Times New Roman"/>
          <w:b/>
          <w:caps/>
          <w:color w:val="auto"/>
          <w:lang w:bidi="ar-SA"/>
        </w:rPr>
        <w:t>10</w:t>
      </w:r>
      <w:r w:rsidRPr="000D2E18">
        <w:rPr>
          <w:rFonts w:ascii="Times New Roman" w:eastAsia="Times New Roman" w:hAnsi="Times New Roman" w:cs="Times New Roman"/>
          <w:b/>
          <w:caps/>
          <w:color w:val="auto"/>
          <w:lang w:bidi="ar-SA"/>
        </w:rPr>
        <w:t>. Антикоррупционная оговорка</w:t>
      </w:r>
    </w:p>
    <w:p w14:paraId="5DBEE3A1" w14:textId="77777777" w:rsidR="00283E36" w:rsidRDefault="00283E36" w:rsidP="00D524ED">
      <w:pPr>
        <w:tabs>
          <w:tab w:val="left" w:pos="180"/>
        </w:tabs>
        <w:jc w:val="center"/>
        <w:rPr>
          <w:b/>
        </w:rPr>
      </w:pPr>
    </w:p>
    <w:p w14:paraId="7F2F9092" w14:textId="77777777" w:rsidR="000909F1" w:rsidRPr="005737AC" w:rsidRDefault="000909F1" w:rsidP="00C94CA2">
      <w:pPr>
        <w:pStyle w:val="a7"/>
        <w:ind w:firstLine="709"/>
        <w:jc w:val="both"/>
        <w:rPr>
          <w:rFonts w:ascii="Times New Roman" w:hAnsi="Times New Roman"/>
          <w:sz w:val="24"/>
          <w:szCs w:val="24"/>
        </w:rPr>
      </w:pPr>
      <w:r>
        <w:rPr>
          <w:rFonts w:ascii="Times New Roman" w:hAnsi="Times New Roman"/>
          <w:sz w:val="24"/>
          <w:szCs w:val="24"/>
        </w:rPr>
        <w:t>10.1. При</w:t>
      </w:r>
      <w:r w:rsidRPr="005737AC">
        <w:rPr>
          <w:rFonts w:ascii="Times New Roman" w:hAnsi="Times New Roman"/>
          <w:sz w:val="24"/>
          <w:szCs w:val="24"/>
        </w:rPr>
        <w:t xml:space="preserve">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5ECA1F42" w14:textId="77777777" w:rsidR="000909F1" w:rsidRPr="005737AC" w:rsidRDefault="000909F1" w:rsidP="00C94CA2">
      <w:pPr>
        <w:pStyle w:val="a7"/>
        <w:ind w:firstLine="709"/>
        <w:jc w:val="both"/>
        <w:rPr>
          <w:rFonts w:ascii="Times New Roman" w:hAnsi="Times New Roman"/>
          <w:sz w:val="24"/>
          <w:szCs w:val="24"/>
        </w:rPr>
      </w:pPr>
      <w:r w:rsidRPr="005737AC">
        <w:rPr>
          <w:rFonts w:ascii="Times New Roman" w:hAnsi="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B1E0850" w14:textId="77777777" w:rsidR="000909F1" w:rsidRPr="005737AC" w:rsidRDefault="000909F1" w:rsidP="00C94CA2">
      <w:pPr>
        <w:pStyle w:val="a7"/>
        <w:ind w:firstLine="709"/>
        <w:jc w:val="both"/>
        <w:rPr>
          <w:rFonts w:ascii="Times New Roman" w:hAnsi="Times New Roman"/>
          <w:sz w:val="24"/>
          <w:szCs w:val="24"/>
        </w:rPr>
      </w:pPr>
      <w:r w:rsidRPr="005737AC">
        <w:rPr>
          <w:rFonts w:ascii="Times New Roman" w:hAnsi="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DE9CCAC" w14:textId="24A32E16" w:rsidR="00E277A6" w:rsidRDefault="000909F1" w:rsidP="00124566">
      <w:pPr>
        <w:tabs>
          <w:tab w:val="left" w:pos="0"/>
          <w:tab w:val="right" w:pos="9498"/>
        </w:tabs>
        <w:ind w:left="567" w:right="139"/>
        <w:rPr>
          <w:rFonts w:ascii="Times New Roman" w:hAnsi="Times New Roman"/>
        </w:rPr>
      </w:pPr>
      <w:r w:rsidRPr="005737AC">
        <w:rPr>
          <w:rFonts w:ascii="Times New Roman" w:hAnsi="Times New Roman"/>
        </w:rPr>
        <w:t>- не совершать иных действий, нарушающих антикоррупционное законодательство Российской Федерации.</w:t>
      </w:r>
    </w:p>
    <w:p w14:paraId="232BCF78" w14:textId="77777777" w:rsidR="00124566" w:rsidRDefault="00124566" w:rsidP="00D524ED">
      <w:pPr>
        <w:tabs>
          <w:tab w:val="left" w:pos="0"/>
          <w:tab w:val="right" w:pos="9498"/>
        </w:tabs>
        <w:ind w:left="567" w:right="139"/>
        <w:jc w:val="center"/>
        <w:rPr>
          <w:rFonts w:ascii="Times New Roman" w:hAnsi="Times New Roman" w:cs="Times New Roman"/>
          <w:b/>
        </w:rPr>
      </w:pPr>
    </w:p>
    <w:p w14:paraId="1D5DC94A" w14:textId="77777777" w:rsidR="00D524ED" w:rsidRDefault="00D524ED" w:rsidP="00D524ED">
      <w:pPr>
        <w:tabs>
          <w:tab w:val="left" w:pos="0"/>
          <w:tab w:val="right" w:pos="9498"/>
        </w:tabs>
        <w:ind w:left="567" w:right="139"/>
        <w:jc w:val="center"/>
        <w:rPr>
          <w:rFonts w:ascii="Times New Roman" w:hAnsi="Times New Roman" w:cs="Times New Roman"/>
          <w:b/>
        </w:rPr>
      </w:pPr>
      <w:r w:rsidRPr="002F3F1E">
        <w:rPr>
          <w:rFonts w:ascii="Times New Roman" w:hAnsi="Times New Roman" w:cs="Times New Roman"/>
          <w:b/>
        </w:rPr>
        <w:t>1</w:t>
      </w:r>
      <w:r w:rsidR="00691C6A">
        <w:rPr>
          <w:rFonts w:ascii="Times New Roman" w:hAnsi="Times New Roman" w:cs="Times New Roman"/>
          <w:b/>
        </w:rPr>
        <w:t>1</w:t>
      </w:r>
      <w:r w:rsidRPr="002F3F1E">
        <w:rPr>
          <w:rFonts w:ascii="Times New Roman" w:hAnsi="Times New Roman" w:cs="Times New Roman"/>
          <w:b/>
        </w:rPr>
        <w:t>. ПРИЛОЖЕНИЯ</w:t>
      </w:r>
    </w:p>
    <w:p w14:paraId="31FFD774" w14:textId="77777777" w:rsidR="00E277A6" w:rsidRPr="002F3F1E" w:rsidRDefault="00E277A6" w:rsidP="00D524ED">
      <w:pPr>
        <w:tabs>
          <w:tab w:val="left" w:pos="0"/>
          <w:tab w:val="right" w:pos="9498"/>
        </w:tabs>
        <w:ind w:left="567" w:right="139"/>
        <w:jc w:val="center"/>
        <w:rPr>
          <w:rFonts w:ascii="Times New Roman" w:hAnsi="Times New Roman" w:cs="Times New Roman"/>
          <w:b/>
        </w:rPr>
      </w:pPr>
    </w:p>
    <w:p w14:paraId="1A89C286" w14:textId="77777777" w:rsidR="004B355B" w:rsidRPr="004B355B" w:rsidRDefault="004B355B" w:rsidP="004B355B">
      <w:pPr>
        <w:ind w:firstLine="708"/>
        <w:jc w:val="both"/>
        <w:rPr>
          <w:rFonts w:ascii="Times New Roman" w:hAnsi="Times New Roman" w:cs="Times New Roman"/>
        </w:rPr>
      </w:pPr>
      <w:r w:rsidRPr="004B355B">
        <w:rPr>
          <w:rFonts w:ascii="Times New Roman" w:hAnsi="Times New Roman" w:cs="Times New Roman"/>
        </w:rPr>
        <w:t>11.1 Неотъемлемой частью Контракта являются:</w:t>
      </w:r>
    </w:p>
    <w:p w14:paraId="31F84920" w14:textId="6D4FAB5D" w:rsidR="004B355B" w:rsidRPr="004B355B" w:rsidRDefault="004B355B" w:rsidP="004B355B">
      <w:pPr>
        <w:ind w:firstLine="708"/>
        <w:jc w:val="both"/>
        <w:rPr>
          <w:rFonts w:ascii="Times New Roman" w:hAnsi="Times New Roman" w:cs="Times New Roman"/>
        </w:rPr>
      </w:pPr>
      <w:r>
        <w:rPr>
          <w:rFonts w:ascii="Times New Roman" w:hAnsi="Times New Roman" w:cs="Times New Roman"/>
        </w:rPr>
        <w:t xml:space="preserve">- </w:t>
      </w:r>
      <w:r w:rsidRPr="004B355B">
        <w:rPr>
          <w:rFonts w:ascii="Times New Roman" w:hAnsi="Times New Roman" w:cs="Times New Roman"/>
        </w:rPr>
        <w:t>Приложение № 1 «Спецификация»;</w:t>
      </w:r>
    </w:p>
    <w:p w14:paraId="1D1A29AE" w14:textId="05BA73D7" w:rsidR="004B355B" w:rsidRPr="004B355B" w:rsidRDefault="004B355B" w:rsidP="004B355B">
      <w:pPr>
        <w:ind w:firstLine="708"/>
        <w:jc w:val="both"/>
        <w:rPr>
          <w:rFonts w:ascii="Times New Roman" w:hAnsi="Times New Roman" w:cs="Times New Roman"/>
        </w:rPr>
      </w:pPr>
      <w:r>
        <w:rPr>
          <w:rFonts w:ascii="Times New Roman" w:hAnsi="Times New Roman" w:cs="Times New Roman"/>
        </w:rPr>
        <w:t xml:space="preserve">- </w:t>
      </w:r>
      <w:r w:rsidRPr="004B355B">
        <w:rPr>
          <w:rFonts w:ascii="Times New Roman" w:hAnsi="Times New Roman" w:cs="Times New Roman"/>
        </w:rPr>
        <w:t>Приложение № 2 «Описание объекта закупки».</w:t>
      </w:r>
    </w:p>
    <w:p w14:paraId="63F578A8" w14:textId="77777777" w:rsidR="00D524ED" w:rsidRPr="002F3F1E" w:rsidRDefault="00D524ED" w:rsidP="00D524ED">
      <w:pPr>
        <w:pStyle w:val="afd"/>
        <w:tabs>
          <w:tab w:val="left" w:pos="3759"/>
        </w:tabs>
        <w:ind w:firstLine="540"/>
      </w:pPr>
      <w:r w:rsidRPr="002F3F1E">
        <w:tab/>
      </w:r>
    </w:p>
    <w:p w14:paraId="5B22B712" w14:textId="77777777" w:rsidR="00D524ED" w:rsidRPr="002F3F1E" w:rsidRDefault="00D524ED" w:rsidP="00D524ED">
      <w:pPr>
        <w:tabs>
          <w:tab w:val="left" w:pos="0"/>
          <w:tab w:val="right" w:pos="9498"/>
        </w:tabs>
        <w:ind w:right="139"/>
        <w:jc w:val="center"/>
        <w:rPr>
          <w:rFonts w:ascii="Times New Roman" w:hAnsi="Times New Roman" w:cs="Times New Roman"/>
          <w:b/>
        </w:rPr>
      </w:pPr>
      <w:r w:rsidRPr="002F3F1E">
        <w:rPr>
          <w:rFonts w:ascii="Times New Roman" w:hAnsi="Times New Roman" w:cs="Times New Roman"/>
          <w:b/>
        </w:rPr>
        <w:t>1</w:t>
      </w:r>
      <w:r w:rsidR="00137584">
        <w:rPr>
          <w:rFonts w:ascii="Times New Roman" w:hAnsi="Times New Roman" w:cs="Times New Roman"/>
          <w:b/>
        </w:rPr>
        <w:t>2</w:t>
      </w:r>
      <w:r w:rsidRPr="002F3F1E">
        <w:rPr>
          <w:rFonts w:ascii="Times New Roman" w:hAnsi="Times New Roman" w:cs="Times New Roman"/>
          <w:b/>
        </w:rPr>
        <w:t>. МЕСТО НАХОЖДЕНИЯ, БАНКОВСКИЕ РЕКВИЗИТЫ И ПОДПИСИ СТОРОН</w:t>
      </w:r>
    </w:p>
    <w:p w14:paraId="5DD618E9" w14:textId="77777777" w:rsidR="00D524ED" w:rsidRPr="002F3F1E" w:rsidRDefault="00D524ED" w:rsidP="00D524ED">
      <w:pPr>
        <w:tabs>
          <w:tab w:val="left" w:pos="0"/>
          <w:tab w:val="right" w:pos="9498"/>
        </w:tabs>
        <w:ind w:right="139"/>
        <w:jc w:val="center"/>
        <w:rPr>
          <w:rFonts w:ascii="Times New Roman" w:hAnsi="Times New Roman" w:cs="Times New Roman"/>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D524ED" w:rsidRPr="002F3F1E" w14:paraId="1B532AAA" w14:textId="77777777" w:rsidTr="00C40D90">
        <w:trPr>
          <w:trHeight w:val="80"/>
        </w:trPr>
        <w:tc>
          <w:tcPr>
            <w:tcW w:w="4964" w:type="dxa"/>
            <w:hideMark/>
          </w:tcPr>
          <w:p w14:paraId="798687A5" w14:textId="77777777" w:rsidR="00D524ED" w:rsidRPr="002F3F1E" w:rsidRDefault="00D524ED" w:rsidP="00C40D90">
            <w:pPr>
              <w:pStyle w:val="afd"/>
              <w:rPr>
                <w:b/>
                <w:caps/>
                <w:lang w:val="ru-RU" w:eastAsia="ru-RU"/>
              </w:rPr>
            </w:pPr>
            <w:r w:rsidRPr="002F3F1E">
              <w:rPr>
                <w:b/>
                <w:caps/>
                <w:lang w:val="ru-RU" w:eastAsia="ru-RU"/>
              </w:rPr>
              <w:t>Заказчик:</w:t>
            </w:r>
          </w:p>
          <w:p w14:paraId="390EBF73" w14:textId="77777777" w:rsidR="00D524ED" w:rsidRPr="002F3F1E" w:rsidRDefault="00D524ED" w:rsidP="00C40D90">
            <w:pPr>
              <w:rPr>
                <w:rFonts w:ascii="Times New Roman" w:hAnsi="Times New Roman" w:cs="Times New Roman"/>
              </w:rPr>
            </w:pPr>
          </w:p>
          <w:p w14:paraId="05D37805" w14:textId="77777777" w:rsidR="007D6169" w:rsidRPr="007D6169" w:rsidRDefault="007D6169" w:rsidP="007D6169">
            <w:pPr>
              <w:pStyle w:val="1f4"/>
              <w:spacing w:line="240" w:lineRule="atLeast"/>
              <w:ind w:left="57" w:right="57"/>
              <w:rPr>
                <w:rFonts w:ascii="Times New Roman" w:hAnsi="Times New Roman" w:cs="Times New Roman"/>
                <w:sz w:val="24"/>
                <w:szCs w:val="21"/>
              </w:rPr>
            </w:pPr>
            <w:r w:rsidRPr="007D6169">
              <w:rPr>
                <w:rFonts w:ascii="Times New Roman" w:hAnsi="Times New Roman" w:cs="Times New Roman"/>
                <w:b/>
                <w:bCs/>
                <w:sz w:val="24"/>
                <w:szCs w:val="21"/>
              </w:rPr>
              <w:t>Санкт-Петербургское государственное бюджетное учреждение культуры "Санкт-Петербургский детский ледовый театр"</w:t>
            </w:r>
            <w:r w:rsidRPr="007D6169" w:rsidDel="00243205">
              <w:rPr>
                <w:rFonts w:ascii="Times New Roman" w:hAnsi="Times New Roman" w:cs="Times New Roman"/>
                <w:b/>
                <w:bCs/>
                <w:sz w:val="24"/>
                <w:szCs w:val="21"/>
              </w:rPr>
              <w:t xml:space="preserve"> </w:t>
            </w:r>
          </w:p>
          <w:p w14:paraId="1CB0181B" w14:textId="77777777" w:rsidR="007D6169" w:rsidRPr="001F13D7" w:rsidRDefault="007D6169" w:rsidP="007D6169">
            <w:pPr>
              <w:suppressAutoHyphens/>
              <w:rPr>
                <w:rFonts w:ascii="Times New Roman" w:eastAsia="Calibri" w:hAnsi="Times New Roman"/>
                <w:iCs/>
                <w:kern w:val="1"/>
                <w:lang w:eastAsia="en-US"/>
              </w:rPr>
            </w:pPr>
            <w:r w:rsidRPr="001F13D7">
              <w:rPr>
                <w:rFonts w:ascii="Times New Roman" w:eastAsia="Calibri" w:hAnsi="Times New Roman"/>
                <w:iCs/>
                <w:kern w:val="1"/>
                <w:lang w:eastAsia="en-US"/>
              </w:rPr>
              <w:t>Адрес: 192007, г. Санкт-Петербург, Лиговский проспект, д. 148</w:t>
            </w:r>
          </w:p>
          <w:p w14:paraId="2A9997CE" w14:textId="77777777" w:rsidR="007D6169" w:rsidRPr="001F13D7" w:rsidRDefault="007D6169" w:rsidP="007D6169">
            <w:pPr>
              <w:suppressAutoHyphens/>
              <w:rPr>
                <w:rFonts w:ascii="Times New Roman" w:eastAsia="Calibri" w:hAnsi="Times New Roman"/>
                <w:kern w:val="1"/>
                <w:lang w:eastAsia="en-US"/>
              </w:rPr>
            </w:pPr>
            <w:r w:rsidRPr="001F13D7">
              <w:rPr>
                <w:rFonts w:ascii="Times New Roman" w:eastAsia="Calibri" w:hAnsi="Times New Roman"/>
                <w:iCs/>
                <w:kern w:val="1"/>
                <w:lang w:eastAsia="en-US"/>
              </w:rPr>
              <w:br/>
            </w:r>
            <w:r w:rsidRPr="001F13D7">
              <w:rPr>
                <w:rFonts w:ascii="Times New Roman" w:eastAsia="Calibri" w:hAnsi="Times New Roman"/>
                <w:bCs/>
                <w:kern w:val="1"/>
                <w:lang w:eastAsia="en-US"/>
              </w:rPr>
              <w:t>ИНН</w:t>
            </w:r>
            <w:r w:rsidRPr="001F13D7">
              <w:rPr>
                <w:rFonts w:ascii="Times New Roman" w:eastAsia="Calibri" w:hAnsi="Times New Roman"/>
                <w:kern w:val="1"/>
                <w:lang w:eastAsia="en-US"/>
              </w:rPr>
              <w:t xml:space="preserve"> 7816088387 </w:t>
            </w:r>
            <w:r w:rsidRPr="001F13D7">
              <w:rPr>
                <w:rFonts w:ascii="Times New Roman" w:eastAsia="Calibri" w:hAnsi="Times New Roman"/>
                <w:bCs/>
                <w:kern w:val="1"/>
                <w:lang w:eastAsia="en-US"/>
              </w:rPr>
              <w:t>КПП</w:t>
            </w:r>
            <w:r w:rsidRPr="001F13D7">
              <w:rPr>
                <w:rFonts w:ascii="Times New Roman" w:eastAsia="Calibri" w:hAnsi="Times New Roman"/>
                <w:kern w:val="1"/>
                <w:lang w:eastAsia="en-US"/>
              </w:rPr>
              <w:t xml:space="preserve"> 781601001</w:t>
            </w:r>
            <w:r w:rsidRPr="001F13D7">
              <w:rPr>
                <w:rFonts w:ascii="Times New Roman" w:eastAsia="Calibri" w:hAnsi="Times New Roman"/>
                <w:iCs/>
                <w:kern w:val="1"/>
                <w:lang w:eastAsia="en-US"/>
              </w:rPr>
              <w:br/>
            </w:r>
            <w:r w:rsidRPr="001F13D7">
              <w:rPr>
                <w:rFonts w:ascii="Times New Roman" w:eastAsia="Calibri" w:hAnsi="Times New Roman"/>
                <w:kern w:val="1"/>
                <w:lang w:eastAsia="en-US"/>
              </w:rPr>
              <w:t>Комитет финансов СПб (СПб ГБУК «СПб детский ледовый театр» л/с 0171049)</w:t>
            </w:r>
            <w:r w:rsidRPr="001F13D7">
              <w:rPr>
                <w:rFonts w:ascii="Times New Roman" w:eastAsia="Calibri" w:hAnsi="Times New Roman"/>
                <w:iCs/>
                <w:kern w:val="1"/>
                <w:lang w:eastAsia="en-US"/>
              </w:rPr>
              <w:br/>
            </w:r>
            <w:r w:rsidRPr="001F13D7">
              <w:rPr>
                <w:rFonts w:ascii="Times New Roman" w:eastAsia="Calibri" w:hAnsi="Times New Roman"/>
                <w:bCs/>
                <w:kern w:val="1"/>
                <w:lang w:eastAsia="en-US"/>
              </w:rPr>
              <w:t>р/с</w:t>
            </w:r>
            <w:r w:rsidRPr="001F13D7">
              <w:rPr>
                <w:rFonts w:ascii="Times New Roman" w:eastAsia="Calibri" w:hAnsi="Times New Roman"/>
                <w:kern w:val="1"/>
                <w:lang w:eastAsia="en-US"/>
              </w:rPr>
              <w:t xml:space="preserve"> 40102810945370000005 в Северо-Западном ГУ Банка России по Санкт-Петербургу, г. Санкт-Петербург</w:t>
            </w:r>
          </w:p>
          <w:p w14:paraId="61618510" w14:textId="77777777" w:rsidR="007D6169" w:rsidRPr="001F13D7" w:rsidRDefault="007D6169" w:rsidP="007D6169">
            <w:pPr>
              <w:suppressAutoHyphens/>
              <w:rPr>
                <w:rFonts w:ascii="Times New Roman" w:eastAsia="Calibri" w:hAnsi="Times New Roman"/>
                <w:kern w:val="1"/>
                <w:lang w:eastAsia="en-US"/>
              </w:rPr>
            </w:pPr>
            <w:proofErr w:type="spellStart"/>
            <w:r w:rsidRPr="001F13D7">
              <w:rPr>
                <w:rFonts w:ascii="Times New Roman" w:eastAsia="Calibri" w:hAnsi="Times New Roman"/>
                <w:kern w:val="1"/>
                <w:lang w:eastAsia="en-US"/>
              </w:rPr>
              <w:t>Казн.сч</w:t>
            </w:r>
            <w:proofErr w:type="spellEnd"/>
            <w:r w:rsidRPr="001F13D7">
              <w:rPr>
                <w:rFonts w:ascii="Times New Roman" w:eastAsia="Calibri" w:hAnsi="Times New Roman"/>
                <w:kern w:val="1"/>
                <w:lang w:eastAsia="en-US"/>
              </w:rPr>
              <w:t xml:space="preserve"> 03224643400000007200 </w:t>
            </w:r>
            <w:r w:rsidRPr="001F13D7">
              <w:rPr>
                <w:rFonts w:ascii="Times New Roman" w:eastAsia="Calibri" w:hAnsi="Times New Roman"/>
                <w:iCs/>
                <w:kern w:val="1"/>
                <w:lang w:eastAsia="en-US"/>
              </w:rPr>
              <w:br/>
            </w:r>
            <w:r w:rsidRPr="001F13D7">
              <w:rPr>
                <w:rFonts w:ascii="Times New Roman" w:eastAsia="Calibri" w:hAnsi="Times New Roman"/>
                <w:bCs/>
                <w:kern w:val="1"/>
                <w:lang w:eastAsia="en-US"/>
              </w:rPr>
              <w:t>БИК</w:t>
            </w:r>
            <w:r w:rsidRPr="001F13D7">
              <w:rPr>
                <w:rFonts w:ascii="Times New Roman" w:eastAsia="Calibri" w:hAnsi="Times New Roman"/>
                <w:kern w:val="1"/>
                <w:lang w:eastAsia="en-US"/>
              </w:rPr>
              <w:t xml:space="preserve"> </w:t>
            </w:r>
            <w:r w:rsidRPr="001F13D7">
              <w:rPr>
                <w:rFonts w:ascii="Times New Roman" w:eastAsia="Calibri" w:hAnsi="Times New Roman"/>
                <w:bCs/>
                <w:kern w:val="1"/>
                <w:lang w:eastAsia="en-US"/>
              </w:rPr>
              <w:t>014030106</w:t>
            </w:r>
            <w:r w:rsidRPr="001F13D7">
              <w:rPr>
                <w:rFonts w:ascii="Times New Roman" w:eastAsia="Calibri" w:hAnsi="Times New Roman"/>
                <w:iCs/>
                <w:kern w:val="1"/>
                <w:lang w:eastAsia="en-US"/>
              </w:rPr>
              <w:br/>
            </w:r>
            <w:r w:rsidRPr="001F13D7">
              <w:rPr>
                <w:rFonts w:ascii="Times New Roman" w:eastAsia="Calibri" w:hAnsi="Times New Roman"/>
                <w:kern w:val="1"/>
                <w:lang w:eastAsia="en-US"/>
              </w:rPr>
              <w:t>ОКАТО 40296561000</w:t>
            </w:r>
            <w:r w:rsidRPr="001F13D7">
              <w:rPr>
                <w:rFonts w:ascii="Times New Roman" w:eastAsia="Calibri" w:hAnsi="Times New Roman"/>
                <w:iCs/>
                <w:kern w:val="1"/>
                <w:lang w:eastAsia="en-US"/>
              </w:rPr>
              <w:br/>
            </w:r>
            <w:r w:rsidRPr="001F13D7">
              <w:rPr>
                <w:rFonts w:ascii="Times New Roman" w:eastAsia="Calibri" w:hAnsi="Times New Roman"/>
                <w:bCs/>
                <w:kern w:val="1"/>
                <w:lang w:eastAsia="en-US"/>
              </w:rPr>
              <w:t>ОКПО</w:t>
            </w:r>
            <w:r w:rsidRPr="001F13D7">
              <w:rPr>
                <w:rFonts w:ascii="Times New Roman" w:eastAsia="Calibri" w:hAnsi="Times New Roman"/>
                <w:kern w:val="1"/>
                <w:lang w:eastAsia="en-US"/>
              </w:rPr>
              <w:t xml:space="preserve"> 35536547</w:t>
            </w:r>
          </w:p>
          <w:p w14:paraId="753A9EBC" w14:textId="77777777" w:rsidR="00D524ED" w:rsidRPr="002F3F1E" w:rsidRDefault="008B1FA6" w:rsidP="00C40D90">
            <w:pPr>
              <w:framePr w:hSpace="180" w:wrap="around" w:vAnchor="text" w:hAnchor="margin" w:y="180"/>
              <w:rPr>
                <w:rFonts w:ascii="Times New Roman" w:hAnsi="Times New Roman" w:cs="Times New Roman"/>
                <w:bCs/>
              </w:rPr>
            </w:pPr>
            <w:r w:rsidRPr="001F13D7">
              <w:rPr>
                <w:rFonts w:ascii="Times New Roman" w:eastAsia="Calibri" w:hAnsi="Times New Roman"/>
                <w:kern w:val="1"/>
                <w:lang w:eastAsia="en-US"/>
              </w:rPr>
              <w:t>Тел.600-23-36</w:t>
            </w:r>
          </w:p>
          <w:p w14:paraId="64E89006" w14:textId="77777777" w:rsidR="00717510" w:rsidRDefault="00717510" w:rsidP="007D6169">
            <w:pPr>
              <w:pStyle w:val="afd"/>
              <w:ind w:firstLine="0"/>
              <w:jc w:val="left"/>
              <w:rPr>
                <w:bCs/>
              </w:rPr>
            </w:pPr>
          </w:p>
          <w:p w14:paraId="48EA2E97" w14:textId="77777777" w:rsidR="00717510" w:rsidRDefault="00717510" w:rsidP="007D6169">
            <w:pPr>
              <w:pStyle w:val="afd"/>
              <w:ind w:firstLine="0"/>
              <w:jc w:val="left"/>
              <w:rPr>
                <w:bCs/>
              </w:rPr>
            </w:pPr>
          </w:p>
          <w:p w14:paraId="5B0A2CB9" w14:textId="77777777" w:rsidR="00717510" w:rsidRDefault="00717510" w:rsidP="007D6169">
            <w:pPr>
              <w:pStyle w:val="afd"/>
              <w:ind w:firstLine="0"/>
              <w:jc w:val="left"/>
              <w:rPr>
                <w:bCs/>
              </w:rPr>
            </w:pPr>
          </w:p>
          <w:p w14:paraId="30629531" w14:textId="77777777" w:rsidR="00D524ED" w:rsidRPr="002F3F1E" w:rsidRDefault="00D524ED" w:rsidP="007D6169">
            <w:pPr>
              <w:pStyle w:val="afd"/>
              <w:ind w:firstLine="0"/>
              <w:jc w:val="left"/>
              <w:rPr>
                <w:caps/>
                <w:lang w:val="ru-RU" w:eastAsia="ru-RU"/>
              </w:rPr>
            </w:pPr>
            <w:r w:rsidRPr="002F3F1E">
              <w:rPr>
                <w:bCs/>
              </w:rPr>
              <w:t>____</w:t>
            </w:r>
            <w:r w:rsidRPr="002F3F1E">
              <w:rPr>
                <w:bCs/>
                <w:lang w:val="ru-RU"/>
              </w:rPr>
              <w:t>________</w:t>
            </w:r>
            <w:r w:rsidR="007D6169">
              <w:rPr>
                <w:bCs/>
                <w:lang w:val="ru-RU"/>
              </w:rPr>
              <w:t>_________</w:t>
            </w:r>
            <w:r w:rsidRPr="002F3F1E">
              <w:rPr>
                <w:bCs/>
              </w:rPr>
              <w:t>__</w:t>
            </w:r>
            <w:r w:rsidR="007D6169">
              <w:rPr>
                <w:bCs/>
                <w:lang w:val="ru-RU"/>
              </w:rPr>
              <w:t xml:space="preserve"> </w:t>
            </w:r>
            <w:r w:rsidR="007D6169">
              <w:rPr>
                <w:bCs/>
                <w:lang w:val="ru-RU" w:eastAsia="ru-RU"/>
              </w:rPr>
              <w:t>Н.А. Константинов</w:t>
            </w:r>
            <w:r w:rsidRPr="002F3F1E">
              <w:rPr>
                <w:bCs/>
                <w:lang w:val="ru-RU" w:eastAsia="ru-RU"/>
              </w:rPr>
              <w:t xml:space="preserve"> (</w:t>
            </w:r>
            <w:r w:rsidRPr="002F3F1E">
              <w:rPr>
                <w:b/>
                <w:bCs/>
                <w:lang w:val="ru-RU" w:eastAsia="ru-RU"/>
              </w:rPr>
              <w:t>ПОДПИСАНО ЭП)</w:t>
            </w:r>
          </w:p>
        </w:tc>
        <w:tc>
          <w:tcPr>
            <w:tcW w:w="4501" w:type="dxa"/>
            <w:hideMark/>
          </w:tcPr>
          <w:p w14:paraId="5102466D" w14:textId="77777777" w:rsidR="00D524ED" w:rsidRPr="002F3F1E" w:rsidRDefault="00E277A6" w:rsidP="00FE2683">
            <w:pPr>
              <w:pStyle w:val="afd"/>
              <w:ind w:right="464"/>
              <w:jc w:val="right"/>
              <w:rPr>
                <w:b/>
                <w:caps/>
                <w:lang w:val="ru-RU" w:eastAsia="ru-RU"/>
              </w:rPr>
            </w:pPr>
            <w:r>
              <w:rPr>
                <w:b/>
                <w:caps/>
                <w:lang w:val="ru-RU" w:eastAsia="ru-RU"/>
              </w:rPr>
              <w:t>ИСПОЛНИТЕЛЬ</w:t>
            </w:r>
            <w:r w:rsidR="00D524ED" w:rsidRPr="002F3F1E">
              <w:rPr>
                <w:b/>
                <w:caps/>
                <w:lang w:val="ru-RU" w:eastAsia="ru-RU"/>
              </w:rPr>
              <w:t>:</w:t>
            </w:r>
          </w:p>
          <w:p w14:paraId="5F54A454" w14:textId="77777777" w:rsidR="00D524ED" w:rsidRPr="002F3F1E" w:rsidRDefault="00D524ED" w:rsidP="00C40D90">
            <w:pPr>
              <w:rPr>
                <w:rFonts w:ascii="Times New Roman" w:hAnsi="Times New Roman" w:cs="Times New Roman"/>
              </w:rPr>
            </w:pPr>
          </w:p>
          <w:p w14:paraId="4D311776" w14:textId="77777777" w:rsidR="00D524ED" w:rsidRDefault="00D524ED" w:rsidP="00C40D90">
            <w:pPr>
              <w:rPr>
                <w:rFonts w:ascii="Times New Roman" w:hAnsi="Times New Roman" w:cs="Times New Roman"/>
              </w:rPr>
            </w:pPr>
          </w:p>
          <w:p w14:paraId="6F5DE7C0" w14:textId="77777777" w:rsidR="0095168E" w:rsidRPr="002F3F1E" w:rsidRDefault="0095168E" w:rsidP="00C40D90">
            <w:pPr>
              <w:rPr>
                <w:rFonts w:ascii="Times New Roman" w:hAnsi="Times New Roman" w:cs="Times New Roman"/>
              </w:rPr>
            </w:pPr>
          </w:p>
          <w:p w14:paraId="0090A172" w14:textId="77777777" w:rsidR="00D524ED" w:rsidRPr="002F3F1E" w:rsidRDefault="00D524ED" w:rsidP="00C40D90">
            <w:pPr>
              <w:rPr>
                <w:rFonts w:ascii="Times New Roman" w:hAnsi="Times New Roman" w:cs="Times New Roman"/>
              </w:rPr>
            </w:pPr>
          </w:p>
          <w:p w14:paraId="478E4D15" w14:textId="77777777" w:rsidR="00717510" w:rsidRDefault="00717510" w:rsidP="00FE2683">
            <w:pPr>
              <w:jc w:val="right"/>
              <w:rPr>
                <w:rFonts w:ascii="Times New Roman" w:hAnsi="Times New Roman" w:cs="Times New Roman"/>
              </w:rPr>
            </w:pPr>
          </w:p>
          <w:p w14:paraId="39300116" w14:textId="77777777" w:rsidR="00717510" w:rsidRDefault="00717510" w:rsidP="00FE2683">
            <w:pPr>
              <w:jc w:val="right"/>
              <w:rPr>
                <w:rFonts w:ascii="Times New Roman" w:hAnsi="Times New Roman" w:cs="Times New Roman"/>
              </w:rPr>
            </w:pPr>
          </w:p>
          <w:p w14:paraId="01A681DC" w14:textId="77777777" w:rsidR="00717510" w:rsidRDefault="00717510" w:rsidP="00FE2683">
            <w:pPr>
              <w:jc w:val="right"/>
              <w:rPr>
                <w:rFonts w:ascii="Times New Roman" w:hAnsi="Times New Roman" w:cs="Times New Roman"/>
              </w:rPr>
            </w:pPr>
          </w:p>
          <w:p w14:paraId="6BD098BB" w14:textId="77777777" w:rsidR="00D524ED" w:rsidRPr="002F3F1E" w:rsidRDefault="00D524ED" w:rsidP="00FE2683">
            <w:pPr>
              <w:jc w:val="right"/>
              <w:rPr>
                <w:rFonts w:ascii="Times New Roman" w:hAnsi="Times New Roman" w:cs="Times New Roman"/>
              </w:rPr>
            </w:pPr>
            <w:r w:rsidRPr="002F3F1E">
              <w:rPr>
                <w:rFonts w:ascii="Times New Roman" w:hAnsi="Times New Roman" w:cs="Times New Roman"/>
              </w:rPr>
              <w:t>_____________________</w:t>
            </w:r>
            <w:r w:rsidR="0095168E">
              <w:rPr>
                <w:rFonts w:ascii="Times New Roman" w:hAnsi="Times New Roman" w:cs="Times New Roman"/>
              </w:rPr>
              <w:t xml:space="preserve"> </w:t>
            </w:r>
          </w:p>
          <w:p w14:paraId="3C802689" w14:textId="77777777" w:rsidR="00D524ED" w:rsidRPr="002F3F1E" w:rsidRDefault="00D524ED" w:rsidP="00FE2683">
            <w:pPr>
              <w:pStyle w:val="afd"/>
              <w:jc w:val="right"/>
              <w:rPr>
                <w:caps/>
                <w:lang w:val="ru-RU" w:eastAsia="ru-RU"/>
              </w:rPr>
            </w:pPr>
            <w:r w:rsidRPr="002F3F1E">
              <w:rPr>
                <w:b/>
                <w:caps/>
                <w:lang w:val="ru-RU" w:eastAsia="ru-RU"/>
              </w:rPr>
              <w:t>(подписано ЭП)</w:t>
            </w:r>
          </w:p>
        </w:tc>
      </w:tr>
    </w:tbl>
    <w:p w14:paraId="60988DE1" w14:textId="77777777" w:rsidR="00D524ED" w:rsidRPr="00244F54" w:rsidRDefault="00D524ED" w:rsidP="00D524ED">
      <w:pPr>
        <w:pStyle w:val="aff0"/>
        <w:widowControl w:val="0"/>
        <w:autoSpaceDE w:val="0"/>
        <w:autoSpaceDN w:val="0"/>
        <w:adjustRightInd w:val="0"/>
        <w:jc w:val="right"/>
        <w:sectPr w:rsidR="00D524ED" w:rsidRPr="00244F54" w:rsidSect="00D434EE">
          <w:footerReference w:type="even" r:id="rId8"/>
          <w:footerReference w:type="default" r:id="rId9"/>
          <w:pgSz w:w="11906" w:h="16838"/>
          <w:pgMar w:top="851" w:right="851" w:bottom="720" w:left="1418" w:header="357" w:footer="573" w:gutter="0"/>
          <w:cols w:space="708"/>
          <w:docGrid w:linePitch="360"/>
        </w:sectPr>
      </w:pPr>
    </w:p>
    <w:p w14:paraId="7FB5F9F2" w14:textId="77777777" w:rsidR="003B4670" w:rsidRDefault="003B4670" w:rsidP="00D006A1">
      <w:pPr>
        <w:ind w:left="6237"/>
        <w:jc w:val="right"/>
        <w:rPr>
          <w:rFonts w:ascii="Times New Roman" w:hAnsi="Times New Roman" w:cs="Times New Roman"/>
          <w:color w:val="auto"/>
          <w:sz w:val="22"/>
          <w:szCs w:val="22"/>
        </w:rPr>
      </w:pPr>
      <w:bookmarkStart w:id="1" w:name="Par3528"/>
      <w:bookmarkEnd w:id="1"/>
    </w:p>
    <w:p w14:paraId="404DD75D" w14:textId="40501275" w:rsidR="00D006A1" w:rsidRDefault="00D006A1" w:rsidP="00D006A1">
      <w:pPr>
        <w:ind w:left="6237"/>
        <w:jc w:val="right"/>
        <w:rPr>
          <w:rFonts w:ascii="Times New Roman" w:hAnsi="Times New Roman" w:cs="Times New Roman"/>
          <w:color w:val="auto"/>
          <w:sz w:val="22"/>
          <w:szCs w:val="22"/>
        </w:rPr>
      </w:pPr>
      <w:r w:rsidRPr="00D006A1">
        <w:rPr>
          <w:rFonts w:ascii="Times New Roman" w:hAnsi="Times New Roman" w:cs="Times New Roman"/>
          <w:color w:val="auto"/>
          <w:sz w:val="22"/>
          <w:szCs w:val="22"/>
        </w:rPr>
        <w:t>Приложение № 1 к Контракту</w:t>
      </w:r>
    </w:p>
    <w:p w14:paraId="5AE0E513" w14:textId="5FE22B7C" w:rsidR="003B4670" w:rsidRDefault="003B4670" w:rsidP="00D006A1">
      <w:pPr>
        <w:ind w:left="6237"/>
        <w:jc w:val="right"/>
        <w:rPr>
          <w:rFonts w:ascii="Times New Roman" w:hAnsi="Times New Roman" w:cs="Times New Roman"/>
          <w:color w:val="auto"/>
          <w:sz w:val="22"/>
          <w:szCs w:val="22"/>
        </w:rPr>
      </w:pPr>
    </w:p>
    <w:p w14:paraId="02AB0E1D" w14:textId="77777777" w:rsidR="003B4670" w:rsidRPr="00D006A1" w:rsidRDefault="003B4670" w:rsidP="00D006A1">
      <w:pPr>
        <w:ind w:left="6237"/>
        <w:jc w:val="right"/>
        <w:rPr>
          <w:rFonts w:ascii="Times New Roman" w:hAnsi="Times New Roman" w:cs="Times New Roman"/>
          <w:color w:val="auto"/>
          <w:sz w:val="22"/>
          <w:szCs w:val="22"/>
        </w:rPr>
      </w:pPr>
    </w:p>
    <w:p w14:paraId="054BD531" w14:textId="386D779C" w:rsidR="00D006A1" w:rsidRDefault="00D006A1" w:rsidP="00D006A1">
      <w:pPr>
        <w:ind w:left="-426" w:firstLine="142"/>
        <w:contextualSpacing/>
        <w:jc w:val="right"/>
        <w:rPr>
          <w:rFonts w:ascii="Times New Roman" w:hAnsi="Times New Roman" w:cs="Times New Roman"/>
          <w:color w:val="auto"/>
          <w:sz w:val="22"/>
          <w:szCs w:val="22"/>
          <w:lang w:val="x-none" w:eastAsia="x-none"/>
        </w:rPr>
      </w:pPr>
      <w:r w:rsidRPr="00D006A1">
        <w:rPr>
          <w:rFonts w:ascii="Times New Roman" w:hAnsi="Times New Roman" w:cs="Times New Roman"/>
          <w:color w:val="auto"/>
          <w:sz w:val="22"/>
          <w:szCs w:val="22"/>
          <w:lang w:val="x-none" w:eastAsia="x-none"/>
        </w:rPr>
        <w:t>№</w:t>
      </w:r>
      <w:r w:rsidRPr="00D006A1">
        <w:rPr>
          <w:rFonts w:ascii="Times New Roman" w:hAnsi="Times New Roman" w:cs="Times New Roman"/>
          <w:color w:val="auto"/>
          <w:sz w:val="22"/>
          <w:szCs w:val="22"/>
          <w:lang w:eastAsia="x-none"/>
        </w:rPr>
        <w:t xml:space="preserve"> ____________</w:t>
      </w:r>
      <w:r w:rsidRPr="00D006A1">
        <w:rPr>
          <w:rFonts w:ascii="Times New Roman" w:hAnsi="Times New Roman" w:cs="Times New Roman"/>
          <w:color w:val="auto"/>
          <w:sz w:val="22"/>
          <w:szCs w:val="22"/>
          <w:lang w:val="x-none" w:eastAsia="x-none"/>
        </w:rPr>
        <w:t xml:space="preserve">   от « </w:t>
      </w:r>
      <w:r w:rsidRPr="00D006A1">
        <w:rPr>
          <w:rFonts w:ascii="Times New Roman" w:hAnsi="Times New Roman" w:cs="Times New Roman"/>
          <w:color w:val="auto"/>
          <w:sz w:val="22"/>
          <w:szCs w:val="22"/>
          <w:lang w:eastAsia="x-none"/>
        </w:rPr>
        <w:t xml:space="preserve">   </w:t>
      </w:r>
      <w:r w:rsidRPr="00D006A1">
        <w:rPr>
          <w:rFonts w:ascii="Times New Roman" w:hAnsi="Times New Roman" w:cs="Times New Roman"/>
          <w:color w:val="auto"/>
          <w:sz w:val="22"/>
          <w:szCs w:val="22"/>
          <w:lang w:val="x-none" w:eastAsia="x-none"/>
        </w:rPr>
        <w:t xml:space="preserve"> » </w:t>
      </w:r>
      <w:r w:rsidRPr="00D006A1">
        <w:rPr>
          <w:rFonts w:ascii="Times New Roman" w:hAnsi="Times New Roman" w:cs="Times New Roman"/>
          <w:color w:val="auto"/>
          <w:sz w:val="22"/>
          <w:szCs w:val="22"/>
          <w:lang w:eastAsia="x-none"/>
        </w:rPr>
        <w:t>_______________</w:t>
      </w:r>
      <w:r w:rsidRPr="00D006A1">
        <w:rPr>
          <w:rFonts w:ascii="Times New Roman" w:hAnsi="Times New Roman" w:cs="Times New Roman"/>
          <w:color w:val="auto"/>
          <w:sz w:val="22"/>
          <w:szCs w:val="22"/>
          <w:lang w:val="x-none" w:eastAsia="x-none"/>
        </w:rPr>
        <w:t xml:space="preserve">  2024 г. </w:t>
      </w:r>
    </w:p>
    <w:p w14:paraId="5A926B2B" w14:textId="404406C4" w:rsidR="003B4670" w:rsidRDefault="003B4670" w:rsidP="00D006A1">
      <w:pPr>
        <w:ind w:left="-426" w:firstLine="142"/>
        <w:contextualSpacing/>
        <w:jc w:val="right"/>
        <w:rPr>
          <w:rFonts w:ascii="Times New Roman" w:hAnsi="Times New Roman" w:cs="Times New Roman"/>
          <w:color w:val="auto"/>
          <w:sz w:val="22"/>
          <w:szCs w:val="22"/>
          <w:lang w:val="x-none" w:eastAsia="x-none"/>
        </w:rPr>
      </w:pPr>
    </w:p>
    <w:p w14:paraId="0CC453B7" w14:textId="248CC026" w:rsidR="003B4670" w:rsidRDefault="003B4670" w:rsidP="00D006A1">
      <w:pPr>
        <w:ind w:left="-426" w:firstLine="142"/>
        <w:contextualSpacing/>
        <w:jc w:val="right"/>
        <w:rPr>
          <w:rFonts w:ascii="Times New Roman" w:hAnsi="Times New Roman" w:cs="Times New Roman"/>
          <w:color w:val="auto"/>
          <w:sz w:val="22"/>
          <w:szCs w:val="22"/>
          <w:lang w:val="x-none" w:eastAsia="x-none"/>
        </w:rPr>
      </w:pPr>
    </w:p>
    <w:p w14:paraId="46B44281" w14:textId="77777777" w:rsidR="003B4670" w:rsidRPr="00D006A1" w:rsidRDefault="003B4670" w:rsidP="00D006A1">
      <w:pPr>
        <w:ind w:left="-426" w:firstLine="142"/>
        <w:contextualSpacing/>
        <w:jc w:val="right"/>
        <w:rPr>
          <w:rFonts w:ascii="Times New Roman" w:hAnsi="Times New Roman" w:cs="Times New Roman"/>
          <w:color w:val="auto"/>
          <w:sz w:val="22"/>
          <w:szCs w:val="22"/>
          <w:lang w:val="x-none" w:eastAsia="x-none"/>
        </w:rPr>
      </w:pPr>
    </w:p>
    <w:p w14:paraId="493E7A70" w14:textId="77777777" w:rsidR="00D006A1" w:rsidRPr="00D006A1" w:rsidRDefault="00D006A1" w:rsidP="00D006A1">
      <w:pPr>
        <w:jc w:val="center"/>
        <w:rPr>
          <w:rFonts w:ascii="Times New Roman" w:hAnsi="Times New Roman" w:cs="Times New Roman"/>
          <w:b/>
          <w:color w:val="auto"/>
          <w:sz w:val="22"/>
          <w:szCs w:val="22"/>
        </w:rPr>
      </w:pPr>
      <w:r w:rsidRPr="00D006A1">
        <w:rPr>
          <w:rFonts w:ascii="Times New Roman" w:hAnsi="Times New Roman" w:cs="Times New Roman"/>
          <w:b/>
          <w:color w:val="auto"/>
          <w:sz w:val="22"/>
          <w:szCs w:val="22"/>
        </w:rPr>
        <w:t>СПЕЦИФИКАЦИЯ</w:t>
      </w:r>
    </w:p>
    <w:p w14:paraId="7CEBF905" w14:textId="0B08C8F9" w:rsidR="00D006A1" w:rsidRDefault="00D006A1" w:rsidP="00D006A1">
      <w:pPr>
        <w:jc w:val="center"/>
        <w:rPr>
          <w:rFonts w:ascii="Times New Roman" w:hAnsi="Times New Roman" w:cs="Times New Roman"/>
          <w:b/>
          <w:color w:val="auto"/>
          <w:sz w:val="22"/>
          <w:szCs w:val="22"/>
        </w:rPr>
      </w:pPr>
    </w:p>
    <w:p w14:paraId="6B129E25" w14:textId="77777777" w:rsidR="003B4670" w:rsidRPr="00D006A1" w:rsidRDefault="003B4670" w:rsidP="00D006A1">
      <w:pPr>
        <w:jc w:val="center"/>
        <w:rPr>
          <w:rFonts w:ascii="Times New Roman" w:hAnsi="Times New Roman" w:cs="Times New Roman"/>
          <w:b/>
          <w:color w:val="auto"/>
          <w:sz w:val="22"/>
          <w:szCs w:val="22"/>
        </w:rPr>
      </w:pPr>
    </w:p>
    <w:tbl>
      <w:tblPr>
        <w:tblW w:w="15048" w:type="dxa"/>
        <w:tblInd w:w="2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89"/>
        <w:gridCol w:w="4394"/>
        <w:gridCol w:w="5245"/>
        <w:gridCol w:w="709"/>
        <w:gridCol w:w="992"/>
        <w:gridCol w:w="1134"/>
        <w:gridCol w:w="851"/>
        <w:gridCol w:w="1134"/>
      </w:tblGrid>
      <w:tr w:rsidR="00D006A1" w:rsidRPr="00D006A1" w14:paraId="3A35290A" w14:textId="77777777" w:rsidTr="007111A8">
        <w:trPr>
          <w:trHeight w:val="781"/>
        </w:trPr>
        <w:tc>
          <w:tcPr>
            <w:tcW w:w="5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3BD28F6" w14:textId="77777777" w:rsidR="00D006A1" w:rsidRPr="00D006A1" w:rsidRDefault="00D006A1" w:rsidP="00D006A1">
            <w:pPr>
              <w:spacing w:before="200"/>
              <w:jc w:val="center"/>
              <w:rPr>
                <w:rFonts w:ascii="Times New Roman" w:hAnsi="Times New Roman" w:cs="Times New Roman"/>
                <w:b/>
                <w:color w:val="auto"/>
                <w:sz w:val="22"/>
                <w:szCs w:val="22"/>
              </w:rPr>
            </w:pPr>
            <w:r w:rsidRPr="00D006A1">
              <w:rPr>
                <w:rFonts w:ascii="Times New Roman" w:hAnsi="Times New Roman" w:cs="Times New Roman"/>
                <w:b/>
                <w:color w:val="auto"/>
                <w:sz w:val="22"/>
                <w:szCs w:val="22"/>
              </w:rPr>
              <w:t>№ п/п</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AD90777" w14:textId="77777777" w:rsidR="00D006A1" w:rsidRPr="00D006A1" w:rsidRDefault="00D006A1" w:rsidP="00D006A1">
            <w:pPr>
              <w:spacing w:before="200"/>
              <w:jc w:val="center"/>
              <w:rPr>
                <w:rFonts w:ascii="Times New Roman" w:hAnsi="Times New Roman" w:cs="Times New Roman"/>
                <w:b/>
                <w:color w:val="auto"/>
                <w:sz w:val="22"/>
                <w:szCs w:val="22"/>
              </w:rPr>
            </w:pPr>
            <w:r w:rsidRPr="00D006A1">
              <w:rPr>
                <w:rFonts w:ascii="Times New Roman" w:hAnsi="Times New Roman" w:cs="Times New Roman"/>
                <w:b/>
                <w:color w:val="auto"/>
                <w:sz w:val="22"/>
                <w:szCs w:val="22"/>
              </w:rPr>
              <w:t xml:space="preserve">Наименование </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3000625" w14:textId="77777777" w:rsidR="00D006A1" w:rsidRPr="00D006A1" w:rsidRDefault="00D006A1" w:rsidP="00D006A1">
            <w:pPr>
              <w:spacing w:before="200"/>
              <w:jc w:val="center"/>
              <w:rPr>
                <w:rFonts w:ascii="Times New Roman" w:hAnsi="Times New Roman" w:cs="Times New Roman"/>
                <w:b/>
                <w:bCs/>
                <w:color w:val="auto"/>
                <w:sz w:val="22"/>
                <w:szCs w:val="22"/>
              </w:rPr>
            </w:pPr>
            <w:r w:rsidRPr="00D006A1">
              <w:rPr>
                <w:rFonts w:ascii="Times New Roman" w:hAnsi="Times New Roman" w:cs="Times New Roman"/>
                <w:b/>
                <w:bCs/>
                <w:color w:val="auto"/>
                <w:sz w:val="22"/>
                <w:szCs w:val="22"/>
              </w:rPr>
              <w:t>Нормативная документации, регулирующая порядок обучения</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2F88FD5" w14:textId="77777777" w:rsidR="00D006A1" w:rsidRPr="00D006A1" w:rsidRDefault="00D006A1" w:rsidP="00D006A1">
            <w:pPr>
              <w:spacing w:before="200"/>
              <w:jc w:val="center"/>
              <w:rPr>
                <w:rFonts w:ascii="Times New Roman" w:hAnsi="Times New Roman" w:cs="Times New Roman"/>
                <w:b/>
                <w:bCs/>
                <w:color w:val="auto"/>
                <w:sz w:val="22"/>
                <w:szCs w:val="22"/>
              </w:rPr>
            </w:pPr>
            <w:r w:rsidRPr="00D006A1">
              <w:rPr>
                <w:rFonts w:ascii="Times New Roman" w:hAnsi="Times New Roman" w:cs="Times New Roman"/>
                <w:b/>
                <w:bCs/>
                <w:color w:val="auto"/>
                <w:sz w:val="22"/>
                <w:szCs w:val="22"/>
              </w:rPr>
              <w:t>Кол-во обучающихся</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4B2C8C7" w14:textId="77777777" w:rsidR="00D006A1" w:rsidRPr="00D006A1" w:rsidRDefault="00D006A1" w:rsidP="00D006A1">
            <w:pPr>
              <w:spacing w:before="200"/>
              <w:jc w:val="center"/>
              <w:rPr>
                <w:rFonts w:ascii="Times New Roman" w:hAnsi="Times New Roman" w:cs="Times New Roman"/>
                <w:b/>
                <w:color w:val="auto"/>
                <w:sz w:val="22"/>
                <w:szCs w:val="22"/>
              </w:rPr>
            </w:pPr>
            <w:r w:rsidRPr="00D006A1">
              <w:rPr>
                <w:rFonts w:ascii="Times New Roman" w:hAnsi="Times New Roman" w:cs="Times New Roman"/>
                <w:b/>
                <w:color w:val="auto"/>
                <w:sz w:val="22"/>
                <w:szCs w:val="22"/>
              </w:rPr>
              <w:t>Ед. изм.</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9CD5170" w14:textId="77777777" w:rsidR="00D006A1" w:rsidRPr="00D006A1" w:rsidRDefault="00D006A1" w:rsidP="00D006A1">
            <w:pPr>
              <w:spacing w:before="200"/>
              <w:jc w:val="center"/>
              <w:rPr>
                <w:rFonts w:ascii="Times New Roman" w:hAnsi="Times New Roman" w:cs="Times New Roman"/>
                <w:b/>
                <w:color w:val="auto"/>
                <w:sz w:val="22"/>
                <w:szCs w:val="22"/>
              </w:rPr>
            </w:pPr>
            <w:r w:rsidRPr="00D006A1">
              <w:rPr>
                <w:rFonts w:ascii="Times New Roman" w:hAnsi="Times New Roman" w:cs="Times New Roman"/>
                <w:b/>
                <w:color w:val="auto"/>
                <w:sz w:val="22"/>
                <w:szCs w:val="22"/>
              </w:rPr>
              <w:t>Цена за ед. (руб.)</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4B9F2AD" w14:textId="77777777" w:rsidR="00D006A1" w:rsidRPr="00D006A1" w:rsidRDefault="00D006A1" w:rsidP="00D006A1">
            <w:pPr>
              <w:spacing w:before="200"/>
              <w:jc w:val="center"/>
              <w:rPr>
                <w:rFonts w:ascii="Times New Roman" w:hAnsi="Times New Roman" w:cs="Times New Roman"/>
                <w:b/>
                <w:bCs/>
                <w:color w:val="auto"/>
                <w:sz w:val="22"/>
                <w:szCs w:val="22"/>
              </w:rPr>
            </w:pPr>
            <w:r w:rsidRPr="00D006A1">
              <w:rPr>
                <w:rFonts w:ascii="Times New Roman" w:hAnsi="Times New Roman" w:cs="Times New Roman"/>
                <w:b/>
                <w:bCs/>
                <w:color w:val="auto"/>
                <w:sz w:val="22"/>
                <w:szCs w:val="22"/>
              </w:rPr>
              <w:t>НДС, % (</w:t>
            </w:r>
            <w:proofErr w:type="spellStart"/>
            <w:r w:rsidRPr="00D006A1">
              <w:rPr>
                <w:rFonts w:ascii="Times New Roman" w:hAnsi="Times New Roman" w:cs="Times New Roman"/>
                <w:b/>
                <w:bCs/>
                <w:color w:val="auto"/>
                <w:sz w:val="22"/>
                <w:szCs w:val="22"/>
              </w:rPr>
              <w:t>руб</w:t>
            </w:r>
            <w:proofErr w:type="spellEnd"/>
            <w:r w:rsidRPr="00D006A1">
              <w:rPr>
                <w:rFonts w:ascii="Times New Roman" w:hAnsi="Times New Roman" w:cs="Times New Roman"/>
                <w:b/>
                <w:bCs/>
                <w:color w:val="auto"/>
                <w:sz w:val="22"/>
                <w:szCs w:val="22"/>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C9FD182" w14:textId="77777777" w:rsidR="00D006A1" w:rsidRPr="00D006A1" w:rsidRDefault="00D006A1" w:rsidP="00D006A1">
            <w:pPr>
              <w:spacing w:before="200"/>
              <w:jc w:val="center"/>
              <w:rPr>
                <w:rFonts w:ascii="Times New Roman" w:hAnsi="Times New Roman" w:cs="Times New Roman"/>
                <w:b/>
                <w:color w:val="auto"/>
                <w:sz w:val="22"/>
                <w:szCs w:val="22"/>
              </w:rPr>
            </w:pPr>
            <w:r w:rsidRPr="00D006A1">
              <w:rPr>
                <w:rFonts w:ascii="Times New Roman" w:hAnsi="Times New Roman" w:cs="Times New Roman"/>
                <w:b/>
                <w:color w:val="auto"/>
                <w:sz w:val="22"/>
                <w:szCs w:val="22"/>
              </w:rPr>
              <w:t>Итого  (руб.)</w:t>
            </w:r>
          </w:p>
        </w:tc>
      </w:tr>
      <w:tr w:rsidR="00D006A1" w:rsidRPr="00D006A1" w14:paraId="064B66C3" w14:textId="77777777" w:rsidTr="007111A8">
        <w:trPr>
          <w:trHeight w:val="1274"/>
        </w:trPr>
        <w:tc>
          <w:tcPr>
            <w:tcW w:w="5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474430B" w14:textId="77777777" w:rsidR="00D006A1" w:rsidRPr="00D006A1" w:rsidRDefault="00D006A1" w:rsidP="00D006A1">
            <w:pPr>
              <w:jc w:val="center"/>
              <w:rPr>
                <w:rFonts w:ascii="Times New Roman" w:hAnsi="Times New Roman" w:cs="Times New Roman"/>
                <w:color w:val="auto"/>
                <w:sz w:val="22"/>
                <w:szCs w:val="22"/>
              </w:rPr>
            </w:pPr>
            <w:r w:rsidRPr="00D006A1">
              <w:rPr>
                <w:rFonts w:ascii="Times New Roman" w:hAnsi="Times New Roman" w:cs="Times New Roman"/>
                <w:color w:val="auto"/>
                <w:sz w:val="22"/>
                <w:szCs w:val="22"/>
              </w:rPr>
              <w:t>1</w:t>
            </w:r>
          </w:p>
          <w:p w14:paraId="1B3CD1BE" w14:textId="77777777" w:rsidR="00D006A1" w:rsidRPr="00D006A1" w:rsidRDefault="00D006A1" w:rsidP="00D006A1">
            <w:pPr>
              <w:jc w:val="center"/>
              <w:rPr>
                <w:rFonts w:ascii="Times New Roman" w:hAnsi="Times New Roman" w:cs="Times New Roman"/>
                <w:color w:val="auto"/>
                <w:sz w:val="22"/>
                <w:szCs w:val="22"/>
              </w:rPr>
            </w:pP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7472A36" w14:textId="77777777" w:rsidR="00D006A1" w:rsidRPr="00D006A1" w:rsidRDefault="00D006A1" w:rsidP="00D006A1">
            <w:pPr>
              <w:rPr>
                <w:rFonts w:ascii="Times New Roman" w:hAnsi="Times New Roman" w:cs="Times New Roman"/>
                <w:color w:val="auto"/>
                <w:sz w:val="22"/>
                <w:szCs w:val="22"/>
              </w:rPr>
            </w:pPr>
            <w:r w:rsidRPr="00D006A1">
              <w:rPr>
                <w:rFonts w:ascii="Times New Roman" w:hAnsi="Times New Roman" w:cs="Times New Roman"/>
                <w:color w:val="auto"/>
                <w:sz w:val="22"/>
                <w:szCs w:val="22"/>
              </w:rPr>
              <w:t>Обучение по общим вопросам охраны труда и функционирования системы управления охраной труда (Программа А)</w:t>
            </w:r>
          </w:p>
        </w:tc>
        <w:tc>
          <w:tcPr>
            <w:tcW w:w="524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2B1855" w14:textId="77777777" w:rsidR="00D006A1" w:rsidRPr="00D006A1" w:rsidRDefault="00D006A1" w:rsidP="00D006A1">
            <w:pPr>
              <w:keepNext/>
              <w:widowControl/>
              <w:suppressAutoHyphens/>
              <w:spacing w:before="161" w:after="161" w:line="259" w:lineRule="auto"/>
              <w:jc w:val="center"/>
              <w:outlineLvl w:val="0"/>
              <w:rPr>
                <w:rFonts w:ascii="Times New Roman" w:hAnsi="Times New Roman" w:cs="Times New Roman"/>
                <w:color w:val="auto"/>
                <w:sz w:val="22"/>
                <w:szCs w:val="22"/>
                <w:lang w:val="x-none"/>
              </w:rPr>
            </w:pPr>
            <w:r w:rsidRPr="00D006A1">
              <w:rPr>
                <w:rFonts w:ascii="Times New Roman" w:hAnsi="Times New Roman" w:cs="Times New Roman"/>
                <w:color w:val="auto"/>
                <w:sz w:val="22"/>
                <w:szCs w:val="22"/>
                <w:lang w:val="x-none"/>
              </w:rPr>
              <w:t>Постановление Правительства РФ от 24.12.2021 N 2464 "О порядке обучения по охране труда и проверки знания требований охраны труда" (вместе с "Правилами обучения по охране труда и проверки знания требований охраны труда")</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514FFE" w14:textId="77777777" w:rsidR="00D006A1" w:rsidRPr="00D006A1" w:rsidRDefault="00D006A1" w:rsidP="00D006A1">
            <w:pPr>
              <w:jc w:val="center"/>
              <w:rPr>
                <w:rFonts w:ascii="Times New Roman" w:hAnsi="Times New Roman" w:cs="Times New Roman"/>
                <w:color w:val="auto"/>
                <w:sz w:val="22"/>
                <w:szCs w:val="22"/>
              </w:rPr>
            </w:pPr>
            <w:r w:rsidRPr="00D006A1">
              <w:rPr>
                <w:rFonts w:ascii="Times New Roman" w:hAnsi="Times New Roman" w:cs="Times New Roman"/>
                <w:color w:val="auto"/>
                <w:sz w:val="22"/>
                <w:szCs w:val="22"/>
              </w:rPr>
              <w:t>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A769851" w14:textId="77777777" w:rsidR="00D006A1" w:rsidRPr="00D006A1" w:rsidRDefault="00D006A1" w:rsidP="00D006A1">
            <w:pPr>
              <w:jc w:val="center"/>
              <w:rPr>
                <w:rFonts w:ascii="Times New Roman" w:hAnsi="Times New Roman" w:cs="Times New Roman"/>
                <w:color w:val="auto"/>
                <w:sz w:val="22"/>
                <w:szCs w:val="22"/>
              </w:rPr>
            </w:pPr>
            <w:r w:rsidRPr="00D006A1">
              <w:rPr>
                <w:rFonts w:ascii="Times New Roman" w:hAnsi="Times New Roman" w:cs="Times New Roman"/>
                <w:color w:val="auto"/>
                <w:sz w:val="22"/>
                <w:szCs w:val="22"/>
              </w:rPr>
              <w:t>чел.</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2BE3B7B" w14:textId="77777777" w:rsidR="00D006A1" w:rsidRPr="00D006A1" w:rsidRDefault="00D006A1" w:rsidP="00D006A1">
            <w:pPr>
              <w:jc w:val="center"/>
              <w:rPr>
                <w:rFonts w:ascii="Times New Roman" w:hAnsi="Times New Roman" w:cs="Times New Roman"/>
                <w:color w:val="auto"/>
                <w:sz w:val="22"/>
                <w:szCs w:val="22"/>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6FCD8A4" w14:textId="77777777" w:rsidR="00D006A1" w:rsidRPr="00D006A1" w:rsidRDefault="00D006A1" w:rsidP="00D006A1">
            <w:pPr>
              <w:jc w:val="center"/>
              <w:rPr>
                <w:rFonts w:ascii="Times New Roman" w:hAnsi="Times New Roman" w:cs="Times New Roman"/>
                <w:color w:val="auto"/>
                <w:sz w:val="22"/>
                <w:szCs w:val="22"/>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0FE831" w14:textId="77777777" w:rsidR="00D006A1" w:rsidRPr="00D006A1" w:rsidRDefault="00D006A1" w:rsidP="00D006A1">
            <w:pPr>
              <w:jc w:val="center"/>
              <w:rPr>
                <w:rFonts w:ascii="Times New Roman" w:hAnsi="Times New Roman" w:cs="Times New Roman"/>
                <w:color w:val="auto"/>
                <w:sz w:val="22"/>
                <w:szCs w:val="22"/>
              </w:rPr>
            </w:pPr>
          </w:p>
        </w:tc>
      </w:tr>
      <w:tr w:rsidR="00D006A1" w:rsidRPr="00D006A1" w14:paraId="69676BCD" w14:textId="77777777" w:rsidTr="007111A8">
        <w:trPr>
          <w:trHeight w:val="938"/>
        </w:trPr>
        <w:tc>
          <w:tcPr>
            <w:tcW w:w="5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B1FAD8" w14:textId="77777777" w:rsidR="00D006A1" w:rsidRPr="00D006A1" w:rsidRDefault="00D006A1" w:rsidP="00D006A1">
            <w:pPr>
              <w:jc w:val="center"/>
              <w:rPr>
                <w:rFonts w:ascii="Times New Roman" w:hAnsi="Times New Roman" w:cs="Times New Roman"/>
                <w:color w:val="auto"/>
                <w:sz w:val="22"/>
                <w:szCs w:val="22"/>
              </w:rPr>
            </w:pPr>
            <w:r w:rsidRPr="00D006A1">
              <w:rPr>
                <w:rFonts w:ascii="Times New Roman" w:hAnsi="Times New Roman" w:cs="Times New Roman"/>
                <w:color w:val="auto"/>
                <w:sz w:val="22"/>
                <w:szCs w:val="22"/>
              </w:rPr>
              <w:t>2</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3B80CE2" w14:textId="77777777" w:rsidR="00D006A1" w:rsidRDefault="00D006A1" w:rsidP="00D006A1">
            <w:pPr>
              <w:rPr>
                <w:rFonts w:ascii="Times New Roman" w:hAnsi="Times New Roman" w:cs="Times New Roman"/>
                <w:color w:val="auto"/>
                <w:sz w:val="22"/>
                <w:szCs w:val="22"/>
              </w:rPr>
            </w:pPr>
            <w:r w:rsidRPr="00D006A1">
              <w:rPr>
                <w:rFonts w:ascii="Times New Roman" w:hAnsi="Times New Roman" w:cs="Times New Roman"/>
                <w:color w:val="auto"/>
                <w:sz w:val="22"/>
                <w:szCs w:val="22"/>
              </w:rPr>
              <w:t>Обучение безопасным методам и приемам выполнения работ при воздействии вредных и (или) опасных производственных факторов, источников опасности, идентифицированных в рамках специальной оценки условий труда и оценки профессиональных рисков (Программа Б)</w:t>
            </w:r>
          </w:p>
          <w:p w14:paraId="67F0E631" w14:textId="45EDED5E" w:rsidR="00B23C63" w:rsidRPr="00D006A1" w:rsidRDefault="00B23C63" w:rsidP="00D006A1">
            <w:pPr>
              <w:rPr>
                <w:rFonts w:ascii="Times New Roman" w:hAnsi="Times New Roman" w:cs="Times New Roman"/>
                <w:color w:val="auto"/>
                <w:sz w:val="22"/>
                <w:szCs w:val="22"/>
              </w:rPr>
            </w:pPr>
          </w:p>
        </w:tc>
        <w:tc>
          <w:tcPr>
            <w:tcW w:w="5245" w:type="dxa"/>
            <w:vMerge/>
            <w:vAlign w:val="center"/>
          </w:tcPr>
          <w:p w14:paraId="1FBBC8B5" w14:textId="77777777" w:rsidR="00D006A1" w:rsidRPr="00D006A1" w:rsidRDefault="00D006A1" w:rsidP="00D006A1">
            <w:pPr>
              <w:keepNext/>
              <w:widowControl/>
              <w:numPr>
                <w:ilvl w:val="0"/>
                <w:numId w:val="18"/>
              </w:numPr>
              <w:suppressAutoHyphens/>
              <w:spacing w:before="161" w:after="161"/>
              <w:jc w:val="center"/>
              <w:outlineLvl w:val="0"/>
              <w:rPr>
                <w:rFonts w:ascii="Times New Roman" w:eastAsia="Times New Roman" w:hAnsi="Times New Roman" w:cs="Times New Roman"/>
                <w:b/>
                <w:color w:val="auto"/>
                <w:sz w:val="22"/>
                <w:szCs w:val="22"/>
                <w:lang w:val="x-none" w:eastAsia="zh-CN" w:bidi="ar-SA"/>
              </w:rPr>
            </w:pP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20F989B" w14:textId="77777777" w:rsidR="00D006A1" w:rsidRPr="00D006A1" w:rsidRDefault="00D006A1" w:rsidP="00D006A1">
            <w:pPr>
              <w:jc w:val="center"/>
              <w:rPr>
                <w:rFonts w:ascii="Times New Roman" w:hAnsi="Times New Roman" w:cs="Times New Roman"/>
                <w:color w:val="auto"/>
                <w:sz w:val="22"/>
                <w:szCs w:val="22"/>
              </w:rPr>
            </w:pPr>
            <w:r w:rsidRPr="00D006A1">
              <w:rPr>
                <w:rFonts w:ascii="Times New Roman" w:hAnsi="Times New Roman" w:cs="Times New Roman"/>
                <w:color w:val="auto"/>
                <w:sz w:val="22"/>
                <w:szCs w:val="22"/>
              </w:rPr>
              <w:t>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B5E2569" w14:textId="77777777" w:rsidR="00D006A1" w:rsidRPr="00D006A1" w:rsidRDefault="00D006A1" w:rsidP="00D006A1">
            <w:pPr>
              <w:jc w:val="center"/>
              <w:rPr>
                <w:rFonts w:ascii="Times New Roman" w:hAnsi="Times New Roman" w:cs="Times New Roman"/>
                <w:color w:val="auto"/>
                <w:sz w:val="22"/>
                <w:szCs w:val="22"/>
              </w:rPr>
            </w:pPr>
            <w:r w:rsidRPr="00D006A1">
              <w:rPr>
                <w:rFonts w:ascii="Times New Roman" w:hAnsi="Times New Roman" w:cs="Times New Roman"/>
                <w:color w:val="auto"/>
                <w:sz w:val="22"/>
                <w:szCs w:val="22"/>
              </w:rPr>
              <w:t>чел.</w:t>
            </w:r>
          </w:p>
          <w:p w14:paraId="55CE0257" w14:textId="77777777" w:rsidR="00D006A1" w:rsidRPr="00D006A1" w:rsidRDefault="00D006A1" w:rsidP="00D006A1">
            <w:pPr>
              <w:jc w:val="center"/>
              <w:rPr>
                <w:rFonts w:ascii="Times New Roman" w:hAnsi="Times New Roman" w:cs="Times New Roman"/>
                <w:color w:val="auto"/>
                <w:sz w:val="22"/>
                <w:szCs w:val="22"/>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B3CA23D" w14:textId="77777777" w:rsidR="00D006A1" w:rsidRPr="00D006A1" w:rsidRDefault="00D006A1" w:rsidP="00D006A1">
            <w:pPr>
              <w:jc w:val="center"/>
              <w:rPr>
                <w:rFonts w:ascii="Times New Roman" w:hAnsi="Times New Roman" w:cs="Times New Roman"/>
                <w:color w:val="auto"/>
                <w:sz w:val="22"/>
                <w:szCs w:val="22"/>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28E7CF" w14:textId="77777777" w:rsidR="00D006A1" w:rsidRPr="00D006A1" w:rsidRDefault="00D006A1" w:rsidP="00D006A1">
            <w:pPr>
              <w:jc w:val="center"/>
              <w:rPr>
                <w:rFonts w:ascii="Times New Roman" w:hAnsi="Times New Roman" w:cs="Times New Roman"/>
                <w:color w:val="auto"/>
                <w:sz w:val="22"/>
                <w:szCs w:val="22"/>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51CE61" w14:textId="77777777" w:rsidR="00D006A1" w:rsidRPr="00D006A1" w:rsidRDefault="00D006A1" w:rsidP="00D006A1">
            <w:pPr>
              <w:jc w:val="center"/>
              <w:rPr>
                <w:rFonts w:ascii="Times New Roman" w:hAnsi="Times New Roman" w:cs="Times New Roman"/>
                <w:color w:val="auto"/>
                <w:sz w:val="22"/>
                <w:szCs w:val="22"/>
              </w:rPr>
            </w:pPr>
          </w:p>
        </w:tc>
      </w:tr>
      <w:tr w:rsidR="00D006A1" w:rsidRPr="00D006A1" w14:paraId="6DD21133" w14:textId="77777777" w:rsidTr="00B23C63">
        <w:trPr>
          <w:trHeight w:val="408"/>
        </w:trPr>
        <w:tc>
          <w:tcPr>
            <w:tcW w:w="5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F9F8E62" w14:textId="77777777" w:rsidR="00D006A1" w:rsidRPr="00D006A1" w:rsidRDefault="00D006A1" w:rsidP="00D006A1">
            <w:pPr>
              <w:jc w:val="center"/>
              <w:rPr>
                <w:rFonts w:ascii="Times New Roman" w:hAnsi="Times New Roman" w:cs="Times New Roman"/>
                <w:color w:val="auto"/>
                <w:sz w:val="22"/>
                <w:szCs w:val="22"/>
              </w:rPr>
            </w:pPr>
            <w:r w:rsidRPr="00D006A1">
              <w:rPr>
                <w:rFonts w:ascii="Times New Roman" w:hAnsi="Times New Roman" w:cs="Times New Roman"/>
                <w:color w:val="auto"/>
                <w:sz w:val="22"/>
                <w:szCs w:val="22"/>
              </w:rPr>
              <w:t>3</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6298E" w14:textId="77777777" w:rsidR="00D006A1" w:rsidRPr="00D006A1" w:rsidRDefault="00D006A1" w:rsidP="00D006A1">
            <w:pPr>
              <w:rPr>
                <w:rFonts w:ascii="Times New Roman" w:hAnsi="Times New Roman" w:cs="Times New Roman"/>
                <w:color w:val="auto"/>
                <w:sz w:val="22"/>
                <w:szCs w:val="22"/>
              </w:rPr>
            </w:pPr>
            <w:r w:rsidRPr="00D006A1">
              <w:rPr>
                <w:rFonts w:ascii="Times New Roman" w:hAnsi="Times New Roman" w:cs="Times New Roman"/>
                <w:color w:val="auto"/>
                <w:sz w:val="22"/>
                <w:szCs w:val="22"/>
              </w:rPr>
              <w:t>Обучение безопасным методам и приемам выполнения работ повышенной опасности, к которым предъявляются дополнительные требования в соответствии с нормативными правовыми актами, содержащими государственные нормативные требования охраны труда (Программа В) - раздел Безопасные методы и приемы выполнения работ в электроустановках</w:t>
            </w:r>
          </w:p>
        </w:tc>
        <w:tc>
          <w:tcPr>
            <w:tcW w:w="5245" w:type="dxa"/>
            <w:vMerge/>
            <w:vAlign w:val="center"/>
          </w:tcPr>
          <w:p w14:paraId="3E151244" w14:textId="77777777" w:rsidR="00D006A1" w:rsidRPr="00D006A1" w:rsidRDefault="00D006A1" w:rsidP="00D006A1">
            <w:pPr>
              <w:keepNext/>
              <w:widowControl/>
              <w:numPr>
                <w:ilvl w:val="0"/>
                <w:numId w:val="18"/>
              </w:numPr>
              <w:suppressAutoHyphens/>
              <w:spacing w:before="161" w:after="161"/>
              <w:jc w:val="center"/>
              <w:outlineLvl w:val="0"/>
              <w:rPr>
                <w:rFonts w:ascii="Times New Roman" w:eastAsia="Times New Roman" w:hAnsi="Times New Roman" w:cs="Times New Roman"/>
                <w:b/>
                <w:color w:val="auto"/>
                <w:sz w:val="22"/>
                <w:szCs w:val="22"/>
                <w:lang w:val="x-none" w:eastAsia="zh-CN" w:bidi="ar-SA"/>
              </w:rPr>
            </w:pP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96A80D6" w14:textId="77777777" w:rsidR="00D006A1" w:rsidRPr="00D006A1" w:rsidRDefault="00D006A1" w:rsidP="00D006A1">
            <w:pPr>
              <w:jc w:val="center"/>
              <w:rPr>
                <w:rFonts w:ascii="Times New Roman" w:hAnsi="Times New Roman" w:cs="Times New Roman"/>
                <w:color w:val="auto"/>
                <w:sz w:val="22"/>
                <w:szCs w:val="22"/>
              </w:rPr>
            </w:pPr>
            <w:r w:rsidRPr="00D006A1">
              <w:rPr>
                <w:rFonts w:ascii="Times New Roman" w:hAnsi="Times New Roman" w:cs="Times New Roman"/>
                <w:color w:val="auto"/>
                <w:sz w:val="22"/>
                <w:szCs w:val="22"/>
              </w:rPr>
              <w:t>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D6C2F" w14:textId="77777777" w:rsidR="00D006A1" w:rsidRPr="00D006A1" w:rsidRDefault="00D006A1" w:rsidP="00D006A1">
            <w:pPr>
              <w:jc w:val="center"/>
              <w:rPr>
                <w:rFonts w:ascii="Times New Roman" w:hAnsi="Times New Roman" w:cs="Times New Roman"/>
                <w:color w:val="auto"/>
                <w:sz w:val="22"/>
                <w:szCs w:val="22"/>
              </w:rPr>
            </w:pPr>
            <w:r w:rsidRPr="00D006A1">
              <w:rPr>
                <w:rFonts w:ascii="Times New Roman" w:hAnsi="Times New Roman" w:cs="Times New Roman"/>
                <w:color w:val="auto"/>
                <w:sz w:val="22"/>
                <w:szCs w:val="22"/>
              </w:rPr>
              <w:t>чел.</w:t>
            </w:r>
          </w:p>
          <w:p w14:paraId="6A8C03C4" w14:textId="77777777" w:rsidR="00D006A1" w:rsidRPr="00D006A1" w:rsidRDefault="00D006A1" w:rsidP="00D006A1">
            <w:pPr>
              <w:jc w:val="center"/>
              <w:rPr>
                <w:rFonts w:ascii="Times New Roman" w:hAnsi="Times New Roman" w:cs="Times New Roman"/>
                <w:color w:val="auto"/>
                <w:sz w:val="22"/>
                <w:szCs w:val="22"/>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87954FD" w14:textId="77777777" w:rsidR="00D006A1" w:rsidRPr="00D006A1" w:rsidRDefault="00D006A1" w:rsidP="00D006A1">
            <w:pPr>
              <w:jc w:val="center"/>
              <w:rPr>
                <w:rFonts w:ascii="Times New Roman" w:hAnsi="Times New Roman" w:cs="Times New Roman"/>
                <w:color w:val="auto"/>
                <w:sz w:val="22"/>
                <w:szCs w:val="22"/>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BE3F23" w14:textId="77777777" w:rsidR="00D006A1" w:rsidRPr="00D006A1" w:rsidRDefault="00D006A1" w:rsidP="00D006A1">
            <w:pPr>
              <w:jc w:val="center"/>
              <w:rPr>
                <w:rFonts w:ascii="Times New Roman" w:hAnsi="Times New Roman" w:cs="Times New Roman"/>
                <w:color w:val="auto"/>
                <w:sz w:val="22"/>
                <w:szCs w:val="22"/>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A88D14B" w14:textId="77777777" w:rsidR="00D006A1" w:rsidRPr="00D006A1" w:rsidRDefault="00D006A1" w:rsidP="00D006A1">
            <w:pPr>
              <w:jc w:val="center"/>
              <w:rPr>
                <w:rFonts w:ascii="Times New Roman" w:hAnsi="Times New Roman" w:cs="Times New Roman"/>
                <w:color w:val="auto"/>
                <w:sz w:val="22"/>
                <w:szCs w:val="22"/>
              </w:rPr>
            </w:pPr>
          </w:p>
        </w:tc>
      </w:tr>
      <w:tr w:rsidR="00D006A1" w:rsidRPr="00D006A1" w14:paraId="419E5145" w14:textId="77777777" w:rsidTr="007111A8">
        <w:trPr>
          <w:trHeight w:val="1924"/>
        </w:trPr>
        <w:tc>
          <w:tcPr>
            <w:tcW w:w="5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EEAB21C" w14:textId="77777777" w:rsidR="00D006A1" w:rsidRPr="00D006A1" w:rsidRDefault="00D006A1" w:rsidP="00D006A1">
            <w:pPr>
              <w:jc w:val="center"/>
              <w:rPr>
                <w:rFonts w:ascii="Times New Roman" w:hAnsi="Times New Roman" w:cs="Times New Roman"/>
                <w:color w:val="auto"/>
                <w:sz w:val="22"/>
                <w:szCs w:val="22"/>
              </w:rPr>
            </w:pPr>
            <w:r w:rsidRPr="00D006A1">
              <w:rPr>
                <w:rFonts w:ascii="Times New Roman" w:hAnsi="Times New Roman" w:cs="Times New Roman"/>
                <w:color w:val="auto"/>
                <w:sz w:val="22"/>
                <w:szCs w:val="22"/>
              </w:rPr>
              <w:t>4</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96C8137" w14:textId="77777777" w:rsidR="00D006A1" w:rsidRDefault="00D006A1" w:rsidP="00D006A1">
            <w:pPr>
              <w:rPr>
                <w:rFonts w:ascii="Times New Roman" w:hAnsi="Times New Roman" w:cs="Times New Roman"/>
                <w:color w:val="auto"/>
                <w:sz w:val="22"/>
                <w:szCs w:val="22"/>
              </w:rPr>
            </w:pPr>
            <w:r w:rsidRPr="00D006A1">
              <w:rPr>
                <w:rFonts w:ascii="Times New Roman" w:hAnsi="Times New Roman" w:cs="Times New Roman"/>
                <w:color w:val="auto"/>
                <w:sz w:val="22"/>
                <w:szCs w:val="22"/>
              </w:rPr>
              <w:t>Обучение безопасным методам и приемам выполнения работ повышенной опасности, к которым предъявляются дополнительные требования в соответствии с нормативными правовыми актами, содержащими государственные нормативные требования охраны труда (Программа В) - раздел Безопасные методы и приемы выполнения работ при размещении, монтаже, техническом обслуживании и ремонте технологического оборудования (включая технологическое оборудование)</w:t>
            </w:r>
          </w:p>
          <w:p w14:paraId="7CBFBB41" w14:textId="7D6C93BC" w:rsidR="00B23C63" w:rsidRPr="00D006A1" w:rsidRDefault="00B23C63" w:rsidP="00D006A1">
            <w:pPr>
              <w:rPr>
                <w:rFonts w:ascii="Times New Roman" w:hAnsi="Times New Roman" w:cs="Times New Roman"/>
                <w:color w:val="auto"/>
                <w:sz w:val="22"/>
                <w:szCs w:val="22"/>
              </w:rPr>
            </w:pPr>
          </w:p>
        </w:tc>
        <w:tc>
          <w:tcPr>
            <w:tcW w:w="5245" w:type="dxa"/>
            <w:vMerge/>
            <w:vAlign w:val="center"/>
          </w:tcPr>
          <w:p w14:paraId="627F99B5" w14:textId="77777777" w:rsidR="00D006A1" w:rsidRPr="00D006A1" w:rsidRDefault="00D006A1" w:rsidP="00D006A1">
            <w:pPr>
              <w:rPr>
                <w:rFonts w:ascii="Times New Roman" w:hAnsi="Times New Roman" w:cs="Times New Roman"/>
                <w:color w:val="auto"/>
                <w:sz w:val="22"/>
                <w:szCs w:val="22"/>
              </w:rPr>
            </w:pP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38A093" w14:textId="77777777" w:rsidR="00D006A1" w:rsidRPr="00D006A1" w:rsidRDefault="00D006A1" w:rsidP="00D006A1">
            <w:pPr>
              <w:jc w:val="center"/>
              <w:rPr>
                <w:rFonts w:ascii="Times New Roman" w:hAnsi="Times New Roman" w:cs="Times New Roman"/>
                <w:color w:val="auto"/>
                <w:sz w:val="22"/>
                <w:szCs w:val="22"/>
              </w:rPr>
            </w:pPr>
            <w:r w:rsidRPr="00D006A1">
              <w:rPr>
                <w:rFonts w:ascii="Times New Roman" w:hAnsi="Times New Roman" w:cs="Times New Roman"/>
                <w:color w:val="auto"/>
                <w:sz w:val="22"/>
                <w:szCs w:val="22"/>
              </w:rPr>
              <w:t>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750FDB" w14:textId="77777777" w:rsidR="00D006A1" w:rsidRPr="00D006A1" w:rsidRDefault="00D006A1" w:rsidP="00D006A1">
            <w:pPr>
              <w:jc w:val="center"/>
              <w:rPr>
                <w:rFonts w:ascii="Times New Roman" w:hAnsi="Times New Roman" w:cs="Times New Roman"/>
                <w:color w:val="auto"/>
                <w:sz w:val="22"/>
                <w:szCs w:val="22"/>
              </w:rPr>
            </w:pPr>
            <w:r w:rsidRPr="00D006A1">
              <w:rPr>
                <w:rFonts w:ascii="Times New Roman" w:hAnsi="Times New Roman" w:cs="Times New Roman"/>
                <w:color w:val="auto"/>
                <w:sz w:val="22"/>
                <w:szCs w:val="22"/>
              </w:rPr>
              <w:t>чел.</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4EDFFF9" w14:textId="77777777" w:rsidR="00D006A1" w:rsidRPr="00D006A1" w:rsidRDefault="00D006A1" w:rsidP="00D006A1">
            <w:pPr>
              <w:jc w:val="center"/>
              <w:rPr>
                <w:rFonts w:ascii="Times New Roman" w:hAnsi="Times New Roman" w:cs="Times New Roman"/>
                <w:color w:val="auto"/>
                <w:sz w:val="22"/>
                <w:szCs w:val="22"/>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981F53B" w14:textId="77777777" w:rsidR="00D006A1" w:rsidRPr="00D006A1" w:rsidRDefault="00D006A1" w:rsidP="00D006A1">
            <w:pPr>
              <w:jc w:val="center"/>
              <w:rPr>
                <w:rFonts w:ascii="Times New Roman" w:hAnsi="Times New Roman" w:cs="Times New Roman"/>
                <w:color w:val="auto"/>
                <w:sz w:val="22"/>
                <w:szCs w:val="22"/>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A9C95A" w14:textId="77777777" w:rsidR="00D006A1" w:rsidRPr="00D006A1" w:rsidRDefault="00D006A1" w:rsidP="00D006A1">
            <w:pPr>
              <w:jc w:val="center"/>
              <w:rPr>
                <w:rFonts w:ascii="Times New Roman" w:hAnsi="Times New Roman" w:cs="Times New Roman"/>
                <w:color w:val="auto"/>
                <w:sz w:val="22"/>
                <w:szCs w:val="22"/>
              </w:rPr>
            </w:pPr>
          </w:p>
        </w:tc>
      </w:tr>
      <w:tr w:rsidR="00D006A1" w:rsidRPr="00D006A1" w14:paraId="355AF062" w14:textId="77777777" w:rsidTr="007111A8">
        <w:trPr>
          <w:trHeight w:val="1830"/>
        </w:trPr>
        <w:tc>
          <w:tcPr>
            <w:tcW w:w="5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A09A28" w14:textId="77777777" w:rsidR="00D006A1" w:rsidRPr="00D006A1" w:rsidRDefault="00D006A1" w:rsidP="00D006A1">
            <w:pPr>
              <w:jc w:val="center"/>
              <w:rPr>
                <w:rFonts w:ascii="Times New Roman" w:hAnsi="Times New Roman" w:cs="Times New Roman"/>
                <w:color w:val="auto"/>
                <w:sz w:val="22"/>
                <w:szCs w:val="22"/>
              </w:rPr>
            </w:pPr>
            <w:r w:rsidRPr="00D006A1">
              <w:rPr>
                <w:rFonts w:ascii="Times New Roman" w:hAnsi="Times New Roman" w:cs="Times New Roman"/>
                <w:color w:val="auto"/>
                <w:sz w:val="22"/>
                <w:szCs w:val="22"/>
              </w:rPr>
              <w:t>5</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946E56C" w14:textId="77777777" w:rsidR="00D006A1" w:rsidRPr="00D006A1" w:rsidRDefault="00D006A1" w:rsidP="00D006A1">
            <w:pPr>
              <w:rPr>
                <w:rFonts w:ascii="Times New Roman" w:hAnsi="Times New Roman" w:cs="Times New Roman"/>
                <w:color w:val="auto"/>
                <w:sz w:val="22"/>
                <w:szCs w:val="22"/>
              </w:rPr>
            </w:pPr>
            <w:r w:rsidRPr="00D006A1">
              <w:rPr>
                <w:rFonts w:ascii="Times New Roman" w:hAnsi="Times New Roman" w:cs="Times New Roman"/>
                <w:color w:val="auto"/>
                <w:sz w:val="22"/>
                <w:szCs w:val="22"/>
              </w:rPr>
              <w:t>Обучение по оказанию первой помощи пострадавшим</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FDC217F" w14:textId="77777777" w:rsidR="00D006A1" w:rsidRPr="00D006A1" w:rsidRDefault="00D006A1" w:rsidP="00D006A1">
            <w:pPr>
              <w:keepNext/>
              <w:widowControl/>
              <w:suppressAutoHyphens/>
              <w:spacing w:before="161" w:after="161" w:line="259" w:lineRule="auto"/>
              <w:jc w:val="center"/>
              <w:outlineLvl w:val="0"/>
              <w:rPr>
                <w:rFonts w:ascii="Times New Roman" w:hAnsi="Times New Roman" w:cs="Times New Roman"/>
                <w:color w:val="auto"/>
                <w:sz w:val="22"/>
                <w:szCs w:val="22"/>
                <w:lang w:val="x-none"/>
              </w:rPr>
            </w:pPr>
            <w:r w:rsidRPr="00D006A1">
              <w:rPr>
                <w:rFonts w:ascii="Times New Roman" w:hAnsi="Times New Roman" w:cs="Times New Roman"/>
                <w:color w:val="auto"/>
                <w:sz w:val="22"/>
                <w:szCs w:val="22"/>
                <w:lang w:val="x-none"/>
              </w:rPr>
              <w:t>Постановление Правительства РФ от 24.12.2021 N 2464 "О порядке обучения по охране труда и проверки знания требований охраны труда" (вместе с "Правилами обучения по охране труда и проверки знания требований охраны труда")</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AFDE6FE" w14:textId="77777777" w:rsidR="00D006A1" w:rsidRPr="00D006A1" w:rsidRDefault="00D006A1" w:rsidP="00D006A1">
            <w:pPr>
              <w:jc w:val="center"/>
              <w:rPr>
                <w:rFonts w:ascii="Times New Roman" w:hAnsi="Times New Roman" w:cs="Times New Roman"/>
                <w:color w:val="auto"/>
                <w:sz w:val="22"/>
                <w:szCs w:val="22"/>
              </w:rPr>
            </w:pPr>
            <w:r w:rsidRPr="00D006A1">
              <w:rPr>
                <w:rFonts w:ascii="Times New Roman" w:hAnsi="Times New Roman" w:cs="Times New Roman"/>
                <w:color w:val="auto"/>
                <w:sz w:val="22"/>
                <w:szCs w:val="22"/>
              </w:rPr>
              <w:t>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99380CE" w14:textId="77777777" w:rsidR="00D006A1" w:rsidRPr="00D006A1" w:rsidRDefault="00D006A1" w:rsidP="00D006A1">
            <w:pPr>
              <w:jc w:val="center"/>
              <w:rPr>
                <w:rFonts w:ascii="Times New Roman" w:hAnsi="Times New Roman" w:cs="Times New Roman"/>
                <w:color w:val="auto"/>
                <w:sz w:val="22"/>
                <w:szCs w:val="22"/>
              </w:rPr>
            </w:pPr>
            <w:r w:rsidRPr="00D006A1">
              <w:rPr>
                <w:rFonts w:ascii="Times New Roman" w:hAnsi="Times New Roman" w:cs="Times New Roman"/>
                <w:color w:val="auto"/>
                <w:sz w:val="22"/>
                <w:szCs w:val="22"/>
              </w:rPr>
              <w:t>чел.</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C13348" w14:textId="77777777" w:rsidR="00D006A1" w:rsidRPr="00D006A1" w:rsidRDefault="00D006A1" w:rsidP="00D006A1">
            <w:pPr>
              <w:jc w:val="center"/>
              <w:rPr>
                <w:rFonts w:ascii="Times New Roman" w:hAnsi="Times New Roman" w:cs="Times New Roman"/>
                <w:color w:val="auto"/>
                <w:sz w:val="22"/>
                <w:szCs w:val="22"/>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0D91FD6" w14:textId="77777777" w:rsidR="00D006A1" w:rsidRPr="00D006A1" w:rsidRDefault="00D006A1" w:rsidP="00D006A1">
            <w:pPr>
              <w:jc w:val="center"/>
              <w:rPr>
                <w:rFonts w:ascii="Times New Roman" w:hAnsi="Times New Roman" w:cs="Times New Roman"/>
                <w:color w:val="auto"/>
                <w:sz w:val="22"/>
                <w:szCs w:val="22"/>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4A6FD95" w14:textId="77777777" w:rsidR="00D006A1" w:rsidRPr="00D006A1" w:rsidRDefault="00D006A1" w:rsidP="00D006A1">
            <w:pPr>
              <w:jc w:val="center"/>
              <w:rPr>
                <w:rFonts w:ascii="Times New Roman" w:hAnsi="Times New Roman" w:cs="Times New Roman"/>
                <w:color w:val="auto"/>
                <w:sz w:val="22"/>
                <w:szCs w:val="22"/>
              </w:rPr>
            </w:pPr>
          </w:p>
        </w:tc>
      </w:tr>
      <w:tr w:rsidR="00D006A1" w:rsidRPr="00D006A1" w14:paraId="6A9401D4" w14:textId="77777777" w:rsidTr="007111A8">
        <w:trPr>
          <w:trHeight w:val="864"/>
        </w:trPr>
        <w:tc>
          <w:tcPr>
            <w:tcW w:w="5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C4A7DE" w14:textId="77777777" w:rsidR="00D006A1" w:rsidRPr="00D006A1" w:rsidRDefault="00D006A1" w:rsidP="00D006A1">
            <w:pPr>
              <w:jc w:val="center"/>
              <w:rPr>
                <w:rFonts w:ascii="Times New Roman" w:hAnsi="Times New Roman" w:cs="Times New Roman"/>
                <w:color w:val="auto"/>
                <w:sz w:val="22"/>
                <w:szCs w:val="22"/>
              </w:rPr>
            </w:pPr>
            <w:r w:rsidRPr="00D006A1">
              <w:rPr>
                <w:rFonts w:ascii="Times New Roman" w:hAnsi="Times New Roman" w:cs="Times New Roman"/>
                <w:color w:val="auto"/>
                <w:sz w:val="22"/>
                <w:szCs w:val="22"/>
              </w:rPr>
              <w:t>6</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F68E40D" w14:textId="77777777" w:rsidR="00D006A1" w:rsidRPr="00D006A1" w:rsidRDefault="00D006A1" w:rsidP="00D006A1">
            <w:pPr>
              <w:rPr>
                <w:rFonts w:ascii="Times New Roman" w:hAnsi="Times New Roman" w:cs="Times New Roman"/>
                <w:color w:val="auto"/>
                <w:sz w:val="22"/>
                <w:szCs w:val="22"/>
              </w:rPr>
            </w:pPr>
            <w:r w:rsidRPr="00D006A1">
              <w:rPr>
                <w:rFonts w:ascii="Times New Roman" w:hAnsi="Times New Roman" w:cs="Times New Roman"/>
                <w:color w:val="auto"/>
                <w:sz w:val="22"/>
                <w:szCs w:val="22"/>
              </w:rPr>
              <w:t>Обучение по использованию (применению) средств индивидуальной защиты</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019447" w14:textId="77777777" w:rsidR="00D006A1" w:rsidRPr="00D006A1" w:rsidRDefault="00D006A1" w:rsidP="00D006A1">
            <w:pPr>
              <w:keepNext/>
              <w:widowControl/>
              <w:suppressAutoHyphens/>
              <w:spacing w:before="161" w:after="161" w:line="259" w:lineRule="auto"/>
              <w:jc w:val="center"/>
              <w:outlineLvl w:val="0"/>
              <w:rPr>
                <w:rFonts w:ascii="Times New Roman" w:hAnsi="Times New Roman" w:cs="Times New Roman"/>
                <w:color w:val="auto"/>
                <w:sz w:val="22"/>
                <w:szCs w:val="22"/>
                <w:lang w:val="x-none"/>
              </w:rPr>
            </w:pPr>
            <w:r w:rsidRPr="00D006A1">
              <w:rPr>
                <w:rFonts w:ascii="Times New Roman" w:hAnsi="Times New Roman" w:cs="Times New Roman"/>
                <w:color w:val="auto"/>
                <w:sz w:val="22"/>
                <w:szCs w:val="22"/>
                <w:lang w:val="x-none"/>
              </w:rPr>
              <w:t>Постановление Правительства РФ от 24.12.2021 N 2464 "О порядке обучения по охране труда и проверки знания требований охраны труда" (вместе с "Правилами обучения по охране труда и проверки знания требований охраны труда")</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5A21B31" w14:textId="77777777" w:rsidR="00D006A1" w:rsidRPr="00D006A1" w:rsidRDefault="00D006A1" w:rsidP="00D006A1">
            <w:pPr>
              <w:jc w:val="center"/>
              <w:rPr>
                <w:rFonts w:ascii="Times New Roman" w:hAnsi="Times New Roman" w:cs="Times New Roman"/>
                <w:color w:val="auto"/>
                <w:sz w:val="22"/>
                <w:szCs w:val="22"/>
              </w:rPr>
            </w:pPr>
            <w:r w:rsidRPr="00D006A1">
              <w:rPr>
                <w:rFonts w:ascii="Times New Roman" w:hAnsi="Times New Roman" w:cs="Times New Roman"/>
                <w:color w:val="auto"/>
                <w:sz w:val="22"/>
                <w:szCs w:val="22"/>
              </w:rPr>
              <w:t>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6FA17DE" w14:textId="77777777" w:rsidR="00D006A1" w:rsidRPr="00D006A1" w:rsidRDefault="00D006A1" w:rsidP="00D006A1">
            <w:pPr>
              <w:jc w:val="center"/>
              <w:rPr>
                <w:rFonts w:ascii="Times New Roman" w:hAnsi="Times New Roman" w:cs="Times New Roman"/>
                <w:color w:val="auto"/>
                <w:sz w:val="22"/>
                <w:szCs w:val="22"/>
              </w:rPr>
            </w:pPr>
            <w:r w:rsidRPr="00D006A1">
              <w:rPr>
                <w:rFonts w:ascii="Times New Roman" w:hAnsi="Times New Roman" w:cs="Times New Roman"/>
                <w:color w:val="auto"/>
                <w:sz w:val="22"/>
                <w:szCs w:val="22"/>
              </w:rPr>
              <w:t>чел.</w:t>
            </w:r>
          </w:p>
          <w:p w14:paraId="03727D2A" w14:textId="77777777" w:rsidR="00D006A1" w:rsidRPr="00D006A1" w:rsidRDefault="00D006A1" w:rsidP="00D006A1">
            <w:pPr>
              <w:jc w:val="center"/>
              <w:rPr>
                <w:rFonts w:ascii="Times New Roman" w:hAnsi="Times New Roman" w:cs="Times New Roman"/>
                <w:color w:val="auto"/>
                <w:sz w:val="22"/>
                <w:szCs w:val="22"/>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A385BBE" w14:textId="77777777" w:rsidR="00D006A1" w:rsidRPr="00D006A1" w:rsidRDefault="00D006A1" w:rsidP="00D006A1">
            <w:pPr>
              <w:jc w:val="center"/>
              <w:rPr>
                <w:rFonts w:ascii="Times New Roman" w:hAnsi="Times New Roman" w:cs="Times New Roman"/>
                <w:color w:val="auto"/>
                <w:sz w:val="22"/>
                <w:szCs w:val="22"/>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F247DA9" w14:textId="77777777" w:rsidR="00D006A1" w:rsidRPr="00D006A1" w:rsidRDefault="00D006A1" w:rsidP="00D006A1">
            <w:pPr>
              <w:jc w:val="center"/>
              <w:rPr>
                <w:rFonts w:ascii="Times New Roman" w:hAnsi="Times New Roman" w:cs="Times New Roman"/>
                <w:color w:val="auto"/>
                <w:sz w:val="22"/>
                <w:szCs w:val="22"/>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5F59CF9" w14:textId="77777777" w:rsidR="00D006A1" w:rsidRPr="00D006A1" w:rsidRDefault="00D006A1" w:rsidP="00D006A1">
            <w:pPr>
              <w:jc w:val="center"/>
              <w:rPr>
                <w:rFonts w:ascii="Times New Roman" w:hAnsi="Times New Roman" w:cs="Times New Roman"/>
                <w:color w:val="auto"/>
                <w:sz w:val="22"/>
                <w:szCs w:val="22"/>
              </w:rPr>
            </w:pPr>
          </w:p>
        </w:tc>
      </w:tr>
      <w:tr w:rsidR="00D006A1" w:rsidRPr="00D006A1" w14:paraId="5E9FBE77" w14:textId="77777777" w:rsidTr="007111A8">
        <w:trPr>
          <w:trHeight w:val="864"/>
        </w:trPr>
        <w:tc>
          <w:tcPr>
            <w:tcW w:w="5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B170824" w14:textId="77777777" w:rsidR="00D006A1" w:rsidRPr="00D006A1" w:rsidRDefault="00D006A1" w:rsidP="00D006A1">
            <w:pPr>
              <w:jc w:val="center"/>
              <w:rPr>
                <w:rFonts w:ascii="Times New Roman" w:hAnsi="Times New Roman" w:cs="Times New Roman"/>
                <w:color w:val="auto"/>
                <w:sz w:val="22"/>
                <w:szCs w:val="22"/>
              </w:rPr>
            </w:pPr>
            <w:r w:rsidRPr="00D006A1">
              <w:rPr>
                <w:rFonts w:ascii="Times New Roman" w:hAnsi="Times New Roman" w:cs="Times New Roman"/>
                <w:color w:val="auto"/>
                <w:sz w:val="22"/>
                <w:szCs w:val="22"/>
              </w:rPr>
              <w:t>7</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F8CFCEF" w14:textId="77777777" w:rsidR="00D006A1" w:rsidRDefault="00D006A1" w:rsidP="00D006A1">
            <w:pPr>
              <w:spacing w:line="259" w:lineRule="auto"/>
              <w:rPr>
                <w:rFonts w:ascii="Times New Roman" w:hAnsi="Times New Roman" w:cs="Times New Roman"/>
                <w:color w:val="auto"/>
                <w:sz w:val="22"/>
                <w:szCs w:val="22"/>
              </w:rPr>
            </w:pPr>
            <w:r w:rsidRPr="00D006A1">
              <w:rPr>
                <w:rFonts w:ascii="Times New Roman" w:hAnsi="Times New Roman" w:cs="Times New Roman"/>
                <w:color w:val="auto"/>
                <w:sz w:val="22"/>
                <w:szCs w:val="22"/>
              </w:rPr>
              <w:t xml:space="preserve">Пожарная безопасность для руководителей организаций, лиц, назначенных руководителем организации ответственными за обеспечение пожарной безопасности на объекте защиты, в которых могут одновременно находиться 50 и более человек, объектах защиты, отнесенных к категориям повышенной </w:t>
            </w:r>
            <w:proofErr w:type="spellStart"/>
            <w:r w:rsidRPr="00D006A1">
              <w:rPr>
                <w:rFonts w:ascii="Times New Roman" w:hAnsi="Times New Roman" w:cs="Times New Roman"/>
                <w:color w:val="auto"/>
                <w:sz w:val="22"/>
                <w:szCs w:val="22"/>
              </w:rPr>
              <w:t>взрывопожароопасности</w:t>
            </w:r>
            <w:proofErr w:type="spellEnd"/>
            <w:r w:rsidRPr="00D006A1">
              <w:rPr>
                <w:rFonts w:ascii="Times New Roman" w:hAnsi="Times New Roman" w:cs="Times New Roman"/>
                <w:color w:val="auto"/>
                <w:sz w:val="22"/>
                <w:szCs w:val="22"/>
              </w:rPr>
              <w:t xml:space="preserve">, </w:t>
            </w:r>
            <w:proofErr w:type="spellStart"/>
            <w:r w:rsidRPr="00D006A1">
              <w:rPr>
                <w:rFonts w:ascii="Times New Roman" w:hAnsi="Times New Roman" w:cs="Times New Roman"/>
                <w:color w:val="auto"/>
                <w:sz w:val="22"/>
                <w:szCs w:val="22"/>
              </w:rPr>
              <w:t>пожароопасности</w:t>
            </w:r>
            <w:proofErr w:type="spellEnd"/>
          </w:p>
          <w:p w14:paraId="4DA03D05" w14:textId="23CD8C52" w:rsidR="00B23C63" w:rsidRPr="00D006A1" w:rsidRDefault="00B23C63" w:rsidP="00D006A1">
            <w:pPr>
              <w:spacing w:line="259" w:lineRule="auto"/>
              <w:rPr>
                <w:rFonts w:ascii="Times New Roman" w:hAnsi="Times New Roman" w:cs="Times New Roman"/>
                <w:color w:val="auto"/>
                <w:sz w:val="22"/>
                <w:szCs w:val="22"/>
              </w:rPr>
            </w:pP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4D9B22B" w14:textId="77777777" w:rsidR="00D006A1" w:rsidRDefault="00D006A1" w:rsidP="00D006A1">
            <w:pPr>
              <w:jc w:val="center"/>
              <w:rPr>
                <w:rFonts w:ascii="Times New Roman" w:hAnsi="Times New Roman" w:cs="Times New Roman"/>
                <w:color w:val="auto"/>
                <w:sz w:val="22"/>
                <w:szCs w:val="22"/>
              </w:rPr>
            </w:pPr>
            <w:r w:rsidRPr="00D006A1">
              <w:rPr>
                <w:rFonts w:ascii="Times New Roman" w:hAnsi="Times New Roman" w:cs="Times New Roman"/>
                <w:color w:val="auto"/>
                <w:sz w:val="22"/>
                <w:szCs w:val="22"/>
              </w:rPr>
              <w:t xml:space="preserve">Приказа МЧС РФ от 18.11.2021 №806 "Об определении </w:t>
            </w:r>
            <w:hyperlink r:id="rId10" w:anchor="7E40KC">
              <w:r w:rsidRPr="00D006A1">
                <w:rPr>
                  <w:rFonts w:ascii="Times New Roman" w:hAnsi="Times New Roman" w:cs="Times New Roman"/>
                  <w:color w:val="auto"/>
                  <w:sz w:val="22"/>
                  <w:szCs w:val="22"/>
                </w:rPr>
                <w:t>Порядка, видов, сроков обучения лиц, осуществляющих трудовую или служебную деятельность в организациях, по программам противопожарного инструктажа</w:t>
              </w:r>
            </w:hyperlink>
            <w:r w:rsidRPr="00D006A1">
              <w:rPr>
                <w:rFonts w:ascii="Times New Roman" w:hAnsi="Times New Roman" w:cs="Times New Roman"/>
                <w:color w:val="auto"/>
                <w:sz w:val="22"/>
                <w:szCs w:val="22"/>
              </w:rPr>
              <w:t xml:space="preserve">, </w:t>
            </w:r>
            <w:hyperlink r:id="rId11" w:anchor="7E80KE">
              <w:r w:rsidRPr="00D006A1">
                <w:rPr>
                  <w:rFonts w:ascii="Times New Roman" w:hAnsi="Times New Roman" w:cs="Times New Roman"/>
                  <w:color w:val="auto"/>
                  <w:sz w:val="22"/>
                  <w:szCs w:val="22"/>
                </w:rPr>
                <w:t>требований к содержанию указанных программ</w:t>
              </w:r>
            </w:hyperlink>
            <w:r w:rsidRPr="00D006A1">
              <w:rPr>
                <w:rFonts w:ascii="Times New Roman" w:hAnsi="Times New Roman" w:cs="Times New Roman"/>
                <w:color w:val="auto"/>
                <w:sz w:val="22"/>
                <w:szCs w:val="22"/>
              </w:rPr>
              <w:t xml:space="preserve"> и </w:t>
            </w:r>
            <w:hyperlink r:id="rId12" w:anchor="7EA0KF">
              <w:r w:rsidRPr="00D006A1">
                <w:rPr>
                  <w:rFonts w:ascii="Times New Roman" w:hAnsi="Times New Roman" w:cs="Times New Roman"/>
                  <w:color w:val="auto"/>
                  <w:sz w:val="22"/>
                  <w:szCs w:val="22"/>
                </w:rPr>
                <w:t>категорий лиц, проходящих обучение по дополнительным профессиональным программам в области пожарной безопасности</w:t>
              </w:r>
            </w:hyperlink>
            <w:r w:rsidRPr="00D006A1">
              <w:rPr>
                <w:rFonts w:ascii="Times New Roman" w:hAnsi="Times New Roman" w:cs="Times New Roman"/>
                <w:color w:val="auto"/>
                <w:sz w:val="22"/>
                <w:szCs w:val="22"/>
              </w:rPr>
              <w:t>»</w:t>
            </w:r>
          </w:p>
          <w:p w14:paraId="1751D0E5" w14:textId="28851740" w:rsidR="00B23C63" w:rsidRPr="00D006A1" w:rsidRDefault="00B23C63" w:rsidP="00D006A1">
            <w:pPr>
              <w:jc w:val="center"/>
              <w:rPr>
                <w:rFonts w:ascii="Times New Roman" w:hAnsi="Times New Roman" w:cs="Times New Roman"/>
                <w:color w:val="auto"/>
                <w:sz w:val="22"/>
                <w:szCs w:val="22"/>
              </w:rPr>
            </w:pP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C7A022" w14:textId="77777777" w:rsidR="00D006A1" w:rsidRPr="00D006A1" w:rsidRDefault="00D006A1" w:rsidP="00D006A1">
            <w:pPr>
              <w:jc w:val="center"/>
              <w:rPr>
                <w:rFonts w:ascii="Times New Roman" w:hAnsi="Times New Roman" w:cs="Times New Roman"/>
                <w:color w:val="auto"/>
                <w:sz w:val="22"/>
                <w:szCs w:val="22"/>
              </w:rPr>
            </w:pPr>
            <w:r w:rsidRPr="00D006A1">
              <w:rPr>
                <w:rFonts w:ascii="Times New Roman" w:hAnsi="Times New Roman" w:cs="Times New Roman"/>
                <w:color w:val="auto"/>
                <w:sz w:val="22"/>
                <w:szCs w:val="22"/>
              </w:rPr>
              <w:t>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D570201" w14:textId="77777777" w:rsidR="00D006A1" w:rsidRPr="00D006A1" w:rsidRDefault="00D006A1" w:rsidP="00D006A1">
            <w:pPr>
              <w:jc w:val="center"/>
              <w:rPr>
                <w:rFonts w:ascii="Times New Roman" w:hAnsi="Times New Roman" w:cs="Times New Roman"/>
                <w:color w:val="auto"/>
                <w:sz w:val="22"/>
                <w:szCs w:val="22"/>
              </w:rPr>
            </w:pPr>
            <w:r w:rsidRPr="00D006A1">
              <w:rPr>
                <w:rFonts w:ascii="Times New Roman" w:hAnsi="Times New Roman" w:cs="Times New Roman"/>
                <w:color w:val="auto"/>
                <w:sz w:val="22"/>
                <w:szCs w:val="22"/>
              </w:rPr>
              <w:t>чел.</w:t>
            </w:r>
          </w:p>
          <w:p w14:paraId="6DF4CF68" w14:textId="77777777" w:rsidR="00D006A1" w:rsidRPr="00D006A1" w:rsidRDefault="00D006A1" w:rsidP="00D006A1">
            <w:pPr>
              <w:jc w:val="center"/>
              <w:rPr>
                <w:rFonts w:ascii="Times New Roman" w:hAnsi="Times New Roman" w:cs="Times New Roman"/>
                <w:color w:val="auto"/>
                <w:sz w:val="22"/>
                <w:szCs w:val="22"/>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3C5A9F6" w14:textId="77777777" w:rsidR="00D006A1" w:rsidRPr="00D006A1" w:rsidRDefault="00D006A1" w:rsidP="00D006A1">
            <w:pPr>
              <w:jc w:val="center"/>
              <w:rPr>
                <w:rFonts w:ascii="Times New Roman" w:hAnsi="Times New Roman" w:cs="Times New Roman"/>
                <w:color w:val="auto"/>
                <w:sz w:val="22"/>
                <w:szCs w:val="22"/>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11632D6" w14:textId="77777777" w:rsidR="00D006A1" w:rsidRPr="00D006A1" w:rsidRDefault="00D006A1" w:rsidP="00D006A1">
            <w:pPr>
              <w:jc w:val="center"/>
              <w:rPr>
                <w:rFonts w:ascii="Times New Roman" w:hAnsi="Times New Roman" w:cs="Times New Roman"/>
                <w:color w:val="auto"/>
                <w:sz w:val="22"/>
                <w:szCs w:val="22"/>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BA907DF" w14:textId="77777777" w:rsidR="00D006A1" w:rsidRPr="00D006A1" w:rsidRDefault="00D006A1" w:rsidP="00D006A1">
            <w:pPr>
              <w:jc w:val="center"/>
              <w:rPr>
                <w:rFonts w:ascii="Times New Roman" w:hAnsi="Times New Roman" w:cs="Times New Roman"/>
                <w:color w:val="auto"/>
                <w:sz w:val="22"/>
                <w:szCs w:val="22"/>
              </w:rPr>
            </w:pPr>
          </w:p>
        </w:tc>
      </w:tr>
      <w:tr w:rsidR="00D006A1" w:rsidRPr="00D006A1" w14:paraId="223CF3D4" w14:textId="77777777" w:rsidTr="00B23C63">
        <w:trPr>
          <w:trHeight w:val="550"/>
        </w:trPr>
        <w:tc>
          <w:tcPr>
            <w:tcW w:w="5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15ACDDF" w14:textId="77777777" w:rsidR="00D006A1" w:rsidRPr="00D006A1" w:rsidRDefault="00D006A1" w:rsidP="00D006A1">
            <w:pPr>
              <w:jc w:val="center"/>
              <w:rPr>
                <w:rFonts w:ascii="Times New Roman" w:hAnsi="Times New Roman" w:cs="Times New Roman"/>
                <w:color w:val="auto"/>
                <w:sz w:val="22"/>
                <w:szCs w:val="22"/>
              </w:rPr>
            </w:pPr>
            <w:r w:rsidRPr="00D006A1">
              <w:rPr>
                <w:rFonts w:ascii="Times New Roman" w:hAnsi="Times New Roman" w:cs="Times New Roman"/>
                <w:color w:val="auto"/>
                <w:sz w:val="22"/>
                <w:szCs w:val="22"/>
              </w:rPr>
              <w:t>8</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98BA68" w14:textId="77777777" w:rsidR="00D006A1" w:rsidRPr="00D006A1" w:rsidRDefault="00D006A1" w:rsidP="00D006A1">
            <w:pPr>
              <w:rPr>
                <w:rFonts w:ascii="Times New Roman" w:hAnsi="Times New Roman" w:cs="Times New Roman"/>
                <w:color w:val="auto"/>
                <w:sz w:val="22"/>
                <w:szCs w:val="22"/>
              </w:rPr>
            </w:pPr>
            <w:r w:rsidRPr="00D006A1">
              <w:rPr>
                <w:rFonts w:ascii="Times New Roman" w:hAnsi="Times New Roman" w:cs="Times New Roman"/>
                <w:color w:val="auto"/>
                <w:sz w:val="22"/>
                <w:szCs w:val="22"/>
              </w:rPr>
              <w:t>Гражданская оборона и защита населения в чрезвычайных ситуациях</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33EBD2" w14:textId="77777777" w:rsidR="00D006A1" w:rsidRPr="00D006A1" w:rsidRDefault="00D006A1" w:rsidP="00D006A1">
            <w:pPr>
              <w:jc w:val="center"/>
              <w:rPr>
                <w:rFonts w:ascii="Times New Roman" w:hAnsi="Times New Roman" w:cs="Times New Roman"/>
                <w:color w:val="auto"/>
                <w:sz w:val="22"/>
                <w:szCs w:val="22"/>
              </w:rPr>
            </w:pPr>
            <w:r w:rsidRPr="00D006A1">
              <w:rPr>
                <w:rFonts w:ascii="Times New Roman" w:hAnsi="Times New Roman" w:cs="Times New Roman"/>
                <w:color w:val="auto"/>
                <w:sz w:val="22"/>
                <w:szCs w:val="22"/>
              </w:rPr>
              <w:t>Федеральный закон РФ от 12.02.1998 г. № 28-ФЗ «О гражданской обороне», № 68-ФЗ «О защите населения и территорий от чрезвычайных ситуаций природного и техногенного характера»</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EA8812" w14:textId="77777777" w:rsidR="00D006A1" w:rsidRPr="00D006A1" w:rsidRDefault="00D006A1" w:rsidP="00D006A1">
            <w:pPr>
              <w:jc w:val="center"/>
              <w:rPr>
                <w:rFonts w:ascii="Times New Roman" w:hAnsi="Times New Roman" w:cs="Times New Roman"/>
                <w:color w:val="auto"/>
                <w:sz w:val="22"/>
                <w:szCs w:val="22"/>
              </w:rPr>
            </w:pPr>
            <w:r w:rsidRPr="00D006A1">
              <w:rPr>
                <w:rFonts w:ascii="Times New Roman" w:hAnsi="Times New Roman" w:cs="Times New Roman"/>
                <w:color w:val="auto"/>
                <w:sz w:val="22"/>
                <w:szCs w:val="22"/>
              </w:rPr>
              <w:t>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72D788" w14:textId="77777777" w:rsidR="00D006A1" w:rsidRPr="00D006A1" w:rsidRDefault="00D006A1" w:rsidP="00D006A1">
            <w:pPr>
              <w:jc w:val="center"/>
              <w:rPr>
                <w:rFonts w:ascii="Times New Roman" w:hAnsi="Times New Roman" w:cs="Times New Roman"/>
                <w:color w:val="auto"/>
                <w:sz w:val="22"/>
                <w:szCs w:val="22"/>
              </w:rPr>
            </w:pPr>
            <w:r w:rsidRPr="00D006A1">
              <w:rPr>
                <w:rFonts w:ascii="Times New Roman" w:hAnsi="Times New Roman" w:cs="Times New Roman"/>
                <w:color w:val="auto"/>
                <w:sz w:val="22"/>
                <w:szCs w:val="22"/>
              </w:rPr>
              <w:t>чел.</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BC350B3" w14:textId="77777777" w:rsidR="00D006A1" w:rsidRPr="00D006A1" w:rsidRDefault="00D006A1" w:rsidP="00D006A1">
            <w:pPr>
              <w:jc w:val="center"/>
              <w:rPr>
                <w:rFonts w:ascii="Times New Roman" w:hAnsi="Times New Roman" w:cs="Times New Roman"/>
                <w:color w:val="auto"/>
                <w:sz w:val="22"/>
                <w:szCs w:val="22"/>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EFBCA21" w14:textId="77777777" w:rsidR="00D006A1" w:rsidRPr="00D006A1" w:rsidRDefault="00D006A1" w:rsidP="00D006A1">
            <w:pPr>
              <w:jc w:val="center"/>
              <w:rPr>
                <w:rFonts w:ascii="Times New Roman" w:hAnsi="Times New Roman" w:cs="Times New Roman"/>
                <w:color w:val="auto"/>
                <w:sz w:val="22"/>
                <w:szCs w:val="22"/>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C862B6E" w14:textId="77777777" w:rsidR="00D006A1" w:rsidRPr="00D006A1" w:rsidRDefault="00D006A1" w:rsidP="00D006A1">
            <w:pPr>
              <w:jc w:val="center"/>
              <w:rPr>
                <w:rFonts w:ascii="Times New Roman" w:hAnsi="Times New Roman" w:cs="Times New Roman"/>
                <w:color w:val="auto"/>
                <w:sz w:val="22"/>
                <w:szCs w:val="22"/>
              </w:rPr>
            </w:pPr>
          </w:p>
        </w:tc>
      </w:tr>
      <w:tr w:rsidR="00D006A1" w:rsidRPr="00D006A1" w14:paraId="31BF9C35" w14:textId="77777777" w:rsidTr="007111A8">
        <w:trPr>
          <w:trHeight w:val="864"/>
        </w:trPr>
        <w:tc>
          <w:tcPr>
            <w:tcW w:w="5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762CFD4" w14:textId="77777777" w:rsidR="00D006A1" w:rsidRPr="00D006A1" w:rsidRDefault="00D006A1" w:rsidP="00D006A1">
            <w:pPr>
              <w:jc w:val="center"/>
              <w:rPr>
                <w:rFonts w:ascii="Times New Roman" w:hAnsi="Times New Roman" w:cs="Times New Roman"/>
                <w:color w:val="auto"/>
                <w:sz w:val="22"/>
                <w:szCs w:val="22"/>
              </w:rPr>
            </w:pPr>
            <w:r w:rsidRPr="00D006A1">
              <w:rPr>
                <w:rFonts w:ascii="Times New Roman" w:hAnsi="Times New Roman" w:cs="Times New Roman"/>
                <w:color w:val="auto"/>
                <w:sz w:val="22"/>
                <w:szCs w:val="22"/>
              </w:rPr>
              <w:t>9</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CBBA41" w14:textId="77777777" w:rsidR="00D006A1" w:rsidRPr="00D006A1" w:rsidRDefault="00D006A1" w:rsidP="00D006A1">
            <w:pPr>
              <w:rPr>
                <w:rFonts w:ascii="Times New Roman" w:hAnsi="Times New Roman" w:cs="Times New Roman"/>
                <w:color w:val="auto"/>
                <w:sz w:val="22"/>
                <w:szCs w:val="22"/>
              </w:rPr>
            </w:pPr>
            <w:r w:rsidRPr="00D006A1">
              <w:rPr>
                <w:rFonts w:ascii="Times New Roman" w:hAnsi="Times New Roman" w:cs="Times New Roman"/>
                <w:color w:val="auto"/>
                <w:sz w:val="22"/>
                <w:szCs w:val="22"/>
              </w:rPr>
              <w:t>Безопасные методы и приемы выполнения работ на высоте (2 группа)</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B518F8" w14:textId="77777777" w:rsidR="00D006A1" w:rsidRPr="00D006A1" w:rsidRDefault="00D006A1" w:rsidP="00D006A1">
            <w:pPr>
              <w:jc w:val="center"/>
              <w:rPr>
                <w:rFonts w:ascii="Times New Roman" w:hAnsi="Times New Roman" w:cs="Times New Roman"/>
                <w:color w:val="auto"/>
                <w:sz w:val="22"/>
                <w:szCs w:val="22"/>
              </w:rPr>
            </w:pPr>
            <w:r w:rsidRPr="00D006A1">
              <w:rPr>
                <w:rFonts w:ascii="Times New Roman" w:hAnsi="Times New Roman" w:cs="Times New Roman"/>
                <w:color w:val="auto"/>
                <w:sz w:val="22"/>
                <w:szCs w:val="22"/>
              </w:rPr>
              <w:t>Приказ Минтруда от 16 ноября 2020 г. №782н “Об утверждении правил по охране труда при работе на высоте</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8BB543" w14:textId="77777777" w:rsidR="00D006A1" w:rsidRPr="00D006A1" w:rsidRDefault="00D006A1" w:rsidP="00D006A1">
            <w:pPr>
              <w:jc w:val="center"/>
              <w:rPr>
                <w:rFonts w:ascii="Times New Roman" w:hAnsi="Times New Roman" w:cs="Times New Roman"/>
                <w:color w:val="auto"/>
                <w:sz w:val="22"/>
                <w:szCs w:val="22"/>
              </w:rPr>
            </w:pPr>
            <w:r w:rsidRPr="00D006A1">
              <w:rPr>
                <w:rFonts w:ascii="Times New Roman" w:hAnsi="Times New Roman" w:cs="Times New Roman"/>
                <w:color w:val="auto"/>
                <w:sz w:val="22"/>
                <w:szCs w:val="22"/>
              </w:rPr>
              <w:t>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B5BD02" w14:textId="77777777" w:rsidR="00D006A1" w:rsidRPr="00D006A1" w:rsidRDefault="00D006A1" w:rsidP="00D006A1">
            <w:pPr>
              <w:jc w:val="center"/>
              <w:rPr>
                <w:rFonts w:ascii="Times New Roman" w:hAnsi="Times New Roman" w:cs="Times New Roman"/>
                <w:color w:val="auto"/>
                <w:sz w:val="22"/>
                <w:szCs w:val="22"/>
              </w:rPr>
            </w:pPr>
            <w:r w:rsidRPr="00D006A1">
              <w:rPr>
                <w:rFonts w:ascii="Times New Roman" w:hAnsi="Times New Roman" w:cs="Times New Roman"/>
                <w:color w:val="auto"/>
                <w:sz w:val="22"/>
                <w:szCs w:val="22"/>
              </w:rPr>
              <w:t>чел.</w:t>
            </w:r>
          </w:p>
          <w:p w14:paraId="5520BE55" w14:textId="77777777" w:rsidR="00D006A1" w:rsidRPr="00D006A1" w:rsidRDefault="00D006A1" w:rsidP="00D006A1">
            <w:pPr>
              <w:jc w:val="center"/>
              <w:rPr>
                <w:rFonts w:ascii="Times New Roman" w:hAnsi="Times New Roman" w:cs="Times New Roman"/>
                <w:color w:val="auto"/>
                <w:sz w:val="22"/>
                <w:szCs w:val="22"/>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4329D17" w14:textId="77777777" w:rsidR="00D006A1" w:rsidRPr="00D006A1" w:rsidRDefault="00D006A1" w:rsidP="00D006A1">
            <w:pPr>
              <w:jc w:val="center"/>
              <w:rPr>
                <w:rFonts w:ascii="Times New Roman" w:hAnsi="Times New Roman" w:cs="Times New Roman"/>
                <w:color w:val="auto"/>
                <w:sz w:val="22"/>
                <w:szCs w:val="22"/>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4C16FDF" w14:textId="77777777" w:rsidR="00D006A1" w:rsidRPr="00D006A1" w:rsidRDefault="00D006A1" w:rsidP="00D006A1">
            <w:pPr>
              <w:jc w:val="center"/>
              <w:rPr>
                <w:rFonts w:ascii="Times New Roman" w:hAnsi="Times New Roman" w:cs="Times New Roman"/>
                <w:color w:val="auto"/>
                <w:sz w:val="22"/>
                <w:szCs w:val="22"/>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ED82CD" w14:textId="77777777" w:rsidR="00D006A1" w:rsidRPr="00D006A1" w:rsidRDefault="00D006A1" w:rsidP="00D006A1">
            <w:pPr>
              <w:jc w:val="center"/>
              <w:rPr>
                <w:rFonts w:ascii="Times New Roman" w:hAnsi="Times New Roman" w:cs="Times New Roman"/>
                <w:color w:val="auto"/>
                <w:sz w:val="22"/>
                <w:szCs w:val="22"/>
              </w:rPr>
            </w:pPr>
          </w:p>
        </w:tc>
      </w:tr>
      <w:tr w:rsidR="00D006A1" w:rsidRPr="00D006A1" w14:paraId="63F0D488" w14:textId="77777777" w:rsidTr="00B23C63">
        <w:trPr>
          <w:trHeight w:val="1213"/>
        </w:trPr>
        <w:tc>
          <w:tcPr>
            <w:tcW w:w="5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D87DC4" w14:textId="77777777" w:rsidR="00D006A1" w:rsidRPr="00D006A1" w:rsidRDefault="00D006A1" w:rsidP="00D006A1">
            <w:pPr>
              <w:jc w:val="center"/>
              <w:rPr>
                <w:rFonts w:ascii="Times New Roman" w:hAnsi="Times New Roman" w:cs="Times New Roman"/>
                <w:color w:val="auto"/>
                <w:sz w:val="22"/>
                <w:szCs w:val="22"/>
              </w:rPr>
            </w:pPr>
            <w:r w:rsidRPr="00D006A1">
              <w:rPr>
                <w:rFonts w:ascii="Times New Roman" w:hAnsi="Times New Roman" w:cs="Times New Roman"/>
                <w:color w:val="auto"/>
                <w:sz w:val="22"/>
                <w:szCs w:val="22"/>
              </w:rPr>
              <w:t>10</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CB43650" w14:textId="77777777" w:rsidR="00D006A1" w:rsidRDefault="00D006A1" w:rsidP="00D006A1">
            <w:pPr>
              <w:spacing w:line="259" w:lineRule="auto"/>
              <w:rPr>
                <w:rFonts w:ascii="Times New Roman" w:hAnsi="Times New Roman" w:cs="Times New Roman"/>
                <w:color w:val="auto"/>
                <w:sz w:val="22"/>
                <w:szCs w:val="22"/>
              </w:rPr>
            </w:pPr>
            <w:r w:rsidRPr="00D006A1">
              <w:rPr>
                <w:rFonts w:ascii="Times New Roman" w:hAnsi="Times New Roman" w:cs="Times New Roman"/>
                <w:color w:val="auto"/>
                <w:sz w:val="22"/>
                <w:szCs w:val="22"/>
              </w:rPr>
              <w:t>Правила технической эксплуатации тепловых энергоустановок и правил по охране труда при эксплу</w:t>
            </w:r>
            <w:r w:rsidR="00B23C63">
              <w:rPr>
                <w:rFonts w:ascii="Times New Roman" w:hAnsi="Times New Roman" w:cs="Times New Roman"/>
                <w:color w:val="auto"/>
                <w:sz w:val="22"/>
                <w:szCs w:val="22"/>
              </w:rPr>
              <w:t>атации тепловых энергоустановок</w:t>
            </w:r>
          </w:p>
          <w:p w14:paraId="725D79E1" w14:textId="46DCB90E" w:rsidR="00B23C63" w:rsidRPr="00D006A1" w:rsidRDefault="00B23C63" w:rsidP="00D006A1">
            <w:pPr>
              <w:spacing w:line="259" w:lineRule="auto"/>
              <w:rPr>
                <w:rFonts w:ascii="Times New Roman" w:hAnsi="Times New Roman" w:cs="Times New Roman"/>
                <w:color w:val="auto"/>
                <w:sz w:val="22"/>
                <w:szCs w:val="22"/>
              </w:rPr>
            </w:pP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71996FE" w14:textId="77777777" w:rsidR="00D006A1" w:rsidRPr="00D006A1" w:rsidRDefault="00D006A1" w:rsidP="00D006A1">
            <w:pPr>
              <w:jc w:val="center"/>
              <w:rPr>
                <w:rFonts w:ascii="Times New Roman" w:hAnsi="Times New Roman" w:cs="Times New Roman"/>
                <w:color w:val="auto"/>
                <w:sz w:val="22"/>
                <w:szCs w:val="22"/>
              </w:rPr>
            </w:pPr>
            <w:r w:rsidRPr="00D006A1">
              <w:rPr>
                <w:rFonts w:ascii="Times New Roman" w:hAnsi="Times New Roman" w:cs="Times New Roman"/>
                <w:color w:val="auto"/>
                <w:sz w:val="22"/>
                <w:szCs w:val="22"/>
              </w:rPr>
              <w:t>Приказ Минэнерго от 24 марта 2003 г. №115 “Об утверждении правил технической эксплуатации тепловых энергоустановок”</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BC23143" w14:textId="77777777" w:rsidR="00D006A1" w:rsidRPr="00D006A1" w:rsidRDefault="00D006A1" w:rsidP="00D006A1">
            <w:pPr>
              <w:jc w:val="center"/>
              <w:rPr>
                <w:rFonts w:ascii="Times New Roman" w:hAnsi="Times New Roman" w:cs="Times New Roman"/>
                <w:color w:val="auto"/>
                <w:sz w:val="22"/>
                <w:szCs w:val="22"/>
              </w:rPr>
            </w:pPr>
            <w:r w:rsidRPr="00D006A1">
              <w:rPr>
                <w:rFonts w:ascii="Times New Roman" w:hAnsi="Times New Roman" w:cs="Times New Roman"/>
                <w:color w:val="auto"/>
                <w:sz w:val="22"/>
                <w:szCs w:val="22"/>
              </w:rPr>
              <w:t>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3E8D0DF" w14:textId="77777777" w:rsidR="00D006A1" w:rsidRPr="00D006A1" w:rsidRDefault="00D006A1" w:rsidP="00D006A1">
            <w:pPr>
              <w:jc w:val="center"/>
              <w:rPr>
                <w:rFonts w:ascii="Times New Roman" w:hAnsi="Times New Roman" w:cs="Times New Roman"/>
                <w:color w:val="auto"/>
                <w:sz w:val="22"/>
                <w:szCs w:val="22"/>
              </w:rPr>
            </w:pPr>
            <w:r w:rsidRPr="00D006A1">
              <w:rPr>
                <w:rFonts w:ascii="Times New Roman" w:hAnsi="Times New Roman" w:cs="Times New Roman"/>
                <w:color w:val="auto"/>
                <w:sz w:val="22"/>
                <w:szCs w:val="22"/>
              </w:rPr>
              <w:t>чел.</w:t>
            </w:r>
          </w:p>
          <w:p w14:paraId="75A1ECD3" w14:textId="77777777" w:rsidR="00D006A1" w:rsidRPr="00D006A1" w:rsidRDefault="00D006A1" w:rsidP="00D006A1">
            <w:pPr>
              <w:jc w:val="center"/>
              <w:rPr>
                <w:rFonts w:ascii="Times New Roman" w:hAnsi="Times New Roman" w:cs="Times New Roman"/>
                <w:color w:val="auto"/>
                <w:sz w:val="22"/>
                <w:szCs w:val="22"/>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007577B" w14:textId="77777777" w:rsidR="00D006A1" w:rsidRPr="00D006A1" w:rsidRDefault="00D006A1" w:rsidP="00D006A1">
            <w:pPr>
              <w:jc w:val="center"/>
              <w:rPr>
                <w:rFonts w:ascii="Times New Roman" w:hAnsi="Times New Roman" w:cs="Times New Roman"/>
                <w:color w:val="auto"/>
                <w:sz w:val="22"/>
                <w:szCs w:val="22"/>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4B3FB34" w14:textId="77777777" w:rsidR="00D006A1" w:rsidRPr="00D006A1" w:rsidRDefault="00D006A1" w:rsidP="00D006A1">
            <w:pPr>
              <w:jc w:val="center"/>
              <w:rPr>
                <w:rFonts w:ascii="Times New Roman" w:hAnsi="Times New Roman" w:cs="Times New Roman"/>
                <w:color w:val="auto"/>
                <w:sz w:val="22"/>
                <w:szCs w:val="22"/>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B8B47C" w14:textId="77777777" w:rsidR="00D006A1" w:rsidRPr="00D006A1" w:rsidRDefault="00D006A1" w:rsidP="00D006A1">
            <w:pPr>
              <w:jc w:val="center"/>
              <w:rPr>
                <w:rFonts w:ascii="Times New Roman" w:hAnsi="Times New Roman" w:cs="Times New Roman"/>
                <w:color w:val="auto"/>
                <w:sz w:val="22"/>
                <w:szCs w:val="22"/>
              </w:rPr>
            </w:pPr>
          </w:p>
        </w:tc>
      </w:tr>
      <w:tr w:rsidR="00D006A1" w:rsidRPr="00D006A1" w14:paraId="401711DE" w14:textId="77777777" w:rsidTr="007111A8">
        <w:trPr>
          <w:trHeight w:val="864"/>
        </w:trPr>
        <w:tc>
          <w:tcPr>
            <w:tcW w:w="5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9165D4B" w14:textId="77777777" w:rsidR="00D006A1" w:rsidRPr="00D006A1" w:rsidRDefault="00D006A1" w:rsidP="00D006A1">
            <w:pPr>
              <w:jc w:val="center"/>
              <w:rPr>
                <w:rFonts w:ascii="Times New Roman" w:hAnsi="Times New Roman" w:cs="Times New Roman"/>
                <w:color w:val="auto"/>
                <w:sz w:val="22"/>
                <w:szCs w:val="22"/>
              </w:rPr>
            </w:pPr>
            <w:r w:rsidRPr="00D006A1">
              <w:rPr>
                <w:rFonts w:ascii="Times New Roman" w:hAnsi="Times New Roman" w:cs="Times New Roman"/>
                <w:color w:val="auto"/>
                <w:sz w:val="22"/>
                <w:szCs w:val="22"/>
              </w:rPr>
              <w:t>11</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A05D1B3" w14:textId="77777777" w:rsidR="00D006A1" w:rsidRPr="00D006A1" w:rsidRDefault="00D006A1" w:rsidP="00D006A1">
            <w:pPr>
              <w:spacing w:line="259" w:lineRule="auto"/>
              <w:rPr>
                <w:rFonts w:ascii="Times New Roman" w:hAnsi="Times New Roman" w:cs="Times New Roman"/>
                <w:color w:val="auto"/>
                <w:sz w:val="22"/>
                <w:szCs w:val="22"/>
              </w:rPr>
            </w:pPr>
            <w:r w:rsidRPr="00D006A1">
              <w:rPr>
                <w:rFonts w:ascii="Times New Roman" w:hAnsi="Times New Roman" w:cs="Times New Roman"/>
                <w:color w:val="auto"/>
                <w:sz w:val="22"/>
                <w:szCs w:val="22"/>
              </w:rPr>
              <w:t>Дополнительная профессиональная программа "Безопасная эксплуатация электроустановок. Нормы и правила работы в электроустановках потребителя электрической энергии" (II группы по электробезопасности)</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75585EB" w14:textId="77777777" w:rsidR="00D006A1" w:rsidRDefault="00D006A1" w:rsidP="00D006A1">
            <w:pPr>
              <w:jc w:val="center"/>
              <w:rPr>
                <w:rFonts w:ascii="Times New Roman" w:eastAsia="Times New Roman" w:hAnsi="Times New Roman" w:cs="Times New Roman"/>
                <w:sz w:val="22"/>
                <w:szCs w:val="22"/>
              </w:rPr>
            </w:pPr>
            <w:r w:rsidRPr="00D006A1">
              <w:rPr>
                <w:rFonts w:ascii="Times New Roman" w:eastAsia="Times New Roman" w:hAnsi="Times New Roman" w:cs="Times New Roman"/>
                <w:sz w:val="22"/>
                <w:szCs w:val="22"/>
              </w:rPr>
              <w:t>Правила по охране труда при эксплуатации электроустановок, утверждённые приказом Минтруда России от 15.12.2020 № 903н и Правил технической эксплуатации электроустановок потребителей электрической энергии, утвержденных приказом Минэнерго РФ №811 от 12 августа 2022 года (ПТЭЭП)</w:t>
            </w:r>
          </w:p>
          <w:p w14:paraId="2C4A967F" w14:textId="2FFFE734" w:rsidR="00B23C63" w:rsidRPr="00D006A1" w:rsidRDefault="00B23C63" w:rsidP="00D006A1">
            <w:pPr>
              <w:jc w:val="center"/>
              <w:rPr>
                <w:rFonts w:ascii="Times New Roman" w:eastAsia="Times New Roman" w:hAnsi="Times New Roman" w:cs="Times New Roman"/>
                <w:sz w:val="22"/>
                <w:szCs w:val="22"/>
              </w:rPr>
            </w:pP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7C5124" w14:textId="77777777" w:rsidR="00D006A1" w:rsidRPr="00D006A1" w:rsidRDefault="00D006A1" w:rsidP="00D006A1">
            <w:pPr>
              <w:jc w:val="center"/>
              <w:rPr>
                <w:rFonts w:ascii="Times New Roman" w:hAnsi="Times New Roman" w:cs="Times New Roman"/>
                <w:color w:val="auto"/>
                <w:sz w:val="22"/>
                <w:szCs w:val="22"/>
              </w:rPr>
            </w:pPr>
            <w:r w:rsidRPr="00D006A1">
              <w:rPr>
                <w:rFonts w:ascii="Times New Roman" w:hAnsi="Times New Roman" w:cs="Times New Roman"/>
                <w:color w:val="auto"/>
                <w:sz w:val="22"/>
                <w:szCs w:val="22"/>
              </w:rPr>
              <w:t>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041A519" w14:textId="77777777" w:rsidR="00D006A1" w:rsidRPr="00D006A1" w:rsidRDefault="00D006A1" w:rsidP="00D006A1">
            <w:pPr>
              <w:jc w:val="center"/>
              <w:rPr>
                <w:rFonts w:ascii="Times New Roman" w:hAnsi="Times New Roman" w:cs="Times New Roman"/>
                <w:color w:val="auto"/>
                <w:sz w:val="22"/>
                <w:szCs w:val="22"/>
              </w:rPr>
            </w:pPr>
            <w:r w:rsidRPr="00D006A1">
              <w:rPr>
                <w:rFonts w:ascii="Times New Roman" w:hAnsi="Times New Roman" w:cs="Times New Roman"/>
                <w:color w:val="auto"/>
                <w:sz w:val="22"/>
                <w:szCs w:val="22"/>
              </w:rPr>
              <w:t>чел.</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16793D0" w14:textId="77777777" w:rsidR="00D006A1" w:rsidRPr="00D006A1" w:rsidRDefault="00D006A1" w:rsidP="00D006A1">
            <w:pPr>
              <w:jc w:val="center"/>
              <w:rPr>
                <w:rFonts w:ascii="Times New Roman" w:hAnsi="Times New Roman" w:cs="Times New Roman"/>
                <w:color w:val="auto"/>
                <w:sz w:val="22"/>
                <w:szCs w:val="22"/>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9E636A" w14:textId="77777777" w:rsidR="00D006A1" w:rsidRPr="00D006A1" w:rsidRDefault="00D006A1" w:rsidP="00D006A1">
            <w:pPr>
              <w:jc w:val="center"/>
              <w:rPr>
                <w:rFonts w:ascii="Times New Roman" w:hAnsi="Times New Roman" w:cs="Times New Roman"/>
                <w:color w:val="auto"/>
                <w:sz w:val="22"/>
                <w:szCs w:val="22"/>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0588C9B" w14:textId="77777777" w:rsidR="00D006A1" w:rsidRPr="00D006A1" w:rsidRDefault="00D006A1" w:rsidP="00D006A1">
            <w:pPr>
              <w:jc w:val="center"/>
              <w:rPr>
                <w:rFonts w:ascii="Times New Roman" w:hAnsi="Times New Roman" w:cs="Times New Roman"/>
                <w:color w:val="auto"/>
                <w:sz w:val="22"/>
                <w:szCs w:val="22"/>
              </w:rPr>
            </w:pPr>
          </w:p>
        </w:tc>
      </w:tr>
      <w:tr w:rsidR="00D006A1" w:rsidRPr="00D006A1" w14:paraId="046D54E9" w14:textId="77777777" w:rsidTr="007111A8">
        <w:trPr>
          <w:trHeight w:val="864"/>
        </w:trPr>
        <w:tc>
          <w:tcPr>
            <w:tcW w:w="5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153947" w14:textId="77777777" w:rsidR="00D006A1" w:rsidRPr="00D006A1" w:rsidRDefault="00D006A1" w:rsidP="00D006A1">
            <w:pPr>
              <w:jc w:val="center"/>
              <w:rPr>
                <w:rFonts w:ascii="Times New Roman" w:hAnsi="Times New Roman" w:cs="Times New Roman"/>
                <w:color w:val="auto"/>
                <w:sz w:val="22"/>
                <w:szCs w:val="22"/>
              </w:rPr>
            </w:pPr>
            <w:r w:rsidRPr="00D006A1">
              <w:rPr>
                <w:rFonts w:ascii="Times New Roman" w:hAnsi="Times New Roman" w:cs="Times New Roman"/>
                <w:color w:val="auto"/>
                <w:sz w:val="22"/>
                <w:szCs w:val="22"/>
              </w:rPr>
              <w:t>12</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9434B82" w14:textId="77777777" w:rsidR="00D006A1" w:rsidRPr="00D006A1" w:rsidRDefault="00D006A1" w:rsidP="00D006A1">
            <w:pPr>
              <w:spacing w:line="259" w:lineRule="auto"/>
              <w:rPr>
                <w:rFonts w:ascii="Times New Roman" w:hAnsi="Times New Roman" w:cs="Times New Roman"/>
                <w:color w:val="auto"/>
                <w:sz w:val="22"/>
                <w:szCs w:val="22"/>
              </w:rPr>
            </w:pPr>
            <w:r w:rsidRPr="00D006A1">
              <w:rPr>
                <w:rFonts w:ascii="Times New Roman" w:hAnsi="Times New Roman" w:cs="Times New Roman"/>
                <w:color w:val="auto"/>
                <w:sz w:val="22"/>
                <w:szCs w:val="22"/>
              </w:rPr>
              <w:t>Дополнительная профессиональная программа "Безопасная эксплуатация электроустановок. Нормы и правила работы в электроустановках потребителя электрической энергии" (III группы по электробезопасности)</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6AC7180" w14:textId="77777777" w:rsidR="00D006A1" w:rsidRDefault="00D006A1" w:rsidP="00D006A1">
            <w:pPr>
              <w:jc w:val="center"/>
              <w:rPr>
                <w:rFonts w:ascii="Times New Roman" w:eastAsia="Times New Roman" w:hAnsi="Times New Roman" w:cs="Times New Roman"/>
                <w:sz w:val="22"/>
                <w:szCs w:val="22"/>
              </w:rPr>
            </w:pPr>
            <w:r w:rsidRPr="00D006A1">
              <w:rPr>
                <w:rFonts w:ascii="Times New Roman" w:eastAsia="Times New Roman" w:hAnsi="Times New Roman" w:cs="Times New Roman"/>
                <w:sz w:val="22"/>
                <w:szCs w:val="22"/>
              </w:rPr>
              <w:t>Правила по охране труда при эксплуатации электроустановок, утверждённые приказом Минтруда России от 15.12.2020 № 903н и Правил технической эксплуатации электроустановок потребителей электрической энергии, утвержденных приказом Минэнерго РФ №811 от 12 августа 2022 года (ПТЭЭП)</w:t>
            </w:r>
          </w:p>
          <w:p w14:paraId="05B49797" w14:textId="5ECFD85E" w:rsidR="00B23C63" w:rsidRPr="00D006A1" w:rsidRDefault="00B23C63" w:rsidP="00D006A1">
            <w:pPr>
              <w:jc w:val="center"/>
              <w:rPr>
                <w:rFonts w:ascii="Times New Roman" w:eastAsia="Times New Roman" w:hAnsi="Times New Roman" w:cs="Times New Roman"/>
                <w:sz w:val="22"/>
                <w:szCs w:val="22"/>
              </w:rPr>
            </w:pP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283BC4" w14:textId="77777777" w:rsidR="00D006A1" w:rsidRPr="00D006A1" w:rsidRDefault="00D006A1" w:rsidP="00D006A1">
            <w:pPr>
              <w:jc w:val="center"/>
              <w:rPr>
                <w:rFonts w:ascii="Times New Roman" w:hAnsi="Times New Roman" w:cs="Times New Roman"/>
                <w:color w:val="auto"/>
                <w:sz w:val="22"/>
                <w:szCs w:val="22"/>
              </w:rPr>
            </w:pPr>
            <w:r w:rsidRPr="00D006A1">
              <w:rPr>
                <w:rFonts w:ascii="Times New Roman" w:hAnsi="Times New Roman" w:cs="Times New Roman"/>
                <w:color w:val="auto"/>
                <w:sz w:val="22"/>
                <w:szCs w:val="22"/>
              </w:rPr>
              <w:t>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E89CC16" w14:textId="77777777" w:rsidR="00D006A1" w:rsidRPr="00D006A1" w:rsidRDefault="00D006A1" w:rsidP="00D006A1">
            <w:pPr>
              <w:jc w:val="center"/>
              <w:rPr>
                <w:rFonts w:ascii="Times New Roman" w:hAnsi="Times New Roman" w:cs="Times New Roman"/>
                <w:color w:val="auto"/>
                <w:sz w:val="22"/>
                <w:szCs w:val="22"/>
              </w:rPr>
            </w:pPr>
            <w:r w:rsidRPr="00D006A1">
              <w:rPr>
                <w:rFonts w:ascii="Times New Roman" w:hAnsi="Times New Roman" w:cs="Times New Roman"/>
                <w:color w:val="auto"/>
                <w:sz w:val="22"/>
                <w:szCs w:val="22"/>
              </w:rPr>
              <w:t>чел.</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7672176" w14:textId="77777777" w:rsidR="00D006A1" w:rsidRPr="00D006A1" w:rsidRDefault="00D006A1" w:rsidP="00D006A1">
            <w:pPr>
              <w:jc w:val="center"/>
              <w:rPr>
                <w:rFonts w:ascii="Times New Roman" w:hAnsi="Times New Roman" w:cs="Times New Roman"/>
                <w:color w:val="auto"/>
                <w:sz w:val="22"/>
                <w:szCs w:val="22"/>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A7B91EB" w14:textId="77777777" w:rsidR="00D006A1" w:rsidRPr="00D006A1" w:rsidRDefault="00D006A1" w:rsidP="00D006A1">
            <w:pPr>
              <w:jc w:val="center"/>
              <w:rPr>
                <w:rFonts w:ascii="Times New Roman" w:hAnsi="Times New Roman" w:cs="Times New Roman"/>
                <w:color w:val="auto"/>
                <w:sz w:val="22"/>
                <w:szCs w:val="22"/>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99CD80" w14:textId="77777777" w:rsidR="00D006A1" w:rsidRPr="00D006A1" w:rsidRDefault="00D006A1" w:rsidP="00D006A1">
            <w:pPr>
              <w:jc w:val="center"/>
              <w:rPr>
                <w:rFonts w:ascii="Times New Roman" w:hAnsi="Times New Roman" w:cs="Times New Roman"/>
                <w:color w:val="auto"/>
                <w:sz w:val="22"/>
                <w:szCs w:val="22"/>
              </w:rPr>
            </w:pPr>
          </w:p>
        </w:tc>
      </w:tr>
      <w:tr w:rsidR="00D006A1" w:rsidRPr="00D006A1" w14:paraId="06E62F2E" w14:textId="77777777" w:rsidTr="007111A8">
        <w:trPr>
          <w:trHeight w:val="864"/>
        </w:trPr>
        <w:tc>
          <w:tcPr>
            <w:tcW w:w="5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5F24F7" w14:textId="77777777" w:rsidR="00D006A1" w:rsidRPr="00D006A1" w:rsidRDefault="00D006A1" w:rsidP="00D006A1">
            <w:pPr>
              <w:jc w:val="center"/>
              <w:rPr>
                <w:rFonts w:ascii="Times New Roman" w:hAnsi="Times New Roman" w:cs="Times New Roman"/>
                <w:color w:val="auto"/>
                <w:sz w:val="22"/>
                <w:szCs w:val="22"/>
              </w:rPr>
            </w:pPr>
            <w:r w:rsidRPr="00D006A1">
              <w:rPr>
                <w:rFonts w:ascii="Times New Roman" w:hAnsi="Times New Roman" w:cs="Times New Roman"/>
                <w:color w:val="auto"/>
                <w:sz w:val="22"/>
                <w:szCs w:val="22"/>
              </w:rPr>
              <w:t>13</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A1A1784" w14:textId="77777777" w:rsidR="00D006A1" w:rsidRPr="00D006A1" w:rsidRDefault="00D006A1" w:rsidP="00D006A1">
            <w:pPr>
              <w:spacing w:line="259" w:lineRule="auto"/>
              <w:rPr>
                <w:rFonts w:ascii="Times New Roman" w:hAnsi="Times New Roman" w:cs="Times New Roman"/>
                <w:color w:val="auto"/>
                <w:sz w:val="22"/>
                <w:szCs w:val="22"/>
              </w:rPr>
            </w:pPr>
            <w:r w:rsidRPr="00D006A1">
              <w:rPr>
                <w:rFonts w:ascii="Times New Roman" w:hAnsi="Times New Roman" w:cs="Times New Roman"/>
                <w:color w:val="auto"/>
                <w:sz w:val="22"/>
                <w:szCs w:val="22"/>
              </w:rPr>
              <w:t>Дополнительная профессиональная программа "Безопасная эксплуатация электроустановок. Нормы и правила работы в электроустановках потребителя электрической энергии" (IV группы по электробезопасности)</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AC0A3D4" w14:textId="77777777" w:rsidR="00D006A1" w:rsidRDefault="00D006A1" w:rsidP="00D006A1">
            <w:pPr>
              <w:jc w:val="center"/>
              <w:rPr>
                <w:rFonts w:ascii="Times New Roman" w:eastAsia="Times New Roman" w:hAnsi="Times New Roman" w:cs="Times New Roman"/>
                <w:sz w:val="22"/>
                <w:szCs w:val="22"/>
              </w:rPr>
            </w:pPr>
            <w:r w:rsidRPr="00D006A1">
              <w:rPr>
                <w:rFonts w:ascii="Times New Roman" w:eastAsia="Times New Roman" w:hAnsi="Times New Roman" w:cs="Times New Roman"/>
                <w:sz w:val="22"/>
                <w:szCs w:val="22"/>
              </w:rPr>
              <w:t>Правила по охране труда при эксплуатации электроустановок, утверждённые приказом Минтруда России от 15.12.2020 № 903н и Правил технической эксплуатации электроустановок потребителей электрической энергии, утвержденных приказом Минэнерго РФ №811 от 12 августа 2022 года (ПТЭЭП)</w:t>
            </w:r>
          </w:p>
          <w:p w14:paraId="0605003E" w14:textId="24A57685" w:rsidR="00B23C63" w:rsidRPr="00D006A1" w:rsidRDefault="00B23C63" w:rsidP="00D006A1">
            <w:pPr>
              <w:jc w:val="center"/>
              <w:rPr>
                <w:rFonts w:ascii="Times New Roman" w:eastAsia="Times New Roman" w:hAnsi="Times New Roman" w:cs="Times New Roman"/>
                <w:sz w:val="22"/>
                <w:szCs w:val="22"/>
              </w:rPr>
            </w:pP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8E70379" w14:textId="77777777" w:rsidR="00D006A1" w:rsidRPr="00D006A1" w:rsidRDefault="00D006A1" w:rsidP="00D006A1">
            <w:pPr>
              <w:jc w:val="center"/>
              <w:rPr>
                <w:rFonts w:ascii="Times New Roman" w:hAnsi="Times New Roman" w:cs="Times New Roman"/>
                <w:color w:val="auto"/>
                <w:sz w:val="22"/>
                <w:szCs w:val="22"/>
              </w:rPr>
            </w:pPr>
            <w:r w:rsidRPr="00D006A1">
              <w:rPr>
                <w:rFonts w:ascii="Times New Roman" w:hAnsi="Times New Roman" w:cs="Times New Roman"/>
                <w:color w:val="auto"/>
                <w:sz w:val="22"/>
                <w:szCs w:val="22"/>
              </w:rPr>
              <w:t>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17CEE3C" w14:textId="77777777" w:rsidR="00D006A1" w:rsidRPr="00D006A1" w:rsidRDefault="00D006A1" w:rsidP="00D006A1">
            <w:pPr>
              <w:jc w:val="center"/>
              <w:rPr>
                <w:rFonts w:ascii="Times New Roman" w:hAnsi="Times New Roman" w:cs="Times New Roman"/>
                <w:color w:val="auto"/>
                <w:sz w:val="22"/>
                <w:szCs w:val="22"/>
              </w:rPr>
            </w:pPr>
            <w:r w:rsidRPr="00D006A1">
              <w:rPr>
                <w:rFonts w:ascii="Times New Roman" w:hAnsi="Times New Roman" w:cs="Times New Roman"/>
                <w:color w:val="auto"/>
                <w:sz w:val="22"/>
                <w:szCs w:val="22"/>
              </w:rPr>
              <w:t>чел.</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CC2CE4" w14:textId="77777777" w:rsidR="00D006A1" w:rsidRPr="00D006A1" w:rsidRDefault="00D006A1" w:rsidP="00D006A1">
            <w:pPr>
              <w:jc w:val="center"/>
              <w:rPr>
                <w:rFonts w:ascii="Times New Roman" w:hAnsi="Times New Roman" w:cs="Times New Roman"/>
                <w:color w:val="auto"/>
                <w:sz w:val="22"/>
                <w:szCs w:val="22"/>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E31067" w14:textId="77777777" w:rsidR="00D006A1" w:rsidRPr="00D006A1" w:rsidRDefault="00D006A1" w:rsidP="00D006A1">
            <w:pPr>
              <w:jc w:val="center"/>
              <w:rPr>
                <w:rFonts w:ascii="Times New Roman" w:hAnsi="Times New Roman" w:cs="Times New Roman"/>
                <w:color w:val="auto"/>
                <w:sz w:val="22"/>
                <w:szCs w:val="22"/>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8F916A2" w14:textId="77777777" w:rsidR="00D006A1" w:rsidRPr="00D006A1" w:rsidRDefault="00D006A1" w:rsidP="00D006A1">
            <w:pPr>
              <w:jc w:val="center"/>
              <w:rPr>
                <w:rFonts w:ascii="Times New Roman" w:hAnsi="Times New Roman" w:cs="Times New Roman"/>
                <w:color w:val="auto"/>
                <w:sz w:val="22"/>
                <w:szCs w:val="22"/>
              </w:rPr>
            </w:pPr>
          </w:p>
        </w:tc>
      </w:tr>
    </w:tbl>
    <w:p w14:paraId="44C032AA" w14:textId="77777777" w:rsidR="00D006A1" w:rsidRPr="00D006A1" w:rsidRDefault="00D006A1" w:rsidP="00D006A1">
      <w:pPr>
        <w:jc w:val="both"/>
        <w:rPr>
          <w:rFonts w:ascii="Times New Roman" w:hAnsi="Times New Roman" w:cs="Times New Roman"/>
          <w:b/>
          <w:sz w:val="22"/>
          <w:szCs w:val="22"/>
        </w:rPr>
      </w:pPr>
    </w:p>
    <w:p w14:paraId="366E47CD" w14:textId="77777777" w:rsidR="009604A7" w:rsidRDefault="009604A7" w:rsidP="00D006A1">
      <w:pPr>
        <w:jc w:val="both"/>
        <w:rPr>
          <w:rFonts w:ascii="Times New Roman" w:hAnsi="Times New Roman" w:cs="Times New Roman"/>
          <w:b/>
          <w:sz w:val="22"/>
          <w:szCs w:val="22"/>
        </w:rPr>
      </w:pPr>
    </w:p>
    <w:p w14:paraId="58DD8168" w14:textId="77777777" w:rsidR="009604A7" w:rsidRDefault="009604A7" w:rsidP="00D006A1">
      <w:pPr>
        <w:jc w:val="both"/>
        <w:rPr>
          <w:rFonts w:ascii="Times New Roman" w:hAnsi="Times New Roman" w:cs="Times New Roman"/>
          <w:b/>
          <w:sz w:val="22"/>
          <w:szCs w:val="22"/>
        </w:rPr>
      </w:pPr>
    </w:p>
    <w:p w14:paraId="1C64738F" w14:textId="3469C5FE" w:rsidR="00D006A1" w:rsidRPr="00D006A1" w:rsidRDefault="00D006A1" w:rsidP="00D006A1">
      <w:pPr>
        <w:jc w:val="both"/>
        <w:rPr>
          <w:rFonts w:ascii="Times New Roman" w:hAnsi="Times New Roman" w:cs="Times New Roman"/>
          <w:sz w:val="22"/>
          <w:szCs w:val="22"/>
        </w:rPr>
      </w:pPr>
      <w:r w:rsidRPr="00D006A1">
        <w:rPr>
          <w:rFonts w:ascii="Times New Roman" w:hAnsi="Times New Roman" w:cs="Times New Roman"/>
          <w:b/>
          <w:sz w:val="22"/>
          <w:szCs w:val="22"/>
        </w:rPr>
        <w:t>Итого (цена Контракта)</w:t>
      </w:r>
      <w:r w:rsidRPr="00D006A1">
        <w:rPr>
          <w:rFonts w:ascii="Times New Roman" w:hAnsi="Times New Roman" w:cs="Times New Roman"/>
          <w:sz w:val="22"/>
          <w:szCs w:val="22"/>
        </w:rPr>
        <w:t>: ______рублей ____копеек (_______________________рублей), НДС __________________</w:t>
      </w:r>
    </w:p>
    <w:p w14:paraId="54B1F995" w14:textId="77777777" w:rsidR="00D006A1" w:rsidRPr="00D006A1" w:rsidRDefault="00D006A1" w:rsidP="00D006A1">
      <w:pPr>
        <w:jc w:val="both"/>
        <w:rPr>
          <w:rFonts w:ascii="Times New Roman" w:hAnsi="Times New Roman" w:cs="Times New Roman"/>
          <w:color w:val="FF0000"/>
          <w:sz w:val="22"/>
          <w:szCs w:val="22"/>
        </w:rPr>
      </w:pPr>
    </w:p>
    <w:p w14:paraId="4AC0B1A7" w14:textId="77777777" w:rsidR="00D006A1" w:rsidRPr="00D006A1" w:rsidRDefault="00D006A1" w:rsidP="00D006A1">
      <w:pPr>
        <w:jc w:val="both"/>
        <w:rPr>
          <w:rFonts w:ascii="Times New Roman" w:hAnsi="Times New Roman" w:cs="Times New Roman"/>
          <w:color w:val="FF0000"/>
          <w:sz w:val="22"/>
          <w:szCs w:val="22"/>
        </w:rPr>
      </w:pPr>
    </w:p>
    <w:tbl>
      <w:tblPr>
        <w:tblW w:w="19867" w:type="dxa"/>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
        <w:gridCol w:w="9039"/>
        <w:gridCol w:w="3856"/>
        <w:gridCol w:w="2381"/>
        <w:gridCol w:w="4566"/>
      </w:tblGrid>
      <w:tr w:rsidR="00D006A1" w:rsidRPr="00D006A1" w14:paraId="44179230" w14:textId="77777777" w:rsidTr="007111A8">
        <w:trPr>
          <w:gridBefore w:val="1"/>
          <w:wBefore w:w="25" w:type="dxa"/>
        </w:trPr>
        <w:tc>
          <w:tcPr>
            <w:tcW w:w="12895" w:type="dxa"/>
            <w:gridSpan w:val="2"/>
            <w:tcBorders>
              <w:top w:val="single" w:sz="4" w:space="0" w:color="FFFFFF"/>
              <w:left w:val="single" w:sz="4" w:space="0" w:color="FFFFFF"/>
              <w:bottom w:val="nil"/>
              <w:right w:val="single" w:sz="4" w:space="0" w:color="FFFFFF"/>
            </w:tcBorders>
            <w:shd w:val="clear" w:color="auto" w:fill="auto"/>
          </w:tcPr>
          <w:p w14:paraId="5D6C3C6B" w14:textId="77777777" w:rsidR="00D006A1" w:rsidRPr="00D006A1" w:rsidRDefault="00D006A1" w:rsidP="00D006A1">
            <w:pPr>
              <w:jc w:val="both"/>
              <w:rPr>
                <w:rFonts w:ascii="Times New Roman" w:hAnsi="Times New Roman" w:cs="Times New Roman"/>
                <w:b/>
                <w:sz w:val="22"/>
                <w:szCs w:val="22"/>
              </w:rPr>
            </w:pPr>
          </w:p>
        </w:tc>
        <w:tc>
          <w:tcPr>
            <w:tcW w:w="6947" w:type="dxa"/>
            <w:gridSpan w:val="2"/>
            <w:tcBorders>
              <w:top w:val="single" w:sz="4" w:space="0" w:color="FFFFFF"/>
              <w:left w:val="single" w:sz="4" w:space="0" w:color="FFFFFF"/>
              <w:bottom w:val="nil"/>
              <w:right w:val="single" w:sz="4" w:space="0" w:color="FFFFFF"/>
            </w:tcBorders>
            <w:shd w:val="clear" w:color="auto" w:fill="auto"/>
          </w:tcPr>
          <w:p w14:paraId="1C56AC2A" w14:textId="77777777" w:rsidR="00D006A1" w:rsidRPr="00D006A1" w:rsidRDefault="00D006A1" w:rsidP="00D006A1">
            <w:pPr>
              <w:jc w:val="both"/>
              <w:rPr>
                <w:rFonts w:ascii="Times New Roman" w:hAnsi="Times New Roman" w:cs="Times New Roman"/>
                <w:b/>
                <w:sz w:val="22"/>
                <w:szCs w:val="22"/>
              </w:rPr>
            </w:pPr>
          </w:p>
        </w:tc>
      </w:tr>
      <w:tr w:rsidR="00D006A1" w:rsidRPr="00D006A1" w14:paraId="6EE7AFC2" w14:textId="77777777" w:rsidTr="007111A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4566" w:type="dxa"/>
          <w:trHeight w:val="70"/>
        </w:trPr>
        <w:tc>
          <w:tcPr>
            <w:tcW w:w="9064" w:type="dxa"/>
            <w:gridSpan w:val="2"/>
            <w:tcBorders>
              <w:top w:val="single" w:sz="4" w:space="0" w:color="FFFFFF"/>
              <w:left w:val="single" w:sz="4" w:space="0" w:color="FFFFFF"/>
              <w:bottom w:val="single" w:sz="4" w:space="0" w:color="FFFFFF"/>
            </w:tcBorders>
            <w:shd w:val="clear" w:color="auto" w:fill="auto"/>
          </w:tcPr>
          <w:p w14:paraId="5750077D" w14:textId="77777777" w:rsidR="00D006A1" w:rsidRPr="00D006A1" w:rsidRDefault="00D006A1" w:rsidP="00D006A1">
            <w:pPr>
              <w:suppressAutoHyphens/>
              <w:rPr>
                <w:rFonts w:ascii="Times New Roman" w:hAnsi="Times New Roman" w:cs="Times New Roman"/>
                <w:sz w:val="22"/>
                <w:szCs w:val="22"/>
                <w:lang w:eastAsia="ar-SA"/>
              </w:rPr>
            </w:pPr>
            <w:r w:rsidRPr="00D006A1">
              <w:rPr>
                <w:rFonts w:ascii="Times New Roman" w:hAnsi="Times New Roman" w:cs="Times New Roman"/>
                <w:sz w:val="22"/>
                <w:szCs w:val="22"/>
                <w:lang w:eastAsia="ar-SA"/>
              </w:rPr>
              <w:t>Заказчик:</w:t>
            </w:r>
          </w:p>
          <w:p w14:paraId="343C2E43" w14:textId="77777777" w:rsidR="00D006A1" w:rsidRPr="00D006A1" w:rsidRDefault="00D006A1" w:rsidP="00D006A1">
            <w:pPr>
              <w:suppressAutoHyphens/>
              <w:rPr>
                <w:rFonts w:ascii="Times New Roman" w:hAnsi="Times New Roman" w:cs="Times New Roman"/>
                <w:sz w:val="22"/>
                <w:szCs w:val="22"/>
                <w:lang w:eastAsia="ar-SA"/>
              </w:rPr>
            </w:pPr>
            <w:r w:rsidRPr="00D006A1">
              <w:rPr>
                <w:rFonts w:ascii="Times New Roman" w:hAnsi="Times New Roman" w:cs="Times New Roman"/>
                <w:sz w:val="22"/>
                <w:szCs w:val="22"/>
                <w:lang w:eastAsia="ar-SA"/>
              </w:rPr>
              <w:t xml:space="preserve">Подписано ЭП/ </w:t>
            </w:r>
          </w:p>
          <w:p w14:paraId="03C790BE" w14:textId="77777777" w:rsidR="00D006A1" w:rsidRPr="00D006A1" w:rsidRDefault="00D006A1" w:rsidP="00D006A1">
            <w:pPr>
              <w:suppressAutoHyphens/>
              <w:rPr>
                <w:rFonts w:ascii="Times New Roman" w:hAnsi="Times New Roman" w:cs="Times New Roman"/>
                <w:sz w:val="22"/>
                <w:szCs w:val="22"/>
                <w:lang w:eastAsia="ar-SA"/>
              </w:rPr>
            </w:pPr>
            <w:r w:rsidRPr="00D006A1">
              <w:rPr>
                <w:rFonts w:ascii="Times New Roman" w:hAnsi="Times New Roman" w:cs="Times New Roman"/>
                <w:sz w:val="22"/>
                <w:szCs w:val="22"/>
                <w:lang w:eastAsia="ar-SA"/>
              </w:rPr>
              <w:t>Сертификат</w:t>
            </w:r>
          </w:p>
        </w:tc>
        <w:tc>
          <w:tcPr>
            <w:tcW w:w="6237" w:type="dxa"/>
            <w:gridSpan w:val="2"/>
            <w:tcBorders>
              <w:top w:val="single" w:sz="4" w:space="0" w:color="FFFFFF"/>
              <w:left w:val="single" w:sz="4" w:space="0" w:color="FFFFFF"/>
              <w:bottom w:val="single" w:sz="4" w:space="0" w:color="FFFFFF"/>
              <w:right w:val="single" w:sz="4" w:space="0" w:color="FFFFFF"/>
            </w:tcBorders>
            <w:shd w:val="clear" w:color="auto" w:fill="auto"/>
          </w:tcPr>
          <w:p w14:paraId="1A0878AE" w14:textId="77777777" w:rsidR="00D006A1" w:rsidRPr="00D006A1" w:rsidRDefault="00D006A1" w:rsidP="00D006A1">
            <w:pPr>
              <w:suppressAutoHyphens/>
              <w:rPr>
                <w:rFonts w:ascii="Times New Roman" w:hAnsi="Times New Roman" w:cs="Times New Roman"/>
                <w:sz w:val="22"/>
                <w:szCs w:val="22"/>
                <w:lang w:eastAsia="ar-SA"/>
              </w:rPr>
            </w:pPr>
            <w:r w:rsidRPr="00D006A1">
              <w:rPr>
                <w:rFonts w:ascii="Times New Roman" w:hAnsi="Times New Roman" w:cs="Times New Roman"/>
                <w:sz w:val="22"/>
                <w:szCs w:val="22"/>
                <w:lang w:eastAsia="ar-SA"/>
              </w:rPr>
              <w:t>Поставщик</w:t>
            </w:r>
          </w:p>
          <w:p w14:paraId="520A72C4" w14:textId="77777777" w:rsidR="00D006A1" w:rsidRPr="00D006A1" w:rsidRDefault="00D006A1" w:rsidP="00D006A1">
            <w:pPr>
              <w:suppressAutoHyphens/>
              <w:rPr>
                <w:rFonts w:ascii="Times New Roman" w:hAnsi="Times New Roman" w:cs="Times New Roman"/>
                <w:sz w:val="22"/>
                <w:szCs w:val="22"/>
                <w:lang w:eastAsia="ar-SA"/>
              </w:rPr>
            </w:pPr>
            <w:r w:rsidRPr="00D006A1">
              <w:rPr>
                <w:rFonts w:ascii="Times New Roman" w:hAnsi="Times New Roman" w:cs="Times New Roman"/>
                <w:sz w:val="22"/>
                <w:szCs w:val="22"/>
                <w:lang w:eastAsia="ar-SA"/>
              </w:rPr>
              <w:t>Подписано ЭП/</w:t>
            </w:r>
          </w:p>
          <w:p w14:paraId="75E1B4F2" w14:textId="77777777" w:rsidR="00D006A1" w:rsidRPr="00D006A1" w:rsidRDefault="00D006A1" w:rsidP="00D006A1">
            <w:pPr>
              <w:suppressAutoHyphens/>
              <w:rPr>
                <w:rFonts w:ascii="Times New Roman" w:hAnsi="Times New Roman" w:cs="Times New Roman"/>
                <w:sz w:val="22"/>
                <w:szCs w:val="22"/>
                <w:lang w:eastAsia="ar-SA"/>
              </w:rPr>
            </w:pPr>
            <w:r w:rsidRPr="00D006A1">
              <w:rPr>
                <w:rFonts w:ascii="Times New Roman" w:hAnsi="Times New Roman" w:cs="Times New Roman"/>
                <w:sz w:val="22"/>
                <w:szCs w:val="22"/>
                <w:lang w:eastAsia="ar-SA"/>
              </w:rPr>
              <w:t>Сертификат</w:t>
            </w:r>
          </w:p>
        </w:tc>
      </w:tr>
      <w:tr w:rsidR="00D006A1" w:rsidRPr="00D006A1" w14:paraId="337632A1" w14:textId="77777777" w:rsidTr="007111A8">
        <w:trPr>
          <w:gridBefore w:val="1"/>
          <w:wBefore w:w="25" w:type="dxa"/>
          <w:trHeight w:val="769"/>
        </w:trPr>
        <w:tc>
          <w:tcPr>
            <w:tcW w:w="12895" w:type="dxa"/>
            <w:gridSpan w:val="2"/>
            <w:tcBorders>
              <w:top w:val="nil"/>
              <w:left w:val="nil"/>
              <w:bottom w:val="nil"/>
              <w:right w:val="nil"/>
            </w:tcBorders>
            <w:shd w:val="clear" w:color="auto" w:fill="auto"/>
          </w:tcPr>
          <w:p w14:paraId="494E8B74" w14:textId="77777777" w:rsidR="00D006A1" w:rsidRPr="00D006A1" w:rsidRDefault="00D006A1" w:rsidP="00D006A1">
            <w:pPr>
              <w:ind w:left="1701"/>
            </w:pPr>
          </w:p>
        </w:tc>
        <w:tc>
          <w:tcPr>
            <w:tcW w:w="6947" w:type="dxa"/>
            <w:gridSpan w:val="2"/>
            <w:tcBorders>
              <w:top w:val="nil"/>
              <w:left w:val="nil"/>
              <w:bottom w:val="nil"/>
              <w:right w:val="nil"/>
            </w:tcBorders>
            <w:shd w:val="clear" w:color="auto" w:fill="auto"/>
          </w:tcPr>
          <w:p w14:paraId="6548C338" w14:textId="77777777" w:rsidR="00D006A1" w:rsidRPr="00D006A1" w:rsidRDefault="00D006A1" w:rsidP="00D006A1">
            <w:pPr>
              <w:rPr>
                <w:sz w:val="22"/>
              </w:rPr>
            </w:pPr>
          </w:p>
        </w:tc>
      </w:tr>
    </w:tbl>
    <w:p w14:paraId="22157D03" w14:textId="5557233B" w:rsidR="007F104A" w:rsidRDefault="007F104A" w:rsidP="007F104A"/>
    <w:p w14:paraId="0350097B" w14:textId="7D8A5569" w:rsidR="00D006A1" w:rsidRDefault="00D006A1" w:rsidP="007F104A"/>
    <w:p w14:paraId="156523A3" w14:textId="3E26A8A4" w:rsidR="00D006A1" w:rsidRDefault="00D006A1" w:rsidP="007F104A"/>
    <w:p w14:paraId="6C207650" w14:textId="181248E6" w:rsidR="00D006A1" w:rsidRDefault="00D006A1" w:rsidP="007F104A"/>
    <w:p w14:paraId="10835941" w14:textId="6D9BCEC1" w:rsidR="00D006A1" w:rsidRDefault="00D006A1" w:rsidP="007F104A"/>
    <w:p w14:paraId="0D57C1A5" w14:textId="10347A5E" w:rsidR="00D006A1" w:rsidRDefault="00D006A1" w:rsidP="007F104A"/>
    <w:p w14:paraId="48472451" w14:textId="1311377D" w:rsidR="00D006A1" w:rsidRDefault="00D006A1" w:rsidP="007F104A"/>
    <w:p w14:paraId="168A62FF" w14:textId="631A6F58" w:rsidR="00D006A1" w:rsidRDefault="00D006A1" w:rsidP="007F104A"/>
    <w:p w14:paraId="082E764A" w14:textId="2565B7C9" w:rsidR="00D006A1" w:rsidRDefault="00D006A1" w:rsidP="007F104A"/>
    <w:p w14:paraId="4A4865EC" w14:textId="0BC1E787" w:rsidR="00D006A1" w:rsidRDefault="00D006A1" w:rsidP="007F104A"/>
    <w:p w14:paraId="28DBCE22" w14:textId="503E1498" w:rsidR="00D006A1" w:rsidRDefault="00D006A1" w:rsidP="007F104A"/>
    <w:p w14:paraId="78A8EB0D" w14:textId="3353ED2D" w:rsidR="00D006A1" w:rsidRDefault="00D006A1" w:rsidP="007F104A"/>
    <w:p w14:paraId="35BE97C9" w14:textId="7B41357D" w:rsidR="00D006A1" w:rsidRDefault="00D006A1" w:rsidP="007F104A"/>
    <w:p w14:paraId="0FAE03CF" w14:textId="61E615C8" w:rsidR="00D006A1" w:rsidRDefault="00D006A1" w:rsidP="007F104A"/>
    <w:p w14:paraId="52DE8421" w14:textId="3930B256" w:rsidR="00D006A1" w:rsidRDefault="00D006A1" w:rsidP="007F104A"/>
    <w:p w14:paraId="1C366D01" w14:textId="65BBB2B1" w:rsidR="00D006A1" w:rsidRDefault="00D006A1" w:rsidP="007F104A"/>
    <w:p w14:paraId="6CC312AE" w14:textId="0B3840AD" w:rsidR="00D006A1" w:rsidRDefault="00D006A1" w:rsidP="007F104A"/>
    <w:p w14:paraId="7579895E" w14:textId="773FDD93" w:rsidR="00D006A1" w:rsidRDefault="00D006A1" w:rsidP="007F104A">
      <w:pPr>
        <w:sectPr w:rsidR="00D006A1">
          <w:footerReference w:type="default" r:id="rId13"/>
          <w:pgSz w:w="16838" w:h="11906" w:orient="landscape"/>
          <w:pgMar w:top="568" w:right="1134" w:bottom="851" w:left="1134" w:header="720" w:footer="720" w:gutter="0"/>
          <w:cols w:space="720"/>
        </w:sectPr>
      </w:pPr>
    </w:p>
    <w:p w14:paraId="7D633185" w14:textId="77777777" w:rsidR="00D006A1" w:rsidRPr="00D006A1" w:rsidRDefault="00D006A1" w:rsidP="00D006A1">
      <w:pPr>
        <w:ind w:firstLine="567"/>
        <w:jc w:val="right"/>
        <w:rPr>
          <w:rFonts w:ascii="Times New Roman" w:eastAsia="Times New Roman" w:hAnsi="Times New Roman" w:cs="Times New Roman"/>
          <w:sz w:val="22"/>
          <w:szCs w:val="22"/>
          <w:lang w:bidi="ar-SA"/>
        </w:rPr>
      </w:pPr>
      <w:r w:rsidRPr="00D006A1">
        <w:rPr>
          <w:rFonts w:ascii="Times New Roman" w:eastAsia="Times New Roman" w:hAnsi="Times New Roman" w:cs="Times New Roman"/>
          <w:b/>
          <w:sz w:val="32"/>
          <w:szCs w:val="32"/>
          <w:lang w:bidi="ar-SA"/>
        </w:rPr>
        <w:t xml:space="preserve">                                                       </w:t>
      </w:r>
      <w:r w:rsidRPr="00D006A1">
        <w:rPr>
          <w:rFonts w:ascii="Times New Roman" w:eastAsia="Times New Roman" w:hAnsi="Times New Roman" w:cs="Times New Roman"/>
          <w:b/>
          <w:sz w:val="22"/>
          <w:szCs w:val="22"/>
          <w:lang w:bidi="ar-SA"/>
        </w:rPr>
        <w:t xml:space="preserve"> </w:t>
      </w:r>
      <w:r w:rsidRPr="00D006A1">
        <w:rPr>
          <w:rFonts w:ascii="Times New Roman" w:eastAsia="Times New Roman" w:hAnsi="Times New Roman" w:cs="Times New Roman"/>
          <w:sz w:val="22"/>
          <w:szCs w:val="22"/>
          <w:lang w:bidi="ar-SA"/>
        </w:rPr>
        <w:t xml:space="preserve"> Приложение № 2 к Контракту</w:t>
      </w:r>
    </w:p>
    <w:p w14:paraId="616FB5AC" w14:textId="77777777" w:rsidR="00D006A1" w:rsidRPr="00D006A1" w:rsidRDefault="00D006A1" w:rsidP="00D006A1">
      <w:pPr>
        <w:ind w:firstLine="567"/>
        <w:jc w:val="right"/>
        <w:rPr>
          <w:rFonts w:ascii="Times New Roman" w:eastAsia="Times New Roman" w:hAnsi="Times New Roman" w:cs="Times New Roman"/>
          <w:sz w:val="22"/>
          <w:szCs w:val="22"/>
          <w:lang w:bidi="ar-SA"/>
        </w:rPr>
      </w:pPr>
      <w:r w:rsidRPr="00D006A1">
        <w:rPr>
          <w:rFonts w:ascii="Times New Roman" w:eastAsia="Times New Roman" w:hAnsi="Times New Roman" w:cs="Times New Roman"/>
          <w:sz w:val="22"/>
          <w:szCs w:val="22"/>
          <w:lang w:bidi="ar-SA"/>
        </w:rPr>
        <w:t xml:space="preserve">                                                                      №____</w:t>
      </w:r>
      <w:proofErr w:type="gramStart"/>
      <w:r w:rsidRPr="00D006A1">
        <w:rPr>
          <w:rFonts w:ascii="Times New Roman" w:eastAsia="Times New Roman" w:hAnsi="Times New Roman" w:cs="Times New Roman"/>
          <w:sz w:val="22"/>
          <w:szCs w:val="22"/>
          <w:lang w:bidi="ar-SA"/>
        </w:rPr>
        <w:t>_  от</w:t>
      </w:r>
      <w:proofErr w:type="gramEnd"/>
      <w:r w:rsidRPr="00D006A1">
        <w:rPr>
          <w:rFonts w:ascii="Times New Roman" w:eastAsia="Times New Roman" w:hAnsi="Times New Roman" w:cs="Times New Roman"/>
          <w:sz w:val="22"/>
          <w:szCs w:val="22"/>
          <w:lang w:bidi="ar-SA"/>
        </w:rPr>
        <w:t xml:space="preserve"> «___» ______ 2024 г.</w:t>
      </w:r>
    </w:p>
    <w:p w14:paraId="15997927" w14:textId="77777777" w:rsidR="00D006A1" w:rsidRPr="00D006A1" w:rsidRDefault="00D006A1" w:rsidP="00D006A1">
      <w:pPr>
        <w:ind w:firstLine="567"/>
        <w:jc w:val="right"/>
        <w:rPr>
          <w:rFonts w:ascii="Times New Roman" w:eastAsia="Times New Roman" w:hAnsi="Times New Roman" w:cs="Times New Roman"/>
          <w:szCs w:val="20"/>
          <w:lang w:bidi="ar-SA"/>
        </w:rPr>
      </w:pPr>
    </w:p>
    <w:p w14:paraId="3BC995B3" w14:textId="77777777" w:rsidR="00D006A1" w:rsidRPr="00D006A1" w:rsidRDefault="00D006A1" w:rsidP="00D006A1">
      <w:pPr>
        <w:ind w:firstLine="567"/>
        <w:jc w:val="center"/>
        <w:rPr>
          <w:rFonts w:ascii="Times New Roman" w:eastAsia="Times New Roman" w:hAnsi="Times New Roman" w:cs="Times New Roman"/>
          <w:b/>
          <w:lang w:bidi="ar-SA"/>
        </w:rPr>
      </w:pPr>
      <w:r w:rsidRPr="00D006A1">
        <w:rPr>
          <w:rFonts w:ascii="Times New Roman" w:eastAsia="Times New Roman" w:hAnsi="Times New Roman" w:cs="Times New Roman"/>
          <w:b/>
          <w:lang w:bidi="ar-SA"/>
        </w:rPr>
        <w:t>Описание объекта закупки</w:t>
      </w:r>
    </w:p>
    <w:p w14:paraId="3F80C746" w14:textId="77777777" w:rsidR="00D006A1" w:rsidRPr="00D006A1" w:rsidRDefault="00D006A1" w:rsidP="00D006A1">
      <w:pPr>
        <w:tabs>
          <w:tab w:val="left" w:pos="567"/>
          <w:tab w:val="left" w:pos="993"/>
        </w:tabs>
        <w:spacing w:line="276" w:lineRule="auto"/>
        <w:ind w:left="930"/>
        <w:jc w:val="center"/>
        <w:rPr>
          <w:rFonts w:ascii="Times New Roman" w:eastAsia="Times New Roman" w:hAnsi="Times New Roman" w:cs="Times New Roman"/>
          <w:lang w:bidi="ar-SA"/>
        </w:rPr>
      </w:pPr>
    </w:p>
    <w:p w14:paraId="4A699AB3" w14:textId="77777777" w:rsidR="00D006A1" w:rsidRPr="00D006A1" w:rsidRDefault="00D006A1" w:rsidP="00D006A1">
      <w:pPr>
        <w:numPr>
          <w:ilvl w:val="1"/>
          <w:numId w:val="16"/>
        </w:numPr>
        <w:tabs>
          <w:tab w:val="left" w:pos="1365"/>
        </w:tabs>
        <w:jc w:val="both"/>
        <w:rPr>
          <w:rFonts w:ascii="Times New Roman" w:eastAsia="Times New Roman" w:hAnsi="Times New Roman" w:cs="Times New Roman"/>
          <w:sz w:val="22"/>
          <w:szCs w:val="22"/>
          <w:lang w:bidi="ar-SA"/>
        </w:rPr>
      </w:pPr>
      <w:r w:rsidRPr="00D006A1">
        <w:rPr>
          <w:rFonts w:ascii="Times New Roman" w:eastAsia="Times New Roman" w:hAnsi="Times New Roman" w:cs="Times New Roman"/>
          <w:sz w:val="22"/>
          <w:szCs w:val="22"/>
          <w:lang w:bidi="ar-SA"/>
        </w:rPr>
        <w:t xml:space="preserve">Предмет оказания услуг: </w:t>
      </w:r>
    </w:p>
    <w:p w14:paraId="5060AFCD" w14:textId="77777777" w:rsidR="00D006A1" w:rsidRPr="00D006A1" w:rsidRDefault="00D006A1" w:rsidP="00D006A1">
      <w:pPr>
        <w:tabs>
          <w:tab w:val="left" w:pos="1365"/>
        </w:tabs>
        <w:jc w:val="both"/>
        <w:rPr>
          <w:rFonts w:ascii="Times New Roman" w:eastAsia="Times New Roman" w:hAnsi="Times New Roman" w:cs="Times New Roman"/>
          <w:lang w:bidi="ar-SA"/>
        </w:rPr>
      </w:pPr>
    </w:p>
    <w:p w14:paraId="28451F18" w14:textId="77777777" w:rsidR="00D006A1" w:rsidRPr="00D006A1" w:rsidRDefault="00D006A1" w:rsidP="00D006A1">
      <w:pPr>
        <w:tabs>
          <w:tab w:val="left" w:pos="567"/>
        </w:tabs>
        <w:ind w:firstLine="45"/>
        <w:jc w:val="both"/>
        <w:rPr>
          <w:rFonts w:ascii="Times New Roman" w:hAnsi="Times New Roman" w:cs="Times New Roman"/>
          <w:color w:val="auto"/>
          <w:sz w:val="22"/>
          <w:szCs w:val="22"/>
        </w:rPr>
      </w:pPr>
      <w:r w:rsidRPr="00D006A1">
        <w:rPr>
          <w:rFonts w:ascii="Times New Roman" w:eastAsia="Times New Roman" w:hAnsi="Times New Roman" w:cs="Times New Roman"/>
          <w:lang w:bidi="ar-SA"/>
        </w:rPr>
        <w:tab/>
      </w:r>
      <w:r w:rsidRPr="00D006A1">
        <w:rPr>
          <w:rFonts w:ascii="Times New Roman" w:hAnsi="Times New Roman" w:cs="Times New Roman"/>
          <w:color w:val="auto"/>
          <w:sz w:val="22"/>
          <w:szCs w:val="22"/>
        </w:rPr>
        <w:t xml:space="preserve">Оказание образовательных услуг по обучению работников по соответствующим   программам: </w:t>
      </w:r>
    </w:p>
    <w:p w14:paraId="7EC6AA77" w14:textId="77777777" w:rsidR="00D006A1" w:rsidRPr="00D006A1" w:rsidRDefault="00D006A1" w:rsidP="00D006A1">
      <w:pPr>
        <w:numPr>
          <w:ilvl w:val="0"/>
          <w:numId w:val="17"/>
        </w:numPr>
        <w:tabs>
          <w:tab w:val="left" w:pos="567"/>
        </w:tabs>
        <w:jc w:val="both"/>
        <w:rPr>
          <w:rFonts w:ascii="Times New Roman" w:hAnsi="Times New Roman" w:cs="Times New Roman"/>
          <w:color w:val="auto"/>
          <w:sz w:val="22"/>
          <w:szCs w:val="22"/>
        </w:rPr>
      </w:pPr>
      <w:r w:rsidRPr="00D006A1">
        <w:rPr>
          <w:rFonts w:ascii="Times New Roman" w:hAnsi="Times New Roman" w:cs="Times New Roman"/>
          <w:color w:val="auto"/>
          <w:sz w:val="22"/>
          <w:szCs w:val="22"/>
        </w:rPr>
        <w:t>Обучение по общим вопросам охраны труда и функционирования системы управления охраной труда (Программа А).</w:t>
      </w:r>
    </w:p>
    <w:p w14:paraId="268693C3" w14:textId="77777777" w:rsidR="00D006A1" w:rsidRPr="00D006A1" w:rsidRDefault="00D006A1" w:rsidP="00D006A1">
      <w:pPr>
        <w:numPr>
          <w:ilvl w:val="0"/>
          <w:numId w:val="17"/>
        </w:numPr>
        <w:tabs>
          <w:tab w:val="left" w:pos="567"/>
        </w:tabs>
        <w:jc w:val="both"/>
        <w:rPr>
          <w:rFonts w:ascii="Times New Roman" w:hAnsi="Times New Roman" w:cs="Times New Roman"/>
          <w:color w:val="auto"/>
          <w:sz w:val="22"/>
          <w:szCs w:val="22"/>
        </w:rPr>
      </w:pPr>
      <w:r w:rsidRPr="00D006A1">
        <w:rPr>
          <w:rFonts w:ascii="Times New Roman" w:hAnsi="Times New Roman" w:cs="Times New Roman"/>
          <w:color w:val="auto"/>
          <w:sz w:val="22"/>
          <w:szCs w:val="22"/>
        </w:rPr>
        <w:t>Обучение безопасным методам и приемам выполнения работ при воздействии вредных и (или) опасных производственных факторов, источников опасности, идентифицированных в рамках специальной оценки условий труда и оценки профессиональных рисков (Программа Б).</w:t>
      </w:r>
    </w:p>
    <w:p w14:paraId="13DF757C" w14:textId="77777777" w:rsidR="00D006A1" w:rsidRPr="00D006A1" w:rsidRDefault="00D006A1" w:rsidP="00D006A1">
      <w:pPr>
        <w:numPr>
          <w:ilvl w:val="0"/>
          <w:numId w:val="17"/>
        </w:numPr>
        <w:tabs>
          <w:tab w:val="left" w:pos="567"/>
        </w:tabs>
        <w:jc w:val="both"/>
        <w:rPr>
          <w:rFonts w:ascii="Times New Roman" w:hAnsi="Times New Roman" w:cs="Times New Roman"/>
          <w:color w:val="auto"/>
          <w:sz w:val="22"/>
          <w:szCs w:val="22"/>
        </w:rPr>
      </w:pPr>
      <w:r w:rsidRPr="00D006A1">
        <w:rPr>
          <w:rFonts w:ascii="Times New Roman" w:hAnsi="Times New Roman" w:cs="Times New Roman"/>
          <w:color w:val="auto"/>
          <w:sz w:val="22"/>
          <w:szCs w:val="22"/>
        </w:rPr>
        <w:t>Обучение безопасным методам и приемам выполнения работ повышенной опасности, к которым предъявляются дополнительные требования в соответствии с нормативными правовыми актами, содержащими государственные нормативные требования охраны труда (Программа В) - раздел Безопасные методы и приемы выполнения работ в электроустановках.</w:t>
      </w:r>
    </w:p>
    <w:p w14:paraId="7EAAE11F" w14:textId="77777777" w:rsidR="00D006A1" w:rsidRPr="00D006A1" w:rsidRDefault="00D006A1" w:rsidP="00D006A1">
      <w:pPr>
        <w:numPr>
          <w:ilvl w:val="0"/>
          <w:numId w:val="17"/>
        </w:numPr>
        <w:tabs>
          <w:tab w:val="left" w:pos="567"/>
        </w:tabs>
        <w:jc w:val="both"/>
        <w:rPr>
          <w:rFonts w:ascii="Times New Roman" w:hAnsi="Times New Roman" w:cs="Times New Roman"/>
          <w:color w:val="auto"/>
          <w:sz w:val="22"/>
          <w:szCs w:val="22"/>
        </w:rPr>
      </w:pPr>
      <w:r w:rsidRPr="00D006A1">
        <w:rPr>
          <w:rFonts w:ascii="Times New Roman" w:hAnsi="Times New Roman" w:cs="Times New Roman"/>
          <w:color w:val="auto"/>
          <w:sz w:val="22"/>
          <w:szCs w:val="22"/>
        </w:rPr>
        <w:t>Обучение безопасным методам и приемам выполнения работ повышенной опасности, к которым предъявляются дополнительные требования в соответствии с нормативными правовыми актами, содержащими государственные нормативные требования охраны труда (Программа В) - раздел Безопасные методы и приемы выполнения работ при размещении, монтаже, техническом обслуживании и ремонте технологического оборудования (включая технологическое оборудование).</w:t>
      </w:r>
    </w:p>
    <w:p w14:paraId="7C8B629C" w14:textId="77777777" w:rsidR="00D006A1" w:rsidRPr="00D006A1" w:rsidRDefault="00D006A1" w:rsidP="00D006A1">
      <w:pPr>
        <w:numPr>
          <w:ilvl w:val="0"/>
          <w:numId w:val="17"/>
        </w:numPr>
        <w:tabs>
          <w:tab w:val="left" w:pos="567"/>
        </w:tabs>
        <w:jc w:val="both"/>
        <w:rPr>
          <w:rFonts w:ascii="Times New Roman" w:hAnsi="Times New Roman" w:cs="Times New Roman"/>
          <w:color w:val="auto"/>
          <w:sz w:val="22"/>
          <w:szCs w:val="22"/>
        </w:rPr>
      </w:pPr>
      <w:r w:rsidRPr="00D006A1">
        <w:rPr>
          <w:rFonts w:ascii="Times New Roman" w:hAnsi="Times New Roman" w:cs="Times New Roman"/>
          <w:color w:val="auto"/>
          <w:sz w:val="22"/>
          <w:szCs w:val="22"/>
        </w:rPr>
        <w:t>Обучение по оказанию первой помощи пострадавшим.</w:t>
      </w:r>
    </w:p>
    <w:p w14:paraId="0A5300B9" w14:textId="77777777" w:rsidR="00D006A1" w:rsidRPr="00D006A1" w:rsidRDefault="00D006A1" w:rsidP="00D006A1">
      <w:pPr>
        <w:numPr>
          <w:ilvl w:val="0"/>
          <w:numId w:val="17"/>
        </w:numPr>
        <w:tabs>
          <w:tab w:val="left" w:pos="567"/>
        </w:tabs>
        <w:jc w:val="both"/>
        <w:rPr>
          <w:rFonts w:ascii="Times New Roman" w:hAnsi="Times New Roman" w:cs="Times New Roman"/>
          <w:color w:val="auto"/>
          <w:sz w:val="22"/>
          <w:szCs w:val="22"/>
        </w:rPr>
      </w:pPr>
      <w:r w:rsidRPr="00D006A1">
        <w:rPr>
          <w:rFonts w:ascii="Times New Roman" w:hAnsi="Times New Roman" w:cs="Times New Roman"/>
          <w:color w:val="auto"/>
          <w:sz w:val="22"/>
          <w:szCs w:val="22"/>
        </w:rPr>
        <w:t>Обучение по использованию (применению) средств индивидуальной защиты.</w:t>
      </w:r>
    </w:p>
    <w:p w14:paraId="2D4F6B09" w14:textId="77777777" w:rsidR="00D006A1" w:rsidRPr="00D006A1" w:rsidRDefault="00D006A1" w:rsidP="00D006A1">
      <w:pPr>
        <w:numPr>
          <w:ilvl w:val="0"/>
          <w:numId w:val="17"/>
        </w:numPr>
        <w:tabs>
          <w:tab w:val="left" w:pos="567"/>
        </w:tabs>
        <w:jc w:val="both"/>
        <w:rPr>
          <w:rFonts w:ascii="Times New Roman" w:hAnsi="Times New Roman" w:cs="Times New Roman"/>
          <w:color w:val="auto"/>
          <w:sz w:val="22"/>
          <w:szCs w:val="22"/>
        </w:rPr>
      </w:pPr>
      <w:r w:rsidRPr="00D006A1">
        <w:rPr>
          <w:rFonts w:ascii="Times New Roman" w:hAnsi="Times New Roman" w:cs="Times New Roman"/>
          <w:color w:val="auto"/>
          <w:sz w:val="22"/>
          <w:szCs w:val="22"/>
        </w:rPr>
        <w:t xml:space="preserve">Пожарная безопасность для руководителей организаций, лиц, назначенных руководителем организации ответственными за обеспечение пожарной безопасности на объекте защиты, в которых могут одновременно находиться 50 и более человек, объектах защиты, отнесенных к категориям повышенной </w:t>
      </w:r>
      <w:proofErr w:type="spellStart"/>
      <w:r w:rsidRPr="00D006A1">
        <w:rPr>
          <w:rFonts w:ascii="Times New Roman" w:hAnsi="Times New Roman" w:cs="Times New Roman"/>
          <w:color w:val="auto"/>
          <w:sz w:val="22"/>
          <w:szCs w:val="22"/>
        </w:rPr>
        <w:t>взрывопожароопасности</w:t>
      </w:r>
      <w:proofErr w:type="spellEnd"/>
      <w:r w:rsidRPr="00D006A1">
        <w:rPr>
          <w:rFonts w:ascii="Times New Roman" w:hAnsi="Times New Roman" w:cs="Times New Roman"/>
          <w:color w:val="auto"/>
          <w:sz w:val="22"/>
          <w:szCs w:val="22"/>
        </w:rPr>
        <w:t xml:space="preserve">, </w:t>
      </w:r>
      <w:proofErr w:type="spellStart"/>
      <w:r w:rsidRPr="00D006A1">
        <w:rPr>
          <w:rFonts w:ascii="Times New Roman" w:hAnsi="Times New Roman" w:cs="Times New Roman"/>
          <w:color w:val="auto"/>
          <w:sz w:val="22"/>
          <w:szCs w:val="22"/>
        </w:rPr>
        <w:t>пожароопасности</w:t>
      </w:r>
      <w:proofErr w:type="spellEnd"/>
      <w:r w:rsidRPr="00D006A1">
        <w:rPr>
          <w:rFonts w:ascii="Times New Roman" w:hAnsi="Times New Roman" w:cs="Times New Roman"/>
          <w:color w:val="auto"/>
          <w:sz w:val="22"/>
          <w:szCs w:val="22"/>
        </w:rPr>
        <w:t>.</w:t>
      </w:r>
    </w:p>
    <w:p w14:paraId="5ACA0A17" w14:textId="77777777" w:rsidR="00D006A1" w:rsidRPr="00D006A1" w:rsidRDefault="00D006A1" w:rsidP="00D006A1">
      <w:pPr>
        <w:numPr>
          <w:ilvl w:val="0"/>
          <w:numId w:val="17"/>
        </w:numPr>
        <w:tabs>
          <w:tab w:val="left" w:pos="567"/>
        </w:tabs>
        <w:jc w:val="both"/>
        <w:rPr>
          <w:rFonts w:ascii="Times New Roman" w:hAnsi="Times New Roman" w:cs="Times New Roman"/>
          <w:color w:val="auto"/>
          <w:sz w:val="22"/>
          <w:szCs w:val="22"/>
        </w:rPr>
      </w:pPr>
      <w:r w:rsidRPr="00D006A1">
        <w:rPr>
          <w:rFonts w:ascii="Times New Roman" w:hAnsi="Times New Roman" w:cs="Times New Roman"/>
          <w:color w:val="auto"/>
          <w:sz w:val="22"/>
          <w:szCs w:val="22"/>
        </w:rPr>
        <w:t>Гражданская оборона и защита населения в чрезвычайных ситуациях.</w:t>
      </w:r>
    </w:p>
    <w:p w14:paraId="13F1FBAF" w14:textId="77777777" w:rsidR="00D006A1" w:rsidRPr="00D006A1" w:rsidRDefault="00D006A1" w:rsidP="00D006A1">
      <w:pPr>
        <w:numPr>
          <w:ilvl w:val="0"/>
          <w:numId w:val="17"/>
        </w:numPr>
        <w:tabs>
          <w:tab w:val="left" w:pos="567"/>
        </w:tabs>
        <w:jc w:val="both"/>
        <w:rPr>
          <w:rFonts w:ascii="Times New Roman" w:hAnsi="Times New Roman" w:cs="Times New Roman"/>
          <w:color w:val="auto"/>
          <w:sz w:val="22"/>
          <w:szCs w:val="22"/>
        </w:rPr>
      </w:pPr>
      <w:r w:rsidRPr="00D006A1">
        <w:rPr>
          <w:rFonts w:ascii="Times New Roman" w:hAnsi="Times New Roman" w:cs="Times New Roman"/>
          <w:color w:val="auto"/>
          <w:sz w:val="22"/>
          <w:szCs w:val="22"/>
        </w:rPr>
        <w:t>Безопасные методы и приемы выполнения работ на высоте (2 группа).</w:t>
      </w:r>
    </w:p>
    <w:p w14:paraId="45512E8F" w14:textId="77777777" w:rsidR="00D006A1" w:rsidRPr="00D006A1" w:rsidRDefault="00D006A1" w:rsidP="00D006A1">
      <w:pPr>
        <w:numPr>
          <w:ilvl w:val="0"/>
          <w:numId w:val="17"/>
        </w:numPr>
        <w:tabs>
          <w:tab w:val="left" w:pos="567"/>
        </w:tabs>
        <w:jc w:val="both"/>
        <w:rPr>
          <w:rFonts w:ascii="Times New Roman" w:hAnsi="Times New Roman" w:cs="Times New Roman"/>
          <w:color w:val="auto"/>
          <w:sz w:val="22"/>
          <w:szCs w:val="22"/>
        </w:rPr>
      </w:pPr>
      <w:r w:rsidRPr="00D006A1">
        <w:rPr>
          <w:rFonts w:ascii="Times New Roman" w:hAnsi="Times New Roman" w:cs="Times New Roman"/>
          <w:color w:val="auto"/>
          <w:sz w:val="22"/>
          <w:szCs w:val="22"/>
        </w:rPr>
        <w:t>Правила технической эксплуатации тепловых энергоустановок и правил по охране труда при эксплуатации тепловых энергоустановок.</w:t>
      </w:r>
    </w:p>
    <w:p w14:paraId="5673F073" w14:textId="77777777" w:rsidR="00D006A1" w:rsidRPr="00D006A1" w:rsidRDefault="00D006A1" w:rsidP="00D006A1">
      <w:pPr>
        <w:numPr>
          <w:ilvl w:val="0"/>
          <w:numId w:val="17"/>
        </w:numPr>
        <w:tabs>
          <w:tab w:val="left" w:pos="567"/>
        </w:tabs>
        <w:jc w:val="both"/>
        <w:rPr>
          <w:rFonts w:ascii="Times New Roman" w:hAnsi="Times New Roman" w:cs="Times New Roman"/>
          <w:color w:val="auto"/>
          <w:sz w:val="22"/>
          <w:szCs w:val="22"/>
        </w:rPr>
      </w:pPr>
      <w:r w:rsidRPr="00D006A1">
        <w:rPr>
          <w:rFonts w:ascii="Times New Roman" w:hAnsi="Times New Roman" w:cs="Times New Roman"/>
          <w:color w:val="auto"/>
          <w:sz w:val="22"/>
          <w:szCs w:val="22"/>
        </w:rPr>
        <w:t>Дополнительная профессиональная программа "Безопасная эксплуатация электроустановок. Нормы и правила работы в электроустановках потребителя электрической энергии" (II группы по электробезопасности).</w:t>
      </w:r>
    </w:p>
    <w:p w14:paraId="38DC5713" w14:textId="77777777" w:rsidR="00D006A1" w:rsidRPr="00D006A1" w:rsidRDefault="00D006A1" w:rsidP="00D006A1">
      <w:pPr>
        <w:numPr>
          <w:ilvl w:val="0"/>
          <w:numId w:val="17"/>
        </w:numPr>
        <w:tabs>
          <w:tab w:val="left" w:pos="567"/>
        </w:tabs>
        <w:jc w:val="both"/>
        <w:rPr>
          <w:rFonts w:ascii="Times New Roman" w:hAnsi="Times New Roman" w:cs="Times New Roman"/>
          <w:color w:val="auto"/>
          <w:sz w:val="22"/>
          <w:szCs w:val="22"/>
        </w:rPr>
      </w:pPr>
      <w:r w:rsidRPr="00D006A1">
        <w:rPr>
          <w:rFonts w:ascii="Times New Roman" w:hAnsi="Times New Roman" w:cs="Times New Roman"/>
          <w:color w:val="auto"/>
          <w:sz w:val="22"/>
          <w:szCs w:val="22"/>
        </w:rPr>
        <w:t>Дополнительная профессиональная программа "Безопасная эксплуатация электроустановок. Нормы и правила работы в электроустановках потребителя электрической энергии" (III группы по электробезопасности).</w:t>
      </w:r>
    </w:p>
    <w:p w14:paraId="780551EF" w14:textId="77777777" w:rsidR="00D006A1" w:rsidRPr="00D006A1" w:rsidRDefault="00D006A1" w:rsidP="00D006A1">
      <w:pPr>
        <w:numPr>
          <w:ilvl w:val="0"/>
          <w:numId w:val="17"/>
        </w:numPr>
        <w:tabs>
          <w:tab w:val="left" w:pos="567"/>
        </w:tabs>
        <w:jc w:val="both"/>
        <w:rPr>
          <w:rFonts w:ascii="Times New Roman" w:hAnsi="Times New Roman" w:cs="Times New Roman"/>
          <w:color w:val="auto"/>
          <w:sz w:val="22"/>
          <w:szCs w:val="22"/>
        </w:rPr>
      </w:pPr>
      <w:r w:rsidRPr="00D006A1">
        <w:rPr>
          <w:rFonts w:ascii="Times New Roman" w:hAnsi="Times New Roman" w:cs="Times New Roman"/>
          <w:color w:val="auto"/>
          <w:sz w:val="22"/>
          <w:szCs w:val="22"/>
        </w:rPr>
        <w:t>Дополнительная профессиональная программа "Безопасная эксплуатация электроустановок. Нормы и правила работы в электроустановках потребителя электрической энергии" (IV группы по электробезопасности).</w:t>
      </w:r>
    </w:p>
    <w:p w14:paraId="7F253C73" w14:textId="77777777" w:rsidR="00D006A1" w:rsidRPr="00D006A1" w:rsidRDefault="00D006A1" w:rsidP="00D006A1">
      <w:pPr>
        <w:jc w:val="both"/>
        <w:rPr>
          <w:rFonts w:ascii="Times New Roman" w:eastAsia="Times New Roman" w:hAnsi="Times New Roman" w:cs="Times New Roman"/>
          <w:szCs w:val="20"/>
          <w:highlight w:val="yellow"/>
          <w:lang w:bidi="ar-SA"/>
        </w:rPr>
      </w:pPr>
    </w:p>
    <w:p w14:paraId="528D0714" w14:textId="77777777" w:rsidR="00D006A1" w:rsidRPr="00D006A1" w:rsidRDefault="00D006A1" w:rsidP="00D006A1">
      <w:pPr>
        <w:jc w:val="both"/>
        <w:rPr>
          <w:rFonts w:ascii="Times New Roman" w:eastAsia="Times New Roman" w:hAnsi="Times New Roman" w:cs="Times New Roman"/>
          <w:sz w:val="22"/>
          <w:szCs w:val="22"/>
          <w:lang w:bidi="ar-SA"/>
        </w:rPr>
      </w:pPr>
      <w:r w:rsidRPr="00D006A1">
        <w:rPr>
          <w:rFonts w:ascii="Times New Roman" w:eastAsia="Times New Roman" w:hAnsi="Times New Roman" w:cs="Times New Roman"/>
          <w:sz w:val="22"/>
          <w:szCs w:val="22"/>
          <w:lang w:bidi="ar-SA"/>
        </w:rPr>
        <w:t>1.2</w:t>
      </w:r>
      <w:r w:rsidRPr="00D006A1">
        <w:rPr>
          <w:rFonts w:ascii="Times New Roman" w:eastAsia="Times New Roman" w:hAnsi="Times New Roman" w:cs="Times New Roman"/>
          <w:szCs w:val="20"/>
          <w:lang w:bidi="ar-SA"/>
        </w:rPr>
        <w:t xml:space="preserve">. </w:t>
      </w:r>
      <w:r w:rsidRPr="00D006A1">
        <w:rPr>
          <w:rFonts w:ascii="Times New Roman" w:eastAsia="Times New Roman" w:hAnsi="Times New Roman" w:cs="Times New Roman"/>
          <w:sz w:val="22"/>
          <w:szCs w:val="22"/>
          <w:lang w:bidi="ar-SA"/>
        </w:rPr>
        <w:t>Нормативные документы:</w:t>
      </w:r>
    </w:p>
    <w:p w14:paraId="07557B7C" w14:textId="77777777" w:rsidR="00D006A1" w:rsidRPr="00D006A1" w:rsidRDefault="00D006A1" w:rsidP="00D006A1">
      <w:pPr>
        <w:numPr>
          <w:ilvl w:val="0"/>
          <w:numId w:val="9"/>
        </w:numPr>
        <w:jc w:val="both"/>
        <w:rPr>
          <w:rFonts w:ascii="Times New Roman" w:hAnsi="Times New Roman" w:cs="Times New Roman"/>
          <w:color w:val="auto"/>
          <w:sz w:val="22"/>
          <w:szCs w:val="22"/>
        </w:rPr>
      </w:pPr>
      <w:r w:rsidRPr="00D006A1">
        <w:rPr>
          <w:rFonts w:ascii="Times New Roman" w:hAnsi="Times New Roman" w:cs="Times New Roman"/>
          <w:color w:val="auto"/>
          <w:sz w:val="22"/>
          <w:szCs w:val="22"/>
        </w:rPr>
        <w:t>Постановление Правительства РФ от 24.12.2021 N 2464 "О порядке обучения по охране труда и проверки знания требований охраны труда" (вместе с "Правилами обучения по охране труда и проверки знания требований охраны труда").</w:t>
      </w:r>
    </w:p>
    <w:p w14:paraId="756F0921" w14:textId="77777777" w:rsidR="00D006A1" w:rsidRPr="00D006A1" w:rsidRDefault="00D006A1" w:rsidP="00D006A1">
      <w:pPr>
        <w:numPr>
          <w:ilvl w:val="0"/>
          <w:numId w:val="9"/>
        </w:numPr>
        <w:jc w:val="both"/>
        <w:rPr>
          <w:rFonts w:ascii="Times New Roman" w:hAnsi="Times New Roman" w:cs="Times New Roman"/>
          <w:color w:val="auto"/>
          <w:sz w:val="22"/>
          <w:szCs w:val="22"/>
        </w:rPr>
      </w:pPr>
      <w:r w:rsidRPr="00D006A1">
        <w:rPr>
          <w:rFonts w:ascii="Times New Roman" w:hAnsi="Times New Roman" w:cs="Times New Roman"/>
          <w:color w:val="auto"/>
          <w:sz w:val="22"/>
          <w:szCs w:val="22"/>
        </w:rPr>
        <w:t xml:space="preserve">Приказа МЧС РФ от 18.11.2021 №806 "Об определении </w:t>
      </w:r>
      <w:hyperlink r:id="rId14" w:anchor="7E40KC">
        <w:r w:rsidRPr="00D006A1">
          <w:rPr>
            <w:rFonts w:ascii="Times New Roman" w:hAnsi="Times New Roman" w:cs="Times New Roman"/>
            <w:color w:val="auto"/>
            <w:sz w:val="22"/>
            <w:szCs w:val="22"/>
          </w:rPr>
          <w:t>Порядка, видов, сроков обучения лиц, осуществляющих трудовую или служебную деятельность в организациях, по программам противопожарного инструктажа</w:t>
        </w:r>
      </w:hyperlink>
      <w:r w:rsidRPr="00D006A1">
        <w:rPr>
          <w:rFonts w:ascii="Times New Roman" w:hAnsi="Times New Roman" w:cs="Times New Roman"/>
          <w:color w:val="auto"/>
          <w:sz w:val="22"/>
          <w:szCs w:val="22"/>
        </w:rPr>
        <w:t xml:space="preserve">, </w:t>
      </w:r>
      <w:hyperlink r:id="rId15" w:anchor="7E80KE">
        <w:r w:rsidRPr="00D006A1">
          <w:rPr>
            <w:rFonts w:ascii="Times New Roman" w:hAnsi="Times New Roman" w:cs="Times New Roman"/>
            <w:color w:val="auto"/>
            <w:sz w:val="22"/>
            <w:szCs w:val="22"/>
          </w:rPr>
          <w:t>требований к содержанию указанных программ</w:t>
        </w:r>
      </w:hyperlink>
      <w:r w:rsidRPr="00D006A1">
        <w:rPr>
          <w:rFonts w:ascii="Times New Roman" w:hAnsi="Times New Roman" w:cs="Times New Roman"/>
          <w:color w:val="auto"/>
          <w:sz w:val="22"/>
          <w:szCs w:val="22"/>
        </w:rPr>
        <w:t xml:space="preserve"> и </w:t>
      </w:r>
      <w:hyperlink r:id="rId16" w:anchor="7EA0KF">
        <w:r w:rsidRPr="00D006A1">
          <w:rPr>
            <w:rFonts w:ascii="Times New Roman" w:hAnsi="Times New Roman" w:cs="Times New Roman"/>
            <w:color w:val="auto"/>
            <w:sz w:val="22"/>
            <w:szCs w:val="22"/>
          </w:rPr>
          <w:t>категорий лиц, проходящих обучение по дополнительным профессиональным программам в области пожарной безопасности</w:t>
        </w:r>
      </w:hyperlink>
      <w:r w:rsidRPr="00D006A1">
        <w:rPr>
          <w:rFonts w:ascii="Times New Roman" w:hAnsi="Times New Roman" w:cs="Times New Roman"/>
          <w:color w:val="auto"/>
          <w:sz w:val="22"/>
          <w:szCs w:val="22"/>
        </w:rPr>
        <w:t>».</w:t>
      </w:r>
    </w:p>
    <w:p w14:paraId="3FBE22F6" w14:textId="77777777" w:rsidR="00D006A1" w:rsidRPr="00D006A1" w:rsidRDefault="00D006A1" w:rsidP="00D006A1">
      <w:pPr>
        <w:numPr>
          <w:ilvl w:val="0"/>
          <w:numId w:val="9"/>
        </w:numPr>
        <w:jc w:val="both"/>
        <w:rPr>
          <w:rFonts w:ascii="Times New Roman" w:hAnsi="Times New Roman" w:cs="Times New Roman"/>
          <w:color w:val="auto"/>
          <w:sz w:val="22"/>
          <w:szCs w:val="22"/>
        </w:rPr>
      </w:pPr>
      <w:r w:rsidRPr="00D006A1">
        <w:rPr>
          <w:rFonts w:ascii="Times New Roman" w:hAnsi="Times New Roman" w:cs="Times New Roman"/>
          <w:color w:val="auto"/>
          <w:sz w:val="22"/>
          <w:szCs w:val="22"/>
        </w:rPr>
        <w:t>Федеральный закон РФ от 12.02.1998 г. № 28-ФЗ «О гражданской обороне», № 68-ФЗ «О защите населения и территорий от чрезвычайных ситуаций природного и техногенного характера».</w:t>
      </w:r>
    </w:p>
    <w:p w14:paraId="7C500776" w14:textId="77777777" w:rsidR="00D006A1" w:rsidRPr="00D006A1" w:rsidRDefault="00D006A1" w:rsidP="00D006A1">
      <w:pPr>
        <w:numPr>
          <w:ilvl w:val="0"/>
          <w:numId w:val="9"/>
        </w:numPr>
        <w:jc w:val="both"/>
        <w:rPr>
          <w:rFonts w:ascii="Times New Roman" w:eastAsia="Times New Roman" w:hAnsi="Times New Roman" w:cs="Times New Roman"/>
          <w:color w:val="auto"/>
          <w:sz w:val="22"/>
          <w:szCs w:val="22"/>
          <w:lang w:bidi="ar-SA"/>
        </w:rPr>
      </w:pPr>
      <w:r w:rsidRPr="00D006A1">
        <w:rPr>
          <w:rFonts w:ascii="Times New Roman" w:eastAsia="Times New Roman" w:hAnsi="Times New Roman" w:cs="Times New Roman"/>
          <w:color w:val="auto"/>
          <w:sz w:val="22"/>
          <w:szCs w:val="22"/>
          <w:lang w:bidi="ar-SA"/>
        </w:rPr>
        <w:t>Приказ Минтруда от 16 ноября 2020 г. №782н “Об утверждении правил по охране труда при работе на высоте.</w:t>
      </w:r>
    </w:p>
    <w:p w14:paraId="253B40BD" w14:textId="77777777" w:rsidR="00D006A1" w:rsidRPr="00D006A1" w:rsidRDefault="00D006A1" w:rsidP="00D006A1">
      <w:pPr>
        <w:numPr>
          <w:ilvl w:val="0"/>
          <w:numId w:val="9"/>
        </w:numPr>
        <w:jc w:val="both"/>
        <w:rPr>
          <w:rFonts w:ascii="Times New Roman" w:eastAsia="Times New Roman" w:hAnsi="Times New Roman" w:cs="Times New Roman"/>
          <w:color w:val="auto"/>
          <w:sz w:val="22"/>
          <w:szCs w:val="22"/>
          <w:lang w:bidi="ar-SA"/>
        </w:rPr>
      </w:pPr>
      <w:r w:rsidRPr="00D006A1">
        <w:rPr>
          <w:rFonts w:ascii="Times New Roman" w:eastAsia="Times New Roman" w:hAnsi="Times New Roman" w:cs="Times New Roman"/>
          <w:color w:val="auto"/>
          <w:sz w:val="22"/>
          <w:szCs w:val="22"/>
          <w:lang w:bidi="ar-SA"/>
        </w:rPr>
        <w:t>Приказ Минэнерго от 24 марта 2003 г. №115 “Об утверждении правил технической эксплуатации тепловых энергоустановок”.</w:t>
      </w:r>
    </w:p>
    <w:p w14:paraId="6D2F6AB3" w14:textId="77777777" w:rsidR="00D006A1" w:rsidRPr="00D006A1" w:rsidRDefault="00D006A1" w:rsidP="00D006A1">
      <w:pPr>
        <w:numPr>
          <w:ilvl w:val="0"/>
          <w:numId w:val="9"/>
        </w:numPr>
        <w:jc w:val="both"/>
        <w:rPr>
          <w:rFonts w:ascii="Times New Roman" w:eastAsia="Times New Roman" w:hAnsi="Times New Roman" w:cs="Times New Roman"/>
          <w:sz w:val="22"/>
          <w:szCs w:val="22"/>
          <w:lang w:bidi="ar-SA"/>
        </w:rPr>
      </w:pPr>
      <w:r w:rsidRPr="00D006A1">
        <w:rPr>
          <w:rFonts w:ascii="Times New Roman" w:eastAsia="Times New Roman" w:hAnsi="Times New Roman" w:cs="Times New Roman"/>
          <w:sz w:val="22"/>
          <w:szCs w:val="22"/>
          <w:lang w:bidi="ar-SA"/>
        </w:rPr>
        <w:t>Правила по охране труда при эксплуатации электроустановок, утверждённые приказом Минтруда России от 15.12.2020 № 903н и Правил технической эксплуатации электроустановок потребителей электрической энергии, утвержденных приказом Минэнерго РФ №811 от 12 августа 2022 года (ПТЭЭП).</w:t>
      </w:r>
    </w:p>
    <w:p w14:paraId="4F1D3F46" w14:textId="77777777" w:rsidR="00D006A1" w:rsidRPr="00D006A1" w:rsidRDefault="00D006A1" w:rsidP="00D006A1">
      <w:pPr>
        <w:ind w:left="1428"/>
        <w:jc w:val="both"/>
        <w:rPr>
          <w:rFonts w:ascii="Times New Roman" w:eastAsia="Times New Roman" w:hAnsi="Times New Roman" w:cs="Times New Roman"/>
          <w:sz w:val="22"/>
          <w:szCs w:val="22"/>
          <w:lang w:bidi="ar-SA"/>
        </w:rPr>
      </w:pPr>
    </w:p>
    <w:p w14:paraId="30115026" w14:textId="77777777" w:rsidR="00D006A1" w:rsidRPr="00D006A1" w:rsidRDefault="00D006A1" w:rsidP="00D006A1">
      <w:pPr>
        <w:widowControl/>
        <w:jc w:val="both"/>
        <w:rPr>
          <w:rFonts w:ascii="Times New Roman" w:eastAsia="Calibri" w:hAnsi="Times New Roman" w:cs="Times New Roman"/>
          <w:b/>
          <w:bCs/>
          <w:color w:val="auto"/>
          <w:sz w:val="22"/>
          <w:szCs w:val="22"/>
          <w:lang w:eastAsia="en-US" w:bidi="ar-SA"/>
        </w:rPr>
      </w:pPr>
      <w:r w:rsidRPr="00D006A1">
        <w:rPr>
          <w:rFonts w:ascii="Times New Roman" w:eastAsia="Calibri" w:hAnsi="Times New Roman" w:cs="Times New Roman"/>
          <w:color w:val="auto"/>
          <w:sz w:val="22"/>
          <w:szCs w:val="22"/>
          <w:lang w:eastAsia="en-US" w:bidi="ar-SA"/>
        </w:rPr>
        <w:t>1.3. Цель</w:t>
      </w:r>
      <w:r w:rsidRPr="00D006A1">
        <w:rPr>
          <w:rFonts w:ascii="Times New Roman" w:eastAsia="Calibri" w:hAnsi="Times New Roman" w:cs="Times New Roman"/>
          <w:b/>
          <w:bCs/>
          <w:color w:val="auto"/>
          <w:sz w:val="22"/>
          <w:szCs w:val="22"/>
          <w:lang w:eastAsia="en-US" w:bidi="ar-SA"/>
        </w:rPr>
        <w:t xml:space="preserve"> </w:t>
      </w:r>
      <w:r w:rsidRPr="00D006A1">
        <w:rPr>
          <w:rFonts w:ascii="Times New Roman" w:eastAsia="Calibri" w:hAnsi="Times New Roman" w:cs="Times New Roman"/>
          <w:color w:val="auto"/>
          <w:sz w:val="22"/>
          <w:szCs w:val="22"/>
          <w:lang w:eastAsia="en-US" w:bidi="ar-SA"/>
        </w:rPr>
        <w:t>обучения</w:t>
      </w:r>
      <w:r w:rsidRPr="00D006A1">
        <w:rPr>
          <w:rFonts w:ascii="Times New Roman" w:eastAsia="Calibri" w:hAnsi="Times New Roman" w:cs="Times New Roman"/>
          <w:b/>
          <w:bCs/>
          <w:color w:val="auto"/>
          <w:sz w:val="22"/>
          <w:szCs w:val="22"/>
          <w:lang w:eastAsia="en-US" w:bidi="ar-SA"/>
        </w:rPr>
        <w:t>:</w:t>
      </w:r>
    </w:p>
    <w:p w14:paraId="233C94FA" w14:textId="77777777" w:rsidR="00D006A1" w:rsidRPr="00D006A1" w:rsidRDefault="00D006A1" w:rsidP="00D006A1">
      <w:pPr>
        <w:widowControl/>
        <w:jc w:val="both"/>
        <w:rPr>
          <w:rFonts w:ascii="Times New Roman" w:eastAsia="Calibri" w:hAnsi="Times New Roman" w:cs="Times New Roman"/>
          <w:b/>
          <w:bCs/>
          <w:color w:val="auto"/>
          <w:sz w:val="22"/>
          <w:szCs w:val="22"/>
          <w:lang w:eastAsia="en-US" w:bidi="ar-SA"/>
        </w:rPr>
      </w:pPr>
    </w:p>
    <w:p w14:paraId="662C061F" w14:textId="77777777" w:rsidR="00D006A1" w:rsidRPr="00D006A1" w:rsidRDefault="00D006A1" w:rsidP="00D006A1">
      <w:pPr>
        <w:widowControl/>
        <w:numPr>
          <w:ilvl w:val="0"/>
          <w:numId w:val="10"/>
        </w:numPr>
        <w:jc w:val="both"/>
        <w:rPr>
          <w:rFonts w:ascii="Times New Roman" w:eastAsia="Calibri" w:hAnsi="Times New Roman" w:cs="Times New Roman"/>
          <w:color w:val="auto"/>
          <w:sz w:val="22"/>
          <w:szCs w:val="22"/>
          <w:lang w:eastAsia="en-US" w:bidi="ar-SA"/>
        </w:rPr>
      </w:pPr>
      <w:r w:rsidRPr="00D006A1">
        <w:rPr>
          <w:rFonts w:ascii="Times New Roman" w:eastAsia="Calibri" w:hAnsi="Times New Roman" w:cs="Times New Roman"/>
          <w:color w:val="auto"/>
          <w:sz w:val="22"/>
          <w:szCs w:val="22"/>
          <w:lang w:eastAsia="en-US" w:bidi="ar-SA"/>
        </w:rPr>
        <w:t>Обучить руководителей и СПб ГБУК «Санкт-Петербургский детский ледовый театр» государственным нормативным требованиям по советующим программам обучения.</w:t>
      </w:r>
    </w:p>
    <w:p w14:paraId="41F3C228" w14:textId="77777777" w:rsidR="00D006A1" w:rsidRPr="00D006A1" w:rsidRDefault="00D006A1" w:rsidP="00D006A1">
      <w:pPr>
        <w:widowControl/>
        <w:numPr>
          <w:ilvl w:val="0"/>
          <w:numId w:val="10"/>
        </w:numPr>
        <w:jc w:val="both"/>
        <w:rPr>
          <w:rFonts w:ascii="Times New Roman" w:eastAsia="Calibri" w:hAnsi="Times New Roman" w:cs="Times New Roman"/>
          <w:color w:val="auto"/>
          <w:sz w:val="22"/>
          <w:szCs w:val="22"/>
          <w:lang w:eastAsia="en-US" w:bidi="ar-SA"/>
        </w:rPr>
      </w:pPr>
      <w:r w:rsidRPr="00D006A1">
        <w:rPr>
          <w:rFonts w:ascii="Times New Roman" w:eastAsia="Calibri" w:hAnsi="Times New Roman" w:cs="Times New Roman"/>
          <w:color w:val="auto"/>
          <w:sz w:val="22"/>
          <w:szCs w:val="22"/>
          <w:lang w:eastAsia="en-US" w:bidi="ar-SA"/>
        </w:rPr>
        <w:t>Провести проверку знаний требований охраны труда у руководителей и специалистов СПб ГБУК «Санкт-Петербургский детский ледовый театр».</w:t>
      </w:r>
    </w:p>
    <w:p w14:paraId="3F6C4BC7" w14:textId="77777777" w:rsidR="00D006A1" w:rsidRPr="00D006A1" w:rsidRDefault="00D006A1" w:rsidP="00D006A1">
      <w:pPr>
        <w:widowControl/>
        <w:ind w:left="644"/>
        <w:jc w:val="both"/>
        <w:rPr>
          <w:rFonts w:ascii="Times New Roman" w:eastAsia="Calibri" w:hAnsi="Times New Roman" w:cs="Times New Roman"/>
          <w:color w:val="auto"/>
          <w:sz w:val="22"/>
          <w:szCs w:val="22"/>
          <w:lang w:eastAsia="en-US" w:bidi="ar-SA"/>
        </w:rPr>
      </w:pPr>
    </w:p>
    <w:p w14:paraId="38A3E391" w14:textId="77777777" w:rsidR="00D006A1" w:rsidRPr="00D006A1" w:rsidRDefault="00D006A1" w:rsidP="00D006A1">
      <w:pPr>
        <w:jc w:val="both"/>
        <w:rPr>
          <w:rFonts w:ascii="Times New Roman" w:eastAsia="Times New Roman" w:hAnsi="Times New Roman" w:cs="Times New Roman"/>
          <w:sz w:val="22"/>
          <w:szCs w:val="22"/>
          <w:lang w:bidi="ar-SA"/>
        </w:rPr>
      </w:pPr>
      <w:r w:rsidRPr="00D006A1">
        <w:rPr>
          <w:rFonts w:ascii="Times New Roman" w:eastAsia="Times New Roman" w:hAnsi="Times New Roman" w:cs="Times New Roman"/>
          <w:sz w:val="22"/>
          <w:szCs w:val="22"/>
          <w:lang w:bidi="ar-SA"/>
        </w:rPr>
        <w:t>1.4. Сведения об источнике и порядке финансирования: собственные средства СПб ГБУК «Санкт-Петербургский детский ледовый театр».</w:t>
      </w:r>
    </w:p>
    <w:p w14:paraId="025DF617" w14:textId="77777777" w:rsidR="00D006A1" w:rsidRPr="00D006A1" w:rsidRDefault="00D006A1" w:rsidP="00D006A1">
      <w:pPr>
        <w:jc w:val="both"/>
        <w:rPr>
          <w:rFonts w:ascii="Times New Roman" w:eastAsia="Times New Roman" w:hAnsi="Times New Roman" w:cs="Times New Roman"/>
          <w:sz w:val="22"/>
          <w:szCs w:val="22"/>
          <w:lang w:bidi="ar-SA"/>
        </w:rPr>
      </w:pPr>
    </w:p>
    <w:p w14:paraId="69B67D9C" w14:textId="77777777" w:rsidR="00D006A1" w:rsidRPr="00D006A1" w:rsidRDefault="00D006A1" w:rsidP="00D006A1">
      <w:pPr>
        <w:jc w:val="both"/>
        <w:rPr>
          <w:rFonts w:ascii="Times New Roman" w:eastAsia="Times New Roman" w:hAnsi="Times New Roman" w:cs="Times New Roman"/>
          <w:sz w:val="22"/>
          <w:szCs w:val="22"/>
          <w:lang w:bidi="ar-SA"/>
        </w:rPr>
      </w:pPr>
      <w:r w:rsidRPr="00D006A1">
        <w:rPr>
          <w:rFonts w:ascii="Times New Roman" w:eastAsia="Times New Roman" w:hAnsi="Times New Roman" w:cs="Times New Roman"/>
          <w:sz w:val="22"/>
          <w:szCs w:val="22"/>
          <w:lang w:bidi="ar-SA"/>
        </w:rPr>
        <w:t>1.5. Характеристика объекта оказания услуг:</w:t>
      </w:r>
    </w:p>
    <w:p w14:paraId="18FDBECA" w14:textId="77777777" w:rsidR="00D006A1" w:rsidRPr="00D006A1" w:rsidRDefault="00D006A1" w:rsidP="00D006A1">
      <w:pPr>
        <w:jc w:val="both"/>
        <w:rPr>
          <w:rFonts w:ascii="Times New Roman" w:eastAsia="Times New Roman" w:hAnsi="Times New Roman" w:cs="Times New Roman"/>
          <w:sz w:val="22"/>
          <w:szCs w:val="22"/>
          <w:lang w:bidi="ar-SA"/>
        </w:rPr>
      </w:pPr>
    </w:p>
    <w:p w14:paraId="598D1230" w14:textId="77777777" w:rsidR="00D006A1" w:rsidRPr="00D006A1" w:rsidRDefault="00D006A1" w:rsidP="00D006A1">
      <w:pPr>
        <w:ind w:firstLine="708"/>
        <w:jc w:val="both"/>
        <w:rPr>
          <w:rFonts w:ascii="Times New Roman" w:eastAsia="Times New Roman" w:hAnsi="Times New Roman" w:cs="Times New Roman"/>
          <w:sz w:val="22"/>
          <w:szCs w:val="22"/>
          <w:lang w:bidi="ar-SA"/>
        </w:rPr>
      </w:pPr>
      <w:r w:rsidRPr="00D006A1">
        <w:rPr>
          <w:rFonts w:ascii="Times New Roman" w:eastAsia="Times New Roman" w:hAnsi="Times New Roman" w:cs="Times New Roman"/>
          <w:sz w:val="22"/>
          <w:szCs w:val="22"/>
          <w:lang w:bidi="ar-SA"/>
        </w:rPr>
        <w:t>Проведение обучения для работников СПб ГБУК «Санкт-Петербургский детский ледовый театр» по следующим программам таблица №1</w:t>
      </w:r>
    </w:p>
    <w:p w14:paraId="13FFAE3B" w14:textId="77777777" w:rsidR="00D006A1" w:rsidRPr="00D006A1" w:rsidRDefault="00D006A1" w:rsidP="00D006A1">
      <w:pPr>
        <w:ind w:firstLine="708"/>
        <w:jc w:val="both"/>
        <w:rPr>
          <w:rFonts w:ascii="Times New Roman" w:eastAsia="Times New Roman" w:hAnsi="Times New Roman" w:cs="Times New Roman"/>
          <w:sz w:val="22"/>
          <w:szCs w:val="22"/>
          <w:lang w:bidi="ar-SA"/>
        </w:rPr>
      </w:pPr>
    </w:p>
    <w:p w14:paraId="52CBCB66" w14:textId="77777777" w:rsidR="00D006A1" w:rsidRPr="00D006A1" w:rsidRDefault="00D006A1" w:rsidP="00D006A1">
      <w:pPr>
        <w:ind w:firstLine="708"/>
        <w:jc w:val="right"/>
        <w:rPr>
          <w:rFonts w:ascii="Times New Roman" w:eastAsia="Times New Roman" w:hAnsi="Times New Roman" w:cs="Times New Roman"/>
          <w:sz w:val="22"/>
          <w:szCs w:val="22"/>
          <w:lang w:bidi="ar-SA"/>
        </w:rPr>
      </w:pPr>
      <w:r w:rsidRPr="00D006A1">
        <w:rPr>
          <w:rFonts w:ascii="Times New Roman" w:eastAsia="Times New Roman" w:hAnsi="Times New Roman" w:cs="Times New Roman"/>
          <w:color w:val="000000" w:themeColor="text1"/>
          <w:sz w:val="22"/>
          <w:szCs w:val="22"/>
          <w:lang w:bidi="ar-SA"/>
        </w:rPr>
        <w:t>Таб. №1</w:t>
      </w:r>
    </w:p>
    <w:tbl>
      <w:tblPr>
        <w:tblW w:w="950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562"/>
        <w:gridCol w:w="7153"/>
        <w:gridCol w:w="1790"/>
      </w:tblGrid>
      <w:tr w:rsidR="00D006A1" w:rsidRPr="00D006A1" w14:paraId="3CE33373" w14:textId="77777777" w:rsidTr="007111A8">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F46EA35" w14:textId="77777777" w:rsidR="00D006A1" w:rsidRPr="00D006A1" w:rsidRDefault="00D006A1" w:rsidP="00D006A1">
            <w:pPr>
              <w:jc w:val="center"/>
              <w:rPr>
                <w:rFonts w:ascii="Times New Roman" w:eastAsia="Times New Roman" w:hAnsi="Times New Roman" w:cs="Times New Roman"/>
                <w:b/>
                <w:sz w:val="22"/>
                <w:lang w:bidi="ar-SA"/>
              </w:rPr>
            </w:pPr>
            <w:r w:rsidRPr="00D006A1">
              <w:rPr>
                <w:rFonts w:ascii="Times New Roman" w:eastAsia="Times New Roman" w:hAnsi="Times New Roman" w:cs="Times New Roman"/>
                <w:b/>
                <w:sz w:val="22"/>
                <w:lang w:bidi="ar-SA"/>
              </w:rPr>
              <w:t>№ п/п</w:t>
            </w:r>
          </w:p>
        </w:tc>
        <w:tc>
          <w:tcPr>
            <w:tcW w:w="7153"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vAlign w:val="center"/>
          </w:tcPr>
          <w:p w14:paraId="0E93F183" w14:textId="77777777" w:rsidR="00D006A1" w:rsidRPr="00D006A1" w:rsidRDefault="00D006A1" w:rsidP="00D006A1">
            <w:pPr>
              <w:jc w:val="center"/>
              <w:rPr>
                <w:rFonts w:ascii="Times New Roman" w:eastAsia="Times New Roman" w:hAnsi="Times New Roman" w:cs="Times New Roman"/>
                <w:b/>
                <w:sz w:val="22"/>
                <w:lang w:bidi="ar-SA"/>
              </w:rPr>
            </w:pPr>
            <w:r w:rsidRPr="00D006A1">
              <w:rPr>
                <w:rFonts w:ascii="Times New Roman" w:eastAsia="Times New Roman" w:hAnsi="Times New Roman" w:cs="Times New Roman"/>
                <w:b/>
                <w:sz w:val="22"/>
                <w:lang w:bidi="ar-SA"/>
              </w:rPr>
              <w:t>Наименования программы обучения</w:t>
            </w:r>
          </w:p>
        </w:tc>
        <w:tc>
          <w:tcPr>
            <w:tcW w:w="1790"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vAlign w:val="center"/>
          </w:tcPr>
          <w:p w14:paraId="5CA4E49D" w14:textId="77777777" w:rsidR="00D006A1" w:rsidRPr="00D006A1" w:rsidRDefault="00D006A1" w:rsidP="00D006A1">
            <w:pPr>
              <w:jc w:val="center"/>
              <w:rPr>
                <w:rFonts w:ascii="Times New Roman" w:eastAsia="Times New Roman" w:hAnsi="Times New Roman" w:cs="Times New Roman"/>
                <w:b/>
                <w:sz w:val="22"/>
                <w:lang w:bidi="ar-SA"/>
              </w:rPr>
            </w:pPr>
            <w:r w:rsidRPr="00D006A1">
              <w:rPr>
                <w:rFonts w:ascii="Times New Roman" w:eastAsia="Times New Roman" w:hAnsi="Times New Roman" w:cs="Times New Roman"/>
                <w:b/>
                <w:sz w:val="22"/>
                <w:lang w:bidi="ar-SA"/>
              </w:rPr>
              <w:t>Кол-во часов</w:t>
            </w:r>
          </w:p>
        </w:tc>
      </w:tr>
      <w:tr w:rsidR="00D006A1" w:rsidRPr="00D006A1" w14:paraId="4E2E5D4D" w14:textId="77777777" w:rsidTr="007111A8">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39A980" w14:textId="77777777" w:rsidR="00D006A1" w:rsidRPr="00D006A1" w:rsidRDefault="00D006A1" w:rsidP="00D006A1">
            <w:pPr>
              <w:jc w:val="center"/>
              <w:rPr>
                <w:rFonts w:ascii="Times New Roman" w:eastAsia="Times New Roman" w:hAnsi="Times New Roman" w:cs="Times New Roman"/>
                <w:sz w:val="22"/>
                <w:szCs w:val="22"/>
                <w:lang w:bidi="ar-SA"/>
              </w:rPr>
            </w:pPr>
            <w:r w:rsidRPr="00D006A1">
              <w:rPr>
                <w:rFonts w:ascii="Times New Roman" w:eastAsia="Times New Roman" w:hAnsi="Times New Roman" w:cs="Times New Roman"/>
                <w:sz w:val="22"/>
                <w:szCs w:val="22"/>
                <w:lang w:bidi="ar-SA"/>
              </w:rPr>
              <w:t>1</w:t>
            </w:r>
          </w:p>
        </w:tc>
        <w:tc>
          <w:tcPr>
            <w:tcW w:w="7153"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vAlign w:val="center"/>
          </w:tcPr>
          <w:p w14:paraId="062894D5" w14:textId="77777777" w:rsidR="00D006A1" w:rsidRPr="00D006A1" w:rsidRDefault="00D006A1" w:rsidP="00D006A1">
            <w:pPr>
              <w:tabs>
                <w:tab w:val="left" w:pos="567"/>
              </w:tabs>
              <w:jc w:val="both"/>
              <w:rPr>
                <w:rFonts w:ascii="Times New Roman" w:hAnsi="Times New Roman" w:cs="Times New Roman"/>
                <w:color w:val="auto"/>
                <w:sz w:val="22"/>
                <w:szCs w:val="22"/>
              </w:rPr>
            </w:pPr>
            <w:r w:rsidRPr="00D006A1">
              <w:rPr>
                <w:rFonts w:ascii="Times New Roman" w:hAnsi="Times New Roman" w:cs="Times New Roman"/>
                <w:color w:val="auto"/>
                <w:sz w:val="22"/>
                <w:szCs w:val="22"/>
              </w:rPr>
              <w:t>Обучение по общим вопросам охраны труда и функционирования системы управления охраной труда (Программа А)</w:t>
            </w:r>
          </w:p>
        </w:tc>
        <w:tc>
          <w:tcPr>
            <w:tcW w:w="1790"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vAlign w:val="center"/>
          </w:tcPr>
          <w:p w14:paraId="5DE25045" w14:textId="77777777" w:rsidR="00D006A1" w:rsidRPr="00D006A1" w:rsidRDefault="00D006A1" w:rsidP="00D006A1">
            <w:pPr>
              <w:jc w:val="center"/>
              <w:rPr>
                <w:rFonts w:ascii="Times New Roman" w:hAnsi="Times New Roman" w:cs="Times New Roman"/>
                <w:color w:val="auto"/>
                <w:sz w:val="22"/>
                <w:szCs w:val="22"/>
              </w:rPr>
            </w:pPr>
            <w:r w:rsidRPr="00D006A1">
              <w:rPr>
                <w:rFonts w:ascii="Times New Roman" w:hAnsi="Times New Roman" w:cs="Times New Roman"/>
                <w:color w:val="auto"/>
                <w:sz w:val="22"/>
                <w:szCs w:val="22"/>
              </w:rPr>
              <w:t>16</w:t>
            </w:r>
          </w:p>
        </w:tc>
      </w:tr>
      <w:tr w:rsidR="00D006A1" w:rsidRPr="00D006A1" w14:paraId="31537CF4" w14:textId="77777777" w:rsidTr="007111A8">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3BE44F0" w14:textId="77777777" w:rsidR="00D006A1" w:rsidRPr="00D006A1" w:rsidRDefault="00D006A1" w:rsidP="00D006A1">
            <w:pPr>
              <w:jc w:val="center"/>
              <w:rPr>
                <w:rFonts w:ascii="Times New Roman" w:eastAsia="Times New Roman" w:hAnsi="Times New Roman" w:cs="Times New Roman"/>
                <w:sz w:val="22"/>
                <w:szCs w:val="22"/>
                <w:lang w:bidi="ar-SA"/>
              </w:rPr>
            </w:pPr>
            <w:r w:rsidRPr="00D006A1">
              <w:rPr>
                <w:rFonts w:ascii="Times New Roman" w:eastAsia="Times New Roman" w:hAnsi="Times New Roman" w:cs="Times New Roman"/>
                <w:sz w:val="22"/>
                <w:szCs w:val="22"/>
                <w:lang w:bidi="ar-SA"/>
              </w:rPr>
              <w:t>2</w:t>
            </w:r>
          </w:p>
        </w:tc>
        <w:tc>
          <w:tcPr>
            <w:tcW w:w="7153"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tcPr>
          <w:p w14:paraId="15678F98" w14:textId="77777777" w:rsidR="00D006A1" w:rsidRPr="00D006A1" w:rsidRDefault="00D006A1" w:rsidP="00D006A1">
            <w:pPr>
              <w:tabs>
                <w:tab w:val="left" w:pos="567"/>
              </w:tabs>
              <w:jc w:val="both"/>
              <w:rPr>
                <w:rFonts w:ascii="Times New Roman" w:hAnsi="Times New Roman" w:cs="Times New Roman"/>
                <w:color w:val="auto"/>
                <w:sz w:val="22"/>
                <w:szCs w:val="22"/>
              </w:rPr>
            </w:pPr>
            <w:r w:rsidRPr="00D006A1">
              <w:rPr>
                <w:rFonts w:ascii="Times New Roman" w:hAnsi="Times New Roman" w:cs="Times New Roman"/>
                <w:color w:val="auto"/>
                <w:sz w:val="22"/>
                <w:szCs w:val="22"/>
              </w:rPr>
              <w:t>Обучение безопасным методам и приемам выполнения работ при воздействии вредных и (или) опасных производственных факторов, источников опасности, идентифицированных в рамках специальной оценки условий труда и оценки профессиональных рисков (Программа Б)</w:t>
            </w:r>
          </w:p>
        </w:tc>
        <w:tc>
          <w:tcPr>
            <w:tcW w:w="1790"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tcPr>
          <w:p w14:paraId="40FC7CFB" w14:textId="77777777" w:rsidR="00D006A1" w:rsidRPr="00D006A1" w:rsidRDefault="00D006A1" w:rsidP="00D006A1">
            <w:pPr>
              <w:jc w:val="center"/>
              <w:rPr>
                <w:rFonts w:ascii="Times New Roman" w:eastAsia="Times New Roman" w:hAnsi="Times New Roman" w:cs="Times New Roman"/>
                <w:sz w:val="22"/>
                <w:szCs w:val="22"/>
                <w:lang w:bidi="ar-SA"/>
              </w:rPr>
            </w:pPr>
            <w:r w:rsidRPr="00D006A1">
              <w:rPr>
                <w:rFonts w:ascii="Times New Roman" w:eastAsia="Times New Roman" w:hAnsi="Times New Roman" w:cs="Times New Roman"/>
                <w:sz w:val="22"/>
                <w:szCs w:val="22"/>
                <w:lang w:bidi="ar-SA"/>
              </w:rPr>
              <w:t>16</w:t>
            </w:r>
          </w:p>
        </w:tc>
      </w:tr>
      <w:tr w:rsidR="00D006A1" w:rsidRPr="00D006A1" w14:paraId="5A158BB5" w14:textId="77777777" w:rsidTr="007111A8">
        <w:trPr>
          <w:trHeight w:val="300"/>
        </w:trPr>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AED7953" w14:textId="77777777" w:rsidR="00D006A1" w:rsidRPr="00D006A1" w:rsidRDefault="00D006A1" w:rsidP="00D006A1">
            <w:pPr>
              <w:spacing w:after="120"/>
              <w:jc w:val="center"/>
              <w:rPr>
                <w:rFonts w:ascii="Times New Roman" w:eastAsia="Times New Roman" w:hAnsi="Times New Roman" w:cs="Times New Roman"/>
                <w:sz w:val="22"/>
                <w:szCs w:val="22"/>
                <w:lang w:bidi="ar-SA"/>
              </w:rPr>
            </w:pPr>
            <w:r w:rsidRPr="00D006A1">
              <w:rPr>
                <w:rFonts w:ascii="Times New Roman" w:eastAsia="Times New Roman" w:hAnsi="Times New Roman" w:cs="Times New Roman"/>
                <w:sz w:val="22"/>
                <w:szCs w:val="22"/>
                <w:lang w:bidi="ar-SA"/>
              </w:rPr>
              <w:t>3</w:t>
            </w:r>
          </w:p>
        </w:tc>
        <w:tc>
          <w:tcPr>
            <w:tcW w:w="7153"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tcPr>
          <w:p w14:paraId="33545971" w14:textId="77777777" w:rsidR="00D006A1" w:rsidRPr="00D006A1" w:rsidRDefault="00D006A1" w:rsidP="00D006A1">
            <w:pPr>
              <w:tabs>
                <w:tab w:val="left" w:pos="567"/>
              </w:tabs>
              <w:jc w:val="both"/>
              <w:rPr>
                <w:rFonts w:ascii="Times New Roman" w:hAnsi="Times New Roman" w:cs="Times New Roman"/>
                <w:color w:val="auto"/>
                <w:sz w:val="22"/>
                <w:szCs w:val="22"/>
              </w:rPr>
            </w:pPr>
            <w:r w:rsidRPr="00D006A1">
              <w:rPr>
                <w:rFonts w:ascii="Times New Roman" w:hAnsi="Times New Roman" w:cs="Times New Roman"/>
                <w:color w:val="auto"/>
                <w:sz w:val="22"/>
                <w:szCs w:val="22"/>
              </w:rPr>
              <w:t>Обучение безопасным методам и приемам выполнения работ повышенной опасности, к которым предъявляются дополнительные требования в соответствии с нормативными правовыми актами, содержащими государственные нормативные требования охраны труда (Программа В) - раздел Безопасные методы и приемы выполнения работ в электроустановках.</w:t>
            </w:r>
          </w:p>
        </w:tc>
        <w:tc>
          <w:tcPr>
            <w:tcW w:w="1790"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tcPr>
          <w:p w14:paraId="45F81A4B" w14:textId="77777777" w:rsidR="00D006A1" w:rsidRPr="00D006A1" w:rsidRDefault="00D006A1" w:rsidP="00D006A1">
            <w:pPr>
              <w:spacing w:after="120"/>
              <w:jc w:val="center"/>
              <w:rPr>
                <w:rFonts w:ascii="Times New Roman" w:eastAsia="Times New Roman" w:hAnsi="Times New Roman" w:cs="Times New Roman"/>
                <w:sz w:val="22"/>
                <w:szCs w:val="22"/>
                <w:lang w:bidi="ar-SA"/>
              </w:rPr>
            </w:pPr>
            <w:r w:rsidRPr="00D006A1">
              <w:rPr>
                <w:rFonts w:ascii="Times New Roman" w:eastAsia="Times New Roman" w:hAnsi="Times New Roman" w:cs="Times New Roman"/>
                <w:sz w:val="22"/>
                <w:szCs w:val="22"/>
                <w:lang w:bidi="ar-SA"/>
              </w:rPr>
              <w:t>16</w:t>
            </w:r>
          </w:p>
        </w:tc>
      </w:tr>
      <w:tr w:rsidR="00D006A1" w:rsidRPr="00D006A1" w14:paraId="7BCE8592" w14:textId="77777777" w:rsidTr="007111A8">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79D7E24" w14:textId="77777777" w:rsidR="00D006A1" w:rsidRPr="00D006A1" w:rsidRDefault="00D006A1" w:rsidP="00D006A1">
            <w:pPr>
              <w:jc w:val="center"/>
              <w:rPr>
                <w:rFonts w:ascii="Times New Roman" w:eastAsia="Times New Roman" w:hAnsi="Times New Roman" w:cs="Times New Roman"/>
                <w:sz w:val="22"/>
                <w:szCs w:val="22"/>
                <w:lang w:bidi="ar-SA"/>
              </w:rPr>
            </w:pPr>
            <w:r w:rsidRPr="00D006A1">
              <w:rPr>
                <w:rFonts w:ascii="Times New Roman" w:eastAsia="Times New Roman" w:hAnsi="Times New Roman" w:cs="Times New Roman"/>
                <w:sz w:val="22"/>
                <w:szCs w:val="22"/>
                <w:lang w:bidi="ar-SA"/>
              </w:rPr>
              <w:t>4</w:t>
            </w:r>
          </w:p>
        </w:tc>
        <w:tc>
          <w:tcPr>
            <w:tcW w:w="7153"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tcPr>
          <w:p w14:paraId="3FFCE752" w14:textId="77777777" w:rsidR="00D006A1" w:rsidRPr="00D006A1" w:rsidRDefault="00D006A1" w:rsidP="00D006A1">
            <w:pPr>
              <w:tabs>
                <w:tab w:val="left" w:pos="567"/>
              </w:tabs>
              <w:jc w:val="both"/>
              <w:rPr>
                <w:rFonts w:ascii="Times New Roman" w:hAnsi="Times New Roman" w:cs="Times New Roman"/>
                <w:color w:val="auto"/>
                <w:sz w:val="22"/>
                <w:szCs w:val="22"/>
              </w:rPr>
            </w:pPr>
            <w:r w:rsidRPr="00D006A1">
              <w:rPr>
                <w:rFonts w:ascii="Times New Roman" w:hAnsi="Times New Roman" w:cs="Times New Roman"/>
                <w:color w:val="auto"/>
                <w:sz w:val="22"/>
                <w:szCs w:val="22"/>
              </w:rPr>
              <w:t>Обучение безопасным методам и приемам выполнения работ повышенной опасности, к которым предъявляются дополнительные требования в соответствии с нормативными правовыми актами, содержащими государственные нормативные требования охраны труда (Программа В) - раздел Безопасные методы и приемы выполнения работ при размещении, монтаже, техническом обслуживании и ремонте технологического оборудования (включая технологическое оборудование).</w:t>
            </w:r>
          </w:p>
        </w:tc>
        <w:tc>
          <w:tcPr>
            <w:tcW w:w="1790"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tcPr>
          <w:p w14:paraId="64431020" w14:textId="77777777" w:rsidR="00D006A1" w:rsidRPr="00D006A1" w:rsidRDefault="00D006A1" w:rsidP="00D006A1">
            <w:pPr>
              <w:jc w:val="center"/>
              <w:rPr>
                <w:rFonts w:ascii="Times New Roman" w:hAnsi="Times New Roman" w:cs="Times New Roman"/>
                <w:sz w:val="22"/>
                <w:szCs w:val="22"/>
              </w:rPr>
            </w:pPr>
            <w:r w:rsidRPr="00D006A1">
              <w:rPr>
                <w:rFonts w:ascii="Times New Roman" w:hAnsi="Times New Roman" w:cs="Times New Roman"/>
                <w:sz w:val="22"/>
                <w:szCs w:val="22"/>
              </w:rPr>
              <w:t>16</w:t>
            </w:r>
          </w:p>
        </w:tc>
      </w:tr>
      <w:tr w:rsidR="00D006A1" w:rsidRPr="00D006A1" w14:paraId="56E06013" w14:textId="77777777" w:rsidTr="007111A8">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E72C19" w14:textId="77777777" w:rsidR="00D006A1" w:rsidRPr="00D006A1" w:rsidRDefault="00D006A1" w:rsidP="00D006A1">
            <w:pPr>
              <w:jc w:val="center"/>
              <w:rPr>
                <w:rFonts w:ascii="Times New Roman" w:hAnsi="Times New Roman" w:cs="Times New Roman"/>
                <w:sz w:val="22"/>
                <w:szCs w:val="22"/>
              </w:rPr>
            </w:pPr>
            <w:r w:rsidRPr="00D006A1">
              <w:rPr>
                <w:rFonts w:ascii="Times New Roman" w:hAnsi="Times New Roman" w:cs="Times New Roman"/>
                <w:sz w:val="22"/>
                <w:szCs w:val="22"/>
              </w:rPr>
              <w:t>5</w:t>
            </w:r>
          </w:p>
        </w:tc>
        <w:tc>
          <w:tcPr>
            <w:tcW w:w="7153"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vAlign w:val="center"/>
          </w:tcPr>
          <w:p w14:paraId="0B9390E1" w14:textId="77777777" w:rsidR="00D006A1" w:rsidRPr="00D006A1" w:rsidRDefault="00D006A1" w:rsidP="00D006A1">
            <w:pPr>
              <w:tabs>
                <w:tab w:val="left" w:pos="567"/>
              </w:tabs>
              <w:jc w:val="both"/>
              <w:rPr>
                <w:rFonts w:ascii="Times New Roman" w:hAnsi="Times New Roman" w:cs="Times New Roman"/>
                <w:color w:val="auto"/>
                <w:sz w:val="22"/>
                <w:szCs w:val="22"/>
              </w:rPr>
            </w:pPr>
            <w:r w:rsidRPr="00D006A1">
              <w:rPr>
                <w:rFonts w:ascii="Times New Roman" w:hAnsi="Times New Roman" w:cs="Times New Roman"/>
                <w:color w:val="auto"/>
                <w:sz w:val="22"/>
                <w:szCs w:val="22"/>
              </w:rPr>
              <w:t>Обучение по оказанию первой помощи пострадавшим.</w:t>
            </w:r>
          </w:p>
        </w:tc>
        <w:tc>
          <w:tcPr>
            <w:tcW w:w="1790"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tcPr>
          <w:p w14:paraId="3729BA64" w14:textId="77777777" w:rsidR="00D006A1" w:rsidRPr="00D006A1" w:rsidRDefault="00D006A1" w:rsidP="00D006A1">
            <w:pPr>
              <w:jc w:val="center"/>
              <w:rPr>
                <w:rFonts w:ascii="Times New Roman" w:hAnsi="Times New Roman" w:cs="Times New Roman"/>
                <w:sz w:val="22"/>
                <w:szCs w:val="22"/>
              </w:rPr>
            </w:pPr>
            <w:r w:rsidRPr="00D006A1">
              <w:rPr>
                <w:rFonts w:ascii="Times New Roman" w:hAnsi="Times New Roman" w:cs="Times New Roman"/>
                <w:sz w:val="22"/>
                <w:szCs w:val="22"/>
              </w:rPr>
              <w:t>8</w:t>
            </w:r>
          </w:p>
        </w:tc>
      </w:tr>
      <w:tr w:rsidR="00D006A1" w:rsidRPr="00D006A1" w14:paraId="2E7AAAD3" w14:textId="77777777" w:rsidTr="007111A8">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8D29942" w14:textId="77777777" w:rsidR="00D006A1" w:rsidRPr="00D006A1" w:rsidRDefault="00D006A1" w:rsidP="00D006A1">
            <w:pPr>
              <w:jc w:val="center"/>
              <w:rPr>
                <w:rFonts w:ascii="Times New Roman" w:hAnsi="Times New Roman" w:cs="Times New Roman"/>
                <w:sz w:val="22"/>
                <w:szCs w:val="22"/>
              </w:rPr>
            </w:pPr>
            <w:r w:rsidRPr="00D006A1">
              <w:rPr>
                <w:rFonts w:ascii="Times New Roman" w:hAnsi="Times New Roman" w:cs="Times New Roman"/>
                <w:sz w:val="22"/>
                <w:szCs w:val="22"/>
              </w:rPr>
              <w:t>6</w:t>
            </w:r>
          </w:p>
        </w:tc>
        <w:tc>
          <w:tcPr>
            <w:tcW w:w="7153"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tcPr>
          <w:p w14:paraId="424E6972" w14:textId="77777777" w:rsidR="00D006A1" w:rsidRPr="00D006A1" w:rsidRDefault="00D006A1" w:rsidP="00D006A1">
            <w:pPr>
              <w:tabs>
                <w:tab w:val="left" w:pos="567"/>
              </w:tabs>
              <w:jc w:val="both"/>
              <w:rPr>
                <w:rFonts w:ascii="Times New Roman" w:hAnsi="Times New Roman" w:cs="Times New Roman"/>
                <w:color w:val="auto"/>
                <w:sz w:val="22"/>
                <w:szCs w:val="22"/>
              </w:rPr>
            </w:pPr>
            <w:r w:rsidRPr="00D006A1">
              <w:rPr>
                <w:rFonts w:ascii="Times New Roman" w:hAnsi="Times New Roman" w:cs="Times New Roman"/>
                <w:color w:val="auto"/>
                <w:sz w:val="22"/>
                <w:szCs w:val="22"/>
              </w:rPr>
              <w:t>Обучение по использованию (применению) средств индивидуальной защиты.</w:t>
            </w:r>
          </w:p>
        </w:tc>
        <w:tc>
          <w:tcPr>
            <w:tcW w:w="1790"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tcPr>
          <w:p w14:paraId="5530069D" w14:textId="77777777" w:rsidR="00D006A1" w:rsidRPr="00D006A1" w:rsidRDefault="00D006A1" w:rsidP="00D006A1">
            <w:pPr>
              <w:jc w:val="center"/>
              <w:rPr>
                <w:rFonts w:ascii="Times New Roman" w:hAnsi="Times New Roman" w:cs="Times New Roman"/>
                <w:sz w:val="22"/>
                <w:szCs w:val="22"/>
              </w:rPr>
            </w:pPr>
            <w:r w:rsidRPr="00D006A1">
              <w:rPr>
                <w:rFonts w:ascii="Times New Roman" w:hAnsi="Times New Roman" w:cs="Times New Roman"/>
                <w:sz w:val="22"/>
                <w:szCs w:val="22"/>
              </w:rPr>
              <w:t>8</w:t>
            </w:r>
          </w:p>
        </w:tc>
      </w:tr>
      <w:tr w:rsidR="00D006A1" w:rsidRPr="00D006A1" w14:paraId="5638E048" w14:textId="77777777" w:rsidTr="007111A8">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F828CF" w14:textId="77777777" w:rsidR="00D006A1" w:rsidRPr="00D006A1" w:rsidRDefault="00D006A1" w:rsidP="00D006A1">
            <w:pPr>
              <w:ind w:firstLine="708"/>
              <w:jc w:val="center"/>
              <w:rPr>
                <w:rFonts w:ascii="Times New Roman" w:eastAsia="Times New Roman" w:hAnsi="Times New Roman" w:cs="Times New Roman"/>
                <w:sz w:val="22"/>
                <w:szCs w:val="22"/>
                <w:lang w:bidi="ar-SA"/>
              </w:rPr>
            </w:pPr>
            <w:r w:rsidRPr="00D006A1">
              <w:rPr>
                <w:rFonts w:ascii="Times New Roman" w:eastAsia="Times New Roman" w:hAnsi="Times New Roman" w:cs="Times New Roman"/>
                <w:sz w:val="22"/>
                <w:szCs w:val="22"/>
                <w:lang w:bidi="ar-SA"/>
              </w:rPr>
              <w:t>67</w:t>
            </w:r>
          </w:p>
        </w:tc>
        <w:tc>
          <w:tcPr>
            <w:tcW w:w="7153"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vAlign w:val="center"/>
          </w:tcPr>
          <w:p w14:paraId="754263F7" w14:textId="77777777" w:rsidR="00D006A1" w:rsidRPr="00D006A1" w:rsidRDefault="00D006A1" w:rsidP="00D006A1">
            <w:pPr>
              <w:tabs>
                <w:tab w:val="left" w:pos="567"/>
              </w:tabs>
              <w:jc w:val="both"/>
              <w:rPr>
                <w:rFonts w:ascii="Times New Roman" w:hAnsi="Times New Roman" w:cs="Times New Roman"/>
                <w:color w:val="auto"/>
                <w:sz w:val="22"/>
                <w:szCs w:val="22"/>
              </w:rPr>
            </w:pPr>
            <w:r w:rsidRPr="00D006A1">
              <w:rPr>
                <w:rFonts w:ascii="Times New Roman" w:hAnsi="Times New Roman" w:cs="Times New Roman"/>
                <w:color w:val="auto"/>
                <w:sz w:val="22"/>
                <w:szCs w:val="22"/>
              </w:rPr>
              <w:t xml:space="preserve">Пожарная безопасность для руководителей организаций, лиц, назначенных руководителем организации ответственными за обеспечение пожарной безопасности на объекте защиты, в которых могут одновременно находиться 50 и более человек, объектах защиты, отнесенных к категориям повышенной </w:t>
            </w:r>
            <w:proofErr w:type="spellStart"/>
            <w:r w:rsidRPr="00D006A1">
              <w:rPr>
                <w:rFonts w:ascii="Times New Roman" w:hAnsi="Times New Roman" w:cs="Times New Roman"/>
                <w:color w:val="auto"/>
                <w:sz w:val="22"/>
                <w:szCs w:val="22"/>
              </w:rPr>
              <w:t>взрывопожароопасности</w:t>
            </w:r>
            <w:proofErr w:type="spellEnd"/>
            <w:r w:rsidRPr="00D006A1">
              <w:rPr>
                <w:rFonts w:ascii="Times New Roman" w:hAnsi="Times New Roman" w:cs="Times New Roman"/>
                <w:color w:val="auto"/>
                <w:sz w:val="22"/>
                <w:szCs w:val="22"/>
              </w:rPr>
              <w:t xml:space="preserve">, </w:t>
            </w:r>
            <w:proofErr w:type="spellStart"/>
            <w:r w:rsidRPr="00D006A1">
              <w:rPr>
                <w:rFonts w:ascii="Times New Roman" w:hAnsi="Times New Roman" w:cs="Times New Roman"/>
                <w:color w:val="auto"/>
                <w:sz w:val="22"/>
                <w:szCs w:val="22"/>
              </w:rPr>
              <w:t>пожароопасности</w:t>
            </w:r>
            <w:proofErr w:type="spellEnd"/>
            <w:r w:rsidRPr="00D006A1">
              <w:rPr>
                <w:rFonts w:ascii="Times New Roman" w:hAnsi="Times New Roman" w:cs="Times New Roman"/>
                <w:color w:val="auto"/>
                <w:sz w:val="22"/>
                <w:szCs w:val="22"/>
              </w:rPr>
              <w:t>.</w:t>
            </w:r>
          </w:p>
        </w:tc>
        <w:tc>
          <w:tcPr>
            <w:tcW w:w="1790"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tcPr>
          <w:p w14:paraId="0F01E19C" w14:textId="77777777" w:rsidR="00D006A1" w:rsidRPr="00D006A1" w:rsidRDefault="00D006A1" w:rsidP="00D006A1">
            <w:pPr>
              <w:jc w:val="center"/>
              <w:rPr>
                <w:rFonts w:ascii="Times New Roman" w:hAnsi="Times New Roman" w:cs="Times New Roman"/>
                <w:sz w:val="22"/>
                <w:szCs w:val="22"/>
              </w:rPr>
            </w:pPr>
            <w:r w:rsidRPr="00D006A1">
              <w:rPr>
                <w:rFonts w:ascii="Times New Roman" w:hAnsi="Times New Roman" w:cs="Times New Roman"/>
                <w:sz w:val="22"/>
                <w:szCs w:val="22"/>
              </w:rPr>
              <w:t>24</w:t>
            </w:r>
          </w:p>
        </w:tc>
      </w:tr>
      <w:tr w:rsidR="00D006A1" w:rsidRPr="00D006A1" w14:paraId="63874942" w14:textId="77777777" w:rsidTr="007111A8">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F01165A" w14:textId="77777777" w:rsidR="00D006A1" w:rsidRPr="00D006A1" w:rsidRDefault="00D006A1" w:rsidP="00D006A1">
            <w:pPr>
              <w:ind w:firstLine="708"/>
              <w:jc w:val="center"/>
              <w:rPr>
                <w:rFonts w:ascii="Times New Roman" w:eastAsia="Times New Roman" w:hAnsi="Times New Roman" w:cs="Times New Roman"/>
                <w:sz w:val="22"/>
                <w:szCs w:val="22"/>
                <w:lang w:bidi="ar-SA"/>
              </w:rPr>
            </w:pPr>
            <w:r w:rsidRPr="00D006A1">
              <w:rPr>
                <w:rFonts w:ascii="Times New Roman" w:eastAsia="Times New Roman" w:hAnsi="Times New Roman" w:cs="Times New Roman"/>
                <w:sz w:val="22"/>
                <w:szCs w:val="22"/>
                <w:lang w:bidi="ar-SA"/>
              </w:rPr>
              <w:t>78</w:t>
            </w:r>
          </w:p>
        </w:tc>
        <w:tc>
          <w:tcPr>
            <w:tcW w:w="7153"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vAlign w:val="center"/>
          </w:tcPr>
          <w:p w14:paraId="47C35FA0" w14:textId="77777777" w:rsidR="00D006A1" w:rsidRPr="00D006A1" w:rsidRDefault="00D006A1" w:rsidP="00D006A1">
            <w:pPr>
              <w:tabs>
                <w:tab w:val="left" w:pos="567"/>
              </w:tabs>
              <w:jc w:val="both"/>
              <w:rPr>
                <w:rFonts w:ascii="Times New Roman" w:hAnsi="Times New Roman" w:cs="Times New Roman"/>
                <w:color w:val="auto"/>
                <w:sz w:val="22"/>
                <w:szCs w:val="22"/>
              </w:rPr>
            </w:pPr>
            <w:r w:rsidRPr="00D006A1">
              <w:rPr>
                <w:rFonts w:ascii="Times New Roman" w:hAnsi="Times New Roman" w:cs="Times New Roman"/>
                <w:color w:val="auto"/>
                <w:sz w:val="22"/>
                <w:szCs w:val="22"/>
              </w:rPr>
              <w:t>Гражданская оборона и защита населения в чрезвычайных ситуациях.</w:t>
            </w:r>
          </w:p>
        </w:tc>
        <w:tc>
          <w:tcPr>
            <w:tcW w:w="1790"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tcPr>
          <w:p w14:paraId="2D384A4D" w14:textId="77777777" w:rsidR="00D006A1" w:rsidRPr="00D006A1" w:rsidRDefault="00D006A1" w:rsidP="00D006A1">
            <w:pPr>
              <w:jc w:val="center"/>
              <w:rPr>
                <w:rFonts w:ascii="Times New Roman" w:hAnsi="Times New Roman" w:cs="Times New Roman"/>
                <w:sz w:val="22"/>
                <w:szCs w:val="22"/>
              </w:rPr>
            </w:pPr>
            <w:r w:rsidRPr="00D006A1">
              <w:rPr>
                <w:rFonts w:ascii="Times New Roman" w:hAnsi="Times New Roman" w:cs="Times New Roman"/>
                <w:sz w:val="22"/>
                <w:szCs w:val="22"/>
              </w:rPr>
              <w:t>24</w:t>
            </w:r>
          </w:p>
        </w:tc>
      </w:tr>
      <w:tr w:rsidR="00D006A1" w:rsidRPr="00D006A1" w14:paraId="21C1B07C" w14:textId="77777777" w:rsidTr="007111A8">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124849" w14:textId="77777777" w:rsidR="00D006A1" w:rsidRPr="00D006A1" w:rsidRDefault="00D006A1" w:rsidP="00D006A1">
            <w:pPr>
              <w:ind w:firstLine="708"/>
              <w:jc w:val="center"/>
              <w:rPr>
                <w:rFonts w:ascii="Times New Roman" w:eastAsia="Times New Roman" w:hAnsi="Times New Roman" w:cs="Times New Roman"/>
                <w:sz w:val="22"/>
                <w:szCs w:val="22"/>
                <w:lang w:bidi="ar-SA"/>
              </w:rPr>
            </w:pPr>
            <w:r w:rsidRPr="00D006A1">
              <w:rPr>
                <w:rFonts w:ascii="Times New Roman" w:eastAsia="Times New Roman" w:hAnsi="Times New Roman" w:cs="Times New Roman"/>
                <w:sz w:val="22"/>
                <w:szCs w:val="22"/>
                <w:lang w:bidi="ar-SA"/>
              </w:rPr>
              <w:t>89</w:t>
            </w:r>
          </w:p>
        </w:tc>
        <w:tc>
          <w:tcPr>
            <w:tcW w:w="7153"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vAlign w:val="center"/>
          </w:tcPr>
          <w:p w14:paraId="506BF428" w14:textId="77777777" w:rsidR="00D006A1" w:rsidRPr="00D006A1" w:rsidRDefault="00D006A1" w:rsidP="00D006A1">
            <w:pPr>
              <w:tabs>
                <w:tab w:val="left" w:pos="567"/>
              </w:tabs>
              <w:jc w:val="both"/>
              <w:rPr>
                <w:rFonts w:ascii="Times New Roman" w:hAnsi="Times New Roman" w:cs="Times New Roman"/>
                <w:color w:val="auto"/>
                <w:sz w:val="22"/>
                <w:szCs w:val="22"/>
              </w:rPr>
            </w:pPr>
            <w:r w:rsidRPr="00D006A1">
              <w:rPr>
                <w:rFonts w:ascii="Times New Roman" w:hAnsi="Times New Roman" w:cs="Times New Roman"/>
                <w:color w:val="auto"/>
                <w:sz w:val="22"/>
                <w:szCs w:val="22"/>
              </w:rPr>
              <w:t>Безопасные методы и приемы выполнения работ на высоте (2 группа).</w:t>
            </w:r>
          </w:p>
        </w:tc>
        <w:tc>
          <w:tcPr>
            <w:tcW w:w="1790"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tcPr>
          <w:p w14:paraId="588281FD" w14:textId="77777777" w:rsidR="00D006A1" w:rsidRPr="00D006A1" w:rsidRDefault="00D006A1" w:rsidP="00D006A1">
            <w:pPr>
              <w:jc w:val="center"/>
              <w:rPr>
                <w:rFonts w:ascii="Times New Roman" w:hAnsi="Times New Roman" w:cs="Times New Roman"/>
                <w:sz w:val="22"/>
                <w:szCs w:val="22"/>
              </w:rPr>
            </w:pPr>
            <w:r w:rsidRPr="00D006A1">
              <w:rPr>
                <w:rFonts w:ascii="Times New Roman" w:hAnsi="Times New Roman" w:cs="Times New Roman"/>
                <w:sz w:val="22"/>
                <w:szCs w:val="22"/>
              </w:rPr>
              <w:t>42</w:t>
            </w:r>
          </w:p>
        </w:tc>
      </w:tr>
      <w:tr w:rsidR="00D006A1" w:rsidRPr="00D006A1" w14:paraId="7F067715" w14:textId="77777777" w:rsidTr="007111A8">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9C5C44" w14:textId="77777777" w:rsidR="00D006A1" w:rsidRPr="00D006A1" w:rsidRDefault="00D006A1" w:rsidP="00D006A1">
            <w:pPr>
              <w:ind w:firstLine="708"/>
              <w:jc w:val="center"/>
              <w:rPr>
                <w:rFonts w:ascii="Times New Roman" w:eastAsia="Times New Roman" w:hAnsi="Times New Roman" w:cs="Times New Roman"/>
                <w:sz w:val="22"/>
                <w:szCs w:val="22"/>
                <w:lang w:bidi="ar-SA"/>
              </w:rPr>
            </w:pPr>
            <w:r w:rsidRPr="00D006A1">
              <w:rPr>
                <w:rFonts w:ascii="Times New Roman" w:eastAsia="Times New Roman" w:hAnsi="Times New Roman" w:cs="Times New Roman"/>
                <w:sz w:val="22"/>
                <w:szCs w:val="22"/>
                <w:lang w:bidi="ar-SA"/>
              </w:rPr>
              <w:t>910</w:t>
            </w:r>
          </w:p>
        </w:tc>
        <w:tc>
          <w:tcPr>
            <w:tcW w:w="7153"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vAlign w:val="center"/>
          </w:tcPr>
          <w:p w14:paraId="6F8C60A9" w14:textId="77777777" w:rsidR="00D006A1" w:rsidRPr="00D006A1" w:rsidRDefault="00D006A1" w:rsidP="00D006A1">
            <w:pPr>
              <w:tabs>
                <w:tab w:val="left" w:pos="567"/>
              </w:tabs>
              <w:jc w:val="both"/>
              <w:rPr>
                <w:rFonts w:ascii="Times New Roman" w:hAnsi="Times New Roman" w:cs="Times New Roman"/>
                <w:color w:val="auto"/>
                <w:sz w:val="22"/>
                <w:szCs w:val="22"/>
              </w:rPr>
            </w:pPr>
            <w:r w:rsidRPr="00D006A1">
              <w:rPr>
                <w:rFonts w:ascii="Times New Roman" w:hAnsi="Times New Roman" w:cs="Times New Roman"/>
                <w:color w:val="auto"/>
                <w:sz w:val="22"/>
                <w:szCs w:val="22"/>
              </w:rPr>
              <w:t>Правила технической эксплуатации тепловых энергоустановок и правил по охране труда при эксплуатации тепловых энергоустановок.</w:t>
            </w:r>
          </w:p>
        </w:tc>
        <w:tc>
          <w:tcPr>
            <w:tcW w:w="1790"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tcPr>
          <w:p w14:paraId="776529EE" w14:textId="77777777" w:rsidR="00D006A1" w:rsidRPr="00D006A1" w:rsidRDefault="00D006A1" w:rsidP="00D006A1">
            <w:pPr>
              <w:jc w:val="center"/>
              <w:rPr>
                <w:rFonts w:ascii="Times New Roman" w:hAnsi="Times New Roman" w:cs="Times New Roman"/>
                <w:sz w:val="22"/>
                <w:szCs w:val="22"/>
              </w:rPr>
            </w:pPr>
            <w:r w:rsidRPr="00D006A1">
              <w:rPr>
                <w:rFonts w:ascii="Times New Roman" w:hAnsi="Times New Roman" w:cs="Times New Roman"/>
                <w:sz w:val="22"/>
                <w:szCs w:val="22"/>
              </w:rPr>
              <w:t>72</w:t>
            </w:r>
          </w:p>
        </w:tc>
      </w:tr>
      <w:tr w:rsidR="00D006A1" w:rsidRPr="00D006A1" w14:paraId="263BC78D" w14:textId="77777777" w:rsidTr="007111A8">
        <w:trPr>
          <w:trHeight w:val="1350"/>
        </w:trPr>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61368ED" w14:textId="77777777" w:rsidR="00D006A1" w:rsidRPr="00D006A1" w:rsidRDefault="00D006A1" w:rsidP="00D006A1">
            <w:pPr>
              <w:ind w:firstLine="708"/>
              <w:jc w:val="center"/>
              <w:rPr>
                <w:rFonts w:ascii="Times New Roman" w:eastAsia="Times New Roman" w:hAnsi="Times New Roman" w:cs="Times New Roman"/>
                <w:sz w:val="22"/>
                <w:szCs w:val="22"/>
                <w:lang w:bidi="ar-SA"/>
              </w:rPr>
            </w:pPr>
            <w:r w:rsidRPr="00D006A1">
              <w:rPr>
                <w:rFonts w:ascii="Times New Roman" w:eastAsia="Times New Roman" w:hAnsi="Times New Roman" w:cs="Times New Roman"/>
                <w:sz w:val="22"/>
                <w:szCs w:val="22"/>
                <w:lang w:bidi="ar-SA"/>
              </w:rPr>
              <w:t>111</w:t>
            </w:r>
          </w:p>
        </w:tc>
        <w:tc>
          <w:tcPr>
            <w:tcW w:w="7153"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vAlign w:val="center"/>
          </w:tcPr>
          <w:p w14:paraId="21AD0F29" w14:textId="77777777" w:rsidR="00D006A1" w:rsidRPr="00D006A1" w:rsidRDefault="00D006A1" w:rsidP="00D006A1">
            <w:pPr>
              <w:tabs>
                <w:tab w:val="left" w:pos="567"/>
              </w:tabs>
              <w:jc w:val="both"/>
              <w:rPr>
                <w:rFonts w:ascii="Times New Roman" w:hAnsi="Times New Roman" w:cs="Times New Roman"/>
                <w:color w:val="auto"/>
                <w:sz w:val="22"/>
                <w:szCs w:val="22"/>
              </w:rPr>
            </w:pPr>
            <w:r w:rsidRPr="00D006A1">
              <w:rPr>
                <w:rFonts w:ascii="Times New Roman" w:hAnsi="Times New Roman" w:cs="Times New Roman"/>
                <w:color w:val="auto"/>
                <w:sz w:val="22"/>
                <w:szCs w:val="22"/>
              </w:rPr>
              <w:t>Дополнительная профессиональная программа "Безопасная эксплуатация электроустановок. Нормы и правила работы в электроустановках потребителя электрической энергии" (II группы по электробезопасности).</w:t>
            </w:r>
          </w:p>
        </w:tc>
        <w:tc>
          <w:tcPr>
            <w:tcW w:w="1790"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tcPr>
          <w:p w14:paraId="072B612E" w14:textId="77777777" w:rsidR="00D006A1" w:rsidRPr="00D006A1" w:rsidRDefault="00D006A1" w:rsidP="00D006A1">
            <w:pPr>
              <w:jc w:val="center"/>
              <w:rPr>
                <w:rFonts w:ascii="Times New Roman" w:hAnsi="Times New Roman" w:cs="Times New Roman"/>
                <w:sz w:val="22"/>
                <w:szCs w:val="22"/>
              </w:rPr>
            </w:pPr>
            <w:r w:rsidRPr="00D006A1">
              <w:rPr>
                <w:rFonts w:ascii="Times New Roman" w:hAnsi="Times New Roman" w:cs="Times New Roman"/>
                <w:sz w:val="22"/>
                <w:szCs w:val="22"/>
              </w:rPr>
              <w:t>72</w:t>
            </w:r>
          </w:p>
        </w:tc>
      </w:tr>
      <w:tr w:rsidR="00D006A1" w:rsidRPr="00D006A1" w14:paraId="719A8DBA" w14:textId="77777777" w:rsidTr="007111A8">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633BA5" w14:textId="77777777" w:rsidR="00D006A1" w:rsidRPr="00D006A1" w:rsidRDefault="00D006A1" w:rsidP="00D006A1">
            <w:pPr>
              <w:ind w:firstLine="708"/>
              <w:jc w:val="center"/>
              <w:rPr>
                <w:rFonts w:ascii="Times New Roman" w:eastAsia="Times New Roman" w:hAnsi="Times New Roman" w:cs="Times New Roman"/>
                <w:sz w:val="22"/>
                <w:szCs w:val="22"/>
                <w:lang w:bidi="ar-SA"/>
              </w:rPr>
            </w:pPr>
            <w:r w:rsidRPr="00D006A1">
              <w:rPr>
                <w:rFonts w:ascii="Times New Roman" w:eastAsia="Times New Roman" w:hAnsi="Times New Roman" w:cs="Times New Roman"/>
                <w:sz w:val="22"/>
                <w:szCs w:val="22"/>
                <w:lang w:bidi="ar-SA"/>
              </w:rPr>
              <w:t>212</w:t>
            </w:r>
          </w:p>
        </w:tc>
        <w:tc>
          <w:tcPr>
            <w:tcW w:w="7153"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vAlign w:val="center"/>
          </w:tcPr>
          <w:p w14:paraId="1FF41777" w14:textId="77777777" w:rsidR="00D006A1" w:rsidRPr="00D006A1" w:rsidRDefault="00D006A1" w:rsidP="00D006A1">
            <w:pPr>
              <w:tabs>
                <w:tab w:val="left" w:pos="567"/>
              </w:tabs>
              <w:jc w:val="both"/>
              <w:rPr>
                <w:rFonts w:ascii="Times New Roman" w:hAnsi="Times New Roman" w:cs="Times New Roman"/>
                <w:color w:val="auto"/>
                <w:sz w:val="22"/>
                <w:szCs w:val="22"/>
              </w:rPr>
            </w:pPr>
            <w:r w:rsidRPr="00D006A1">
              <w:rPr>
                <w:rFonts w:ascii="Times New Roman" w:hAnsi="Times New Roman" w:cs="Times New Roman"/>
                <w:color w:val="auto"/>
                <w:sz w:val="22"/>
                <w:szCs w:val="22"/>
              </w:rPr>
              <w:t>Дополнительная профессиональная программа "Безопасная эксплуатация электроустановок. Нормы и правила работы в электроустановках потребителя электрической энергии" (III группы по электробезопасности).</w:t>
            </w:r>
          </w:p>
        </w:tc>
        <w:tc>
          <w:tcPr>
            <w:tcW w:w="1790"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tcPr>
          <w:p w14:paraId="7234E0A2" w14:textId="77777777" w:rsidR="00D006A1" w:rsidRPr="00D006A1" w:rsidRDefault="00D006A1" w:rsidP="00D006A1">
            <w:pPr>
              <w:spacing w:line="259" w:lineRule="auto"/>
              <w:jc w:val="center"/>
            </w:pPr>
            <w:r w:rsidRPr="00D006A1">
              <w:rPr>
                <w:rFonts w:ascii="Times New Roman" w:hAnsi="Times New Roman" w:cs="Times New Roman"/>
                <w:sz w:val="22"/>
                <w:szCs w:val="22"/>
              </w:rPr>
              <w:t>72</w:t>
            </w:r>
          </w:p>
        </w:tc>
      </w:tr>
      <w:tr w:rsidR="00D006A1" w:rsidRPr="00D006A1" w14:paraId="02C3B281" w14:textId="77777777" w:rsidTr="007111A8">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13C018B" w14:textId="77777777" w:rsidR="00D006A1" w:rsidRPr="00D006A1" w:rsidRDefault="00D006A1" w:rsidP="00D006A1">
            <w:pPr>
              <w:ind w:firstLine="708"/>
              <w:jc w:val="center"/>
              <w:rPr>
                <w:rFonts w:ascii="Times New Roman" w:eastAsia="Times New Roman" w:hAnsi="Times New Roman" w:cs="Times New Roman"/>
                <w:sz w:val="22"/>
                <w:szCs w:val="22"/>
                <w:lang w:bidi="ar-SA"/>
              </w:rPr>
            </w:pPr>
            <w:r w:rsidRPr="00D006A1">
              <w:rPr>
                <w:rFonts w:ascii="Times New Roman" w:eastAsia="Times New Roman" w:hAnsi="Times New Roman" w:cs="Times New Roman"/>
                <w:sz w:val="22"/>
                <w:szCs w:val="22"/>
                <w:lang w:bidi="ar-SA"/>
              </w:rPr>
              <w:t>113</w:t>
            </w:r>
          </w:p>
        </w:tc>
        <w:tc>
          <w:tcPr>
            <w:tcW w:w="7153"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vAlign w:val="center"/>
          </w:tcPr>
          <w:p w14:paraId="06141DC5" w14:textId="77777777" w:rsidR="00D006A1" w:rsidRPr="00D006A1" w:rsidRDefault="00D006A1" w:rsidP="00D006A1">
            <w:pPr>
              <w:tabs>
                <w:tab w:val="left" w:pos="567"/>
              </w:tabs>
              <w:jc w:val="both"/>
              <w:rPr>
                <w:rFonts w:ascii="Times New Roman" w:hAnsi="Times New Roman" w:cs="Times New Roman"/>
                <w:color w:val="auto"/>
                <w:sz w:val="22"/>
                <w:szCs w:val="22"/>
              </w:rPr>
            </w:pPr>
            <w:r w:rsidRPr="00D006A1">
              <w:rPr>
                <w:rFonts w:ascii="Times New Roman" w:hAnsi="Times New Roman" w:cs="Times New Roman"/>
                <w:color w:val="auto"/>
                <w:sz w:val="22"/>
                <w:szCs w:val="22"/>
              </w:rPr>
              <w:t>Дополнительная профессиональная программа "Безопасная эксплуатация электроустановок. Нормы и правила работы в электроустановках потребителя электрической энергии" (IV группы по электробезопасности).</w:t>
            </w:r>
          </w:p>
        </w:tc>
        <w:tc>
          <w:tcPr>
            <w:tcW w:w="1790"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tcPr>
          <w:p w14:paraId="4CC6D419" w14:textId="77777777" w:rsidR="00D006A1" w:rsidRPr="00D006A1" w:rsidRDefault="00D006A1" w:rsidP="00D006A1">
            <w:pPr>
              <w:spacing w:line="259" w:lineRule="auto"/>
              <w:jc w:val="center"/>
            </w:pPr>
            <w:r w:rsidRPr="00D006A1">
              <w:rPr>
                <w:rFonts w:ascii="Times New Roman" w:hAnsi="Times New Roman" w:cs="Times New Roman"/>
                <w:sz w:val="22"/>
                <w:szCs w:val="22"/>
              </w:rPr>
              <w:t>72</w:t>
            </w:r>
          </w:p>
        </w:tc>
      </w:tr>
    </w:tbl>
    <w:p w14:paraId="28A3B62A" w14:textId="77777777" w:rsidR="00D006A1" w:rsidRPr="00D006A1" w:rsidRDefault="00D006A1" w:rsidP="00D006A1">
      <w:pPr>
        <w:rPr>
          <w:rFonts w:ascii="Times New Roman" w:eastAsia="Times New Roman" w:hAnsi="Times New Roman" w:cs="Times New Roman"/>
          <w:szCs w:val="20"/>
          <w:lang w:bidi="ar-SA"/>
        </w:rPr>
      </w:pPr>
    </w:p>
    <w:p w14:paraId="2B901EB0" w14:textId="77777777" w:rsidR="00D006A1" w:rsidRPr="00D006A1" w:rsidRDefault="00D006A1" w:rsidP="00D006A1">
      <w:pPr>
        <w:ind w:left="15"/>
        <w:jc w:val="both"/>
        <w:rPr>
          <w:rFonts w:ascii="Times New Roman" w:eastAsia="Times New Roman" w:hAnsi="Times New Roman" w:cs="Times New Roman"/>
          <w:lang w:bidi="ar-SA"/>
        </w:rPr>
      </w:pPr>
    </w:p>
    <w:p w14:paraId="52F5FD9C" w14:textId="77777777" w:rsidR="00D006A1" w:rsidRPr="00D006A1" w:rsidRDefault="00D006A1" w:rsidP="00D006A1">
      <w:pPr>
        <w:widowControl/>
        <w:spacing w:line="259" w:lineRule="auto"/>
        <w:ind w:left="644"/>
        <w:jc w:val="both"/>
        <w:rPr>
          <w:rFonts w:ascii="Times New Roman" w:eastAsia="Calibri" w:hAnsi="Times New Roman" w:cs="Times New Roman"/>
          <w:color w:val="auto"/>
          <w:sz w:val="22"/>
          <w:szCs w:val="22"/>
          <w:lang w:eastAsia="en-US" w:bidi="ar-SA"/>
        </w:rPr>
      </w:pPr>
      <w:r w:rsidRPr="00D006A1">
        <w:rPr>
          <w:rFonts w:ascii="Times New Roman" w:eastAsia="Calibri" w:hAnsi="Times New Roman" w:cs="Times New Roman"/>
          <w:color w:val="auto"/>
          <w:sz w:val="22"/>
          <w:szCs w:val="22"/>
          <w:lang w:eastAsia="en-US" w:bidi="ar-SA"/>
        </w:rPr>
        <w:t>1.6. Сроки начала и окончания обучения определяются в соответствии с заявкой и программой обучения.</w:t>
      </w:r>
    </w:p>
    <w:p w14:paraId="420F21F0" w14:textId="77777777" w:rsidR="00D006A1" w:rsidRPr="00D006A1" w:rsidRDefault="00D006A1" w:rsidP="00D006A1">
      <w:pPr>
        <w:widowControl/>
        <w:spacing w:line="259" w:lineRule="auto"/>
        <w:ind w:left="644"/>
        <w:jc w:val="both"/>
        <w:rPr>
          <w:rFonts w:ascii="Times New Roman" w:eastAsia="Calibri" w:hAnsi="Times New Roman" w:cs="Times New Roman"/>
          <w:color w:val="auto"/>
          <w:sz w:val="22"/>
          <w:szCs w:val="22"/>
          <w:lang w:eastAsia="en-US" w:bidi="ar-SA"/>
        </w:rPr>
      </w:pPr>
    </w:p>
    <w:p w14:paraId="5995CCFA" w14:textId="77777777" w:rsidR="00D006A1" w:rsidRPr="00D006A1" w:rsidRDefault="00D006A1" w:rsidP="00D006A1">
      <w:pPr>
        <w:widowControl/>
        <w:spacing w:line="259" w:lineRule="auto"/>
        <w:ind w:left="644"/>
        <w:jc w:val="both"/>
        <w:rPr>
          <w:rFonts w:ascii="Times New Roman" w:eastAsia="Calibri" w:hAnsi="Times New Roman" w:cs="Times New Roman"/>
          <w:color w:val="auto"/>
          <w:sz w:val="22"/>
          <w:szCs w:val="22"/>
          <w:lang w:eastAsia="en-US" w:bidi="ar-SA"/>
        </w:rPr>
      </w:pPr>
      <w:r w:rsidRPr="00D006A1">
        <w:rPr>
          <w:rFonts w:ascii="Times New Roman" w:eastAsia="Calibri" w:hAnsi="Times New Roman" w:cs="Times New Roman"/>
          <w:color w:val="auto"/>
          <w:sz w:val="22"/>
          <w:szCs w:val="22"/>
          <w:lang w:eastAsia="en-US" w:bidi="ar-SA"/>
        </w:rPr>
        <w:t xml:space="preserve">1.7. Сроки: начала оказания услуг - с даты подписания Контракта, окончание оказания услуг                                                                                                                 </w:t>
      </w:r>
    </w:p>
    <w:p w14:paraId="62E57606" w14:textId="77777777" w:rsidR="00D006A1" w:rsidRPr="00D006A1" w:rsidRDefault="00D006A1" w:rsidP="00D006A1">
      <w:pPr>
        <w:widowControl/>
        <w:spacing w:line="259" w:lineRule="auto"/>
        <w:ind w:left="644"/>
        <w:jc w:val="both"/>
        <w:rPr>
          <w:rFonts w:ascii="Times New Roman" w:eastAsia="Calibri" w:hAnsi="Times New Roman" w:cs="Times New Roman"/>
          <w:color w:val="auto"/>
          <w:sz w:val="22"/>
          <w:szCs w:val="22"/>
          <w:lang w:eastAsia="en-US" w:bidi="ar-SA"/>
        </w:rPr>
      </w:pPr>
    </w:p>
    <w:p w14:paraId="17EDB0E7" w14:textId="77777777" w:rsidR="00D006A1" w:rsidRPr="00D006A1" w:rsidRDefault="00D006A1" w:rsidP="00D006A1">
      <w:pPr>
        <w:widowControl/>
        <w:spacing w:line="259" w:lineRule="auto"/>
        <w:ind w:left="644"/>
        <w:jc w:val="both"/>
        <w:rPr>
          <w:rFonts w:ascii="Times New Roman" w:eastAsia="Calibri" w:hAnsi="Times New Roman" w:cs="Times New Roman"/>
          <w:color w:val="auto"/>
          <w:sz w:val="22"/>
          <w:szCs w:val="22"/>
          <w:lang w:eastAsia="en-US" w:bidi="ar-SA"/>
        </w:rPr>
      </w:pPr>
      <w:r w:rsidRPr="00D006A1">
        <w:rPr>
          <w:rFonts w:ascii="Times New Roman" w:eastAsia="Calibri" w:hAnsi="Times New Roman" w:cs="Times New Roman"/>
          <w:color w:val="auto"/>
          <w:sz w:val="22"/>
          <w:szCs w:val="22"/>
          <w:lang w:eastAsia="en-US" w:bidi="ar-SA"/>
        </w:rPr>
        <w:t>1.8. При оказании услуг должны соблюдаться требования:</w:t>
      </w:r>
    </w:p>
    <w:p w14:paraId="14A856E7" w14:textId="77777777" w:rsidR="00D006A1" w:rsidRPr="00D006A1" w:rsidRDefault="00D006A1" w:rsidP="00D006A1">
      <w:pPr>
        <w:widowControl/>
        <w:spacing w:line="259" w:lineRule="auto"/>
        <w:ind w:left="644"/>
        <w:jc w:val="both"/>
        <w:rPr>
          <w:rFonts w:ascii="Times New Roman" w:eastAsia="Calibri" w:hAnsi="Times New Roman" w:cs="Times New Roman"/>
          <w:color w:val="auto"/>
          <w:sz w:val="22"/>
          <w:szCs w:val="22"/>
          <w:lang w:eastAsia="en-US" w:bidi="ar-SA"/>
        </w:rPr>
      </w:pPr>
    </w:p>
    <w:p w14:paraId="191A8C40" w14:textId="77777777" w:rsidR="00D006A1" w:rsidRPr="00D006A1" w:rsidRDefault="00D006A1" w:rsidP="00D006A1">
      <w:pPr>
        <w:widowControl/>
        <w:spacing w:line="259" w:lineRule="auto"/>
        <w:ind w:left="644"/>
        <w:jc w:val="both"/>
        <w:rPr>
          <w:rFonts w:ascii="Times New Roman" w:eastAsia="Calibri" w:hAnsi="Times New Roman" w:cs="Times New Roman"/>
          <w:color w:val="auto"/>
          <w:sz w:val="22"/>
          <w:szCs w:val="22"/>
          <w:lang w:eastAsia="en-US" w:bidi="ar-SA"/>
        </w:rPr>
      </w:pPr>
      <w:r w:rsidRPr="00D006A1">
        <w:rPr>
          <w:rFonts w:ascii="Times New Roman" w:eastAsia="Calibri" w:hAnsi="Times New Roman" w:cs="Times New Roman"/>
          <w:color w:val="auto"/>
          <w:sz w:val="22"/>
          <w:szCs w:val="22"/>
          <w:lang w:eastAsia="en-US" w:bidi="ar-SA"/>
        </w:rPr>
        <w:t>Наличие у Учебного центра действующей лицензии на осуществление образовательной деятельности по реализации образовательных программ по видам образования, по уровням образования, по профессиям, специальностям, направлениям подготовки (для профессионального образования), по подвидам дополнительного образования (дополнительное профессиональное образование), выданной Федеральной службой по надзору в сфере образования и науки или органами исполнительной власти субъектов Российской Федерации. Постановление Правительства РФ от 24.12.2021 N 2464 "О порядке обучения по охране труда и проверки знания требований охраны труда" (с изм. от 30.12.2022 года)  (вместе с "Правилами обучения по охране труда и проверки знания требований охраны труда").Постановление Правительства РФ от 16.12.2021 N 2334 "Об утверждении Правил аккредитации организаций, индивидуальных предпринимателей, оказывающих услуги в области охраны труда, и требований к организациям и индивидуальным предпринимателям, оказывающим услуги в области охраны труда" (с изм. от 16.08.2023 года).</w:t>
      </w:r>
    </w:p>
    <w:p w14:paraId="2A832CCC" w14:textId="77777777" w:rsidR="00D006A1" w:rsidRPr="00D006A1" w:rsidRDefault="00D006A1" w:rsidP="00D006A1">
      <w:pPr>
        <w:ind w:firstLine="567"/>
        <w:rPr>
          <w:rFonts w:ascii="Times New Roman" w:eastAsia="Times New Roman" w:hAnsi="Times New Roman" w:cs="Times New Roman"/>
          <w:b/>
          <w:u w:val="single"/>
          <w:lang w:bidi="ar-SA"/>
        </w:rPr>
      </w:pPr>
      <w:r w:rsidRPr="00D006A1">
        <w:rPr>
          <w:rFonts w:ascii="Times New Roman" w:eastAsia="Times New Roman" w:hAnsi="Times New Roman" w:cs="Times New Roman"/>
          <w:lang w:bidi="ar-SA"/>
        </w:rPr>
        <w:t xml:space="preserve">                                                                                      </w:t>
      </w:r>
    </w:p>
    <w:p w14:paraId="055A54C5" w14:textId="77777777" w:rsidR="00D006A1" w:rsidRPr="00D006A1" w:rsidRDefault="00D006A1" w:rsidP="00D006A1">
      <w:pPr>
        <w:tabs>
          <w:tab w:val="left" w:pos="690"/>
          <w:tab w:val="left" w:pos="720"/>
          <w:tab w:val="left" w:pos="1440"/>
        </w:tabs>
        <w:jc w:val="center"/>
        <w:rPr>
          <w:rFonts w:ascii="Times New Roman" w:eastAsia="Times New Roman" w:hAnsi="Times New Roman" w:cs="Times New Roman"/>
          <w:b/>
          <w:lang w:bidi="ar-SA"/>
        </w:rPr>
      </w:pPr>
      <w:r w:rsidRPr="00D006A1">
        <w:rPr>
          <w:rFonts w:ascii="Times New Roman" w:eastAsia="Times New Roman" w:hAnsi="Times New Roman" w:cs="Times New Roman"/>
          <w:b/>
          <w:lang w:bidi="ar-SA"/>
        </w:rPr>
        <w:t>2. Требования к оказанию услуг</w:t>
      </w:r>
    </w:p>
    <w:p w14:paraId="7572C80E" w14:textId="77777777" w:rsidR="00D006A1" w:rsidRPr="00D006A1" w:rsidRDefault="00D006A1" w:rsidP="00D006A1">
      <w:pPr>
        <w:tabs>
          <w:tab w:val="left" w:pos="690"/>
          <w:tab w:val="left" w:pos="720"/>
          <w:tab w:val="left" w:pos="1440"/>
        </w:tabs>
        <w:jc w:val="center"/>
        <w:rPr>
          <w:rFonts w:ascii="Times New Roman" w:eastAsia="Times New Roman" w:hAnsi="Times New Roman" w:cs="Times New Roman"/>
          <w:b/>
          <w:lang w:bidi="ar-SA"/>
        </w:rPr>
      </w:pPr>
    </w:p>
    <w:p w14:paraId="4F71ADA8" w14:textId="77777777" w:rsidR="00D006A1" w:rsidRPr="00D006A1" w:rsidRDefault="00D006A1" w:rsidP="00D006A1">
      <w:pPr>
        <w:widowControl/>
        <w:spacing w:line="259" w:lineRule="auto"/>
        <w:ind w:left="644"/>
        <w:jc w:val="both"/>
        <w:rPr>
          <w:rFonts w:ascii="Times New Roman" w:eastAsia="Calibri" w:hAnsi="Times New Roman" w:cs="Times New Roman"/>
          <w:color w:val="auto"/>
          <w:sz w:val="22"/>
          <w:szCs w:val="22"/>
          <w:lang w:eastAsia="en-US" w:bidi="ar-SA"/>
        </w:rPr>
      </w:pPr>
      <w:r w:rsidRPr="00D006A1">
        <w:rPr>
          <w:rFonts w:ascii="Times New Roman" w:eastAsia="Calibri" w:hAnsi="Times New Roman" w:cs="Times New Roman"/>
          <w:color w:val="auto"/>
          <w:sz w:val="22"/>
          <w:szCs w:val="22"/>
          <w:lang w:eastAsia="en-US" w:bidi="ar-SA"/>
        </w:rPr>
        <w:t>2.1. Услуги должны осуществляться в соответствии с требованиями настоящего описания объекта закупки и действующих нормативно-правовых документов,</w:t>
      </w:r>
    </w:p>
    <w:p w14:paraId="571FE783" w14:textId="77777777" w:rsidR="00D006A1" w:rsidRPr="00D006A1" w:rsidRDefault="00D006A1" w:rsidP="00D006A1">
      <w:pPr>
        <w:widowControl/>
        <w:spacing w:line="259" w:lineRule="auto"/>
        <w:ind w:left="644"/>
        <w:jc w:val="both"/>
        <w:rPr>
          <w:rFonts w:ascii="Times New Roman" w:eastAsia="Calibri" w:hAnsi="Times New Roman" w:cs="Times New Roman"/>
          <w:color w:val="auto"/>
          <w:sz w:val="22"/>
          <w:szCs w:val="22"/>
          <w:lang w:eastAsia="en-US" w:bidi="ar-SA"/>
        </w:rPr>
      </w:pPr>
      <w:r w:rsidRPr="00D006A1">
        <w:rPr>
          <w:rFonts w:ascii="Times New Roman" w:eastAsia="Calibri" w:hAnsi="Times New Roman" w:cs="Times New Roman"/>
          <w:color w:val="auto"/>
          <w:sz w:val="22"/>
          <w:szCs w:val="22"/>
          <w:lang w:eastAsia="en-US" w:bidi="ar-SA"/>
        </w:rPr>
        <w:t>2.2. Содержание, объем и сроки обучения должны быть определены программой и соответствовать требованиям Правил.</w:t>
      </w:r>
    </w:p>
    <w:p w14:paraId="7E01727D" w14:textId="77777777" w:rsidR="00D006A1" w:rsidRPr="00D006A1" w:rsidRDefault="00D006A1" w:rsidP="00D006A1">
      <w:pPr>
        <w:widowControl/>
        <w:spacing w:line="259" w:lineRule="auto"/>
        <w:ind w:left="644"/>
        <w:jc w:val="both"/>
        <w:rPr>
          <w:rFonts w:ascii="Times New Roman" w:eastAsia="Calibri" w:hAnsi="Times New Roman" w:cs="Times New Roman"/>
          <w:color w:val="auto"/>
          <w:sz w:val="22"/>
          <w:szCs w:val="22"/>
          <w:lang w:eastAsia="en-US" w:bidi="ar-SA"/>
        </w:rPr>
      </w:pPr>
      <w:r w:rsidRPr="00D006A1">
        <w:rPr>
          <w:rFonts w:ascii="Times New Roman" w:eastAsia="Calibri" w:hAnsi="Times New Roman" w:cs="Times New Roman"/>
          <w:color w:val="auto"/>
          <w:sz w:val="22"/>
          <w:szCs w:val="22"/>
          <w:lang w:eastAsia="en-US" w:bidi="ar-SA"/>
        </w:rPr>
        <w:t>2.3. Обучение работников осуществляется по программам, разработанных и утвержденных образовательной организацией в соответствии с требованиями действующего законодательства Российской Федерации.</w:t>
      </w:r>
    </w:p>
    <w:p w14:paraId="189226D0" w14:textId="77777777" w:rsidR="00D006A1" w:rsidRPr="00D006A1" w:rsidRDefault="00D006A1" w:rsidP="00D006A1">
      <w:pPr>
        <w:widowControl/>
        <w:spacing w:line="259" w:lineRule="auto"/>
        <w:ind w:left="644"/>
        <w:jc w:val="both"/>
        <w:rPr>
          <w:rFonts w:ascii="Times New Roman" w:eastAsia="Calibri" w:hAnsi="Times New Roman" w:cs="Times New Roman"/>
          <w:color w:val="auto"/>
          <w:sz w:val="22"/>
          <w:szCs w:val="22"/>
          <w:lang w:eastAsia="en-US" w:bidi="ar-SA"/>
        </w:rPr>
      </w:pPr>
      <w:r w:rsidRPr="00D006A1">
        <w:rPr>
          <w:rFonts w:ascii="Times New Roman" w:eastAsia="Calibri" w:hAnsi="Times New Roman" w:cs="Times New Roman"/>
          <w:color w:val="auto"/>
          <w:sz w:val="22"/>
          <w:szCs w:val="22"/>
          <w:lang w:eastAsia="en-US" w:bidi="ar-SA"/>
        </w:rPr>
        <w:t>2.4. Требования к условиям оказания услуг:</w:t>
      </w:r>
    </w:p>
    <w:p w14:paraId="39E7C7B7" w14:textId="77777777" w:rsidR="00D006A1" w:rsidRPr="00D006A1" w:rsidRDefault="00D006A1" w:rsidP="00D006A1">
      <w:pPr>
        <w:widowControl/>
        <w:spacing w:line="259" w:lineRule="auto"/>
        <w:ind w:left="644"/>
        <w:jc w:val="both"/>
        <w:rPr>
          <w:rFonts w:ascii="Times New Roman" w:eastAsia="Calibri" w:hAnsi="Times New Roman" w:cs="Times New Roman"/>
          <w:color w:val="auto"/>
          <w:sz w:val="22"/>
          <w:szCs w:val="22"/>
          <w:lang w:eastAsia="en-US" w:bidi="ar-SA"/>
        </w:rPr>
      </w:pPr>
      <w:r w:rsidRPr="00D006A1">
        <w:rPr>
          <w:rFonts w:ascii="Times New Roman" w:eastAsia="Calibri" w:hAnsi="Times New Roman" w:cs="Times New Roman"/>
          <w:color w:val="auto"/>
          <w:sz w:val="22"/>
          <w:szCs w:val="22"/>
          <w:lang w:eastAsia="en-US" w:bidi="ar-SA"/>
        </w:rPr>
        <w:t>форма обучения - дистанционная;</w:t>
      </w:r>
    </w:p>
    <w:p w14:paraId="0BE57C45" w14:textId="77777777" w:rsidR="00D006A1" w:rsidRPr="00D006A1" w:rsidRDefault="00D006A1" w:rsidP="00D006A1">
      <w:pPr>
        <w:widowControl/>
        <w:spacing w:line="259" w:lineRule="auto"/>
        <w:ind w:left="644"/>
        <w:jc w:val="both"/>
        <w:rPr>
          <w:rFonts w:ascii="Times New Roman" w:eastAsia="Calibri" w:hAnsi="Times New Roman" w:cs="Times New Roman"/>
          <w:color w:val="auto"/>
          <w:sz w:val="22"/>
          <w:szCs w:val="22"/>
          <w:lang w:eastAsia="en-US" w:bidi="ar-SA"/>
        </w:rPr>
      </w:pPr>
      <w:r w:rsidRPr="00D006A1">
        <w:rPr>
          <w:rFonts w:ascii="Times New Roman" w:eastAsia="Calibri" w:hAnsi="Times New Roman" w:cs="Times New Roman"/>
          <w:color w:val="auto"/>
          <w:sz w:val="22"/>
          <w:szCs w:val="22"/>
          <w:lang w:eastAsia="en-US" w:bidi="ar-SA"/>
        </w:rPr>
        <w:t xml:space="preserve">исполнитель должен обеспечить возможность сдачи экзаменов в Северо-Западном управлении </w:t>
      </w:r>
      <w:proofErr w:type="spellStart"/>
      <w:r w:rsidRPr="00D006A1">
        <w:rPr>
          <w:rFonts w:ascii="Times New Roman" w:eastAsia="Calibri" w:hAnsi="Times New Roman" w:cs="Times New Roman"/>
          <w:color w:val="auto"/>
          <w:sz w:val="22"/>
          <w:szCs w:val="22"/>
          <w:lang w:eastAsia="en-US" w:bidi="ar-SA"/>
        </w:rPr>
        <w:t>Ростехнадзора</w:t>
      </w:r>
      <w:proofErr w:type="spellEnd"/>
      <w:r w:rsidRPr="00D006A1">
        <w:rPr>
          <w:rFonts w:ascii="Times New Roman" w:eastAsia="Calibri" w:hAnsi="Times New Roman" w:cs="Times New Roman"/>
          <w:color w:val="auto"/>
          <w:sz w:val="22"/>
          <w:szCs w:val="22"/>
          <w:lang w:eastAsia="en-US" w:bidi="ar-SA"/>
        </w:rPr>
        <w:t xml:space="preserve"> по правилам технической эксплуатации тепловых энергоустановок, правил по охране труда при эксплуатации тепловых энергоустановок и </w:t>
      </w:r>
      <w:proofErr w:type="gramStart"/>
      <w:r w:rsidRPr="00D006A1">
        <w:rPr>
          <w:rFonts w:ascii="Times New Roman" w:eastAsia="Calibri" w:hAnsi="Times New Roman" w:cs="Times New Roman"/>
          <w:color w:val="auto"/>
          <w:sz w:val="22"/>
          <w:szCs w:val="22"/>
          <w:lang w:eastAsia="en-US" w:bidi="ar-SA"/>
        </w:rPr>
        <w:t>безопасной эксплуатации электроустановок</w:t>
      </w:r>
      <w:proofErr w:type="gramEnd"/>
      <w:r w:rsidRPr="00D006A1">
        <w:rPr>
          <w:rFonts w:ascii="Times New Roman" w:eastAsia="Calibri" w:hAnsi="Times New Roman" w:cs="Times New Roman"/>
          <w:color w:val="auto"/>
          <w:sz w:val="22"/>
          <w:szCs w:val="22"/>
          <w:lang w:eastAsia="en-US" w:bidi="ar-SA"/>
        </w:rPr>
        <w:t xml:space="preserve"> и нормам и правилам работы в электроустановках потребителя электрической энергии (II-IV группа).</w:t>
      </w:r>
    </w:p>
    <w:p w14:paraId="7DDD0CCC" w14:textId="77777777" w:rsidR="00D006A1" w:rsidRPr="00D006A1" w:rsidRDefault="00D006A1" w:rsidP="00D006A1">
      <w:pPr>
        <w:widowControl/>
        <w:spacing w:line="259" w:lineRule="auto"/>
        <w:ind w:left="644"/>
        <w:jc w:val="both"/>
        <w:rPr>
          <w:rFonts w:ascii="Times New Roman" w:eastAsia="Calibri" w:hAnsi="Times New Roman" w:cs="Times New Roman"/>
          <w:color w:val="auto"/>
          <w:sz w:val="22"/>
          <w:szCs w:val="22"/>
          <w:lang w:eastAsia="en-US" w:bidi="ar-SA"/>
        </w:rPr>
      </w:pPr>
      <w:r w:rsidRPr="00D006A1">
        <w:rPr>
          <w:rFonts w:ascii="Times New Roman" w:eastAsia="Calibri" w:hAnsi="Times New Roman" w:cs="Times New Roman"/>
          <w:color w:val="auto"/>
          <w:sz w:val="22"/>
          <w:szCs w:val="22"/>
          <w:lang w:eastAsia="en-US" w:bidi="ar-SA"/>
        </w:rPr>
        <w:t>исполнитель должен иметь необходимые для оказания заявленных услуг оборудование, а также материально-техническую базу;</w:t>
      </w:r>
    </w:p>
    <w:p w14:paraId="2440F4FB" w14:textId="77777777" w:rsidR="00D006A1" w:rsidRPr="00D006A1" w:rsidRDefault="00D006A1" w:rsidP="00D006A1">
      <w:pPr>
        <w:widowControl/>
        <w:spacing w:line="259" w:lineRule="auto"/>
        <w:ind w:left="644"/>
        <w:jc w:val="both"/>
        <w:rPr>
          <w:rFonts w:ascii="Times New Roman" w:eastAsia="Calibri" w:hAnsi="Times New Roman" w:cs="Times New Roman"/>
          <w:color w:val="auto"/>
          <w:sz w:val="22"/>
          <w:szCs w:val="22"/>
          <w:lang w:eastAsia="en-US" w:bidi="ar-SA"/>
        </w:rPr>
      </w:pPr>
      <w:r w:rsidRPr="00D006A1">
        <w:rPr>
          <w:rFonts w:ascii="Times New Roman" w:eastAsia="Calibri" w:hAnsi="Times New Roman" w:cs="Times New Roman"/>
          <w:color w:val="auto"/>
          <w:sz w:val="22"/>
          <w:szCs w:val="22"/>
          <w:lang w:eastAsia="en-US" w:bidi="ar-SA"/>
        </w:rPr>
        <w:t>исполнитель обеспечивает учебный процесс всеми необходимыми для этого материалами, средствами индивидуальной защиты и техническими средствами;</w:t>
      </w:r>
    </w:p>
    <w:p w14:paraId="6B031939" w14:textId="77777777" w:rsidR="00D006A1" w:rsidRPr="00D006A1" w:rsidRDefault="00D006A1" w:rsidP="00D006A1">
      <w:pPr>
        <w:widowControl/>
        <w:spacing w:line="259" w:lineRule="auto"/>
        <w:ind w:left="644"/>
        <w:jc w:val="both"/>
        <w:rPr>
          <w:rFonts w:ascii="Times New Roman" w:eastAsia="Calibri" w:hAnsi="Times New Roman" w:cs="Times New Roman"/>
          <w:color w:val="auto"/>
          <w:sz w:val="22"/>
          <w:szCs w:val="22"/>
          <w:lang w:eastAsia="en-US" w:bidi="ar-SA"/>
        </w:rPr>
      </w:pPr>
      <w:r w:rsidRPr="00D006A1">
        <w:rPr>
          <w:rFonts w:ascii="Times New Roman" w:eastAsia="Calibri" w:hAnsi="Times New Roman" w:cs="Times New Roman"/>
          <w:color w:val="auto"/>
          <w:sz w:val="22"/>
          <w:szCs w:val="22"/>
          <w:lang w:eastAsia="en-US" w:bidi="ar-SA"/>
        </w:rPr>
        <w:t>заказчик имеет возможность направления на обучение работников круглогодично</w:t>
      </w:r>
    </w:p>
    <w:p w14:paraId="70EB89F4" w14:textId="77777777" w:rsidR="00D006A1" w:rsidRPr="00D006A1" w:rsidRDefault="00D006A1" w:rsidP="00D006A1">
      <w:pPr>
        <w:widowControl/>
        <w:spacing w:line="259" w:lineRule="auto"/>
        <w:ind w:left="1170" w:firstLine="90"/>
        <w:jc w:val="both"/>
        <w:rPr>
          <w:rFonts w:ascii="Times New Roman" w:eastAsia="Calibri" w:hAnsi="Times New Roman" w:cs="Times New Roman"/>
          <w:color w:val="auto"/>
          <w:sz w:val="22"/>
          <w:szCs w:val="22"/>
          <w:lang w:eastAsia="en-US" w:bidi="ar-SA"/>
        </w:rPr>
      </w:pPr>
    </w:p>
    <w:p w14:paraId="1718455D" w14:textId="77777777" w:rsidR="00D006A1" w:rsidRPr="00D006A1" w:rsidRDefault="00D006A1" w:rsidP="00D006A1">
      <w:pPr>
        <w:widowControl/>
        <w:spacing w:line="259" w:lineRule="auto"/>
        <w:ind w:left="708"/>
        <w:jc w:val="both"/>
        <w:rPr>
          <w:rFonts w:ascii="Times New Roman" w:eastAsia="Calibri" w:hAnsi="Times New Roman" w:cs="Times New Roman"/>
          <w:color w:val="auto"/>
          <w:sz w:val="22"/>
          <w:szCs w:val="22"/>
          <w:lang w:eastAsia="en-US" w:bidi="ar-SA"/>
        </w:rPr>
      </w:pPr>
      <w:r w:rsidRPr="00D006A1">
        <w:rPr>
          <w:rFonts w:ascii="Times New Roman" w:eastAsia="Calibri" w:hAnsi="Times New Roman" w:cs="Times New Roman"/>
          <w:color w:val="auto"/>
          <w:sz w:val="22"/>
          <w:szCs w:val="22"/>
          <w:lang w:eastAsia="en-US" w:bidi="ar-SA"/>
        </w:rPr>
        <w:t>2.5. Результаты проверки знаний Исполнитель оформляет:</w:t>
      </w:r>
    </w:p>
    <w:p w14:paraId="1929ADAB" w14:textId="77777777" w:rsidR="00D006A1" w:rsidRPr="00D006A1" w:rsidRDefault="00D006A1" w:rsidP="00D006A1">
      <w:pPr>
        <w:widowControl/>
        <w:spacing w:line="259" w:lineRule="auto"/>
        <w:ind w:left="708"/>
        <w:jc w:val="both"/>
        <w:rPr>
          <w:rFonts w:ascii="Times New Roman" w:eastAsia="Calibri" w:hAnsi="Times New Roman" w:cs="Times New Roman"/>
          <w:color w:val="auto"/>
          <w:sz w:val="22"/>
          <w:szCs w:val="22"/>
          <w:lang w:eastAsia="en-US" w:bidi="ar-SA"/>
        </w:rPr>
      </w:pPr>
      <w:r w:rsidRPr="00D006A1">
        <w:rPr>
          <w:rFonts w:ascii="Times New Roman" w:eastAsia="Calibri" w:hAnsi="Times New Roman" w:cs="Times New Roman"/>
          <w:color w:val="auto"/>
          <w:sz w:val="22"/>
          <w:szCs w:val="22"/>
          <w:lang w:eastAsia="en-US" w:bidi="ar-SA"/>
        </w:rPr>
        <w:t xml:space="preserve">- протоколом заседания аттестационной комиссии Исполнителя;                                             </w:t>
      </w:r>
    </w:p>
    <w:p w14:paraId="6EF84B64" w14:textId="77777777" w:rsidR="00D006A1" w:rsidRPr="00D006A1" w:rsidRDefault="00D006A1" w:rsidP="00D006A1">
      <w:pPr>
        <w:widowControl/>
        <w:spacing w:line="259" w:lineRule="auto"/>
        <w:ind w:left="708"/>
        <w:jc w:val="both"/>
        <w:rPr>
          <w:rFonts w:ascii="Times New Roman" w:eastAsia="Calibri" w:hAnsi="Times New Roman" w:cs="Times New Roman"/>
          <w:color w:val="auto"/>
          <w:sz w:val="22"/>
          <w:szCs w:val="22"/>
          <w:lang w:eastAsia="en-US" w:bidi="ar-SA"/>
        </w:rPr>
      </w:pPr>
      <w:r w:rsidRPr="00D006A1">
        <w:rPr>
          <w:rFonts w:ascii="Times New Roman" w:eastAsia="Calibri" w:hAnsi="Times New Roman" w:cs="Times New Roman"/>
          <w:color w:val="auto"/>
          <w:sz w:val="22"/>
          <w:szCs w:val="22"/>
          <w:lang w:eastAsia="en-US" w:bidi="ar-SA"/>
        </w:rPr>
        <w:t xml:space="preserve">- удостоверениями установленного образца (удостоверение о повышении квалификации);                                                                                                                    </w:t>
      </w:r>
    </w:p>
    <w:p w14:paraId="4671261A" w14:textId="77777777" w:rsidR="00D006A1" w:rsidRPr="00D006A1" w:rsidRDefault="00D006A1" w:rsidP="00D006A1">
      <w:pPr>
        <w:widowControl/>
        <w:spacing w:line="259" w:lineRule="auto"/>
        <w:ind w:left="644"/>
        <w:jc w:val="both"/>
        <w:rPr>
          <w:rFonts w:ascii="Times New Roman" w:eastAsia="Calibri" w:hAnsi="Times New Roman" w:cs="Times New Roman"/>
          <w:color w:val="auto"/>
          <w:sz w:val="22"/>
          <w:szCs w:val="22"/>
          <w:lang w:eastAsia="en-US" w:bidi="ar-SA"/>
        </w:rPr>
      </w:pPr>
    </w:p>
    <w:p w14:paraId="7DCF8723" w14:textId="77777777" w:rsidR="00D006A1" w:rsidRPr="00D006A1" w:rsidRDefault="00D006A1" w:rsidP="00D006A1">
      <w:pPr>
        <w:widowControl/>
        <w:spacing w:line="259" w:lineRule="auto"/>
        <w:ind w:left="644"/>
        <w:jc w:val="both"/>
        <w:rPr>
          <w:rFonts w:ascii="Times New Roman" w:eastAsia="Calibri" w:hAnsi="Times New Roman" w:cs="Times New Roman"/>
          <w:color w:val="auto"/>
          <w:sz w:val="22"/>
          <w:szCs w:val="22"/>
          <w:lang w:eastAsia="en-US" w:bidi="ar-SA"/>
        </w:rPr>
      </w:pPr>
      <w:r w:rsidRPr="00D006A1">
        <w:rPr>
          <w:rFonts w:ascii="Times New Roman" w:eastAsia="Calibri" w:hAnsi="Times New Roman" w:cs="Times New Roman"/>
          <w:color w:val="auto"/>
          <w:sz w:val="22"/>
          <w:szCs w:val="22"/>
          <w:lang w:eastAsia="en-US" w:bidi="ar-SA"/>
        </w:rPr>
        <w:t>2.6. Исполнитель несет ответственность за соблюдение требований правил охраны труда обучаемых работников во время их обучения.</w:t>
      </w:r>
    </w:p>
    <w:p w14:paraId="1D8045CC" w14:textId="77777777" w:rsidR="00D006A1" w:rsidRPr="00D006A1" w:rsidRDefault="00D006A1" w:rsidP="00D006A1">
      <w:pPr>
        <w:widowControl/>
        <w:spacing w:line="259" w:lineRule="auto"/>
        <w:ind w:left="644"/>
        <w:jc w:val="both"/>
        <w:rPr>
          <w:rFonts w:ascii="Times New Roman" w:eastAsia="Calibri" w:hAnsi="Times New Roman" w:cs="Times New Roman"/>
          <w:color w:val="auto"/>
          <w:sz w:val="22"/>
          <w:szCs w:val="22"/>
          <w:lang w:eastAsia="en-US" w:bidi="ar-SA"/>
        </w:rPr>
      </w:pPr>
      <w:r w:rsidRPr="00D006A1">
        <w:rPr>
          <w:rFonts w:ascii="Times New Roman" w:eastAsia="Calibri" w:hAnsi="Times New Roman" w:cs="Times New Roman"/>
          <w:color w:val="auto"/>
          <w:sz w:val="22"/>
          <w:szCs w:val="22"/>
          <w:lang w:eastAsia="en-US" w:bidi="ar-SA"/>
        </w:rPr>
        <w:t>2.7. Обучение работников проводится на основании предоставляемых Заказчиком Исполнителю заявок в сроки, согласованные сторонами в соответствии с заключенным Контрактом.</w:t>
      </w:r>
    </w:p>
    <w:p w14:paraId="5D027528" w14:textId="77777777" w:rsidR="00D006A1" w:rsidRPr="00D006A1" w:rsidRDefault="00D006A1" w:rsidP="00D006A1">
      <w:pPr>
        <w:widowControl/>
        <w:spacing w:line="259" w:lineRule="auto"/>
        <w:ind w:left="644"/>
        <w:jc w:val="both"/>
        <w:rPr>
          <w:rFonts w:ascii="Times New Roman" w:eastAsia="Calibri" w:hAnsi="Times New Roman" w:cs="Times New Roman"/>
          <w:color w:val="auto"/>
          <w:sz w:val="22"/>
          <w:szCs w:val="22"/>
          <w:lang w:eastAsia="en-US" w:bidi="ar-SA"/>
        </w:rPr>
      </w:pPr>
      <w:r w:rsidRPr="00D006A1">
        <w:rPr>
          <w:rFonts w:ascii="Times New Roman" w:eastAsia="Calibri" w:hAnsi="Times New Roman" w:cs="Times New Roman"/>
          <w:color w:val="auto"/>
          <w:sz w:val="22"/>
          <w:szCs w:val="22"/>
          <w:lang w:eastAsia="en-US" w:bidi="ar-SA"/>
        </w:rPr>
        <w:t xml:space="preserve">2.8. Заявка направляется до планируемого начала обучения. В случае возникновения непредвиденных обстоятельств и невозможности прохождения обучения работника в запланированной группе, производится перенос сроков обучения или проводится обучение с другой группой, до окончания срока действия Контракта. Заявки составляются в соответствии с формой Заявки (Приложение № 1 к настоящему описанию </w:t>
      </w:r>
      <w:proofErr w:type="spellStart"/>
      <w:r w:rsidRPr="00D006A1">
        <w:rPr>
          <w:rFonts w:ascii="Times New Roman" w:eastAsia="Calibri" w:hAnsi="Times New Roman" w:cs="Times New Roman"/>
          <w:color w:val="auto"/>
          <w:sz w:val="22"/>
          <w:szCs w:val="22"/>
          <w:lang w:eastAsia="en-US" w:bidi="ar-SA"/>
        </w:rPr>
        <w:t>обьекта</w:t>
      </w:r>
      <w:proofErr w:type="spellEnd"/>
      <w:r w:rsidRPr="00D006A1">
        <w:rPr>
          <w:rFonts w:ascii="Times New Roman" w:eastAsia="Calibri" w:hAnsi="Times New Roman" w:cs="Times New Roman"/>
          <w:color w:val="auto"/>
          <w:sz w:val="22"/>
          <w:szCs w:val="22"/>
          <w:lang w:eastAsia="en-US" w:bidi="ar-SA"/>
        </w:rPr>
        <w:t xml:space="preserve"> закупки).</w:t>
      </w:r>
    </w:p>
    <w:p w14:paraId="42555566" w14:textId="77777777" w:rsidR="00D006A1" w:rsidRPr="00D006A1" w:rsidRDefault="00D006A1" w:rsidP="00D006A1">
      <w:pPr>
        <w:jc w:val="both"/>
        <w:rPr>
          <w:rFonts w:ascii="Times New Roman" w:eastAsia="Times New Roman" w:hAnsi="Times New Roman" w:cs="Times New Roman"/>
          <w:lang w:bidi="ar-SA"/>
        </w:rPr>
      </w:pPr>
    </w:p>
    <w:p w14:paraId="5EBA0A09" w14:textId="77777777" w:rsidR="00D006A1" w:rsidRPr="00D006A1" w:rsidRDefault="00D006A1" w:rsidP="00D006A1">
      <w:pPr>
        <w:keepNext/>
        <w:widowControl/>
        <w:suppressAutoHyphens/>
        <w:spacing w:before="240"/>
        <w:jc w:val="center"/>
        <w:outlineLvl w:val="0"/>
        <w:rPr>
          <w:rFonts w:ascii="Times New Roman" w:eastAsia="Times New Roman" w:hAnsi="Times New Roman" w:cs="Times New Roman"/>
          <w:b/>
          <w:bCs/>
          <w:lang w:val="x-none" w:eastAsia="zh-CN" w:bidi="ar-SA"/>
        </w:rPr>
      </w:pPr>
      <w:r w:rsidRPr="00D006A1">
        <w:rPr>
          <w:rFonts w:ascii="Times New Roman" w:eastAsia="Times New Roman" w:hAnsi="Times New Roman" w:cs="Times New Roman"/>
          <w:b/>
          <w:bCs/>
          <w:lang w:val="x-none" w:eastAsia="zh-CN" w:bidi="ar-SA"/>
        </w:rPr>
        <w:t xml:space="preserve">3. Порядок контроля и приемки.            </w:t>
      </w:r>
    </w:p>
    <w:p w14:paraId="221FEF43" w14:textId="77777777" w:rsidR="00D006A1" w:rsidRPr="00D006A1" w:rsidRDefault="00D006A1" w:rsidP="00D006A1">
      <w:pPr>
        <w:jc w:val="center"/>
        <w:rPr>
          <w:rFonts w:ascii="Times New Roman" w:eastAsia="Times New Roman" w:hAnsi="Times New Roman" w:cs="Times New Roman"/>
          <w:lang w:bidi="ar-SA"/>
        </w:rPr>
      </w:pPr>
      <w:r w:rsidRPr="00D006A1">
        <w:rPr>
          <w:rFonts w:ascii="Times New Roman" w:eastAsia="Times New Roman" w:hAnsi="Times New Roman" w:cs="Times New Roman"/>
          <w:lang w:bidi="ar-SA"/>
        </w:rPr>
        <w:t xml:space="preserve">                                                                                                                               </w:t>
      </w:r>
    </w:p>
    <w:p w14:paraId="3E2A97B6" w14:textId="77777777" w:rsidR="00D006A1" w:rsidRPr="00D006A1" w:rsidRDefault="00D006A1" w:rsidP="00D006A1">
      <w:pPr>
        <w:widowControl/>
        <w:spacing w:line="259" w:lineRule="auto"/>
        <w:ind w:left="644"/>
        <w:jc w:val="both"/>
        <w:rPr>
          <w:rFonts w:ascii="Times New Roman" w:eastAsia="Calibri" w:hAnsi="Times New Roman" w:cs="Times New Roman"/>
          <w:color w:val="auto"/>
          <w:sz w:val="22"/>
          <w:szCs w:val="22"/>
          <w:lang w:eastAsia="en-US" w:bidi="ar-SA"/>
        </w:rPr>
      </w:pPr>
      <w:r w:rsidRPr="00D006A1">
        <w:rPr>
          <w:rFonts w:ascii="Times New Roman" w:eastAsia="Calibri" w:hAnsi="Times New Roman" w:cs="Times New Roman"/>
          <w:color w:val="auto"/>
          <w:sz w:val="22"/>
          <w:szCs w:val="22"/>
          <w:lang w:eastAsia="en-US" w:bidi="ar-SA"/>
        </w:rPr>
        <w:t xml:space="preserve">3.1. Контроль за сроками и качеством оказания услуг производится представителями Заказчика.  </w:t>
      </w:r>
    </w:p>
    <w:p w14:paraId="030AE7B4" w14:textId="77777777" w:rsidR="00D006A1" w:rsidRPr="00D006A1" w:rsidRDefault="00D006A1" w:rsidP="00D006A1">
      <w:pPr>
        <w:widowControl/>
        <w:spacing w:line="259" w:lineRule="auto"/>
        <w:ind w:left="644"/>
        <w:jc w:val="both"/>
        <w:rPr>
          <w:rFonts w:ascii="Times New Roman" w:eastAsia="Calibri" w:hAnsi="Times New Roman" w:cs="Times New Roman"/>
          <w:color w:val="auto"/>
          <w:sz w:val="22"/>
          <w:szCs w:val="22"/>
          <w:lang w:eastAsia="en-US" w:bidi="ar-SA"/>
        </w:rPr>
      </w:pPr>
      <w:r w:rsidRPr="00D006A1">
        <w:rPr>
          <w:rFonts w:ascii="Times New Roman" w:eastAsia="Calibri" w:hAnsi="Times New Roman" w:cs="Times New Roman"/>
          <w:color w:val="auto"/>
          <w:sz w:val="22"/>
          <w:szCs w:val="22"/>
          <w:lang w:eastAsia="en-US" w:bidi="ar-SA"/>
        </w:rPr>
        <w:t>3.2. В день окончания оказания услуг Исполнитель передает Заказчику оформленные надлежащим образом сопроводительные документы:</w:t>
      </w:r>
    </w:p>
    <w:p w14:paraId="54679BE9" w14:textId="77777777" w:rsidR="00D006A1" w:rsidRPr="00D006A1" w:rsidRDefault="00D006A1" w:rsidP="00D006A1">
      <w:pPr>
        <w:widowControl/>
        <w:spacing w:line="259" w:lineRule="auto"/>
        <w:ind w:left="644"/>
        <w:jc w:val="both"/>
        <w:rPr>
          <w:rFonts w:ascii="Times New Roman" w:eastAsia="Calibri" w:hAnsi="Times New Roman" w:cs="Times New Roman"/>
          <w:color w:val="auto"/>
          <w:sz w:val="22"/>
          <w:szCs w:val="22"/>
          <w:lang w:eastAsia="en-US" w:bidi="ar-SA"/>
        </w:rPr>
      </w:pPr>
      <w:r w:rsidRPr="00D006A1">
        <w:rPr>
          <w:rFonts w:ascii="Times New Roman" w:eastAsia="Calibri" w:hAnsi="Times New Roman" w:cs="Times New Roman"/>
          <w:color w:val="auto"/>
          <w:sz w:val="22"/>
          <w:szCs w:val="22"/>
          <w:lang w:eastAsia="en-US" w:bidi="ar-SA"/>
        </w:rPr>
        <w:t xml:space="preserve">- акт об оказанных услугах в 2-х экземплярах; </w:t>
      </w:r>
    </w:p>
    <w:p w14:paraId="25D52A57" w14:textId="77777777" w:rsidR="00D006A1" w:rsidRPr="00D006A1" w:rsidRDefault="00D006A1" w:rsidP="00D006A1">
      <w:pPr>
        <w:widowControl/>
        <w:spacing w:line="259" w:lineRule="auto"/>
        <w:ind w:left="644"/>
        <w:jc w:val="both"/>
        <w:rPr>
          <w:rFonts w:ascii="Times New Roman" w:eastAsia="Calibri" w:hAnsi="Times New Roman" w:cs="Times New Roman"/>
          <w:color w:val="auto"/>
          <w:sz w:val="22"/>
          <w:szCs w:val="22"/>
          <w:lang w:eastAsia="en-US" w:bidi="ar-SA"/>
        </w:rPr>
      </w:pPr>
      <w:r w:rsidRPr="00D006A1">
        <w:rPr>
          <w:rFonts w:ascii="Times New Roman" w:eastAsia="Calibri" w:hAnsi="Times New Roman" w:cs="Times New Roman"/>
          <w:color w:val="auto"/>
          <w:sz w:val="22"/>
          <w:szCs w:val="22"/>
          <w:lang w:eastAsia="en-US" w:bidi="ar-SA"/>
        </w:rPr>
        <w:t>- счет, счет-фактуру (при необходимости);</w:t>
      </w:r>
    </w:p>
    <w:p w14:paraId="7DC61D46" w14:textId="77777777" w:rsidR="00D006A1" w:rsidRPr="00D006A1" w:rsidRDefault="00D006A1" w:rsidP="00D006A1">
      <w:pPr>
        <w:widowControl/>
        <w:spacing w:line="259" w:lineRule="auto"/>
        <w:ind w:left="644"/>
        <w:jc w:val="both"/>
        <w:rPr>
          <w:rFonts w:ascii="Times New Roman" w:eastAsia="Calibri" w:hAnsi="Times New Roman" w:cs="Times New Roman"/>
          <w:color w:val="auto"/>
          <w:sz w:val="22"/>
          <w:szCs w:val="22"/>
          <w:lang w:eastAsia="en-US" w:bidi="ar-SA"/>
        </w:rPr>
      </w:pPr>
      <w:r w:rsidRPr="00D006A1">
        <w:rPr>
          <w:rFonts w:ascii="Times New Roman" w:eastAsia="Calibri" w:hAnsi="Times New Roman" w:cs="Times New Roman"/>
          <w:color w:val="auto"/>
          <w:sz w:val="22"/>
          <w:szCs w:val="22"/>
          <w:lang w:eastAsia="en-US" w:bidi="ar-SA"/>
        </w:rPr>
        <w:t>- удостоверения, свидетельства, протоколы;</w:t>
      </w:r>
    </w:p>
    <w:p w14:paraId="345E062F" w14:textId="77777777" w:rsidR="00D006A1" w:rsidRPr="00D006A1" w:rsidRDefault="00D006A1" w:rsidP="00D006A1">
      <w:pPr>
        <w:widowControl/>
        <w:spacing w:line="259" w:lineRule="auto"/>
        <w:ind w:left="644"/>
        <w:jc w:val="both"/>
        <w:rPr>
          <w:rFonts w:ascii="Times New Roman" w:eastAsia="Calibri" w:hAnsi="Times New Roman" w:cs="Times New Roman"/>
          <w:color w:val="auto"/>
          <w:sz w:val="22"/>
          <w:szCs w:val="22"/>
          <w:lang w:eastAsia="en-US" w:bidi="ar-SA"/>
        </w:rPr>
      </w:pPr>
      <w:r w:rsidRPr="00D006A1">
        <w:rPr>
          <w:rFonts w:ascii="Times New Roman" w:eastAsia="Calibri" w:hAnsi="Times New Roman" w:cs="Times New Roman"/>
          <w:color w:val="auto"/>
          <w:sz w:val="22"/>
          <w:szCs w:val="22"/>
          <w:lang w:eastAsia="en-US" w:bidi="ar-SA"/>
        </w:rPr>
        <w:t>3.3. Приемка оказанных услуг проводится в день окончания оказания услуг.</w:t>
      </w:r>
    </w:p>
    <w:p w14:paraId="16200761" w14:textId="77777777" w:rsidR="00D006A1" w:rsidRPr="00D006A1" w:rsidRDefault="00D006A1" w:rsidP="00D006A1">
      <w:pPr>
        <w:widowControl/>
        <w:spacing w:line="259" w:lineRule="auto"/>
        <w:ind w:left="644"/>
        <w:jc w:val="both"/>
        <w:rPr>
          <w:rFonts w:ascii="Times New Roman" w:eastAsia="Calibri" w:hAnsi="Times New Roman" w:cs="Times New Roman"/>
          <w:color w:val="auto"/>
          <w:sz w:val="22"/>
          <w:szCs w:val="22"/>
          <w:lang w:eastAsia="en-US" w:bidi="ar-SA"/>
        </w:rPr>
      </w:pPr>
      <w:r w:rsidRPr="00D006A1">
        <w:rPr>
          <w:rFonts w:ascii="Times New Roman" w:eastAsia="Calibri" w:hAnsi="Times New Roman" w:cs="Times New Roman"/>
          <w:color w:val="auto"/>
          <w:sz w:val="22"/>
          <w:szCs w:val="22"/>
          <w:lang w:eastAsia="en-US" w:bidi="ar-SA"/>
        </w:rPr>
        <w:t>3.4. Датой принятия Заказчиком результата оказанных услуг считается дата подписания Сторонами акта об оказанных услугах.</w:t>
      </w:r>
    </w:p>
    <w:p w14:paraId="65C7C098" w14:textId="77777777" w:rsidR="00D006A1" w:rsidRPr="00D006A1" w:rsidRDefault="00D006A1" w:rsidP="00D006A1">
      <w:pPr>
        <w:jc w:val="both"/>
        <w:rPr>
          <w:rFonts w:ascii="Times New Roman" w:eastAsia="Times New Roman" w:hAnsi="Times New Roman" w:cs="Times New Roman"/>
          <w:lang w:bidi="ar-SA"/>
        </w:rPr>
      </w:pPr>
    </w:p>
    <w:p w14:paraId="3B347570" w14:textId="77777777" w:rsidR="00D006A1" w:rsidRPr="00D006A1" w:rsidRDefault="00D006A1" w:rsidP="00D006A1">
      <w:pPr>
        <w:jc w:val="both"/>
        <w:rPr>
          <w:rFonts w:ascii="Times New Roman" w:eastAsia="Times New Roman" w:hAnsi="Times New Roman" w:cs="Times New Roman"/>
          <w:lang w:bidi="ar-SA"/>
        </w:rPr>
      </w:pPr>
    </w:p>
    <w:tbl>
      <w:tblPr>
        <w:tblW w:w="9914" w:type="dxa"/>
        <w:tblInd w:w="-25" w:type="dxa"/>
        <w:tblLayout w:type="fixed"/>
        <w:tblLook w:val="0000" w:firstRow="0" w:lastRow="0" w:firstColumn="0" w:lastColumn="0" w:noHBand="0" w:noVBand="0"/>
      </w:tblPr>
      <w:tblGrid>
        <w:gridCol w:w="5236"/>
        <w:gridCol w:w="4678"/>
      </w:tblGrid>
      <w:tr w:rsidR="00D006A1" w:rsidRPr="00D006A1" w14:paraId="0E577FB9" w14:textId="77777777" w:rsidTr="007111A8">
        <w:tc>
          <w:tcPr>
            <w:tcW w:w="5236" w:type="dxa"/>
            <w:tcBorders>
              <w:top w:val="single" w:sz="4" w:space="0" w:color="FFFFFF" w:themeColor="background1"/>
              <w:left w:val="single" w:sz="4" w:space="0" w:color="FFFFFF" w:themeColor="background1"/>
              <w:bottom w:val="single" w:sz="4" w:space="0" w:color="FFFFFF" w:themeColor="background1"/>
            </w:tcBorders>
            <w:shd w:val="clear" w:color="auto" w:fill="auto"/>
          </w:tcPr>
          <w:p w14:paraId="668A2AF1" w14:textId="77777777" w:rsidR="00D006A1" w:rsidRPr="00D006A1" w:rsidRDefault="00D006A1" w:rsidP="00D006A1">
            <w:pPr>
              <w:suppressAutoHyphens/>
              <w:rPr>
                <w:rFonts w:ascii="Times New Roman" w:hAnsi="Times New Roman" w:cs="Times New Roman"/>
                <w:b/>
                <w:bCs/>
                <w:color w:val="auto"/>
                <w:sz w:val="22"/>
                <w:szCs w:val="22"/>
                <w:lang w:eastAsia="ar-SA"/>
              </w:rPr>
            </w:pPr>
            <w:r w:rsidRPr="00D006A1">
              <w:rPr>
                <w:rFonts w:ascii="Times New Roman" w:hAnsi="Times New Roman" w:cs="Times New Roman"/>
                <w:b/>
                <w:bCs/>
                <w:color w:val="auto"/>
                <w:sz w:val="22"/>
                <w:szCs w:val="22"/>
                <w:lang w:eastAsia="ar-SA"/>
              </w:rPr>
              <w:t>Заказчик:</w:t>
            </w:r>
          </w:p>
          <w:p w14:paraId="5D9E56E9" w14:textId="77777777" w:rsidR="00D006A1" w:rsidRPr="00D006A1" w:rsidRDefault="00D006A1" w:rsidP="00D006A1">
            <w:pPr>
              <w:suppressAutoHyphens/>
              <w:rPr>
                <w:rFonts w:ascii="Times New Roman" w:hAnsi="Times New Roman" w:cs="Times New Roman"/>
                <w:color w:val="auto"/>
                <w:sz w:val="22"/>
                <w:szCs w:val="22"/>
                <w:lang w:eastAsia="ar-SA"/>
              </w:rPr>
            </w:pPr>
            <w:r w:rsidRPr="00D006A1">
              <w:rPr>
                <w:rFonts w:ascii="Times New Roman" w:hAnsi="Times New Roman" w:cs="Times New Roman"/>
                <w:color w:val="auto"/>
                <w:sz w:val="22"/>
                <w:szCs w:val="22"/>
                <w:lang w:eastAsia="ar-SA"/>
              </w:rPr>
              <w:t xml:space="preserve">Подписано ЭП/ </w:t>
            </w:r>
          </w:p>
          <w:p w14:paraId="1E79100C" w14:textId="77777777" w:rsidR="00D006A1" w:rsidRPr="00D006A1" w:rsidRDefault="00D006A1" w:rsidP="00D006A1">
            <w:pPr>
              <w:suppressAutoHyphens/>
              <w:rPr>
                <w:rFonts w:ascii="Times New Roman" w:hAnsi="Times New Roman" w:cs="Times New Roman"/>
                <w:color w:val="auto"/>
                <w:sz w:val="22"/>
                <w:szCs w:val="22"/>
                <w:lang w:eastAsia="ar-SA"/>
              </w:rPr>
            </w:pPr>
            <w:r w:rsidRPr="00D006A1">
              <w:rPr>
                <w:rFonts w:ascii="Times New Roman" w:hAnsi="Times New Roman" w:cs="Times New Roman"/>
                <w:color w:val="auto"/>
                <w:sz w:val="22"/>
                <w:szCs w:val="22"/>
                <w:lang w:eastAsia="ar-SA"/>
              </w:rPr>
              <w:t>Сертификат</w:t>
            </w:r>
          </w:p>
        </w:tc>
        <w:tc>
          <w:tcPr>
            <w:tcW w:w="467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25696950" w14:textId="77777777" w:rsidR="00D006A1" w:rsidRPr="00D006A1" w:rsidRDefault="00D006A1" w:rsidP="00D006A1">
            <w:pPr>
              <w:suppressAutoHyphens/>
              <w:rPr>
                <w:rFonts w:ascii="Times New Roman" w:hAnsi="Times New Roman" w:cs="Times New Roman"/>
                <w:b/>
                <w:bCs/>
                <w:color w:val="auto"/>
                <w:sz w:val="22"/>
                <w:szCs w:val="22"/>
                <w:lang w:eastAsia="ar-SA"/>
              </w:rPr>
            </w:pPr>
            <w:r w:rsidRPr="00D006A1">
              <w:rPr>
                <w:rFonts w:ascii="Times New Roman" w:hAnsi="Times New Roman" w:cs="Times New Roman"/>
                <w:b/>
                <w:bCs/>
                <w:color w:val="auto"/>
                <w:sz w:val="22"/>
                <w:szCs w:val="22"/>
                <w:lang w:eastAsia="ar-SA"/>
              </w:rPr>
              <w:t>Поставщик</w:t>
            </w:r>
          </w:p>
          <w:p w14:paraId="57F9EA71" w14:textId="77777777" w:rsidR="00D006A1" w:rsidRPr="00D006A1" w:rsidRDefault="00D006A1" w:rsidP="00D006A1">
            <w:pPr>
              <w:suppressAutoHyphens/>
              <w:rPr>
                <w:rFonts w:ascii="Times New Roman" w:hAnsi="Times New Roman" w:cs="Times New Roman"/>
                <w:color w:val="auto"/>
                <w:sz w:val="22"/>
                <w:szCs w:val="22"/>
                <w:lang w:eastAsia="ar-SA"/>
              </w:rPr>
            </w:pPr>
            <w:r w:rsidRPr="00D006A1">
              <w:rPr>
                <w:rFonts w:ascii="Times New Roman" w:hAnsi="Times New Roman" w:cs="Times New Roman"/>
                <w:color w:val="auto"/>
                <w:sz w:val="22"/>
                <w:szCs w:val="22"/>
                <w:lang w:eastAsia="ar-SA"/>
              </w:rPr>
              <w:t>Подписано ЭП/</w:t>
            </w:r>
          </w:p>
          <w:p w14:paraId="29A3DCB9" w14:textId="77777777" w:rsidR="00D006A1" w:rsidRPr="00D006A1" w:rsidRDefault="00D006A1" w:rsidP="00D006A1">
            <w:pPr>
              <w:suppressAutoHyphens/>
              <w:rPr>
                <w:rFonts w:ascii="Times New Roman" w:hAnsi="Times New Roman" w:cs="Times New Roman"/>
                <w:color w:val="auto"/>
                <w:sz w:val="22"/>
                <w:szCs w:val="22"/>
                <w:lang w:eastAsia="ar-SA"/>
              </w:rPr>
            </w:pPr>
            <w:r w:rsidRPr="00D006A1">
              <w:rPr>
                <w:rFonts w:ascii="Times New Roman" w:hAnsi="Times New Roman" w:cs="Times New Roman"/>
                <w:color w:val="auto"/>
                <w:sz w:val="22"/>
                <w:szCs w:val="22"/>
                <w:lang w:eastAsia="ar-SA"/>
              </w:rPr>
              <w:t>Сертификат</w:t>
            </w:r>
          </w:p>
        </w:tc>
      </w:tr>
    </w:tbl>
    <w:p w14:paraId="4DCB9FDE" w14:textId="77777777" w:rsidR="00D006A1" w:rsidRPr="00D006A1" w:rsidRDefault="00D006A1" w:rsidP="00D006A1">
      <w:pPr>
        <w:ind w:left="585"/>
        <w:jc w:val="both"/>
        <w:rPr>
          <w:rFonts w:ascii="Times New Roman" w:eastAsia="Times New Roman" w:hAnsi="Times New Roman" w:cs="Times New Roman"/>
          <w:lang w:bidi="ar-SA"/>
        </w:rPr>
      </w:pPr>
    </w:p>
    <w:p w14:paraId="42621D46" w14:textId="683E1B61" w:rsidR="00D006A1" w:rsidRDefault="00D006A1" w:rsidP="0053280B">
      <w:pPr>
        <w:pStyle w:val="Textbody"/>
        <w:spacing w:after="0"/>
        <w:rPr>
          <w:szCs w:val="24"/>
        </w:rPr>
      </w:pPr>
    </w:p>
    <w:p w14:paraId="60631D8C" w14:textId="77777777" w:rsidR="0053280B" w:rsidRDefault="0053280B" w:rsidP="0053280B">
      <w:pPr>
        <w:pStyle w:val="Textbody"/>
        <w:spacing w:after="0"/>
        <w:rPr>
          <w:szCs w:val="24"/>
        </w:rPr>
      </w:pPr>
    </w:p>
    <w:p w14:paraId="6ED255AF" w14:textId="0EC91D11" w:rsidR="007F104A" w:rsidRPr="006A16B2" w:rsidRDefault="007F104A" w:rsidP="007F104A">
      <w:pPr>
        <w:pStyle w:val="Textbody"/>
        <w:spacing w:after="0"/>
        <w:jc w:val="right"/>
        <w:rPr>
          <w:szCs w:val="24"/>
        </w:rPr>
      </w:pPr>
      <w:r w:rsidRPr="006A16B2">
        <w:rPr>
          <w:szCs w:val="24"/>
        </w:rPr>
        <w:t xml:space="preserve">  Приложение № 1 </w:t>
      </w:r>
    </w:p>
    <w:p w14:paraId="162E0640" w14:textId="77777777" w:rsidR="007F104A" w:rsidRPr="006A16B2" w:rsidRDefault="007F104A" w:rsidP="007F104A">
      <w:pPr>
        <w:pStyle w:val="Textbody"/>
        <w:spacing w:after="0"/>
        <w:jc w:val="right"/>
        <w:rPr>
          <w:szCs w:val="24"/>
        </w:rPr>
      </w:pPr>
      <w:r w:rsidRPr="006A16B2">
        <w:rPr>
          <w:szCs w:val="24"/>
        </w:rPr>
        <w:t>к Описанию закупки</w:t>
      </w:r>
    </w:p>
    <w:p w14:paraId="7EB27979" w14:textId="77777777" w:rsidR="007F104A" w:rsidRPr="006A16B2" w:rsidRDefault="007F104A" w:rsidP="007F104A">
      <w:pPr>
        <w:pStyle w:val="Textbody"/>
        <w:spacing w:after="0"/>
        <w:jc w:val="center"/>
        <w:rPr>
          <w:szCs w:val="24"/>
        </w:rPr>
      </w:pPr>
    </w:p>
    <w:p w14:paraId="1FEB07F4" w14:textId="77777777" w:rsidR="007F104A" w:rsidRPr="006A16B2" w:rsidRDefault="007F104A" w:rsidP="007F104A">
      <w:pPr>
        <w:pStyle w:val="Textbody"/>
        <w:spacing w:after="0"/>
        <w:jc w:val="center"/>
        <w:rPr>
          <w:szCs w:val="24"/>
        </w:rPr>
      </w:pPr>
      <w:r w:rsidRPr="006A16B2">
        <w:rPr>
          <w:b/>
          <w:szCs w:val="24"/>
        </w:rPr>
        <w:t>ЗАЯВКА НА ОКАЗАНИЕ УСЛУГ</w:t>
      </w:r>
    </w:p>
    <w:p w14:paraId="169CCBD3" w14:textId="77777777" w:rsidR="007F104A" w:rsidRPr="006A16B2" w:rsidRDefault="007F104A" w:rsidP="007F104A">
      <w:pPr>
        <w:pStyle w:val="Textbody"/>
        <w:jc w:val="center"/>
        <w:rPr>
          <w:szCs w:val="24"/>
        </w:rPr>
      </w:pPr>
      <w:r w:rsidRPr="006A16B2">
        <w:rPr>
          <w:szCs w:val="24"/>
        </w:rPr>
        <w:t>№ ____ от «__</w:t>
      </w:r>
      <w:proofErr w:type="gramStart"/>
      <w:r w:rsidRPr="006A16B2">
        <w:rPr>
          <w:szCs w:val="24"/>
        </w:rPr>
        <w:t>_»_</w:t>
      </w:r>
      <w:proofErr w:type="gramEnd"/>
      <w:r w:rsidRPr="006A16B2">
        <w:rPr>
          <w:szCs w:val="24"/>
        </w:rPr>
        <w:t>______2024 г.</w:t>
      </w:r>
    </w:p>
    <w:p w14:paraId="18440943" w14:textId="77777777" w:rsidR="007F104A" w:rsidRPr="006A16B2" w:rsidRDefault="007F104A" w:rsidP="007F104A">
      <w:pPr>
        <w:pStyle w:val="Textbody"/>
        <w:jc w:val="center"/>
        <w:rPr>
          <w:szCs w:val="24"/>
        </w:rPr>
      </w:pPr>
      <w:r w:rsidRPr="006A16B2">
        <w:rPr>
          <w:szCs w:val="24"/>
        </w:rPr>
        <w:t>по обучению работников</w:t>
      </w:r>
    </w:p>
    <w:p w14:paraId="05241E3E" w14:textId="77777777" w:rsidR="007F104A" w:rsidRPr="006A16B2" w:rsidRDefault="007F104A" w:rsidP="007F104A">
      <w:pPr>
        <w:pStyle w:val="Textbody"/>
        <w:numPr>
          <w:ilvl w:val="0"/>
          <w:numId w:val="15"/>
        </w:numPr>
        <w:spacing w:after="0"/>
        <w:jc w:val="both"/>
        <w:rPr>
          <w:szCs w:val="24"/>
        </w:rPr>
      </w:pPr>
      <w:r w:rsidRPr="006A16B2">
        <w:rPr>
          <w:szCs w:val="24"/>
        </w:rPr>
        <w:t>Программа обучения: _______________________________________________________.</w:t>
      </w:r>
    </w:p>
    <w:p w14:paraId="55A8EE43" w14:textId="77777777" w:rsidR="007F104A" w:rsidRPr="006A16B2" w:rsidRDefault="007F104A" w:rsidP="007F104A">
      <w:pPr>
        <w:pStyle w:val="Textbody"/>
        <w:numPr>
          <w:ilvl w:val="0"/>
          <w:numId w:val="15"/>
        </w:numPr>
        <w:spacing w:after="0"/>
        <w:jc w:val="both"/>
        <w:rPr>
          <w:szCs w:val="24"/>
        </w:rPr>
      </w:pPr>
      <w:r w:rsidRPr="006A16B2">
        <w:rPr>
          <w:szCs w:val="24"/>
        </w:rPr>
        <w:t>Период проведения обучения: _________________________________________________.</w:t>
      </w:r>
    </w:p>
    <w:p w14:paraId="4CC973F4" w14:textId="77777777" w:rsidR="007F104A" w:rsidRPr="006A16B2" w:rsidRDefault="007F104A" w:rsidP="007F104A">
      <w:pPr>
        <w:pStyle w:val="Textbody"/>
        <w:numPr>
          <w:ilvl w:val="0"/>
          <w:numId w:val="15"/>
        </w:numPr>
        <w:spacing w:after="0"/>
        <w:jc w:val="both"/>
        <w:rPr>
          <w:szCs w:val="24"/>
        </w:rPr>
      </w:pPr>
      <w:r w:rsidRPr="006A16B2">
        <w:rPr>
          <w:szCs w:val="24"/>
        </w:rPr>
        <w:t>Место проведения обучения: _________________________________________________.</w:t>
      </w:r>
    </w:p>
    <w:p w14:paraId="67723BE5" w14:textId="77777777" w:rsidR="007F104A" w:rsidRPr="006A16B2" w:rsidRDefault="007F104A" w:rsidP="007F104A">
      <w:pPr>
        <w:pStyle w:val="Textbody"/>
        <w:numPr>
          <w:ilvl w:val="0"/>
          <w:numId w:val="15"/>
        </w:numPr>
        <w:spacing w:after="0"/>
        <w:jc w:val="both"/>
        <w:rPr>
          <w:szCs w:val="24"/>
        </w:rPr>
      </w:pPr>
      <w:r w:rsidRPr="006A16B2">
        <w:rPr>
          <w:szCs w:val="24"/>
        </w:rPr>
        <w:t>Количество работников, направляемых на обучение: _____________________ (ФИО работников, направляемых на обучение,)</w:t>
      </w:r>
    </w:p>
    <w:p w14:paraId="24709B62" w14:textId="77777777" w:rsidR="007F104A" w:rsidRPr="006A16B2" w:rsidRDefault="007F104A" w:rsidP="007F104A">
      <w:pPr>
        <w:pStyle w:val="Textbody"/>
        <w:spacing w:after="0"/>
        <w:rPr>
          <w:szCs w:val="24"/>
        </w:rPr>
      </w:pPr>
    </w:p>
    <w:p w14:paraId="0F05B441" w14:textId="77777777" w:rsidR="007F104A" w:rsidRPr="006A16B2" w:rsidRDefault="007F104A" w:rsidP="007F104A">
      <w:pPr>
        <w:pStyle w:val="Textbody"/>
        <w:spacing w:after="0"/>
        <w:jc w:val="center"/>
        <w:rPr>
          <w:b/>
          <w:szCs w:val="24"/>
        </w:rPr>
      </w:pPr>
    </w:p>
    <w:p w14:paraId="68E0D72F" w14:textId="77777777" w:rsidR="007F104A" w:rsidRPr="006A16B2" w:rsidRDefault="007F104A" w:rsidP="007F104A">
      <w:pPr>
        <w:pStyle w:val="Textbody"/>
        <w:spacing w:after="0"/>
        <w:rPr>
          <w:szCs w:val="24"/>
        </w:rPr>
      </w:pPr>
    </w:p>
    <w:p w14:paraId="14AC2169" w14:textId="77777777" w:rsidR="007F104A" w:rsidRPr="006A16B2" w:rsidRDefault="007F104A" w:rsidP="007F104A">
      <w:pPr>
        <w:pStyle w:val="Textbody"/>
        <w:spacing w:after="0"/>
        <w:rPr>
          <w:szCs w:val="24"/>
        </w:rPr>
      </w:pPr>
    </w:p>
    <w:tbl>
      <w:tblPr>
        <w:tblW w:w="0" w:type="auto"/>
        <w:tblLayout w:type="fixed"/>
        <w:tblCellMar>
          <w:left w:w="10" w:type="dxa"/>
          <w:right w:w="10" w:type="dxa"/>
        </w:tblCellMar>
        <w:tblLook w:val="04A0" w:firstRow="1" w:lastRow="0" w:firstColumn="1" w:lastColumn="0" w:noHBand="0" w:noVBand="1"/>
      </w:tblPr>
      <w:tblGrid>
        <w:gridCol w:w="4605"/>
        <w:gridCol w:w="720"/>
        <w:gridCol w:w="4320"/>
      </w:tblGrid>
      <w:tr w:rsidR="007F104A" w:rsidRPr="006A16B2" w14:paraId="66B36637" w14:textId="77777777" w:rsidTr="00AE5F7B">
        <w:tc>
          <w:tcPr>
            <w:tcW w:w="4605" w:type="dxa"/>
            <w:shd w:val="clear" w:color="auto" w:fill="auto"/>
            <w:tcMar>
              <w:left w:w="10" w:type="dxa"/>
              <w:right w:w="10" w:type="dxa"/>
            </w:tcMar>
          </w:tcPr>
          <w:p w14:paraId="2A8A6BDF" w14:textId="77777777" w:rsidR="007F104A" w:rsidRPr="006A16B2" w:rsidRDefault="007F104A" w:rsidP="00AE5F7B">
            <w:pPr>
              <w:pStyle w:val="TableContents"/>
              <w:rPr>
                <w:i/>
                <w:szCs w:val="24"/>
              </w:rPr>
            </w:pPr>
            <w:r w:rsidRPr="006A16B2">
              <w:rPr>
                <w:b/>
                <w:szCs w:val="24"/>
              </w:rPr>
              <w:t>Заказчик:</w:t>
            </w:r>
          </w:p>
          <w:p w14:paraId="1B5922BB" w14:textId="77777777" w:rsidR="007F104A" w:rsidRPr="006A16B2" w:rsidRDefault="007F104A" w:rsidP="00AE5F7B">
            <w:pPr>
              <w:pStyle w:val="TableContents"/>
              <w:rPr>
                <w:szCs w:val="24"/>
              </w:rPr>
            </w:pPr>
            <w:r w:rsidRPr="006A16B2">
              <w:rPr>
                <w:i/>
                <w:szCs w:val="24"/>
              </w:rPr>
              <w:t>(указывать должность и Ф.И.О)</w:t>
            </w:r>
          </w:p>
          <w:p w14:paraId="459615CF" w14:textId="77777777" w:rsidR="007F104A" w:rsidRPr="006A16B2" w:rsidRDefault="007F104A" w:rsidP="00AE5F7B">
            <w:pPr>
              <w:pStyle w:val="TableContents"/>
              <w:spacing w:after="283"/>
              <w:rPr>
                <w:szCs w:val="24"/>
              </w:rPr>
            </w:pPr>
          </w:p>
        </w:tc>
        <w:tc>
          <w:tcPr>
            <w:tcW w:w="720" w:type="dxa"/>
            <w:shd w:val="clear" w:color="auto" w:fill="auto"/>
            <w:tcMar>
              <w:left w:w="10" w:type="dxa"/>
              <w:right w:w="10" w:type="dxa"/>
            </w:tcMar>
          </w:tcPr>
          <w:p w14:paraId="29CF70AE" w14:textId="77777777" w:rsidR="007F104A" w:rsidRPr="006A16B2" w:rsidRDefault="007F104A" w:rsidP="00AE5F7B">
            <w:pPr>
              <w:pStyle w:val="TableContents"/>
              <w:spacing w:after="283"/>
              <w:rPr>
                <w:szCs w:val="24"/>
              </w:rPr>
            </w:pPr>
          </w:p>
        </w:tc>
        <w:tc>
          <w:tcPr>
            <w:tcW w:w="4320" w:type="dxa"/>
            <w:shd w:val="clear" w:color="auto" w:fill="auto"/>
            <w:tcMar>
              <w:left w:w="10" w:type="dxa"/>
              <w:right w:w="10" w:type="dxa"/>
            </w:tcMar>
          </w:tcPr>
          <w:p w14:paraId="16228BD2" w14:textId="77777777" w:rsidR="007F104A" w:rsidRPr="006A16B2" w:rsidRDefault="007F104A" w:rsidP="00AE5F7B">
            <w:pPr>
              <w:pStyle w:val="TableContents"/>
              <w:rPr>
                <w:i/>
                <w:szCs w:val="24"/>
              </w:rPr>
            </w:pPr>
            <w:r w:rsidRPr="006A16B2">
              <w:rPr>
                <w:b/>
                <w:szCs w:val="24"/>
              </w:rPr>
              <w:t>Исполнитель:</w:t>
            </w:r>
          </w:p>
          <w:p w14:paraId="465AAB24" w14:textId="77777777" w:rsidR="007F104A" w:rsidRPr="006A16B2" w:rsidRDefault="007F104A" w:rsidP="00AE5F7B">
            <w:pPr>
              <w:pStyle w:val="TableContents"/>
              <w:rPr>
                <w:szCs w:val="24"/>
              </w:rPr>
            </w:pPr>
            <w:r w:rsidRPr="006A16B2">
              <w:rPr>
                <w:i/>
                <w:szCs w:val="24"/>
              </w:rPr>
              <w:t>(указывать должность и Ф.И.О)</w:t>
            </w:r>
          </w:p>
          <w:p w14:paraId="1F64523B" w14:textId="77777777" w:rsidR="007F104A" w:rsidRPr="006A16B2" w:rsidRDefault="007F104A" w:rsidP="00AE5F7B">
            <w:pPr>
              <w:pStyle w:val="TableContents"/>
              <w:spacing w:after="283"/>
              <w:rPr>
                <w:szCs w:val="24"/>
              </w:rPr>
            </w:pPr>
          </w:p>
        </w:tc>
      </w:tr>
      <w:tr w:rsidR="007F104A" w:rsidRPr="006A16B2" w14:paraId="04A8B62A" w14:textId="77777777" w:rsidTr="00AE5F7B">
        <w:trPr>
          <w:trHeight w:val="495"/>
        </w:trPr>
        <w:tc>
          <w:tcPr>
            <w:tcW w:w="4605" w:type="dxa"/>
            <w:shd w:val="clear" w:color="auto" w:fill="auto"/>
            <w:tcMar>
              <w:left w:w="10" w:type="dxa"/>
              <w:right w:w="10" w:type="dxa"/>
            </w:tcMar>
            <w:vAlign w:val="center"/>
          </w:tcPr>
          <w:p w14:paraId="0B654272" w14:textId="77777777" w:rsidR="007F104A" w:rsidRPr="006A16B2" w:rsidRDefault="007F104A" w:rsidP="00AE5F7B">
            <w:pPr>
              <w:pStyle w:val="TableContents"/>
              <w:spacing w:after="283"/>
              <w:rPr>
                <w:szCs w:val="24"/>
              </w:rPr>
            </w:pPr>
            <w:r w:rsidRPr="006A16B2">
              <w:rPr>
                <w:szCs w:val="24"/>
              </w:rPr>
              <w:t>М.П.</w:t>
            </w:r>
          </w:p>
        </w:tc>
        <w:tc>
          <w:tcPr>
            <w:tcW w:w="720" w:type="dxa"/>
            <w:shd w:val="clear" w:color="auto" w:fill="auto"/>
            <w:tcMar>
              <w:left w:w="10" w:type="dxa"/>
              <w:right w:w="10" w:type="dxa"/>
            </w:tcMar>
            <w:vAlign w:val="center"/>
          </w:tcPr>
          <w:p w14:paraId="46B2C98F" w14:textId="77777777" w:rsidR="007F104A" w:rsidRPr="006A16B2" w:rsidRDefault="007F104A" w:rsidP="00AE5F7B">
            <w:pPr>
              <w:pStyle w:val="TableContents"/>
              <w:spacing w:after="283"/>
              <w:rPr>
                <w:szCs w:val="24"/>
              </w:rPr>
            </w:pPr>
          </w:p>
        </w:tc>
        <w:tc>
          <w:tcPr>
            <w:tcW w:w="4320" w:type="dxa"/>
            <w:shd w:val="clear" w:color="auto" w:fill="auto"/>
            <w:tcMar>
              <w:left w:w="10" w:type="dxa"/>
              <w:right w:w="10" w:type="dxa"/>
            </w:tcMar>
            <w:vAlign w:val="center"/>
          </w:tcPr>
          <w:p w14:paraId="53EB4AFD" w14:textId="77777777" w:rsidR="007F104A" w:rsidRPr="006A16B2" w:rsidRDefault="007F104A" w:rsidP="00AE5F7B">
            <w:pPr>
              <w:pStyle w:val="TableContents"/>
              <w:spacing w:after="283"/>
              <w:rPr>
                <w:szCs w:val="24"/>
              </w:rPr>
            </w:pPr>
            <w:r w:rsidRPr="006A16B2">
              <w:rPr>
                <w:szCs w:val="24"/>
              </w:rPr>
              <w:t>М.П.</w:t>
            </w:r>
          </w:p>
        </w:tc>
      </w:tr>
      <w:tr w:rsidR="007F104A" w:rsidRPr="006A16B2" w14:paraId="0E11AAEF" w14:textId="77777777" w:rsidTr="00AE5F7B">
        <w:trPr>
          <w:trHeight w:val="420"/>
        </w:trPr>
        <w:tc>
          <w:tcPr>
            <w:tcW w:w="4605" w:type="dxa"/>
            <w:shd w:val="clear" w:color="auto" w:fill="auto"/>
            <w:tcMar>
              <w:left w:w="10" w:type="dxa"/>
              <w:right w:w="10" w:type="dxa"/>
            </w:tcMar>
          </w:tcPr>
          <w:p w14:paraId="57610C19" w14:textId="77777777" w:rsidR="007F104A" w:rsidRPr="006A16B2" w:rsidRDefault="007F104A" w:rsidP="00AE5F7B">
            <w:pPr>
              <w:pStyle w:val="TableContents"/>
              <w:rPr>
                <w:i/>
                <w:szCs w:val="24"/>
              </w:rPr>
            </w:pPr>
            <w:r w:rsidRPr="006A16B2">
              <w:rPr>
                <w:szCs w:val="24"/>
              </w:rPr>
              <w:t>________________ (________________)</w:t>
            </w:r>
          </w:p>
          <w:p w14:paraId="411A06AE" w14:textId="77777777" w:rsidR="007F104A" w:rsidRPr="006A16B2" w:rsidRDefault="007F104A" w:rsidP="00AE5F7B">
            <w:pPr>
              <w:pStyle w:val="TableContents"/>
              <w:rPr>
                <w:szCs w:val="24"/>
              </w:rPr>
            </w:pPr>
            <w:r w:rsidRPr="006A16B2">
              <w:rPr>
                <w:i/>
                <w:szCs w:val="24"/>
              </w:rPr>
              <w:t>подпись расшифровка подписи</w:t>
            </w:r>
          </w:p>
          <w:p w14:paraId="1E7F14C2" w14:textId="77777777" w:rsidR="007F104A" w:rsidRPr="006A16B2" w:rsidRDefault="007F104A" w:rsidP="00AE5F7B">
            <w:pPr>
              <w:pStyle w:val="TableContents"/>
              <w:rPr>
                <w:szCs w:val="24"/>
              </w:rPr>
            </w:pPr>
          </w:p>
          <w:p w14:paraId="0C4C1E43" w14:textId="77777777" w:rsidR="007F104A" w:rsidRPr="006A16B2" w:rsidRDefault="007F104A" w:rsidP="00AE5F7B">
            <w:pPr>
              <w:pStyle w:val="TableContents"/>
              <w:spacing w:after="283"/>
              <w:rPr>
                <w:szCs w:val="24"/>
              </w:rPr>
            </w:pPr>
            <w:r w:rsidRPr="006A16B2">
              <w:rPr>
                <w:szCs w:val="24"/>
              </w:rPr>
              <w:t>«____» __________ 20__ г.</w:t>
            </w:r>
          </w:p>
        </w:tc>
        <w:tc>
          <w:tcPr>
            <w:tcW w:w="720" w:type="dxa"/>
            <w:shd w:val="clear" w:color="auto" w:fill="auto"/>
            <w:tcMar>
              <w:left w:w="10" w:type="dxa"/>
              <w:right w:w="10" w:type="dxa"/>
            </w:tcMar>
          </w:tcPr>
          <w:p w14:paraId="5F31A443" w14:textId="77777777" w:rsidR="007F104A" w:rsidRPr="006A16B2" w:rsidRDefault="007F104A" w:rsidP="00AE5F7B">
            <w:pPr>
              <w:pStyle w:val="TableContents"/>
              <w:spacing w:after="283"/>
              <w:rPr>
                <w:szCs w:val="24"/>
              </w:rPr>
            </w:pPr>
          </w:p>
        </w:tc>
        <w:tc>
          <w:tcPr>
            <w:tcW w:w="4320" w:type="dxa"/>
            <w:shd w:val="clear" w:color="auto" w:fill="auto"/>
            <w:tcMar>
              <w:left w:w="10" w:type="dxa"/>
              <w:right w:w="10" w:type="dxa"/>
            </w:tcMar>
          </w:tcPr>
          <w:p w14:paraId="0E7799D3" w14:textId="77777777" w:rsidR="007F104A" w:rsidRPr="006A16B2" w:rsidRDefault="007F104A" w:rsidP="00AE5F7B">
            <w:pPr>
              <w:pStyle w:val="TableContents"/>
              <w:rPr>
                <w:i/>
                <w:szCs w:val="24"/>
              </w:rPr>
            </w:pPr>
            <w:r w:rsidRPr="006A16B2">
              <w:rPr>
                <w:szCs w:val="24"/>
              </w:rPr>
              <w:t>______________(_______________)</w:t>
            </w:r>
          </w:p>
          <w:p w14:paraId="1D54F451" w14:textId="77777777" w:rsidR="007F104A" w:rsidRPr="006A16B2" w:rsidRDefault="007F104A" w:rsidP="00AE5F7B">
            <w:pPr>
              <w:pStyle w:val="TableContents"/>
              <w:rPr>
                <w:szCs w:val="24"/>
              </w:rPr>
            </w:pPr>
            <w:r w:rsidRPr="006A16B2">
              <w:rPr>
                <w:i/>
                <w:szCs w:val="24"/>
              </w:rPr>
              <w:t>подпись расшифровка подписи</w:t>
            </w:r>
          </w:p>
          <w:p w14:paraId="5F2D97E6" w14:textId="77777777" w:rsidR="007F104A" w:rsidRPr="006A16B2" w:rsidRDefault="007F104A" w:rsidP="00AE5F7B">
            <w:pPr>
              <w:pStyle w:val="TableContents"/>
              <w:rPr>
                <w:szCs w:val="24"/>
              </w:rPr>
            </w:pPr>
          </w:p>
          <w:p w14:paraId="73292F8A" w14:textId="77777777" w:rsidR="007F104A" w:rsidRPr="006A16B2" w:rsidRDefault="007F104A" w:rsidP="00AE5F7B">
            <w:pPr>
              <w:pStyle w:val="TableContents"/>
              <w:spacing w:after="283"/>
              <w:rPr>
                <w:szCs w:val="24"/>
              </w:rPr>
            </w:pPr>
            <w:r w:rsidRPr="006A16B2">
              <w:rPr>
                <w:szCs w:val="24"/>
              </w:rPr>
              <w:t>«____» __________ 20__ г.</w:t>
            </w:r>
          </w:p>
        </w:tc>
      </w:tr>
    </w:tbl>
    <w:p w14:paraId="56D75895" w14:textId="77777777" w:rsidR="007F104A" w:rsidRPr="006A16B2" w:rsidRDefault="007F104A" w:rsidP="007F104A">
      <w:pPr>
        <w:pStyle w:val="Textbody"/>
        <w:spacing w:after="0"/>
        <w:jc w:val="right"/>
        <w:rPr>
          <w:szCs w:val="24"/>
        </w:rPr>
      </w:pPr>
    </w:p>
    <w:p w14:paraId="4ED6AB14" w14:textId="77777777" w:rsidR="007649B3" w:rsidRDefault="007649B3" w:rsidP="00F75E74">
      <w:pPr>
        <w:widowControl/>
        <w:spacing w:after="160" w:line="259" w:lineRule="auto"/>
        <w:jc w:val="right"/>
        <w:rPr>
          <w:rFonts w:ascii="Times New Roman" w:hAnsi="Times New Roman" w:cs="Times New Roman"/>
          <w:color w:val="auto"/>
        </w:rPr>
      </w:pPr>
    </w:p>
    <w:sectPr w:rsidR="007649B3">
      <w:footerReference w:type="default" r:id="rId17"/>
      <w:footerReference w:type="first" r:id="rId18"/>
      <w:pgSz w:w="11906" w:h="16838"/>
      <w:pgMar w:top="1134" w:right="851" w:bottom="1134" w:left="1701" w:header="720" w:footer="720" w:gutter="0"/>
      <w:cols w:space="720"/>
      <w:titlePg/>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11C74224" w16cex:dateUtc="2024-08-27T08: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5BC1D4B2" w16cid:durableId="11C7422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8FAAC8" w14:textId="77777777" w:rsidR="00317784" w:rsidRDefault="00317784" w:rsidP="00A7521A">
      <w:r>
        <w:separator/>
      </w:r>
    </w:p>
  </w:endnote>
  <w:endnote w:type="continuationSeparator" w:id="0">
    <w:p w14:paraId="57036B00" w14:textId="77777777" w:rsidR="00317784" w:rsidRDefault="00317784" w:rsidP="00A75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3947B9" w14:textId="77777777" w:rsidR="00D534A2" w:rsidRDefault="00D534A2">
    <w:pPr>
      <w:pStyle w:val="ad"/>
      <w:framePr w:wrap="around" w:vAnchor="text" w:hAnchor="margin" w:xAlign="right" w:y="1"/>
      <w:rPr>
        <w:rStyle w:val="afff4"/>
      </w:rPr>
    </w:pPr>
    <w:r>
      <w:rPr>
        <w:rStyle w:val="afff4"/>
      </w:rPr>
      <w:fldChar w:fldCharType="begin"/>
    </w:r>
    <w:r>
      <w:rPr>
        <w:rStyle w:val="afff4"/>
      </w:rPr>
      <w:instrText xml:space="preserve">PAGE  </w:instrText>
    </w:r>
    <w:r>
      <w:rPr>
        <w:rStyle w:val="afff4"/>
      </w:rPr>
      <w:fldChar w:fldCharType="end"/>
    </w:r>
  </w:p>
  <w:p w14:paraId="6C816BFB" w14:textId="77777777" w:rsidR="00D534A2" w:rsidRDefault="00D534A2">
    <w:pPr>
      <w:pStyle w:val="ad"/>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F60FE8" w14:textId="6AA7D8C7" w:rsidR="00D534A2" w:rsidRPr="00F653B0" w:rsidRDefault="00D534A2" w:rsidP="00C40D90">
    <w:pPr>
      <w:pStyle w:val="ad"/>
      <w:framePr w:wrap="around" w:vAnchor="text" w:hAnchor="margin" w:xAlign="right" w:y="1"/>
      <w:jc w:val="center"/>
      <w:rPr>
        <w:rStyle w:val="afff4"/>
        <w:rFonts w:ascii="Times New Roman" w:hAnsi="Times New Roman"/>
        <w:sz w:val="22"/>
      </w:rPr>
    </w:pPr>
    <w:r w:rsidRPr="00F653B0">
      <w:rPr>
        <w:rStyle w:val="afff4"/>
        <w:rFonts w:ascii="Times New Roman" w:hAnsi="Times New Roman"/>
        <w:sz w:val="22"/>
      </w:rPr>
      <w:fldChar w:fldCharType="begin"/>
    </w:r>
    <w:r w:rsidRPr="00F653B0">
      <w:rPr>
        <w:rStyle w:val="afff4"/>
        <w:rFonts w:ascii="Times New Roman" w:hAnsi="Times New Roman"/>
        <w:sz w:val="22"/>
      </w:rPr>
      <w:instrText xml:space="preserve">PAGE  </w:instrText>
    </w:r>
    <w:r w:rsidRPr="00F653B0">
      <w:rPr>
        <w:rStyle w:val="afff4"/>
        <w:rFonts w:ascii="Times New Roman" w:hAnsi="Times New Roman"/>
        <w:sz w:val="22"/>
      </w:rPr>
      <w:fldChar w:fldCharType="separate"/>
    </w:r>
    <w:r w:rsidR="00A25D73">
      <w:rPr>
        <w:rStyle w:val="afff4"/>
        <w:rFonts w:ascii="Times New Roman" w:hAnsi="Times New Roman"/>
        <w:noProof/>
        <w:sz w:val="22"/>
      </w:rPr>
      <w:t>3</w:t>
    </w:r>
    <w:r w:rsidRPr="00F653B0">
      <w:rPr>
        <w:rStyle w:val="afff4"/>
        <w:rFonts w:ascii="Times New Roman" w:hAnsi="Times New Roman"/>
        <w:sz w:val="22"/>
      </w:rPr>
      <w:fldChar w:fldCharType="end"/>
    </w:r>
  </w:p>
  <w:p w14:paraId="6DCD014F" w14:textId="77777777" w:rsidR="00D534A2" w:rsidRDefault="00D534A2" w:rsidP="00C40D90">
    <w:pPr>
      <w:pStyle w:val="ad"/>
      <w:tabs>
        <w:tab w:val="left" w:pos="4320"/>
      </w:tabs>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6E2A17" w14:textId="5C5BCDA7" w:rsidR="007F104A" w:rsidRDefault="007F104A">
    <w:pPr>
      <w:framePr w:wrap="around" w:vAnchor="text" w:hAnchor="margin" w:xAlign="right" w:y="1"/>
    </w:pPr>
    <w:r>
      <w:fldChar w:fldCharType="begin"/>
    </w:r>
    <w:r>
      <w:instrText xml:space="preserve">PAGE </w:instrText>
    </w:r>
    <w:r>
      <w:fldChar w:fldCharType="separate"/>
    </w:r>
    <w:r w:rsidR="00A25D73">
      <w:rPr>
        <w:noProof/>
      </w:rPr>
      <w:t>11</w:t>
    </w:r>
    <w:r>
      <w:fldChar w:fldCharType="end"/>
    </w:r>
  </w:p>
  <w:p w14:paraId="035185A8" w14:textId="77777777" w:rsidR="007F104A" w:rsidRDefault="007F104A">
    <w:pPr>
      <w:pStyle w:val="ad"/>
      <w:jc w:val="right"/>
    </w:pPr>
  </w:p>
  <w:p w14:paraId="69813494" w14:textId="77777777" w:rsidR="007F104A" w:rsidRDefault="007F104A">
    <w:pPr>
      <w:pStyle w:val="ad"/>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167277" w14:textId="77777777" w:rsidR="00995B0A" w:rsidRDefault="00A25D73">
    <w:pPr>
      <w:framePr w:wrap="around" w:vAnchor="text" w:hAnchor="margin" w:xAlign="right" w:y="1"/>
    </w:pPr>
  </w:p>
  <w:p w14:paraId="453213C0" w14:textId="77777777" w:rsidR="00995B0A" w:rsidRDefault="00A25D73">
    <w:pPr>
      <w:pStyle w:val="ad"/>
      <w:jc w:val="right"/>
    </w:pPr>
  </w:p>
  <w:p w14:paraId="2D2C8265" w14:textId="77777777" w:rsidR="00995B0A" w:rsidRDefault="00A25D73">
    <w:pPr>
      <w:pStyle w:val="ad"/>
    </w:pPr>
  </w:p>
  <w:p w14:paraId="027556A6" w14:textId="77777777" w:rsidR="00000000" w:rsidRDefault="00A25D73"/>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698A8E" w14:textId="4E028A62" w:rsidR="00995B0A" w:rsidRDefault="0053280B">
    <w:pPr>
      <w:framePr w:wrap="around" w:vAnchor="text" w:hAnchor="margin" w:xAlign="right" w:y="1"/>
    </w:pPr>
    <w:r>
      <w:fldChar w:fldCharType="begin"/>
    </w:r>
    <w:r>
      <w:instrText xml:space="preserve">PAGE </w:instrText>
    </w:r>
    <w:r>
      <w:fldChar w:fldCharType="separate"/>
    </w:r>
    <w:r w:rsidR="00B23C63">
      <w:rPr>
        <w:noProof/>
      </w:rPr>
      <w:t>12</w:t>
    </w:r>
    <w:r>
      <w:fldChar w:fldCharType="end"/>
    </w:r>
  </w:p>
  <w:p w14:paraId="4AF54932" w14:textId="77777777" w:rsidR="00995B0A" w:rsidRDefault="00A25D73">
    <w:pPr>
      <w:pStyle w:val="ad"/>
      <w:jc w:val="right"/>
    </w:pPr>
  </w:p>
  <w:p w14:paraId="3F05D450" w14:textId="77777777" w:rsidR="00995B0A" w:rsidRDefault="00A25D73">
    <w:pPr>
      <w:pStyle w:val="ad"/>
    </w:pPr>
  </w:p>
  <w:p w14:paraId="5D6EBE96" w14:textId="77777777" w:rsidR="00000000" w:rsidRDefault="00A25D73"/>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A133C1" w14:textId="77777777" w:rsidR="00317784" w:rsidRDefault="00317784" w:rsidP="00A7521A">
      <w:r>
        <w:separator/>
      </w:r>
    </w:p>
  </w:footnote>
  <w:footnote w:type="continuationSeparator" w:id="0">
    <w:p w14:paraId="0C2F4C23" w14:textId="77777777" w:rsidR="00317784" w:rsidRDefault="00317784" w:rsidP="00A752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51C2251"/>
    <w:multiLevelType w:val="multilevel"/>
    <w:tmpl w:val="8C10D584"/>
    <w:lvl w:ilvl="0">
      <w:start w:val="1"/>
      <w:numFmt w:val="bullet"/>
      <w:lvlText w:val=""/>
      <w:lvlJc w:val="left"/>
      <w:pPr>
        <w:ind w:left="720" w:hanging="360"/>
      </w:pPr>
      <w:rPr>
        <w:rFonts w:ascii="Symbol" w:hAnsi="Symbol"/>
        <w:b w:val="0"/>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2" w15:restartNumberingAfterBreak="0">
    <w:nsid w:val="05A077FB"/>
    <w:multiLevelType w:val="multilevel"/>
    <w:tmpl w:val="5BE00732"/>
    <w:lvl w:ilvl="0">
      <w:start w:val="1"/>
      <w:numFmt w:val="bullet"/>
      <w:lvlText w:val=""/>
      <w:lvlJc w:val="left"/>
      <w:pPr>
        <w:ind w:left="1428" w:hanging="360"/>
      </w:pPr>
      <w:rPr>
        <w:rFonts w:ascii="Symbol" w:hAnsi="Symbol"/>
        <w:b w:val="0"/>
      </w:rPr>
    </w:lvl>
    <w:lvl w:ilvl="1">
      <w:start w:val="1"/>
      <w:numFmt w:val="bullet"/>
      <w:lvlText w:val="o"/>
      <w:lvlJc w:val="left"/>
      <w:pPr>
        <w:ind w:left="2148" w:hanging="360"/>
      </w:pPr>
      <w:rPr>
        <w:rFonts w:ascii="Courier New" w:hAnsi="Courier New"/>
      </w:rPr>
    </w:lvl>
    <w:lvl w:ilvl="2">
      <w:start w:val="1"/>
      <w:numFmt w:val="bullet"/>
      <w:lvlText w:val=""/>
      <w:lvlJc w:val="left"/>
      <w:pPr>
        <w:ind w:left="2868" w:hanging="360"/>
      </w:pPr>
      <w:rPr>
        <w:rFonts w:ascii="Wingdings" w:hAnsi="Wingdings"/>
      </w:rPr>
    </w:lvl>
    <w:lvl w:ilvl="3">
      <w:start w:val="1"/>
      <w:numFmt w:val="bullet"/>
      <w:lvlText w:val=""/>
      <w:lvlJc w:val="left"/>
      <w:pPr>
        <w:ind w:left="3588" w:hanging="360"/>
      </w:pPr>
      <w:rPr>
        <w:rFonts w:ascii="Symbol" w:hAnsi="Symbol"/>
      </w:rPr>
    </w:lvl>
    <w:lvl w:ilvl="4">
      <w:start w:val="1"/>
      <w:numFmt w:val="bullet"/>
      <w:lvlText w:val="o"/>
      <w:lvlJc w:val="left"/>
      <w:pPr>
        <w:ind w:left="4308" w:hanging="360"/>
      </w:pPr>
      <w:rPr>
        <w:rFonts w:ascii="Courier New" w:hAnsi="Courier New"/>
      </w:rPr>
    </w:lvl>
    <w:lvl w:ilvl="5">
      <w:start w:val="1"/>
      <w:numFmt w:val="bullet"/>
      <w:lvlText w:val=""/>
      <w:lvlJc w:val="left"/>
      <w:pPr>
        <w:ind w:left="5028" w:hanging="360"/>
      </w:pPr>
      <w:rPr>
        <w:rFonts w:ascii="Wingdings" w:hAnsi="Wingdings"/>
      </w:rPr>
    </w:lvl>
    <w:lvl w:ilvl="6">
      <w:start w:val="1"/>
      <w:numFmt w:val="bullet"/>
      <w:lvlText w:val=""/>
      <w:lvlJc w:val="left"/>
      <w:pPr>
        <w:ind w:left="5748" w:hanging="360"/>
      </w:pPr>
      <w:rPr>
        <w:rFonts w:ascii="Symbol" w:hAnsi="Symbol"/>
      </w:rPr>
    </w:lvl>
    <w:lvl w:ilvl="7">
      <w:start w:val="1"/>
      <w:numFmt w:val="bullet"/>
      <w:lvlText w:val="o"/>
      <w:lvlJc w:val="left"/>
      <w:pPr>
        <w:ind w:left="6468" w:hanging="360"/>
      </w:pPr>
      <w:rPr>
        <w:rFonts w:ascii="Courier New" w:hAnsi="Courier New"/>
      </w:rPr>
    </w:lvl>
    <w:lvl w:ilvl="8">
      <w:start w:val="1"/>
      <w:numFmt w:val="bullet"/>
      <w:lvlText w:val=""/>
      <w:lvlJc w:val="left"/>
      <w:pPr>
        <w:ind w:left="7188" w:hanging="360"/>
      </w:pPr>
      <w:rPr>
        <w:rFonts w:ascii="Wingdings" w:hAnsi="Wingdings"/>
      </w:rPr>
    </w:lvl>
  </w:abstractNum>
  <w:abstractNum w:abstractNumId="23"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15:restartNumberingAfterBreak="0">
    <w:nsid w:val="13A55EE0"/>
    <w:multiLevelType w:val="hybridMultilevel"/>
    <w:tmpl w:val="42A416C4"/>
    <w:lvl w:ilvl="0" w:tplc="DC94A9C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3292488D"/>
    <w:multiLevelType w:val="multilevel"/>
    <w:tmpl w:val="3E965B2C"/>
    <w:lvl w:ilvl="0">
      <w:start w:val="3"/>
      <w:numFmt w:val="decimal"/>
      <w:lvlText w:val="%1"/>
      <w:lvlJc w:val="left"/>
      <w:pPr>
        <w:tabs>
          <w:tab w:val="left" w:pos="0"/>
        </w:tabs>
        <w:ind w:left="360" w:hanging="360"/>
      </w:pPr>
    </w:lvl>
    <w:lvl w:ilvl="1">
      <w:start w:val="1"/>
      <w:numFmt w:val="decimal"/>
      <w:lvlText w:val="%1.%2"/>
      <w:lvlJc w:val="left"/>
      <w:pPr>
        <w:tabs>
          <w:tab w:val="left" w:pos="708"/>
        </w:tabs>
        <w:ind w:left="928" w:hanging="360"/>
      </w:pPr>
    </w:lvl>
    <w:lvl w:ilvl="2">
      <w:start w:val="1"/>
      <w:numFmt w:val="decimal"/>
      <w:lvlText w:val="%1.%2.%3"/>
      <w:lvlJc w:val="left"/>
      <w:pPr>
        <w:tabs>
          <w:tab w:val="left" w:pos="0"/>
        </w:tabs>
        <w:ind w:left="2136" w:hanging="720"/>
      </w:pPr>
    </w:lvl>
    <w:lvl w:ilvl="3">
      <w:start w:val="1"/>
      <w:numFmt w:val="decimal"/>
      <w:lvlText w:val="%1.%2.%3.%4"/>
      <w:lvlJc w:val="left"/>
      <w:pPr>
        <w:tabs>
          <w:tab w:val="left" w:pos="0"/>
        </w:tabs>
        <w:ind w:left="2844" w:hanging="720"/>
      </w:pPr>
    </w:lvl>
    <w:lvl w:ilvl="4">
      <w:start w:val="1"/>
      <w:numFmt w:val="decimal"/>
      <w:lvlText w:val="%1.%2.%3.%4.%5"/>
      <w:lvlJc w:val="left"/>
      <w:pPr>
        <w:tabs>
          <w:tab w:val="left" w:pos="0"/>
        </w:tabs>
        <w:ind w:left="3912" w:hanging="1080"/>
      </w:pPr>
    </w:lvl>
    <w:lvl w:ilvl="5">
      <w:start w:val="1"/>
      <w:numFmt w:val="decimal"/>
      <w:lvlText w:val="%1.%2.%3.%4.%5.%6"/>
      <w:lvlJc w:val="left"/>
      <w:pPr>
        <w:tabs>
          <w:tab w:val="left" w:pos="0"/>
        </w:tabs>
        <w:ind w:left="4620" w:hanging="1080"/>
      </w:pPr>
    </w:lvl>
    <w:lvl w:ilvl="6">
      <w:start w:val="1"/>
      <w:numFmt w:val="decimal"/>
      <w:lvlText w:val="%1.%2.%3.%4.%5.%6.%7"/>
      <w:lvlJc w:val="left"/>
      <w:pPr>
        <w:tabs>
          <w:tab w:val="left" w:pos="0"/>
        </w:tabs>
        <w:ind w:left="5688" w:hanging="1440"/>
      </w:pPr>
    </w:lvl>
    <w:lvl w:ilvl="7">
      <w:start w:val="1"/>
      <w:numFmt w:val="decimal"/>
      <w:lvlText w:val="%1.%2.%3.%4.%5.%6.%7.%8"/>
      <w:lvlJc w:val="left"/>
      <w:pPr>
        <w:tabs>
          <w:tab w:val="left" w:pos="0"/>
        </w:tabs>
        <w:ind w:left="6396" w:hanging="1440"/>
      </w:pPr>
    </w:lvl>
    <w:lvl w:ilvl="8">
      <w:start w:val="1"/>
      <w:numFmt w:val="decimal"/>
      <w:lvlText w:val="%1.%2.%3.%4.%5.%6.%7.%8.%9"/>
      <w:lvlJc w:val="left"/>
      <w:pPr>
        <w:tabs>
          <w:tab w:val="left" w:pos="0"/>
        </w:tabs>
        <w:ind w:left="7464" w:hanging="1800"/>
      </w:pPr>
    </w:lvl>
  </w:abstractNum>
  <w:abstractNum w:abstractNumId="26" w15:restartNumberingAfterBreak="0">
    <w:nsid w:val="35B47E47"/>
    <w:multiLevelType w:val="multilevel"/>
    <w:tmpl w:val="728CDA2A"/>
    <w:lvl w:ilvl="0">
      <w:start w:val="1"/>
      <w:numFmt w:val="bullet"/>
      <w:lvlText w:val=""/>
      <w:lvlJc w:val="left"/>
      <w:pPr>
        <w:ind w:left="720" w:hanging="360"/>
      </w:pPr>
      <w:rPr>
        <w:rFonts w:ascii="Symbol" w:hAnsi="Symbol"/>
        <w:b w:val="0"/>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7" w15:restartNumberingAfterBreak="0">
    <w:nsid w:val="37F60EB5"/>
    <w:multiLevelType w:val="multilevel"/>
    <w:tmpl w:val="EF2E52A8"/>
    <w:lvl w:ilvl="0">
      <w:start w:val="1"/>
      <w:numFmt w:val="bullet"/>
      <w:lvlText w:val=""/>
      <w:lvlJc w:val="left"/>
      <w:pPr>
        <w:ind w:left="644" w:hanging="360"/>
      </w:pPr>
      <w:rPr>
        <w:rFonts w:ascii="Symbol" w:hAnsi="Symbol"/>
        <w:b w:val="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8" w15:restartNumberingAfterBreak="0">
    <w:nsid w:val="3DD55008"/>
    <w:multiLevelType w:val="hybridMultilevel"/>
    <w:tmpl w:val="226E62FA"/>
    <w:lvl w:ilvl="0" w:tplc="4AC250C6">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465449CE"/>
    <w:multiLevelType w:val="multilevel"/>
    <w:tmpl w:val="2EB424C4"/>
    <w:lvl w:ilvl="0">
      <w:start w:val="1"/>
      <w:numFmt w:val="bullet"/>
      <w:lvlText w:val=""/>
      <w:lvlJc w:val="left"/>
      <w:pPr>
        <w:ind w:left="720" w:hanging="360"/>
      </w:pPr>
      <w:rPr>
        <w:rFonts w:ascii="Symbol" w:hAnsi="Symbol"/>
        <w:b w:val="0"/>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0" w15:restartNumberingAfterBreak="0">
    <w:nsid w:val="4C8F5B75"/>
    <w:multiLevelType w:val="hybridMultilevel"/>
    <w:tmpl w:val="A79A58FC"/>
    <w:lvl w:ilvl="0" w:tplc="2C1A339C">
      <w:start w:val="1"/>
      <w:numFmt w:val="bullet"/>
      <w:lvlText w:val=""/>
      <w:lvlJc w:val="left"/>
      <w:pPr>
        <w:ind w:left="720" w:hanging="360"/>
      </w:pPr>
      <w:rPr>
        <w:rFonts w:ascii="Symbol" w:hAnsi="Symbol" w:hint="default"/>
      </w:rPr>
    </w:lvl>
    <w:lvl w:ilvl="1" w:tplc="5436ED90">
      <w:start w:val="1"/>
      <w:numFmt w:val="bullet"/>
      <w:lvlText w:val="o"/>
      <w:lvlJc w:val="left"/>
      <w:pPr>
        <w:ind w:left="1440" w:hanging="360"/>
      </w:pPr>
      <w:rPr>
        <w:rFonts w:ascii="Courier New" w:hAnsi="Courier New" w:hint="default"/>
      </w:rPr>
    </w:lvl>
    <w:lvl w:ilvl="2" w:tplc="6028568E">
      <w:start w:val="1"/>
      <w:numFmt w:val="bullet"/>
      <w:lvlText w:val=""/>
      <w:lvlJc w:val="left"/>
      <w:pPr>
        <w:ind w:left="2160" w:hanging="360"/>
      </w:pPr>
      <w:rPr>
        <w:rFonts w:ascii="Wingdings" w:hAnsi="Wingdings" w:hint="default"/>
      </w:rPr>
    </w:lvl>
    <w:lvl w:ilvl="3" w:tplc="1E8405E6">
      <w:start w:val="1"/>
      <w:numFmt w:val="bullet"/>
      <w:lvlText w:val=""/>
      <w:lvlJc w:val="left"/>
      <w:pPr>
        <w:ind w:left="2880" w:hanging="360"/>
      </w:pPr>
      <w:rPr>
        <w:rFonts w:ascii="Symbol" w:hAnsi="Symbol" w:hint="default"/>
      </w:rPr>
    </w:lvl>
    <w:lvl w:ilvl="4" w:tplc="AF6C588A">
      <w:start w:val="1"/>
      <w:numFmt w:val="bullet"/>
      <w:lvlText w:val="o"/>
      <w:lvlJc w:val="left"/>
      <w:pPr>
        <w:ind w:left="3600" w:hanging="360"/>
      </w:pPr>
      <w:rPr>
        <w:rFonts w:ascii="Courier New" w:hAnsi="Courier New" w:hint="default"/>
      </w:rPr>
    </w:lvl>
    <w:lvl w:ilvl="5" w:tplc="354CF12C">
      <w:start w:val="1"/>
      <w:numFmt w:val="bullet"/>
      <w:lvlText w:val=""/>
      <w:lvlJc w:val="left"/>
      <w:pPr>
        <w:ind w:left="4320" w:hanging="360"/>
      </w:pPr>
      <w:rPr>
        <w:rFonts w:ascii="Wingdings" w:hAnsi="Wingdings" w:hint="default"/>
      </w:rPr>
    </w:lvl>
    <w:lvl w:ilvl="6" w:tplc="CEFE7420">
      <w:start w:val="1"/>
      <w:numFmt w:val="bullet"/>
      <w:lvlText w:val=""/>
      <w:lvlJc w:val="left"/>
      <w:pPr>
        <w:ind w:left="5040" w:hanging="360"/>
      </w:pPr>
      <w:rPr>
        <w:rFonts w:ascii="Symbol" w:hAnsi="Symbol" w:hint="default"/>
      </w:rPr>
    </w:lvl>
    <w:lvl w:ilvl="7" w:tplc="875A0D60">
      <w:start w:val="1"/>
      <w:numFmt w:val="bullet"/>
      <w:lvlText w:val="o"/>
      <w:lvlJc w:val="left"/>
      <w:pPr>
        <w:ind w:left="5760" w:hanging="360"/>
      </w:pPr>
      <w:rPr>
        <w:rFonts w:ascii="Courier New" w:hAnsi="Courier New" w:hint="default"/>
      </w:rPr>
    </w:lvl>
    <w:lvl w:ilvl="8" w:tplc="71728BA6">
      <w:start w:val="1"/>
      <w:numFmt w:val="bullet"/>
      <w:lvlText w:val=""/>
      <w:lvlJc w:val="left"/>
      <w:pPr>
        <w:ind w:left="6480" w:hanging="360"/>
      </w:pPr>
      <w:rPr>
        <w:rFonts w:ascii="Wingdings" w:hAnsi="Wingdings" w:hint="default"/>
      </w:rPr>
    </w:lvl>
  </w:abstractNum>
  <w:abstractNum w:abstractNumId="31"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2" w15:restartNumberingAfterBreak="0">
    <w:nsid w:val="58C12014"/>
    <w:multiLevelType w:val="multilevel"/>
    <w:tmpl w:val="B6067FBA"/>
    <w:lvl w:ilvl="0">
      <w:start w:val="1"/>
      <w:numFmt w:val="bullet"/>
      <w:lvlText w:val=""/>
      <w:lvlJc w:val="left"/>
      <w:pPr>
        <w:ind w:left="720" w:hanging="360"/>
      </w:pPr>
      <w:rPr>
        <w:rFonts w:ascii="Symbol" w:hAnsi="Symbol"/>
        <w:b w:val="0"/>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3" w15:restartNumberingAfterBreak="0">
    <w:nsid w:val="5DF4322D"/>
    <w:multiLevelType w:val="hybridMultilevel"/>
    <w:tmpl w:val="885EF864"/>
    <w:lvl w:ilvl="0" w:tplc="0802A1A2">
      <w:start w:val="1"/>
      <w:numFmt w:val="decimal"/>
      <w:lvlText w:val="%1."/>
      <w:lvlJc w:val="left"/>
      <w:pPr>
        <w:ind w:left="3196" w:hanging="360"/>
      </w:pPr>
    </w:lvl>
    <w:lvl w:ilvl="1" w:tplc="04190019">
      <w:start w:val="1"/>
      <w:numFmt w:val="lowerLetter"/>
      <w:lvlText w:val="%2."/>
      <w:lvlJc w:val="left"/>
      <w:pPr>
        <w:ind w:left="3916" w:hanging="360"/>
      </w:pPr>
    </w:lvl>
    <w:lvl w:ilvl="2" w:tplc="0419001B">
      <w:start w:val="1"/>
      <w:numFmt w:val="lowerRoman"/>
      <w:lvlText w:val="%3."/>
      <w:lvlJc w:val="right"/>
      <w:pPr>
        <w:ind w:left="4636" w:hanging="180"/>
      </w:pPr>
    </w:lvl>
    <w:lvl w:ilvl="3" w:tplc="0419000F">
      <w:start w:val="1"/>
      <w:numFmt w:val="decimal"/>
      <w:lvlText w:val="%4."/>
      <w:lvlJc w:val="left"/>
      <w:pPr>
        <w:ind w:left="5356" w:hanging="360"/>
      </w:pPr>
    </w:lvl>
    <w:lvl w:ilvl="4" w:tplc="04190019">
      <w:start w:val="1"/>
      <w:numFmt w:val="lowerLetter"/>
      <w:lvlText w:val="%5."/>
      <w:lvlJc w:val="left"/>
      <w:pPr>
        <w:ind w:left="6076" w:hanging="360"/>
      </w:pPr>
    </w:lvl>
    <w:lvl w:ilvl="5" w:tplc="0419001B">
      <w:start w:val="1"/>
      <w:numFmt w:val="lowerRoman"/>
      <w:lvlText w:val="%6."/>
      <w:lvlJc w:val="right"/>
      <w:pPr>
        <w:ind w:left="6796" w:hanging="180"/>
      </w:pPr>
    </w:lvl>
    <w:lvl w:ilvl="6" w:tplc="0419000F">
      <w:start w:val="1"/>
      <w:numFmt w:val="decimal"/>
      <w:lvlText w:val="%7."/>
      <w:lvlJc w:val="left"/>
      <w:pPr>
        <w:ind w:left="7516" w:hanging="360"/>
      </w:pPr>
    </w:lvl>
    <w:lvl w:ilvl="7" w:tplc="04190019">
      <w:start w:val="1"/>
      <w:numFmt w:val="lowerLetter"/>
      <w:lvlText w:val="%8."/>
      <w:lvlJc w:val="left"/>
      <w:pPr>
        <w:ind w:left="8236" w:hanging="360"/>
      </w:pPr>
    </w:lvl>
    <w:lvl w:ilvl="8" w:tplc="0419001B">
      <w:start w:val="1"/>
      <w:numFmt w:val="lowerRoman"/>
      <w:lvlText w:val="%9."/>
      <w:lvlJc w:val="right"/>
      <w:pPr>
        <w:ind w:left="8956" w:hanging="180"/>
      </w:pPr>
    </w:lvl>
  </w:abstractNum>
  <w:abstractNum w:abstractNumId="34" w15:restartNumberingAfterBreak="0">
    <w:nsid w:val="64375FEA"/>
    <w:multiLevelType w:val="multilevel"/>
    <w:tmpl w:val="9E083758"/>
    <w:lvl w:ilvl="0">
      <w:start w:val="1"/>
      <w:numFmt w:val="decimal"/>
      <w:lvlText w:val="%1."/>
      <w:lvlJc w:val="left"/>
      <w:pPr>
        <w:tabs>
          <w:tab w:val="left" w:pos="0"/>
        </w:tabs>
        <w:ind w:left="707" w:hanging="283"/>
      </w:pPr>
      <w:rPr>
        <w:sz w:val="28"/>
      </w:rPr>
    </w:lvl>
    <w:lvl w:ilvl="1">
      <w:start w:val="1"/>
      <w:numFmt w:val="decimal"/>
      <w:lvlText w:val="%2."/>
      <w:lvlJc w:val="left"/>
      <w:pPr>
        <w:tabs>
          <w:tab w:val="left" w:pos="0"/>
        </w:tabs>
        <w:ind w:left="1414" w:hanging="283"/>
      </w:pPr>
      <w:rPr>
        <w:b w:val="0"/>
      </w:rPr>
    </w:lvl>
    <w:lvl w:ilvl="2">
      <w:start w:val="1"/>
      <w:numFmt w:val="decimal"/>
      <w:lvlText w:val="%3."/>
      <w:lvlJc w:val="left"/>
      <w:pPr>
        <w:tabs>
          <w:tab w:val="left" w:pos="0"/>
        </w:tabs>
        <w:ind w:left="2121" w:hanging="283"/>
      </w:pPr>
    </w:lvl>
    <w:lvl w:ilvl="3">
      <w:start w:val="1"/>
      <w:numFmt w:val="decimal"/>
      <w:lvlText w:val="%4."/>
      <w:lvlJc w:val="left"/>
      <w:pPr>
        <w:tabs>
          <w:tab w:val="left" w:pos="0"/>
        </w:tabs>
        <w:ind w:left="2828" w:hanging="283"/>
      </w:pPr>
    </w:lvl>
    <w:lvl w:ilvl="4">
      <w:start w:val="1"/>
      <w:numFmt w:val="decimal"/>
      <w:lvlText w:val="%5."/>
      <w:lvlJc w:val="left"/>
      <w:pPr>
        <w:tabs>
          <w:tab w:val="left" w:pos="0"/>
        </w:tabs>
        <w:ind w:left="3535" w:hanging="283"/>
      </w:pPr>
    </w:lvl>
    <w:lvl w:ilvl="5">
      <w:start w:val="1"/>
      <w:numFmt w:val="decimal"/>
      <w:lvlText w:val="%6."/>
      <w:lvlJc w:val="left"/>
      <w:pPr>
        <w:tabs>
          <w:tab w:val="left" w:pos="0"/>
        </w:tabs>
        <w:ind w:left="4242" w:hanging="283"/>
      </w:pPr>
    </w:lvl>
    <w:lvl w:ilvl="6">
      <w:start w:val="1"/>
      <w:numFmt w:val="decimal"/>
      <w:lvlText w:val="%7."/>
      <w:lvlJc w:val="left"/>
      <w:pPr>
        <w:tabs>
          <w:tab w:val="left" w:pos="0"/>
        </w:tabs>
        <w:ind w:left="4949" w:hanging="283"/>
      </w:pPr>
    </w:lvl>
    <w:lvl w:ilvl="7">
      <w:start w:val="1"/>
      <w:numFmt w:val="decimal"/>
      <w:lvlText w:val="%8."/>
      <w:lvlJc w:val="left"/>
      <w:pPr>
        <w:tabs>
          <w:tab w:val="left" w:pos="0"/>
        </w:tabs>
        <w:ind w:left="5656" w:hanging="283"/>
      </w:pPr>
    </w:lvl>
    <w:lvl w:ilvl="8">
      <w:start w:val="1"/>
      <w:numFmt w:val="decimal"/>
      <w:lvlText w:val="%9."/>
      <w:lvlJc w:val="left"/>
      <w:pPr>
        <w:tabs>
          <w:tab w:val="left" w:pos="0"/>
        </w:tabs>
        <w:ind w:left="6363" w:hanging="283"/>
      </w:pPr>
    </w:lvl>
  </w:abstractNum>
  <w:abstractNum w:abstractNumId="35" w15:restartNumberingAfterBreak="0">
    <w:nsid w:val="65BC2DF3"/>
    <w:multiLevelType w:val="multilevel"/>
    <w:tmpl w:val="FCAAA0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D3F4FBD"/>
    <w:multiLevelType w:val="multilevel"/>
    <w:tmpl w:val="D6F06132"/>
    <w:lvl w:ilvl="0">
      <w:start w:val="3"/>
      <w:numFmt w:val="decimal"/>
      <w:lvlText w:val="%1."/>
      <w:lvlJc w:val="left"/>
      <w:pPr>
        <w:ind w:left="1008" w:hanging="360"/>
      </w:pPr>
      <w:rPr>
        <w:rFonts w:hint="default"/>
      </w:rPr>
    </w:lvl>
    <w:lvl w:ilvl="1">
      <w:start w:val="2"/>
      <w:numFmt w:val="decimal"/>
      <w:isLgl/>
      <w:lvlText w:val="%1.%2."/>
      <w:lvlJc w:val="left"/>
      <w:pPr>
        <w:ind w:left="1068" w:hanging="420"/>
      </w:pPr>
      <w:rPr>
        <w:rFonts w:hint="default"/>
      </w:rPr>
    </w:lvl>
    <w:lvl w:ilvl="2">
      <w:start w:val="1"/>
      <w:numFmt w:val="decimal"/>
      <w:isLgl/>
      <w:lvlText w:val="%1.%2.%3."/>
      <w:lvlJc w:val="left"/>
      <w:pPr>
        <w:ind w:left="1368" w:hanging="720"/>
      </w:pPr>
      <w:rPr>
        <w:rFonts w:hint="default"/>
      </w:rPr>
    </w:lvl>
    <w:lvl w:ilvl="3">
      <w:start w:val="1"/>
      <w:numFmt w:val="decimal"/>
      <w:isLgl/>
      <w:lvlText w:val="%1.%2.%3.%4."/>
      <w:lvlJc w:val="left"/>
      <w:pPr>
        <w:ind w:left="1368" w:hanging="720"/>
      </w:pPr>
      <w:rPr>
        <w:rFonts w:hint="default"/>
      </w:rPr>
    </w:lvl>
    <w:lvl w:ilvl="4">
      <w:start w:val="1"/>
      <w:numFmt w:val="decimal"/>
      <w:isLgl/>
      <w:lvlText w:val="%1.%2.%3.%4.%5."/>
      <w:lvlJc w:val="left"/>
      <w:pPr>
        <w:ind w:left="1728" w:hanging="1080"/>
      </w:pPr>
      <w:rPr>
        <w:rFonts w:hint="default"/>
      </w:rPr>
    </w:lvl>
    <w:lvl w:ilvl="5">
      <w:start w:val="1"/>
      <w:numFmt w:val="decimal"/>
      <w:isLgl/>
      <w:lvlText w:val="%1.%2.%3.%4.%5.%6."/>
      <w:lvlJc w:val="left"/>
      <w:pPr>
        <w:ind w:left="1728" w:hanging="1080"/>
      </w:pPr>
      <w:rPr>
        <w:rFonts w:hint="default"/>
      </w:rPr>
    </w:lvl>
    <w:lvl w:ilvl="6">
      <w:start w:val="1"/>
      <w:numFmt w:val="decimal"/>
      <w:isLgl/>
      <w:lvlText w:val="%1.%2.%3.%4.%5.%6.%7."/>
      <w:lvlJc w:val="left"/>
      <w:pPr>
        <w:ind w:left="2088" w:hanging="1440"/>
      </w:pPr>
      <w:rPr>
        <w:rFonts w:hint="default"/>
      </w:rPr>
    </w:lvl>
    <w:lvl w:ilvl="7">
      <w:start w:val="1"/>
      <w:numFmt w:val="decimal"/>
      <w:isLgl/>
      <w:lvlText w:val="%1.%2.%3.%4.%5.%6.%7.%8."/>
      <w:lvlJc w:val="left"/>
      <w:pPr>
        <w:ind w:left="2088" w:hanging="1440"/>
      </w:pPr>
      <w:rPr>
        <w:rFonts w:hint="default"/>
      </w:rPr>
    </w:lvl>
    <w:lvl w:ilvl="8">
      <w:start w:val="1"/>
      <w:numFmt w:val="decimal"/>
      <w:isLgl/>
      <w:lvlText w:val="%1.%2.%3.%4.%5.%6.%7.%8.%9."/>
      <w:lvlJc w:val="left"/>
      <w:pPr>
        <w:ind w:left="2448" w:hanging="1800"/>
      </w:pPr>
      <w:rPr>
        <w:rFonts w:hint="default"/>
      </w:rPr>
    </w:lvl>
  </w:abstractNum>
  <w:abstractNum w:abstractNumId="37" w15:restartNumberingAfterBreak="0">
    <w:nsid w:val="7F58012E"/>
    <w:multiLevelType w:val="hybridMultilevel"/>
    <w:tmpl w:val="55DA09BA"/>
    <w:lvl w:ilvl="0" w:tplc="5F048B50">
      <w:start w:val="1"/>
      <w:numFmt w:val="bullet"/>
      <w:lvlText w:val="-"/>
      <w:lvlJc w:val="left"/>
      <w:pPr>
        <w:ind w:left="405" w:hanging="360"/>
      </w:pPr>
      <w:rPr>
        <w:rFonts w:ascii="Aptos" w:hAnsi="Aptos" w:hint="default"/>
      </w:rPr>
    </w:lvl>
    <w:lvl w:ilvl="1" w:tplc="167AB5FA">
      <w:start w:val="1"/>
      <w:numFmt w:val="bullet"/>
      <w:lvlText w:val="o"/>
      <w:lvlJc w:val="left"/>
      <w:pPr>
        <w:ind w:left="1125" w:hanging="360"/>
      </w:pPr>
      <w:rPr>
        <w:rFonts w:ascii="Courier New" w:hAnsi="Courier New" w:hint="default"/>
      </w:rPr>
    </w:lvl>
    <w:lvl w:ilvl="2" w:tplc="B3FA0A90">
      <w:start w:val="1"/>
      <w:numFmt w:val="bullet"/>
      <w:lvlText w:val=""/>
      <w:lvlJc w:val="left"/>
      <w:pPr>
        <w:ind w:left="1845" w:hanging="360"/>
      </w:pPr>
      <w:rPr>
        <w:rFonts w:ascii="Wingdings" w:hAnsi="Wingdings" w:hint="default"/>
      </w:rPr>
    </w:lvl>
    <w:lvl w:ilvl="3" w:tplc="A8ECF8EE">
      <w:start w:val="1"/>
      <w:numFmt w:val="bullet"/>
      <w:lvlText w:val=""/>
      <w:lvlJc w:val="left"/>
      <w:pPr>
        <w:ind w:left="2565" w:hanging="360"/>
      </w:pPr>
      <w:rPr>
        <w:rFonts w:ascii="Symbol" w:hAnsi="Symbol" w:hint="default"/>
      </w:rPr>
    </w:lvl>
    <w:lvl w:ilvl="4" w:tplc="703AE0DE">
      <w:start w:val="1"/>
      <w:numFmt w:val="bullet"/>
      <w:lvlText w:val="o"/>
      <w:lvlJc w:val="left"/>
      <w:pPr>
        <w:ind w:left="3285" w:hanging="360"/>
      </w:pPr>
      <w:rPr>
        <w:rFonts w:ascii="Courier New" w:hAnsi="Courier New" w:hint="default"/>
      </w:rPr>
    </w:lvl>
    <w:lvl w:ilvl="5" w:tplc="4E9C4844">
      <w:start w:val="1"/>
      <w:numFmt w:val="bullet"/>
      <w:lvlText w:val=""/>
      <w:lvlJc w:val="left"/>
      <w:pPr>
        <w:ind w:left="4005" w:hanging="360"/>
      </w:pPr>
      <w:rPr>
        <w:rFonts w:ascii="Wingdings" w:hAnsi="Wingdings" w:hint="default"/>
      </w:rPr>
    </w:lvl>
    <w:lvl w:ilvl="6" w:tplc="E8884FC2">
      <w:start w:val="1"/>
      <w:numFmt w:val="bullet"/>
      <w:lvlText w:val=""/>
      <w:lvlJc w:val="left"/>
      <w:pPr>
        <w:ind w:left="4725" w:hanging="360"/>
      </w:pPr>
      <w:rPr>
        <w:rFonts w:ascii="Symbol" w:hAnsi="Symbol" w:hint="default"/>
      </w:rPr>
    </w:lvl>
    <w:lvl w:ilvl="7" w:tplc="2DF0DCF0">
      <w:start w:val="1"/>
      <w:numFmt w:val="bullet"/>
      <w:lvlText w:val="o"/>
      <w:lvlJc w:val="left"/>
      <w:pPr>
        <w:ind w:left="5445" w:hanging="360"/>
      </w:pPr>
      <w:rPr>
        <w:rFonts w:ascii="Courier New" w:hAnsi="Courier New" w:hint="default"/>
      </w:rPr>
    </w:lvl>
    <w:lvl w:ilvl="8" w:tplc="715898E2">
      <w:start w:val="1"/>
      <w:numFmt w:val="bullet"/>
      <w:lvlText w:val=""/>
      <w:lvlJc w:val="left"/>
      <w:pPr>
        <w:ind w:left="6165" w:hanging="360"/>
      </w:pPr>
      <w:rPr>
        <w:rFonts w:ascii="Wingdings" w:hAnsi="Wingdings" w:hint="default"/>
      </w:rPr>
    </w:lvl>
  </w:abstractNum>
  <w:num w:numId="1">
    <w:abstractNumId w:val="31"/>
  </w:num>
  <w:num w:numId="2">
    <w:abstractNumId w:val="23"/>
  </w:num>
  <w:num w:numId="3">
    <w:abstractNumId w:val="0"/>
  </w:num>
  <w:num w:numId="4">
    <w:abstractNumId w:val="33"/>
  </w:num>
  <w:num w:numId="5">
    <w:abstractNumId w:val="36"/>
  </w:num>
  <w:num w:numId="6">
    <w:abstractNumId w:val="24"/>
  </w:num>
  <w:num w:numId="7">
    <w:abstractNumId w:val="28"/>
  </w:num>
  <w:num w:numId="8">
    <w:abstractNumId w:val="25"/>
  </w:num>
  <w:num w:numId="9">
    <w:abstractNumId w:val="22"/>
  </w:num>
  <w:num w:numId="10">
    <w:abstractNumId w:val="27"/>
  </w:num>
  <w:num w:numId="11">
    <w:abstractNumId w:val="26"/>
  </w:num>
  <w:num w:numId="12">
    <w:abstractNumId w:val="21"/>
  </w:num>
  <w:num w:numId="13">
    <w:abstractNumId w:val="32"/>
  </w:num>
  <w:num w:numId="14">
    <w:abstractNumId w:val="29"/>
  </w:num>
  <w:num w:numId="15">
    <w:abstractNumId w:val="34"/>
  </w:num>
  <w:num w:numId="16">
    <w:abstractNumId w:val="35"/>
  </w:num>
  <w:num w:numId="17">
    <w:abstractNumId w:val="37"/>
  </w:num>
  <w:num w:numId="18">
    <w:abstractNumId w:val="3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21A"/>
    <w:rsid w:val="0000097B"/>
    <w:rsid w:val="000010B7"/>
    <w:rsid w:val="000025A6"/>
    <w:rsid w:val="00002703"/>
    <w:rsid w:val="00002968"/>
    <w:rsid w:val="0000310F"/>
    <w:rsid w:val="00007B8E"/>
    <w:rsid w:val="00010B4B"/>
    <w:rsid w:val="00012D7A"/>
    <w:rsid w:val="00013FA1"/>
    <w:rsid w:val="00015127"/>
    <w:rsid w:val="000208B0"/>
    <w:rsid w:val="00021294"/>
    <w:rsid w:val="00021D9D"/>
    <w:rsid w:val="00021F1B"/>
    <w:rsid w:val="000233DB"/>
    <w:rsid w:val="0002369F"/>
    <w:rsid w:val="00030AC2"/>
    <w:rsid w:val="0003354D"/>
    <w:rsid w:val="0003709C"/>
    <w:rsid w:val="00037261"/>
    <w:rsid w:val="000450C2"/>
    <w:rsid w:val="00045182"/>
    <w:rsid w:val="0004641A"/>
    <w:rsid w:val="00050ABD"/>
    <w:rsid w:val="00053405"/>
    <w:rsid w:val="00054659"/>
    <w:rsid w:val="00055F19"/>
    <w:rsid w:val="00057D24"/>
    <w:rsid w:val="0006017B"/>
    <w:rsid w:val="0006210C"/>
    <w:rsid w:val="000676DA"/>
    <w:rsid w:val="00067D0D"/>
    <w:rsid w:val="00070845"/>
    <w:rsid w:val="000719CC"/>
    <w:rsid w:val="000725FD"/>
    <w:rsid w:val="00072C63"/>
    <w:rsid w:val="00076F82"/>
    <w:rsid w:val="00077C2F"/>
    <w:rsid w:val="00083091"/>
    <w:rsid w:val="00083536"/>
    <w:rsid w:val="000835B5"/>
    <w:rsid w:val="000863B1"/>
    <w:rsid w:val="00087835"/>
    <w:rsid w:val="00087EC0"/>
    <w:rsid w:val="00090091"/>
    <w:rsid w:val="000909F1"/>
    <w:rsid w:val="00091826"/>
    <w:rsid w:val="00091AF2"/>
    <w:rsid w:val="0009279C"/>
    <w:rsid w:val="00092AD4"/>
    <w:rsid w:val="00096D76"/>
    <w:rsid w:val="000A0F4A"/>
    <w:rsid w:val="000A1815"/>
    <w:rsid w:val="000A1B17"/>
    <w:rsid w:val="000A2338"/>
    <w:rsid w:val="000A59A2"/>
    <w:rsid w:val="000B20AA"/>
    <w:rsid w:val="000B2A67"/>
    <w:rsid w:val="000B31BA"/>
    <w:rsid w:val="000B3892"/>
    <w:rsid w:val="000B7480"/>
    <w:rsid w:val="000B7E7C"/>
    <w:rsid w:val="000C2678"/>
    <w:rsid w:val="000C585F"/>
    <w:rsid w:val="000C5F96"/>
    <w:rsid w:val="000C6628"/>
    <w:rsid w:val="000C693C"/>
    <w:rsid w:val="000D2E18"/>
    <w:rsid w:val="000D30FF"/>
    <w:rsid w:val="000D3460"/>
    <w:rsid w:val="000D4145"/>
    <w:rsid w:val="000D4CE4"/>
    <w:rsid w:val="000D5917"/>
    <w:rsid w:val="000D7720"/>
    <w:rsid w:val="000E09A5"/>
    <w:rsid w:val="000E1046"/>
    <w:rsid w:val="000E35D0"/>
    <w:rsid w:val="000E3F1B"/>
    <w:rsid w:val="000F059F"/>
    <w:rsid w:val="000F09C1"/>
    <w:rsid w:val="000F09CB"/>
    <w:rsid w:val="000F49E6"/>
    <w:rsid w:val="000F4D66"/>
    <w:rsid w:val="000F6858"/>
    <w:rsid w:val="000F7C26"/>
    <w:rsid w:val="0010059E"/>
    <w:rsid w:val="001008A8"/>
    <w:rsid w:val="00102274"/>
    <w:rsid w:val="001064F7"/>
    <w:rsid w:val="00110731"/>
    <w:rsid w:val="00110DAA"/>
    <w:rsid w:val="001133DC"/>
    <w:rsid w:val="00115034"/>
    <w:rsid w:val="00115DA6"/>
    <w:rsid w:val="00117207"/>
    <w:rsid w:val="00117A5F"/>
    <w:rsid w:val="001216D9"/>
    <w:rsid w:val="00122AD8"/>
    <w:rsid w:val="00122B41"/>
    <w:rsid w:val="00123036"/>
    <w:rsid w:val="00124566"/>
    <w:rsid w:val="00125BCD"/>
    <w:rsid w:val="00126D9D"/>
    <w:rsid w:val="001349BD"/>
    <w:rsid w:val="0013562B"/>
    <w:rsid w:val="00135912"/>
    <w:rsid w:val="00135D0D"/>
    <w:rsid w:val="00137584"/>
    <w:rsid w:val="00140A0F"/>
    <w:rsid w:val="00141BCD"/>
    <w:rsid w:val="00142858"/>
    <w:rsid w:val="00144A54"/>
    <w:rsid w:val="00144C22"/>
    <w:rsid w:val="00144F39"/>
    <w:rsid w:val="001456A0"/>
    <w:rsid w:val="00145E15"/>
    <w:rsid w:val="0014637D"/>
    <w:rsid w:val="00147189"/>
    <w:rsid w:val="001502B4"/>
    <w:rsid w:val="00151117"/>
    <w:rsid w:val="00151F11"/>
    <w:rsid w:val="00152424"/>
    <w:rsid w:val="00152B5F"/>
    <w:rsid w:val="0015424D"/>
    <w:rsid w:val="00156C74"/>
    <w:rsid w:val="001571C1"/>
    <w:rsid w:val="001613E9"/>
    <w:rsid w:val="00161A8E"/>
    <w:rsid w:val="00162681"/>
    <w:rsid w:val="0016534A"/>
    <w:rsid w:val="001666A1"/>
    <w:rsid w:val="00175F96"/>
    <w:rsid w:val="00176CDD"/>
    <w:rsid w:val="0017736F"/>
    <w:rsid w:val="00180574"/>
    <w:rsid w:val="0018106D"/>
    <w:rsid w:val="001819F4"/>
    <w:rsid w:val="00184A76"/>
    <w:rsid w:val="001862B1"/>
    <w:rsid w:val="00191A8A"/>
    <w:rsid w:val="001960A8"/>
    <w:rsid w:val="0019658D"/>
    <w:rsid w:val="00196978"/>
    <w:rsid w:val="00197B89"/>
    <w:rsid w:val="001A6EE7"/>
    <w:rsid w:val="001A7399"/>
    <w:rsid w:val="001B1E27"/>
    <w:rsid w:val="001B3DCA"/>
    <w:rsid w:val="001B4457"/>
    <w:rsid w:val="001B4DC5"/>
    <w:rsid w:val="001B76BC"/>
    <w:rsid w:val="001B7F3F"/>
    <w:rsid w:val="001C2881"/>
    <w:rsid w:val="001C40D0"/>
    <w:rsid w:val="001C607E"/>
    <w:rsid w:val="001C6A6C"/>
    <w:rsid w:val="001D3141"/>
    <w:rsid w:val="001D31B3"/>
    <w:rsid w:val="001D537D"/>
    <w:rsid w:val="001D7E5D"/>
    <w:rsid w:val="001E0EE9"/>
    <w:rsid w:val="001E1DFD"/>
    <w:rsid w:val="001E2F5B"/>
    <w:rsid w:val="001E3AF0"/>
    <w:rsid w:val="001E6A5A"/>
    <w:rsid w:val="001F15FB"/>
    <w:rsid w:val="001F46B1"/>
    <w:rsid w:val="001F6BC8"/>
    <w:rsid w:val="001F70FA"/>
    <w:rsid w:val="001F7FB9"/>
    <w:rsid w:val="00200B5A"/>
    <w:rsid w:val="00202A85"/>
    <w:rsid w:val="00203149"/>
    <w:rsid w:val="00207093"/>
    <w:rsid w:val="002075E1"/>
    <w:rsid w:val="002112A2"/>
    <w:rsid w:val="00211BCD"/>
    <w:rsid w:val="00211C5B"/>
    <w:rsid w:val="002141C3"/>
    <w:rsid w:val="00216C84"/>
    <w:rsid w:val="0021732F"/>
    <w:rsid w:val="00222BED"/>
    <w:rsid w:val="00223CC4"/>
    <w:rsid w:val="0022409E"/>
    <w:rsid w:val="00224177"/>
    <w:rsid w:val="00225A40"/>
    <w:rsid w:val="0023516F"/>
    <w:rsid w:val="00235AE6"/>
    <w:rsid w:val="00240B15"/>
    <w:rsid w:val="0024426C"/>
    <w:rsid w:val="00244D27"/>
    <w:rsid w:val="0024640A"/>
    <w:rsid w:val="002470C3"/>
    <w:rsid w:val="00250793"/>
    <w:rsid w:val="00252AB2"/>
    <w:rsid w:val="00252DDF"/>
    <w:rsid w:val="00261A4D"/>
    <w:rsid w:val="002628CB"/>
    <w:rsid w:val="00263490"/>
    <w:rsid w:val="00264D07"/>
    <w:rsid w:val="00267D8B"/>
    <w:rsid w:val="00275230"/>
    <w:rsid w:val="002758D1"/>
    <w:rsid w:val="00276AB0"/>
    <w:rsid w:val="00276C61"/>
    <w:rsid w:val="0027775C"/>
    <w:rsid w:val="0028025E"/>
    <w:rsid w:val="002821B8"/>
    <w:rsid w:val="00282859"/>
    <w:rsid w:val="00283E36"/>
    <w:rsid w:val="00284749"/>
    <w:rsid w:val="002907BB"/>
    <w:rsid w:val="00291844"/>
    <w:rsid w:val="00297F1B"/>
    <w:rsid w:val="002A3930"/>
    <w:rsid w:val="002A50DF"/>
    <w:rsid w:val="002A6199"/>
    <w:rsid w:val="002A699E"/>
    <w:rsid w:val="002B0944"/>
    <w:rsid w:val="002B0E21"/>
    <w:rsid w:val="002B1025"/>
    <w:rsid w:val="002B228D"/>
    <w:rsid w:val="002B3676"/>
    <w:rsid w:val="002B36E2"/>
    <w:rsid w:val="002B37C0"/>
    <w:rsid w:val="002B3CCD"/>
    <w:rsid w:val="002B411F"/>
    <w:rsid w:val="002B412A"/>
    <w:rsid w:val="002B4BF5"/>
    <w:rsid w:val="002B4ED9"/>
    <w:rsid w:val="002B575A"/>
    <w:rsid w:val="002C0418"/>
    <w:rsid w:val="002C310B"/>
    <w:rsid w:val="002C32EA"/>
    <w:rsid w:val="002C417E"/>
    <w:rsid w:val="002C46A1"/>
    <w:rsid w:val="002C4FCF"/>
    <w:rsid w:val="002C57E8"/>
    <w:rsid w:val="002C7348"/>
    <w:rsid w:val="002C7B31"/>
    <w:rsid w:val="002D0831"/>
    <w:rsid w:val="002D1E99"/>
    <w:rsid w:val="002D394F"/>
    <w:rsid w:val="002D3DA5"/>
    <w:rsid w:val="002D49E7"/>
    <w:rsid w:val="002D52ED"/>
    <w:rsid w:val="002D5DEF"/>
    <w:rsid w:val="002E02F7"/>
    <w:rsid w:val="002E223A"/>
    <w:rsid w:val="002E398C"/>
    <w:rsid w:val="002E7E43"/>
    <w:rsid w:val="002F0D75"/>
    <w:rsid w:val="002F2B76"/>
    <w:rsid w:val="002F3F1E"/>
    <w:rsid w:val="002F3F59"/>
    <w:rsid w:val="002F65AB"/>
    <w:rsid w:val="002F6FA3"/>
    <w:rsid w:val="00300776"/>
    <w:rsid w:val="0030258B"/>
    <w:rsid w:val="00305572"/>
    <w:rsid w:val="00305E3F"/>
    <w:rsid w:val="00310F8B"/>
    <w:rsid w:val="00312D2D"/>
    <w:rsid w:val="003131F5"/>
    <w:rsid w:val="003149F5"/>
    <w:rsid w:val="003164A7"/>
    <w:rsid w:val="00317784"/>
    <w:rsid w:val="003214A7"/>
    <w:rsid w:val="00321F2B"/>
    <w:rsid w:val="00326F54"/>
    <w:rsid w:val="0033071D"/>
    <w:rsid w:val="00331368"/>
    <w:rsid w:val="003324EC"/>
    <w:rsid w:val="00337895"/>
    <w:rsid w:val="00337FDC"/>
    <w:rsid w:val="00343102"/>
    <w:rsid w:val="003475C0"/>
    <w:rsid w:val="003477C0"/>
    <w:rsid w:val="00350741"/>
    <w:rsid w:val="00351FCE"/>
    <w:rsid w:val="00354160"/>
    <w:rsid w:val="00354737"/>
    <w:rsid w:val="00355F9B"/>
    <w:rsid w:val="003562F3"/>
    <w:rsid w:val="00357B86"/>
    <w:rsid w:val="003608A2"/>
    <w:rsid w:val="00361F30"/>
    <w:rsid w:val="0036240F"/>
    <w:rsid w:val="00370ECA"/>
    <w:rsid w:val="00372D97"/>
    <w:rsid w:val="00373AB6"/>
    <w:rsid w:val="00373C8A"/>
    <w:rsid w:val="0037464D"/>
    <w:rsid w:val="00375273"/>
    <w:rsid w:val="00375587"/>
    <w:rsid w:val="00376760"/>
    <w:rsid w:val="00381470"/>
    <w:rsid w:val="0038267F"/>
    <w:rsid w:val="0038287B"/>
    <w:rsid w:val="003830BD"/>
    <w:rsid w:val="0038568C"/>
    <w:rsid w:val="00386050"/>
    <w:rsid w:val="00387CA2"/>
    <w:rsid w:val="003923BC"/>
    <w:rsid w:val="0039249B"/>
    <w:rsid w:val="00393435"/>
    <w:rsid w:val="00394C34"/>
    <w:rsid w:val="00396E6E"/>
    <w:rsid w:val="003A394E"/>
    <w:rsid w:val="003A45AE"/>
    <w:rsid w:val="003A4D19"/>
    <w:rsid w:val="003A4F9C"/>
    <w:rsid w:val="003A611B"/>
    <w:rsid w:val="003A6D19"/>
    <w:rsid w:val="003B02EA"/>
    <w:rsid w:val="003B2489"/>
    <w:rsid w:val="003B3E59"/>
    <w:rsid w:val="003B4670"/>
    <w:rsid w:val="003B5839"/>
    <w:rsid w:val="003B74A0"/>
    <w:rsid w:val="003C143A"/>
    <w:rsid w:val="003C1966"/>
    <w:rsid w:val="003C3DB8"/>
    <w:rsid w:val="003C45B0"/>
    <w:rsid w:val="003C6432"/>
    <w:rsid w:val="003C74A8"/>
    <w:rsid w:val="003D2C22"/>
    <w:rsid w:val="003D460E"/>
    <w:rsid w:val="003D7142"/>
    <w:rsid w:val="003E08F6"/>
    <w:rsid w:val="003E3CEB"/>
    <w:rsid w:val="003E69B1"/>
    <w:rsid w:val="003F079E"/>
    <w:rsid w:val="003F2E15"/>
    <w:rsid w:val="003F2FFD"/>
    <w:rsid w:val="003F3B63"/>
    <w:rsid w:val="003F3CCB"/>
    <w:rsid w:val="003F7A9E"/>
    <w:rsid w:val="003F7DE1"/>
    <w:rsid w:val="004005A5"/>
    <w:rsid w:val="004010CD"/>
    <w:rsid w:val="004018C3"/>
    <w:rsid w:val="00401FFA"/>
    <w:rsid w:val="004022C4"/>
    <w:rsid w:val="004032AF"/>
    <w:rsid w:val="00403AC4"/>
    <w:rsid w:val="00404490"/>
    <w:rsid w:val="004051D4"/>
    <w:rsid w:val="00407193"/>
    <w:rsid w:val="00412594"/>
    <w:rsid w:val="00412BB6"/>
    <w:rsid w:val="00413A5C"/>
    <w:rsid w:val="00415ABE"/>
    <w:rsid w:val="00415C47"/>
    <w:rsid w:val="00427778"/>
    <w:rsid w:val="00435AA3"/>
    <w:rsid w:val="00435DC5"/>
    <w:rsid w:val="004365BC"/>
    <w:rsid w:val="00436BFE"/>
    <w:rsid w:val="00442138"/>
    <w:rsid w:val="0044374D"/>
    <w:rsid w:val="00445D54"/>
    <w:rsid w:val="00445E96"/>
    <w:rsid w:val="0044695A"/>
    <w:rsid w:val="00447031"/>
    <w:rsid w:val="00447099"/>
    <w:rsid w:val="00451F00"/>
    <w:rsid w:val="004520B5"/>
    <w:rsid w:val="0045222F"/>
    <w:rsid w:val="004539C0"/>
    <w:rsid w:val="00456AAB"/>
    <w:rsid w:val="00457A19"/>
    <w:rsid w:val="00463152"/>
    <w:rsid w:val="004650E5"/>
    <w:rsid w:val="004672A6"/>
    <w:rsid w:val="00467AF0"/>
    <w:rsid w:val="00470D6B"/>
    <w:rsid w:val="0047182B"/>
    <w:rsid w:val="00473BD6"/>
    <w:rsid w:val="0047406D"/>
    <w:rsid w:val="004743B5"/>
    <w:rsid w:val="00475FD4"/>
    <w:rsid w:val="0048205C"/>
    <w:rsid w:val="00485416"/>
    <w:rsid w:val="00486268"/>
    <w:rsid w:val="0048660E"/>
    <w:rsid w:val="004919AB"/>
    <w:rsid w:val="00492309"/>
    <w:rsid w:val="00493FDD"/>
    <w:rsid w:val="0049404C"/>
    <w:rsid w:val="004952AC"/>
    <w:rsid w:val="00497EE9"/>
    <w:rsid w:val="004A03FC"/>
    <w:rsid w:val="004A1109"/>
    <w:rsid w:val="004A3588"/>
    <w:rsid w:val="004A4198"/>
    <w:rsid w:val="004A66CA"/>
    <w:rsid w:val="004B0028"/>
    <w:rsid w:val="004B355B"/>
    <w:rsid w:val="004C45A6"/>
    <w:rsid w:val="004C48C1"/>
    <w:rsid w:val="004D0D13"/>
    <w:rsid w:val="004D29F1"/>
    <w:rsid w:val="004D5923"/>
    <w:rsid w:val="004E0143"/>
    <w:rsid w:val="004E10E2"/>
    <w:rsid w:val="004E557B"/>
    <w:rsid w:val="004E763B"/>
    <w:rsid w:val="004F06D6"/>
    <w:rsid w:val="004F2454"/>
    <w:rsid w:val="004F3BCF"/>
    <w:rsid w:val="004F3DDD"/>
    <w:rsid w:val="004F4170"/>
    <w:rsid w:val="004F65AB"/>
    <w:rsid w:val="004F6BA6"/>
    <w:rsid w:val="005003C7"/>
    <w:rsid w:val="005015DD"/>
    <w:rsid w:val="005038F6"/>
    <w:rsid w:val="00505D32"/>
    <w:rsid w:val="0050644A"/>
    <w:rsid w:val="00507578"/>
    <w:rsid w:val="00511912"/>
    <w:rsid w:val="005151EF"/>
    <w:rsid w:val="0051568B"/>
    <w:rsid w:val="005204BC"/>
    <w:rsid w:val="00521684"/>
    <w:rsid w:val="0052240C"/>
    <w:rsid w:val="005228BF"/>
    <w:rsid w:val="0052593F"/>
    <w:rsid w:val="005268F4"/>
    <w:rsid w:val="00527724"/>
    <w:rsid w:val="00527CBD"/>
    <w:rsid w:val="00531198"/>
    <w:rsid w:val="005316B2"/>
    <w:rsid w:val="0053280B"/>
    <w:rsid w:val="00534005"/>
    <w:rsid w:val="00534602"/>
    <w:rsid w:val="00535E7E"/>
    <w:rsid w:val="00536E88"/>
    <w:rsid w:val="00541566"/>
    <w:rsid w:val="00542759"/>
    <w:rsid w:val="005444B0"/>
    <w:rsid w:val="005465B4"/>
    <w:rsid w:val="0054715A"/>
    <w:rsid w:val="005506F6"/>
    <w:rsid w:val="00551ED0"/>
    <w:rsid w:val="00553583"/>
    <w:rsid w:val="005547B8"/>
    <w:rsid w:val="00555305"/>
    <w:rsid w:val="00555C91"/>
    <w:rsid w:val="00555EDD"/>
    <w:rsid w:val="00557BAB"/>
    <w:rsid w:val="00560DB1"/>
    <w:rsid w:val="00561F9D"/>
    <w:rsid w:val="00562527"/>
    <w:rsid w:val="0056351B"/>
    <w:rsid w:val="00564318"/>
    <w:rsid w:val="005651E8"/>
    <w:rsid w:val="005651F7"/>
    <w:rsid w:val="00572EB5"/>
    <w:rsid w:val="00581282"/>
    <w:rsid w:val="005822FC"/>
    <w:rsid w:val="0058295E"/>
    <w:rsid w:val="00582A8E"/>
    <w:rsid w:val="00584A69"/>
    <w:rsid w:val="00586097"/>
    <w:rsid w:val="00587126"/>
    <w:rsid w:val="00590634"/>
    <w:rsid w:val="0059236B"/>
    <w:rsid w:val="00593BD7"/>
    <w:rsid w:val="00596AC0"/>
    <w:rsid w:val="005A2A22"/>
    <w:rsid w:val="005A2D95"/>
    <w:rsid w:val="005A467D"/>
    <w:rsid w:val="005A7E12"/>
    <w:rsid w:val="005B0511"/>
    <w:rsid w:val="005B2484"/>
    <w:rsid w:val="005B2AC4"/>
    <w:rsid w:val="005B3BF4"/>
    <w:rsid w:val="005B4113"/>
    <w:rsid w:val="005B4A3B"/>
    <w:rsid w:val="005B72EE"/>
    <w:rsid w:val="005C1D7A"/>
    <w:rsid w:val="005C30C2"/>
    <w:rsid w:val="005C33D8"/>
    <w:rsid w:val="005C3EC6"/>
    <w:rsid w:val="005C60A0"/>
    <w:rsid w:val="005C6837"/>
    <w:rsid w:val="005C6B0A"/>
    <w:rsid w:val="005D06B9"/>
    <w:rsid w:val="005D1020"/>
    <w:rsid w:val="005D303A"/>
    <w:rsid w:val="005D3350"/>
    <w:rsid w:val="005E0A5D"/>
    <w:rsid w:val="005E23C7"/>
    <w:rsid w:val="005E67D6"/>
    <w:rsid w:val="005E7725"/>
    <w:rsid w:val="005F01E1"/>
    <w:rsid w:val="005F12D4"/>
    <w:rsid w:val="005F24C6"/>
    <w:rsid w:val="005F3069"/>
    <w:rsid w:val="005F3CAB"/>
    <w:rsid w:val="005F6BAC"/>
    <w:rsid w:val="006031C0"/>
    <w:rsid w:val="006041BB"/>
    <w:rsid w:val="00604C7F"/>
    <w:rsid w:val="0061006D"/>
    <w:rsid w:val="006117FA"/>
    <w:rsid w:val="00612359"/>
    <w:rsid w:val="00615437"/>
    <w:rsid w:val="006161D3"/>
    <w:rsid w:val="0061771D"/>
    <w:rsid w:val="00620368"/>
    <w:rsid w:val="006224A9"/>
    <w:rsid w:val="006238A7"/>
    <w:rsid w:val="00626BF1"/>
    <w:rsid w:val="0062726C"/>
    <w:rsid w:val="00627D62"/>
    <w:rsid w:val="00630889"/>
    <w:rsid w:val="00630B7B"/>
    <w:rsid w:val="0063128C"/>
    <w:rsid w:val="00631690"/>
    <w:rsid w:val="0063326C"/>
    <w:rsid w:val="006338F2"/>
    <w:rsid w:val="00634BA1"/>
    <w:rsid w:val="00640EF2"/>
    <w:rsid w:val="0064117C"/>
    <w:rsid w:val="00644D51"/>
    <w:rsid w:val="00651830"/>
    <w:rsid w:val="0065233E"/>
    <w:rsid w:val="00662536"/>
    <w:rsid w:val="00662AA4"/>
    <w:rsid w:val="00664F86"/>
    <w:rsid w:val="006671FF"/>
    <w:rsid w:val="00667238"/>
    <w:rsid w:val="0067212B"/>
    <w:rsid w:val="00672C8C"/>
    <w:rsid w:val="00675EE8"/>
    <w:rsid w:val="006771E6"/>
    <w:rsid w:val="006778F0"/>
    <w:rsid w:val="00680483"/>
    <w:rsid w:val="00682921"/>
    <w:rsid w:val="00684316"/>
    <w:rsid w:val="00686B9B"/>
    <w:rsid w:val="0068763F"/>
    <w:rsid w:val="00691C6A"/>
    <w:rsid w:val="006926EE"/>
    <w:rsid w:val="006932D4"/>
    <w:rsid w:val="00694C80"/>
    <w:rsid w:val="006958A6"/>
    <w:rsid w:val="00695F72"/>
    <w:rsid w:val="00697967"/>
    <w:rsid w:val="00697D28"/>
    <w:rsid w:val="006A00C9"/>
    <w:rsid w:val="006A012B"/>
    <w:rsid w:val="006A0A10"/>
    <w:rsid w:val="006A0C5F"/>
    <w:rsid w:val="006A16B2"/>
    <w:rsid w:val="006A2193"/>
    <w:rsid w:val="006A3F6C"/>
    <w:rsid w:val="006A4069"/>
    <w:rsid w:val="006A5E20"/>
    <w:rsid w:val="006A5E2E"/>
    <w:rsid w:val="006A65CA"/>
    <w:rsid w:val="006A7B29"/>
    <w:rsid w:val="006B11A3"/>
    <w:rsid w:val="006B3861"/>
    <w:rsid w:val="006B448C"/>
    <w:rsid w:val="006B5F81"/>
    <w:rsid w:val="006B5F8E"/>
    <w:rsid w:val="006B68B9"/>
    <w:rsid w:val="006B70C4"/>
    <w:rsid w:val="006C0A49"/>
    <w:rsid w:val="006C1309"/>
    <w:rsid w:val="006C1C62"/>
    <w:rsid w:val="006C3195"/>
    <w:rsid w:val="006C68AE"/>
    <w:rsid w:val="006D1CE7"/>
    <w:rsid w:val="006D47A4"/>
    <w:rsid w:val="006D4B02"/>
    <w:rsid w:val="006D529D"/>
    <w:rsid w:val="006D646D"/>
    <w:rsid w:val="006D72ED"/>
    <w:rsid w:val="006E064A"/>
    <w:rsid w:val="006E072C"/>
    <w:rsid w:val="006E1AD9"/>
    <w:rsid w:val="006E2A5E"/>
    <w:rsid w:val="006E397C"/>
    <w:rsid w:val="006F40FF"/>
    <w:rsid w:val="006F6440"/>
    <w:rsid w:val="006F6F77"/>
    <w:rsid w:val="00701DF7"/>
    <w:rsid w:val="0070208C"/>
    <w:rsid w:val="00702B1F"/>
    <w:rsid w:val="00703419"/>
    <w:rsid w:val="0070483E"/>
    <w:rsid w:val="00704B3B"/>
    <w:rsid w:val="007052CE"/>
    <w:rsid w:val="007061F0"/>
    <w:rsid w:val="00706591"/>
    <w:rsid w:val="007106B5"/>
    <w:rsid w:val="00711585"/>
    <w:rsid w:val="00712E22"/>
    <w:rsid w:val="007134A0"/>
    <w:rsid w:val="00713E4D"/>
    <w:rsid w:val="00715ED3"/>
    <w:rsid w:val="00717510"/>
    <w:rsid w:val="007176DE"/>
    <w:rsid w:val="007206E1"/>
    <w:rsid w:val="00722B5C"/>
    <w:rsid w:val="00725218"/>
    <w:rsid w:val="00726B28"/>
    <w:rsid w:val="00726D5B"/>
    <w:rsid w:val="00727FD4"/>
    <w:rsid w:val="007308E5"/>
    <w:rsid w:val="00730B24"/>
    <w:rsid w:val="00731076"/>
    <w:rsid w:val="00731CF1"/>
    <w:rsid w:val="00731E02"/>
    <w:rsid w:val="00732DBB"/>
    <w:rsid w:val="00737654"/>
    <w:rsid w:val="00737E73"/>
    <w:rsid w:val="0074672C"/>
    <w:rsid w:val="00747348"/>
    <w:rsid w:val="007504B3"/>
    <w:rsid w:val="00755F3B"/>
    <w:rsid w:val="007573CD"/>
    <w:rsid w:val="00757A64"/>
    <w:rsid w:val="007612AE"/>
    <w:rsid w:val="00763E69"/>
    <w:rsid w:val="007649B3"/>
    <w:rsid w:val="00771732"/>
    <w:rsid w:val="007722FA"/>
    <w:rsid w:val="007736E3"/>
    <w:rsid w:val="007737C9"/>
    <w:rsid w:val="007747D7"/>
    <w:rsid w:val="00774A08"/>
    <w:rsid w:val="00777A05"/>
    <w:rsid w:val="00782273"/>
    <w:rsid w:val="00784C5D"/>
    <w:rsid w:val="00784DCB"/>
    <w:rsid w:val="00784EC3"/>
    <w:rsid w:val="00785341"/>
    <w:rsid w:val="00785B70"/>
    <w:rsid w:val="00786D30"/>
    <w:rsid w:val="00787100"/>
    <w:rsid w:val="0078718F"/>
    <w:rsid w:val="00793436"/>
    <w:rsid w:val="00793FF1"/>
    <w:rsid w:val="007A05EB"/>
    <w:rsid w:val="007A2FB0"/>
    <w:rsid w:val="007A3733"/>
    <w:rsid w:val="007A53EB"/>
    <w:rsid w:val="007A75AA"/>
    <w:rsid w:val="007A7A0E"/>
    <w:rsid w:val="007B285D"/>
    <w:rsid w:val="007B2FB1"/>
    <w:rsid w:val="007B346B"/>
    <w:rsid w:val="007B3C79"/>
    <w:rsid w:val="007B6EFC"/>
    <w:rsid w:val="007B6F16"/>
    <w:rsid w:val="007B7C94"/>
    <w:rsid w:val="007C1EB8"/>
    <w:rsid w:val="007C232B"/>
    <w:rsid w:val="007C3576"/>
    <w:rsid w:val="007D061F"/>
    <w:rsid w:val="007D1238"/>
    <w:rsid w:val="007D132E"/>
    <w:rsid w:val="007D6169"/>
    <w:rsid w:val="007E1055"/>
    <w:rsid w:val="007E35A8"/>
    <w:rsid w:val="007E444D"/>
    <w:rsid w:val="007F104A"/>
    <w:rsid w:val="007F1446"/>
    <w:rsid w:val="007F555F"/>
    <w:rsid w:val="007F6258"/>
    <w:rsid w:val="00800BE4"/>
    <w:rsid w:val="008049D1"/>
    <w:rsid w:val="00812BE2"/>
    <w:rsid w:val="00812C8F"/>
    <w:rsid w:val="008174BB"/>
    <w:rsid w:val="00821EB3"/>
    <w:rsid w:val="008228AB"/>
    <w:rsid w:val="008231A3"/>
    <w:rsid w:val="008231F2"/>
    <w:rsid w:val="00823741"/>
    <w:rsid w:val="0082412D"/>
    <w:rsid w:val="008261AB"/>
    <w:rsid w:val="008265D0"/>
    <w:rsid w:val="008319B2"/>
    <w:rsid w:val="00832E03"/>
    <w:rsid w:val="00832F23"/>
    <w:rsid w:val="00836356"/>
    <w:rsid w:val="0084068B"/>
    <w:rsid w:val="00851215"/>
    <w:rsid w:val="00851379"/>
    <w:rsid w:val="0085672C"/>
    <w:rsid w:val="00857245"/>
    <w:rsid w:val="00857AA9"/>
    <w:rsid w:val="0086476C"/>
    <w:rsid w:val="00866F65"/>
    <w:rsid w:val="00867DA1"/>
    <w:rsid w:val="0087052D"/>
    <w:rsid w:val="00871126"/>
    <w:rsid w:val="0087265D"/>
    <w:rsid w:val="00872D09"/>
    <w:rsid w:val="008757DF"/>
    <w:rsid w:val="00876ABA"/>
    <w:rsid w:val="00880D97"/>
    <w:rsid w:val="008840E2"/>
    <w:rsid w:val="00884333"/>
    <w:rsid w:val="00885D39"/>
    <w:rsid w:val="00886418"/>
    <w:rsid w:val="00890F6F"/>
    <w:rsid w:val="0089204A"/>
    <w:rsid w:val="0089611C"/>
    <w:rsid w:val="008974B4"/>
    <w:rsid w:val="008A2D53"/>
    <w:rsid w:val="008A2E5F"/>
    <w:rsid w:val="008A37C0"/>
    <w:rsid w:val="008A5142"/>
    <w:rsid w:val="008A6606"/>
    <w:rsid w:val="008A69AA"/>
    <w:rsid w:val="008B1FA6"/>
    <w:rsid w:val="008B4793"/>
    <w:rsid w:val="008B6DFD"/>
    <w:rsid w:val="008C169E"/>
    <w:rsid w:val="008C28EE"/>
    <w:rsid w:val="008C51AD"/>
    <w:rsid w:val="008C67EA"/>
    <w:rsid w:val="008D0F3C"/>
    <w:rsid w:val="008D294F"/>
    <w:rsid w:val="008D69D4"/>
    <w:rsid w:val="008D7363"/>
    <w:rsid w:val="008E061B"/>
    <w:rsid w:val="008E3CD7"/>
    <w:rsid w:val="008E3F35"/>
    <w:rsid w:val="008E4199"/>
    <w:rsid w:val="008E439C"/>
    <w:rsid w:val="008E5CE2"/>
    <w:rsid w:val="008E6C9B"/>
    <w:rsid w:val="008E6DA0"/>
    <w:rsid w:val="008E70A1"/>
    <w:rsid w:val="008F1F05"/>
    <w:rsid w:val="008F250A"/>
    <w:rsid w:val="008F3386"/>
    <w:rsid w:val="008F4616"/>
    <w:rsid w:val="008F5032"/>
    <w:rsid w:val="008F59BA"/>
    <w:rsid w:val="00900A57"/>
    <w:rsid w:val="00902ED4"/>
    <w:rsid w:val="009056E2"/>
    <w:rsid w:val="009064A0"/>
    <w:rsid w:val="0090660F"/>
    <w:rsid w:val="00913E98"/>
    <w:rsid w:val="00915B43"/>
    <w:rsid w:val="00916086"/>
    <w:rsid w:val="00920AF0"/>
    <w:rsid w:val="00920E23"/>
    <w:rsid w:val="00923EF3"/>
    <w:rsid w:val="00927D04"/>
    <w:rsid w:val="00931E00"/>
    <w:rsid w:val="00932579"/>
    <w:rsid w:val="00932ABD"/>
    <w:rsid w:val="0093503F"/>
    <w:rsid w:val="009372F2"/>
    <w:rsid w:val="0093798E"/>
    <w:rsid w:val="009406F3"/>
    <w:rsid w:val="00940BE4"/>
    <w:rsid w:val="00940CA6"/>
    <w:rsid w:val="0094426F"/>
    <w:rsid w:val="00944825"/>
    <w:rsid w:val="00947246"/>
    <w:rsid w:val="009512DA"/>
    <w:rsid w:val="009514AA"/>
    <w:rsid w:val="0095168E"/>
    <w:rsid w:val="00951825"/>
    <w:rsid w:val="00951EB9"/>
    <w:rsid w:val="00952B33"/>
    <w:rsid w:val="00953238"/>
    <w:rsid w:val="00953F65"/>
    <w:rsid w:val="00954B8F"/>
    <w:rsid w:val="00955AD6"/>
    <w:rsid w:val="009604A7"/>
    <w:rsid w:val="009626B3"/>
    <w:rsid w:val="00964A66"/>
    <w:rsid w:val="0096546A"/>
    <w:rsid w:val="009674BE"/>
    <w:rsid w:val="009700D2"/>
    <w:rsid w:val="00970C1D"/>
    <w:rsid w:val="009733E6"/>
    <w:rsid w:val="009734D4"/>
    <w:rsid w:val="00973B45"/>
    <w:rsid w:val="0097685B"/>
    <w:rsid w:val="00976CEA"/>
    <w:rsid w:val="00977EBC"/>
    <w:rsid w:val="0098076E"/>
    <w:rsid w:val="009825B5"/>
    <w:rsid w:val="00982B93"/>
    <w:rsid w:val="00983355"/>
    <w:rsid w:val="009849C8"/>
    <w:rsid w:val="00984E16"/>
    <w:rsid w:val="009865C5"/>
    <w:rsid w:val="00986AAB"/>
    <w:rsid w:val="00990A88"/>
    <w:rsid w:val="00991376"/>
    <w:rsid w:val="00991D8D"/>
    <w:rsid w:val="00992784"/>
    <w:rsid w:val="00994547"/>
    <w:rsid w:val="00996537"/>
    <w:rsid w:val="00996A46"/>
    <w:rsid w:val="00996CCA"/>
    <w:rsid w:val="0099735F"/>
    <w:rsid w:val="0099755D"/>
    <w:rsid w:val="009A597D"/>
    <w:rsid w:val="009A6ACF"/>
    <w:rsid w:val="009A75EC"/>
    <w:rsid w:val="009B0D92"/>
    <w:rsid w:val="009B3937"/>
    <w:rsid w:val="009B4ECB"/>
    <w:rsid w:val="009B5D11"/>
    <w:rsid w:val="009B62BA"/>
    <w:rsid w:val="009B6A9B"/>
    <w:rsid w:val="009C2067"/>
    <w:rsid w:val="009C70C1"/>
    <w:rsid w:val="009C7333"/>
    <w:rsid w:val="009D0420"/>
    <w:rsid w:val="009D13BB"/>
    <w:rsid w:val="009D17B7"/>
    <w:rsid w:val="009D1C5D"/>
    <w:rsid w:val="009D1FD6"/>
    <w:rsid w:val="009D39C5"/>
    <w:rsid w:val="009D6031"/>
    <w:rsid w:val="009D712F"/>
    <w:rsid w:val="009D725F"/>
    <w:rsid w:val="009E0303"/>
    <w:rsid w:val="009E0A0B"/>
    <w:rsid w:val="009E4263"/>
    <w:rsid w:val="009E62FD"/>
    <w:rsid w:val="009F0FD2"/>
    <w:rsid w:val="009F25D3"/>
    <w:rsid w:val="009F3746"/>
    <w:rsid w:val="009F3EDC"/>
    <w:rsid w:val="009F4B65"/>
    <w:rsid w:val="009F55B1"/>
    <w:rsid w:val="009F667B"/>
    <w:rsid w:val="009F673B"/>
    <w:rsid w:val="00A0218A"/>
    <w:rsid w:val="00A04FEB"/>
    <w:rsid w:val="00A05833"/>
    <w:rsid w:val="00A06CCF"/>
    <w:rsid w:val="00A06E0C"/>
    <w:rsid w:val="00A071A4"/>
    <w:rsid w:val="00A10018"/>
    <w:rsid w:val="00A10C02"/>
    <w:rsid w:val="00A10E8B"/>
    <w:rsid w:val="00A1269E"/>
    <w:rsid w:val="00A129B3"/>
    <w:rsid w:val="00A13950"/>
    <w:rsid w:val="00A16F89"/>
    <w:rsid w:val="00A1703A"/>
    <w:rsid w:val="00A20738"/>
    <w:rsid w:val="00A20FF0"/>
    <w:rsid w:val="00A21F2D"/>
    <w:rsid w:val="00A24108"/>
    <w:rsid w:val="00A25D73"/>
    <w:rsid w:val="00A26F6F"/>
    <w:rsid w:val="00A34C3C"/>
    <w:rsid w:val="00A34FFA"/>
    <w:rsid w:val="00A40639"/>
    <w:rsid w:val="00A44F93"/>
    <w:rsid w:val="00A47496"/>
    <w:rsid w:val="00A512CB"/>
    <w:rsid w:val="00A53B50"/>
    <w:rsid w:val="00A542EC"/>
    <w:rsid w:val="00A55BDC"/>
    <w:rsid w:val="00A571A8"/>
    <w:rsid w:val="00A62AEB"/>
    <w:rsid w:val="00A70B6F"/>
    <w:rsid w:val="00A71371"/>
    <w:rsid w:val="00A742D0"/>
    <w:rsid w:val="00A7521A"/>
    <w:rsid w:val="00A80204"/>
    <w:rsid w:val="00A8119A"/>
    <w:rsid w:val="00A8708C"/>
    <w:rsid w:val="00A9118E"/>
    <w:rsid w:val="00A9131F"/>
    <w:rsid w:val="00A929F2"/>
    <w:rsid w:val="00A962FC"/>
    <w:rsid w:val="00A979DA"/>
    <w:rsid w:val="00AA1EE6"/>
    <w:rsid w:val="00AA5535"/>
    <w:rsid w:val="00AA68B7"/>
    <w:rsid w:val="00AA6DC0"/>
    <w:rsid w:val="00AA7868"/>
    <w:rsid w:val="00AB2989"/>
    <w:rsid w:val="00AB414A"/>
    <w:rsid w:val="00AB4213"/>
    <w:rsid w:val="00AC269D"/>
    <w:rsid w:val="00AC3866"/>
    <w:rsid w:val="00AC67A6"/>
    <w:rsid w:val="00AD3661"/>
    <w:rsid w:val="00AD36E5"/>
    <w:rsid w:val="00AD4017"/>
    <w:rsid w:val="00AD5BAD"/>
    <w:rsid w:val="00AD633E"/>
    <w:rsid w:val="00AE141F"/>
    <w:rsid w:val="00AE1D6A"/>
    <w:rsid w:val="00AE40A7"/>
    <w:rsid w:val="00AE75F9"/>
    <w:rsid w:val="00AF0681"/>
    <w:rsid w:val="00AF0B70"/>
    <w:rsid w:val="00AF1B88"/>
    <w:rsid w:val="00AF2B08"/>
    <w:rsid w:val="00AF41FC"/>
    <w:rsid w:val="00AF598E"/>
    <w:rsid w:val="00AF6308"/>
    <w:rsid w:val="00B00F2E"/>
    <w:rsid w:val="00B018DD"/>
    <w:rsid w:val="00B0244B"/>
    <w:rsid w:val="00B03137"/>
    <w:rsid w:val="00B05296"/>
    <w:rsid w:val="00B054C4"/>
    <w:rsid w:val="00B05C35"/>
    <w:rsid w:val="00B07070"/>
    <w:rsid w:val="00B13610"/>
    <w:rsid w:val="00B2185B"/>
    <w:rsid w:val="00B22D14"/>
    <w:rsid w:val="00B23150"/>
    <w:rsid w:val="00B2363E"/>
    <w:rsid w:val="00B23C63"/>
    <w:rsid w:val="00B26948"/>
    <w:rsid w:val="00B3317C"/>
    <w:rsid w:val="00B34FB6"/>
    <w:rsid w:val="00B3687E"/>
    <w:rsid w:val="00B403AE"/>
    <w:rsid w:val="00B42128"/>
    <w:rsid w:val="00B4600C"/>
    <w:rsid w:val="00B557AA"/>
    <w:rsid w:val="00B57B49"/>
    <w:rsid w:val="00B57C3D"/>
    <w:rsid w:val="00B57DFB"/>
    <w:rsid w:val="00B602B1"/>
    <w:rsid w:val="00B60309"/>
    <w:rsid w:val="00B6051F"/>
    <w:rsid w:val="00B611FD"/>
    <w:rsid w:val="00B61376"/>
    <w:rsid w:val="00B63D95"/>
    <w:rsid w:val="00B640AB"/>
    <w:rsid w:val="00B64E92"/>
    <w:rsid w:val="00B66057"/>
    <w:rsid w:val="00B66493"/>
    <w:rsid w:val="00B700A3"/>
    <w:rsid w:val="00B7183A"/>
    <w:rsid w:val="00B72AE8"/>
    <w:rsid w:val="00B736C3"/>
    <w:rsid w:val="00B736E6"/>
    <w:rsid w:val="00B76F23"/>
    <w:rsid w:val="00B83CA5"/>
    <w:rsid w:val="00B84919"/>
    <w:rsid w:val="00B85A4C"/>
    <w:rsid w:val="00B93482"/>
    <w:rsid w:val="00B93933"/>
    <w:rsid w:val="00B95489"/>
    <w:rsid w:val="00B96FA7"/>
    <w:rsid w:val="00B97088"/>
    <w:rsid w:val="00BA120C"/>
    <w:rsid w:val="00BA33CA"/>
    <w:rsid w:val="00BA3BB7"/>
    <w:rsid w:val="00BB2D75"/>
    <w:rsid w:val="00BB3124"/>
    <w:rsid w:val="00BB3272"/>
    <w:rsid w:val="00BB5B83"/>
    <w:rsid w:val="00BB7C11"/>
    <w:rsid w:val="00BC20AF"/>
    <w:rsid w:val="00BC2462"/>
    <w:rsid w:val="00BC2971"/>
    <w:rsid w:val="00BC5396"/>
    <w:rsid w:val="00BC6B79"/>
    <w:rsid w:val="00BC76B1"/>
    <w:rsid w:val="00BD0307"/>
    <w:rsid w:val="00BD0A28"/>
    <w:rsid w:val="00BD189D"/>
    <w:rsid w:val="00BD2690"/>
    <w:rsid w:val="00BD459C"/>
    <w:rsid w:val="00BD52CF"/>
    <w:rsid w:val="00BE1B85"/>
    <w:rsid w:val="00BE2C2B"/>
    <w:rsid w:val="00BE2EAC"/>
    <w:rsid w:val="00BE316F"/>
    <w:rsid w:val="00BE3A46"/>
    <w:rsid w:val="00BE5166"/>
    <w:rsid w:val="00BE7D36"/>
    <w:rsid w:val="00BF0F0D"/>
    <w:rsid w:val="00BF1218"/>
    <w:rsid w:val="00BF2359"/>
    <w:rsid w:val="00BF2BC7"/>
    <w:rsid w:val="00BF67E5"/>
    <w:rsid w:val="00BF702A"/>
    <w:rsid w:val="00BF7E4D"/>
    <w:rsid w:val="00C013B8"/>
    <w:rsid w:val="00C02162"/>
    <w:rsid w:val="00C03148"/>
    <w:rsid w:val="00C03266"/>
    <w:rsid w:val="00C0412D"/>
    <w:rsid w:val="00C06B44"/>
    <w:rsid w:val="00C10A9B"/>
    <w:rsid w:val="00C10E96"/>
    <w:rsid w:val="00C11212"/>
    <w:rsid w:val="00C116D8"/>
    <w:rsid w:val="00C1256E"/>
    <w:rsid w:val="00C16A24"/>
    <w:rsid w:val="00C20580"/>
    <w:rsid w:val="00C221E0"/>
    <w:rsid w:val="00C23AA9"/>
    <w:rsid w:val="00C24EDE"/>
    <w:rsid w:val="00C25A72"/>
    <w:rsid w:val="00C25FAA"/>
    <w:rsid w:val="00C276CC"/>
    <w:rsid w:val="00C30B7C"/>
    <w:rsid w:val="00C31E0B"/>
    <w:rsid w:val="00C32C49"/>
    <w:rsid w:val="00C367A6"/>
    <w:rsid w:val="00C3752F"/>
    <w:rsid w:val="00C37F55"/>
    <w:rsid w:val="00C4076A"/>
    <w:rsid w:val="00C40D90"/>
    <w:rsid w:val="00C42D69"/>
    <w:rsid w:val="00C46607"/>
    <w:rsid w:val="00C47CC2"/>
    <w:rsid w:val="00C47D72"/>
    <w:rsid w:val="00C5033B"/>
    <w:rsid w:val="00C516C4"/>
    <w:rsid w:val="00C5250E"/>
    <w:rsid w:val="00C5371D"/>
    <w:rsid w:val="00C5515A"/>
    <w:rsid w:val="00C6219D"/>
    <w:rsid w:val="00C65239"/>
    <w:rsid w:val="00C65F59"/>
    <w:rsid w:val="00C70A87"/>
    <w:rsid w:val="00C70D92"/>
    <w:rsid w:val="00C7173C"/>
    <w:rsid w:val="00C72F86"/>
    <w:rsid w:val="00C750A0"/>
    <w:rsid w:val="00C75724"/>
    <w:rsid w:val="00C82700"/>
    <w:rsid w:val="00C9123E"/>
    <w:rsid w:val="00C925E2"/>
    <w:rsid w:val="00C92B8F"/>
    <w:rsid w:val="00C92DAA"/>
    <w:rsid w:val="00C94CA2"/>
    <w:rsid w:val="00C95600"/>
    <w:rsid w:val="00CA4ADB"/>
    <w:rsid w:val="00CA5FA6"/>
    <w:rsid w:val="00CA6605"/>
    <w:rsid w:val="00CA7124"/>
    <w:rsid w:val="00CA7160"/>
    <w:rsid w:val="00CA7B53"/>
    <w:rsid w:val="00CB01C1"/>
    <w:rsid w:val="00CB12F4"/>
    <w:rsid w:val="00CB32FD"/>
    <w:rsid w:val="00CB70C8"/>
    <w:rsid w:val="00CC048E"/>
    <w:rsid w:val="00CC0C31"/>
    <w:rsid w:val="00CC0EEC"/>
    <w:rsid w:val="00CC2EEC"/>
    <w:rsid w:val="00CC5BA2"/>
    <w:rsid w:val="00CC7006"/>
    <w:rsid w:val="00CC7190"/>
    <w:rsid w:val="00CD100B"/>
    <w:rsid w:val="00CD379C"/>
    <w:rsid w:val="00CD5E54"/>
    <w:rsid w:val="00CD5E7D"/>
    <w:rsid w:val="00CD69B1"/>
    <w:rsid w:val="00CE14F6"/>
    <w:rsid w:val="00CE5C9C"/>
    <w:rsid w:val="00CE6371"/>
    <w:rsid w:val="00CF25D1"/>
    <w:rsid w:val="00CF5331"/>
    <w:rsid w:val="00CF7265"/>
    <w:rsid w:val="00CF77BE"/>
    <w:rsid w:val="00D006A1"/>
    <w:rsid w:val="00D008F3"/>
    <w:rsid w:val="00D00DD4"/>
    <w:rsid w:val="00D03FAF"/>
    <w:rsid w:val="00D0622A"/>
    <w:rsid w:val="00D065C3"/>
    <w:rsid w:val="00D0780C"/>
    <w:rsid w:val="00D10643"/>
    <w:rsid w:val="00D11427"/>
    <w:rsid w:val="00D13A5B"/>
    <w:rsid w:val="00D13C44"/>
    <w:rsid w:val="00D16659"/>
    <w:rsid w:val="00D16DF8"/>
    <w:rsid w:val="00D1765E"/>
    <w:rsid w:val="00D20189"/>
    <w:rsid w:val="00D20E39"/>
    <w:rsid w:val="00D21B7C"/>
    <w:rsid w:val="00D23400"/>
    <w:rsid w:val="00D2442A"/>
    <w:rsid w:val="00D257C9"/>
    <w:rsid w:val="00D26C53"/>
    <w:rsid w:val="00D2767C"/>
    <w:rsid w:val="00D31222"/>
    <w:rsid w:val="00D33D7B"/>
    <w:rsid w:val="00D356B3"/>
    <w:rsid w:val="00D36C45"/>
    <w:rsid w:val="00D36CCA"/>
    <w:rsid w:val="00D420F8"/>
    <w:rsid w:val="00D434EE"/>
    <w:rsid w:val="00D45AB6"/>
    <w:rsid w:val="00D46840"/>
    <w:rsid w:val="00D508FA"/>
    <w:rsid w:val="00D5093D"/>
    <w:rsid w:val="00D5134E"/>
    <w:rsid w:val="00D524ED"/>
    <w:rsid w:val="00D52D07"/>
    <w:rsid w:val="00D534A2"/>
    <w:rsid w:val="00D536E8"/>
    <w:rsid w:val="00D55B99"/>
    <w:rsid w:val="00D67E6E"/>
    <w:rsid w:val="00D716CD"/>
    <w:rsid w:val="00D71D34"/>
    <w:rsid w:val="00D753BA"/>
    <w:rsid w:val="00D7754D"/>
    <w:rsid w:val="00D77E84"/>
    <w:rsid w:val="00D863A6"/>
    <w:rsid w:val="00D8675B"/>
    <w:rsid w:val="00D906F3"/>
    <w:rsid w:val="00D92203"/>
    <w:rsid w:val="00D93164"/>
    <w:rsid w:val="00D951F1"/>
    <w:rsid w:val="00D9605F"/>
    <w:rsid w:val="00D97A8E"/>
    <w:rsid w:val="00DA1D58"/>
    <w:rsid w:val="00DA26BC"/>
    <w:rsid w:val="00DA3934"/>
    <w:rsid w:val="00DA3EEC"/>
    <w:rsid w:val="00DA40B4"/>
    <w:rsid w:val="00DA6D10"/>
    <w:rsid w:val="00DA7007"/>
    <w:rsid w:val="00DA7214"/>
    <w:rsid w:val="00DA7BBF"/>
    <w:rsid w:val="00DA7E22"/>
    <w:rsid w:val="00DB3574"/>
    <w:rsid w:val="00DB4014"/>
    <w:rsid w:val="00DB4464"/>
    <w:rsid w:val="00DB54D0"/>
    <w:rsid w:val="00DB62C6"/>
    <w:rsid w:val="00DB65B1"/>
    <w:rsid w:val="00DB6B0C"/>
    <w:rsid w:val="00DB6DF1"/>
    <w:rsid w:val="00DB738D"/>
    <w:rsid w:val="00DC17EE"/>
    <w:rsid w:val="00DD121E"/>
    <w:rsid w:val="00DD25D9"/>
    <w:rsid w:val="00DD3A70"/>
    <w:rsid w:val="00DD4242"/>
    <w:rsid w:val="00DD48DF"/>
    <w:rsid w:val="00DD4D1C"/>
    <w:rsid w:val="00DD542A"/>
    <w:rsid w:val="00DD5798"/>
    <w:rsid w:val="00DD7996"/>
    <w:rsid w:val="00DE10CE"/>
    <w:rsid w:val="00DE167E"/>
    <w:rsid w:val="00DE2E59"/>
    <w:rsid w:val="00DE4030"/>
    <w:rsid w:val="00DE4D03"/>
    <w:rsid w:val="00DE4D55"/>
    <w:rsid w:val="00DE7D36"/>
    <w:rsid w:val="00DF101B"/>
    <w:rsid w:val="00DF1B6C"/>
    <w:rsid w:val="00DF40F9"/>
    <w:rsid w:val="00DF526E"/>
    <w:rsid w:val="00DF6221"/>
    <w:rsid w:val="00DF72A5"/>
    <w:rsid w:val="00DF7C1B"/>
    <w:rsid w:val="00DF7F77"/>
    <w:rsid w:val="00E008A2"/>
    <w:rsid w:val="00E00D34"/>
    <w:rsid w:val="00E00DD4"/>
    <w:rsid w:val="00E018C2"/>
    <w:rsid w:val="00E04A28"/>
    <w:rsid w:val="00E06492"/>
    <w:rsid w:val="00E07643"/>
    <w:rsid w:val="00E13748"/>
    <w:rsid w:val="00E137F3"/>
    <w:rsid w:val="00E13BEF"/>
    <w:rsid w:val="00E165A0"/>
    <w:rsid w:val="00E23061"/>
    <w:rsid w:val="00E24025"/>
    <w:rsid w:val="00E24A70"/>
    <w:rsid w:val="00E25D33"/>
    <w:rsid w:val="00E277A6"/>
    <w:rsid w:val="00E279C5"/>
    <w:rsid w:val="00E30492"/>
    <w:rsid w:val="00E316B5"/>
    <w:rsid w:val="00E3304C"/>
    <w:rsid w:val="00E345BC"/>
    <w:rsid w:val="00E368CB"/>
    <w:rsid w:val="00E415AD"/>
    <w:rsid w:val="00E430DB"/>
    <w:rsid w:val="00E446A5"/>
    <w:rsid w:val="00E472C9"/>
    <w:rsid w:val="00E50168"/>
    <w:rsid w:val="00E53B11"/>
    <w:rsid w:val="00E53D95"/>
    <w:rsid w:val="00E541A7"/>
    <w:rsid w:val="00E5444D"/>
    <w:rsid w:val="00E54E98"/>
    <w:rsid w:val="00E60AA3"/>
    <w:rsid w:val="00E6254B"/>
    <w:rsid w:val="00E66A3E"/>
    <w:rsid w:val="00E66F24"/>
    <w:rsid w:val="00E6786C"/>
    <w:rsid w:val="00E6787A"/>
    <w:rsid w:val="00E71248"/>
    <w:rsid w:val="00E73814"/>
    <w:rsid w:val="00E75AE4"/>
    <w:rsid w:val="00E75C5E"/>
    <w:rsid w:val="00E810CE"/>
    <w:rsid w:val="00E81B96"/>
    <w:rsid w:val="00E8225C"/>
    <w:rsid w:val="00E822B2"/>
    <w:rsid w:val="00E8456B"/>
    <w:rsid w:val="00E84839"/>
    <w:rsid w:val="00E8531B"/>
    <w:rsid w:val="00E85341"/>
    <w:rsid w:val="00E86D85"/>
    <w:rsid w:val="00E90FB0"/>
    <w:rsid w:val="00E91D51"/>
    <w:rsid w:val="00E924CA"/>
    <w:rsid w:val="00E92B8A"/>
    <w:rsid w:val="00E92FC7"/>
    <w:rsid w:val="00E94BDE"/>
    <w:rsid w:val="00E94F15"/>
    <w:rsid w:val="00E96549"/>
    <w:rsid w:val="00EA2EA3"/>
    <w:rsid w:val="00EA2F2F"/>
    <w:rsid w:val="00EA3453"/>
    <w:rsid w:val="00EA3894"/>
    <w:rsid w:val="00EA400D"/>
    <w:rsid w:val="00EA5F6C"/>
    <w:rsid w:val="00EA6030"/>
    <w:rsid w:val="00EB181E"/>
    <w:rsid w:val="00EB6B1E"/>
    <w:rsid w:val="00EB7C47"/>
    <w:rsid w:val="00EC26CC"/>
    <w:rsid w:val="00EC5B81"/>
    <w:rsid w:val="00EC75EB"/>
    <w:rsid w:val="00ED0343"/>
    <w:rsid w:val="00ED3C37"/>
    <w:rsid w:val="00ED46EA"/>
    <w:rsid w:val="00ED4ECA"/>
    <w:rsid w:val="00ED653D"/>
    <w:rsid w:val="00ED6F01"/>
    <w:rsid w:val="00EE0B6D"/>
    <w:rsid w:val="00EE0D26"/>
    <w:rsid w:val="00EE3EC6"/>
    <w:rsid w:val="00EE63D0"/>
    <w:rsid w:val="00EE64ED"/>
    <w:rsid w:val="00EE6A4D"/>
    <w:rsid w:val="00EE6E37"/>
    <w:rsid w:val="00EF29DD"/>
    <w:rsid w:val="00EF3575"/>
    <w:rsid w:val="00EF4363"/>
    <w:rsid w:val="00EF4F72"/>
    <w:rsid w:val="00EF4F8D"/>
    <w:rsid w:val="00EF5982"/>
    <w:rsid w:val="00EF63E9"/>
    <w:rsid w:val="00EF7552"/>
    <w:rsid w:val="00F01ABD"/>
    <w:rsid w:val="00F01F71"/>
    <w:rsid w:val="00F021FC"/>
    <w:rsid w:val="00F0221E"/>
    <w:rsid w:val="00F02267"/>
    <w:rsid w:val="00F03353"/>
    <w:rsid w:val="00F05087"/>
    <w:rsid w:val="00F07046"/>
    <w:rsid w:val="00F11B08"/>
    <w:rsid w:val="00F16D24"/>
    <w:rsid w:val="00F17526"/>
    <w:rsid w:val="00F222FF"/>
    <w:rsid w:val="00F276B4"/>
    <w:rsid w:val="00F339D7"/>
    <w:rsid w:val="00F4147D"/>
    <w:rsid w:val="00F41830"/>
    <w:rsid w:val="00F4288A"/>
    <w:rsid w:val="00F43A40"/>
    <w:rsid w:val="00F46B46"/>
    <w:rsid w:val="00F500DD"/>
    <w:rsid w:val="00F50AEE"/>
    <w:rsid w:val="00F52DFE"/>
    <w:rsid w:val="00F5576D"/>
    <w:rsid w:val="00F5639B"/>
    <w:rsid w:val="00F5699D"/>
    <w:rsid w:val="00F57853"/>
    <w:rsid w:val="00F6200A"/>
    <w:rsid w:val="00F6345C"/>
    <w:rsid w:val="00F65108"/>
    <w:rsid w:val="00F6546E"/>
    <w:rsid w:val="00F67736"/>
    <w:rsid w:val="00F67F67"/>
    <w:rsid w:val="00F72186"/>
    <w:rsid w:val="00F72749"/>
    <w:rsid w:val="00F727EC"/>
    <w:rsid w:val="00F7445A"/>
    <w:rsid w:val="00F75E74"/>
    <w:rsid w:val="00F766B9"/>
    <w:rsid w:val="00F8166E"/>
    <w:rsid w:val="00F87D03"/>
    <w:rsid w:val="00F955BB"/>
    <w:rsid w:val="00F964C8"/>
    <w:rsid w:val="00FA22A9"/>
    <w:rsid w:val="00FA23E1"/>
    <w:rsid w:val="00FA4F98"/>
    <w:rsid w:val="00FA5403"/>
    <w:rsid w:val="00FA5FEF"/>
    <w:rsid w:val="00FB039D"/>
    <w:rsid w:val="00FB0B98"/>
    <w:rsid w:val="00FB0D66"/>
    <w:rsid w:val="00FB5731"/>
    <w:rsid w:val="00FB6301"/>
    <w:rsid w:val="00FB6A29"/>
    <w:rsid w:val="00FB7102"/>
    <w:rsid w:val="00FC1A90"/>
    <w:rsid w:val="00FC2592"/>
    <w:rsid w:val="00FC439D"/>
    <w:rsid w:val="00FC4CAF"/>
    <w:rsid w:val="00FC58F2"/>
    <w:rsid w:val="00FC71BD"/>
    <w:rsid w:val="00FC7934"/>
    <w:rsid w:val="00FD19AC"/>
    <w:rsid w:val="00FD1BB8"/>
    <w:rsid w:val="00FD2BFF"/>
    <w:rsid w:val="00FD2D14"/>
    <w:rsid w:val="00FD51B5"/>
    <w:rsid w:val="00FD5ED2"/>
    <w:rsid w:val="00FE0FA3"/>
    <w:rsid w:val="00FE19EE"/>
    <w:rsid w:val="00FE254E"/>
    <w:rsid w:val="00FE2683"/>
    <w:rsid w:val="00FE371A"/>
    <w:rsid w:val="00FE43FD"/>
    <w:rsid w:val="00FE4578"/>
    <w:rsid w:val="00FE5EFD"/>
    <w:rsid w:val="00FF0E79"/>
    <w:rsid w:val="00FF13FB"/>
    <w:rsid w:val="00FF223E"/>
    <w:rsid w:val="00FF3261"/>
    <w:rsid w:val="00FF3389"/>
    <w:rsid w:val="00FF76C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A88FC"/>
  <w15:chartTrackingRefBased/>
  <w15:docId w15:val="{E824C891-727A-44AF-8B73-08F226258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A7521A"/>
    <w:pPr>
      <w:widowControl w:val="0"/>
    </w:pPr>
    <w:rPr>
      <w:rFonts w:ascii="Courier New" w:eastAsia="Courier New" w:hAnsi="Courier New" w:cs="Courier New"/>
      <w:color w:val="000000"/>
      <w:sz w:val="24"/>
      <w:szCs w:val="24"/>
      <w:lang w:bidi="ru-RU"/>
    </w:rPr>
  </w:style>
  <w:style w:type="paragraph" w:styleId="1">
    <w:name w:val="heading 1"/>
    <w:basedOn w:val="a"/>
    <w:next w:val="a"/>
    <w:link w:val="10"/>
    <w:qFormat/>
    <w:rsid w:val="00A7521A"/>
    <w:pPr>
      <w:keepNext/>
      <w:widowControl/>
      <w:numPr>
        <w:numId w:val="1"/>
      </w:numPr>
      <w:suppressAutoHyphens/>
      <w:spacing w:before="240"/>
      <w:jc w:val="center"/>
      <w:outlineLvl w:val="0"/>
    </w:pPr>
    <w:rPr>
      <w:rFonts w:ascii="Times New Roman" w:eastAsia="Times New Roman" w:hAnsi="Times New Roman" w:cs="Times New Roman"/>
      <w:lang w:val="x-none" w:eastAsia="zh-CN" w:bidi="ar-SA"/>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qFormat/>
    <w:rsid w:val="00A7521A"/>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val="x-none" w:eastAsia="zh-CN" w:bidi="ar-SA"/>
    </w:rPr>
  </w:style>
  <w:style w:type="paragraph" w:styleId="30">
    <w:name w:val="heading 3"/>
    <w:aliases w:val="h3,Head 3,l3+toc 3,CT,Sub-section Title,l3"/>
    <w:basedOn w:val="a"/>
    <w:next w:val="a"/>
    <w:link w:val="31"/>
    <w:unhideWhenUsed/>
    <w:qFormat/>
    <w:rsid w:val="00A7521A"/>
    <w:pPr>
      <w:keepNext/>
      <w:widowControl/>
      <w:spacing w:before="240" w:after="60"/>
      <w:outlineLvl w:val="2"/>
    </w:pPr>
    <w:rPr>
      <w:rFonts w:ascii="Calibri Light" w:eastAsia="Times New Roman" w:hAnsi="Calibri Light" w:cs="Times New Roman"/>
      <w:b/>
      <w:bCs/>
      <w:color w:val="auto"/>
      <w:sz w:val="26"/>
      <w:szCs w:val="26"/>
      <w:lang w:val="x-none" w:bidi="ar-SA"/>
    </w:rPr>
  </w:style>
  <w:style w:type="paragraph" w:styleId="4">
    <w:name w:val="heading 4"/>
    <w:aliases w:val="Параграф"/>
    <w:basedOn w:val="a"/>
    <w:next w:val="a"/>
    <w:link w:val="40"/>
    <w:qFormat/>
    <w:rsid w:val="00A7521A"/>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val="x-none" w:eastAsia="zh-CN" w:bidi="ar-SA"/>
    </w:rPr>
  </w:style>
  <w:style w:type="paragraph" w:styleId="5">
    <w:name w:val="heading 5"/>
    <w:aliases w:val="_Подпункт"/>
    <w:basedOn w:val="a"/>
    <w:next w:val="a"/>
    <w:link w:val="50"/>
    <w:qFormat/>
    <w:rsid w:val="00A7521A"/>
    <w:pPr>
      <w:keepNext/>
      <w:widowControl/>
      <w:jc w:val="center"/>
      <w:outlineLvl w:val="4"/>
    </w:pPr>
    <w:rPr>
      <w:rFonts w:ascii="Times New Roman" w:eastAsia="Times New Roman" w:hAnsi="Times New Roman" w:cs="Times New Roman"/>
      <w:b/>
      <w:color w:val="auto"/>
      <w:sz w:val="16"/>
      <w:szCs w:val="20"/>
      <w:lang w:val="x-none" w:bidi="ar-SA"/>
    </w:rPr>
  </w:style>
  <w:style w:type="paragraph" w:styleId="6">
    <w:name w:val="heading 6"/>
    <w:basedOn w:val="a"/>
    <w:next w:val="a"/>
    <w:link w:val="60"/>
    <w:qFormat/>
    <w:rsid w:val="00A7521A"/>
    <w:pPr>
      <w:widowControl/>
      <w:numPr>
        <w:ilvl w:val="5"/>
        <w:numId w:val="1"/>
      </w:numPr>
      <w:suppressAutoHyphens/>
      <w:spacing w:before="240" w:after="60"/>
      <w:outlineLvl w:val="5"/>
    </w:pPr>
    <w:rPr>
      <w:rFonts w:ascii="Times New Roman" w:eastAsia="Times New Roman" w:hAnsi="Times New Roman" w:cs="Times New Roman"/>
      <w:b/>
      <w:bCs/>
      <w:color w:val="auto"/>
      <w:sz w:val="20"/>
      <w:szCs w:val="20"/>
      <w:lang w:val="x-none" w:eastAsia="zh-CN" w:bidi="ar-SA"/>
    </w:rPr>
  </w:style>
  <w:style w:type="paragraph" w:styleId="7">
    <w:name w:val="heading 7"/>
    <w:basedOn w:val="a"/>
    <w:next w:val="a"/>
    <w:link w:val="70"/>
    <w:qFormat/>
    <w:rsid w:val="00A7521A"/>
    <w:pPr>
      <w:widowControl/>
      <w:numPr>
        <w:ilvl w:val="6"/>
        <w:numId w:val="1"/>
      </w:numPr>
      <w:suppressAutoHyphens/>
      <w:spacing w:before="240" w:after="60"/>
      <w:outlineLvl w:val="6"/>
    </w:pPr>
    <w:rPr>
      <w:rFonts w:ascii="Times New Roman" w:eastAsia="Times New Roman" w:hAnsi="Times New Roman" w:cs="Times New Roman"/>
      <w:color w:val="auto"/>
      <w:lang w:val="x-none" w:eastAsia="zh-CN" w:bidi="ar-SA"/>
    </w:rPr>
  </w:style>
  <w:style w:type="paragraph" w:styleId="8">
    <w:name w:val="heading 8"/>
    <w:basedOn w:val="a"/>
    <w:next w:val="a"/>
    <w:link w:val="80"/>
    <w:qFormat/>
    <w:rsid w:val="00A7521A"/>
    <w:pPr>
      <w:keepNext/>
      <w:widowControl/>
      <w:jc w:val="center"/>
      <w:outlineLvl w:val="7"/>
    </w:pPr>
    <w:rPr>
      <w:rFonts w:ascii="Times New Roman" w:eastAsia="Times New Roman" w:hAnsi="Times New Roman" w:cs="Times New Roman"/>
      <w:b/>
      <w:color w:val="auto"/>
      <w:spacing w:val="4"/>
      <w:szCs w:val="20"/>
      <w:lang w:val="x-none" w:bidi="ar-SA"/>
    </w:rPr>
  </w:style>
  <w:style w:type="paragraph" w:styleId="9">
    <w:name w:val="heading 9"/>
    <w:basedOn w:val="a"/>
    <w:next w:val="a"/>
    <w:link w:val="90"/>
    <w:qFormat/>
    <w:rsid w:val="00A7521A"/>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val="x-none"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A7521A"/>
    <w:rPr>
      <w:rFonts w:ascii="Times New Roman" w:eastAsia="Times New Roman" w:hAnsi="Times New Roman"/>
      <w:color w:val="000000"/>
      <w:sz w:val="24"/>
      <w:szCs w:val="24"/>
      <w:lang w:val="x-none"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0"/>
    <w:rsid w:val="00A7521A"/>
    <w:rPr>
      <w:rFonts w:ascii="Times New Roman" w:eastAsia="Times New Roman" w:hAnsi="Times New Roman"/>
      <w:sz w:val="24"/>
      <w:szCs w:val="24"/>
      <w:u w:val="single"/>
      <w:lang w:val="x-none" w:eastAsia="zh-CN"/>
    </w:rPr>
  </w:style>
  <w:style w:type="character" w:customStyle="1" w:styleId="31">
    <w:name w:val="Заголовок 3 Знак"/>
    <w:aliases w:val="h3 Знак1,Head 3 Знак1,l3+toc 3 Знак1,CT Знак1,Sub-section Title Знак1,l3 Знак1"/>
    <w:link w:val="30"/>
    <w:rsid w:val="00A7521A"/>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link w:val="4"/>
    <w:rsid w:val="00A7521A"/>
    <w:rPr>
      <w:rFonts w:ascii="Times New Roman" w:eastAsia="Times New Roman" w:hAnsi="Times New Roman"/>
      <w:sz w:val="24"/>
      <w:lang w:val="x-none" w:eastAsia="zh-CN"/>
    </w:rPr>
  </w:style>
  <w:style w:type="character" w:customStyle="1" w:styleId="50">
    <w:name w:val="Заголовок 5 Знак"/>
    <w:aliases w:val="_Подпункт Знак"/>
    <w:link w:val="5"/>
    <w:rsid w:val="00A7521A"/>
    <w:rPr>
      <w:rFonts w:ascii="Times New Roman" w:eastAsia="Times New Roman" w:hAnsi="Times New Roman" w:cs="Times New Roman"/>
      <w:b/>
      <w:sz w:val="16"/>
      <w:szCs w:val="20"/>
      <w:lang w:eastAsia="ru-RU"/>
    </w:rPr>
  </w:style>
  <w:style w:type="character" w:customStyle="1" w:styleId="60">
    <w:name w:val="Заголовок 6 Знак"/>
    <w:link w:val="6"/>
    <w:rsid w:val="00A7521A"/>
    <w:rPr>
      <w:rFonts w:ascii="Times New Roman" w:eastAsia="Times New Roman" w:hAnsi="Times New Roman"/>
      <w:b/>
      <w:bCs/>
      <w:lang w:val="x-none" w:eastAsia="zh-CN"/>
    </w:rPr>
  </w:style>
  <w:style w:type="character" w:customStyle="1" w:styleId="70">
    <w:name w:val="Заголовок 7 Знак"/>
    <w:link w:val="7"/>
    <w:rsid w:val="00A7521A"/>
    <w:rPr>
      <w:rFonts w:ascii="Times New Roman" w:eastAsia="Times New Roman" w:hAnsi="Times New Roman"/>
      <w:sz w:val="24"/>
      <w:szCs w:val="24"/>
      <w:lang w:val="x-none" w:eastAsia="zh-CN"/>
    </w:rPr>
  </w:style>
  <w:style w:type="character" w:customStyle="1" w:styleId="80">
    <w:name w:val="Заголовок 8 Знак"/>
    <w:link w:val="8"/>
    <w:rsid w:val="00A7521A"/>
    <w:rPr>
      <w:rFonts w:ascii="Times New Roman" w:eastAsia="Times New Roman" w:hAnsi="Times New Roman" w:cs="Times New Roman"/>
      <w:b/>
      <w:spacing w:val="4"/>
      <w:sz w:val="24"/>
      <w:szCs w:val="20"/>
      <w:lang w:eastAsia="ru-RU"/>
    </w:rPr>
  </w:style>
  <w:style w:type="character" w:customStyle="1" w:styleId="90">
    <w:name w:val="Заголовок 9 Знак"/>
    <w:link w:val="9"/>
    <w:rsid w:val="00A7521A"/>
    <w:rPr>
      <w:rFonts w:ascii="Times New Roman" w:eastAsia="Times New Roman" w:hAnsi="Times New Roman"/>
      <w:b/>
      <w:sz w:val="24"/>
      <w:szCs w:val="24"/>
      <w:lang w:val="x-none" w:eastAsia="zh-CN"/>
    </w:rPr>
  </w:style>
  <w:style w:type="paragraph" w:styleId="a3">
    <w:name w:val="header"/>
    <w:aliases w:val="Linie,Верхний колонтитул1,header,Знак42,Colontitul_Top, Знак Знак Знак1"/>
    <w:basedOn w:val="a"/>
    <w:link w:val="a4"/>
    <w:uiPriority w:val="99"/>
    <w:qFormat/>
    <w:rsid w:val="00A7521A"/>
    <w:pPr>
      <w:widowControl/>
      <w:tabs>
        <w:tab w:val="center" w:pos="4153"/>
        <w:tab w:val="right" w:pos="8306"/>
      </w:tabs>
    </w:pPr>
    <w:rPr>
      <w:rFonts w:ascii="Times New Roman" w:eastAsia="Times New Roman" w:hAnsi="Times New Roman" w:cs="Times New Roman"/>
      <w:color w:val="auto"/>
      <w:sz w:val="20"/>
      <w:szCs w:val="20"/>
      <w:lang w:val="x-none" w:bidi="ar-SA"/>
    </w:rPr>
  </w:style>
  <w:style w:type="character" w:customStyle="1" w:styleId="a4">
    <w:name w:val="Верхний колонтитул Знак"/>
    <w:aliases w:val="Linie Знак,Верхний колонтитул1 Знак,header Знак,Знак42 Знак,Colontitul_Top Знак, Знак Знак Знак1 Знак"/>
    <w:link w:val="a3"/>
    <w:uiPriority w:val="99"/>
    <w:rsid w:val="00A7521A"/>
    <w:rPr>
      <w:rFonts w:ascii="Times New Roman" w:eastAsia="Times New Roman" w:hAnsi="Times New Roman" w:cs="Times New Roman"/>
      <w:sz w:val="20"/>
      <w:szCs w:val="20"/>
      <w:lang w:eastAsia="ru-RU"/>
    </w:rPr>
  </w:style>
  <w:style w:type="paragraph" w:styleId="a5">
    <w:name w:val="List Paragraph"/>
    <w:aliases w:val="Bullet 1,Use Case List Paragraph"/>
    <w:basedOn w:val="a"/>
    <w:link w:val="a6"/>
    <w:uiPriority w:val="34"/>
    <w:qFormat/>
    <w:rsid w:val="00A7521A"/>
    <w:pPr>
      <w:ind w:left="720"/>
      <w:contextualSpacing/>
    </w:pPr>
    <w:rPr>
      <w:lang w:val="x-none" w:eastAsia="x-none"/>
    </w:rPr>
  </w:style>
  <w:style w:type="paragraph" w:styleId="a7">
    <w:name w:val="No Spacing"/>
    <w:aliases w:val="для таблиц,Без интервала2"/>
    <w:link w:val="a8"/>
    <w:qFormat/>
    <w:rsid w:val="00A7521A"/>
    <w:rPr>
      <w:sz w:val="22"/>
      <w:szCs w:val="22"/>
      <w:lang w:eastAsia="en-US"/>
    </w:rPr>
  </w:style>
  <w:style w:type="character" w:styleId="a9">
    <w:name w:val="annotation reference"/>
    <w:rsid w:val="00A7521A"/>
    <w:rPr>
      <w:sz w:val="16"/>
      <w:szCs w:val="16"/>
    </w:rPr>
  </w:style>
  <w:style w:type="character" w:styleId="aa">
    <w:name w:val="Hyperlink"/>
    <w:rsid w:val="00A7521A"/>
    <w:rPr>
      <w:rFonts w:cs="Times New Roman"/>
      <w:color w:val="0000FF"/>
      <w:u w:val="single"/>
    </w:rPr>
  </w:style>
  <w:style w:type="paragraph" w:styleId="ab">
    <w:name w:val="Balloon Text"/>
    <w:basedOn w:val="a"/>
    <w:link w:val="ac"/>
    <w:unhideWhenUsed/>
    <w:rsid w:val="00A7521A"/>
    <w:rPr>
      <w:rFonts w:ascii="Segoe UI" w:hAnsi="Segoe UI" w:cs="Segoe UI"/>
      <w:sz w:val="18"/>
      <w:szCs w:val="18"/>
      <w:lang w:val="x-none"/>
    </w:rPr>
  </w:style>
  <w:style w:type="character" w:customStyle="1" w:styleId="ac">
    <w:name w:val="Текст выноски Знак"/>
    <w:link w:val="ab"/>
    <w:rsid w:val="00A7521A"/>
    <w:rPr>
      <w:rFonts w:ascii="Segoe UI" w:eastAsia="Courier New" w:hAnsi="Segoe UI" w:cs="Segoe UI"/>
      <w:color w:val="000000"/>
      <w:sz w:val="18"/>
      <w:szCs w:val="18"/>
      <w:lang w:eastAsia="ru-RU" w:bidi="ru-RU"/>
    </w:rPr>
  </w:style>
  <w:style w:type="paragraph" w:styleId="ad">
    <w:name w:val="footer"/>
    <w:basedOn w:val="a"/>
    <w:link w:val="ae"/>
    <w:unhideWhenUsed/>
    <w:rsid w:val="00A7521A"/>
    <w:pPr>
      <w:tabs>
        <w:tab w:val="center" w:pos="4677"/>
        <w:tab w:val="right" w:pos="9355"/>
      </w:tabs>
    </w:pPr>
    <w:rPr>
      <w:lang w:val="x-none"/>
    </w:rPr>
  </w:style>
  <w:style w:type="character" w:customStyle="1" w:styleId="ae">
    <w:name w:val="Нижний колонтитул Знак"/>
    <w:link w:val="ad"/>
    <w:uiPriority w:val="99"/>
    <w:rsid w:val="00A7521A"/>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A7521A"/>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A7521A"/>
    <w:rPr>
      <w:rFonts w:eastAsia="Times New Roman" w:cs="Calibri"/>
      <w:sz w:val="22"/>
      <w:szCs w:val="22"/>
      <w:lang w:eastAsia="ru-RU" w:bidi="ar-SA"/>
    </w:rPr>
  </w:style>
  <w:style w:type="paragraph" w:customStyle="1" w:styleId="ConsPlusTitle">
    <w:name w:val="ConsPlusTitle"/>
    <w:rsid w:val="00A7521A"/>
    <w:pPr>
      <w:autoSpaceDE w:val="0"/>
      <w:autoSpaceDN w:val="0"/>
      <w:adjustRightInd w:val="0"/>
    </w:pPr>
    <w:rPr>
      <w:rFonts w:ascii="Times New Roman" w:eastAsia="Times New Roman" w:hAnsi="Times New Roman"/>
      <w:b/>
      <w:bCs/>
      <w:sz w:val="28"/>
      <w:szCs w:val="28"/>
    </w:rPr>
  </w:style>
  <w:style w:type="paragraph" w:customStyle="1" w:styleId="11">
    <w:name w:val="Абзац списка1"/>
    <w:basedOn w:val="a"/>
    <w:rsid w:val="00A7521A"/>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A7521A"/>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
    <w:link w:val="23"/>
    <w:uiPriority w:val="99"/>
    <w:unhideWhenUsed/>
    <w:rsid w:val="00A7521A"/>
    <w:pPr>
      <w:widowControl/>
      <w:spacing w:after="120" w:line="480" w:lineRule="auto"/>
      <w:ind w:left="283"/>
    </w:pPr>
    <w:rPr>
      <w:rFonts w:ascii="Times New Roman" w:eastAsia="Times New Roman" w:hAnsi="Times New Roman" w:cs="Times New Roman"/>
      <w:color w:val="auto"/>
      <w:lang w:val="x-none" w:bidi="ar-SA"/>
    </w:rPr>
  </w:style>
  <w:style w:type="character" w:customStyle="1" w:styleId="23">
    <w:name w:val="Основной текст с отступом 2 Знак"/>
    <w:aliases w:val="Знак Знак8,Знак1 Знак"/>
    <w:link w:val="22"/>
    <w:uiPriority w:val="99"/>
    <w:rsid w:val="00A7521A"/>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A7521A"/>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qFormat/>
    <w:rsid w:val="00A7521A"/>
    <w:pPr>
      <w:widowControl/>
      <w:spacing w:after="60"/>
      <w:jc w:val="both"/>
    </w:pPr>
    <w:rPr>
      <w:rFonts w:ascii="Times New Roman" w:eastAsia="Times New Roman" w:hAnsi="Times New Roman" w:cs="Times New Roman"/>
      <w:color w:val="auto"/>
      <w:sz w:val="20"/>
      <w:szCs w:val="20"/>
      <w:lang w:val="x-none"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f"/>
    <w:rsid w:val="00A7521A"/>
    <w:rPr>
      <w:rFonts w:ascii="Times New Roman" w:eastAsia="Times New Roman" w:hAnsi="Times New Roman" w:cs="Times New Roman"/>
      <w:sz w:val="20"/>
      <w:szCs w:val="20"/>
      <w:lang w:eastAsia="ru-RU"/>
    </w:rPr>
  </w:style>
  <w:style w:type="character" w:styleId="af1">
    <w:name w:val="footnote reference"/>
    <w:rsid w:val="00A7521A"/>
    <w:rPr>
      <w:vertAlign w:val="superscript"/>
    </w:rPr>
  </w:style>
  <w:style w:type="paragraph" w:styleId="af2">
    <w:name w:val="Body Text"/>
    <w:aliases w:val="Список 1,Body Text Char"/>
    <w:basedOn w:val="a"/>
    <w:link w:val="af3"/>
    <w:unhideWhenUsed/>
    <w:rsid w:val="00A7521A"/>
    <w:pPr>
      <w:widowControl/>
      <w:spacing w:after="120"/>
    </w:pPr>
    <w:rPr>
      <w:rFonts w:ascii="Times New Roman" w:eastAsia="Times New Roman" w:hAnsi="Times New Roman" w:cs="Times New Roman"/>
      <w:color w:val="auto"/>
      <w:lang w:val="x-none" w:bidi="ar-SA"/>
    </w:rPr>
  </w:style>
  <w:style w:type="character" w:customStyle="1" w:styleId="af3">
    <w:name w:val="Основной текст Знак"/>
    <w:aliases w:val="Список 1 Знак,Body Text Char Знак"/>
    <w:link w:val="af2"/>
    <w:rsid w:val="00A7521A"/>
    <w:rPr>
      <w:rFonts w:ascii="Times New Roman" w:eastAsia="Times New Roman" w:hAnsi="Times New Roman" w:cs="Times New Roman"/>
      <w:sz w:val="24"/>
      <w:szCs w:val="24"/>
      <w:lang w:eastAsia="ru-RU"/>
    </w:rPr>
  </w:style>
  <w:style w:type="character" w:customStyle="1" w:styleId="WW8Num1z0">
    <w:name w:val="WW8Num1z0"/>
    <w:rsid w:val="00A7521A"/>
  </w:style>
  <w:style w:type="character" w:customStyle="1" w:styleId="WW8Num1z1">
    <w:name w:val="WW8Num1z1"/>
    <w:rsid w:val="00A7521A"/>
  </w:style>
  <w:style w:type="character" w:customStyle="1" w:styleId="WW8Num1z2">
    <w:name w:val="WW8Num1z2"/>
    <w:rsid w:val="00A7521A"/>
  </w:style>
  <w:style w:type="character" w:customStyle="1" w:styleId="WW8Num1z3">
    <w:name w:val="WW8Num1z3"/>
    <w:rsid w:val="00A7521A"/>
  </w:style>
  <w:style w:type="character" w:customStyle="1" w:styleId="WW8Num1z4">
    <w:name w:val="WW8Num1z4"/>
    <w:rsid w:val="00A7521A"/>
  </w:style>
  <w:style w:type="character" w:customStyle="1" w:styleId="WW8Num1z5">
    <w:name w:val="WW8Num1z5"/>
    <w:rsid w:val="00A7521A"/>
  </w:style>
  <w:style w:type="character" w:customStyle="1" w:styleId="WW8Num1z6">
    <w:name w:val="WW8Num1z6"/>
    <w:rsid w:val="00A7521A"/>
  </w:style>
  <w:style w:type="character" w:customStyle="1" w:styleId="WW8Num1z7">
    <w:name w:val="WW8Num1z7"/>
    <w:rsid w:val="00A7521A"/>
  </w:style>
  <w:style w:type="character" w:customStyle="1" w:styleId="WW8Num1z8">
    <w:name w:val="WW8Num1z8"/>
    <w:rsid w:val="00A7521A"/>
  </w:style>
  <w:style w:type="character" w:customStyle="1" w:styleId="WW8Num2z0">
    <w:name w:val="WW8Num2z0"/>
    <w:rsid w:val="00A7521A"/>
    <w:rPr>
      <w:rFonts w:hint="default"/>
    </w:rPr>
  </w:style>
  <w:style w:type="character" w:customStyle="1" w:styleId="WW8Num2z1">
    <w:name w:val="WW8Num2z1"/>
    <w:rsid w:val="00A7521A"/>
  </w:style>
  <w:style w:type="character" w:customStyle="1" w:styleId="WW8Num2z2">
    <w:name w:val="WW8Num2z2"/>
    <w:rsid w:val="00A7521A"/>
  </w:style>
  <w:style w:type="character" w:customStyle="1" w:styleId="WW8Num2z3">
    <w:name w:val="WW8Num2z3"/>
    <w:rsid w:val="00A7521A"/>
  </w:style>
  <w:style w:type="character" w:customStyle="1" w:styleId="WW8Num2z4">
    <w:name w:val="WW8Num2z4"/>
    <w:rsid w:val="00A7521A"/>
  </w:style>
  <w:style w:type="character" w:customStyle="1" w:styleId="WW8Num2z5">
    <w:name w:val="WW8Num2z5"/>
    <w:rsid w:val="00A7521A"/>
  </w:style>
  <w:style w:type="character" w:customStyle="1" w:styleId="WW8Num2z6">
    <w:name w:val="WW8Num2z6"/>
    <w:rsid w:val="00A7521A"/>
  </w:style>
  <w:style w:type="character" w:customStyle="1" w:styleId="WW8Num2z7">
    <w:name w:val="WW8Num2z7"/>
    <w:rsid w:val="00A7521A"/>
  </w:style>
  <w:style w:type="character" w:customStyle="1" w:styleId="WW8Num2z8">
    <w:name w:val="WW8Num2z8"/>
    <w:rsid w:val="00A7521A"/>
  </w:style>
  <w:style w:type="character" w:customStyle="1" w:styleId="WW8Num3z0">
    <w:name w:val="WW8Num3z0"/>
    <w:rsid w:val="00A7521A"/>
    <w:rPr>
      <w:rFonts w:hint="default"/>
    </w:rPr>
  </w:style>
  <w:style w:type="character" w:customStyle="1" w:styleId="WW8Num3z1">
    <w:name w:val="WW8Num3z1"/>
    <w:rsid w:val="00A7521A"/>
    <w:rPr>
      <w:rFonts w:ascii="Times New Roman" w:eastAsia="Times New Roman" w:hAnsi="Times New Roman" w:cs="Times New Roman"/>
      <w:b/>
      <w:bCs/>
      <w:i/>
      <w:sz w:val="24"/>
      <w:szCs w:val="24"/>
    </w:rPr>
  </w:style>
  <w:style w:type="character" w:customStyle="1" w:styleId="WW8Num4z0">
    <w:name w:val="WW8Num4z0"/>
    <w:rsid w:val="00A7521A"/>
    <w:rPr>
      <w:rFonts w:ascii="Times New Roman" w:hAnsi="Times New Roman" w:cs="Times New Roman" w:hint="default"/>
      <w:b/>
      <w:bCs/>
      <w:i/>
      <w:iCs/>
      <w:sz w:val="24"/>
      <w:szCs w:val="24"/>
    </w:rPr>
  </w:style>
  <w:style w:type="character" w:customStyle="1" w:styleId="WW8Num5z0">
    <w:name w:val="WW8Num5z0"/>
    <w:rsid w:val="00A7521A"/>
    <w:rPr>
      <w:rFonts w:hint="default"/>
      <w:b/>
    </w:rPr>
  </w:style>
  <w:style w:type="character" w:customStyle="1" w:styleId="WW8Num5z1">
    <w:name w:val="WW8Num5z1"/>
    <w:rsid w:val="00A7521A"/>
    <w:rPr>
      <w:rFonts w:hint="default"/>
    </w:rPr>
  </w:style>
  <w:style w:type="character" w:customStyle="1" w:styleId="WW8Num5z2">
    <w:name w:val="WW8Num5z2"/>
    <w:rsid w:val="00A7521A"/>
    <w:rPr>
      <w:rFonts w:hint="default"/>
      <w:i w:val="0"/>
    </w:rPr>
  </w:style>
  <w:style w:type="character" w:customStyle="1" w:styleId="WW8Num6z0">
    <w:name w:val="WW8Num6z0"/>
    <w:rsid w:val="00A7521A"/>
    <w:rPr>
      <w:rFonts w:ascii="Symbol" w:hAnsi="Symbol" w:cs="Symbol" w:hint="default"/>
      <w:sz w:val="24"/>
      <w:szCs w:val="24"/>
    </w:rPr>
  </w:style>
  <w:style w:type="character" w:customStyle="1" w:styleId="WW8Num6z1">
    <w:name w:val="WW8Num6z1"/>
    <w:rsid w:val="00A7521A"/>
  </w:style>
  <w:style w:type="character" w:customStyle="1" w:styleId="WW8Num6z2">
    <w:name w:val="WW8Num6z2"/>
    <w:rsid w:val="00A7521A"/>
  </w:style>
  <w:style w:type="character" w:customStyle="1" w:styleId="WW8Num6z3">
    <w:name w:val="WW8Num6z3"/>
    <w:rsid w:val="00A7521A"/>
  </w:style>
  <w:style w:type="character" w:customStyle="1" w:styleId="WW8Num6z4">
    <w:name w:val="WW8Num6z4"/>
    <w:rsid w:val="00A7521A"/>
  </w:style>
  <w:style w:type="character" w:customStyle="1" w:styleId="WW8Num6z5">
    <w:name w:val="WW8Num6z5"/>
    <w:rsid w:val="00A7521A"/>
  </w:style>
  <w:style w:type="character" w:customStyle="1" w:styleId="WW8Num6z6">
    <w:name w:val="WW8Num6z6"/>
    <w:rsid w:val="00A7521A"/>
  </w:style>
  <w:style w:type="character" w:customStyle="1" w:styleId="WW8Num6z7">
    <w:name w:val="WW8Num6z7"/>
    <w:rsid w:val="00A7521A"/>
  </w:style>
  <w:style w:type="character" w:customStyle="1" w:styleId="WW8Num6z8">
    <w:name w:val="WW8Num6z8"/>
    <w:rsid w:val="00A7521A"/>
  </w:style>
  <w:style w:type="character" w:customStyle="1" w:styleId="WW8Num7z0">
    <w:name w:val="WW8Num7z0"/>
    <w:rsid w:val="00A7521A"/>
    <w:rPr>
      <w:rFonts w:ascii="Symbol" w:hAnsi="Symbol" w:cs="OpenSymbol"/>
    </w:rPr>
  </w:style>
  <w:style w:type="character" w:customStyle="1" w:styleId="WW8Num7z1">
    <w:name w:val="WW8Num7z1"/>
    <w:rsid w:val="00A7521A"/>
    <w:rPr>
      <w:rFonts w:ascii="OpenSymbol" w:hAnsi="OpenSymbol" w:cs="OpenSymbol"/>
    </w:rPr>
  </w:style>
  <w:style w:type="character" w:customStyle="1" w:styleId="WW8Num8z0">
    <w:name w:val="WW8Num8z0"/>
    <w:rsid w:val="00A7521A"/>
    <w:rPr>
      <w:rFonts w:ascii="Times New Roman" w:hAnsi="Times New Roman" w:cs="Times New Roman" w:hint="default"/>
      <w:b/>
      <w:bCs/>
      <w:sz w:val="24"/>
      <w:szCs w:val="24"/>
    </w:rPr>
  </w:style>
  <w:style w:type="character" w:customStyle="1" w:styleId="WW8Num9z0">
    <w:name w:val="WW8Num9z0"/>
    <w:rsid w:val="00A7521A"/>
    <w:rPr>
      <w:rFonts w:ascii="Symbol" w:hAnsi="Symbol" w:cs="Symbol"/>
      <w:sz w:val="22"/>
      <w:szCs w:val="22"/>
    </w:rPr>
  </w:style>
  <w:style w:type="character" w:customStyle="1" w:styleId="WW8Num9z1">
    <w:name w:val="WW8Num9z1"/>
    <w:rsid w:val="00A7521A"/>
  </w:style>
  <w:style w:type="character" w:customStyle="1" w:styleId="WW8Num9z2">
    <w:name w:val="WW8Num9z2"/>
    <w:rsid w:val="00A7521A"/>
  </w:style>
  <w:style w:type="character" w:customStyle="1" w:styleId="WW8Num9z3">
    <w:name w:val="WW8Num9z3"/>
    <w:rsid w:val="00A7521A"/>
  </w:style>
  <w:style w:type="character" w:customStyle="1" w:styleId="WW8Num9z4">
    <w:name w:val="WW8Num9z4"/>
    <w:rsid w:val="00A7521A"/>
  </w:style>
  <w:style w:type="character" w:customStyle="1" w:styleId="WW8Num9z5">
    <w:name w:val="WW8Num9z5"/>
    <w:rsid w:val="00A7521A"/>
  </w:style>
  <w:style w:type="character" w:customStyle="1" w:styleId="WW8Num9z6">
    <w:name w:val="WW8Num9z6"/>
    <w:rsid w:val="00A7521A"/>
  </w:style>
  <w:style w:type="character" w:customStyle="1" w:styleId="WW8Num9z7">
    <w:name w:val="WW8Num9z7"/>
    <w:rsid w:val="00A7521A"/>
  </w:style>
  <w:style w:type="character" w:customStyle="1" w:styleId="WW8Num9z8">
    <w:name w:val="WW8Num9z8"/>
    <w:rsid w:val="00A7521A"/>
  </w:style>
  <w:style w:type="character" w:customStyle="1" w:styleId="WW8Num10z0">
    <w:name w:val="WW8Num10z0"/>
    <w:rsid w:val="00A7521A"/>
    <w:rPr>
      <w:rFonts w:ascii="Symbol" w:hAnsi="Symbol" w:cs="Symbol"/>
      <w:sz w:val="22"/>
      <w:szCs w:val="22"/>
    </w:rPr>
  </w:style>
  <w:style w:type="character" w:customStyle="1" w:styleId="WW8Num10z1">
    <w:name w:val="WW8Num10z1"/>
    <w:rsid w:val="00A7521A"/>
  </w:style>
  <w:style w:type="character" w:customStyle="1" w:styleId="WW8Num10z2">
    <w:name w:val="WW8Num10z2"/>
    <w:rsid w:val="00A7521A"/>
  </w:style>
  <w:style w:type="character" w:customStyle="1" w:styleId="WW8Num10z3">
    <w:name w:val="WW8Num10z3"/>
    <w:rsid w:val="00A7521A"/>
  </w:style>
  <w:style w:type="character" w:customStyle="1" w:styleId="WW8Num10z4">
    <w:name w:val="WW8Num10z4"/>
    <w:rsid w:val="00A7521A"/>
  </w:style>
  <w:style w:type="character" w:customStyle="1" w:styleId="WW8Num10z5">
    <w:name w:val="WW8Num10z5"/>
    <w:rsid w:val="00A7521A"/>
  </w:style>
  <w:style w:type="character" w:customStyle="1" w:styleId="WW8Num10z6">
    <w:name w:val="WW8Num10z6"/>
    <w:rsid w:val="00A7521A"/>
  </w:style>
  <w:style w:type="character" w:customStyle="1" w:styleId="WW8Num10z7">
    <w:name w:val="WW8Num10z7"/>
    <w:rsid w:val="00A7521A"/>
  </w:style>
  <w:style w:type="character" w:customStyle="1" w:styleId="WW8Num10z8">
    <w:name w:val="WW8Num10z8"/>
    <w:rsid w:val="00A7521A"/>
  </w:style>
  <w:style w:type="character" w:customStyle="1" w:styleId="WW8Num11z0">
    <w:name w:val="WW8Num11z0"/>
    <w:rsid w:val="00A7521A"/>
    <w:rPr>
      <w:b w:val="0"/>
      <w:bCs w:val="0"/>
      <w:sz w:val="22"/>
      <w:szCs w:val="22"/>
      <w:lang w:val="ru-RU"/>
    </w:rPr>
  </w:style>
  <w:style w:type="character" w:customStyle="1" w:styleId="WW8Num12z0">
    <w:name w:val="WW8Num12z0"/>
    <w:rsid w:val="00A7521A"/>
    <w:rPr>
      <w:rFonts w:ascii="Symbol" w:hAnsi="Symbol" w:cs="Symbol"/>
      <w:sz w:val="22"/>
      <w:szCs w:val="22"/>
    </w:rPr>
  </w:style>
  <w:style w:type="character" w:customStyle="1" w:styleId="WW8Num12z1">
    <w:name w:val="WW8Num12z1"/>
    <w:rsid w:val="00A7521A"/>
  </w:style>
  <w:style w:type="character" w:customStyle="1" w:styleId="WW8Num12z2">
    <w:name w:val="WW8Num12z2"/>
    <w:rsid w:val="00A7521A"/>
  </w:style>
  <w:style w:type="character" w:customStyle="1" w:styleId="WW8Num12z3">
    <w:name w:val="WW8Num12z3"/>
    <w:rsid w:val="00A7521A"/>
  </w:style>
  <w:style w:type="character" w:customStyle="1" w:styleId="WW8Num12z4">
    <w:name w:val="WW8Num12z4"/>
    <w:rsid w:val="00A7521A"/>
  </w:style>
  <w:style w:type="character" w:customStyle="1" w:styleId="WW8Num12z5">
    <w:name w:val="WW8Num12z5"/>
    <w:rsid w:val="00A7521A"/>
  </w:style>
  <w:style w:type="character" w:customStyle="1" w:styleId="WW8Num12z6">
    <w:name w:val="WW8Num12z6"/>
    <w:rsid w:val="00A7521A"/>
  </w:style>
  <w:style w:type="character" w:customStyle="1" w:styleId="WW8Num12z7">
    <w:name w:val="WW8Num12z7"/>
    <w:rsid w:val="00A7521A"/>
  </w:style>
  <w:style w:type="character" w:customStyle="1" w:styleId="WW8Num12z8">
    <w:name w:val="WW8Num12z8"/>
    <w:rsid w:val="00A7521A"/>
  </w:style>
  <w:style w:type="character" w:customStyle="1" w:styleId="WW8Num13z0">
    <w:name w:val="WW8Num13z0"/>
    <w:rsid w:val="00A7521A"/>
    <w:rPr>
      <w:rFonts w:cs="Times New Roman"/>
      <w:b/>
    </w:rPr>
  </w:style>
  <w:style w:type="character" w:customStyle="1" w:styleId="WW8Num14z0">
    <w:name w:val="WW8Num14z0"/>
    <w:rsid w:val="00A7521A"/>
    <w:rPr>
      <w:rFonts w:cs="Times New Roman"/>
      <w:b/>
    </w:rPr>
  </w:style>
  <w:style w:type="character" w:customStyle="1" w:styleId="WW8Num14z2">
    <w:name w:val="WW8Num14z2"/>
    <w:rsid w:val="00A7521A"/>
  </w:style>
  <w:style w:type="character" w:customStyle="1" w:styleId="WW8Num14z3">
    <w:name w:val="WW8Num14z3"/>
    <w:rsid w:val="00A7521A"/>
  </w:style>
  <w:style w:type="character" w:customStyle="1" w:styleId="WW8Num14z4">
    <w:name w:val="WW8Num14z4"/>
    <w:rsid w:val="00A7521A"/>
  </w:style>
  <w:style w:type="character" w:customStyle="1" w:styleId="WW8Num14z5">
    <w:name w:val="WW8Num14z5"/>
    <w:rsid w:val="00A7521A"/>
  </w:style>
  <w:style w:type="character" w:customStyle="1" w:styleId="WW8Num14z6">
    <w:name w:val="WW8Num14z6"/>
    <w:rsid w:val="00A7521A"/>
  </w:style>
  <w:style w:type="character" w:customStyle="1" w:styleId="WW8Num14z7">
    <w:name w:val="WW8Num14z7"/>
    <w:rsid w:val="00A7521A"/>
  </w:style>
  <w:style w:type="character" w:customStyle="1" w:styleId="WW8Num14z8">
    <w:name w:val="WW8Num14z8"/>
    <w:rsid w:val="00A7521A"/>
  </w:style>
  <w:style w:type="character" w:customStyle="1" w:styleId="WW8Num15z0">
    <w:name w:val="WW8Num15z0"/>
    <w:rsid w:val="00A7521A"/>
    <w:rPr>
      <w:rFonts w:cs="Times New Roman"/>
      <w:b/>
    </w:rPr>
  </w:style>
  <w:style w:type="character" w:customStyle="1" w:styleId="WW8Num16z0">
    <w:name w:val="WW8Num16z0"/>
    <w:rsid w:val="00A7521A"/>
    <w:rPr>
      <w:rFonts w:cs="Times New Roman"/>
      <w:b/>
    </w:rPr>
  </w:style>
  <w:style w:type="character" w:customStyle="1" w:styleId="WW8Num16z1">
    <w:name w:val="WW8Num16z1"/>
    <w:rsid w:val="00A7521A"/>
  </w:style>
  <w:style w:type="character" w:customStyle="1" w:styleId="WW8Num16z2">
    <w:name w:val="WW8Num16z2"/>
    <w:rsid w:val="00A7521A"/>
  </w:style>
  <w:style w:type="character" w:customStyle="1" w:styleId="WW8Num16z3">
    <w:name w:val="WW8Num16z3"/>
    <w:rsid w:val="00A7521A"/>
  </w:style>
  <w:style w:type="character" w:customStyle="1" w:styleId="WW8Num16z4">
    <w:name w:val="WW8Num16z4"/>
    <w:rsid w:val="00A7521A"/>
  </w:style>
  <w:style w:type="character" w:customStyle="1" w:styleId="WW8Num16z5">
    <w:name w:val="WW8Num16z5"/>
    <w:rsid w:val="00A7521A"/>
  </w:style>
  <w:style w:type="character" w:customStyle="1" w:styleId="WW8Num16z6">
    <w:name w:val="WW8Num16z6"/>
    <w:rsid w:val="00A7521A"/>
  </w:style>
  <w:style w:type="character" w:customStyle="1" w:styleId="WW8Num16z7">
    <w:name w:val="WW8Num16z7"/>
    <w:rsid w:val="00A7521A"/>
  </w:style>
  <w:style w:type="character" w:customStyle="1" w:styleId="WW8Num16z8">
    <w:name w:val="WW8Num16z8"/>
    <w:rsid w:val="00A7521A"/>
  </w:style>
  <w:style w:type="character" w:customStyle="1" w:styleId="WW8Num17z0">
    <w:name w:val="WW8Num17z0"/>
    <w:rsid w:val="00A7521A"/>
    <w:rPr>
      <w:rFonts w:cs="Times New Roman"/>
      <w:b/>
    </w:rPr>
  </w:style>
  <w:style w:type="character" w:customStyle="1" w:styleId="WW8Num18z0">
    <w:name w:val="WW8Num18z0"/>
    <w:rsid w:val="00A7521A"/>
    <w:rPr>
      <w:rFonts w:ascii="Courier New" w:hAnsi="Courier New" w:cs="Courier New"/>
      <w:shd w:val="clear" w:color="auto" w:fill="00FF00"/>
    </w:rPr>
  </w:style>
  <w:style w:type="character" w:customStyle="1" w:styleId="WW8Num18z2">
    <w:name w:val="WW8Num18z2"/>
    <w:rsid w:val="00A7521A"/>
    <w:rPr>
      <w:rFonts w:cs="Times New Roman"/>
      <w:b/>
    </w:rPr>
  </w:style>
  <w:style w:type="character" w:customStyle="1" w:styleId="WW8Num19z0">
    <w:name w:val="WW8Num19z0"/>
    <w:rsid w:val="00A7521A"/>
    <w:rPr>
      <w:rFonts w:ascii="Courier New" w:hAnsi="Courier New" w:cs="Times New Roman"/>
      <w:color w:val="000000"/>
    </w:rPr>
  </w:style>
  <w:style w:type="character" w:customStyle="1" w:styleId="WW8Num19z1">
    <w:name w:val="WW8Num19z1"/>
    <w:rsid w:val="00A7521A"/>
    <w:rPr>
      <w:rFonts w:ascii="Courier New" w:hAnsi="Courier New" w:cs="Times New Roman"/>
      <w:b/>
    </w:rPr>
  </w:style>
  <w:style w:type="character" w:customStyle="1" w:styleId="WW8Num19z2">
    <w:name w:val="WW8Num19z2"/>
    <w:rsid w:val="00A7521A"/>
    <w:rPr>
      <w:rFonts w:cs="Times New Roman"/>
      <w:b/>
    </w:rPr>
  </w:style>
  <w:style w:type="character" w:customStyle="1" w:styleId="WW8Num20z0">
    <w:name w:val="WW8Num20z0"/>
    <w:rsid w:val="00A7521A"/>
    <w:rPr>
      <w:rFonts w:ascii="Courier New" w:hAnsi="Courier New" w:cs="Times New Roman"/>
      <w:color w:val="000000"/>
      <w:sz w:val="24"/>
      <w:szCs w:val="24"/>
      <w:lang w:eastAsia="ru-RU"/>
    </w:rPr>
  </w:style>
  <w:style w:type="character" w:customStyle="1" w:styleId="WW8Num20z1">
    <w:name w:val="WW8Num20z1"/>
    <w:rsid w:val="00A7521A"/>
    <w:rPr>
      <w:rFonts w:ascii="Courier New" w:hAnsi="Courier New" w:cs="Times New Roman"/>
      <w:b/>
    </w:rPr>
  </w:style>
  <w:style w:type="character" w:customStyle="1" w:styleId="WW8Num20z2">
    <w:name w:val="WW8Num20z2"/>
    <w:rsid w:val="00A7521A"/>
    <w:rPr>
      <w:rFonts w:cs="Times New Roman"/>
      <w:b/>
    </w:rPr>
  </w:style>
  <w:style w:type="character" w:customStyle="1" w:styleId="WW8Num21z0">
    <w:name w:val="WW8Num21z0"/>
    <w:rsid w:val="00A7521A"/>
    <w:rPr>
      <w:rFonts w:cs="Times New Roman"/>
      <w:b/>
    </w:rPr>
  </w:style>
  <w:style w:type="character" w:customStyle="1" w:styleId="WW8Num22z0">
    <w:name w:val="WW8Num22z0"/>
    <w:rsid w:val="00A7521A"/>
    <w:rPr>
      <w:rFonts w:cs="Times New Roman"/>
      <w:b/>
    </w:rPr>
  </w:style>
  <w:style w:type="character" w:customStyle="1" w:styleId="24">
    <w:name w:val="Основной шрифт абзаца2"/>
    <w:rsid w:val="00A7521A"/>
  </w:style>
  <w:style w:type="character" w:customStyle="1" w:styleId="WW8Num11z1">
    <w:name w:val="WW8Num11z1"/>
    <w:rsid w:val="00A7521A"/>
  </w:style>
  <w:style w:type="character" w:customStyle="1" w:styleId="WW8Num11z2">
    <w:name w:val="WW8Num11z2"/>
    <w:rsid w:val="00A7521A"/>
  </w:style>
  <w:style w:type="character" w:customStyle="1" w:styleId="WW8Num11z3">
    <w:name w:val="WW8Num11z3"/>
    <w:rsid w:val="00A7521A"/>
  </w:style>
  <w:style w:type="character" w:customStyle="1" w:styleId="WW8Num11z4">
    <w:name w:val="WW8Num11z4"/>
    <w:rsid w:val="00A7521A"/>
  </w:style>
  <w:style w:type="character" w:customStyle="1" w:styleId="WW8Num11z5">
    <w:name w:val="WW8Num11z5"/>
    <w:rsid w:val="00A7521A"/>
  </w:style>
  <w:style w:type="character" w:customStyle="1" w:styleId="WW8Num11z6">
    <w:name w:val="WW8Num11z6"/>
    <w:rsid w:val="00A7521A"/>
  </w:style>
  <w:style w:type="character" w:customStyle="1" w:styleId="WW8Num11z7">
    <w:name w:val="WW8Num11z7"/>
    <w:rsid w:val="00A7521A"/>
  </w:style>
  <w:style w:type="character" w:customStyle="1" w:styleId="WW8Num11z8">
    <w:name w:val="WW8Num11z8"/>
    <w:rsid w:val="00A7521A"/>
  </w:style>
  <w:style w:type="character" w:customStyle="1" w:styleId="WW8Num13z2">
    <w:name w:val="WW8Num13z2"/>
    <w:rsid w:val="00A7521A"/>
    <w:rPr>
      <w:rFonts w:cs="Times New Roman"/>
      <w:b/>
    </w:rPr>
  </w:style>
  <w:style w:type="character" w:customStyle="1" w:styleId="WW8Num14z1">
    <w:name w:val="WW8Num14z1"/>
    <w:rsid w:val="00A7521A"/>
    <w:rPr>
      <w:rFonts w:ascii="Courier New" w:hAnsi="Courier New" w:cs="Times New Roman"/>
      <w:b/>
    </w:rPr>
  </w:style>
  <w:style w:type="character" w:customStyle="1" w:styleId="WW8Num15z1">
    <w:name w:val="WW8Num15z1"/>
    <w:rsid w:val="00A7521A"/>
    <w:rPr>
      <w:rFonts w:ascii="Courier New" w:hAnsi="Courier New" w:cs="Times New Roman"/>
      <w:b/>
    </w:rPr>
  </w:style>
  <w:style w:type="character" w:customStyle="1" w:styleId="WW8Num15z2">
    <w:name w:val="WW8Num15z2"/>
    <w:rsid w:val="00A7521A"/>
    <w:rPr>
      <w:rFonts w:cs="Times New Roman"/>
      <w:b/>
    </w:rPr>
  </w:style>
  <w:style w:type="character" w:customStyle="1" w:styleId="WW8Num18z1">
    <w:name w:val="WW8Num18z1"/>
    <w:rsid w:val="00A7521A"/>
  </w:style>
  <w:style w:type="character" w:customStyle="1" w:styleId="WW8Num18z3">
    <w:name w:val="WW8Num18z3"/>
    <w:rsid w:val="00A7521A"/>
  </w:style>
  <w:style w:type="character" w:customStyle="1" w:styleId="WW8Num18z4">
    <w:name w:val="WW8Num18z4"/>
    <w:rsid w:val="00A7521A"/>
  </w:style>
  <w:style w:type="character" w:customStyle="1" w:styleId="WW8Num18z5">
    <w:name w:val="WW8Num18z5"/>
    <w:rsid w:val="00A7521A"/>
  </w:style>
  <w:style w:type="character" w:customStyle="1" w:styleId="WW8Num18z6">
    <w:name w:val="WW8Num18z6"/>
    <w:rsid w:val="00A7521A"/>
  </w:style>
  <w:style w:type="character" w:customStyle="1" w:styleId="WW8Num18z7">
    <w:name w:val="WW8Num18z7"/>
    <w:rsid w:val="00A7521A"/>
  </w:style>
  <w:style w:type="character" w:customStyle="1" w:styleId="WW8Num18z8">
    <w:name w:val="WW8Num18z8"/>
    <w:rsid w:val="00A7521A"/>
  </w:style>
  <w:style w:type="character" w:customStyle="1" w:styleId="WW8Num19z3">
    <w:name w:val="WW8Num19z3"/>
    <w:rsid w:val="00A7521A"/>
  </w:style>
  <w:style w:type="character" w:customStyle="1" w:styleId="WW8Num19z4">
    <w:name w:val="WW8Num19z4"/>
    <w:rsid w:val="00A7521A"/>
  </w:style>
  <w:style w:type="character" w:customStyle="1" w:styleId="WW8Num19z5">
    <w:name w:val="WW8Num19z5"/>
    <w:rsid w:val="00A7521A"/>
  </w:style>
  <w:style w:type="character" w:customStyle="1" w:styleId="WW8Num19z6">
    <w:name w:val="WW8Num19z6"/>
    <w:rsid w:val="00A7521A"/>
  </w:style>
  <w:style w:type="character" w:customStyle="1" w:styleId="WW8Num19z7">
    <w:name w:val="WW8Num19z7"/>
    <w:rsid w:val="00A7521A"/>
  </w:style>
  <w:style w:type="character" w:customStyle="1" w:styleId="WW8Num19z8">
    <w:name w:val="WW8Num19z8"/>
    <w:rsid w:val="00A7521A"/>
  </w:style>
  <w:style w:type="character" w:customStyle="1" w:styleId="WW8Num21z1">
    <w:name w:val="WW8Num21z1"/>
    <w:rsid w:val="00A7521A"/>
  </w:style>
  <w:style w:type="character" w:customStyle="1" w:styleId="WW8Num21z2">
    <w:name w:val="WW8Num21z2"/>
    <w:rsid w:val="00A7521A"/>
  </w:style>
  <w:style w:type="character" w:customStyle="1" w:styleId="WW8Num21z3">
    <w:name w:val="WW8Num21z3"/>
    <w:rsid w:val="00A7521A"/>
  </w:style>
  <w:style w:type="character" w:customStyle="1" w:styleId="WW8Num21z4">
    <w:name w:val="WW8Num21z4"/>
    <w:rsid w:val="00A7521A"/>
  </w:style>
  <w:style w:type="character" w:customStyle="1" w:styleId="WW8Num21z5">
    <w:name w:val="WW8Num21z5"/>
    <w:rsid w:val="00A7521A"/>
  </w:style>
  <w:style w:type="character" w:customStyle="1" w:styleId="WW8Num21z6">
    <w:name w:val="WW8Num21z6"/>
    <w:rsid w:val="00A7521A"/>
  </w:style>
  <w:style w:type="character" w:customStyle="1" w:styleId="WW8Num21z7">
    <w:name w:val="WW8Num21z7"/>
    <w:rsid w:val="00A7521A"/>
  </w:style>
  <w:style w:type="character" w:customStyle="1" w:styleId="WW8Num21z8">
    <w:name w:val="WW8Num21z8"/>
    <w:rsid w:val="00A7521A"/>
  </w:style>
  <w:style w:type="character" w:customStyle="1" w:styleId="WW8Num4z1">
    <w:name w:val="WW8Num4z1"/>
    <w:rsid w:val="00A7521A"/>
    <w:rPr>
      <w:rFonts w:hint="default"/>
    </w:rPr>
  </w:style>
  <w:style w:type="character" w:customStyle="1" w:styleId="WW8Num4z2">
    <w:name w:val="WW8Num4z2"/>
    <w:rsid w:val="00A7521A"/>
    <w:rPr>
      <w:rFonts w:hint="default"/>
      <w:i w:val="0"/>
    </w:rPr>
  </w:style>
  <w:style w:type="character" w:customStyle="1" w:styleId="12">
    <w:name w:val="Основной шрифт абзаца1"/>
    <w:rsid w:val="00A7521A"/>
  </w:style>
  <w:style w:type="character" w:customStyle="1" w:styleId="13">
    <w:name w:val="Знак Знак1"/>
    <w:rsid w:val="00A7521A"/>
    <w:rPr>
      <w:rFonts w:ascii="Tahoma" w:hAnsi="Tahoma" w:cs="Tahoma"/>
      <w:sz w:val="16"/>
      <w:szCs w:val="16"/>
      <w:lang w:val="ru-RU" w:bidi="ar-SA"/>
    </w:rPr>
  </w:style>
  <w:style w:type="character" w:customStyle="1" w:styleId="34">
    <w:name w:val="Знак Знак3"/>
    <w:rsid w:val="00A7521A"/>
    <w:rPr>
      <w:rFonts w:ascii="Courier New" w:hAnsi="Courier New" w:cs="Courier New"/>
      <w:lang w:val="ru-RU" w:bidi="ar-SA"/>
    </w:rPr>
  </w:style>
  <w:style w:type="character" w:customStyle="1" w:styleId="af4">
    <w:name w:val="Знак Знак"/>
    <w:rsid w:val="00A7521A"/>
    <w:rPr>
      <w:b/>
      <w:sz w:val="28"/>
      <w:lang w:val="ru-RU" w:bidi="ar-SA"/>
    </w:rPr>
  </w:style>
  <w:style w:type="character" w:customStyle="1" w:styleId="af5">
    <w:name w:val="Символ сноски"/>
    <w:rsid w:val="00A7521A"/>
    <w:rPr>
      <w:vertAlign w:val="superscript"/>
    </w:rPr>
  </w:style>
  <w:style w:type="character" w:customStyle="1" w:styleId="41">
    <w:name w:val="Знак Знак4"/>
    <w:rsid w:val="00A7521A"/>
    <w:rPr>
      <w:sz w:val="24"/>
      <w:lang w:val="ru-RU" w:bidi="ar-SA"/>
    </w:rPr>
  </w:style>
  <w:style w:type="character" w:customStyle="1" w:styleId="25">
    <w:name w:val="Знак Знак2"/>
    <w:rsid w:val="00A7521A"/>
    <w:rPr>
      <w:sz w:val="24"/>
      <w:szCs w:val="24"/>
      <w:lang w:val="ru-RU" w:bidi="ar-SA"/>
    </w:rPr>
  </w:style>
  <w:style w:type="character" w:customStyle="1" w:styleId="110">
    <w:name w:val="Заголовок 1 Знак1"/>
    <w:aliases w:val="Заголовок 1 Знак Знак1"/>
    <w:rsid w:val="00A7521A"/>
    <w:rPr>
      <w:rFonts w:ascii="Arial" w:hAnsi="Arial" w:cs="Arial"/>
      <w:b/>
      <w:sz w:val="28"/>
      <w:szCs w:val="18"/>
      <w:lang w:val="ru-RU" w:bidi="ar-SA"/>
    </w:rPr>
  </w:style>
  <w:style w:type="character" w:customStyle="1" w:styleId="Heading1">
    <w:name w:val="Heading #1_"/>
    <w:rsid w:val="00A7521A"/>
    <w:rPr>
      <w:b/>
      <w:bCs/>
      <w:sz w:val="51"/>
      <w:szCs w:val="51"/>
      <w:lang w:bidi="ar-SA"/>
    </w:rPr>
  </w:style>
  <w:style w:type="character" w:customStyle="1" w:styleId="120">
    <w:name w:val="Знак Знак12"/>
    <w:rsid w:val="00A7521A"/>
    <w:rPr>
      <w:sz w:val="24"/>
      <w:szCs w:val="24"/>
      <w:u w:val="single"/>
      <w:lang w:val="ru-RU" w:bidi="ar-SA"/>
    </w:rPr>
  </w:style>
  <w:style w:type="character" w:customStyle="1" w:styleId="91">
    <w:name w:val="Знак Знак9"/>
    <w:rsid w:val="00A7521A"/>
    <w:rPr>
      <w:sz w:val="24"/>
      <w:szCs w:val="24"/>
      <w:lang w:val="ru-RU" w:bidi="ar-SA"/>
    </w:rPr>
  </w:style>
  <w:style w:type="character" w:customStyle="1" w:styleId="14">
    <w:name w:val="Знак сноски1"/>
    <w:rsid w:val="00A7521A"/>
    <w:rPr>
      <w:vertAlign w:val="superscript"/>
    </w:rPr>
  </w:style>
  <w:style w:type="character" w:styleId="af6">
    <w:name w:val="FollowedHyperlink"/>
    <w:uiPriority w:val="99"/>
    <w:rsid w:val="00A7521A"/>
    <w:rPr>
      <w:color w:val="0000FF"/>
      <w:u w:val="single"/>
    </w:rPr>
  </w:style>
  <w:style w:type="character" w:customStyle="1" w:styleId="af7">
    <w:name w:val="Символы концевой сноски"/>
    <w:rsid w:val="00A7521A"/>
    <w:rPr>
      <w:vertAlign w:val="superscript"/>
    </w:rPr>
  </w:style>
  <w:style w:type="character" w:customStyle="1" w:styleId="WW-">
    <w:name w:val="WW-Символы концевой сноски"/>
    <w:rsid w:val="00A7521A"/>
  </w:style>
  <w:style w:type="character" w:customStyle="1" w:styleId="apple-converted-space">
    <w:name w:val="apple-converted-space"/>
    <w:rsid w:val="00A7521A"/>
  </w:style>
  <w:style w:type="character" w:customStyle="1" w:styleId="s1">
    <w:name w:val="s1"/>
    <w:rsid w:val="00A7521A"/>
  </w:style>
  <w:style w:type="character" w:customStyle="1" w:styleId="af8">
    <w:name w:val="Маркеры списка"/>
    <w:rsid w:val="00A7521A"/>
    <w:rPr>
      <w:rFonts w:ascii="OpenSymbol" w:eastAsia="OpenSymbol" w:hAnsi="OpenSymbol" w:cs="OpenSymbol"/>
    </w:rPr>
  </w:style>
  <w:style w:type="character" w:customStyle="1" w:styleId="15">
    <w:name w:val="Знак концевой сноски1"/>
    <w:rsid w:val="00A7521A"/>
    <w:rPr>
      <w:vertAlign w:val="superscript"/>
    </w:rPr>
  </w:style>
  <w:style w:type="character" w:customStyle="1" w:styleId="ListLabel1">
    <w:name w:val="ListLabel 1"/>
    <w:rsid w:val="00A7521A"/>
    <w:rPr>
      <w:rFonts w:cs="Times New Roman"/>
      <w:b/>
    </w:rPr>
  </w:style>
  <w:style w:type="character" w:customStyle="1" w:styleId="ListLabel2">
    <w:name w:val="ListLabel 2"/>
    <w:rsid w:val="00A7521A"/>
    <w:rPr>
      <w:rFonts w:cs="Courier New"/>
    </w:rPr>
  </w:style>
  <w:style w:type="character" w:customStyle="1" w:styleId="ListLabel3">
    <w:name w:val="ListLabel 3"/>
    <w:rsid w:val="00A7521A"/>
    <w:rPr>
      <w:rFonts w:cs="Times New Roman"/>
      <w:color w:val="000000"/>
    </w:rPr>
  </w:style>
  <w:style w:type="character" w:customStyle="1" w:styleId="ListLabel5">
    <w:name w:val="ListLabel 5"/>
    <w:rsid w:val="00A7521A"/>
    <w:rPr>
      <w:rFonts w:cs="Symbol"/>
      <w:sz w:val="22"/>
      <w:szCs w:val="22"/>
    </w:rPr>
  </w:style>
  <w:style w:type="character" w:customStyle="1" w:styleId="ListLabel6">
    <w:name w:val="ListLabel 6"/>
    <w:rsid w:val="00A7521A"/>
    <w:rPr>
      <w:b w:val="0"/>
      <w:bCs w:val="0"/>
      <w:sz w:val="22"/>
      <w:szCs w:val="22"/>
      <w:lang w:val="ru-RU"/>
    </w:rPr>
  </w:style>
  <w:style w:type="character" w:styleId="af9">
    <w:name w:val="endnote reference"/>
    <w:rsid w:val="00A7521A"/>
    <w:rPr>
      <w:vertAlign w:val="superscript"/>
    </w:rPr>
  </w:style>
  <w:style w:type="paragraph" w:customStyle="1" w:styleId="16">
    <w:name w:val="Заголовок1"/>
    <w:basedOn w:val="a"/>
    <w:next w:val="af2"/>
    <w:rsid w:val="00A7521A"/>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A7521A"/>
    <w:pPr>
      <w:suppressAutoHyphens/>
      <w:spacing w:after="0"/>
      <w:jc w:val="both"/>
    </w:pPr>
    <w:rPr>
      <w:rFonts w:cs="Mangal"/>
      <w:lang w:eastAsia="zh-CN"/>
    </w:rPr>
  </w:style>
  <w:style w:type="paragraph" w:styleId="afb">
    <w:name w:val="caption"/>
    <w:basedOn w:val="16"/>
    <w:next w:val="af2"/>
    <w:qFormat/>
    <w:rsid w:val="00A7521A"/>
    <w:rPr>
      <w:bCs/>
      <w:sz w:val="56"/>
      <w:szCs w:val="56"/>
    </w:rPr>
  </w:style>
  <w:style w:type="paragraph" w:customStyle="1" w:styleId="26">
    <w:name w:val="Указатель2"/>
    <w:basedOn w:val="a"/>
    <w:rsid w:val="00A7521A"/>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A7521A"/>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A7521A"/>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A7521A"/>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A7521A"/>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A7521A"/>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A7521A"/>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A7521A"/>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
    <w:rsid w:val="00A7521A"/>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A7521A"/>
    <w:pPr>
      <w:widowControl w:val="0"/>
      <w:suppressAutoHyphens/>
      <w:autoSpaceDE w:val="0"/>
      <w:ind w:right="19772"/>
    </w:pPr>
    <w:rPr>
      <w:rFonts w:ascii="Courier New" w:eastAsia="Times New Roman" w:hAnsi="Courier New" w:cs="Courier New"/>
      <w:lang w:eastAsia="zh-CN"/>
    </w:rPr>
  </w:style>
  <w:style w:type="paragraph" w:customStyle="1" w:styleId="311">
    <w:name w:val="Основной текст 31"/>
    <w:basedOn w:val="a"/>
    <w:rsid w:val="00A7521A"/>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A7521A"/>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A7521A"/>
    <w:pPr>
      <w:suppressAutoHyphens/>
      <w:autoSpaceDE w:val="0"/>
      <w:ind w:firstLine="720"/>
    </w:pPr>
    <w:rPr>
      <w:rFonts w:ascii="Arial" w:eastAsia="Times New Roman" w:hAnsi="Arial" w:cs="Arial"/>
      <w:sz w:val="22"/>
      <w:szCs w:val="22"/>
      <w:lang w:eastAsia="zh-CN"/>
    </w:rPr>
  </w:style>
  <w:style w:type="paragraph" w:customStyle="1" w:styleId="xl26">
    <w:name w:val="xl26"/>
    <w:basedOn w:val="a"/>
    <w:rsid w:val="00A7521A"/>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aliases w:val="текст,Знак3"/>
    <w:basedOn w:val="a"/>
    <w:link w:val="afe"/>
    <w:rsid w:val="00A7521A"/>
    <w:pPr>
      <w:widowControl/>
      <w:suppressAutoHyphens/>
      <w:ind w:firstLine="360"/>
      <w:jc w:val="both"/>
    </w:pPr>
    <w:rPr>
      <w:rFonts w:ascii="Times New Roman" w:eastAsia="Times New Roman" w:hAnsi="Times New Roman" w:cs="Times New Roman"/>
      <w:color w:val="auto"/>
      <w:lang w:val="x-none" w:eastAsia="zh-CN" w:bidi="ar-SA"/>
    </w:rPr>
  </w:style>
  <w:style w:type="character" w:customStyle="1" w:styleId="afe">
    <w:name w:val="Основной текст с отступом Знак"/>
    <w:aliases w:val="текст Знак,Знак3 Знак"/>
    <w:link w:val="afd"/>
    <w:rsid w:val="00A7521A"/>
    <w:rPr>
      <w:rFonts w:ascii="Times New Roman" w:eastAsia="Times New Roman" w:hAnsi="Times New Roman" w:cs="Times New Roman"/>
      <w:sz w:val="24"/>
      <w:szCs w:val="24"/>
      <w:lang w:eastAsia="zh-CN"/>
    </w:rPr>
  </w:style>
  <w:style w:type="paragraph" w:customStyle="1" w:styleId="ConsPlusCell">
    <w:name w:val="ConsPlusCell"/>
    <w:rsid w:val="00A7521A"/>
    <w:pPr>
      <w:suppressAutoHyphens/>
      <w:autoSpaceDE w:val="0"/>
    </w:pPr>
    <w:rPr>
      <w:rFonts w:ascii="Times New Roman" w:eastAsia="Times New Roman" w:hAnsi="Times New Roman"/>
      <w:sz w:val="24"/>
      <w:szCs w:val="24"/>
      <w:lang w:eastAsia="zh-CN"/>
    </w:rPr>
  </w:style>
  <w:style w:type="paragraph" w:customStyle="1" w:styleId="aff">
    <w:name w:val="Подпись письма"/>
    <w:basedOn w:val="a"/>
    <w:rsid w:val="00A7521A"/>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A7521A"/>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A7521A"/>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A7521A"/>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A7521A"/>
    <w:pPr>
      <w:widowControl w:val="0"/>
      <w:suppressAutoHyphens/>
      <w:ind w:firstLine="720"/>
    </w:pPr>
    <w:rPr>
      <w:rFonts w:ascii="Times New Roman" w:eastAsia="Times New Roman" w:hAnsi="Times New Roman"/>
      <w:lang w:eastAsia="zh-CN"/>
    </w:rPr>
  </w:style>
  <w:style w:type="paragraph" w:styleId="aff0">
    <w:name w:val="Normal (Web)"/>
    <w:basedOn w:val="a"/>
    <w:rsid w:val="00A7521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A7521A"/>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A7521A"/>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A7521A"/>
    <w:pPr>
      <w:widowControl w:val="0"/>
      <w:tabs>
        <w:tab w:val="num" w:pos="720"/>
      </w:tabs>
      <w:suppressAutoHyphens/>
      <w:autoSpaceDE w:val="0"/>
    </w:pPr>
    <w:rPr>
      <w:rFonts w:ascii="Courier New" w:eastAsia="Times New Roman" w:hAnsi="Courier New" w:cs="Courier New"/>
      <w:lang w:eastAsia="zh-CN"/>
    </w:rPr>
  </w:style>
  <w:style w:type="paragraph" w:customStyle="1" w:styleId="aff1">
    <w:name w:val="Таблицы (моноширинный)"/>
    <w:basedOn w:val="a"/>
    <w:next w:val="a"/>
    <w:rsid w:val="00A7521A"/>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A7521A"/>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2"/>
    <w:link w:val="aff3"/>
    <w:qFormat/>
    <w:rsid w:val="00A7521A"/>
    <w:pPr>
      <w:widowControl/>
      <w:suppressAutoHyphens/>
      <w:ind w:firstLine="567"/>
      <w:jc w:val="center"/>
    </w:pPr>
    <w:rPr>
      <w:rFonts w:ascii="Times New Roman" w:eastAsia="Times New Roman" w:hAnsi="Times New Roman" w:cs="Times New Roman"/>
      <w:b/>
      <w:color w:val="auto"/>
      <w:lang w:val="x-none" w:eastAsia="zh-CN" w:bidi="ar-SA"/>
    </w:rPr>
  </w:style>
  <w:style w:type="character" w:customStyle="1" w:styleId="aff3">
    <w:name w:val="Подзаголовок Знак"/>
    <w:link w:val="aff2"/>
    <w:rsid w:val="00A7521A"/>
    <w:rPr>
      <w:rFonts w:ascii="Times New Roman" w:eastAsia="Times New Roman" w:hAnsi="Times New Roman" w:cs="Times New Roman"/>
      <w:b/>
      <w:sz w:val="24"/>
      <w:szCs w:val="24"/>
      <w:lang w:eastAsia="zh-CN"/>
    </w:rPr>
  </w:style>
  <w:style w:type="paragraph" w:customStyle="1" w:styleId="Heading10">
    <w:name w:val="Heading #1"/>
    <w:basedOn w:val="a"/>
    <w:rsid w:val="00A7521A"/>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rsid w:val="00A7521A"/>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A7521A"/>
    <w:pPr>
      <w:jc w:val="center"/>
    </w:pPr>
    <w:rPr>
      <w:b/>
      <w:bCs/>
    </w:rPr>
  </w:style>
  <w:style w:type="paragraph" w:customStyle="1" w:styleId="aff6">
    <w:name w:val="Содержимое врезки"/>
    <w:basedOn w:val="a"/>
    <w:rsid w:val="00A7521A"/>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A7521A"/>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A7521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A7521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A7521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A7521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A7521A"/>
    <w:pPr>
      <w:suppressAutoHyphens/>
      <w:snapToGrid w:val="0"/>
    </w:pPr>
    <w:rPr>
      <w:rFonts w:ascii="Times New Roman" w:eastAsia="Times New Roman" w:hAnsi="Times New Roman"/>
      <w:sz w:val="25"/>
      <w:lang w:eastAsia="zh-CN"/>
    </w:rPr>
  </w:style>
  <w:style w:type="paragraph" w:customStyle="1" w:styleId="28">
    <w:name w:val="Обычный2"/>
    <w:rsid w:val="00A7521A"/>
    <w:pPr>
      <w:widowControl w:val="0"/>
      <w:suppressAutoHyphens/>
      <w:snapToGrid w:val="0"/>
      <w:ind w:firstLine="720"/>
    </w:pPr>
    <w:rPr>
      <w:rFonts w:ascii="Times New Roman" w:eastAsia="Times New Roman" w:hAnsi="Times New Roman"/>
      <w:lang w:eastAsia="zh-CN" w:bidi="hi-IN"/>
    </w:rPr>
  </w:style>
  <w:style w:type="paragraph" w:customStyle="1" w:styleId="pj">
    <w:name w:val="pj"/>
    <w:basedOn w:val="a"/>
    <w:rsid w:val="00A7521A"/>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A7521A"/>
    <w:rPr>
      <w:rFonts w:ascii="Arial" w:eastAsia="Times New Roman" w:hAnsi="Arial" w:cs="Arial"/>
      <w:sz w:val="22"/>
      <w:szCs w:val="22"/>
      <w:lang w:eastAsia="zh-CN" w:bidi="ar-SA"/>
    </w:rPr>
  </w:style>
  <w:style w:type="character" w:customStyle="1" w:styleId="aff8">
    <w:name w:val="Основной текст_"/>
    <w:link w:val="29"/>
    <w:rsid w:val="00A7521A"/>
    <w:rPr>
      <w:rFonts w:ascii="Times New Roman" w:eastAsia="Times New Roman" w:hAnsi="Times New Roman"/>
      <w:sz w:val="21"/>
      <w:szCs w:val="21"/>
      <w:shd w:val="clear" w:color="auto" w:fill="FFFFFF"/>
    </w:rPr>
  </w:style>
  <w:style w:type="character" w:customStyle="1" w:styleId="aff9">
    <w:name w:val="Подпись к таблице_"/>
    <w:link w:val="affa"/>
    <w:rsid w:val="00A7521A"/>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A7521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A7521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A7521A"/>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A7521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A7521A"/>
    <w:rPr>
      <w:rFonts w:ascii="Times New Roman" w:eastAsia="Times New Roman" w:hAnsi="Times New Roman"/>
      <w:sz w:val="21"/>
      <w:szCs w:val="21"/>
      <w:shd w:val="clear" w:color="auto" w:fill="FFFFFF"/>
    </w:rPr>
  </w:style>
  <w:style w:type="character" w:customStyle="1" w:styleId="affe">
    <w:name w:val="Колонтитул"/>
    <w:rsid w:val="00A7521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A7521A"/>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A7521A"/>
    <w:pPr>
      <w:shd w:val="clear" w:color="auto" w:fill="FFFFFF"/>
      <w:spacing w:line="274" w:lineRule="exact"/>
      <w:jc w:val="both"/>
    </w:pPr>
    <w:rPr>
      <w:rFonts w:ascii="Times New Roman" w:eastAsia="Times New Roman" w:hAnsi="Times New Roman" w:cs="Times New Roman"/>
      <w:color w:val="auto"/>
      <w:sz w:val="21"/>
      <w:szCs w:val="21"/>
      <w:lang w:val="x-none" w:eastAsia="x-none" w:bidi="ar-SA"/>
    </w:rPr>
  </w:style>
  <w:style w:type="paragraph" w:customStyle="1" w:styleId="affa">
    <w:name w:val="Подпись к таблице"/>
    <w:basedOn w:val="a"/>
    <w:link w:val="aff9"/>
    <w:rsid w:val="00A7521A"/>
    <w:pPr>
      <w:shd w:val="clear" w:color="auto" w:fill="FFFFFF"/>
      <w:spacing w:line="0" w:lineRule="atLeast"/>
    </w:pPr>
    <w:rPr>
      <w:rFonts w:ascii="Times New Roman" w:eastAsia="Times New Roman" w:hAnsi="Times New Roman" w:cs="Times New Roman"/>
      <w:i/>
      <w:iCs/>
      <w:color w:val="auto"/>
      <w:sz w:val="21"/>
      <w:szCs w:val="21"/>
      <w:lang w:val="x-none" w:eastAsia="x-none" w:bidi="ar-SA"/>
    </w:rPr>
  </w:style>
  <w:style w:type="paragraph" w:customStyle="1" w:styleId="1d">
    <w:name w:val="Колонтитул1"/>
    <w:basedOn w:val="a"/>
    <w:link w:val="affd"/>
    <w:rsid w:val="00A7521A"/>
    <w:pPr>
      <w:shd w:val="clear" w:color="auto" w:fill="FFFFFF"/>
      <w:spacing w:line="0" w:lineRule="atLeast"/>
    </w:pPr>
    <w:rPr>
      <w:rFonts w:ascii="Times New Roman" w:eastAsia="Times New Roman" w:hAnsi="Times New Roman" w:cs="Times New Roman"/>
      <w:color w:val="auto"/>
      <w:sz w:val="21"/>
      <w:szCs w:val="21"/>
      <w:lang w:val="x-none" w:eastAsia="x-none" w:bidi="ar-SA"/>
    </w:rPr>
  </w:style>
  <w:style w:type="character" w:customStyle="1" w:styleId="2a">
    <w:name w:val="Основной текст (2) + Не курсив"/>
    <w:rsid w:val="00A7521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A7521A"/>
    <w:rPr>
      <w:rFonts w:ascii="Times New Roman" w:eastAsia="Times New Roman" w:hAnsi="Times New Roman"/>
      <w:sz w:val="21"/>
      <w:szCs w:val="21"/>
      <w:shd w:val="clear" w:color="auto" w:fill="FFFFFF"/>
    </w:rPr>
  </w:style>
  <w:style w:type="character" w:customStyle="1" w:styleId="1f">
    <w:name w:val="Заголовок №1"/>
    <w:rsid w:val="00A7521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A7521A"/>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val="x-none" w:eastAsia="x-none" w:bidi="ar-SA"/>
    </w:rPr>
  </w:style>
  <w:style w:type="character" w:customStyle="1" w:styleId="blk">
    <w:name w:val="blk"/>
    <w:rsid w:val="00A7521A"/>
  </w:style>
  <w:style w:type="paragraph" w:customStyle="1" w:styleId="2b">
    <w:name w:val="Абзац списка2"/>
    <w:basedOn w:val="a"/>
    <w:rsid w:val="00A7521A"/>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A7521A"/>
    <w:pPr>
      <w:widowControl/>
    </w:pPr>
    <w:rPr>
      <w:rFonts w:ascii="Times New Roman" w:eastAsia="Times New Roman" w:hAnsi="Times New Roman" w:cs="Times New Roman"/>
      <w:color w:val="auto"/>
      <w:sz w:val="20"/>
      <w:szCs w:val="20"/>
      <w:lang w:val="x-none" w:bidi="ar-SA"/>
    </w:rPr>
  </w:style>
  <w:style w:type="character" w:customStyle="1" w:styleId="afff0">
    <w:name w:val="Текст концевой сноски Знак"/>
    <w:link w:val="afff"/>
    <w:uiPriority w:val="99"/>
    <w:semiHidden/>
    <w:rsid w:val="00A7521A"/>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A7521A"/>
    <w:pPr>
      <w:widowControl/>
      <w:spacing w:after="120"/>
    </w:pPr>
    <w:rPr>
      <w:rFonts w:ascii="Times New Roman" w:eastAsia="Times New Roman" w:hAnsi="Times New Roman" w:cs="Times New Roman"/>
      <w:color w:val="auto"/>
      <w:sz w:val="16"/>
      <w:szCs w:val="16"/>
      <w:lang w:val="x-none" w:bidi="ar-SA"/>
    </w:rPr>
  </w:style>
  <w:style w:type="character" w:customStyle="1" w:styleId="36">
    <w:name w:val="Основной текст 3 Знак"/>
    <w:link w:val="35"/>
    <w:uiPriority w:val="99"/>
    <w:rsid w:val="00A7521A"/>
    <w:rPr>
      <w:rFonts w:ascii="Times New Roman" w:eastAsia="Times New Roman" w:hAnsi="Times New Roman" w:cs="Times New Roman"/>
      <w:sz w:val="16"/>
      <w:szCs w:val="16"/>
      <w:lang w:eastAsia="ru-RU"/>
    </w:rPr>
  </w:style>
  <w:style w:type="character" w:customStyle="1" w:styleId="nobr">
    <w:name w:val="nobr"/>
    <w:basedOn w:val="a0"/>
    <w:rsid w:val="00A7521A"/>
  </w:style>
  <w:style w:type="character" w:styleId="afff1">
    <w:name w:val="Placeholder Text"/>
    <w:uiPriority w:val="99"/>
    <w:semiHidden/>
    <w:rsid w:val="00A7521A"/>
    <w:rPr>
      <w:color w:val="808080"/>
    </w:rPr>
  </w:style>
  <w:style w:type="paragraph" w:styleId="afff2">
    <w:name w:val="annotation text"/>
    <w:basedOn w:val="a"/>
    <w:link w:val="afff3"/>
    <w:uiPriority w:val="99"/>
    <w:unhideWhenUsed/>
    <w:rsid w:val="00A7521A"/>
    <w:rPr>
      <w:sz w:val="20"/>
      <w:szCs w:val="20"/>
      <w:lang w:val="x-none"/>
    </w:rPr>
  </w:style>
  <w:style w:type="character" w:customStyle="1" w:styleId="afff3">
    <w:name w:val="Текст примечания Знак"/>
    <w:link w:val="afff2"/>
    <w:uiPriority w:val="99"/>
    <w:rsid w:val="00A7521A"/>
    <w:rPr>
      <w:rFonts w:ascii="Courier New" w:eastAsia="Courier New" w:hAnsi="Courier New" w:cs="Courier New"/>
      <w:color w:val="000000"/>
      <w:sz w:val="20"/>
      <w:szCs w:val="20"/>
      <w:lang w:eastAsia="ru-RU" w:bidi="ru-RU"/>
    </w:rPr>
  </w:style>
  <w:style w:type="character" w:customStyle="1" w:styleId="a6">
    <w:name w:val="Абзац списка Знак"/>
    <w:aliases w:val="Bullet 1 Знак,Use Case List Paragraph Знак"/>
    <w:link w:val="a5"/>
    <w:uiPriority w:val="34"/>
    <w:locked/>
    <w:rsid w:val="00872D09"/>
    <w:rPr>
      <w:rFonts w:ascii="Courier New" w:eastAsia="Courier New" w:hAnsi="Courier New" w:cs="Courier New"/>
      <w:color w:val="000000"/>
      <w:sz w:val="24"/>
      <w:szCs w:val="24"/>
      <w:lang w:bidi="ru-RU"/>
    </w:rPr>
  </w:style>
  <w:style w:type="character" w:styleId="afff4">
    <w:name w:val="page number"/>
    <w:rsid w:val="00002968"/>
    <w:rPr>
      <w:rFonts w:cs="Times New Roman"/>
    </w:rPr>
  </w:style>
  <w:style w:type="character" w:customStyle="1" w:styleId="a8">
    <w:name w:val="Без интервала Знак"/>
    <w:aliases w:val="для таблиц Знак,Без интервала2 Знак"/>
    <w:link w:val="a7"/>
    <w:rsid w:val="00C72F86"/>
    <w:rPr>
      <w:sz w:val="22"/>
      <w:szCs w:val="22"/>
      <w:lang w:eastAsia="en-US" w:bidi="ar-SA"/>
    </w:rPr>
  </w:style>
  <w:style w:type="paragraph" w:customStyle="1" w:styleId="2c">
    <w:name w:val="Стиль_таб2"/>
    <w:basedOn w:val="a"/>
    <w:rsid w:val="00AA5535"/>
    <w:pPr>
      <w:spacing w:before="120" w:after="120"/>
      <w:jc w:val="both"/>
    </w:pPr>
    <w:rPr>
      <w:rFonts w:ascii="Times New Roman" w:eastAsia="Times New Roman" w:hAnsi="Times New Roman" w:cs="Times New Roman"/>
      <w:color w:val="auto"/>
      <w:szCs w:val="20"/>
      <w:lang w:eastAsia="ar-SA" w:bidi="ar-SA"/>
    </w:rPr>
  </w:style>
  <w:style w:type="character" w:customStyle="1" w:styleId="w">
    <w:name w:val="w"/>
    <w:rsid w:val="00AA5535"/>
  </w:style>
  <w:style w:type="paragraph" w:customStyle="1" w:styleId="Default">
    <w:name w:val="Default"/>
    <w:rsid w:val="005B3BF4"/>
    <w:pPr>
      <w:autoSpaceDE w:val="0"/>
      <w:autoSpaceDN w:val="0"/>
      <w:adjustRightInd w:val="0"/>
    </w:pPr>
    <w:rPr>
      <w:rFonts w:ascii="Arial" w:eastAsia="Times New Roman" w:hAnsi="Arial" w:cs="Arial"/>
      <w:color w:val="000000"/>
      <w:sz w:val="24"/>
      <w:szCs w:val="24"/>
    </w:rPr>
  </w:style>
  <w:style w:type="paragraph" w:customStyle="1" w:styleId="afff5">
    <w:name w:val="Пункт б/н"/>
    <w:basedOn w:val="a"/>
    <w:rsid w:val="005B3BF4"/>
    <w:pPr>
      <w:widowControl/>
      <w:tabs>
        <w:tab w:val="left" w:pos="1134"/>
      </w:tabs>
      <w:snapToGrid w:val="0"/>
      <w:spacing w:line="360" w:lineRule="auto"/>
      <w:ind w:firstLine="567"/>
      <w:jc w:val="both"/>
    </w:pPr>
    <w:rPr>
      <w:rFonts w:ascii="Times New Roman" w:eastAsia="Times New Roman" w:hAnsi="Times New Roman" w:cs="Times New Roman"/>
      <w:bCs/>
      <w:color w:val="auto"/>
      <w:sz w:val="22"/>
      <w:szCs w:val="22"/>
      <w:lang w:bidi="ar-SA"/>
    </w:rPr>
  </w:style>
  <w:style w:type="paragraph" w:customStyle="1" w:styleId="Times12">
    <w:name w:val="Times 12"/>
    <w:basedOn w:val="a"/>
    <w:rsid w:val="005B3BF4"/>
    <w:pPr>
      <w:widowControl/>
      <w:overflowPunct w:val="0"/>
      <w:autoSpaceDE w:val="0"/>
      <w:autoSpaceDN w:val="0"/>
      <w:adjustRightInd w:val="0"/>
      <w:ind w:firstLine="567"/>
      <w:jc w:val="both"/>
    </w:pPr>
    <w:rPr>
      <w:rFonts w:ascii="Times New Roman" w:eastAsia="Times New Roman" w:hAnsi="Times New Roman" w:cs="Times New Roman"/>
      <w:bCs/>
      <w:color w:val="auto"/>
      <w:szCs w:val="22"/>
      <w:lang w:bidi="ar-SA"/>
    </w:rPr>
  </w:style>
  <w:style w:type="character" w:customStyle="1" w:styleId="FontStyle57">
    <w:name w:val="Font Style57"/>
    <w:rsid w:val="005B3BF4"/>
    <w:rPr>
      <w:rFonts w:ascii="Times New Roman" w:hAnsi="Times New Roman" w:cs="Times New Roman" w:hint="default"/>
      <w:b/>
      <w:bCs/>
      <w:sz w:val="20"/>
      <w:szCs w:val="20"/>
    </w:rPr>
  </w:style>
  <w:style w:type="paragraph" w:customStyle="1" w:styleId="Heading">
    <w:name w:val="Heading"/>
    <w:rsid w:val="00B7183A"/>
    <w:rPr>
      <w:rFonts w:ascii="Arial" w:eastAsia="Times New Roman" w:hAnsi="Arial" w:cs="Arial"/>
      <w:b/>
      <w:bCs/>
      <w:sz w:val="22"/>
      <w:szCs w:val="22"/>
    </w:rPr>
  </w:style>
  <w:style w:type="character" w:customStyle="1" w:styleId="label">
    <w:name w:val="label"/>
    <w:rsid w:val="00630889"/>
    <w:rPr>
      <w:rFonts w:cs="Times New Roman"/>
    </w:rPr>
  </w:style>
  <w:style w:type="paragraph" w:customStyle="1" w:styleId="afff6">
    <w:name w:val="Стиль"/>
    <w:link w:val="afff7"/>
    <w:autoRedefine/>
    <w:rsid w:val="00630889"/>
    <w:pPr>
      <w:widowControl w:val="0"/>
    </w:pPr>
    <w:rPr>
      <w:rFonts w:ascii="Times New Roman" w:eastAsia="Times New Roman" w:hAnsi="Times New Roman"/>
      <w:sz w:val="22"/>
      <w:szCs w:val="22"/>
    </w:rPr>
  </w:style>
  <w:style w:type="character" w:customStyle="1" w:styleId="afff7">
    <w:name w:val="Стиль Знак"/>
    <w:link w:val="afff6"/>
    <w:rsid w:val="00630889"/>
    <w:rPr>
      <w:rFonts w:ascii="Times New Roman" w:eastAsia="Times New Roman" w:hAnsi="Times New Roman"/>
      <w:sz w:val="22"/>
      <w:szCs w:val="22"/>
      <w:lang w:bidi="ar-SA"/>
    </w:rPr>
  </w:style>
  <w:style w:type="paragraph" w:customStyle="1" w:styleId="afff8">
    <w:name w:val="Таблица шапка"/>
    <w:basedOn w:val="a"/>
    <w:rsid w:val="001960A8"/>
    <w:pPr>
      <w:keepNext/>
      <w:widowControl/>
      <w:snapToGrid w:val="0"/>
      <w:spacing w:before="40" w:after="40"/>
      <w:ind w:left="57" w:right="57"/>
    </w:pPr>
    <w:rPr>
      <w:rFonts w:ascii="Times New Roman" w:eastAsia="Times New Roman" w:hAnsi="Times New Roman" w:cs="Times New Roman"/>
      <w:color w:val="auto"/>
      <w:sz w:val="22"/>
      <w:szCs w:val="20"/>
      <w:lang w:bidi="ar-SA"/>
    </w:rPr>
  </w:style>
  <w:style w:type="table" w:styleId="afff9">
    <w:name w:val="Table Grid"/>
    <w:basedOn w:val="a1"/>
    <w:uiPriority w:val="59"/>
    <w:rsid w:val="009E62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0">
    <w:name w:val="Нет списка1"/>
    <w:next w:val="a2"/>
    <w:uiPriority w:val="99"/>
    <w:semiHidden/>
    <w:unhideWhenUsed/>
    <w:rsid w:val="009E62FD"/>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9E62FD"/>
    <w:rPr>
      <w:rFonts w:ascii="Arial" w:eastAsia="Times New Roman" w:hAnsi="Arial" w:cs="Arial"/>
      <w:b/>
      <w:bCs/>
      <w:i/>
      <w:iCs/>
      <w:sz w:val="28"/>
      <w:szCs w:val="28"/>
      <w:lang w:eastAsia="ru-RU"/>
    </w:rPr>
  </w:style>
  <w:style w:type="character" w:customStyle="1" w:styleId="312">
    <w:name w:val="Заголовок 3 Знак1"/>
    <w:aliases w:val="h3 Знак,Head 3 Знак,l3+toc 3 Знак,CT Знак,Sub-section Title Знак,l3 Знак"/>
    <w:locked/>
    <w:rsid w:val="009E62FD"/>
    <w:rPr>
      <w:rFonts w:ascii="Arial" w:eastAsia="Times New Roman" w:hAnsi="Arial" w:cs="Arial"/>
      <w:b/>
      <w:bCs/>
      <w:sz w:val="26"/>
      <w:szCs w:val="26"/>
      <w:lang w:eastAsia="ru-RU"/>
    </w:rPr>
  </w:style>
  <w:style w:type="character" w:customStyle="1" w:styleId="Heading1Char">
    <w:name w:val="Heading 1 Char"/>
    <w:locked/>
    <w:rsid w:val="009E62F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9E62FD"/>
    <w:rPr>
      <w:rFonts w:cs="Times New Roman"/>
      <w:b/>
      <w:bCs/>
      <w:sz w:val="24"/>
      <w:szCs w:val="24"/>
      <w:lang w:val="ru-RU" w:eastAsia="ru-RU"/>
    </w:rPr>
  </w:style>
  <w:style w:type="paragraph" w:customStyle="1" w:styleId="37">
    <w:name w:val="Стиль3 Знак"/>
    <w:basedOn w:val="22"/>
    <w:rsid w:val="009E62FD"/>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
    <w:rsid w:val="009E62FD"/>
    <w:pPr>
      <w:widowControl/>
      <w:spacing w:before="120"/>
      <w:ind w:firstLine="720"/>
      <w:jc w:val="both"/>
    </w:pPr>
    <w:rPr>
      <w:rFonts w:ascii="Arial" w:eastAsia="Times New Roman" w:hAnsi="Arial" w:cs="Arial"/>
      <w:color w:val="auto"/>
      <w:lang w:eastAsia="en-US" w:bidi="ar-SA"/>
    </w:rPr>
  </w:style>
  <w:style w:type="paragraph" w:customStyle="1" w:styleId="2-11">
    <w:name w:val="2-11"/>
    <w:basedOn w:val="a"/>
    <w:rsid w:val="009E62FD"/>
    <w:pPr>
      <w:widowControl/>
      <w:spacing w:after="60"/>
      <w:jc w:val="both"/>
    </w:pPr>
    <w:rPr>
      <w:rFonts w:ascii="Times New Roman" w:eastAsia="Times New Roman" w:hAnsi="Times New Roman" w:cs="Times New Roman"/>
      <w:color w:val="auto"/>
      <w:lang w:bidi="ar-SA"/>
    </w:rPr>
  </w:style>
  <w:style w:type="paragraph" w:styleId="38">
    <w:name w:val="Body Text Indent 3"/>
    <w:aliases w:val="Знак2"/>
    <w:basedOn w:val="a"/>
    <w:link w:val="39"/>
    <w:rsid w:val="009E62FD"/>
    <w:pPr>
      <w:widowControl/>
      <w:tabs>
        <w:tab w:val="left" w:pos="1260"/>
      </w:tabs>
      <w:ind w:firstLine="720"/>
      <w:jc w:val="both"/>
    </w:pPr>
    <w:rPr>
      <w:rFonts w:ascii="Times New Roman" w:eastAsia="Times New Roman" w:hAnsi="Times New Roman" w:cs="Times New Roman"/>
      <w:color w:val="auto"/>
      <w:sz w:val="28"/>
      <w:szCs w:val="28"/>
      <w:lang w:val="x-none" w:eastAsia="x-none" w:bidi="ar-SA"/>
    </w:rPr>
  </w:style>
  <w:style w:type="character" w:customStyle="1" w:styleId="39">
    <w:name w:val="Основной текст с отступом 3 Знак"/>
    <w:aliases w:val="Знак2 Знак"/>
    <w:link w:val="38"/>
    <w:rsid w:val="009E62FD"/>
    <w:rPr>
      <w:rFonts w:ascii="Times New Roman" w:eastAsia="Times New Roman" w:hAnsi="Times New Roman"/>
      <w:sz w:val="28"/>
      <w:szCs w:val="28"/>
      <w:lang w:val="x-none"/>
    </w:rPr>
  </w:style>
  <w:style w:type="paragraph" w:customStyle="1" w:styleId="3a">
    <w:name w:val="3"/>
    <w:basedOn w:val="a"/>
    <w:rsid w:val="009E62FD"/>
    <w:pPr>
      <w:widowControl/>
      <w:jc w:val="both"/>
    </w:pPr>
    <w:rPr>
      <w:rFonts w:ascii="Times New Roman" w:eastAsia="Times New Roman" w:hAnsi="Times New Roman" w:cs="Times New Roman"/>
      <w:color w:val="auto"/>
      <w:lang w:bidi="ar-SA"/>
    </w:rPr>
  </w:style>
  <w:style w:type="paragraph" w:customStyle="1" w:styleId="FR1">
    <w:name w:val="FR1"/>
    <w:rsid w:val="009E62FD"/>
    <w:pPr>
      <w:widowControl w:val="0"/>
      <w:autoSpaceDE w:val="0"/>
      <w:autoSpaceDN w:val="0"/>
      <w:ind w:firstLine="420"/>
    </w:pPr>
    <w:rPr>
      <w:rFonts w:ascii="Arial" w:eastAsia="Times New Roman" w:hAnsi="Arial" w:cs="Arial"/>
    </w:rPr>
  </w:style>
  <w:style w:type="paragraph" w:styleId="afffa">
    <w:name w:val="List Bullet"/>
    <w:basedOn w:val="a"/>
    <w:autoRedefine/>
    <w:rsid w:val="009E62FD"/>
    <w:pPr>
      <w:spacing w:after="60"/>
      <w:jc w:val="both"/>
    </w:pPr>
    <w:rPr>
      <w:rFonts w:ascii="Times New Roman" w:eastAsia="Times New Roman" w:hAnsi="Times New Roman" w:cs="Times New Roman"/>
      <w:lang w:bidi="ar-SA"/>
    </w:rPr>
  </w:style>
  <w:style w:type="paragraph" w:styleId="afffb">
    <w:name w:val="Date"/>
    <w:basedOn w:val="a"/>
    <w:next w:val="a"/>
    <w:link w:val="afffc"/>
    <w:rsid w:val="009E62FD"/>
    <w:pPr>
      <w:widowControl/>
      <w:spacing w:after="60"/>
      <w:jc w:val="both"/>
    </w:pPr>
    <w:rPr>
      <w:rFonts w:ascii="Times New Roman" w:eastAsia="Times New Roman" w:hAnsi="Times New Roman" w:cs="Times New Roman"/>
      <w:color w:val="auto"/>
      <w:lang w:val="x-none" w:eastAsia="x-none" w:bidi="ar-SA"/>
    </w:rPr>
  </w:style>
  <w:style w:type="character" w:customStyle="1" w:styleId="afffc">
    <w:name w:val="Дата Знак"/>
    <w:link w:val="afffb"/>
    <w:rsid w:val="009E62FD"/>
    <w:rPr>
      <w:rFonts w:ascii="Times New Roman" w:eastAsia="Times New Roman" w:hAnsi="Times New Roman"/>
      <w:sz w:val="24"/>
      <w:szCs w:val="24"/>
      <w:lang w:val="x-none"/>
    </w:rPr>
  </w:style>
  <w:style w:type="paragraph" w:customStyle="1" w:styleId="afffd">
    <w:name w:val="МП"/>
    <w:basedOn w:val="a"/>
    <w:rsid w:val="009E62FD"/>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e">
    <w:name w:val="Готовый"/>
    <w:basedOn w:val="a"/>
    <w:rsid w:val="009E62F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
    <w:next w:val="a"/>
    <w:rsid w:val="009E62FD"/>
    <w:pPr>
      <w:keepNext/>
      <w:widowControl/>
    </w:pPr>
    <w:rPr>
      <w:rFonts w:ascii="Times New Roman" w:eastAsia="Times New Roman" w:hAnsi="Times New Roman" w:cs="Times New Roman"/>
      <w:color w:val="auto"/>
      <w:lang w:bidi="ar-SA"/>
    </w:rPr>
  </w:style>
  <w:style w:type="character" w:customStyle="1" w:styleId="propvalue">
    <w:name w:val="propvalue"/>
    <w:rsid w:val="009E62FD"/>
    <w:rPr>
      <w:rFonts w:cs="Times New Roman"/>
      <w:color w:val="800000"/>
    </w:rPr>
  </w:style>
  <w:style w:type="character" w:customStyle="1" w:styleId="HeaderChar">
    <w:name w:val="Header Char"/>
    <w:locked/>
    <w:rsid w:val="009E62FD"/>
    <w:rPr>
      <w:rFonts w:cs="Times New Roman"/>
      <w:sz w:val="24"/>
      <w:szCs w:val="24"/>
      <w:lang w:val="ru-RU" w:eastAsia="ru-RU"/>
    </w:rPr>
  </w:style>
  <w:style w:type="paragraph" w:styleId="2d">
    <w:name w:val="Body Text 2"/>
    <w:basedOn w:val="a"/>
    <w:link w:val="2e"/>
    <w:rsid w:val="009E62FD"/>
    <w:pPr>
      <w:widowControl/>
    </w:pPr>
    <w:rPr>
      <w:rFonts w:ascii="Times New Roman" w:eastAsia="Times New Roman" w:hAnsi="Times New Roman" w:cs="Times New Roman"/>
      <w:color w:val="auto"/>
      <w:sz w:val="28"/>
      <w:szCs w:val="28"/>
      <w:lang w:val="x-none" w:eastAsia="x-none" w:bidi="ar-SA"/>
    </w:rPr>
  </w:style>
  <w:style w:type="character" w:customStyle="1" w:styleId="2e">
    <w:name w:val="Основной текст 2 Знак"/>
    <w:link w:val="2d"/>
    <w:rsid w:val="009E62FD"/>
    <w:rPr>
      <w:rFonts w:ascii="Times New Roman" w:eastAsia="Times New Roman" w:hAnsi="Times New Roman"/>
      <w:sz w:val="28"/>
      <w:szCs w:val="28"/>
      <w:lang w:val="x-none"/>
    </w:rPr>
  </w:style>
  <w:style w:type="paragraph" w:styleId="43">
    <w:name w:val="List Bullet 4"/>
    <w:basedOn w:val="a"/>
    <w:autoRedefine/>
    <w:rsid w:val="009E62FD"/>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
    <w:autoRedefine/>
    <w:rsid w:val="009E62FD"/>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b">
    <w:name w:val="List Number 3"/>
    <w:basedOn w:val="a"/>
    <w:rsid w:val="009E62FD"/>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4">
    <w:name w:val="List Number 4"/>
    <w:basedOn w:val="a"/>
    <w:rsid w:val="009E62FD"/>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
    <w:rsid w:val="009E62FD"/>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d"/>
    <w:rsid w:val="009E62FD"/>
    <w:pPr>
      <w:tabs>
        <w:tab w:val="num" w:pos="360"/>
      </w:tabs>
      <w:spacing w:before="180" w:after="60"/>
      <w:ind w:left="360" w:hanging="360"/>
      <w:jc w:val="both"/>
    </w:pPr>
    <w:rPr>
      <w:b/>
      <w:bCs/>
      <w:sz w:val="24"/>
      <w:szCs w:val="24"/>
    </w:rPr>
  </w:style>
  <w:style w:type="paragraph" w:customStyle="1" w:styleId="xl27">
    <w:name w:val="xl27"/>
    <w:basedOn w:val="a"/>
    <w:rsid w:val="009E62F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
    <w:name w:val="Ãîòîâûé"/>
    <w:basedOn w:val="a"/>
    <w:rsid w:val="009E62F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
    <w:rsid w:val="009E62FD"/>
    <w:pPr>
      <w:widowControl/>
      <w:spacing w:before="100" w:beforeAutospacing="1" w:after="100" w:afterAutospacing="1"/>
    </w:pPr>
    <w:rPr>
      <w:rFonts w:ascii="Arial CYR" w:eastAsia="Arial Unicode MS" w:hAnsi="Arial CYR" w:cs="Arial CYR"/>
      <w:color w:val="auto"/>
      <w:sz w:val="18"/>
      <w:szCs w:val="18"/>
      <w:lang w:bidi="ar-SA"/>
    </w:rPr>
  </w:style>
  <w:style w:type="character" w:customStyle="1" w:styleId="affff0">
    <w:name w:val="Схема документа Знак"/>
    <w:link w:val="affff1"/>
    <w:semiHidden/>
    <w:rsid w:val="009E62FD"/>
    <w:rPr>
      <w:rFonts w:ascii="Tahoma" w:eastAsia="Times New Roman" w:hAnsi="Tahoma" w:cs="Tahoma"/>
      <w:shd w:val="clear" w:color="auto" w:fill="000080"/>
    </w:rPr>
  </w:style>
  <w:style w:type="paragraph" w:styleId="affff1">
    <w:name w:val="Document Map"/>
    <w:basedOn w:val="a"/>
    <w:link w:val="affff0"/>
    <w:semiHidden/>
    <w:rsid w:val="009E62FD"/>
    <w:pPr>
      <w:widowControl/>
      <w:shd w:val="clear" w:color="auto" w:fill="000080"/>
    </w:pPr>
    <w:rPr>
      <w:rFonts w:ascii="Tahoma" w:eastAsia="Times New Roman" w:hAnsi="Tahoma" w:cs="Times New Roman"/>
      <w:color w:val="auto"/>
      <w:sz w:val="20"/>
      <w:szCs w:val="20"/>
      <w:lang w:val="x-none" w:eastAsia="x-none" w:bidi="ar-SA"/>
    </w:rPr>
  </w:style>
  <w:style w:type="character" w:customStyle="1" w:styleId="1f1">
    <w:name w:val="Схема документа Знак1"/>
    <w:uiPriority w:val="99"/>
    <w:semiHidden/>
    <w:rsid w:val="009E62FD"/>
    <w:rPr>
      <w:rFonts w:ascii="Tahoma" w:eastAsia="Courier New" w:hAnsi="Tahoma" w:cs="Tahoma"/>
      <w:color w:val="000000"/>
      <w:sz w:val="16"/>
      <w:szCs w:val="16"/>
      <w:lang w:bidi="ru-RU"/>
    </w:rPr>
  </w:style>
  <w:style w:type="paragraph" w:styleId="affff2">
    <w:name w:val="Title"/>
    <w:basedOn w:val="a"/>
    <w:link w:val="affff3"/>
    <w:qFormat/>
    <w:rsid w:val="009E62FD"/>
    <w:pPr>
      <w:autoSpaceDE w:val="0"/>
      <w:autoSpaceDN w:val="0"/>
      <w:adjustRightInd w:val="0"/>
      <w:jc w:val="center"/>
    </w:pPr>
    <w:rPr>
      <w:rFonts w:ascii="Times New Roman" w:eastAsia="Times New Roman" w:hAnsi="Times New Roman" w:cs="Times New Roman"/>
      <w:color w:val="auto"/>
      <w:lang w:val="x-none" w:eastAsia="x-none" w:bidi="ar-SA"/>
    </w:rPr>
  </w:style>
  <w:style w:type="character" w:customStyle="1" w:styleId="affff3">
    <w:name w:val="Заголовок Знак"/>
    <w:link w:val="affff2"/>
    <w:rsid w:val="009E62FD"/>
    <w:rPr>
      <w:rFonts w:ascii="Times New Roman" w:eastAsia="Times New Roman" w:hAnsi="Times New Roman"/>
      <w:sz w:val="24"/>
      <w:szCs w:val="24"/>
      <w:lang w:val="x-none"/>
    </w:rPr>
  </w:style>
  <w:style w:type="paragraph" w:customStyle="1" w:styleId="1110">
    <w:name w:val="111"/>
    <w:basedOn w:val="a"/>
    <w:rsid w:val="009E62FD"/>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9E62FD"/>
    <w:rPr>
      <w:rFonts w:ascii="Times New Roman" w:hAnsi="Times New Roman" w:cs="Times New Roman"/>
      <w:sz w:val="26"/>
      <w:szCs w:val="26"/>
    </w:rPr>
  </w:style>
  <w:style w:type="paragraph" w:styleId="HTML">
    <w:name w:val="HTML Preformatted"/>
    <w:basedOn w:val="a"/>
    <w:link w:val="HTML0"/>
    <w:uiPriority w:val="99"/>
    <w:rsid w:val="009E62F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val="x-none" w:eastAsia="x-none" w:bidi="ar-SA"/>
    </w:rPr>
  </w:style>
  <w:style w:type="character" w:customStyle="1" w:styleId="HTML0">
    <w:name w:val="Стандартный HTML Знак"/>
    <w:link w:val="HTML"/>
    <w:uiPriority w:val="99"/>
    <w:rsid w:val="009E62FD"/>
    <w:rPr>
      <w:rFonts w:ascii="Courier New" w:eastAsia="Times New Roman" w:hAnsi="Courier New"/>
      <w:color w:val="000000"/>
      <w:lang w:val="x-none"/>
    </w:rPr>
  </w:style>
  <w:style w:type="paragraph" w:customStyle="1" w:styleId="222">
    <w:name w:val="222"/>
    <w:basedOn w:val="a"/>
    <w:rsid w:val="009E62FD"/>
    <w:pPr>
      <w:widowControl/>
      <w:ind w:left="851"/>
    </w:pPr>
    <w:rPr>
      <w:rFonts w:ascii="Times New Roman CYR" w:eastAsia="Times New Roman" w:hAnsi="Times New Roman CYR" w:cs="Times New Roman CYR"/>
      <w:color w:val="auto"/>
      <w:sz w:val="20"/>
      <w:szCs w:val="20"/>
      <w:lang w:bidi="ar-SA"/>
    </w:rPr>
  </w:style>
  <w:style w:type="paragraph" w:styleId="affff4">
    <w:name w:val="Plain Text"/>
    <w:basedOn w:val="a"/>
    <w:link w:val="affff5"/>
    <w:rsid w:val="009E62FD"/>
    <w:pPr>
      <w:widowControl/>
    </w:pPr>
    <w:rPr>
      <w:rFonts w:eastAsia="Times New Roman" w:cs="Times New Roman"/>
      <w:color w:val="auto"/>
      <w:sz w:val="20"/>
      <w:szCs w:val="20"/>
      <w:lang w:val="x-none" w:eastAsia="x-none" w:bidi="ar-SA"/>
    </w:rPr>
  </w:style>
  <w:style w:type="character" w:customStyle="1" w:styleId="affff5">
    <w:name w:val="Текст Знак"/>
    <w:link w:val="affff4"/>
    <w:rsid w:val="009E62FD"/>
    <w:rPr>
      <w:rFonts w:ascii="Courier New" w:eastAsia="Times New Roman" w:hAnsi="Courier New"/>
      <w:lang w:val="x-none"/>
    </w:rPr>
  </w:style>
  <w:style w:type="character" w:customStyle="1" w:styleId="spanheaderlot21">
    <w:name w:val="span_header_lot_21"/>
    <w:rsid w:val="009E62FD"/>
    <w:rPr>
      <w:rFonts w:cs="Times New Roman"/>
      <w:b/>
      <w:bCs/>
      <w:sz w:val="20"/>
      <w:szCs w:val="20"/>
    </w:rPr>
  </w:style>
  <w:style w:type="paragraph" w:styleId="2f">
    <w:name w:val="List Bullet 2"/>
    <w:basedOn w:val="a"/>
    <w:autoRedefine/>
    <w:rsid w:val="009E62FD"/>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c">
    <w:name w:val="List Bullet 3"/>
    <w:basedOn w:val="a"/>
    <w:autoRedefine/>
    <w:rsid w:val="009E62FD"/>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6">
    <w:name w:val="List Number"/>
    <w:basedOn w:val="a"/>
    <w:rsid w:val="009E62FD"/>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7">
    <w:name w:val="Note Heading"/>
    <w:basedOn w:val="a"/>
    <w:next w:val="a"/>
    <w:link w:val="affff8"/>
    <w:rsid w:val="009E62FD"/>
    <w:pPr>
      <w:widowControl/>
      <w:spacing w:after="60"/>
      <w:jc w:val="both"/>
    </w:pPr>
    <w:rPr>
      <w:rFonts w:ascii="Times New Roman" w:eastAsia="Times New Roman" w:hAnsi="Times New Roman" w:cs="Times New Roman"/>
      <w:color w:val="auto"/>
      <w:lang w:val="x-none" w:eastAsia="x-none" w:bidi="ar-SA"/>
    </w:rPr>
  </w:style>
  <w:style w:type="character" w:customStyle="1" w:styleId="affff8">
    <w:name w:val="Заголовок записки Знак"/>
    <w:link w:val="affff7"/>
    <w:rsid w:val="009E62FD"/>
    <w:rPr>
      <w:rFonts w:ascii="Times New Roman" w:eastAsia="Times New Roman" w:hAnsi="Times New Roman"/>
      <w:sz w:val="24"/>
      <w:szCs w:val="24"/>
      <w:lang w:val="x-none"/>
    </w:rPr>
  </w:style>
  <w:style w:type="paragraph" w:customStyle="1" w:styleId="Style1">
    <w:name w:val="Style1"/>
    <w:basedOn w:val="a"/>
    <w:rsid w:val="009E62FD"/>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
    <w:rsid w:val="009E62FD"/>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9E62FD"/>
    <w:pPr>
      <w:tabs>
        <w:tab w:val="num" w:pos="720"/>
      </w:tabs>
    </w:pPr>
  </w:style>
  <w:style w:type="paragraph" w:customStyle="1" w:styleId="Style3">
    <w:name w:val="Style3"/>
    <w:basedOn w:val="Simlple"/>
    <w:next w:val="Simlple"/>
    <w:rsid w:val="009E62FD"/>
    <w:pPr>
      <w:tabs>
        <w:tab w:val="num" w:pos="720"/>
      </w:tabs>
      <w:ind w:firstLine="567"/>
    </w:pPr>
  </w:style>
  <w:style w:type="character" w:styleId="affff9">
    <w:name w:val="Strong"/>
    <w:uiPriority w:val="22"/>
    <w:qFormat/>
    <w:rsid w:val="009E62FD"/>
    <w:rPr>
      <w:rFonts w:cs="Times New Roman"/>
      <w:b/>
      <w:bCs/>
    </w:rPr>
  </w:style>
  <w:style w:type="character" w:customStyle="1" w:styleId="71">
    <w:name w:val="Знак Знак7"/>
    <w:locked/>
    <w:rsid w:val="009E62FD"/>
    <w:rPr>
      <w:rFonts w:cs="Times New Roman"/>
      <w:b/>
      <w:bCs/>
      <w:i/>
      <w:iCs/>
      <w:snapToGrid w:val="0"/>
      <w:sz w:val="24"/>
      <w:szCs w:val="24"/>
      <w:lang w:val="ru-RU" w:eastAsia="ru-RU"/>
    </w:rPr>
  </w:style>
  <w:style w:type="paragraph" w:customStyle="1" w:styleId="bulletin">
    <w:name w:val="bulletin"/>
    <w:basedOn w:val="22"/>
    <w:rsid w:val="009E62FD"/>
    <w:pPr>
      <w:spacing w:after="0" w:line="240" w:lineRule="auto"/>
      <w:ind w:left="0"/>
    </w:pPr>
    <w:rPr>
      <w:sz w:val="22"/>
      <w:szCs w:val="22"/>
      <w:lang w:eastAsia="en-US"/>
    </w:rPr>
  </w:style>
  <w:style w:type="paragraph" w:customStyle="1" w:styleId="ListBul2">
    <w:name w:val="ListBul2"/>
    <w:basedOn w:val="afffa"/>
    <w:rsid w:val="009E62F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9E62FD"/>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9E62FD"/>
    <w:rPr>
      <w:rFonts w:cs="Times New Roman"/>
      <w:sz w:val="24"/>
      <w:szCs w:val="24"/>
    </w:rPr>
  </w:style>
  <w:style w:type="paragraph" w:styleId="affffa">
    <w:name w:val="Body Text First Indent"/>
    <w:basedOn w:val="af2"/>
    <w:link w:val="affffb"/>
    <w:rsid w:val="009E62FD"/>
    <w:pPr>
      <w:ind w:firstLine="210"/>
    </w:pPr>
  </w:style>
  <w:style w:type="character" w:customStyle="1" w:styleId="affffb">
    <w:name w:val="Красная строка Знак"/>
    <w:link w:val="affffa"/>
    <w:rsid w:val="009E62FD"/>
    <w:rPr>
      <w:rFonts w:ascii="Times New Roman" w:eastAsia="Times New Roman" w:hAnsi="Times New Roman" w:cs="Times New Roman"/>
      <w:sz w:val="24"/>
      <w:szCs w:val="24"/>
      <w:lang w:val="x-none" w:eastAsia="ru-RU"/>
    </w:rPr>
  </w:style>
  <w:style w:type="paragraph" w:styleId="2f0">
    <w:name w:val="Body Text First Indent 2"/>
    <w:basedOn w:val="afd"/>
    <w:link w:val="2f1"/>
    <w:rsid w:val="009E62FD"/>
    <w:pPr>
      <w:tabs>
        <w:tab w:val="num" w:pos="0"/>
      </w:tabs>
      <w:suppressAutoHyphens w:val="0"/>
      <w:spacing w:after="120"/>
      <w:ind w:left="283" w:firstLine="210"/>
      <w:jc w:val="left"/>
    </w:pPr>
    <w:rPr>
      <w:lang w:val="en-GB"/>
    </w:rPr>
  </w:style>
  <w:style w:type="character" w:customStyle="1" w:styleId="2f1">
    <w:name w:val="Красная строка 2 Знак"/>
    <w:link w:val="2f0"/>
    <w:rsid w:val="009E62FD"/>
    <w:rPr>
      <w:rFonts w:ascii="Times New Roman" w:eastAsia="Times New Roman" w:hAnsi="Times New Roman" w:cs="Times New Roman"/>
      <w:sz w:val="24"/>
      <w:szCs w:val="24"/>
      <w:lang w:val="en-GB" w:eastAsia="zh-CN"/>
    </w:rPr>
  </w:style>
  <w:style w:type="paragraph" w:customStyle="1" w:styleId="2f2">
    <w:name w:val="ШТ Назв.2"/>
    <w:basedOn w:val="a"/>
    <w:rsid w:val="009E62FD"/>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3">
    <w:name w:val="Знак2 Знак Знак"/>
    <w:rsid w:val="009E62FD"/>
    <w:rPr>
      <w:rFonts w:cs="Times New Roman"/>
      <w:sz w:val="24"/>
      <w:szCs w:val="24"/>
    </w:rPr>
  </w:style>
  <w:style w:type="paragraph" w:customStyle="1" w:styleId="style4">
    <w:name w:val="style4"/>
    <w:basedOn w:val="a"/>
    <w:rsid w:val="009E62F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9E62FD"/>
    <w:rPr>
      <w:rFonts w:cs="Times New Roman"/>
      <w:lang w:val="ru-RU" w:eastAsia="ru-RU"/>
    </w:rPr>
  </w:style>
  <w:style w:type="character" w:customStyle="1" w:styleId="text">
    <w:name w:val="text"/>
    <w:rsid w:val="009E62FD"/>
    <w:rPr>
      <w:rFonts w:cs="Times New Roman"/>
    </w:rPr>
  </w:style>
  <w:style w:type="character" w:customStyle="1" w:styleId="62">
    <w:name w:val="Знак Знак6"/>
    <w:locked/>
    <w:rsid w:val="009E62FD"/>
    <w:rPr>
      <w:rFonts w:cs="Times New Roman"/>
      <w:sz w:val="24"/>
      <w:szCs w:val="24"/>
      <w:lang w:val="ru-RU" w:eastAsia="ru-RU"/>
    </w:rPr>
  </w:style>
  <w:style w:type="character" w:customStyle="1" w:styleId="213">
    <w:name w:val="Знак2 Знак Знак1"/>
    <w:locked/>
    <w:rsid w:val="009E62FD"/>
    <w:rPr>
      <w:rFonts w:cs="Times New Roman"/>
      <w:sz w:val="24"/>
      <w:szCs w:val="24"/>
      <w:lang w:val="ru-RU" w:eastAsia="ru-RU"/>
    </w:rPr>
  </w:style>
  <w:style w:type="character" w:customStyle="1" w:styleId="710">
    <w:name w:val="Знак Знак71"/>
    <w:locked/>
    <w:rsid w:val="009E62FD"/>
    <w:rPr>
      <w:rFonts w:cs="Times New Roman"/>
      <w:b/>
      <w:bCs/>
      <w:i/>
      <w:iCs/>
      <w:snapToGrid w:val="0"/>
      <w:sz w:val="24"/>
      <w:szCs w:val="24"/>
      <w:lang w:val="ru-RU" w:eastAsia="ru-RU"/>
    </w:rPr>
  </w:style>
  <w:style w:type="character" w:customStyle="1" w:styleId="313">
    <w:name w:val="Знак Знак31"/>
    <w:rsid w:val="009E62FD"/>
    <w:rPr>
      <w:rFonts w:cs="Times New Roman"/>
      <w:b/>
      <w:bCs/>
      <w:i/>
      <w:iCs/>
      <w:snapToGrid w:val="0"/>
      <w:sz w:val="28"/>
      <w:szCs w:val="28"/>
    </w:rPr>
  </w:style>
  <w:style w:type="character" w:customStyle="1" w:styleId="510">
    <w:name w:val="Знак Знак51"/>
    <w:rsid w:val="009E62FD"/>
    <w:rPr>
      <w:rFonts w:cs="Times New Roman"/>
      <w:sz w:val="24"/>
      <w:szCs w:val="24"/>
    </w:rPr>
  </w:style>
  <w:style w:type="character" w:customStyle="1" w:styleId="410">
    <w:name w:val="Знак Знак41"/>
    <w:rsid w:val="009E62FD"/>
    <w:rPr>
      <w:rFonts w:cs="Times New Roman"/>
      <w:b/>
      <w:bCs/>
      <w:sz w:val="28"/>
      <w:szCs w:val="28"/>
    </w:rPr>
  </w:style>
  <w:style w:type="character" w:customStyle="1" w:styleId="220">
    <w:name w:val="Знак2 Знак Знак2"/>
    <w:rsid w:val="009E62FD"/>
    <w:rPr>
      <w:rFonts w:cs="Times New Roman"/>
      <w:sz w:val="24"/>
      <w:szCs w:val="24"/>
    </w:rPr>
  </w:style>
  <w:style w:type="character" w:styleId="affffc">
    <w:name w:val="Emphasis"/>
    <w:qFormat/>
    <w:rsid w:val="009E62FD"/>
    <w:rPr>
      <w:rFonts w:cs="Times New Roman"/>
      <w:i/>
      <w:iCs/>
    </w:rPr>
  </w:style>
  <w:style w:type="paragraph" w:customStyle="1" w:styleId="desc2">
    <w:name w:val="desc2"/>
    <w:basedOn w:val="a"/>
    <w:rsid w:val="009E62F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9E62FD"/>
    <w:rPr>
      <w:rFonts w:cs="Times New Roman"/>
    </w:rPr>
  </w:style>
  <w:style w:type="character" w:customStyle="1" w:styleId="2110">
    <w:name w:val="Знак2 Знак Знак11"/>
    <w:rsid w:val="009E62FD"/>
    <w:rPr>
      <w:rFonts w:cs="Times New Roman"/>
      <w:sz w:val="24"/>
      <w:szCs w:val="24"/>
      <w:lang w:val="ru-RU" w:eastAsia="ru-RU"/>
    </w:rPr>
  </w:style>
  <w:style w:type="paragraph" w:customStyle="1" w:styleId="113">
    <w:name w:val="Обычный + 11 пт"/>
    <w:aliases w:val="полужирный,Серый 100%"/>
    <w:basedOn w:val="a"/>
    <w:rsid w:val="009E62FD"/>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4">
    <w:name w:val="Абзац списка11"/>
    <w:basedOn w:val="a"/>
    <w:rsid w:val="009E62FD"/>
    <w:pPr>
      <w:widowControl/>
      <w:ind w:left="720"/>
    </w:pPr>
    <w:rPr>
      <w:rFonts w:ascii="Times New Roman" w:eastAsia="Times New Roman" w:hAnsi="Times New Roman" w:cs="Times New Roman"/>
      <w:color w:val="auto"/>
      <w:lang w:bidi="ar-SA"/>
    </w:rPr>
  </w:style>
  <w:style w:type="character" w:customStyle="1" w:styleId="115">
    <w:name w:val="Знак Знак11"/>
    <w:locked/>
    <w:rsid w:val="009E62FD"/>
    <w:rPr>
      <w:rFonts w:ascii="Arial" w:hAnsi="Arial" w:cs="Arial"/>
      <w:b/>
      <w:bCs/>
      <w:i/>
      <w:iCs/>
      <w:sz w:val="28"/>
      <w:szCs w:val="28"/>
      <w:lang w:val="ru-RU" w:eastAsia="ru-RU"/>
    </w:rPr>
  </w:style>
  <w:style w:type="character" w:customStyle="1" w:styleId="100">
    <w:name w:val="Знак Знак10"/>
    <w:rsid w:val="009E62FD"/>
    <w:rPr>
      <w:rFonts w:ascii="Arial" w:hAnsi="Arial" w:cs="Arial"/>
      <w:b/>
      <w:bCs/>
      <w:sz w:val="26"/>
      <w:szCs w:val="26"/>
      <w:lang w:val="ru-RU" w:eastAsia="ru-RU"/>
    </w:rPr>
  </w:style>
  <w:style w:type="paragraph" w:customStyle="1" w:styleId="affffd">
    <w:name w:val="Знак Знак Знак Знак"/>
    <w:basedOn w:val="a"/>
    <w:rsid w:val="009E62FD"/>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e">
    <w:name w:val="Обычный.Нормальный абзац"/>
    <w:rsid w:val="009E62FD"/>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
    <w:rsid w:val="009E62FD"/>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
    <w:rsid w:val="009E62F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6">
    <w:name w:val="Знак11"/>
    <w:basedOn w:val="a"/>
    <w:rsid w:val="009E62F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
    <w:rsid w:val="009E62FD"/>
    <w:pPr>
      <w:autoSpaceDE w:val="0"/>
      <w:autoSpaceDN w:val="0"/>
      <w:adjustRightInd w:val="0"/>
    </w:pPr>
    <w:rPr>
      <w:rFonts w:ascii="Times New Roman" w:eastAsia="Calibri" w:hAnsi="Times New Roman" w:cs="Times New Roman"/>
      <w:color w:val="auto"/>
      <w:lang w:bidi="ar-SA"/>
    </w:rPr>
  </w:style>
  <w:style w:type="paragraph" w:customStyle="1" w:styleId="formattext">
    <w:name w:val="formattext"/>
    <w:basedOn w:val="a"/>
    <w:rsid w:val="009E62F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rmcqabqg">
    <w:name w:val="rmcqabqg"/>
    <w:basedOn w:val="a"/>
    <w:uiPriority w:val="99"/>
    <w:rsid w:val="009E62FD"/>
    <w:pPr>
      <w:widowControl/>
      <w:spacing w:before="100" w:beforeAutospacing="1" w:after="100" w:afterAutospacing="1"/>
    </w:pPr>
    <w:rPr>
      <w:rFonts w:ascii="Times New Roman" w:eastAsia="Calibri" w:hAnsi="Times New Roman" w:cs="Times New Roman"/>
      <w:color w:val="auto"/>
      <w:lang w:bidi="ar-SA"/>
    </w:rPr>
  </w:style>
  <w:style w:type="character" w:customStyle="1" w:styleId="1f2">
    <w:name w:val="Текст концевой сноски Знак1"/>
    <w:uiPriority w:val="99"/>
    <w:semiHidden/>
    <w:rsid w:val="009E62FD"/>
    <w:rPr>
      <w:rFonts w:ascii="Courier New" w:eastAsia="Courier New" w:hAnsi="Courier New" w:cs="Courier New"/>
      <w:color w:val="000000"/>
      <w:sz w:val="20"/>
      <w:szCs w:val="20"/>
      <w:lang w:eastAsia="ru-RU" w:bidi="ru-RU"/>
    </w:rPr>
  </w:style>
  <w:style w:type="paragraph" w:styleId="afffff">
    <w:name w:val="annotation subject"/>
    <w:basedOn w:val="afff2"/>
    <w:next w:val="afff2"/>
    <w:link w:val="afffff0"/>
    <w:uiPriority w:val="99"/>
    <w:semiHidden/>
    <w:unhideWhenUsed/>
    <w:rsid w:val="009E62FD"/>
    <w:pPr>
      <w:widowControl/>
    </w:pPr>
    <w:rPr>
      <w:rFonts w:ascii="Times New Roman" w:eastAsia="Times New Roman" w:hAnsi="Times New Roman"/>
      <w:b/>
      <w:bCs/>
    </w:rPr>
  </w:style>
  <w:style w:type="character" w:customStyle="1" w:styleId="afffff0">
    <w:name w:val="Тема примечания Знак"/>
    <w:link w:val="afffff"/>
    <w:uiPriority w:val="99"/>
    <w:semiHidden/>
    <w:rsid w:val="009E62FD"/>
    <w:rPr>
      <w:rFonts w:ascii="Times New Roman" w:eastAsia="Times New Roman" w:hAnsi="Times New Roman" w:cs="Courier New"/>
      <w:b/>
      <w:bCs/>
      <w:color w:val="000000"/>
      <w:sz w:val="20"/>
      <w:szCs w:val="20"/>
      <w:lang w:val="x-none" w:eastAsia="ru-RU" w:bidi="ru-RU"/>
    </w:rPr>
  </w:style>
  <w:style w:type="table" w:customStyle="1" w:styleId="1f3">
    <w:name w:val="Сетка таблицы1"/>
    <w:basedOn w:val="a1"/>
    <w:next w:val="afff9"/>
    <w:uiPriority w:val="59"/>
    <w:rsid w:val="009E62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
    <w:name w:val="Нет списка11"/>
    <w:next w:val="a2"/>
    <w:uiPriority w:val="99"/>
    <w:semiHidden/>
    <w:unhideWhenUsed/>
    <w:rsid w:val="009E62FD"/>
  </w:style>
  <w:style w:type="numbering" w:customStyle="1" w:styleId="2f4">
    <w:name w:val="Нет списка2"/>
    <w:next w:val="a2"/>
    <w:uiPriority w:val="99"/>
    <w:semiHidden/>
    <w:unhideWhenUsed/>
    <w:rsid w:val="009E62FD"/>
  </w:style>
  <w:style w:type="paragraph" w:customStyle="1" w:styleId="xl71">
    <w:name w:val="xl71"/>
    <w:basedOn w:val="a"/>
    <w:rsid w:val="009E62F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9E62F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4">
    <w:name w:val="xl74"/>
    <w:basedOn w:val="a"/>
    <w:rsid w:val="009E62FD"/>
    <w:pPr>
      <w:widowControl/>
      <w:spacing w:before="100" w:beforeAutospacing="1" w:after="100" w:afterAutospacing="1"/>
    </w:pPr>
    <w:rPr>
      <w:rFonts w:ascii="Times New Roman" w:eastAsia="Times New Roman" w:hAnsi="Times New Roman" w:cs="Times New Roman"/>
      <w:color w:val="FF0000"/>
      <w:sz w:val="20"/>
      <w:szCs w:val="20"/>
      <w:lang w:bidi="ar-SA"/>
    </w:rPr>
  </w:style>
  <w:style w:type="paragraph" w:customStyle="1" w:styleId="xl75">
    <w:name w:val="xl75"/>
    <w:basedOn w:val="a"/>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6">
    <w:name w:val="xl76"/>
    <w:basedOn w:val="a"/>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7">
    <w:name w:val="xl77"/>
    <w:basedOn w:val="a"/>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sz w:val="20"/>
      <w:szCs w:val="20"/>
      <w:lang w:bidi="ar-SA"/>
    </w:rPr>
  </w:style>
  <w:style w:type="paragraph" w:customStyle="1" w:styleId="xl78">
    <w:name w:val="xl78"/>
    <w:basedOn w:val="a"/>
    <w:rsid w:val="009E62FD"/>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9">
    <w:name w:val="xl79"/>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80">
    <w:name w:val="xl80"/>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81">
    <w:name w:val="xl81"/>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82">
    <w:name w:val="xl82"/>
    <w:basedOn w:val="a"/>
    <w:rsid w:val="009E62FD"/>
    <w:pPr>
      <w:widowControl/>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83">
    <w:name w:val="xl83"/>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5">
    <w:name w:val="xl85"/>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FF0000"/>
      <w:sz w:val="20"/>
      <w:szCs w:val="20"/>
      <w:lang w:bidi="ar-SA"/>
    </w:rPr>
  </w:style>
  <w:style w:type="paragraph" w:customStyle="1" w:styleId="xl86">
    <w:name w:val="xl86"/>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7">
    <w:name w:val="xl87"/>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8">
    <w:name w:val="xl88"/>
    <w:basedOn w:val="a"/>
    <w:rsid w:val="009E62FD"/>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89">
    <w:name w:val="xl89"/>
    <w:basedOn w:val="a"/>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0">
    <w:name w:val="xl90"/>
    <w:basedOn w:val="a"/>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1">
    <w:name w:val="xl91"/>
    <w:basedOn w:val="a"/>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2">
    <w:name w:val="xl92"/>
    <w:basedOn w:val="a"/>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3">
    <w:name w:val="xl93"/>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94">
    <w:name w:val="xl94"/>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95">
    <w:name w:val="xl95"/>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96">
    <w:name w:val="xl96"/>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FF0000"/>
      <w:sz w:val="18"/>
      <w:szCs w:val="18"/>
      <w:lang w:bidi="ar-SA"/>
    </w:rPr>
  </w:style>
  <w:style w:type="paragraph" w:customStyle="1" w:styleId="xl97">
    <w:name w:val="xl97"/>
    <w:basedOn w:val="a"/>
    <w:rsid w:val="009E62FD"/>
    <w:pPr>
      <w:widowControl/>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b/>
      <w:bCs/>
      <w:color w:val="FF0000"/>
      <w:sz w:val="20"/>
      <w:szCs w:val="20"/>
      <w:lang w:bidi="ar-SA"/>
    </w:rPr>
  </w:style>
  <w:style w:type="paragraph" w:customStyle="1" w:styleId="xl98">
    <w:name w:val="xl98"/>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sz w:val="20"/>
      <w:szCs w:val="20"/>
      <w:lang w:bidi="ar-SA"/>
    </w:rPr>
  </w:style>
  <w:style w:type="paragraph" w:customStyle="1" w:styleId="xl99">
    <w:name w:val="xl99"/>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sz w:val="20"/>
      <w:szCs w:val="20"/>
      <w:lang w:bidi="ar-SA"/>
    </w:rPr>
  </w:style>
  <w:style w:type="paragraph" w:customStyle="1" w:styleId="xl100">
    <w:name w:val="xl100"/>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01">
    <w:name w:val="xl101"/>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FF0000"/>
      <w:lang w:bidi="ar-SA"/>
    </w:rPr>
  </w:style>
  <w:style w:type="paragraph" w:customStyle="1" w:styleId="xl102">
    <w:name w:val="xl102"/>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sz w:val="20"/>
      <w:szCs w:val="20"/>
      <w:lang w:bidi="ar-SA"/>
    </w:rPr>
  </w:style>
  <w:style w:type="paragraph" w:customStyle="1" w:styleId="xl103">
    <w:name w:val="xl103"/>
    <w:basedOn w:val="a"/>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104">
    <w:name w:val="xl104"/>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05">
    <w:name w:val="xl105"/>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FF0000"/>
      <w:lang w:bidi="ar-SA"/>
    </w:rPr>
  </w:style>
  <w:style w:type="paragraph" w:customStyle="1" w:styleId="xl106">
    <w:name w:val="xl106"/>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7">
    <w:name w:val="xl107"/>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08">
    <w:name w:val="xl108"/>
    <w:basedOn w:val="a"/>
    <w:rsid w:val="009E62FD"/>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109">
    <w:name w:val="xl109"/>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110">
    <w:name w:val="xl110"/>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111">
    <w:name w:val="xl111"/>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bidi="ar-SA"/>
    </w:rPr>
  </w:style>
  <w:style w:type="paragraph" w:customStyle="1" w:styleId="xl112">
    <w:name w:val="xl112"/>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FF0000"/>
      <w:sz w:val="20"/>
      <w:szCs w:val="20"/>
      <w:lang w:bidi="ar-SA"/>
    </w:rPr>
  </w:style>
  <w:style w:type="paragraph" w:customStyle="1" w:styleId="xl113">
    <w:name w:val="xl113"/>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14">
    <w:name w:val="xl114"/>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15">
    <w:name w:val="xl115"/>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16">
    <w:name w:val="xl116"/>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bidi="ar-SA"/>
    </w:rPr>
  </w:style>
  <w:style w:type="paragraph" w:customStyle="1" w:styleId="xl117">
    <w:name w:val="xl117"/>
    <w:basedOn w:val="a"/>
    <w:rsid w:val="009E62FD"/>
    <w:pPr>
      <w:widowControl/>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18">
    <w:name w:val="xl118"/>
    <w:basedOn w:val="a"/>
    <w:rsid w:val="009E62FD"/>
    <w:pPr>
      <w:widowControl/>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19">
    <w:name w:val="xl119"/>
    <w:basedOn w:val="a"/>
    <w:rsid w:val="009E62FD"/>
    <w:pPr>
      <w:widowControl/>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20">
    <w:name w:val="xl120"/>
    <w:basedOn w:val="a"/>
    <w:rsid w:val="009E62FD"/>
    <w:pPr>
      <w:widowControl/>
      <w:pBdr>
        <w:top w:val="single" w:sz="4" w:space="0" w:color="auto"/>
        <w:left w:val="single" w:sz="4" w:space="0" w:color="auto"/>
        <w:right w:val="single" w:sz="4" w:space="0" w:color="auto"/>
      </w:pBdr>
      <w:shd w:val="clear" w:color="000000" w:fill="B6DDE8"/>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21">
    <w:name w:val="xl121"/>
    <w:basedOn w:val="a"/>
    <w:rsid w:val="009E62FD"/>
    <w:pPr>
      <w:widowControl/>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22">
    <w:name w:val="xl122"/>
    <w:basedOn w:val="a"/>
    <w:rsid w:val="009E62FD"/>
    <w:pPr>
      <w:widowControl/>
      <w:pBdr>
        <w:top w:val="single" w:sz="4" w:space="0" w:color="auto"/>
        <w:left w:val="single" w:sz="4" w:space="0" w:color="auto"/>
        <w:bottom w:val="single" w:sz="4" w:space="0" w:color="auto"/>
      </w:pBdr>
      <w:shd w:val="clear" w:color="000000" w:fill="B6DDE8"/>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123">
    <w:name w:val="xl123"/>
    <w:basedOn w:val="a"/>
    <w:rsid w:val="009E62FD"/>
    <w:pPr>
      <w:widowControl/>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24">
    <w:name w:val="xl124"/>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25">
    <w:name w:val="xl125"/>
    <w:basedOn w:val="a"/>
    <w:rsid w:val="009E62FD"/>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sz w:val="20"/>
      <w:szCs w:val="20"/>
      <w:lang w:bidi="ar-SA"/>
    </w:rPr>
  </w:style>
  <w:style w:type="paragraph" w:customStyle="1" w:styleId="xl126">
    <w:name w:val="xl126"/>
    <w:basedOn w:val="a"/>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FF0000"/>
      <w:sz w:val="20"/>
      <w:szCs w:val="20"/>
      <w:lang w:bidi="ar-SA"/>
    </w:rPr>
  </w:style>
  <w:style w:type="paragraph" w:customStyle="1" w:styleId="xl127">
    <w:name w:val="xl127"/>
    <w:basedOn w:val="a"/>
    <w:rsid w:val="009E62F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28">
    <w:name w:val="xl128"/>
    <w:basedOn w:val="a"/>
    <w:rsid w:val="009E62FD"/>
    <w:pPr>
      <w:widowControl/>
      <w:pBdr>
        <w:top w:val="single" w:sz="4" w:space="0" w:color="auto"/>
        <w:left w:val="single" w:sz="4" w:space="0" w:color="auto"/>
        <w:right w:val="single" w:sz="4" w:space="0" w:color="auto"/>
      </w:pBdr>
      <w:shd w:val="clear" w:color="000000" w:fill="B6DDE8"/>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129">
    <w:name w:val="xl129"/>
    <w:basedOn w:val="a"/>
    <w:rsid w:val="009E62FD"/>
    <w:pPr>
      <w:widowControl/>
      <w:pBdr>
        <w:left w:val="single" w:sz="4" w:space="0" w:color="auto"/>
        <w:bottom w:val="single" w:sz="4" w:space="0" w:color="auto"/>
        <w:right w:val="single" w:sz="4" w:space="0" w:color="auto"/>
      </w:pBdr>
      <w:shd w:val="clear" w:color="000000" w:fill="B6DDE8"/>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130">
    <w:name w:val="xl130"/>
    <w:basedOn w:val="a"/>
    <w:rsid w:val="009E62FD"/>
    <w:pPr>
      <w:widowControl/>
      <w:pBdr>
        <w:top w:val="single" w:sz="4" w:space="0" w:color="auto"/>
        <w:left w:val="single" w:sz="4" w:space="0" w:color="auto"/>
        <w:right w:val="single" w:sz="4" w:space="0" w:color="auto"/>
      </w:pBdr>
      <w:shd w:val="clear" w:color="000000" w:fill="B6DDE8"/>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131">
    <w:name w:val="xl131"/>
    <w:basedOn w:val="a"/>
    <w:rsid w:val="009E62FD"/>
    <w:pPr>
      <w:widowControl/>
      <w:pBdr>
        <w:left w:val="single" w:sz="4" w:space="0" w:color="auto"/>
        <w:bottom w:val="single" w:sz="4" w:space="0" w:color="auto"/>
        <w:right w:val="single" w:sz="4" w:space="0" w:color="auto"/>
      </w:pBdr>
      <w:shd w:val="clear" w:color="000000" w:fill="B6DDE8"/>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132">
    <w:name w:val="xl132"/>
    <w:basedOn w:val="a"/>
    <w:rsid w:val="009E62FD"/>
    <w:pPr>
      <w:widowControl/>
      <w:pBdr>
        <w:top w:val="single" w:sz="4" w:space="0" w:color="auto"/>
        <w:left w:val="single" w:sz="4" w:space="0" w:color="auto"/>
        <w:right w:val="single" w:sz="4" w:space="0" w:color="auto"/>
      </w:pBdr>
      <w:shd w:val="clear" w:color="000000" w:fill="B6DDE8"/>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33">
    <w:name w:val="xl133"/>
    <w:basedOn w:val="a"/>
    <w:rsid w:val="009E62FD"/>
    <w:pPr>
      <w:widowControl/>
      <w:pBdr>
        <w:left w:val="single" w:sz="4" w:space="0" w:color="auto"/>
        <w:bottom w:val="single" w:sz="4" w:space="0" w:color="auto"/>
        <w:right w:val="single" w:sz="4" w:space="0" w:color="auto"/>
      </w:pBdr>
      <w:shd w:val="clear" w:color="000000" w:fill="B6DDE8"/>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34">
    <w:name w:val="xl134"/>
    <w:basedOn w:val="a"/>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35">
    <w:name w:val="xl135"/>
    <w:basedOn w:val="a"/>
    <w:rsid w:val="009E62F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36">
    <w:name w:val="xl136"/>
    <w:basedOn w:val="a"/>
    <w:rsid w:val="009E62F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37">
    <w:name w:val="xl137"/>
    <w:basedOn w:val="a"/>
    <w:rsid w:val="009E62FD"/>
    <w:pPr>
      <w:widowControl/>
      <w:pBdr>
        <w:top w:val="single" w:sz="4" w:space="0" w:color="auto"/>
        <w:left w:val="single" w:sz="4" w:space="0" w:color="auto"/>
        <w:right w:val="single" w:sz="4" w:space="0" w:color="auto"/>
      </w:pBdr>
      <w:shd w:val="clear" w:color="000000" w:fill="B6DDE8"/>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138">
    <w:name w:val="xl138"/>
    <w:basedOn w:val="a"/>
    <w:rsid w:val="009E62FD"/>
    <w:pPr>
      <w:widowControl/>
      <w:pBdr>
        <w:left w:val="single" w:sz="4" w:space="0" w:color="auto"/>
        <w:bottom w:val="single" w:sz="4" w:space="0" w:color="auto"/>
        <w:right w:val="single" w:sz="4" w:space="0" w:color="auto"/>
      </w:pBdr>
      <w:shd w:val="clear" w:color="000000" w:fill="B6DDE8"/>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139">
    <w:name w:val="xl139"/>
    <w:basedOn w:val="a"/>
    <w:rsid w:val="009E62FD"/>
    <w:pPr>
      <w:widowControl/>
      <w:pBdr>
        <w:top w:val="single" w:sz="4" w:space="0" w:color="auto"/>
        <w:left w:val="single" w:sz="4" w:space="0" w:color="auto"/>
        <w:right w:val="single" w:sz="4" w:space="0" w:color="auto"/>
      </w:pBdr>
      <w:shd w:val="clear" w:color="000000" w:fill="B6DDE8"/>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0">
    <w:name w:val="xl140"/>
    <w:basedOn w:val="a"/>
    <w:rsid w:val="009E62FD"/>
    <w:pPr>
      <w:widowControl/>
      <w:pBdr>
        <w:left w:val="single" w:sz="4" w:space="0" w:color="auto"/>
        <w:bottom w:val="single" w:sz="4" w:space="0" w:color="auto"/>
        <w:right w:val="single" w:sz="4" w:space="0" w:color="auto"/>
      </w:pBdr>
      <w:shd w:val="clear" w:color="000000" w:fill="B6DDE8"/>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1">
    <w:name w:val="xl141"/>
    <w:basedOn w:val="a"/>
    <w:rsid w:val="009E62F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2">
    <w:name w:val="xl142"/>
    <w:basedOn w:val="a"/>
    <w:rsid w:val="009E62FD"/>
    <w:pPr>
      <w:widowControl/>
      <w:pBdr>
        <w:left w:val="single" w:sz="4" w:space="0" w:color="auto"/>
        <w:right w:val="single" w:sz="4" w:space="0" w:color="auto"/>
      </w:pBdr>
      <w:shd w:val="clear" w:color="000000" w:fill="B6DDE8"/>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table" w:customStyle="1" w:styleId="2f5">
    <w:name w:val="Сетка таблицы2"/>
    <w:basedOn w:val="a1"/>
    <w:next w:val="afff9"/>
    <w:uiPriority w:val="59"/>
    <w:rsid w:val="0061771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lid-translation">
    <w:name w:val="tlid-translation"/>
    <w:rsid w:val="0061771D"/>
  </w:style>
  <w:style w:type="numbering" w:customStyle="1" w:styleId="3d">
    <w:name w:val="Нет списка3"/>
    <w:next w:val="a2"/>
    <w:uiPriority w:val="99"/>
    <w:semiHidden/>
    <w:unhideWhenUsed/>
    <w:rsid w:val="002E223A"/>
  </w:style>
  <w:style w:type="table" w:customStyle="1" w:styleId="3e">
    <w:name w:val="Сетка таблицы3"/>
    <w:basedOn w:val="a1"/>
    <w:next w:val="afff9"/>
    <w:uiPriority w:val="59"/>
    <w:rsid w:val="002E22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
    <w:name w:val="Сетка таблицы11"/>
    <w:basedOn w:val="a1"/>
    <w:next w:val="afff9"/>
    <w:uiPriority w:val="59"/>
    <w:rsid w:val="002E22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
    <w:name w:val="Сетка таблицы21"/>
    <w:basedOn w:val="a1"/>
    <w:next w:val="afff9"/>
    <w:uiPriority w:val="59"/>
    <w:rsid w:val="002E22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5">
    <w:name w:val="Нет списка4"/>
    <w:next w:val="a2"/>
    <w:uiPriority w:val="99"/>
    <w:semiHidden/>
    <w:unhideWhenUsed/>
    <w:rsid w:val="002E223A"/>
  </w:style>
  <w:style w:type="table" w:customStyle="1" w:styleId="46">
    <w:name w:val="Сетка таблицы4"/>
    <w:basedOn w:val="a1"/>
    <w:next w:val="afff9"/>
    <w:uiPriority w:val="59"/>
    <w:rsid w:val="002E22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12"/>
    <w:basedOn w:val="a1"/>
    <w:next w:val="afff9"/>
    <w:uiPriority w:val="59"/>
    <w:rsid w:val="002E22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Сетка таблицы22"/>
    <w:basedOn w:val="a1"/>
    <w:next w:val="afff9"/>
    <w:uiPriority w:val="59"/>
    <w:rsid w:val="002E22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4">
    <w:name w:val="Без интервала1"/>
    <w:rsid w:val="007D6169"/>
    <w:rPr>
      <w:rFonts w:eastAsia="Times New Roman" w:cs="Calibri"/>
      <w:sz w:val="22"/>
      <w:szCs w:val="22"/>
      <w:lang w:eastAsia="en-US"/>
    </w:rPr>
  </w:style>
  <w:style w:type="paragraph" w:styleId="afffff1">
    <w:name w:val="Revision"/>
    <w:hidden/>
    <w:uiPriority w:val="99"/>
    <w:semiHidden/>
    <w:rsid w:val="00CC2EEC"/>
    <w:rPr>
      <w:rFonts w:ascii="Courier New" w:eastAsia="Courier New" w:hAnsi="Courier New" w:cs="Courier New"/>
      <w:color w:val="000000"/>
      <w:sz w:val="24"/>
      <w:szCs w:val="24"/>
      <w:lang w:bidi="ru-RU"/>
    </w:rPr>
  </w:style>
  <w:style w:type="character" w:customStyle="1" w:styleId="1f5">
    <w:name w:val="Нижний колонтитул Знак1"/>
    <w:rsid w:val="007F104A"/>
    <w:rPr>
      <w:sz w:val="24"/>
    </w:rPr>
  </w:style>
  <w:style w:type="paragraph" w:customStyle="1" w:styleId="Standard">
    <w:name w:val="Standard"/>
    <w:rsid w:val="007F104A"/>
    <w:pPr>
      <w:widowControl w:val="0"/>
    </w:pPr>
    <w:rPr>
      <w:rFonts w:ascii="Times New Roman" w:eastAsia="Times New Roman" w:hAnsi="Times New Roman"/>
      <w:color w:val="000000"/>
      <w:sz w:val="24"/>
    </w:rPr>
  </w:style>
  <w:style w:type="paragraph" w:customStyle="1" w:styleId="TableContents">
    <w:name w:val="Table Contents"/>
    <w:basedOn w:val="Standard"/>
    <w:rsid w:val="007F104A"/>
  </w:style>
  <w:style w:type="paragraph" w:customStyle="1" w:styleId="Textbody">
    <w:name w:val="Text body"/>
    <w:basedOn w:val="Standard"/>
    <w:rsid w:val="007F104A"/>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61734">
      <w:bodyDiv w:val="1"/>
      <w:marLeft w:val="0"/>
      <w:marRight w:val="0"/>
      <w:marTop w:val="0"/>
      <w:marBottom w:val="0"/>
      <w:divBdr>
        <w:top w:val="none" w:sz="0" w:space="0" w:color="auto"/>
        <w:left w:val="none" w:sz="0" w:space="0" w:color="auto"/>
        <w:bottom w:val="none" w:sz="0" w:space="0" w:color="auto"/>
        <w:right w:val="none" w:sz="0" w:space="0" w:color="auto"/>
      </w:divBdr>
      <w:divsChild>
        <w:div w:id="56977284">
          <w:marLeft w:val="0"/>
          <w:marRight w:val="0"/>
          <w:marTop w:val="0"/>
          <w:marBottom w:val="0"/>
          <w:divBdr>
            <w:top w:val="none" w:sz="0" w:space="0" w:color="auto"/>
            <w:left w:val="none" w:sz="0" w:space="0" w:color="auto"/>
            <w:bottom w:val="none" w:sz="0" w:space="0" w:color="auto"/>
            <w:right w:val="none" w:sz="0" w:space="0" w:color="auto"/>
          </w:divBdr>
        </w:div>
      </w:divsChild>
    </w:div>
    <w:div w:id="494150926">
      <w:bodyDiv w:val="1"/>
      <w:marLeft w:val="0"/>
      <w:marRight w:val="0"/>
      <w:marTop w:val="0"/>
      <w:marBottom w:val="0"/>
      <w:divBdr>
        <w:top w:val="none" w:sz="0" w:space="0" w:color="auto"/>
        <w:left w:val="none" w:sz="0" w:space="0" w:color="auto"/>
        <w:bottom w:val="none" w:sz="0" w:space="0" w:color="auto"/>
        <w:right w:val="none" w:sz="0" w:space="0" w:color="auto"/>
      </w:divBdr>
    </w:div>
    <w:div w:id="733964262">
      <w:bodyDiv w:val="1"/>
      <w:marLeft w:val="0"/>
      <w:marRight w:val="0"/>
      <w:marTop w:val="0"/>
      <w:marBottom w:val="0"/>
      <w:divBdr>
        <w:top w:val="none" w:sz="0" w:space="0" w:color="auto"/>
        <w:left w:val="none" w:sz="0" w:space="0" w:color="auto"/>
        <w:bottom w:val="none" w:sz="0" w:space="0" w:color="auto"/>
        <w:right w:val="none" w:sz="0" w:space="0" w:color="auto"/>
      </w:divBdr>
    </w:div>
    <w:div w:id="751436841">
      <w:bodyDiv w:val="1"/>
      <w:marLeft w:val="0"/>
      <w:marRight w:val="0"/>
      <w:marTop w:val="0"/>
      <w:marBottom w:val="0"/>
      <w:divBdr>
        <w:top w:val="none" w:sz="0" w:space="0" w:color="auto"/>
        <w:left w:val="none" w:sz="0" w:space="0" w:color="auto"/>
        <w:bottom w:val="none" w:sz="0" w:space="0" w:color="auto"/>
        <w:right w:val="none" w:sz="0" w:space="0" w:color="auto"/>
      </w:divBdr>
    </w:div>
    <w:div w:id="1566839288">
      <w:bodyDiv w:val="1"/>
      <w:marLeft w:val="0"/>
      <w:marRight w:val="0"/>
      <w:marTop w:val="0"/>
      <w:marBottom w:val="0"/>
      <w:divBdr>
        <w:top w:val="none" w:sz="0" w:space="0" w:color="auto"/>
        <w:left w:val="none" w:sz="0" w:space="0" w:color="auto"/>
        <w:bottom w:val="none" w:sz="0" w:space="0" w:color="auto"/>
        <w:right w:val="none" w:sz="0" w:space="0" w:color="auto"/>
      </w:divBdr>
    </w:div>
    <w:div w:id="1660302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hyperlink" Target="https://docs.cntd.ru/document/727122310"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docs.cntd.ru/document/72712231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cntd.ru/document/727122310" TargetMode="External"/><Relationship Id="rId5" Type="http://schemas.openxmlformats.org/officeDocument/2006/relationships/webSettings" Target="webSettings.xml"/><Relationship Id="rId15" Type="http://schemas.openxmlformats.org/officeDocument/2006/relationships/hyperlink" Target="https://docs.cntd.ru/document/727122310" TargetMode="External"/><Relationship Id="rId10" Type="http://schemas.openxmlformats.org/officeDocument/2006/relationships/hyperlink" Target="https://docs.cntd.ru/document/72712231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docs.cntd.ru/document/727122310" TargetMode="External"/><Relationship Id="rId22"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B13C8-2A52-4939-9FF8-5ED692670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16</Pages>
  <Words>6015</Words>
  <Characters>34289</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40224</CharactersWithSpaces>
  <SharedDoc>false</SharedDoc>
  <HLinks>
    <vt:vector size="384" baseType="variant">
      <vt:variant>
        <vt:i4>7602275</vt:i4>
      </vt:variant>
      <vt:variant>
        <vt:i4>189</vt:i4>
      </vt:variant>
      <vt:variant>
        <vt:i4>0</vt:i4>
      </vt:variant>
      <vt:variant>
        <vt:i4>5</vt:i4>
      </vt:variant>
      <vt:variant>
        <vt:lpwstr>consultantplus://offline/ref=8A63E244418AF1C4154B45014A27DED9A4ED7C07834FBA31DDCF877AE08ABBE8B524C6791572F9E60C54E64FF41A1B3E3F1C8F7A92DEEE8CL5f1J</vt:lpwstr>
      </vt:variant>
      <vt:variant>
        <vt:lpwstr/>
      </vt:variant>
      <vt:variant>
        <vt:i4>5439490</vt:i4>
      </vt:variant>
      <vt:variant>
        <vt:i4>186</vt:i4>
      </vt:variant>
      <vt:variant>
        <vt:i4>0</vt:i4>
      </vt:variant>
      <vt:variant>
        <vt:i4>5</vt:i4>
      </vt:variant>
      <vt:variant>
        <vt:lpwstr/>
      </vt:variant>
      <vt:variant>
        <vt:lpwstr>Par2</vt:lpwstr>
      </vt:variant>
      <vt:variant>
        <vt:i4>5308418</vt:i4>
      </vt:variant>
      <vt:variant>
        <vt:i4>183</vt:i4>
      </vt:variant>
      <vt:variant>
        <vt:i4>0</vt:i4>
      </vt:variant>
      <vt:variant>
        <vt:i4>5</vt:i4>
      </vt:variant>
      <vt:variant>
        <vt:lpwstr/>
      </vt:variant>
      <vt:variant>
        <vt:lpwstr>Par0</vt:lpwstr>
      </vt:variant>
      <vt:variant>
        <vt:i4>6488119</vt:i4>
      </vt:variant>
      <vt:variant>
        <vt:i4>180</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177</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5701634</vt:i4>
      </vt:variant>
      <vt:variant>
        <vt:i4>174</vt:i4>
      </vt:variant>
      <vt:variant>
        <vt:i4>0</vt:i4>
      </vt:variant>
      <vt:variant>
        <vt:i4>5</vt:i4>
      </vt:variant>
      <vt:variant>
        <vt:lpwstr/>
      </vt:variant>
      <vt:variant>
        <vt:lpwstr>Par6</vt:lpwstr>
      </vt:variant>
      <vt:variant>
        <vt:i4>5570562</vt:i4>
      </vt:variant>
      <vt:variant>
        <vt:i4>171</vt:i4>
      </vt:variant>
      <vt:variant>
        <vt:i4>0</vt:i4>
      </vt:variant>
      <vt:variant>
        <vt:i4>5</vt:i4>
      </vt:variant>
      <vt:variant>
        <vt:lpwstr/>
      </vt:variant>
      <vt:variant>
        <vt:lpwstr>Par4</vt:lpwstr>
      </vt:variant>
      <vt:variant>
        <vt:i4>5701634</vt:i4>
      </vt:variant>
      <vt:variant>
        <vt:i4>168</vt:i4>
      </vt:variant>
      <vt:variant>
        <vt:i4>0</vt:i4>
      </vt:variant>
      <vt:variant>
        <vt:i4>5</vt:i4>
      </vt:variant>
      <vt:variant>
        <vt:lpwstr/>
      </vt:variant>
      <vt:variant>
        <vt:lpwstr>Par6</vt:lpwstr>
      </vt:variant>
      <vt:variant>
        <vt:i4>5570562</vt:i4>
      </vt:variant>
      <vt:variant>
        <vt:i4>165</vt:i4>
      </vt:variant>
      <vt:variant>
        <vt:i4>0</vt:i4>
      </vt:variant>
      <vt:variant>
        <vt:i4>5</vt:i4>
      </vt:variant>
      <vt:variant>
        <vt:lpwstr/>
      </vt:variant>
      <vt:variant>
        <vt:lpwstr>Par4</vt:lpwstr>
      </vt:variant>
      <vt:variant>
        <vt:i4>3145784</vt:i4>
      </vt:variant>
      <vt:variant>
        <vt:i4>162</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ariant>
        <vt:i4>262209</vt:i4>
      </vt:variant>
      <vt:variant>
        <vt:i4>159</vt:i4>
      </vt:variant>
      <vt:variant>
        <vt:i4>0</vt:i4>
      </vt:variant>
      <vt:variant>
        <vt:i4>5</vt:i4>
      </vt:variant>
      <vt:variant>
        <vt:lpwstr/>
      </vt:variant>
      <vt:variant>
        <vt:lpwstr>P410</vt:lpwstr>
      </vt:variant>
      <vt:variant>
        <vt:i4>393286</vt:i4>
      </vt:variant>
      <vt:variant>
        <vt:i4>156</vt:i4>
      </vt:variant>
      <vt:variant>
        <vt:i4>0</vt:i4>
      </vt:variant>
      <vt:variant>
        <vt:i4>5</vt:i4>
      </vt:variant>
      <vt:variant>
        <vt:lpwstr/>
      </vt:variant>
      <vt:variant>
        <vt:lpwstr>P365</vt:lpwstr>
      </vt:variant>
      <vt:variant>
        <vt:i4>6684720</vt:i4>
      </vt:variant>
      <vt:variant>
        <vt:i4>153</vt:i4>
      </vt:variant>
      <vt:variant>
        <vt:i4>0</vt:i4>
      </vt:variant>
      <vt:variant>
        <vt:i4>5</vt:i4>
      </vt:variant>
      <vt:variant>
        <vt:lpwstr/>
      </vt:variant>
      <vt:variant>
        <vt:lpwstr>Par2255</vt:lpwstr>
      </vt:variant>
      <vt:variant>
        <vt:i4>3145784</vt:i4>
      </vt:variant>
      <vt:variant>
        <vt:i4>150</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147</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144</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141</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138</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135</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8257572</vt:i4>
      </vt:variant>
      <vt:variant>
        <vt:i4>132</vt:i4>
      </vt:variant>
      <vt:variant>
        <vt:i4>0</vt:i4>
      </vt:variant>
      <vt:variant>
        <vt:i4>5</vt:i4>
      </vt:variant>
      <vt:variant>
        <vt:lpwstr>../../../../../../../../AppData/Local/Microsoft/Windows/Temporary Internet Files/savi/Downloads/metodicheskie_r_izmeneniya (2).docx</vt:lpwstr>
      </vt:variant>
      <vt:variant>
        <vt:lpwstr>Par28</vt:lpwstr>
      </vt:variant>
      <vt:variant>
        <vt:i4>8257572</vt:i4>
      </vt:variant>
      <vt:variant>
        <vt:i4>129</vt:i4>
      </vt:variant>
      <vt:variant>
        <vt:i4>0</vt:i4>
      </vt:variant>
      <vt:variant>
        <vt:i4>5</vt:i4>
      </vt:variant>
      <vt:variant>
        <vt:lpwstr>../../../../../../../../AppData/Local/Microsoft/Windows/Temporary Internet Files/savi/Downloads/metodicheskie_r_izmeneniya (2).docx</vt:lpwstr>
      </vt:variant>
      <vt:variant>
        <vt:lpwstr>Par28</vt:lpwstr>
      </vt:variant>
      <vt:variant>
        <vt:i4>6553704</vt:i4>
      </vt:variant>
      <vt:variant>
        <vt:i4>126</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8323108</vt:i4>
      </vt:variant>
      <vt:variant>
        <vt:i4>123</vt:i4>
      </vt:variant>
      <vt:variant>
        <vt:i4>0</vt:i4>
      </vt:variant>
      <vt:variant>
        <vt:i4>5</vt:i4>
      </vt:variant>
      <vt:variant>
        <vt:lpwstr>../../../../../../../../AppData/Local/Microsoft/Windows/Temporary Internet Files/savi/Downloads/metodicheskie_r_izmeneniya (2).docx</vt:lpwstr>
      </vt:variant>
      <vt:variant>
        <vt:lpwstr>Par31</vt:lpwstr>
      </vt:variant>
      <vt:variant>
        <vt:i4>8257572</vt:i4>
      </vt:variant>
      <vt:variant>
        <vt:i4>120</vt:i4>
      </vt:variant>
      <vt:variant>
        <vt:i4>0</vt:i4>
      </vt:variant>
      <vt:variant>
        <vt:i4>5</vt:i4>
      </vt:variant>
      <vt:variant>
        <vt:lpwstr>../../../../../../../../AppData/Local/Microsoft/Windows/Temporary Internet Files/savi/Downloads/metodicheskie_r_izmeneniya (2).docx</vt:lpwstr>
      </vt:variant>
      <vt:variant>
        <vt:lpwstr>Par29</vt:lpwstr>
      </vt:variant>
      <vt:variant>
        <vt:i4>8323108</vt:i4>
      </vt:variant>
      <vt:variant>
        <vt:i4>117</vt:i4>
      </vt:variant>
      <vt:variant>
        <vt:i4>0</vt:i4>
      </vt:variant>
      <vt:variant>
        <vt:i4>5</vt:i4>
      </vt:variant>
      <vt:variant>
        <vt:lpwstr>../../../../../../../../AppData/Local/Microsoft/Windows/Temporary Internet Files/savi/Downloads/metodicheskie_r_izmeneniya (2).docx</vt:lpwstr>
      </vt:variant>
      <vt:variant>
        <vt:lpwstr>Par39</vt:lpwstr>
      </vt:variant>
      <vt:variant>
        <vt:i4>6553704</vt:i4>
      </vt:variant>
      <vt:variant>
        <vt:i4>114</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8257572</vt:i4>
      </vt:variant>
      <vt:variant>
        <vt:i4>111</vt:i4>
      </vt:variant>
      <vt:variant>
        <vt:i4>0</vt:i4>
      </vt:variant>
      <vt:variant>
        <vt:i4>5</vt:i4>
      </vt:variant>
      <vt:variant>
        <vt:lpwstr>../../../../../../../../AppData/Local/Microsoft/Windows/Temporary Internet Files/savi/Downloads/metodicheskie_r_izmeneniya (2).docx</vt:lpwstr>
      </vt:variant>
      <vt:variant>
        <vt:lpwstr>Par29</vt:lpwstr>
      </vt:variant>
      <vt:variant>
        <vt:i4>8323108</vt:i4>
      </vt:variant>
      <vt:variant>
        <vt:i4>108</vt:i4>
      </vt:variant>
      <vt:variant>
        <vt:i4>0</vt:i4>
      </vt:variant>
      <vt:variant>
        <vt:i4>5</vt:i4>
      </vt:variant>
      <vt:variant>
        <vt:lpwstr>../../../../../../../../AppData/Local/Microsoft/Windows/Temporary Internet Files/savi/Downloads/metodicheskie_r_izmeneniya (2).docx</vt:lpwstr>
      </vt:variant>
      <vt:variant>
        <vt:lpwstr>Par39</vt:lpwstr>
      </vt:variant>
      <vt:variant>
        <vt:i4>655455</vt:i4>
      </vt:variant>
      <vt:variant>
        <vt:i4>105</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102</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8323108</vt:i4>
      </vt:variant>
      <vt:variant>
        <vt:i4>99</vt:i4>
      </vt:variant>
      <vt:variant>
        <vt:i4>0</vt:i4>
      </vt:variant>
      <vt:variant>
        <vt:i4>5</vt:i4>
      </vt:variant>
      <vt:variant>
        <vt:lpwstr>../../../../../../../../AppData/Local/Microsoft/Windows/Temporary Internet Files/savi/Downloads/metodicheskie_r_izmeneniya (2).docx</vt:lpwstr>
      </vt:variant>
      <vt:variant>
        <vt:lpwstr>Par38</vt:lpwstr>
      </vt:variant>
      <vt:variant>
        <vt:i4>655375</vt:i4>
      </vt:variant>
      <vt:variant>
        <vt:i4>96</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8323108</vt:i4>
      </vt:variant>
      <vt:variant>
        <vt:i4>93</vt:i4>
      </vt:variant>
      <vt:variant>
        <vt:i4>0</vt:i4>
      </vt:variant>
      <vt:variant>
        <vt:i4>5</vt:i4>
      </vt:variant>
      <vt:variant>
        <vt:lpwstr>../../../../../../../../AppData/Local/Microsoft/Windows/Temporary Internet Files/savi/Downloads/metodicheskie_r_izmeneniya (2).docx</vt:lpwstr>
      </vt:variant>
      <vt:variant>
        <vt:lpwstr>Par32</vt:lpwstr>
      </vt:variant>
      <vt:variant>
        <vt:i4>8257572</vt:i4>
      </vt:variant>
      <vt:variant>
        <vt:i4>90</vt:i4>
      </vt:variant>
      <vt:variant>
        <vt:i4>0</vt:i4>
      </vt:variant>
      <vt:variant>
        <vt:i4>5</vt:i4>
      </vt:variant>
      <vt:variant>
        <vt:lpwstr>../../../../../../../../AppData/Local/Microsoft/Windows/Temporary Internet Files/savi/Downloads/metodicheskie_r_izmeneniya (2).docx</vt:lpwstr>
      </vt:variant>
      <vt:variant>
        <vt:lpwstr>Par28</vt:lpwstr>
      </vt:variant>
      <vt:variant>
        <vt:i4>8323108</vt:i4>
      </vt:variant>
      <vt:variant>
        <vt:i4>87</vt:i4>
      </vt:variant>
      <vt:variant>
        <vt:i4>0</vt:i4>
      </vt:variant>
      <vt:variant>
        <vt:i4>5</vt:i4>
      </vt:variant>
      <vt:variant>
        <vt:lpwstr>../../../../../../../../AppData/Local/Microsoft/Windows/Temporary Internet Files/savi/Downloads/metodicheskie_r_izmeneniya (2).docx</vt:lpwstr>
      </vt:variant>
      <vt:variant>
        <vt:lpwstr>Par30</vt:lpwstr>
      </vt:variant>
      <vt:variant>
        <vt:i4>8257572</vt:i4>
      </vt:variant>
      <vt:variant>
        <vt:i4>84</vt:i4>
      </vt:variant>
      <vt:variant>
        <vt:i4>0</vt:i4>
      </vt:variant>
      <vt:variant>
        <vt:i4>5</vt:i4>
      </vt:variant>
      <vt:variant>
        <vt:lpwstr>../../../../../../../../AppData/Local/Microsoft/Windows/Temporary Internet Files/savi/Downloads/metodicheskie_r_izmeneniya (2).docx</vt:lpwstr>
      </vt:variant>
      <vt:variant>
        <vt:lpwstr>Par29</vt:lpwstr>
      </vt:variant>
      <vt:variant>
        <vt:i4>5439493</vt:i4>
      </vt:variant>
      <vt:variant>
        <vt:i4>81</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78</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75</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8257572</vt:i4>
      </vt:variant>
      <vt:variant>
        <vt:i4>72</vt:i4>
      </vt:variant>
      <vt:variant>
        <vt:i4>0</vt:i4>
      </vt:variant>
      <vt:variant>
        <vt:i4>5</vt:i4>
      </vt:variant>
      <vt:variant>
        <vt:lpwstr>../../../../../../../../AppData/Local/Microsoft/Windows/Temporary Internet Files/savi/Downloads/metodicheskie_r_izmeneniya (2).docx</vt:lpwstr>
      </vt:variant>
      <vt:variant>
        <vt:lpwstr>Par29</vt:lpwstr>
      </vt:variant>
      <vt:variant>
        <vt:i4>8061028</vt:i4>
      </vt:variant>
      <vt:variant>
        <vt:i4>69</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66</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63</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6357045</vt:i4>
      </vt:variant>
      <vt:variant>
        <vt:i4>60</vt:i4>
      </vt:variant>
      <vt:variant>
        <vt:i4>0</vt:i4>
      </vt:variant>
      <vt:variant>
        <vt:i4>5</vt:i4>
      </vt:variant>
      <vt:variant>
        <vt:lpwstr/>
      </vt:variant>
      <vt:variant>
        <vt:lpwstr>Par1716</vt:lpwstr>
      </vt:variant>
      <vt:variant>
        <vt:i4>3735660</vt:i4>
      </vt:variant>
      <vt:variant>
        <vt:i4>57</vt:i4>
      </vt:variant>
      <vt:variant>
        <vt:i4>0</vt:i4>
      </vt:variant>
      <vt:variant>
        <vt:i4>5</vt:i4>
      </vt:variant>
      <vt:variant>
        <vt:lpwstr>consultantplus://offline/ref=EB9854B23D85897930905B1BBECE8AF7685842A66EE54FE1014FD39FA00362A8A0152E9B42EDAB78w5kEH</vt:lpwstr>
      </vt:variant>
      <vt:variant>
        <vt:lpwstr/>
      </vt:variant>
      <vt:variant>
        <vt:i4>6815854</vt:i4>
      </vt:variant>
      <vt:variant>
        <vt:i4>54</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51</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48</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45</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42</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39</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36</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33</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6488114</vt:i4>
      </vt:variant>
      <vt:variant>
        <vt:i4>30</vt:i4>
      </vt:variant>
      <vt:variant>
        <vt:i4>0</vt:i4>
      </vt:variant>
      <vt:variant>
        <vt:i4>5</vt:i4>
      </vt:variant>
      <vt:variant>
        <vt:lpwstr/>
      </vt:variant>
      <vt:variant>
        <vt:lpwstr>Par2008</vt:lpwstr>
      </vt:variant>
      <vt:variant>
        <vt:i4>3801186</vt:i4>
      </vt:variant>
      <vt:variant>
        <vt:i4>27</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24</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6881330</vt:i4>
      </vt:variant>
      <vt:variant>
        <vt:i4>21</vt:i4>
      </vt:variant>
      <vt:variant>
        <vt:i4>0</vt:i4>
      </vt:variant>
      <vt:variant>
        <vt:i4>5</vt:i4>
      </vt:variant>
      <vt:variant>
        <vt:lpwstr/>
      </vt:variant>
      <vt:variant>
        <vt:lpwstr>Par1099</vt:lpwstr>
      </vt:variant>
      <vt:variant>
        <vt:i4>6619191</vt:i4>
      </vt:variant>
      <vt:variant>
        <vt:i4>18</vt:i4>
      </vt:variant>
      <vt:variant>
        <vt:i4>0</vt:i4>
      </vt:variant>
      <vt:variant>
        <vt:i4>5</vt:i4>
      </vt:variant>
      <vt:variant>
        <vt:lpwstr/>
      </vt:variant>
      <vt:variant>
        <vt:lpwstr>Par155</vt:lpwstr>
      </vt:variant>
      <vt:variant>
        <vt:i4>3735656</vt:i4>
      </vt:variant>
      <vt:variant>
        <vt:i4>15</vt:i4>
      </vt:variant>
      <vt:variant>
        <vt:i4>0</vt:i4>
      </vt:variant>
      <vt:variant>
        <vt:i4>5</vt:i4>
      </vt:variant>
      <vt:variant>
        <vt:lpwstr>consultantplus://offline/ref=EB9854B23D85897930905B1BBECE8AF7685842A66EE54FE1014FD39FA00362A8A0152E9B42EDA97Aw5kCH</vt:lpwstr>
      </vt:variant>
      <vt:variant>
        <vt:lpwstr/>
      </vt:variant>
      <vt:variant>
        <vt:i4>6553653</vt:i4>
      </vt:variant>
      <vt:variant>
        <vt:i4>12</vt:i4>
      </vt:variant>
      <vt:variant>
        <vt:i4>0</vt:i4>
      </vt:variant>
      <vt:variant>
        <vt:i4>5</vt:i4>
      </vt:variant>
      <vt:variant>
        <vt:lpwstr/>
      </vt:variant>
      <vt:variant>
        <vt:lpwstr>Par1740</vt:lpwstr>
      </vt:variant>
      <vt:variant>
        <vt:i4>6488117</vt:i4>
      </vt:variant>
      <vt:variant>
        <vt:i4>9</vt:i4>
      </vt:variant>
      <vt:variant>
        <vt:i4>0</vt:i4>
      </vt:variant>
      <vt:variant>
        <vt:i4>5</vt:i4>
      </vt:variant>
      <vt:variant>
        <vt:lpwstr/>
      </vt:variant>
      <vt:variant>
        <vt:lpwstr>Par1730</vt:lpwstr>
      </vt:variant>
      <vt:variant>
        <vt:i4>6422581</vt:i4>
      </vt:variant>
      <vt:variant>
        <vt:i4>6</vt:i4>
      </vt:variant>
      <vt:variant>
        <vt:i4>0</vt:i4>
      </vt:variant>
      <vt:variant>
        <vt:i4>5</vt:i4>
      </vt:variant>
      <vt:variant>
        <vt:lpwstr/>
      </vt:variant>
      <vt:variant>
        <vt:lpwstr>Par1727</vt:lpwstr>
      </vt:variant>
      <vt:variant>
        <vt:i4>3735658</vt:i4>
      </vt:variant>
      <vt:variant>
        <vt:i4>3</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0</vt:i4>
      </vt:variant>
      <vt:variant>
        <vt:i4>0</vt:i4>
      </vt:variant>
      <vt:variant>
        <vt:i4>5</vt:i4>
      </vt:variant>
      <vt:variant>
        <vt:lpwstr>consultantplus://offline/ref=EB9854B23D85897930905B1BBECE8AF7685842A66EE54FE1014FD39FA00362A8A0152E9B42EDA878w5k0H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Плескач</dc:creator>
  <cp:keywords/>
  <cp:lastModifiedBy>Yana</cp:lastModifiedBy>
  <cp:revision>13</cp:revision>
  <cp:lastPrinted>2024-10-11T18:47:00Z</cp:lastPrinted>
  <dcterms:created xsi:type="dcterms:W3CDTF">2024-11-28T14:26:00Z</dcterms:created>
  <dcterms:modified xsi:type="dcterms:W3CDTF">2024-11-28T14:34:00Z</dcterms:modified>
</cp:coreProperties>
</file>