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421FBC" w14:textId="77777777" w:rsidR="00806CA7" w:rsidRPr="007C03B0" w:rsidRDefault="00806CA7" w:rsidP="00806CA7">
      <w:pPr>
        <w:jc w:val="center"/>
        <w:rPr>
          <w:b/>
          <w:bCs/>
        </w:rPr>
      </w:pPr>
      <w:r w:rsidRPr="007C03B0">
        <w:rPr>
          <w:b/>
          <w:bCs/>
        </w:rPr>
        <w:t>КОНТРАКТ №</w:t>
      </w:r>
      <w:r>
        <w:rPr>
          <w:b/>
          <w:bCs/>
        </w:rPr>
        <w:t>______</w:t>
      </w:r>
    </w:p>
    <w:p w14:paraId="57C84F21" w14:textId="77777777" w:rsidR="00FB4320" w:rsidRPr="009D2D45" w:rsidRDefault="00806CA7" w:rsidP="00FB4320">
      <w:pPr>
        <w:jc w:val="center"/>
        <w:rPr>
          <w:b/>
          <w:bCs/>
        </w:rPr>
      </w:pPr>
      <w:r w:rsidRPr="007C03B0">
        <w:rPr>
          <w:b/>
          <w:bCs/>
        </w:rPr>
        <w:t xml:space="preserve">на </w:t>
      </w:r>
      <w:r w:rsidR="00FB4320">
        <w:rPr>
          <w:b/>
          <w:bCs/>
        </w:rPr>
        <w:t>поставку</w:t>
      </w:r>
      <w:r w:rsidR="00FB4320" w:rsidRPr="009D2D45">
        <w:rPr>
          <w:b/>
          <w:bCs/>
        </w:rPr>
        <w:t xml:space="preserve"> </w:t>
      </w:r>
      <w:r w:rsidR="00D76C02">
        <w:rPr>
          <w:b/>
          <w:bCs/>
        </w:rPr>
        <w:t>огнетушителей</w:t>
      </w:r>
    </w:p>
    <w:p w14:paraId="3A908B0B" w14:textId="77777777" w:rsidR="00632A07" w:rsidRPr="00B8346C" w:rsidRDefault="00632A07" w:rsidP="00632A07">
      <w:pPr>
        <w:jc w:val="center"/>
        <w:rPr>
          <w:b/>
        </w:rPr>
      </w:pPr>
    </w:p>
    <w:p w14:paraId="5632E79B" w14:textId="77777777" w:rsidR="00806CA7" w:rsidRPr="007C03B0" w:rsidRDefault="00806CA7" w:rsidP="00AC28DD">
      <w:pPr>
        <w:jc w:val="center"/>
        <w:rPr>
          <w:b/>
          <w:bCs/>
          <w:color w:val="000000"/>
          <w:spacing w:val="-10"/>
        </w:rPr>
      </w:pPr>
      <w:r w:rsidRPr="004D5227">
        <w:rPr>
          <w:b/>
          <w:bCs/>
        </w:rPr>
        <w:t xml:space="preserve"> </w:t>
      </w:r>
    </w:p>
    <w:p w14:paraId="79EC1180" w14:textId="77777777" w:rsidR="00806CA7" w:rsidRPr="007C03B0" w:rsidRDefault="00806CA7" w:rsidP="00806CA7">
      <w:pPr>
        <w:shd w:val="clear" w:color="auto" w:fill="FFFFFF"/>
        <w:spacing w:line="223" w:lineRule="exact"/>
        <w:ind w:right="-287"/>
        <w:rPr>
          <w:color w:val="000000"/>
          <w:spacing w:val="-6"/>
        </w:rPr>
      </w:pPr>
      <w:r w:rsidRPr="007C03B0">
        <w:rPr>
          <w:b/>
          <w:bCs/>
          <w:color w:val="000000"/>
          <w:spacing w:val="-10"/>
        </w:rPr>
        <w:t>Санкт-Петербург</w:t>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10"/>
        </w:rPr>
        <w:tab/>
      </w:r>
      <w:r w:rsidRPr="007C03B0">
        <w:rPr>
          <w:b/>
          <w:bCs/>
          <w:color w:val="000000"/>
          <w:spacing w:val="-6"/>
        </w:rPr>
        <w:t xml:space="preserve">  </w:t>
      </w:r>
      <w:r>
        <w:rPr>
          <w:b/>
          <w:bCs/>
          <w:color w:val="000000"/>
          <w:spacing w:val="-6"/>
        </w:rPr>
        <w:t xml:space="preserve">             </w:t>
      </w:r>
      <w:proofErr w:type="gramStart"/>
      <w:r>
        <w:rPr>
          <w:b/>
          <w:bCs/>
          <w:color w:val="000000"/>
          <w:spacing w:val="-6"/>
        </w:rPr>
        <w:t xml:space="preserve">  </w:t>
      </w:r>
      <w:r w:rsidRPr="007C03B0">
        <w:rPr>
          <w:b/>
          <w:bCs/>
          <w:color w:val="000000"/>
          <w:spacing w:val="-6"/>
        </w:rPr>
        <w:t xml:space="preserve"> «</w:t>
      </w:r>
      <w:proofErr w:type="gramEnd"/>
      <w:r w:rsidRPr="007C03B0">
        <w:rPr>
          <w:b/>
          <w:bCs/>
          <w:color w:val="000000"/>
          <w:spacing w:val="-6"/>
        </w:rPr>
        <w:t>__</w:t>
      </w:r>
      <w:r>
        <w:rPr>
          <w:b/>
          <w:bCs/>
          <w:color w:val="000000"/>
          <w:spacing w:val="-6"/>
        </w:rPr>
        <w:t>_</w:t>
      </w:r>
      <w:r w:rsidRPr="007C03B0">
        <w:rPr>
          <w:b/>
          <w:bCs/>
          <w:color w:val="000000"/>
          <w:spacing w:val="-6"/>
        </w:rPr>
        <w:t>» ___</w:t>
      </w:r>
      <w:r>
        <w:rPr>
          <w:b/>
          <w:bCs/>
          <w:color w:val="000000"/>
          <w:spacing w:val="-6"/>
        </w:rPr>
        <w:t>___</w:t>
      </w:r>
      <w:r w:rsidRPr="007C03B0">
        <w:rPr>
          <w:b/>
          <w:bCs/>
          <w:color w:val="000000"/>
          <w:spacing w:val="-6"/>
        </w:rPr>
        <w:t>____ 202</w:t>
      </w:r>
      <w:r>
        <w:rPr>
          <w:b/>
          <w:bCs/>
          <w:color w:val="000000"/>
          <w:spacing w:val="-6"/>
        </w:rPr>
        <w:t>__</w:t>
      </w:r>
      <w:r w:rsidRPr="007C03B0">
        <w:rPr>
          <w:b/>
          <w:bCs/>
          <w:color w:val="000000"/>
          <w:spacing w:val="-6"/>
        </w:rPr>
        <w:t xml:space="preserve">  г.</w:t>
      </w:r>
    </w:p>
    <w:p w14:paraId="706866CA" w14:textId="77777777" w:rsidR="00806CA7" w:rsidRPr="007C03B0" w:rsidRDefault="00806CA7" w:rsidP="00806CA7">
      <w:pPr>
        <w:keepNext/>
        <w:tabs>
          <w:tab w:val="left" w:pos="0"/>
        </w:tabs>
        <w:spacing w:before="240"/>
        <w:ind w:firstLine="567"/>
        <w:jc w:val="both"/>
        <w:outlineLvl w:val="0"/>
        <w:rPr>
          <w:b/>
          <w:kern w:val="28"/>
        </w:rPr>
      </w:pPr>
      <w:r w:rsidRPr="00806CA7">
        <w:rPr>
          <w:kern w:val="28"/>
        </w:rPr>
        <w:t xml:space="preserve">Государственное бюджетное </w:t>
      </w:r>
      <w:r w:rsidRPr="00806CA7">
        <w:t>общеобразовательное учреждение центр образования № 195 Адмиралтейского района Санкт-Петербурга</w:t>
      </w:r>
      <w:r w:rsidRPr="00806CA7">
        <w:rPr>
          <w:bCs/>
        </w:rPr>
        <w:t>, именуемое в дальнейшем «Заказчик», в лице Директора Приставко Светланы  Александровны</w:t>
      </w:r>
      <w:r>
        <w:rPr>
          <w:bCs/>
        </w:rPr>
        <w:t>,</w:t>
      </w:r>
      <w:r w:rsidRPr="00806CA7">
        <w:rPr>
          <w:kern w:val="28"/>
        </w:rPr>
        <w:t xml:space="preserve"> </w:t>
      </w:r>
      <w:r w:rsidRPr="00806CA7">
        <w:rPr>
          <w:bCs/>
          <w:kern w:val="28"/>
        </w:rPr>
        <w:t>действующего на основании Устава</w:t>
      </w:r>
      <w:r w:rsidRPr="007C03B0">
        <w:rPr>
          <w:bCs/>
          <w:kern w:val="28"/>
        </w:rPr>
        <w:t>, с одной стороны, и _____________________________________, именуемое в дальнейшем «Исполнитель», в лице, _______________, действующего на основании ______________________, с другой стороны, совместно именуемые Стороны, заключили настоящий Контракт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C03B0">
        <w:rPr>
          <w:spacing w:val="-4"/>
          <w:kern w:val="28"/>
        </w:rPr>
        <w:t xml:space="preserve">, </w:t>
      </w:r>
      <w:r w:rsidRPr="007C03B0">
        <w:rPr>
          <w:bCs/>
          <w:kern w:val="28"/>
        </w:rPr>
        <w:t>о нижеследующем:</w:t>
      </w:r>
    </w:p>
    <w:p w14:paraId="703C46FF" w14:textId="77777777" w:rsidR="00806CA7" w:rsidRPr="007C03B0" w:rsidRDefault="00806CA7" w:rsidP="00806CA7">
      <w:pPr>
        <w:pStyle w:val="a4"/>
        <w:numPr>
          <w:ilvl w:val="0"/>
          <w:numId w:val="1"/>
        </w:numPr>
        <w:shd w:val="clear" w:color="auto" w:fill="FFFFFF"/>
        <w:spacing w:before="216"/>
        <w:jc w:val="center"/>
        <w:rPr>
          <w:b/>
          <w:bCs/>
          <w:color w:val="000000"/>
          <w:spacing w:val="-1"/>
        </w:rPr>
      </w:pPr>
      <w:r w:rsidRPr="007C03B0">
        <w:rPr>
          <w:b/>
          <w:bCs/>
          <w:color w:val="000000"/>
          <w:spacing w:val="-1"/>
        </w:rPr>
        <w:t>Предмет Контракта</w:t>
      </w:r>
    </w:p>
    <w:p w14:paraId="537C88F7" w14:textId="77777777" w:rsidR="00806CA7" w:rsidRPr="007C03B0" w:rsidRDefault="00806CA7" w:rsidP="00806CA7">
      <w:pPr>
        <w:pStyle w:val="a4"/>
        <w:shd w:val="clear" w:color="auto" w:fill="FFFFFF"/>
        <w:spacing w:before="216"/>
      </w:pPr>
    </w:p>
    <w:p w14:paraId="6B9F4DF6" w14:textId="77777777" w:rsidR="00806CA7" w:rsidRPr="00806CA7" w:rsidRDefault="00806CA7" w:rsidP="00806CA7">
      <w:pPr>
        <w:pStyle w:val="a4"/>
        <w:numPr>
          <w:ilvl w:val="1"/>
          <w:numId w:val="1"/>
        </w:numPr>
        <w:tabs>
          <w:tab w:val="left" w:pos="720"/>
          <w:tab w:val="left" w:pos="900"/>
          <w:tab w:val="left" w:pos="1260"/>
        </w:tabs>
        <w:jc w:val="both"/>
        <w:rPr>
          <w:spacing w:val="-6"/>
        </w:rPr>
      </w:pPr>
      <w:r w:rsidRPr="00806CA7">
        <w:rPr>
          <w:spacing w:val="-6"/>
        </w:rPr>
        <w:t>Исполнитель обязуется в сроки, установленные Контракт</w:t>
      </w:r>
      <w:r>
        <w:rPr>
          <w:spacing w:val="-6"/>
        </w:rPr>
        <w:t>ом, поставить товар</w:t>
      </w:r>
      <w:r w:rsidRPr="00806CA7">
        <w:rPr>
          <w:spacing w:val="-6"/>
        </w:rPr>
        <w:t xml:space="preserve">, </w:t>
      </w:r>
      <w:proofErr w:type="gramStart"/>
      <w:r w:rsidRPr="007C03B0">
        <w:t xml:space="preserve">согласно </w:t>
      </w:r>
      <w:r>
        <w:t>расчета</w:t>
      </w:r>
      <w:proofErr w:type="gramEnd"/>
      <w:r>
        <w:t xml:space="preserve"> цены контракта</w:t>
      </w:r>
      <w:r w:rsidRPr="007C03B0">
        <w:t xml:space="preserve"> (Приложение № 1 к Контракту), являющейся неотъемлемой частью настоящего </w:t>
      </w:r>
      <w:r w:rsidR="00806060" w:rsidRPr="007C03B0">
        <w:t>Контракта, и</w:t>
      </w:r>
      <w:r w:rsidRPr="007C03B0">
        <w:t xml:space="preserve"> относящиеся к нему </w:t>
      </w:r>
      <w:r w:rsidR="00806060" w:rsidRPr="007C03B0">
        <w:t>документы, а</w:t>
      </w:r>
      <w:r w:rsidR="00806060">
        <w:t xml:space="preserve"> </w:t>
      </w:r>
      <w:r w:rsidR="00632A07" w:rsidRPr="007C03B0">
        <w:t>Заказчик обязуется</w:t>
      </w:r>
      <w:r w:rsidRPr="007C03B0">
        <w:t xml:space="preserve"> принять и оплатить его на условиях, установленных настоящим Контрактом. </w:t>
      </w:r>
    </w:p>
    <w:p w14:paraId="597EB53A" w14:textId="77777777" w:rsidR="00806CA7" w:rsidRPr="007C03B0" w:rsidRDefault="00806CA7" w:rsidP="00806CA7">
      <w:pPr>
        <w:ind w:firstLine="709"/>
        <w:jc w:val="both"/>
      </w:pPr>
      <w:r w:rsidRPr="007C03B0">
        <w:rPr>
          <w:snapToGrid w:val="0"/>
        </w:rPr>
        <w:t xml:space="preserve">1.2. </w:t>
      </w:r>
      <w:proofErr w:type="gramStart"/>
      <w:r w:rsidRPr="007C03B0">
        <w:rPr>
          <w:snapToGrid w:val="0"/>
        </w:rPr>
        <w:t xml:space="preserve">ИКЗ: </w:t>
      </w:r>
      <w:r>
        <w:rPr>
          <w:u w:val="single"/>
        </w:rPr>
        <w:t xml:space="preserve">  </w:t>
      </w:r>
      <w:proofErr w:type="gramEnd"/>
      <w:r>
        <w:rPr>
          <w:u w:val="single"/>
        </w:rPr>
        <w:t xml:space="preserve">                                                  </w:t>
      </w:r>
      <w:r w:rsidRPr="007C03B0">
        <w:t>.</w:t>
      </w:r>
    </w:p>
    <w:p w14:paraId="6CFB4A69" w14:textId="77777777" w:rsidR="00806CA7" w:rsidRPr="007C03B0" w:rsidRDefault="00806CA7" w:rsidP="00806CA7">
      <w:pPr>
        <w:shd w:val="clear" w:color="auto" w:fill="FFFFFF"/>
        <w:spacing w:line="230" w:lineRule="exact"/>
        <w:ind w:right="-20" w:firstLine="709"/>
        <w:jc w:val="both"/>
        <w:rPr>
          <w:b/>
          <w:bCs/>
          <w:color w:val="000000"/>
          <w:spacing w:val="-5"/>
        </w:rPr>
      </w:pPr>
    </w:p>
    <w:p w14:paraId="7F627DE6" w14:textId="77777777" w:rsidR="00806CA7" w:rsidRPr="007C03B0" w:rsidRDefault="00806CA7" w:rsidP="00806CA7">
      <w:pPr>
        <w:shd w:val="clear" w:color="auto" w:fill="FFFFFF"/>
        <w:spacing w:line="230" w:lineRule="exact"/>
        <w:ind w:right="-20" w:firstLine="709"/>
        <w:jc w:val="center"/>
        <w:rPr>
          <w:b/>
          <w:bCs/>
          <w:color w:val="000000"/>
          <w:spacing w:val="-5"/>
        </w:rPr>
      </w:pPr>
      <w:r w:rsidRPr="007C03B0">
        <w:rPr>
          <w:b/>
          <w:bCs/>
        </w:rPr>
        <w:t>2.</w:t>
      </w:r>
      <w:r w:rsidR="00373112">
        <w:rPr>
          <w:b/>
          <w:bCs/>
        </w:rPr>
        <w:t xml:space="preserve"> </w:t>
      </w:r>
      <w:r w:rsidRPr="007C03B0">
        <w:rPr>
          <w:b/>
          <w:bCs/>
        </w:rPr>
        <w:t>Права и обязанности сторон</w:t>
      </w:r>
    </w:p>
    <w:p w14:paraId="0084E628" w14:textId="77777777" w:rsidR="00806CA7" w:rsidRPr="007C03B0" w:rsidRDefault="00806CA7" w:rsidP="00806CA7">
      <w:pPr>
        <w:pStyle w:val="a3"/>
        <w:ind w:firstLine="709"/>
        <w:jc w:val="both"/>
      </w:pPr>
      <w:r w:rsidRPr="007C03B0">
        <w:t>2.1.</w:t>
      </w:r>
      <w:r w:rsidRPr="007C03B0">
        <w:tab/>
      </w:r>
      <w:r w:rsidRPr="007C03B0">
        <w:rPr>
          <w:spacing w:val="-5"/>
        </w:rPr>
        <w:t>Исполнитель обязуется:</w:t>
      </w:r>
    </w:p>
    <w:p w14:paraId="057E3AEA" w14:textId="77777777" w:rsidR="00806060" w:rsidRPr="004D0F29" w:rsidRDefault="00806CA7" w:rsidP="00806060">
      <w:pPr>
        <w:tabs>
          <w:tab w:val="left" w:pos="709"/>
          <w:tab w:val="left" w:pos="4500"/>
        </w:tabs>
        <w:ind w:firstLine="709"/>
        <w:jc w:val="both"/>
      </w:pPr>
      <w:r>
        <w:rPr>
          <w:spacing w:val="2"/>
        </w:rPr>
        <w:t>Поставить товар</w:t>
      </w:r>
      <w:r w:rsidRPr="007C03B0">
        <w:rPr>
          <w:spacing w:val="2"/>
        </w:rPr>
        <w:t xml:space="preserve"> в соответствии с условия</w:t>
      </w:r>
      <w:r w:rsidR="00806060">
        <w:rPr>
          <w:spacing w:val="2"/>
        </w:rPr>
        <w:t xml:space="preserve">ми Контракта в полном объеме и </w:t>
      </w:r>
      <w:r w:rsidR="00806060" w:rsidRPr="004D0F29">
        <w:t>с надлежащим качеством.</w:t>
      </w:r>
    </w:p>
    <w:p w14:paraId="56A6E731" w14:textId="77777777" w:rsidR="00806CA7" w:rsidRPr="007C03B0" w:rsidRDefault="00806CA7" w:rsidP="00806CA7">
      <w:pPr>
        <w:pStyle w:val="a3"/>
        <w:ind w:firstLine="709"/>
        <w:jc w:val="both"/>
        <w:rPr>
          <w:spacing w:val="2"/>
        </w:rPr>
      </w:pPr>
      <w:r w:rsidRPr="007C03B0">
        <w:rPr>
          <w:spacing w:val="-2"/>
        </w:rPr>
        <w:t xml:space="preserve">Нести ответственность перед Заказчиком за последствия неисполнения или ненадлежащего </w:t>
      </w:r>
      <w:r w:rsidRPr="007C03B0">
        <w:rPr>
          <w:spacing w:val="2"/>
        </w:rPr>
        <w:t>исполнения обязательств соисполнителями в случае привлечения к исполнению своих обязательств иных лиц (соисполнителей).</w:t>
      </w:r>
    </w:p>
    <w:p w14:paraId="5C003360" w14:textId="77777777" w:rsidR="00806CA7" w:rsidRPr="007C03B0" w:rsidRDefault="00806CA7" w:rsidP="00806CA7">
      <w:pPr>
        <w:pStyle w:val="a3"/>
        <w:ind w:firstLine="709"/>
        <w:jc w:val="both"/>
        <w:rPr>
          <w:spacing w:val="2"/>
        </w:rPr>
      </w:pPr>
      <w:r w:rsidRPr="007C03B0">
        <w:rPr>
          <w:spacing w:val="2"/>
        </w:rPr>
        <w:t>2.2.</w:t>
      </w:r>
      <w:r w:rsidRPr="007C03B0">
        <w:rPr>
          <w:spacing w:val="2"/>
        </w:rPr>
        <w:tab/>
        <w:t>Заказчик обязуется:</w:t>
      </w:r>
    </w:p>
    <w:p w14:paraId="0EBFCC09" w14:textId="77777777" w:rsidR="00806060" w:rsidRPr="004D0F29" w:rsidRDefault="00806CA7" w:rsidP="00806060">
      <w:pPr>
        <w:tabs>
          <w:tab w:val="left" w:pos="4500"/>
        </w:tabs>
        <w:ind w:firstLine="709"/>
        <w:jc w:val="both"/>
      </w:pPr>
      <w:r w:rsidRPr="007C03B0">
        <w:rPr>
          <w:spacing w:val="2"/>
        </w:rPr>
        <w:t xml:space="preserve"> </w:t>
      </w:r>
      <w:r w:rsidR="00806060" w:rsidRPr="004D0F29">
        <w:t xml:space="preserve">Осуществить приемку товара. </w:t>
      </w:r>
    </w:p>
    <w:p w14:paraId="6F0326CB" w14:textId="77777777" w:rsidR="00806060" w:rsidRPr="004D0F29" w:rsidRDefault="00373112" w:rsidP="00806060">
      <w:pPr>
        <w:tabs>
          <w:tab w:val="left" w:pos="4500"/>
        </w:tabs>
        <w:ind w:firstLine="709"/>
        <w:jc w:val="both"/>
      </w:pPr>
      <w:r>
        <w:t xml:space="preserve"> </w:t>
      </w:r>
      <w:r w:rsidR="00806060" w:rsidRPr="004D0F29">
        <w:t>Осмотреть и принять Товар в сроки и в порядке, предусмотренном Контрактом, с участием Поставщика, а при обнаружении отступлений от Контракта по качеству, количеству, комплектности или иным параметрам, предусмотренным Контрактом, немедленно заявить об этом Поставщику.</w:t>
      </w:r>
    </w:p>
    <w:p w14:paraId="66F43C6B" w14:textId="77777777" w:rsidR="00806060" w:rsidRPr="004D0F29" w:rsidRDefault="00373112" w:rsidP="00806060">
      <w:pPr>
        <w:tabs>
          <w:tab w:val="left" w:pos="4500"/>
        </w:tabs>
        <w:ind w:firstLine="709"/>
        <w:jc w:val="both"/>
      </w:pPr>
      <w:r>
        <w:t>2.2.1</w:t>
      </w:r>
      <w:r w:rsidR="00806060" w:rsidRPr="004D0F29">
        <w:t>.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w:t>
      </w:r>
      <w:r w:rsidR="00806060">
        <w:t xml:space="preserve"> </w:t>
      </w:r>
      <w:r w:rsidR="00806060" w:rsidRPr="004D0F29">
        <w:t xml:space="preserve">дней с момента их обнаружения. </w:t>
      </w:r>
    </w:p>
    <w:p w14:paraId="42BECCAE" w14:textId="77777777" w:rsidR="00806060" w:rsidRPr="004D0F29" w:rsidRDefault="00373112" w:rsidP="00806060">
      <w:pPr>
        <w:tabs>
          <w:tab w:val="left" w:pos="4500"/>
        </w:tabs>
        <w:ind w:firstLine="709"/>
        <w:jc w:val="both"/>
      </w:pPr>
      <w:r>
        <w:t>2.2.2</w:t>
      </w:r>
      <w:r w:rsidR="00806060" w:rsidRPr="004D0F29">
        <w:t>. Произвести оплату поставленных товаров в порядке, предусмотренном Контрактом.</w:t>
      </w:r>
    </w:p>
    <w:p w14:paraId="2CBF1A0F" w14:textId="77777777" w:rsidR="00806CA7" w:rsidRPr="007C03B0" w:rsidRDefault="00806CA7" w:rsidP="00806CA7">
      <w:pPr>
        <w:pStyle w:val="a3"/>
        <w:ind w:firstLine="709"/>
        <w:jc w:val="both"/>
        <w:rPr>
          <w:spacing w:val="2"/>
        </w:rPr>
      </w:pPr>
      <w:r w:rsidRPr="007C03B0">
        <w:rPr>
          <w:spacing w:val="2"/>
        </w:rPr>
        <w:t>2.3.</w:t>
      </w:r>
      <w:r w:rsidRPr="007C03B0">
        <w:rPr>
          <w:spacing w:val="2"/>
        </w:rPr>
        <w:tab/>
        <w:t xml:space="preserve"> Исполнитель вправе:</w:t>
      </w:r>
    </w:p>
    <w:p w14:paraId="3A578C0A" w14:textId="77777777" w:rsidR="00806CA7" w:rsidRPr="007C03B0" w:rsidRDefault="00806CA7" w:rsidP="00806CA7">
      <w:pPr>
        <w:pStyle w:val="a3"/>
        <w:ind w:firstLine="709"/>
        <w:jc w:val="both"/>
        <w:rPr>
          <w:spacing w:val="2"/>
        </w:rPr>
      </w:pPr>
      <w:r w:rsidRPr="007C03B0">
        <w:rPr>
          <w:spacing w:val="2"/>
        </w:rPr>
        <w:t>Требовать оплаты по Контракту в случае полного исполнения всех обязательств по Контракту.</w:t>
      </w:r>
    </w:p>
    <w:p w14:paraId="4BA42643" w14:textId="77777777" w:rsidR="00806CA7" w:rsidRPr="007C03B0" w:rsidRDefault="00806CA7" w:rsidP="00806CA7">
      <w:pPr>
        <w:pStyle w:val="a3"/>
        <w:ind w:firstLine="709"/>
        <w:jc w:val="both"/>
        <w:rPr>
          <w:spacing w:val="2"/>
        </w:rPr>
      </w:pPr>
      <w:r w:rsidRPr="007C03B0">
        <w:rPr>
          <w:spacing w:val="2"/>
        </w:rPr>
        <w:t>Иные права, вытекающие из условий Контракта.</w:t>
      </w:r>
    </w:p>
    <w:p w14:paraId="735CAEE1" w14:textId="77777777" w:rsidR="00806CA7" w:rsidRDefault="00806CA7" w:rsidP="00806CA7">
      <w:pPr>
        <w:pStyle w:val="a3"/>
        <w:ind w:firstLine="709"/>
        <w:jc w:val="both"/>
        <w:rPr>
          <w:spacing w:val="2"/>
        </w:rPr>
      </w:pPr>
      <w:r w:rsidRPr="007C03B0">
        <w:rPr>
          <w:spacing w:val="2"/>
        </w:rPr>
        <w:t>2.4.</w:t>
      </w:r>
      <w:r w:rsidRPr="007C03B0">
        <w:rPr>
          <w:spacing w:val="2"/>
        </w:rPr>
        <w:tab/>
        <w:t>Заказчик вправе:</w:t>
      </w:r>
    </w:p>
    <w:p w14:paraId="45ADE613" w14:textId="77777777" w:rsidR="00373112" w:rsidRPr="004D0F29" w:rsidRDefault="00373112" w:rsidP="00373112">
      <w:pPr>
        <w:ind w:firstLine="709"/>
        <w:jc w:val="both"/>
      </w:pPr>
      <w:r>
        <w:t>2.4</w:t>
      </w:r>
      <w:r w:rsidRPr="004D0F29">
        <w:t xml:space="preserve">.1.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w:t>
      </w:r>
    </w:p>
    <w:p w14:paraId="3B6035F4" w14:textId="77777777" w:rsidR="00373112" w:rsidRPr="004D0F29" w:rsidRDefault="00373112" w:rsidP="00373112">
      <w:pPr>
        <w:ind w:firstLine="709"/>
        <w:jc w:val="both"/>
      </w:pPr>
      <w:r w:rsidRPr="004D0F29">
        <w:t>- отказаться от исполнения Контракта и потребовать возврата уплаченной за товар денежной суммы;</w:t>
      </w:r>
    </w:p>
    <w:p w14:paraId="75029D51" w14:textId="77777777" w:rsidR="00373112" w:rsidRPr="004D0F29" w:rsidRDefault="00373112" w:rsidP="00373112">
      <w:pPr>
        <w:ind w:firstLine="709"/>
        <w:jc w:val="both"/>
      </w:pPr>
      <w:r w:rsidRPr="004D0F29">
        <w:t>- потребовать замены товара ненадлежащего качества товаром, соответствующим Контракту.</w:t>
      </w:r>
    </w:p>
    <w:p w14:paraId="005A17CD" w14:textId="77777777" w:rsidR="00373112" w:rsidRPr="004D0F29" w:rsidRDefault="00373112" w:rsidP="00373112">
      <w:pPr>
        <w:ind w:firstLine="709"/>
        <w:jc w:val="both"/>
      </w:pPr>
      <w:r w:rsidRPr="004D0F29">
        <w:t>-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 (п. 2 ст. 520 ГК РФ).</w:t>
      </w:r>
    </w:p>
    <w:p w14:paraId="1B4FD231" w14:textId="77777777" w:rsidR="00373112" w:rsidRPr="004D0F29" w:rsidRDefault="00373112" w:rsidP="00373112">
      <w:pPr>
        <w:ind w:firstLine="709"/>
        <w:jc w:val="both"/>
      </w:pPr>
      <w:r>
        <w:t>2</w:t>
      </w:r>
      <w:r w:rsidRPr="004D0F29">
        <w:t>.</w:t>
      </w:r>
      <w:r>
        <w:t>4</w:t>
      </w:r>
      <w:r w:rsidRPr="004D0F29">
        <w:t>.2. Потребовать возврата уплаченных сумм в случае оплаты поставленного</w:t>
      </w:r>
      <w:r>
        <w:t xml:space="preserve"> </w:t>
      </w:r>
      <w:r w:rsidRPr="004D0F29">
        <w:t>товара, не соответствующего требованиям Контракта, до устранения выявленных недостатков, а также выплаты неустойки.</w:t>
      </w:r>
    </w:p>
    <w:p w14:paraId="603F568D" w14:textId="77777777" w:rsidR="00806CA7" w:rsidRPr="007C03B0" w:rsidRDefault="00806CA7" w:rsidP="00806CA7">
      <w:pPr>
        <w:shd w:val="clear" w:color="auto" w:fill="FFFFFF"/>
        <w:spacing w:line="230" w:lineRule="exact"/>
        <w:ind w:right="-20" w:firstLine="709"/>
        <w:jc w:val="both"/>
        <w:rPr>
          <w:b/>
          <w:bCs/>
          <w:color w:val="000000"/>
          <w:spacing w:val="-5"/>
        </w:rPr>
      </w:pPr>
    </w:p>
    <w:p w14:paraId="78E842A6" w14:textId="77777777" w:rsidR="00806CA7" w:rsidRDefault="00806CA7" w:rsidP="00373112">
      <w:pPr>
        <w:pStyle w:val="a4"/>
        <w:numPr>
          <w:ilvl w:val="0"/>
          <w:numId w:val="2"/>
        </w:numPr>
        <w:tabs>
          <w:tab w:val="left" w:pos="0"/>
        </w:tabs>
        <w:ind w:hanging="229"/>
        <w:jc w:val="center"/>
        <w:rPr>
          <w:b/>
          <w:bCs/>
        </w:rPr>
      </w:pPr>
      <w:r w:rsidRPr="007C03B0">
        <w:rPr>
          <w:b/>
          <w:bCs/>
        </w:rPr>
        <w:t>Цена и порядок расчетов</w:t>
      </w:r>
    </w:p>
    <w:p w14:paraId="0151DBEF" w14:textId="77777777" w:rsidR="00806CA7" w:rsidRPr="007C03B0" w:rsidRDefault="00806CA7" w:rsidP="00806CA7">
      <w:pPr>
        <w:ind w:firstLine="567"/>
        <w:jc w:val="both"/>
        <w:rPr>
          <w:b/>
          <w:bCs/>
        </w:rPr>
      </w:pPr>
      <w:r w:rsidRPr="007C03B0">
        <w:t xml:space="preserve">3.1. Цена Контракта </w:t>
      </w:r>
      <w:proofErr w:type="gramStart"/>
      <w:r w:rsidRPr="007C03B0">
        <w:t>составляет  _</w:t>
      </w:r>
      <w:proofErr w:type="gramEnd"/>
      <w:r w:rsidRPr="007C03B0">
        <w:t>________________</w:t>
      </w:r>
      <w:r w:rsidRPr="007C03B0">
        <w:rPr>
          <w:color w:val="000000"/>
        </w:rPr>
        <w:t xml:space="preserve"> руб. ___ коп.</w:t>
      </w:r>
      <w:r w:rsidRPr="007C03B0">
        <w:rPr>
          <w:bCs/>
        </w:rPr>
        <w:t>, в том числе НДС/НДС не предусмотрен.</w:t>
      </w:r>
      <w:r w:rsidRPr="007C03B0">
        <w:rPr>
          <w:b/>
          <w:bCs/>
        </w:rPr>
        <w:t xml:space="preserve"> </w:t>
      </w:r>
      <w:r w:rsidRPr="007C03B0">
        <w:t xml:space="preserve">  </w:t>
      </w:r>
    </w:p>
    <w:p w14:paraId="3C6F1C97" w14:textId="77777777" w:rsidR="00806CA7" w:rsidRPr="007C03B0" w:rsidRDefault="00806CA7" w:rsidP="00806CA7">
      <w:pPr>
        <w:ind w:firstLine="567"/>
        <w:contextualSpacing/>
        <w:jc w:val="both"/>
      </w:pPr>
      <w:r w:rsidRPr="007C03B0">
        <w:t>3.2. Цена Контракта в период действия настоящего Контракта является твердой и не может изменяться в ходе его исполнения, за исключением случаев:</w:t>
      </w:r>
    </w:p>
    <w:p w14:paraId="0DA8B29D" w14:textId="77777777" w:rsidR="00806CA7" w:rsidRPr="007C03B0" w:rsidRDefault="00806CA7" w:rsidP="00806CA7">
      <w:pPr>
        <w:ind w:firstLine="567"/>
        <w:contextualSpacing/>
        <w:jc w:val="both"/>
      </w:pPr>
      <w:r w:rsidRPr="007C03B0">
        <w:t xml:space="preserve">- снижения цены Контракта по соглашению сторон без изменения предусмотренных Контрактом объема </w:t>
      </w:r>
      <w:r w:rsidR="00033637">
        <w:t>количества товара</w:t>
      </w:r>
      <w:r w:rsidRPr="007C03B0">
        <w:t xml:space="preserve">, качества </w:t>
      </w:r>
      <w:r w:rsidR="00033637">
        <w:t>товара</w:t>
      </w:r>
      <w:r w:rsidRPr="007C03B0">
        <w:t xml:space="preserve"> и иных условий Контракта в соответствии с ч.1.1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1BD8E33D" w14:textId="77777777" w:rsidR="00806CA7" w:rsidRPr="00077E07" w:rsidRDefault="00033637" w:rsidP="00806CA7">
      <w:pPr>
        <w:ind w:firstLine="567"/>
        <w:contextualSpacing/>
        <w:jc w:val="both"/>
      </w:pPr>
      <w:r>
        <w:t>- изменения количества товара</w:t>
      </w:r>
      <w:r w:rsidR="00806CA7" w:rsidRPr="00077E07">
        <w:t xml:space="preserve">, предусмотренного Контрактом  в соответствии с ч.1.2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Контракта, если по предложению Заказчика увеличивается (уменьшается) предусмотренный Контрактом объем </w:t>
      </w:r>
      <w:r>
        <w:t xml:space="preserve">товара </w:t>
      </w:r>
      <w:r w:rsidR="00806CA7" w:rsidRPr="00077E07">
        <w:t xml:space="preserve">не более чем на 10% (десять). </w:t>
      </w:r>
    </w:p>
    <w:p w14:paraId="6A926975" w14:textId="77777777" w:rsidR="00806CA7" w:rsidRPr="00077E07" w:rsidRDefault="00806CA7" w:rsidP="00806CA7">
      <w:pPr>
        <w:ind w:firstLine="567"/>
        <w:contextualSpacing/>
        <w:jc w:val="both"/>
      </w:pPr>
      <w:r w:rsidRPr="00077E07">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033637">
        <w:t>поставленного товара</w:t>
      </w:r>
      <w:r w:rsidRPr="00077E07">
        <w:t xml:space="preserve"> исходя из установленной в Контракте цены единицы </w:t>
      </w:r>
      <w:r w:rsidR="00F24254">
        <w:t>товара</w:t>
      </w:r>
      <w:r w:rsidR="00373112" w:rsidRPr="00077E07">
        <w:t xml:space="preserve"> по</w:t>
      </w:r>
      <w:r w:rsidRPr="00077E07">
        <w:t xml:space="preserve"> настоящему Контракту, но не более чем на 10% (десять) цены Контракта. </w:t>
      </w:r>
    </w:p>
    <w:p w14:paraId="0DE4A697" w14:textId="77777777" w:rsidR="00806CA7" w:rsidRPr="00077E07" w:rsidRDefault="00806CA7" w:rsidP="00806CA7">
      <w:pPr>
        <w:ind w:firstLine="567"/>
        <w:contextualSpacing/>
        <w:jc w:val="both"/>
      </w:pPr>
      <w:r w:rsidRPr="00077E07">
        <w:lastRenderedPageBreak/>
        <w:t>При уменьшении предусмотренного Конт</w:t>
      </w:r>
      <w:r w:rsidR="00373112">
        <w:t>рактом объема поставляемого товара</w:t>
      </w:r>
      <w:r w:rsidRPr="00077E07">
        <w:t xml:space="preserve"> стороны Контракта обязаны уменьшить цену Контракта исходя</w:t>
      </w:r>
      <w:r w:rsidR="00373112">
        <w:t xml:space="preserve"> из цены единицы товара</w:t>
      </w:r>
      <w:r w:rsidRPr="00077E07">
        <w:t xml:space="preserve">. </w:t>
      </w:r>
    </w:p>
    <w:p w14:paraId="17D7B6B7" w14:textId="77777777" w:rsidR="00806CA7" w:rsidRPr="00077E07" w:rsidRDefault="00806CA7" w:rsidP="00806CA7">
      <w:pPr>
        <w:ind w:firstLine="567"/>
        <w:contextualSpacing/>
        <w:jc w:val="both"/>
      </w:pPr>
      <w:r w:rsidRPr="00077E07">
        <w:t xml:space="preserve">Цена единицы поставляемых по настоящему Контракту товаров при уменьшении предусмотренного Контрактом количества </w:t>
      </w:r>
      <w:r w:rsidR="00373112">
        <w:t xml:space="preserve">товара </w:t>
      </w:r>
      <w:r w:rsidRPr="00077E07">
        <w:t>должна определяться как частное от деления первоначальной цены Контракта на предусмотрен</w:t>
      </w:r>
      <w:r w:rsidR="00373112">
        <w:t>ное в Контракте количество товара</w:t>
      </w:r>
      <w:r w:rsidRPr="00077E07">
        <w:t>.</w:t>
      </w:r>
    </w:p>
    <w:p w14:paraId="49894560" w14:textId="77777777" w:rsidR="00806CA7" w:rsidRPr="00077E07" w:rsidRDefault="00806CA7" w:rsidP="00806CA7">
      <w:pPr>
        <w:ind w:firstLine="567"/>
        <w:contextualSpacing/>
        <w:jc w:val="both"/>
      </w:pPr>
      <w:r w:rsidRPr="00077E07">
        <w:t xml:space="preserve">Для оплаты фактически </w:t>
      </w:r>
      <w:r w:rsidR="00373112">
        <w:t xml:space="preserve">поставленного товара </w:t>
      </w:r>
      <w:r w:rsidRPr="00077E07">
        <w:t>цена единицы определяется как частное от деления первоначальной цены Контракта на предусмотренное в Контракте количество услуг, в соответствии с Приложением №1 к Контракту.</w:t>
      </w:r>
    </w:p>
    <w:p w14:paraId="323744E0" w14:textId="77777777" w:rsidR="00806CA7" w:rsidRPr="007C03B0" w:rsidRDefault="00806CA7" w:rsidP="00806CA7">
      <w:pPr>
        <w:ind w:firstLine="567"/>
        <w:contextualSpacing/>
        <w:jc w:val="both"/>
        <w:rPr>
          <w:spacing w:val="2"/>
        </w:rPr>
      </w:pPr>
      <w:r w:rsidRPr="007C03B0">
        <w:t xml:space="preserve">3.3. </w:t>
      </w:r>
      <w:r w:rsidRPr="00077E07">
        <w:t xml:space="preserve">Цена Контракта включает в себя стоимость всего </w:t>
      </w:r>
      <w:r w:rsidR="00F24254">
        <w:t xml:space="preserve">товара, </w:t>
      </w:r>
      <w:r w:rsidRPr="007C03B0">
        <w:rPr>
          <w:spacing w:val="2"/>
        </w:rPr>
        <w:t>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0D5A066B" w14:textId="77777777" w:rsidR="00806CA7" w:rsidRPr="007C03B0" w:rsidRDefault="00806CA7" w:rsidP="00806CA7">
      <w:pPr>
        <w:ind w:firstLine="567"/>
        <w:jc w:val="both"/>
      </w:pPr>
      <w:r w:rsidRPr="007C03B0">
        <w:t xml:space="preserve">3.4. При </w:t>
      </w:r>
      <w:r w:rsidR="00F24254">
        <w:t xml:space="preserve">поставке товара </w:t>
      </w:r>
      <w:r w:rsidRPr="007C03B0">
        <w:t>по настоящему Контракту оплата производится по ценам, определенным в соответствии с</w:t>
      </w:r>
      <w:r>
        <w:t xml:space="preserve"> расчетом цены контракта </w:t>
      </w:r>
      <w:r w:rsidRPr="007C03B0">
        <w:rPr>
          <w:snapToGrid w:val="0"/>
        </w:rPr>
        <w:t>(Приложение №1).</w:t>
      </w:r>
      <w:r w:rsidRPr="007C03B0">
        <w:t xml:space="preserve"> </w:t>
      </w:r>
    </w:p>
    <w:p w14:paraId="51B4DD75" w14:textId="77777777" w:rsidR="00806CA7" w:rsidRPr="00077E07" w:rsidRDefault="00806CA7" w:rsidP="00806CA7">
      <w:pPr>
        <w:ind w:firstLine="567"/>
        <w:jc w:val="both"/>
        <w:rPr>
          <w:b/>
          <w:bCs/>
        </w:rPr>
      </w:pPr>
      <w:r w:rsidRPr="007C03B0">
        <w:t xml:space="preserve">3.5. Расчеты Заказчика с Исполнителем по Контракту осуществляются за </w:t>
      </w:r>
      <w:r w:rsidRPr="00077E07">
        <w:t>счет</w:t>
      </w:r>
      <w:r>
        <w:t>:</w:t>
      </w:r>
      <w:r w:rsidRPr="00077E07">
        <w:t xml:space="preserve"> </w:t>
      </w:r>
      <w:r w:rsidRPr="00FC5C63">
        <w:rPr>
          <w:b/>
          <w:bCs/>
        </w:rPr>
        <w:t xml:space="preserve">Внебюджетных средств/ Средств бюджетных учреждений/Субсидий на </w:t>
      </w:r>
      <w:proofErr w:type="spellStart"/>
      <w:r w:rsidRPr="00FC5C63">
        <w:rPr>
          <w:b/>
          <w:bCs/>
        </w:rPr>
        <w:t>госзадания</w:t>
      </w:r>
      <w:proofErr w:type="spellEnd"/>
      <w:r w:rsidRPr="00FC5C63">
        <w:rPr>
          <w:b/>
          <w:bCs/>
        </w:rPr>
        <w:t>.</w:t>
      </w:r>
    </w:p>
    <w:p w14:paraId="22A0C040" w14:textId="77777777" w:rsidR="00806CA7" w:rsidRPr="007C03B0" w:rsidRDefault="00806CA7" w:rsidP="00806CA7">
      <w:pPr>
        <w:ind w:firstLine="567"/>
        <w:jc w:val="both"/>
      </w:pPr>
      <w:r w:rsidRPr="00077E07">
        <w:t>3.6. Оплата по Контракту производится в рублях в форме безналичных расчетов,</w:t>
      </w:r>
      <w:r w:rsidRPr="007C03B0">
        <w:t xml:space="preserve"> без предоплаты, в течение 10 (десяти) рабочих дней </w:t>
      </w:r>
      <w:r w:rsidRPr="007A29DD">
        <w:t xml:space="preserve">со дня подписания сторонами акта приемки оказанных услуг/УПД, счета, </w:t>
      </w:r>
      <w:proofErr w:type="gramStart"/>
      <w:r w:rsidRPr="007A29DD">
        <w:t>акта  приемки</w:t>
      </w:r>
      <w:proofErr w:type="gramEnd"/>
      <w:r w:rsidRPr="007A29DD">
        <w:t xml:space="preserve"> ТРУ по форме ОКУД  0510452 на основании выставленного Исполнителем счета, счета-фактуры (при наличии). </w:t>
      </w:r>
      <w:r w:rsidRPr="007C03B0">
        <w:t>Датой оплаты является дата списания денежных средств с лицевого счета Заказчика.</w:t>
      </w:r>
    </w:p>
    <w:p w14:paraId="0BFC1C90" w14:textId="77777777" w:rsidR="00806CA7" w:rsidRPr="007C03B0" w:rsidRDefault="00806CA7" w:rsidP="00806CA7">
      <w:pPr>
        <w:ind w:firstLine="567"/>
        <w:jc w:val="both"/>
      </w:pPr>
      <w:r w:rsidRPr="007C03B0">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61E07476" w14:textId="77777777" w:rsidR="00806CA7" w:rsidRPr="007C03B0" w:rsidRDefault="00806CA7" w:rsidP="00806CA7">
      <w:pPr>
        <w:ind w:firstLine="567"/>
        <w:jc w:val="both"/>
      </w:pPr>
    </w:p>
    <w:p w14:paraId="7AE0BCE3" w14:textId="77777777" w:rsidR="00806CA7" w:rsidRPr="007C03B0" w:rsidRDefault="00806CA7" w:rsidP="00806CA7">
      <w:pPr>
        <w:ind w:firstLine="426"/>
        <w:jc w:val="center"/>
        <w:rPr>
          <w:b/>
        </w:rPr>
      </w:pPr>
      <w:r w:rsidRPr="007C03B0">
        <w:rPr>
          <w:b/>
        </w:rPr>
        <w:t xml:space="preserve">4.Сроки, порядок передачи и приемки </w:t>
      </w:r>
      <w:r w:rsidR="00F24254">
        <w:rPr>
          <w:b/>
        </w:rPr>
        <w:t>товара</w:t>
      </w:r>
    </w:p>
    <w:p w14:paraId="1ABB517E" w14:textId="77777777" w:rsidR="00806CA7" w:rsidRPr="007C03B0" w:rsidRDefault="00806CA7" w:rsidP="00806CA7">
      <w:pPr>
        <w:tabs>
          <w:tab w:val="left" w:pos="720"/>
          <w:tab w:val="left" w:pos="900"/>
          <w:tab w:val="left" w:pos="1260"/>
        </w:tabs>
        <w:ind w:firstLine="426"/>
      </w:pPr>
    </w:p>
    <w:p w14:paraId="2260821F" w14:textId="77777777" w:rsidR="00394D62" w:rsidRPr="00602B92" w:rsidRDefault="00394D62" w:rsidP="00394D62">
      <w:pPr>
        <w:tabs>
          <w:tab w:val="left" w:pos="720"/>
          <w:tab w:val="left" w:pos="900"/>
          <w:tab w:val="left" w:pos="1260"/>
        </w:tabs>
        <w:ind w:firstLine="567"/>
        <w:rPr>
          <w:snapToGrid w:val="0"/>
        </w:rPr>
      </w:pPr>
      <w:r w:rsidRPr="00602B92">
        <w:t xml:space="preserve">4.1. </w:t>
      </w:r>
      <w:r w:rsidRPr="00602B92">
        <w:rPr>
          <w:snapToGrid w:val="0"/>
        </w:rPr>
        <w:t>Сроки поставки товара: товар должен быть поставлен Исполнителем до 15.02.2025, но не ранее 01.02.2025</w:t>
      </w:r>
      <w:r w:rsidRPr="00602B92">
        <w:rPr>
          <w:rStyle w:val="blk"/>
          <w:rFonts w:eastAsiaTheme="minorEastAsia"/>
        </w:rPr>
        <w:t>.</w:t>
      </w:r>
    </w:p>
    <w:p w14:paraId="6B6C9B80" w14:textId="77777777" w:rsidR="00394D62" w:rsidRPr="00602B92" w:rsidRDefault="00394D62" w:rsidP="00394D62">
      <w:pPr>
        <w:ind w:firstLine="567"/>
      </w:pPr>
      <w:r w:rsidRPr="00602B92">
        <w:t xml:space="preserve">4.2. Местом доставки товара является: г. Санкт-Петербург, ул. Бородинская, дом 11, литера А. </w:t>
      </w:r>
    </w:p>
    <w:p w14:paraId="40967F33" w14:textId="77777777" w:rsidR="00394D62" w:rsidRPr="00602B92" w:rsidRDefault="00394D62" w:rsidP="00394D62">
      <w:pPr>
        <w:shd w:val="clear" w:color="auto" w:fill="FFFFFF"/>
        <w:tabs>
          <w:tab w:val="left" w:pos="709"/>
          <w:tab w:val="left" w:pos="1498"/>
        </w:tabs>
        <w:ind w:firstLine="567"/>
        <w:jc w:val="both"/>
        <w:rPr>
          <w:color w:val="FF0000"/>
        </w:rPr>
      </w:pPr>
      <w:r w:rsidRPr="00602B92">
        <w:rPr>
          <w:bCs/>
        </w:rPr>
        <w:t xml:space="preserve">4.3. </w:t>
      </w:r>
      <w:r w:rsidRPr="00602B92">
        <w:t xml:space="preserve">По факту доставки товара Заказчик подписывает акт приемки товара /УПД, товарная накладная, счет,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оказания услуг. Срок на подписание акта приемки оказанных услуг/УПД, счета, акт приемки ТРУ по форме ОКУД 0510452 не более 20 рабочих дней. </w:t>
      </w:r>
    </w:p>
    <w:p w14:paraId="689AB18C" w14:textId="77777777" w:rsidR="00394D62" w:rsidRDefault="00394D62" w:rsidP="00394D62">
      <w:pPr>
        <w:pStyle w:val="ConsPlusNormal"/>
        <w:ind w:firstLine="567"/>
        <w:jc w:val="both"/>
        <w:rPr>
          <w:rFonts w:ascii="Times New Roman" w:hAnsi="Times New Roman" w:cs="Times New Roman"/>
          <w:sz w:val="20"/>
          <w:szCs w:val="20"/>
        </w:rPr>
      </w:pPr>
      <w:r w:rsidRPr="00602B92">
        <w:rPr>
          <w:rFonts w:ascii="Times New Roman" w:hAnsi="Times New Roman" w:cs="Times New Roman"/>
          <w:sz w:val="20"/>
          <w:szCs w:val="20"/>
        </w:rPr>
        <w:t xml:space="preserve">При наличии технической возможности у обеих сторон акт приемки товара /УПД, товарная накладная, счет, акт приемки ТРУ по форме ОКУД 0510452 подписываются </w:t>
      </w:r>
      <w:proofErr w:type="spellStart"/>
      <w:r w:rsidRPr="00602B92">
        <w:rPr>
          <w:rFonts w:ascii="Times New Roman" w:hAnsi="Times New Roman" w:cs="Times New Roman"/>
          <w:sz w:val="20"/>
          <w:szCs w:val="20"/>
        </w:rPr>
        <w:t>электронно</w:t>
      </w:r>
      <w:proofErr w:type="spellEnd"/>
      <w:r w:rsidRPr="00602B92">
        <w:rPr>
          <w:rFonts w:ascii="Times New Roman" w:hAnsi="Times New Roman" w:cs="Times New Roman"/>
          <w:sz w:val="20"/>
          <w:szCs w:val="20"/>
        </w:rPr>
        <w:t>. При отсутствии технической возможности акт приемки товара /УПД, товарная накладная, счет, акт приемки ТРУ по форме ОКУД 0510452 подписываются сторонами на бумажном носителе.</w:t>
      </w:r>
    </w:p>
    <w:p w14:paraId="14E3C606" w14:textId="77777777" w:rsidR="00806CA7" w:rsidRPr="007C03B0" w:rsidRDefault="00806CA7" w:rsidP="00806CA7">
      <w:pPr>
        <w:pStyle w:val="ConsPlusNormal"/>
        <w:ind w:firstLine="567"/>
        <w:jc w:val="both"/>
        <w:rPr>
          <w:rFonts w:ascii="Times New Roman" w:hAnsi="Times New Roman" w:cs="Times New Roman"/>
          <w:sz w:val="20"/>
          <w:szCs w:val="20"/>
        </w:rPr>
      </w:pPr>
      <w:bookmarkStart w:id="0" w:name="_GoBack"/>
      <w:bookmarkEnd w:id="0"/>
    </w:p>
    <w:p w14:paraId="0130A076" w14:textId="77777777" w:rsidR="00806CA7" w:rsidRDefault="00806CA7" w:rsidP="00806CA7">
      <w:pPr>
        <w:shd w:val="clear" w:color="auto" w:fill="FFFFFF"/>
        <w:spacing w:line="0" w:lineRule="atLeast"/>
        <w:jc w:val="center"/>
        <w:rPr>
          <w:b/>
          <w:bCs/>
          <w:color w:val="000000"/>
          <w:spacing w:val="-5"/>
        </w:rPr>
      </w:pPr>
      <w:bookmarkStart w:id="1" w:name="P155"/>
      <w:bookmarkEnd w:id="1"/>
      <w:r w:rsidRPr="007C03B0">
        <w:rPr>
          <w:b/>
          <w:bCs/>
          <w:color w:val="000000"/>
          <w:spacing w:val="-5"/>
        </w:rPr>
        <w:t>5.Требования к качеству услуг</w:t>
      </w:r>
    </w:p>
    <w:p w14:paraId="41887EE5" w14:textId="77777777" w:rsidR="00AC28DD" w:rsidRDefault="00AC28DD" w:rsidP="00806CA7">
      <w:pPr>
        <w:shd w:val="clear" w:color="auto" w:fill="FFFFFF"/>
        <w:spacing w:line="0" w:lineRule="atLeast"/>
        <w:jc w:val="center"/>
        <w:rPr>
          <w:b/>
          <w:bCs/>
          <w:color w:val="000000"/>
          <w:spacing w:val="-5"/>
        </w:rPr>
      </w:pPr>
    </w:p>
    <w:p w14:paraId="2C790198" w14:textId="77777777" w:rsidR="0090124E" w:rsidRPr="004D0F29" w:rsidRDefault="00FC5C63" w:rsidP="0090124E">
      <w:pPr>
        <w:tabs>
          <w:tab w:val="left" w:pos="4500"/>
        </w:tabs>
        <w:ind w:firstLine="709"/>
        <w:jc w:val="both"/>
      </w:pPr>
      <w:r>
        <w:rPr>
          <w:rStyle w:val="blk"/>
          <w:rFonts w:eastAsiaTheme="minorEastAsia"/>
        </w:rPr>
        <w:t>5.1 Поставляемый</w:t>
      </w:r>
      <w:r w:rsidR="0090124E" w:rsidRPr="004D0F29">
        <w:rPr>
          <w:rStyle w:val="blk"/>
          <w:rFonts w:eastAsiaTheme="minorEastAsia"/>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393EE076" w14:textId="77777777" w:rsidR="0090124E" w:rsidRPr="004D0F29" w:rsidRDefault="0090124E" w:rsidP="0090124E">
      <w:pPr>
        <w:tabs>
          <w:tab w:val="left" w:pos="4500"/>
        </w:tabs>
        <w:ind w:firstLine="709"/>
        <w:jc w:val="both"/>
      </w:pPr>
      <w:r>
        <w:t>5</w:t>
      </w:r>
      <w:r w:rsidRPr="004D0F29">
        <w:t xml:space="preserve">.2. Поставщик должен соблюдать обязательные требования нормативных правовых актов РФ в отношении товаров, </w:t>
      </w:r>
      <w:r w:rsidRPr="004D0F29">
        <w:rPr>
          <w:color w:val="000000"/>
          <w:lang w:bidi="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Pr="004D0F29">
        <w:t>.</w:t>
      </w:r>
    </w:p>
    <w:p w14:paraId="3C35EA35" w14:textId="77777777" w:rsidR="0090124E" w:rsidRPr="004D0F29" w:rsidRDefault="0090124E" w:rsidP="0090124E">
      <w:pPr>
        <w:tabs>
          <w:tab w:val="left" w:pos="4500"/>
        </w:tabs>
        <w:ind w:firstLine="709"/>
        <w:jc w:val="both"/>
        <w:rPr>
          <w:rStyle w:val="blk"/>
          <w:rFonts w:eastAsiaTheme="minorEastAsia"/>
        </w:rPr>
      </w:pPr>
      <w:r>
        <w:t>5</w:t>
      </w:r>
      <w:r w:rsidRPr="004D0F29">
        <w:t xml:space="preserve">.3. </w:t>
      </w:r>
      <w:r w:rsidRPr="004D0F29">
        <w:rPr>
          <w:rStyle w:val="blk"/>
          <w:rFonts w:eastAsiaTheme="minorEastAsia"/>
        </w:rPr>
        <w:t xml:space="preserve">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w:t>
      </w:r>
      <w:r w:rsidRPr="004D0F29">
        <w:t>Контракт</w:t>
      </w:r>
      <w:r w:rsidRPr="004D0F29">
        <w:rPr>
          <w:rStyle w:val="blk"/>
          <w:rFonts w:eastAsiaTheme="minorEastAsia"/>
        </w:rPr>
        <w:t xml:space="preserve">ом, такие товары не считаются соответствующими условиям </w:t>
      </w:r>
      <w:r w:rsidRPr="004D0F29">
        <w:t>Контракт</w:t>
      </w:r>
      <w:r w:rsidRPr="004D0F29">
        <w:rPr>
          <w:rStyle w:val="blk"/>
          <w:rFonts w:eastAsiaTheme="minorEastAsia"/>
        </w:rPr>
        <w:t xml:space="preserve">а по качеству. </w:t>
      </w:r>
    </w:p>
    <w:p w14:paraId="7B66B6D6" w14:textId="77777777" w:rsidR="0090124E" w:rsidRPr="004D0F29" w:rsidRDefault="0090124E" w:rsidP="0090124E">
      <w:pPr>
        <w:ind w:firstLine="709"/>
        <w:jc w:val="both"/>
      </w:pPr>
      <w:r>
        <w:rPr>
          <w:rStyle w:val="blk"/>
          <w:rFonts w:eastAsiaTheme="minorEastAsia"/>
        </w:rPr>
        <w:t>5</w:t>
      </w:r>
      <w:r w:rsidRPr="004D0F29">
        <w:rPr>
          <w:rStyle w:val="blk"/>
          <w:rFonts w:eastAsiaTheme="minorEastAsia"/>
        </w:rPr>
        <w:t xml:space="preserve">.4. </w:t>
      </w:r>
      <w:r w:rsidRPr="004D0F29">
        <w:t xml:space="preserve">Заказчик не вправе обосновывать </w:t>
      </w:r>
      <w:r w:rsidR="008E6178" w:rsidRPr="004D0F29">
        <w:t>не качественность</w:t>
      </w:r>
      <w:r w:rsidRPr="004D0F29">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Pr="004D0F29">
        <w:rPr>
          <w:rStyle w:val="blk"/>
          <w:rFonts w:eastAsiaTheme="minorEastAsia"/>
        </w:rPr>
        <w:t>Контракт</w:t>
      </w:r>
      <w:r w:rsidRPr="004D0F29">
        <w:t>е отсутствует условие о необходимости соблюдения Поставщиком таких актов</w:t>
      </w:r>
      <w:r>
        <w:t xml:space="preserve"> </w:t>
      </w:r>
      <w:r w:rsidRPr="004D0F29">
        <w:t xml:space="preserve">и (или) документов, и товары поставлены в соответствии с условиями </w:t>
      </w:r>
      <w:r w:rsidRPr="004D0F29">
        <w:rPr>
          <w:rStyle w:val="blk"/>
          <w:rFonts w:eastAsiaTheme="minorEastAsia"/>
        </w:rPr>
        <w:t>Контракт</w:t>
      </w:r>
      <w:r w:rsidRPr="004D0F29">
        <w:t xml:space="preserve">а. </w:t>
      </w:r>
    </w:p>
    <w:p w14:paraId="2E8129CD" w14:textId="77777777" w:rsidR="0090124E" w:rsidRPr="004D0F29" w:rsidRDefault="008E6178" w:rsidP="0090124E">
      <w:pPr>
        <w:pStyle w:val="ConsPlusCell"/>
        <w:ind w:firstLine="709"/>
        <w:jc w:val="both"/>
        <w:rPr>
          <w:rFonts w:ascii="Times New Roman" w:hAnsi="Times New Roman" w:cs="Times New Roman"/>
        </w:rPr>
      </w:pPr>
      <w:r>
        <w:rPr>
          <w:rStyle w:val="blk"/>
          <w:rFonts w:ascii="Times New Roman" w:eastAsiaTheme="minorEastAsia" w:hAnsi="Times New Roman" w:cs="Times New Roman"/>
        </w:rPr>
        <w:t>5.5</w:t>
      </w:r>
      <w:r w:rsidR="0090124E" w:rsidRPr="004D0F29">
        <w:rPr>
          <w:rStyle w:val="blk"/>
          <w:rFonts w:ascii="Times New Roman" w:eastAsiaTheme="minorEastAsia" w:hAnsi="Times New Roman" w:cs="Times New Roman"/>
        </w:rPr>
        <w:t xml:space="preserve">. </w:t>
      </w:r>
      <w:r w:rsidR="0090124E" w:rsidRPr="004D0F29">
        <w:rPr>
          <w:rFonts w:ascii="Times New Roman" w:hAnsi="Times New Roman" w:cs="Times New Roman"/>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C2D7344" w14:textId="77777777" w:rsidR="0090124E" w:rsidRPr="004D0F29" w:rsidRDefault="008E6178" w:rsidP="0090124E">
      <w:pPr>
        <w:pStyle w:val="ConsPlusCell"/>
        <w:ind w:firstLine="709"/>
        <w:jc w:val="both"/>
        <w:rPr>
          <w:rFonts w:ascii="Times New Roman" w:hAnsi="Times New Roman" w:cs="Times New Roman"/>
        </w:rPr>
      </w:pPr>
      <w:r>
        <w:rPr>
          <w:rFonts w:ascii="Times New Roman" w:hAnsi="Times New Roman" w:cs="Times New Roman"/>
        </w:rPr>
        <w:t>5.6</w:t>
      </w:r>
      <w:r w:rsidR="0090124E" w:rsidRPr="004D0F29">
        <w:rPr>
          <w:rFonts w:ascii="Times New Roman" w:hAnsi="Times New Roman" w:cs="Times New Roman"/>
        </w:rPr>
        <w:t>. 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14:paraId="66ABD0B7" w14:textId="77777777" w:rsidR="00806CA7" w:rsidRPr="007C03B0" w:rsidRDefault="00806CA7" w:rsidP="009012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14:paraId="6872F497" w14:textId="77777777" w:rsidR="00806CA7"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rPr>
      </w:pPr>
      <w:r w:rsidRPr="007C03B0">
        <w:rPr>
          <w:b/>
        </w:rPr>
        <w:t>6.Ответственность сторон</w:t>
      </w:r>
    </w:p>
    <w:p w14:paraId="1D1E2537"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rPr>
      </w:pPr>
    </w:p>
    <w:p w14:paraId="28867916"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6.1. Виновная сторона несет ответственность за нарушение обязательств по настоящему Контракту в соответствии с действующим законодательством.</w:t>
      </w:r>
    </w:p>
    <w:p w14:paraId="49E00D1E"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 xml:space="preserve"> 6.2. Заказчик  при нарушении своих обязательств по оплате, предусмотренных условиями  Контракта, несет ответственность перед Исполнителем в форме неустойки в размере 1/300 </w:t>
      </w:r>
      <w:r w:rsidRPr="007C03B0">
        <w:rPr>
          <w:color w:val="222222"/>
          <w:shd w:val="clear" w:color="auto" w:fill="FFFFFF"/>
        </w:rPr>
        <w:t>действующей на дату уплаты неустойки ключевой ставки Центрального банка Российской Федерации</w:t>
      </w:r>
      <w:r w:rsidRPr="007C03B0">
        <w:t xml:space="preserve"> от цены Контракта, уменьшенной на сумму, пропорциональную объему обязательств, предусмотренных Контрактом и фактически исполненных Заказчиком,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36426B8"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0"/>
        <w:rPr>
          <w:rFonts w:eastAsia="Calibri"/>
          <w:lang w:eastAsia="en-US"/>
        </w:rPr>
      </w:pPr>
      <w:r w:rsidRPr="007C03B0">
        <w:rPr>
          <w:rFonts w:eastAsia="Calibri"/>
          <w:lang w:eastAsia="en-US"/>
        </w:rPr>
        <w:t>Заказчик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Исполнителя.</w:t>
      </w:r>
    </w:p>
    <w:p w14:paraId="242E2D1F"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rPr>
          <w:rFonts w:eastAsia="Calibri"/>
          <w:lang w:eastAsia="en-US"/>
        </w:rPr>
        <w:t xml:space="preserve">6.3. </w:t>
      </w:r>
      <w:r w:rsidRPr="007C03B0">
        <w:t xml:space="preserve">В случае просрочки исполнения Исполнителем обязательств, предусмотренных Контрактом, а также в случаях ненадлежащего исполнения Исполнителем обязательств, предусмотренных Контрактом, </w:t>
      </w:r>
      <w:r w:rsidRPr="007C03B0">
        <w:rPr>
          <w:rFonts w:eastAsia="Calibri"/>
          <w:lang w:eastAsia="en-US"/>
        </w:rPr>
        <w:t xml:space="preserve">Исполнитель несет ответственность перед Заказчиком </w:t>
      </w:r>
      <w:r w:rsidRPr="007C03B0">
        <w:t xml:space="preserve">в форме неустойки в размере 1/300 </w:t>
      </w:r>
      <w:r w:rsidRPr="007C03B0">
        <w:rPr>
          <w:color w:val="222222"/>
          <w:shd w:val="clear" w:color="auto" w:fill="FFFFFF"/>
        </w:rPr>
        <w:t>действующей на дату уплаты неустойки ключевой ставки Центрального банка Российской Федерации</w:t>
      </w:r>
      <w:r w:rsidRPr="007C03B0">
        <w:t xml:space="preserve"> от цены Контракта, уменьшенной на сумму, пропорциональную объему обязательств, предусмотренных Контрактом и фактически исполненных Исполнителем,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A85D4A8"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outlineLvl w:val="0"/>
        <w:rPr>
          <w:rFonts w:eastAsia="Calibri"/>
          <w:lang w:eastAsia="en-US"/>
        </w:rPr>
      </w:pPr>
      <w:r w:rsidRPr="007C03B0">
        <w:rPr>
          <w:rFonts w:eastAsia="Calibri"/>
          <w:lang w:eastAsia="en-US"/>
        </w:rPr>
        <w:t>Исполнитель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14:paraId="1B3BF512"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w:t>
      </w:r>
    </w:p>
    <w:p w14:paraId="66356451" w14:textId="77777777" w:rsidR="00806CA7" w:rsidRPr="007C03B0" w:rsidRDefault="00806CA7" w:rsidP="00806CA7">
      <w:pPr>
        <w:ind w:firstLine="567"/>
        <w:jc w:val="both"/>
      </w:pPr>
      <w:r w:rsidRPr="007C03B0">
        <w:t>6.5. Уплата неустойки не освобождает Сторону, нарушившую Контракт, от исполнения своих обязательств</w:t>
      </w:r>
    </w:p>
    <w:p w14:paraId="29565AC8"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bCs/>
        </w:rPr>
      </w:pPr>
    </w:p>
    <w:p w14:paraId="70E57EF3" w14:textId="77777777" w:rsidR="00806CA7"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bCs/>
        </w:rPr>
      </w:pPr>
      <w:r w:rsidRPr="007C03B0">
        <w:rPr>
          <w:b/>
          <w:bCs/>
        </w:rPr>
        <w:t>7. Изменение и расторжение Контракта</w:t>
      </w:r>
    </w:p>
    <w:p w14:paraId="2F441761"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bCs/>
        </w:rPr>
      </w:pPr>
    </w:p>
    <w:p w14:paraId="6241BBAE" w14:textId="77777777" w:rsidR="00806CA7" w:rsidRPr="007C03B0" w:rsidRDefault="00806CA7" w:rsidP="00806CA7">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rsidRPr="007C03B0">
        <w:t>7.1. Изменение существенных условий Контракта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оформляются в виде дополнительных соглашений в письменной форме и подписываются сторонами.</w:t>
      </w:r>
    </w:p>
    <w:p w14:paraId="0EC9DB14" w14:textId="77777777" w:rsidR="00806CA7"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 xml:space="preserve">7.2.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7" w:history="1">
        <w:r w:rsidRPr="00632A07">
          <w:rPr>
            <w:rStyle w:val="a5"/>
            <w:color w:val="auto"/>
            <w:u w:val="none"/>
          </w:rPr>
          <w:t>гражданским законодательством</w:t>
        </w:r>
      </w:hyperlink>
      <w:r w:rsidRPr="00632A07">
        <w:t>.</w:t>
      </w:r>
    </w:p>
    <w:p w14:paraId="70E65213" w14:textId="77777777" w:rsidR="00806CA7"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7C03B0">
        <w:rPr>
          <w:b/>
        </w:rPr>
        <w:t>8. Дополнительные условия</w:t>
      </w:r>
    </w:p>
    <w:p w14:paraId="4EE78B80" w14:textId="025825E1"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 xml:space="preserve">8.1. Настоящий </w:t>
      </w:r>
      <w:r w:rsidR="00FC5C63" w:rsidRPr="007C03B0">
        <w:t>Контракт вступает</w:t>
      </w:r>
      <w:r w:rsidRPr="007C03B0">
        <w:t xml:space="preserve"> в силу с момента подписания его </w:t>
      </w:r>
      <w:r w:rsidRPr="00AA5788">
        <w:t>Сторонами</w:t>
      </w:r>
      <w:r w:rsidR="001F297D">
        <w:t>.</w:t>
      </w:r>
    </w:p>
    <w:p w14:paraId="23DF9D38" w14:textId="77777777" w:rsidR="00806CA7" w:rsidRPr="007C03B0" w:rsidRDefault="00806CA7" w:rsidP="00806CA7">
      <w:pPr>
        <w:pStyle w:val="ConsPlusNormal"/>
        <w:ind w:firstLine="567"/>
        <w:jc w:val="both"/>
        <w:rPr>
          <w:rFonts w:ascii="Times New Roman" w:hAnsi="Times New Roman" w:cs="Times New Roman"/>
          <w:spacing w:val="-4"/>
          <w:sz w:val="20"/>
          <w:szCs w:val="20"/>
        </w:rPr>
      </w:pPr>
      <w:r w:rsidRPr="007C03B0">
        <w:rPr>
          <w:rFonts w:ascii="Times New Roman" w:hAnsi="Times New Roman" w:cs="Times New Roman"/>
          <w:sz w:val="20"/>
          <w:szCs w:val="20"/>
        </w:rPr>
        <w:t xml:space="preserve">8.2. </w:t>
      </w:r>
      <w:r w:rsidRPr="007C03B0">
        <w:rPr>
          <w:rFonts w:ascii="Times New Roman" w:hAnsi="Times New Roman" w:cs="Times New Roman"/>
          <w:spacing w:val="-4"/>
          <w:sz w:val="20"/>
          <w:szCs w:val="20"/>
        </w:rPr>
        <w:t>Настоящий Контракт составлен в форме электронного документа, подписанного усиленными электронными подписями Сторон.</w:t>
      </w:r>
    </w:p>
    <w:p w14:paraId="549F4083"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7C03B0">
        <w:t>8.3. Споры, возникшие между сторонами при исполнении Контракта, решаются путем проведения переговоров. Срок для ответа на претензию – 5 (Пять) рабочих дней. При недостижении согласия споры передаются на рассмотрение в Арбитражный суд города Санкт-Петербурга и Ленинградской области.</w:t>
      </w:r>
    </w:p>
    <w:p w14:paraId="7C7AD341" w14:textId="77777777" w:rsidR="00806CA7" w:rsidRPr="007C03B0" w:rsidRDefault="00806CA7" w:rsidP="00806CA7">
      <w:pPr>
        <w:ind w:firstLine="567"/>
        <w:jc w:val="both"/>
      </w:pPr>
      <w:r w:rsidRPr="007C03B0">
        <w:t xml:space="preserve">8.4.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Pr="007C03B0">
        <w:t>Диадок</w:t>
      </w:r>
      <w:proofErr w:type="spellEnd"/>
      <w:r w:rsidRPr="007C03B0">
        <w:t>", «СБИС».</w:t>
      </w:r>
    </w:p>
    <w:p w14:paraId="0F075383" w14:textId="77777777" w:rsidR="00806CA7" w:rsidRPr="007C03B0" w:rsidRDefault="00806CA7" w:rsidP="00806CA7">
      <w:pPr>
        <w:pStyle w:val="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7C03B0">
        <w:rPr>
          <w:sz w:val="20"/>
          <w:szCs w:val="20"/>
        </w:rPr>
        <w:t>8.6. Исполнитель не имеет право без согласия Заказчика продавать дебиторскую задолженность Заказчика или иным образом передавать свои права и обязанности из настоящего Контракта третьим лицам.</w:t>
      </w:r>
    </w:p>
    <w:p w14:paraId="271B7579"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7C03B0">
        <w:t xml:space="preserve">8.7. </w:t>
      </w:r>
      <w:r w:rsidRPr="007C03B0">
        <w:rPr>
          <w:rFonts w:eastAsia="Calibri"/>
        </w:rPr>
        <w:t>Приложения к настоящему Контракту:</w:t>
      </w:r>
    </w:p>
    <w:p w14:paraId="6376753A" w14:textId="77777777" w:rsidR="00806CA7" w:rsidRPr="007C03B0" w:rsidRDefault="00806CA7" w:rsidP="00806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rPr>
      </w:pPr>
      <w:r w:rsidRPr="007C03B0">
        <w:rPr>
          <w:rFonts w:eastAsia="Calibri"/>
        </w:rPr>
        <w:t xml:space="preserve">- </w:t>
      </w:r>
      <w:r>
        <w:rPr>
          <w:rFonts w:eastAsia="Calibri"/>
        </w:rPr>
        <w:t>Расчет цены контракта</w:t>
      </w:r>
      <w:r w:rsidRPr="007C03B0">
        <w:rPr>
          <w:rFonts w:eastAsia="Calibri"/>
        </w:rPr>
        <w:t xml:space="preserve"> (Приложение № 1).</w:t>
      </w:r>
    </w:p>
    <w:p w14:paraId="527C1CD8" w14:textId="77777777" w:rsidR="00806CA7" w:rsidRPr="007C03B0" w:rsidRDefault="00806CA7" w:rsidP="00806CA7">
      <w:pPr>
        <w:pStyle w:val="2"/>
        <w:spacing w:after="0" w:line="240" w:lineRule="auto"/>
        <w:ind w:firstLine="540"/>
        <w:jc w:val="center"/>
        <w:rPr>
          <w:b/>
          <w:sz w:val="20"/>
          <w:szCs w:val="20"/>
        </w:rPr>
      </w:pPr>
      <w:r w:rsidRPr="007C03B0">
        <w:rPr>
          <w:b/>
          <w:sz w:val="20"/>
          <w:szCs w:val="20"/>
        </w:rPr>
        <w:t>9. Реквизиты и подписи 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806CA7" w:rsidRPr="007C03B0" w14:paraId="67AE3847" w14:textId="77777777" w:rsidTr="00405773">
        <w:trPr>
          <w:cantSplit/>
          <w:trHeight w:val="844"/>
        </w:trPr>
        <w:tc>
          <w:tcPr>
            <w:tcW w:w="5211" w:type="dxa"/>
            <w:tcBorders>
              <w:top w:val="single" w:sz="4" w:space="0" w:color="auto"/>
              <w:left w:val="single" w:sz="4" w:space="0" w:color="auto"/>
              <w:bottom w:val="single" w:sz="4" w:space="0" w:color="auto"/>
              <w:right w:val="single" w:sz="4" w:space="0" w:color="auto"/>
            </w:tcBorders>
          </w:tcPr>
          <w:p w14:paraId="7E6B5E16" w14:textId="77777777" w:rsidR="00806CA7" w:rsidRPr="007C03B0" w:rsidRDefault="00806CA7" w:rsidP="00405773">
            <w:r w:rsidRPr="007C03B0">
              <w:t>«Заказчик»</w:t>
            </w:r>
          </w:p>
          <w:p w14:paraId="7805671A" w14:textId="77777777" w:rsidR="00FC5C63" w:rsidRPr="004D0F29" w:rsidRDefault="00FC5C63" w:rsidP="00FC5C63">
            <w:r w:rsidRPr="004D0F29">
              <w:t>Государственное бюджетное общеобразовательное учреждение центр образования №195 Адмиралтейского района Санкт-Петербурга</w:t>
            </w:r>
          </w:p>
          <w:p w14:paraId="02514D0E" w14:textId="77777777" w:rsidR="00FC5C63" w:rsidRPr="004D0F29" w:rsidRDefault="00FC5C63" w:rsidP="00FC5C63">
            <w:r w:rsidRPr="004D0F29">
              <w:t>Адрес:191180, СПб, Бородинская ул., 11 лит. А.</w:t>
            </w:r>
          </w:p>
          <w:p w14:paraId="0405C843" w14:textId="77777777" w:rsidR="00FC5C63" w:rsidRPr="004D0F29" w:rsidRDefault="00FC5C63" w:rsidP="00FC5C63">
            <w:r w:rsidRPr="004D0F29">
              <w:t>ИНН 7826717860: КПП 783801001</w:t>
            </w:r>
          </w:p>
          <w:p w14:paraId="6CE07254" w14:textId="77777777" w:rsidR="00FC5C63" w:rsidRPr="004D0F29" w:rsidRDefault="00FC5C63" w:rsidP="00FC5C63">
            <w:r w:rsidRPr="004D0F29">
              <w:t>Р/</w:t>
            </w:r>
            <w:proofErr w:type="spellStart"/>
            <w:r w:rsidRPr="004D0F29">
              <w:t>сч</w:t>
            </w:r>
            <w:proofErr w:type="spellEnd"/>
            <w:r w:rsidRPr="004D0F29">
              <w:t xml:space="preserve">. 03224643400000007200 в Северо-Западном </w:t>
            </w:r>
          </w:p>
          <w:p w14:paraId="798EF5FE" w14:textId="77777777" w:rsidR="00FC5C63" w:rsidRPr="004D0F29" w:rsidRDefault="00FC5C63" w:rsidP="00FC5C63">
            <w:r w:rsidRPr="004D0F29">
              <w:t xml:space="preserve">ГУ Банка России УФК по г. Санкт-Петербургу </w:t>
            </w:r>
          </w:p>
          <w:p w14:paraId="7C7FFB25" w14:textId="77777777" w:rsidR="00FC5C63" w:rsidRPr="004D0F29" w:rsidRDefault="00FC5C63" w:rsidP="00FC5C63">
            <w:r w:rsidRPr="004D0F29">
              <w:t xml:space="preserve">г. Санкт-Петербург, БИК 014030106, </w:t>
            </w:r>
          </w:p>
          <w:p w14:paraId="54D2AD9B" w14:textId="77777777" w:rsidR="00FC5C63" w:rsidRPr="004D0F29" w:rsidRDefault="00FC5C63" w:rsidP="00FC5C63">
            <w:proofErr w:type="spellStart"/>
            <w:r w:rsidRPr="004D0F29">
              <w:t>Лиц.сч</w:t>
            </w:r>
            <w:proofErr w:type="spellEnd"/>
            <w:r w:rsidRPr="004D0F29">
              <w:t xml:space="preserve">. 0481036 в Комитете финансов </w:t>
            </w:r>
          </w:p>
          <w:p w14:paraId="315AF431" w14:textId="77777777" w:rsidR="00FC5C63" w:rsidRPr="004D0F29" w:rsidRDefault="00FC5C63" w:rsidP="00FC5C63">
            <w:r w:rsidRPr="004D0F29">
              <w:t>Санкт-Петербурга</w:t>
            </w:r>
          </w:p>
          <w:p w14:paraId="0956D053" w14:textId="77777777" w:rsidR="00FC5C63" w:rsidRPr="004D0F29" w:rsidRDefault="00FC5C63" w:rsidP="00FC5C63">
            <w:r w:rsidRPr="004D0F29">
              <w:t>Тел. 713-32-50</w:t>
            </w:r>
          </w:p>
          <w:p w14:paraId="6282AF6E" w14:textId="77777777" w:rsidR="00FC5C63" w:rsidRPr="004D0F29" w:rsidRDefault="00FC5C63" w:rsidP="00FC5C63">
            <w:r w:rsidRPr="004D0F29">
              <w:t>8-921-407-15-88</w:t>
            </w:r>
          </w:p>
          <w:p w14:paraId="4A910067" w14:textId="77777777" w:rsidR="00FC5C63" w:rsidRPr="004D0F29" w:rsidRDefault="00FC5C63" w:rsidP="00FC5C63">
            <w:r w:rsidRPr="004D0F29">
              <w:t>Директор ГБОУ центра образования №195</w:t>
            </w:r>
          </w:p>
          <w:p w14:paraId="37C94968" w14:textId="77777777" w:rsidR="00FC5C63" w:rsidRPr="004D0F29" w:rsidRDefault="00FC5C63" w:rsidP="00FC5C63">
            <w:r w:rsidRPr="004D0F29">
              <w:t xml:space="preserve">Адмиралтейского района Санкт-Петербурга </w:t>
            </w:r>
          </w:p>
          <w:p w14:paraId="4011FA64" w14:textId="77777777" w:rsidR="00FC5C63" w:rsidRPr="004D0F29" w:rsidRDefault="00FC5C63" w:rsidP="00FC5C63"/>
          <w:p w14:paraId="0CBF9F7B" w14:textId="77777777" w:rsidR="00FC5C63" w:rsidRPr="004D0F29" w:rsidRDefault="00FC5C63" w:rsidP="00FC5C63"/>
          <w:p w14:paraId="2E55DA4C" w14:textId="77777777" w:rsidR="00FC5C63" w:rsidRPr="004D0F29" w:rsidRDefault="00FC5C63" w:rsidP="00FC5C63">
            <w:pPr>
              <w:pStyle w:val="ConsPlusNormal"/>
              <w:spacing w:line="0" w:lineRule="atLeast"/>
              <w:rPr>
                <w:rFonts w:ascii="Times New Roman" w:hAnsi="Times New Roman" w:cs="Times New Roman"/>
              </w:rPr>
            </w:pPr>
            <w:r w:rsidRPr="004D0F29">
              <w:rPr>
                <w:rFonts w:ascii="Times New Roman" w:hAnsi="Times New Roman" w:cs="Times New Roman"/>
              </w:rPr>
              <w:t>_______________ / С. А. Приставко/</w:t>
            </w:r>
          </w:p>
          <w:p w14:paraId="2EA45A52" w14:textId="77777777" w:rsidR="00806CA7" w:rsidRPr="007C03B0" w:rsidRDefault="00FC5C63" w:rsidP="00FC5C63">
            <w:pPr>
              <w:rPr>
                <w:bCs/>
              </w:rPr>
            </w:pPr>
            <w:r w:rsidRPr="004D0F29">
              <w:lastRenderedPageBreak/>
              <w:t xml:space="preserve"> (подписано ЭЦП)</w:t>
            </w:r>
          </w:p>
        </w:tc>
        <w:tc>
          <w:tcPr>
            <w:tcW w:w="5103" w:type="dxa"/>
            <w:tcBorders>
              <w:top w:val="single" w:sz="4" w:space="0" w:color="auto"/>
              <w:left w:val="single" w:sz="4" w:space="0" w:color="auto"/>
              <w:bottom w:val="single" w:sz="4" w:space="0" w:color="auto"/>
              <w:right w:val="single" w:sz="4" w:space="0" w:color="auto"/>
            </w:tcBorders>
          </w:tcPr>
          <w:p w14:paraId="7229C4EB" w14:textId="77777777" w:rsidR="00806CA7" w:rsidRPr="007C03B0" w:rsidRDefault="00806CA7" w:rsidP="00405773">
            <w:r w:rsidRPr="007C03B0">
              <w:lastRenderedPageBreak/>
              <w:t>«Исполнитель»</w:t>
            </w:r>
          </w:p>
          <w:p w14:paraId="47745000" w14:textId="77777777" w:rsidR="00806CA7" w:rsidRPr="007C03B0" w:rsidRDefault="00806CA7" w:rsidP="00405773"/>
          <w:p w14:paraId="542DE7BD" w14:textId="77777777" w:rsidR="00806CA7" w:rsidRPr="007C03B0" w:rsidRDefault="00806CA7" w:rsidP="00405773">
            <w:pPr>
              <w:shd w:val="clear" w:color="auto" w:fill="FFFFFF"/>
              <w:ind w:right="33"/>
            </w:pPr>
            <w:r w:rsidRPr="007C03B0">
              <w:t>_______________</w:t>
            </w:r>
          </w:p>
          <w:p w14:paraId="00203267" w14:textId="77777777" w:rsidR="00806CA7" w:rsidRPr="007C03B0" w:rsidRDefault="00806CA7" w:rsidP="00405773">
            <w:pPr>
              <w:shd w:val="clear" w:color="auto" w:fill="FFFFFF"/>
              <w:ind w:right="33"/>
            </w:pPr>
          </w:p>
          <w:p w14:paraId="6E3A4CBE" w14:textId="77777777" w:rsidR="00806CA7" w:rsidRPr="007C03B0" w:rsidRDefault="00806CA7" w:rsidP="00405773">
            <w:pPr>
              <w:shd w:val="clear" w:color="auto" w:fill="FFFFFF"/>
              <w:ind w:right="33"/>
            </w:pPr>
            <w:r w:rsidRPr="007C03B0">
              <w:t>_______________ /_______________/</w:t>
            </w:r>
          </w:p>
          <w:p w14:paraId="4D9EFF1F" w14:textId="77777777" w:rsidR="00806CA7" w:rsidRPr="007C03B0" w:rsidRDefault="00806CA7" w:rsidP="00405773">
            <w:r w:rsidRPr="007C03B0">
              <w:t>Подписано ЭЦП</w:t>
            </w:r>
          </w:p>
        </w:tc>
      </w:tr>
    </w:tbl>
    <w:p w14:paraId="21B1EAD7" w14:textId="77777777" w:rsidR="00806CA7" w:rsidRDefault="00806CA7" w:rsidP="00806CA7">
      <w:pPr>
        <w:ind w:right="7445"/>
        <w:sectPr w:rsidR="00806CA7" w:rsidSect="00806CA7">
          <w:pgSz w:w="11909" w:h="16834"/>
          <w:pgMar w:top="284" w:right="852" w:bottom="426" w:left="1276" w:header="720" w:footer="720" w:gutter="0"/>
          <w:cols w:space="60"/>
          <w:noEndnote/>
        </w:sectPr>
      </w:pPr>
    </w:p>
    <w:p w14:paraId="418AF4ED" w14:textId="77777777" w:rsidR="00806CA7" w:rsidRPr="007C03B0" w:rsidRDefault="00806CA7" w:rsidP="00806CA7">
      <w:pPr>
        <w:jc w:val="right"/>
        <w:rPr>
          <w:bCs/>
        </w:rPr>
      </w:pPr>
      <w:r w:rsidRPr="007C03B0">
        <w:rPr>
          <w:bCs/>
        </w:rPr>
        <w:lastRenderedPageBreak/>
        <w:t xml:space="preserve">Приложение № 1 к Контракту </w:t>
      </w:r>
    </w:p>
    <w:p w14:paraId="0AE2F221" w14:textId="77777777" w:rsidR="00806CA7" w:rsidRPr="007C03B0" w:rsidRDefault="00806CA7" w:rsidP="00806CA7">
      <w:pPr>
        <w:jc w:val="right"/>
        <w:rPr>
          <w:bCs/>
        </w:rPr>
      </w:pPr>
      <w:r w:rsidRPr="007C03B0">
        <w:rPr>
          <w:bCs/>
        </w:rPr>
        <w:t>№ _________ от «__» __________ 202</w:t>
      </w:r>
      <w:r>
        <w:rPr>
          <w:bCs/>
        </w:rPr>
        <w:t>_</w:t>
      </w:r>
      <w:r w:rsidRPr="007C03B0">
        <w:rPr>
          <w:bCs/>
        </w:rPr>
        <w:t xml:space="preserve"> г.</w:t>
      </w:r>
    </w:p>
    <w:p w14:paraId="3F6FA126" w14:textId="77777777" w:rsidR="00806CA7" w:rsidRPr="007C03B0" w:rsidRDefault="00806CA7" w:rsidP="00806CA7">
      <w:pPr>
        <w:jc w:val="right"/>
        <w:rPr>
          <w:bCs/>
        </w:rPr>
      </w:pPr>
      <w:r w:rsidRPr="007C03B0">
        <w:rPr>
          <w:bCs/>
        </w:rPr>
        <w:t xml:space="preserve">   </w:t>
      </w:r>
    </w:p>
    <w:p w14:paraId="3885FB62" w14:textId="77777777" w:rsidR="00806CA7" w:rsidRPr="007C03B0" w:rsidRDefault="00806CA7" w:rsidP="00806CA7">
      <w:pPr>
        <w:shd w:val="clear" w:color="auto" w:fill="FFFFFF"/>
        <w:ind w:right="29"/>
        <w:jc w:val="right"/>
      </w:pPr>
    </w:p>
    <w:p w14:paraId="0709AA82" w14:textId="77777777" w:rsidR="00806CA7" w:rsidRDefault="00806CA7" w:rsidP="00806CA7">
      <w:pPr>
        <w:shd w:val="clear" w:color="auto" w:fill="FFFFFF"/>
        <w:spacing w:line="223" w:lineRule="exact"/>
        <w:ind w:left="3694" w:right="2995" w:firstLine="648"/>
        <w:jc w:val="center"/>
        <w:rPr>
          <w:b/>
          <w:bCs/>
          <w:color w:val="000000"/>
          <w:spacing w:val="-2"/>
        </w:rPr>
      </w:pPr>
      <w:r w:rsidRPr="007C03B0">
        <w:rPr>
          <w:b/>
          <w:bCs/>
          <w:color w:val="000000"/>
          <w:spacing w:val="-2"/>
        </w:rPr>
        <w:t>«</w:t>
      </w:r>
      <w:r>
        <w:rPr>
          <w:b/>
          <w:bCs/>
          <w:color w:val="000000"/>
          <w:spacing w:val="-2"/>
        </w:rPr>
        <w:t>Расчет цены контракта</w:t>
      </w:r>
      <w:r w:rsidRPr="007C03B0">
        <w:rPr>
          <w:b/>
          <w:bCs/>
          <w:color w:val="000000"/>
          <w:spacing w:val="-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693"/>
        <w:gridCol w:w="1730"/>
        <w:gridCol w:w="2693"/>
        <w:gridCol w:w="1701"/>
        <w:gridCol w:w="1984"/>
        <w:gridCol w:w="1134"/>
        <w:gridCol w:w="1418"/>
        <w:gridCol w:w="1530"/>
      </w:tblGrid>
      <w:tr w:rsidR="007E177F" w:rsidRPr="00432DA9" w14:paraId="7D26D817" w14:textId="77777777" w:rsidTr="00E57582">
        <w:tc>
          <w:tcPr>
            <w:tcW w:w="11335" w:type="dxa"/>
            <w:gridSpan w:val="6"/>
            <w:shd w:val="clear" w:color="auto" w:fill="auto"/>
            <w:vAlign w:val="center"/>
          </w:tcPr>
          <w:p w14:paraId="18DEF0C8" w14:textId="77777777" w:rsidR="007E177F" w:rsidRPr="0025174F" w:rsidRDefault="007E177F" w:rsidP="00E55FA4">
            <w:pPr>
              <w:spacing w:line="0" w:lineRule="atLeast"/>
              <w:jc w:val="center"/>
              <w:rPr>
                <w:b/>
                <w:bCs/>
              </w:rPr>
            </w:pPr>
            <w:r>
              <w:rPr>
                <w:b/>
                <w:bCs/>
              </w:rPr>
              <w:t>Т</w:t>
            </w:r>
            <w:r w:rsidRPr="0025174F">
              <w:rPr>
                <w:b/>
                <w:bCs/>
              </w:rPr>
              <w:t>ип объекта закупки</w:t>
            </w:r>
          </w:p>
        </w:tc>
        <w:tc>
          <w:tcPr>
            <w:tcW w:w="4082" w:type="dxa"/>
            <w:gridSpan w:val="3"/>
            <w:shd w:val="clear" w:color="auto" w:fill="auto"/>
            <w:vAlign w:val="center"/>
          </w:tcPr>
          <w:p w14:paraId="3BC7DAEF" w14:textId="77777777" w:rsidR="007E177F" w:rsidRPr="0025174F" w:rsidRDefault="007E177F" w:rsidP="00E55FA4">
            <w:pPr>
              <w:spacing w:line="0" w:lineRule="atLeast"/>
              <w:jc w:val="center"/>
              <w:rPr>
                <w:b/>
                <w:bCs/>
              </w:rPr>
            </w:pPr>
            <w:r>
              <w:rPr>
                <w:b/>
                <w:bCs/>
              </w:rPr>
              <w:t>Товар (работа, услуга)</w:t>
            </w:r>
          </w:p>
        </w:tc>
      </w:tr>
      <w:tr w:rsidR="007E177F" w:rsidRPr="00432DA9" w14:paraId="6135E145" w14:textId="77777777" w:rsidTr="00E57582">
        <w:tc>
          <w:tcPr>
            <w:tcW w:w="534" w:type="dxa"/>
            <w:shd w:val="clear" w:color="auto" w:fill="auto"/>
            <w:vAlign w:val="center"/>
          </w:tcPr>
          <w:p w14:paraId="563CDF51" w14:textId="77777777" w:rsidR="007E177F" w:rsidRPr="0025174F" w:rsidRDefault="007E177F" w:rsidP="00E55FA4">
            <w:pPr>
              <w:spacing w:line="0" w:lineRule="atLeast"/>
              <w:jc w:val="center"/>
              <w:rPr>
                <w:b/>
                <w:bCs/>
              </w:rPr>
            </w:pPr>
            <w:r w:rsidRPr="0025174F">
              <w:rPr>
                <w:b/>
                <w:bCs/>
              </w:rPr>
              <w:t>№ п/п</w:t>
            </w:r>
          </w:p>
        </w:tc>
        <w:tc>
          <w:tcPr>
            <w:tcW w:w="2693" w:type="dxa"/>
            <w:shd w:val="clear" w:color="auto" w:fill="auto"/>
            <w:vAlign w:val="center"/>
          </w:tcPr>
          <w:p w14:paraId="78501517" w14:textId="77777777" w:rsidR="007E177F" w:rsidRPr="0025174F" w:rsidRDefault="007E177F" w:rsidP="00E55FA4">
            <w:pPr>
              <w:spacing w:line="0" w:lineRule="atLeast"/>
              <w:jc w:val="center"/>
              <w:rPr>
                <w:b/>
                <w:bCs/>
              </w:rPr>
            </w:pPr>
            <w:r w:rsidRPr="0025174F">
              <w:rPr>
                <w:b/>
                <w:bCs/>
              </w:rPr>
              <w:t>Наименование товара, работы, услуги</w:t>
            </w:r>
          </w:p>
        </w:tc>
        <w:tc>
          <w:tcPr>
            <w:tcW w:w="1730" w:type="dxa"/>
            <w:shd w:val="clear" w:color="auto" w:fill="auto"/>
            <w:vAlign w:val="center"/>
          </w:tcPr>
          <w:p w14:paraId="33461E6C" w14:textId="77777777" w:rsidR="007E177F" w:rsidRPr="0025174F" w:rsidRDefault="007E177F" w:rsidP="00E55FA4">
            <w:pPr>
              <w:spacing w:line="0" w:lineRule="atLeast"/>
              <w:jc w:val="center"/>
              <w:rPr>
                <w:b/>
                <w:bCs/>
              </w:rPr>
            </w:pPr>
            <w:r w:rsidRPr="0025174F">
              <w:rPr>
                <w:b/>
                <w:bCs/>
              </w:rPr>
              <w:t>Код позиции</w:t>
            </w:r>
          </w:p>
        </w:tc>
        <w:tc>
          <w:tcPr>
            <w:tcW w:w="2693" w:type="dxa"/>
            <w:shd w:val="clear" w:color="auto" w:fill="auto"/>
            <w:vAlign w:val="center"/>
          </w:tcPr>
          <w:p w14:paraId="2409F3DF" w14:textId="77777777" w:rsidR="007E177F" w:rsidRPr="0025174F" w:rsidRDefault="007E177F" w:rsidP="00E55FA4">
            <w:pPr>
              <w:spacing w:line="0" w:lineRule="atLeast"/>
              <w:jc w:val="center"/>
              <w:rPr>
                <w:b/>
                <w:bCs/>
              </w:rPr>
            </w:pPr>
            <w:r w:rsidRPr="0025174F">
              <w:rPr>
                <w:b/>
                <w:bCs/>
              </w:rPr>
              <w:t>Наименование характеристики</w:t>
            </w:r>
          </w:p>
        </w:tc>
        <w:tc>
          <w:tcPr>
            <w:tcW w:w="1701" w:type="dxa"/>
            <w:shd w:val="clear" w:color="auto" w:fill="auto"/>
            <w:vAlign w:val="center"/>
          </w:tcPr>
          <w:p w14:paraId="2CDD754C" w14:textId="77777777" w:rsidR="007E177F" w:rsidRPr="0025174F" w:rsidRDefault="007E177F" w:rsidP="00E55FA4">
            <w:pPr>
              <w:spacing w:line="0" w:lineRule="atLeast"/>
              <w:jc w:val="center"/>
              <w:rPr>
                <w:b/>
                <w:bCs/>
              </w:rPr>
            </w:pPr>
            <w:r w:rsidRPr="0025174F">
              <w:rPr>
                <w:b/>
                <w:bCs/>
              </w:rPr>
              <w:t>Значение характеристики</w:t>
            </w:r>
          </w:p>
        </w:tc>
        <w:tc>
          <w:tcPr>
            <w:tcW w:w="1984" w:type="dxa"/>
            <w:shd w:val="clear" w:color="auto" w:fill="auto"/>
            <w:vAlign w:val="center"/>
          </w:tcPr>
          <w:p w14:paraId="46E9C2CB" w14:textId="77777777" w:rsidR="007E177F" w:rsidRPr="0025174F" w:rsidRDefault="007E177F" w:rsidP="00E55FA4">
            <w:pPr>
              <w:spacing w:line="0" w:lineRule="atLeast"/>
              <w:jc w:val="center"/>
              <w:rPr>
                <w:b/>
                <w:bCs/>
              </w:rPr>
            </w:pPr>
            <w:r w:rsidRPr="0025174F">
              <w:rPr>
                <w:b/>
                <w:bCs/>
              </w:rPr>
              <w:t>Единица измерения характеристики</w:t>
            </w:r>
          </w:p>
        </w:tc>
        <w:tc>
          <w:tcPr>
            <w:tcW w:w="1134" w:type="dxa"/>
            <w:shd w:val="clear" w:color="auto" w:fill="auto"/>
            <w:vAlign w:val="center"/>
          </w:tcPr>
          <w:p w14:paraId="10E2CBF4" w14:textId="77777777" w:rsidR="007E177F" w:rsidRDefault="007E177F" w:rsidP="00E55FA4">
            <w:pPr>
              <w:spacing w:line="0" w:lineRule="atLeast"/>
              <w:jc w:val="center"/>
              <w:rPr>
                <w:b/>
                <w:bCs/>
              </w:rPr>
            </w:pPr>
            <w:r w:rsidRPr="00432DA9">
              <w:rPr>
                <w:b/>
                <w:bCs/>
              </w:rPr>
              <w:t>Единица</w:t>
            </w:r>
          </w:p>
          <w:p w14:paraId="67B6F9D3" w14:textId="77777777" w:rsidR="007E177F" w:rsidRDefault="007E177F" w:rsidP="00E55FA4">
            <w:pPr>
              <w:spacing w:line="0" w:lineRule="atLeast"/>
              <w:jc w:val="center"/>
              <w:rPr>
                <w:b/>
                <w:bCs/>
              </w:rPr>
            </w:pPr>
            <w:r w:rsidRPr="00432DA9">
              <w:rPr>
                <w:b/>
                <w:bCs/>
              </w:rPr>
              <w:t xml:space="preserve"> </w:t>
            </w:r>
            <w:r>
              <w:rPr>
                <w:b/>
                <w:bCs/>
              </w:rPr>
              <w:t>и</w:t>
            </w:r>
            <w:r w:rsidRPr="00432DA9">
              <w:rPr>
                <w:b/>
                <w:bCs/>
              </w:rPr>
              <w:t>змерения</w:t>
            </w:r>
          </w:p>
          <w:p w14:paraId="719AF79B" w14:textId="77777777" w:rsidR="007E177F" w:rsidRPr="0025174F" w:rsidRDefault="007E177F" w:rsidP="00E55FA4">
            <w:pPr>
              <w:spacing w:line="0" w:lineRule="atLeast"/>
              <w:jc w:val="center"/>
              <w:rPr>
                <w:b/>
                <w:bCs/>
              </w:rPr>
            </w:pPr>
            <w:r>
              <w:rPr>
                <w:b/>
                <w:bCs/>
              </w:rPr>
              <w:t>товара</w:t>
            </w:r>
          </w:p>
        </w:tc>
        <w:tc>
          <w:tcPr>
            <w:tcW w:w="1418" w:type="dxa"/>
            <w:shd w:val="clear" w:color="auto" w:fill="auto"/>
            <w:vAlign w:val="center"/>
          </w:tcPr>
          <w:p w14:paraId="6119DAFC" w14:textId="77777777" w:rsidR="007E177F" w:rsidRPr="0025174F" w:rsidRDefault="007E177F" w:rsidP="007E177F">
            <w:pPr>
              <w:widowControl/>
              <w:autoSpaceDE/>
              <w:autoSpaceDN/>
              <w:adjustRightInd/>
              <w:spacing w:after="160" w:line="259" w:lineRule="auto"/>
              <w:jc w:val="center"/>
              <w:rPr>
                <w:b/>
                <w:bCs/>
              </w:rPr>
            </w:pPr>
            <w:r>
              <w:rPr>
                <w:b/>
                <w:bCs/>
              </w:rPr>
              <w:t>Количество ед. товара</w:t>
            </w:r>
          </w:p>
        </w:tc>
        <w:tc>
          <w:tcPr>
            <w:tcW w:w="1530" w:type="dxa"/>
            <w:shd w:val="clear" w:color="auto" w:fill="auto"/>
            <w:vAlign w:val="center"/>
          </w:tcPr>
          <w:p w14:paraId="37F2E21E" w14:textId="77777777" w:rsidR="00AC28DD" w:rsidRDefault="00AC28DD" w:rsidP="00AC28DD">
            <w:pPr>
              <w:widowControl/>
              <w:autoSpaceDE/>
              <w:autoSpaceDN/>
              <w:adjustRightInd/>
              <w:spacing w:after="160" w:line="259" w:lineRule="auto"/>
              <w:rPr>
                <w:b/>
                <w:bCs/>
              </w:rPr>
            </w:pPr>
            <w:r>
              <w:rPr>
                <w:b/>
                <w:bCs/>
              </w:rPr>
              <w:t>Цена ед. товара</w:t>
            </w:r>
          </w:p>
          <w:p w14:paraId="7BD97A4D" w14:textId="77777777" w:rsidR="007E177F" w:rsidRPr="0025174F" w:rsidRDefault="007E177F" w:rsidP="007E177F">
            <w:pPr>
              <w:spacing w:line="0" w:lineRule="atLeast"/>
              <w:jc w:val="center"/>
              <w:rPr>
                <w:b/>
                <w:bCs/>
              </w:rPr>
            </w:pPr>
          </w:p>
        </w:tc>
      </w:tr>
      <w:tr w:rsidR="00D76C02" w:rsidRPr="00432DA9" w14:paraId="65101B08" w14:textId="77777777" w:rsidTr="00E57582">
        <w:trPr>
          <w:trHeight w:val="176"/>
        </w:trPr>
        <w:tc>
          <w:tcPr>
            <w:tcW w:w="534" w:type="dxa"/>
            <w:vMerge w:val="restart"/>
            <w:shd w:val="clear" w:color="auto" w:fill="auto"/>
          </w:tcPr>
          <w:p w14:paraId="6B0FF34C" w14:textId="77777777" w:rsidR="00D76C02" w:rsidRPr="00432DA9" w:rsidRDefault="00D76C02" w:rsidP="00D76C02">
            <w:pPr>
              <w:spacing w:line="0" w:lineRule="atLeast"/>
            </w:pPr>
            <w:r w:rsidRPr="00432DA9">
              <w:t>1</w:t>
            </w:r>
          </w:p>
        </w:tc>
        <w:tc>
          <w:tcPr>
            <w:tcW w:w="2693" w:type="dxa"/>
            <w:vMerge w:val="restart"/>
            <w:shd w:val="clear" w:color="auto" w:fill="auto"/>
          </w:tcPr>
          <w:p w14:paraId="5DF5A5A4" w14:textId="77777777" w:rsidR="00D76C02" w:rsidRPr="001F297D" w:rsidRDefault="00D76C02" w:rsidP="00D76C02">
            <w:pPr>
              <w:spacing w:line="0" w:lineRule="atLeast"/>
              <w:rPr>
                <w:sz w:val="24"/>
                <w:szCs w:val="24"/>
              </w:rPr>
            </w:pPr>
            <w:r w:rsidRPr="001F297D">
              <w:rPr>
                <w:sz w:val="24"/>
                <w:szCs w:val="24"/>
              </w:rPr>
              <w:t xml:space="preserve">Огнетушитель порошковый ОП-5, АВСЕ (твердые, жидкие, газообразные вещества, электрические установки) </w:t>
            </w:r>
            <w:proofErr w:type="spellStart"/>
            <w:r w:rsidRPr="001F297D">
              <w:rPr>
                <w:sz w:val="24"/>
                <w:szCs w:val="24"/>
              </w:rPr>
              <w:t>закачной</w:t>
            </w:r>
            <w:proofErr w:type="spellEnd"/>
            <w:r w:rsidRPr="001F297D">
              <w:rPr>
                <w:sz w:val="24"/>
                <w:szCs w:val="24"/>
              </w:rPr>
              <w:t xml:space="preserve">, ЗПУ </w:t>
            </w:r>
            <w:proofErr w:type="spellStart"/>
            <w:r w:rsidRPr="001F297D">
              <w:rPr>
                <w:sz w:val="24"/>
                <w:szCs w:val="24"/>
              </w:rPr>
              <w:t>Алюм</w:t>
            </w:r>
            <w:proofErr w:type="spellEnd"/>
            <w:r w:rsidRPr="001F297D">
              <w:rPr>
                <w:sz w:val="24"/>
                <w:szCs w:val="24"/>
              </w:rPr>
              <w:t>, ЯРПОЖ</w:t>
            </w:r>
          </w:p>
        </w:tc>
        <w:tc>
          <w:tcPr>
            <w:tcW w:w="1730" w:type="dxa"/>
            <w:vMerge w:val="restart"/>
            <w:shd w:val="clear" w:color="auto" w:fill="auto"/>
          </w:tcPr>
          <w:p w14:paraId="33E0684F" w14:textId="77777777" w:rsidR="00D76C02" w:rsidRPr="001F297D" w:rsidRDefault="008158E4" w:rsidP="00D76C02">
            <w:pPr>
              <w:spacing w:line="0" w:lineRule="atLeast"/>
              <w:jc w:val="center"/>
              <w:rPr>
                <w:sz w:val="24"/>
                <w:szCs w:val="24"/>
                <w:highlight w:val="yellow"/>
              </w:rPr>
            </w:pPr>
            <w:r w:rsidRPr="001F297D">
              <w:rPr>
                <w:color w:val="212529"/>
                <w:sz w:val="24"/>
                <w:szCs w:val="24"/>
                <w:shd w:val="clear" w:color="auto" w:fill="FFFFFF"/>
              </w:rPr>
              <w:t>28.29.22.110</w:t>
            </w:r>
          </w:p>
        </w:tc>
        <w:tc>
          <w:tcPr>
            <w:tcW w:w="2693" w:type="dxa"/>
            <w:shd w:val="clear" w:color="auto" w:fill="auto"/>
          </w:tcPr>
          <w:p w14:paraId="430E6F79" w14:textId="77777777" w:rsidR="00D76C02" w:rsidRPr="001F297D" w:rsidRDefault="00D76C02" w:rsidP="00D76C02">
            <w:pPr>
              <w:rPr>
                <w:sz w:val="24"/>
                <w:szCs w:val="24"/>
              </w:rPr>
            </w:pPr>
            <w:r w:rsidRPr="001F297D">
              <w:rPr>
                <w:color w:val="000000"/>
                <w:sz w:val="24"/>
                <w:szCs w:val="24"/>
              </w:rPr>
              <w:t>Тип огнетушащего вещества:</w:t>
            </w:r>
          </w:p>
        </w:tc>
        <w:tc>
          <w:tcPr>
            <w:tcW w:w="1701" w:type="dxa"/>
            <w:shd w:val="clear" w:color="auto" w:fill="auto"/>
          </w:tcPr>
          <w:p w14:paraId="1BD74775" w14:textId="77777777" w:rsidR="00D76C02" w:rsidRPr="001F297D" w:rsidRDefault="00D76C02" w:rsidP="00D76C02">
            <w:pPr>
              <w:rPr>
                <w:sz w:val="24"/>
                <w:szCs w:val="24"/>
              </w:rPr>
            </w:pPr>
            <w:r w:rsidRPr="001F297D">
              <w:rPr>
                <w:color w:val="000000"/>
                <w:sz w:val="24"/>
                <w:szCs w:val="24"/>
              </w:rPr>
              <w:t>порошок</w:t>
            </w:r>
          </w:p>
        </w:tc>
        <w:tc>
          <w:tcPr>
            <w:tcW w:w="1984" w:type="dxa"/>
            <w:shd w:val="clear" w:color="auto" w:fill="auto"/>
          </w:tcPr>
          <w:p w14:paraId="2CDD0675" w14:textId="77777777" w:rsidR="00D76C02" w:rsidRPr="001F297D" w:rsidRDefault="00D76C02" w:rsidP="00D76C02">
            <w:pPr>
              <w:rPr>
                <w:sz w:val="24"/>
                <w:szCs w:val="24"/>
              </w:rPr>
            </w:pPr>
          </w:p>
        </w:tc>
        <w:tc>
          <w:tcPr>
            <w:tcW w:w="1134" w:type="dxa"/>
            <w:vMerge w:val="restart"/>
            <w:shd w:val="clear" w:color="auto" w:fill="auto"/>
          </w:tcPr>
          <w:p w14:paraId="364D7DC3" w14:textId="77777777" w:rsidR="00D76C02" w:rsidRPr="001F297D" w:rsidRDefault="00D76C02" w:rsidP="00D76C02">
            <w:pPr>
              <w:jc w:val="center"/>
              <w:rPr>
                <w:sz w:val="24"/>
                <w:szCs w:val="24"/>
              </w:rPr>
            </w:pPr>
            <w:r w:rsidRPr="001F297D">
              <w:rPr>
                <w:sz w:val="24"/>
                <w:szCs w:val="24"/>
              </w:rPr>
              <w:t>штука</w:t>
            </w:r>
          </w:p>
        </w:tc>
        <w:tc>
          <w:tcPr>
            <w:tcW w:w="1418" w:type="dxa"/>
            <w:vMerge w:val="restart"/>
            <w:shd w:val="clear" w:color="auto" w:fill="auto"/>
          </w:tcPr>
          <w:p w14:paraId="55DE71B6" w14:textId="77777777" w:rsidR="00D76C02" w:rsidRPr="001F297D" w:rsidRDefault="00D76C02" w:rsidP="00D76C02">
            <w:pPr>
              <w:snapToGrid w:val="0"/>
              <w:spacing w:line="0" w:lineRule="atLeast"/>
              <w:jc w:val="center"/>
              <w:rPr>
                <w:sz w:val="24"/>
                <w:szCs w:val="24"/>
              </w:rPr>
            </w:pPr>
            <w:r w:rsidRPr="001F297D">
              <w:rPr>
                <w:sz w:val="24"/>
                <w:szCs w:val="24"/>
              </w:rPr>
              <w:t>15</w:t>
            </w:r>
          </w:p>
        </w:tc>
        <w:tc>
          <w:tcPr>
            <w:tcW w:w="1530" w:type="dxa"/>
            <w:vMerge w:val="restart"/>
            <w:shd w:val="clear" w:color="auto" w:fill="auto"/>
          </w:tcPr>
          <w:p w14:paraId="51BD4515" w14:textId="77777777" w:rsidR="00D76C02" w:rsidRPr="00A10BFA" w:rsidRDefault="00D76C02" w:rsidP="00D76C02">
            <w:pPr>
              <w:jc w:val="center"/>
            </w:pPr>
          </w:p>
        </w:tc>
      </w:tr>
      <w:tr w:rsidR="00D76C02" w:rsidRPr="00432DA9" w14:paraId="3663F9EC" w14:textId="77777777" w:rsidTr="00E57582">
        <w:trPr>
          <w:trHeight w:val="297"/>
        </w:trPr>
        <w:tc>
          <w:tcPr>
            <w:tcW w:w="534" w:type="dxa"/>
            <w:vMerge/>
            <w:shd w:val="clear" w:color="auto" w:fill="auto"/>
          </w:tcPr>
          <w:p w14:paraId="35E9EB08" w14:textId="77777777" w:rsidR="00D76C02" w:rsidRPr="00432DA9" w:rsidRDefault="00D76C02" w:rsidP="00D76C02">
            <w:pPr>
              <w:spacing w:line="0" w:lineRule="atLeast"/>
            </w:pPr>
          </w:p>
        </w:tc>
        <w:tc>
          <w:tcPr>
            <w:tcW w:w="2693" w:type="dxa"/>
            <w:vMerge/>
            <w:shd w:val="clear" w:color="auto" w:fill="auto"/>
          </w:tcPr>
          <w:p w14:paraId="69EA65AD" w14:textId="77777777" w:rsidR="00D76C02" w:rsidRPr="003C7263" w:rsidRDefault="00D76C02" w:rsidP="00D76C02">
            <w:pPr>
              <w:jc w:val="center"/>
            </w:pPr>
          </w:p>
        </w:tc>
        <w:tc>
          <w:tcPr>
            <w:tcW w:w="1730" w:type="dxa"/>
            <w:vMerge/>
            <w:shd w:val="clear" w:color="auto" w:fill="auto"/>
          </w:tcPr>
          <w:p w14:paraId="604B7A88" w14:textId="77777777" w:rsidR="00D76C02" w:rsidRPr="00432DA9" w:rsidRDefault="00D76C02" w:rsidP="00D76C02">
            <w:pPr>
              <w:spacing w:line="0" w:lineRule="atLeast"/>
            </w:pPr>
          </w:p>
        </w:tc>
        <w:tc>
          <w:tcPr>
            <w:tcW w:w="2693" w:type="dxa"/>
            <w:shd w:val="clear" w:color="auto" w:fill="auto"/>
          </w:tcPr>
          <w:p w14:paraId="4AA8A7B2" w14:textId="77777777" w:rsidR="00D76C02" w:rsidRPr="001F297D" w:rsidRDefault="00D76C02" w:rsidP="00D76C02">
            <w:pPr>
              <w:rPr>
                <w:sz w:val="24"/>
                <w:szCs w:val="24"/>
              </w:rPr>
            </w:pPr>
            <w:r w:rsidRPr="001F297D">
              <w:rPr>
                <w:color w:val="000000"/>
                <w:sz w:val="24"/>
                <w:szCs w:val="24"/>
              </w:rPr>
              <w:t>Место использования:</w:t>
            </w:r>
          </w:p>
        </w:tc>
        <w:tc>
          <w:tcPr>
            <w:tcW w:w="1701" w:type="dxa"/>
            <w:shd w:val="clear" w:color="auto" w:fill="auto"/>
          </w:tcPr>
          <w:p w14:paraId="43362DE8" w14:textId="77777777" w:rsidR="00D76C02" w:rsidRPr="001F297D" w:rsidRDefault="00D76C02" w:rsidP="00D76C02">
            <w:pPr>
              <w:rPr>
                <w:sz w:val="24"/>
                <w:szCs w:val="24"/>
              </w:rPr>
            </w:pPr>
            <w:r w:rsidRPr="001F297D">
              <w:rPr>
                <w:color w:val="000000"/>
                <w:sz w:val="24"/>
                <w:szCs w:val="24"/>
              </w:rPr>
              <w:t>в помещении, на улице</w:t>
            </w:r>
          </w:p>
        </w:tc>
        <w:tc>
          <w:tcPr>
            <w:tcW w:w="1984" w:type="dxa"/>
            <w:shd w:val="clear" w:color="auto" w:fill="auto"/>
          </w:tcPr>
          <w:p w14:paraId="108BF9BF" w14:textId="77777777" w:rsidR="00D76C02" w:rsidRPr="001F297D" w:rsidRDefault="00D76C02" w:rsidP="00D76C02">
            <w:pPr>
              <w:rPr>
                <w:sz w:val="24"/>
                <w:szCs w:val="24"/>
              </w:rPr>
            </w:pPr>
          </w:p>
        </w:tc>
        <w:tc>
          <w:tcPr>
            <w:tcW w:w="1134" w:type="dxa"/>
            <w:vMerge/>
            <w:shd w:val="clear" w:color="auto" w:fill="auto"/>
          </w:tcPr>
          <w:p w14:paraId="64F8CD68" w14:textId="77777777" w:rsidR="00D76C02" w:rsidRPr="007E177F" w:rsidRDefault="00D76C02" w:rsidP="00D76C02">
            <w:pPr>
              <w:jc w:val="center"/>
              <w:rPr>
                <w:sz w:val="18"/>
                <w:szCs w:val="18"/>
              </w:rPr>
            </w:pPr>
          </w:p>
        </w:tc>
        <w:tc>
          <w:tcPr>
            <w:tcW w:w="1418" w:type="dxa"/>
            <w:vMerge/>
            <w:shd w:val="clear" w:color="auto" w:fill="auto"/>
          </w:tcPr>
          <w:p w14:paraId="37ECF163" w14:textId="77777777" w:rsidR="00D76C02" w:rsidRPr="0025174F" w:rsidRDefault="00D76C02" w:rsidP="00D76C02">
            <w:pPr>
              <w:snapToGrid w:val="0"/>
              <w:spacing w:line="0" w:lineRule="atLeast"/>
              <w:jc w:val="center"/>
              <w:rPr>
                <w:sz w:val="18"/>
                <w:szCs w:val="18"/>
              </w:rPr>
            </w:pPr>
          </w:p>
        </w:tc>
        <w:tc>
          <w:tcPr>
            <w:tcW w:w="1530" w:type="dxa"/>
            <w:vMerge/>
            <w:shd w:val="clear" w:color="auto" w:fill="auto"/>
          </w:tcPr>
          <w:p w14:paraId="17F53E4E" w14:textId="77777777" w:rsidR="00D76C02" w:rsidRPr="00A10BFA" w:rsidRDefault="00D76C02" w:rsidP="00D76C02">
            <w:pPr>
              <w:jc w:val="center"/>
            </w:pPr>
          </w:p>
        </w:tc>
      </w:tr>
      <w:tr w:rsidR="00D76C02" w:rsidRPr="00432DA9" w14:paraId="7A87B03B" w14:textId="77777777" w:rsidTr="00E57582">
        <w:trPr>
          <w:trHeight w:val="203"/>
        </w:trPr>
        <w:tc>
          <w:tcPr>
            <w:tcW w:w="534" w:type="dxa"/>
            <w:vMerge/>
            <w:shd w:val="clear" w:color="auto" w:fill="auto"/>
          </w:tcPr>
          <w:p w14:paraId="3477A66E" w14:textId="77777777" w:rsidR="00D76C02" w:rsidRPr="00432DA9" w:rsidRDefault="00D76C02" w:rsidP="00D76C02">
            <w:pPr>
              <w:spacing w:line="0" w:lineRule="atLeast"/>
            </w:pPr>
          </w:p>
        </w:tc>
        <w:tc>
          <w:tcPr>
            <w:tcW w:w="2693" w:type="dxa"/>
            <w:vMerge/>
            <w:shd w:val="clear" w:color="auto" w:fill="auto"/>
          </w:tcPr>
          <w:p w14:paraId="6D389FAD" w14:textId="77777777" w:rsidR="00D76C02" w:rsidRPr="003C7263" w:rsidRDefault="00D76C02" w:rsidP="00D76C02">
            <w:pPr>
              <w:jc w:val="center"/>
            </w:pPr>
          </w:p>
        </w:tc>
        <w:tc>
          <w:tcPr>
            <w:tcW w:w="1730" w:type="dxa"/>
            <w:vMerge/>
            <w:shd w:val="clear" w:color="auto" w:fill="auto"/>
          </w:tcPr>
          <w:p w14:paraId="3052A842" w14:textId="77777777" w:rsidR="00D76C02" w:rsidRPr="00432DA9" w:rsidRDefault="00D76C02" w:rsidP="00D76C02">
            <w:pPr>
              <w:spacing w:line="0" w:lineRule="atLeast"/>
            </w:pPr>
          </w:p>
        </w:tc>
        <w:tc>
          <w:tcPr>
            <w:tcW w:w="2693" w:type="dxa"/>
            <w:shd w:val="clear" w:color="auto" w:fill="auto"/>
          </w:tcPr>
          <w:p w14:paraId="6E0DC1EB" w14:textId="77777777" w:rsidR="00D76C02" w:rsidRPr="001F297D" w:rsidRDefault="00D76C02" w:rsidP="00D76C02">
            <w:pPr>
              <w:rPr>
                <w:sz w:val="24"/>
                <w:szCs w:val="24"/>
              </w:rPr>
            </w:pPr>
            <w:r w:rsidRPr="001F297D">
              <w:rPr>
                <w:color w:val="000000"/>
                <w:sz w:val="24"/>
                <w:szCs w:val="24"/>
              </w:rPr>
              <w:t>Огнетушащая способность:</w:t>
            </w:r>
          </w:p>
        </w:tc>
        <w:tc>
          <w:tcPr>
            <w:tcW w:w="1701" w:type="dxa"/>
            <w:shd w:val="clear" w:color="auto" w:fill="auto"/>
          </w:tcPr>
          <w:p w14:paraId="20D53B53" w14:textId="77777777" w:rsidR="00D76C02" w:rsidRPr="001F297D" w:rsidRDefault="00D76C02" w:rsidP="00D76C02">
            <w:pPr>
              <w:rPr>
                <w:sz w:val="24"/>
                <w:szCs w:val="24"/>
              </w:rPr>
            </w:pPr>
            <w:r w:rsidRPr="001F297D">
              <w:rPr>
                <w:color w:val="000000"/>
                <w:sz w:val="24"/>
                <w:szCs w:val="24"/>
              </w:rPr>
              <w:t>70/2</w:t>
            </w:r>
          </w:p>
        </w:tc>
        <w:tc>
          <w:tcPr>
            <w:tcW w:w="1984" w:type="dxa"/>
            <w:shd w:val="clear" w:color="auto" w:fill="auto"/>
          </w:tcPr>
          <w:p w14:paraId="2F51A8CF" w14:textId="77777777" w:rsidR="00D76C02" w:rsidRPr="001F297D" w:rsidRDefault="00D76C02" w:rsidP="00D76C02">
            <w:pPr>
              <w:rPr>
                <w:sz w:val="24"/>
                <w:szCs w:val="24"/>
              </w:rPr>
            </w:pPr>
            <w:r w:rsidRPr="001F297D">
              <w:rPr>
                <w:sz w:val="24"/>
                <w:szCs w:val="24"/>
              </w:rPr>
              <w:t>В/А</w:t>
            </w:r>
          </w:p>
        </w:tc>
        <w:tc>
          <w:tcPr>
            <w:tcW w:w="1134" w:type="dxa"/>
            <w:vMerge/>
            <w:shd w:val="clear" w:color="auto" w:fill="auto"/>
          </w:tcPr>
          <w:p w14:paraId="6AC5D5E1" w14:textId="77777777" w:rsidR="00D76C02" w:rsidRPr="007E177F" w:rsidRDefault="00D76C02" w:rsidP="00D76C02">
            <w:pPr>
              <w:jc w:val="center"/>
              <w:rPr>
                <w:sz w:val="18"/>
                <w:szCs w:val="18"/>
              </w:rPr>
            </w:pPr>
          </w:p>
        </w:tc>
        <w:tc>
          <w:tcPr>
            <w:tcW w:w="1418" w:type="dxa"/>
            <w:vMerge/>
            <w:shd w:val="clear" w:color="auto" w:fill="auto"/>
          </w:tcPr>
          <w:p w14:paraId="42AAF9EC" w14:textId="77777777" w:rsidR="00D76C02" w:rsidRPr="0025174F" w:rsidRDefault="00D76C02" w:rsidP="00D76C02">
            <w:pPr>
              <w:snapToGrid w:val="0"/>
              <w:spacing w:line="0" w:lineRule="atLeast"/>
              <w:jc w:val="center"/>
              <w:rPr>
                <w:sz w:val="18"/>
                <w:szCs w:val="18"/>
              </w:rPr>
            </w:pPr>
          </w:p>
        </w:tc>
        <w:tc>
          <w:tcPr>
            <w:tcW w:w="1530" w:type="dxa"/>
            <w:vMerge/>
            <w:shd w:val="clear" w:color="auto" w:fill="auto"/>
          </w:tcPr>
          <w:p w14:paraId="34429CD7" w14:textId="77777777" w:rsidR="00D76C02" w:rsidRPr="00A10BFA" w:rsidRDefault="00D76C02" w:rsidP="00D76C02">
            <w:pPr>
              <w:jc w:val="center"/>
            </w:pPr>
          </w:p>
        </w:tc>
      </w:tr>
      <w:tr w:rsidR="00D76C02" w:rsidRPr="00432DA9" w14:paraId="2C8202B3" w14:textId="77777777" w:rsidTr="00E57582">
        <w:trPr>
          <w:trHeight w:val="219"/>
        </w:trPr>
        <w:tc>
          <w:tcPr>
            <w:tcW w:w="534" w:type="dxa"/>
            <w:vMerge/>
            <w:shd w:val="clear" w:color="auto" w:fill="auto"/>
          </w:tcPr>
          <w:p w14:paraId="4280B641" w14:textId="77777777" w:rsidR="00D76C02" w:rsidRPr="00432DA9" w:rsidRDefault="00D76C02" w:rsidP="00D76C02">
            <w:pPr>
              <w:spacing w:line="0" w:lineRule="atLeast"/>
            </w:pPr>
          </w:p>
        </w:tc>
        <w:tc>
          <w:tcPr>
            <w:tcW w:w="2693" w:type="dxa"/>
            <w:vMerge/>
            <w:shd w:val="clear" w:color="auto" w:fill="auto"/>
          </w:tcPr>
          <w:p w14:paraId="5EDCA7F7" w14:textId="77777777" w:rsidR="00D76C02" w:rsidRPr="003C7263" w:rsidRDefault="00D76C02" w:rsidP="00D76C02">
            <w:pPr>
              <w:jc w:val="center"/>
            </w:pPr>
          </w:p>
        </w:tc>
        <w:tc>
          <w:tcPr>
            <w:tcW w:w="1730" w:type="dxa"/>
            <w:vMerge/>
            <w:shd w:val="clear" w:color="auto" w:fill="auto"/>
          </w:tcPr>
          <w:p w14:paraId="52248C17" w14:textId="77777777" w:rsidR="00D76C02" w:rsidRPr="00432DA9" w:rsidRDefault="00D76C02" w:rsidP="00D76C02">
            <w:pPr>
              <w:spacing w:line="0" w:lineRule="atLeast"/>
            </w:pPr>
          </w:p>
        </w:tc>
        <w:tc>
          <w:tcPr>
            <w:tcW w:w="2693" w:type="dxa"/>
            <w:shd w:val="clear" w:color="auto" w:fill="auto"/>
          </w:tcPr>
          <w:p w14:paraId="5F1F34A2" w14:textId="77777777" w:rsidR="00D76C02" w:rsidRPr="001F297D" w:rsidRDefault="00D76C02" w:rsidP="00D76C02">
            <w:pPr>
              <w:rPr>
                <w:sz w:val="24"/>
                <w:szCs w:val="24"/>
                <w:shd w:val="clear" w:color="auto" w:fill="FFFFFF"/>
              </w:rPr>
            </w:pPr>
            <w:r w:rsidRPr="001F297D">
              <w:rPr>
                <w:color w:val="000000"/>
                <w:sz w:val="24"/>
                <w:szCs w:val="24"/>
              </w:rPr>
              <w:t>Вид пускового устройства:</w:t>
            </w:r>
          </w:p>
        </w:tc>
        <w:tc>
          <w:tcPr>
            <w:tcW w:w="1701" w:type="dxa"/>
            <w:shd w:val="clear" w:color="auto" w:fill="auto"/>
          </w:tcPr>
          <w:p w14:paraId="4B33025E" w14:textId="77777777" w:rsidR="00D76C02" w:rsidRPr="001F297D" w:rsidRDefault="00D76C02" w:rsidP="00D76C02">
            <w:pPr>
              <w:rPr>
                <w:sz w:val="24"/>
                <w:szCs w:val="24"/>
              </w:rPr>
            </w:pPr>
            <w:r w:rsidRPr="001F297D">
              <w:rPr>
                <w:color w:val="000000"/>
                <w:sz w:val="24"/>
                <w:szCs w:val="24"/>
              </w:rPr>
              <w:t>пистолетного типа</w:t>
            </w:r>
          </w:p>
        </w:tc>
        <w:tc>
          <w:tcPr>
            <w:tcW w:w="1984" w:type="dxa"/>
            <w:shd w:val="clear" w:color="auto" w:fill="auto"/>
          </w:tcPr>
          <w:p w14:paraId="7EEEAFFA" w14:textId="77777777" w:rsidR="00D76C02" w:rsidRPr="001F297D" w:rsidRDefault="00D76C02" w:rsidP="00D76C02">
            <w:pPr>
              <w:rPr>
                <w:sz w:val="24"/>
                <w:szCs w:val="24"/>
              </w:rPr>
            </w:pPr>
          </w:p>
        </w:tc>
        <w:tc>
          <w:tcPr>
            <w:tcW w:w="1134" w:type="dxa"/>
            <w:vMerge/>
            <w:shd w:val="clear" w:color="auto" w:fill="auto"/>
          </w:tcPr>
          <w:p w14:paraId="25E2163D" w14:textId="77777777" w:rsidR="00D76C02" w:rsidRPr="007E177F" w:rsidRDefault="00D76C02" w:rsidP="00D76C02">
            <w:pPr>
              <w:jc w:val="center"/>
              <w:rPr>
                <w:sz w:val="18"/>
                <w:szCs w:val="18"/>
              </w:rPr>
            </w:pPr>
          </w:p>
        </w:tc>
        <w:tc>
          <w:tcPr>
            <w:tcW w:w="1418" w:type="dxa"/>
            <w:vMerge/>
            <w:shd w:val="clear" w:color="auto" w:fill="auto"/>
          </w:tcPr>
          <w:p w14:paraId="6D7BE4EB" w14:textId="77777777" w:rsidR="00D76C02" w:rsidRPr="0025174F" w:rsidRDefault="00D76C02" w:rsidP="00D76C02">
            <w:pPr>
              <w:snapToGrid w:val="0"/>
              <w:spacing w:line="0" w:lineRule="atLeast"/>
              <w:jc w:val="center"/>
              <w:rPr>
                <w:sz w:val="18"/>
                <w:szCs w:val="18"/>
              </w:rPr>
            </w:pPr>
          </w:p>
        </w:tc>
        <w:tc>
          <w:tcPr>
            <w:tcW w:w="1530" w:type="dxa"/>
            <w:vMerge/>
            <w:shd w:val="clear" w:color="auto" w:fill="auto"/>
          </w:tcPr>
          <w:p w14:paraId="450A0581" w14:textId="77777777" w:rsidR="00D76C02" w:rsidRPr="00A10BFA" w:rsidRDefault="00D76C02" w:rsidP="00D76C02">
            <w:pPr>
              <w:jc w:val="center"/>
            </w:pPr>
          </w:p>
        </w:tc>
      </w:tr>
      <w:tr w:rsidR="00D76C02" w:rsidRPr="00432DA9" w14:paraId="719CEA0E" w14:textId="77777777" w:rsidTr="00E57582">
        <w:trPr>
          <w:trHeight w:val="313"/>
        </w:trPr>
        <w:tc>
          <w:tcPr>
            <w:tcW w:w="534" w:type="dxa"/>
            <w:vMerge/>
            <w:shd w:val="clear" w:color="auto" w:fill="auto"/>
          </w:tcPr>
          <w:p w14:paraId="12AE68E4" w14:textId="77777777" w:rsidR="00D76C02" w:rsidRPr="00432DA9" w:rsidRDefault="00D76C02" w:rsidP="00D76C02">
            <w:pPr>
              <w:spacing w:line="0" w:lineRule="atLeast"/>
            </w:pPr>
          </w:p>
        </w:tc>
        <w:tc>
          <w:tcPr>
            <w:tcW w:w="2693" w:type="dxa"/>
            <w:vMerge/>
            <w:shd w:val="clear" w:color="auto" w:fill="auto"/>
          </w:tcPr>
          <w:p w14:paraId="47FAC0D4" w14:textId="77777777" w:rsidR="00D76C02" w:rsidRPr="003C7263" w:rsidRDefault="00D76C02" w:rsidP="00D76C02">
            <w:pPr>
              <w:jc w:val="center"/>
            </w:pPr>
          </w:p>
        </w:tc>
        <w:tc>
          <w:tcPr>
            <w:tcW w:w="1730" w:type="dxa"/>
            <w:vMerge/>
            <w:shd w:val="clear" w:color="auto" w:fill="auto"/>
          </w:tcPr>
          <w:p w14:paraId="79C46239" w14:textId="77777777" w:rsidR="00D76C02" w:rsidRPr="00432DA9" w:rsidRDefault="00D76C02" w:rsidP="00D76C02">
            <w:pPr>
              <w:spacing w:line="0" w:lineRule="atLeast"/>
            </w:pPr>
          </w:p>
        </w:tc>
        <w:tc>
          <w:tcPr>
            <w:tcW w:w="2693" w:type="dxa"/>
            <w:shd w:val="clear" w:color="auto" w:fill="auto"/>
          </w:tcPr>
          <w:p w14:paraId="7DF92368" w14:textId="77777777" w:rsidR="00D76C02" w:rsidRPr="001F297D" w:rsidRDefault="00D76C02" w:rsidP="00D76C02">
            <w:pPr>
              <w:rPr>
                <w:sz w:val="24"/>
                <w:szCs w:val="24"/>
              </w:rPr>
            </w:pPr>
            <w:r w:rsidRPr="001F297D">
              <w:rPr>
                <w:color w:val="000000"/>
                <w:sz w:val="24"/>
                <w:szCs w:val="24"/>
              </w:rPr>
              <w:t>Масса огнетушащего вещества:</w:t>
            </w:r>
          </w:p>
        </w:tc>
        <w:tc>
          <w:tcPr>
            <w:tcW w:w="1701" w:type="dxa"/>
            <w:shd w:val="clear" w:color="auto" w:fill="auto"/>
            <w:vAlign w:val="bottom"/>
          </w:tcPr>
          <w:p w14:paraId="59D052FA" w14:textId="77777777" w:rsidR="00D76C02" w:rsidRPr="001F297D" w:rsidRDefault="00D76C02" w:rsidP="00D76C02">
            <w:pPr>
              <w:rPr>
                <w:sz w:val="24"/>
                <w:szCs w:val="24"/>
              </w:rPr>
            </w:pPr>
            <w:r w:rsidRPr="001F297D">
              <w:rPr>
                <w:color w:val="000000"/>
                <w:sz w:val="24"/>
                <w:szCs w:val="24"/>
              </w:rPr>
              <w:t>5</w:t>
            </w:r>
          </w:p>
        </w:tc>
        <w:tc>
          <w:tcPr>
            <w:tcW w:w="1984" w:type="dxa"/>
            <w:shd w:val="clear" w:color="auto" w:fill="auto"/>
          </w:tcPr>
          <w:p w14:paraId="280C26F3" w14:textId="77777777" w:rsidR="00D76C02" w:rsidRPr="001F297D" w:rsidRDefault="00D76C02" w:rsidP="00D76C02">
            <w:pPr>
              <w:rPr>
                <w:sz w:val="24"/>
                <w:szCs w:val="24"/>
              </w:rPr>
            </w:pPr>
            <w:r w:rsidRPr="001F297D">
              <w:rPr>
                <w:color w:val="000000"/>
                <w:sz w:val="24"/>
                <w:szCs w:val="24"/>
              </w:rPr>
              <w:t>кг</w:t>
            </w:r>
          </w:p>
        </w:tc>
        <w:tc>
          <w:tcPr>
            <w:tcW w:w="1134" w:type="dxa"/>
            <w:vMerge/>
            <w:shd w:val="clear" w:color="auto" w:fill="auto"/>
          </w:tcPr>
          <w:p w14:paraId="753F01DB" w14:textId="77777777" w:rsidR="00D76C02" w:rsidRPr="007E177F" w:rsidRDefault="00D76C02" w:rsidP="00D76C02">
            <w:pPr>
              <w:jc w:val="center"/>
              <w:rPr>
                <w:sz w:val="18"/>
                <w:szCs w:val="18"/>
              </w:rPr>
            </w:pPr>
          </w:p>
        </w:tc>
        <w:tc>
          <w:tcPr>
            <w:tcW w:w="1418" w:type="dxa"/>
            <w:vMerge/>
            <w:shd w:val="clear" w:color="auto" w:fill="auto"/>
          </w:tcPr>
          <w:p w14:paraId="0D3716A3" w14:textId="77777777" w:rsidR="00D76C02" w:rsidRPr="0025174F" w:rsidRDefault="00D76C02" w:rsidP="00D76C02">
            <w:pPr>
              <w:snapToGrid w:val="0"/>
              <w:spacing w:line="0" w:lineRule="atLeast"/>
              <w:jc w:val="center"/>
              <w:rPr>
                <w:sz w:val="18"/>
                <w:szCs w:val="18"/>
              </w:rPr>
            </w:pPr>
          </w:p>
        </w:tc>
        <w:tc>
          <w:tcPr>
            <w:tcW w:w="1530" w:type="dxa"/>
            <w:vMerge/>
            <w:shd w:val="clear" w:color="auto" w:fill="auto"/>
          </w:tcPr>
          <w:p w14:paraId="156C2A3C" w14:textId="77777777" w:rsidR="00D76C02" w:rsidRPr="00A10BFA" w:rsidRDefault="00D76C02" w:rsidP="00D76C02">
            <w:pPr>
              <w:jc w:val="center"/>
            </w:pPr>
          </w:p>
        </w:tc>
      </w:tr>
      <w:tr w:rsidR="00D76C02" w:rsidRPr="00432DA9" w14:paraId="2F2FA697" w14:textId="77777777" w:rsidTr="00E57582">
        <w:trPr>
          <w:trHeight w:val="281"/>
        </w:trPr>
        <w:tc>
          <w:tcPr>
            <w:tcW w:w="534" w:type="dxa"/>
            <w:vMerge/>
            <w:shd w:val="clear" w:color="auto" w:fill="auto"/>
          </w:tcPr>
          <w:p w14:paraId="2BCC0603" w14:textId="77777777" w:rsidR="00D76C02" w:rsidRPr="00432DA9" w:rsidRDefault="00D76C02" w:rsidP="00D76C02">
            <w:pPr>
              <w:spacing w:line="0" w:lineRule="atLeast"/>
            </w:pPr>
          </w:p>
        </w:tc>
        <w:tc>
          <w:tcPr>
            <w:tcW w:w="2693" w:type="dxa"/>
            <w:vMerge/>
            <w:shd w:val="clear" w:color="auto" w:fill="auto"/>
          </w:tcPr>
          <w:p w14:paraId="4D0F5C5C" w14:textId="77777777" w:rsidR="00D76C02" w:rsidRPr="003C7263" w:rsidRDefault="00D76C02" w:rsidP="00D76C02">
            <w:pPr>
              <w:jc w:val="center"/>
            </w:pPr>
          </w:p>
        </w:tc>
        <w:tc>
          <w:tcPr>
            <w:tcW w:w="1730" w:type="dxa"/>
            <w:vMerge/>
            <w:shd w:val="clear" w:color="auto" w:fill="auto"/>
          </w:tcPr>
          <w:p w14:paraId="615702E5" w14:textId="77777777" w:rsidR="00D76C02" w:rsidRPr="00432DA9" w:rsidRDefault="00D76C02" w:rsidP="00D76C02">
            <w:pPr>
              <w:spacing w:line="0" w:lineRule="atLeast"/>
            </w:pPr>
          </w:p>
        </w:tc>
        <w:tc>
          <w:tcPr>
            <w:tcW w:w="2693" w:type="dxa"/>
            <w:shd w:val="clear" w:color="auto" w:fill="auto"/>
          </w:tcPr>
          <w:p w14:paraId="62170459" w14:textId="77777777" w:rsidR="00D76C02" w:rsidRPr="001F297D" w:rsidRDefault="00D76C02" w:rsidP="00D76C02">
            <w:pPr>
              <w:rPr>
                <w:b/>
                <w:bCs/>
                <w:sz w:val="24"/>
                <w:szCs w:val="24"/>
              </w:rPr>
            </w:pPr>
            <w:r w:rsidRPr="001F297D">
              <w:rPr>
                <w:color w:val="000000"/>
                <w:sz w:val="24"/>
                <w:szCs w:val="24"/>
              </w:rPr>
              <w:t>Высота:</w:t>
            </w:r>
          </w:p>
        </w:tc>
        <w:tc>
          <w:tcPr>
            <w:tcW w:w="1701" w:type="dxa"/>
            <w:shd w:val="clear" w:color="auto" w:fill="auto"/>
          </w:tcPr>
          <w:p w14:paraId="280EBF86" w14:textId="77777777" w:rsidR="00D76C02" w:rsidRPr="001F297D" w:rsidRDefault="00D76C02" w:rsidP="00D76C02">
            <w:pPr>
              <w:rPr>
                <w:sz w:val="24"/>
                <w:szCs w:val="24"/>
              </w:rPr>
            </w:pPr>
            <w:r w:rsidRPr="001F297D">
              <w:rPr>
                <w:color w:val="000000"/>
                <w:sz w:val="24"/>
                <w:szCs w:val="24"/>
              </w:rPr>
              <w:t>470</w:t>
            </w:r>
          </w:p>
        </w:tc>
        <w:tc>
          <w:tcPr>
            <w:tcW w:w="1984" w:type="dxa"/>
            <w:shd w:val="clear" w:color="auto" w:fill="auto"/>
          </w:tcPr>
          <w:p w14:paraId="58D62E73" w14:textId="77777777" w:rsidR="00D76C02" w:rsidRPr="001F297D" w:rsidRDefault="00D76C02" w:rsidP="00D76C02">
            <w:pPr>
              <w:rPr>
                <w:sz w:val="24"/>
                <w:szCs w:val="24"/>
              </w:rPr>
            </w:pPr>
            <w:r w:rsidRPr="001F297D">
              <w:rPr>
                <w:color w:val="000000"/>
                <w:sz w:val="24"/>
                <w:szCs w:val="24"/>
              </w:rPr>
              <w:t>мм</w:t>
            </w:r>
          </w:p>
        </w:tc>
        <w:tc>
          <w:tcPr>
            <w:tcW w:w="1134" w:type="dxa"/>
            <w:vMerge/>
            <w:shd w:val="clear" w:color="auto" w:fill="auto"/>
          </w:tcPr>
          <w:p w14:paraId="2BC0E984" w14:textId="77777777" w:rsidR="00D76C02" w:rsidRPr="007E177F" w:rsidRDefault="00D76C02" w:rsidP="00D76C02">
            <w:pPr>
              <w:jc w:val="center"/>
              <w:rPr>
                <w:sz w:val="18"/>
                <w:szCs w:val="18"/>
              </w:rPr>
            </w:pPr>
          </w:p>
        </w:tc>
        <w:tc>
          <w:tcPr>
            <w:tcW w:w="1418" w:type="dxa"/>
            <w:vMerge/>
            <w:shd w:val="clear" w:color="auto" w:fill="auto"/>
          </w:tcPr>
          <w:p w14:paraId="22CB2A79" w14:textId="77777777" w:rsidR="00D76C02" w:rsidRPr="0025174F" w:rsidRDefault="00D76C02" w:rsidP="00D76C02">
            <w:pPr>
              <w:snapToGrid w:val="0"/>
              <w:spacing w:line="0" w:lineRule="atLeast"/>
              <w:jc w:val="center"/>
              <w:rPr>
                <w:sz w:val="18"/>
                <w:szCs w:val="18"/>
              </w:rPr>
            </w:pPr>
          </w:p>
        </w:tc>
        <w:tc>
          <w:tcPr>
            <w:tcW w:w="1530" w:type="dxa"/>
            <w:vMerge/>
            <w:shd w:val="clear" w:color="auto" w:fill="auto"/>
          </w:tcPr>
          <w:p w14:paraId="67291C4D" w14:textId="77777777" w:rsidR="00D76C02" w:rsidRPr="00A10BFA" w:rsidRDefault="00D76C02" w:rsidP="00D76C02">
            <w:pPr>
              <w:jc w:val="center"/>
            </w:pPr>
          </w:p>
        </w:tc>
      </w:tr>
      <w:tr w:rsidR="00D76C02" w:rsidRPr="00432DA9" w14:paraId="2DC88443" w14:textId="77777777" w:rsidTr="00E57582">
        <w:trPr>
          <w:trHeight w:val="282"/>
        </w:trPr>
        <w:tc>
          <w:tcPr>
            <w:tcW w:w="534" w:type="dxa"/>
            <w:vMerge/>
            <w:shd w:val="clear" w:color="auto" w:fill="auto"/>
          </w:tcPr>
          <w:p w14:paraId="5216C8EB" w14:textId="77777777" w:rsidR="00D76C02" w:rsidRPr="00432DA9" w:rsidRDefault="00D76C02" w:rsidP="00D76C02">
            <w:pPr>
              <w:spacing w:line="0" w:lineRule="atLeast"/>
            </w:pPr>
          </w:p>
        </w:tc>
        <w:tc>
          <w:tcPr>
            <w:tcW w:w="2693" w:type="dxa"/>
            <w:vMerge/>
            <w:shd w:val="clear" w:color="auto" w:fill="auto"/>
          </w:tcPr>
          <w:p w14:paraId="4F26C5F3" w14:textId="77777777" w:rsidR="00D76C02" w:rsidRPr="003C7263" w:rsidRDefault="00D76C02" w:rsidP="00D76C02">
            <w:pPr>
              <w:jc w:val="center"/>
            </w:pPr>
          </w:p>
        </w:tc>
        <w:tc>
          <w:tcPr>
            <w:tcW w:w="1730" w:type="dxa"/>
            <w:vMerge/>
            <w:shd w:val="clear" w:color="auto" w:fill="auto"/>
          </w:tcPr>
          <w:p w14:paraId="1D84C84E" w14:textId="77777777" w:rsidR="00D76C02" w:rsidRPr="00432DA9" w:rsidRDefault="00D76C02" w:rsidP="00D76C02">
            <w:pPr>
              <w:spacing w:line="0" w:lineRule="atLeast"/>
            </w:pPr>
          </w:p>
        </w:tc>
        <w:tc>
          <w:tcPr>
            <w:tcW w:w="2693" w:type="dxa"/>
            <w:shd w:val="clear" w:color="auto" w:fill="auto"/>
          </w:tcPr>
          <w:p w14:paraId="0A0527B0" w14:textId="77777777" w:rsidR="00D76C02" w:rsidRPr="001F297D" w:rsidRDefault="00D76C02" w:rsidP="00D76C02">
            <w:pPr>
              <w:rPr>
                <w:sz w:val="24"/>
                <w:szCs w:val="24"/>
              </w:rPr>
            </w:pPr>
            <w:r w:rsidRPr="001F297D">
              <w:rPr>
                <w:color w:val="000000"/>
                <w:sz w:val="24"/>
                <w:szCs w:val="24"/>
              </w:rPr>
              <w:t>Диаметр:</w:t>
            </w:r>
          </w:p>
        </w:tc>
        <w:tc>
          <w:tcPr>
            <w:tcW w:w="1701" w:type="dxa"/>
            <w:shd w:val="clear" w:color="auto" w:fill="auto"/>
          </w:tcPr>
          <w:p w14:paraId="02D04C21" w14:textId="77777777" w:rsidR="00D76C02" w:rsidRPr="001F297D" w:rsidRDefault="00D76C02" w:rsidP="00D76C02">
            <w:pPr>
              <w:rPr>
                <w:sz w:val="24"/>
                <w:szCs w:val="24"/>
              </w:rPr>
            </w:pPr>
            <w:r w:rsidRPr="001F297D">
              <w:rPr>
                <w:color w:val="000000"/>
                <w:sz w:val="24"/>
                <w:szCs w:val="24"/>
              </w:rPr>
              <w:t>133</w:t>
            </w:r>
          </w:p>
        </w:tc>
        <w:tc>
          <w:tcPr>
            <w:tcW w:w="1984" w:type="dxa"/>
            <w:shd w:val="clear" w:color="auto" w:fill="auto"/>
          </w:tcPr>
          <w:p w14:paraId="0C054284" w14:textId="77777777" w:rsidR="00D76C02" w:rsidRPr="001F297D" w:rsidRDefault="00D76C02" w:rsidP="00D76C02">
            <w:pPr>
              <w:rPr>
                <w:sz w:val="24"/>
                <w:szCs w:val="24"/>
              </w:rPr>
            </w:pPr>
            <w:r w:rsidRPr="001F297D">
              <w:rPr>
                <w:color w:val="000000"/>
                <w:sz w:val="24"/>
                <w:szCs w:val="24"/>
              </w:rPr>
              <w:t>мм</w:t>
            </w:r>
          </w:p>
        </w:tc>
        <w:tc>
          <w:tcPr>
            <w:tcW w:w="1134" w:type="dxa"/>
            <w:vMerge/>
            <w:shd w:val="clear" w:color="auto" w:fill="auto"/>
          </w:tcPr>
          <w:p w14:paraId="40D58218" w14:textId="77777777" w:rsidR="00D76C02" w:rsidRPr="007E177F" w:rsidRDefault="00D76C02" w:rsidP="00D76C02">
            <w:pPr>
              <w:jc w:val="center"/>
              <w:rPr>
                <w:sz w:val="18"/>
                <w:szCs w:val="18"/>
              </w:rPr>
            </w:pPr>
          </w:p>
        </w:tc>
        <w:tc>
          <w:tcPr>
            <w:tcW w:w="1418" w:type="dxa"/>
            <w:vMerge/>
            <w:shd w:val="clear" w:color="auto" w:fill="auto"/>
          </w:tcPr>
          <w:p w14:paraId="59ECAFC5" w14:textId="77777777" w:rsidR="00D76C02" w:rsidRPr="0025174F" w:rsidRDefault="00D76C02" w:rsidP="00D76C02">
            <w:pPr>
              <w:snapToGrid w:val="0"/>
              <w:spacing w:line="0" w:lineRule="atLeast"/>
              <w:jc w:val="center"/>
              <w:rPr>
                <w:sz w:val="18"/>
                <w:szCs w:val="18"/>
              </w:rPr>
            </w:pPr>
          </w:p>
        </w:tc>
        <w:tc>
          <w:tcPr>
            <w:tcW w:w="1530" w:type="dxa"/>
            <w:vMerge/>
            <w:shd w:val="clear" w:color="auto" w:fill="auto"/>
          </w:tcPr>
          <w:p w14:paraId="681FFA0C" w14:textId="77777777" w:rsidR="00D76C02" w:rsidRPr="00A10BFA" w:rsidRDefault="00D76C02" w:rsidP="00D76C02">
            <w:pPr>
              <w:jc w:val="center"/>
            </w:pPr>
          </w:p>
        </w:tc>
      </w:tr>
      <w:tr w:rsidR="00D76C02" w:rsidRPr="00432DA9" w14:paraId="547BA628" w14:textId="77777777" w:rsidTr="00E57582">
        <w:trPr>
          <w:trHeight w:val="265"/>
        </w:trPr>
        <w:tc>
          <w:tcPr>
            <w:tcW w:w="534" w:type="dxa"/>
            <w:vMerge/>
            <w:shd w:val="clear" w:color="auto" w:fill="auto"/>
          </w:tcPr>
          <w:p w14:paraId="0086D962" w14:textId="77777777" w:rsidR="00D76C02" w:rsidRPr="00432DA9" w:rsidRDefault="00D76C02" w:rsidP="00D76C02">
            <w:pPr>
              <w:spacing w:line="0" w:lineRule="atLeast"/>
            </w:pPr>
          </w:p>
        </w:tc>
        <w:tc>
          <w:tcPr>
            <w:tcW w:w="2693" w:type="dxa"/>
            <w:vMerge/>
            <w:shd w:val="clear" w:color="auto" w:fill="auto"/>
          </w:tcPr>
          <w:p w14:paraId="504E2C50" w14:textId="77777777" w:rsidR="00D76C02" w:rsidRPr="003C7263" w:rsidRDefault="00D76C02" w:rsidP="00D76C02">
            <w:pPr>
              <w:jc w:val="center"/>
            </w:pPr>
          </w:p>
        </w:tc>
        <w:tc>
          <w:tcPr>
            <w:tcW w:w="1730" w:type="dxa"/>
            <w:vMerge/>
            <w:shd w:val="clear" w:color="auto" w:fill="auto"/>
          </w:tcPr>
          <w:p w14:paraId="6206DD3E" w14:textId="77777777" w:rsidR="00D76C02" w:rsidRPr="00432DA9" w:rsidRDefault="00D76C02" w:rsidP="00D76C02">
            <w:pPr>
              <w:spacing w:line="0" w:lineRule="atLeast"/>
            </w:pPr>
          </w:p>
        </w:tc>
        <w:tc>
          <w:tcPr>
            <w:tcW w:w="2693" w:type="dxa"/>
            <w:shd w:val="clear" w:color="auto" w:fill="auto"/>
          </w:tcPr>
          <w:p w14:paraId="3C627335" w14:textId="77777777" w:rsidR="00D76C02" w:rsidRPr="001F297D" w:rsidRDefault="00D76C02" w:rsidP="00D76C02">
            <w:pPr>
              <w:rPr>
                <w:sz w:val="24"/>
                <w:szCs w:val="24"/>
              </w:rPr>
            </w:pPr>
            <w:r w:rsidRPr="001F297D">
              <w:rPr>
                <w:color w:val="000000"/>
                <w:sz w:val="24"/>
                <w:szCs w:val="24"/>
              </w:rPr>
              <w:t>Срок службы:</w:t>
            </w:r>
          </w:p>
        </w:tc>
        <w:tc>
          <w:tcPr>
            <w:tcW w:w="1701" w:type="dxa"/>
            <w:shd w:val="clear" w:color="auto" w:fill="auto"/>
          </w:tcPr>
          <w:p w14:paraId="27EA905F" w14:textId="77777777" w:rsidR="00D76C02" w:rsidRPr="001F297D" w:rsidRDefault="00D76C02" w:rsidP="00D76C02">
            <w:pPr>
              <w:rPr>
                <w:sz w:val="24"/>
                <w:szCs w:val="24"/>
              </w:rPr>
            </w:pPr>
            <w:r w:rsidRPr="001F297D">
              <w:rPr>
                <w:color w:val="000000"/>
                <w:sz w:val="24"/>
                <w:szCs w:val="24"/>
              </w:rPr>
              <w:t>10</w:t>
            </w:r>
          </w:p>
        </w:tc>
        <w:tc>
          <w:tcPr>
            <w:tcW w:w="1984" w:type="dxa"/>
            <w:shd w:val="clear" w:color="auto" w:fill="auto"/>
          </w:tcPr>
          <w:p w14:paraId="6CB1575D" w14:textId="77777777" w:rsidR="00D76C02" w:rsidRPr="001F297D" w:rsidRDefault="00D76C02" w:rsidP="00D76C02">
            <w:pPr>
              <w:rPr>
                <w:sz w:val="24"/>
                <w:szCs w:val="24"/>
                <w:highlight w:val="yellow"/>
              </w:rPr>
            </w:pPr>
            <w:r w:rsidRPr="001F297D">
              <w:rPr>
                <w:color w:val="000000"/>
                <w:sz w:val="24"/>
                <w:szCs w:val="24"/>
              </w:rPr>
              <w:t>лет</w:t>
            </w:r>
          </w:p>
        </w:tc>
        <w:tc>
          <w:tcPr>
            <w:tcW w:w="1134" w:type="dxa"/>
            <w:vMerge/>
            <w:shd w:val="clear" w:color="auto" w:fill="auto"/>
          </w:tcPr>
          <w:p w14:paraId="6A71763B" w14:textId="77777777" w:rsidR="00D76C02" w:rsidRPr="007E177F" w:rsidRDefault="00D76C02" w:rsidP="00D76C02">
            <w:pPr>
              <w:jc w:val="center"/>
              <w:rPr>
                <w:sz w:val="18"/>
                <w:szCs w:val="18"/>
              </w:rPr>
            </w:pPr>
          </w:p>
        </w:tc>
        <w:tc>
          <w:tcPr>
            <w:tcW w:w="1418" w:type="dxa"/>
            <w:vMerge/>
            <w:shd w:val="clear" w:color="auto" w:fill="auto"/>
          </w:tcPr>
          <w:p w14:paraId="1DD1A18F" w14:textId="77777777" w:rsidR="00D76C02" w:rsidRPr="0025174F" w:rsidRDefault="00D76C02" w:rsidP="00D76C02">
            <w:pPr>
              <w:snapToGrid w:val="0"/>
              <w:spacing w:line="0" w:lineRule="atLeast"/>
              <w:jc w:val="center"/>
              <w:rPr>
                <w:sz w:val="18"/>
                <w:szCs w:val="18"/>
              </w:rPr>
            </w:pPr>
          </w:p>
        </w:tc>
        <w:tc>
          <w:tcPr>
            <w:tcW w:w="1530" w:type="dxa"/>
            <w:vMerge/>
            <w:shd w:val="clear" w:color="auto" w:fill="auto"/>
          </w:tcPr>
          <w:p w14:paraId="0E2FA28D" w14:textId="77777777" w:rsidR="00D76C02" w:rsidRPr="00A10BFA" w:rsidRDefault="00D76C02" w:rsidP="00D76C02">
            <w:pPr>
              <w:jc w:val="center"/>
            </w:pPr>
          </w:p>
        </w:tc>
      </w:tr>
      <w:tr w:rsidR="00D76C02" w:rsidRPr="00432DA9" w14:paraId="265574BE" w14:textId="77777777" w:rsidTr="00E57582">
        <w:trPr>
          <w:trHeight w:val="282"/>
        </w:trPr>
        <w:tc>
          <w:tcPr>
            <w:tcW w:w="534" w:type="dxa"/>
            <w:vMerge/>
            <w:shd w:val="clear" w:color="auto" w:fill="auto"/>
          </w:tcPr>
          <w:p w14:paraId="26A22972" w14:textId="77777777" w:rsidR="00D76C02" w:rsidRPr="00432DA9" w:rsidRDefault="00D76C02" w:rsidP="00D76C02">
            <w:pPr>
              <w:spacing w:line="0" w:lineRule="atLeast"/>
            </w:pPr>
          </w:p>
        </w:tc>
        <w:tc>
          <w:tcPr>
            <w:tcW w:w="2693" w:type="dxa"/>
            <w:vMerge/>
            <w:shd w:val="clear" w:color="auto" w:fill="auto"/>
          </w:tcPr>
          <w:p w14:paraId="361CB6E2" w14:textId="77777777" w:rsidR="00D76C02" w:rsidRPr="003C7263" w:rsidRDefault="00D76C02" w:rsidP="00D76C02">
            <w:pPr>
              <w:jc w:val="center"/>
            </w:pPr>
          </w:p>
        </w:tc>
        <w:tc>
          <w:tcPr>
            <w:tcW w:w="1730" w:type="dxa"/>
            <w:vMerge/>
            <w:shd w:val="clear" w:color="auto" w:fill="auto"/>
          </w:tcPr>
          <w:p w14:paraId="06A0C5FC" w14:textId="77777777" w:rsidR="00D76C02" w:rsidRPr="00432DA9" w:rsidRDefault="00D76C02" w:rsidP="00D76C02">
            <w:pPr>
              <w:spacing w:line="0" w:lineRule="atLeast"/>
            </w:pPr>
          </w:p>
        </w:tc>
        <w:tc>
          <w:tcPr>
            <w:tcW w:w="2693" w:type="dxa"/>
            <w:shd w:val="clear" w:color="auto" w:fill="auto"/>
          </w:tcPr>
          <w:p w14:paraId="60D80BC4" w14:textId="77777777" w:rsidR="00D76C02" w:rsidRPr="001F297D" w:rsidRDefault="00D76C02" w:rsidP="00D76C02">
            <w:pPr>
              <w:rPr>
                <w:sz w:val="24"/>
                <w:szCs w:val="24"/>
              </w:rPr>
            </w:pPr>
            <w:r w:rsidRPr="001F297D">
              <w:rPr>
                <w:color w:val="000000"/>
                <w:sz w:val="24"/>
                <w:szCs w:val="24"/>
              </w:rPr>
              <w:t>Масса не более:</w:t>
            </w:r>
          </w:p>
        </w:tc>
        <w:tc>
          <w:tcPr>
            <w:tcW w:w="1701" w:type="dxa"/>
            <w:shd w:val="clear" w:color="auto" w:fill="auto"/>
          </w:tcPr>
          <w:p w14:paraId="5B485962" w14:textId="77777777" w:rsidR="00D76C02" w:rsidRPr="001F297D" w:rsidRDefault="00D76C02" w:rsidP="00D76C02">
            <w:pPr>
              <w:rPr>
                <w:sz w:val="24"/>
                <w:szCs w:val="24"/>
              </w:rPr>
            </w:pPr>
            <w:r w:rsidRPr="001F297D">
              <w:rPr>
                <w:color w:val="000000"/>
                <w:sz w:val="24"/>
                <w:szCs w:val="24"/>
              </w:rPr>
              <w:t>6.9</w:t>
            </w:r>
          </w:p>
        </w:tc>
        <w:tc>
          <w:tcPr>
            <w:tcW w:w="1984" w:type="dxa"/>
            <w:shd w:val="clear" w:color="auto" w:fill="auto"/>
          </w:tcPr>
          <w:p w14:paraId="0199F61F" w14:textId="77777777" w:rsidR="00D76C02" w:rsidRPr="001F297D" w:rsidRDefault="00D76C02" w:rsidP="00D76C02">
            <w:pPr>
              <w:rPr>
                <w:sz w:val="24"/>
                <w:szCs w:val="24"/>
              </w:rPr>
            </w:pPr>
            <w:r w:rsidRPr="001F297D">
              <w:rPr>
                <w:color w:val="000000"/>
                <w:sz w:val="24"/>
                <w:szCs w:val="24"/>
              </w:rPr>
              <w:t>кг</w:t>
            </w:r>
          </w:p>
        </w:tc>
        <w:tc>
          <w:tcPr>
            <w:tcW w:w="1134" w:type="dxa"/>
            <w:vMerge/>
            <w:shd w:val="clear" w:color="auto" w:fill="auto"/>
          </w:tcPr>
          <w:p w14:paraId="0A83BDDC" w14:textId="77777777" w:rsidR="00D76C02" w:rsidRPr="007E177F" w:rsidRDefault="00D76C02" w:rsidP="00D76C02">
            <w:pPr>
              <w:jc w:val="center"/>
              <w:rPr>
                <w:sz w:val="18"/>
                <w:szCs w:val="18"/>
              </w:rPr>
            </w:pPr>
          </w:p>
        </w:tc>
        <w:tc>
          <w:tcPr>
            <w:tcW w:w="1418" w:type="dxa"/>
            <w:vMerge/>
            <w:shd w:val="clear" w:color="auto" w:fill="auto"/>
          </w:tcPr>
          <w:p w14:paraId="7B17560B" w14:textId="77777777" w:rsidR="00D76C02" w:rsidRPr="0025174F" w:rsidRDefault="00D76C02" w:rsidP="00D76C02">
            <w:pPr>
              <w:snapToGrid w:val="0"/>
              <w:spacing w:line="0" w:lineRule="atLeast"/>
              <w:jc w:val="center"/>
              <w:rPr>
                <w:sz w:val="18"/>
                <w:szCs w:val="18"/>
              </w:rPr>
            </w:pPr>
          </w:p>
        </w:tc>
        <w:tc>
          <w:tcPr>
            <w:tcW w:w="1530" w:type="dxa"/>
            <w:vMerge/>
            <w:shd w:val="clear" w:color="auto" w:fill="auto"/>
          </w:tcPr>
          <w:p w14:paraId="494CE762" w14:textId="77777777" w:rsidR="00D76C02" w:rsidRPr="00A10BFA" w:rsidRDefault="00D76C02" w:rsidP="00D76C02">
            <w:pPr>
              <w:jc w:val="center"/>
            </w:pPr>
          </w:p>
        </w:tc>
      </w:tr>
      <w:tr w:rsidR="00FB4320" w:rsidRPr="00432DA9" w14:paraId="2B250A9F" w14:textId="77777777" w:rsidTr="00FB4320">
        <w:trPr>
          <w:trHeight w:val="231"/>
        </w:trPr>
        <w:tc>
          <w:tcPr>
            <w:tcW w:w="13887" w:type="dxa"/>
            <w:gridSpan w:val="8"/>
            <w:shd w:val="clear" w:color="auto" w:fill="auto"/>
          </w:tcPr>
          <w:p w14:paraId="376C6435" w14:textId="77777777" w:rsidR="00FB4320" w:rsidRPr="00AC28DD" w:rsidRDefault="00FB4320" w:rsidP="00FB4320">
            <w:pPr>
              <w:snapToGrid w:val="0"/>
              <w:spacing w:line="0" w:lineRule="atLeast"/>
              <w:jc w:val="right"/>
              <w:rPr>
                <w:b/>
                <w:sz w:val="24"/>
                <w:szCs w:val="24"/>
              </w:rPr>
            </w:pPr>
            <w:r w:rsidRPr="00AC28DD">
              <w:rPr>
                <w:b/>
                <w:sz w:val="24"/>
                <w:szCs w:val="24"/>
              </w:rPr>
              <w:t>Итого:</w:t>
            </w:r>
          </w:p>
        </w:tc>
        <w:tc>
          <w:tcPr>
            <w:tcW w:w="1530" w:type="dxa"/>
            <w:shd w:val="clear" w:color="auto" w:fill="auto"/>
          </w:tcPr>
          <w:p w14:paraId="544D0E29" w14:textId="77777777" w:rsidR="00FB4320" w:rsidRDefault="00FB4320" w:rsidP="00FB4320">
            <w:pPr>
              <w:spacing w:line="0" w:lineRule="atLeast"/>
              <w:jc w:val="center"/>
            </w:pPr>
          </w:p>
        </w:tc>
      </w:tr>
    </w:tbl>
    <w:p w14:paraId="4715336D" w14:textId="77777777" w:rsidR="00FC5C63" w:rsidRDefault="00FC5C63" w:rsidP="00806CA7">
      <w:pPr>
        <w:shd w:val="clear" w:color="auto" w:fill="FFFFFF"/>
        <w:spacing w:line="223" w:lineRule="exact"/>
        <w:ind w:left="3694" w:right="2995" w:firstLine="648"/>
        <w:jc w:val="center"/>
        <w:rPr>
          <w:b/>
          <w:bCs/>
          <w:color w:val="000000"/>
          <w:spacing w:val="-2"/>
        </w:rPr>
      </w:pPr>
    </w:p>
    <w:p w14:paraId="1362C93F" w14:textId="77777777" w:rsidR="00806CA7" w:rsidRPr="007C03B0" w:rsidRDefault="00806CA7" w:rsidP="00806CA7">
      <w:pPr>
        <w:ind w:firstLine="426"/>
      </w:pPr>
      <w:r>
        <w:tab/>
      </w:r>
      <w:r w:rsidRPr="007C03B0">
        <w:t xml:space="preserve">*Заполняется по итогам проведения закупки в электронном магазине </w:t>
      </w:r>
    </w:p>
    <w:p w14:paraId="4FCF37E6" w14:textId="77777777" w:rsidR="00806CA7" w:rsidRPr="007C03B0" w:rsidRDefault="00806CA7" w:rsidP="00806CA7">
      <w:pPr>
        <w:ind w:firstLine="426"/>
      </w:pPr>
    </w:p>
    <w:p w14:paraId="5BA04D5E" w14:textId="77777777" w:rsidR="00806CA7" w:rsidRPr="007C03B0" w:rsidRDefault="00806CA7" w:rsidP="00806CA7">
      <w:pPr>
        <w:jc w:val="right"/>
      </w:pP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9D6230" w:rsidRPr="004D0F29" w14:paraId="674493CD" w14:textId="77777777" w:rsidTr="00E7308E">
        <w:trPr>
          <w:cantSplit/>
          <w:trHeight w:val="1270"/>
          <w:jc w:val="center"/>
        </w:trPr>
        <w:tc>
          <w:tcPr>
            <w:tcW w:w="5328" w:type="dxa"/>
            <w:tcBorders>
              <w:bottom w:val="single" w:sz="4" w:space="0" w:color="auto"/>
            </w:tcBorders>
          </w:tcPr>
          <w:p w14:paraId="2FC4EEAF" w14:textId="77777777" w:rsidR="009D6230" w:rsidRPr="004D5227" w:rsidRDefault="009D6230" w:rsidP="00E7308E">
            <w:pPr>
              <w:pStyle w:val="ConsPlusNormal"/>
              <w:rPr>
                <w:rFonts w:ascii="Times New Roman" w:eastAsia="Courier New" w:hAnsi="Times New Roman" w:cs="Times New Roman"/>
                <w:color w:val="000000"/>
                <w:lang w:bidi="ru-RU"/>
              </w:rPr>
            </w:pPr>
            <w:r w:rsidRPr="004D5227">
              <w:rPr>
                <w:rFonts w:ascii="Times New Roman" w:eastAsia="Courier New" w:hAnsi="Times New Roman" w:cs="Times New Roman"/>
                <w:color w:val="000000"/>
                <w:lang w:bidi="ru-RU"/>
              </w:rPr>
              <w:t>«Заказчик»</w:t>
            </w:r>
          </w:p>
          <w:p w14:paraId="310579C1" w14:textId="77777777" w:rsidR="009D6230" w:rsidRPr="004D5227" w:rsidRDefault="009D6230" w:rsidP="00E7308E">
            <w:r w:rsidRPr="004D5227">
              <w:t>Директор ГБОУ центра образования №195</w:t>
            </w:r>
          </w:p>
          <w:p w14:paraId="3A1CB436" w14:textId="77777777" w:rsidR="009D6230" w:rsidRPr="004D5227" w:rsidRDefault="009D6230" w:rsidP="00E7308E">
            <w:r w:rsidRPr="004D5227">
              <w:t xml:space="preserve">Адмиралтейского района Санкт-Петербурга </w:t>
            </w:r>
          </w:p>
          <w:p w14:paraId="7A3A3FF3" w14:textId="77777777" w:rsidR="009D6230" w:rsidRPr="004D5227" w:rsidRDefault="009D6230" w:rsidP="00E7308E"/>
          <w:p w14:paraId="27B4404B" w14:textId="77777777" w:rsidR="009D6230" w:rsidRPr="004D5227" w:rsidRDefault="009D6230" w:rsidP="00E7308E"/>
          <w:p w14:paraId="49135031" w14:textId="77777777" w:rsidR="009D6230" w:rsidRPr="004D5227" w:rsidRDefault="009D6230" w:rsidP="00E7308E">
            <w:pPr>
              <w:pStyle w:val="ConsPlusNormal"/>
              <w:spacing w:line="0" w:lineRule="atLeast"/>
              <w:rPr>
                <w:rFonts w:ascii="Times New Roman" w:hAnsi="Times New Roman" w:cs="Times New Roman"/>
              </w:rPr>
            </w:pPr>
            <w:r w:rsidRPr="004D5227">
              <w:rPr>
                <w:rFonts w:ascii="Times New Roman" w:hAnsi="Times New Roman" w:cs="Times New Roman"/>
              </w:rPr>
              <w:t>_______________ / С. А. Приставко/</w:t>
            </w:r>
          </w:p>
          <w:p w14:paraId="04F84491" w14:textId="77777777" w:rsidR="009D6230" w:rsidRPr="004D5227" w:rsidRDefault="009D6230" w:rsidP="00E7308E">
            <w:pPr>
              <w:pStyle w:val="ConsPlusNormal"/>
              <w:rPr>
                <w:rFonts w:ascii="Times New Roman" w:eastAsia="Courier New" w:hAnsi="Times New Roman" w:cs="Times New Roman"/>
                <w:color w:val="000000"/>
                <w:lang w:bidi="ru-RU"/>
              </w:rPr>
            </w:pPr>
            <w:r w:rsidRPr="004D5227">
              <w:rPr>
                <w:rFonts w:ascii="Times New Roman" w:hAnsi="Times New Roman" w:cs="Times New Roman"/>
              </w:rPr>
              <w:t xml:space="preserve"> (подписано ЭЦП)</w:t>
            </w:r>
          </w:p>
        </w:tc>
        <w:tc>
          <w:tcPr>
            <w:tcW w:w="4917" w:type="dxa"/>
            <w:tcBorders>
              <w:bottom w:val="single" w:sz="4" w:space="0" w:color="auto"/>
            </w:tcBorders>
          </w:tcPr>
          <w:p w14:paraId="436B1D35" w14:textId="77777777" w:rsidR="009D6230" w:rsidRPr="004D5227" w:rsidRDefault="009D6230" w:rsidP="00E7308E">
            <w:pPr>
              <w:pStyle w:val="ConsPlusNormal"/>
              <w:rPr>
                <w:rFonts w:ascii="Times New Roman" w:eastAsia="Courier New" w:hAnsi="Times New Roman" w:cs="Times New Roman"/>
                <w:color w:val="000000"/>
                <w:lang w:bidi="ru-RU"/>
              </w:rPr>
            </w:pPr>
            <w:r w:rsidRPr="004D5227">
              <w:rPr>
                <w:rFonts w:ascii="Times New Roman" w:eastAsia="Courier New" w:hAnsi="Times New Roman" w:cs="Times New Roman"/>
                <w:color w:val="000000"/>
                <w:lang w:bidi="ru-RU"/>
              </w:rPr>
              <w:t>«Поставщик»</w:t>
            </w:r>
          </w:p>
          <w:p w14:paraId="7F4C4C5F" w14:textId="77777777" w:rsidR="009D6230" w:rsidRPr="004D5227" w:rsidRDefault="009D6230" w:rsidP="00E7308E">
            <w:pPr>
              <w:pStyle w:val="ConsPlusNormal"/>
              <w:rPr>
                <w:rFonts w:ascii="Times New Roman" w:eastAsia="Courier New" w:hAnsi="Times New Roman" w:cs="Times New Roman"/>
                <w:color w:val="000000"/>
                <w:lang w:bidi="ru-RU"/>
              </w:rPr>
            </w:pPr>
            <w:r w:rsidRPr="004D5227">
              <w:rPr>
                <w:rFonts w:ascii="Times New Roman" w:eastAsia="Courier New" w:hAnsi="Times New Roman" w:cs="Times New Roman"/>
                <w:color w:val="000000"/>
                <w:lang w:bidi="ru-RU"/>
              </w:rPr>
              <w:t>_______________</w:t>
            </w:r>
          </w:p>
          <w:p w14:paraId="2D1ADBB6" w14:textId="77777777" w:rsidR="009D6230" w:rsidRPr="004D5227" w:rsidRDefault="009D6230" w:rsidP="00E7308E">
            <w:pPr>
              <w:pStyle w:val="ConsPlusNormal"/>
              <w:rPr>
                <w:rFonts w:ascii="Times New Roman" w:eastAsia="Courier New" w:hAnsi="Times New Roman" w:cs="Times New Roman"/>
                <w:color w:val="000000"/>
                <w:lang w:bidi="ru-RU"/>
              </w:rPr>
            </w:pPr>
            <w:r w:rsidRPr="004D5227">
              <w:rPr>
                <w:rFonts w:ascii="Times New Roman" w:eastAsia="Courier New" w:hAnsi="Times New Roman" w:cs="Times New Roman"/>
                <w:color w:val="000000"/>
                <w:lang w:bidi="ru-RU"/>
              </w:rPr>
              <w:t>_______________</w:t>
            </w:r>
          </w:p>
          <w:p w14:paraId="7A6BB10D" w14:textId="77777777" w:rsidR="009D6230" w:rsidRPr="004D5227" w:rsidRDefault="009D6230" w:rsidP="00E7308E">
            <w:pPr>
              <w:pStyle w:val="ConsPlusNormal"/>
              <w:rPr>
                <w:rFonts w:ascii="Times New Roman" w:eastAsia="Courier New" w:hAnsi="Times New Roman" w:cs="Times New Roman"/>
                <w:color w:val="000000"/>
                <w:lang w:bidi="ru-RU"/>
              </w:rPr>
            </w:pPr>
          </w:p>
          <w:p w14:paraId="10743B0F" w14:textId="77777777" w:rsidR="009D6230" w:rsidRPr="004D5227" w:rsidRDefault="009D6230" w:rsidP="00E7308E">
            <w:pPr>
              <w:pStyle w:val="ConsPlusNormal"/>
              <w:rPr>
                <w:rFonts w:ascii="Times New Roman" w:eastAsia="Courier New" w:hAnsi="Times New Roman" w:cs="Times New Roman"/>
                <w:color w:val="000000"/>
                <w:lang w:bidi="ru-RU"/>
              </w:rPr>
            </w:pPr>
            <w:r w:rsidRPr="004D5227">
              <w:rPr>
                <w:rFonts w:ascii="Times New Roman" w:eastAsia="Courier New" w:hAnsi="Times New Roman" w:cs="Times New Roman"/>
                <w:color w:val="000000"/>
                <w:lang w:bidi="ru-RU"/>
              </w:rPr>
              <w:t>_______________ /_______________/</w:t>
            </w:r>
          </w:p>
          <w:p w14:paraId="560A6153" w14:textId="77777777" w:rsidR="009D6230" w:rsidRPr="004D0F29" w:rsidRDefault="009D6230" w:rsidP="00E7308E">
            <w:pPr>
              <w:pStyle w:val="ConsPlusNormal"/>
              <w:rPr>
                <w:rFonts w:ascii="Times New Roman" w:eastAsia="Courier New" w:hAnsi="Times New Roman" w:cs="Times New Roman"/>
                <w:color w:val="000000"/>
                <w:lang w:bidi="ru-RU"/>
              </w:rPr>
            </w:pPr>
            <w:r w:rsidRPr="004D5227">
              <w:rPr>
                <w:rFonts w:ascii="Times New Roman" w:eastAsia="Courier New" w:hAnsi="Times New Roman" w:cs="Times New Roman"/>
                <w:color w:val="000000"/>
                <w:lang w:bidi="ru-RU"/>
              </w:rPr>
              <w:t>Подписано ЭЦП</w:t>
            </w:r>
          </w:p>
        </w:tc>
      </w:tr>
    </w:tbl>
    <w:p w14:paraId="4CE719D5" w14:textId="4BDC0686" w:rsidR="00E7308E" w:rsidRDefault="00E7308E"/>
    <w:p w14:paraId="52F32D9A" w14:textId="77777777" w:rsidR="00E7308E" w:rsidRDefault="00E7308E">
      <w:pPr>
        <w:widowControl/>
        <w:autoSpaceDE/>
        <w:autoSpaceDN/>
        <w:adjustRightInd/>
        <w:spacing w:after="160" w:line="259" w:lineRule="auto"/>
      </w:pPr>
      <w:r>
        <w:br w:type="page"/>
      </w:r>
    </w:p>
    <w:p w14:paraId="56294E80" w14:textId="77777777" w:rsidR="00E7308E" w:rsidRPr="00CA38D0" w:rsidRDefault="00E7308E" w:rsidP="00E7308E">
      <w:pPr>
        <w:spacing w:line="0" w:lineRule="atLeast"/>
        <w:ind w:left="5954" w:firstLine="709"/>
        <w:jc w:val="right"/>
      </w:pPr>
      <w:r w:rsidRPr="00CA38D0">
        <w:lastRenderedPageBreak/>
        <w:t>Приложение № 2 к Контракту</w:t>
      </w:r>
    </w:p>
    <w:p w14:paraId="09B57160" w14:textId="77777777" w:rsidR="00E7308E" w:rsidRPr="00CA38D0" w:rsidRDefault="00E7308E" w:rsidP="00E7308E">
      <w:pPr>
        <w:jc w:val="right"/>
      </w:pPr>
      <w:r w:rsidRPr="00CA38D0">
        <w:t>от «__» ____ 2024 г. № ___</w:t>
      </w:r>
    </w:p>
    <w:p w14:paraId="10CB206F" w14:textId="77777777" w:rsidR="00E7308E" w:rsidRPr="00CA38D0" w:rsidRDefault="00E7308E" w:rsidP="00E7308E">
      <w:pPr>
        <w:jc w:val="right"/>
      </w:pPr>
    </w:p>
    <w:p w14:paraId="38510473" w14:textId="77777777" w:rsidR="00E7308E" w:rsidRPr="00CA38D0" w:rsidRDefault="00E7308E" w:rsidP="00E7308E">
      <w:pPr>
        <w:spacing w:after="160" w:line="259" w:lineRule="auto"/>
        <w:jc w:val="center"/>
        <w:rPr>
          <w:rFonts w:eastAsiaTheme="minorEastAsia"/>
          <w:lang w:val="en-US" w:eastAsia="en-US"/>
        </w:rPr>
      </w:pPr>
      <w:r w:rsidRPr="00CA38D0">
        <w:rPr>
          <w:rFonts w:eastAsiaTheme="minorEastAsia"/>
          <w:noProof/>
        </w:rPr>
        <w:drawing>
          <wp:inline distT="0" distB="0" distL="0" distR="0" wp14:anchorId="5DC8ADA6" wp14:editId="76BAB4DC">
            <wp:extent cx="8828438" cy="6819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1581"/>
                    <a:stretch/>
                  </pic:blipFill>
                  <pic:spPr bwMode="auto">
                    <a:xfrm>
                      <a:off x="0" y="0"/>
                      <a:ext cx="8829382" cy="6820629"/>
                    </a:xfrm>
                    <a:prstGeom prst="rect">
                      <a:avLst/>
                    </a:prstGeom>
                    <a:noFill/>
                    <a:ln>
                      <a:noFill/>
                    </a:ln>
                    <a:extLst>
                      <a:ext uri="{53640926-AAD7-44D8-BBD7-CCE9431645EC}">
                        <a14:shadowObscured xmlns:a14="http://schemas.microsoft.com/office/drawing/2010/main"/>
                      </a:ext>
                    </a:extLst>
                  </pic:spPr>
                </pic:pic>
              </a:graphicData>
            </a:graphic>
          </wp:inline>
        </w:drawing>
      </w:r>
    </w:p>
    <w:p w14:paraId="172491C9" w14:textId="77777777" w:rsidR="00E7308E" w:rsidRPr="00CA38D0" w:rsidRDefault="00E7308E" w:rsidP="00E7308E">
      <w:pPr>
        <w:spacing w:after="160" w:line="259" w:lineRule="auto"/>
        <w:jc w:val="center"/>
        <w:rPr>
          <w:rFonts w:eastAsiaTheme="minorEastAsia"/>
          <w:lang w:val="en-US" w:eastAsia="en-US"/>
        </w:rPr>
      </w:pPr>
    </w:p>
    <w:p w14:paraId="70F995F9" w14:textId="77777777" w:rsidR="00E7308E" w:rsidRPr="00CA38D0" w:rsidRDefault="00E7308E" w:rsidP="00E7308E">
      <w:pPr>
        <w:spacing w:after="160" w:line="259" w:lineRule="auto"/>
        <w:jc w:val="center"/>
        <w:rPr>
          <w:rFonts w:eastAsiaTheme="minorEastAsia"/>
          <w:lang w:val="en-US" w:eastAsia="en-US"/>
        </w:rPr>
      </w:pPr>
    </w:p>
    <w:p w14:paraId="31FB5603" w14:textId="77777777" w:rsidR="00E7308E" w:rsidRPr="00CA38D0" w:rsidRDefault="00E7308E" w:rsidP="00E7308E">
      <w:pPr>
        <w:spacing w:after="160" w:line="259" w:lineRule="auto"/>
        <w:jc w:val="center"/>
        <w:rPr>
          <w:rFonts w:eastAsiaTheme="minorEastAsia"/>
          <w:lang w:val="en-US" w:eastAsia="en-US"/>
        </w:rPr>
      </w:pPr>
      <w:r w:rsidRPr="00CA38D0">
        <w:rPr>
          <w:rFonts w:eastAsiaTheme="minorEastAsia"/>
          <w:noProof/>
        </w:rPr>
        <w:drawing>
          <wp:inline distT="0" distB="0" distL="0" distR="0" wp14:anchorId="73B949EA" wp14:editId="265588BA">
            <wp:extent cx="8248650" cy="64317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50788" cy="6433397"/>
                    </a:xfrm>
                    <a:prstGeom prst="rect">
                      <a:avLst/>
                    </a:prstGeom>
                    <a:noFill/>
                    <a:ln>
                      <a:noFill/>
                    </a:ln>
                  </pic:spPr>
                </pic:pic>
              </a:graphicData>
            </a:graphic>
          </wp:inline>
        </w:drawing>
      </w:r>
    </w:p>
    <w:p w14:paraId="121F81F1" w14:textId="77777777" w:rsidR="00E7308E" w:rsidRPr="00A972C0" w:rsidRDefault="00E7308E" w:rsidP="00E7308E">
      <w:pPr>
        <w:spacing w:after="160" w:line="259" w:lineRule="auto"/>
        <w:jc w:val="center"/>
        <w:rPr>
          <w:w w:val="88"/>
        </w:rPr>
      </w:pPr>
      <w:r w:rsidRPr="00CA38D0">
        <w:rPr>
          <w:rFonts w:eastAsiaTheme="minorEastAsia"/>
          <w:noProof/>
        </w:rPr>
        <w:lastRenderedPageBreak/>
        <w:drawing>
          <wp:inline distT="0" distB="0" distL="0" distR="0" wp14:anchorId="3A6AFEA5" wp14:editId="35B7C6D3">
            <wp:extent cx="8191500" cy="63871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96009" cy="6390683"/>
                    </a:xfrm>
                    <a:prstGeom prst="rect">
                      <a:avLst/>
                    </a:prstGeom>
                    <a:noFill/>
                    <a:ln>
                      <a:noFill/>
                    </a:ln>
                  </pic:spPr>
                </pic:pic>
              </a:graphicData>
            </a:graphic>
          </wp:inline>
        </w:drawing>
      </w:r>
    </w:p>
    <w:p w14:paraId="5CDE0112" w14:textId="77777777" w:rsidR="001F297D" w:rsidRDefault="001F297D"/>
    <w:sectPr w:rsidR="001F297D" w:rsidSect="00D33D40">
      <w:headerReference w:type="even" r:id="rId11"/>
      <w:footerReference w:type="even" r:id="rId12"/>
      <w:headerReference w:type="first" r:id="rId13"/>
      <w:pgSz w:w="16838" w:h="11906" w:orient="landscape"/>
      <w:pgMar w:top="284" w:right="567" w:bottom="142" w:left="709" w:header="709"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36249" w14:textId="77777777" w:rsidR="00301D61" w:rsidRDefault="00301D61" w:rsidP="00033637">
      <w:r>
        <w:separator/>
      </w:r>
    </w:p>
  </w:endnote>
  <w:endnote w:type="continuationSeparator" w:id="0">
    <w:p w14:paraId="45AC8F92" w14:textId="77777777" w:rsidR="00301D61" w:rsidRDefault="00301D61" w:rsidP="00033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9279B" w14:textId="77777777" w:rsidR="001F297D" w:rsidRDefault="009D6230"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29415494" w14:textId="77777777" w:rsidR="001F297D" w:rsidRDefault="001F297D"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B1340" w14:textId="77777777" w:rsidR="00301D61" w:rsidRDefault="00301D61" w:rsidP="00033637">
      <w:r>
        <w:separator/>
      </w:r>
    </w:p>
  </w:footnote>
  <w:footnote w:type="continuationSeparator" w:id="0">
    <w:p w14:paraId="3D0616AB" w14:textId="77777777" w:rsidR="00301D61" w:rsidRDefault="00301D61" w:rsidP="00033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E3711" w14:textId="77777777" w:rsidR="001F297D" w:rsidRDefault="009D6230">
    <w:pPr>
      <w:pStyle w:val="a9"/>
    </w:pPr>
    <w:r>
      <w:rPr>
        <w:noProof/>
      </w:rPr>
      <mc:AlternateContent>
        <mc:Choice Requires="wps">
          <w:drawing>
            <wp:anchor distT="0" distB="0" distL="114300" distR="114300" simplePos="0" relativeHeight="251657216" behindDoc="1" locked="0" layoutInCell="0" allowOverlap="1" wp14:anchorId="73D9C9AA" wp14:editId="051A6BEF">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AC00ACA" w14:textId="77777777" w:rsidR="001F297D" w:rsidRDefault="009D6230" w:rsidP="0076660D">
                          <w:pPr>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3D9C9AA"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FI/AEAANUDAAAOAAAAZHJzL2Uyb0RvYy54bWysU9uO0zAQfUfiHyy/b9NW7YaNmq6WXYqQ&#10;lgVpywe4jtNYJB4z4zYpX8/YrdoCb4g8WJmLz5wzM17cD10r9gbJgivlZDSWwjgNlXXbUn5br27e&#10;SUFBuUq14EwpD4bk/fLtm0XvCzOFBtrKoGAQR0XvS9mE4IssI92YTtEIvHEcrAE7FdjEbVah6hm9&#10;a7PpeHyb9YCVR9CGiL1Px6BcJvy6Njp8qWsyQbSlZG4hnZjOTTyz5UIVW1S+sfpEQ/0Di05Zx0XP&#10;UE8qKLFD+xdUZzUCQR1GGroM6tpqkzSwmsn4DzWvjfImaeHmkD+3if4frH7Zv/qvKMLwHgYeYBJB&#10;/hn0dxIOHhvltuYBEfrGqIoLT+TZneitD57HmrxrM4QPleUeT2Jfs95TccKP86CCYqVN/xkqvqJ2&#10;AVK1ocZOIPC1m2k+jl9yc28EM+KhHc6D4gJCszOf5/lsPpdCcyy/y+e3aZKZKiJYnINHCh8NdCL+&#10;lBJ5ERKq2j9TiOQuKTHdwcq2bVqG1v3m4MToSWIi/6OSMGwGzo6iNlAdWFYSwGT5LXC9BvCnFD3v&#10;VSnpx06hkaL95Lh/d5PZLC5iMmbzfMoGXkc21xHlNEOVMkhx/H0Mx+XdebTbJrU60iX/wO1c2STt&#10;wurEm3cnKT7teVzOaztlXV7j8hcAAAD//wMAUEsDBBQABgAIAAAAIQCWGMow2wAAAAYBAAAPAAAA&#10;ZHJzL2Rvd25yZXYueG1sTI9BT8MwDIXvSPyHyJO4sXSrmKA0nRAVhx23Ic5Z47VliVOadO349Xhc&#10;4GI961nvfc7Xk7PijH1oPSlYzBMQSJU3LdUK3vdv948gQtRktPWECi4YYF3c3uQ6M36kLZ53sRYc&#10;QiHTCpoYu0zKUDXodJj7Dom9o++djrz2tTS9HjncWblMkpV0uiVuaHSHrw1Wp93gFJjv46VLx3G/&#10;2WzL4cu2ZYkfn0rdzaaXZxARp/h3DFd8RoeCmQ5+IBOEVcCPxN959RZPaQriwGr5sAJZ5PI/fvED&#10;AAD//wMAUEsBAi0AFAAGAAgAAAAhALaDOJL+AAAA4QEAABMAAAAAAAAAAAAAAAAAAAAAAFtDb250&#10;ZW50X1R5cGVzXS54bWxQSwECLQAUAAYACAAAACEAOP0h/9YAAACUAQAACwAAAAAAAAAAAAAAAAAv&#10;AQAAX3JlbHMvLnJlbHNQSwECLQAUAAYACAAAACEAXY3RSPwBAADVAwAADgAAAAAAAAAAAAAAAAAu&#10;AgAAZHJzL2Uyb0RvYy54bWxQSwECLQAUAAYACAAAACEAlhjKMNsAAAAGAQAADwAAAAAAAAAAAAAA&#10;AABWBAAAZHJzL2Rvd25yZXYueG1sUEsFBgAAAAAEAAQA8wAAAF4FAAAAAA==&#10;" o:allowincell="f" filled="f" stroked="f">
              <v:stroke joinstyle="round"/>
              <o:lock v:ext="edit" text="t" shapetype="t"/>
              <v:textbox style="mso-fit-shape-to-text:t">
                <w:txbxContent>
                  <w:p w14:paraId="6AC00ACA" w14:textId="77777777" w:rsidR="001F297D" w:rsidRDefault="009D6230" w:rsidP="0076660D">
                    <w:pPr>
                      <w:jc w:val="center"/>
                    </w:pPr>
                    <w:r>
                      <w:rPr>
                        <w:color w:val="808080"/>
                        <w:sz w:val="2"/>
                        <w:szCs w:val="2"/>
                      </w:rPr>
                      <w:t>ПРИМЕРНЫЙ ОБРАЗЕЦ</w:t>
                    </w:r>
                  </w:p>
                </w:txbxContent>
              </v:textbox>
              <w10:wrap anchorx="margin" anchory="margin"/>
            </v:shape>
          </w:pict>
        </mc:Fallback>
      </mc:AlternateContent>
    </w:r>
    <w:r w:rsidR="00301D61">
      <w:rPr>
        <w:noProof/>
      </w:rPr>
      <w:pict w14:anchorId="61AB6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55C4F" w14:textId="77777777" w:rsidR="001F297D" w:rsidRDefault="009D6230">
    <w:pPr>
      <w:pStyle w:val="a9"/>
    </w:pPr>
    <w:r>
      <w:rPr>
        <w:noProof/>
      </w:rPr>
      <mc:AlternateContent>
        <mc:Choice Requires="wps">
          <w:drawing>
            <wp:anchor distT="0" distB="0" distL="114300" distR="114300" simplePos="0" relativeHeight="251656192" behindDoc="1" locked="0" layoutInCell="0" allowOverlap="1" wp14:anchorId="087D4218" wp14:editId="485D4F56">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39F5E88" w14:textId="77777777" w:rsidR="001F297D" w:rsidRDefault="009D6230" w:rsidP="0076660D">
                          <w:pPr>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87D4218"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uEi/QEAANwDAAAOAAAAZHJzL2Uyb0RvYy54bWysU9uO0zAQfUfiHyy/b5NW7YaNmq6WXYqQ&#10;lou05QNc22ksEo8Zu03K1zN2Q1vgDZEHK3PxmXNmxsv7oWvZQaM3YCs+neScaStBGbur+NfN+uYN&#10;Zz4Iq0QLVlf8qD2/X71+texdqWfQQKs0MgKxvuxdxZsQXJllXja6E34CTlsK1oCdCGTiLlMoekLv&#10;2myW57dZD6gcgtTek/fpFOSrhF/XWobPde11YG3FiVtIJ6ZzG89stRTlDoVrjBxpiH9g0QljqegZ&#10;6kkEwfZo/oLqjETwUIeJhC6DujZSJw2kZpr/oealEU4nLdQc785t8v8PVn46vLgvyMLwFgYaYBLh&#10;3TPIb55ZeGyE3ekHROgbLRQVnvKzO9HbHB2NNXk3egjvlKEeT2Nfs975csSP8/Clj5W2/UdQdEXs&#10;A6RqQ40dQ6BrN7Mij19yU28YMaKhHc+DogJMkrNYFMV8seBMUqy4Kxa3aZKZKCNYnINDH95r6Fj8&#10;qTjSIiRUcXj2IZK7pMR0C2vTtmkZWvubgxKjJ4mJ/E9KwrAdmFGj0qhtC+pI6pIO4kxPgso2gD84&#10;62m9Ku6/7wVqztoPltp4N53P4z4mY74oZmTgdWR7HRFWElTFA2en38dw2uG9Q7NrqNKvwT1QV9cm&#10;KbywGunTCiXh47rHHb22U9blUa5+AgAA//8DAFBLAwQUAAYACAAAACEAlhjKMNsAAAAGAQAADwAA&#10;AGRycy9kb3ducmV2LnhtbEyPQU/DMAyF70j8h8iTuLF0q5igNJ0QFYcdtyHOWeO1ZYlTmnTt+PV4&#10;XOBiPetZ733O15Oz4ox9aD0pWMwTEEiVNy3VCt73b/ePIELUZLT1hAouGGBd3N7kOjN+pC2ed7EW&#10;HEIh0wqaGLtMylA16HSY+w6JvaPvnY689rU0vR453Fm5TJKVdLolbmh0h68NVqfd4BSY7+OlS8dx&#10;v9lsy+HLtmWJH59K3c2ml2cQEaf4dwxXfEaHgpkOfiAThFXAj8TfefUWT2kK4sBq+bACWeTyP37x&#10;AwAA//8DAFBLAQItABQABgAIAAAAIQC2gziS/gAAAOEBAAATAAAAAAAAAAAAAAAAAAAAAABbQ29u&#10;dGVudF9UeXBlc10ueG1sUEsBAi0AFAAGAAgAAAAhADj9If/WAAAAlAEAAAsAAAAAAAAAAAAAAAAA&#10;LwEAAF9yZWxzLy5yZWxzUEsBAi0AFAAGAAgAAAAhAGgy4SL9AQAA3AMAAA4AAAAAAAAAAAAAAAAA&#10;LgIAAGRycy9lMm9Eb2MueG1sUEsBAi0AFAAGAAgAAAAhAJYYyjDbAAAABgEAAA8AAAAAAAAAAAAA&#10;AAAAVwQAAGRycy9kb3ducmV2LnhtbFBLBQYAAAAABAAEAPMAAABfBQAAAAA=&#10;" o:allowincell="f" filled="f" stroked="f">
              <v:stroke joinstyle="round"/>
              <o:lock v:ext="edit" text="t" shapetype="t"/>
              <v:textbox style="mso-fit-shape-to-text:t">
                <w:txbxContent>
                  <w:p w14:paraId="739F5E88" w14:textId="77777777" w:rsidR="001F297D" w:rsidRDefault="009D6230" w:rsidP="0076660D">
                    <w:pPr>
                      <w:jc w:val="center"/>
                    </w:pPr>
                    <w:r>
                      <w:rPr>
                        <w:color w:val="808080"/>
                        <w:sz w:val="2"/>
                        <w:szCs w:val="2"/>
                      </w:rPr>
                      <w:t>ПРИМЕРНЫЙ ОБРАЗЕЦ</w:t>
                    </w:r>
                  </w:p>
                </w:txbxContent>
              </v:textbox>
              <w10:wrap anchorx="margin" anchory="margin"/>
            </v:shape>
          </w:pict>
        </mc:Fallback>
      </mc:AlternateContent>
    </w:r>
    <w:r w:rsidR="00301D61">
      <w:rPr>
        <w:noProof/>
      </w:rPr>
      <w:pict w14:anchorId="3EB96E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61E89"/>
    <w:multiLevelType w:val="hybridMultilevel"/>
    <w:tmpl w:val="E36C4942"/>
    <w:lvl w:ilvl="0" w:tplc="975630B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312043A8"/>
    <w:multiLevelType w:val="multilevel"/>
    <w:tmpl w:val="F8743892"/>
    <w:lvl w:ilvl="0">
      <w:start w:val="1"/>
      <w:numFmt w:val="decimal"/>
      <w:lvlText w:val="%1."/>
      <w:lvlJc w:val="left"/>
      <w:pPr>
        <w:ind w:left="720" w:hanging="360"/>
      </w:pPr>
      <w:rPr>
        <w:rFonts w:hint="default"/>
      </w:rPr>
    </w:lvl>
    <w:lvl w:ilvl="1">
      <w:start w:val="1"/>
      <w:numFmt w:val="decimal"/>
      <w:isLgl/>
      <w:lvlText w:val="%1.%2."/>
      <w:lvlJc w:val="left"/>
      <w:pPr>
        <w:ind w:left="1264" w:hanging="55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4FFB05A5"/>
    <w:multiLevelType w:val="multilevel"/>
    <w:tmpl w:val="4FD61E72"/>
    <w:lvl w:ilvl="0">
      <w:start w:val="3"/>
      <w:numFmt w:val="decimal"/>
      <w:lvlText w:val="%1."/>
      <w:lvlJc w:val="left"/>
      <w:pPr>
        <w:ind w:left="1080" w:hanging="360"/>
      </w:pPr>
      <w:rPr>
        <w:rFonts w:hint="default"/>
      </w:rPr>
    </w:lvl>
    <w:lvl w:ilvl="1">
      <w:start w:val="5"/>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FCC"/>
    <w:rsid w:val="0002237F"/>
    <w:rsid w:val="00033637"/>
    <w:rsid w:val="0011373F"/>
    <w:rsid w:val="001F297D"/>
    <w:rsid w:val="00301D61"/>
    <w:rsid w:val="00373112"/>
    <w:rsid w:val="00394D62"/>
    <w:rsid w:val="003F20B9"/>
    <w:rsid w:val="005004EB"/>
    <w:rsid w:val="005D01D4"/>
    <w:rsid w:val="00632A07"/>
    <w:rsid w:val="007E177F"/>
    <w:rsid w:val="00806060"/>
    <w:rsid w:val="00806CA7"/>
    <w:rsid w:val="008158E4"/>
    <w:rsid w:val="008E6178"/>
    <w:rsid w:val="0090124E"/>
    <w:rsid w:val="009D6230"/>
    <w:rsid w:val="00AC28DD"/>
    <w:rsid w:val="00B42FCC"/>
    <w:rsid w:val="00D76C02"/>
    <w:rsid w:val="00E57582"/>
    <w:rsid w:val="00E7308E"/>
    <w:rsid w:val="00F24254"/>
    <w:rsid w:val="00F62711"/>
    <w:rsid w:val="00FB4320"/>
    <w:rsid w:val="00FC5C63"/>
    <w:rsid w:val="00FF19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5959D5B"/>
  <w15:chartTrackingRefBased/>
  <w15:docId w15:val="{C9550409-690F-4F43-A0CC-92869FDB2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6CA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806CA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4">
    <w:name w:val="List Paragraph"/>
    <w:basedOn w:val="a"/>
    <w:uiPriority w:val="99"/>
    <w:qFormat/>
    <w:rsid w:val="00806CA7"/>
    <w:pPr>
      <w:ind w:left="720"/>
      <w:contextualSpacing/>
    </w:pPr>
  </w:style>
  <w:style w:type="paragraph" w:customStyle="1" w:styleId="ConsPlusNormal">
    <w:name w:val="ConsPlusNormal"/>
    <w:link w:val="ConsPlusNormal0"/>
    <w:qFormat/>
    <w:rsid w:val="00806CA7"/>
    <w:pPr>
      <w:widowControl w:val="0"/>
      <w:autoSpaceDE w:val="0"/>
      <w:autoSpaceDN w:val="0"/>
      <w:spacing w:after="0" w:line="240" w:lineRule="auto"/>
    </w:pPr>
    <w:rPr>
      <w:rFonts w:ascii="Calibri" w:eastAsiaTheme="minorEastAsia" w:hAnsi="Calibri" w:cs="Calibri"/>
      <w:lang w:eastAsia="ru-RU"/>
    </w:rPr>
  </w:style>
  <w:style w:type="character" w:styleId="a5">
    <w:name w:val="Hyperlink"/>
    <w:basedOn w:val="a0"/>
    <w:uiPriority w:val="99"/>
    <w:unhideWhenUsed/>
    <w:rsid w:val="00806CA7"/>
    <w:rPr>
      <w:color w:val="0563C1" w:themeColor="hyperlink"/>
      <w:u w:val="single"/>
    </w:rPr>
  </w:style>
  <w:style w:type="character" w:customStyle="1" w:styleId="ConsPlusNormal0">
    <w:name w:val="ConsPlusNormal Знак"/>
    <w:link w:val="ConsPlusNormal"/>
    <w:qFormat/>
    <w:locked/>
    <w:rsid w:val="00806CA7"/>
    <w:rPr>
      <w:rFonts w:ascii="Calibri" w:eastAsiaTheme="minorEastAsia" w:hAnsi="Calibri" w:cs="Calibri"/>
      <w:lang w:eastAsia="ru-RU"/>
    </w:rPr>
  </w:style>
  <w:style w:type="paragraph" w:styleId="2">
    <w:name w:val="Body Text 2"/>
    <w:basedOn w:val="a"/>
    <w:link w:val="20"/>
    <w:rsid w:val="00806CA7"/>
    <w:pPr>
      <w:widowControl/>
      <w:autoSpaceDE/>
      <w:autoSpaceDN/>
      <w:adjustRightInd/>
      <w:spacing w:after="120" w:line="480" w:lineRule="auto"/>
      <w:jc w:val="both"/>
    </w:pPr>
    <w:rPr>
      <w:sz w:val="24"/>
      <w:szCs w:val="24"/>
    </w:rPr>
  </w:style>
  <w:style w:type="character" w:customStyle="1" w:styleId="20">
    <w:name w:val="Основной текст 2 Знак"/>
    <w:basedOn w:val="a0"/>
    <w:link w:val="2"/>
    <w:rsid w:val="00806CA7"/>
    <w:rPr>
      <w:rFonts w:ascii="Times New Roman" w:eastAsia="Times New Roman" w:hAnsi="Times New Roman" w:cs="Times New Roman"/>
      <w:sz w:val="24"/>
      <w:szCs w:val="24"/>
      <w:lang w:eastAsia="ru-RU"/>
    </w:rPr>
  </w:style>
  <w:style w:type="paragraph" w:styleId="a6">
    <w:name w:val="footer"/>
    <w:basedOn w:val="a"/>
    <w:link w:val="a7"/>
    <w:uiPriority w:val="99"/>
    <w:rsid w:val="00806CA7"/>
    <w:pPr>
      <w:widowControl/>
      <w:tabs>
        <w:tab w:val="center" w:pos="4677"/>
        <w:tab w:val="right" w:pos="9355"/>
      </w:tabs>
      <w:autoSpaceDE/>
      <w:autoSpaceDN/>
      <w:adjustRightInd/>
      <w:spacing w:after="60"/>
      <w:jc w:val="both"/>
    </w:pPr>
    <w:rPr>
      <w:sz w:val="24"/>
      <w:szCs w:val="24"/>
    </w:rPr>
  </w:style>
  <w:style w:type="character" w:customStyle="1" w:styleId="a7">
    <w:name w:val="Нижний колонтитул Знак"/>
    <w:basedOn w:val="a0"/>
    <w:link w:val="a6"/>
    <w:uiPriority w:val="99"/>
    <w:rsid w:val="00806CA7"/>
    <w:rPr>
      <w:rFonts w:ascii="Times New Roman" w:eastAsia="Times New Roman" w:hAnsi="Times New Roman" w:cs="Times New Roman"/>
      <w:sz w:val="24"/>
      <w:szCs w:val="24"/>
      <w:lang w:eastAsia="ru-RU"/>
    </w:rPr>
  </w:style>
  <w:style w:type="character" w:styleId="a8">
    <w:name w:val="page number"/>
    <w:basedOn w:val="a0"/>
    <w:rsid w:val="00806CA7"/>
  </w:style>
  <w:style w:type="paragraph" w:styleId="a9">
    <w:name w:val="header"/>
    <w:basedOn w:val="a"/>
    <w:link w:val="aa"/>
    <w:rsid w:val="00806CA7"/>
    <w:pPr>
      <w:widowControl/>
      <w:tabs>
        <w:tab w:val="center" w:pos="4677"/>
        <w:tab w:val="right" w:pos="9355"/>
      </w:tabs>
      <w:autoSpaceDE/>
      <w:autoSpaceDN/>
      <w:adjustRightInd/>
      <w:spacing w:after="60"/>
      <w:jc w:val="both"/>
    </w:pPr>
    <w:rPr>
      <w:sz w:val="24"/>
      <w:szCs w:val="24"/>
    </w:rPr>
  </w:style>
  <w:style w:type="character" w:customStyle="1" w:styleId="aa">
    <w:name w:val="Верхний колонтитул Знак"/>
    <w:basedOn w:val="a0"/>
    <w:link w:val="a9"/>
    <w:rsid w:val="00806CA7"/>
    <w:rPr>
      <w:rFonts w:ascii="Times New Roman" w:eastAsia="Times New Roman" w:hAnsi="Times New Roman" w:cs="Times New Roman"/>
      <w:sz w:val="24"/>
      <w:szCs w:val="24"/>
      <w:lang w:eastAsia="ru-RU"/>
    </w:rPr>
  </w:style>
  <w:style w:type="paragraph" w:styleId="ab">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c"/>
    <w:uiPriority w:val="99"/>
    <w:qFormat/>
    <w:rsid w:val="00033637"/>
    <w:rPr>
      <w:rFonts w:ascii="Arial" w:hAnsi="Arial"/>
    </w:rPr>
  </w:style>
  <w:style w:type="character" w:customStyle="1" w:styleId="ac">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b"/>
    <w:uiPriority w:val="99"/>
    <w:qFormat/>
    <w:rsid w:val="00033637"/>
    <w:rPr>
      <w:rFonts w:ascii="Arial" w:eastAsia="Times New Roman" w:hAnsi="Arial" w:cs="Times New Roman"/>
      <w:sz w:val="20"/>
      <w:szCs w:val="20"/>
      <w:lang w:eastAsia="ru-RU"/>
    </w:rPr>
  </w:style>
  <w:style w:type="character" w:styleId="ad">
    <w:name w:val="footnote reference"/>
    <w:aliases w:val="Ссылка на сноску 45,Знак сноски-FN,SUPERS,Знак сноски 1,Ciae niinee-FN,fr,Used by Word for Help footnote symbols,Ciae niinee 1"/>
    <w:link w:val="1"/>
    <w:uiPriority w:val="99"/>
    <w:qFormat/>
    <w:rsid w:val="00033637"/>
    <w:rPr>
      <w:vertAlign w:val="superscript"/>
    </w:rPr>
  </w:style>
  <w:style w:type="character" w:customStyle="1" w:styleId="blk">
    <w:name w:val="blk"/>
    <w:basedOn w:val="a0"/>
    <w:rsid w:val="00033637"/>
  </w:style>
  <w:style w:type="paragraph" w:styleId="ae">
    <w:name w:val="Body Text"/>
    <w:basedOn w:val="a"/>
    <w:link w:val="af"/>
    <w:uiPriority w:val="99"/>
    <w:unhideWhenUsed/>
    <w:rsid w:val="00033637"/>
    <w:pPr>
      <w:spacing w:after="120"/>
    </w:pPr>
    <w:rPr>
      <w:rFonts w:ascii="Arial" w:hAnsi="Arial"/>
      <w:sz w:val="18"/>
      <w:szCs w:val="18"/>
    </w:rPr>
  </w:style>
  <w:style w:type="character" w:customStyle="1" w:styleId="af">
    <w:name w:val="Основной текст Знак"/>
    <w:basedOn w:val="a0"/>
    <w:link w:val="ae"/>
    <w:uiPriority w:val="99"/>
    <w:rsid w:val="00033637"/>
    <w:rPr>
      <w:rFonts w:ascii="Arial" w:eastAsia="Times New Roman" w:hAnsi="Arial" w:cs="Times New Roman"/>
      <w:sz w:val="18"/>
      <w:szCs w:val="18"/>
      <w:lang w:eastAsia="ru-RU"/>
    </w:rPr>
  </w:style>
  <w:style w:type="paragraph" w:customStyle="1" w:styleId="1">
    <w:name w:val="Знак сноски1"/>
    <w:basedOn w:val="a"/>
    <w:link w:val="ad"/>
    <w:uiPriority w:val="99"/>
    <w:qFormat/>
    <w:rsid w:val="00033637"/>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Cell">
    <w:name w:val="ConsPlusCell"/>
    <w:rsid w:val="0090124E"/>
    <w:pPr>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garantF1://10064072.45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2387</Words>
  <Characters>13611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sc195</Company>
  <LinksUpToDate>false</LinksUpToDate>
  <CharactersWithSpaces>15967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dc:creator>
  <cp:keywords/>
  <dc:description/>
  <cp:lastModifiedBy>usr</cp:lastModifiedBy>
  <cp:revision>8</cp:revision>
  <dcterms:created xsi:type="dcterms:W3CDTF">2024-10-22T18:49:00Z</dcterms:created>
  <dcterms:modified xsi:type="dcterms:W3CDTF">2024-12-23T12:22:00Z</dcterms:modified>
</cp:coreProperties>
</file>