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7EFE" w:rsidRPr="00C1592C" w:rsidRDefault="00B57EFE" w:rsidP="00B57EFE">
      <w:pPr>
        <w:spacing w:after="0" w:line="240" w:lineRule="auto"/>
        <w:jc w:val="center"/>
        <w:rPr>
          <w:rFonts w:ascii="Times New Roman" w:eastAsia="Arial Unicode MS" w:hAnsi="Times New Roman" w:cs="Times New Roman"/>
          <w:b/>
          <w:color w:val="000000"/>
          <w:sz w:val="24"/>
          <w:szCs w:val="24"/>
          <w:lang w:eastAsia="ru-RU"/>
        </w:rPr>
      </w:pPr>
      <w:r w:rsidRPr="00B57EFE">
        <w:rPr>
          <w:rFonts w:ascii="Times New Roman" w:eastAsia="Arial Unicode MS" w:hAnsi="Times New Roman" w:cs="Times New Roman"/>
          <w:b/>
          <w:color w:val="000000"/>
          <w:sz w:val="24"/>
          <w:szCs w:val="24"/>
          <w:lang w:eastAsia="ru-RU"/>
        </w:rPr>
        <w:t xml:space="preserve">МУНИЦИПАЛЬНЫЙ КОНТРАКТ № </w:t>
      </w:r>
    </w:p>
    <w:p w:rsidR="00B57EFE" w:rsidRPr="00CD2D77" w:rsidRDefault="002F2A9D" w:rsidP="00B57EFE">
      <w:pPr>
        <w:spacing w:after="0" w:line="240" w:lineRule="auto"/>
        <w:ind w:left="180"/>
        <w:jc w:val="center"/>
        <w:outlineLvl w:val="0"/>
        <w:rPr>
          <w:rFonts w:ascii="Times New Roman" w:eastAsia="Arial Unicode MS" w:hAnsi="Times New Roman" w:cs="Times New Roman"/>
          <w:color w:val="000000"/>
          <w:sz w:val="24"/>
          <w:szCs w:val="24"/>
          <w:lang w:eastAsia="ru-RU"/>
        </w:rPr>
      </w:pPr>
      <w:r w:rsidRPr="00CD2D77">
        <w:rPr>
          <w:rFonts w:ascii="Times New Roman" w:eastAsia="Arial Unicode MS" w:hAnsi="Times New Roman" w:cs="Times New Roman"/>
          <w:caps/>
          <w:color w:val="000000"/>
          <w:sz w:val="24"/>
          <w:szCs w:val="24"/>
          <w:lang w:eastAsia="ru-RU"/>
        </w:rPr>
        <w:t xml:space="preserve">ИКЗ: </w:t>
      </w:r>
      <w:r w:rsidR="00D8127B">
        <w:rPr>
          <w:rFonts w:ascii="Times New Roman" w:eastAsia="Arial Unicode MS" w:hAnsi="Times New Roman" w:cs="Times New Roman"/>
          <w:caps/>
          <w:color w:val="000000"/>
          <w:sz w:val="24"/>
          <w:szCs w:val="24"/>
          <w:lang w:eastAsia="ru-RU"/>
        </w:rPr>
        <w:t>24378073109667807010010003</w:t>
      </w:r>
      <w:r w:rsidR="00CD2D77" w:rsidRPr="00CD2D77">
        <w:rPr>
          <w:rFonts w:ascii="Times New Roman" w:eastAsia="Arial Unicode MS" w:hAnsi="Times New Roman" w:cs="Times New Roman"/>
          <w:caps/>
          <w:color w:val="000000"/>
          <w:sz w:val="24"/>
          <w:szCs w:val="24"/>
          <w:lang w:eastAsia="ru-RU"/>
        </w:rPr>
        <w:t>0000000</w:t>
      </w:r>
      <w:r w:rsidR="00D8127B">
        <w:rPr>
          <w:rFonts w:ascii="Times New Roman" w:eastAsia="Arial Unicode MS" w:hAnsi="Times New Roman" w:cs="Times New Roman"/>
          <w:caps/>
          <w:color w:val="000000"/>
          <w:sz w:val="24"/>
          <w:szCs w:val="24"/>
          <w:lang w:eastAsia="ru-RU"/>
        </w:rPr>
        <w:t>000</w:t>
      </w:r>
      <w:bookmarkStart w:id="0" w:name="_GoBack"/>
      <w:bookmarkEnd w:id="0"/>
    </w:p>
    <w:p w:rsidR="005678B9" w:rsidRPr="002F2A9D" w:rsidRDefault="005678B9" w:rsidP="00B57EFE">
      <w:pPr>
        <w:spacing w:after="0" w:line="240" w:lineRule="auto"/>
        <w:ind w:left="180"/>
        <w:jc w:val="center"/>
        <w:outlineLvl w:val="0"/>
        <w:rPr>
          <w:rFonts w:ascii="Times New Roman" w:eastAsia="Arial Unicode MS" w:hAnsi="Times New Roman" w:cs="Times New Roman"/>
          <w:color w:val="000000"/>
          <w:sz w:val="24"/>
          <w:szCs w:val="24"/>
          <w:lang w:eastAsia="ru-RU"/>
        </w:rPr>
      </w:pPr>
    </w:p>
    <w:p w:rsidR="00B57EFE" w:rsidRPr="00B57EFE" w:rsidRDefault="00B57EFE" w:rsidP="00B57EFE">
      <w:pPr>
        <w:spacing w:after="0" w:line="240" w:lineRule="auto"/>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г. Санкт-Петербург </w:t>
      </w:r>
      <w:r w:rsidRPr="00B57EFE">
        <w:rPr>
          <w:rFonts w:ascii="Times New Roman" w:eastAsia="Arial Unicode MS" w:hAnsi="Times New Roman" w:cs="Times New Roman"/>
          <w:color w:val="000000"/>
          <w:sz w:val="24"/>
          <w:szCs w:val="24"/>
          <w:lang w:eastAsia="ru-RU"/>
        </w:rPr>
        <w:tab/>
      </w:r>
      <w:r w:rsidRPr="00B57EFE">
        <w:rPr>
          <w:rFonts w:ascii="Times New Roman" w:eastAsia="Arial Unicode MS" w:hAnsi="Times New Roman" w:cs="Times New Roman"/>
          <w:color w:val="000000"/>
          <w:sz w:val="24"/>
          <w:szCs w:val="24"/>
          <w:lang w:eastAsia="ru-RU"/>
        </w:rPr>
        <w:tab/>
      </w:r>
      <w:r w:rsidRPr="00B57EFE">
        <w:rPr>
          <w:rFonts w:ascii="Times New Roman" w:eastAsia="Arial Unicode MS" w:hAnsi="Times New Roman" w:cs="Times New Roman"/>
          <w:color w:val="000000"/>
          <w:sz w:val="24"/>
          <w:szCs w:val="24"/>
          <w:lang w:eastAsia="ru-RU"/>
        </w:rPr>
        <w:tab/>
      </w:r>
      <w:r w:rsidRPr="00B57EFE">
        <w:rPr>
          <w:rFonts w:ascii="Times New Roman" w:eastAsia="Arial Unicode MS" w:hAnsi="Times New Roman" w:cs="Times New Roman"/>
          <w:color w:val="000000"/>
          <w:sz w:val="24"/>
          <w:szCs w:val="24"/>
          <w:lang w:eastAsia="ru-RU"/>
        </w:rPr>
        <w:tab/>
        <w:t xml:space="preserve">                             </w:t>
      </w:r>
      <w:r w:rsidR="00B4684A">
        <w:rPr>
          <w:rFonts w:ascii="Times New Roman" w:eastAsia="Arial Unicode MS" w:hAnsi="Times New Roman" w:cs="Times New Roman"/>
          <w:color w:val="000000"/>
          <w:sz w:val="24"/>
          <w:szCs w:val="24"/>
          <w:lang w:eastAsia="ru-RU"/>
        </w:rPr>
        <w:t xml:space="preserve">            </w:t>
      </w:r>
      <w:r w:rsidR="003D08D9">
        <w:rPr>
          <w:rFonts w:ascii="Times New Roman" w:eastAsia="Arial Unicode MS" w:hAnsi="Times New Roman" w:cs="Times New Roman"/>
          <w:color w:val="000000"/>
          <w:sz w:val="24"/>
          <w:szCs w:val="24"/>
          <w:lang w:eastAsia="ru-RU"/>
        </w:rPr>
        <w:t xml:space="preserve">       </w:t>
      </w:r>
      <w:r w:rsidR="004F2E6E">
        <w:rPr>
          <w:rFonts w:ascii="Times New Roman" w:eastAsia="Arial Unicode MS" w:hAnsi="Times New Roman" w:cs="Times New Roman"/>
          <w:color w:val="000000"/>
          <w:sz w:val="24"/>
          <w:szCs w:val="24"/>
          <w:lang w:eastAsia="ru-RU"/>
        </w:rPr>
        <w:t xml:space="preserve"> </w:t>
      </w:r>
      <w:r w:rsidR="00502A20">
        <w:rPr>
          <w:rFonts w:ascii="Times New Roman" w:eastAsia="Arial Unicode MS" w:hAnsi="Times New Roman" w:cs="Times New Roman"/>
          <w:color w:val="000000"/>
          <w:sz w:val="24"/>
          <w:szCs w:val="24"/>
          <w:lang w:eastAsia="ru-RU"/>
        </w:rPr>
        <w:t xml:space="preserve">        </w:t>
      </w:r>
      <w:r w:rsidRPr="00B57EFE">
        <w:rPr>
          <w:rFonts w:ascii="Times New Roman" w:eastAsia="Arial Unicode MS" w:hAnsi="Times New Roman" w:cs="Times New Roman"/>
          <w:color w:val="000000"/>
          <w:sz w:val="24"/>
          <w:szCs w:val="24"/>
          <w:lang w:eastAsia="ru-RU"/>
        </w:rPr>
        <w:t>«</w:t>
      </w:r>
      <w:r w:rsidR="0099129A">
        <w:rPr>
          <w:rFonts w:ascii="Times New Roman" w:eastAsia="Arial Unicode MS" w:hAnsi="Times New Roman" w:cs="Times New Roman"/>
          <w:color w:val="000000"/>
          <w:sz w:val="24"/>
          <w:szCs w:val="24"/>
          <w:lang w:eastAsia="ru-RU"/>
        </w:rPr>
        <w:t>__</w:t>
      </w:r>
      <w:r w:rsidR="00B4684A">
        <w:rPr>
          <w:rFonts w:ascii="Times New Roman" w:eastAsia="Arial Unicode MS" w:hAnsi="Times New Roman" w:cs="Times New Roman"/>
          <w:color w:val="000000"/>
          <w:sz w:val="24"/>
          <w:szCs w:val="24"/>
          <w:lang w:eastAsia="ru-RU"/>
        </w:rPr>
        <w:t>»</w:t>
      </w:r>
      <w:r w:rsidR="003D08D9" w:rsidRPr="003D08D9">
        <w:rPr>
          <w:rFonts w:ascii="Times New Roman" w:eastAsia="Arial Unicode MS" w:hAnsi="Times New Roman" w:cs="Times New Roman"/>
          <w:color w:val="000000"/>
          <w:sz w:val="24"/>
          <w:szCs w:val="24"/>
          <w:lang w:eastAsia="ru-RU"/>
        </w:rPr>
        <w:t xml:space="preserve"> </w:t>
      </w:r>
      <w:r w:rsidR="0099129A">
        <w:rPr>
          <w:rFonts w:ascii="Times New Roman" w:eastAsia="Arial Unicode MS" w:hAnsi="Times New Roman" w:cs="Times New Roman"/>
          <w:color w:val="000000"/>
          <w:sz w:val="24"/>
          <w:szCs w:val="24"/>
          <w:lang w:eastAsia="ru-RU"/>
        </w:rPr>
        <w:t>______</w:t>
      </w:r>
      <w:r w:rsidR="007E6387">
        <w:rPr>
          <w:rFonts w:ascii="Times New Roman" w:eastAsia="Arial Unicode MS" w:hAnsi="Times New Roman" w:cs="Times New Roman"/>
          <w:color w:val="000000"/>
          <w:sz w:val="24"/>
          <w:szCs w:val="24"/>
          <w:lang w:eastAsia="ru-RU"/>
        </w:rPr>
        <w:t xml:space="preserve"> </w:t>
      </w:r>
      <w:r w:rsidR="0025654F">
        <w:rPr>
          <w:rFonts w:ascii="Times New Roman" w:eastAsia="Arial Unicode MS" w:hAnsi="Times New Roman" w:cs="Times New Roman"/>
          <w:color w:val="000000"/>
          <w:sz w:val="24"/>
          <w:szCs w:val="24"/>
          <w:lang w:eastAsia="ru-RU"/>
        </w:rPr>
        <w:t>202</w:t>
      </w:r>
      <w:r w:rsidR="009D7B03">
        <w:rPr>
          <w:rFonts w:ascii="Times New Roman" w:eastAsia="Arial Unicode MS" w:hAnsi="Times New Roman" w:cs="Times New Roman"/>
          <w:color w:val="000000"/>
          <w:sz w:val="24"/>
          <w:szCs w:val="24"/>
          <w:lang w:eastAsia="ru-RU"/>
        </w:rPr>
        <w:t>__</w:t>
      </w:r>
      <w:r w:rsidRPr="00B57EFE">
        <w:rPr>
          <w:rFonts w:ascii="Times New Roman" w:eastAsia="Arial Unicode MS" w:hAnsi="Times New Roman" w:cs="Times New Roman"/>
          <w:color w:val="000000"/>
          <w:sz w:val="24"/>
          <w:szCs w:val="24"/>
          <w:lang w:eastAsia="ru-RU"/>
        </w:rPr>
        <w:t>года</w:t>
      </w:r>
    </w:p>
    <w:p w:rsidR="00B57EFE" w:rsidRPr="00B57EFE" w:rsidRDefault="00B57EFE" w:rsidP="00B57EFE">
      <w:pPr>
        <w:autoSpaceDE w:val="0"/>
        <w:autoSpaceDN w:val="0"/>
        <w:adjustRightInd w:val="0"/>
        <w:spacing w:after="0" w:line="240" w:lineRule="auto"/>
        <w:ind w:firstLine="456"/>
        <w:jc w:val="both"/>
        <w:rPr>
          <w:rFonts w:ascii="Times New Roman" w:eastAsia="Times New Roman" w:hAnsi="Times New Roman" w:cs="Times New Roman"/>
          <w:sz w:val="24"/>
          <w:szCs w:val="24"/>
          <w:lang w:eastAsia="ru-RU"/>
        </w:rPr>
      </w:pPr>
    </w:p>
    <w:p w:rsidR="00B57EFE" w:rsidRPr="00B57EFE" w:rsidRDefault="00B57EFE" w:rsidP="00B57EFE">
      <w:pPr>
        <w:tabs>
          <w:tab w:val="left" w:pos="0"/>
        </w:tabs>
        <w:spacing w:after="0" w:line="240" w:lineRule="auto"/>
        <w:ind w:firstLine="567"/>
        <w:jc w:val="both"/>
        <w:rPr>
          <w:rFonts w:ascii="Times New Roman" w:eastAsia="Arial Unicode MS" w:hAnsi="Times New Roman" w:cs="Times New Roman"/>
          <w:color w:val="000000"/>
          <w:sz w:val="24"/>
          <w:szCs w:val="24"/>
          <w:lang w:eastAsia="ru-RU"/>
        </w:rPr>
      </w:pPr>
      <w:proofErr w:type="gramStart"/>
      <w:r w:rsidRPr="00B57EFE">
        <w:rPr>
          <w:rFonts w:ascii="Times New Roman" w:eastAsia="Arial Unicode MS" w:hAnsi="Times New Roman" w:cs="Times New Roman"/>
          <w:color w:val="000000"/>
          <w:sz w:val="24"/>
          <w:szCs w:val="24"/>
          <w:lang w:eastAsia="ru-RU"/>
        </w:rPr>
        <w:t xml:space="preserve">Местная администрация внутригородского Муниципального образования </w:t>
      </w:r>
      <w:r w:rsidR="001776F8">
        <w:rPr>
          <w:rFonts w:ascii="Times New Roman" w:eastAsia="Arial Unicode MS" w:hAnsi="Times New Roman" w:cs="Times New Roman"/>
          <w:color w:val="000000"/>
          <w:sz w:val="24"/>
          <w:szCs w:val="24"/>
          <w:lang w:eastAsia="ru-RU"/>
        </w:rPr>
        <w:t xml:space="preserve">города федерального значения </w:t>
      </w:r>
      <w:r w:rsidRPr="00B57EFE">
        <w:rPr>
          <w:rFonts w:ascii="Times New Roman" w:eastAsia="Arial Unicode MS" w:hAnsi="Times New Roman" w:cs="Times New Roman"/>
          <w:color w:val="000000"/>
          <w:sz w:val="24"/>
          <w:szCs w:val="24"/>
          <w:lang w:eastAsia="ru-RU"/>
        </w:rPr>
        <w:t>Санкт-Петербурга Муниципальн</w:t>
      </w:r>
      <w:r w:rsidR="009D7B03">
        <w:rPr>
          <w:rFonts w:ascii="Times New Roman" w:eastAsia="Arial Unicode MS" w:hAnsi="Times New Roman" w:cs="Times New Roman"/>
          <w:color w:val="000000"/>
          <w:sz w:val="24"/>
          <w:szCs w:val="24"/>
          <w:lang w:eastAsia="ru-RU"/>
        </w:rPr>
        <w:t>ый</w:t>
      </w:r>
      <w:r w:rsidRPr="00B57EFE">
        <w:rPr>
          <w:rFonts w:ascii="Times New Roman" w:eastAsia="Arial Unicode MS" w:hAnsi="Times New Roman" w:cs="Times New Roman"/>
          <w:color w:val="000000"/>
          <w:sz w:val="24"/>
          <w:szCs w:val="24"/>
          <w:lang w:eastAsia="ru-RU"/>
        </w:rPr>
        <w:t xml:space="preserve"> округа УРИЦК, в лице Главы Местной администрации</w:t>
      </w:r>
      <w:r w:rsidR="004F2E6E">
        <w:rPr>
          <w:rFonts w:ascii="Times New Roman" w:eastAsia="Arial Unicode MS" w:hAnsi="Times New Roman" w:cs="Times New Roman"/>
          <w:color w:val="000000"/>
          <w:sz w:val="24"/>
          <w:szCs w:val="24"/>
          <w:lang w:eastAsia="ru-RU"/>
        </w:rPr>
        <w:t xml:space="preserve"> МО УРИЦК </w:t>
      </w:r>
      <w:r w:rsidRPr="00B57EFE">
        <w:rPr>
          <w:rFonts w:ascii="Times New Roman" w:eastAsia="Arial Unicode MS" w:hAnsi="Times New Roman" w:cs="Times New Roman"/>
          <w:color w:val="000000"/>
          <w:sz w:val="24"/>
          <w:szCs w:val="24"/>
          <w:lang w:eastAsia="ru-RU"/>
        </w:rPr>
        <w:t xml:space="preserve"> </w:t>
      </w:r>
      <w:proofErr w:type="spellStart"/>
      <w:r w:rsidR="0025654F">
        <w:rPr>
          <w:rFonts w:ascii="Times New Roman" w:eastAsia="Arial Unicode MS" w:hAnsi="Times New Roman" w:cs="Times New Roman"/>
          <w:color w:val="000000"/>
          <w:sz w:val="24"/>
          <w:szCs w:val="24"/>
          <w:lang w:eastAsia="ru-RU"/>
        </w:rPr>
        <w:t>Ромашкиной</w:t>
      </w:r>
      <w:proofErr w:type="spellEnd"/>
      <w:r w:rsidR="0025654F">
        <w:rPr>
          <w:rFonts w:ascii="Times New Roman" w:eastAsia="Arial Unicode MS" w:hAnsi="Times New Roman" w:cs="Times New Roman"/>
          <w:color w:val="000000"/>
          <w:sz w:val="24"/>
          <w:szCs w:val="24"/>
          <w:lang w:eastAsia="ru-RU"/>
        </w:rPr>
        <w:t xml:space="preserve"> Анны Владимировны</w:t>
      </w:r>
      <w:r w:rsidRPr="00B57EFE">
        <w:rPr>
          <w:rFonts w:ascii="Times New Roman" w:eastAsia="Arial Unicode MS" w:hAnsi="Times New Roman" w:cs="Times New Roman"/>
          <w:color w:val="000000"/>
          <w:sz w:val="24"/>
          <w:szCs w:val="24"/>
          <w:lang w:eastAsia="ru-RU"/>
        </w:rPr>
        <w:t>, действующе</w:t>
      </w:r>
      <w:r w:rsidR="0025654F">
        <w:rPr>
          <w:rFonts w:ascii="Times New Roman" w:eastAsia="Arial Unicode MS" w:hAnsi="Times New Roman" w:cs="Times New Roman"/>
          <w:color w:val="000000"/>
          <w:sz w:val="24"/>
          <w:szCs w:val="24"/>
          <w:lang w:eastAsia="ru-RU"/>
        </w:rPr>
        <w:t>й</w:t>
      </w:r>
      <w:r w:rsidRPr="00B57EFE">
        <w:rPr>
          <w:rFonts w:ascii="Times New Roman" w:eastAsia="Arial Unicode MS" w:hAnsi="Times New Roman" w:cs="Times New Roman"/>
          <w:color w:val="000000"/>
          <w:sz w:val="24"/>
          <w:szCs w:val="24"/>
          <w:lang w:eastAsia="ru-RU"/>
        </w:rPr>
        <w:t xml:space="preserve"> на основании Устава</w:t>
      </w:r>
      <w:r w:rsidR="003E1BAC">
        <w:rPr>
          <w:rFonts w:ascii="Times New Roman" w:eastAsia="Arial Unicode MS" w:hAnsi="Times New Roman" w:cs="Times New Roman"/>
          <w:color w:val="000000"/>
          <w:sz w:val="24"/>
          <w:szCs w:val="24"/>
          <w:lang w:eastAsia="ru-RU"/>
        </w:rPr>
        <w:t>, именуемая</w:t>
      </w:r>
      <w:r w:rsidRPr="00B57EFE">
        <w:rPr>
          <w:rFonts w:ascii="Times New Roman" w:eastAsia="Arial Unicode MS" w:hAnsi="Times New Roman" w:cs="Times New Roman"/>
          <w:color w:val="000000"/>
          <w:sz w:val="24"/>
          <w:szCs w:val="24"/>
          <w:lang w:eastAsia="ru-RU"/>
        </w:rPr>
        <w:t xml:space="preserve"> в дальнейшем «Заказчик», с одной стороны и </w:t>
      </w:r>
      <w:r w:rsidR="0099129A">
        <w:rPr>
          <w:rFonts w:ascii="Times New Roman" w:eastAsia="Arial Unicode MS" w:hAnsi="Times New Roman" w:cs="Times New Roman"/>
          <w:color w:val="000000"/>
          <w:sz w:val="24"/>
          <w:szCs w:val="24"/>
          <w:lang w:eastAsia="ru-RU"/>
        </w:rPr>
        <w:t>__________________________________</w:t>
      </w:r>
      <w:r w:rsidRPr="00B57EFE">
        <w:rPr>
          <w:rFonts w:ascii="Times New Roman" w:eastAsia="Arial Unicode MS" w:hAnsi="Times New Roman" w:cs="Times New Roman"/>
          <w:color w:val="000000"/>
          <w:sz w:val="24"/>
          <w:szCs w:val="24"/>
          <w:lang w:eastAsia="ru-RU"/>
        </w:rPr>
        <w:t>, в лице</w:t>
      </w:r>
      <w:r w:rsidR="003E1BAC">
        <w:rPr>
          <w:rFonts w:ascii="Times New Roman" w:eastAsia="Arial Unicode MS" w:hAnsi="Times New Roman" w:cs="Times New Roman"/>
          <w:color w:val="000000"/>
          <w:sz w:val="24"/>
          <w:szCs w:val="24"/>
          <w:lang w:eastAsia="ru-RU"/>
        </w:rPr>
        <w:t xml:space="preserve"> </w:t>
      </w:r>
      <w:r w:rsidR="0099129A">
        <w:rPr>
          <w:rFonts w:ascii="Times New Roman" w:eastAsia="Arial Unicode MS" w:hAnsi="Times New Roman" w:cs="Times New Roman"/>
          <w:color w:val="000000"/>
          <w:sz w:val="24"/>
          <w:szCs w:val="24"/>
          <w:lang w:eastAsia="ru-RU"/>
        </w:rPr>
        <w:t>___________________________</w:t>
      </w:r>
      <w:r w:rsidR="003E1BAC">
        <w:rPr>
          <w:rFonts w:ascii="Times New Roman" w:eastAsia="Arial Unicode MS" w:hAnsi="Times New Roman" w:cs="Times New Roman"/>
          <w:color w:val="000000"/>
          <w:sz w:val="24"/>
          <w:szCs w:val="24"/>
          <w:lang w:eastAsia="ru-RU"/>
        </w:rPr>
        <w:t>,</w:t>
      </w:r>
      <w:r w:rsidR="00133AB8">
        <w:rPr>
          <w:rFonts w:ascii="Times New Roman" w:eastAsia="Arial Unicode MS" w:hAnsi="Times New Roman" w:cs="Times New Roman"/>
          <w:color w:val="000000"/>
          <w:sz w:val="24"/>
          <w:szCs w:val="24"/>
          <w:lang w:eastAsia="ru-RU"/>
        </w:rPr>
        <w:t xml:space="preserve"> </w:t>
      </w:r>
      <w:r w:rsidR="004F2E6E">
        <w:rPr>
          <w:rFonts w:ascii="Times New Roman" w:eastAsia="Arial Unicode MS" w:hAnsi="Times New Roman" w:cs="Times New Roman"/>
          <w:color w:val="000000"/>
          <w:sz w:val="24"/>
          <w:szCs w:val="24"/>
          <w:lang w:eastAsia="ru-RU"/>
        </w:rPr>
        <w:t>действующе</w:t>
      </w:r>
      <w:r w:rsidR="00502A20">
        <w:rPr>
          <w:rFonts w:ascii="Times New Roman" w:eastAsia="Arial Unicode MS" w:hAnsi="Times New Roman" w:cs="Times New Roman"/>
          <w:color w:val="000000"/>
          <w:sz w:val="24"/>
          <w:szCs w:val="24"/>
          <w:lang w:eastAsia="ru-RU"/>
        </w:rPr>
        <w:t>го</w:t>
      </w:r>
      <w:r w:rsidRPr="00B57EFE">
        <w:rPr>
          <w:rFonts w:ascii="Times New Roman" w:eastAsia="Arial Unicode MS" w:hAnsi="Times New Roman" w:cs="Times New Roman"/>
          <w:color w:val="000000"/>
          <w:sz w:val="24"/>
          <w:szCs w:val="24"/>
          <w:lang w:eastAsia="ru-RU"/>
        </w:rPr>
        <w:t xml:space="preserve"> на основании </w:t>
      </w:r>
      <w:r w:rsidR="0099129A">
        <w:rPr>
          <w:rFonts w:ascii="Times New Roman" w:eastAsia="Arial Unicode MS" w:hAnsi="Times New Roman" w:cs="Times New Roman"/>
          <w:color w:val="000000"/>
          <w:sz w:val="24"/>
          <w:szCs w:val="24"/>
          <w:lang w:eastAsia="ru-RU"/>
        </w:rPr>
        <w:t>____________________</w:t>
      </w:r>
      <w:r w:rsidRPr="00B57EFE">
        <w:rPr>
          <w:rFonts w:ascii="Times New Roman" w:eastAsia="Arial Unicode MS" w:hAnsi="Times New Roman" w:cs="Times New Roman"/>
          <w:color w:val="000000"/>
          <w:sz w:val="24"/>
          <w:szCs w:val="24"/>
          <w:lang w:eastAsia="ru-RU"/>
        </w:rPr>
        <w:t>, именуемое в дальнейшем «Подрядчик», с другой стороны, именуемые в дальнейшем Стороны, руководствуясь Гражданским кодексом Российской Федерации и другими законодательными актами</w:t>
      </w:r>
      <w:r w:rsidR="0025654F" w:rsidRPr="00056DD5">
        <w:rPr>
          <w:rFonts w:ascii="Times New Roman" w:hAnsi="Times New Roman"/>
          <w:color w:val="000000"/>
          <w:lang w:eastAsia="ru-RU"/>
        </w:rPr>
        <w:t>», с</w:t>
      </w:r>
      <w:proofErr w:type="gramEnd"/>
      <w:r w:rsidR="0025654F" w:rsidRPr="00056DD5">
        <w:rPr>
          <w:rFonts w:ascii="Times New Roman" w:hAnsi="Times New Roman"/>
          <w:color w:val="000000"/>
          <w:lang w:eastAsia="ru-RU"/>
        </w:rPr>
        <w:t xml:space="preserve"> соблюдением требований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25654F" w:rsidRPr="00F0258C">
        <w:rPr>
          <w:rFonts w:ascii="Times New Roman" w:hAnsi="Times New Roman"/>
          <w:color w:val="000000"/>
          <w:lang w:eastAsia="ru-RU"/>
        </w:rPr>
        <w:t>)</w:t>
      </w:r>
      <w:r w:rsidR="0025654F">
        <w:rPr>
          <w:rFonts w:ascii="Times New Roman" w:hAnsi="Times New Roman"/>
          <w:color w:val="000000"/>
          <w:lang w:eastAsia="ru-RU"/>
        </w:rPr>
        <w:t xml:space="preserve"> </w:t>
      </w:r>
      <w:r w:rsidRPr="00B57EFE">
        <w:rPr>
          <w:rFonts w:ascii="Times New Roman" w:eastAsia="Arial Unicode MS" w:hAnsi="Times New Roman" w:cs="Times New Roman"/>
          <w:color w:val="000000"/>
          <w:sz w:val="24"/>
          <w:szCs w:val="24"/>
          <w:lang w:eastAsia="ru-RU"/>
        </w:rPr>
        <w:t>заключили настоящий муниципальный контракт (далее - Контракт), о нижеследующем:</w:t>
      </w:r>
    </w:p>
    <w:p w:rsidR="00B57EFE" w:rsidRPr="00B57EFE" w:rsidRDefault="00B57EFE" w:rsidP="00B57EFE">
      <w:pPr>
        <w:shd w:val="clear" w:color="auto" w:fill="FFFFFF"/>
        <w:spacing w:after="0" w:line="240" w:lineRule="auto"/>
        <w:jc w:val="center"/>
        <w:rPr>
          <w:rFonts w:ascii="Times New Roman" w:eastAsia="Arial Unicode MS" w:hAnsi="Times New Roman" w:cs="Times New Roman"/>
          <w:b/>
          <w:bCs/>
          <w:color w:val="000000"/>
          <w:spacing w:val="-1"/>
          <w:sz w:val="24"/>
          <w:szCs w:val="24"/>
          <w:lang w:eastAsia="ru-RU"/>
        </w:rPr>
      </w:pPr>
    </w:p>
    <w:p w:rsidR="00B57EFE" w:rsidRPr="00C1592C" w:rsidRDefault="00B57EFE" w:rsidP="00C1592C">
      <w:pPr>
        <w:pStyle w:val="ab"/>
        <w:numPr>
          <w:ilvl w:val="0"/>
          <w:numId w:val="1"/>
        </w:numPr>
        <w:shd w:val="clear" w:color="auto" w:fill="FFFFFF"/>
        <w:spacing w:after="0" w:line="240" w:lineRule="auto"/>
        <w:jc w:val="center"/>
        <w:rPr>
          <w:rFonts w:ascii="Times New Roman" w:eastAsia="Arial Unicode MS" w:hAnsi="Times New Roman" w:cs="Times New Roman"/>
          <w:b/>
          <w:bCs/>
          <w:color w:val="000000"/>
          <w:spacing w:val="-1"/>
          <w:sz w:val="24"/>
          <w:szCs w:val="24"/>
          <w:lang w:eastAsia="ru-RU"/>
        </w:rPr>
      </w:pPr>
      <w:r w:rsidRPr="00C1592C">
        <w:rPr>
          <w:rFonts w:ascii="Times New Roman" w:eastAsia="Arial Unicode MS" w:hAnsi="Times New Roman" w:cs="Times New Roman"/>
          <w:b/>
          <w:bCs/>
          <w:color w:val="000000"/>
          <w:spacing w:val="-1"/>
          <w:sz w:val="24"/>
          <w:szCs w:val="24"/>
          <w:lang w:eastAsia="ru-RU"/>
        </w:rPr>
        <w:t>ПРЕДМЕТ КОНТРАКТА</w:t>
      </w:r>
    </w:p>
    <w:p w:rsidR="00C1592C" w:rsidRPr="00C1592C" w:rsidRDefault="00C1592C" w:rsidP="00C1592C">
      <w:pPr>
        <w:pStyle w:val="ab"/>
        <w:shd w:val="clear" w:color="auto" w:fill="FFFFFF"/>
        <w:spacing w:after="0" w:line="240" w:lineRule="auto"/>
        <w:rPr>
          <w:rFonts w:ascii="Times New Roman" w:eastAsia="Arial Unicode MS" w:hAnsi="Times New Roman" w:cs="Times New Roman"/>
          <w:b/>
          <w:bCs/>
          <w:color w:val="000000"/>
          <w:spacing w:val="-1"/>
          <w:sz w:val="24"/>
          <w:szCs w:val="24"/>
          <w:lang w:eastAsia="ru-RU"/>
        </w:rPr>
      </w:pPr>
    </w:p>
    <w:p w:rsidR="00B57EFE" w:rsidRPr="00B57EFE" w:rsidRDefault="00B57EFE" w:rsidP="00B57EFE">
      <w:pPr>
        <w:shd w:val="clear" w:color="auto" w:fill="FFFFFF"/>
        <w:spacing w:after="0" w:line="240" w:lineRule="auto"/>
        <w:ind w:firstLine="709"/>
        <w:jc w:val="both"/>
        <w:rPr>
          <w:rFonts w:ascii="Times New Roman" w:eastAsia="Arial Unicode MS" w:hAnsi="Times New Roman" w:cs="Times New Roman"/>
          <w:color w:val="000000"/>
          <w:spacing w:val="2"/>
          <w:sz w:val="24"/>
          <w:szCs w:val="24"/>
          <w:lang w:eastAsia="ru-RU"/>
        </w:rPr>
      </w:pPr>
      <w:r w:rsidRPr="00B57EFE">
        <w:rPr>
          <w:rFonts w:ascii="Times New Roman" w:eastAsia="Arial Unicode MS" w:hAnsi="Times New Roman" w:cs="Times New Roman"/>
          <w:color w:val="000000"/>
          <w:spacing w:val="2"/>
          <w:sz w:val="24"/>
          <w:szCs w:val="24"/>
          <w:lang w:eastAsia="ru-RU"/>
        </w:rPr>
        <w:t xml:space="preserve">1.1. Подрядчик обязуется </w:t>
      </w:r>
      <w:r w:rsidRPr="00B57EFE">
        <w:rPr>
          <w:rFonts w:ascii="Times New Roman" w:eastAsia="Arial Unicode MS" w:hAnsi="Times New Roman" w:cs="Times New Roman"/>
          <w:color w:val="000000"/>
          <w:sz w:val="24"/>
          <w:szCs w:val="24"/>
          <w:lang w:eastAsia="ru-RU"/>
        </w:rPr>
        <w:t xml:space="preserve">выполнить </w:t>
      </w:r>
      <w:r w:rsidRPr="00B57EFE">
        <w:rPr>
          <w:rFonts w:ascii="Times New Roman" w:eastAsia="Arial Unicode MS" w:hAnsi="Times New Roman" w:cs="Times New Roman"/>
          <w:bCs/>
          <w:color w:val="000000"/>
          <w:sz w:val="24"/>
          <w:szCs w:val="24"/>
          <w:lang w:eastAsia="ru-RU"/>
        </w:rPr>
        <w:t xml:space="preserve">работы </w:t>
      </w:r>
      <w:r w:rsidRPr="00B57EFE">
        <w:rPr>
          <w:rFonts w:ascii="Times New Roman" w:eastAsia="Arial Unicode MS" w:hAnsi="Times New Roman" w:cs="Times New Roman"/>
          <w:iCs/>
          <w:color w:val="000000"/>
          <w:sz w:val="24"/>
          <w:szCs w:val="24"/>
          <w:lang w:eastAsia="ru-RU"/>
        </w:rPr>
        <w:t>по содержанию и санитарной очистке территорий внутриквартального озеленения, не включенных в адресные программы, утвержденные исполнительными органами государственно</w:t>
      </w:r>
      <w:r w:rsidR="004F2E6E">
        <w:rPr>
          <w:rFonts w:ascii="Times New Roman" w:eastAsia="Arial Unicode MS" w:hAnsi="Times New Roman" w:cs="Times New Roman"/>
          <w:iCs/>
          <w:color w:val="000000"/>
          <w:sz w:val="24"/>
          <w:szCs w:val="24"/>
          <w:lang w:eastAsia="ru-RU"/>
        </w:rPr>
        <w:t>й власти Санкт-Петербурга в</w:t>
      </w:r>
      <w:r w:rsidR="0025654F">
        <w:rPr>
          <w:rFonts w:ascii="Times New Roman" w:eastAsia="Arial Unicode MS" w:hAnsi="Times New Roman" w:cs="Times New Roman"/>
          <w:iCs/>
          <w:color w:val="000000"/>
          <w:sz w:val="24"/>
          <w:szCs w:val="24"/>
          <w:lang w:eastAsia="ru-RU"/>
        </w:rPr>
        <w:t xml:space="preserve"> </w:t>
      </w:r>
      <w:r w:rsidR="004353F3">
        <w:rPr>
          <w:rFonts w:ascii="Times New Roman" w:eastAsia="Arial Unicode MS" w:hAnsi="Times New Roman" w:cs="Times New Roman"/>
          <w:iCs/>
          <w:color w:val="000000"/>
          <w:sz w:val="24"/>
          <w:szCs w:val="24"/>
          <w:lang w:eastAsia="ru-RU"/>
        </w:rPr>
        <w:t>январ</w:t>
      </w:r>
      <w:r w:rsidR="004F2E6E">
        <w:rPr>
          <w:rFonts w:ascii="Times New Roman" w:eastAsia="Arial Unicode MS" w:hAnsi="Times New Roman" w:cs="Times New Roman"/>
          <w:iCs/>
          <w:color w:val="000000"/>
          <w:sz w:val="24"/>
          <w:szCs w:val="24"/>
          <w:lang w:eastAsia="ru-RU"/>
        </w:rPr>
        <w:t>е</w:t>
      </w:r>
      <w:r w:rsidR="008663E2">
        <w:rPr>
          <w:rFonts w:ascii="Times New Roman" w:eastAsia="Arial Unicode MS" w:hAnsi="Times New Roman" w:cs="Times New Roman"/>
          <w:iCs/>
          <w:color w:val="000000"/>
          <w:sz w:val="24"/>
          <w:szCs w:val="24"/>
          <w:lang w:eastAsia="ru-RU"/>
        </w:rPr>
        <w:t xml:space="preserve"> </w:t>
      </w:r>
      <w:r w:rsidR="0025654F">
        <w:rPr>
          <w:rFonts w:ascii="Times New Roman" w:eastAsia="Arial Unicode MS" w:hAnsi="Times New Roman" w:cs="Times New Roman"/>
          <w:iCs/>
          <w:color w:val="000000"/>
          <w:sz w:val="24"/>
          <w:szCs w:val="24"/>
          <w:lang w:eastAsia="ru-RU"/>
        </w:rPr>
        <w:t>202</w:t>
      </w:r>
      <w:r w:rsidR="009D7B03">
        <w:rPr>
          <w:rFonts w:ascii="Times New Roman" w:eastAsia="Arial Unicode MS" w:hAnsi="Times New Roman" w:cs="Times New Roman"/>
          <w:iCs/>
          <w:color w:val="000000"/>
          <w:sz w:val="24"/>
          <w:szCs w:val="24"/>
          <w:lang w:eastAsia="ru-RU"/>
        </w:rPr>
        <w:t>5</w:t>
      </w:r>
      <w:r w:rsidRPr="00B57EFE">
        <w:rPr>
          <w:rFonts w:ascii="Times New Roman" w:eastAsia="Arial Unicode MS" w:hAnsi="Times New Roman" w:cs="Times New Roman"/>
          <w:iCs/>
          <w:color w:val="000000"/>
          <w:sz w:val="24"/>
          <w:szCs w:val="24"/>
          <w:lang w:eastAsia="ru-RU"/>
        </w:rPr>
        <w:t xml:space="preserve"> год </w:t>
      </w:r>
      <w:r w:rsidRPr="00B57EFE">
        <w:rPr>
          <w:rFonts w:ascii="Times New Roman" w:eastAsia="Arial Unicode MS" w:hAnsi="Times New Roman" w:cs="Times New Roman"/>
          <w:color w:val="000000"/>
          <w:spacing w:val="2"/>
          <w:sz w:val="24"/>
          <w:szCs w:val="24"/>
          <w:lang w:eastAsia="ru-RU"/>
        </w:rPr>
        <w:t>(далее - Работы), а Заказчик обязуется принять результат надлежащим образом выполненных Работ и оплатить его в соответствии с условиями Контракта.</w:t>
      </w:r>
    </w:p>
    <w:p w:rsidR="00B57EFE" w:rsidRPr="00B57EFE" w:rsidRDefault="00B57EFE" w:rsidP="00B57EFE">
      <w:pPr>
        <w:widowControl w:val="0"/>
        <w:tabs>
          <w:tab w:val="left" w:pos="426"/>
          <w:tab w:val="left" w:pos="1080"/>
          <w:tab w:val="num" w:pos="156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pacing w:val="-13"/>
          <w:sz w:val="24"/>
          <w:szCs w:val="24"/>
          <w:lang w:eastAsia="ru-RU"/>
        </w:rPr>
        <w:t>1.2.</w:t>
      </w:r>
      <w:r w:rsidRPr="00B57EFE">
        <w:rPr>
          <w:rFonts w:ascii="Times New Roman" w:eastAsia="Arial Unicode MS" w:hAnsi="Times New Roman" w:cs="Times New Roman"/>
          <w:color w:val="000000"/>
          <w:sz w:val="24"/>
          <w:szCs w:val="24"/>
          <w:lang w:eastAsia="ru-RU"/>
        </w:rPr>
        <w:t xml:space="preserve"> </w:t>
      </w:r>
      <w:r w:rsidRPr="00B57EFE">
        <w:rPr>
          <w:rFonts w:ascii="Times New Roman" w:eastAsia="Arial Unicode MS" w:hAnsi="Times New Roman" w:cs="Times New Roman"/>
          <w:color w:val="000000"/>
          <w:spacing w:val="2"/>
          <w:sz w:val="24"/>
          <w:szCs w:val="24"/>
          <w:lang w:eastAsia="ru-RU"/>
        </w:rPr>
        <w:t xml:space="preserve">Подрядчик </w:t>
      </w:r>
      <w:r w:rsidRPr="00B57EFE">
        <w:rPr>
          <w:rFonts w:ascii="Times New Roman" w:eastAsia="Arial Unicode MS" w:hAnsi="Times New Roman" w:cs="Times New Roman"/>
          <w:color w:val="000000"/>
          <w:sz w:val="24"/>
          <w:szCs w:val="24"/>
          <w:lang w:eastAsia="ru-RU"/>
        </w:rPr>
        <w:t>выполняет работу в полном объеме в соответствии с Техническим заданием (Приложение №</w:t>
      </w:r>
      <w:r w:rsidR="008663E2">
        <w:rPr>
          <w:rFonts w:ascii="Times New Roman" w:eastAsia="Arial Unicode MS" w:hAnsi="Times New Roman" w:cs="Times New Roman"/>
          <w:color w:val="000000"/>
          <w:sz w:val="24"/>
          <w:szCs w:val="24"/>
          <w:lang w:eastAsia="ru-RU"/>
        </w:rPr>
        <w:t xml:space="preserve"> </w:t>
      </w:r>
      <w:r w:rsidR="00622B09">
        <w:rPr>
          <w:rFonts w:ascii="Times New Roman" w:eastAsia="Arial Unicode MS" w:hAnsi="Times New Roman" w:cs="Times New Roman"/>
          <w:color w:val="000000"/>
          <w:sz w:val="24"/>
          <w:szCs w:val="24"/>
          <w:lang w:eastAsia="ru-RU"/>
        </w:rPr>
        <w:t>1</w:t>
      </w:r>
      <w:r w:rsidR="008663E2">
        <w:rPr>
          <w:rFonts w:ascii="Times New Roman" w:eastAsia="Arial Unicode MS" w:hAnsi="Times New Roman" w:cs="Times New Roman"/>
          <w:color w:val="000000"/>
          <w:sz w:val="24"/>
          <w:szCs w:val="24"/>
          <w:lang w:eastAsia="ru-RU"/>
        </w:rPr>
        <w:t>)</w:t>
      </w:r>
      <w:r w:rsidRPr="00B57EFE">
        <w:rPr>
          <w:rFonts w:ascii="Times New Roman" w:eastAsia="Arial Unicode MS" w:hAnsi="Times New Roman" w:cs="Times New Roman"/>
          <w:color w:val="000000"/>
          <w:sz w:val="24"/>
          <w:szCs w:val="24"/>
          <w:lang w:eastAsia="ru-RU"/>
        </w:rPr>
        <w:t xml:space="preserve"> к Контракту</w:t>
      </w:r>
      <w:r w:rsidR="0025654F">
        <w:rPr>
          <w:rFonts w:ascii="Times New Roman" w:eastAsia="Arial Unicode MS" w:hAnsi="Times New Roman" w:cs="Times New Roman"/>
          <w:color w:val="000000"/>
          <w:sz w:val="24"/>
          <w:szCs w:val="24"/>
          <w:lang w:eastAsia="ru-RU"/>
        </w:rPr>
        <w:t>.</w:t>
      </w:r>
    </w:p>
    <w:p w:rsidR="00B57EFE" w:rsidRPr="00B57EFE" w:rsidRDefault="00B57EFE" w:rsidP="00B57EFE">
      <w:pPr>
        <w:shd w:val="clear" w:color="auto" w:fill="FFFFFF"/>
        <w:tabs>
          <w:tab w:val="left" w:pos="102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1.3. Место выполнения Работ по Контракту: по адресам, в соответствии с Адресной программой Приложением №</w:t>
      </w:r>
      <w:r w:rsidR="00622B09">
        <w:rPr>
          <w:rFonts w:ascii="Times New Roman" w:eastAsia="Arial Unicode MS" w:hAnsi="Times New Roman" w:cs="Times New Roman"/>
          <w:color w:val="000000"/>
          <w:sz w:val="24"/>
          <w:szCs w:val="24"/>
          <w:lang w:eastAsia="ru-RU"/>
        </w:rPr>
        <w:t xml:space="preserve"> 2</w:t>
      </w:r>
      <w:r w:rsidRPr="00B57EFE">
        <w:rPr>
          <w:rFonts w:ascii="Times New Roman" w:eastAsia="Arial Unicode MS" w:hAnsi="Times New Roman" w:cs="Times New Roman"/>
          <w:color w:val="000000"/>
          <w:sz w:val="24"/>
          <w:szCs w:val="24"/>
          <w:lang w:eastAsia="ru-RU"/>
        </w:rPr>
        <w:t xml:space="preserve"> к Контракту. </w:t>
      </w:r>
    </w:p>
    <w:p w:rsidR="00B57EFE" w:rsidRPr="00B57EFE" w:rsidRDefault="00B57EFE" w:rsidP="00B57EFE">
      <w:pPr>
        <w:shd w:val="clear" w:color="auto" w:fill="FFFFFF"/>
        <w:tabs>
          <w:tab w:val="left" w:pos="1020"/>
        </w:tabs>
        <w:spacing w:after="0" w:line="240" w:lineRule="auto"/>
        <w:ind w:firstLine="709"/>
        <w:jc w:val="both"/>
        <w:rPr>
          <w:rFonts w:ascii="Times New Roman" w:eastAsia="Arial Unicode MS" w:hAnsi="Times New Roman" w:cs="Times New Roman"/>
          <w:color w:val="000000"/>
          <w:sz w:val="24"/>
          <w:szCs w:val="24"/>
          <w:lang w:eastAsia="ru-RU"/>
        </w:rPr>
      </w:pPr>
    </w:p>
    <w:p w:rsidR="00B57EFE" w:rsidRDefault="00B57EFE" w:rsidP="00B57EFE">
      <w:pPr>
        <w:widowControl w:val="0"/>
        <w:autoSpaceDE w:val="0"/>
        <w:autoSpaceDN w:val="0"/>
        <w:adjustRightInd w:val="0"/>
        <w:spacing w:after="0" w:line="240" w:lineRule="auto"/>
        <w:ind w:firstLine="454"/>
        <w:jc w:val="center"/>
        <w:rPr>
          <w:rFonts w:ascii="Times New Roman" w:eastAsia="Times New Roman" w:hAnsi="Times New Roman" w:cs="Times New Roman"/>
          <w:b/>
          <w:caps/>
          <w:sz w:val="24"/>
          <w:szCs w:val="24"/>
          <w:lang w:eastAsia="ru-RU"/>
        </w:rPr>
      </w:pPr>
      <w:r w:rsidRPr="00B57EFE">
        <w:rPr>
          <w:rFonts w:ascii="Times New Roman" w:eastAsia="Times New Roman" w:hAnsi="Times New Roman" w:cs="Times New Roman"/>
          <w:b/>
          <w:caps/>
          <w:sz w:val="24"/>
          <w:szCs w:val="24"/>
          <w:lang w:eastAsia="ru-RU"/>
        </w:rPr>
        <w:t>2. Цена КОНТРАКТА и порядок расчетов</w:t>
      </w:r>
    </w:p>
    <w:p w:rsidR="00C1592C" w:rsidRPr="00B57EFE" w:rsidRDefault="00C1592C" w:rsidP="00B57EFE">
      <w:pPr>
        <w:widowControl w:val="0"/>
        <w:autoSpaceDE w:val="0"/>
        <w:autoSpaceDN w:val="0"/>
        <w:adjustRightInd w:val="0"/>
        <w:spacing w:after="0" w:line="240" w:lineRule="auto"/>
        <w:ind w:firstLine="454"/>
        <w:jc w:val="center"/>
        <w:rPr>
          <w:rFonts w:ascii="Times New Roman" w:eastAsia="Times New Roman" w:hAnsi="Times New Roman" w:cs="Times New Roman"/>
          <w:b/>
          <w:caps/>
          <w:sz w:val="24"/>
          <w:szCs w:val="24"/>
          <w:lang w:eastAsia="ru-RU"/>
        </w:rPr>
      </w:pPr>
    </w:p>
    <w:p w:rsidR="00B57EFE" w:rsidRPr="00B57EFE" w:rsidRDefault="00B57EFE" w:rsidP="00B57EFE">
      <w:pPr>
        <w:widowControl w:val="0"/>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2.1. Цена настоящего Контракта составляет </w:t>
      </w:r>
      <w:r w:rsidR="0099129A">
        <w:rPr>
          <w:rFonts w:ascii="Times New Roman" w:eastAsia="Arial Unicode MS" w:hAnsi="Times New Roman" w:cs="Times New Roman"/>
          <w:b/>
          <w:color w:val="000000"/>
          <w:sz w:val="24"/>
          <w:szCs w:val="24"/>
          <w:lang w:eastAsia="ru-RU"/>
        </w:rPr>
        <w:t>600</w:t>
      </w:r>
      <w:r w:rsidR="004353F3" w:rsidRPr="004353F3">
        <w:rPr>
          <w:rFonts w:ascii="Times New Roman" w:eastAsia="Arial Unicode MS" w:hAnsi="Times New Roman" w:cs="Times New Roman"/>
          <w:b/>
          <w:color w:val="000000"/>
          <w:sz w:val="24"/>
          <w:szCs w:val="24"/>
          <w:lang w:eastAsia="ru-RU"/>
        </w:rPr>
        <w:t xml:space="preserve"> 000 (</w:t>
      </w:r>
      <w:r w:rsidR="0099129A">
        <w:rPr>
          <w:rFonts w:ascii="Times New Roman" w:eastAsia="Arial Unicode MS" w:hAnsi="Times New Roman" w:cs="Times New Roman"/>
          <w:b/>
          <w:color w:val="000000"/>
          <w:sz w:val="24"/>
          <w:szCs w:val="24"/>
          <w:lang w:eastAsia="ru-RU"/>
        </w:rPr>
        <w:t>Шестьсот</w:t>
      </w:r>
      <w:r w:rsidR="004353F3" w:rsidRPr="004353F3">
        <w:rPr>
          <w:rFonts w:ascii="Times New Roman" w:eastAsia="Arial Unicode MS" w:hAnsi="Times New Roman" w:cs="Times New Roman"/>
          <w:b/>
          <w:color w:val="000000"/>
          <w:sz w:val="24"/>
          <w:szCs w:val="24"/>
          <w:lang w:eastAsia="ru-RU"/>
        </w:rPr>
        <w:t xml:space="preserve"> тысяч) рублей 00 копеек</w:t>
      </w:r>
      <w:r w:rsidR="00502A20">
        <w:rPr>
          <w:rFonts w:ascii="Times New Roman" w:eastAsia="Arial Unicode MS" w:hAnsi="Times New Roman" w:cs="Times New Roman"/>
          <w:b/>
          <w:color w:val="000000"/>
          <w:sz w:val="24"/>
          <w:szCs w:val="24"/>
          <w:lang w:eastAsia="ru-RU"/>
        </w:rPr>
        <w:t>,</w:t>
      </w:r>
      <w:r w:rsidR="009326FB" w:rsidRPr="009326FB">
        <w:rPr>
          <w:rFonts w:ascii="Times New Roman" w:eastAsia="Arial Unicode MS" w:hAnsi="Times New Roman" w:cs="Times New Roman"/>
          <w:b/>
          <w:color w:val="000000"/>
          <w:sz w:val="24"/>
          <w:szCs w:val="24"/>
          <w:lang w:eastAsia="ru-RU"/>
        </w:rPr>
        <w:t xml:space="preserve"> </w:t>
      </w:r>
      <w:r w:rsidR="00502A20">
        <w:rPr>
          <w:rFonts w:ascii="Times New Roman" w:eastAsia="Arial Unicode MS" w:hAnsi="Times New Roman" w:cs="Times New Roman"/>
          <w:color w:val="000000"/>
          <w:sz w:val="24"/>
          <w:szCs w:val="24"/>
          <w:lang w:eastAsia="ru-RU"/>
        </w:rPr>
        <w:t>НДС не облагается</w:t>
      </w:r>
      <w:r w:rsidR="00837940" w:rsidRPr="009326FB">
        <w:rPr>
          <w:rFonts w:ascii="Times New Roman" w:eastAsia="Arial Unicode MS" w:hAnsi="Times New Roman" w:cs="Times New Roman"/>
          <w:color w:val="000000"/>
          <w:sz w:val="24"/>
          <w:szCs w:val="24"/>
          <w:lang w:eastAsia="ru-RU"/>
        </w:rPr>
        <w:t>.</w:t>
      </w:r>
    </w:p>
    <w:p w:rsidR="00B57EFE" w:rsidRPr="00B57EFE" w:rsidRDefault="00B57EFE" w:rsidP="00B57EFE">
      <w:pPr>
        <w:widowControl w:val="0"/>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2.2. </w:t>
      </w:r>
      <w:proofErr w:type="gramStart"/>
      <w:r w:rsidRPr="00B57EFE">
        <w:rPr>
          <w:rFonts w:ascii="Times New Roman" w:eastAsia="Arial Unicode MS" w:hAnsi="Times New Roman" w:cs="Times New Roman"/>
          <w:bCs/>
          <w:color w:val="000000"/>
          <w:sz w:val="24"/>
          <w:szCs w:val="24"/>
          <w:lang w:eastAsia="ru-RU"/>
        </w:rPr>
        <w:t xml:space="preserve">Цена настоящего Контракта включает в себя все </w:t>
      </w:r>
      <w:r w:rsidRPr="00B57EFE">
        <w:rPr>
          <w:rFonts w:ascii="Times New Roman" w:eastAsia="Arial Unicode MS" w:hAnsi="Times New Roman" w:cs="Times New Roman"/>
          <w:color w:val="000000"/>
          <w:sz w:val="24"/>
          <w:szCs w:val="24"/>
          <w:lang w:eastAsia="ru-RU"/>
        </w:rPr>
        <w:t xml:space="preserve">расходы </w:t>
      </w:r>
      <w:r w:rsidRPr="00B57EFE">
        <w:rPr>
          <w:rFonts w:ascii="Times New Roman" w:eastAsia="Arial Unicode MS" w:hAnsi="Times New Roman" w:cs="Times New Roman"/>
          <w:bCs/>
          <w:iCs/>
          <w:color w:val="000000"/>
          <w:sz w:val="24"/>
          <w:szCs w:val="24"/>
          <w:lang w:eastAsia="ru-RU"/>
        </w:rPr>
        <w:t>Подрядчика</w:t>
      </w:r>
      <w:r w:rsidRPr="00B57EFE">
        <w:rPr>
          <w:rFonts w:ascii="Times New Roman" w:eastAsia="Arial Unicode MS" w:hAnsi="Times New Roman" w:cs="Times New Roman"/>
          <w:color w:val="000000"/>
          <w:sz w:val="24"/>
          <w:szCs w:val="24"/>
          <w:lang w:eastAsia="ru-RU"/>
        </w:rPr>
        <w:t>, связанные с выполнением работы, в том числе с учетом расходов на оплату труда рабочего персонала Подрядчика, расходов на материалы, средства и оборудование, необходимые для выполнения работы и подлежащие использованию при их выполнении, а также расходов на перевозку, страхование, уплату таможенных пошлин, налогов и других обязательных платежей, иные расходы, которые необходимо произвести</w:t>
      </w:r>
      <w:proofErr w:type="gramEnd"/>
      <w:r w:rsidRPr="00B57EFE">
        <w:rPr>
          <w:rFonts w:ascii="Times New Roman" w:eastAsia="Arial Unicode MS" w:hAnsi="Times New Roman" w:cs="Times New Roman"/>
          <w:color w:val="000000"/>
          <w:sz w:val="24"/>
          <w:szCs w:val="24"/>
          <w:lang w:eastAsia="ru-RU"/>
        </w:rPr>
        <w:t xml:space="preserve"> Подрядчику для надлежащего и полного выполнения своих обязательств по Контракту согласно условиям настоящего Контракта и технического задания.</w:t>
      </w:r>
    </w:p>
    <w:p w:rsidR="00B57EFE" w:rsidRPr="00B57EFE" w:rsidRDefault="00B57EFE" w:rsidP="00B57EFE">
      <w:pPr>
        <w:widowControl w:val="0"/>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2.3. Цена настоящего Контракта является твердой, индексации не подлежит и определяется на весь срок исполнения Контракта, за исключением случаев, предусмотренных действующим законодательством.</w:t>
      </w:r>
    </w:p>
    <w:p w:rsidR="00B57EFE" w:rsidRPr="00B57EFE" w:rsidRDefault="00B57EFE" w:rsidP="00B57EFE">
      <w:pPr>
        <w:widowControl w:val="0"/>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2.4. Оплата выполненной работы осуществляется Заказчиком в безналичной форме по казначейской системе исполнения бюджета из средств.  </w:t>
      </w:r>
      <w:r w:rsidR="004353F3">
        <w:rPr>
          <w:rFonts w:ascii="Times New Roman" w:eastAsia="Arial Unicode MS" w:hAnsi="Times New Roman" w:cs="Times New Roman"/>
          <w:color w:val="000000"/>
          <w:sz w:val="24"/>
          <w:szCs w:val="24"/>
          <w:lang w:eastAsia="ru-RU"/>
        </w:rPr>
        <w:t>КБК: 940 0503 14</w:t>
      </w:r>
      <w:r w:rsidR="003E1BAC">
        <w:rPr>
          <w:rFonts w:ascii="Times New Roman" w:eastAsia="Arial Unicode MS" w:hAnsi="Times New Roman" w:cs="Times New Roman"/>
          <w:color w:val="000000"/>
          <w:sz w:val="24"/>
          <w:szCs w:val="24"/>
          <w:lang w:eastAsia="ru-RU"/>
        </w:rPr>
        <w:t>00000151 244</w:t>
      </w:r>
    </w:p>
    <w:p w:rsidR="00B57EFE" w:rsidRPr="00B57EFE" w:rsidRDefault="00B57EFE" w:rsidP="00B57EFE">
      <w:pPr>
        <w:widowControl w:val="0"/>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2.5. Расчет за выполненные работы производится по мере поступления финансовых средств в местный бюджет.</w:t>
      </w:r>
    </w:p>
    <w:p w:rsidR="00B57EFE" w:rsidRPr="00B57EFE" w:rsidRDefault="00B57EFE" w:rsidP="00B57EFE">
      <w:pPr>
        <w:widowControl w:val="0"/>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2.</w:t>
      </w:r>
      <w:r w:rsidR="004353F3">
        <w:rPr>
          <w:rFonts w:ascii="Times New Roman" w:eastAsia="Arial Unicode MS" w:hAnsi="Times New Roman" w:cs="Times New Roman"/>
          <w:color w:val="000000"/>
          <w:sz w:val="24"/>
          <w:szCs w:val="24"/>
          <w:lang w:eastAsia="ru-RU"/>
        </w:rPr>
        <w:t>6</w:t>
      </w:r>
      <w:r w:rsidRPr="00B57EFE">
        <w:rPr>
          <w:rFonts w:ascii="Times New Roman" w:eastAsia="Arial Unicode MS" w:hAnsi="Times New Roman" w:cs="Times New Roman"/>
          <w:color w:val="000000"/>
          <w:sz w:val="24"/>
          <w:szCs w:val="24"/>
          <w:lang w:eastAsia="ru-RU"/>
        </w:rPr>
        <w:t>. Датой исполнения Заказчиком обязательства по оплате считается дата списания денежных сре</w:t>
      </w:r>
      <w:proofErr w:type="gramStart"/>
      <w:r w:rsidRPr="00B57EFE">
        <w:rPr>
          <w:rFonts w:ascii="Times New Roman" w:eastAsia="Arial Unicode MS" w:hAnsi="Times New Roman" w:cs="Times New Roman"/>
          <w:color w:val="000000"/>
          <w:sz w:val="24"/>
          <w:szCs w:val="24"/>
          <w:lang w:eastAsia="ru-RU"/>
        </w:rPr>
        <w:t>дств с р</w:t>
      </w:r>
      <w:proofErr w:type="gramEnd"/>
      <w:r w:rsidRPr="00B57EFE">
        <w:rPr>
          <w:rFonts w:ascii="Times New Roman" w:eastAsia="Arial Unicode MS" w:hAnsi="Times New Roman" w:cs="Times New Roman"/>
          <w:color w:val="000000"/>
          <w:sz w:val="24"/>
          <w:szCs w:val="24"/>
          <w:lang w:eastAsia="ru-RU"/>
        </w:rPr>
        <w:t>асчетного счета Заказчика.</w:t>
      </w:r>
    </w:p>
    <w:p w:rsidR="00B57EFE" w:rsidRPr="00B57EFE" w:rsidRDefault="004353F3" w:rsidP="00B57EF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r w:rsidR="00B57EFE" w:rsidRPr="00B57EFE">
        <w:rPr>
          <w:rFonts w:ascii="Times New Roman" w:eastAsia="Times New Roman" w:hAnsi="Times New Roman" w:cs="Times New Roman"/>
          <w:sz w:val="24"/>
          <w:szCs w:val="24"/>
          <w:lang w:eastAsia="ru-RU"/>
        </w:rPr>
        <w:t xml:space="preserve">. В случае задержки поступления из бюджета Санкт-Петербурга денежных средств, необходимых для оплаты выполненных работ, Подрядчик обязуется предоставить Заказчику отсрочку платежа за выполненные работы на период соответствующей задержки поступления ассигнований. </w:t>
      </w:r>
    </w:p>
    <w:p w:rsidR="00B57EFE" w:rsidRPr="00B57EFE" w:rsidRDefault="004353F3" w:rsidP="00B57EF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2.8</w:t>
      </w:r>
      <w:r w:rsidR="00B57EFE" w:rsidRPr="00B57EFE">
        <w:rPr>
          <w:rFonts w:ascii="Times New Roman" w:eastAsia="Times New Roman" w:hAnsi="Times New Roman" w:cs="Times New Roman"/>
          <w:sz w:val="24"/>
          <w:szCs w:val="24"/>
          <w:lang w:eastAsia="ru-RU"/>
        </w:rPr>
        <w:t xml:space="preserve">. Банковское сопровождение настоящего Контакта не предусмотрено, в соответствии с Законом о контрактной системе.  </w:t>
      </w:r>
    </w:p>
    <w:p w:rsidR="00B57EFE" w:rsidRPr="00B57EFE" w:rsidRDefault="004353F3" w:rsidP="00B57EF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w:t>
      </w:r>
      <w:r w:rsidR="00B57EFE" w:rsidRPr="00B57EFE">
        <w:rPr>
          <w:rFonts w:ascii="Times New Roman" w:eastAsia="Times New Roman" w:hAnsi="Times New Roman" w:cs="Times New Roman"/>
          <w:sz w:val="24"/>
          <w:szCs w:val="24"/>
          <w:lang w:eastAsia="ru-RU"/>
        </w:rPr>
        <w:t xml:space="preserve">. Стороны вправе произвести сверку взаиморасчетов по Контракту путем составления и подписания Акта сверки взаиморасчетов в 2 (Двух) экземплярах, по 1 (Одному) для каждой из Сторон. </w:t>
      </w:r>
    </w:p>
    <w:p w:rsidR="00B57EFE" w:rsidRPr="00B57EFE" w:rsidRDefault="00B57EFE" w:rsidP="00B57EFE">
      <w:pPr>
        <w:spacing w:after="0" w:line="240" w:lineRule="auto"/>
        <w:ind w:firstLine="709"/>
        <w:jc w:val="both"/>
        <w:rPr>
          <w:rFonts w:ascii="Times New Roman" w:eastAsia="Times New Roman" w:hAnsi="Times New Roman" w:cs="Times New Roman"/>
          <w:sz w:val="24"/>
          <w:szCs w:val="24"/>
          <w:lang w:eastAsia="ru-RU"/>
        </w:rPr>
      </w:pPr>
      <w:r w:rsidRPr="00B57EFE">
        <w:rPr>
          <w:rFonts w:ascii="Times New Roman" w:eastAsia="Times New Roman" w:hAnsi="Times New Roman" w:cs="Times New Roman"/>
          <w:sz w:val="24"/>
          <w:szCs w:val="24"/>
          <w:lang w:eastAsia="ru-RU"/>
        </w:rPr>
        <w:t>2.1</w:t>
      </w:r>
      <w:r w:rsidR="004353F3">
        <w:rPr>
          <w:rFonts w:ascii="Times New Roman" w:eastAsia="Times New Roman" w:hAnsi="Times New Roman" w:cs="Times New Roman"/>
          <w:sz w:val="24"/>
          <w:szCs w:val="24"/>
          <w:lang w:eastAsia="ru-RU"/>
        </w:rPr>
        <w:t>0</w:t>
      </w:r>
      <w:r w:rsidRPr="00B57EFE">
        <w:rPr>
          <w:rFonts w:ascii="Times New Roman" w:eastAsia="Times New Roman" w:hAnsi="Times New Roman" w:cs="Times New Roman"/>
          <w:sz w:val="24"/>
          <w:szCs w:val="24"/>
          <w:lang w:eastAsia="ru-RU"/>
        </w:rPr>
        <w:t>. В случае направления Заказчиком в соответствии с условиями Контракта Подрядчику требования об уплате неустоек (штрафов, пеней) и неуплате Подрядчиком суммы неустойки (штрафов, пеней) в срок, оплата по Контракту может быть осуществлена путем выплаты Подрядчику суммы, уменьшенной на сумму неустойки (штрафов, пеней). Обязанность по перечислению в установленном порядке неустойки (штрафов, пеней) в доход соответствующего бюджета бюджетной системы Российской Федерации при этом возлагается на Заказчика.</w:t>
      </w:r>
    </w:p>
    <w:p w:rsidR="00B57EFE" w:rsidRPr="00B57EFE" w:rsidRDefault="00B57EFE" w:rsidP="00B57EFE">
      <w:pPr>
        <w:spacing w:after="0" w:line="240" w:lineRule="auto"/>
        <w:ind w:firstLine="709"/>
        <w:jc w:val="both"/>
        <w:rPr>
          <w:rFonts w:ascii="Times New Roman" w:eastAsia="Times New Roman" w:hAnsi="Times New Roman" w:cs="Times New Roman"/>
          <w:sz w:val="24"/>
          <w:szCs w:val="24"/>
          <w:lang w:eastAsia="ru-RU"/>
        </w:rPr>
      </w:pPr>
      <w:r w:rsidRPr="00B57EFE">
        <w:rPr>
          <w:rFonts w:ascii="Times New Roman" w:eastAsia="Times New Roman" w:hAnsi="Times New Roman" w:cs="Times New Roman"/>
          <w:sz w:val="24"/>
          <w:szCs w:val="24"/>
          <w:lang w:eastAsia="ru-RU"/>
        </w:rPr>
        <w:t>2.1</w:t>
      </w:r>
      <w:r w:rsidR="004353F3">
        <w:rPr>
          <w:rFonts w:ascii="Times New Roman" w:eastAsia="Times New Roman" w:hAnsi="Times New Roman" w:cs="Times New Roman"/>
          <w:sz w:val="24"/>
          <w:szCs w:val="24"/>
          <w:lang w:eastAsia="ru-RU"/>
        </w:rPr>
        <w:t>1</w:t>
      </w:r>
      <w:r w:rsidRPr="00B57EFE">
        <w:rPr>
          <w:rFonts w:ascii="Times New Roman" w:eastAsia="Times New Roman" w:hAnsi="Times New Roman" w:cs="Times New Roman"/>
          <w:sz w:val="24"/>
          <w:szCs w:val="24"/>
          <w:lang w:eastAsia="ru-RU"/>
        </w:rPr>
        <w:t xml:space="preserve">. </w:t>
      </w:r>
      <w:proofErr w:type="gramStart"/>
      <w:r w:rsidRPr="00B57EFE">
        <w:rPr>
          <w:rFonts w:ascii="Times New Roman" w:eastAsia="Times New Roman" w:hAnsi="Times New Roman" w:cs="Times New Roman"/>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roofErr w:type="gramEnd"/>
    </w:p>
    <w:p w:rsidR="00B57EFE" w:rsidRPr="00B57EFE" w:rsidRDefault="00B57EFE" w:rsidP="00B57EFE">
      <w:pPr>
        <w:widowControl w:val="0"/>
        <w:spacing w:after="0" w:line="240" w:lineRule="auto"/>
        <w:rPr>
          <w:rFonts w:ascii="Times New Roman" w:eastAsia="Arial Unicode MS" w:hAnsi="Times New Roman" w:cs="Times New Roman"/>
          <w:color w:val="000000"/>
          <w:sz w:val="24"/>
          <w:szCs w:val="24"/>
          <w:lang w:eastAsia="ru-RU"/>
        </w:rPr>
      </w:pPr>
    </w:p>
    <w:p w:rsidR="00B57EFE" w:rsidRDefault="00B57EFE" w:rsidP="00B57EFE">
      <w:pPr>
        <w:tabs>
          <w:tab w:val="left" w:pos="426"/>
        </w:tabs>
        <w:spacing w:after="0" w:line="240" w:lineRule="auto"/>
        <w:jc w:val="center"/>
        <w:rPr>
          <w:rFonts w:ascii="Times New Roman" w:eastAsia="Arial Unicode MS" w:hAnsi="Times New Roman" w:cs="Times New Roman"/>
          <w:b/>
          <w:color w:val="000000"/>
          <w:sz w:val="24"/>
          <w:szCs w:val="24"/>
          <w:lang w:eastAsia="ru-RU"/>
        </w:rPr>
      </w:pPr>
      <w:r w:rsidRPr="00B57EFE">
        <w:rPr>
          <w:rFonts w:ascii="Times New Roman" w:eastAsia="Arial Unicode MS" w:hAnsi="Times New Roman" w:cs="Times New Roman"/>
          <w:b/>
          <w:color w:val="000000"/>
          <w:sz w:val="24"/>
          <w:szCs w:val="24"/>
          <w:lang w:eastAsia="ru-RU"/>
        </w:rPr>
        <w:t>3. СРОК ДЕЙСТВИЯ КОНТРАКТА И ПОРЯДОК ВЫПОЛНЕНИЯ РАБОТЫ</w:t>
      </w:r>
    </w:p>
    <w:p w:rsidR="00C1592C" w:rsidRPr="00B57EFE" w:rsidRDefault="00C1592C" w:rsidP="00B57EFE">
      <w:pPr>
        <w:tabs>
          <w:tab w:val="left" w:pos="426"/>
        </w:tabs>
        <w:spacing w:after="0" w:line="240" w:lineRule="auto"/>
        <w:jc w:val="center"/>
        <w:rPr>
          <w:rFonts w:ascii="Times New Roman" w:eastAsia="Arial Unicode MS" w:hAnsi="Times New Roman" w:cs="Times New Roman"/>
          <w:b/>
          <w:color w:val="000000"/>
          <w:sz w:val="24"/>
          <w:szCs w:val="24"/>
          <w:lang w:eastAsia="ru-RU"/>
        </w:rPr>
      </w:pPr>
    </w:p>
    <w:p w:rsidR="00B57EFE" w:rsidRPr="00B57EFE" w:rsidRDefault="00B57EFE" w:rsidP="00B57E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57EFE">
        <w:rPr>
          <w:rFonts w:ascii="Times New Roman" w:eastAsia="Times New Roman" w:hAnsi="Times New Roman" w:cs="Times New Roman"/>
          <w:sz w:val="24"/>
          <w:szCs w:val="24"/>
          <w:lang w:eastAsia="ru-RU"/>
        </w:rPr>
        <w:t xml:space="preserve">3.1 Сроки выполнения Работ: с </w:t>
      </w:r>
      <w:r w:rsidR="004353F3">
        <w:rPr>
          <w:rFonts w:ascii="Times New Roman" w:eastAsia="Times New Roman" w:hAnsi="Times New Roman" w:cs="Times New Roman"/>
          <w:sz w:val="24"/>
          <w:szCs w:val="24"/>
          <w:lang w:eastAsia="ru-RU"/>
        </w:rPr>
        <w:t>01.01</w:t>
      </w:r>
      <w:r w:rsidR="0025654F">
        <w:rPr>
          <w:rFonts w:ascii="Times New Roman" w:eastAsia="Times New Roman" w:hAnsi="Times New Roman" w:cs="Times New Roman"/>
          <w:sz w:val="24"/>
          <w:szCs w:val="24"/>
          <w:lang w:eastAsia="ru-RU"/>
        </w:rPr>
        <w:t>.202</w:t>
      </w:r>
      <w:r w:rsidR="009D7B03">
        <w:rPr>
          <w:rFonts w:ascii="Times New Roman" w:eastAsia="Times New Roman" w:hAnsi="Times New Roman" w:cs="Times New Roman"/>
          <w:sz w:val="24"/>
          <w:szCs w:val="24"/>
          <w:lang w:eastAsia="ru-RU"/>
        </w:rPr>
        <w:t>5</w:t>
      </w:r>
      <w:r w:rsidR="0025654F">
        <w:rPr>
          <w:rFonts w:ascii="Times New Roman" w:eastAsia="Times New Roman" w:hAnsi="Times New Roman" w:cs="Times New Roman"/>
          <w:sz w:val="24"/>
          <w:szCs w:val="24"/>
          <w:lang w:eastAsia="ru-RU"/>
        </w:rPr>
        <w:t xml:space="preserve"> года</w:t>
      </w:r>
      <w:r w:rsidRPr="00B57EFE">
        <w:rPr>
          <w:rFonts w:ascii="Times New Roman" w:eastAsia="Times New Roman" w:hAnsi="Times New Roman" w:cs="Times New Roman"/>
          <w:sz w:val="24"/>
          <w:szCs w:val="24"/>
          <w:lang w:eastAsia="ru-RU"/>
        </w:rPr>
        <w:t xml:space="preserve"> по </w:t>
      </w:r>
      <w:r w:rsidR="009326FB">
        <w:rPr>
          <w:rFonts w:ascii="Times New Roman" w:eastAsia="Times New Roman" w:hAnsi="Times New Roman" w:cs="Times New Roman"/>
          <w:sz w:val="24"/>
          <w:szCs w:val="24"/>
          <w:lang w:eastAsia="ru-RU"/>
        </w:rPr>
        <w:t>31</w:t>
      </w:r>
      <w:r w:rsidRPr="00B57EFE">
        <w:rPr>
          <w:rFonts w:ascii="Times New Roman" w:eastAsia="Times New Roman" w:hAnsi="Times New Roman" w:cs="Times New Roman"/>
          <w:sz w:val="24"/>
          <w:szCs w:val="24"/>
          <w:lang w:eastAsia="ru-RU"/>
        </w:rPr>
        <w:t xml:space="preserve"> </w:t>
      </w:r>
      <w:r w:rsidR="004353F3">
        <w:rPr>
          <w:rFonts w:ascii="Times New Roman" w:eastAsia="Times New Roman" w:hAnsi="Times New Roman" w:cs="Times New Roman"/>
          <w:sz w:val="24"/>
          <w:szCs w:val="24"/>
          <w:lang w:eastAsia="ru-RU"/>
        </w:rPr>
        <w:t>янва</w:t>
      </w:r>
      <w:r w:rsidR="00502A20">
        <w:rPr>
          <w:rFonts w:ascii="Times New Roman" w:eastAsia="Times New Roman" w:hAnsi="Times New Roman" w:cs="Times New Roman"/>
          <w:sz w:val="24"/>
          <w:szCs w:val="24"/>
          <w:lang w:eastAsia="ru-RU"/>
        </w:rPr>
        <w:t>ря</w:t>
      </w:r>
      <w:r w:rsidR="0025654F">
        <w:rPr>
          <w:rFonts w:ascii="Times New Roman" w:eastAsia="Times New Roman" w:hAnsi="Times New Roman" w:cs="Times New Roman"/>
          <w:sz w:val="24"/>
          <w:szCs w:val="24"/>
          <w:lang w:eastAsia="ru-RU"/>
        </w:rPr>
        <w:t xml:space="preserve"> 202</w:t>
      </w:r>
      <w:r w:rsidR="009D7B03">
        <w:rPr>
          <w:rFonts w:ascii="Times New Roman" w:eastAsia="Times New Roman" w:hAnsi="Times New Roman" w:cs="Times New Roman"/>
          <w:sz w:val="24"/>
          <w:szCs w:val="24"/>
          <w:lang w:eastAsia="ru-RU"/>
        </w:rPr>
        <w:t>5</w:t>
      </w:r>
      <w:r w:rsidRPr="00B57EFE">
        <w:rPr>
          <w:rFonts w:ascii="Times New Roman" w:eastAsia="Times New Roman" w:hAnsi="Times New Roman" w:cs="Times New Roman"/>
          <w:sz w:val="24"/>
          <w:szCs w:val="24"/>
          <w:lang w:eastAsia="ru-RU"/>
        </w:rPr>
        <w:t xml:space="preserve"> г. (включительно).</w:t>
      </w:r>
    </w:p>
    <w:p w:rsidR="00B57EFE" w:rsidRPr="00B57EFE" w:rsidRDefault="00B57EFE" w:rsidP="00B57E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57EFE">
        <w:rPr>
          <w:rFonts w:ascii="Times New Roman" w:eastAsia="Times New Roman" w:hAnsi="Times New Roman" w:cs="Times New Roman"/>
          <w:sz w:val="24"/>
          <w:szCs w:val="24"/>
          <w:lang w:eastAsia="ru-RU"/>
        </w:rPr>
        <w:t>3.</w:t>
      </w:r>
      <w:r w:rsidR="0025654F">
        <w:rPr>
          <w:rFonts w:ascii="Times New Roman" w:eastAsia="Times New Roman" w:hAnsi="Times New Roman" w:cs="Times New Roman"/>
          <w:sz w:val="24"/>
          <w:szCs w:val="24"/>
          <w:lang w:eastAsia="ru-RU"/>
        </w:rPr>
        <w:t>2</w:t>
      </w:r>
      <w:r w:rsidRPr="00B57EFE">
        <w:rPr>
          <w:rFonts w:ascii="Times New Roman" w:eastAsia="Times New Roman" w:hAnsi="Times New Roman" w:cs="Times New Roman"/>
          <w:sz w:val="24"/>
          <w:szCs w:val="24"/>
          <w:lang w:eastAsia="ru-RU"/>
        </w:rPr>
        <w:t xml:space="preserve">. Окончание </w:t>
      </w:r>
      <w:r w:rsidR="0025654F">
        <w:rPr>
          <w:rFonts w:ascii="Times New Roman" w:eastAsia="Times New Roman" w:hAnsi="Times New Roman" w:cs="Times New Roman"/>
          <w:sz w:val="24"/>
          <w:szCs w:val="24"/>
          <w:lang w:eastAsia="ru-RU"/>
        </w:rPr>
        <w:t xml:space="preserve">срока действия Контракта: </w:t>
      </w:r>
      <w:r w:rsidR="004F2E6E">
        <w:rPr>
          <w:rFonts w:ascii="Times New Roman" w:eastAsia="Times New Roman" w:hAnsi="Times New Roman" w:cs="Times New Roman"/>
          <w:sz w:val="24"/>
          <w:szCs w:val="24"/>
          <w:lang w:eastAsia="ru-RU"/>
        </w:rPr>
        <w:t>31</w:t>
      </w:r>
      <w:r w:rsidR="004353F3">
        <w:rPr>
          <w:rFonts w:ascii="Times New Roman" w:eastAsia="Times New Roman" w:hAnsi="Times New Roman" w:cs="Times New Roman"/>
          <w:sz w:val="24"/>
          <w:szCs w:val="24"/>
          <w:lang w:eastAsia="ru-RU"/>
        </w:rPr>
        <w:t>.01</w:t>
      </w:r>
      <w:r w:rsidR="0025654F">
        <w:rPr>
          <w:rFonts w:ascii="Times New Roman" w:eastAsia="Times New Roman" w:hAnsi="Times New Roman" w:cs="Times New Roman"/>
          <w:sz w:val="24"/>
          <w:szCs w:val="24"/>
          <w:lang w:eastAsia="ru-RU"/>
        </w:rPr>
        <w:t>.202</w:t>
      </w:r>
      <w:r w:rsidR="009D7B03">
        <w:rPr>
          <w:rFonts w:ascii="Times New Roman" w:eastAsia="Times New Roman" w:hAnsi="Times New Roman" w:cs="Times New Roman"/>
          <w:sz w:val="24"/>
          <w:szCs w:val="24"/>
          <w:lang w:eastAsia="ru-RU"/>
        </w:rPr>
        <w:t>5</w:t>
      </w:r>
      <w:r w:rsidR="004F2E6E">
        <w:rPr>
          <w:rFonts w:ascii="Times New Roman" w:eastAsia="Times New Roman" w:hAnsi="Times New Roman" w:cs="Times New Roman"/>
          <w:sz w:val="24"/>
          <w:szCs w:val="24"/>
          <w:lang w:eastAsia="ru-RU"/>
        </w:rPr>
        <w:t xml:space="preserve"> </w:t>
      </w:r>
      <w:r w:rsidRPr="00B57EFE">
        <w:rPr>
          <w:rFonts w:ascii="Times New Roman" w:eastAsia="Times New Roman" w:hAnsi="Times New Roman" w:cs="Times New Roman"/>
          <w:sz w:val="24"/>
          <w:szCs w:val="24"/>
          <w:lang w:eastAsia="ru-RU"/>
        </w:rPr>
        <w:t>года (включительно). Окончание срока действия Контракта не освобождает Стороны от ответственности за его нарушение.</w:t>
      </w:r>
    </w:p>
    <w:p w:rsidR="00B57EFE" w:rsidRPr="00B57EFE" w:rsidRDefault="00B57EFE" w:rsidP="00B57EF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57EFE">
        <w:rPr>
          <w:rFonts w:ascii="Times New Roman" w:eastAsia="Times New Roman" w:hAnsi="Times New Roman" w:cs="Times New Roman"/>
          <w:sz w:val="24"/>
          <w:szCs w:val="24"/>
          <w:lang w:eastAsia="ru-RU"/>
        </w:rPr>
        <w:t>3.</w:t>
      </w:r>
      <w:r w:rsidR="0025654F">
        <w:rPr>
          <w:rFonts w:ascii="Times New Roman" w:eastAsia="Times New Roman" w:hAnsi="Times New Roman" w:cs="Times New Roman"/>
          <w:sz w:val="24"/>
          <w:szCs w:val="24"/>
          <w:lang w:eastAsia="ru-RU"/>
        </w:rPr>
        <w:t>3</w:t>
      </w:r>
      <w:r w:rsidRPr="00B57EFE">
        <w:rPr>
          <w:rFonts w:ascii="Times New Roman" w:eastAsia="Times New Roman" w:hAnsi="Times New Roman" w:cs="Times New Roman"/>
          <w:sz w:val="24"/>
          <w:szCs w:val="24"/>
          <w:lang w:eastAsia="ru-RU"/>
        </w:rPr>
        <w:t>. Подрядчик выполняет Работы в соответствии с периодичностью, установленной Регламентом, а также согласно с условиями Контракта.</w:t>
      </w:r>
    </w:p>
    <w:p w:rsidR="00B57EFE" w:rsidRPr="00B57EFE" w:rsidRDefault="00B57EFE" w:rsidP="00B57EFE">
      <w:pPr>
        <w:spacing w:after="0" w:line="240" w:lineRule="auto"/>
        <w:jc w:val="center"/>
        <w:rPr>
          <w:rFonts w:ascii="Times New Roman" w:eastAsia="Arial Unicode MS" w:hAnsi="Times New Roman" w:cs="Times New Roman"/>
          <w:color w:val="000000"/>
          <w:sz w:val="24"/>
          <w:szCs w:val="24"/>
          <w:lang w:eastAsia="ru-RU"/>
        </w:rPr>
      </w:pPr>
    </w:p>
    <w:p w:rsidR="00B57EFE" w:rsidRDefault="00B57EFE" w:rsidP="00B57EFE">
      <w:pPr>
        <w:spacing w:after="0" w:line="240" w:lineRule="auto"/>
        <w:jc w:val="center"/>
        <w:rPr>
          <w:rFonts w:ascii="Times New Roman" w:eastAsia="Arial Unicode MS" w:hAnsi="Times New Roman" w:cs="Times New Roman"/>
          <w:b/>
          <w:color w:val="000000"/>
          <w:sz w:val="24"/>
          <w:szCs w:val="24"/>
          <w:lang w:eastAsia="ru-RU"/>
        </w:rPr>
      </w:pPr>
      <w:r w:rsidRPr="00B57EFE">
        <w:rPr>
          <w:rFonts w:ascii="Times New Roman" w:eastAsia="Arial Unicode MS" w:hAnsi="Times New Roman" w:cs="Times New Roman"/>
          <w:b/>
          <w:color w:val="000000"/>
          <w:sz w:val="24"/>
          <w:szCs w:val="24"/>
          <w:lang w:eastAsia="ru-RU"/>
        </w:rPr>
        <w:t>4. ПРАВА И ОБЯЗАННОСТИ СТОРОН</w:t>
      </w:r>
    </w:p>
    <w:p w:rsidR="00C1592C" w:rsidRPr="00B57EFE" w:rsidRDefault="00C1592C" w:rsidP="00B57EFE">
      <w:pPr>
        <w:spacing w:after="0" w:line="240" w:lineRule="auto"/>
        <w:jc w:val="center"/>
        <w:rPr>
          <w:rFonts w:ascii="Times New Roman" w:eastAsia="Arial Unicode MS" w:hAnsi="Times New Roman" w:cs="Times New Roman"/>
          <w:b/>
          <w:color w:val="000000"/>
          <w:sz w:val="24"/>
          <w:szCs w:val="24"/>
          <w:lang w:eastAsia="ru-RU"/>
        </w:rPr>
      </w:pPr>
    </w:p>
    <w:p w:rsidR="00B57EFE" w:rsidRPr="00B57EFE" w:rsidRDefault="00B57EFE" w:rsidP="00B57EFE">
      <w:pPr>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4.1. Подрядчик обязан:</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4.1.1. Выполнить все Работы, предусмотренные Контрактом, надлежащего качества, в объёме и в сроки, предусмотренные Контрактом.  </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4.1.2. Соблюдать требования действующего законодательства Российской Федерации.</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4.1.3. В случае выявления Заказчиком недостатков в выполняемой работе, в том числе связанных с несоответствием выполняемых работ условиям настоящего Контракта, а также Техническому заданию (Приложение № </w:t>
      </w:r>
      <w:r w:rsidR="00B9305D">
        <w:rPr>
          <w:rFonts w:ascii="Times New Roman" w:eastAsia="Arial Unicode MS" w:hAnsi="Times New Roman" w:cs="Times New Roman"/>
          <w:color w:val="000000"/>
          <w:sz w:val="24"/>
          <w:szCs w:val="24"/>
          <w:lang w:eastAsia="ru-RU"/>
        </w:rPr>
        <w:t>1</w:t>
      </w:r>
      <w:r w:rsidRPr="00B57EFE">
        <w:rPr>
          <w:rFonts w:ascii="Times New Roman" w:eastAsia="Arial Unicode MS" w:hAnsi="Times New Roman" w:cs="Times New Roman"/>
          <w:color w:val="000000"/>
          <w:sz w:val="24"/>
          <w:szCs w:val="24"/>
          <w:lang w:eastAsia="ru-RU"/>
        </w:rPr>
        <w:t xml:space="preserve"> к настоящему Контракту) устранить выявленные недостатки за счет собственных средств в установленный Заказчиком срок.</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4.1.4. Передать надлежащим образом оформленные отчетные и финансовые документы в порядке и срок, установленные Контрактом и Техническим заданием.</w:t>
      </w:r>
    </w:p>
    <w:p w:rsidR="00502A20"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4.1.5. Подрядчик обязан назначить в течение 3 (Трех) дней с момента подписания настоящего Контракта, ответственное лицо за ходом Работ по настоящему Контракту, официально известив об этом Заказчика в письменном виде с указанием должности, фамилии, имени и отчества (при наличии), контактных данных для связи при исполнении Контракта и полномочий такого ответственного лица. </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4.1.6. Обеспечить надлежащее качество используемых материалов, соответствие их технической документации, действующим нормативам и техническим условиям.</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4.1.7. Содержать места выполнения Работ и прилегающие к ним участки свободными от отходов, накапливаемых в результате выполнения Работ по Контракту, обеспечивать их уборку в соответствии с условиями Контракта.</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4.1.8. Своевременно (не позднее 1 (одного) рабочего дня) предоставлять достоверную информацию о ходе исполнения своих обязательств, в том числе о сложностях, возникающих при исполнении Контракта и/или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lastRenderedPageBreak/>
        <w:t>4.1.9. 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4.1.10. По требованию Заказчика предоставлять сертификаты соответствия при использовании материалов и оборудования, подлежащих сертификации.</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4.1.11. Исполнять полученные в ходе выполнения работ указания Заказчика, в том числе,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4.1.12. Обеспечить выполнение Работ с соблюдением противопожарных мероприятий, мероприятий по технике безопасности и охране окружающей среды.</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4.1.13. Своевременно устранять недостатки и дефекты, выявленные при приемке и в течение гарантийного срока.</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4.1.14.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4.1.15. Выполнение работ, которые в соответствии с законодательством РФ, должны выполняться при наличии лицензии, должны выполняться при наличии такой лицензии.</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4.1.16. Обеспечить безопасность процесса выполнения Работ, безопасность результата Работ для жизни, здоровья и имущества потребителей и окружающей среды в соответствии с требованиями законодательства Российской Федерации, в том числе обеспечивать выполнение Работ с соблюдением норм пожарной безопасности, техники безопасности, охраны окружающей среды, охраны зеленых насаждений и земельного участка, где располагается место Работ.</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4.1.17. Подрядчик обязан осуществлять вывоз мусора и размещение его на специализированных предприятиях в полном объеме, с передачей Заказчику копий документов, подтверждающий факт вывоза мусора и размещения его на специализированн</w:t>
      </w:r>
      <w:r w:rsidR="007B17F7">
        <w:rPr>
          <w:rFonts w:ascii="Times New Roman" w:eastAsia="Arial Unicode MS" w:hAnsi="Times New Roman" w:cs="Times New Roman"/>
          <w:color w:val="000000"/>
          <w:sz w:val="24"/>
          <w:szCs w:val="24"/>
          <w:lang w:eastAsia="ru-RU"/>
        </w:rPr>
        <w:t>ых предприятиях в полном объеме</w:t>
      </w:r>
      <w:r w:rsidRPr="00B57EFE">
        <w:rPr>
          <w:rFonts w:ascii="Times New Roman" w:eastAsia="Arial Unicode MS" w:hAnsi="Times New Roman" w:cs="Times New Roman"/>
          <w:color w:val="000000"/>
          <w:sz w:val="24"/>
          <w:szCs w:val="24"/>
          <w:lang w:eastAsia="ru-RU"/>
        </w:rPr>
        <w:t>.</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4.1.18. В случае привлечения к исполнению своих обязанностей по Контракту третьих лиц, предоставить Заказчику в срок, не превышающий 3 (Трёх) рабочих дней с момента заключения договора с таким третьим лицом копию соответствующего договора. В случае</w:t>
      </w:r>
      <w:proofErr w:type="gramStart"/>
      <w:r w:rsidRPr="00B57EFE">
        <w:rPr>
          <w:rFonts w:ascii="Times New Roman" w:eastAsia="Arial Unicode MS" w:hAnsi="Times New Roman" w:cs="Times New Roman"/>
          <w:color w:val="000000"/>
          <w:sz w:val="24"/>
          <w:szCs w:val="24"/>
          <w:lang w:eastAsia="ru-RU"/>
        </w:rPr>
        <w:t>,</w:t>
      </w:r>
      <w:proofErr w:type="gramEnd"/>
      <w:r w:rsidRPr="00B57EFE">
        <w:rPr>
          <w:rFonts w:ascii="Times New Roman" w:eastAsia="Arial Unicode MS" w:hAnsi="Times New Roman" w:cs="Times New Roman"/>
          <w:color w:val="000000"/>
          <w:sz w:val="24"/>
          <w:szCs w:val="24"/>
          <w:lang w:eastAsia="ru-RU"/>
        </w:rPr>
        <w:t xml:space="preserve"> если договор с третьим лицом заключен до момента заключения Контракта, Подрядчик предоставляет Заказчику копию соответствующего договора с третьим лицом в срок, не превышающий 3 (Трёх) рабочих дней с момента заключения Договора.</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4.1.19. Обеспечивать при выполнении Работ сохранность сетей и колодцев, принадлежащих сетевым службам или владельцам территорий. При их повреждении в ходе выполнения Работ Подрядчик обязан провести работу по восстановлению указанных объектов за свой счет своими силами.</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4.1.20. Подрядчик несет полную материальную ответственность за ущерб, причиненный Заказчику либо третьим лицам и их имуществу в процессе производства работ, в т.ч. за повреждение: зеленых насаждений, ограждений газонов, малых архитектурных форм (оборудование детских площадок, железобетонные полусферы, вазоны) асфальтового и иных видов искусственных покрытий, бордюрного камня. При их повреждении при выполнении работ Подрядчик обязан провести работу по восстановлению объектов за свой счет и своими силами. </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4.1.21. Для осуществления проверок качества выполненных работ в сроки, согласованные с Заказчиком, направляет ответственное должностное лицо. </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4.1.22. Исполнять и иные обязанности по Контракту, определенные Контрактом и действующим законодательством Российской Федерации.</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4.2. Заказчик обязан:</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4.2.1. Осуществлять </w:t>
      </w:r>
      <w:proofErr w:type="gramStart"/>
      <w:r w:rsidRPr="00B57EFE">
        <w:rPr>
          <w:rFonts w:ascii="Times New Roman" w:eastAsia="Arial Unicode MS" w:hAnsi="Times New Roman" w:cs="Times New Roman"/>
          <w:color w:val="000000"/>
          <w:sz w:val="24"/>
          <w:szCs w:val="24"/>
          <w:lang w:eastAsia="ru-RU"/>
        </w:rPr>
        <w:t>контроль за</w:t>
      </w:r>
      <w:proofErr w:type="gramEnd"/>
      <w:r w:rsidRPr="00B57EFE">
        <w:rPr>
          <w:rFonts w:ascii="Times New Roman" w:eastAsia="Arial Unicode MS" w:hAnsi="Times New Roman" w:cs="Times New Roman"/>
          <w:color w:val="000000"/>
          <w:sz w:val="24"/>
          <w:szCs w:val="24"/>
          <w:lang w:eastAsia="ru-RU"/>
        </w:rPr>
        <w:t xml:space="preserve"> количеством, качеством и объемом выполняемой работы и проверять ее на соответствие требованиям настоящего Контракта. </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4.2.2. Принять надлежащим образом выполненные по Контракту Работы (этапы исполнения Контракта), в соответствии с условиями Контракта.</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4.2.3. Оплатить принятые Работы (этапы исполнения Контракта) в соответствии с условиями Контракта.</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Обеспечить приемку выполненных Работ (этапов исполнения Контракта) в соответствии с условиями Контракта и требованиями  Закона о контрактной системе. </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lastRenderedPageBreak/>
        <w:t xml:space="preserve">4.2.4. Провести экспертизу, для проверки предоставленных Подрядчиком результатов, предусмотренных Контрактом, в части их соответствия условиям Контракта. </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4.2.5. Осуществлять </w:t>
      </w:r>
      <w:proofErr w:type="gramStart"/>
      <w:r w:rsidRPr="00B57EFE">
        <w:rPr>
          <w:rFonts w:ascii="Times New Roman" w:eastAsia="Arial Unicode MS" w:hAnsi="Times New Roman" w:cs="Times New Roman"/>
          <w:color w:val="000000"/>
          <w:sz w:val="24"/>
          <w:szCs w:val="24"/>
          <w:lang w:eastAsia="ru-RU"/>
        </w:rPr>
        <w:t>контроль за</w:t>
      </w:r>
      <w:proofErr w:type="gramEnd"/>
      <w:r w:rsidRPr="00B57EFE">
        <w:rPr>
          <w:rFonts w:ascii="Times New Roman" w:eastAsia="Arial Unicode MS" w:hAnsi="Times New Roman" w:cs="Times New Roman"/>
          <w:color w:val="000000"/>
          <w:sz w:val="24"/>
          <w:szCs w:val="24"/>
          <w:lang w:eastAsia="ru-RU"/>
        </w:rPr>
        <w:t xml:space="preserve"> исполнением Подрядчиком условий Контракта в соответствии с законодательством Российской Федерации. </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4.2.6. Внести в реестр контрактов, заключенных Заказчиками, сведения о настоящем Контракте в соответствии с требованиями Закона о контрактной системе. </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4.2.7. </w:t>
      </w:r>
      <w:proofErr w:type="gramStart"/>
      <w:r w:rsidRPr="00B57EFE">
        <w:rPr>
          <w:rFonts w:ascii="Times New Roman" w:eastAsia="Arial Unicode MS" w:hAnsi="Times New Roman" w:cs="Times New Roman"/>
          <w:color w:val="000000"/>
          <w:sz w:val="24"/>
          <w:szCs w:val="24"/>
          <w:lang w:eastAsia="ru-RU"/>
        </w:rPr>
        <w:t>Принять решение об одностороннем отказе от исполнения контракта, если в ходе исполнения контракта установлено, что Подрядчик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w:t>
      </w:r>
      <w:proofErr w:type="gramEnd"/>
      <w:r w:rsidRPr="00B57EFE">
        <w:rPr>
          <w:rFonts w:ascii="Times New Roman" w:eastAsia="Arial Unicode MS" w:hAnsi="Times New Roman" w:cs="Times New Roman"/>
          <w:color w:val="000000"/>
          <w:sz w:val="24"/>
          <w:szCs w:val="24"/>
          <w:lang w:eastAsia="ru-RU"/>
        </w:rPr>
        <w:t xml:space="preserve"> Подрядчика.</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4.2.8. Исполнять иные обязанности Заказчика по Контракту, определенные Контрактом и действующим законодательством Российской Федерации.</w:t>
      </w:r>
    </w:p>
    <w:p w:rsidR="00B57EFE" w:rsidRPr="00B57EFE" w:rsidRDefault="00B57EFE" w:rsidP="00B57EFE">
      <w:pPr>
        <w:tabs>
          <w:tab w:val="left" w:pos="540"/>
          <w:tab w:val="center" w:pos="496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4.3. Заказчик имеет право:</w:t>
      </w:r>
    </w:p>
    <w:p w:rsidR="00B57EFE" w:rsidRPr="00B57EFE" w:rsidRDefault="00B57EFE" w:rsidP="00B57EFE">
      <w:pPr>
        <w:tabs>
          <w:tab w:val="left" w:pos="1134"/>
          <w:tab w:val="left" w:pos="1276"/>
          <w:tab w:val="left" w:pos="1418"/>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4.3.1. В любое время проверять ход и качество выполнения работы Подрядчиком, соответствие выполняемой работы условиям настоящего Контракта, а также Техн</w:t>
      </w:r>
      <w:r w:rsidR="008663E2">
        <w:rPr>
          <w:rFonts w:ascii="Times New Roman" w:eastAsia="Arial Unicode MS" w:hAnsi="Times New Roman" w:cs="Times New Roman"/>
          <w:color w:val="000000"/>
          <w:sz w:val="24"/>
          <w:szCs w:val="24"/>
          <w:lang w:eastAsia="ru-RU"/>
        </w:rPr>
        <w:t xml:space="preserve">ическому заданию (Приложение № </w:t>
      </w:r>
      <w:r w:rsidR="00B9305D">
        <w:rPr>
          <w:rFonts w:ascii="Times New Roman" w:eastAsia="Arial Unicode MS" w:hAnsi="Times New Roman" w:cs="Times New Roman"/>
          <w:color w:val="000000"/>
          <w:sz w:val="24"/>
          <w:szCs w:val="24"/>
          <w:lang w:eastAsia="ru-RU"/>
        </w:rPr>
        <w:t>1</w:t>
      </w:r>
      <w:r w:rsidRPr="00B57EFE">
        <w:rPr>
          <w:rFonts w:ascii="Times New Roman" w:eastAsia="Arial Unicode MS" w:hAnsi="Times New Roman" w:cs="Times New Roman"/>
          <w:color w:val="000000"/>
          <w:sz w:val="24"/>
          <w:szCs w:val="24"/>
          <w:lang w:eastAsia="ru-RU"/>
        </w:rPr>
        <w:t xml:space="preserve"> к настоящему Контракту).</w:t>
      </w:r>
    </w:p>
    <w:p w:rsidR="00B57EFE" w:rsidRPr="00B57EFE" w:rsidRDefault="00B57EFE" w:rsidP="00B57EFE">
      <w:pPr>
        <w:tabs>
          <w:tab w:val="left" w:pos="1134"/>
          <w:tab w:val="left" w:pos="1276"/>
          <w:tab w:val="left" w:pos="1418"/>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4.3.2. Требовать надлежащего исполнения Подрядчиком условий настоящего Контракта.</w:t>
      </w:r>
    </w:p>
    <w:p w:rsidR="00B57EFE" w:rsidRPr="00B57EFE" w:rsidRDefault="00B57EFE" w:rsidP="00B57E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4.3.3.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B57EFE" w:rsidRPr="00B57EFE" w:rsidRDefault="00B57EFE" w:rsidP="00B57EFE">
      <w:pPr>
        <w:tabs>
          <w:tab w:val="left" w:pos="1289"/>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B57EFE">
        <w:rPr>
          <w:rFonts w:ascii="Times New Roman" w:eastAsia="Times New Roman" w:hAnsi="Times New Roman" w:cs="Times New Roman"/>
          <w:sz w:val="24"/>
          <w:szCs w:val="24"/>
          <w:lang w:eastAsia="ru-RU"/>
        </w:rPr>
        <w:t xml:space="preserve">4.3.4. </w:t>
      </w:r>
      <w:r w:rsidRPr="00B57EFE">
        <w:rPr>
          <w:rFonts w:ascii="Times New Roman" w:eastAsia="Calibri" w:hAnsi="Times New Roman" w:cs="Times New Roman"/>
          <w:sz w:val="24"/>
          <w:szCs w:val="24"/>
          <w:lang w:eastAsia="ru-RU"/>
        </w:rPr>
        <w:t xml:space="preserve">Предъявить замечания или претензии по </w:t>
      </w:r>
      <w:r w:rsidRPr="00B57EFE">
        <w:rPr>
          <w:rFonts w:ascii="Times New Roman" w:eastAsia="Times New Roman" w:hAnsi="Times New Roman" w:cs="Times New Roman"/>
          <w:color w:val="000000"/>
          <w:sz w:val="24"/>
          <w:szCs w:val="24"/>
          <w:lang w:eastAsia="ru-RU"/>
        </w:rPr>
        <w:t xml:space="preserve">выполненной работе Подрядчику </w:t>
      </w:r>
      <w:r w:rsidRPr="00B57EFE">
        <w:rPr>
          <w:rFonts w:ascii="Times New Roman" w:eastAsia="Calibri" w:hAnsi="Times New Roman" w:cs="Times New Roman"/>
          <w:sz w:val="24"/>
          <w:szCs w:val="24"/>
          <w:lang w:eastAsia="ru-RU"/>
        </w:rPr>
        <w:t>в течение 10</w:t>
      </w:r>
      <w:r w:rsidRPr="00B57EFE">
        <w:rPr>
          <w:rFonts w:ascii="Times New Roman" w:eastAsia="Calibri" w:hAnsi="Times New Roman" w:cs="Times New Roman"/>
          <w:i/>
          <w:sz w:val="24"/>
          <w:szCs w:val="24"/>
          <w:lang w:eastAsia="ru-RU"/>
        </w:rPr>
        <w:t xml:space="preserve"> </w:t>
      </w:r>
      <w:r w:rsidRPr="00B57EFE">
        <w:rPr>
          <w:rFonts w:ascii="Times New Roman" w:eastAsia="Calibri" w:hAnsi="Times New Roman" w:cs="Times New Roman"/>
          <w:sz w:val="24"/>
          <w:szCs w:val="24"/>
          <w:lang w:eastAsia="ru-RU"/>
        </w:rPr>
        <w:t>(десяти)</w:t>
      </w:r>
      <w:r w:rsidRPr="00B57EFE">
        <w:rPr>
          <w:rFonts w:ascii="Times New Roman" w:eastAsia="Calibri" w:hAnsi="Times New Roman" w:cs="Times New Roman"/>
          <w:i/>
          <w:sz w:val="24"/>
          <w:szCs w:val="24"/>
          <w:lang w:eastAsia="ru-RU"/>
        </w:rPr>
        <w:t xml:space="preserve"> </w:t>
      </w:r>
      <w:r w:rsidRPr="00B57EFE">
        <w:rPr>
          <w:rFonts w:ascii="Times New Roman" w:eastAsia="Times New Roman" w:hAnsi="Times New Roman" w:cs="Times New Roman"/>
          <w:sz w:val="24"/>
          <w:szCs w:val="24"/>
          <w:lang w:eastAsia="ru-RU"/>
        </w:rPr>
        <w:t xml:space="preserve">рабочих </w:t>
      </w:r>
      <w:r w:rsidRPr="00B57EFE">
        <w:rPr>
          <w:rFonts w:ascii="Times New Roman" w:eastAsia="Calibri" w:hAnsi="Times New Roman" w:cs="Times New Roman"/>
          <w:sz w:val="24"/>
          <w:szCs w:val="24"/>
          <w:lang w:eastAsia="ru-RU"/>
        </w:rPr>
        <w:t xml:space="preserve">дней после </w:t>
      </w:r>
      <w:r w:rsidRPr="00B57EFE">
        <w:rPr>
          <w:rFonts w:ascii="Times New Roman" w:eastAsia="Times New Roman" w:hAnsi="Times New Roman" w:cs="Times New Roman"/>
          <w:color w:val="000000"/>
          <w:sz w:val="24"/>
          <w:szCs w:val="24"/>
          <w:lang w:eastAsia="ru-RU"/>
        </w:rPr>
        <w:t>выполнения работы</w:t>
      </w:r>
      <w:r w:rsidRPr="00B57EFE">
        <w:rPr>
          <w:rFonts w:ascii="Times New Roman" w:eastAsia="Calibri" w:hAnsi="Times New Roman" w:cs="Times New Roman"/>
          <w:sz w:val="24"/>
          <w:szCs w:val="24"/>
          <w:lang w:eastAsia="ru-RU"/>
        </w:rPr>
        <w:t>.</w:t>
      </w:r>
    </w:p>
    <w:p w:rsidR="00B57EFE" w:rsidRPr="00B57EFE" w:rsidRDefault="00B57EFE" w:rsidP="00B57E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4.3.5. Потребовать возврата уплаченных сумм, в случае оплаты работы, не соответствующих требованиям Контракта, до устранения выявленных недостатков, а также выплаты неустойки.</w:t>
      </w:r>
    </w:p>
    <w:p w:rsidR="00B57EFE" w:rsidRPr="00B57EFE" w:rsidRDefault="00B57EFE" w:rsidP="00B57E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4.3.6. Требовать передачи ему результата незавершенной Работы с компенсацией Подрядчику произведённых затрат в случае прекращения настоящего Контракта по основаниям, предусмотренным Законом о контрактной системе или Контрактом.</w:t>
      </w:r>
    </w:p>
    <w:p w:rsidR="00B57EFE" w:rsidRPr="00B57EFE" w:rsidRDefault="00B57EFE" w:rsidP="00B57E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4.3.7. Требовать уплаты Подрядчиком неустойки (штрафа, пени) в случаях, предусмотренных условиями Контракта.</w:t>
      </w:r>
    </w:p>
    <w:p w:rsidR="00B57EFE" w:rsidRPr="00B57EFE" w:rsidRDefault="00B57EFE" w:rsidP="00B57E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4.3.8.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57EFE" w:rsidRPr="00B57EFE" w:rsidRDefault="00B57EFE" w:rsidP="00B57EFE">
      <w:pPr>
        <w:shd w:val="clear" w:color="auto" w:fill="FFFFFF"/>
        <w:overflowPunct w:val="0"/>
        <w:spacing w:after="0" w:line="240" w:lineRule="auto"/>
        <w:ind w:firstLine="709"/>
        <w:jc w:val="both"/>
        <w:textAlignment w:val="baseline"/>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4.4. Подрядчик имеет право:</w:t>
      </w:r>
    </w:p>
    <w:p w:rsidR="00B57EFE" w:rsidRPr="00B57EFE" w:rsidRDefault="00B57EFE" w:rsidP="00B57EFE">
      <w:pPr>
        <w:tabs>
          <w:tab w:val="left" w:pos="1134"/>
          <w:tab w:val="left" w:pos="1276"/>
          <w:tab w:val="left" w:pos="1418"/>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4.4.1. Требовать от Заказчика приемки надлежащим образом выполненных Работ (этапов исполнения Контракта) по Контракту, в соответствии с условиями Контракта.</w:t>
      </w:r>
    </w:p>
    <w:p w:rsidR="00B57EFE" w:rsidRPr="00B57EFE" w:rsidRDefault="00B57EFE" w:rsidP="00B57EFE">
      <w:pPr>
        <w:tabs>
          <w:tab w:val="left" w:pos="1134"/>
          <w:tab w:val="left" w:pos="1276"/>
          <w:tab w:val="left" w:pos="1418"/>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4.4.2. Требовать от Заказчика оплаты надлежащим образом выполненных Работ (этапов исполнения Контракта) по Контракту, в соответствии с условиями Контракта.  </w:t>
      </w:r>
    </w:p>
    <w:p w:rsidR="00B57EFE" w:rsidRPr="00B57EFE" w:rsidRDefault="00B57EFE" w:rsidP="00B57EFE">
      <w:pPr>
        <w:tabs>
          <w:tab w:val="left" w:pos="1134"/>
          <w:tab w:val="left" w:pos="1276"/>
          <w:tab w:val="left" w:pos="1418"/>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4.4.3. </w:t>
      </w:r>
      <w:proofErr w:type="gramStart"/>
      <w:r w:rsidRPr="00B57EFE">
        <w:rPr>
          <w:rFonts w:ascii="Times New Roman" w:eastAsia="Arial Unicode MS" w:hAnsi="Times New Roman" w:cs="Times New Roman"/>
          <w:color w:val="000000"/>
          <w:sz w:val="24"/>
          <w:szCs w:val="24"/>
          <w:lang w:eastAsia="ru-RU"/>
        </w:rPr>
        <w:t>Привлекать к исполнению своих обязательств по Контракту третьих лиц, неся за их действия при исполнении Контракта ответственность в полном объеме, как за свои собственные.</w:t>
      </w:r>
      <w:proofErr w:type="gramEnd"/>
    </w:p>
    <w:p w:rsidR="00B57EFE" w:rsidRPr="00B57EFE" w:rsidRDefault="00B57EFE" w:rsidP="00B57EFE">
      <w:pPr>
        <w:tabs>
          <w:tab w:val="left" w:pos="1289"/>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rsidR="00B57EFE" w:rsidRDefault="00B57EFE" w:rsidP="00B57EFE">
      <w:pPr>
        <w:spacing w:after="0" w:line="240" w:lineRule="auto"/>
        <w:jc w:val="center"/>
        <w:outlineLvl w:val="0"/>
        <w:rPr>
          <w:rFonts w:ascii="Times New Roman" w:eastAsia="Arial Unicode MS" w:hAnsi="Times New Roman" w:cs="Times New Roman"/>
          <w:b/>
          <w:color w:val="000000"/>
          <w:sz w:val="24"/>
          <w:szCs w:val="24"/>
          <w:lang w:eastAsia="ru-RU"/>
        </w:rPr>
      </w:pPr>
      <w:r w:rsidRPr="00B57EFE">
        <w:rPr>
          <w:rFonts w:ascii="Times New Roman" w:eastAsia="Arial Unicode MS" w:hAnsi="Times New Roman" w:cs="Times New Roman"/>
          <w:b/>
          <w:color w:val="000000"/>
          <w:sz w:val="24"/>
          <w:szCs w:val="24"/>
          <w:lang w:eastAsia="ru-RU"/>
        </w:rPr>
        <w:t>5. ПОРЯДОК ПРИЕМКИ ВЫПОЛНЕННОЙ РАБОТЫ</w:t>
      </w:r>
    </w:p>
    <w:p w:rsidR="00C1592C" w:rsidRPr="00B57EFE" w:rsidRDefault="00C1592C" w:rsidP="00B57EFE">
      <w:pPr>
        <w:spacing w:after="0" w:line="240" w:lineRule="auto"/>
        <w:jc w:val="center"/>
        <w:outlineLvl w:val="0"/>
        <w:rPr>
          <w:rFonts w:ascii="Times New Roman" w:eastAsia="Arial Unicode MS" w:hAnsi="Times New Roman" w:cs="Times New Roman"/>
          <w:b/>
          <w:color w:val="000000"/>
          <w:sz w:val="24"/>
          <w:szCs w:val="24"/>
          <w:lang w:eastAsia="ru-RU"/>
        </w:rPr>
      </w:pPr>
    </w:p>
    <w:p w:rsidR="00B57EFE" w:rsidRPr="00B57EFE" w:rsidRDefault="00B57EFE" w:rsidP="00B57EFE">
      <w:pPr>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5.1. Работа считается принятой с момента подписания Акта приемки выполненных работ и справки о стоимости выполненных работ и затрат.</w:t>
      </w:r>
    </w:p>
    <w:p w:rsidR="00B57EFE" w:rsidRPr="00B57EFE" w:rsidRDefault="00B57EFE" w:rsidP="00B57EFE">
      <w:pPr>
        <w:tabs>
          <w:tab w:val="left" w:pos="720"/>
          <w:tab w:val="num" w:pos="927"/>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ar-SA"/>
        </w:rPr>
        <w:t xml:space="preserve">5.2. Подрядчик представляет Заказчику </w:t>
      </w:r>
      <w:r w:rsidRPr="00B57EFE">
        <w:rPr>
          <w:rFonts w:ascii="Times New Roman" w:eastAsia="Arial Unicode MS" w:hAnsi="Times New Roman" w:cs="Times New Roman"/>
          <w:color w:val="000000"/>
          <w:sz w:val="24"/>
          <w:szCs w:val="24"/>
          <w:lang w:eastAsia="ru-RU"/>
        </w:rPr>
        <w:t xml:space="preserve">отчетные и финансовые документы </w:t>
      </w:r>
      <w:r w:rsidRPr="00B57EFE">
        <w:rPr>
          <w:rFonts w:ascii="Times New Roman" w:eastAsia="Arial Unicode MS" w:hAnsi="Times New Roman" w:cs="Times New Roman"/>
          <w:color w:val="000000"/>
          <w:sz w:val="24"/>
          <w:szCs w:val="24"/>
          <w:lang w:eastAsia="ar-SA"/>
        </w:rPr>
        <w:t>в течение 5 (пяти) календарных дней после окончания работы</w:t>
      </w:r>
      <w:r w:rsidRPr="00B57EFE">
        <w:rPr>
          <w:rFonts w:ascii="Times New Roman" w:eastAsia="Arial Unicode MS" w:hAnsi="Times New Roman" w:cs="Times New Roman"/>
          <w:color w:val="000000"/>
          <w:sz w:val="24"/>
          <w:szCs w:val="24"/>
          <w:lang w:eastAsia="ru-RU"/>
        </w:rPr>
        <w:t>.</w:t>
      </w:r>
    </w:p>
    <w:p w:rsidR="00B57EFE" w:rsidRPr="00B57EFE" w:rsidRDefault="00B57EFE" w:rsidP="003842ED">
      <w:pPr>
        <w:tabs>
          <w:tab w:val="left" w:pos="432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5.3. В течение 10 (десяти) дней с момента получения отчетных и финансовых документов Заказчик проверяет соответствие объема и качества выполненной работы требованиям Контракта, по результатам проверки подписывает и направляет Подрядчику подписанные документы о приемке работы, либо мотивированный отказ от ее приемки в письменном виде.</w:t>
      </w:r>
    </w:p>
    <w:p w:rsidR="00B57EFE" w:rsidRPr="00B57EFE" w:rsidRDefault="003842ED" w:rsidP="00B57EFE">
      <w:pPr>
        <w:autoSpaceDE w:val="0"/>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Pr>
          <w:rFonts w:ascii="Times New Roman" w:eastAsia="Arial Unicode MS" w:hAnsi="Times New Roman" w:cs="Times New Roman"/>
          <w:color w:val="000000"/>
          <w:sz w:val="24"/>
          <w:szCs w:val="24"/>
          <w:lang w:eastAsia="ru-RU"/>
        </w:rPr>
        <w:t>5.4</w:t>
      </w:r>
      <w:r w:rsidR="00B57EFE" w:rsidRPr="00B57EFE">
        <w:rPr>
          <w:rFonts w:ascii="Times New Roman" w:eastAsia="Arial Unicode MS" w:hAnsi="Times New Roman" w:cs="Times New Roman"/>
          <w:color w:val="000000"/>
          <w:sz w:val="24"/>
          <w:szCs w:val="24"/>
          <w:lang w:eastAsia="ru-RU"/>
        </w:rPr>
        <w:t xml:space="preserve">. </w:t>
      </w:r>
      <w:r w:rsidR="00B57EFE" w:rsidRPr="00B57EFE">
        <w:rPr>
          <w:rFonts w:ascii="Times New Roman" w:eastAsia="Arial Unicode MS" w:hAnsi="Times New Roman" w:cs="Times New Roman"/>
          <w:color w:val="000000"/>
          <w:sz w:val="24"/>
          <w:szCs w:val="24"/>
          <w:lang w:eastAsia="ar-SA"/>
        </w:rPr>
        <w:t xml:space="preserve">Подрядчик </w:t>
      </w:r>
      <w:r w:rsidR="00B57EFE" w:rsidRPr="00B57EFE">
        <w:rPr>
          <w:rFonts w:ascii="Times New Roman" w:eastAsia="Arial Unicode MS" w:hAnsi="Times New Roman" w:cs="Times New Roman"/>
          <w:color w:val="000000"/>
          <w:sz w:val="24"/>
          <w:szCs w:val="24"/>
          <w:lang w:eastAsia="ru-RU"/>
        </w:rPr>
        <w:t xml:space="preserve">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w:t>
      </w:r>
      <w:r w:rsidR="00B57EFE" w:rsidRPr="00B57EFE">
        <w:rPr>
          <w:rFonts w:ascii="Times New Roman" w:eastAsia="Arial Unicode MS" w:hAnsi="Times New Roman" w:cs="Times New Roman"/>
          <w:color w:val="000000"/>
          <w:sz w:val="24"/>
          <w:szCs w:val="24"/>
          <w:lang w:eastAsia="ru-RU"/>
        </w:rPr>
        <w:lastRenderedPageBreak/>
        <w:t>возникающих при исполнении Контракта, а также к установленному сроку обязан предоставить Заказчику результаты выполнения работы, предусмотренные Контрактом.</w:t>
      </w:r>
    </w:p>
    <w:p w:rsidR="00B57EFE" w:rsidRPr="00B57EFE" w:rsidRDefault="003842ED" w:rsidP="00B57EFE">
      <w:pPr>
        <w:autoSpaceDE w:val="0"/>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Pr>
          <w:rFonts w:ascii="Times New Roman" w:eastAsia="Arial Unicode MS" w:hAnsi="Times New Roman" w:cs="Times New Roman"/>
          <w:color w:val="000000"/>
          <w:sz w:val="24"/>
          <w:szCs w:val="24"/>
          <w:lang w:eastAsia="ru-RU"/>
        </w:rPr>
        <w:t>5.5</w:t>
      </w:r>
      <w:r w:rsidR="00B57EFE" w:rsidRPr="00B57EFE">
        <w:rPr>
          <w:rFonts w:ascii="Times New Roman" w:eastAsia="Arial Unicode MS" w:hAnsi="Times New Roman" w:cs="Times New Roman"/>
          <w:color w:val="000000"/>
          <w:sz w:val="24"/>
          <w:szCs w:val="24"/>
          <w:lang w:eastAsia="ru-RU"/>
        </w:rPr>
        <w:t xml:space="preserve">. Для проверки предоставленных </w:t>
      </w:r>
      <w:r w:rsidR="00B57EFE" w:rsidRPr="00B57EFE">
        <w:rPr>
          <w:rFonts w:ascii="Times New Roman" w:eastAsia="Arial Unicode MS" w:hAnsi="Times New Roman" w:cs="Times New Roman"/>
          <w:color w:val="000000"/>
          <w:sz w:val="24"/>
          <w:szCs w:val="24"/>
          <w:lang w:eastAsia="ar-SA"/>
        </w:rPr>
        <w:t xml:space="preserve">Подрядчиком </w:t>
      </w:r>
      <w:r w:rsidR="00B57EFE" w:rsidRPr="00B57EFE">
        <w:rPr>
          <w:rFonts w:ascii="Times New Roman" w:eastAsia="Arial Unicode MS" w:hAnsi="Times New Roman" w:cs="Times New Roman"/>
          <w:color w:val="000000"/>
          <w:sz w:val="24"/>
          <w:szCs w:val="24"/>
          <w:lang w:eastAsia="ru-RU"/>
        </w:rPr>
        <w:t xml:space="preserve">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в случае невозможности проведения своими силами к ее проведению Заказчиком могут привлекаться эксперты, экспертные организации. </w:t>
      </w:r>
    </w:p>
    <w:p w:rsidR="00B57EFE" w:rsidRPr="00B57EFE" w:rsidRDefault="003842ED" w:rsidP="00B57EFE">
      <w:pPr>
        <w:autoSpaceDE w:val="0"/>
        <w:autoSpaceDN w:val="0"/>
        <w:adjustRightInd w:val="0"/>
        <w:spacing w:after="0" w:line="240" w:lineRule="auto"/>
        <w:ind w:firstLine="540"/>
        <w:jc w:val="both"/>
        <w:rPr>
          <w:rFonts w:ascii="Times New Roman" w:eastAsia="Arial Unicode MS" w:hAnsi="Times New Roman" w:cs="Times New Roman"/>
          <w:color w:val="000000"/>
          <w:sz w:val="24"/>
          <w:szCs w:val="24"/>
          <w:lang w:eastAsia="ru-RU"/>
        </w:rPr>
      </w:pPr>
      <w:r>
        <w:rPr>
          <w:rFonts w:ascii="Times New Roman" w:eastAsia="Arial Unicode MS" w:hAnsi="Times New Roman" w:cs="Times New Roman"/>
          <w:color w:val="000000"/>
          <w:sz w:val="24"/>
          <w:szCs w:val="24"/>
          <w:lang w:eastAsia="ru-RU"/>
        </w:rPr>
        <w:t>5.6</w:t>
      </w:r>
      <w:r w:rsidR="00B57EFE" w:rsidRPr="00B57EFE">
        <w:rPr>
          <w:rFonts w:ascii="Times New Roman" w:eastAsia="Arial Unicode MS" w:hAnsi="Times New Roman" w:cs="Times New Roman"/>
          <w:color w:val="000000"/>
          <w:sz w:val="24"/>
          <w:szCs w:val="24"/>
          <w:lang w:eastAsia="ru-RU"/>
        </w:rPr>
        <w:t xml:space="preserve">. Заказчик вправе не отказывать в приемке результатов выполненной работы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w:t>
      </w:r>
      <w:r w:rsidR="00B57EFE" w:rsidRPr="00B57EFE">
        <w:rPr>
          <w:rFonts w:ascii="Times New Roman" w:eastAsia="Arial Unicode MS" w:hAnsi="Times New Roman" w:cs="Times New Roman"/>
          <w:color w:val="000000"/>
          <w:sz w:val="24"/>
          <w:szCs w:val="24"/>
          <w:lang w:eastAsia="ar-SA"/>
        </w:rPr>
        <w:t>Подрядчиком</w:t>
      </w:r>
      <w:r w:rsidR="00B57EFE" w:rsidRPr="00B57EFE">
        <w:rPr>
          <w:rFonts w:ascii="Times New Roman" w:eastAsia="Arial Unicode MS" w:hAnsi="Times New Roman" w:cs="Times New Roman"/>
          <w:color w:val="000000"/>
          <w:sz w:val="24"/>
          <w:szCs w:val="24"/>
          <w:lang w:eastAsia="ru-RU"/>
        </w:rPr>
        <w:t>.</w:t>
      </w:r>
    </w:p>
    <w:p w:rsidR="00B57EFE" w:rsidRPr="00B57EFE" w:rsidRDefault="00B57EFE" w:rsidP="00B57EFE">
      <w:pPr>
        <w:tabs>
          <w:tab w:val="left" w:pos="4320"/>
        </w:tabs>
        <w:spacing w:after="0" w:line="240" w:lineRule="auto"/>
        <w:ind w:firstLine="709"/>
        <w:jc w:val="center"/>
        <w:rPr>
          <w:rFonts w:ascii="Times New Roman" w:eastAsia="Arial Unicode MS" w:hAnsi="Times New Roman" w:cs="Times New Roman"/>
          <w:color w:val="000000"/>
          <w:sz w:val="24"/>
          <w:szCs w:val="24"/>
          <w:lang w:eastAsia="ru-RU"/>
        </w:rPr>
      </w:pPr>
    </w:p>
    <w:p w:rsidR="00B57EFE" w:rsidRDefault="00B57EFE" w:rsidP="00B57EFE">
      <w:pPr>
        <w:spacing w:after="0" w:line="240" w:lineRule="auto"/>
        <w:jc w:val="center"/>
        <w:rPr>
          <w:rFonts w:ascii="Times New Roman" w:eastAsia="Arial Unicode MS" w:hAnsi="Times New Roman" w:cs="Times New Roman"/>
          <w:b/>
          <w:bCs/>
          <w:caps/>
          <w:color w:val="000000"/>
          <w:sz w:val="24"/>
          <w:szCs w:val="24"/>
          <w:lang w:eastAsia="ru-RU"/>
        </w:rPr>
      </w:pPr>
      <w:r w:rsidRPr="00B57EFE">
        <w:rPr>
          <w:rFonts w:ascii="Times New Roman" w:eastAsia="Arial Unicode MS" w:hAnsi="Times New Roman" w:cs="Times New Roman"/>
          <w:b/>
          <w:bCs/>
          <w:caps/>
          <w:color w:val="000000"/>
          <w:sz w:val="24"/>
          <w:szCs w:val="24"/>
          <w:lang w:eastAsia="ru-RU"/>
        </w:rPr>
        <w:t>6. Ответственность сторон</w:t>
      </w:r>
    </w:p>
    <w:p w:rsidR="00C1592C" w:rsidRPr="00B57EFE" w:rsidRDefault="00C1592C" w:rsidP="00B57EFE">
      <w:pPr>
        <w:spacing w:after="0" w:line="240" w:lineRule="auto"/>
        <w:jc w:val="center"/>
        <w:rPr>
          <w:rFonts w:ascii="Times New Roman" w:eastAsia="Arial Unicode MS" w:hAnsi="Times New Roman" w:cs="Times New Roman"/>
          <w:b/>
          <w:bCs/>
          <w:caps/>
          <w:color w:val="000000"/>
          <w:sz w:val="24"/>
          <w:szCs w:val="24"/>
          <w:lang w:eastAsia="ru-RU"/>
        </w:rPr>
      </w:pPr>
    </w:p>
    <w:p w:rsidR="00B57EFE" w:rsidRPr="00B57EFE" w:rsidRDefault="00B57EFE" w:rsidP="00B57EF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57EFE">
        <w:rPr>
          <w:rFonts w:ascii="Times New Roman" w:eastAsia="Times New Roman" w:hAnsi="Times New Roman" w:cs="Times New Roman"/>
          <w:sz w:val="24"/>
          <w:szCs w:val="24"/>
          <w:lang w:eastAsia="ru-RU"/>
        </w:rPr>
        <w:t>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B57EFE" w:rsidRPr="00B57EFE" w:rsidRDefault="00B57EFE" w:rsidP="00B57EF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57EFE">
        <w:rPr>
          <w:rFonts w:ascii="Times New Roman" w:eastAsia="Times New Roman" w:hAnsi="Times New Roman" w:cs="Times New Roman"/>
          <w:sz w:val="24"/>
          <w:szCs w:val="24"/>
          <w:lang w:eastAsia="ru-RU"/>
        </w:rPr>
        <w:t xml:space="preserve">6.1.1. Подрядчик имеет право требовать от Заказчика уплаты неустоек (штрафов, пеней), если направленное им требование об уплате неустоек (штрафов, пеней) оформлено на бумажном носителе в письменной форме, является мотивированным и содержит расчет суммы неустойки (штрафа, пени), подлежащей к уплате. При этом Подрядчик в требовании об уплате неустоек (штрафов, пеней) </w:t>
      </w:r>
      <w:proofErr w:type="gramStart"/>
      <w:r w:rsidRPr="00B57EFE">
        <w:rPr>
          <w:rFonts w:ascii="Times New Roman" w:eastAsia="Times New Roman" w:hAnsi="Times New Roman" w:cs="Times New Roman"/>
          <w:sz w:val="24"/>
          <w:szCs w:val="24"/>
          <w:lang w:eastAsia="ru-RU"/>
        </w:rPr>
        <w:t>устанавливает</w:t>
      </w:r>
      <w:proofErr w:type="gramEnd"/>
      <w:r w:rsidRPr="00B57EFE">
        <w:rPr>
          <w:rFonts w:ascii="Times New Roman" w:eastAsia="Times New Roman" w:hAnsi="Times New Roman" w:cs="Times New Roman"/>
          <w:sz w:val="24"/>
          <w:szCs w:val="24"/>
          <w:lang w:eastAsia="ru-RU"/>
        </w:rPr>
        <w:t xml:space="preserve"> таким образом срок уплаты неустоек (штрафов, пеней), чтобы он составлял не менее 14 (четырнадцати) календарных дней со дня получения такого требования Заказчиком. Уплата сумм неустоек осуществляется Заказчиком исключительно после получения требования об уплате неустоек (штрафов, пеней), оформленного в соответствии с настоящим пунктом Контракта, путем безналичного перечисления денежных сре</w:t>
      </w:r>
      <w:proofErr w:type="gramStart"/>
      <w:r w:rsidRPr="00B57EFE">
        <w:rPr>
          <w:rFonts w:ascii="Times New Roman" w:eastAsia="Times New Roman" w:hAnsi="Times New Roman" w:cs="Times New Roman"/>
          <w:sz w:val="24"/>
          <w:szCs w:val="24"/>
          <w:lang w:eastAsia="ru-RU"/>
        </w:rPr>
        <w:t>дств с р</w:t>
      </w:r>
      <w:proofErr w:type="gramEnd"/>
      <w:r w:rsidRPr="00B57EFE">
        <w:rPr>
          <w:rFonts w:ascii="Times New Roman" w:eastAsia="Times New Roman" w:hAnsi="Times New Roman" w:cs="Times New Roman"/>
          <w:sz w:val="24"/>
          <w:szCs w:val="24"/>
          <w:lang w:eastAsia="ru-RU"/>
        </w:rPr>
        <w:t>асчетного счета Заказчика на счет, указанный Подрядчиком в таком требовании.</w:t>
      </w:r>
    </w:p>
    <w:p w:rsidR="00B57EFE" w:rsidRPr="00B57EFE" w:rsidRDefault="00B57EFE" w:rsidP="00B57EF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57EFE">
        <w:rPr>
          <w:rFonts w:ascii="Times New Roman" w:eastAsia="Times New Roman" w:hAnsi="Times New Roman" w:cs="Times New Roman"/>
          <w:sz w:val="24"/>
          <w:szCs w:val="24"/>
          <w:lang w:eastAsia="ru-RU"/>
        </w:rPr>
        <w:t>6.2.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B57EFE" w:rsidRPr="00B57EFE" w:rsidRDefault="00B57EFE" w:rsidP="00B57EFE">
      <w:pPr>
        <w:widowControl w:val="0"/>
        <w:autoSpaceDE w:val="0"/>
        <w:autoSpaceDN w:val="0"/>
        <w:adjustRightInd w:val="0"/>
        <w:spacing w:after="0" w:line="240" w:lineRule="auto"/>
        <w:ind w:firstLine="540"/>
        <w:jc w:val="both"/>
        <w:rPr>
          <w:rFonts w:ascii="Times New Roman" w:eastAsia="Times New Roman" w:hAnsi="Times New Roman" w:cs="Times New Roman"/>
          <w:noProof/>
          <w:sz w:val="24"/>
          <w:szCs w:val="24"/>
          <w:lang w:eastAsia="ru-RU"/>
        </w:rPr>
      </w:pPr>
      <w:r w:rsidRPr="00B57EFE">
        <w:rPr>
          <w:rFonts w:ascii="Times New Roman" w:eastAsia="Times New Roman" w:hAnsi="Times New Roman" w:cs="Times New Roman"/>
          <w:sz w:val="24"/>
          <w:szCs w:val="24"/>
          <w:lang w:eastAsia="ru-RU"/>
        </w:rPr>
        <w:tab/>
        <w:t xml:space="preserve">6.3. В случае ненадлежащего исполнения Заказчиком обязательств, предусмотренных Контрактом, за исключением просрочки исполнения обязательств Подрядчик вправе взыскать с заказчика штраф.  Размер штрафа составляет </w:t>
      </w:r>
      <w:r w:rsidR="00C1592C" w:rsidRPr="00C1592C">
        <w:rPr>
          <w:rFonts w:ascii="Times New Roman" w:eastAsia="Times New Roman" w:hAnsi="Times New Roman" w:cs="Times New Roman"/>
          <w:sz w:val="24"/>
          <w:szCs w:val="24"/>
          <w:lang w:eastAsia="ru-RU"/>
        </w:rPr>
        <w:t>1 000 (Одна тысяча)</w:t>
      </w:r>
      <w:r w:rsidR="00C1592C">
        <w:rPr>
          <w:color w:val="000000"/>
          <w:sz w:val="36"/>
          <w:szCs w:val="36"/>
          <w:shd w:val="clear" w:color="auto" w:fill="FFFFFF"/>
        </w:rPr>
        <w:t xml:space="preserve"> </w:t>
      </w:r>
      <w:r w:rsidRPr="00B57EFE">
        <w:rPr>
          <w:rFonts w:ascii="Times New Roman" w:eastAsia="Times New Roman" w:hAnsi="Times New Roman" w:cs="Times New Roman"/>
          <w:sz w:val="24"/>
          <w:szCs w:val="24"/>
          <w:lang w:eastAsia="ru-RU"/>
        </w:rPr>
        <w:t xml:space="preserve">руб. </w:t>
      </w:r>
      <w:r w:rsidR="00C1592C">
        <w:rPr>
          <w:rFonts w:ascii="Times New Roman" w:eastAsia="Times New Roman" w:hAnsi="Times New Roman" w:cs="Times New Roman"/>
          <w:sz w:val="24"/>
          <w:szCs w:val="24"/>
          <w:lang w:eastAsia="ru-RU"/>
        </w:rPr>
        <w:t>00</w:t>
      </w:r>
      <w:r w:rsidRPr="00B57EFE">
        <w:rPr>
          <w:rFonts w:ascii="Times New Roman" w:eastAsia="Times New Roman" w:hAnsi="Times New Roman" w:cs="Times New Roman"/>
          <w:sz w:val="24"/>
          <w:szCs w:val="24"/>
          <w:lang w:eastAsia="ru-RU"/>
        </w:rPr>
        <w:t xml:space="preserve"> коп.</w:t>
      </w:r>
      <w:r w:rsidRPr="00B57EFE">
        <w:rPr>
          <w:rFonts w:ascii="Times New Roman" w:eastAsia="Times New Roman" w:hAnsi="Times New Roman" w:cs="Times New Roman"/>
          <w:noProof/>
          <w:sz w:val="24"/>
          <w:szCs w:val="24"/>
          <w:lang w:eastAsia="ru-RU"/>
        </w:rPr>
        <w:t xml:space="preserve"> *</w:t>
      </w:r>
      <w:r w:rsidRPr="00B57EFE">
        <w:rPr>
          <w:rFonts w:ascii="Times New Roman" w:eastAsia="Times New Roman" w:hAnsi="Times New Roman" w:cs="Times New Roman"/>
          <w:sz w:val="24"/>
          <w:szCs w:val="24"/>
          <w:lang w:eastAsia="ru-RU"/>
        </w:rPr>
        <w:t xml:space="preserve"> </w:t>
      </w:r>
    </w:p>
    <w:p w:rsidR="00B57EFE" w:rsidRPr="00B57EFE" w:rsidRDefault="00B57EFE" w:rsidP="00B57EFE">
      <w:pPr>
        <w:spacing w:after="0" w:line="240" w:lineRule="auto"/>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i/>
          <w:noProof/>
          <w:color w:val="000000"/>
          <w:sz w:val="24"/>
          <w:szCs w:val="24"/>
          <w:lang w:eastAsia="ru-RU"/>
        </w:rPr>
        <w:t>*</w:t>
      </w:r>
      <w:r w:rsidRPr="00B57EFE">
        <w:rPr>
          <w:rFonts w:ascii="Times New Roman" w:eastAsia="Arial Unicode MS" w:hAnsi="Times New Roman" w:cs="Times New Roman"/>
          <w:i/>
          <w:color w:val="000000"/>
          <w:sz w:val="24"/>
          <w:szCs w:val="24"/>
          <w:lang w:eastAsia="ru-RU"/>
        </w:rPr>
        <w:t xml:space="preserve"> </w:t>
      </w:r>
      <w:r w:rsidRPr="00B57EFE">
        <w:rPr>
          <w:rFonts w:ascii="Times New Roman" w:eastAsia="Arial Unicode MS" w:hAnsi="Times New Roman" w:cs="Times New Roman"/>
          <w:color w:val="000000"/>
          <w:sz w:val="24"/>
          <w:szCs w:val="24"/>
          <w:vertAlign w:val="superscript"/>
          <w:lang w:eastAsia="ru-RU"/>
        </w:rPr>
        <w:footnoteRef/>
      </w:r>
      <w:r w:rsidRPr="00B57EFE">
        <w:rPr>
          <w:rFonts w:ascii="Times New Roman" w:eastAsia="Arial Unicode MS" w:hAnsi="Times New Roman" w:cs="Times New Roman"/>
          <w:color w:val="000000"/>
          <w:sz w:val="24"/>
          <w:szCs w:val="24"/>
          <w:lang w:eastAsia="ru-RU"/>
        </w:rPr>
        <w:t xml:space="preserve"> Размер штрафа указывается в виде фиксированной суммы, рассчитанной в соответствии с Постановлением Правительства РФ от 30.08.2017 № 1042 исходя из цены Контракта. Размер штрафа должен составлять:</w:t>
      </w:r>
    </w:p>
    <w:p w:rsidR="00B57EFE" w:rsidRPr="00B57EFE" w:rsidRDefault="00B57EFE" w:rsidP="00B57EFE">
      <w:pPr>
        <w:spacing w:after="0" w:line="240" w:lineRule="auto"/>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а) 1000 рублей, если цена контракта не превышает 3 млн. рублей (включительно);</w:t>
      </w:r>
    </w:p>
    <w:p w:rsidR="00B57EFE" w:rsidRPr="00B57EFE" w:rsidRDefault="00B57EFE" w:rsidP="00B57EFE">
      <w:pPr>
        <w:spacing w:after="0" w:line="240" w:lineRule="auto"/>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ab/>
        <w:t>6.4. В случае просрочки исполнения Подрядчиком обязательств,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B57EFE" w:rsidRPr="00B57EFE" w:rsidRDefault="00B57EFE" w:rsidP="00B57EF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57EFE">
        <w:rPr>
          <w:rFonts w:ascii="Times New Roman" w:eastAsia="Times New Roman" w:hAnsi="Times New Roman" w:cs="Times New Roman"/>
          <w:sz w:val="24"/>
          <w:szCs w:val="24"/>
          <w:lang w:eastAsia="ru-RU"/>
        </w:rPr>
        <w:t>6.4.1. Если иного не установлено в требовании об уплате неустоек (пеней, штрафов), срок уплаты Подрядчиком рассчитанной Заказчиком суммы неустойки (пени, штрафа) по такому требованию не может превышать 14 (четырнадцати) дней со дня его получения Подрядчиком. В случае</w:t>
      </w:r>
      <w:proofErr w:type="gramStart"/>
      <w:r w:rsidRPr="00B57EFE">
        <w:rPr>
          <w:rFonts w:ascii="Times New Roman" w:eastAsia="Times New Roman" w:hAnsi="Times New Roman" w:cs="Times New Roman"/>
          <w:sz w:val="24"/>
          <w:szCs w:val="24"/>
          <w:lang w:eastAsia="ru-RU"/>
        </w:rPr>
        <w:t>,</w:t>
      </w:r>
      <w:proofErr w:type="gramEnd"/>
      <w:r w:rsidRPr="00B57EFE">
        <w:rPr>
          <w:rFonts w:ascii="Times New Roman" w:eastAsia="Times New Roman" w:hAnsi="Times New Roman" w:cs="Times New Roman"/>
          <w:sz w:val="24"/>
          <w:szCs w:val="24"/>
          <w:lang w:eastAsia="ru-RU"/>
        </w:rPr>
        <w:t xml:space="preserve"> если Подрядчик отказался от получения такого требования, требование об уплате неустоек (штрафов, пеней) считается полученным в момент такого отказа. Уплата Подрядчиком неустойки (пеней, штрафов) по требованию Заказчика об уплате неустоек (штрафов, пеней) осуществляется путем безналичного перечисления денежных сре</w:t>
      </w:r>
      <w:proofErr w:type="gramStart"/>
      <w:r w:rsidRPr="00B57EFE">
        <w:rPr>
          <w:rFonts w:ascii="Times New Roman" w:eastAsia="Times New Roman" w:hAnsi="Times New Roman" w:cs="Times New Roman"/>
          <w:sz w:val="24"/>
          <w:szCs w:val="24"/>
          <w:lang w:eastAsia="ru-RU"/>
        </w:rPr>
        <w:t>дств с р</w:t>
      </w:r>
      <w:proofErr w:type="gramEnd"/>
      <w:r w:rsidRPr="00B57EFE">
        <w:rPr>
          <w:rFonts w:ascii="Times New Roman" w:eastAsia="Times New Roman" w:hAnsi="Times New Roman" w:cs="Times New Roman"/>
          <w:sz w:val="24"/>
          <w:szCs w:val="24"/>
          <w:lang w:eastAsia="ru-RU"/>
        </w:rPr>
        <w:t>асчетного счета Подрядчика на счет, указанный Заказчиком в таком требовании.</w:t>
      </w:r>
    </w:p>
    <w:p w:rsidR="00B57EFE" w:rsidRPr="00B57EFE" w:rsidRDefault="00B57EFE" w:rsidP="00B57EF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57EFE">
        <w:rPr>
          <w:rFonts w:ascii="Times New Roman" w:eastAsia="Times New Roman" w:hAnsi="Times New Roman" w:cs="Times New Roman"/>
          <w:sz w:val="24"/>
          <w:szCs w:val="24"/>
          <w:lang w:eastAsia="ru-RU"/>
        </w:rPr>
        <w:t>6.5. Пеня начисляется за каждый день просрочки исполнения Подрядчиком обязательства, предусмотренного контрактом, и устанавливается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rsidR="00B57EFE" w:rsidRPr="00B57EFE" w:rsidRDefault="00B57EFE" w:rsidP="00B57EF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57EFE">
        <w:rPr>
          <w:rFonts w:ascii="Times New Roman" w:eastAsia="Times New Roman" w:hAnsi="Times New Roman" w:cs="Times New Roman"/>
          <w:sz w:val="24"/>
          <w:szCs w:val="24"/>
          <w:lang w:eastAsia="ru-RU"/>
        </w:rPr>
        <w:lastRenderedPageBreak/>
        <w:t>6.6. За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Подрядчик выплачивает Заказчику штраф. Размер штрафа составляет</w:t>
      </w:r>
      <w:r w:rsidR="00C1592C" w:rsidRPr="00C1592C">
        <w:rPr>
          <w:color w:val="000000"/>
          <w:sz w:val="36"/>
          <w:szCs w:val="36"/>
          <w:shd w:val="clear" w:color="auto" w:fill="FFFFFF"/>
        </w:rPr>
        <w:t xml:space="preserve"> </w:t>
      </w:r>
      <w:r w:rsidR="0099129A">
        <w:rPr>
          <w:rFonts w:ascii="Times New Roman" w:eastAsia="Times New Roman" w:hAnsi="Times New Roman" w:cs="Times New Roman"/>
          <w:sz w:val="24"/>
          <w:szCs w:val="24"/>
          <w:lang w:eastAsia="ru-RU"/>
        </w:rPr>
        <w:t>________________________________________</w:t>
      </w:r>
      <w:r w:rsidRPr="00B57EFE">
        <w:rPr>
          <w:rFonts w:ascii="Times New Roman" w:eastAsia="Times New Roman" w:hAnsi="Times New Roman" w:cs="Times New Roman"/>
          <w:sz w:val="24"/>
          <w:szCs w:val="24"/>
          <w:lang w:eastAsia="ru-RU"/>
        </w:rPr>
        <w:t xml:space="preserve">. * </w:t>
      </w:r>
    </w:p>
    <w:p w:rsidR="00B57EFE" w:rsidRPr="00B57EFE" w:rsidRDefault="00B57EFE" w:rsidP="00B57EFE">
      <w:pPr>
        <w:spacing w:after="0" w:line="240" w:lineRule="auto"/>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i/>
          <w:noProof/>
          <w:color w:val="000000"/>
          <w:sz w:val="24"/>
          <w:szCs w:val="24"/>
          <w:lang w:eastAsia="ru-RU"/>
        </w:rPr>
        <w:t>*</w:t>
      </w:r>
      <w:r w:rsidRPr="00B57EFE">
        <w:rPr>
          <w:rFonts w:ascii="Times New Roman" w:eastAsia="Arial Unicode MS" w:hAnsi="Times New Roman" w:cs="Times New Roman"/>
          <w:i/>
          <w:color w:val="000000"/>
          <w:sz w:val="24"/>
          <w:szCs w:val="24"/>
          <w:lang w:eastAsia="ru-RU"/>
        </w:rPr>
        <w:t xml:space="preserve"> </w:t>
      </w:r>
      <w:r w:rsidRPr="00B57EFE">
        <w:rPr>
          <w:rFonts w:ascii="Times New Roman" w:eastAsia="Arial Unicode MS" w:hAnsi="Times New Roman" w:cs="Times New Roman"/>
          <w:color w:val="000000"/>
          <w:sz w:val="24"/>
          <w:szCs w:val="24"/>
          <w:lang w:eastAsia="ru-RU"/>
        </w:rPr>
        <w:t>Размер штрафа указывается в виде фиксированной суммы, рассчитанной в соответствии с Постановлением Правительства РФ от 30.08.2017 № 1042 исходя из цены Контракта на момент его заключения. Размер штрафа должен составлять:</w:t>
      </w:r>
    </w:p>
    <w:p w:rsidR="00B57EFE" w:rsidRPr="00B57EFE" w:rsidRDefault="00B57EFE" w:rsidP="00B57EFE">
      <w:pPr>
        <w:spacing w:after="0" w:line="240" w:lineRule="auto"/>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а) 3% цены Контракта, если его цена не превышает 3 млн</w:t>
      </w:r>
      <w:r w:rsidR="00C1592C">
        <w:rPr>
          <w:rFonts w:ascii="Times New Roman" w:eastAsia="Arial Unicode MS" w:hAnsi="Times New Roman" w:cs="Times New Roman"/>
          <w:color w:val="000000"/>
          <w:sz w:val="24"/>
          <w:szCs w:val="24"/>
          <w:lang w:eastAsia="ru-RU"/>
        </w:rPr>
        <w:t>.</w:t>
      </w:r>
      <w:r w:rsidRPr="00B57EFE">
        <w:rPr>
          <w:rFonts w:ascii="Times New Roman" w:eastAsia="Arial Unicode MS" w:hAnsi="Times New Roman" w:cs="Times New Roman"/>
          <w:color w:val="000000"/>
          <w:sz w:val="24"/>
          <w:szCs w:val="24"/>
          <w:lang w:eastAsia="ru-RU"/>
        </w:rPr>
        <w:t xml:space="preserve"> руб.;</w:t>
      </w:r>
    </w:p>
    <w:p w:rsidR="00B57EFE" w:rsidRPr="00B57EFE" w:rsidRDefault="00B57EFE" w:rsidP="00B57EFE">
      <w:pPr>
        <w:spacing w:after="0" w:line="240" w:lineRule="auto"/>
        <w:ind w:firstLine="540"/>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6.7. В случае если настоящий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B57EFE" w:rsidRPr="00B57EFE" w:rsidRDefault="00B57EFE" w:rsidP="00B57EF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B57EFE">
        <w:rPr>
          <w:rFonts w:ascii="Times New Roman" w:eastAsia="Times New Roman" w:hAnsi="Times New Roman" w:cs="Times New Roman"/>
          <w:sz w:val="24"/>
          <w:szCs w:val="24"/>
          <w:lang w:eastAsia="ru-RU"/>
        </w:rPr>
        <w:t>6.8. Сторона освобождается от уплаты неустойки, если докажет, что просрочка исполнения соответствующего обязательства произошла по вине другой стороны или вследствие непреодолимой силы.</w:t>
      </w:r>
    </w:p>
    <w:p w:rsidR="00B57EFE" w:rsidRPr="00B57EFE" w:rsidRDefault="00B57EFE" w:rsidP="00B57EFE">
      <w:pPr>
        <w:tabs>
          <w:tab w:val="left" w:pos="540"/>
          <w:tab w:val="left" w:pos="126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6.9. Подрядчик несет всю ответственность за причинение вреда жизни, здоровью или имуществу работников Подрядчика или иных лиц при выполнении Подрядчиком работ по настоящему контракту. Возмещение вреда, причиненного в результате деятельности Подрядчика, осуществляется им за свой счет.</w:t>
      </w:r>
    </w:p>
    <w:p w:rsidR="00B57EFE" w:rsidRPr="00B57EFE" w:rsidRDefault="00B57EFE" w:rsidP="00B57EFE">
      <w:pPr>
        <w:tabs>
          <w:tab w:val="left" w:pos="540"/>
          <w:tab w:val="left" w:pos="126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6.10. Неустойка взимается за каждое нарушение Контракта в отдельности, в случае  просрочки исполнения обязательств по Контракту, в иных случаях неисполнения или ненадлежащего исполнения обязательств по Контракту (в том числе гарантийных обязательств), в том числе за неполное и (или) несвоевременное исполнение своих обязательств по Контракту, к которым, в частности, относятся:</w:t>
      </w:r>
    </w:p>
    <w:p w:rsidR="00B57EFE" w:rsidRPr="00B57EFE" w:rsidRDefault="00B57EFE" w:rsidP="00B57EFE">
      <w:pPr>
        <w:tabs>
          <w:tab w:val="left" w:pos="540"/>
          <w:tab w:val="left" w:pos="126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выполнение Работ (видов работ), не соответствующих условиям Контракта;</w:t>
      </w:r>
    </w:p>
    <w:p w:rsidR="00B57EFE" w:rsidRPr="00B57EFE" w:rsidRDefault="00B57EFE" w:rsidP="00B57EFE">
      <w:pPr>
        <w:tabs>
          <w:tab w:val="left" w:pos="540"/>
          <w:tab w:val="left" w:pos="126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нарушение порядка выполнения Работ (видов работ);</w:t>
      </w:r>
    </w:p>
    <w:p w:rsidR="00B57EFE" w:rsidRPr="00B57EFE" w:rsidRDefault="00B57EFE" w:rsidP="00B57EFE">
      <w:pPr>
        <w:tabs>
          <w:tab w:val="left" w:pos="540"/>
          <w:tab w:val="left" w:pos="126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нарушение требований к товарам, используемым для выполнения Работ;</w:t>
      </w:r>
    </w:p>
    <w:p w:rsidR="00B57EFE" w:rsidRPr="00B57EFE" w:rsidRDefault="00B57EFE" w:rsidP="00B57EFE">
      <w:pPr>
        <w:tabs>
          <w:tab w:val="left" w:pos="540"/>
          <w:tab w:val="left" w:pos="126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не устранение или ненадлежащее устранение несоответствий, нарушений требований, предусмотренных Контрактом, в соответствии с условиями Контракта;</w:t>
      </w:r>
    </w:p>
    <w:p w:rsidR="00B57EFE" w:rsidRPr="00B57EFE" w:rsidRDefault="00B57EFE" w:rsidP="00B57EFE">
      <w:pPr>
        <w:tabs>
          <w:tab w:val="left" w:pos="540"/>
          <w:tab w:val="left" w:pos="126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нарушение любого из сроков, предусмотренного условиями исполнения Контракта, в том числе:</w:t>
      </w:r>
    </w:p>
    <w:p w:rsidR="00B57EFE" w:rsidRPr="00B57EFE" w:rsidRDefault="00B57EFE" w:rsidP="00B57EFE">
      <w:pPr>
        <w:tabs>
          <w:tab w:val="left" w:pos="540"/>
          <w:tab w:val="left" w:pos="126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нарушение начального срока выполнения Работ;</w:t>
      </w:r>
    </w:p>
    <w:p w:rsidR="00B57EFE" w:rsidRPr="00B57EFE" w:rsidRDefault="00B57EFE" w:rsidP="00B57EFE">
      <w:pPr>
        <w:tabs>
          <w:tab w:val="left" w:pos="540"/>
          <w:tab w:val="left" w:pos="126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нарушение конечного срока выполнения Работ</w:t>
      </w:r>
    </w:p>
    <w:p w:rsidR="00B57EFE" w:rsidRPr="00B57EFE" w:rsidRDefault="00B57EFE" w:rsidP="00B57EFE">
      <w:pPr>
        <w:tabs>
          <w:tab w:val="left" w:pos="540"/>
          <w:tab w:val="left" w:pos="126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нарушение промежуточных сроков выполнения Работ;</w:t>
      </w:r>
    </w:p>
    <w:p w:rsidR="00B57EFE" w:rsidRPr="00B57EFE" w:rsidRDefault="00B57EFE" w:rsidP="00B57EFE">
      <w:pPr>
        <w:tabs>
          <w:tab w:val="left" w:pos="540"/>
          <w:tab w:val="left" w:pos="126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нарушение сроков предоставления предусмотренной Контрактом документации, информации;</w:t>
      </w:r>
    </w:p>
    <w:p w:rsidR="00B57EFE" w:rsidRPr="00B57EFE" w:rsidRDefault="00B57EFE" w:rsidP="00B57EFE">
      <w:pPr>
        <w:tabs>
          <w:tab w:val="left" w:pos="540"/>
          <w:tab w:val="left" w:pos="126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нарушение порядка предоставления предусмотренной Контрактом документации, информации;</w:t>
      </w:r>
    </w:p>
    <w:p w:rsidR="00B57EFE" w:rsidRPr="00B57EFE" w:rsidRDefault="00B57EFE" w:rsidP="00B57EFE">
      <w:pPr>
        <w:tabs>
          <w:tab w:val="left" w:pos="540"/>
          <w:tab w:val="left" w:pos="126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непредставление предусмотренной Контрактом информации;</w:t>
      </w:r>
    </w:p>
    <w:p w:rsidR="00B57EFE" w:rsidRPr="00B57EFE" w:rsidRDefault="00B57EFE" w:rsidP="00B57EFE">
      <w:pPr>
        <w:tabs>
          <w:tab w:val="left" w:pos="540"/>
          <w:tab w:val="left" w:pos="126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не предоставление Заказчику комплекта необходимой для приемки Работ документации;  предоставление документации, содержащей сведения, противоречащие условиям Контракта о количестве и</w:t>
      </w:r>
      <w:r w:rsidR="0025654F">
        <w:rPr>
          <w:rFonts w:ascii="Times New Roman" w:eastAsia="Arial Unicode MS" w:hAnsi="Times New Roman" w:cs="Times New Roman"/>
          <w:color w:val="000000"/>
          <w:sz w:val="24"/>
          <w:szCs w:val="24"/>
          <w:lang w:eastAsia="ru-RU"/>
        </w:rPr>
        <w:t xml:space="preserve"> </w:t>
      </w:r>
      <w:r w:rsidRPr="00B57EFE">
        <w:rPr>
          <w:rFonts w:ascii="Times New Roman" w:eastAsia="Arial Unicode MS" w:hAnsi="Times New Roman" w:cs="Times New Roman"/>
          <w:color w:val="000000"/>
          <w:sz w:val="24"/>
          <w:szCs w:val="24"/>
          <w:lang w:eastAsia="ru-RU"/>
        </w:rPr>
        <w:t>(или) качестве и</w:t>
      </w:r>
      <w:r w:rsidR="008663E2">
        <w:rPr>
          <w:rFonts w:ascii="Times New Roman" w:eastAsia="Arial Unicode MS" w:hAnsi="Times New Roman" w:cs="Times New Roman"/>
          <w:color w:val="000000"/>
          <w:sz w:val="24"/>
          <w:szCs w:val="24"/>
          <w:lang w:eastAsia="ru-RU"/>
        </w:rPr>
        <w:t xml:space="preserve"> </w:t>
      </w:r>
      <w:r w:rsidRPr="00B57EFE">
        <w:rPr>
          <w:rFonts w:ascii="Times New Roman" w:eastAsia="Arial Unicode MS" w:hAnsi="Times New Roman" w:cs="Times New Roman"/>
          <w:color w:val="000000"/>
          <w:sz w:val="24"/>
          <w:szCs w:val="24"/>
          <w:lang w:eastAsia="ru-RU"/>
        </w:rPr>
        <w:t>(или) объеме Работ и</w:t>
      </w:r>
      <w:r w:rsidR="00787895">
        <w:rPr>
          <w:rFonts w:ascii="Times New Roman" w:eastAsia="Arial Unicode MS" w:hAnsi="Times New Roman" w:cs="Times New Roman"/>
          <w:color w:val="000000"/>
          <w:sz w:val="24"/>
          <w:szCs w:val="24"/>
          <w:lang w:eastAsia="ru-RU"/>
        </w:rPr>
        <w:t xml:space="preserve"> </w:t>
      </w:r>
      <w:r w:rsidRPr="00B57EFE">
        <w:rPr>
          <w:rFonts w:ascii="Times New Roman" w:eastAsia="Arial Unicode MS" w:hAnsi="Times New Roman" w:cs="Times New Roman"/>
          <w:color w:val="000000"/>
          <w:sz w:val="24"/>
          <w:szCs w:val="24"/>
          <w:lang w:eastAsia="ru-RU"/>
        </w:rPr>
        <w:t>(или) цене Контракта, в том числе цене единицы Работ, видов работ;</w:t>
      </w:r>
    </w:p>
    <w:p w:rsidR="00B57EFE" w:rsidRPr="00B57EFE" w:rsidRDefault="00B57EFE" w:rsidP="00B57EFE">
      <w:pPr>
        <w:tabs>
          <w:tab w:val="left" w:pos="540"/>
          <w:tab w:val="left" w:pos="126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неуплата неустойки (штрафа, пени) в требуемом размере в установленный срок;</w:t>
      </w:r>
    </w:p>
    <w:p w:rsidR="00B57EFE" w:rsidRPr="00B57EFE" w:rsidRDefault="00B57EFE" w:rsidP="00B57EFE">
      <w:pPr>
        <w:tabs>
          <w:tab w:val="left" w:pos="540"/>
          <w:tab w:val="left" w:pos="126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 просрочка исполнения обязательств по устранению несоответствий, нарушений требований, предъявляемых к результату выполнения Работы, предусмотренных Контрактом; </w:t>
      </w:r>
    </w:p>
    <w:p w:rsidR="00B57EFE" w:rsidRPr="00B57EFE" w:rsidRDefault="00B57EFE" w:rsidP="00B57EFE">
      <w:pPr>
        <w:tabs>
          <w:tab w:val="left" w:pos="540"/>
          <w:tab w:val="left" w:pos="126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 нарушение требований законодательства Российской Федерации о порядке привлечения к выполнению Работ иностранных граждан и лиц без гражданства, требований, предъявляемых </w:t>
      </w:r>
      <w:proofErr w:type="gramStart"/>
      <w:r w:rsidRPr="00B57EFE">
        <w:rPr>
          <w:rFonts w:ascii="Times New Roman" w:eastAsia="Arial Unicode MS" w:hAnsi="Times New Roman" w:cs="Times New Roman"/>
          <w:color w:val="000000"/>
          <w:sz w:val="24"/>
          <w:szCs w:val="24"/>
          <w:lang w:eastAsia="ru-RU"/>
        </w:rPr>
        <w:t>к</w:t>
      </w:r>
      <w:proofErr w:type="gramEnd"/>
      <w:r w:rsidRPr="00B57EFE">
        <w:rPr>
          <w:rFonts w:ascii="Times New Roman" w:eastAsia="Arial Unicode MS" w:hAnsi="Times New Roman" w:cs="Times New Roman"/>
          <w:color w:val="000000"/>
          <w:sz w:val="24"/>
          <w:szCs w:val="24"/>
          <w:lang w:eastAsia="ru-RU"/>
        </w:rPr>
        <w:t xml:space="preserve"> </w:t>
      </w:r>
      <w:proofErr w:type="gramStart"/>
      <w:r w:rsidRPr="00B57EFE">
        <w:rPr>
          <w:rFonts w:ascii="Times New Roman" w:eastAsia="Arial Unicode MS" w:hAnsi="Times New Roman" w:cs="Times New Roman"/>
          <w:color w:val="000000"/>
          <w:sz w:val="24"/>
          <w:szCs w:val="24"/>
          <w:lang w:eastAsia="ru-RU"/>
        </w:rPr>
        <w:t>таким</w:t>
      </w:r>
      <w:proofErr w:type="gramEnd"/>
      <w:r w:rsidRPr="00B57EFE">
        <w:rPr>
          <w:rFonts w:ascii="Times New Roman" w:eastAsia="Arial Unicode MS" w:hAnsi="Times New Roman" w:cs="Times New Roman"/>
          <w:color w:val="000000"/>
          <w:sz w:val="24"/>
          <w:szCs w:val="24"/>
          <w:lang w:eastAsia="ru-RU"/>
        </w:rPr>
        <w:t xml:space="preserve"> лицам, в случае привлечения их к выполнению Работ, при осуществления ими трудовой деятельности на территории Российской Федерации;</w:t>
      </w:r>
    </w:p>
    <w:p w:rsidR="00B57EFE" w:rsidRPr="00B57EFE" w:rsidRDefault="00B57EFE" w:rsidP="00B57EFE">
      <w:pPr>
        <w:tabs>
          <w:tab w:val="left" w:pos="540"/>
          <w:tab w:val="left" w:pos="126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повторное нарушение любого из условий Контракта.</w:t>
      </w:r>
    </w:p>
    <w:p w:rsidR="00B57EFE" w:rsidRPr="00B57EFE" w:rsidRDefault="00B57EFE" w:rsidP="00B57EFE">
      <w:pPr>
        <w:tabs>
          <w:tab w:val="left" w:pos="540"/>
          <w:tab w:val="left" w:pos="126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6.11. Уплата неустойки (штрафа, пени), возмещение убытков, не освобождает Стороны от надлежащего исполнения обязательств по Контракту в натуре, а также от иной ответственности, предусмотренной условиями Контракта, действующим законодательством Российской Федерации. Неустойка (штрафы, пени), предусмотренная Контрактом, носит штрафной характер. Убытки могут быть взысканы в полной сумме сверх неустойки (штрафов, пеней). </w:t>
      </w:r>
    </w:p>
    <w:p w:rsidR="00B57EFE" w:rsidRPr="00B57EFE" w:rsidRDefault="00B57EFE" w:rsidP="00B57EFE">
      <w:pPr>
        <w:tabs>
          <w:tab w:val="left" w:pos="540"/>
          <w:tab w:val="left" w:pos="126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lastRenderedPageBreak/>
        <w:t xml:space="preserve">6.12. В случае полного или частичного неисполнения условий Контракта, а также ненадлежащего выполнения обязательств, предусмотренных Контрактом, одной из Сторон последняя обязана возместить другой Стороне причиненные в результате этого убытки. Убытки, причиненные в результате ненадлежащего исполнения условий Контракта, возмещаются в соответствии с требованиями действующего законодательства Российской Федерации, условиями Контракта. </w:t>
      </w:r>
    </w:p>
    <w:p w:rsidR="00B57EFE" w:rsidRPr="00B57EFE" w:rsidRDefault="00B57EFE" w:rsidP="00B57EFE">
      <w:pPr>
        <w:tabs>
          <w:tab w:val="left" w:pos="540"/>
          <w:tab w:val="left" w:pos="126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6.13. Устранение Подрядчиком в установленные сроки выявленных Заказчиком несоответствий (нарушений, недостатков) Работ по Контракту не освобождает Подрядчика от уплаты неустойки (пеней, штрафов), предусмотренной Контрактом, иной ответственности, предусмотренной Контрактом, действующим законодательством Российской Федерации. </w:t>
      </w:r>
    </w:p>
    <w:p w:rsidR="00B57EFE" w:rsidRPr="00B57EFE" w:rsidRDefault="00B57EFE" w:rsidP="00B57EFE">
      <w:pPr>
        <w:tabs>
          <w:tab w:val="left" w:pos="540"/>
          <w:tab w:val="left" w:pos="126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6.14.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B57EFE" w:rsidRPr="00B57EFE" w:rsidRDefault="00B57EFE" w:rsidP="00B57EFE">
      <w:pPr>
        <w:tabs>
          <w:tab w:val="left" w:pos="540"/>
          <w:tab w:val="left" w:pos="126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6.15. Подрядчик несет ответственность за вред, причиненный жизни, здоровью, имуществу третьих лиц или Заказчика при исполнении обязанностей Подрядчика по Контракту, а также в результате допущенных Подрядчиком, привлеченными им для выполнения Работ третьими лицами при исполнении Контракта нарушений.</w:t>
      </w:r>
    </w:p>
    <w:p w:rsidR="00B57EFE" w:rsidRPr="00B57EFE" w:rsidRDefault="00B57EFE" w:rsidP="00B57EFE">
      <w:pPr>
        <w:tabs>
          <w:tab w:val="left" w:pos="540"/>
          <w:tab w:val="left" w:pos="126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6.16. Ущерб, нанесенный третьим лицам Подрядчиком при исполнении Контракта, возмещается Подрядчиком в полном объеме. Подрядчик во всех случаях принимает срочные меры по ликвидации нанесенного ущерба. </w:t>
      </w:r>
    </w:p>
    <w:p w:rsidR="00B57EFE" w:rsidRPr="00B57EFE" w:rsidRDefault="00B57EFE" w:rsidP="00B57EFE">
      <w:pPr>
        <w:tabs>
          <w:tab w:val="left" w:pos="540"/>
          <w:tab w:val="left" w:pos="126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6.17. Подрядчик несет ответственность за действия третьих лиц (субподрядчиков, соисполнителей), привлеченных им к выполнению Работ по Контракту, в полном объеме, как </w:t>
      </w:r>
      <w:proofErr w:type="gramStart"/>
      <w:r w:rsidRPr="00B57EFE">
        <w:rPr>
          <w:rFonts w:ascii="Times New Roman" w:eastAsia="Arial Unicode MS" w:hAnsi="Times New Roman" w:cs="Times New Roman"/>
          <w:color w:val="000000"/>
          <w:sz w:val="24"/>
          <w:szCs w:val="24"/>
          <w:lang w:eastAsia="ru-RU"/>
        </w:rPr>
        <w:t>за</w:t>
      </w:r>
      <w:proofErr w:type="gramEnd"/>
      <w:r w:rsidRPr="00B57EFE">
        <w:rPr>
          <w:rFonts w:ascii="Times New Roman" w:eastAsia="Arial Unicode MS" w:hAnsi="Times New Roman" w:cs="Times New Roman"/>
          <w:color w:val="000000"/>
          <w:sz w:val="24"/>
          <w:szCs w:val="24"/>
          <w:lang w:eastAsia="ru-RU"/>
        </w:rPr>
        <w:t xml:space="preserve"> свои собственные, в соответствии с условиями Контракта. </w:t>
      </w:r>
    </w:p>
    <w:p w:rsidR="00B57EFE" w:rsidRPr="00B57EFE" w:rsidRDefault="00B57EFE" w:rsidP="00B57EFE">
      <w:pPr>
        <w:tabs>
          <w:tab w:val="left" w:pos="540"/>
          <w:tab w:val="left" w:pos="126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6.18. Удержание Заказчиком обеспечения исполнения Контракта не освобождает Подрядчика от надлежащего исполнения обязательств по Контракту в натуре, иной ответственности, предусмотренной Контрактом, действующим законодательством Российской Федерации.</w:t>
      </w:r>
    </w:p>
    <w:p w:rsidR="00B57EFE" w:rsidRPr="00B57EFE" w:rsidRDefault="00B57EFE" w:rsidP="00B57EFE">
      <w:pPr>
        <w:spacing w:after="0" w:line="240" w:lineRule="auto"/>
        <w:ind w:right="-1"/>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ab/>
        <w:t>Порядок обращения взыскания на обеспечение  исполнения Контракта определяется в соответствии с действующим законодательством с учетом выбранного Подрядчиком способа обеспечения.</w:t>
      </w:r>
    </w:p>
    <w:p w:rsidR="00B57EFE" w:rsidRPr="00B57EFE" w:rsidRDefault="00B57EFE" w:rsidP="00B57E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6.19</w:t>
      </w:r>
      <w:proofErr w:type="gramStart"/>
      <w:r w:rsidRPr="00B57EFE">
        <w:rPr>
          <w:rFonts w:ascii="Times New Roman" w:eastAsia="Arial Unicode MS" w:hAnsi="Times New Roman" w:cs="Times New Roman"/>
          <w:color w:val="000000"/>
          <w:sz w:val="24"/>
          <w:szCs w:val="24"/>
          <w:lang w:eastAsia="ru-RU"/>
        </w:rPr>
        <w:t xml:space="preserve"> В</w:t>
      </w:r>
      <w:proofErr w:type="gramEnd"/>
      <w:r w:rsidRPr="00B57EFE">
        <w:rPr>
          <w:rFonts w:ascii="Times New Roman" w:eastAsia="Arial Unicode MS" w:hAnsi="Times New Roman" w:cs="Times New Roman"/>
          <w:color w:val="000000"/>
          <w:sz w:val="24"/>
          <w:szCs w:val="24"/>
          <w:lang w:eastAsia="ru-RU"/>
        </w:rPr>
        <w:t xml:space="preserve"> случае, если способом обеспечения является внесение денежных средств, данные денежные средства возвращаются Заказчиком Подрядчику при условии надлежащего исполнения им всех своих обязательств по Контракту, в том числе гарантийных, в течение 10 (десяти) рабочих дней с даты последнего платёжного поручения по Контракту с отметкой банка о списании денежных средств со счёта Заказчика.</w:t>
      </w:r>
    </w:p>
    <w:p w:rsidR="00B57EFE" w:rsidRPr="00B57EFE" w:rsidRDefault="00B57EFE" w:rsidP="00B57E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6.20. В случае неисполнения или ненадлежащего исполнения Подрядчиком обязательств, предусмотренных настоящим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завершению выполнения работ.</w:t>
      </w:r>
    </w:p>
    <w:p w:rsidR="00B57EFE" w:rsidRPr="00B57EFE" w:rsidRDefault="00B57EFE" w:rsidP="00B57E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6.21.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обязательств в натуре. Указанные в настоящем разделе неустойка (пени, штраф) взимаются за каждое нарушение в отдельности.</w:t>
      </w:r>
    </w:p>
    <w:p w:rsidR="00B57EFE" w:rsidRPr="00B57EFE" w:rsidRDefault="00B57EFE" w:rsidP="00B57E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noProof/>
          <w:color w:val="000000"/>
          <w:sz w:val="24"/>
          <w:szCs w:val="24"/>
          <w:lang w:eastAsia="ru-RU"/>
        </w:rPr>
        <w:t>6.22. В остальном, не оговоренном в настоящем Контракте, стороны несут ответственность в соответствии с действующим законодательством.</w:t>
      </w:r>
    </w:p>
    <w:p w:rsidR="00B57EFE" w:rsidRPr="00B57EFE" w:rsidRDefault="00B57EFE" w:rsidP="00B57EFE">
      <w:pPr>
        <w:tabs>
          <w:tab w:val="left" w:pos="540"/>
        </w:tabs>
        <w:spacing w:after="0" w:line="240" w:lineRule="auto"/>
        <w:jc w:val="center"/>
        <w:rPr>
          <w:rFonts w:ascii="Times New Roman" w:eastAsia="Arial Unicode MS" w:hAnsi="Times New Roman" w:cs="Times New Roman"/>
          <w:color w:val="000000"/>
          <w:sz w:val="24"/>
          <w:szCs w:val="24"/>
          <w:lang w:eastAsia="ru-RU"/>
        </w:rPr>
      </w:pPr>
    </w:p>
    <w:p w:rsidR="00B57EFE" w:rsidRDefault="00B57EFE" w:rsidP="00B57EFE">
      <w:pPr>
        <w:spacing w:after="0" w:line="240" w:lineRule="auto"/>
        <w:jc w:val="center"/>
        <w:rPr>
          <w:rFonts w:ascii="Times New Roman" w:eastAsia="Arial Unicode MS" w:hAnsi="Times New Roman" w:cs="Times New Roman"/>
          <w:b/>
          <w:bCs/>
          <w:color w:val="000000"/>
          <w:sz w:val="24"/>
          <w:szCs w:val="24"/>
          <w:lang w:eastAsia="ru-RU"/>
        </w:rPr>
      </w:pPr>
      <w:r w:rsidRPr="00B57EFE">
        <w:rPr>
          <w:rFonts w:ascii="Times New Roman" w:eastAsia="Arial Unicode MS" w:hAnsi="Times New Roman" w:cs="Times New Roman"/>
          <w:b/>
          <w:bCs/>
          <w:color w:val="000000"/>
          <w:sz w:val="24"/>
          <w:szCs w:val="24"/>
          <w:lang w:eastAsia="ru-RU"/>
        </w:rPr>
        <w:t>7. ГАРАНТИЯ КАЧЕСТВА ВЫПОЛНЕНИЯ РАБОТЫ</w:t>
      </w:r>
    </w:p>
    <w:p w:rsidR="00C1592C" w:rsidRPr="00B57EFE" w:rsidRDefault="00C1592C" w:rsidP="00B57EFE">
      <w:pPr>
        <w:spacing w:after="0" w:line="240" w:lineRule="auto"/>
        <w:jc w:val="center"/>
        <w:rPr>
          <w:rFonts w:ascii="Times New Roman" w:eastAsia="Arial Unicode MS" w:hAnsi="Times New Roman" w:cs="Times New Roman"/>
          <w:b/>
          <w:bCs/>
          <w:color w:val="000000"/>
          <w:sz w:val="24"/>
          <w:szCs w:val="24"/>
          <w:lang w:eastAsia="ru-RU"/>
        </w:rPr>
      </w:pPr>
    </w:p>
    <w:p w:rsidR="00B57EFE" w:rsidRPr="00B57EFE" w:rsidRDefault="00B57EFE" w:rsidP="00B57EFE">
      <w:pPr>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7.1. </w:t>
      </w:r>
      <w:r w:rsidRPr="00B57EFE">
        <w:rPr>
          <w:rFonts w:ascii="Times New Roman" w:eastAsia="Arial Unicode MS" w:hAnsi="Times New Roman" w:cs="Times New Roman"/>
          <w:color w:val="000000"/>
          <w:sz w:val="24"/>
          <w:szCs w:val="24"/>
          <w:lang w:eastAsia="ar-SA"/>
        </w:rPr>
        <w:t xml:space="preserve">Подрядчик </w:t>
      </w:r>
      <w:r w:rsidRPr="00B57EFE">
        <w:rPr>
          <w:rFonts w:ascii="Times New Roman" w:eastAsia="Arial Unicode MS" w:hAnsi="Times New Roman" w:cs="Times New Roman"/>
          <w:color w:val="000000"/>
          <w:sz w:val="24"/>
          <w:szCs w:val="24"/>
          <w:lang w:eastAsia="ru-RU"/>
        </w:rPr>
        <w:t>гарантирует Заказчику полноту и качество выполнения работы в течение всего срока ее выполнения.</w:t>
      </w:r>
    </w:p>
    <w:p w:rsidR="00B57EFE" w:rsidRPr="00B57EFE" w:rsidRDefault="00B57EFE" w:rsidP="00B57EFE">
      <w:pPr>
        <w:tabs>
          <w:tab w:val="left" w:pos="851"/>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7.2. В случае выявления Заказчиком недостатков в выполняемой работе, связанных с ее несоответствием условиям настоящего Контракта, а также </w:t>
      </w:r>
      <w:r w:rsidR="008663E2">
        <w:rPr>
          <w:rFonts w:ascii="Times New Roman" w:eastAsia="Arial Unicode MS" w:hAnsi="Times New Roman" w:cs="Times New Roman"/>
          <w:color w:val="000000"/>
          <w:sz w:val="24"/>
          <w:szCs w:val="24"/>
          <w:lang w:eastAsia="ru-RU"/>
        </w:rPr>
        <w:t>Т</w:t>
      </w:r>
      <w:r w:rsidRPr="00B57EFE">
        <w:rPr>
          <w:rFonts w:ascii="Times New Roman" w:eastAsia="Arial Unicode MS" w:hAnsi="Times New Roman" w:cs="Times New Roman"/>
          <w:color w:val="000000"/>
          <w:sz w:val="24"/>
          <w:szCs w:val="24"/>
          <w:lang w:eastAsia="ru-RU"/>
        </w:rPr>
        <w:t>ех</w:t>
      </w:r>
      <w:r w:rsidR="008663E2">
        <w:rPr>
          <w:rFonts w:ascii="Times New Roman" w:eastAsia="Arial Unicode MS" w:hAnsi="Times New Roman" w:cs="Times New Roman"/>
          <w:color w:val="000000"/>
          <w:sz w:val="24"/>
          <w:szCs w:val="24"/>
          <w:lang w:eastAsia="ru-RU"/>
        </w:rPr>
        <w:t>н</w:t>
      </w:r>
      <w:r w:rsidR="00B9305D">
        <w:rPr>
          <w:rFonts w:ascii="Times New Roman" w:eastAsia="Arial Unicode MS" w:hAnsi="Times New Roman" w:cs="Times New Roman"/>
          <w:color w:val="000000"/>
          <w:sz w:val="24"/>
          <w:szCs w:val="24"/>
          <w:lang w:eastAsia="ru-RU"/>
        </w:rPr>
        <w:t xml:space="preserve">ическому заданию (Приложение № </w:t>
      </w:r>
      <w:r w:rsidR="00B9305D">
        <w:rPr>
          <w:rFonts w:ascii="Times New Roman" w:eastAsia="Arial Unicode MS" w:hAnsi="Times New Roman" w:cs="Times New Roman"/>
          <w:color w:val="000000"/>
          <w:sz w:val="24"/>
          <w:szCs w:val="24"/>
          <w:lang w:eastAsia="ru-RU"/>
        </w:rPr>
        <w:lastRenderedPageBreak/>
        <w:t>1</w:t>
      </w:r>
      <w:r w:rsidRPr="00B57EFE">
        <w:rPr>
          <w:rFonts w:ascii="Times New Roman" w:eastAsia="Arial Unicode MS" w:hAnsi="Times New Roman" w:cs="Times New Roman"/>
          <w:color w:val="000000"/>
          <w:sz w:val="24"/>
          <w:szCs w:val="24"/>
          <w:lang w:eastAsia="ru-RU"/>
        </w:rPr>
        <w:t xml:space="preserve"> к настоящему Контракту) </w:t>
      </w:r>
      <w:r w:rsidRPr="00B57EFE">
        <w:rPr>
          <w:rFonts w:ascii="Times New Roman" w:eastAsia="Arial Unicode MS" w:hAnsi="Times New Roman" w:cs="Times New Roman"/>
          <w:color w:val="000000"/>
          <w:sz w:val="24"/>
          <w:szCs w:val="24"/>
          <w:lang w:eastAsia="ar-SA"/>
        </w:rPr>
        <w:t xml:space="preserve">Подрядчик </w:t>
      </w:r>
      <w:r w:rsidRPr="00B57EFE">
        <w:rPr>
          <w:rFonts w:ascii="Times New Roman" w:eastAsia="Arial Unicode MS" w:hAnsi="Times New Roman" w:cs="Times New Roman"/>
          <w:color w:val="000000"/>
          <w:sz w:val="24"/>
          <w:szCs w:val="24"/>
          <w:lang w:eastAsia="ru-RU"/>
        </w:rPr>
        <w:t>устраняет выявленные недостатки за счет собственных средств в установленный Заказчиком срок.</w:t>
      </w:r>
    </w:p>
    <w:p w:rsidR="00B57EFE" w:rsidRPr="00B57EFE" w:rsidRDefault="00B57EFE" w:rsidP="00B57EFE">
      <w:pPr>
        <w:tabs>
          <w:tab w:val="left" w:pos="851"/>
        </w:tabs>
        <w:spacing w:after="0" w:line="240" w:lineRule="auto"/>
        <w:ind w:firstLine="709"/>
        <w:jc w:val="both"/>
        <w:rPr>
          <w:rFonts w:ascii="Times New Roman" w:eastAsia="Arial Unicode MS" w:hAnsi="Times New Roman" w:cs="Times New Roman"/>
          <w:color w:val="000000"/>
          <w:sz w:val="24"/>
          <w:szCs w:val="24"/>
          <w:lang w:eastAsia="ru-RU"/>
        </w:rPr>
      </w:pPr>
    </w:p>
    <w:p w:rsidR="00B57EFE" w:rsidRDefault="00B57EFE" w:rsidP="00B57EFE">
      <w:pPr>
        <w:shd w:val="clear" w:color="auto" w:fill="FFFFFF"/>
        <w:spacing w:after="0" w:line="240" w:lineRule="auto"/>
        <w:ind w:left="360"/>
        <w:jc w:val="center"/>
        <w:rPr>
          <w:rFonts w:ascii="Times New Roman" w:eastAsia="Arial Unicode MS" w:hAnsi="Times New Roman" w:cs="Times New Roman"/>
          <w:b/>
          <w:color w:val="000000"/>
          <w:sz w:val="24"/>
          <w:szCs w:val="24"/>
          <w:lang w:eastAsia="ru-RU"/>
        </w:rPr>
      </w:pPr>
      <w:r w:rsidRPr="00B57EFE">
        <w:rPr>
          <w:rFonts w:ascii="Times New Roman" w:eastAsia="Arial Unicode MS" w:hAnsi="Times New Roman" w:cs="Times New Roman"/>
          <w:b/>
          <w:color w:val="000000"/>
          <w:sz w:val="24"/>
          <w:szCs w:val="24"/>
          <w:lang w:eastAsia="ru-RU"/>
        </w:rPr>
        <w:t>8. ПОРЯДОК ИЗМЕНЕНИЯ И РАСТОРЖЕНИЯ КОНТРАКТА</w:t>
      </w:r>
    </w:p>
    <w:p w:rsidR="00C1592C" w:rsidRPr="00B57EFE" w:rsidRDefault="00C1592C" w:rsidP="00B57EFE">
      <w:pPr>
        <w:shd w:val="clear" w:color="auto" w:fill="FFFFFF"/>
        <w:spacing w:after="0" w:line="240" w:lineRule="auto"/>
        <w:ind w:left="360"/>
        <w:jc w:val="center"/>
        <w:rPr>
          <w:rFonts w:ascii="Times New Roman" w:eastAsia="Arial Unicode MS" w:hAnsi="Times New Roman" w:cs="Times New Roman"/>
          <w:b/>
          <w:color w:val="000000"/>
          <w:sz w:val="24"/>
          <w:szCs w:val="24"/>
          <w:lang w:eastAsia="ru-RU"/>
        </w:rPr>
      </w:pP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8.1. Изменения, в том числе дополнения, могут быть внесены в Контракт путем заключения Сторонами в письменной форме на бумажном носителе в 2 (Двух) экземплярах соглашения, являющегося неотъемлемой частью Контракта, в случае, если это не противоречит условиям Контракта, Закону о контрактной системе, действующему законодательству Российской Федерации. </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8.2. </w:t>
      </w:r>
      <w:proofErr w:type="gramStart"/>
      <w:r w:rsidRPr="00B57EFE">
        <w:rPr>
          <w:rFonts w:ascii="Times New Roman" w:eastAsia="Arial Unicode MS" w:hAnsi="Times New Roman" w:cs="Times New Roman"/>
          <w:color w:val="000000"/>
          <w:sz w:val="24"/>
          <w:szCs w:val="24"/>
          <w:lang w:eastAsia="ru-RU"/>
        </w:rPr>
        <w:t>Изменение условий Контракта при его заключении и исполнении не допускается, за исключением изменения существенных условий Контракта по соглашению Сторон, в случаях, в порядке и на условиях, предусмотренных Законом о контрактной системе, в следующих случаях: - при снижении цены Контракта без изменения предусмотренных Контрактом объема Работы, качества выполняемой Работы и иных условий Контракта;</w:t>
      </w:r>
      <w:proofErr w:type="gramEnd"/>
      <w:r w:rsidRPr="00B57EFE">
        <w:rPr>
          <w:rFonts w:ascii="Times New Roman" w:eastAsia="Arial Unicode MS" w:hAnsi="Times New Roman" w:cs="Times New Roman"/>
          <w:color w:val="000000"/>
          <w:sz w:val="24"/>
          <w:szCs w:val="24"/>
          <w:lang w:eastAsia="ru-RU"/>
        </w:rPr>
        <w:t xml:space="preserve"> если по предложению Заказчика увеличиваются предусмотренные Контрактом объем Работы не более чем на десять процентов или уменьшаются предусмотренные Контрактом объем выполняемой Работы не более чем на десять процентов; - </w:t>
      </w:r>
      <w:proofErr w:type="gramStart"/>
      <w:r w:rsidRPr="00B57EFE">
        <w:rPr>
          <w:rFonts w:ascii="Times New Roman" w:eastAsia="Arial Unicode MS" w:hAnsi="Times New Roman" w:cs="Times New Roman"/>
          <w:color w:val="000000"/>
          <w:sz w:val="24"/>
          <w:szCs w:val="24"/>
          <w:lang w:eastAsia="ru-RU"/>
        </w:rPr>
        <w:t xml:space="preserve">по согласованию Заказчика с Подрядчиком допускается выполнение Работы качество, технические и функциональные характеристики (потребительские свойства) которой является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 о контрактной системе); </w:t>
      </w:r>
      <w:proofErr w:type="gramEnd"/>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 при уменьшении ранее доведенных до заказчика как получателя бюджетных средств лимитов бюджетных обязательств. </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8.3. При исполнении Контракта не допускается перемена Подрядчика за исключением случая,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 </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8.4. В случае перемены Заказчика права и обязанности Заказчика, предусмотренные Контрактом, переходят к новому Заказчику. </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8.5. Стороны обязаны в течение 3 (Трех) дней с момента соответствующих изменений сообщать друг другу об изменении своего места нахождения, почтового адреса, номеров телефонов, факсов и банковских реквизитов, а также иных сведений и данных, способных оказать влияние на надлежащее исполнение Контракта. При наличии возможности Стороны стремятся заранее письменно уведомлять друг друга о предстоящих изменениях. </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8.6.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8.7. Расторжение Контракта по соглашению Сторон производится в соответствии с гражданским законодательством и возможно в случаях: </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8.7.1. Невозможности исполнения Контракта, если она вызвана наступившим после возникновения обязательства обстоятельством, за которое ни одна из Сторон не отвечает.</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8.7.2. Если в результате издания акта органа государственной власти или органа местного самоуправления исполнение обязательства становится невозможным полностью или частично (обязательство прекращается полностью или в соответствующей части).</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8.8. Расторжение Контракта по соглашению Сторон осуществляется Сторонами в письменной форме. </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8.9. В случае расторжения Контракта по соглашению Сторон, Заказчик оплачивает Подрядчику стоимость фактически выполненной на момент такого расторжения части Работ, принятой Заказчиком согласно с условиями Контракта. Оплата за фактически выполненную и принятую часть Работ в этом случае производится Заказчиком на основании Акта сверки объемов выполненных работ, составляемого Сторонами в произвольной форме в 2 (Двух) экземплярах по результатам такой приемки и сверки расчетов. Для осуществления сверки объемов выполненной части Работ и сверки расчетов Заказчик направляет Подрядчику уведомление о дате и времени их проведения. В случае отсутствия Подрядчика при проведении сверки объемов выполненной части </w:t>
      </w:r>
      <w:r w:rsidRPr="00B57EFE">
        <w:rPr>
          <w:rFonts w:ascii="Times New Roman" w:eastAsia="Arial Unicode MS" w:hAnsi="Times New Roman" w:cs="Times New Roman"/>
          <w:color w:val="000000"/>
          <w:sz w:val="24"/>
          <w:szCs w:val="24"/>
          <w:lang w:eastAsia="ru-RU"/>
        </w:rPr>
        <w:lastRenderedPageBreak/>
        <w:t xml:space="preserve">Работ и сверки расчетов в назначенный Заказчиком день в указанных документах делается отметка об этом. </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8.10. Расторжение Контракта по решению суда в соответствии с гражданским законодательством возможно в том числе, </w:t>
      </w:r>
      <w:proofErr w:type="gramStart"/>
      <w:r w:rsidRPr="00B57EFE">
        <w:rPr>
          <w:rFonts w:ascii="Times New Roman" w:eastAsia="Arial Unicode MS" w:hAnsi="Times New Roman" w:cs="Times New Roman"/>
          <w:color w:val="000000"/>
          <w:sz w:val="24"/>
          <w:szCs w:val="24"/>
          <w:lang w:eastAsia="ru-RU"/>
        </w:rPr>
        <w:t>но</w:t>
      </w:r>
      <w:proofErr w:type="gramEnd"/>
      <w:r w:rsidRPr="00B57EFE">
        <w:rPr>
          <w:rFonts w:ascii="Times New Roman" w:eastAsia="Arial Unicode MS" w:hAnsi="Times New Roman" w:cs="Times New Roman"/>
          <w:color w:val="000000"/>
          <w:sz w:val="24"/>
          <w:szCs w:val="24"/>
          <w:lang w:eastAsia="ru-RU"/>
        </w:rPr>
        <w:t xml:space="preserve"> не ограничиваясь указанным перечнем, в случаях:</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8.10.1. При существенном нарушении Контракта другой Стороной.</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8.10.1.1. Существенным признается нарушение Контракта одной из Сторон, которое влечет для другой Стороны такой ущерб, что она в значительной степени лишается того, на что была вправе рассчитывать при заключении Контракта. </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8.10.1.2. Существенным признается также зафиксированное Заказчиком (приемочной комиссией, привлеченной Заказчиком для приемки экспертной организацией) неисполнение </w:t>
      </w:r>
      <w:proofErr w:type="gramStart"/>
      <w:r w:rsidRPr="00B57EFE">
        <w:rPr>
          <w:rFonts w:ascii="Times New Roman" w:eastAsia="Arial Unicode MS" w:hAnsi="Times New Roman" w:cs="Times New Roman"/>
          <w:color w:val="000000"/>
          <w:sz w:val="24"/>
          <w:szCs w:val="24"/>
          <w:lang w:eastAsia="ru-RU"/>
        </w:rPr>
        <w:t>и(</w:t>
      </w:r>
      <w:proofErr w:type="gramEnd"/>
      <w:r w:rsidRPr="00B57EFE">
        <w:rPr>
          <w:rFonts w:ascii="Times New Roman" w:eastAsia="Arial Unicode MS" w:hAnsi="Times New Roman" w:cs="Times New Roman"/>
          <w:color w:val="000000"/>
          <w:sz w:val="24"/>
          <w:szCs w:val="24"/>
          <w:lang w:eastAsia="ru-RU"/>
        </w:rPr>
        <w:t xml:space="preserve">или) ненадлежащее исполнение Подрядчиком обязательств, предусмотренных Контрактом. </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8.10.2. В случае существенного изменения обстоятельств, из которых Стороны исходили при заключении Контракта.  </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8.10.2.1. Изменение обстоятель</w:t>
      </w:r>
      <w:proofErr w:type="gramStart"/>
      <w:r w:rsidRPr="00B57EFE">
        <w:rPr>
          <w:rFonts w:ascii="Times New Roman" w:eastAsia="Arial Unicode MS" w:hAnsi="Times New Roman" w:cs="Times New Roman"/>
          <w:color w:val="000000"/>
          <w:sz w:val="24"/>
          <w:szCs w:val="24"/>
          <w:lang w:eastAsia="ru-RU"/>
        </w:rPr>
        <w:t>ств пр</w:t>
      </w:r>
      <w:proofErr w:type="gramEnd"/>
      <w:r w:rsidRPr="00B57EFE">
        <w:rPr>
          <w:rFonts w:ascii="Times New Roman" w:eastAsia="Arial Unicode MS" w:hAnsi="Times New Roman" w:cs="Times New Roman"/>
          <w:color w:val="000000"/>
          <w:sz w:val="24"/>
          <w:szCs w:val="24"/>
          <w:lang w:eastAsia="ru-RU"/>
        </w:rPr>
        <w:t xml:space="preserve">изнается существенным, когда они изменились настолько, что, если бы Стороны могли это разумно предвидеть, Контракт вообще не был бы ими заключен или был бы заключен на значительно отличающихся условиях. </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8.11.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w:t>
      </w:r>
      <w:proofErr w:type="gramStart"/>
      <w:r w:rsidRPr="00B57EFE">
        <w:rPr>
          <w:rFonts w:ascii="Times New Roman" w:eastAsia="Arial Unicode MS" w:hAnsi="Times New Roman" w:cs="Times New Roman"/>
          <w:color w:val="000000"/>
          <w:sz w:val="24"/>
          <w:szCs w:val="24"/>
          <w:lang w:eastAsia="ru-RU"/>
        </w:rPr>
        <w:t>с даты получения</w:t>
      </w:r>
      <w:proofErr w:type="gramEnd"/>
      <w:r w:rsidRPr="00B57EFE">
        <w:rPr>
          <w:rFonts w:ascii="Times New Roman" w:eastAsia="Arial Unicode MS" w:hAnsi="Times New Roman" w:cs="Times New Roman"/>
          <w:color w:val="000000"/>
          <w:sz w:val="24"/>
          <w:szCs w:val="24"/>
          <w:lang w:eastAsia="ru-RU"/>
        </w:rPr>
        <w:t xml:space="preserve"> предложения о расторжении Контракта. </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8.12. Если при возникновении разногласий в связи с неисполнением или ненадлежащим исполнением Контракта, Стороны не достигли согласованных условий расторжения Контракта, вне зависимости от окончания срока действия Контракта, Контракт подлежит расторжению в судебном порядке.</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8.13. Расторжение  в случае одностороннего отказа Стороны Контракта от исполнения Контракта в соответствии с гражданским законодательством осуществляется в соответствии с положениями Закона о контрактной системе.</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8.13.1. Заказчик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   </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8.13.2.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w:t>
      </w:r>
      <w:proofErr w:type="gramStart"/>
      <w:r w:rsidRPr="00B57EFE">
        <w:rPr>
          <w:rFonts w:ascii="Times New Roman" w:eastAsia="Arial Unicode MS" w:hAnsi="Times New Roman" w:cs="Times New Roman"/>
          <w:color w:val="000000"/>
          <w:sz w:val="24"/>
          <w:szCs w:val="24"/>
          <w:lang w:eastAsia="ru-RU"/>
        </w:rPr>
        <w:t>и</w:t>
      </w:r>
      <w:proofErr w:type="gramEnd"/>
      <w:r w:rsidRPr="00B57EFE">
        <w:rPr>
          <w:rFonts w:ascii="Times New Roman" w:eastAsia="Arial Unicode MS" w:hAnsi="Times New Roman" w:cs="Times New Roman"/>
          <w:color w:val="000000"/>
          <w:sz w:val="24"/>
          <w:szCs w:val="24"/>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8.13.3. </w:t>
      </w:r>
      <w:proofErr w:type="gramStart"/>
      <w:r w:rsidRPr="00B57EFE">
        <w:rPr>
          <w:rFonts w:ascii="Times New Roman" w:eastAsia="Arial Unicode MS" w:hAnsi="Times New Roman" w:cs="Times New Roman"/>
          <w:color w:val="000000"/>
          <w:sz w:val="24"/>
          <w:szCs w:val="24"/>
          <w:lang w:eastAsia="ru-RU"/>
        </w:rPr>
        <w:t>Решение Заказчика об одностороннем отказе от исполнения Контракта не позднее чем в течение 3 (Трех) рабочих дней с даты принятия указанного решения, размещается в единой информационной системе и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w:t>
      </w:r>
      <w:proofErr w:type="gramEnd"/>
      <w:r w:rsidRPr="00B57EFE">
        <w:rPr>
          <w:rFonts w:ascii="Times New Roman" w:eastAsia="Arial Unicode MS" w:hAnsi="Times New Roman" w:cs="Times New Roman"/>
          <w:color w:val="000000"/>
          <w:sz w:val="24"/>
          <w:szCs w:val="24"/>
          <w:lang w:eastAsia="ru-RU"/>
        </w:rPr>
        <w:t xml:space="preserve"> сре</w:t>
      </w:r>
      <w:proofErr w:type="gramStart"/>
      <w:r w:rsidRPr="00B57EFE">
        <w:rPr>
          <w:rFonts w:ascii="Times New Roman" w:eastAsia="Arial Unicode MS" w:hAnsi="Times New Roman" w:cs="Times New Roman"/>
          <w:color w:val="000000"/>
          <w:sz w:val="24"/>
          <w:szCs w:val="24"/>
          <w:lang w:eastAsia="ru-RU"/>
        </w:rPr>
        <w:t>дств св</w:t>
      </w:r>
      <w:proofErr w:type="gramEnd"/>
      <w:r w:rsidRPr="00B57EFE">
        <w:rPr>
          <w:rFonts w:ascii="Times New Roman" w:eastAsia="Arial Unicode MS" w:hAnsi="Times New Roman" w:cs="Times New Roman"/>
          <w:color w:val="000000"/>
          <w:sz w:val="24"/>
          <w:szCs w:val="24"/>
          <w:lang w:eastAsia="ru-RU"/>
        </w:rPr>
        <w:t xml:space="preserve">язи и доставки, обеспечивающих фиксирование такого уведомления и получение Заказчиком подтверждения о его вручении Подрядчику. </w:t>
      </w:r>
      <w:proofErr w:type="gramStart"/>
      <w:r w:rsidRPr="00B57EFE">
        <w:rPr>
          <w:rFonts w:ascii="Times New Roman" w:eastAsia="Arial Unicode MS" w:hAnsi="Times New Roman" w:cs="Times New Roman"/>
          <w:color w:val="000000"/>
          <w:sz w:val="24"/>
          <w:szCs w:val="24"/>
          <w:lang w:eastAsia="ru-RU"/>
        </w:rPr>
        <w:t>Выполнение Заказчиком вышеуказанных (пункт 8.13.3.</w:t>
      </w:r>
      <w:proofErr w:type="gramEnd"/>
      <w:r w:rsidRPr="00B57EFE">
        <w:rPr>
          <w:rFonts w:ascii="Times New Roman" w:eastAsia="Arial Unicode MS" w:hAnsi="Times New Roman" w:cs="Times New Roman"/>
          <w:color w:val="000000"/>
          <w:sz w:val="24"/>
          <w:szCs w:val="24"/>
          <w:lang w:eastAsia="ru-RU"/>
        </w:rPr>
        <w:t xml:space="preserve"> </w:t>
      </w:r>
      <w:proofErr w:type="gramStart"/>
      <w:r w:rsidRPr="00B57EFE">
        <w:rPr>
          <w:rFonts w:ascii="Times New Roman" w:eastAsia="Arial Unicode MS" w:hAnsi="Times New Roman" w:cs="Times New Roman"/>
          <w:color w:val="000000"/>
          <w:sz w:val="24"/>
          <w:szCs w:val="24"/>
          <w:lang w:eastAsia="ru-RU"/>
        </w:rPr>
        <w:t>Контракта) требований считается надлежащим уведомлением Подрядчика об одностороннем отказе от исполнения Контракта.</w:t>
      </w:r>
      <w:proofErr w:type="gramEnd"/>
      <w:r w:rsidRPr="00B57EFE">
        <w:rPr>
          <w:rFonts w:ascii="Times New Roman" w:eastAsia="Arial Unicode MS" w:hAnsi="Times New Roman" w:cs="Times New Roman"/>
          <w:color w:val="000000"/>
          <w:sz w:val="24"/>
          <w:szCs w:val="24"/>
          <w:lang w:eastAsia="ru-RU"/>
        </w:rPr>
        <w:t xml:space="preserve">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w:t>
      </w:r>
      <w:proofErr w:type="gramStart"/>
      <w:r w:rsidRPr="00B57EFE">
        <w:rPr>
          <w:rFonts w:ascii="Times New Roman" w:eastAsia="Arial Unicode MS" w:hAnsi="Times New Roman" w:cs="Times New Roman"/>
          <w:color w:val="000000"/>
          <w:sz w:val="24"/>
          <w:szCs w:val="24"/>
          <w:lang w:eastAsia="ru-RU"/>
        </w:rPr>
        <w:t>с даты размещения</w:t>
      </w:r>
      <w:proofErr w:type="gramEnd"/>
      <w:r w:rsidRPr="00B57EFE">
        <w:rPr>
          <w:rFonts w:ascii="Times New Roman" w:eastAsia="Arial Unicode MS" w:hAnsi="Times New Roman" w:cs="Times New Roman"/>
          <w:color w:val="000000"/>
          <w:sz w:val="24"/>
          <w:szCs w:val="24"/>
          <w:lang w:eastAsia="ru-RU"/>
        </w:rPr>
        <w:t xml:space="preserve"> решения Заказчика об одностороннем отказе от исполнения Контракта в единой информационной системе. </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8.13.4. Решение Заказчика об одностороннем отказе от исполнения Контракта вступает в </w:t>
      </w:r>
      <w:proofErr w:type="gramStart"/>
      <w:r w:rsidRPr="00B57EFE">
        <w:rPr>
          <w:rFonts w:ascii="Times New Roman" w:eastAsia="Arial Unicode MS" w:hAnsi="Times New Roman" w:cs="Times New Roman"/>
          <w:color w:val="000000"/>
          <w:sz w:val="24"/>
          <w:szCs w:val="24"/>
          <w:lang w:eastAsia="ru-RU"/>
        </w:rPr>
        <w:t>силу</w:t>
      </w:r>
      <w:proofErr w:type="gramEnd"/>
      <w:r w:rsidRPr="00B57EFE">
        <w:rPr>
          <w:rFonts w:ascii="Times New Roman" w:eastAsia="Arial Unicode MS" w:hAnsi="Times New Roman" w:cs="Times New Roman"/>
          <w:color w:val="000000"/>
          <w:sz w:val="24"/>
          <w:szCs w:val="24"/>
          <w:lang w:eastAsia="ru-RU"/>
        </w:rPr>
        <w:t xml:space="preserve">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8.13.5. </w:t>
      </w:r>
      <w:proofErr w:type="gramStart"/>
      <w:r w:rsidRPr="00B57EFE">
        <w:rPr>
          <w:rFonts w:ascii="Times New Roman" w:eastAsia="Arial Unicode MS" w:hAnsi="Times New Roman" w:cs="Times New Roman"/>
          <w:color w:val="000000"/>
          <w:sz w:val="24"/>
          <w:szCs w:val="24"/>
          <w:lang w:eastAsia="ru-RU"/>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Pr="00B57EFE">
        <w:rPr>
          <w:rFonts w:ascii="Times New Roman" w:eastAsia="Arial Unicode MS" w:hAnsi="Times New Roman" w:cs="Times New Roman"/>
          <w:color w:val="000000"/>
          <w:sz w:val="24"/>
          <w:szCs w:val="24"/>
          <w:lang w:eastAsia="ru-RU"/>
        </w:rPr>
        <w:lastRenderedPageBreak/>
        <w:t>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проведении экспертизы, предусмотренной пунктом 8.13.1.</w:t>
      </w:r>
      <w:proofErr w:type="gramEnd"/>
      <w:r w:rsidRPr="00B57EFE">
        <w:rPr>
          <w:rFonts w:ascii="Times New Roman" w:eastAsia="Arial Unicode MS" w:hAnsi="Times New Roman" w:cs="Times New Roman"/>
          <w:color w:val="000000"/>
          <w:sz w:val="24"/>
          <w:szCs w:val="24"/>
          <w:lang w:eastAsia="ru-RU"/>
        </w:rPr>
        <w:t xml:space="preserve"> Контракта.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8.13.6. Заказчик принимает решение об одностороннем отказе от исполнения Контракта, если в ходе исполнения Контракта будет установлено, что Подрядчика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подрядчика.</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8.13.6.1. Заказчик принимает решение об одностороннем отказе от исполнения Контракта, если в ходе исполнения Контракта установлено, что поставляемый товар не соответствуют установленным документацией о закупке требованиям к поставляемому товару или Подрядчик представил недостоверную информацию о соответствии поставляемого товара таким требованиям, что позволило ему стать победителем определения подрядчика.</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8.13.7. </w:t>
      </w:r>
      <w:proofErr w:type="gramStart"/>
      <w:r w:rsidRPr="00B57EFE">
        <w:rPr>
          <w:rFonts w:ascii="Times New Roman" w:eastAsia="Arial Unicode MS" w:hAnsi="Times New Roman" w:cs="Times New Roman"/>
          <w:color w:val="000000"/>
          <w:sz w:val="24"/>
          <w:szCs w:val="24"/>
          <w:lang w:eastAsia="ru-RU"/>
        </w:rPr>
        <w:t>Решение Подрядчика об одностороннем отказе от исполнения Контракта не позднее чем в течение 3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w:t>
      </w:r>
      <w:proofErr w:type="gramEnd"/>
      <w:r w:rsidRPr="00B57EFE">
        <w:rPr>
          <w:rFonts w:ascii="Times New Roman" w:eastAsia="Arial Unicode MS" w:hAnsi="Times New Roman" w:cs="Times New Roman"/>
          <w:color w:val="000000"/>
          <w:sz w:val="24"/>
          <w:szCs w:val="24"/>
          <w:lang w:eastAsia="ru-RU"/>
        </w:rPr>
        <w:t xml:space="preserve"> такого уведомления и получение Подрядчиком подтверждения о его вручении Заказчику. Выполнение Подрядчиком требований настоящей части (пункта  Контракта) 8.13.7.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 </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8.13.8. Решение Подрядчика об одностороннем отказе от исполнения Контракта вступает в </w:t>
      </w:r>
      <w:proofErr w:type="gramStart"/>
      <w:r w:rsidRPr="00B57EFE">
        <w:rPr>
          <w:rFonts w:ascii="Times New Roman" w:eastAsia="Arial Unicode MS" w:hAnsi="Times New Roman" w:cs="Times New Roman"/>
          <w:color w:val="000000"/>
          <w:sz w:val="24"/>
          <w:szCs w:val="24"/>
          <w:lang w:eastAsia="ru-RU"/>
        </w:rPr>
        <w:t>силу</w:t>
      </w:r>
      <w:proofErr w:type="gramEnd"/>
      <w:r w:rsidRPr="00B57EFE">
        <w:rPr>
          <w:rFonts w:ascii="Times New Roman" w:eastAsia="Arial Unicode MS" w:hAnsi="Times New Roman" w:cs="Times New Roman"/>
          <w:color w:val="000000"/>
          <w:sz w:val="24"/>
          <w:szCs w:val="24"/>
          <w:lang w:eastAsia="ru-RU"/>
        </w:rPr>
        <w:t xml:space="preserve"> и Контракт считается расторгнутым через 10 (Десять) дней с даты надлежащего уведомления Подрядчиком Заказчика об одностороннем отказе от исполнения Контракта. </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8.13.9. Подрядчик обязан отменить не вступившие в силу решение об одностороннем отказе от исполнения Контракта, если в течение десятидневного срока </w:t>
      </w:r>
      <w:proofErr w:type="gramStart"/>
      <w:r w:rsidRPr="00B57EFE">
        <w:rPr>
          <w:rFonts w:ascii="Times New Roman" w:eastAsia="Arial Unicode MS" w:hAnsi="Times New Roman" w:cs="Times New Roman"/>
          <w:color w:val="000000"/>
          <w:sz w:val="24"/>
          <w:szCs w:val="24"/>
          <w:lang w:eastAsia="ru-RU"/>
        </w:rPr>
        <w:t>с даты</w:t>
      </w:r>
      <w:proofErr w:type="gramEnd"/>
      <w:r w:rsidRPr="00B57EFE">
        <w:rPr>
          <w:rFonts w:ascii="Times New Roman" w:eastAsia="Arial Unicode MS" w:hAnsi="Times New Roman" w:cs="Times New Roman"/>
          <w:color w:val="000000"/>
          <w:sz w:val="24"/>
          <w:szCs w:val="24"/>
          <w:lang w:eastAsia="ru-RU"/>
        </w:rPr>
        <w:t xml:space="preserve">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8.13.10.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8.13.11. Случаями, являющимися основаниями, предусмотренными Гражданским кодексом Российской Федерации (далее  ГК РФ) для одностороннего отказа от исполнения отдельных видов обязательств, в том числе, являются:</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отступление подрядчика от условий договора или иные недостатки результата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8.13.11.1. Расторжение Контракта в одностороннем порядке возможно, в том числе, в случае наступления событий, указанных в пункте 8.10. Контракта.</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p>
    <w:p w:rsidR="00B57EFE" w:rsidRDefault="009F652B" w:rsidP="00B57EFE">
      <w:pPr>
        <w:shd w:val="clear" w:color="auto" w:fill="FFFFFF"/>
        <w:tabs>
          <w:tab w:val="left" w:pos="1426"/>
        </w:tabs>
        <w:spacing w:after="0" w:line="240" w:lineRule="auto"/>
        <w:ind w:firstLine="709"/>
        <w:jc w:val="center"/>
        <w:rPr>
          <w:rFonts w:ascii="Times New Roman" w:eastAsia="Arial Unicode MS" w:hAnsi="Times New Roman" w:cs="Times New Roman"/>
          <w:b/>
          <w:color w:val="000000"/>
          <w:sz w:val="24"/>
          <w:szCs w:val="24"/>
          <w:lang w:eastAsia="ru-RU"/>
        </w:rPr>
      </w:pPr>
      <w:r>
        <w:rPr>
          <w:rFonts w:ascii="Times New Roman" w:eastAsia="Arial Unicode MS" w:hAnsi="Times New Roman" w:cs="Times New Roman"/>
          <w:b/>
          <w:color w:val="000000"/>
          <w:sz w:val="24"/>
          <w:szCs w:val="24"/>
          <w:lang w:eastAsia="ru-RU"/>
        </w:rPr>
        <w:t>9</w:t>
      </w:r>
      <w:r w:rsidR="00B57EFE" w:rsidRPr="00B57EFE">
        <w:rPr>
          <w:rFonts w:ascii="Times New Roman" w:eastAsia="Arial Unicode MS" w:hAnsi="Times New Roman" w:cs="Times New Roman"/>
          <w:b/>
          <w:color w:val="000000"/>
          <w:sz w:val="24"/>
          <w:szCs w:val="24"/>
          <w:lang w:eastAsia="ru-RU"/>
        </w:rPr>
        <w:t>. ПОРЯДОК РАЗРЕШЕНИЯ СПОРОВ</w:t>
      </w:r>
    </w:p>
    <w:p w:rsidR="00B57EFE" w:rsidRPr="00B57EFE" w:rsidRDefault="009F652B"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Pr>
          <w:rFonts w:ascii="Times New Roman" w:eastAsia="Arial Unicode MS" w:hAnsi="Times New Roman" w:cs="Times New Roman"/>
          <w:color w:val="000000"/>
          <w:sz w:val="24"/>
          <w:szCs w:val="24"/>
          <w:lang w:eastAsia="ru-RU"/>
        </w:rPr>
        <w:t>9</w:t>
      </w:r>
      <w:r w:rsidR="00B57EFE" w:rsidRPr="00B57EFE">
        <w:rPr>
          <w:rFonts w:ascii="Times New Roman" w:eastAsia="Arial Unicode MS" w:hAnsi="Times New Roman" w:cs="Times New Roman"/>
          <w:color w:val="000000"/>
          <w:sz w:val="24"/>
          <w:szCs w:val="24"/>
          <w:lang w:eastAsia="ru-RU"/>
        </w:rPr>
        <w:t xml:space="preserve">.1. Все споры или разногласия, возникающие между Сторонами по настоящему Контракту или в связи с ним, разрешаются путём письменных переговоров между Сторонами. </w:t>
      </w:r>
    </w:p>
    <w:p w:rsidR="00B57EFE" w:rsidRPr="00B57EFE" w:rsidRDefault="009F652B"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Pr>
          <w:rFonts w:ascii="Times New Roman" w:eastAsia="Arial Unicode MS" w:hAnsi="Times New Roman" w:cs="Times New Roman"/>
          <w:color w:val="000000"/>
          <w:sz w:val="24"/>
          <w:szCs w:val="24"/>
          <w:lang w:eastAsia="ru-RU"/>
        </w:rPr>
        <w:t>9</w:t>
      </w:r>
      <w:r w:rsidR="00B57EFE" w:rsidRPr="00B57EFE">
        <w:rPr>
          <w:rFonts w:ascii="Times New Roman" w:eastAsia="Arial Unicode MS" w:hAnsi="Times New Roman" w:cs="Times New Roman"/>
          <w:color w:val="000000"/>
          <w:sz w:val="24"/>
          <w:szCs w:val="24"/>
          <w:lang w:eastAsia="ru-RU"/>
        </w:rPr>
        <w:t xml:space="preserve">.2. В случае невозможности разрешения споров и разногласий путём переговоров, заинтересованная Сторона вправе передать спор на разрешение Арбитражного суда Санкт-Петербурга и Ленинградской области. </w:t>
      </w:r>
    </w:p>
    <w:p w:rsidR="00B57EFE" w:rsidRPr="00B57EFE" w:rsidRDefault="009F652B"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Pr>
          <w:rFonts w:ascii="Times New Roman" w:eastAsia="Arial Unicode MS" w:hAnsi="Times New Roman" w:cs="Times New Roman"/>
          <w:color w:val="000000"/>
          <w:sz w:val="24"/>
          <w:szCs w:val="24"/>
          <w:lang w:eastAsia="ru-RU"/>
        </w:rPr>
        <w:lastRenderedPageBreak/>
        <w:t>9</w:t>
      </w:r>
      <w:r w:rsidR="00B57EFE" w:rsidRPr="00B57EFE">
        <w:rPr>
          <w:rFonts w:ascii="Times New Roman" w:eastAsia="Arial Unicode MS" w:hAnsi="Times New Roman" w:cs="Times New Roman"/>
          <w:color w:val="000000"/>
          <w:sz w:val="24"/>
          <w:szCs w:val="24"/>
          <w:lang w:eastAsia="ru-RU"/>
        </w:rPr>
        <w:t xml:space="preserve">.3. Все претензии по выполнению условий Контракта должны </w:t>
      </w:r>
      <w:proofErr w:type="gramStart"/>
      <w:r w:rsidR="00B57EFE" w:rsidRPr="00B57EFE">
        <w:rPr>
          <w:rFonts w:ascii="Times New Roman" w:eastAsia="Arial Unicode MS" w:hAnsi="Times New Roman" w:cs="Times New Roman"/>
          <w:color w:val="000000"/>
          <w:sz w:val="24"/>
          <w:szCs w:val="24"/>
          <w:lang w:eastAsia="ru-RU"/>
        </w:rPr>
        <w:t>заявляться</w:t>
      </w:r>
      <w:proofErr w:type="gramEnd"/>
      <w:r w:rsidR="00B57EFE" w:rsidRPr="00B57EFE">
        <w:rPr>
          <w:rFonts w:ascii="Times New Roman" w:eastAsia="Arial Unicode MS" w:hAnsi="Times New Roman" w:cs="Times New Roman"/>
          <w:color w:val="000000"/>
          <w:sz w:val="24"/>
          <w:szCs w:val="24"/>
          <w:lang w:eastAsia="ru-RU"/>
        </w:rPr>
        <w:t xml:space="preserve"> Сторонами в письменной форме и направляться другой Стороне заказным письмом или вручаться лично под расписку, при этом предъявленная претензия должна быть рассмотрена и ответ на нее должен быть направлен второй Стороне не позднее 10 (Десяти) рабочих дней с момента ее получения. </w:t>
      </w:r>
    </w:p>
    <w:p w:rsidR="00B57EFE" w:rsidRPr="00B57EFE" w:rsidRDefault="009F652B"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r>
        <w:rPr>
          <w:rFonts w:ascii="Times New Roman" w:eastAsia="Arial Unicode MS" w:hAnsi="Times New Roman" w:cs="Times New Roman"/>
          <w:color w:val="000000"/>
          <w:sz w:val="24"/>
          <w:szCs w:val="24"/>
          <w:lang w:eastAsia="ru-RU"/>
        </w:rPr>
        <w:t>9</w:t>
      </w:r>
      <w:r w:rsidR="00B57EFE" w:rsidRPr="00B57EFE">
        <w:rPr>
          <w:rFonts w:ascii="Times New Roman" w:eastAsia="Arial Unicode MS" w:hAnsi="Times New Roman" w:cs="Times New Roman"/>
          <w:color w:val="000000"/>
          <w:sz w:val="24"/>
          <w:szCs w:val="24"/>
          <w:lang w:eastAsia="ru-RU"/>
        </w:rPr>
        <w:t>.4. Стороны предусматривают обязательный досудебный претензионный порядок урегулирования разногласий и споров по Контракту.</w:t>
      </w:r>
    </w:p>
    <w:p w:rsidR="00B57EFE" w:rsidRPr="00B57EFE" w:rsidRDefault="00B57EFE" w:rsidP="00B57EFE">
      <w:pPr>
        <w:shd w:val="clear" w:color="auto" w:fill="FFFFFF"/>
        <w:tabs>
          <w:tab w:val="left" w:pos="1426"/>
        </w:tabs>
        <w:spacing w:after="0" w:line="240" w:lineRule="auto"/>
        <w:ind w:firstLine="709"/>
        <w:jc w:val="both"/>
        <w:rPr>
          <w:rFonts w:ascii="Times New Roman" w:eastAsia="Arial Unicode MS" w:hAnsi="Times New Roman" w:cs="Times New Roman"/>
          <w:color w:val="000000"/>
          <w:sz w:val="24"/>
          <w:szCs w:val="24"/>
          <w:lang w:eastAsia="ru-RU"/>
        </w:rPr>
      </w:pPr>
    </w:p>
    <w:p w:rsidR="00B57EFE" w:rsidRDefault="00B57EFE" w:rsidP="00B57EFE">
      <w:pPr>
        <w:spacing w:after="0" w:line="240" w:lineRule="auto"/>
        <w:jc w:val="center"/>
        <w:rPr>
          <w:rFonts w:ascii="Times New Roman" w:eastAsia="Arial Unicode MS" w:hAnsi="Times New Roman" w:cs="Times New Roman"/>
          <w:b/>
          <w:color w:val="000000"/>
          <w:sz w:val="24"/>
          <w:szCs w:val="24"/>
          <w:lang w:eastAsia="ru-RU"/>
        </w:rPr>
      </w:pPr>
      <w:r w:rsidRPr="00B57EFE">
        <w:rPr>
          <w:rFonts w:ascii="Times New Roman" w:eastAsia="Arial Unicode MS" w:hAnsi="Times New Roman" w:cs="Times New Roman"/>
          <w:b/>
          <w:color w:val="000000"/>
          <w:sz w:val="24"/>
          <w:szCs w:val="24"/>
          <w:lang w:eastAsia="ru-RU"/>
        </w:rPr>
        <w:t>1</w:t>
      </w:r>
      <w:r w:rsidR="009F652B">
        <w:rPr>
          <w:rFonts w:ascii="Times New Roman" w:eastAsia="Arial Unicode MS" w:hAnsi="Times New Roman" w:cs="Times New Roman"/>
          <w:b/>
          <w:color w:val="000000"/>
          <w:sz w:val="24"/>
          <w:szCs w:val="24"/>
          <w:lang w:eastAsia="ru-RU"/>
        </w:rPr>
        <w:t>0</w:t>
      </w:r>
      <w:r w:rsidRPr="00B57EFE">
        <w:rPr>
          <w:rFonts w:ascii="Times New Roman" w:eastAsia="Arial Unicode MS" w:hAnsi="Times New Roman" w:cs="Times New Roman"/>
          <w:b/>
          <w:color w:val="000000"/>
          <w:sz w:val="24"/>
          <w:szCs w:val="24"/>
          <w:lang w:eastAsia="ru-RU"/>
        </w:rPr>
        <w:t>. ОБСТОЯТЕЛЬСТВА НЕПРЕОДОЛИМОЙ СИЛЫ</w:t>
      </w:r>
    </w:p>
    <w:p w:rsidR="00C1592C" w:rsidRPr="00B57EFE" w:rsidRDefault="00C1592C" w:rsidP="00B57EFE">
      <w:pPr>
        <w:spacing w:after="0" w:line="240" w:lineRule="auto"/>
        <w:jc w:val="center"/>
        <w:rPr>
          <w:rFonts w:ascii="Times New Roman" w:eastAsia="Arial Unicode MS" w:hAnsi="Times New Roman" w:cs="Times New Roman"/>
          <w:b/>
          <w:color w:val="000000"/>
          <w:sz w:val="24"/>
          <w:szCs w:val="24"/>
          <w:lang w:eastAsia="ru-RU"/>
        </w:rPr>
      </w:pP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1</w:t>
      </w:r>
      <w:r w:rsidR="009F652B">
        <w:rPr>
          <w:rFonts w:ascii="Times New Roman" w:eastAsia="Arial Unicode MS" w:hAnsi="Times New Roman" w:cs="Times New Roman"/>
          <w:color w:val="000000"/>
          <w:sz w:val="24"/>
          <w:szCs w:val="24"/>
          <w:lang w:eastAsia="ru-RU"/>
        </w:rPr>
        <w:t>0</w:t>
      </w:r>
      <w:r w:rsidRPr="00B57EFE">
        <w:rPr>
          <w:rFonts w:ascii="Times New Roman" w:eastAsia="Arial Unicode MS" w:hAnsi="Times New Roman" w:cs="Times New Roman"/>
          <w:color w:val="000000"/>
          <w:sz w:val="24"/>
          <w:szCs w:val="24"/>
          <w:lang w:eastAsia="ru-RU"/>
        </w:rPr>
        <w:t xml:space="preserve">.1. Стороны освобождаются от ответственности за неисполнение или ненадлежащее исполнение обязательств, принятых на себя по настоящему Контракту, если ненадлежащее исполнение оказалось невозможным вследствие наступления обстоятельств непреодолимой силы. </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1</w:t>
      </w:r>
      <w:r w:rsidR="009F652B">
        <w:rPr>
          <w:rFonts w:ascii="Times New Roman" w:eastAsia="Arial Unicode MS" w:hAnsi="Times New Roman" w:cs="Times New Roman"/>
          <w:color w:val="000000"/>
          <w:sz w:val="24"/>
          <w:szCs w:val="24"/>
          <w:lang w:eastAsia="ru-RU"/>
        </w:rPr>
        <w:t>0</w:t>
      </w:r>
      <w:r w:rsidRPr="00B57EFE">
        <w:rPr>
          <w:rFonts w:ascii="Times New Roman" w:eastAsia="Arial Unicode MS" w:hAnsi="Times New Roman" w:cs="Times New Roman"/>
          <w:color w:val="000000"/>
          <w:sz w:val="24"/>
          <w:szCs w:val="24"/>
          <w:lang w:eastAsia="ru-RU"/>
        </w:rPr>
        <w:t>.1.1. Понятием обстоятельств непреодолимой силы охватываются внешние и чрезвычайные события, отсутствовавшие во время подписания настоящего Контракта и наступившие помимо воли и желания Сторон, действия которых Стороны не могли предотвратить мерами и средствами, которые оправдано и целесообразно, ожидать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делающие невозможными исполнение обязательств по настоящему Контракту в соответствии с законным порядком.</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1</w:t>
      </w:r>
      <w:r w:rsidR="009F652B">
        <w:rPr>
          <w:rFonts w:ascii="Times New Roman" w:eastAsia="Arial Unicode MS" w:hAnsi="Times New Roman" w:cs="Times New Roman"/>
          <w:color w:val="000000"/>
          <w:sz w:val="24"/>
          <w:szCs w:val="24"/>
          <w:lang w:eastAsia="ru-RU"/>
        </w:rPr>
        <w:t>0</w:t>
      </w:r>
      <w:r w:rsidRPr="00B57EFE">
        <w:rPr>
          <w:rFonts w:ascii="Times New Roman" w:eastAsia="Arial Unicode MS" w:hAnsi="Times New Roman" w:cs="Times New Roman"/>
          <w:color w:val="000000"/>
          <w:sz w:val="24"/>
          <w:szCs w:val="24"/>
          <w:lang w:eastAsia="ru-RU"/>
        </w:rPr>
        <w:t xml:space="preserve">.2.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w:t>
      </w:r>
      <w:proofErr w:type="gramStart"/>
      <w:r w:rsidRPr="00B57EFE">
        <w:rPr>
          <w:rFonts w:ascii="Times New Roman" w:eastAsia="Arial Unicode MS" w:hAnsi="Times New Roman" w:cs="Times New Roman"/>
          <w:color w:val="000000"/>
          <w:sz w:val="24"/>
          <w:szCs w:val="24"/>
          <w:lang w:eastAsia="ru-RU"/>
        </w:rPr>
        <w:t>постольку</w:t>
      </w:r>
      <w:proofErr w:type="gramEnd"/>
      <w:r w:rsidRPr="00B57EFE">
        <w:rPr>
          <w:rFonts w:ascii="Times New Roman" w:eastAsia="Arial Unicode MS" w:hAnsi="Times New Roman" w:cs="Times New Roman"/>
          <w:color w:val="000000"/>
          <w:sz w:val="24"/>
          <w:szCs w:val="24"/>
          <w:lang w:eastAsia="ru-RU"/>
        </w:rPr>
        <w:t xml:space="preserve"> поскольку эти обстоятельства значительно влияют на исполнение настоящего Контракта в срок.</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1</w:t>
      </w:r>
      <w:r w:rsidR="009F652B">
        <w:rPr>
          <w:rFonts w:ascii="Times New Roman" w:eastAsia="Arial Unicode MS" w:hAnsi="Times New Roman" w:cs="Times New Roman"/>
          <w:color w:val="000000"/>
          <w:sz w:val="24"/>
          <w:szCs w:val="24"/>
          <w:lang w:eastAsia="ru-RU"/>
        </w:rPr>
        <w:t>0</w:t>
      </w:r>
      <w:r w:rsidRPr="00B57EFE">
        <w:rPr>
          <w:rFonts w:ascii="Times New Roman" w:eastAsia="Arial Unicode MS" w:hAnsi="Times New Roman" w:cs="Times New Roman"/>
          <w:color w:val="000000"/>
          <w:sz w:val="24"/>
          <w:szCs w:val="24"/>
          <w:lang w:eastAsia="ru-RU"/>
        </w:rPr>
        <w:t>.3. Сторона по настоящему Контракту,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договорных обязательств.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основании освобождения от ответственности.</w:t>
      </w:r>
    </w:p>
    <w:p w:rsidR="00B57EFE" w:rsidRPr="00B57EFE" w:rsidRDefault="00B57EFE" w:rsidP="00B57EFE">
      <w:pPr>
        <w:tabs>
          <w:tab w:val="left" w:pos="540"/>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1</w:t>
      </w:r>
      <w:r w:rsidR="009F652B">
        <w:rPr>
          <w:rFonts w:ascii="Times New Roman" w:eastAsia="Arial Unicode MS" w:hAnsi="Times New Roman" w:cs="Times New Roman"/>
          <w:color w:val="000000"/>
          <w:sz w:val="24"/>
          <w:szCs w:val="24"/>
          <w:lang w:eastAsia="ru-RU"/>
        </w:rPr>
        <w:t>0</w:t>
      </w:r>
      <w:r w:rsidRPr="00B57EFE">
        <w:rPr>
          <w:rFonts w:ascii="Times New Roman" w:eastAsia="Arial Unicode MS" w:hAnsi="Times New Roman" w:cs="Times New Roman"/>
          <w:color w:val="000000"/>
          <w:sz w:val="24"/>
          <w:szCs w:val="24"/>
          <w:lang w:eastAsia="ru-RU"/>
        </w:rPr>
        <w:t>.4. Если обстоятельства, указанные в п. 11.1 настоящего Контракта, будут длиться более двух календарных месяцев от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B57EFE" w:rsidRDefault="00B57EFE" w:rsidP="00B57EFE">
      <w:pPr>
        <w:tabs>
          <w:tab w:val="left" w:pos="426"/>
          <w:tab w:val="num" w:pos="540"/>
        </w:tabs>
        <w:spacing w:after="0" w:line="240" w:lineRule="auto"/>
        <w:jc w:val="center"/>
        <w:rPr>
          <w:rFonts w:ascii="Times New Roman" w:eastAsia="Arial Unicode MS" w:hAnsi="Times New Roman" w:cs="Times New Roman"/>
          <w:b/>
          <w:color w:val="000000"/>
          <w:sz w:val="24"/>
          <w:szCs w:val="24"/>
          <w:lang w:eastAsia="ru-RU"/>
        </w:rPr>
      </w:pPr>
      <w:r w:rsidRPr="00B57EFE">
        <w:rPr>
          <w:rFonts w:ascii="Times New Roman" w:eastAsia="Arial Unicode MS" w:hAnsi="Times New Roman" w:cs="Times New Roman"/>
          <w:b/>
          <w:color w:val="000000"/>
          <w:sz w:val="24"/>
          <w:szCs w:val="24"/>
          <w:lang w:eastAsia="ru-RU"/>
        </w:rPr>
        <w:t>1</w:t>
      </w:r>
      <w:r w:rsidR="009F652B">
        <w:rPr>
          <w:rFonts w:ascii="Times New Roman" w:eastAsia="Arial Unicode MS" w:hAnsi="Times New Roman" w:cs="Times New Roman"/>
          <w:b/>
          <w:color w:val="000000"/>
          <w:sz w:val="24"/>
          <w:szCs w:val="24"/>
          <w:lang w:eastAsia="ru-RU"/>
        </w:rPr>
        <w:t>1</w:t>
      </w:r>
      <w:r w:rsidRPr="00B57EFE">
        <w:rPr>
          <w:rFonts w:ascii="Times New Roman" w:eastAsia="Arial Unicode MS" w:hAnsi="Times New Roman" w:cs="Times New Roman"/>
          <w:b/>
          <w:color w:val="000000"/>
          <w:sz w:val="24"/>
          <w:szCs w:val="24"/>
          <w:lang w:eastAsia="ru-RU"/>
        </w:rPr>
        <w:t>. ПРОЧИЕ УСЛОВИЯ</w:t>
      </w:r>
    </w:p>
    <w:p w:rsidR="00C1592C" w:rsidRPr="00B57EFE" w:rsidRDefault="00C1592C" w:rsidP="00B57EFE">
      <w:pPr>
        <w:tabs>
          <w:tab w:val="left" w:pos="426"/>
          <w:tab w:val="num" w:pos="540"/>
        </w:tabs>
        <w:spacing w:after="0" w:line="240" w:lineRule="auto"/>
        <w:jc w:val="center"/>
        <w:rPr>
          <w:rFonts w:ascii="Times New Roman" w:eastAsia="Arial Unicode MS" w:hAnsi="Times New Roman" w:cs="Times New Roman"/>
          <w:b/>
          <w:color w:val="000000"/>
          <w:sz w:val="24"/>
          <w:szCs w:val="24"/>
          <w:lang w:eastAsia="ru-RU"/>
        </w:rPr>
      </w:pPr>
    </w:p>
    <w:p w:rsidR="00B57EFE" w:rsidRPr="00B57EFE" w:rsidRDefault="00B57EFE" w:rsidP="00B57EFE">
      <w:pPr>
        <w:tabs>
          <w:tab w:val="left" w:pos="426"/>
        </w:tabs>
        <w:spacing w:after="0" w:line="240" w:lineRule="auto"/>
        <w:ind w:firstLine="709"/>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1</w:t>
      </w:r>
      <w:r w:rsidR="009F652B">
        <w:rPr>
          <w:rFonts w:ascii="Times New Roman" w:eastAsia="Arial Unicode MS" w:hAnsi="Times New Roman" w:cs="Times New Roman"/>
          <w:color w:val="000000"/>
          <w:sz w:val="24"/>
          <w:szCs w:val="24"/>
          <w:lang w:eastAsia="ru-RU"/>
        </w:rPr>
        <w:t>1</w:t>
      </w:r>
      <w:r w:rsidRPr="00B57EFE">
        <w:rPr>
          <w:rFonts w:ascii="Times New Roman" w:eastAsia="Arial Unicode MS" w:hAnsi="Times New Roman" w:cs="Times New Roman"/>
          <w:color w:val="000000"/>
          <w:sz w:val="24"/>
          <w:szCs w:val="24"/>
          <w:lang w:eastAsia="ru-RU"/>
        </w:rPr>
        <w:t>.1.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B57EFE" w:rsidRPr="00B57EFE" w:rsidRDefault="009F652B" w:rsidP="00B57EFE">
      <w:pPr>
        <w:tabs>
          <w:tab w:val="left" w:pos="540"/>
        </w:tabs>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00B57EFE" w:rsidRPr="00B57EFE">
        <w:rPr>
          <w:rFonts w:ascii="Times New Roman" w:eastAsia="Times New Roman" w:hAnsi="Times New Roman" w:cs="Times New Roman"/>
          <w:sz w:val="24"/>
          <w:szCs w:val="24"/>
          <w:lang w:eastAsia="ru-RU"/>
        </w:rPr>
        <w:t>.2.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B57EFE" w:rsidRPr="00B57EFE" w:rsidRDefault="009F652B" w:rsidP="00B57EFE">
      <w:pPr>
        <w:tabs>
          <w:tab w:val="left" w:pos="0"/>
          <w:tab w:val="right" w:pos="9498"/>
        </w:tabs>
        <w:spacing w:after="0" w:line="240" w:lineRule="auto"/>
        <w:ind w:firstLine="709"/>
        <w:jc w:val="both"/>
        <w:rPr>
          <w:rFonts w:ascii="Times New Roman" w:eastAsia="Arial Unicode MS" w:hAnsi="Times New Roman" w:cs="Times New Roman"/>
          <w:color w:val="000000"/>
          <w:sz w:val="24"/>
          <w:szCs w:val="24"/>
          <w:lang w:eastAsia="ru-RU"/>
        </w:rPr>
      </w:pPr>
      <w:r>
        <w:rPr>
          <w:rFonts w:ascii="Times New Roman" w:eastAsia="Arial Unicode MS" w:hAnsi="Times New Roman" w:cs="Times New Roman"/>
          <w:color w:val="000000"/>
          <w:sz w:val="24"/>
          <w:szCs w:val="24"/>
          <w:lang w:eastAsia="ru-RU"/>
        </w:rPr>
        <w:t>11</w:t>
      </w:r>
      <w:r w:rsidR="00B57EFE" w:rsidRPr="00B57EFE">
        <w:rPr>
          <w:rFonts w:ascii="Times New Roman" w:eastAsia="Arial Unicode MS" w:hAnsi="Times New Roman" w:cs="Times New Roman"/>
          <w:color w:val="000000"/>
          <w:sz w:val="24"/>
          <w:szCs w:val="24"/>
          <w:lang w:eastAsia="ru-RU"/>
        </w:rPr>
        <w:t>.3. По вопросам, не предусмотренным Контрактом, Стороны руководствуются действующим законодательством Российской Федерации.</w:t>
      </w:r>
    </w:p>
    <w:p w:rsidR="00B57EFE" w:rsidRPr="00B57EFE" w:rsidRDefault="009F652B" w:rsidP="00B57EFE">
      <w:pPr>
        <w:tabs>
          <w:tab w:val="num" w:pos="-27"/>
          <w:tab w:val="left" w:pos="426"/>
          <w:tab w:val="num" w:pos="540"/>
          <w:tab w:val="left" w:pos="720"/>
          <w:tab w:val="left" w:pos="900"/>
        </w:tabs>
        <w:spacing w:after="0" w:line="240" w:lineRule="auto"/>
        <w:ind w:firstLine="709"/>
        <w:jc w:val="both"/>
        <w:rPr>
          <w:rFonts w:ascii="Times New Roman" w:eastAsia="Arial Unicode MS" w:hAnsi="Times New Roman" w:cs="Times New Roman"/>
          <w:color w:val="000000"/>
          <w:sz w:val="24"/>
          <w:szCs w:val="24"/>
          <w:lang w:eastAsia="ru-RU"/>
        </w:rPr>
      </w:pPr>
      <w:r>
        <w:rPr>
          <w:rFonts w:ascii="Times New Roman" w:eastAsia="Arial Unicode MS" w:hAnsi="Times New Roman" w:cs="Times New Roman"/>
          <w:color w:val="000000"/>
          <w:sz w:val="24"/>
          <w:szCs w:val="24"/>
          <w:lang w:eastAsia="ru-RU"/>
        </w:rPr>
        <w:t>11</w:t>
      </w:r>
      <w:r w:rsidR="00B57EFE" w:rsidRPr="00B57EFE">
        <w:rPr>
          <w:rFonts w:ascii="Times New Roman" w:eastAsia="Arial Unicode MS" w:hAnsi="Times New Roman" w:cs="Times New Roman"/>
          <w:color w:val="000000"/>
          <w:sz w:val="24"/>
          <w:szCs w:val="24"/>
          <w:lang w:eastAsia="ru-RU"/>
        </w:rPr>
        <w:t xml:space="preserve">.4. </w:t>
      </w:r>
      <w:r w:rsidR="00B57EFE" w:rsidRPr="00B57EFE">
        <w:rPr>
          <w:rFonts w:ascii="Times New Roman" w:eastAsia="Arial Unicode MS" w:hAnsi="Times New Roman" w:cs="Times New Roman"/>
          <w:color w:val="000000"/>
          <w:spacing w:val="-1"/>
          <w:sz w:val="24"/>
          <w:szCs w:val="24"/>
          <w:lang w:eastAsia="ru-RU"/>
        </w:rPr>
        <w:t xml:space="preserve">Стороны принимают все меры к тому, чтобы любые спорные вопросы, разногласия либо </w:t>
      </w:r>
      <w:r w:rsidR="00B57EFE" w:rsidRPr="00B57EFE">
        <w:rPr>
          <w:rFonts w:ascii="Times New Roman" w:eastAsia="Arial Unicode MS" w:hAnsi="Times New Roman" w:cs="Times New Roman"/>
          <w:color w:val="000000"/>
          <w:sz w:val="24"/>
          <w:szCs w:val="24"/>
          <w:lang w:eastAsia="ru-RU"/>
        </w:rPr>
        <w:t xml:space="preserve">претензии, касающиеся исполнения настоящего Контракта, были урегулированы путем </w:t>
      </w:r>
      <w:r w:rsidR="00B57EFE" w:rsidRPr="00B57EFE">
        <w:rPr>
          <w:rFonts w:ascii="Times New Roman" w:eastAsia="Arial Unicode MS" w:hAnsi="Times New Roman" w:cs="Times New Roman"/>
          <w:color w:val="000000"/>
          <w:spacing w:val="-4"/>
          <w:sz w:val="24"/>
          <w:szCs w:val="24"/>
          <w:lang w:eastAsia="ru-RU"/>
        </w:rPr>
        <w:t>переговоров.</w:t>
      </w:r>
    </w:p>
    <w:p w:rsidR="00B57EFE" w:rsidRPr="00B57EFE" w:rsidRDefault="00B57EFE" w:rsidP="00B57EFE">
      <w:pPr>
        <w:tabs>
          <w:tab w:val="left" w:pos="540"/>
          <w:tab w:val="left" w:pos="720"/>
        </w:tabs>
        <w:spacing w:after="0" w:line="240" w:lineRule="auto"/>
        <w:ind w:firstLine="709"/>
        <w:jc w:val="both"/>
        <w:rPr>
          <w:rFonts w:ascii="Times New Roman" w:eastAsia="Arial Unicode MS" w:hAnsi="Times New Roman" w:cs="Times New Roman"/>
          <w:color w:val="000000"/>
          <w:sz w:val="24"/>
          <w:szCs w:val="24"/>
          <w:lang w:eastAsia="ru-RU"/>
        </w:rPr>
      </w:pPr>
    </w:p>
    <w:p w:rsidR="00B57EFE" w:rsidRPr="00B57EFE" w:rsidRDefault="00B57EFE" w:rsidP="00B57EFE">
      <w:pPr>
        <w:spacing w:after="0" w:line="240" w:lineRule="auto"/>
        <w:jc w:val="center"/>
        <w:rPr>
          <w:rFonts w:ascii="Times New Roman" w:eastAsia="Arial Unicode MS" w:hAnsi="Times New Roman" w:cs="Times New Roman"/>
          <w:b/>
          <w:color w:val="000000"/>
          <w:sz w:val="24"/>
          <w:szCs w:val="24"/>
          <w:lang w:eastAsia="ru-RU"/>
        </w:rPr>
      </w:pPr>
      <w:r w:rsidRPr="00B57EFE">
        <w:rPr>
          <w:rFonts w:ascii="Times New Roman" w:eastAsia="Arial Unicode MS" w:hAnsi="Times New Roman" w:cs="Times New Roman"/>
          <w:b/>
          <w:color w:val="000000"/>
          <w:sz w:val="24"/>
          <w:szCs w:val="24"/>
          <w:lang w:eastAsia="ru-RU"/>
        </w:rPr>
        <w:t>1</w:t>
      </w:r>
      <w:r w:rsidR="009F652B">
        <w:rPr>
          <w:rFonts w:ascii="Times New Roman" w:eastAsia="Arial Unicode MS" w:hAnsi="Times New Roman" w:cs="Times New Roman"/>
          <w:b/>
          <w:color w:val="000000"/>
          <w:sz w:val="24"/>
          <w:szCs w:val="24"/>
          <w:lang w:eastAsia="ru-RU"/>
        </w:rPr>
        <w:t>2</w:t>
      </w:r>
      <w:r w:rsidRPr="00B57EFE">
        <w:rPr>
          <w:rFonts w:ascii="Times New Roman" w:eastAsia="Arial Unicode MS" w:hAnsi="Times New Roman" w:cs="Times New Roman"/>
          <w:b/>
          <w:color w:val="000000"/>
          <w:sz w:val="24"/>
          <w:szCs w:val="24"/>
          <w:lang w:eastAsia="ru-RU"/>
        </w:rPr>
        <w:t>. ПРИЛОЖЕНИЯ К КОНТРАКТУ</w:t>
      </w:r>
    </w:p>
    <w:p w:rsidR="00B57EFE" w:rsidRPr="00B57EFE" w:rsidRDefault="00B57EFE" w:rsidP="00B57EFE">
      <w:pPr>
        <w:shd w:val="clear" w:color="auto" w:fill="FFFFFF"/>
        <w:spacing w:after="0" w:line="240" w:lineRule="auto"/>
        <w:jc w:val="both"/>
        <w:outlineLvl w:val="0"/>
        <w:rPr>
          <w:rFonts w:ascii="Times New Roman" w:eastAsia="Arial Unicode MS" w:hAnsi="Times New Roman" w:cs="Times New Roman"/>
          <w:color w:val="000000"/>
          <w:spacing w:val="-2"/>
          <w:sz w:val="24"/>
          <w:szCs w:val="24"/>
          <w:lang w:eastAsia="ru-RU"/>
        </w:rPr>
      </w:pPr>
      <w:r w:rsidRPr="00B57EFE">
        <w:rPr>
          <w:rFonts w:ascii="Times New Roman" w:eastAsia="Arial Unicode MS" w:hAnsi="Times New Roman" w:cs="Times New Roman"/>
          <w:color w:val="000000"/>
          <w:spacing w:val="-2"/>
          <w:sz w:val="24"/>
          <w:szCs w:val="24"/>
          <w:lang w:eastAsia="ru-RU"/>
        </w:rPr>
        <w:t>Приложения к Контракту являются его неотъемлемой частью:</w:t>
      </w:r>
    </w:p>
    <w:p w:rsidR="00B57EFE" w:rsidRPr="00622B09" w:rsidRDefault="00622B09" w:rsidP="00B57EFE">
      <w:pPr>
        <w:spacing w:after="0" w:line="240" w:lineRule="auto"/>
        <w:rPr>
          <w:rFonts w:ascii="Times New Roman" w:eastAsia="Arial Unicode MS" w:hAnsi="Times New Roman" w:cs="Times New Roman"/>
          <w:color w:val="000000"/>
          <w:spacing w:val="-2"/>
          <w:sz w:val="24"/>
          <w:szCs w:val="24"/>
          <w:lang w:eastAsia="ru-RU"/>
        </w:rPr>
      </w:pPr>
      <w:r>
        <w:rPr>
          <w:rFonts w:ascii="Times New Roman" w:eastAsia="Arial Unicode MS" w:hAnsi="Times New Roman" w:cs="Times New Roman"/>
          <w:color w:val="000000"/>
          <w:spacing w:val="-2"/>
          <w:sz w:val="24"/>
          <w:szCs w:val="24"/>
          <w:lang w:eastAsia="ru-RU"/>
        </w:rPr>
        <w:t>Приложение № 1</w:t>
      </w:r>
      <w:r w:rsidR="00B57EFE" w:rsidRPr="00B57EFE">
        <w:rPr>
          <w:rFonts w:ascii="Times New Roman" w:eastAsia="Arial Unicode MS" w:hAnsi="Times New Roman" w:cs="Times New Roman"/>
          <w:color w:val="000000"/>
          <w:spacing w:val="-2"/>
          <w:sz w:val="24"/>
          <w:szCs w:val="24"/>
          <w:lang w:eastAsia="ru-RU"/>
        </w:rPr>
        <w:t xml:space="preserve"> - </w:t>
      </w:r>
      <w:r w:rsidR="00B57EFE" w:rsidRPr="00B57EFE">
        <w:rPr>
          <w:rFonts w:ascii="Times New Roman" w:eastAsia="Arial Unicode MS" w:hAnsi="Times New Roman" w:cs="Times New Roman"/>
          <w:color w:val="000000"/>
          <w:sz w:val="24"/>
          <w:szCs w:val="24"/>
          <w:lang w:eastAsia="ru-RU"/>
        </w:rPr>
        <w:t>Техническое задание.</w:t>
      </w:r>
    </w:p>
    <w:p w:rsidR="005F09B1" w:rsidRDefault="00622B09" w:rsidP="005F09B1">
      <w:pPr>
        <w:spacing w:after="0" w:line="240" w:lineRule="auto"/>
        <w:ind w:right="-1951"/>
        <w:rPr>
          <w:rFonts w:ascii="Times New Roman" w:eastAsia="Arial Unicode MS" w:hAnsi="Times New Roman" w:cs="Times New Roman"/>
          <w:color w:val="000000"/>
          <w:sz w:val="24"/>
          <w:szCs w:val="24"/>
          <w:lang w:eastAsia="ru-RU"/>
        </w:rPr>
      </w:pPr>
      <w:r>
        <w:rPr>
          <w:rFonts w:ascii="Times New Roman" w:eastAsia="Arial Unicode MS" w:hAnsi="Times New Roman" w:cs="Times New Roman"/>
          <w:color w:val="000000"/>
          <w:sz w:val="24"/>
          <w:szCs w:val="24"/>
          <w:lang w:eastAsia="ru-RU"/>
        </w:rPr>
        <w:t xml:space="preserve">Приложение № 2 </w:t>
      </w:r>
      <w:r w:rsidR="005F09B1">
        <w:rPr>
          <w:rFonts w:ascii="Times New Roman" w:eastAsia="Arial Unicode MS" w:hAnsi="Times New Roman" w:cs="Times New Roman"/>
          <w:color w:val="000000"/>
          <w:sz w:val="24"/>
          <w:szCs w:val="24"/>
          <w:lang w:eastAsia="ru-RU"/>
        </w:rPr>
        <w:t xml:space="preserve">- </w:t>
      </w:r>
      <w:r w:rsidR="005F09B1" w:rsidRPr="005F09B1">
        <w:rPr>
          <w:rFonts w:ascii="Times New Roman" w:eastAsia="Arial Unicode MS" w:hAnsi="Times New Roman" w:cs="Times New Roman"/>
          <w:color w:val="000000"/>
          <w:sz w:val="24"/>
          <w:szCs w:val="24"/>
          <w:lang w:eastAsia="ru-RU"/>
        </w:rPr>
        <w:t>Адресная программа</w:t>
      </w:r>
      <w:r w:rsidR="005F09B1">
        <w:rPr>
          <w:rFonts w:ascii="Times New Roman" w:eastAsia="Arial Unicode MS" w:hAnsi="Times New Roman" w:cs="Times New Roman"/>
          <w:color w:val="000000"/>
          <w:sz w:val="24"/>
          <w:szCs w:val="24"/>
          <w:lang w:eastAsia="ru-RU"/>
        </w:rPr>
        <w:t xml:space="preserve"> </w:t>
      </w:r>
      <w:r w:rsidR="005F09B1" w:rsidRPr="005F09B1">
        <w:rPr>
          <w:rFonts w:ascii="Times New Roman" w:eastAsia="Arial Unicode MS" w:hAnsi="Times New Roman" w:cs="Times New Roman"/>
          <w:color w:val="000000"/>
          <w:sz w:val="24"/>
          <w:szCs w:val="24"/>
          <w:lang w:eastAsia="ru-RU"/>
        </w:rPr>
        <w:t xml:space="preserve">выполнения работ по содержанию и </w:t>
      </w:r>
      <w:proofErr w:type="gramStart"/>
      <w:r w:rsidR="005F09B1" w:rsidRPr="005F09B1">
        <w:rPr>
          <w:rFonts w:ascii="Times New Roman" w:eastAsia="Arial Unicode MS" w:hAnsi="Times New Roman" w:cs="Times New Roman"/>
          <w:color w:val="000000"/>
          <w:sz w:val="24"/>
          <w:szCs w:val="24"/>
          <w:lang w:eastAsia="ru-RU"/>
        </w:rPr>
        <w:t>санитарной</w:t>
      </w:r>
      <w:proofErr w:type="gramEnd"/>
      <w:r w:rsidR="005F09B1" w:rsidRPr="005F09B1">
        <w:rPr>
          <w:rFonts w:ascii="Times New Roman" w:eastAsia="Arial Unicode MS" w:hAnsi="Times New Roman" w:cs="Times New Roman"/>
          <w:color w:val="000000"/>
          <w:sz w:val="24"/>
          <w:szCs w:val="24"/>
          <w:lang w:eastAsia="ru-RU"/>
        </w:rPr>
        <w:t xml:space="preserve"> </w:t>
      </w:r>
    </w:p>
    <w:p w:rsidR="005F09B1" w:rsidRPr="00B57EFE" w:rsidRDefault="005F09B1" w:rsidP="005F09B1">
      <w:pPr>
        <w:spacing w:after="0" w:line="240" w:lineRule="auto"/>
        <w:ind w:right="-1951"/>
        <w:rPr>
          <w:rFonts w:ascii="Times New Roman" w:eastAsia="Arial Unicode MS" w:hAnsi="Times New Roman" w:cs="Times New Roman"/>
          <w:color w:val="000000"/>
          <w:sz w:val="24"/>
          <w:szCs w:val="24"/>
          <w:lang w:eastAsia="ru-RU"/>
        </w:rPr>
      </w:pPr>
      <w:r w:rsidRPr="005F09B1">
        <w:rPr>
          <w:rFonts w:ascii="Times New Roman" w:eastAsia="Arial Unicode MS" w:hAnsi="Times New Roman" w:cs="Times New Roman"/>
          <w:color w:val="000000"/>
          <w:sz w:val="24"/>
          <w:szCs w:val="24"/>
          <w:lang w:eastAsia="ru-RU"/>
        </w:rPr>
        <w:lastRenderedPageBreak/>
        <w:t>очистке территорий зеленых насаждений общего пользования местного значения в 202</w:t>
      </w:r>
      <w:r w:rsidR="0099129A">
        <w:rPr>
          <w:rFonts w:ascii="Times New Roman" w:eastAsia="Arial Unicode MS" w:hAnsi="Times New Roman" w:cs="Times New Roman"/>
          <w:color w:val="000000"/>
          <w:sz w:val="24"/>
          <w:szCs w:val="24"/>
          <w:lang w:eastAsia="ru-RU"/>
        </w:rPr>
        <w:t>4</w:t>
      </w:r>
      <w:r w:rsidRPr="005F09B1">
        <w:rPr>
          <w:rFonts w:ascii="Times New Roman" w:eastAsia="Arial Unicode MS" w:hAnsi="Times New Roman" w:cs="Times New Roman"/>
          <w:color w:val="000000"/>
          <w:sz w:val="24"/>
          <w:szCs w:val="24"/>
          <w:lang w:eastAsia="ru-RU"/>
        </w:rPr>
        <w:t xml:space="preserve"> году</w:t>
      </w:r>
    </w:p>
    <w:p w:rsidR="00B57EFE" w:rsidRPr="00B57EFE" w:rsidRDefault="00B57EFE" w:rsidP="00B57EFE">
      <w:pPr>
        <w:spacing w:after="0" w:line="240" w:lineRule="auto"/>
        <w:rPr>
          <w:rFonts w:ascii="Times New Roman" w:eastAsia="Arial Unicode MS" w:hAnsi="Times New Roman" w:cs="Times New Roman"/>
          <w:color w:val="000000"/>
          <w:sz w:val="24"/>
          <w:szCs w:val="24"/>
          <w:lang w:eastAsia="ru-RU"/>
        </w:rPr>
      </w:pPr>
    </w:p>
    <w:p w:rsidR="00B57EFE" w:rsidRPr="00B57EFE" w:rsidRDefault="00B57EFE" w:rsidP="00B57EFE">
      <w:pPr>
        <w:widowControl w:val="0"/>
        <w:autoSpaceDE w:val="0"/>
        <w:autoSpaceDN w:val="0"/>
        <w:adjustRightInd w:val="0"/>
        <w:spacing w:after="0"/>
        <w:jc w:val="center"/>
        <w:rPr>
          <w:rFonts w:ascii="Times New Roman" w:eastAsia="Times New Roman" w:hAnsi="Times New Roman" w:cs="Times New Roman"/>
          <w:b/>
          <w:caps/>
          <w:sz w:val="24"/>
          <w:szCs w:val="24"/>
          <w:lang w:eastAsia="ru-RU"/>
        </w:rPr>
      </w:pPr>
      <w:r w:rsidRPr="00B57EFE">
        <w:rPr>
          <w:rFonts w:ascii="Times New Roman" w:eastAsia="Times New Roman" w:hAnsi="Times New Roman" w:cs="Times New Roman"/>
          <w:b/>
          <w:caps/>
          <w:sz w:val="24"/>
          <w:szCs w:val="24"/>
          <w:lang w:eastAsia="ru-RU"/>
        </w:rPr>
        <w:t>1</w:t>
      </w:r>
      <w:r w:rsidR="009F652B">
        <w:rPr>
          <w:rFonts w:ascii="Times New Roman" w:eastAsia="Times New Roman" w:hAnsi="Times New Roman" w:cs="Times New Roman"/>
          <w:b/>
          <w:caps/>
          <w:sz w:val="24"/>
          <w:szCs w:val="24"/>
          <w:lang w:eastAsia="ru-RU"/>
        </w:rPr>
        <w:t>3</w:t>
      </w:r>
      <w:r w:rsidRPr="00B57EFE">
        <w:rPr>
          <w:rFonts w:ascii="Times New Roman" w:eastAsia="Times New Roman" w:hAnsi="Times New Roman" w:cs="Times New Roman"/>
          <w:b/>
          <w:caps/>
          <w:sz w:val="24"/>
          <w:szCs w:val="24"/>
          <w:lang w:eastAsia="ru-RU"/>
        </w:rPr>
        <w:t>. Адреса, банковские реквизиты, подписи Сторон</w:t>
      </w:r>
    </w:p>
    <w:tbl>
      <w:tblPr>
        <w:tblW w:w="5290" w:type="pct"/>
        <w:tblInd w:w="-284" w:type="dxa"/>
        <w:tblCellMar>
          <w:left w:w="0" w:type="dxa"/>
          <w:right w:w="0" w:type="dxa"/>
        </w:tblCellMar>
        <w:tblLook w:val="04A0" w:firstRow="1" w:lastRow="0" w:firstColumn="1" w:lastColumn="0" w:noHBand="0" w:noVBand="1"/>
      </w:tblPr>
      <w:tblGrid>
        <w:gridCol w:w="5246"/>
        <w:gridCol w:w="5552"/>
      </w:tblGrid>
      <w:tr w:rsidR="00B57EFE" w:rsidRPr="0099129A" w:rsidTr="00D35331">
        <w:trPr>
          <w:trHeight w:val="85"/>
        </w:trPr>
        <w:tc>
          <w:tcPr>
            <w:tcW w:w="2429" w:type="pct"/>
          </w:tcPr>
          <w:p w:rsidR="00B57EFE" w:rsidRPr="00B57EFE" w:rsidRDefault="00B57EFE" w:rsidP="00B57EFE">
            <w:pPr>
              <w:spacing w:after="0" w:line="240" w:lineRule="auto"/>
              <w:jc w:val="center"/>
              <w:rPr>
                <w:rFonts w:ascii="Times New Roman" w:eastAsia="Arial Unicode MS" w:hAnsi="Times New Roman" w:cs="Times New Roman"/>
                <w:b/>
                <w:bCs/>
                <w:color w:val="000000"/>
                <w:sz w:val="24"/>
                <w:szCs w:val="24"/>
                <w:lang w:eastAsia="ru-RU"/>
              </w:rPr>
            </w:pPr>
            <w:r w:rsidRPr="00B57EFE">
              <w:rPr>
                <w:rFonts w:ascii="Times New Roman" w:eastAsia="Arial Unicode MS" w:hAnsi="Times New Roman" w:cs="Times New Roman"/>
                <w:b/>
                <w:bCs/>
                <w:color w:val="000000"/>
                <w:sz w:val="24"/>
                <w:szCs w:val="24"/>
                <w:lang w:eastAsia="ru-RU"/>
              </w:rPr>
              <w:t>ЗАКАЗЧИК:</w:t>
            </w:r>
          </w:p>
          <w:p w:rsidR="00B57EFE" w:rsidRPr="00B57EFE" w:rsidRDefault="00B57EFE" w:rsidP="00B57EFE">
            <w:pPr>
              <w:spacing w:after="0" w:line="240" w:lineRule="auto"/>
              <w:jc w:val="center"/>
              <w:rPr>
                <w:rFonts w:ascii="Times New Roman" w:eastAsia="Arial Unicode MS" w:hAnsi="Times New Roman" w:cs="Times New Roman"/>
                <w:b/>
                <w:bCs/>
                <w:color w:val="000000"/>
                <w:sz w:val="24"/>
                <w:szCs w:val="24"/>
                <w:lang w:eastAsia="ru-RU"/>
              </w:rPr>
            </w:pPr>
          </w:p>
          <w:p w:rsidR="00B57EFE" w:rsidRPr="00B57EFE" w:rsidRDefault="00B57EFE" w:rsidP="00D35331">
            <w:pPr>
              <w:spacing w:after="0" w:line="240" w:lineRule="auto"/>
              <w:ind w:left="142"/>
              <w:jc w:val="both"/>
              <w:rPr>
                <w:rFonts w:ascii="Times New Roman" w:eastAsia="Arial Unicode MS" w:hAnsi="Times New Roman" w:cs="Times New Roman"/>
                <w:b/>
                <w:color w:val="000000"/>
                <w:sz w:val="24"/>
                <w:szCs w:val="24"/>
                <w:lang w:eastAsia="ru-RU"/>
              </w:rPr>
            </w:pPr>
            <w:r w:rsidRPr="00B57EFE">
              <w:rPr>
                <w:rFonts w:ascii="Times New Roman" w:eastAsia="Arial Unicode MS" w:hAnsi="Times New Roman" w:cs="Times New Roman"/>
                <w:b/>
                <w:color w:val="000000"/>
                <w:sz w:val="24"/>
                <w:szCs w:val="24"/>
                <w:lang w:eastAsia="ru-RU"/>
              </w:rPr>
              <w:t xml:space="preserve">Местная администрация внутригородского Муниципального образования </w:t>
            </w:r>
            <w:r w:rsidR="009326FB">
              <w:rPr>
                <w:rFonts w:ascii="Times New Roman" w:eastAsia="Arial Unicode MS" w:hAnsi="Times New Roman" w:cs="Times New Roman"/>
                <w:b/>
                <w:color w:val="000000"/>
                <w:sz w:val="24"/>
                <w:szCs w:val="24"/>
                <w:lang w:eastAsia="ru-RU"/>
              </w:rPr>
              <w:t xml:space="preserve">города федерального значения </w:t>
            </w:r>
            <w:r w:rsidRPr="00B57EFE">
              <w:rPr>
                <w:rFonts w:ascii="Times New Roman" w:eastAsia="Arial Unicode MS" w:hAnsi="Times New Roman" w:cs="Times New Roman"/>
                <w:b/>
                <w:color w:val="000000"/>
                <w:sz w:val="24"/>
                <w:szCs w:val="24"/>
                <w:lang w:eastAsia="ru-RU"/>
              </w:rPr>
              <w:t>Санкт-Петербурга Муниципальн</w:t>
            </w:r>
            <w:r w:rsidR="009D7B03">
              <w:rPr>
                <w:rFonts w:ascii="Times New Roman" w:eastAsia="Arial Unicode MS" w:hAnsi="Times New Roman" w:cs="Times New Roman"/>
                <w:b/>
                <w:color w:val="000000"/>
                <w:sz w:val="24"/>
                <w:szCs w:val="24"/>
                <w:lang w:eastAsia="ru-RU"/>
              </w:rPr>
              <w:t>ый</w:t>
            </w:r>
            <w:r w:rsidRPr="00B57EFE">
              <w:rPr>
                <w:rFonts w:ascii="Times New Roman" w:eastAsia="Arial Unicode MS" w:hAnsi="Times New Roman" w:cs="Times New Roman"/>
                <w:b/>
                <w:color w:val="000000"/>
                <w:sz w:val="24"/>
                <w:szCs w:val="24"/>
                <w:lang w:eastAsia="ru-RU"/>
              </w:rPr>
              <w:t xml:space="preserve"> округ УРИЦК</w:t>
            </w:r>
          </w:p>
          <w:p w:rsidR="00225C85" w:rsidRPr="00225C85" w:rsidRDefault="00225C85" w:rsidP="00D35331">
            <w:pPr>
              <w:tabs>
                <w:tab w:val="left" w:pos="1350"/>
              </w:tabs>
              <w:spacing w:after="0" w:line="240" w:lineRule="auto"/>
              <w:ind w:left="141"/>
              <w:jc w:val="both"/>
              <w:rPr>
                <w:rFonts w:ascii="Times New Roman" w:eastAsia="Arial Unicode MS" w:hAnsi="Times New Roman" w:cs="Times New Roman"/>
                <w:sz w:val="24"/>
                <w:szCs w:val="24"/>
                <w:lang w:eastAsia="ru-RU"/>
              </w:rPr>
            </w:pPr>
            <w:r w:rsidRPr="00225C85">
              <w:rPr>
                <w:rFonts w:ascii="Times New Roman" w:eastAsia="Arial Unicode MS" w:hAnsi="Times New Roman" w:cs="Times New Roman"/>
                <w:sz w:val="24"/>
                <w:szCs w:val="24"/>
                <w:lang w:eastAsia="ru-RU"/>
              </w:rPr>
              <w:t>Юридический/фактический адрес:198205, Санкт-Петербург, ул. Партизана Германа, д. 22</w:t>
            </w:r>
          </w:p>
          <w:p w:rsidR="00225C85" w:rsidRPr="00225C85" w:rsidRDefault="00225C85" w:rsidP="00D35331">
            <w:pPr>
              <w:tabs>
                <w:tab w:val="left" w:pos="1350"/>
              </w:tabs>
              <w:spacing w:after="0" w:line="240" w:lineRule="auto"/>
              <w:ind w:left="141"/>
              <w:jc w:val="both"/>
              <w:rPr>
                <w:rFonts w:ascii="Times New Roman" w:eastAsia="Arial Unicode MS" w:hAnsi="Times New Roman" w:cs="Times New Roman"/>
                <w:sz w:val="24"/>
                <w:szCs w:val="24"/>
                <w:lang w:eastAsia="ru-RU"/>
              </w:rPr>
            </w:pPr>
            <w:r w:rsidRPr="00225C85">
              <w:rPr>
                <w:rFonts w:ascii="Times New Roman" w:eastAsia="Arial Unicode MS" w:hAnsi="Times New Roman" w:cs="Times New Roman"/>
                <w:sz w:val="24"/>
                <w:szCs w:val="24"/>
                <w:lang w:eastAsia="ru-RU"/>
              </w:rPr>
              <w:t>ИНН/КПП: 7807310966/780701001,</w:t>
            </w:r>
          </w:p>
          <w:p w:rsidR="00225C85" w:rsidRPr="00225C85" w:rsidRDefault="00225C85" w:rsidP="00D35331">
            <w:pPr>
              <w:tabs>
                <w:tab w:val="left" w:pos="1350"/>
              </w:tabs>
              <w:spacing w:after="0" w:line="240" w:lineRule="auto"/>
              <w:ind w:left="141"/>
              <w:jc w:val="both"/>
              <w:rPr>
                <w:rFonts w:ascii="Times New Roman" w:eastAsia="Arial Unicode MS" w:hAnsi="Times New Roman" w:cs="Times New Roman"/>
                <w:sz w:val="24"/>
                <w:szCs w:val="24"/>
                <w:lang w:eastAsia="ru-RU"/>
              </w:rPr>
            </w:pPr>
            <w:r w:rsidRPr="00225C85">
              <w:rPr>
                <w:rFonts w:ascii="Times New Roman" w:eastAsia="Arial Unicode MS" w:hAnsi="Times New Roman" w:cs="Times New Roman"/>
                <w:sz w:val="24"/>
                <w:szCs w:val="24"/>
                <w:lang w:eastAsia="ru-RU"/>
              </w:rPr>
              <w:t>УФК по г. Санкт-Петербургу</w:t>
            </w:r>
            <w:r w:rsidR="0099129A">
              <w:rPr>
                <w:rFonts w:ascii="Times New Roman" w:eastAsia="Arial Unicode MS" w:hAnsi="Times New Roman" w:cs="Times New Roman"/>
                <w:sz w:val="24"/>
                <w:szCs w:val="24"/>
                <w:lang w:eastAsia="ru-RU"/>
              </w:rPr>
              <w:t xml:space="preserve"> </w:t>
            </w:r>
            <w:r w:rsidRPr="00225C85">
              <w:rPr>
                <w:rFonts w:ascii="Times New Roman" w:eastAsia="Arial Unicode MS" w:hAnsi="Times New Roman" w:cs="Times New Roman"/>
                <w:sz w:val="24"/>
                <w:szCs w:val="24"/>
                <w:lang w:eastAsia="ru-RU"/>
              </w:rPr>
              <w:t>(Местная администрация МО УРИЦК, лицевой счет 03723001920)</w:t>
            </w:r>
          </w:p>
          <w:p w:rsidR="00225C85" w:rsidRPr="00225C85" w:rsidRDefault="00225C85" w:rsidP="00D35331">
            <w:pPr>
              <w:tabs>
                <w:tab w:val="left" w:pos="1350"/>
              </w:tabs>
              <w:spacing w:after="0" w:line="240" w:lineRule="auto"/>
              <w:ind w:left="141"/>
              <w:jc w:val="both"/>
              <w:rPr>
                <w:rFonts w:ascii="Times New Roman" w:eastAsia="Arial Unicode MS" w:hAnsi="Times New Roman" w:cs="Times New Roman"/>
                <w:sz w:val="24"/>
                <w:szCs w:val="24"/>
                <w:lang w:eastAsia="ru-RU"/>
              </w:rPr>
            </w:pPr>
            <w:r w:rsidRPr="00225C85">
              <w:rPr>
                <w:rFonts w:ascii="Times New Roman" w:eastAsia="Arial Unicode MS" w:hAnsi="Times New Roman" w:cs="Times New Roman"/>
                <w:sz w:val="24"/>
                <w:szCs w:val="24"/>
                <w:lang w:eastAsia="ru-RU"/>
              </w:rPr>
              <w:t>Северо-Западное ГУ Банка России // УФК по г.</w:t>
            </w:r>
            <w:r w:rsidR="0099129A">
              <w:rPr>
                <w:rFonts w:ascii="Times New Roman" w:eastAsia="Arial Unicode MS" w:hAnsi="Times New Roman" w:cs="Times New Roman"/>
                <w:sz w:val="24"/>
                <w:szCs w:val="24"/>
                <w:lang w:eastAsia="ru-RU"/>
              </w:rPr>
              <w:t xml:space="preserve"> </w:t>
            </w:r>
            <w:r w:rsidRPr="00225C85">
              <w:rPr>
                <w:rFonts w:ascii="Times New Roman" w:eastAsia="Arial Unicode MS" w:hAnsi="Times New Roman" w:cs="Times New Roman"/>
                <w:sz w:val="24"/>
                <w:szCs w:val="24"/>
                <w:lang w:eastAsia="ru-RU"/>
              </w:rPr>
              <w:t>Санкт-Петербургу, г. Санкт-Петербург</w:t>
            </w:r>
          </w:p>
          <w:p w:rsidR="00225C85" w:rsidRPr="00225C85" w:rsidRDefault="00225C85" w:rsidP="00D35331">
            <w:pPr>
              <w:tabs>
                <w:tab w:val="left" w:pos="1350"/>
              </w:tabs>
              <w:spacing w:after="0" w:line="240" w:lineRule="auto"/>
              <w:ind w:left="141"/>
              <w:jc w:val="both"/>
              <w:rPr>
                <w:rFonts w:ascii="Times New Roman" w:eastAsia="Arial Unicode MS" w:hAnsi="Times New Roman" w:cs="Times New Roman"/>
                <w:sz w:val="24"/>
                <w:szCs w:val="24"/>
                <w:lang w:eastAsia="ru-RU"/>
              </w:rPr>
            </w:pPr>
            <w:proofErr w:type="gramStart"/>
            <w:r w:rsidRPr="00225C85">
              <w:rPr>
                <w:rFonts w:ascii="Times New Roman" w:eastAsia="Arial Unicode MS" w:hAnsi="Times New Roman" w:cs="Times New Roman"/>
                <w:sz w:val="24"/>
                <w:szCs w:val="24"/>
                <w:lang w:eastAsia="ru-RU"/>
              </w:rPr>
              <w:t>р</w:t>
            </w:r>
            <w:proofErr w:type="gramEnd"/>
            <w:r w:rsidRPr="00225C85">
              <w:rPr>
                <w:rFonts w:ascii="Times New Roman" w:eastAsia="Arial Unicode MS" w:hAnsi="Times New Roman" w:cs="Times New Roman"/>
                <w:sz w:val="24"/>
                <w:szCs w:val="24"/>
                <w:lang w:eastAsia="ru-RU"/>
              </w:rPr>
              <w:t>/счет 03231643403570007200, БИК 014030106</w:t>
            </w:r>
          </w:p>
          <w:p w:rsidR="00225C85" w:rsidRPr="00225C85" w:rsidRDefault="00225C85" w:rsidP="00D35331">
            <w:pPr>
              <w:tabs>
                <w:tab w:val="left" w:pos="1350"/>
              </w:tabs>
              <w:spacing w:after="0" w:line="240" w:lineRule="auto"/>
              <w:ind w:left="141"/>
              <w:jc w:val="both"/>
              <w:rPr>
                <w:rFonts w:ascii="Times New Roman" w:eastAsia="Arial Unicode MS" w:hAnsi="Times New Roman" w:cs="Times New Roman"/>
                <w:sz w:val="24"/>
                <w:szCs w:val="24"/>
                <w:lang w:eastAsia="ru-RU"/>
              </w:rPr>
            </w:pPr>
            <w:proofErr w:type="spellStart"/>
            <w:r w:rsidRPr="00225C85">
              <w:rPr>
                <w:rFonts w:ascii="Times New Roman" w:eastAsia="Arial Unicode MS" w:hAnsi="Times New Roman" w:cs="Times New Roman"/>
                <w:sz w:val="24"/>
                <w:szCs w:val="24"/>
                <w:lang w:eastAsia="ru-RU"/>
              </w:rPr>
              <w:t>кор</w:t>
            </w:r>
            <w:proofErr w:type="gramStart"/>
            <w:r w:rsidRPr="00225C85">
              <w:rPr>
                <w:rFonts w:ascii="Times New Roman" w:eastAsia="Arial Unicode MS" w:hAnsi="Times New Roman" w:cs="Times New Roman"/>
                <w:sz w:val="24"/>
                <w:szCs w:val="24"/>
                <w:lang w:eastAsia="ru-RU"/>
              </w:rPr>
              <w:t>.с</w:t>
            </w:r>
            <w:proofErr w:type="gramEnd"/>
            <w:r w:rsidRPr="00225C85">
              <w:rPr>
                <w:rFonts w:ascii="Times New Roman" w:eastAsia="Arial Unicode MS" w:hAnsi="Times New Roman" w:cs="Times New Roman"/>
                <w:sz w:val="24"/>
                <w:szCs w:val="24"/>
                <w:lang w:eastAsia="ru-RU"/>
              </w:rPr>
              <w:t>чет</w:t>
            </w:r>
            <w:proofErr w:type="spellEnd"/>
            <w:r w:rsidRPr="00225C85">
              <w:rPr>
                <w:rFonts w:ascii="Times New Roman" w:eastAsia="Arial Unicode MS" w:hAnsi="Times New Roman" w:cs="Times New Roman"/>
                <w:sz w:val="24"/>
                <w:szCs w:val="24"/>
                <w:lang w:eastAsia="ru-RU"/>
              </w:rPr>
              <w:t xml:space="preserve"> 40102810945370000005,</w:t>
            </w:r>
          </w:p>
          <w:p w:rsidR="00225C85" w:rsidRPr="00225C85" w:rsidRDefault="00225C85" w:rsidP="00D35331">
            <w:pPr>
              <w:tabs>
                <w:tab w:val="left" w:pos="1350"/>
              </w:tabs>
              <w:spacing w:after="0" w:line="240" w:lineRule="auto"/>
              <w:ind w:left="141"/>
              <w:jc w:val="both"/>
              <w:rPr>
                <w:rFonts w:ascii="Times New Roman" w:eastAsia="Arial Unicode MS" w:hAnsi="Times New Roman" w:cs="Times New Roman"/>
                <w:sz w:val="24"/>
                <w:szCs w:val="24"/>
                <w:lang w:eastAsia="ru-RU"/>
              </w:rPr>
            </w:pPr>
            <w:r w:rsidRPr="00225C85">
              <w:rPr>
                <w:rFonts w:ascii="Times New Roman" w:eastAsia="Arial Unicode MS" w:hAnsi="Times New Roman" w:cs="Times New Roman"/>
                <w:sz w:val="24"/>
                <w:szCs w:val="24"/>
                <w:lang w:eastAsia="ru-RU"/>
              </w:rPr>
              <w:t>ОКПО 79728710,</w:t>
            </w:r>
          </w:p>
          <w:p w:rsidR="00225C85" w:rsidRPr="00225C85" w:rsidRDefault="00225C85" w:rsidP="00D35331">
            <w:pPr>
              <w:tabs>
                <w:tab w:val="left" w:pos="1350"/>
              </w:tabs>
              <w:spacing w:after="0" w:line="240" w:lineRule="auto"/>
              <w:ind w:left="141"/>
              <w:jc w:val="both"/>
              <w:rPr>
                <w:rFonts w:ascii="Times New Roman" w:eastAsia="Arial Unicode MS" w:hAnsi="Times New Roman" w:cs="Times New Roman"/>
                <w:sz w:val="24"/>
                <w:szCs w:val="24"/>
                <w:lang w:eastAsia="ru-RU"/>
              </w:rPr>
            </w:pPr>
            <w:r w:rsidRPr="00225C85">
              <w:rPr>
                <w:rFonts w:ascii="Times New Roman" w:eastAsia="Arial Unicode MS" w:hAnsi="Times New Roman" w:cs="Times New Roman"/>
                <w:sz w:val="24"/>
                <w:szCs w:val="24"/>
                <w:lang w:eastAsia="ru-RU"/>
              </w:rPr>
              <w:t>ОГРН: 1057813324040, ОКГУ 32100,</w:t>
            </w:r>
          </w:p>
          <w:p w:rsidR="00225C85" w:rsidRPr="00225C85" w:rsidRDefault="00225C85" w:rsidP="00D35331">
            <w:pPr>
              <w:tabs>
                <w:tab w:val="left" w:pos="1350"/>
              </w:tabs>
              <w:spacing w:after="0" w:line="240" w:lineRule="auto"/>
              <w:ind w:left="141"/>
              <w:jc w:val="both"/>
              <w:rPr>
                <w:rFonts w:ascii="Times New Roman" w:eastAsia="Arial Unicode MS" w:hAnsi="Times New Roman" w:cs="Times New Roman"/>
                <w:sz w:val="24"/>
                <w:szCs w:val="24"/>
                <w:lang w:eastAsia="ru-RU"/>
              </w:rPr>
            </w:pPr>
            <w:r w:rsidRPr="00225C85">
              <w:rPr>
                <w:rFonts w:ascii="Times New Roman" w:eastAsia="Arial Unicode MS" w:hAnsi="Times New Roman" w:cs="Times New Roman"/>
                <w:sz w:val="24"/>
                <w:szCs w:val="24"/>
                <w:lang w:eastAsia="ru-RU"/>
              </w:rPr>
              <w:t>ОКТМО: 40357000</w:t>
            </w:r>
          </w:p>
          <w:p w:rsidR="00225C85" w:rsidRPr="00225C85" w:rsidRDefault="009326FB" w:rsidP="00D35331">
            <w:pPr>
              <w:tabs>
                <w:tab w:val="left" w:pos="1350"/>
              </w:tabs>
              <w:spacing w:after="0" w:line="240" w:lineRule="auto"/>
              <w:ind w:left="141"/>
              <w:jc w:val="both"/>
              <w:rPr>
                <w:rFonts w:ascii="Times New Roman" w:eastAsia="Arial Unicode MS" w:hAnsi="Times New Roman" w:cs="Times New Roman"/>
                <w:sz w:val="24"/>
                <w:szCs w:val="24"/>
                <w:lang w:eastAsia="ru-RU"/>
              </w:rPr>
            </w:pPr>
            <w:r>
              <w:rPr>
                <w:rFonts w:ascii="Times New Roman" w:eastAsia="Arial Unicode MS" w:hAnsi="Times New Roman" w:cs="Times New Roman"/>
                <w:sz w:val="24"/>
                <w:szCs w:val="24"/>
                <w:lang w:eastAsia="ru-RU"/>
              </w:rPr>
              <w:t>Тел./факс 8(812)735-11-33</w:t>
            </w:r>
          </w:p>
          <w:p w:rsidR="00225C85" w:rsidRPr="0099129A" w:rsidRDefault="009326FB" w:rsidP="00D35331">
            <w:pPr>
              <w:tabs>
                <w:tab w:val="left" w:pos="1350"/>
              </w:tabs>
              <w:spacing w:after="0" w:line="240" w:lineRule="auto"/>
              <w:ind w:left="141"/>
              <w:jc w:val="both"/>
              <w:rPr>
                <w:rFonts w:ascii="Times New Roman" w:eastAsia="Arial Unicode MS" w:hAnsi="Times New Roman" w:cs="Times New Roman"/>
                <w:sz w:val="24"/>
                <w:szCs w:val="24"/>
                <w:lang w:val="en-US" w:eastAsia="ru-RU"/>
              </w:rPr>
            </w:pPr>
            <w:r w:rsidRPr="0099129A">
              <w:rPr>
                <w:rFonts w:ascii="Times New Roman" w:eastAsia="Arial Unicode MS" w:hAnsi="Times New Roman" w:cs="Times New Roman"/>
                <w:sz w:val="24"/>
                <w:szCs w:val="24"/>
                <w:lang w:val="en-US" w:eastAsia="ru-RU"/>
              </w:rPr>
              <w:t xml:space="preserve">e-mail: </w:t>
            </w:r>
            <w:r w:rsidR="00225C85" w:rsidRPr="0099129A">
              <w:rPr>
                <w:rFonts w:ascii="Times New Roman" w:eastAsia="Arial Unicode MS" w:hAnsi="Times New Roman" w:cs="Times New Roman"/>
                <w:sz w:val="24"/>
                <w:szCs w:val="24"/>
                <w:lang w:val="en-US" w:eastAsia="ru-RU"/>
              </w:rPr>
              <w:t>urizk@mail.ru</w:t>
            </w:r>
          </w:p>
          <w:p w:rsidR="00B57EFE" w:rsidRPr="0099129A" w:rsidRDefault="00B57EFE" w:rsidP="008A6BFE">
            <w:pPr>
              <w:spacing w:after="0" w:line="240" w:lineRule="auto"/>
              <w:rPr>
                <w:rFonts w:ascii="Times New Roman" w:eastAsia="Arial Unicode MS" w:hAnsi="Times New Roman" w:cs="Times New Roman"/>
                <w:color w:val="000000"/>
                <w:sz w:val="24"/>
                <w:szCs w:val="24"/>
                <w:lang w:val="en-US" w:eastAsia="ru-RU"/>
              </w:rPr>
            </w:pPr>
          </w:p>
        </w:tc>
        <w:tc>
          <w:tcPr>
            <w:tcW w:w="2571" w:type="pct"/>
          </w:tcPr>
          <w:p w:rsidR="00B57EFE" w:rsidRPr="00B57EFE" w:rsidRDefault="00B57EFE" w:rsidP="00B57EFE">
            <w:pPr>
              <w:spacing w:after="0" w:line="240" w:lineRule="auto"/>
              <w:jc w:val="center"/>
              <w:rPr>
                <w:rFonts w:ascii="Times New Roman" w:eastAsia="Arial Unicode MS" w:hAnsi="Times New Roman" w:cs="Times New Roman"/>
                <w:b/>
                <w:bCs/>
                <w:color w:val="000000"/>
                <w:sz w:val="24"/>
                <w:szCs w:val="24"/>
                <w:lang w:eastAsia="ru-RU"/>
              </w:rPr>
            </w:pPr>
            <w:r w:rsidRPr="00B57EFE">
              <w:rPr>
                <w:rFonts w:ascii="Times New Roman" w:eastAsia="Arial Unicode MS" w:hAnsi="Times New Roman" w:cs="Times New Roman"/>
                <w:b/>
                <w:color w:val="000000"/>
                <w:sz w:val="24"/>
                <w:szCs w:val="24"/>
                <w:lang w:eastAsia="ru-RU"/>
              </w:rPr>
              <w:t>ПОДРЯДЧИК</w:t>
            </w:r>
            <w:r w:rsidRPr="00B57EFE">
              <w:rPr>
                <w:rFonts w:ascii="Times New Roman" w:eastAsia="Arial Unicode MS" w:hAnsi="Times New Roman" w:cs="Times New Roman"/>
                <w:b/>
                <w:bCs/>
                <w:color w:val="000000"/>
                <w:sz w:val="24"/>
                <w:szCs w:val="24"/>
                <w:lang w:eastAsia="ru-RU"/>
              </w:rPr>
              <w:t>:</w:t>
            </w:r>
          </w:p>
          <w:p w:rsidR="00C1592C" w:rsidRDefault="00C1592C" w:rsidP="00B57EFE">
            <w:pPr>
              <w:spacing w:after="0" w:line="240" w:lineRule="auto"/>
              <w:rPr>
                <w:rFonts w:ascii="Times New Roman" w:eastAsia="Arial Unicode MS" w:hAnsi="Times New Roman" w:cs="Times New Roman"/>
                <w:color w:val="000000"/>
                <w:sz w:val="24"/>
                <w:szCs w:val="24"/>
                <w:lang w:eastAsia="ru-RU"/>
              </w:rPr>
            </w:pPr>
          </w:p>
          <w:p w:rsidR="00D35331" w:rsidRPr="00D35331" w:rsidRDefault="00D35331" w:rsidP="00D35331">
            <w:pPr>
              <w:ind w:left="283"/>
              <w:rPr>
                <w:rFonts w:ascii="Times New Roman" w:eastAsia="Arial Unicode MS" w:hAnsi="Times New Roman" w:cs="Times New Roman"/>
                <w:sz w:val="24"/>
                <w:szCs w:val="24"/>
                <w:lang w:val="en-US" w:eastAsia="ru-RU"/>
              </w:rPr>
            </w:pPr>
            <w:r w:rsidRPr="00D35331">
              <w:rPr>
                <w:rFonts w:ascii="Times New Roman" w:eastAsia="Arial Unicode MS" w:hAnsi="Times New Roman" w:cs="Times New Roman"/>
                <w:sz w:val="24"/>
                <w:szCs w:val="24"/>
                <w:lang w:val="en-US" w:eastAsia="ru-RU"/>
              </w:rPr>
              <w:t xml:space="preserve"> </w:t>
            </w:r>
          </w:p>
        </w:tc>
      </w:tr>
      <w:tr w:rsidR="00B57EFE" w:rsidRPr="00B57EFE" w:rsidTr="00D35331">
        <w:trPr>
          <w:trHeight w:val="85"/>
        </w:trPr>
        <w:tc>
          <w:tcPr>
            <w:tcW w:w="2429" w:type="pct"/>
          </w:tcPr>
          <w:p w:rsidR="00225C85" w:rsidRPr="009D7B03" w:rsidRDefault="00225C85" w:rsidP="00295971">
            <w:pPr>
              <w:spacing w:after="0" w:line="240" w:lineRule="auto"/>
              <w:rPr>
                <w:rFonts w:ascii="Times New Roman" w:eastAsia="Arial Unicode MS" w:hAnsi="Times New Roman" w:cs="Times New Roman"/>
                <w:b/>
                <w:bCs/>
                <w:color w:val="000000"/>
                <w:sz w:val="24"/>
                <w:szCs w:val="24"/>
                <w:lang w:eastAsia="ru-RU"/>
              </w:rPr>
            </w:pPr>
          </w:p>
          <w:p w:rsidR="00B57EFE" w:rsidRPr="00B57EFE" w:rsidRDefault="00B57EFE" w:rsidP="00295971">
            <w:pPr>
              <w:spacing w:after="0" w:line="240" w:lineRule="auto"/>
              <w:rPr>
                <w:rFonts w:ascii="Times New Roman" w:eastAsia="Arial Unicode MS" w:hAnsi="Times New Roman" w:cs="Times New Roman"/>
                <w:b/>
                <w:bCs/>
                <w:color w:val="000000"/>
                <w:sz w:val="24"/>
                <w:szCs w:val="24"/>
                <w:lang w:eastAsia="ru-RU"/>
              </w:rPr>
            </w:pPr>
            <w:r w:rsidRPr="00B57EFE">
              <w:rPr>
                <w:rFonts w:ascii="Times New Roman" w:eastAsia="Arial Unicode MS" w:hAnsi="Times New Roman" w:cs="Times New Roman"/>
                <w:b/>
                <w:bCs/>
                <w:color w:val="000000"/>
                <w:sz w:val="24"/>
                <w:szCs w:val="24"/>
                <w:lang w:eastAsia="ru-RU"/>
              </w:rPr>
              <w:t>ЗАКАЗЧИК:</w:t>
            </w:r>
          </w:p>
          <w:p w:rsidR="00B57EFE" w:rsidRPr="00B57EFE" w:rsidRDefault="003E1BAC" w:rsidP="00B57EFE">
            <w:pPr>
              <w:spacing w:after="0" w:line="240" w:lineRule="auto"/>
              <w:rPr>
                <w:rFonts w:ascii="Times New Roman" w:eastAsia="Arial Unicode MS" w:hAnsi="Times New Roman" w:cs="Times New Roman"/>
                <w:color w:val="000000"/>
                <w:sz w:val="24"/>
                <w:szCs w:val="24"/>
                <w:lang w:eastAsia="ru-RU"/>
              </w:rPr>
            </w:pPr>
            <w:r>
              <w:rPr>
                <w:rFonts w:ascii="Times New Roman" w:eastAsia="Arial Unicode MS" w:hAnsi="Times New Roman" w:cs="Times New Roman"/>
                <w:color w:val="000000"/>
                <w:sz w:val="24"/>
                <w:szCs w:val="24"/>
                <w:lang w:eastAsia="ru-RU"/>
              </w:rPr>
              <w:t>Глава М</w:t>
            </w:r>
            <w:r w:rsidR="00B57EFE" w:rsidRPr="00B57EFE">
              <w:rPr>
                <w:rFonts w:ascii="Times New Roman" w:eastAsia="Arial Unicode MS" w:hAnsi="Times New Roman" w:cs="Times New Roman"/>
                <w:color w:val="000000"/>
                <w:sz w:val="24"/>
                <w:szCs w:val="24"/>
                <w:lang w:eastAsia="ru-RU"/>
              </w:rPr>
              <w:t>естной администрации</w:t>
            </w:r>
            <w:r w:rsidR="008A6903">
              <w:rPr>
                <w:rFonts w:ascii="Times New Roman" w:eastAsia="Arial Unicode MS" w:hAnsi="Times New Roman" w:cs="Times New Roman"/>
                <w:color w:val="000000"/>
                <w:sz w:val="24"/>
                <w:szCs w:val="24"/>
                <w:lang w:eastAsia="ru-RU"/>
              </w:rPr>
              <w:t xml:space="preserve"> МО УРИЦК</w:t>
            </w:r>
          </w:p>
          <w:p w:rsidR="00B57EFE" w:rsidRPr="00B57EFE" w:rsidRDefault="00B57EFE" w:rsidP="00B57EFE">
            <w:pPr>
              <w:spacing w:after="0" w:line="240" w:lineRule="auto"/>
              <w:rPr>
                <w:rFonts w:ascii="Times New Roman" w:eastAsia="Arial Unicode MS" w:hAnsi="Times New Roman" w:cs="Times New Roman"/>
                <w:color w:val="000000"/>
                <w:sz w:val="24"/>
                <w:szCs w:val="24"/>
                <w:lang w:eastAsia="ru-RU"/>
              </w:rPr>
            </w:pPr>
          </w:p>
          <w:p w:rsidR="00295971" w:rsidRDefault="00B57EFE" w:rsidP="00B57EFE">
            <w:pPr>
              <w:spacing w:after="0" w:line="240" w:lineRule="auto"/>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________________/</w:t>
            </w:r>
            <w:r w:rsidR="00295971">
              <w:rPr>
                <w:rFonts w:ascii="Times New Roman" w:eastAsia="Arial Unicode MS" w:hAnsi="Times New Roman" w:cs="Times New Roman"/>
                <w:color w:val="000000"/>
                <w:sz w:val="24"/>
                <w:szCs w:val="24"/>
                <w:lang w:eastAsia="ru-RU"/>
              </w:rPr>
              <w:t xml:space="preserve"> </w:t>
            </w:r>
            <w:proofErr w:type="spellStart"/>
            <w:r w:rsidR="0025654F">
              <w:rPr>
                <w:rFonts w:ascii="Times New Roman" w:eastAsia="Arial Unicode MS" w:hAnsi="Times New Roman" w:cs="Times New Roman"/>
                <w:color w:val="000000"/>
                <w:sz w:val="24"/>
                <w:szCs w:val="24"/>
                <w:lang w:eastAsia="ru-RU"/>
              </w:rPr>
              <w:t>Ромашкина</w:t>
            </w:r>
            <w:proofErr w:type="spellEnd"/>
            <w:r w:rsidR="0025654F">
              <w:rPr>
                <w:rFonts w:ascii="Times New Roman" w:eastAsia="Arial Unicode MS" w:hAnsi="Times New Roman" w:cs="Times New Roman"/>
                <w:color w:val="000000"/>
                <w:sz w:val="24"/>
                <w:szCs w:val="24"/>
                <w:lang w:eastAsia="ru-RU"/>
              </w:rPr>
              <w:t xml:space="preserve"> А</w:t>
            </w:r>
            <w:r w:rsidR="00295971">
              <w:rPr>
                <w:rFonts w:ascii="Times New Roman" w:eastAsia="Arial Unicode MS" w:hAnsi="Times New Roman" w:cs="Times New Roman"/>
                <w:color w:val="000000"/>
                <w:sz w:val="24"/>
                <w:szCs w:val="24"/>
                <w:lang w:eastAsia="ru-RU"/>
              </w:rPr>
              <w:t>.В.</w:t>
            </w:r>
            <w:r w:rsidRPr="00B57EFE">
              <w:rPr>
                <w:rFonts w:ascii="Times New Roman" w:eastAsia="Arial Unicode MS" w:hAnsi="Times New Roman" w:cs="Times New Roman"/>
                <w:color w:val="000000"/>
                <w:sz w:val="24"/>
                <w:szCs w:val="24"/>
                <w:lang w:eastAsia="ru-RU"/>
              </w:rPr>
              <w:t xml:space="preserve"> / </w:t>
            </w:r>
          </w:p>
          <w:p w:rsidR="00B57EFE" w:rsidRPr="00B57EFE" w:rsidRDefault="00B57EFE" w:rsidP="00B57EFE">
            <w:pPr>
              <w:spacing w:after="0" w:line="240" w:lineRule="auto"/>
              <w:jc w:val="center"/>
              <w:rPr>
                <w:rFonts w:ascii="Times New Roman" w:eastAsia="Arial Unicode MS" w:hAnsi="Times New Roman" w:cs="Times New Roman"/>
                <w:b/>
                <w:bCs/>
                <w:color w:val="000000"/>
                <w:sz w:val="24"/>
                <w:szCs w:val="24"/>
                <w:lang w:eastAsia="ru-RU"/>
              </w:rPr>
            </w:pPr>
          </w:p>
          <w:p w:rsidR="00B57EFE" w:rsidRPr="00B57EFE" w:rsidRDefault="00B57EFE" w:rsidP="00B57EFE">
            <w:pPr>
              <w:spacing w:after="0" w:line="240" w:lineRule="auto"/>
              <w:rPr>
                <w:rFonts w:ascii="Times New Roman" w:eastAsia="Arial Unicode MS" w:hAnsi="Times New Roman" w:cs="Times New Roman"/>
                <w:color w:val="000000"/>
                <w:sz w:val="24"/>
                <w:szCs w:val="24"/>
                <w:lang w:eastAsia="ru-RU"/>
              </w:rPr>
            </w:pPr>
          </w:p>
        </w:tc>
        <w:tc>
          <w:tcPr>
            <w:tcW w:w="2571" w:type="pct"/>
          </w:tcPr>
          <w:p w:rsidR="00225C85" w:rsidRDefault="00225C85" w:rsidP="00295971">
            <w:pPr>
              <w:spacing w:after="0" w:line="240" w:lineRule="auto"/>
              <w:rPr>
                <w:rFonts w:ascii="Times New Roman" w:eastAsia="Arial Unicode MS" w:hAnsi="Times New Roman" w:cs="Times New Roman"/>
                <w:b/>
                <w:color w:val="000000"/>
                <w:sz w:val="24"/>
                <w:szCs w:val="24"/>
                <w:lang w:eastAsia="ru-RU"/>
              </w:rPr>
            </w:pPr>
          </w:p>
          <w:p w:rsidR="00B57EFE" w:rsidRPr="00B57EFE" w:rsidRDefault="00B57EFE" w:rsidP="00295971">
            <w:pPr>
              <w:spacing w:after="0" w:line="240" w:lineRule="auto"/>
              <w:rPr>
                <w:rFonts w:ascii="Times New Roman" w:eastAsia="Arial Unicode MS" w:hAnsi="Times New Roman" w:cs="Times New Roman"/>
                <w:b/>
                <w:bCs/>
                <w:color w:val="000000"/>
                <w:sz w:val="24"/>
                <w:szCs w:val="24"/>
                <w:lang w:eastAsia="ru-RU"/>
              </w:rPr>
            </w:pPr>
            <w:r w:rsidRPr="00B57EFE">
              <w:rPr>
                <w:rFonts w:ascii="Times New Roman" w:eastAsia="Arial Unicode MS" w:hAnsi="Times New Roman" w:cs="Times New Roman"/>
                <w:b/>
                <w:color w:val="000000"/>
                <w:sz w:val="24"/>
                <w:szCs w:val="24"/>
                <w:lang w:eastAsia="ru-RU"/>
              </w:rPr>
              <w:t>ПОДРЯДЧИК</w:t>
            </w:r>
            <w:r w:rsidRPr="00B57EFE">
              <w:rPr>
                <w:rFonts w:ascii="Times New Roman" w:eastAsia="Arial Unicode MS" w:hAnsi="Times New Roman" w:cs="Times New Roman"/>
                <w:b/>
                <w:bCs/>
                <w:color w:val="000000"/>
                <w:sz w:val="24"/>
                <w:szCs w:val="24"/>
                <w:lang w:eastAsia="ru-RU"/>
              </w:rPr>
              <w:t>:</w:t>
            </w:r>
          </w:p>
          <w:p w:rsidR="00B57EFE" w:rsidRPr="00B57EFE" w:rsidRDefault="00B57EFE" w:rsidP="00295971">
            <w:pPr>
              <w:spacing w:after="0" w:line="240" w:lineRule="auto"/>
              <w:jc w:val="both"/>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 xml:space="preserve"> </w:t>
            </w:r>
          </w:p>
          <w:p w:rsidR="00B57EFE" w:rsidRPr="00B57EFE" w:rsidRDefault="00B57EFE" w:rsidP="00B57EFE">
            <w:pPr>
              <w:spacing w:after="0" w:line="240" w:lineRule="auto"/>
              <w:rPr>
                <w:rFonts w:ascii="Times New Roman" w:eastAsia="Arial Unicode MS" w:hAnsi="Times New Roman" w:cs="Times New Roman"/>
                <w:color w:val="000000"/>
                <w:sz w:val="24"/>
                <w:szCs w:val="24"/>
                <w:lang w:eastAsia="ru-RU"/>
              </w:rPr>
            </w:pPr>
          </w:p>
          <w:p w:rsidR="00B57EFE" w:rsidRPr="00B57EFE" w:rsidRDefault="00295971" w:rsidP="0099129A">
            <w:pPr>
              <w:tabs>
                <w:tab w:val="left" w:pos="1485"/>
              </w:tabs>
              <w:spacing w:after="0" w:line="240" w:lineRule="auto"/>
              <w:rPr>
                <w:rFonts w:ascii="Times New Roman" w:eastAsia="Arial Unicode MS" w:hAnsi="Times New Roman" w:cs="Times New Roman"/>
                <w:color w:val="000000"/>
                <w:sz w:val="24"/>
                <w:szCs w:val="24"/>
                <w:lang w:eastAsia="ru-RU"/>
              </w:rPr>
            </w:pPr>
            <w:r>
              <w:rPr>
                <w:rFonts w:ascii="Times New Roman" w:eastAsia="Arial Unicode MS" w:hAnsi="Times New Roman" w:cs="Times New Roman"/>
                <w:color w:val="000000"/>
                <w:sz w:val="24"/>
                <w:szCs w:val="24"/>
                <w:lang w:eastAsia="ru-RU"/>
              </w:rPr>
              <w:t>_____________ /</w:t>
            </w:r>
            <w:r w:rsidR="0099129A">
              <w:rPr>
                <w:rFonts w:ascii="Times New Roman" w:eastAsia="Arial Unicode MS" w:hAnsi="Times New Roman" w:cs="Times New Roman"/>
                <w:color w:val="000000"/>
                <w:sz w:val="24"/>
                <w:szCs w:val="24"/>
                <w:lang w:eastAsia="ru-RU"/>
              </w:rPr>
              <w:t>____________</w:t>
            </w:r>
            <w:r w:rsidR="00D35331">
              <w:rPr>
                <w:rFonts w:ascii="Times New Roman" w:eastAsia="Arial Unicode MS" w:hAnsi="Times New Roman" w:cs="Times New Roman"/>
                <w:color w:val="000000"/>
                <w:sz w:val="24"/>
                <w:szCs w:val="24"/>
                <w:lang w:eastAsia="ru-RU"/>
              </w:rPr>
              <w:t>.</w:t>
            </w:r>
            <w:r w:rsidR="00B57EFE" w:rsidRPr="00B57EFE">
              <w:rPr>
                <w:rFonts w:ascii="Times New Roman" w:eastAsia="Arial Unicode MS" w:hAnsi="Times New Roman" w:cs="Times New Roman"/>
                <w:color w:val="000000"/>
                <w:sz w:val="24"/>
                <w:szCs w:val="24"/>
                <w:lang w:eastAsia="ru-RU"/>
              </w:rPr>
              <w:t xml:space="preserve">/                            </w:t>
            </w:r>
          </w:p>
        </w:tc>
      </w:tr>
    </w:tbl>
    <w:p w:rsidR="005F412B" w:rsidRDefault="005F412B" w:rsidP="00B57EFE">
      <w:pPr>
        <w:spacing w:after="0" w:line="240" w:lineRule="auto"/>
        <w:jc w:val="right"/>
        <w:rPr>
          <w:rFonts w:ascii="Times New Roman" w:eastAsia="Arial Unicode MS" w:hAnsi="Times New Roman" w:cs="Times New Roman"/>
          <w:color w:val="000000"/>
          <w:sz w:val="24"/>
          <w:szCs w:val="24"/>
          <w:lang w:eastAsia="ru-RU"/>
        </w:rPr>
      </w:pPr>
    </w:p>
    <w:p w:rsidR="005F412B" w:rsidRDefault="005F412B" w:rsidP="00B57EFE">
      <w:pPr>
        <w:spacing w:after="0" w:line="240" w:lineRule="auto"/>
        <w:jc w:val="right"/>
        <w:rPr>
          <w:rFonts w:ascii="Times New Roman" w:eastAsia="Arial Unicode MS" w:hAnsi="Times New Roman" w:cs="Times New Roman"/>
          <w:color w:val="000000"/>
          <w:sz w:val="24"/>
          <w:szCs w:val="24"/>
          <w:lang w:eastAsia="ru-RU"/>
        </w:rPr>
      </w:pPr>
    </w:p>
    <w:p w:rsidR="00D35331" w:rsidRDefault="00D35331" w:rsidP="00B57EFE">
      <w:pPr>
        <w:spacing w:after="0" w:line="240" w:lineRule="auto"/>
        <w:jc w:val="right"/>
        <w:rPr>
          <w:rFonts w:ascii="Times New Roman" w:eastAsia="Arial Unicode MS" w:hAnsi="Times New Roman" w:cs="Times New Roman"/>
          <w:color w:val="000000"/>
          <w:sz w:val="24"/>
          <w:szCs w:val="24"/>
          <w:lang w:eastAsia="ru-RU"/>
        </w:rPr>
      </w:pPr>
    </w:p>
    <w:p w:rsidR="00D35331" w:rsidRDefault="00D35331" w:rsidP="00B57EFE">
      <w:pPr>
        <w:spacing w:after="0" w:line="240" w:lineRule="auto"/>
        <w:jc w:val="right"/>
        <w:rPr>
          <w:rFonts w:ascii="Times New Roman" w:eastAsia="Arial Unicode MS" w:hAnsi="Times New Roman" w:cs="Times New Roman"/>
          <w:color w:val="000000"/>
          <w:sz w:val="24"/>
          <w:szCs w:val="24"/>
          <w:lang w:eastAsia="ru-RU"/>
        </w:rPr>
      </w:pPr>
    </w:p>
    <w:p w:rsidR="00D35331" w:rsidRDefault="00D35331" w:rsidP="00B57EFE">
      <w:pPr>
        <w:spacing w:after="0" w:line="240" w:lineRule="auto"/>
        <w:jc w:val="right"/>
        <w:rPr>
          <w:rFonts w:ascii="Times New Roman" w:eastAsia="Arial Unicode MS" w:hAnsi="Times New Roman" w:cs="Times New Roman"/>
          <w:color w:val="000000"/>
          <w:sz w:val="24"/>
          <w:szCs w:val="24"/>
          <w:lang w:eastAsia="ru-RU"/>
        </w:rPr>
      </w:pPr>
    </w:p>
    <w:p w:rsidR="00D35331" w:rsidRDefault="00D35331" w:rsidP="00B57EFE">
      <w:pPr>
        <w:spacing w:after="0" w:line="240" w:lineRule="auto"/>
        <w:jc w:val="right"/>
        <w:rPr>
          <w:rFonts w:ascii="Times New Roman" w:eastAsia="Arial Unicode MS" w:hAnsi="Times New Roman" w:cs="Times New Roman"/>
          <w:color w:val="000000"/>
          <w:sz w:val="24"/>
          <w:szCs w:val="24"/>
          <w:lang w:eastAsia="ru-RU"/>
        </w:rPr>
      </w:pPr>
    </w:p>
    <w:p w:rsidR="00D35331" w:rsidRDefault="00D35331" w:rsidP="00B57EFE">
      <w:pPr>
        <w:spacing w:after="0" w:line="240" w:lineRule="auto"/>
        <w:jc w:val="right"/>
        <w:rPr>
          <w:rFonts w:ascii="Times New Roman" w:eastAsia="Arial Unicode MS" w:hAnsi="Times New Roman" w:cs="Times New Roman"/>
          <w:color w:val="000000"/>
          <w:sz w:val="24"/>
          <w:szCs w:val="24"/>
          <w:lang w:eastAsia="ru-RU"/>
        </w:rPr>
      </w:pPr>
    </w:p>
    <w:p w:rsidR="00D35331" w:rsidRDefault="00D35331" w:rsidP="00B57EFE">
      <w:pPr>
        <w:spacing w:after="0" w:line="240" w:lineRule="auto"/>
        <w:jc w:val="right"/>
        <w:rPr>
          <w:rFonts w:ascii="Times New Roman" w:eastAsia="Arial Unicode MS" w:hAnsi="Times New Roman" w:cs="Times New Roman"/>
          <w:color w:val="000000"/>
          <w:sz w:val="24"/>
          <w:szCs w:val="24"/>
          <w:lang w:eastAsia="ru-RU"/>
        </w:rPr>
      </w:pPr>
    </w:p>
    <w:p w:rsidR="00D35331" w:rsidRDefault="00D35331" w:rsidP="00B57EFE">
      <w:pPr>
        <w:spacing w:after="0" w:line="240" w:lineRule="auto"/>
        <w:jc w:val="right"/>
        <w:rPr>
          <w:rFonts w:ascii="Times New Roman" w:eastAsia="Arial Unicode MS" w:hAnsi="Times New Roman" w:cs="Times New Roman"/>
          <w:color w:val="000000"/>
          <w:sz w:val="24"/>
          <w:szCs w:val="24"/>
          <w:lang w:eastAsia="ru-RU"/>
        </w:rPr>
      </w:pPr>
    </w:p>
    <w:p w:rsidR="00D35331" w:rsidRDefault="00D35331" w:rsidP="00B57EFE">
      <w:pPr>
        <w:spacing w:after="0" w:line="240" w:lineRule="auto"/>
        <w:jc w:val="right"/>
        <w:rPr>
          <w:rFonts w:ascii="Times New Roman" w:eastAsia="Arial Unicode MS" w:hAnsi="Times New Roman" w:cs="Times New Roman"/>
          <w:color w:val="000000"/>
          <w:sz w:val="24"/>
          <w:szCs w:val="24"/>
          <w:lang w:eastAsia="ru-RU"/>
        </w:rPr>
      </w:pPr>
    </w:p>
    <w:p w:rsidR="00D35331" w:rsidRDefault="00D35331" w:rsidP="00B57EFE">
      <w:pPr>
        <w:spacing w:after="0" w:line="240" w:lineRule="auto"/>
        <w:jc w:val="right"/>
        <w:rPr>
          <w:rFonts w:ascii="Times New Roman" w:eastAsia="Arial Unicode MS" w:hAnsi="Times New Roman" w:cs="Times New Roman"/>
          <w:color w:val="000000"/>
          <w:sz w:val="24"/>
          <w:szCs w:val="24"/>
          <w:lang w:eastAsia="ru-RU"/>
        </w:rPr>
      </w:pPr>
    </w:p>
    <w:p w:rsidR="00D35331" w:rsidRDefault="00D35331" w:rsidP="00B57EFE">
      <w:pPr>
        <w:spacing w:after="0" w:line="240" w:lineRule="auto"/>
        <w:jc w:val="right"/>
        <w:rPr>
          <w:rFonts w:ascii="Times New Roman" w:eastAsia="Arial Unicode MS" w:hAnsi="Times New Roman" w:cs="Times New Roman"/>
          <w:color w:val="000000"/>
          <w:sz w:val="24"/>
          <w:szCs w:val="24"/>
          <w:lang w:eastAsia="ru-RU"/>
        </w:rPr>
      </w:pPr>
    </w:p>
    <w:p w:rsidR="00D35331" w:rsidRDefault="00D35331" w:rsidP="00B57EFE">
      <w:pPr>
        <w:spacing w:after="0" w:line="240" w:lineRule="auto"/>
        <w:jc w:val="right"/>
        <w:rPr>
          <w:rFonts w:ascii="Times New Roman" w:eastAsia="Arial Unicode MS" w:hAnsi="Times New Roman" w:cs="Times New Roman"/>
          <w:color w:val="000000"/>
          <w:sz w:val="24"/>
          <w:szCs w:val="24"/>
          <w:lang w:eastAsia="ru-RU"/>
        </w:rPr>
      </w:pPr>
    </w:p>
    <w:p w:rsidR="00D35331" w:rsidRDefault="00D35331" w:rsidP="00B57EFE">
      <w:pPr>
        <w:spacing w:after="0" w:line="240" w:lineRule="auto"/>
        <w:jc w:val="right"/>
        <w:rPr>
          <w:rFonts w:ascii="Times New Roman" w:eastAsia="Arial Unicode MS" w:hAnsi="Times New Roman" w:cs="Times New Roman"/>
          <w:color w:val="000000"/>
          <w:sz w:val="24"/>
          <w:szCs w:val="24"/>
          <w:lang w:eastAsia="ru-RU"/>
        </w:rPr>
      </w:pPr>
    </w:p>
    <w:p w:rsidR="00D35331" w:rsidRDefault="00D35331" w:rsidP="00B57EFE">
      <w:pPr>
        <w:spacing w:after="0" w:line="240" w:lineRule="auto"/>
        <w:jc w:val="right"/>
        <w:rPr>
          <w:rFonts w:ascii="Times New Roman" w:eastAsia="Arial Unicode MS" w:hAnsi="Times New Roman" w:cs="Times New Roman"/>
          <w:color w:val="000000"/>
          <w:sz w:val="24"/>
          <w:szCs w:val="24"/>
          <w:lang w:eastAsia="ru-RU"/>
        </w:rPr>
      </w:pPr>
    </w:p>
    <w:p w:rsidR="0025654F" w:rsidRDefault="0025654F" w:rsidP="00B57EFE">
      <w:pPr>
        <w:spacing w:after="0" w:line="240" w:lineRule="auto"/>
        <w:jc w:val="right"/>
        <w:rPr>
          <w:rFonts w:ascii="Times New Roman" w:eastAsia="Arial Unicode MS" w:hAnsi="Times New Roman" w:cs="Times New Roman"/>
          <w:color w:val="000000"/>
          <w:sz w:val="24"/>
          <w:szCs w:val="24"/>
          <w:lang w:eastAsia="ru-RU"/>
        </w:rPr>
      </w:pPr>
    </w:p>
    <w:p w:rsidR="00787895" w:rsidRDefault="00787895" w:rsidP="00B57EFE">
      <w:pPr>
        <w:spacing w:after="0" w:line="240" w:lineRule="auto"/>
        <w:jc w:val="right"/>
        <w:rPr>
          <w:rFonts w:ascii="Times New Roman" w:eastAsia="Arial Unicode MS" w:hAnsi="Times New Roman" w:cs="Times New Roman"/>
          <w:color w:val="000000"/>
          <w:sz w:val="24"/>
          <w:szCs w:val="24"/>
          <w:lang w:eastAsia="ru-RU"/>
        </w:rPr>
      </w:pPr>
    </w:p>
    <w:p w:rsidR="00787895" w:rsidRDefault="00787895" w:rsidP="00B57EFE">
      <w:pPr>
        <w:spacing w:after="0" w:line="240" w:lineRule="auto"/>
        <w:jc w:val="right"/>
        <w:rPr>
          <w:rFonts w:ascii="Times New Roman" w:eastAsia="Arial Unicode MS" w:hAnsi="Times New Roman" w:cs="Times New Roman"/>
          <w:color w:val="000000"/>
          <w:sz w:val="24"/>
          <w:szCs w:val="24"/>
          <w:lang w:eastAsia="ru-RU"/>
        </w:rPr>
      </w:pPr>
    </w:p>
    <w:p w:rsidR="00787895" w:rsidRDefault="00787895" w:rsidP="00B57EFE">
      <w:pPr>
        <w:spacing w:after="0" w:line="240" w:lineRule="auto"/>
        <w:jc w:val="right"/>
        <w:rPr>
          <w:rFonts w:ascii="Times New Roman" w:eastAsia="Arial Unicode MS" w:hAnsi="Times New Roman" w:cs="Times New Roman"/>
          <w:color w:val="000000"/>
          <w:sz w:val="24"/>
          <w:szCs w:val="24"/>
          <w:lang w:eastAsia="ru-RU"/>
        </w:rPr>
      </w:pPr>
    </w:p>
    <w:p w:rsidR="00787895" w:rsidRDefault="00787895" w:rsidP="00B57EFE">
      <w:pPr>
        <w:spacing w:after="0" w:line="240" w:lineRule="auto"/>
        <w:jc w:val="right"/>
        <w:rPr>
          <w:rFonts w:ascii="Times New Roman" w:eastAsia="Arial Unicode MS" w:hAnsi="Times New Roman" w:cs="Times New Roman"/>
          <w:color w:val="000000"/>
          <w:sz w:val="24"/>
          <w:szCs w:val="24"/>
          <w:lang w:eastAsia="ru-RU"/>
        </w:rPr>
      </w:pPr>
    </w:p>
    <w:p w:rsidR="00787895" w:rsidRDefault="00787895" w:rsidP="00B57EFE">
      <w:pPr>
        <w:spacing w:after="0" w:line="240" w:lineRule="auto"/>
        <w:jc w:val="right"/>
        <w:rPr>
          <w:rFonts w:ascii="Times New Roman" w:eastAsia="Arial Unicode MS" w:hAnsi="Times New Roman" w:cs="Times New Roman"/>
          <w:color w:val="000000"/>
          <w:sz w:val="24"/>
          <w:szCs w:val="24"/>
          <w:lang w:eastAsia="ru-RU"/>
        </w:rPr>
      </w:pPr>
    </w:p>
    <w:p w:rsidR="0025654F" w:rsidRDefault="0025654F" w:rsidP="00B57EFE">
      <w:pPr>
        <w:spacing w:after="0" w:line="240" w:lineRule="auto"/>
        <w:jc w:val="right"/>
        <w:rPr>
          <w:rFonts w:ascii="Times New Roman" w:eastAsia="Arial Unicode MS" w:hAnsi="Times New Roman" w:cs="Times New Roman"/>
          <w:color w:val="000000"/>
          <w:sz w:val="24"/>
          <w:szCs w:val="24"/>
          <w:lang w:eastAsia="ru-RU"/>
        </w:rPr>
      </w:pPr>
    </w:p>
    <w:p w:rsidR="00E6584A" w:rsidRPr="00E36381" w:rsidRDefault="00E6584A" w:rsidP="00A24043">
      <w:pPr>
        <w:spacing w:after="0" w:line="240" w:lineRule="auto"/>
        <w:jc w:val="right"/>
        <w:rPr>
          <w:rFonts w:ascii="Times New Roman" w:eastAsia="Times New Roman" w:hAnsi="Times New Roman" w:cs="Times New Roman"/>
          <w:bCs/>
          <w:sz w:val="24"/>
          <w:szCs w:val="24"/>
          <w:lang w:eastAsia="ru-RU"/>
        </w:rPr>
      </w:pPr>
    </w:p>
    <w:p w:rsidR="00A24043" w:rsidRPr="00A24043" w:rsidRDefault="00A24043" w:rsidP="00A24043">
      <w:pPr>
        <w:spacing w:after="0" w:line="240" w:lineRule="auto"/>
        <w:jc w:val="right"/>
        <w:rPr>
          <w:rFonts w:ascii="Times New Roman" w:eastAsia="Times New Roman" w:hAnsi="Times New Roman" w:cs="Times New Roman"/>
          <w:bCs/>
          <w:sz w:val="24"/>
          <w:szCs w:val="24"/>
          <w:lang w:eastAsia="ru-RU"/>
        </w:rPr>
      </w:pPr>
      <w:r w:rsidRPr="00A24043">
        <w:rPr>
          <w:rFonts w:ascii="Times New Roman" w:eastAsia="Times New Roman" w:hAnsi="Times New Roman" w:cs="Times New Roman"/>
          <w:bCs/>
          <w:sz w:val="24"/>
          <w:szCs w:val="24"/>
          <w:lang w:eastAsia="ru-RU"/>
        </w:rPr>
        <w:lastRenderedPageBreak/>
        <w:t xml:space="preserve">Приложение № </w:t>
      </w:r>
      <w:r w:rsidR="00622B09">
        <w:rPr>
          <w:rFonts w:ascii="Times New Roman" w:eastAsia="Times New Roman" w:hAnsi="Times New Roman" w:cs="Times New Roman"/>
          <w:bCs/>
          <w:sz w:val="24"/>
          <w:szCs w:val="24"/>
          <w:lang w:eastAsia="ru-RU"/>
        </w:rPr>
        <w:t>1</w:t>
      </w:r>
      <w:r w:rsidRPr="00A24043">
        <w:rPr>
          <w:rFonts w:ascii="Times New Roman" w:eastAsia="Times New Roman" w:hAnsi="Times New Roman" w:cs="Times New Roman"/>
          <w:bCs/>
          <w:sz w:val="24"/>
          <w:szCs w:val="24"/>
          <w:lang w:eastAsia="ru-RU"/>
        </w:rPr>
        <w:t xml:space="preserve">                                   </w:t>
      </w:r>
    </w:p>
    <w:p w:rsidR="00A24043" w:rsidRPr="00B57EFE" w:rsidRDefault="00A24043" w:rsidP="00A24043">
      <w:pPr>
        <w:spacing w:after="0" w:line="240" w:lineRule="auto"/>
        <w:jc w:val="right"/>
        <w:rPr>
          <w:rFonts w:ascii="Times New Roman" w:eastAsia="Arial Unicode MS" w:hAnsi="Times New Roman" w:cs="Times New Roman"/>
          <w:color w:val="000000"/>
          <w:sz w:val="24"/>
          <w:szCs w:val="24"/>
          <w:lang w:eastAsia="ru-RU"/>
        </w:rPr>
      </w:pPr>
      <w:r w:rsidRPr="00B57EFE">
        <w:rPr>
          <w:rFonts w:ascii="Times New Roman" w:eastAsia="Arial Unicode MS" w:hAnsi="Times New Roman" w:cs="Times New Roman"/>
          <w:color w:val="000000"/>
          <w:sz w:val="24"/>
          <w:szCs w:val="24"/>
          <w:lang w:eastAsia="ru-RU"/>
        </w:rPr>
        <w:t>к </w:t>
      </w:r>
      <w:r>
        <w:rPr>
          <w:rFonts w:ascii="Times New Roman" w:eastAsia="Arial Unicode MS" w:hAnsi="Times New Roman" w:cs="Times New Roman"/>
          <w:color w:val="000000"/>
          <w:sz w:val="24"/>
          <w:szCs w:val="24"/>
          <w:lang w:eastAsia="ru-RU"/>
        </w:rPr>
        <w:t>М</w:t>
      </w:r>
      <w:r w:rsidRPr="00B57EFE">
        <w:rPr>
          <w:rFonts w:ascii="Times New Roman" w:eastAsia="Arial Unicode MS" w:hAnsi="Times New Roman" w:cs="Times New Roman"/>
          <w:color w:val="000000"/>
          <w:sz w:val="24"/>
          <w:szCs w:val="24"/>
          <w:lang w:eastAsia="ru-RU"/>
        </w:rPr>
        <w:t>униципальному контракту №</w:t>
      </w:r>
      <w:r w:rsidR="00CE21F1">
        <w:rPr>
          <w:rFonts w:ascii="Times New Roman" w:eastAsia="Arial Unicode MS" w:hAnsi="Times New Roman" w:cs="Times New Roman"/>
          <w:color w:val="000000"/>
          <w:sz w:val="24"/>
          <w:szCs w:val="24"/>
          <w:lang w:eastAsia="ru-RU"/>
        </w:rPr>
        <w:t xml:space="preserve"> </w:t>
      </w:r>
      <w:r w:rsidR="0099129A">
        <w:rPr>
          <w:rFonts w:ascii="Times New Roman" w:eastAsia="Arial Unicode MS" w:hAnsi="Times New Roman" w:cs="Times New Roman"/>
          <w:color w:val="000000"/>
          <w:sz w:val="24"/>
          <w:szCs w:val="24"/>
          <w:lang w:eastAsia="ru-RU"/>
        </w:rPr>
        <w:t>____</w:t>
      </w:r>
    </w:p>
    <w:p w:rsidR="00A24043" w:rsidRDefault="000E7BA3" w:rsidP="00A24043">
      <w:pPr>
        <w:spacing w:after="0" w:line="240" w:lineRule="auto"/>
        <w:jc w:val="right"/>
        <w:rPr>
          <w:rFonts w:ascii="Times New Roman" w:eastAsia="Times New Roman" w:hAnsi="Times New Roman" w:cs="Times New Roman"/>
          <w:b/>
          <w:bCs/>
          <w:sz w:val="24"/>
          <w:szCs w:val="24"/>
          <w:lang w:eastAsia="ru-RU"/>
        </w:rPr>
      </w:pPr>
      <w:r>
        <w:rPr>
          <w:rFonts w:ascii="Times New Roman" w:eastAsia="Arial Unicode MS" w:hAnsi="Times New Roman" w:cs="Times New Roman"/>
          <w:color w:val="000000"/>
          <w:sz w:val="24"/>
          <w:szCs w:val="24"/>
          <w:lang w:eastAsia="ru-RU"/>
        </w:rPr>
        <w:t xml:space="preserve">от </w:t>
      </w:r>
      <w:r w:rsidR="00A24043" w:rsidRPr="00B57EFE">
        <w:rPr>
          <w:rFonts w:ascii="Times New Roman" w:eastAsia="Arial Unicode MS" w:hAnsi="Times New Roman" w:cs="Times New Roman"/>
          <w:color w:val="000000"/>
          <w:sz w:val="24"/>
          <w:szCs w:val="24"/>
          <w:lang w:eastAsia="ru-RU"/>
        </w:rPr>
        <w:t xml:space="preserve"> «</w:t>
      </w:r>
      <w:r w:rsidR="0099129A">
        <w:rPr>
          <w:rFonts w:ascii="Times New Roman" w:eastAsia="Arial Unicode MS" w:hAnsi="Times New Roman" w:cs="Times New Roman"/>
          <w:color w:val="000000"/>
          <w:sz w:val="24"/>
          <w:szCs w:val="24"/>
          <w:lang w:eastAsia="ru-RU"/>
        </w:rPr>
        <w:t>___</w:t>
      </w:r>
      <w:r w:rsidR="00A24043" w:rsidRPr="00B57EFE">
        <w:rPr>
          <w:rFonts w:ascii="Times New Roman" w:eastAsia="Arial Unicode MS" w:hAnsi="Times New Roman" w:cs="Times New Roman"/>
          <w:color w:val="000000"/>
          <w:sz w:val="24"/>
          <w:szCs w:val="24"/>
          <w:lang w:eastAsia="ru-RU"/>
        </w:rPr>
        <w:t xml:space="preserve">» </w:t>
      </w:r>
      <w:r w:rsidR="00787895">
        <w:rPr>
          <w:rFonts w:ascii="Times New Roman" w:eastAsia="Arial Unicode MS" w:hAnsi="Times New Roman" w:cs="Times New Roman"/>
          <w:color w:val="000000"/>
          <w:sz w:val="24"/>
          <w:szCs w:val="24"/>
          <w:lang w:eastAsia="ru-RU"/>
        </w:rPr>
        <w:t>янва</w:t>
      </w:r>
      <w:r>
        <w:rPr>
          <w:rFonts w:ascii="Times New Roman" w:eastAsia="Arial Unicode MS" w:hAnsi="Times New Roman" w:cs="Times New Roman"/>
          <w:color w:val="000000"/>
          <w:sz w:val="24"/>
          <w:szCs w:val="24"/>
          <w:lang w:eastAsia="ru-RU"/>
        </w:rPr>
        <w:t>ря</w:t>
      </w:r>
      <w:r w:rsidR="00B13940">
        <w:rPr>
          <w:rFonts w:ascii="Times New Roman" w:eastAsia="Arial Unicode MS" w:hAnsi="Times New Roman" w:cs="Times New Roman"/>
          <w:color w:val="000000"/>
          <w:sz w:val="24"/>
          <w:szCs w:val="24"/>
          <w:lang w:eastAsia="ru-RU"/>
        </w:rPr>
        <w:t xml:space="preserve"> </w:t>
      </w:r>
      <w:r w:rsidR="00CE21F1">
        <w:rPr>
          <w:rFonts w:ascii="Times New Roman" w:eastAsia="Arial Unicode MS" w:hAnsi="Times New Roman" w:cs="Times New Roman"/>
          <w:color w:val="000000"/>
          <w:sz w:val="24"/>
          <w:szCs w:val="24"/>
          <w:lang w:eastAsia="ru-RU"/>
        </w:rPr>
        <w:t>202</w:t>
      </w:r>
      <w:r w:rsidR="009D7B03">
        <w:rPr>
          <w:rFonts w:ascii="Times New Roman" w:eastAsia="Arial Unicode MS" w:hAnsi="Times New Roman" w:cs="Times New Roman"/>
          <w:color w:val="000000"/>
          <w:sz w:val="24"/>
          <w:szCs w:val="24"/>
          <w:lang w:eastAsia="ru-RU"/>
        </w:rPr>
        <w:t>__</w:t>
      </w:r>
      <w:r w:rsidR="00A24043" w:rsidRPr="00B57EFE">
        <w:rPr>
          <w:rFonts w:ascii="Times New Roman" w:eastAsia="Arial Unicode MS" w:hAnsi="Times New Roman" w:cs="Times New Roman"/>
          <w:color w:val="000000"/>
          <w:sz w:val="24"/>
          <w:szCs w:val="24"/>
          <w:lang w:eastAsia="ru-RU"/>
        </w:rPr>
        <w:t xml:space="preserve"> г.</w:t>
      </w:r>
      <w:r w:rsidR="00A24043">
        <w:rPr>
          <w:rFonts w:ascii="Times New Roman" w:eastAsia="Times New Roman" w:hAnsi="Times New Roman" w:cs="Times New Roman"/>
          <w:b/>
          <w:bCs/>
          <w:sz w:val="24"/>
          <w:szCs w:val="24"/>
          <w:lang w:eastAsia="ru-RU"/>
        </w:rPr>
        <w:t xml:space="preserve">  </w:t>
      </w:r>
    </w:p>
    <w:p w:rsidR="00B57EFE" w:rsidRPr="00B57EFE" w:rsidRDefault="00B57EFE" w:rsidP="00B57EFE">
      <w:pPr>
        <w:autoSpaceDE w:val="0"/>
        <w:autoSpaceDN w:val="0"/>
        <w:adjustRightInd w:val="0"/>
        <w:spacing w:after="0" w:line="240" w:lineRule="auto"/>
        <w:ind w:firstLine="567"/>
        <w:jc w:val="both"/>
        <w:rPr>
          <w:rFonts w:ascii="Times New Roman" w:eastAsia="Arial Unicode MS" w:hAnsi="Times New Roman" w:cs="Times New Roman"/>
          <w:iCs/>
          <w:color w:val="000000"/>
          <w:sz w:val="24"/>
          <w:szCs w:val="24"/>
          <w:lang w:eastAsia="ru-RU"/>
        </w:rPr>
      </w:pPr>
    </w:p>
    <w:p w:rsidR="005A022E" w:rsidRPr="00C25896" w:rsidRDefault="00C25896" w:rsidP="005A022E">
      <w:pPr>
        <w:jc w:val="center"/>
        <w:rPr>
          <w:rFonts w:ascii="Times New Roman" w:eastAsia="Times New Roman" w:hAnsi="Times New Roman" w:cs="Times New Roman"/>
          <w:b/>
          <w:bCs/>
          <w:sz w:val="28"/>
          <w:szCs w:val="28"/>
          <w:lang w:eastAsia="ar-SA"/>
        </w:rPr>
      </w:pPr>
      <w:r w:rsidRPr="00C25896">
        <w:rPr>
          <w:rFonts w:ascii="Times New Roman" w:eastAsia="Times New Roman" w:hAnsi="Times New Roman" w:cs="Times New Roman"/>
          <w:b/>
          <w:bCs/>
          <w:sz w:val="28"/>
          <w:szCs w:val="28"/>
          <w:lang w:eastAsia="ar-SA"/>
        </w:rPr>
        <w:t>Техническое задание</w:t>
      </w:r>
    </w:p>
    <w:p w:rsidR="00465A32" w:rsidRPr="00465A32" w:rsidRDefault="00465A32" w:rsidP="00465A32">
      <w:pPr>
        <w:numPr>
          <w:ilvl w:val="0"/>
          <w:numId w:val="8"/>
        </w:numPr>
        <w:suppressAutoHyphens/>
        <w:spacing w:after="0" w:line="240" w:lineRule="auto"/>
        <w:ind w:left="56" w:firstLine="0"/>
        <w:jc w:val="both"/>
        <w:rPr>
          <w:rFonts w:ascii="Times New Roman" w:eastAsia="Times New Roman" w:hAnsi="Times New Roman" w:cs="Times New Roman"/>
          <w:b/>
          <w:bCs/>
          <w:sz w:val="28"/>
          <w:szCs w:val="28"/>
          <w:lang w:eastAsia="ar-SA"/>
        </w:rPr>
      </w:pPr>
      <w:r w:rsidRPr="00465A32">
        <w:rPr>
          <w:rFonts w:ascii="Times New Roman" w:eastAsia="Times New Roman" w:hAnsi="Times New Roman" w:cs="Times New Roman"/>
          <w:b/>
          <w:bCs/>
          <w:sz w:val="28"/>
          <w:szCs w:val="28"/>
          <w:lang w:eastAsia="ar-SA"/>
        </w:rPr>
        <w:t>Место, условия и сроки (периоды) выполнения работ</w:t>
      </w:r>
    </w:p>
    <w:p w:rsidR="00465A32" w:rsidRPr="00465A32" w:rsidRDefault="00465A32" w:rsidP="00465A32">
      <w:pPr>
        <w:suppressAutoHyphens/>
        <w:spacing w:after="0" w:line="240" w:lineRule="auto"/>
        <w:ind w:left="360"/>
        <w:jc w:val="both"/>
        <w:rPr>
          <w:rFonts w:ascii="Times New Roman" w:eastAsia="Times New Roman" w:hAnsi="Times New Roman" w:cs="Times New Roman"/>
          <w:b/>
          <w:bCs/>
          <w:sz w:val="24"/>
          <w:szCs w:val="24"/>
          <w:lang w:eastAsia="ar-SA"/>
        </w:rPr>
      </w:pPr>
    </w:p>
    <w:p w:rsidR="00465A32" w:rsidRPr="00465A32" w:rsidRDefault="00465A32" w:rsidP="00465A32">
      <w:pPr>
        <w:suppressAutoHyphens/>
        <w:spacing w:after="0" w:line="240" w:lineRule="auto"/>
        <w:jc w:val="both"/>
        <w:rPr>
          <w:rFonts w:ascii="Times New Roman" w:eastAsia="Times New Roman" w:hAnsi="Times New Roman" w:cs="Times New Roman"/>
          <w:bCs/>
          <w:sz w:val="24"/>
          <w:szCs w:val="24"/>
          <w:lang w:eastAsia="ar-SA"/>
        </w:rPr>
      </w:pPr>
      <w:r w:rsidRPr="00465A32">
        <w:rPr>
          <w:rFonts w:ascii="Times New Roman" w:eastAsia="Times New Roman" w:hAnsi="Times New Roman" w:cs="Times New Roman"/>
          <w:bCs/>
          <w:sz w:val="24"/>
          <w:szCs w:val="24"/>
          <w:lang w:eastAsia="ar-SA"/>
        </w:rPr>
        <w:tab/>
        <w:t>1. Местом выполнения работ являются территории зеленых насаждений общего пользования местного значения (далее ЗНОП МЗ) внутригородского Муниципального образования города федерального значения</w:t>
      </w:r>
      <w:proofErr w:type="gramStart"/>
      <w:r w:rsidRPr="00465A32">
        <w:rPr>
          <w:rFonts w:ascii="Times New Roman" w:eastAsia="Times New Roman" w:hAnsi="Times New Roman" w:cs="Times New Roman"/>
          <w:bCs/>
          <w:sz w:val="24"/>
          <w:szCs w:val="24"/>
          <w:lang w:eastAsia="ar-SA"/>
        </w:rPr>
        <w:t xml:space="preserve"> С</w:t>
      </w:r>
      <w:proofErr w:type="gramEnd"/>
      <w:r w:rsidRPr="00465A32">
        <w:rPr>
          <w:rFonts w:ascii="Times New Roman" w:eastAsia="Times New Roman" w:hAnsi="Times New Roman" w:cs="Times New Roman"/>
          <w:bCs/>
          <w:sz w:val="24"/>
          <w:szCs w:val="24"/>
          <w:lang w:eastAsia="ar-SA"/>
        </w:rPr>
        <w:t>анкт- Петербурга Муниципальн</w:t>
      </w:r>
      <w:r w:rsidR="009D7B03">
        <w:rPr>
          <w:rFonts w:ascii="Times New Roman" w:eastAsia="Times New Roman" w:hAnsi="Times New Roman" w:cs="Times New Roman"/>
          <w:bCs/>
          <w:sz w:val="24"/>
          <w:szCs w:val="24"/>
          <w:lang w:eastAsia="ar-SA"/>
        </w:rPr>
        <w:t>ый</w:t>
      </w:r>
      <w:r w:rsidRPr="00465A32">
        <w:rPr>
          <w:rFonts w:ascii="Times New Roman" w:eastAsia="Times New Roman" w:hAnsi="Times New Roman" w:cs="Times New Roman"/>
          <w:bCs/>
          <w:sz w:val="24"/>
          <w:szCs w:val="24"/>
          <w:lang w:eastAsia="ar-SA"/>
        </w:rPr>
        <w:t xml:space="preserve"> округ УРИЦК в соответствии с адресной программой, являющейся неотъемлемой частью контракта.</w:t>
      </w:r>
    </w:p>
    <w:p w:rsidR="00465A32" w:rsidRPr="00465A32" w:rsidRDefault="00465A32" w:rsidP="00465A32">
      <w:pPr>
        <w:suppressAutoHyphens/>
        <w:spacing w:after="0" w:line="240" w:lineRule="auto"/>
        <w:jc w:val="both"/>
        <w:rPr>
          <w:rFonts w:ascii="Times New Roman" w:eastAsia="Times New Roman" w:hAnsi="Times New Roman" w:cs="Times New Roman"/>
          <w:bCs/>
          <w:sz w:val="24"/>
          <w:szCs w:val="24"/>
          <w:lang w:eastAsia="ar-SA"/>
        </w:rPr>
      </w:pPr>
      <w:r w:rsidRPr="00465A32">
        <w:rPr>
          <w:rFonts w:ascii="Times New Roman" w:eastAsia="Times New Roman" w:hAnsi="Times New Roman" w:cs="Times New Roman"/>
          <w:bCs/>
          <w:sz w:val="24"/>
          <w:szCs w:val="24"/>
          <w:lang w:eastAsia="ar-SA"/>
        </w:rPr>
        <w:tab/>
        <w:t xml:space="preserve">2. Начало выполнения работ по контракту: </w:t>
      </w:r>
      <w:proofErr w:type="gramStart"/>
      <w:r w:rsidR="0099129A">
        <w:rPr>
          <w:rFonts w:ascii="Times New Roman" w:eastAsia="Times New Roman" w:hAnsi="Times New Roman" w:cs="Times New Roman"/>
          <w:bCs/>
          <w:sz w:val="24"/>
          <w:szCs w:val="24"/>
          <w:lang w:eastAsia="ar-SA"/>
        </w:rPr>
        <w:t>с даты заключения</w:t>
      </w:r>
      <w:proofErr w:type="gramEnd"/>
    </w:p>
    <w:p w:rsidR="00465A32" w:rsidRPr="00465A32" w:rsidRDefault="00465A32" w:rsidP="00465A32">
      <w:pPr>
        <w:suppressAutoHyphens/>
        <w:spacing w:after="0" w:line="240" w:lineRule="auto"/>
        <w:jc w:val="both"/>
        <w:rPr>
          <w:rFonts w:ascii="Times New Roman" w:eastAsia="Times New Roman" w:hAnsi="Times New Roman" w:cs="Times New Roman"/>
          <w:bCs/>
          <w:sz w:val="24"/>
          <w:szCs w:val="24"/>
          <w:lang w:eastAsia="ar-SA"/>
        </w:rPr>
      </w:pPr>
      <w:r w:rsidRPr="00465A32">
        <w:rPr>
          <w:rFonts w:ascii="Times New Roman" w:eastAsia="Times New Roman" w:hAnsi="Times New Roman" w:cs="Times New Roman"/>
          <w:bCs/>
          <w:sz w:val="24"/>
          <w:szCs w:val="24"/>
          <w:lang w:eastAsia="ar-SA"/>
        </w:rPr>
        <w:tab/>
        <w:t xml:space="preserve">3. Окончание работ по контракту: 31 </w:t>
      </w:r>
      <w:r w:rsidR="00787895">
        <w:rPr>
          <w:rFonts w:ascii="Times New Roman" w:eastAsia="Times New Roman" w:hAnsi="Times New Roman" w:cs="Times New Roman"/>
          <w:bCs/>
          <w:sz w:val="24"/>
          <w:szCs w:val="24"/>
          <w:lang w:eastAsia="ar-SA"/>
        </w:rPr>
        <w:t>янва</w:t>
      </w:r>
      <w:r w:rsidR="00D35331">
        <w:rPr>
          <w:rFonts w:ascii="Times New Roman" w:eastAsia="Times New Roman" w:hAnsi="Times New Roman" w:cs="Times New Roman"/>
          <w:bCs/>
          <w:sz w:val="24"/>
          <w:szCs w:val="24"/>
          <w:lang w:eastAsia="ar-SA"/>
        </w:rPr>
        <w:t>ря</w:t>
      </w:r>
      <w:r w:rsidRPr="00465A32">
        <w:rPr>
          <w:rFonts w:ascii="Times New Roman" w:eastAsia="Times New Roman" w:hAnsi="Times New Roman" w:cs="Times New Roman"/>
          <w:bCs/>
          <w:sz w:val="24"/>
          <w:szCs w:val="24"/>
          <w:lang w:eastAsia="ar-SA"/>
        </w:rPr>
        <w:t xml:space="preserve"> 202</w:t>
      </w:r>
      <w:r w:rsidR="009D7B03">
        <w:rPr>
          <w:rFonts w:ascii="Times New Roman" w:eastAsia="Times New Roman" w:hAnsi="Times New Roman" w:cs="Times New Roman"/>
          <w:bCs/>
          <w:sz w:val="24"/>
          <w:szCs w:val="24"/>
          <w:lang w:eastAsia="ar-SA"/>
        </w:rPr>
        <w:t>5</w:t>
      </w:r>
      <w:r w:rsidRPr="00465A32">
        <w:rPr>
          <w:rFonts w:ascii="Times New Roman" w:eastAsia="Times New Roman" w:hAnsi="Times New Roman" w:cs="Times New Roman"/>
          <w:bCs/>
          <w:sz w:val="24"/>
          <w:szCs w:val="24"/>
          <w:lang w:eastAsia="ar-SA"/>
        </w:rPr>
        <w:t xml:space="preserve"> года.</w:t>
      </w:r>
    </w:p>
    <w:p w:rsidR="00465A32" w:rsidRDefault="00465A32" w:rsidP="00465A32">
      <w:pPr>
        <w:suppressAutoHyphens/>
        <w:spacing w:after="0" w:line="240" w:lineRule="auto"/>
        <w:ind w:firstLine="708"/>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4. Территории, сроки и периодичность выполнения видов работ определяются в соответствии с Технологическим регламентом выполнения работ по уборке внутриквартальных территорий</w:t>
      </w:r>
      <w:proofErr w:type="gramStart"/>
      <w:r w:rsidRPr="00465A32">
        <w:rPr>
          <w:rFonts w:ascii="Times New Roman" w:eastAsia="Times New Roman" w:hAnsi="Times New Roman" w:cs="Times New Roman"/>
          <w:sz w:val="24"/>
          <w:szCs w:val="24"/>
          <w:lang w:eastAsia="ar-SA"/>
        </w:rPr>
        <w:t xml:space="preserve"> С</w:t>
      </w:r>
      <w:proofErr w:type="gramEnd"/>
      <w:r w:rsidRPr="00465A32">
        <w:rPr>
          <w:rFonts w:ascii="Times New Roman" w:eastAsia="Times New Roman" w:hAnsi="Times New Roman" w:cs="Times New Roman"/>
          <w:sz w:val="24"/>
          <w:szCs w:val="24"/>
          <w:lang w:eastAsia="ar-SA"/>
        </w:rPr>
        <w:t>анкт- Петербурга, входящих в состав земель общего пользования, утверждённого распоряжением Жилищного комитета Правительства Санкт-Петербурга от  18 июля 2016 года N 897-р (с изменениями на 3 июня 2020 года), согласованные Комитетом имущественных отношений Санкт-Петербурга, Закон Санкт- Петербурга от 31.05.2010 № 273-70 «О зеленых насаждениях в Санкт-Петербурге» (с изменениями на 3 июня 2020 года), Закон</w:t>
      </w:r>
      <w:proofErr w:type="gramStart"/>
      <w:r w:rsidRPr="00465A32">
        <w:rPr>
          <w:rFonts w:ascii="Times New Roman" w:eastAsia="Times New Roman" w:hAnsi="Times New Roman" w:cs="Times New Roman"/>
          <w:sz w:val="24"/>
          <w:szCs w:val="24"/>
          <w:lang w:eastAsia="ar-SA"/>
        </w:rPr>
        <w:t xml:space="preserve"> С</w:t>
      </w:r>
      <w:proofErr w:type="gramEnd"/>
      <w:r w:rsidRPr="00465A32">
        <w:rPr>
          <w:rFonts w:ascii="Times New Roman" w:eastAsia="Times New Roman" w:hAnsi="Times New Roman" w:cs="Times New Roman"/>
          <w:sz w:val="24"/>
          <w:szCs w:val="24"/>
          <w:lang w:eastAsia="ar-SA"/>
        </w:rPr>
        <w:t>анкт- Петербурга от 19.09.2007 № 430-85 «О зеленых насаждениях общего пользования» (с изменениями на 17 мая 2021 года) (редакция, действующая с 1 июля 2021 года</w:t>
      </w:r>
      <w:r w:rsidR="00B9305D">
        <w:rPr>
          <w:rFonts w:ascii="Times New Roman" w:eastAsia="Times New Roman" w:hAnsi="Times New Roman" w:cs="Times New Roman"/>
          <w:sz w:val="24"/>
          <w:szCs w:val="24"/>
          <w:lang w:eastAsia="ar-SA"/>
        </w:rPr>
        <w:t>).</w:t>
      </w:r>
    </w:p>
    <w:p w:rsidR="00B9305D" w:rsidRPr="00465A32" w:rsidRDefault="00B9305D" w:rsidP="00465A32">
      <w:pPr>
        <w:suppressAutoHyphens/>
        <w:spacing w:after="0" w:line="240" w:lineRule="auto"/>
        <w:ind w:firstLine="708"/>
        <w:jc w:val="both"/>
        <w:rPr>
          <w:rFonts w:ascii="Times New Roman" w:eastAsia="Times New Roman" w:hAnsi="Times New Roman" w:cs="Times New Roman"/>
          <w:b/>
          <w:bCs/>
          <w:sz w:val="24"/>
          <w:szCs w:val="24"/>
          <w:lang w:eastAsia="ar-SA"/>
        </w:rPr>
      </w:pPr>
    </w:p>
    <w:p w:rsidR="00465A32" w:rsidRPr="00465A32" w:rsidRDefault="00465A32" w:rsidP="00465A32">
      <w:pPr>
        <w:numPr>
          <w:ilvl w:val="0"/>
          <w:numId w:val="8"/>
        </w:numPr>
        <w:suppressAutoHyphens/>
        <w:spacing w:after="0" w:line="240" w:lineRule="auto"/>
        <w:ind w:left="28" w:firstLine="14"/>
        <w:jc w:val="both"/>
        <w:rPr>
          <w:rFonts w:ascii="Times New Roman" w:eastAsia="Times New Roman" w:hAnsi="Times New Roman" w:cs="Times New Roman"/>
          <w:bCs/>
          <w:sz w:val="28"/>
          <w:szCs w:val="28"/>
          <w:lang w:eastAsia="ar-SA"/>
        </w:rPr>
      </w:pPr>
      <w:r w:rsidRPr="00465A32">
        <w:rPr>
          <w:rFonts w:ascii="Times New Roman" w:eastAsia="Times New Roman" w:hAnsi="Times New Roman" w:cs="Times New Roman"/>
          <w:b/>
          <w:bCs/>
          <w:sz w:val="28"/>
          <w:szCs w:val="28"/>
          <w:lang w:eastAsia="ar-SA"/>
        </w:rPr>
        <w:t>Объём выполняемых работ</w:t>
      </w:r>
      <w:r w:rsidRPr="00465A32">
        <w:rPr>
          <w:rFonts w:ascii="Times New Roman" w:eastAsia="Times New Roman" w:hAnsi="Times New Roman" w:cs="Times New Roman"/>
          <w:bCs/>
          <w:sz w:val="28"/>
          <w:szCs w:val="28"/>
          <w:lang w:eastAsia="ar-SA"/>
        </w:rPr>
        <w:t>:</w:t>
      </w:r>
    </w:p>
    <w:p w:rsidR="00465A32" w:rsidRPr="00465A32" w:rsidRDefault="00465A32" w:rsidP="00465A32">
      <w:pPr>
        <w:suppressAutoHyphens/>
        <w:spacing w:after="0" w:line="240" w:lineRule="auto"/>
        <w:ind w:firstLine="708"/>
        <w:jc w:val="center"/>
        <w:rPr>
          <w:rFonts w:ascii="Times New Roman" w:eastAsia="Times New Roman" w:hAnsi="Times New Roman" w:cs="Times New Roman"/>
          <w:bCs/>
          <w:sz w:val="24"/>
          <w:szCs w:val="24"/>
          <w:lang w:eastAsia="ar-SA"/>
        </w:rPr>
      </w:pPr>
    </w:p>
    <w:p w:rsidR="009D7B03" w:rsidRPr="009D7B03" w:rsidRDefault="00465A32" w:rsidP="009D7B03">
      <w:pPr>
        <w:numPr>
          <w:ilvl w:val="0"/>
          <w:numId w:val="9"/>
        </w:numPr>
        <w:suppressAutoHyphens/>
        <w:spacing w:after="0" w:line="240" w:lineRule="auto"/>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 xml:space="preserve"> </w:t>
      </w:r>
      <w:r w:rsidR="009D7B03" w:rsidRPr="009D7B03">
        <w:rPr>
          <w:rFonts w:ascii="Times New Roman" w:eastAsia="Times New Roman" w:hAnsi="Times New Roman" w:cs="Times New Roman"/>
          <w:sz w:val="24"/>
          <w:szCs w:val="24"/>
          <w:lang w:eastAsia="ar-SA"/>
        </w:rPr>
        <w:t xml:space="preserve">На выполнение работ по содержанию, в том числе уборке, территорий </w:t>
      </w:r>
      <w:r w:rsidR="009D7B03" w:rsidRPr="009D7B03">
        <w:rPr>
          <w:rFonts w:ascii="Times New Roman" w:eastAsia="Times New Roman" w:hAnsi="Times New Roman" w:cs="Times New Roman"/>
          <w:bCs/>
          <w:sz w:val="24"/>
          <w:szCs w:val="24"/>
          <w:lang w:eastAsia="ar-SA"/>
        </w:rPr>
        <w:t>ЗНОП МЗ</w:t>
      </w:r>
      <w:r w:rsidR="009D7B03" w:rsidRPr="009D7B03">
        <w:rPr>
          <w:rFonts w:ascii="Times New Roman" w:eastAsia="Times New Roman" w:hAnsi="Times New Roman" w:cs="Times New Roman"/>
          <w:sz w:val="24"/>
          <w:szCs w:val="24"/>
          <w:lang w:eastAsia="ar-SA"/>
        </w:rPr>
        <w:t>:</w:t>
      </w:r>
    </w:p>
    <w:p w:rsidR="009D7B03" w:rsidRPr="009D7B03" w:rsidRDefault="009D7B03" w:rsidP="009D7B03">
      <w:pPr>
        <w:suppressAutoHyphens/>
        <w:spacing w:after="0" w:line="240" w:lineRule="auto"/>
        <w:ind w:left="708"/>
        <w:jc w:val="both"/>
        <w:rPr>
          <w:rFonts w:ascii="Times New Roman" w:eastAsia="Times New Roman" w:hAnsi="Times New Roman" w:cs="Times New Roman"/>
          <w:sz w:val="24"/>
          <w:szCs w:val="24"/>
          <w:lang w:eastAsia="ar-SA"/>
        </w:rPr>
      </w:pPr>
      <w:r w:rsidRPr="009D7B03">
        <w:rPr>
          <w:rFonts w:ascii="Times New Roman" w:eastAsia="Times New Roman" w:hAnsi="Times New Roman" w:cs="Times New Roman"/>
          <w:sz w:val="24"/>
          <w:szCs w:val="24"/>
          <w:lang w:eastAsia="ar-SA"/>
        </w:rPr>
        <w:t xml:space="preserve"> площадь усовершенствованных покрытий – </w:t>
      </w:r>
      <w:r w:rsidRPr="009D7B03">
        <w:rPr>
          <w:rFonts w:ascii="Times New Roman" w:eastAsia="Times New Roman" w:hAnsi="Times New Roman" w:cs="Times New Roman"/>
          <w:b/>
          <w:bCs/>
          <w:sz w:val="24"/>
          <w:szCs w:val="24"/>
          <w:lang w:eastAsia="ar-SA"/>
        </w:rPr>
        <w:t xml:space="preserve">14429,2 </w:t>
      </w:r>
      <w:r w:rsidRPr="009D7B03">
        <w:rPr>
          <w:rFonts w:ascii="Times New Roman" w:eastAsia="Times New Roman" w:hAnsi="Times New Roman" w:cs="Times New Roman"/>
          <w:sz w:val="24"/>
          <w:szCs w:val="24"/>
          <w:lang w:eastAsia="ar-SA"/>
        </w:rPr>
        <w:t xml:space="preserve">кв. м. </w:t>
      </w:r>
    </w:p>
    <w:p w:rsidR="009D7B03" w:rsidRPr="009D7B03" w:rsidRDefault="009D7B03" w:rsidP="009D7B03">
      <w:pPr>
        <w:suppressAutoHyphens/>
        <w:spacing w:after="0" w:line="240" w:lineRule="auto"/>
        <w:ind w:left="708"/>
        <w:jc w:val="both"/>
        <w:rPr>
          <w:rFonts w:ascii="Times New Roman" w:eastAsia="Times New Roman" w:hAnsi="Times New Roman" w:cs="Times New Roman"/>
          <w:sz w:val="24"/>
          <w:szCs w:val="24"/>
          <w:lang w:eastAsia="ar-SA"/>
        </w:rPr>
      </w:pPr>
      <w:r w:rsidRPr="009D7B03">
        <w:rPr>
          <w:rFonts w:ascii="Times New Roman" w:eastAsia="Times New Roman" w:hAnsi="Times New Roman" w:cs="Times New Roman"/>
          <w:sz w:val="24"/>
          <w:szCs w:val="24"/>
          <w:lang w:eastAsia="ar-SA"/>
        </w:rPr>
        <w:t xml:space="preserve"> площадь неусовершенствованных покрытий – </w:t>
      </w:r>
      <w:r w:rsidRPr="009D7B03">
        <w:rPr>
          <w:rFonts w:ascii="Times New Roman" w:eastAsia="Times New Roman" w:hAnsi="Times New Roman" w:cs="Times New Roman"/>
          <w:b/>
          <w:bCs/>
          <w:sz w:val="24"/>
          <w:szCs w:val="24"/>
          <w:lang w:eastAsia="ar-SA"/>
        </w:rPr>
        <w:t xml:space="preserve">23922,2 </w:t>
      </w:r>
      <w:r w:rsidRPr="009D7B03">
        <w:rPr>
          <w:rFonts w:ascii="Times New Roman" w:eastAsia="Times New Roman" w:hAnsi="Times New Roman" w:cs="Times New Roman"/>
          <w:sz w:val="24"/>
          <w:szCs w:val="24"/>
          <w:lang w:eastAsia="ar-SA"/>
        </w:rPr>
        <w:t>кв. м.</w:t>
      </w:r>
    </w:p>
    <w:p w:rsidR="009D7B03" w:rsidRPr="009D7B03" w:rsidRDefault="009D7B03" w:rsidP="009D7B03">
      <w:pPr>
        <w:suppressAutoHyphens/>
        <w:spacing w:after="0" w:line="240" w:lineRule="auto"/>
        <w:ind w:left="708"/>
        <w:jc w:val="both"/>
        <w:rPr>
          <w:rFonts w:ascii="Times New Roman" w:eastAsia="Times New Roman" w:hAnsi="Times New Roman" w:cs="Times New Roman"/>
          <w:sz w:val="24"/>
          <w:szCs w:val="24"/>
          <w:lang w:eastAsia="ar-SA"/>
        </w:rPr>
      </w:pPr>
      <w:r w:rsidRPr="009D7B03">
        <w:rPr>
          <w:rFonts w:ascii="Times New Roman" w:eastAsia="Times New Roman" w:hAnsi="Times New Roman" w:cs="Times New Roman"/>
          <w:sz w:val="24"/>
          <w:szCs w:val="24"/>
          <w:lang w:eastAsia="ar-SA"/>
        </w:rPr>
        <w:t xml:space="preserve"> площадь газонов – </w:t>
      </w:r>
      <w:r w:rsidRPr="009D7B03">
        <w:rPr>
          <w:rFonts w:ascii="Times New Roman" w:eastAsia="Times New Roman" w:hAnsi="Times New Roman" w:cs="Times New Roman"/>
          <w:b/>
          <w:bCs/>
          <w:sz w:val="24"/>
          <w:szCs w:val="24"/>
          <w:lang w:eastAsia="ar-SA"/>
        </w:rPr>
        <w:t xml:space="preserve">187436,1 </w:t>
      </w:r>
      <w:r w:rsidRPr="009D7B03">
        <w:rPr>
          <w:rFonts w:ascii="Times New Roman" w:eastAsia="Times New Roman" w:hAnsi="Times New Roman" w:cs="Times New Roman"/>
          <w:sz w:val="24"/>
          <w:szCs w:val="24"/>
          <w:lang w:eastAsia="ar-SA"/>
        </w:rPr>
        <w:t>кв. м.</w:t>
      </w:r>
    </w:p>
    <w:p w:rsidR="009D7B03" w:rsidRPr="009D7B03" w:rsidRDefault="009D7B03" w:rsidP="009D7B03">
      <w:pPr>
        <w:suppressAutoHyphens/>
        <w:spacing w:after="0" w:line="240" w:lineRule="auto"/>
        <w:ind w:left="708"/>
        <w:jc w:val="both"/>
        <w:rPr>
          <w:rFonts w:ascii="Times New Roman" w:eastAsia="Times New Roman" w:hAnsi="Times New Roman" w:cs="Times New Roman"/>
          <w:sz w:val="24"/>
          <w:szCs w:val="24"/>
          <w:lang w:eastAsia="ar-SA"/>
        </w:rPr>
      </w:pPr>
      <w:r w:rsidRPr="009D7B03">
        <w:rPr>
          <w:rFonts w:ascii="Times New Roman" w:eastAsia="Times New Roman" w:hAnsi="Times New Roman" w:cs="Times New Roman"/>
          <w:sz w:val="24"/>
          <w:szCs w:val="24"/>
          <w:lang w:eastAsia="ar-SA"/>
        </w:rPr>
        <w:t xml:space="preserve"> площадь территорий, подлежащих уборке – </w:t>
      </w:r>
      <w:r w:rsidRPr="009D7B03">
        <w:rPr>
          <w:rFonts w:ascii="Times New Roman" w:eastAsia="Times New Roman" w:hAnsi="Times New Roman" w:cs="Times New Roman"/>
          <w:b/>
          <w:bCs/>
          <w:sz w:val="24"/>
          <w:szCs w:val="24"/>
          <w:lang w:eastAsia="ar-SA"/>
        </w:rPr>
        <w:t xml:space="preserve">225787,5 </w:t>
      </w:r>
      <w:r w:rsidRPr="009D7B03">
        <w:rPr>
          <w:rFonts w:ascii="Times New Roman" w:eastAsia="Times New Roman" w:hAnsi="Times New Roman" w:cs="Times New Roman"/>
          <w:sz w:val="24"/>
          <w:szCs w:val="24"/>
          <w:lang w:eastAsia="ar-SA"/>
        </w:rPr>
        <w:t>кв. м.</w:t>
      </w:r>
    </w:p>
    <w:p w:rsidR="00465A32" w:rsidRPr="00465A32" w:rsidRDefault="00465A32" w:rsidP="009D7B03">
      <w:pPr>
        <w:suppressAutoHyphens/>
        <w:spacing w:after="0" w:line="240" w:lineRule="auto"/>
        <w:ind w:left="708"/>
        <w:jc w:val="both"/>
        <w:rPr>
          <w:rFonts w:ascii="Times New Roman" w:eastAsia="Times New Roman" w:hAnsi="Times New Roman" w:cs="Times New Roman"/>
          <w:b/>
          <w:sz w:val="24"/>
          <w:szCs w:val="24"/>
          <w:lang w:eastAsia="ar-SA"/>
        </w:rPr>
      </w:pPr>
    </w:p>
    <w:p w:rsidR="00465A32" w:rsidRPr="00465A32" w:rsidRDefault="00465A32" w:rsidP="00465A32">
      <w:pPr>
        <w:numPr>
          <w:ilvl w:val="0"/>
          <w:numId w:val="8"/>
        </w:numPr>
        <w:suppressAutoHyphens/>
        <w:spacing w:after="0" w:line="240" w:lineRule="auto"/>
        <w:ind w:left="378"/>
        <w:jc w:val="both"/>
        <w:rPr>
          <w:rFonts w:ascii="Times New Roman" w:eastAsia="Times New Roman" w:hAnsi="Times New Roman" w:cs="Times New Roman"/>
          <w:b/>
          <w:sz w:val="28"/>
          <w:szCs w:val="28"/>
          <w:lang w:eastAsia="ar-SA"/>
        </w:rPr>
      </w:pPr>
      <w:r w:rsidRPr="00465A32">
        <w:rPr>
          <w:rFonts w:ascii="Times New Roman" w:eastAsia="Times New Roman" w:hAnsi="Times New Roman" w:cs="Times New Roman"/>
          <w:b/>
          <w:sz w:val="28"/>
          <w:szCs w:val="28"/>
          <w:lang w:eastAsia="ar-SA"/>
        </w:rPr>
        <w:t xml:space="preserve">   Требования к выполнению работ:</w:t>
      </w:r>
    </w:p>
    <w:p w:rsidR="00465A32" w:rsidRPr="00465A32" w:rsidRDefault="00465A32" w:rsidP="00465A32">
      <w:pPr>
        <w:suppressAutoHyphens/>
        <w:spacing w:after="0" w:line="240" w:lineRule="auto"/>
        <w:ind w:firstLine="708"/>
        <w:jc w:val="center"/>
        <w:rPr>
          <w:rFonts w:ascii="Times New Roman" w:eastAsia="Times New Roman" w:hAnsi="Times New Roman" w:cs="Times New Roman"/>
          <w:b/>
          <w:sz w:val="24"/>
          <w:szCs w:val="24"/>
          <w:lang w:eastAsia="ar-SA"/>
        </w:rPr>
      </w:pPr>
    </w:p>
    <w:p w:rsidR="00465A32" w:rsidRPr="00465A32" w:rsidRDefault="00465A32" w:rsidP="00465A32">
      <w:pPr>
        <w:suppressAutoHyphens/>
        <w:spacing w:after="0" w:line="240" w:lineRule="auto"/>
        <w:ind w:firstLine="708"/>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 xml:space="preserve">Важнейшим условием выполнения работ по уборке территорий ЗНОП МЗ является их своевременность и оперативность. </w:t>
      </w:r>
    </w:p>
    <w:p w:rsidR="00465A32" w:rsidRPr="00465A32" w:rsidRDefault="00465A32" w:rsidP="00465A32">
      <w:pPr>
        <w:suppressAutoHyphens/>
        <w:spacing w:after="0" w:line="240" w:lineRule="auto"/>
        <w:ind w:firstLine="708"/>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 xml:space="preserve">1.Требования к работам, в том числе к их качеству, установлены следующими нормативными правовыми актами Российской Федерации и Санкт-Петербурга:    </w:t>
      </w:r>
    </w:p>
    <w:p w:rsidR="00465A32" w:rsidRPr="00465A32" w:rsidRDefault="00465A32" w:rsidP="00465A32">
      <w:pPr>
        <w:spacing w:after="0" w:line="240" w:lineRule="auto"/>
        <w:jc w:val="both"/>
        <w:rPr>
          <w:rFonts w:ascii="Times New Roman" w:eastAsia="Calibri" w:hAnsi="Times New Roman" w:cs="Times New Roman"/>
          <w:sz w:val="24"/>
          <w:szCs w:val="24"/>
        </w:rPr>
      </w:pPr>
      <w:r w:rsidRPr="00465A32">
        <w:rPr>
          <w:rFonts w:ascii="Times New Roman" w:eastAsia="Calibri" w:hAnsi="Times New Roman" w:cs="Times New Roman"/>
          <w:sz w:val="24"/>
          <w:szCs w:val="24"/>
        </w:rPr>
        <w:t xml:space="preserve">          -  Распоряжение Жилищного комитета Правительства</w:t>
      </w:r>
      <w:proofErr w:type="gramStart"/>
      <w:r w:rsidRPr="00465A32">
        <w:rPr>
          <w:rFonts w:ascii="Times New Roman" w:eastAsia="Calibri" w:hAnsi="Times New Roman" w:cs="Times New Roman"/>
          <w:sz w:val="24"/>
          <w:szCs w:val="24"/>
        </w:rPr>
        <w:t xml:space="preserve"> С</w:t>
      </w:r>
      <w:proofErr w:type="gramEnd"/>
      <w:r w:rsidRPr="00465A32">
        <w:rPr>
          <w:rFonts w:ascii="Times New Roman" w:eastAsia="Calibri" w:hAnsi="Times New Roman" w:cs="Times New Roman"/>
          <w:sz w:val="24"/>
          <w:szCs w:val="24"/>
        </w:rPr>
        <w:t xml:space="preserve">анкт- Петербурга от 18.07.2016г №897-р «Об утверждении Технологического регламента выполнения работ по уборке внутриквартальных территорий Санкт- Петербурга, входящих в состав земель общего пользования» </w:t>
      </w:r>
      <w:r w:rsidRPr="00465A32">
        <w:rPr>
          <w:rFonts w:ascii="Times New Roman" w:eastAsia="Calibri" w:hAnsi="Times New Roman" w:cs="Times New Roman"/>
          <w:sz w:val="24"/>
          <w:szCs w:val="24"/>
          <w:shd w:val="clear" w:color="auto" w:fill="FFFFFF"/>
        </w:rPr>
        <w:t>(</w:t>
      </w:r>
      <w:r w:rsidRPr="00465A32">
        <w:rPr>
          <w:rFonts w:ascii="Times New Roman" w:eastAsia="Calibri" w:hAnsi="Times New Roman" w:cs="Times New Roman"/>
          <w:color w:val="2D2D2D"/>
          <w:spacing w:val="2"/>
          <w:sz w:val="24"/>
          <w:szCs w:val="24"/>
          <w:shd w:val="clear" w:color="auto" w:fill="FFFFFF"/>
        </w:rPr>
        <w:t>с изменениями на 3 июня 2020 года</w:t>
      </w:r>
      <w:r w:rsidRPr="00465A32">
        <w:rPr>
          <w:rFonts w:ascii="Times New Roman" w:eastAsia="Calibri" w:hAnsi="Times New Roman" w:cs="Times New Roman"/>
          <w:sz w:val="24"/>
          <w:szCs w:val="24"/>
          <w:shd w:val="clear" w:color="auto" w:fill="FFFFFF"/>
        </w:rPr>
        <w:t>)</w:t>
      </w:r>
      <w:r w:rsidRPr="00465A32">
        <w:rPr>
          <w:rFonts w:ascii="Times New Roman" w:eastAsia="Calibri" w:hAnsi="Times New Roman" w:cs="Times New Roman"/>
          <w:sz w:val="24"/>
          <w:szCs w:val="24"/>
        </w:rPr>
        <w:t>;</w:t>
      </w:r>
    </w:p>
    <w:p w:rsidR="00465A32" w:rsidRPr="00465A32" w:rsidRDefault="00465A32" w:rsidP="00465A32">
      <w:pPr>
        <w:spacing w:after="0" w:line="240" w:lineRule="auto"/>
        <w:ind w:firstLine="708"/>
        <w:jc w:val="both"/>
        <w:rPr>
          <w:rFonts w:ascii="Times New Roman" w:eastAsia="Calibri" w:hAnsi="Times New Roman" w:cs="Times New Roman"/>
          <w:color w:val="2D2D2D"/>
          <w:spacing w:val="2"/>
          <w:sz w:val="24"/>
          <w:szCs w:val="24"/>
          <w:shd w:val="clear" w:color="auto" w:fill="FFFFFF"/>
        </w:rPr>
      </w:pPr>
      <w:r w:rsidRPr="00465A32">
        <w:rPr>
          <w:rFonts w:ascii="Times New Roman" w:eastAsia="Calibri" w:hAnsi="Times New Roman" w:cs="Times New Roman"/>
          <w:sz w:val="24"/>
          <w:szCs w:val="24"/>
        </w:rPr>
        <w:t>- Закон</w:t>
      </w:r>
      <w:proofErr w:type="gramStart"/>
      <w:r w:rsidRPr="00465A32">
        <w:rPr>
          <w:rFonts w:ascii="Times New Roman" w:eastAsia="Calibri" w:hAnsi="Times New Roman" w:cs="Times New Roman"/>
          <w:sz w:val="24"/>
          <w:szCs w:val="24"/>
        </w:rPr>
        <w:t xml:space="preserve"> С</w:t>
      </w:r>
      <w:proofErr w:type="gramEnd"/>
      <w:r w:rsidRPr="00465A32">
        <w:rPr>
          <w:rFonts w:ascii="Times New Roman" w:eastAsia="Calibri" w:hAnsi="Times New Roman" w:cs="Times New Roman"/>
          <w:sz w:val="24"/>
          <w:szCs w:val="24"/>
        </w:rPr>
        <w:t>анкт- Петербурга от 31.05.2010 № 273-70 «</w:t>
      </w:r>
      <w:r w:rsidRPr="00465A32">
        <w:rPr>
          <w:rFonts w:ascii="Times New Roman" w:eastAsia="Calibri" w:hAnsi="Times New Roman" w:cs="Times New Roman"/>
          <w:color w:val="2D2D2D"/>
          <w:spacing w:val="2"/>
          <w:sz w:val="24"/>
          <w:szCs w:val="24"/>
        </w:rPr>
        <w:t xml:space="preserve">О зеленых насаждениях в Санкт-Петербурге» </w:t>
      </w:r>
      <w:r w:rsidRPr="00465A32">
        <w:rPr>
          <w:rFonts w:ascii="Times New Roman" w:eastAsia="Calibri" w:hAnsi="Times New Roman" w:cs="Times New Roman"/>
          <w:color w:val="2D2D2D"/>
          <w:spacing w:val="2"/>
          <w:sz w:val="24"/>
          <w:szCs w:val="24"/>
          <w:shd w:val="clear" w:color="auto" w:fill="FFFFFF"/>
        </w:rPr>
        <w:t>(с изменениями на 5 августа 2021 года);</w:t>
      </w:r>
    </w:p>
    <w:p w:rsidR="00465A32" w:rsidRPr="00465A32" w:rsidRDefault="00465A32" w:rsidP="00465A32">
      <w:pPr>
        <w:suppressAutoHyphens/>
        <w:spacing w:after="0" w:line="240" w:lineRule="auto"/>
        <w:ind w:firstLine="708"/>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 Закон</w:t>
      </w:r>
      <w:proofErr w:type="gramStart"/>
      <w:r w:rsidRPr="00465A32">
        <w:rPr>
          <w:rFonts w:ascii="Times New Roman" w:eastAsia="Times New Roman" w:hAnsi="Times New Roman" w:cs="Times New Roman"/>
          <w:sz w:val="24"/>
          <w:szCs w:val="24"/>
          <w:lang w:eastAsia="ar-SA"/>
        </w:rPr>
        <w:t xml:space="preserve"> С</w:t>
      </w:r>
      <w:proofErr w:type="gramEnd"/>
      <w:r w:rsidRPr="00465A32">
        <w:rPr>
          <w:rFonts w:ascii="Times New Roman" w:eastAsia="Times New Roman" w:hAnsi="Times New Roman" w:cs="Times New Roman"/>
          <w:sz w:val="24"/>
          <w:szCs w:val="24"/>
          <w:lang w:eastAsia="ar-SA"/>
        </w:rPr>
        <w:t>анкт- Петербурга от 19.09.2007 № 430-85 «О зеленых насаждениях общего пользования» (с изменениями на 17 мая 2021 года) (редакция, действующая с 1 июля 2021 года);</w:t>
      </w:r>
    </w:p>
    <w:p w:rsidR="00465A32" w:rsidRPr="00465A32" w:rsidRDefault="00465A32" w:rsidP="00465A32">
      <w:pPr>
        <w:suppressAutoHyphens/>
        <w:spacing w:after="0" w:line="240" w:lineRule="auto"/>
        <w:ind w:firstLine="708"/>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 Федеральный закон от 21.12.1994 N 69-ФЗ "О пожарной безопасности" (с изм. и доп., вступ. в силу с 01.07.2021);</w:t>
      </w:r>
    </w:p>
    <w:p w:rsidR="00465A32" w:rsidRPr="00465A32" w:rsidRDefault="00465A32" w:rsidP="00465A32">
      <w:pPr>
        <w:suppressAutoHyphens/>
        <w:spacing w:after="0" w:line="240" w:lineRule="auto"/>
        <w:ind w:firstLine="708"/>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 xml:space="preserve">- Федеральный закон от 30.03.1999 № 52-ФЗ «О </w:t>
      </w:r>
      <w:proofErr w:type="spellStart"/>
      <w:r w:rsidRPr="00465A32">
        <w:rPr>
          <w:rFonts w:ascii="Times New Roman" w:eastAsia="Times New Roman" w:hAnsi="Times New Roman" w:cs="Times New Roman"/>
          <w:sz w:val="24"/>
          <w:szCs w:val="24"/>
          <w:lang w:eastAsia="ar-SA"/>
        </w:rPr>
        <w:t>санитарно</w:t>
      </w:r>
      <w:proofErr w:type="spellEnd"/>
      <w:r w:rsidRPr="00465A32">
        <w:rPr>
          <w:rFonts w:ascii="Times New Roman" w:eastAsia="Times New Roman" w:hAnsi="Times New Roman" w:cs="Times New Roman"/>
          <w:sz w:val="24"/>
          <w:szCs w:val="24"/>
          <w:lang w:eastAsia="ar-SA"/>
        </w:rPr>
        <w:t xml:space="preserve"> - эпидемиологическом благополучии населения» </w:t>
      </w:r>
      <w:r w:rsidRPr="00465A32">
        <w:rPr>
          <w:rFonts w:ascii="Times New Roman" w:eastAsia="Times New Roman" w:hAnsi="Times New Roman" w:cs="Times New Roman"/>
          <w:color w:val="444444"/>
          <w:sz w:val="24"/>
          <w:szCs w:val="24"/>
          <w:shd w:val="clear" w:color="auto" w:fill="FFFFFF"/>
          <w:lang w:eastAsia="ar-SA"/>
        </w:rPr>
        <w:t>(с изменениями на 2 июля 2021 года)</w:t>
      </w:r>
      <w:r w:rsidRPr="00465A32">
        <w:rPr>
          <w:rFonts w:ascii="Times New Roman" w:eastAsia="Times New Roman" w:hAnsi="Times New Roman" w:cs="Times New Roman"/>
          <w:sz w:val="24"/>
          <w:szCs w:val="24"/>
          <w:lang w:eastAsia="ar-SA"/>
        </w:rPr>
        <w:t>;</w:t>
      </w:r>
    </w:p>
    <w:p w:rsidR="00465A32" w:rsidRPr="00465A32" w:rsidRDefault="00465A32" w:rsidP="00465A32">
      <w:pPr>
        <w:suppressAutoHyphens/>
        <w:spacing w:after="0" w:line="240" w:lineRule="auto"/>
        <w:ind w:firstLine="708"/>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 Федеральный закон от 10.01.2002 N 7-ФЗ (ред. от 03.07.2016) "Об охране окружающей среды" (</w:t>
      </w:r>
      <w:r w:rsidRPr="00465A32">
        <w:rPr>
          <w:rFonts w:ascii="Times New Roman" w:eastAsia="Times New Roman" w:hAnsi="Times New Roman" w:cs="Times New Roman"/>
          <w:color w:val="2D2D2D"/>
          <w:spacing w:val="2"/>
          <w:sz w:val="24"/>
          <w:szCs w:val="24"/>
          <w:shd w:val="clear" w:color="auto" w:fill="FFFFFF"/>
          <w:lang w:eastAsia="ar-SA"/>
        </w:rPr>
        <w:t>с изменениями на 2 июля 2021 года)</w:t>
      </w:r>
      <w:r w:rsidRPr="00465A32">
        <w:rPr>
          <w:rFonts w:ascii="Times New Roman" w:eastAsia="Times New Roman" w:hAnsi="Times New Roman" w:cs="Times New Roman"/>
          <w:sz w:val="24"/>
          <w:szCs w:val="24"/>
          <w:lang w:eastAsia="ar-SA"/>
        </w:rPr>
        <w:t>;</w:t>
      </w:r>
    </w:p>
    <w:p w:rsidR="00465A32" w:rsidRPr="00465A32" w:rsidRDefault="00465A32" w:rsidP="00465A32">
      <w:pPr>
        <w:suppressAutoHyphens/>
        <w:spacing w:after="0" w:line="240" w:lineRule="auto"/>
        <w:ind w:firstLine="708"/>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 Другими нормативными и законодательными актами.</w:t>
      </w:r>
    </w:p>
    <w:p w:rsidR="00465A32" w:rsidRPr="00465A32" w:rsidRDefault="00465A32" w:rsidP="00465A32">
      <w:pPr>
        <w:suppressAutoHyphens/>
        <w:spacing w:after="0" w:line="240" w:lineRule="auto"/>
        <w:ind w:firstLine="708"/>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2. Подрядчик выполняет работы по содержанию, в том числе уборке, территорий</w:t>
      </w:r>
      <w:r w:rsidRPr="00465A32">
        <w:rPr>
          <w:rFonts w:ascii="Times New Roman" w:eastAsia="Times New Roman" w:hAnsi="Times New Roman" w:cs="Times New Roman"/>
          <w:bCs/>
          <w:sz w:val="24"/>
          <w:szCs w:val="24"/>
          <w:lang w:eastAsia="ar-SA"/>
        </w:rPr>
        <w:t xml:space="preserve"> ЗНОП МЗ </w:t>
      </w:r>
      <w:r w:rsidRPr="00465A32">
        <w:rPr>
          <w:rFonts w:ascii="Times New Roman" w:eastAsia="Times New Roman" w:hAnsi="Times New Roman" w:cs="Times New Roman"/>
          <w:sz w:val="24"/>
          <w:szCs w:val="24"/>
          <w:lang w:eastAsia="ar-SA"/>
        </w:rPr>
        <w:t>в соответствии:</w:t>
      </w:r>
    </w:p>
    <w:p w:rsidR="00465A32" w:rsidRPr="00465A32" w:rsidRDefault="00465A32" w:rsidP="00465A32">
      <w:pPr>
        <w:suppressAutoHyphens/>
        <w:spacing w:after="0" w:line="240" w:lineRule="auto"/>
        <w:ind w:firstLine="708"/>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lastRenderedPageBreak/>
        <w:t>- с видами, составом работ, периодичностью выполнения работ, видами уборки (механизированной, ручной), предусмотренными Технологическим регламентом выполнения работ по уборке внутриквартальных территорий</w:t>
      </w:r>
      <w:proofErr w:type="gramStart"/>
      <w:r w:rsidRPr="00465A32">
        <w:rPr>
          <w:rFonts w:ascii="Times New Roman" w:eastAsia="Times New Roman" w:hAnsi="Times New Roman" w:cs="Times New Roman"/>
          <w:sz w:val="24"/>
          <w:szCs w:val="24"/>
          <w:lang w:eastAsia="ar-SA"/>
        </w:rPr>
        <w:t xml:space="preserve"> С</w:t>
      </w:r>
      <w:proofErr w:type="gramEnd"/>
      <w:r w:rsidRPr="00465A32">
        <w:rPr>
          <w:rFonts w:ascii="Times New Roman" w:eastAsia="Times New Roman" w:hAnsi="Times New Roman" w:cs="Times New Roman"/>
          <w:sz w:val="24"/>
          <w:szCs w:val="24"/>
          <w:lang w:eastAsia="ar-SA"/>
        </w:rPr>
        <w:t xml:space="preserve">анкт- Петербурга, входящих в состав земель общего пользования, утверждённого распоряжением Жилищного комитета Правительства Санкт- Петербурга от 18.07.2016г №897-р </w:t>
      </w:r>
      <w:r w:rsidRPr="00465A32">
        <w:rPr>
          <w:rFonts w:ascii="Times New Roman" w:eastAsia="Times New Roman" w:hAnsi="Times New Roman" w:cs="Times New Roman"/>
          <w:sz w:val="24"/>
          <w:szCs w:val="24"/>
          <w:shd w:val="clear" w:color="auto" w:fill="FFFFFF"/>
          <w:lang w:eastAsia="ar-SA"/>
        </w:rPr>
        <w:t>(</w:t>
      </w:r>
      <w:r w:rsidRPr="00465A32">
        <w:rPr>
          <w:rFonts w:ascii="Times New Roman" w:eastAsia="Times New Roman" w:hAnsi="Times New Roman" w:cs="Times New Roman"/>
          <w:color w:val="2D2D2D"/>
          <w:spacing w:val="2"/>
          <w:sz w:val="24"/>
          <w:szCs w:val="24"/>
          <w:shd w:val="clear" w:color="auto" w:fill="FFFFFF"/>
          <w:lang w:eastAsia="ar-SA"/>
        </w:rPr>
        <w:t>с изменениями на 3 июня 2020 года</w:t>
      </w:r>
      <w:r w:rsidRPr="00465A32">
        <w:rPr>
          <w:rFonts w:ascii="Times New Roman" w:eastAsia="Times New Roman" w:hAnsi="Times New Roman" w:cs="Times New Roman"/>
          <w:sz w:val="24"/>
          <w:szCs w:val="24"/>
          <w:shd w:val="clear" w:color="auto" w:fill="FFFFFF"/>
          <w:lang w:eastAsia="ar-SA"/>
        </w:rPr>
        <w:t>)</w:t>
      </w:r>
      <w:r w:rsidRPr="00465A32">
        <w:rPr>
          <w:rFonts w:ascii="Times New Roman" w:eastAsia="Times New Roman" w:hAnsi="Times New Roman" w:cs="Times New Roman"/>
          <w:sz w:val="24"/>
          <w:szCs w:val="24"/>
          <w:lang w:eastAsia="ar-SA"/>
        </w:rPr>
        <w:t xml:space="preserve">. </w:t>
      </w:r>
    </w:p>
    <w:p w:rsidR="00465A32" w:rsidRPr="00465A32" w:rsidRDefault="00465A32" w:rsidP="00465A32">
      <w:pPr>
        <w:suppressAutoHyphens/>
        <w:spacing w:after="0" w:line="240" w:lineRule="auto"/>
        <w:ind w:firstLine="708"/>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  с применением машин и механизмов, и другого оборудования, позволяющим выполнить работы с надлежащим качеством и с привлечением квалифицированных трудовых ресурсов.</w:t>
      </w:r>
    </w:p>
    <w:p w:rsidR="00465A32" w:rsidRPr="00465A32" w:rsidRDefault="00465A32" w:rsidP="00465A32">
      <w:pPr>
        <w:suppressAutoHyphens/>
        <w:spacing w:after="0" w:line="240" w:lineRule="auto"/>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ab/>
        <w:t>3. Подрядчик принимает участие в сборе и уточнении информации о территории, подлежащей уборке, в частности уточнении видов покрытий, а также видов и количества объектов благоустройства, расположенных на данной территории.</w:t>
      </w:r>
    </w:p>
    <w:p w:rsidR="00465A32" w:rsidRPr="00465A32" w:rsidRDefault="00465A32" w:rsidP="00465A32">
      <w:pPr>
        <w:spacing w:after="0" w:line="240" w:lineRule="auto"/>
        <w:jc w:val="both"/>
        <w:rPr>
          <w:rFonts w:ascii="Times New Roman" w:eastAsia="Calibri" w:hAnsi="Times New Roman" w:cs="Times New Roman"/>
          <w:sz w:val="24"/>
          <w:szCs w:val="24"/>
        </w:rPr>
      </w:pPr>
      <w:r w:rsidRPr="00465A32">
        <w:rPr>
          <w:rFonts w:ascii="Times New Roman" w:eastAsia="Calibri" w:hAnsi="Times New Roman" w:cs="Times New Roman"/>
          <w:sz w:val="24"/>
          <w:szCs w:val="24"/>
        </w:rPr>
        <w:t> </w:t>
      </w:r>
      <w:r w:rsidRPr="00465A32">
        <w:rPr>
          <w:rFonts w:ascii="Times New Roman" w:eastAsia="Calibri" w:hAnsi="Times New Roman" w:cs="Times New Roman"/>
          <w:sz w:val="24"/>
          <w:szCs w:val="24"/>
        </w:rPr>
        <w:tab/>
        <w:t>4. После явлений стихийного характера (сильный ветер, шторм, ураган), следует регулярно осуществлять уборку ветровальных деревьев, сбор ветвей и сучьев, а в объеме санитарно-гигиенических требований – сбор случайного мусора с территории газона.</w:t>
      </w:r>
    </w:p>
    <w:p w:rsidR="00465A32" w:rsidRPr="00465A32" w:rsidRDefault="00465A32" w:rsidP="00465A32">
      <w:pPr>
        <w:spacing w:after="0" w:line="240" w:lineRule="auto"/>
        <w:ind w:firstLine="708"/>
        <w:jc w:val="both"/>
        <w:rPr>
          <w:rFonts w:ascii="Times New Roman" w:eastAsia="Calibri" w:hAnsi="Times New Roman" w:cs="Times New Roman"/>
          <w:sz w:val="24"/>
          <w:szCs w:val="24"/>
        </w:rPr>
      </w:pPr>
      <w:r w:rsidRPr="00465A32">
        <w:rPr>
          <w:rFonts w:ascii="Times New Roman" w:eastAsia="Calibri" w:hAnsi="Times New Roman" w:cs="Times New Roman"/>
          <w:sz w:val="24"/>
          <w:szCs w:val="24"/>
        </w:rPr>
        <w:t>5. Подрядчик несет ответственность за сохранность объектов благоустройства, находящихся в зоне производства работ по уборке и санитарной очистке территорий ЗНОП МЗ. В случае их повреждения Подрядчик обеспечивает восстановление повреждений за счет собственных средств.</w:t>
      </w:r>
    </w:p>
    <w:p w:rsidR="00465A32" w:rsidRPr="00465A32" w:rsidRDefault="00465A32" w:rsidP="00465A32">
      <w:pPr>
        <w:suppressAutoHyphens/>
        <w:spacing w:after="0" w:line="240" w:lineRule="auto"/>
        <w:ind w:firstLine="708"/>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 xml:space="preserve">6. Подрядчик несет ответственность перед третьими лицами за причиненный ущерб в результате ненадлежащего содержания, в том числе, уборке </w:t>
      </w:r>
      <w:r w:rsidRPr="00465A32">
        <w:rPr>
          <w:rFonts w:ascii="Times New Roman" w:eastAsia="Times New Roman" w:hAnsi="Times New Roman" w:cs="Times New Roman"/>
          <w:bCs/>
          <w:sz w:val="24"/>
          <w:szCs w:val="24"/>
          <w:lang w:eastAsia="ar-SA"/>
        </w:rPr>
        <w:t>территории ЗНОП МЗ</w:t>
      </w:r>
      <w:r w:rsidRPr="00465A32">
        <w:rPr>
          <w:rFonts w:ascii="Times New Roman" w:eastAsia="Times New Roman" w:hAnsi="Times New Roman" w:cs="Times New Roman"/>
          <w:sz w:val="24"/>
          <w:szCs w:val="24"/>
          <w:lang w:eastAsia="ar-SA"/>
        </w:rPr>
        <w:t>, расположенных в границах МО УРИЦК.</w:t>
      </w:r>
    </w:p>
    <w:p w:rsidR="00465A32" w:rsidRPr="00465A32" w:rsidRDefault="00465A32" w:rsidP="00465A32">
      <w:pPr>
        <w:suppressAutoHyphens/>
        <w:spacing w:after="0" w:line="240" w:lineRule="auto"/>
        <w:jc w:val="both"/>
        <w:rPr>
          <w:rFonts w:ascii="Times New Roman" w:eastAsia="Times New Roman" w:hAnsi="Times New Roman" w:cs="Times New Roman"/>
          <w:sz w:val="24"/>
          <w:szCs w:val="24"/>
          <w:lang w:eastAsia="ar-SA"/>
        </w:rPr>
      </w:pPr>
    </w:p>
    <w:p w:rsidR="00465A32" w:rsidRPr="00465A32" w:rsidRDefault="00465A32" w:rsidP="00465A32">
      <w:pPr>
        <w:suppressAutoHyphens/>
        <w:spacing w:after="0" w:line="240" w:lineRule="auto"/>
        <w:jc w:val="both"/>
        <w:rPr>
          <w:rFonts w:ascii="Times New Roman" w:eastAsia="Times New Roman" w:hAnsi="Times New Roman" w:cs="Times New Roman"/>
          <w:b/>
          <w:bCs/>
          <w:sz w:val="28"/>
          <w:szCs w:val="28"/>
          <w:lang w:eastAsia="ar-SA"/>
        </w:rPr>
      </w:pPr>
      <w:r w:rsidRPr="00465A32">
        <w:rPr>
          <w:rFonts w:ascii="Times New Roman" w:eastAsia="Times New Roman" w:hAnsi="Times New Roman" w:cs="Times New Roman"/>
          <w:b/>
          <w:bCs/>
          <w:sz w:val="28"/>
          <w:szCs w:val="28"/>
          <w:lang w:eastAsia="ar-SA"/>
        </w:rPr>
        <w:t>4.      Виды выполняемых работ:</w:t>
      </w:r>
    </w:p>
    <w:p w:rsidR="00465A32" w:rsidRPr="00465A32" w:rsidRDefault="00465A32" w:rsidP="00465A32">
      <w:pPr>
        <w:suppressAutoHyphens/>
        <w:spacing w:after="0" w:line="240" w:lineRule="auto"/>
        <w:ind w:firstLine="708"/>
        <w:jc w:val="center"/>
        <w:rPr>
          <w:rFonts w:ascii="Times New Roman" w:eastAsia="Times New Roman" w:hAnsi="Times New Roman" w:cs="Times New Roman"/>
          <w:b/>
          <w:bCs/>
          <w:sz w:val="24"/>
          <w:szCs w:val="24"/>
          <w:lang w:eastAsia="ar-SA"/>
        </w:rPr>
      </w:pPr>
    </w:p>
    <w:p w:rsidR="00465A32" w:rsidRPr="00465A32" w:rsidRDefault="00465A32" w:rsidP="00465A32">
      <w:pPr>
        <w:suppressAutoHyphens/>
        <w:spacing w:after="0" w:line="240" w:lineRule="auto"/>
        <w:ind w:firstLine="708"/>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 xml:space="preserve">Выполнение работ по комплексной уборке территорий может осуществляться как ручным, так и механизированным способом. </w:t>
      </w:r>
    </w:p>
    <w:p w:rsidR="00465A32" w:rsidRPr="00465A32" w:rsidRDefault="00465A32" w:rsidP="00465A32">
      <w:pPr>
        <w:suppressAutoHyphens/>
        <w:spacing w:after="0" w:line="240" w:lineRule="auto"/>
        <w:jc w:val="both"/>
        <w:rPr>
          <w:rFonts w:ascii="Times New Roman" w:eastAsia="Times New Roman" w:hAnsi="Times New Roman" w:cs="Times New Roman"/>
          <w:b/>
          <w:bCs/>
          <w:sz w:val="24"/>
          <w:szCs w:val="24"/>
          <w:highlight w:val="yellow"/>
          <w:lang w:eastAsia="ar-SA"/>
        </w:rPr>
      </w:pPr>
    </w:p>
    <w:p w:rsidR="00465A32" w:rsidRPr="00465A32" w:rsidRDefault="00465A32" w:rsidP="00465A32">
      <w:pPr>
        <w:suppressAutoHyphens/>
        <w:spacing w:after="0" w:line="240" w:lineRule="auto"/>
        <w:jc w:val="both"/>
        <w:rPr>
          <w:rFonts w:ascii="Times New Roman" w:eastAsia="Times New Roman" w:hAnsi="Times New Roman" w:cs="Times New Roman"/>
          <w:b/>
          <w:bCs/>
          <w:sz w:val="26"/>
          <w:szCs w:val="26"/>
          <w:lang w:eastAsia="ar-SA"/>
        </w:rPr>
      </w:pPr>
      <w:r w:rsidRPr="00465A32">
        <w:rPr>
          <w:rFonts w:ascii="Times New Roman" w:eastAsia="Times New Roman" w:hAnsi="Times New Roman" w:cs="Times New Roman"/>
          <w:b/>
          <w:sz w:val="26"/>
          <w:szCs w:val="26"/>
          <w:lang w:eastAsia="ar-SA"/>
        </w:rPr>
        <w:t>4.1</w:t>
      </w:r>
      <w:r w:rsidRPr="00465A32">
        <w:rPr>
          <w:rFonts w:ascii="Times New Roman" w:eastAsia="Times New Roman" w:hAnsi="Times New Roman" w:cs="Times New Roman"/>
          <w:b/>
          <w:bCs/>
          <w:sz w:val="26"/>
          <w:szCs w:val="26"/>
          <w:lang w:eastAsia="ar-SA"/>
        </w:rPr>
        <w:t>. Уборка в зимний период:</w:t>
      </w:r>
    </w:p>
    <w:p w:rsidR="00465A32" w:rsidRPr="00465A32" w:rsidRDefault="00465A32" w:rsidP="00465A32">
      <w:pPr>
        <w:suppressAutoHyphens/>
        <w:spacing w:after="0" w:line="240" w:lineRule="auto"/>
        <w:jc w:val="both"/>
        <w:rPr>
          <w:rFonts w:ascii="Times New Roman" w:eastAsia="Times New Roman" w:hAnsi="Times New Roman" w:cs="Times New Roman"/>
          <w:b/>
          <w:bCs/>
          <w:sz w:val="24"/>
          <w:szCs w:val="24"/>
          <w:lang w:eastAsia="ar-SA"/>
        </w:rPr>
      </w:pPr>
    </w:p>
    <w:p w:rsidR="00465A32" w:rsidRPr="00465A32" w:rsidRDefault="00465A32" w:rsidP="00465A32">
      <w:pPr>
        <w:suppressAutoHyphens/>
        <w:spacing w:after="0" w:line="240" w:lineRule="auto"/>
        <w:ind w:firstLine="708"/>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 xml:space="preserve">С 01 </w:t>
      </w:r>
      <w:r w:rsidR="00787895">
        <w:rPr>
          <w:rFonts w:ascii="Times New Roman" w:eastAsia="Times New Roman" w:hAnsi="Times New Roman" w:cs="Times New Roman"/>
          <w:sz w:val="24"/>
          <w:szCs w:val="24"/>
          <w:lang w:eastAsia="ar-SA"/>
        </w:rPr>
        <w:t>янва</w:t>
      </w:r>
      <w:r w:rsidR="00FC6D3A">
        <w:rPr>
          <w:rFonts w:ascii="Times New Roman" w:eastAsia="Times New Roman" w:hAnsi="Times New Roman" w:cs="Times New Roman"/>
          <w:sz w:val="24"/>
          <w:szCs w:val="24"/>
          <w:lang w:eastAsia="ar-SA"/>
        </w:rPr>
        <w:t>ря</w:t>
      </w:r>
      <w:r w:rsidRPr="00465A32">
        <w:rPr>
          <w:rFonts w:ascii="Times New Roman" w:eastAsia="Times New Roman" w:hAnsi="Times New Roman" w:cs="Times New Roman"/>
          <w:sz w:val="24"/>
          <w:szCs w:val="24"/>
          <w:lang w:eastAsia="ar-SA"/>
        </w:rPr>
        <w:t xml:space="preserve"> по 31 </w:t>
      </w:r>
      <w:r w:rsidR="00787895">
        <w:rPr>
          <w:rFonts w:ascii="Times New Roman" w:eastAsia="Times New Roman" w:hAnsi="Times New Roman" w:cs="Times New Roman"/>
          <w:sz w:val="24"/>
          <w:szCs w:val="24"/>
          <w:lang w:eastAsia="ar-SA"/>
        </w:rPr>
        <w:t>янва</w:t>
      </w:r>
      <w:r w:rsidR="00FC6D3A">
        <w:rPr>
          <w:rFonts w:ascii="Times New Roman" w:eastAsia="Times New Roman" w:hAnsi="Times New Roman" w:cs="Times New Roman"/>
          <w:sz w:val="24"/>
          <w:szCs w:val="24"/>
          <w:lang w:eastAsia="ar-SA"/>
        </w:rPr>
        <w:t>ря</w:t>
      </w:r>
      <w:r w:rsidRPr="00465A32">
        <w:rPr>
          <w:rFonts w:ascii="Times New Roman" w:eastAsia="Times New Roman" w:hAnsi="Times New Roman" w:cs="Times New Roman"/>
          <w:sz w:val="24"/>
          <w:szCs w:val="24"/>
          <w:lang w:eastAsia="ar-SA"/>
        </w:rPr>
        <w:t xml:space="preserve"> устанавливается период зимней уборки территорий. </w:t>
      </w:r>
    </w:p>
    <w:p w:rsidR="00465A32" w:rsidRPr="00465A32" w:rsidRDefault="00465A32" w:rsidP="00465A32">
      <w:pPr>
        <w:suppressAutoHyphens/>
        <w:spacing w:after="0" w:line="240" w:lineRule="auto"/>
        <w:ind w:firstLine="708"/>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В зависимости от погодных условий указанный период может быть сокращен или продлен по решению Комитета по благоустройству</w:t>
      </w:r>
      <w:proofErr w:type="gramStart"/>
      <w:r w:rsidRPr="00465A32">
        <w:rPr>
          <w:rFonts w:ascii="Times New Roman" w:eastAsia="Times New Roman" w:hAnsi="Times New Roman" w:cs="Times New Roman"/>
          <w:sz w:val="24"/>
          <w:szCs w:val="24"/>
          <w:lang w:eastAsia="ar-SA"/>
        </w:rPr>
        <w:t xml:space="preserve"> С</w:t>
      </w:r>
      <w:proofErr w:type="gramEnd"/>
      <w:r w:rsidRPr="00465A32">
        <w:rPr>
          <w:rFonts w:ascii="Times New Roman" w:eastAsia="Times New Roman" w:hAnsi="Times New Roman" w:cs="Times New Roman"/>
          <w:sz w:val="24"/>
          <w:szCs w:val="24"/>
          <w:lang w:eastAsia="ar-SA"/>
        </w:rPr>
        <w:t xml:space="preserve">анкт- Петербурга. </w:t>
      </w:r>
    </w:p>
    <w:p w:rsidR="00465A32" w:rsidRPr="00465A32" w:rsidRDefault="00465A32" w:rsidP="00465A32">
      <w:pPr>
        <w:suppressAutoHyphens/>
        <w:spacing w:after="0" w:line="240" w:lineRule="auto"/>
        <w:ind w:firstLine="708"/>
        <w:jc w:val="both"/>
        <w:rPr>
          <w:rFonts w:ascii="Times New Roman" w:eastAsia="Times New Roman" w:hAnsi="Times New Roman" w:cs="Times New Roman"/>
          <w:b/>
          <w:bCs/>
          <w:sz w:val="24"/>
          <w:szCs w:val="24"/>
          <w:lang w:eastAsia="ar-SA"/>
        </w:rPr>
      </w:pPr>
    </w:p>
    <w:p w:rsidR="00465A32" w:rsidRPr="00465A32" w:rsidRDefault="00465A32" w:rsidP="00465A32">
      <w:pPr>
        <w:suppressAutoHyphens/>
        <w:spacing w:after="0" w:line="240" w:lineRule="auto"/>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1.</w:t>
      </w:r>
      <w:r w:rsidRPr="00465A32">
        <w:rPr>
          <w:rFonts w:ascii="Times New Roman" w:eastAsia="Times New Roman" w:hAnsi="Times New Roman" w:cs="Times New Roman"/>
          <w:sz w:val="24"/>
          <w:szCs w:val="24"/>
          <w:u w:val="single"/>
          <w:lang w:eastAsia="ar-SA"/>
        </w:rPr>
        <w:t xml:space="preserve">Ручная уборка </w:t>
      </w:r>
      <w:r w:rsidRPr="00465A32">
        <w:rPr>
          <w:rFonts w:ascii="Times New Roman" w:eastAsia="Times New Roman" w:hAnsi="Times New Roman" w:cs="Times New Roman"/>
          <w:bCs/>
          <w:sz w:val="24"/>
          <w:szCs w:val="24"/>
          <w:u w:val="single"/>
          <w:lang w:eastAsia="ar-SA"/>
        </w:rPr>
        <w:t>территорий ЗНОП МЗ</w:t>
      </w:r>
      <w:r w:rsidRPr="00465A32">
        <w:rPr>
          <w:rFonts w:ascii="Times New Roman" w:eastAsia="Times New Roman" w:hAnsi="Times New Roman" w:cs="Times New Roman"/>
          <w:sz w:val="24"/>
          <w:szCs w:val="24"/>
          <w:lang w:eastAsia="ar-SA"/>
        </w:rPr>
        <w:t xml:space="preserve"> в зимний период с 01 </w:t>
      </w:r>
      <w:r w:rsidR="00BB1638">
        <w:rPr>
          <w:rFonts w:ascii="Times New Roman" w:eastAsia="Times New Roman" w:hAnsi="Times New Roman" w:cs="Times New Roman"/>
          <w:sz w:val="24"/>
          <w:szCs w:val="24"/>
          <w:lang w:eastAsia="ar-SA"/>
        </w:rPr>
        <w:t>янва</w:t>
      </w:r>
      <w:r w:rsidR="00FC6D3A">
        <w:rPr>
          <w:rFonts w:ascii="Times New Roman" w:eastAsia="Times New Roman" w:hAnsi="Times New Roman" w:cs="Times New Roman"/>
          <w:sz w:val="24"/>
          <w:szCs w:val="24"/>
          <w:lang w:eastAsia="ar-SA"/>
        </w:rPr>
        <w:t>ря</w:t>
      </w:r>
      <w:r w:rsidRPr="00465A32">
        <w:rPr>
          <w:rFonts w:ascii="Times New Roman" w:eastAsia="Times New Roman" w:hAnsi="Times New Roman" w:cs="Times New Roman"/>
          <w:sz w:val="24"/>
          <w:szCs w:val="24"/>
          <w:lang w:eastAsia="ar-SA"/>
        </w:rPr>
        <w:t xml:space="preserve"> по 31 </w:t>
      </w:r>
      <w:r w:rsidR="00BB1638">
        <w:rPr>
          <w:rFonts w:ascii="Times New Roman" w:eastAsia="Times New Roman" w:hAnsi="Times New Roman" w:cs="Times New Roman"/>
          <w:sz w:val="24"/>
          <w:szCs w:val="24"/>
          <w:lang w:eastAsia="ar-SA"/>
        </w:rPr>
        <w:t>янва</w:t>
      </w:r>
      <w:r w:rsidR="00FC6D3A">
        <w:rPr>
          <w:rFonts w:ascii="Times New Roman" w:eastAsia="Times New Roman" w:hAnsi="Times New Roman" w:cs="Times New Roman"/>
          <w:sz w:val="24"/>
          <w:szCs w:val="24"/>
          <w:lang w:eastAsia="ar-SA"/>
        </w:rPr>
        <w:t>ря</w:t>
      </w:r>
      <w:r w:rsidRPr="00465A32">
        <w:rPr>
          <w:rFonts w:ascii="Times New Roman" w:eastAsia="Times New Roman" w:hAnsi="Times New Roman" w:cs="Times New Roman"/>
          <w:sz w:val="24"/>
          <w:szCs w:val="24"/>
          <w:lang w:eastAsia="ar-SA"/>
        </w:rPr>
        <w:t xml:space="preserve"> (далее-зимняя ручная уборка). При ручном способе уборке в зимний период используется инвентарь: метлы, лопаты, движки, ломы.</w:t>
      </w:r>
    </w:p>
    <w:p w:rsidR="00465A32" w:rsidRPr="00465A32" w:rsidRDefault="00465A32" w:rsidP="00465A32">
      <w:pPr>
        <w:spacing w:after="0" w:line="240" w:lineRule="auto"/>
        <w:jc w:val="both"/>
        <w:rPr>
          <w:rFonts w:ascii="Times New Roman" w:eastAsia="Calibri" w:hAnsi="Times New Roman" w:cs="Times New Roman"/>
          <w:sz w:val="24"/>
          <w:szCs w:val="24"/>
        </w:rPr>
      </w:pPr>
      <w:r w:rsidRPr="00465A32">
        <w:rPr>
          <w:rFonts w:ascii="Times New Roman" w:eastAsia="Calibri" w:hAnsi="Times New Roman" w:cs="Times New Roman"/>
          <w:sz w:val="24"/>
          <w:szCs w:val="24"/>
        </w:rPr>
        <w:t xml:space="preserve">2. </w:t>
      </w:r>
      <w:r w:rsidRPr="00465A32">
        <w:rPr>
          <w:rFonts w:ascii="Times New Roman" w:eastAsia="Calibri" w:hAnsi="Times New Roman" w:cs="Times New Roman"/>
          <w:sz w:val="24"/>
          <w:szCs w:val="24"/>
          <w:u w:val="single"/>
        </w:rPr>
        <w:t xml:space="preserve">Механизированная уборка </w:t>
      </w:r>
      <w:r w:rsidRPr="00465A32">
        <w:rPr>
          <w:rFonts w:ascii="Times New Roman" w:eastAsia="Calibri" w:hAnsi="Times New Roman" w:cs="Times New Roman"/>
          <w:bCs/>
          <w:sz w:val="24"/>
          <w:szCs w:val="24"/>
          <w:u w:val="single"/>
        </w:rPr>
        <w:t xml:space="preserve">ЗНОП МЗ </w:t>
      </w:r>
      <w:r w:rsidRPr="00465A32">
        <w:rPr>
          <w:rFonts w:ascii="Times New Roman" w:eastAsia="Calibri" w:hAnsi="Times New Roman" w:cs="Times New Roman"/>
          <w:sz w:val="24"/>
          <w:szCs w:val="24"/>
        </w:rPr>
        <w:t xml:space="preserve">в зимний период с 01 </w:t>
      </w:r>
      <w:r w:rsidR="00BB1638">
        <w:rPr>
          <w:rFonts w:ascii="Times New Roman" w:eastAsia="Calibri" w:hAnsi="Times New Roman" w:cs="Times New Roman"/>
          <w:sz w:val="24"/>
          <w:szCs w:val="24"/>
        </w:rPr>
        <w:t>янва</w:t>
      </w:r>
      <w:r w:rsidR="00FC6D3A">
        <w:rPr>
          <w:rFonts w:ascii="Times New Roman" w:eastAsia="Calibri" w:hAnsi="Times New Roman" w:cs="Times New Roman"/>
          <w:sz w:val="24"/>
          <w:szCs w:val="24"/>
        </w:rPr>
        <w:t>ря</w:t>
      </w:r>
      <w:r w:rsidRPr="00465A32">
        <w:rPr>
          <w:rFonts w:ascii="Times New Roman" w:eastAsia="Calibri" w:hAnsi="Times New Roman" w:cs="Times New Roman"/>
          <w:sz w:val="24"/>
          <w:szCs w:val="24"/>
        </w:rPr>
        <w:t xml:space="preserve"> по 31 </w:t>
      </w:r>
      <w:r w:rsidR="00BB1638">
        <w:rPr>
          <w:rFonts w:ascii="Times New Roman" w:eastAsia="Calibri" w:hAnsi="Times New Roman" w:cs="Times New Roman"/>
          <w:sz w:val="24"/>
          <w:szCs w:val="24"/>
        </w:rPr>
        <w:t>янва</w:t>
      </w:r>
      <w:r w:rsidR="00FC6D3A">
        <w:rPr>
          <w:rFonts w:ascii="Times New Roman" w:eastAsia="Calibri" w:hAnsi="Times New Roman" w:cs="Times New Roman"/>
          <w:sz w:val="24"/>
          <w:szCs w:val="24"/>
        </w:rPr>
        <w:t>ря</w:t>
      </w:r>
      <w:r w:rsidRPr="00465A32">
        <w:rPr>
          <w:rFonts w:ascii="Times New Roman" w:eastAsia="Calibri" w:hAnsi="Times New Roman" w:cs="Times New Roman"/>
          <w:sz w:val="24"/>
          <w:szCs w:val="24"/>
        </w:rPr>
        <w:t xml:space="preserve"> (далее-зимняя механизированная уборка). При механизированной уборке территорий с усовершенствованным покрытием используется специальная техника различных моделей и модификаций с установленным специальным оборудованием для выполнения работ в зависимости от периодов уборки.</w:t>
      </w:r>
    </w:p>
    <w:p w:rsidR="00465A32" w:rsidRPr="00465A32" w:rsidRDefault="00465A32" w:rsidP="00465A32">
      <w:pPr>
        <w:suppressAutoHyphens/>
        <w:spacing w:after="0" w:line="240" w:lineRule="auto"/>
        <w:ind w:firstLine="708"/>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Основной задачей зимней уборки является обеспечение безопасного и беспрепятственного движения пешеходов независимо от погодных условий.</w:t>
      </w:r>
    </w:p>
    <w:p w:rsidR="00465A32" w:rsidRPr="00465A32" w:rsidRDefault="00465A32" w:rsidP="00465A32">
      <w:pPr>
        <w:suppressAutoHyphens/>
        <w:spacing w:after="0" w:line="240" w:lineRule="auto"/>
        <w:jc w:val="both"/>
        <w:rPr>
          <w:rFonts w:ascii="Times New Roman" w:eastAsia="Times New Roman" w:hAnsi="Times New Roman" w:cs="Times New Roman"/>
          <w:sz w:val="24"/>
          <w:szCs w:val="24"/>
          <w:lang w:eastAsia="ar-SA"/>
        </w:rPr>
      </w:pPr>
    </w:p>
    <w:p w:rsidR="00465A32" w:rsidRPr="00465A32" w:rsidRDefault="00465A32" w:rsidP="00465A32">
      <w:pPr>
        <w:suppressAutoHyphens/>
        <w:spacing w:after="0" w:line="240" w:lineRule="auto"/>
        <w:jc w:val="both"/>
        <w:rPr>
          <w:rFonts w:ascii="Times New Roman" w:eastAsia="Times New Roman" w:hAnsi="Times New Roman" w:cs="Times New Roman"/>
          <w:b/>
          <w:sz w:val="24"/>
          <w:szCs w:val="24"/>
          <w:u w:val="single"/>
          <w:lang w:eastAsia="ar-SA"/>
        </w:rPr>
      </w:pPr>
      <w:r w:rsidRPr="00465A32">
        <w:rPr>
          <w:rFonts w:ascii="Times New Roman" w:eastAsia="Times New Roman" w:hAnsi="Times New Roman" w:cs="Times New Roman"/>
          <w:b/>
          <w:sz w:val="24"/>
          <w:szCs w:val="24"/>
          <w:u w:val="single"/>
          <w:lang w:eastAsia="ar-SA"/>
        </w:rPr>
        <w:t>4.1.1.Основные требования к содержанию территорий ЗНОП МЗ в зимний период:</w:t>
      </w:r>
    </w:p>
    <w:p w:rsidR="00465A32" w:rsidRPr="00465A32" w:rsidRDefault="00465A32" w:rsidP="00465A32">
      <w:pPr>
        <w:spacing w:after="0" w:line="240" w:lineRule="auto"/>
        <w:rPr>
          <w:rFonts w:ascii="Calibri" w:eastAsia="Calibri" w:hAnsi="Calibri" w:cs="Times New Roman"/>
        </w:rPr>
      </w:pPr>
    </w:p>
    <w:p w:rsidR="00465A32" w:rsidRPr="00465A32" w:rsidRDefault="00465A32" w:rsidP="00622B09">
      <w:pPr>
        <w:spacing w:after="0" w:line="240" w:lineRule="auto"/>
        <w:jc w:val="both"/>
        <w:rPr>
          <w:rFonts w:ascii="Times New Roman" w:eastAsia="Calibri" w:hAnsi="Times New Roman" w:cs="Times New Roman"/>
          <w:sz w:val="24"/>
          <w:szCs w:val="24"/>
        </w:rPr>
      </w:pPr>
      <w:r w:rsidRPr="00465A32">
        <w:rPr>
          <w:rFonts w:ascii="Times New Roman" w:eastAsia="Calibri" w:hAnsi="Times New Roman" w:cs="Times New Roman"/>
          <w:sz w:val="24"/>
          <w:szCs w:val="24"/>
        </w:rPr>
        <w:t xml:space="preserve">1. В период зимней уборки с 01 </w:t>
      </w:r>
      <w:r w:rsidR="00BB1638">
        <w:rPr>
          <w:rFonts w:ascii="Times New Roman" w:eastAsia="Calibri" w:hAnsi="Times New Roman" w:cs="Times New Roman"/>
          <w:sz w:val="24"/>
          <w:szCs w:val="24"/>
        </w:rPr>
        <w:t>янва</w:t>
      </w:r>
      <w:r w:rsidR="00FC6D3A">
        <w:rPr>
          <w:rFonts w:ascii="Times New Roman" w:eastAsia="Calibri" w:hAnsi="Times New Roman" w:cs="Times New Roman"/>
          <w:sz w:val="24"/>
          <w:szCs w:val="24"/>
        </w:rPr>
        <w:t>ря</w:t>
      </w:r>
      <w:r w:rsidRPr="00465A32">
        <w:rPr>
          <w:rFonts w:ascii="Times New Roman" w:eastAsia="Calibri" w:hAnsi="Times New Roman" w:cs="Times New Roman"/>
          <w:sz w:val="24"/>
          <w:szCs w:val="24"/>
        </w:rPr>
        <w:t xml:space="preserve"> по 31 </w:t>
      </w:r>
      <w:r w:rsidR="00BB1638">
        <w:rPr>
          <w:rFonts w:ascii="Times New Roman" w:eastAsia="Calibri" w:hAnsi="Times New Roman" w:cs="Times New Roman"/>
          <w:sz w:val="24"/>
          <w:szCs w:val="24"/>
        </w:rPr>
        <w:t>янва</w:t>
      </w:r>
      <w:r w:rsidR="00FC6D3A">
        <w:rPr>
          <w:rFonts w:ascii="Times New Roman" w:eastAsia="Calibri" w:hAnsi="Times New Roman" w:cs="Times New Roman"/>
          <w:sz w:val="24"/>
          <w:szCs w:val="24"/>
        </w:rPr>
        <w:t>ря</w:t>
      </w:r>
      <w:r w:rsidRPr="00465A32">
        <w:rPr>
          <w:rFonts w:ascii="Times New Roman" w:eastAsia="Calibri" w:hAnsi="Times New Roman" w:cs="Times New Roman"/>
          <w:sz w:val="24"/>
          <w:szCs w:val="24"/>
        </w:rPr>
        <w:t xml:space="preserve"> технология выполнения операций по уборке территорий </w:t>
      </w:r>
      <w:r w:rsidRPr="00465A32">
        <w:rPr>
          <w:rFonts w:ascii="Times New Roman" w:eastAsia="Calibri" w:hAnsi="Times New Roman" w:cs="Times New Roman"/>
          <w:bCs/>
          <w:sz w:val="24"/>
          <w:szCs w:val="24"/>
        </w:rPr>
        <w:t>ЗНОП МЗ</w:t>
      </w:r>
      <w:r w:rsidRPr="00465A32">
        <w:rPr>
          <w:rFonts w:ascii="Times New Roman" w:eastAsia="Calibri" w:hAnsi="Times New Roman" w:cs="Times New Roman"/>
          <w:sz w:val="24"/>
          <w:szCs w:val="24"/>
        </w:rPr>
        <w:t xml:space="preserve"> должна обеспечивать безопасное и беспрепятственное движение транспортных средств и пешеходов независимо от погодных условий.</w:t>
      </w:r>
      <w:r w:rsidRPr="00465A32">
        <w:rPr>
          <w:rFonts w:ascii="Times New Roman" w:eastAsia="Calibri" w:hAnsi="Times New Roman" w:cs="Times New Roman"/>
          <w:sz w:val="24"/>
          <w:szCs w:val="24"/>
        </w:rPr>
        <w:br/>
        <w:t>2. Зимняя уборка не снимает обязанности производить уборку территорий от мусора.</w:t>
      </w:r>
      <w:r w:rsidRPr="00465A32">
        <w:rPr>
          <w:rFonts w:ascii="Times New Roman" w:eastAsia="Calibri" w:hAnsi="Times New Roman" w:cs="Times New Roman"/>
          <w:sz w:val="24"/>
          <w:szCs w:val="24"/>
        </w:rPr>
        <w:br/>
        <w:t xml:space="preserve">3. Зимняя уборка включает подметание и сдвигание снега, ликвидацию скользкости и гололеда путем применения </w:t>
      </w:r>
      <w:proofErr w:type="spellStart"/>
      <w:r w:rsidRPr="00465A32">
        <w:rPr>
          <w:rFonts w:ascii="Times New Roman" w:eastAsia="Calibri" w:hAnsi="Times New Roman" w:cs="Times New Roman"/>
          <w:sz w:val="24"/>
          <w:szCs w:val="24"/>
        </w:rPr>
        <w:t>противогололедных</w:t>
      </w:r>
      <w:proofErr w:type="spellEnd"/>
      <w:r w:rsidRPr="00465A32">
        <w:rPr>
          <w:rFonts w:ascii="Times New Roman" w:eastAsia="Calibri" w:hAnsi="Times New Roman" w:cs="Times New Roman"/>
          <w:sz w:val="24"/>
          <w:szCs w:val="24"/>
        </w:rPr>
        <w:t xml:space="preserve"> материалов, удаление снега и снежно-ледяных образований.</w:t>
      </w:r>
      <w:r w:rsidRPr="00465A32">
        <w:rPr>
          <w:rFonts w:ascii="Times New Roman" w:eastAsia="Calibri" w:hAnsi="Times New Roman" w:cs="Times New Roman"/>
          <w:sz w:val="24"/>
          <w:szCs w:val="24"/>
        </w:rPr>
        <w:br/>
        <w:t>4. Неуплотненный, свежевыпавший снег толщиной слоя до 2 см подметается метлой, а свыше 2 см сдвигается с помощью движка.</w:t>
      </w:r>
      <w:r w:rsidRPr="00465A32">
        <w:rPr>
          <w:rFonts w:ascii="Times New Roman" w:eastAsia="Calibri" w:hAnsi="Times New Roman" w:cs="Times New Roman"/>
          <w:sz w:val="24"/>
          <w:szCs w:val="24"/>
        </w:rPr>
        <w:br/>
        <w:t xml:space="preserve">5. При ручной уборке снег с усовершенствованных покрытий убирается полностью - "под </w:t>
      </w:r>
      <w:r w:rsidRPr="00465A32">
        <w:rPr>
          <w:rFonts w:ascii="Times New Roman" w:eastAsia="Calibri" w:hAnsi="Times New Roman" w:cs="Times New Roman"/>
          <w:sz w:val="24"/>
          <w:szCs w:val="24"/>
        </w:rPr>
        <w:lastRenderedPageBreak/>
        <w:t>скребок" (до верхнего слоя дорожных одежд), с неусовершенствованных покрытий снег убирается не полностью "под движок", при этом оставляется слой снега для его последующего уплотнения.</w:t>
      </w:r>
      <w:r w:rsidRPr="00465A32">
        <w:rPr>
          <w:rFonts w:ascii="Times New Roman" w:eastAsia="Calibri" w:hAnsi="Times New Roman" w:cs="Times New Roman"/>
          <w:sz w:val="24"/>
          <w:szCs w:val="24"/>
        </w:rPr>
        <w:br/>
        <w:t>6. При механизированной уборке машинами снег высотой до 2 см убирается щеткой, при большей высоте снега - плугом и щеткой.</w:t>
      </w:r>
      <w:r w:rsidRPr="00465A32">
        <w:rPr>
          <w:rFonts w:ascii="Times New Roman" w:eastAsia="Calibri" w:hAnsi="Times New Roman" w:cs="Times New Roman"/>
          <w:sz w:val="24"/>
          <w:szCs w:val="24"/>
        </w:rPr>
        <w:br/>
        <w:t>7. Снегоочистка тротуаров, пешеходных дорожек производится не позднее чем через три часа с начала снегопада.</w:t>
      </w:r>
      <w:r w:rsidRPr="00465A32">
        <w:rPr>
          <w:rFonts w:ascii="Times New Roman" w:eastAsia="Calibri" w:hAnsi="Times New Roman" w:cs="Times New Roman"/>
          <w:sz w:val="24"/>
          <w:szCs w:val="24"/>
        </w:rPr>
        <w:br/>
        <w:t>8. Участки территорий, покрытые уплотненным снегом или льдом, убираются при помощи машин со скалывающим устройством или вручную. Удаление скола производится одновременно со скалыванием или немедленно после него с помощью плужно-щеточных машин или вручную.</w:t>
      </w:r>
      <w:r w:rsidRPr="00465A32">
        <w:rPr>
          <w:rFonts w:ascii="Times New Roman" w:eastAsia="Calibri" w:hAnsi="Times New Roman" w:cs="Times New Roman"/>
          <w:sz w:val="24"/>
          <w:szCs w:val="24"/>
        </w:rPr>
        <w:br/>
        <w:t xml:space="preserve">9. Удаление гололеда и скользкости производится путем обработки усовершенствованных покрытий территорий </w:t>
      </w:r>
      <w:r w:rsidRPr="00465A32">
        <w:rPr>
          <w:rFonts w:ascii="Times New Roman" w:eastAsia="Calibri" w:hAnsi="Times New Roman" w:cs="Times New Roman"/>
          <w:bCs/>
          <w:sz w:val="24"/>
          <w:szCs w:val="24"/>
        </w:rPr>
        <w:t>ЗНОП МЗ</w:t>
      </w:r>
      <w:r w:rsidRPr="00465A32">
        <w:rPr>
          <w:rFonts w:ascii="Times New Roman" w:eastAsia="Calibri" w:hAnsi="Times New Roman" w:cs="Times New Roman"/>
          <w:sz w:val="24"/>
          <w:szCs w:val="24"/>
        </w:rPr>
        <w:t xml:space="preserve"> </w:t>
      </w:r>
      <w:proofErr w:type="spellStart"/>
      <w:r w:rsidRPr="00465A32">
        <w:rPr>
          <w:rFonts w:ascii="Times New Roman" w:eastAsia="Calibri" w:hAnsi="Times New Roman" w:cs="Times New Roman"/>
          <w:sz w:val="24"/>
          <w:szCs w:val="24"/>
        </w:rPr>
        <w:t>противогололедными</w:t>
      </w:r>
      <w:proofErr w:type="spellEnd"/>
      <w:r w:rsidRPr="00465A32">
        <w:rPr>
          <w:rFonts w:ascii="Times New Roman" w:eastAsia="Calibri" w:hAnsi="Times New Roman" w:cs="Times New Roman"/>
          <w:sz w:val="24"/>
          <w:szCs w:val="24"/>
        </w:rPr>
        <w:t xml:space="preserve"> материалами.</w:t>
      </w:r>
      <w:r w:rsidRPr="00465A32">
        <w:rPr>
          <w:rFonts w:ascii="Times New Roman" w:eastAsia="Calibri" w:hAnsi="Times New Roman" w:cs="Times New Roman"/>
          <w:sz w:val="24"/>
          <w:szCs w:val="24"/>
        </w:rPr>
        <w:br/>
        <w:t>10. Размягченные после обработки льдообразования должны быть сдвинуты или сметены, не допуская их попадания на открытый грунт, под деревья или на газоны.</w:t>
      </w:r>
      <w:r w:rsidRPr="00465A32">
        <w:rPr>
          <w:rFonts w:ascii="Times New Roman" w:eastAsia="Calibri" w:hAnsi="Times New Roman" w:cs="Times New Roman"/>
          <w:sz w:val="24"/>
          <w:szCs w:val="24"/>
        </w:rPr>
        <w:br/>
        <w:t>11. Уборка лотковой зоны в зимнее время должна предусматривать очистку верха бордюрного камня и дорожного покрытия от него в сторону снежного вала на расстоянии не менее 0,5 м.</w:t>
      </w:r>
      <w:r w:rsidRPr="00465A32">
        <w:rPr>
          <w:rFonts w:ascii="Times New Roman" w:eastAsia="Calibri" w:hAnsi="Times New Roman" w:cs="Times New Roman"/>
          <w:sz w:val="24"/>
          <w:szCs w:val="24"/>
        </w:rPr>
        <w:br/>
        <w:t>12. Постоянно расчищаются крышки люков и амбразур патрубков дождевой канализации от мусора, снега и льда, а также раздвигаются снежные валы в местах размещения амбразур для обеспечения постоянного отвода талых вод при наступлении оттепели.</w:t>
      </w:r>
      <w:r w:rsidRPr="00465A32">
        <w:rPr>
          <w:rFonts w:ascii="Times New Roman" w:eastAsia="Calibri" w:hAnsi="Times New Roman" w:cs="Times New Roman"/>
          <w:sz w:val="24"/>
          <w:szCs w:val="24"/>
        </w:rPr>
        <w:br/>
        <w:t>13. Места, не доступные для уборочных машин, должны убираться вручную до начала работы машин, с труднодоступных мест допускается подавать снег на полосу, убираемую машинами.</w:t>
      </w:r>
      <w:r w:rsidRPr="00465A32">
        <w:rPr>
          <w:rFonts w:ascii="Times New Roman" w:eastAsia="Calibri" w:hAnsi="Times New Roman" w:cs="Times New Roman"/>
          <w:sz w:val="24"/>
          <w:szCs w:val="24"/>
        </w:rPr>
        <w:br/>
        <w:t>14. Уборка газонных покрытий осуществляется вручную, в том числе обеспечивается подбор мусора.</w:t>
      </w:r>
      <w:r w:rsidRPr="00465A32">
        <w:rPr>
          <w:rFonts w:ascii="Times New Roman" w:eastAsia="Calibri" w:hAnsi="Times New Roman" w:cs="Times New Roman"/>
          <w:sz w:val="24"/>
          <w:szCs w:val="24"/>
        </w:rPr>
        <w:br/>
        <w:t xml:space="preserve">15. Снег, очищаемый с пешеходных территорий, тротуаров на территориях </w:t>
      </w:r>
      <w:r w:rsidRPr="00465A32">
        <w:rPr>
          <w:rFonts w:ascii="Times New Roman" w:eastAsia="Calibri" w:hAnsi="Times New Roman" w:cs="Times New Roman"/>
          <w:bCs/>
          <w:sz w:val="24"/>
          <w:szCs w:val="24"/>
        </w:rPr>
        <w:t>ЗНОП МЗ</w:t>
      </w:r>
      <w:r w:rsidRPr="00465A32">
        <w:rPr>
          <w:rFonts w:ascii="Times New Roman" w:eastAsia="Calibri" w:hAnsi="Times New Roman" w:cs="Times New Roman"/>
          <w:sz w:val="24"/>
          <w:szCs w:val="24"/>
        </w:rPr>
        <w:t>, складируется на указанных территориях таким образом, чтобы были обеспечены проход пешеходов, доступ к инженерным коммуникациям и сооружениям на них и сохранность зеленых насаждений. Вывоз складируемого снега осуществляется при превышении размеров снежного вала по ширине и высоте отметки в 1 м.</w:t>
      </w:r>
      <w:r w:rsidRPr="00465A32">
        <w:rPr>
          <w:rFonts w:ascii="Times New Roman" w:eastAsia="Calibri" w:hAnsi="Times New Roman" w:cs="Times New Roman"/>
          <w:sz w:val="24"/>
          <w:szCs w:val="24"/>
        </w:rPr>
        <w:br/>
        <w:t xml:space="preserve">16. Вывоз снега производится на </w:t>
      </w:r>
      <w:proofErr w:type="spellStart"/>
      <w:r w:rsidRPr="00465A32">
        <w:rPr>
          <w:rFonts w:ascii="Times New Roman" w:eastAsia="Calibri" w:hAnsi="Times New Roman" w:cs="Times New Roman"/>
          <w:sz w:val="24"/>
          <w:szCs w:val="24"/>
        </w:rPr>
        <w:t>снегоприемные</w:t>
      </w:r>
      <w:proofErr w:type="spellEnd"/>
      <w:r w:rsidRPr="00465A32">
        <w:rPr>
          <w:rFonts w:ascii="Times New Roman" w:eastAsia="Calibri" w:hAnsi="Times New Roman" w:cs="Times New Roman"/>
          <w:sz w:val="24"/>
          <w:szCs w:val="24"/>
        </w:rPr>
        <w:t xml:space="preserve"> пункты, </w:t>
      </w:r>
      <w:proofErr w:type="spellStart"/>
      <w:r w:rsidRPr="00465A32">
        <w:rPr>
          <w:rFonts w:ascii="Times New Roman" w:eastAsia="Calibri" w:hAnsi="Times New Roman" w:cs="Times New Roman"/>
          <w:sz w:val="24"/>
          <w:szCs w:val="24"/>
        </w:rPr>
        <w:t>снегоплавильные</w:t>
      </w:r>
      <w:proofErr w:type="spellEnd"/>
      <w:r w:rsidRPr="00465A32">
        <w:rPr>
          <w:rFonts w:ascii="Times New Roman" w:eastAsia="Calibri" w:hAnsi="Times New Roman" w:cs="Times New Roman"/>
          <w:sz w:val="24"/>
          <w:szCs w:val="24"/>
        </w:rPr>
        <w:t xml:space="preserve"> камеры, шахты на коллекторах глубокого залегания, места временного складирования снега, определенные администрациями районов Санкт-Петербурга, передвижные </w:t>
      </w:r>
      <w:proofErr w:type="spellStart"/>
      <w:r w:rsidRPr="00465A32">
        <w:rPr>
          <w:rFonts w:ascii="Times New Roman" w:eastAsia="Calibri" w:hAnsi="Times New Roman" w:cs="Times New Roman"/>
          <w:sz w:val="24"/>
          <w:szCs w:val="24"/>
        </w:rPr>
        <w:t>снегоплавильные</w:t>
      </w:r>
      <w:proofErr w:type="spellEnd"/>
      <w:r w:rsidRPr="00465A32">
        <w:rPr>
          <w:rFonts w:ascii="Times New Roman" w:eastAsia="Calibri" w:hAnsi="Times New Roman" w:cs="Times New Roman"/>
          <w:sz w:val="24"/>
          <w:szCs w:val="24"/>
        </w:rPr>
        <w:t xml:space="preserve"> установки.</w:t>
      </w:r>
      <w:r w:rsidRPr="00465A32">
        <w:rPr>
          <w:rFonts w:ascii="Times New Roman" w:eastAsia="Calibri" w:hAnsi="Times New Roman" w:cs="Times New Roman"/>
          <w:sz w:val="24"/>
          <w:szCs w:val="24"/>
        </w:rPr>
        <w:br/>
        <w:t xml:space="preserve">17. Допустимый объем снега, складируемого на территориях </w:t>
      </w:r>
      <w:r w:rsidRPr="00465A32">
        <w:rPr>
          <w:rFonts w:ascii="Times New Roman" w:eastAsia="Calibri" w:hAnsi="Times New Roman" w:cs="Times New Roman"/>
          <w:bCs/>
          <w:sz w:val="24"/>
          <w:szCs w:val="24"/>
        </w:rPr>
        <w:t>ЗНОП МЗ</w:t>
      </w:r>
      <w:r w:rsidRPr="00465A32">
        <w:rPr>
          <w:rFonts w:ascii="Times New Roman" w:eastAsia="Calibri" w:hAnsi="Times New Roman" w:cs="Times New Roman"/>
          <w:sz w:val="24"/>
          <w:szCs w:val="24"/>
        </w:rPr>
        <w:t>, а также объем вывозимого в места утилизации и складирования за пределами внутриквартальных территорий снега определяется заказчиком работ исходя из:</w:t>
      </w:r>
      <w:r w:rsidRPr="00465A32">
        <w:rPr>
          <w:rFonts w:ascii="Times New Roman" w:eastAsia="Calibri" w:hAnsi="Times New Roman" w:cs="Times New Roman"/>
          <w:sz w:val="24"/>
          <w:szCs w:val="24"/>
        </w:rPr>
        <w:br/>
        <w:t>- местных условий;</w:t>
      </w:r>
      <w:r w:rsidRPr="00465A32">
        <w:rPr>
          <w:rFonts w:ascii="Times New Roman" w:eastAsia="Calibri" w:hAnsi="Times New Roman" w:cs="Times New Roman"/>
          <w:sz w:val="24"/>
          <w:szCs w:val="24"/>
        </w:rPr>
        <w:br/>
        <w:t xml:space="preserve">- соотношений видов покрытий территорий </w:t>
      </w:r>
      <w:r w:rsidRPr="00465A32">
        <w:rPr>
          <w:rFonts w:ascii="Times New Roman" w:eastAsia="Calibri" w:hAnsi="Times New Roman" w:cs="Times New Roman"/>
          <w:bCs/>
          <w:sz w:val="24"/>
          <w:szCs w:val="24"/>
        </w:rPr>
        <w:t>ЗНОП МЗ</w:t>
      </w:r>
      <w:r w:rsidRPr="00465A32">
        <w:rPr>
          <w:rFonts w:ascii="Times New Roman" w:eastAsia="Calibri" w:hAnsi="Times New Roman" w:cs="Times New Roman"/>
          <w:sz w:val="24"/>
          <w:szCs w:val="24"/>
        </w:rPr>
        <w:t>;</w:t>
      </w:r>
      <w:r w:rsidRPr="00465A32">
        <w:rPr>
          <w:rFonts w:ascii="Times New Roman" w:eastAsia="Calibri" w:hAnsi="Times New Roman" w:cs="Times New Roman"/>
          <w:sz w:val="24"/>
          <w:szCs w:val="24"/>
        </w:rPr>
        <w:br/>
        <w:t xml:space="preserve">- доступности мест утилизации и временного складирования снега за пределами территорий </w:t>
      </w:r>
      <w:r w:rsidRPr="00465A32">
        <w:rPr>
          <w:rFonts w:ascii="Times New Roman" w:eastAsia="Calibri" w:hAnsi="Times New Roman" w:cs="Times New Roman"/>
          <w:bCs/>
          <w:sz w:val="24"/>
          <w:szCs w:val="24"/>
        </w:rPr>
        <w:t>ЗНОП МЗ</w:t>
      </w:r>
      <w:r w:rsidRPr="00465A32">
        <w:rPr>
          <w:rFonts w:ascii="Times New Roman" w:eastAsia="Calibri" w:hAnsi="Times New Roman" w:cs="Times New Roman"/>
          <w:sz w:val="24"/>
          <w:szCs w:val="24"/>
        </w:rPr>
        <w:t>.</w:t>
      </w:r>
      <w:r w:rsidRPr="00465A32">
        <w:rPr>
          <w:rFonts w:ascii="Times New Roman" w:eastAsia="Calibri" w:hAnsi="Times New Roman" w:cs="Times New Roman"/>
          <w:sz w:val="24"/>
          <w:szCs w:val="24"/>
        </w:rPr>
        <w:br/>
        <w:t xml:space="preserve">18. При производстве зимней уборки </w:t>
      </w:r>
      <w:r w:rsidRPr="00465A32">
        <w:rPr>
          <w:rFonts w:ascii="Times New Roman" w:eastAsia="Calibri" w:hAnsi="Times New Roman" w:cs="Times New Roman"/>
          <w:b/>
          <w:sz w:val="24"/>
          <w:szCs w:val="24"/>
        </w:rPr>
        <w:t>запрещается</w:t>
      </w:r>
      <w:r w:rsidRPr="00465A32">
        <w:rPr>
          <w:rFonts w:ascii="Times New Roman" w:eastAsia="Calibri" w:hAnsi="Times New Roman" w:cs="Times New Roman"/>
          <w:sz w:val="24"/>
          <w:szCs w:val="24"/>
        </w:rPr>
        <w:t>:</w:t>
      </w:r>
      <w:r w:rsidRPr="00465A32">
        <w:rPr>
          <w:rFonts w:ascii="Times New Roman" w:eastAsia="Calibri" w:hAnsi="Times New Roman" w:cs="Times New Roman"/>
          <w:sz w:val="24"/>
          <w:szCs w:val="24"/>
        </w:rPr>
        <w:br/>
        <w:t>18.1. Складирование (сброс) снега после скалывания льда на тротуарах, контейнерных площадках, а также на газонах и в зоне зеленых насаждений (при отсутствии согласования с уполномоченным исполнительным органом государственной власти Санкт-Петербурга), в канализационные колодцы, городские акватории, на трассах тепловых сетей.</w:t>
      </w:r>
      <w:r w:rsidRPr="00465A32">
        <w:rPr>
          <w:rFonts w:ascii="Times New Roman" w:eastAsia="Calibri" w:hAnsi="Times New Roman" w:cs="Times New Roman"/>
          <w:sz w:val="24"/>
          <w:szCs w:val="24"/>
        </w:rPr>
        <w:br/>
        <w:t>18.2. Сдвигание снега к стенам зданий и сооружений.</w:t>
      </w:r>
      <w:r w:rsidRPr="00465A32">
        <w:rPr>
          <w:rFonts w:ascii="Times New Roman" w:eastAsia="Calibri" w:hAnsi="Times New Roman" w:cs="Times New Roman"/>
          <w:sz w:val="24"/>
          <w:szCs w:val="24"/>
        </w:rPr>
        <w:br/>
        <w:t xml:space="preserve">18.3. Вынос снега на тротуары и проезжую часть автомобильных дорог с территорий </w:t>
      </w:r>
      <w:r w:rsidRPr="00465A32">
        <w:rPr>
          <w:rFonts w:ascii="Times New Roman" w:eastAsia="Calibri" w:hAnsi="Times New Roman" w:cs="Times New Roman"/>
          <w:bCs/>
          <w:sz w:val="24"/>
          <w:szCs w:val="24"/>
        </w:rPr>
        <w:t>ЗНОП МЗ</w:t>
      </w:r>
      <w:r w:rsidRPr="00465A32">
        <w:rPr>
          <w:rFonts w:ascii="Times New Roman" w:eastAsia="Calibri" w:hAnsi="Times New Roman" w:cs="Times New Roman"/>
          <w:sz w:val="24"/>
          <w:szCs w:val="24"/>
        </w:rPr>
        <w:t>.</w:t>
      </w:r>
    </w:p>
    <w:p w:rsidR="00465A32" w:rsidRPr="00465A32" w:rsidRDefault="00465A32" w:rsidP="00622B09">
      <w:pPr>
        <w:spacing w:after="0" w:line="240" w:lineRule="auto"/>
        <w:jc w:val="both"/>
        <w:rPr>
          <w:rFonts w:ascii="Times New Roman" w:eastAsia="Calibri" w:hAnsi="Times New Roman" w:cs="Times New Roman"/>
          <w:sz w:val="24"/>
          <w:szCs w:val="24"/>
        </w:rPr>
      </w:pPr>
      <w:r w:rsidRPr="00465A32">
        <w:rPr>
          <w:rFonts w:ascii="Times New Roman" w:eastAsia="Calibri" w:hAnsi="Times New Roman" w:cs="Times New Roman"/>
          <w:sz w:val="24"/>
          <w:szCs w:val="24"/>
          <w:shd w:val="clear" w:color="auto" w:fill="FFFFFF"/>
        </w:rPr>
        <w:t>18.4. Использование соли и солесодержащих смесей в качестве антигололедных реагентов на территориях ЗНОП МЗ.</w:t>
      </w:r>
      <w:r w:rsidRPr="00465A32">
        <w:rPr>
          <w:rFonts w:ascii="Times New Roman" w:eastAsia="Calibri" w:hAnsi="Times New Roman" w:cs="Times New Roman"/>
          <w:sz w:val="24"/>
          <w:szCs w:val="24"/>
        </w:rPr>
        <w:br/>
      </w:r>
      <w:r w:rsidRPr="00465A32">
        <w:rPr>
          <w:rFonts w:ascii="Calibri" w:eastAsia="Calibri" w:hAnsi="Calibri" w:cs="Times New Roman"/>
        </w:rPr>
        <w:br/>
      </w:r>
      <w:r w:rsidRPr="00465A32">
        <w:rPr>
          <w:rFonts w:ascii="Times New Roman" w:eastAsia="Calibri" w:hAnsi="Times New Roman" w:cs="Times New Roman"/>
          <w:b/>
          <w:sz w:val="24"/>
          <w:szCs w:val="24"/>
        </w:rPr>
        <w:t>4.1.2. Порядок (последовательность, этапы) выполнения работ в зимний период.</w:t>
      </w:r>
    </w:p>
    <w:p w:rsidR="00465A32" w:rsidRPr="00465A32" w:rsidRDefault="00465A32" w:rsidP="00622B09">
      <w:pPr>
        <w:suppressAutoHyphens/>
        <w:spacing w:after="0" w:line="240" w:lineRule="auto"/>
        <w:ind w:left="420"/>
        <w:jc w:val="both"/>
        <w:rPr>
          <w:rFonts w:ascii="Times New Roman" w:eastAsia="Times New Roman" w:hAnsi="Times New Roman" w:cs="Times New Roman"/>
          <w:b/>
          <w:sz w:val="24"/>
          <w:szCs w:val="24"/>
          <w:lang w:eastAsia="ar-SA"/>
        </w:rPr>
      </w:pPr>
      <w:r w:rsidRPr="00465A32">
        <w:rPr>
          <w:rFonts w:ascii="Times New Roman" w:eastAsia="Times New Roman" w:hAnsi="Times New Roman" w:cs="Times New Roman"/>
          <w:b/>
          <w:sz w:val="24"/>
          <w:szCs w:val="24"/>
          <w:lang w:eastAsia="ar-SA"/>
        </w:rPr>
        <w:t xml:space="preserve">   Утренняя уборка</w:t>
      </w:r>
    </w:p>
    <w:p w:rsidR="00465A32" w:rsidRPr="00465A32" w:rsidRDefault="00465A32" w:rsidP="00622B09">
      <w:pPr>
        <w:suppressAutoHyphens/>
        <w:spacing w:after="0" w:line="240" w:lineRule="auto"/>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с 7-00 до 7-45 – должны в первую очередь быть очищены пешеходные дорожки путем подметания и сдвигания снега.</w:t>
      </w:r>
    </w:p>
    <w:p w:rsidR="00465A32" w:rsidRPr="00465A32" w:rsidRDefault="00465A32" w:rsidP="00622B09">
      <w:pPr>
        <w:suppressAutoHyphens/>
        <w:spacing w:after="0" w:line="240" w:lineRule="auto"/>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 xml:space="preserve">с 7-45 до 9-00 – устранение скользкости с применением по необходимости </w:t>
      </w:r>
      <w:proofErr w:type="spellStart"/>
      <w:r w:rsidRPr="00465A32">
        <w:rPr>
          <w:rFonts w:ascii="Times New Roman" w:eastAsia="Times New Roman" w:hAnsi="Times New Roman" w:cs="Times New Roman"/>
          <w:sz w:val="24"/>
          <w:szCs w:val="24"/>
          <w:lang w:eastAsia="ar-SA"/>
        </w:rPr>
        <w:t>противогололедных</w:t>
      </w:r>
      <w:proofErr w:type="spellEnd"/>
      <w:r w:rsidRPr="00465A32">
        <w:rPr>
          <w:rFonts w:ascii="Times New Roman" w:eastAsia="Times New Roman" w:hAnsi="Times New Roman" w:cs="Times New Roman"/>
          <w:sz w:val="24"/>
          <w:szCs w:val="24"/>
          <w:lang w:eastAsia="ar-SA"/>
        </w:rPr>
        <w:t xml:space="preserve"> материалов.</w:t>
      </w:r>
    </w:p>
    <w:p w:rsidR="00465A32" w:rsidRPr="00465A32" w:rsidRDefault="00465A32" w:rsidP="00465A32">
      <w:pPr>
        <w:suppressAutoHyphens/>
        <w:spacing w:after="0" w:line="240" w:lineRule="auto"/>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lastRenderedPageBreak/>
        <w:t xml:space="preserve">        </w:t>
      </w:r>
      <w:r w:rsidRPr="00465A32">
        <w:rPr>
          <w:rFonts w:ascii="Times New Roman" w:eastAsia="Times New Roman" w:hAnsi="Times New Roman" w:cs="Times New Roman"/>
          <w:b/>
          <w:sz w:val="24"/>
          <w:szCs w:val="24"/>
          <w:lang w:eastAsia="ar-SA"/>
        </w:rPr>
        <w:t>Вечерняя уборка</w:t>
      </w:r>
      <w:r w:rsidRPr="00465A32">
        <w:rPr>
          <w:rFonts w:ascii="Times New Roman" w:eastAsia="Times New Roman" w:hAnsi="Times New Roman" w:cs="Times New Roman"/>
          <w:b/>
          <w:sz w:val="24"/>
          <w:szCs w:val="24"/>
          <w:lang w:eastAsia="ar-SA"/>
        </w:rPr>
        <w:br/>
      </w:r>
      <w:r w:rsidRPr="00465A32">
        <w:rPr>
          <w:rFonts w:ascii="Times New Roman" w:eastAsia="Times New Roman" w:hAnsi="Times New Roman" w:cs="Times New Roman"/>
          <w:sz w:val="24"/>
          <w:szCs w:val="24"/>
          <w:lang w:eastAsia="ar-SA"/>
        </w:rPr>
        <w:t>с 16-00 до 16-45 - должны в первую очередь быть очищены  пешеходные дорожки путем подметания и сдвигания снега.</w:t>
      </w:r>
    </w:p>
    <w:p w:rsidR="00465A32" w:rsidRPr="00465A32" w:rsidRDefault="00465A32" w:rsidP="00465A32">
      <w:pPr>
        <w:suppressAutoHyphens/>
        <w:spacing w:after="0" w:line="240" w:lineRule="auto"/>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 xml:space="preserve">с 16-45 до 18-00 – устранение скользкости с применением по необходимости </w:t>
      </w:r>
      <w:proofErr w:type="spellStart"/>
      <w:r w:rsidRPr="00465A32">
        <w:rPr>
          <w:rFonts w:ascii="Times New Roman" w:eastAsia="Times New Roman" w:hAnsi="Times New Roman" w:cs="Times New Roman"/>
          <w:sz w:val="24"/>
          <w:szCs w:val="24"/>
          <w:lang w:eastAsia="ar-SA"/>
        </w:rPr>
        <w:t>противогололедных</w:t>
      </w:r>
      <w:proofErr w:type="spellEnd"/>
      <w:r w:rsidRPr="00465A32">
        <w:rPr>
          <w:rFonts w:ascii="Times New Roman" w:eastAsia="Times New Roman" w:hAnsi="Times New Roman" w:cs="Times New Roman"/>
          <w:sz w:val="24"/>
          <w:szCs w:val="24"/>
          <w:lang w:eastAsia="ar-SA"/>
        </w:rPr>
        <w:t xml:space="preserve"> материалов.</w:t>
      </w:r>
      <w:r w:rsidRPr="00465A32">
        <w:rPr>
          <w:rFonts w:ascii="Times New Roman" w:eastAsia="Times New Roman" w:hAnsi="Times New Roman" w:cs="Times New Roman"/>
          <w:sz w:val="24"/>
          <w:szCs w:val="24"/>
          <w:lang w:eastAsia="ar-SA"/>
        </w:rPr>
        <w:br/>
      </w:r>
    </w:p>
    <w:p w:rsidR="00465A32" w:rsidRPr="00465A32" w:rsidRDefault="00465A32" w:rsidP="00465A32">
      <w:pPr>
        <w:suppressAutoHyphens/>
        <w:spacing w:after="0" w:line="240" w:lineRule="auto"/>
        <w:jc w:val="both"/>
        <w:rPr>
          <w:rFonts w:ascii="Times New Roman" w:eastAsia="Times New Roman" w:hAnsi="Times New Roman" w:cs="Times New Roman"/>
          <w:b/>
          <w:sz w:val="24"/>
          <w:szCs w:val="24"/>
          <w:lang w:eastAsia="ar-SA"/>
        </w:rPr>
      </w:pPr>
      <w:r w:rsidRPr="00465A32">
        <w:rPr>
          <w:rFonts w:ascii="Times New Roman" w:eastAsia="Times New Roman" w:hAnsi="Times New Roman" w:cs="Times New Roman"/>
          <w:b/>
          <w:sz w:val="24"/>
          <w:szCs w:val="24"/>
          <w:lang w:eastAsia="ar-SA"/>
        </w:rPr>
        <w:t>4.1.3</w:t>
      </w:r>
      <w:r w:rsidRPr="00465A32">
        <w:rPr>
          <w:rFonts w:ascii="Times New Roman" w:eastAsia="Times New Roman" w:hAnsi="Times New Roman" w:cs="Times New Roman"/>
          <w:b/>
          <w:sz w:val="24"/>
          <w:szCs w:val="24"/>
          <w:u w:val="single"/>
          <w:lang w:eastAsia="ar-SA"/>
        </w:rPr>
        <w:t>. В период снегопадов и гололеда</w:t>
      </w:r>
      <w:r w:rsidRPr="00465A32">
        <w:rPr>
          <w:rFonts w:ascii="Times New Roman" w:eastAsia="Times New Roman" w:hAnsi="Times New Roman" w:cs="Times New Roman"/>
          <w:b/>
          <w:sz w:val="24"/>
          <w:szCs w:val="24"/>
          <w:lang w:eastAsia="ar-SA"/>
        </w:rPr>
        <w:t>:</w:t>
      </w:r>
    </w:p>
    <w:p w:rsidR="00465A32" w:rsidRPr="00465A32" w:rsidRDefault="00465A32" w:rsidP="00465A32">
      <w:pPr>
        <w:suppressAutoHyphens/>
        <w:spacing w:after="0" w:line="240" w:lineRule="auto"/>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 xml:space="preserve">1. Уборку снега с пешеходных дорожек </w:t>
      </w:r>
      <w:r w:rsidRPr="00465A32">
        <w:rPr>
          <w:rFonts w:ascii="Times New Roman" w:eastAsia="Times New Roman" w:hAnsi="Times New Roman" w:cs="Times New Roman"/>
          <w:bCs/>
          <w:sz w:val="24"/>
          <w:szCs w:val="24"/>
          <w:lang w:eastAsia="ar-SA"/>
        </w:rPr>
        <w:t xml:space="preserve">территорий ЗНОП МЗ </w:t>
      </w:r>
      <w:r w:rsidRPr="00465A32">
        <w:rPr>
          <w:rFonts w:ascii="Times New Roman" w:eastAsia="Times New Roman" w:hAnsi="Times New Roman" w:cs="Times New Roman"/>
          <w:sz w:val="24"/>
          <w:szCs w:val="24"/>
          <w:lang w:eastAsia="ar-SA"/>
        </w:rPr>
        <w:t>производить сразу после начала снегопада в дневное время не позднее чем через час при условии выпадения снега свыше 0,03 м.</w:t>
      </w:r>
    </w:p>
    <w:p w:rsidR="00465A32" w:rsidRPr="00465A32" w:rsidRDefault="00465A32" w:rsidP="00465A32">
      <w:pPr>
        <w:suppressAutoHyphens/>
        <w:spacing w:after="0" w:line="240" w:lineRule="auto"/>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 xml:space="preserve">2. Пешеходные зоны обрабатывать </w:t>
      </w:r>
      <w:proofErr w:type="spellStart"/>
      <w:r w:rsidRPr="00465A32">
        <w:rPr>
          <w:rFonts w:ascii="Times New Roman" w:eastAsia="Times New Roman" w:hAnsi="Times New Roman" w:cs="Times New Roman"/>
          <w:sz w:val="24"/>
          <w:szCs w:val="24"/>
          <w:lang w:eastAsia="ar-SA"/>
        </w:rPr>
        <w:t>противогололедными</w:t>
      </w:r>
      <w:proofErr w:type="spellEnd"/>
      <w:r w:rsidRPr="00465A32">
        <w:rPr>
          <w:rFonts w:ascii="Times New Roman" w:eastAsia="Times New Roman" w:hAnsi="Times New Roman" w:cs="Times New Roman"/>
          <w:sz w:val="24"/>
          <w:szCs w:val="24"/>
          <w:lang w:eastAsia="ar-SA"/>
        </w:rPr>
        <w:t xml:space="preserve"> материалами.</w:t>
      </w:r>
    </w:p>
    <w:p w:rsidR="00465A32" w:rsidRPr="00465A32" w:rsidRDefault="00465A32" w:rsidP="00465A32">
      <w:pPr>
        <w:suppressAutoHyphens/>
        <w:spacing w:after="0" w:line="240" w:lineRule="auto"/>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3. После окончания снегопада территории с усовершенствованными покрытиями должны быть убраны не позднее чем через 2 часа и очищены до твердого покрытия.</w:t>
      </w:r>
    </w:p>
    <w:p w:rsidR="00465A32" w:rsidRPr="00465A32" w:rsidRDefault="00465A32" w:rsidP="00465A32">
      <w:pPr>
        <w:suppressAutoHyphens/>
        <w:spacing w:after="0" w:line="240" w:lineRule="auto"/>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4. При ночном снегопаде уборка территории производится до 8 часов утра.</w:t>
      </w:r>
    </w:p>
    <w:p w:rsidR="00465A32" w:rsidRPr="00465A32" w:rsidRDefault="00465A32" w:rsidP="00465A32">
      <w:pPr>
        <w:suppressAutoHyphens/>
        <w:spacing w:after="0" w:line="240" w:lineRule="auto"/>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 xml:space="preserve">5. Снег, очищаемый с </w:t>
      </w:r>
      <w:r w:rsidRPr="00465A32">
        <w:rPr>
          <w:rFonts w:ascii="Times New Roman" w:eastAsia="Times New Roman" w:hAnsi="Times New Roman" w:cs="Times New Roman"/>
          <w:bCs/>
          <w:sz w:val="24"/>
          <w:szCs w:val="24"/>
          <w:lang w:eastAsia="ar-SA"/>
        </w:rPr>
        <w:t>территорий ЗНОП МЗ</w:t>
      </w:r>
      <w:r w:rsidRPr="00465A32">
        <w:rPr>
          <w:rFonts w:ascii="Times New Roman" w:eastAsia="Times New Roman" w:hAnsi="Times New Roman" w:cs="Times New Roman"/>
          <w:sz w:val="24"/>
          <w:szCs w:val="24"/>
          <w:lang w:eastAsia="ar-SA"/>
        </w:rPr>
        <w:t>, складируется таким образом, чтобы были обеспечены проход пешеходов, проезд транспорта, доступ к инженерным коммуникациям и сооружениям, детским игровым и спортивным площадкам.</w:t>
      </w:r>
    </w:p>
    <w:p w:rsidR="00465A32" w:rsidRPr="00465A32" w:rsidRDefault="00465A32" w:rsidP="00465A32">
      <w:pPr>
        <w:suppressAutoHyphens/>
        <w:spacing w:after="0" w:line="240" w:lineRule="auto"/>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6. Ширина сформированного снежного вала не должна превышать 1 метр. По мере накопления снега, но не позднее, чем при достижении снежного вала высотой и шириной более 1 метра, обеспечивается его вывоз.</w:t>
      </w:r>
    </w:p>
    <w:p w:rsidR="00465A32" w:rsidRPr="00465A32" w:rsidRDefault="00465A32" w:rsidP="00465A32">
      <w:pPr>
        <w:suppressAutoHyphens/>
        <w:spacing w:after="0" w:line="240" w:lineRule="auto"/>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 xml:space="preserve">7. При формировании снежного вала в </w:t>
      </w:r>
      <w:proofErr w:type="spellStart"/>
      <w:r w:rsidRPr="00465A32">
        <w:rPr>
          <w:rFonts w:ascii="Times New Roman" w:eastAsia="Times New Roman" w:hAnsi="Times New Roman" w:cs="Times New Roman"/>
          <w:sz w:val="24"/>
          <w:szCs w:val="24"/>
          <w:lang w:eastAsia="ar-SA"/>
        </w:rPr>
        <w:t>прилотковой</w:t>
      </w:r>
      <w:proofErr w:type="spellEnd"/>
      <w:r w:rsidRPr="00465A32">
        <w:rPr>
          <w:rFonts w:ascii="Times New Roman" w:eastAsia="Times New Roman" w:hAnsi="Times New Roman" w:cs="Times New Roman"/>
          <w:sz w:val="24"/>
          <w:szCs w:val="24"/>
          <w:lang w:eastAsia="ar-SA"/>
        </w:rPr>
        <w:t xml:space="preserve"> зоне обеспечить сохранность зелёных насаждений и металлических ограждений газонов.</w:t>
      </w:r>
    </w:p>
    <w:p w:rsidR="00465A32" w:rsidRPr="00465A32" w:rsidRDefault="00465A32" w:rsidP="00465A32">
      <w:pPr>
        <w:suppressAutoHyphens/>
        <w:spacing w:after="0" w:line="240" w:lineRule="auto"/>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 xml:space="preserve">8. Уборка лотковой зоны предусматривает: </w:t>
      </w:r>
    </w:p>
    <w:p w:rsidR="00465A32" w:rsidRPr="00465A32" w:rsidRDefault="00465A32" w:rsidP="00465A32">
      <w:pPr>
        <w:suppressAutoHyphens/>
        <w:spacing w:after="0" w:line="240" w:lineRule="auto"/>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ab/>
        <w:t>- очистку верха бордюрного камня;</w:t>
      </w:r>
    </w:p>
    <w:p w:rsidR="00465A32" w:rsidRPr="00465A32" w:rsidRDefault="00465A32" w:rsidP="00465A32">
      <w:pPr>
        <w:suppressAutoHyphens/>
        <w:spacing w:after="0" w:line="240" w:lineRule="auto"/>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ab/>
        <w:t>- очистку усовершенствованного покрытия от бордюрного камня в сторону снежного вала на расстоянии не менее 0,5 м.;</w:t>
      </w:r>
    </w:p>
    <w:p w:rsidR="00465A32" w:rsidRPr="00465A32" w:rsidRDefault="00465A32" w:rsidP="00465A32">
      <w:pPr>
        <w:suppressAutoHyphens/>
        <w:spacing w:after="0" w:line="240" w:lineRule="auto"/>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ab/>
        <w:t>- очистку лотковой зоны до твёрдого покрытия.</w:t>
      </w:r>
    </w:p>
    <w:p w:rsidR="00465A32" w:rsidRPr="00465A32" w:rsidRDefault="00465A32" w:rsidP="00465A32">
      <w:pPr>
        <w:suppressAutoHyphens/>
        <w:spacing w:after="0" w:line="240" w:lineRule="auto"/>
        <w:jc w:val="both"/>
        <w:rPr>
          <w:rFonts w:ascii="Times New Roman" w:eastAsia="Times New Roman" w:hAnsi="Times New Roman" w:cs="Times New Roman"/>
          <w:sz w:val="24"/>
          <w:szCs w:val="24"/>
          <w:lang w:eastAsia="ar-SA"/>
        </w:rPr>
      </w:pPr>
    </w:p>
    <w:p w:rsidR="00465A32" w:rsidRPr="00465A32" w:rsidRDefault="00465A32" w:rsidP="00465A32">
      <w:pPr>
        <w:suppressAutoHyphens/>
        <w:spacing w:after="0" w:line="240" w:lineRule="auto"/>
        <w:rPr>
          <w:rFonts w:ascii="Times New Roman" w:eastAsia="Times New Roman" w:hAnsi="Times New Roman" w:cs="Times New Roman"/>
          <w:b/>
          <w:sz w:val="28"/>
          <w:szCs w:val="28"/>
          <w:lang w:eastAsia="ar-SA"/>
        </w:rPr>
      </w:pPr>
      <w:r w:rsidRPr="00465A32">
        <w:rPr>
          <w:rFonts w:ascii="Times New Roman" w:eastAsia="Times New Roman" w:hAnsi="Times New Roman" w:cs="Times New Roman"/>
          <w:b/>
          <w:bCs/>
          <w:sz w:val="28"/>
          <w:szCs w:val="28"/>
          <w:lang w:eastAsia="ar-SA"/>
        </w:rPr>
        <w:t>4.       Общие требования к выполнению работ</w:t>
      </w:r>
      <w:r w:rsidRPr="00465A32">
        <w:rPr>
          <w:rFonts w:ascii="Times New Roman" w:eastAsia="Times New Roman" w:hAnsi="Times New Roman" w:cs="Times New Roman"/>
          <w:b/>
          <w:sz w:val="28"/>
          <w:szCs w:val="28"/>
          <w:lang w:eastAsia="ar-SA"/>
        </w:rPr>
        <w:t>:</w:t>
      </w:r>
    </w:p>
    <w:p w:rsidR="00465A32" w:rsidRPr="00465A32" w:rsidRDefault="00465A32" w:rsidP="00465A32">
      <w:pPr>
        <w:suppressAutoHyphens/>
        <w:spacing w:after="0" w:line="240" w:lineRule="auto"/>
        <w:ind w:firstLine="720"/>
        <w:jc w:val="both"/>
        <w:rPr>
          <w:rFonts w:ascii="Times New Roman" w:eastAsia="Times New Roman" w:hAnsi="Times New Roman" w:cs="Times New Roman"/>
          <w:b/>
          <w:sz w:val="24"/>
          <w:szCs w:val="24"/>
          <w:lang w:eastAsia="ar-SA"/>
        </w:rPr>
      </w:pPr>
      <w:r w:rsidRPr="00465A32">
        <w:rPr>
          <w:rFonts w:ascii="Times New Roman" w:eastAsia="Times New Roman" w:hAnsi="Times New Roman" w:cs="Times New Roman"/>
          <w:b/>
          <w:sz w:val="24"/>
          <w:szCs w:val="24"/>
          <w:lang w:eastAsia="ar-SA"/>
        </w:rPr>
        <w:br/>
        <w:t>Подрядчик обязан:</w:t>
      </w:r>
    </w:p>
    <w:p w:rsidR="00465A32" w:rsidRPr="00465A32" w:rsidRDefault="00465A32" w:rsidP="00465A32">
      <w:pPr>
        <w:numPr>
          <w:ilvl w:val="0"/>
          <w:numId w:val="7"/>
        </w:numPr>
        <w:suppressAutoHyphens/>
        <w:spacing w:after="0" w:line="240" w:lineRule="auto"/>
        <w:ind w:left="0" w:firstLine="0"/>
        <w:jc w:val="both"/>
        <w:rPr>
          <w:rFonts w:ascii="Times New Roman" w:eastAsia="Times New Roman" w:hAnsi="Times New Roman" w:cs="Times New Roman"/>
          <w:sz w:val="24"/>
          <w:szCs w:val="24"/>
          <w:lang w:eastAsia="ar-SA"/>
        </w:rPr>
      </w:pPr>
      <w:proofErr w:type="gramStart"/>
      <w:r w:rsidRPr="00465A32">
        <w:rPr>
          <w:rFonts w:ascii="Times New Roman" w:eastAsia="Times New Roman" w:hAnsi="Times New Roman" w:cs="Times New Roman"/>
          <w:sz w:val="24"/>
          <w:szCs w:val="24"/>
          <w:lang w:eastAsia="ar-SA"/>
        </w:rPr>
        <w:t xml:space="preserve">В целях обеспечения потребности Заказчика по организации безопасной для жителей муниципального образования инфраструктуры территории, для улучшения качества выполняемых работ Подрядчик обязан обеспечить каждому сотруднику, выполняющему работы по уборке территории, выдачу жилета </w:t>
      </w:r>
      <w:r w:rsidRPr="00BB1638">
        <w:rPr>
          <w:rFonts w:ascii="Times New Roman" w:eastAsia="Times New Roman" w:hAnsi="Times New Roman" w:cs="Times New Roman"/>
          <w:sz w:val="24"/>
          <w:szCs w:val="24"/>
          <w:lang w:eastAsia="ar-SA"/>
        </w:rPr>
        <w:t>сигнального оранжевого цвета</w:t>
      </w:r>
      <w:r w:rsidRPr="00465A32">
        <w:rPr>
          <w:rFonts w:ascii="Times New Roman" w:eastAsia="Times New Roman" w:hAnsi="Times New Roman" w:cs="Times New Roman"/>
          <w:sz w:val="24"/>
          <w:szCs w:val="24"/>
          <w:lang w:eastAsia="ar-SA"/>
        </w:rPr>
        <w:t xml:space="preserve"> с надписью (фирменное наименование Подрядчика, а в случае заключения договора с физическим лицом, фамилия и инициалы лица, с которым заключен муниципальный контракт), а также предоставить каждому</w:t>
      </w:r>
      <w:proofErr w:type="gramEnd"/>
      <w:r w:rsidRPr="00465A32">
        <w:rPr>
          <w:rFonts w:ascii="Times New Roman" w:eastAsia="Times New Roman" w:hAnsi="Times New Roman" w:cs="Times New Roman"/>
          <w:sz w:val="24"/>
          <w:szCs w:val="24"/>
          <w:lang w:eastAsia="ar-SA"/>
        </w:rPr>
        <w:t xml:space="preserve"> </w:t>
      </w:r>
      <w:proofErr w:type="gramStart"/>
      <w:r w:rsidRPr="00465A32">
        <w:rPr>
          <w:rFonts w:ascii="Times New Roman" w:eastAsia="Times New Roman" w:hAnsi="Times New Roman" w:cs="Times New Roman"/>
          <w:sz w:val="24"/>
          <w:szCs w:val="24"/>
          <w:lang w:eastAsia="ar-SA"/>
        </w:rPr>
        <w:t xml:space="preserve">лицу, выполняющему работы по уборке по муниципальному контракту, комплект специальной одежды в соответствии с требованиями Приказа </w:t>
      </w:r>
      <w:proofErr w:type="spellStart"/>
      <w:r w:rsidRPr="00465A32">
        <w:rPr>
          <w:rFonts w:ascii="Times New Roman" w:eastAsia="Times New Roman" w:hAnsi="Times New Roman" w:cs="Times New Roman"/>
          <w:sz w:val="24"/>
          <w:szCs w:val="24"/>
          <w:lang w:eastAsia="ar-SA"/>
        </w:rPr>
        <w:t>Минздравсоцразвития</w:t>
      </w:r>
      <w:proofErr w:type="spellEnd"/>
      <w:r w:rsidRPr="00465A32">
        <w:rPr>
          <w:rFonts w:ascii="Times New Roman" w:eastAsia="Times New Roman" w:hAnsi="Times New Roman" w:cs="Times New Roman"/>
          <w:sz w:val="24"/>
          <w:szCs w:val="24"/>
          <w:lang w:eastAsia="ar-SA"/>
        </w:rPr>
        <w:t xml:space="preserve"> РФ от 01.09.2010 № 777н «Об утверждении Типовых норм бесплатной выдачи специальной одежды, специальной обуви и других средств индивидуальной защиты работникам,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w:t>
      </w:r>
      <w:proofErr w:type="gramEnd"/>
    </w:p>
    <w:p w:rsidR="00465A32" w:rsidRPr="00465A32" w:rsidRDefault="00465A32" w:rsidP="00465A32">
      <w:pPr>
        <w:suppressAutoHyphens/>
        <w:spacing w:after="0" w:line="240" w:lineRule="auto"/>
        <w:jc w:val="both"/>
        <w:rPr>
          <w:rFonts w:ascii="Times New Roman" w:eastAsia="Times New Roman" w:hAnsi="Times New Roman" w:cs="Times New Roman"/>
          <w:sz w:val="24"/>
          <w:szCs w:val="24"/>
          <w:lang w:eastAsia="ar-SA"/>
        </w:rPr>
      </w:pPr>
    </w:p>
    <w:p w:rsidR="00465A32" w:rsidRPr="00465A32" w:rsidRDefault="00465A32" w:rsidP="00465A32">
      <w:pPr>
        <w:suppressAutoHyphens/>
        <w:spacing w:after="0" w:line="240" w:lineRule="auto"/>
        <w:jc w:val="both"/>
        <w:rPr>
          <w:rFonts w:ascii="Times New Roman" w:eastAsia="Times New Roman" w:hAnsi="Times New Roman" w:cs="Times New Roman"/>
          <w:b/>
          <w:sz w:val="24"/>
          <w:szCs w:val="24"/>
          <w:lang w:eastAsia="ar-SA"/>
        </w:rPr>
      </w:pPr>
      <w:r w:rsidRPr="00465A32">
        <w:rPr>
          <w:rFonts w:ascii="Times New Roman" w:eastAsia="Times New Roman" w:hAnsi="Times New Roman" w:cs="Times New Roman"/>
          <w:b/>
          <w:sz w:val="24"/>
          <w:szCs w:val="24"/>
          <w:lang w:eastAsia="ar-SA"/>
        </w:rPr>
        <w:t>При выполнении работ Подрядчик в случае, если выполнение работ требует использования специализированной уборочной техники, обязан использовать технику с показателями не ниже (не хуже) следующих:</w:t>
      </w:r>
    </w:p>
    <w:p w:rsidR="00465A32" w:rsidRPr="00465A32" w:rsidRDefault="00465A32" w:rsidP="00465A32">
      <w:pPr>
        <w:suppressAutoHyphens/>
        <w:spacing w:after="0" w:line="240" w:lineRule="auto"/>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2562"/>
        <w:gridCol w:w="2548"/>
        <w:gridCol w:w="4423"/>
      </w:tblGrid>
      <w:tr w:rsidR="00465A32" w:rsidRPr="00465A32" w:rsidTr="00465A32">
        <w:tc>
          <w:tcPr>
            <w:tcW w:w="532" w:type="dxa"/>
          </w:tcPr>
          <w:p w:rsidR="00465A32" w:rsidRPr="00465A32" w:rsidRDefault="00465A32" w:rsidP="00465A32">
            <w:pPr>
              <w:spacing w:before="100" w:beforeAutospacing="1" w:after="100" w:afterAutospacing="1" w:line="240" w:lineRule="auto"/>
              <w:ind w:left="-80" w:right="-96"/>
              <w:jc w:val="center"/>
              <w:rPr>
                <w:rFonts w:ascii="Times New Roman" w:eastAsia="Times New Roman" w:hAnsi="Times New Roman" w:cs="Times New Roman"/>
                <w:b/>
                <w:bCs/>
                <w:sz w:val="24"/>
                <w:szCs w:val="24"/>
                <w:lang w:eastAsia="ru-RU"/>
              </w:rPr>
            </w:pPr>
            <w:r w:rsidRPr="00465A32">
              <w:rPr>
                <w:rFonts w:ascii="Times New Roman" w:eastAsia="Times New Roman" w:hAnsi="Times New Roman" w:cs="Times New Roman"/>
                <w:sz w:val="24"/>
                <w:szCs w:val="24"/>
                <w:lang w:eastAsia="ru-RU"/>
              </w:rPr>
              <w:t xml:space="preserve">№ </w:t>
            </w:r>
            <w:proofErr w:type="gramStart"/>
            <w:r w:rsidRPr="00465A32">
              <w:rPr>
                <w:rFonts w:ascii="Times New Roman" w:eastAsia="Times New Roman" w:hAnsi="Times New Roman" w:cs="Times New Roman"/>
                <w:sz w:val="24"/>
                <w:szCs w:val="24"/>
                <w:lang w:eastAsia="ru-RU"/>
              </w:rPr>
              <w:t>п</w:t>
            </w:r>
            <w:proofErr w:type="gramEnd"/>
            <w:r w:rsidRPr="00465A32">
              <w:rPr>
                <w:rFonts w:ascii="Times New Roman" w:eastAsia="Times New Roman" w:hAnsi="Times New Roman" w:cs="Times New Roman"/>
                <w:sz w:val="24"/>
                <w:szCs w:val="24"/>
                <w:lang w:eastAsia="ru-RU"/>
              </w:rPr>
              <w:t>/п</w:t>
            </w:r>
          </w:p>
        </w:tc>
        <w:tc>
          <w:tcPr>
            <w:tcW w:w="2562" w:type="dxa"/>
          </w:tcPr>
          <w:p w:rsidR="00465A32" w:rsidRPr="00465A32" w:rsidRDefault="00465A32" w:rsidP="00465A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65A32">
              <w:rPr>
                <w:rFonts w:ascii="Times New Roman" w:eastAsia="Times New Roman" w:hAnsi="Times New Roman" w:cs="Times New Roman"/>
                <w:sz w:val="24"/>
                <w:szCs w:val="24"/>
                <w:lang w:eastAsia="ru-RU"/>
              </w:rPr>
              <w:t xml:space="preserve">При выполнении работ по уборке тротуара с шириной, </w:t>
            </w:r>
            <w:proofErr w:type="gramStart"/>
            <w:r w:rsidRPr="00465A32">
              <w:rPr>
                <w:rFonts w:ascii="Times New Roman" w:eastAsia="Times New Roman" w:hAnsi="Times New Roman" w:cs="Times New Roman"/>
                <w:sz w:val="24"/>
                <w:szCs w:val="24"/>
                <w:lang w:eastAsia="ru-RU"/>
              </w:rPr>
              <w:t>м</w:t>
            </w:r>
            <w:proofErr w:type="gramEnd"/>
          </w:p>
        </w:tc>
        <w:tc>
          <w:tcPr>
            <w:tcW w:w="2548" w:type="dxa"/>
          </w:tcPr>
          <w:p w:rsidR="00465A32" w:rsidRPr="00465A32" w:rsidRDefault="00465A32" w:rsidP="00465A32">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465A32">
              <w:rPr>
                <w:rFonts w:ascii="Times New Roman" w:eastAsia="Times New Roman" w:hAnsi="Times New Roman" w:cs="Times New Roman"/>
                <w:sz w:val="24"/>
                <w:szCs w:val="24"/>
                <w:lang w:eastAsia="ru-RU"/>
              </w:rPr>
              <w:t>Типовое наименование модели уборочной техники</w:t>
            </w:r>
          </w:p>
        </w:tc>
        <w:tc>
          <w:tcPr>
            <w:tcW w:w="4423" w:type="dxa"/>
          </w:tcPr>
          <w:p w:rsidR="00465A32" w:rsidRPr="00465A32" w:rsidRDefault="00465A32" w:rsidP="00465A32">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465A32">
              <w:rPr>
                <w:rFonts w:ascii="Times New Roman" w:eastAsia="Times New Roman" w:hAnsi="Times New Roman" w:cs="Times New Roman"/>
                <w:sz w:val="24"/>
                <w:szCs w:val="24"/>
                <w:lang w:eastAsia="ru-RU"/>
              </w:rPr>
              <w:t>Комплектность поставки, главные параметры оборудования</w:t>
            </w:r>
          </w:p>
        </w:tc>
      </w:tr>
      <w:tr w:rsidR="00465A32" w:rsidRPr="00465A32" w:rsidTr="00465A32">
        <w:tc>
          <w:tcPr>
            <w:tcW w:w="532" w:type="dxa"/>
            <w:vMerge w:val="restart"/>
          </w:tcPr>
          <w:p w:rsidR="00465A32" w:rsidRPr="00465A32" w:rsidRDefault="00465A32" w:rsidP="00465A32">
            <w:pPr>
              <w:suppressAutoHyphens/>
              <w:spacing w:before="100" w:beforeAutospacing="1" w:after="100" w:afterAutospacing="1" w:line="240" w:lineRule="auto"/>
              <w:jc w:val="center"/>
              <w:rPr>
                <w:rFonts w:ascii="Times New Roman" w:eastAsia="Times New Roman" w:hAnsi="Times New Roman" w:cs="Times New Roman"/>
                <w:sz w:val="24"/>
                <w:szCs w:val="24"/>
                <w:lang w:eastAsia="ru-RU"/>
              </w:rPr>
            </w:pPr>
            <w:r w:rsidRPr="00465A32">
              <w:rPr>
                <w:rFonts w:ascii="Times New Roman" w:eastAsia="Times New Roman" w:hAnsi="Times New Roman" w:cs="Times New Roman"/>
                <w:sz w:val="24"/>
                <w:szCs w:val="24"/>
                <w:lang w:eastAsia="ru-RU"/>
              </w:rPr>
              <w:t>1.</w:t>
            </w:r>
          </w:p>
        </w:tc>
        <w:tc>
          <w:tcPr>
            <w:tcW w:w="2562" w:type="dxa"/>
            <w:vMerge w:val="restart"/>
          </w:tcPr>
          <w:p w:rsidR="00465A32" w:rsidRPr="00465A32" w:rsidRDefault="00465A32" w:rsidP="00465A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65A32">
              <w:rPr>
                <w:rFonts w:ascii="Times New Roman" w:eastAsia="Times New Roman" w:hAnsi="Times New Roman" w:cs="Times New Roman"/>
                <w:sz w:val="24"/>
                <w:szCs w:val="24"/>
                <w:lang w:eastAsia="ru-RU"/>
              </w:rPr>
              <w:t>0,8-1,2</w:t>
            </w:r>
          </w:p>
        </w:tc>
        <w:tc>
          <w:tcPr>
            <w:tcW w:w="2548" w:type="dxa"/>
            <w:vMerge w:val="restart"/>
          </w:tcPr>
          <w:p w:rsidR="00465A32" w:rsidRPr="00465A32" w:rsidRDefault="00465A32" w:rsidP="00465A3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65A32">
              <w:rPr>
                <w:rFonts w:ascii="Times New Roman" w:eastAsia="Times New Roman" w:hAnsi="Times New Roman" w:cs="Times New Roman"/>
                <w:sz w:val="24"/>
                <w:szCs w:val="24"/>
                <w:lang w:eastAsia="ru-RU"/>
              </w:rPr>
              <w:t>Мотоблок</w:t>
            </w:r>
          </w:p>
        </w:tc>
        <w:tc>
          <w:tcPr>
            <w:tcW w:w="4423" w:type="dxa"/>
          </w:tcPr>
          <w:p w:rsidR="00465A32" w:rsidRPr="00465A32" w:rsidRDefault="00465A32" w:rsidP="00465A3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65A32">
              <w:rPr>
                <w:rFonts w:ascii="Times New Roman" w:eastAsia="Times New Roman" w:hAnsi="Times New Roman" w:cs="Times New Roman"/>
                <w:sz w:val="24"/>
                <w:szCs w:val="24"/>
                <w:lang w:eastAsia="ru-RU"/>
              </w:rPr>
              <w:t>Комплектация: щетка, ротор, разбрасыватель</w:t>
            </w:r>
          </w:p>
        </w:tc>
      </w:tr>
      <w:tr w:rsidR="00465A32" w:rsidRPr="00465A32" w:rsidTr="00465A32">
        <w:tc>
          <w:tcPr>
            <w:tcW w:w="532" w:type="dxa"/>
            <w:vMerge/>
          </w:tcPr>
          <w:p w:rsidR="00465A32" w:rsidRPr="00465A32" w:rsidRDefault="00465A32" w:rsidP="00465A32">
            <w:pPr>
              <w:spacing w:before="100" w:beforeAutospacing="1" w:after="100" w:afterAutospacing="1" w:line="240" w:lineRule="auto"/>
              <w:jc w:val="center"/>
              <w:rPr>
                <w:rFonts w:ascii="Times New Roman" w:eastAsia="Times New Roman" w:hAnsi="Times New Roman" w:cs="Times New Roman"/>
                <w:sz w:val="24"/>
                <w:szCs w:val="24"/>
                <w:lang w:eastAsia="ru-RU"/>
              </w:rPr>
            </w:pPr>
          </w:p>
        </w:tc>
        <w:tc>
          <w:tcPr>
            <w:tcW w:w="2562" w:type="dxa"/>
            <w:vMerge/>
            <w:vAlign w:val="center"/>
          </w:tcPr>
          <w:p w:rsidR="00465A32" w:rsidRPr="00465A32" w:rsidRDefault="00465A32" w:rsidP="00465A32">
            <w:pPr>
              <w:spacing w:after="0" w:line="240" w:lineRule="auto"/>
              <w:jc w:val="both"/>
              <w:rPr>
                <w:rFonts w:ascii="Times New Roman" w:eastAsia="Times New Roman" w:hAnsi="Times New Roman" w:cs="Times New Roman"/>
                <w:sz w:val="24"/>
                <w:szCs w:val="24"/>
                <w:lang w:eastAsia="ru-RU"/>
              </w:rPr>
            </w:pPr>
          </w:p>
        </w:tc>
        <w:tc>
          <w:tcPr>
            <w:tcW w:w="2548" w:type="dxa"/>
            <w:vMerge/>
            <w:vAlign w:val="center"/>
          </w:tcPr>
          <w:p w:rsidR="00465A32" w:rsidRPr="00465A32" w:rsidRDefault="00465A32" w:rsidP="00465A32">
            <w:pPr>
              <w:spacing w:after="0" w:line="240" w:lineRule="auto"/>
              <w:jc w:val="both"/>
              <w:rPr>
                <w:rFonts w:ascii="Times New Roman" w:eastAsia="Times New Roman" w:hAnsi="Times New Roman" w:cs="Times New Roman"/>
                <w:sz w:val="24"/>
                <w:szCs w:val="24"/>
                <w:lang w:eastAsia="ru-RU"/>
              </w:rPr>
            </w:pPr>
          </w:p>
        </w:tc>
        <w:tc>
          <w:tcPr>
            <w:tcW w:w="4423" w:type="dxa"/>
          </w:tcPr>
          <w:p w:rsidR="00465A32" w:rsidRPr="00465A32" w:rsidRDefault="00465A32" w:rsidP="00465A3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65A32">
              <w:rPr>
                <w:rFonts w:ascii="Times New Roman" w:eastAsia="Times New Roman" w:hAnsi="Times New Roman" w:cs="Times New Roman"/>
                <w:sz w:val="24"/>
                <w:szCs w:val="24"/>
                <w:lang w:eastAsia="ru-RU"/>
              </w:rPr>
              <w:t>Ширина захвата - 1 м</w:t>
            </w:r>
          </w:p>
        </w:tc>
      </w:tr>
      <w:tr w:rsidR="00465A32" w:rsidRPr="00465A32" w:rsidTr="00465A32">
        <w:tc>
          <w:tcPr>
            <w:tcW w:w="532" w:type="dxa"/>
            <w:vMerge/>
            <w:vAlign w:val="center"/>
          </w:tcPr>
          <w:p w:rsidR="00465A32" w:rsidRPr="00465A32" w:rsidRDefault="00465A32" w:rsidP="00465A32">
            <w:pPr>
              <w:spacing w:after="0" w:line="240" w:lineRule="auto"/>
              <w:jc w:val="both"/>
              <w:rPr>
                <w:rFonts w:ascii="Times New Roman" w:eastAsia="Times New Roman" w:hAnsi="Times New Roman" w:cs="Times New Roman"/>
                <w:sz w:val="24"/>
                <w:szCs w:val="24"/>
                <w:lang w:eastAsia="ru-RU"/>
              </w:rPr>
            </w:pPr>
          </w:p>
        </w:tc>
        <w:tc>
          <w:tcPr>
            <w:tcW w:w="2562" w:type="dxa"/>
            <w:vMerge/>
            <w:vAlign w:val="center"/>
          </w:tcPr>
          <w:p w:rsidR="00465A32" w:rsidRPr="00465A32" w:rsidRDefault="00465A32" w:rsidP="00465A32">
            <w:pPr>
              <w:spacing w:after="0" w:line="240" w:lineRule="auto"/>
              <w:jc w:val="both"/>
              <w:rPr>
                <w:rFonts w:ascii="Times New Roman" w:eastAsia="Times New Roman" w:hAnsi="Times New Roman" w:cs="Times New Roman"/>
                <w:sz w:val="24"/>
                <w:szCs w:val="24"/>
                <w:lang w:eastAsia="ru-RU"/>
              </w:rPr>
            </w:pPr>
          </w:p>
        </w:tc>
        <w:tc>
          <w:tcPr>
            <w:tcW w:w="2548" w:type="dxa"/>
            <w:vMerge/>
            <w:vAlign w:val="center"/>
          </w:tcPr>
          <w:p w:rsidR="00465A32" w:rsidRPr="00465A32" w:rsidRDefault="00465A32" w:rsidP="00465A32">
            <w:pPr>
              <w:spacing w:after="0" w:line="240" w:lineRule="auto"/>
              <w:jc w:val="both"/>
              <w:rPr>
                <w:rFonts w:ascii="Times New Roman" w:eastAsia="Times New Roman" w:hAnsi="Times New Roman" w:cs="Times New Roman"/>
                <w:sz w:val="24"/>
                <w:szCs w:val="24"/>
                <w:lang w:eastAsia="ru-RU"/>
              </w:rPr>
            </w:pPr>
          </w:p>
        </w:tc>
        <w:tc>
          <w:tcPr>
            <w:tcW w:w="4423" w:type="dxa"/>
          </w:tcPr>
          <w:p w:rsidR="00465A32" w:rsidRPr="00465A32" w:rsidRDefault="00465A32" w:rsidP="00465A3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65A32">
              <w:rPr>
                <w:rFonts w:ascii="Times New Roman" w:eastAsia="Times New Roman" w:hAnsi="Times New Roman" w:cs="Times New Roman"/>
                <w:sz w:val="24"/>
                <w:szCs w:val="24"/>
                <w:lang w:eastAsia="ru-RU"/>
              </w:rPr>
              <w:t>Высота вала снега для переброски – не ниже 0,3 м</w:t>
            </w:r>
          </w:p>
        </w:tc>
      </w:tr>
      <w:tr w:rsidR="00465A32" w:rsidRPr="00465A32" w:rsidTr="00465A32">
        <w:tc>
          <w:tcPr>
            <w:tcW w:w="532" w:type="dxa"/>
            <w:vMerge w:val="restart"/>
          </w:tcPr>
          <w:p w:rsidR="00465A32" w:rsidRPr="00465A32" w:rsidRDefault="00465A32" w:rsidP="00465A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65A32">
              <w:rPr>
                <w:rFonts w:ascii="Times New Roman" w:eastAsia="Times New Roman" w:hAnsi="Times New Roman" w:cs="Times New Roman"/>
                <w:sz w:val="24"/>
                <w:szCs w:val="24"/>
                <w:lang w:eastAsia="ru-RU"/>
              </w:rPr>
              <w:lastRenderedPageBreak/>
              <w:t>2.</w:t>
            </w:r>
          </w:p>
        </w:tc>
        <w:tc>
          <w:tcPr>
            <w:tcW w:w="2562" w:type="dxa"/>
            <w:vMerge w:val="restart"/>
          </w:tcPr>
          <w:p w:rsidR="00465A32" w:rsidRPr="00465A32" w:rsidRDefault="00465A32" w:rsidP="00465A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65A32">
              <w:rPr>
                <w:rFonts w:ascii="Times New Roman" w:eastAsia="Times New Roman" w:hAnsi="Times New Roman" w:cs="Times New Roman"/>
                <w:sz w:val="24"/>
                <w:szCs w:val="24"/>
                <w:lang w:eastAsia="ru-RU"/>
              </w:rPr>
              <w:t>1,2-1,8</w:t>
            </w:r>
          </w:p>
        </w:tc>
        <w:tc>
          <w:tcPr>
            <w:tcW w:w="2548" w:type="dxa"/>
            <w:vMerge w:val="restart"/>
          </w:tcPr>
          <w:p w:rsidR="00465A32" w:rsidRPr="00465A32" w:rsidRDefault="00465A32" w:rsidP="00465A32">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spellStart"/>
            <w:r w:rsidRPr="00465A32">
              <w:rPr>
                <w:rFonts w:ascii="Times New Roman" w:eastAsia="Times New Roman" w:hAnsi="Times New Roman" w:cs="Times New Roman"/>
                <w:sz w:val="24"/>
                <w:szCs w:val="24"/>
                <w:lang w:eastAsia="ru-RU"/>
              </w:rPr>
              <w:t>Минипогрузчик</w:t>
            </w:r>
            <w:proofErr w:type="spellEnd"/>
          </w:p>
        </w:tc>
        <w:tc>
          <w:tcPr>
            <w:tcW w:w="4423" w:type="dxa"/>
          </w:tcPr>
          <w:p w:rsidR="00465A32" w:rsidRPr="00465A32" w:rsidRDefault="00465A32" w:rsidP="00465A3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65A32">
              <w:rPr>
                <w:rFonts w:ascii="Times New Roman" w:eastAsia="Times New Roman" w:hAnsi="Times New Roman" w:cs="Times New Roman"/>
                <w:sz w:val="24"/>
                <w:szCs w:val="24"/>
                <w:lang w:eastAsia="ru-RU"/>
              </w:rPr>
              <w:t>Комплектация: щетка, ротор, погрузчик, разбрасыватель щебня</w:t>
            </w:r>
          </w:p>
        </w:tc>
      </w:tr>
      <w:tr w:rsidR="00465A32" w:rsidRPr="00465A32" w:rsidTr="00465A32">
        <w:tc>
          <w:tcPr>
            <w:tcW w:w="532" w:type="dxa"/>
            <w:vMerge/>
            <w:vAlign w:val="center"/>
          </w:tcPr>
          <w:p w:rsidR="00465A32" w:rsidRPr="00465A32" w:rsidRDefault="00465A32" w:rsidP="00465A32">
            <w:pPr>
              <w:spacing w:after="0" w:line="240" w:lineRule="auto"/>
              <w:jc w:val="both"/>
              <w:rPr>
                <w:rFonts w:ascii="Times New Roman" w:eastAsia="Times New Roman" w:hAnsi="Times New Roman" w:cs="Times New Roman"/>
                <w:sz w:val="24"/>
                <w:szCs w:val="24"/>
                <w:lang w:eastAsia="ru-RU"/>
              </w:rPr>
            </w:pPr>
          </w:p>
        </w:tc>
        <w:tc>
          <w:tcPr>
            <w:tcW w:w="2562" w:type="dxa"/>
            <w:vMerge/>
            <w:vAlign w:val="center"/>
          </w:tcPr>
          <w:p w:rsidR="00465A32" w:rsidRPr="00465A32" w:rsidRDefault="00465A32" w:rsidP="00465A32">
            <w:pPr>
              <w:spacing w:after="0" w:line="240" w:lineRule="auto"/>
              <w:jc w:val="both"/>
              <w:rPr>
                <w:rFonts w:ascii="Times New Roman" w:eastAsia="Times New Roman" w:hAnsi="Times New Roman" w:cs="Times New Roman"/>
                <w:sz w:val="24"/>
                <w:szCs w:val="24"/>
                <w:lang w:eastAsia="ru-RU"/>
              </w:rPr>
            </w:pPr>
          </w:p>
        </w:tc>
        <w:tc>
          <w:tcPr>
            <w:tcW w:w="2548" w:type="dxa"/>
            <w:vMerge/>
            <w:vAlign w:val="center"/>
          </w:tcPr>
          <w:p w:rsidR="00465A32" w:rsidRPr="00465A32" w:rsidRDefault="00465A32" w:rsidP="00465A32">
            <w:pPr>
              <w:spacing w:after="0" w:line="240" w:lineRule="auto"/>
              <w:jc w:val="both"/>
              <w:rPr>
                <w:rFonts w:ascii="Times New Roman" w:eastAsia="Times New Roman" w:hAnsi="Times New Roman" w:cs="Times New Roman"/>
                <w:sz w:val="24"/>
                <w:szCs w:val="24"/>
                <w:lang w:eastAsia="ru-RU"/>
              </w:rPr>
            </w:pPr>
          </w:p>
        </w:tc>
        <w:tc>
          <w:tcPr>
            <w:tcW w:w="4423" w:type="dxa"/>
          </w:tcPr>
          <w:p w:rsidR="00465A32" w:rsidRPr="00465A32" w:rsidRDefault="00465A32" w:rsidP="00465A3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65A32">
              <w:rPr>
                <w:rFonts w:ascii="Times New Roman" w:eastAsia="Times New Roman" w:hAnsi="Times New Roman" w:cs="Times New Roman"/>
                <w:sz w:val="24"/>
                <w:szCs w:val="24"/>
                <w:lang w:eastAsia="ru-RU"/>
              </w:rPr>
              <w:t>Ширина машины – не менее 0,95 м</w:t>
            </w:r>
          </w:p>
        </w:tc>
      </w:tr>
      <w:tr w:rsidR="00465A32" w:rsidRPr="00465A32" w:rsidTr="00465A32">
        <w:tc>
          <w:tcPr>
            <w:tcW w:w="532" w:type="dxa"/>
            <w:vMerge/>
            <w:vAlign w:val="center"/>
          </w:tcPr>
          <w:p w:rsidR="00465A32" w:rsidRPr="00465A32" w:rsidRDefault="00465A32" w:rsidP="00465A32">
            <w:pPr>
              <w:spacing w:after="0" w:line="240" w:lineRule="auto"/>
              <w:jc w:val="both"/>
              <w:rPr>
                <w:rFonts w:ascii="Times New Roman" w:eastAsia="Times New Roman" w:hAnsi="Times New Roman" w:cs="Times New Roman"/>
                <w:sz w:val="24"/>
                <w:szCs w:val="24"/>
                <w:lang w:eastAsia="ru-RU"/>
              </w:rPr>
            </w:pPr>
          </w:p>
        </w:tc>
        <w:tc>
          <w:tcPr>
            <w:tcW w:w="2562" w:type="dxa"/>
            <w:vMerge/>
            <w:vAlign w:val="center"/>
          </w:tcPr>
          <w:p w:rsidR="00465A32" w:rsidRPr="00465A32" w:rsidRDefault="00465A32" w:rsidP="00465A32">
            <w:pPr>
              <w:spacing w:after="0" w:line="240" w:lineRule="auto"/>
              <w:jc w:val="both"/>
              <w:rPr>
                <w:rFonts w:ascii="Times New Roman" w:eastAsia="Times New Roman" w:hAnsi="Times New Roman" w:cs="Times New Roman"/>
                <w:sz w:val="24"/>
                <w:szCs w:val="24"/>
                <w:lang w:eastAsia="ru-RU"/>
              </w:rPr>
            </w:pPr>
          </w:p>
        </w:tc>
        <w:tc>
          <w:tcPr>
            <w:tcW w:w="2548" w:type="dxa"/>
            <w:vMerge/>
            <w:vAlign w:val="center"/>
          </w:tcPr>
          <w:p w:rsidR="00465A32" w:rsidRPr="00465A32" w:rsidRDefault="00465A32" w:rsidP="00465A32">
            <w:pPr>
              <w:spacing w:after="0" w:line="240" w:lineRule="auto"/>
              <w:jc w:val="both"/>
              <w:rPr>
                <w:rFonts w:ascii="Times New Roman" w:eastAsia="Times New Roman" w:hAnsi="Times New Roman" w:cs="Times New Roman"/>
                <w:sz w:val="24"/>
                <w:szCs w:val="24"/>
                <w:lang w:eastAsia="ru-RU"/>
              </w:rPr>
            </w:pPr>
          </w:p>
        </w:tc>
        <w:tc>
          <w:tcPr>
            <w:tcW w:w="4423" w:type="dxa"/>
          </w:tcPr>
          <w:p w:rsidR="00465A32" w:rsidRPr="00465A32" w:rsidRDefault="00465A32" w:rsidP="00465A3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65A32">
              <w:rPr>
                <w:rFonts w:ascii="Times New Roman" w:eastAsia="Times New Roman" w:hAnsi="Times New Roman" w:cs="Times New Roman"/>
                <w:sz w:val="24"/>
                <w:szCs w:val="24"/>
                <w:lang w:eastAsia="ru-RU"/>
              </w:rPr>
              <w:t>Ширина захвата плуга – не менее 1,0 м</w:t>
            </w:r>
          </w:p>
        </w:tc>
      </w:tr>
      <w:tr w:rsidR="00465A32" w:rsidRPr="00465A32" w:rsidTr="00465A32">
        <w:tc>
          <w:tcPr>
            <w:tcW w:w="532" w:type="dxa"/>
            <w:vMerge/>
            <w:vAlign w:val="center"/>
          </w:tcPr>
          <w:p w:rsidR="00465A32" w:rsidRPr="00465A32" w:rsidRDefault="00465A32" w:rsidP="00465A32">
            <w:pPr>
              <w:spacing w:after="0" w:line="240" w:lineRule="auto"/>
              <w:jc w:val="both"/>
              <w:rPr>
                <w:rFonts w:ascii="Times New Roman" w:eastAsia="Times New Roman" w:hAnsi="Times New Roman" w:cs="Times New Roman"/>
                <w:sz w:val="24"/>
                <w:szCs w:val="24"/>
                <w:lang w:eastAsia="ru-RU"/>
              </w:rPr>
            </w:pPr>
          </w:p>
        </w:tc>
        <w:tc>
          <w:tcPr>
            <w:tcW w:w="2562" w:type="dxa"/>
            <w:vMerge/>
            <w:vAlign w:val="center"/>
          </w:tcPr>
          <w:p w:rsidR="00465A32" w:rsidRPr="00465A32" w:rsidRDefault="00465A32" w:rsidP="00465A32">
            <w:pPr>
              <w:spacing w:after="0" w:line="240" w:lineRule="auto"/>
              <w:jc w:val="both"/>
              <w:rPr>
                <w:rFonts w:ascii="Times New Roman" w:eastAsia="Times New Roman" w:hAnsi="Times New Roman" w:cs="Times New Roman"/>
                <w:sz w:val="24"/>
                <w:szCs w:val="24"/>
                <w:lang w:eastAsia="ru-RU"/>
              </w:rPr>
            </w:pPr>
          </w:p>
        </w:tc>
        <w:tc>
          <w:tcPr>
            <w:tcW w:w="2548" w:type="dxa"/>
            <w:vMerge/>
            <w:vAlign w:val="center"/>
          </w:tcPr>
          <w:p w:rsidR="00465A32" w:rsidRPr="00465A32" w:rsidRDefault="00465A32" w:rsidP="00465A32">
            <w:pPr>
              <w:spacing w:after="0" w:line="240" w:lineRule="auto"/>
              <w:jc w:val="both"/>
              <w:rPr>
                <w:rFonts w:ascii="Times New Roman" w:eastAsia="Times New Roman" w:hAnsi="Times New Roman" w:cs="Times New Roman"/>
                <w:sz w:val="24"/>
                <w:szCs w:val="24"/>
                <w:lang w:eastAsia="ru-RU"/>
              </w:rPr>
            </w:pPr>
          </w:p>
        </w:tc>
        <w:tc>
          <w:tcPr>
            <w:tcW w:w="4423" w:type="dxa"/>
          </w:tcPr>
          <w:p w:rsidR="00465A32" w:rsidRPr="00465A32" w:rsidRDefault="00465A32" w:rsidP="00465A3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65A32">
              <w:rPr>
                <w:rFonts w:ascii="Times New Roman" w:eastAsia="Times New Roman" w:hAnsi="Times New Roman" w:cs="Times New Roman"/>
                <w:sz w:val="24"/>
                <w:szCs w:val="24"/>
                <w:lang w:eastAsia="ru-RU"/>
              </w:rPr>
              <w:t>Высота вала снега для переброски – не ниже 0,3 м</w:t>
            </w:r>
          </w:p>
        </w:tc>
      </w:tr>
      <w:tr w:rsidR="00465A32" w:rsidRPr="00465A32" w:rsidTr="00465A32">
        <w:tc>
          <w:tcPr>
            <w:tcW w:w="532" w:type="dxa"/>
            <w:vMerge/>
          </w:tcPr>
          <w:p w:rsidR="00465A32" w:rsidRPr="00465A32" w:rsidRDefault="00465A32" w:rsidP="00465A32">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tc>
        <w:tc>
          <w:tcPr>
            <w:tcW w:w="2562" w:type="dxa"/>
            <w:vMerge/>
          </w:tcPr>
          <w:p w:rsidR="00465A32" w:rsidRPr="00465A32" w:rsidRDefault="00465A32" w:rsidP="00465A32">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tc>
        <w:tc>
          <w:tcPr>
            <w:tcW w:w="2548" w:type="dxa"/>
            <w:vMerge w:val="restart"/>
          </w:tcPr>
          <w:p w:rsidR="00465A32" w:rsidRPr="00465A32" w:rsidRDefault="00465A32" w:rsidP="00465A32">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spellStart"/>
            <w:r w:rsidRPr="00465A32">
              <w:rPr>
                <w:rFonts w:ascii="Times New Roman" w:eastAsia="Times New Roman" w:hAnsi="Times New Roman" w:cs="Times New Roman"/>
                <w:sz w:val="24"/>
                <w:szCs w:val="24"/>
                <w:lang w:eastAsia="ru-RU"/>
              </w:rPr>
              <w:t>Минитрактор</w:t>
            </w:r>
            <w:proofErr w:type="spellEnd"/>
          </w:p>
        </w:tc>
        <w:tc>
          <w:tcPr>
            <w:tcW w:w="4423" w:type="dxa"/>
          </w:tcPr>
          <w:p w:rsidR="00465A32" w:rsidRPr="00465A32" w:rsidRDefault="00465A32" w:rsidP="00465A3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65A32">
              <w:rPr>
                <w:rFonts w:ascii="Times New Roman" w:eastAsia="Times New Roman" w:hAnsi="Times New Roman" w:cs="Times New Roman"/>
                <w:sz w:val="24"/>
                <w:szCs w:val="24"/>
                <w:lang w:eastAsia="ru-RU"/>
              </w:rPr>
              <w:t>Комплектация: отвал, щетка, ротор</w:t>
            </w:r>
          </w:p>
        </w:tc>
      </w:tr>
      <w:tr w:rsidR="00465A32" w:rsidRPr="00465A32" w:rsidTr="00465A32">
        <w:tc>
          <w:tcPr>
            <w:tcW w:w="532" w:type="dxa"/>
            <w:vMerge/>
          </w:tcPr>
          <w:p w:rsidR="00465A32" w:rsidRPr="00465A32" w:rsidRDefault="00465A32" w:rsidP="00465A32">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tc>
        <w:tc>
          <w:tcPr>
            <w:tcW w:w="2562" w:type="dxa"/>
            <w:vMerge/>
          </w:tcPr>
          <w:p w:rsidR="00465A32" w:rsidRPr="00465A32" w:rsidRDefault="00465A32" w:rsidP="00465A32">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tc>
        <w:tc>
          <w:tcPr>
            <w:tcW w:w="2548" w:type="dxa"/>
            <w:vMerge/>
            <w:vAlign w:val="center"/>
          </w:tcPr>
          <w:p w:rsidR="00465A32" w:rsidRPr="00465A32" w:rsidRDefault="00465A32" w:rsidP="00465A32">
            <w:pPr>
              <w:spacing w:after="0" w:line="240" w:lineRule="auto"/>
              <w:jc w:val="both"/>
              <w:rPr>
                <w:rFonts w:ascii="Times New Roman" w:eastAsia="Times New Roman" w:hAnsi="Times New Roman" w:cs="Times New Roman"/>
                <w:sz w:val="24"/>
                <w:szCs w:val="24"/>
                <w:lang w:eastAsia="ru-RU"/>
              </w:rPr>
            </w:pPr>
          </w:p>
        </w:tc>
        <w:tc>
          <w:tcPr>
            <w:tcW w:w="4423" w:type="dxa"/>
          </w:tcPr>
          <w:p w:rsidR="00465A32" w:rsidRPr="00465A32" w:rsidRDefault="00465A32" w:rsidP="00465A3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65A32">
              <w:rPr>
                <w:rFonts w:ascii="Times New Roman" w:eastAsia="Times New Roman" w:hAnsi="Times New Roman" w:cs="Times New Roman"/>
                <w:sz w:val="24"/>
                <w:szCs w:val="24"/>
                <w:lang w:eastAsia="ru-RU"/>
              </w:rPr>
              <w:t>Ширина трактора – не менее 0,96 м</w:t>
            </w:r>
          </w:p>
        </w:tc>
      </w:tr>
      <w:tr w:rsidR="00465A32" w:rsidRPr="00465A32" w:rsidTr="00465A32">
        <w:tc>
          <w:tcPr>
            <w:tcW w:w="532" w:type="dxa"/>
            <w:vMerge/>
          </w:tcPr>
          <w:p w:rsidR="00465A32" w:rsidRPr="00465A32" w:rsidRDefault="00465A32" w:rsidP="00465A32">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tc>
        <w:tc>
          <w:tcPr>
            <w:tcW w:w="2562" w:type="dxa"/>
            <w:vMerge/>
          </w:tcPr>
          <w:p w:rsidR="00465A32" w:rsidRPr="00465A32" w:rsidRDefault="00465A32" w:rsidP="00465A32">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tc>
        <w:tc>
          <w:tcPr>
            <w:tcW w:w="2548" w:type="dxa"/>
            <w:vMerge/>
            <w:vAlign w:val="center"/>
          </w:tcPr>
          <w:p w:rsidR="00465A32" w:rsidRPr="00465A32" w:rsidRDefault="00465A32" w:rsidP="00465A32">
            <w:pPr>
              <w:spacing w:after="0" w:line="240" w:lineRule="auto"/>
              <w:jc w:val="both"/>
              <w:rPr>
                <w:rFonts w:ascii="Times New Roman" w:eastAsia="Times New Roman" w:hAnsi="Times New Roman" w:cs="Times New Roman"/>
                <w:sz w:val="24"/>
                <w:szCs w:val="24"/>
                <w:lang w:eastAsia="ru-RU"/>
              </w:rPr>
            </w:pPr>
          </w:p>
        </w:tc>
        <w:tc>
          <w:tcPr>
            <w:tcW w:w="4423" w:type="dxa"/>
          </w:tcPr>
          <w:p w:rsidR="00465A32" w:rsidRPr="00465A32" w:rsidRDefault="00465A32" w:rsidP="00465A3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65A32">
              <w:rPr>
                <w:rFonts w:ascii="Times New Roman" w:eastAsia="Times New Roman" w:hAnsi="Times New Roman" w:cs="Times New Roman"/>
                <w:sz w:val="24"/>
                <w:szCs w:val="24"/>
                <w:lang w:eastAsia="ru-RU"/>
              </w:rPr>
              <w:t>Ширина захвата отвала – не менее 1,2 м</w:t>
            </w:r>
          </w:p>
        </w:tc>
      </w:tr>
      <w:tr w:rsidR="00465A32" w:rsidRPr="00465A32" w:rsidTr="00465A32">
        <w:tc>
          <w:tcPr>
            <w:tcW w:w="532" w:type="dxa"/>
            <w:vMerge/>
          </w:tcPr>
          <w:p w:rsidR="00465A32" w:rsidRPr="00465A32" w:rsidRDefault="00465A32" w:rsidP="00465A32">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tc>
        <w:tc>
          <w:tcPr>
            <w:tcW w:w="2562" w:type="dxa"/>
            <w:vMerge/>
          </w:tcPr>
          <w:p w:rsidR="00465A32" w:rsidRPr="00465A32" w:rsidRDefault="00465A32" w:rsidP="00465A32">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tc>
        <w:tc>
          <w:tcPr>
            <w:tcW w:w="2548" w:type="dxa"/>
            <w:vMerge w:val="restart"/>
          </w:tcPr>
          <w:p w:rsidR="00465A32" w:rsidRPr="00465A32" w:rsidRDefault="00465A32" w:rsidP="00465A32">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465A32">
              <w:rPr>
                <w:rFonts w:ascii="Times New Roman" w:eastAsia="Times New Roman" w:hAnsi="Times New Roman" w:cs="Times New Roman"/>
                <w:sz w:val="24"/>
                <w:szCs w:val="24"/>
                <w:lang w:eastAsia="ru-RU"/>
              </w:rPr>
              <w:t>Минипогрузчик</w:t>
            </w:r>
            <w:proofErr w:type="spellEnd"/>
            <w:r w:rsidRPr="00465A32">
              <w:rPr>
                <w:rFonts w:ascii="Times New Roman" w:eastAsia="Times New Roman" w:hAnsi="Times New Roman" w:cs="Times New Roman"/>
                <w:sz w:val="24"/>
                <w:szCs w:val="24"/>
                <w:lang w:eastAsia="ru-RU"/>
              </w:rPr>
              <w:t xml:space="preserve"> с навесным оборудованием</w:t>
            </w:r>
          </w:p>
        </w:tc>
        <w:tc>
          <w:tcPr>
            <w:tcW w:w="4423" w:type="dxa"/>
          </w:tcPr>
          <w:p w:rsidR="00465A32" w:rsidRPr="00465A32" w:rsidRDefault="00465A32" w:rsidP="00465A3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65A32">
              <w:rPr>
                <w:rFonts w:ascii="Times New Roman" w:eastAsia="Times New Roman" w:hAnsi="Times New Roman" w:cs="Times New Roman"/>
                <w:sz w:val="24"/>
                <w:szCs w:val="24"/>
                <w:lang w:eastAsia="ru-RU"/>
              </w:rPr>
              <w:t>Комплектация:  щетка, ротор, погрузчик</w:t>
            </w:r>
          </w:p>
        </w:tc>
      </w:tr>
      <w:tr w:rsidR="00465A32" w:rsidRPr="00465A32" w:rsidTr="00465A32">
        <w:tc>
          <w:tcPr>
            <w:tcW w:w="532" w:type="dxa"/>
            <w:vMerge/>
          </w:tcPr>
          <w:p w:rsidR="00465A32" w:rsidRPr="00465A32" w:rsidRDefault="00465A32" w:rsidP="00465A32">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tc>
        <w:tc>
          <w:tcPr>
            <w:tcW w:w="2562" w:type="dxa"/>
            <w:vMerge/>
          </w:tcPr>
          <w:p w:rsidR="00465A32" w:rsidRPr="00465A32" w:rsidRDefault="00465A32" w:rsidP="00465A32">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tc>
        <w:tc>
          <w:tcPr>
            <w:tcW w:w="2548" w:type="dxa"/>
            <w:vMerge/>
            <w:vAlign w:val="center"/>
          </w:tcPr>
          <w:p w:rsidR="00465A32" w:rsidRPr="00465A32" w:rsidRDefault="00465A32" w:rsidP="00465A32">
            <w:pPr>
              <w:spacing w:after="0" w:line="240" w:lineRule="auto"/>
              <w:jc w:val="both"/>
              <w:rPr>
                <w:rFonts w:ascii="Times New Roman" w:eastAsia="Times New Roman" w:hAnsi="Times New Roman" w:cs="Times New Roman"/>
                <w:sz w:val="24"/>
                <w:szCs w:val="24"/>
                <w:lang w:eastAsia="ru-RU"/>
              </w:rPr>
            </w:pPr>
          </w:p>
        </w:tc>
        <w:tc>
          <w:tcPr>
            <w:tcW w:w="4423" w:type="dxa"/>
          </w:tcPr>
          <w:p w:rsidR="00465A32" w:rsidRPr="00465A32" w:rsidRDefault="00465A32" w:rsidP="00465A3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65A32">
              <w:rPr>
                <w:rFonts w:ascii="Times New Roman" w:eastAsia="Times New Roman" w:hAnsi="Times New Roman" w:cs="Times New Roman"/>
                <w:sz w:val="24"/>
                <w:szCs w:val="24"/>
                <w:lang w:eastAsia="ru-RU"/>
              </w:rPr>
              <w:t>Ширина, машины – не менее 0,95 м</w:t>
            </w:r>
          </w:p>
        </w:tc>
      </w:tr>
      <w:tr w:rsidR="00465A32" w:rsidRPr="00465A32" w:rsidTr="00465A32">
        <w:tc>
          <w:tcPr>
            <w:tcW w:w="532" w:type="dxa"/>
            <w:vMerge/>
          </w:tcPr>
          <w:p w:rsidR="00465A32" w:rsidRPr="00465A32" w:rsidRDefault="00465A32" w:rsidP="00465A32">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tc>
        <w:tc>
          <w:tcPr>
            <w:tcW w:w="2562" w:type="dxa"/>
            <w:vMerge/>
          </w:tcPr>
          <w:p w:rsidR="00465A32" w:rsidRPr="00465A32" w:rsidRDefault="00465A32" w:rsidP="00465A32">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tc>
        <w:tc>
          <w:tcPr>
            <w:tcW w:w="2548" w:type="dxa"/>
            <w:vMerge/>
            <w:vAlign w:val="center"/>
          </w:tcPr>
          <w:p w:rsidR="00465A32" w:rsidRPr="00465A32" w:rsidRDefault="00465A32" w:rsidP="00465A32">
            <w:pPr>
              <w:spacing w:after="0" w:line="240" w:lineRule="auto"/>
              <w:jc w:val="both"/>
              <w:rPr>
                <w:rFonts w:ascii="Times New Roman" w:eastAsia="Times New Roman" w:hAnsi="Times New Roman" w:cs="Times New Roman"/>
                <w:sz w:val="24"/>
                <w:szCs w:val="24"/>
                <w:lang w:eastAsia="ru-RU"/>
              </w:rPr>
            </w:pPr>
          </w:p>
        </w:tc>
        <w:tc>
          <w:tcPr>
            <w:tcW w:w="4423" w:type="dxa"/>
          </w:tcPr>
          <w:p w:rsidR="00465A32" w:rsidRPr="00465A32" w:rsidRDefault="00465A32" w:rsidP="00465A3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65A32">
              <w:rPr>
                <w:rFonts w:ascii="Times New Roman" w:eastAsia="Times New Roman" w:hAnsi="Times New Roman" w:cs="Times New Roman"/>
                <w:sz w:val="24"/>
                <w:szCs w:val="24"/>
                <w:lang w:eastAsia="ru-RU"/>
              </w:rPr>
              <w:t>Ковш погрузчика – не менее 0,38 м</w:t>
            </w:r>
            <w:r w:rsidRPr="00465A32">
              <w:rPr>
                <w:rFonts w:ascii="Times New Roman" w:eastAsia="Times New Roman" w:hAnsi="Times New Roman" w:cs="Times New Roman"/>
                <w:sz w:val="24"/>
                <w:szCs w:val="24"/>
                <w:vertAlign w:val="superscript"/>
                <w:lang w:eastAsia="ru-RU"/>
              </w:rPr>
              <w:t>3</w:t>
            </w:r>
          </w:p>
        </w:tc>
      </w:tr>
      <w:tr w:rsidR="00465A32" w:rsidRPr="00465A32" w:rsidTr="00465A32">
        <w:tc>
          <w:tcPr>
            <w:tcW w:w="532" w:type="dxa"/>
            <w:vMerge w:val="restart"/>
          </w:tcPr>
          <w:p w:rsidR="00465A32" w:rsidRPr="00465A32" w:rsidRDefault="00465A32" w:rsidP="00465A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65A32">
              <w:rPr>
                <w:rFonts w:ascii="Times New Roman" w:eastAsia="Times New Roman" w:hAnsi="Times New Roman" w:cs="Times New Roman"/>
                <w:sz w:val="24"/>
                <w:szCs w:val="24"/>
                <w:lang w:eastAsia="ru-RU"/>
              </w:rPr>
              <w:t>3.</w:t>
            </w:r>
          </w:p>
        </w:tc>
        <w:tc>
          <w:tcPr>
            <w:tcW w:w="2562" w:type="dxa"/>
            <w:vMerge w:val="restart"/>
          </w:tcPr>
          <w:p w:rsidR="00465A32" w:rsidRPr="00465A32" w:rsidRDefault="00465A32" w:rsidP="00465A3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65A32">
              <w:rPr>
                <w:rFonts w:ascii="Times New Roman" w:eastAsia="Times New Roman" w:hAnsi="Times New Roman" w:cs="Times New Roman"/>
                <w:sz w:val="24"/>
                <w:szCs w:val="24"/>
                <w:lang w:eastAsia="ru-RU"/>
              </w:rPr>
              <w:t>1,8-2,5</w:t>
            </w:r>
          </w:p>
        </w:tc>
        <w:tc>
          <w:tcPr>
            <w:tcW w:w="2548" w:type="dxa"/>
            <w:vMerge w:val="restart"/>
          </w:tcPr>
          <w:p w:rsidR="00465A32" w:rsidRPr="00465A32" w:rsidRDefault="00465A32" w:rsidP="00465A3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65A32">
              <w:rPr>
                <w:rFonts w:ascii="Times New Roman" w:eastAsia="Times New Roman" w:hAnsi="Times New Roman" w:cs="Times New Roman"/>
                <w:sz w:val="24"/>
                <w:szCs w:val="24"/>
                <w:lang w:eastAsia="ru-RU"/>
              </w:rPr>
              <w:t>Машина уборочная</w:t>
            </w:r>
          </w:p>
        </w:tc>
        <w:tc>
          <w:tcPr>
            <w:tcW w:w="4423" w:type="dxa"/>
          </w:tcPr>
          <w:p w:rsidR="00465A32" w:rsidRPr="00465A32" w:rsidRDefault="00465A32" w:rsidP="00465A3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65A32">
              <w:rPr>
                <w:rFonts w:ascii="Times New Roman" w:eastAsia="Times New Roman" w:hAnsi="Times New Roman" w:cs="Times New Roman"/>
                <w:sz w:val="24"/>
                <w:szCs w:val="24"/>
                <w:lang w:eastAsia="ru-RU"/>
              </w:rPr>
              <w:t>Комплектация: щетка</w:t>
            </w:r>
          </w:p>
        </w:tc>
      </w:tr>
      <w:tr w:rsidR="00465A32" w:rsidRPr="00465A32" w:rsidTr="00465A32">
        <w:tc>
          <w:tcPr>
            <w:tcW w:w="532" w:type="dxa"/>
            <w:vMerge/>
            <w:vAlign w:val="center"/>
          </w:tcPr>
          <w:p w:rsidR="00465A32" w:rsidRPr="00465A32" w:rsidRDefault="00465A32" w:rsidP="00465A32">
            <w:pPr>
              <w:spacing w:after="0" w:line="240" w:lineRule="auto"/>
              <w:jc w:val="both"/>
              <w:rPr>
                <w:rFonts w:ascii="Times New Roman" w:eastAsia="Times New Roman" w:hAnsi="Times New Roman" w:cs="Times New Roman"/>
                <w:sz w:val="24"/>
                <w:szCs w:val="24"/>
                <w:lang w:eastAsia="ru-RU"/>
              </w:rPr>
            </w:pPr>
          </w:p>
        </w:tc>
        <w:tc>
          <w:tcPr>
            <w:tcW w:w="2562" w:type="dxa"/>
            <w:vMerge/>
            <w:vAlign w:val="center"/>
          </w:tcPr>
          <w:p w:rsidR="00465A32" w:rsidRPr="00465A32" w:rsidRDefault="00465A32" w:rsidP="00465A32">
            <w:pPr>
              <w:spacing w:after="0" w:line="240" w:lineRule="auto"/>
              <w:jc w:val="both"/>
              <w:rPr>
                <w:rFonts w:ascii="Times New Roman" w:eastAsia="Times New Roman" w:hAnsi="Times New Roman" w:cs="Times New Roman"/>
                <w:sz w:val="24"/>
                <w:szCs w:val="24"/>
                <w:lang w:eastAsia="ru-RU"/>
              </w:rPr>
            </w:pPr>
          </w:p>
        </w:tc>
        <w:tc>
          <w:tcPr>
            <w:tcW w:w="2548" w:type="dxa"/>
            <w:vMerge/>
            <w:vAlign w:val="center"/>
          </w:tcPr>
          <w:p w:rsidR="00465A32" w:rsidRPr="00465A32" w:rsidRDefault="00465A32" w:rsidP="00465A32">
            <w:pPr>
              <w:spacing w:after="0" w:line="240" w:lineRule="auto"/>
              <w:jc w:val="both"/>
              <w:rPr>
                <w:rFonts w:ascii="Times New Roman" w:eastAsia="Times New Roman" w:hAnsi="Times New Roman" w:cs="Times New Roman"/>
                <w:sz w:val="24"/>
                <w:szCs w:val="24"/>
                <w:lang w:eastAsia="ru-RU"/>
              </w:rPr>
            </w:pPr>
          </w:p>
        </w:tc>
        <w:tc>
          <w:tcPr>
            <w:tcW w:w="4423" w:type="dxa"/>
          </w:tcPr>
          <w:p w:rsidR="00465A32" w:rsidRPr="00465A32" w:rsidRDefault="00465A32" w:rsidP="00465A3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65A32">
              <w:rPr>
                <w:rFonts w:ascii="Times New Roman" w:eastAsia="Times New Roman" w:hAnsi="Times New Roman" w:cs="Times New Roman"/>
                <w:sz w:val="24"/>
                <w:szCs w:val="24"/>
                <w:lang w:eastAsia="ru-RU"/>
              </w:rPr>
              <w:t>Ширина машины – не менее 1,8 м</w:t>
            </w:r>
          </w:p>
        </w:tc>
      </w:tr>
      <w:tr w:rsidR="00465A32" w:rsidRPr="00465A32" w:rsidTr="00465A32">
        <w:tc>
          <w:tcPr>
            <w:tcW w:w="532" w:type="dxa"/>
            <w:vMerge/>
            <w:vAlign w:val="center"/>
          </w:tcPr>
          <w:p w:rsidR="00465A32" w:rsidRPr="00465A32" w:rsidRDefault="00465A32" w:rsidP="00465A32">
            <w:pPr>
              <w:spacing w:after="0" w:line="240" w:lineRule="auto"/>
              <w:jc w:val="both"/>
              <w:rPr>
                <w:rFonts w:ascii="Times New Roman" w:eastAsia="Times New Roman" w:hAnsi="Times New Roman" w:cs="Times New Roman"/>
                <w:sz w:val="24"/>
                <w:szCs w:val="24"/>
                <w:lang w:eastAsia="ru-RU"/>
              </w:rPr>
            </w:pPr>
          </w:p>
        </w:tc>
        <w:tc>
          <w:tcPr>
            <w:tcW w:w="2562" w:type="dxa"/>
            <w:vMerge/>
            <w:vAlign w:val="center"/>
          </w:tcPr>
          <w:p w:rsidR="00465A32" w:rsidRPr="00465A32" w:rsidRDefault="00465A32" w:rsidP="00465A32">
            <w:pPr>
              <w:spacing w:after="0" w:line="240" w:lineRule="auto"/>
              <w:jc w:val="both"/>
              <w:rPr>
                <w:rFonts w:ascii="Times New Roman" w:eastAsia="Times New Roman" w:hAnsi="Times New Roman" w:cs="Times New Roman"/>
                <w:sz w:val="24"/>
                <w:szCs w:val="24"/>
                <w:lang w:eastAsia="ru-RU"/>
              </w:rPr>
            </w:pPr>
          </w:p>
        </w:tc>
        <w:tc>
          <w:tcPr>
            <w:tcW w:w="2548" w:type="dxa"/>
            <w:vMerge/>
            <w:vAlign w:val="center"/>
          </w:tcPr>
          <w:p w:rsidR="00465A32" w:rsidRPr="00465A32" w:rsidRDefault="00465A32" w:rsidP="00465A32">
            <w:pPr>
              <w:spacing w:after="0" w:line="240" w:lineRule="auto"/>
              <w:jc w:val="both"/>
              <w:rPr>
                <w:rFonts w:ascii="Times New Roman" w:eastAsia="Times New Roman" w:hAnsi="Times New Roman" w:cs="Times New Roman"/>
                <w:sz w:val="24"/>
                <w:szCs w:val="24"/>
                <w:lang w:eastAsia="ru-RU"/>
              </w:rPr>
            </w:pPr>
          </w:p>
        </w:tc>
        <w:tc>
          <w:tcPr>
            <w:tcW w:w="4423" w:type="dxa"/>
          </w:tcPr>
          <w:p w:rsidR="00465A32" w:rsidRPr="00465A32" w:rsidRDefault="00465A32" w:rsidP="00465A3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65A32">
              <w:rPr>
                <w:rFonts w:ascii="Times New Roman" w:eastAsia="Times New Roman" w:hAnsi="Times New Roman" w:cs="Times New Roman"/>
                <w:sz w:val="24"/>
                <w:szCs w:val="24"/>
                <w:lang w:eastAsia="ru-RU"/>
              </w:rPr>
              <w:t>Ширина захвата щетки – не менее 1,85 м</w:t>
            </w:r>
          </w:p>
        </w:tc>
      </w:tr>
      <w:tr w:rsidR="00465A32" w:rsidRPr="00465A32" w:rsidTr="00465A32">
        <w:tc>
          <w:tcPr>
            <w:tcW w:w="532" w:type="dxa"/>
            <w:vMerge/>
            <w:vAlign w:val="center"/>
          </w:tcPr>
          <w:p w:rsidR="00465A32" w:rsidRPr="00465A32" w:rsidRDefault="00465A32" w:rsidP="00465A32">
            <w:pPr>
              <w:spacing w:after="0" w:line="240" w:lineRule="auto"/>
              <w:jc w:val="both"/>
              <w:rPr>
                <w:rFonts w:ascii="Times New Roman" w:eastAsia="Times New Roman" w:hAnsi="Times New Roman" w:cs="Times New Roman"/>
                <w:sz w:val="24"/>
                <w:szCs w:val="24"/>
                <w:lang w:eastAsia="ru-RU"/>
              </w:rPr>
            </w:pPr>
          </w:p>
        </w:tc>
        <w:tc>
          <w:tcPr>
            <w:tcW w:w="2562" w:type="dxa"/>
            <w:vMerge/>
            <w:vAlign w:val="center"/>
          </w:tcPr>
          <w:p w:rsidR="00465A32" w:rsidRPr="00465A32" w:rsidRDefault="00465A32" w:rsidP="00465A32">
            <w:pPr>
              <w:spacing w:after="0" w:line="240" w:lineRule="auto"/>
              <w:jc w:val="both"/>
              <w:rPr>
                <w:rFonts w:ascii="Times New Roman" w:eastAsia="Times New Roman" w:hAnsi="Times New Roman" w:cs="Times New Roman"/>
                <w:sz w:val="24"/>
                <w:szCs w:val="24"/>
                <w:lang w:eastAsia="ru-RU"/>
              </w:rPr>
            </w:pPr>
          </w:p>
        </w:tc>
        <w:tc>
          <w:tcPr>
            <w:tcW w:w="2548" w:type="dxa"/>
            <w:vMerge w:val="restart"/>
          </w:tcPr>
          <w:p w:rsidR="00465A32" w:rsidRPr="00465A32" w:rsidRDefault="00465A32" w:rsidP="00465A32">
            <w:pPr>
              <w:suppressAutoHyphens/>
              <w:spacing w:after="0" w:line="240" w:lineRule="auto"/>
              <w:jc w:val="both"/>
              <w:rPr>
                <w:rFonts w:ascii="Times New Roman" w:eastAsia="Times New Roman" w:hAnsi="Times New Roman" w:cs="Times New Roman"/>
                <w:sz w:val="24"/>
                <w:szCs w:val="24"/>
                <w:lang w:eastAsia="ru-RU"/>
              </w:rPr>
            </w:pPr>
            <w:r w:rsidRPr="00465A32">
              <w:rPr>
                <w:rFonts w:ascii="Times New Roman" w:eastAsia="Times New Roman" w:hAnsi="Times New Roman" w:cs="Times New Roman"/>
                <w:sz w:val="24"/>
                <w:szCs w:val="24"/>
                <w:lang w:eastAsia="ru-RU"/>
              </w:rPr>
              <w:t>Трактор</w:t>
            </w:r>
          </w:p>
        </w:tc>
        <w:tc>
          <w:tcPr>
            <w:tcW w:w="4423" w:type="dxa"/>
          </w:tcPr>
          <w:p w:rsidR="00465A32" w:rsidRPr="00465A32" w:rsidRDefault="00465A32" w:rsidP="00465A3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65A32">
              <w:rPr>
                <w:rFonts w:ascii="Times New Roman" w:eastAsia="Times New Roman" w:hAnsi="Times New Roman" w:cs="Times New Roman"/>
                <w:sz w:val="24"/>
                <w:szCs w:val="24"/>
                <w:lang w:eastAsia="ru-RU"/>
              </w:rPr>
              <w:t>Комплектация: щетка</w:t>
            </w:r>
          </w:p>
        </w:tc>
      </w:tr>
      <w:tr w:rsidR="00465A32" w:rsidRPr="00465A32" w:rsidTr="00465A32">
        <w:tc>
          <w:tcPr>
            <w:tcW w:w="532" w:type="dxa"/>
            <w:vMerge/>
            <w:vAlign w:val="center"/>
          </w:tcPr>
          <w:p w:rsidR="00465A32" w:rsidRPr="00465A32" w:rsidRDefault="00465A32" w:rsidP="00465A32">
            <w:pPr>
              <w:spacing w:after="0" w:line="240" w:lineRule="auto"/>
              <w:jc w:val="both"/>
              <w:rPr>
                <w:rFonts w:ascii="Times New Roman" w:eastAsia="Times New Roman" w:hAnsi="Times New Roman" w:cs="Times New Roman"/>
                <w:sz w:val="24"/>
                <w:szCs w:val="24"/>
                <w:lang w:eastAsia="ru-RU"/>
              </w:rPr>
            </w:pPr>
          </w:p>
        </w:tc>
        <w:tc>
          <w:tcPr>
            <w:tcW w:w="2562" w:type="dxa"/>
            <w:vMerge/>
            <w:vAlign w:val="center"/>
          </w:tcPr>
          <w:p w:rsidR="00465A32" w:rsidRPr="00465A32" w:rsidRDefault="00465A32" w:rsidP="00465A32">
            <w:pPr>
              <w:spacing w:after="0" w:line="240" w:lineRule="auto"/>
              <w:jc w:val="both"/>
              <w:rPr>
                <w:rFonts w:ascii="Times New Roman" w:eastAsia="Times New Roman" w:hAnsi="Times New Roman" w:cs="Times New Roman"/>
                <w:sz w:val="24"/>
                <w:szCs w:val="24"/>
                <w:lang w:eastAsia="ru-RU"/>
              </w:rPr>
            </w:pPr>
          </w:p>
        </w:tc>
        <w:tc>
          <w:tcPr>
            <w:tcW w:w="2548" w:type="dxa"/>
            <w:vMerge/>
            <w:vAlign w:val="center"/>
          </w:tcPr>
          <w:p w:rsidR="00465A32" w:rsidRPr="00465A32" w:rsidRDefault="00465A32" w:rsidP="00465A32">
            <w:pPr>
              <w:spacing w:after="0" w:line="240" w:lineRule="auto"/>
              <w:jc w:val="center"/>
              <w:rPr>
                <w:rFonts w:ascii="Times New Roman" w:eastAsia="Times New Roman" w:hAnsi="Times New Roman" w:cs="Times New Roman"/>
                <w:sz w:val="24"/>
                <w:szCs w:val="24"/>
                <w:lang w:eastAsia="ru-RU"/>
              </w:rPr>
            </w:pPr>
          </w:p>
        </w:tc>
        <w:tc>
          <w:tcPr>
            <w:tcW w:w="4423" w:type="dxa"/>
          </w:tcPr>
          <w:p w:rsidR="00465A32" w:rsidRPr="00465A32" w:rsidRDefault="00465A32" w:rsidP="00465A3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65A32">
              <w:rPr>
                <w:rFonts w:ascii="Times New Roman" w:eastAsia="Times New Roman" w:hAnsi="Times New Roman" w:cs="Times New Roman"/>
                <w:sz w:val="24"/>
                <w:szCs w:val="24"/>
                <w:lang w:eastAsia="ru-RU"/>
              </w:rPr>
              <w:t>Ширина захвата – не менее 1,8 м</w:t>
            </w:r>
          </w:p>
        </w:tc>
      </w:tr>
    </w:tbl>
    <w:p w:rsidR="00465A32" w:rsidRPr="00465A32" w:rsidRDefault="00465A32" w:rsidP="00465A32">
      <w:pPr>
        <w:suppressAutoHyphens/>
        <w:spacing w:after="0" w:line="240" w:lineRule="auto"/>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2.  Укомплектованный штат работников согласно Рекомендациям по нормированию труда работников, занятых содержанием и ремонтом жилищного фонда, утвержденных приказом Госстроя РФ от 09.12.1999 №139.</w:t>
      </w:r>
    </w:p>
    <w:p w:rsidR="00465A32" w:rsidRPr="00465A32" w:rsidRDefault="00465A32" w:rsidP="00465A32">
      <w:pPr>
        <w:suppressAutoHyphens/>
        <w:spacing w:after="0" w:line="240" w:lineRule="auto"/>
        <w:jc w:val="both"/>
        <w:rPr>
          <w:rFonts w:ascii="Times New Roman" w:eastAsia="Times New Roman" w:hAnsi="Times New Roman" w:cs="Times New Roman"/>
          <w:sz w:val="24"/>
          <w:szCs w:val="24"/>
          <w:lang w:eastAsia="ar-SA"/>
        </w:rPr>
      </w:pPr>
    </w:p>
    <w:p w:rsidR="00465A32" w:rsidRPr="00465A32" w:rsidRDefault="00465A32" w:rsidP="00465A32">
      <w:pPr>
        <w:spacing w:after="100" w:afterAutospacing="1" w:line="240" w:lineRule="auto"/>
        <w:jc w:val="both"/>
        <w:rPr>
          <w:rFonts w:ascii="Times New Roman" w:eastAsia="Times New Roman" w:hAnsi="Times New Roman" w:cs="Times New Roman"/>
          <w:b/>
          <w:bCs/>
          <w:sz w:val="28"/>
          <w:szCs w:val="28"/>
          <w:lang w:eastAsia="ru-RU"/>
        </w:rPr>
      </w:pPr>
      <w:r w:rsidRPr="00465A32">
        <w:rPr>
          <w:rFonts w:ascii="Times New Roman" w:eastAsia="Times New Roman" w:hAnsi="Times New Roman" w:cs="Times New Roman"/>
          <w:b/>
          <w:sz w:val="28"/>
          <w:szCs w:val="28"/>
          <w:lang w:eastAsia="ar-SA"/>
        </w:rPr>
        <w:t xml:space="preserve">5. </w:t>
      </w:r>
      <w:r w:rsidRPr="00465A32">
        <w:rPr>
          <w:rFonts w:ascii="Times New Roman" w:eastAsia="Times New Roman" w:hAnsi="Times New Roman" w:cs="Times New Roman"/>
          <w:b/>
          <w:bCs/>
          <w:spacing w:val="-3"/>
          <w:sz w:val="28"/>
          <w:szCs w:val="28"/>
          <w:lang w:eastAsia="ar-SA"/>
        </w:rPr>
        <w:t xml:space="preserve">Оценка качества уборки территорий </w:t>
      </w:r>
      <w:r w:rsidRPr="00465A32">
        <w:rPr>
          <w:rFonts w:ascii="Times New Roman" w:eastAsia="Times New Roman" w:hAnsi="Times New Roman" w:cs="Times New Roman"/>
          <w:b/>
          <w:bCs/>
          <w:sz w:val="28"/>
          <w:szCs w:val="28"/>
          <w:lang w:eastAsia="ar-SA"/>
        </w:rPr>
        <w:t>ЗНОП МЗ</w:t>
      </w:r>
    </w:p>
    <w:p w:rsidR="00465A32" w:rsidRPr="00465A32" w:rsidRDefault="00465A32" w:rsidP="00465A32">
      <w:pPr>
        <w:suppressAutoHyphens/>
        <w:spacing w:after="0" w:line="240" w:lineRule="auto"/>
        <w:ind w:firstLine="360"/>
        <w:jc w:val="both"/>
        <w:rPr>
          <w:rFonts w:ascii="Times New Roman" w:eastAsia="Times New Roman" w:hAnsi="Times New Roman" w:cs="Times New Roman"/>
          <w:color w:val="000000"/>
          <w:spacing w:val="-2"/>
          <w:sz w:val="24"/>
          <w:szCs w:val="24"/>
          <w:lang w:eastAsia="ar-SA"/>
        </w:rPr>
      </w:pPr>
      <w:r w:rsidRPr="00465A32">
        <w:rPr>
          <w:rFonts w:ascii="Times New Roman" w:eastAsia="Times New Roman" w:hAnsi="Times New Roman" w:cs="Times New Roman"/>
          <w:color w:val="000000"/>
          <w:spacing w:val="7"/>
          <w:sz w:val="24"/>
          <w:szCs w:val="24"/>
          <w:lang w:eastAsia="ar-SA"/>
        </w:rPr>
        <w:t xml:space="preserve">Критерием оценки качества работ является фактическое санитарно-техническое </w:t>
      </w:r>
      <w:r w:rsidRPr="00465A32">
        <w:rPr>
          <w:rFonts w:ascii="Times New Roman" w:eastAsia="Times New Roman" w:hAnsi="Times New Roman" w:cs="Times New Roman"/>
          <w:color w:val="000000"/>
          <w:spacing w:val="5"/>
          <w:sz w:val="24"/>
          <w:szCs w:val="24"/>
          <w:lang w:eastAsia="ar-SA"/>
        </w:rPr>
        <w:t xml:space="preserve">состояние </w:t>
      </w:r>
      <w:r w:rsidRPr="00465A32">
        <w:rPr>
          <w:rFonts w:ascii="Times New Roman" w:eastAsia="Times New Roman" w:hAnsi="Times New Roman" w:cs="Times New Roman"/>
          <w:bCs/>
          <w:sz w:val="24"/>
          <w:szCs w:val="24"/>
          <w:lang w:eastAsia="ar-SA"/>
        </w:rPr>
        <w:t>территорий ЗНОП МЗ</w:t>
      </w:r>
      <w:r w:rsidRPr="00465A32">
        <w:rPr>
          <w:rFonts w:ascii="Times New Roman" w:eastAsia="Times New Roman" w:hAnsi="Times New Roman" w:cs="Times New Roman"/>
          <w:color w:val="000000"/>
          <w:spacing w:val="-2"/>
          <w:sz w:val="24"/>
          <w:szCs w:val="24"/>
          <w:lang w:eastAsia="ar-SA"/>
        </w:rPr>
        <w:t>:</w:t>
      </w:r>
    </w:p>
    <w:p w:rsidR="00465A32" w:rsidRPr="00465A32" w:rsidRDefault="00465A32" w:rsidP="00465A32">
      <w:pPr>
        <w:suppressAutoHyphens/>
        <w:spacing w:after="0" w:line="240" w:lineRule="auto"/>
        <w:ind w:firstLine="360"/>
        <w:jc w:val="both"/>
        <w:rPr>
          <w:rFonts w:ascii="Times New Roman" w:eastAsia="Times New Roman" w:hAnsi="Times New Roman" w:cs="Times New Roman"/>
          <w:b/>
          <w:color w:val="000000"/>
          <w:spacing w:val="-2"/>
          <w:sz w:val="16"/>
          <w:szCs w:val="16"/>
          <w:lang w:eastAsia="ar-SA"/>
        </w:rPr>
      </w:pPr>
    </w:p>
    <w:p w:rsidR="00465A32" w:rsidRPr="00465A32" w:rsidRDefault="00465A32" w:rsidP="00465A32">
      <w:pPr>
        <w:suppressAutoHyphens/>
        <w:spacing w:after="0" w:line="240" w:lineRule="auto"/>
        <w:jc w:val="both"/>
        <w:rPr>
          <w:rFonts w:ascii="Times New Roman" w:eastAsia="Times New Roman" w:hAnsi="Times New Roman" w:cs="Times New Roman"/>
          <w:b/>
          <w:color w:val="000000"/>
          <w:spacing w:val="7"/>
          <w:sz w:val="24"/>
          <w:szCs w:val="24"/>
          <w:lang w:eastAsia="ar-SA"/>
        </w:rPr>
      </w:pPr>
      <w:r w:rsidRPr="00465A32">
        <w:rPr>
          <w:rFonts w:ascii="Times New Roman" w:eastAsia="Times New Roman" w:hAnsi="Times New Roman" w:cs="Times New Roman"/>
          <w:b/>
          <w:color w:val="000000"/>
          <w:spacing w:val="7"/>
          <w:sz w:val="24"/>
          <w:szCs w:val="24"/>
          <w:lang w:eastAsia="ar-SA"/>
        </w:rPr>
        <w:t>5.1. В зимний период:</w:t>
      </w:r>
    </w:p>
    <w:p w:rsidR="00465A32" w:rsidRPr="00465A32" w:rsidRDefault="00465A32" w:rsidP="00465A32">
      <w:pPr>
        <w:suppressAutoHyphens/>
        <w:spacing w:after="0" w:line="240" w:lineRule="auto"/>
        <w:ind w:firstLine="360"/>
        <w:jc w:val="both"/>
        <w:rPr>
          <w:rFonts w:ascii="Times New Roman" w:eastAsia="Times New Roman" w:hAnsi="Times New Roman" w:cs="Times New Roman"/>
          <w:b/>
          <w:color w:val="000000"/>
          <w:spacing w:val="7"/>
          <w:sz w:val="16"/>
          <w:szCs w:val="16"/>
          <w:lang w:eastAsia="ar-SA"/>
        </w:rPr>
      </w:pPr>
    </w:p>
    <w:p w:rsidR="00465A32" w:rsidRPr="00465A32" w:rsidRDefault="00465A32" w:rsidP="00465A32">
      <w:pPr>
        <w:suppressAutoHyphens/>
        <w:spacing w:after="0" w:line="240" w:lineRule="auto"/>
        <w:ind w:firstLine="360"/>
        <w:jc w:val="both"/>
        <w:rPr>
          <w:rFonts w:ascii="Times New Roman" w:eastAsia="Times New Roman" w:hAnsi="Times New Roman" w:cs="Times New Roman"/>
          <w:color w:val="000000"/>
          <w:spacing w:val="7"/>
          <w:sz w:val="24"/>
          <w:szCs w:val="24"/>
          <w:lang w:eastAsia="ar-SA"/>
        </w:rPr>
      </w:pPr>
      <w:r w:rsidRPr="00465A32">
        <w:rPr>
          <w:rFonts w:ascii="Times New Roman" w:eastAsia="Times New Roman" w:hAnsi="Times New Roman" w:cs="Times New Roman"/>
          <w:color w:val="000000"/>
          <w:spacing w:val="7"/>
          <w:sz w:val="24"/>
          <w:szCs w:val="24"/>
          <w:lang w:eastAsia="ar-SA"/>
        </w:rPr>
        <w:t xml:space="preserve"> - покрытия пешеходных дорожек, обеспечивающих движение пешеходов, своевременно очищены от снега до асфальта, а при образовании гололёда - посыпаны песком или сертифицированным реагентом;</w:t>
      </w:r>
    </w:p>
    <w:p w:rsidR="00465A32" w:rsidRPr="00465A32" w:rsidRDefault="00465A32" w:rsidP="00465A32">
      <w:pPr>
        <w:suppressAutoHyphens/>
        <w:spacing w:after="0" w:line="240" w:lineRule="auto"/>
        <w:ind w:firstLine="360"/>
        <w:jc w:val="both"/>
        <w:rPr>
          <w:rFonts w:ascii="Times New Roman" w:eastAsia="Times New Roman" w:hAnsi="Times New Roman" w:cs="Times New Roman"/>
          <w:color w:val="000000"/>
          <w:spacing w:val="7"/>
          <w:sz w:val="24"/>
          <w:szCs w:val="24"/>
          <w:lang w:eastAsia="ar-SA"/>
        </w:rPr>
      </w:pPr>
      <w:r w:rsidRPr="00465A32">
        <w:rPr>
          <w:rFonts w:ascii="Times New Roman" w:eastAsia="Times New Roman" w:hAnsi="Times New Roman" w:cs="Times New Roman"/>
          <w:color w:val="000000"/>
          <w:spacing w:val="7"/>
          <w:sz w:val="24"/>
          <w:szCs w:val="24"/>
          <w:lang w:eastAsia="ar-SA"/>
        </w:rPr>
        <w:t>- произведён скол льда;</w:t>
      </w:r>
    </w:p>
    <w:p w:rsidR="00465A32" w:rsidRPr="00465A32" w:rsidRDefault="00465A32" w:rsidP="00465A32">
      <w:pPr>
        <w:suppressAutoHyphens/>
        <w:spacing w:after="0" w:line="240" w:lineRule="auto"/>
        <w:ind w:firstLine="360"/>
        <w:jc w:val="both"/>
        <w:rPr>
          <w:rFonts w:ascii="Times New Roman" w:eastAsia="Times New Roman" w:hAnsi="Times New Roman" w:cs="Times New Roman"/>
          <w:color w:val="000000"/>
          <w:spacing w:val="7"/>
          <w:sz w:val="24"/>
          <w:szCs w:val="24"/>
          <w:lang w:eastAsia="ar-SA"/>
        </w:rPr>
      </w:pPr>
      <w:r w:rsidRPr="00465A32">
        <w:rPr>
          <w:rFonts w:ascii="Times New Roman" w:eastAsia="Times New Roman" w:hAnsi="Times New Roman" w:cs="Times New Roman"/>
          <w:color w:val="000000"/>
          <w:spacing w:val="7"/>
          <w:sz w:val="24"/>
          <w:szCs w:val="24"/>
          <w:lang w:eastAsia="ar-SA"/>
        </w:rPr>
        <w:t>- верх бордюрного камня очищен от снега;</w:t>
      </w:r>
    </w:p>
    <w:p w:rsidR="00465A32" w:rsidRPr="00465A32" w:rsidRDefault="00465A32" w:rsidP="00465A32">
      <w:pPr>
        <w:suppressAutoHyphens/>
        <w:spacing w:after="0" w:line="240" w:lineRule="auto"/>
        <w:ind w:firstLine="360"/>
        <w:jc w:val="both"/>
        <w:rPr>
          <w:rFonts w:ascii="Times New Roman" w:eastAsia="Times New Roman" w:hAnsi="Times New Roman" w:cs="Times New Roman"/>
          <w:color w:val="000000"/>
          <w:spacing w:val="7"/>
          <w:sz w:val="24"/>
          <w:szCs w:val="24"/>
          <w:lang w:eastAsia="ar-SA"/>
        </w:rPr>
      </w:pPr>
      <w:r w:rsidRPr="00465A32">
        <w:rPr>
          <w:rFonts w:ascii="Times New Roman" w:eastAsia="Times New Roman" w:hAnsi="Times New Roman" w:cs="Times New Roman"/>
          <w:color w:val="000000"/>
          <w:spacing w:val="7"/>
          <w:sz w:val="24"/>
          <w:szCs w:val="24"/>
          <w:lang w:eastAsia="ar-SA"/>
        </w:rPr>
        <w:t>- крышки колодцев (ливневых) очищены от снега, наледи;</w:t>
      </w:r>
    </w:p>
    <w:p w:rsidR="00465A32" w:rsidRPr="00465A32" w:rsidRDefault="00465A32" w:rsidP="00465A32">
      <w:pPr>
        <w:suppressAutoHyphens/>
        <w:spacing w:after="0" w:line="240" w:lineRule="auto"/>
        <w:ind w:firstLine="360"/>
        <w:jc w:val="both"/>
        <w:rPr>
          <w:rFonts w:ascii="Times New Roman" w:eastAsia="Times New Roman" w:hAnsi="Times New Roman" w:cs="Times New Roman"/>
          <w:color w:val="000000"/>
          <w:spacing w:val="7"/>
          <w:sz w:val="24"/>
          <w:szCs w:val="24"/>
          <w:lang w:eastAsia="ar-SA"/>
        </w:rPr>
      </w:pPr>
      <w:r w:rsidRPr="00465A32">
        <w:rPr>
          <w:rFonts w:ascii="Times New Roman" w:eastAsia="Times New Roman" w:hAnsi="Times New Roman" w:cs="Times New Roman"/>
          <w:color w:val="000000"/>
          <w:spacing w:val="7"/>
          <w:sz w:val="24"/>
          <w:szCs w:val="24"/>
          <w:lang w:eastAsia="ar-SA"/>
        </w:rPr>
        <w:t>- урны очищены от мусора;</w:t>
      </w:r>
    </w:p>
    <w:p w:rsidR="00465A32" w:rsidRPr="00465A32" w:rsidRDefault="00465A32" w:rsidP="00465A32">
      <w:pPr>
        <w:suppressAutoHyphens/>
        <w:spacing w:after="0" w:line="240" w:lineRule="auto"/>
        <w:ind w:firstLine="360"/>
        <w:jc w:val="both"/>
        <w:rPr>
          <w:rFonts w:ascii="Times New Roman" w:eastAsia="Times New Roman" w:hAnsi="Times New Roman" w:cs="Times New Roman"/>
          <w:color w:val="000000"/>
          <w:spacing w:val="7"/>
          <w:sz w:val="24"/>
          <w:szCs w:val="24"/>
          <w:lang w:eastAsia="ar-SA"/>
        </w:rPr>
      </w:pPr>
      <w:r w:rsidRPr="00465A32">
        <w:rPr>
          <w:rFonts w:ascii="Times New Roman" w:eastAsia="Times New Roman" w:hAnsi="Times New Roman" w:cs="Times New Roman"/>
          <w:sz w:val="24"/>
          <w:szCs w:val="24"/>
          <w:lang w:eastAsia="ar-SA"/>
        </w:rPr>
        <w:t>- убраны ветровальные деревья.</w:t>
      </w:r>
    </w:p>
    <w:p w:rsidR="00465A32" w:rsidRPr="00465A32" w:rsidRDefault="00465A32" w:rsidP="00465A32">
      <w:pPr>
        <w:suppressAutoHyphens/>
        <w:spacing w:after="0" w:line="240" w:lineRule="auto"/>
        <w:ind w:firstLine="360"/>
        <w:jc w:val="both"/>
        <w:rPr>
          <w:rFonts w:ascii="Times New Roman" w:eastAsia="Times New Roman" w:hAnsi="Times New Roman" w:cs="Times New Roman"/>
          <w:color w:val="000000"/>
          <w:spacing w:val="7"/>
          <w:sz w:val="24"/>
          <w:szCs w:val="24"/>
          <w:lang w:eastAsia="ar-SA"/>
        </w:rPr>
      </w:pPr>
    </w:p>
    <w:p w:rsidR="00465A32" w:rsidRPr="00465A32" w:rsidRDefault="00465A32" w:rsidP="00465A32">
      <w:pPr>
        <w:suppressAutoHyphens/>
        <w:spacing w:after="0" w:line="240" w:lineRule="auto"/>
        <w:ind w:firstLine="360"/>
        <w:jc w:val="both"/>
        <w:rPr>
          <w:rFonts w:ascii="Times New Roman" w:eastAsia="Times New Roman" w:hAnsi="Times New Roman" w:cs="Times New Roman"/>
          <w:color w:val="000000"/>
          <w:spacing w:val="-1"/>
          <w:sz w:val="24"/>
          <w:szCs w:val="24"/>
          <w:lang w:eastAsia="ar-SA"/>
        </w:rPr>
      </w:pPr>
      <w:r w:rsidRPr="00465A32">
        <w:rPr>
          <w:rFonts w:ascii="Times New Roman" w:eastAsia="Times New Roman" w:hAnsi="Times New Roman" w:cs="Times New Roman"/>
          <w:color w:val="000000"/>
          <w:spacing w:val="7"/>
          <w:sz w:val="24"/>
          <w:szCs w:val="24"/>
          <w:lang w:eastAsia="ar-SA"/>
        </w:rPr>
        <w:t>Оценка качества выполнения работ по настоящему контракту осуществляется в</w:t>
      </w:r>
      <w:r w:rsidRPr="00465A32">
        <w:rPr>
          <w:rFonts w:ascii="Times New Roman" w:eastAsia="Times New Roman" w:hAnsi="Times New Roman" w:cs="Times New Roman"/>
          <w:color w:val="000000"/>
          <w:spacing w:val="7"/>
          <w:sz w:val="24"/>
          <w:szCs w:val="24"/>
          <w:lang w:eastAsia="ar-SA"/>
        </w:rPr>
        <w:br/>
      </w:r>
      <w:r w:rsidRPr="00465A32">
        <w:rPr>
          <w:rFonts w:ascii="Times New Roman" w:eastAsia="Times New Roman" w:hAnsi="Times New Roman" w:cs="Times New Roman"/>
          <w:color w:val="000000"/>
          <w:spacing w:val="3"/>
          <w:sz w:val="24"/>
          <w:szCs w:val="24"/>
          <w:lang w:eastAsia="ar-SA"/>
        </w:rPr>
        <w:t>форме еженедельных проверок, проводимых «</w:t>
      </w:r>
      <w:r w:rsidRPr="00465A32">
        <w:rPr>
          <w:rFonts w:ascii="Times New Roman" w:eastAsia="Times New Roman" w:hAnsi="Times New Roman" w:cs="Times New Roman"/>
          <w:color w:val="000000"/>
          <w:spacing w:val="-1"/>
          <w:sz w:val="24"/>
          <w:szCs w:val="24"/>
          <w:lang w:eastAsia="ar-SA"/>
        </w:rPr>
        <w:t>Заказчиком» с участием представителей «Подрядчика», или «Заказчиком» самостоятельно (по жалобам населения).</w:t>
      </w:r>
    </w:p>
    <w:p w:rsidR="00465A32" w:rsidRPr="00465A32" w:rsidRDefault="00465A32" w:rsidP="00465A32">
      <w:pPr>
        <w:numPr>
          <w:ilvl w:val="0"/>
          <w:numId w:val="6"/>
        </w:numPr>
        <w:tabs>
          <w:tab w:val="num" w:pos="840"/>
        </w:tabs>
        <w:suppressAutoHyphens/>
        <w:spacing w:after="0" w:line="240" w:lineRule="auto"/>
        <w:ind w:left="0" w:firstLine="360"/>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Результаты проверок оформляются актом проверки.</w:t>
      </w:r>
    </w:p>
    <w:p w:rsidR="00465A32" w:rsidRPr="00465A32" w:rsidRDefault="00465A32" w:rsidP="00465A32">
      <w:pPr>
        <w:numPr>
          <w:ilvl w:val="0"/>
          <w:numId w:val="6"/>
        </w:numPr>
        <w:tabs>
          <w:tab w:val="num" w:pos="840"/>
        </w:tabs>
        <w:suppressAutoHyphens/>
        <w:spacing w:after="0" w:line="240" w:lineRule="auto"/>
        <w:ind w:left="0" w:firstLine="360"/>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 xml:space="preserve">Выявленные нарушения подлежат </w:t>
      </w:r>
      <w:proofErr w:type="spellStart"/>
      <w:r w:rsidRPr="00465A32">
        <w:rPr>
          <w:rFonts w:ascii="Times New Roman" w:eastAsia="Times New Roman" w:hAnsi="Times New Roman" w:cs="Times New Roman"/>
          <w:sz w:val="24"/>
          <w:szCs w:val="24"/>
          <w:lang w:eastAsia="ar-SA"/>
        </w:rPr>
        <w:t>фотофиксации</w:t>
      </w:r>
      <w:proofErr w:type="spellEnd"/>
      <w:r w:rsidRPr="00465A32">
        <w:rPr>
          <w:rFonts w:ascii="Times New Roman" w:eastAsia="Times New Roman" w:hAnsi="Times New Roman" w:cs="Times New Roman"/>
          <w:sz w:val="24"/>
          <w:szCs w:val="24"/>
          <w:lang w:eastAsia="ar-SA"/>
        </w:rPr>
        <w:t>.</w:t>
      </w:r>
    </w:p>
    <w:p w:rsidR="00465A32" w:rsidRPr="00465A32" w:rsidRDefault="00465A32" w:rsidP="00465A32">
      <w:pPr>
        <w:suppressAutoHyphens/>
        <w:spacing w:after="0" w:line="240" w:lineRule="auto"/>
        <w:ind w:firstLine="360"/>
        <w:jc w:val="both"/>
        <w:rPr>
          <w:rFonts w:ascii="Times New Roman" w:eastAsia="Times New Roman" w:hAnsi="Times New Roman" w:cs="Times New Roman"/>
          <w:color w:val="000000"/>
          <w:spacing w:val="1"/>
          <w:sz w:val="24"/>
          <w:szCs w:val="24"/>
          <w:lang w:eastAsia="ar-SA"/>
        </w:rPr>
      </w:pPr>
      <w:r w:rsidRPr="00465A32">
        <w:rPr>
          <w:rFonts w:ascii="Times New Roman" w:eastAsia="Times New Roman" w:hAnsi="Times New Roman" w:cs="Times New Roman"/>
          <w:color w:val="000000"/>
          <w:spacing w:val="15"/>
          <w:sz w:val="24"/>
          <w:szCs w:val="24"/>
          <w:lang w:eastAsia="ar-SA"/>
        </w:rPr>
        <w:t>По истечении срока выполнения этапа работ на основании еженедельных актов</w:t>
      </w:r>
      <w:r w:rsidRPr="00465A32">
        <w:rPr>
          <w:rFonts w:ascii="Times New Roman" w:eastAsia="Times New Roman" w:hAnsi="Times New Roman" w:cs="Times New Roman"/>
          <w:color w:val="000000"/>
          <w:spacing w:val="2"/>
          <w:sz w:val="24"/>
          <w:szCs w:val="24"/>
          <w:lang w:eastAsia="ar-SA"/>
        </w:rPr>
        <w:t xml:space="preserve"> проверки уборки и санитарной очистки территории составляется акт сдачи-приемки этапа работ, в </w:t>
      </w:r>
      <w:r w:rsidRPr="00465A32">
        <w:rPr>
          <w:rFonts w:ascii="Times New Roman" w:eastAsia="Times New Roman" w:hAnsi="Times New Roman" w:cs="Times New Roman"/>
          <w:color w:val="000000"/>
          <w:spacing w:val="1"/>
          <w:sz w:val="24"/>
          <w:szCs w:val="24"/>
          <w:lang w:eastAsia="ar-SA"/>
        </w:rPr>
        <w:t>котором учитываются недостатки, выявленные в период выполнения этапа работ.</w:t>
      </w:r>
    </w:p>
    <w:p w:rsidR="00465A32" w:rsidRPr="00465A32" w:rsidRDefault="00465A32" w:rsidP="00465A32">
      <w:pPr>
        <w:suppressAutoHyphens/>
        <w:spacing w:after="0" w:line="240" w:lineRule="auto"/>
        <w:ind w:firstLine="360"/>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color w:val="000000"/>
          <w:spacing w:val="6"/>
          <w:sz w:val="24"/>
          <w:szCs w:val="24"/>
          <w:lang w:eastAsia="ar-SA"/>
        </w:rPr>
        <w:t>После завершения соответствующего этапа работ «Подрядчик»</w:t>
      </w:r>
      <w:r w:rsidRPr="00465A32">
        <w:rPr>
          <w:rFonts w:ascii="Times New Roman" w:eastAsia="Times New Roman" w:hAnsi="Times New Roman" w:cs="Times New Roman"/>
          <w:color w:val="000000"/>
          <w:sz w:val="24"/>
          <w:szCs w:val="24"/>
          <w:lang w:eastAsia="ar-SA"/>
        </w:rPr>
        <w:t xml:space="preserve"> направляет «Заказчику» необходимые </w:t>
      </w:r>
      <w:r w:rsidRPr="00465A32">
        <w:rPr>
          <w:rFonts w:ascii="Times New Roman" w:eastAsia="Times New Roman" w:hAnsi="Times New Roman" w:cs="Times New Roman"/>
          <w:color w:val="000000"/>
          <w:spacing w:val="-1"/>
          <w:sz w:val="24"/>
          <w:szCs w:val="24"/>
          <w:lang w:eastAsia="ar-SA"/>
        </w:rPr>
        <w:t>документы, предусмотренные муниципальным контрактом.</w:t>
      </w:r>
    </w:p>
    <w:p w:rsidR="00465A32" w:rsidRPr="00465A32" w:rsidRDefault="00465A32" w:rsidP="00465A32">
      <w:pPr>
        <w:suppressAutoHyphens/>
        <w:spacing w:after="0" w:line="240" w:lineRule="auto"/>
        <w:ind w:firstLine="360"/>
        <w:jc w:val="both"/>
        <w:rPr>
          <w:rFonts w:ascii="Times New Roman" w:eastAsia="Times New Roman" w:hAnsi="Times New Roman" w:cs="Times New Roman"/>
          <w:color w:val="000000"/>
          <w:spacing w:val="-1"/>
          <w:sz w:val="24"/>
          <w:szCs w:val="24"/>
          <w:lang w:eastAsia="ar-SA"/>
        </w:rPr>
      </w:pPr>
      <w:r w:rsidRPr="00465A32">
        <w:rPr>
          <w:rFonts w:ascii="Times New Roman" w:eastAsia="Times New Roman" w:hAnsi="Times New Roman" w:cs="Times New Roman"/>
          <w:b/>
          <w:bCs/>
          <w:color w:val="000000"/>
          <w:spacing w:val="-1"/>
          <w:sz w:val="24"/>
          <w:szCs w:val="24"/>
          <w:lang w:eastAsia="ar-SA"/>
        </w:rPr>
        <w:t xml:space="preserve"> </w:t>
      </w:r>
    </w:p>
    <w:p w:rsidR="00465A32" w:rsidRPr="00465A32" w:rsidRDefault="00465A32" w:rsidP="00465A32">
      <w:pPr>
        <w:tabs>
          <w:tab w:val="left" w:pos="6139"/>
          <w:tab w:val="left" w:pos="6860"/>
          <w:tab w:val="left" w:pos="8094"/>
          <w:tab w:val="left" w:pos="9294"/>
          <w:tab w:val="left" w:pos="10494"/>
        </w:tabs>
        <w:suppressAutoHyphens/>
        <w:spacing w:after="60" w:line="240" w:lineRule="auto"/>
        <w:jc w:val="both"/>
        <w:rPr>
          <w:rFonts w:ascii="Times New Roman" w:eastAsia="Times New Roman" w:hAnsi="Times New Roman" w:cs="Times New Roman"/>
          <w:b/>
          <w:bCs/>
          <w:sz w:val="24"/>
          <w:szCs w:val="24"/>
          <w:lang w:eastAsia="ar-SA"/>
        </w:rPr>
      </w:pPr>
      <w:r w:rsidRPr="00465A32">
        <w:rPr>
          <w:rFonts w:ascii="Times New Roman" w:eastAsia="Times New Roman" w:hAnsi="Times New Roman" w:cs="Times New Roman"/>
          <w:b/>
          <w:bCs/>
          <w:sz w:val="24"/>
          <w:szCs w:val="24"/>
          <w:lang w:eastAsia="ar-SA"/>
        </w:rPr>
        <w:t>5.2. Требования по объему гарантий качества работ:</w:t>
      </w:r>
      <w:r w:rsidRPr="00465A32">
        <w:rPr>
          <w:rFonts w:ascii="Times New Roman" w:eastAsia="Times New Roman" w:hAnsi="Times New Roman" w:cs="Times New Roman"/>
          <w:b/>
          <w:bCs/>
          <w:sz w:val="24"/>
          <w:szCs w:val="24"/>
          <w:lang w:eastAsia="ar-SA"/>
        </w:rPr>
        <w:tab/>
      </w:r>
    </w:p>
    <w:p w:rsidR="00465A32" w:rsidRPr="00465A32" w:rsidRDefault="00FC6D3A" w:rsidP="00465A32">
      <w:pPr>
        <w:tabs>
          <w:tab w:val="left" w:pos="10494"/>
        </w:tabs>
        <w:suppressAutoHyphens/>
        <w:spacing w:after="6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465A32" w:rsidRPr="00465A32">
        <w:rPr>
          <w:rFonts w:ascii="Times New Roman" w:eastAsia="Times New Roman" w:hAnsi="Times New Roman" w:cs="Times New Roman"/>
          <w:sz w:val="24"/>
          <w:szCs w:val="24"/>
          <w:lang w:eastAsia="ar-SA"/>
        </w:rPr>
        <w:t>- Ежедневное обеспечение качественного выполнения уборки и санитарной очистки территории согласно адресной программе.</w:t>
      </w:r>
      <w:r w:rsidR="00465A32" w:rsidRPr="00465A32">
        <w:rPr>
          <w:rFonts w:ascii="Times New Roman" w:eastAsia="Times New Roman" w:hAnsi="Times New Roman" w:cs="Times New Roman"/>
          <w:sz w:val="24"/>
          <w:szCs w:val="24"/>
          <w:lang w:eastAsia="ar-SA"/>
        </w:rPr>
        <w:tab/>
      </w:r>
    </w:p>
    <w:p w:rsidR="00465A32" w:rsidRPr="00465A32" w:rsidRDefault="00465A32" w:rsidP="00465A32">
      <w:pPr>
        <w:tabs>
          <w:tab w:val="left" w:pos="10494"/>
        </w:tabs>
        <w:suppressAutoHyphens/>
        <w:spacing w:after="60" w:line="240" w:lineRule="auto"/>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 xml:space="preserve"> -  Соблюдение сроков регламентных работ.</w:t>
      </w:r>
      <w:r w:rsidRPr="00465A32">
        <w:rPr>
          <w:rFonts w:ascii="Times New Roman" w:eastAsia="Times New Roman" w:hAnsi="Times New Roman" w:cs="Times New Roman"/>
          <w:sz w:val="24"/>
          <w:szCs w:val="24"/>
          <w:lang w:eastAsia="ar-SA"/>
        </w:rPr>
        <w:tab/>
      </w:r>
    </w:p>
    <w:p w:rsidR="00465A32" w:rsidRPr="00465A32" w:rsidRDefault="00465A32" w:rsidP="00465A32">
      <w:pPr>
        <w:tabs>
          <w:tab w:val="left" w:pos="10494"/>
        </w:tabs>
        <w:suppressAutoHyphens/>
        <w:spacing w:after="60" w:line="240" w:lineRule="auto"/>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 xml:space="preserve"> - Обеспечить при производстве работ требования охраны труда, техники безопасности,        противопожарной безопасности.</w:t>
      </w:r>
      <w:r w:rsidRPr="00465A32">
        <w:rPr>
          <w:rFonts w:ascii="Times New Roman" w:eastAsia="Times New Roman" w:hAnsi="Times New Roman" w:cs="Times New Roman"/>
          <w:sz w:val="24"/>
          <w:szCs w:val="24"/>
          <w:lang w:eastAsia="ar-SA"/>
        </w:rPr>
        <w:tab/>
      </w:r>
    </w:p>
    <w:p w:rsidR="00465A32" w:rsidRPr="00465A32" w:rsidRDefault="00465A32" w:rsidP="00465A32">
      <w:pPr>
        <w:tabs>
          <w:tab w:val="left" w:pos="10494"/>
        </w:tabs>
        <w:suppressAutoHyphens/>
        <w:spacing w:after="60" w:line="240" w:lineRule="auto"/>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lastRenderedPageBreak/>
        <w:t xml:space="preserve"> - Нести ответственность за качество выполняемых работ, соблюдать требования правил уборки и санитарной очистки территорий </w:t>
      </w:r>
      <w:proofErr w:type="gramStart"/>
      <w:r w:rsidRPr="00465A32">
        <w:rPr>
          <w:rFonts w:ascii="Times New Roman" w:eastAsia="Times New Roman" w:hAnsi="Times New Roman" w:cs="Times New Roman"/>
          <w:sz w:val="24"/>
          <w:szCs w:val="24"/>
          <w:lang w:eastAsia="ar-SA"/>
        </w:rPr>
        <w:t>согласно</w:t>
      </w:r>
      <w:proofErr w:type="gramEnd"/>
      <w:r w:rsidRPr="00465A32">
        <w:rPr>
          <w:rFonts w:ascii="Times New Roman" w:eastAsia="Times New Roman" w:hAnsi="Times New Roman" w:cs="Times New Roman"/>
          <w:sz w:val="24"/>
          <w:szCs w:val="24"/>
          <w:lang w:eastAsia="ar-SA"/>
        </w:rPr>
        <w:t xml:space="preserve"> действующего законодательства и нормативных актов.</w:t>
      </w:r>
      <w:r w:rsidRPr="00465A32">
        <w:rPr>
          <w:rFonts w:ascii="Times New Roman" w:eastAsia="Times New Roman" w:hAnsi="Times New Roman" w:cs="Times New Roman"/>
          <w:sz w:val="24"/>
          <w:szCs w:val="24"/>
          <w:lang w:eastAsia="ar-SA"/>
        </w:rPr>
        <w:tab/>
      </w:r>
    </w:p>
    <w:p w:rsidR="00465A32" w:rsidRPr="00465A32" w:rsidRDefault="00465A32" w:rsidP="00465A32">
      <w:pPr>
        <w:suppressAutoHyphens/>
        <w:autoSpaceDE w:val="0"/>
        <w:autoSpaceDN w:val="0"/>
        <w:spacing w:before="240" w:after="0" w:line="240" w:lineRule="auto"/>
        <w:jc w:val="both"/>
        <w:outlineLvl w:val="0"/>
        <w:rPr>
          <w:rFonts w:ascii="Times New Roman" w:eastAsia="Times New Roman" w:hAnsi="Times New Roman" w:cs="Times New Roman"/>
          <w:b/>
          <w:bCs/>
          <w:sz w:val="28"/>
          <w:szCs w:val="28"/>
          <w:lang w:eastAsia="ar-SA"/>
        </w:rPr>
      </w:pPr>
      <w:r w:rsidRPr="00465A32">
        <w:rPr>
          <w:rFonts w:ascii="Times New Roman" w:eastAsia="Times New Roman" w:hAnsi="Times New Roman" w:cs="Times New Roman"/>
          <w:b/>
          <w:bCs/>
          <w:sz w:val="28"/>
          <w:szCs w:val="28"/>
          <w:lang w:eastAsia="ar-SA"/>
        </w:rPr>
        <w:t xml:space="preserve">6.        Иные требования к работам и условиям их выполнения: </w:t>
      </w:r>
    </w:p>
    <w:p w:rsidR="00465A32" w:rsidRPr="00465A32" w:rsidRDefault="00465A32" w:rsidP="00465A32">
      <w:pPr>
        <w:spacing w:after="0" w:line="240" w:lineRule="auto"/>
        <w:rPr>
          <w:rFonts w:ascii="Calibri" w:eastAsia="Calibri" w:hAnsi="Calibri" w:cs="Times New Roman"/>
        </w:rPr>
      </w:pPr>
      <w:r w:rsidRPr="00465A32">
        <w:rPr>
          <w:rFonts w:ascii="Calibri" w:eastAsia="Calibri" w:hAnsi="Calibri" w:cs="Times New Roman"/>
        </w:rPr>
        <w:tab/>
      </w:r>
    </w:p>
    <w:p w:rsidR="00465A32" w:rsidRPr="00465A32" w:rsidRDefault="00465A32" w:rsidP="00465A32">
      <w:pPr>
        <w:suppressAutoHyphens/>
        <w:spacing w:after="0" w:line="240" w:lineRule="auto"/>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 xml:space="preserve">1. Подрядчик, осуществляющий уборку территории, самостоятельно заключает договора с организацией, осуществляющей утилизацию и/или захоронение отходов, мусора и снега и предоставляет их заказчику до начала выполнения работ.  </w:t>
      </w:r>
    </w:p>
    <w:p w:rsidR="00465A32" w:rsidRPr="00465A32" w:rsidRDefault="00465A32" w:rsidP="00465A32">
      <w:pPr>
        <w:suppressAutoHyphens/>
        <w:spacing w:after="0" w:line="240" w:lineRule="auto"/>
        <w:jc w:val="both"/>
        <w:rPr>
          <w:rFonts w:ascii="Times New Roman" w:eastAsia="Times New Roman" w:hAnsi="Times New Roman" w:cs="Times New Roman"/>
          <w:sz w:val="24"/>
          <w:szCs w:val="24"/>
          <w:lang w:eastAsia="ar-SA"/>
        </w:rPr>
      </w:pPr>
      <w:r w:rsidRPr="00465A32">
        <w:rPr>
          <w:rFonts w:ascii="Times New Roman" w:eastAsia="Times New Roman" w:hAnsi="Times New Roman" w:cs="Times New Roman"/>
          <w:sz w:val="24"/>
          <w:szCs w:val="24"/>
          <w:lang w:eastAsia="ar-SA"/>
        </w:rPr>
        <w:t xml:space="preserve">2. Подрядчик выполняет работы по уборке и санитарной очистке территорий ЗНОП МЗ в соответствии с  </w:t>
      </w:r>
      <w:r w:rsidRPr="00465A32">
        <w:rPr>
          <w:rFonts w:ascii="Times New Roman" w:eastAsia="Times New Roman" w:hAnsi="Times New Roman" w:cs="Times New Roman"/>
          <w:bCs/>
          <w:sz w:val="24"/>
          <w:szCs w:val="24"/>
          <w:lang w:eastAsia="ar-SA"/>
        </w:rPr>
        <w:t>т</w:t>
      </w:r>
      <w:r w:rsidRPr="00465A32">
        <w:rPr>
          <w:rFonts w:ascii="Times New Roman" w:eastAsia="Times New Roman" w:hAnsi="Times New Roman" w:cs="Times New Roman"/>
          <w:sz w:val="24"/>
          <w:szCs w:val="24"/>
          <w:lang w:eastAsia="ar-SA"/>
        </w:rPr>
        <w:t>ехнологическим регламентом выполнения работ по уборке внутриквартальных территорий, входящих в состав земель общего пользования, утверждённого распоряжением Жилищного комитета Правительства</w:t>
      </w:r>
      <w:proofErr w:type="gramStart"/>
      <w:r w:rsidRPr="00465A32">
        <w:rPr>
          <w:rFonts w:ascii="Times New Roman" w:eastAsia="Times New Roman" w:hAnsi="Times New Roman" w:cs="Times New Roman"/>
          <w:sz w:val="24"/>
          <w:szCs w:val="24"/>
          <w:lang w:eastAsia="ar-SA"/>
        </w:rPr>
        <w:t xml:space="preserve"> С</w:t>
      </w:r>
      <w:proofErr w:type="gramEnd"/>
      <w:r w:rsidRPr="00465A32">
        <w:rPr>
          <w:rFonts w:ascii="Times New Roman" w:eastAsia="Times New Roman" w:hAnsi="Times New Roman" w:cs="Times New Roman"/>
          <w:sz w:val="24"/>
          <w:szCs w:val="24"/>
          <w:lang w:eastAsia="ar-SA"/>
        </w:rPr>
        <w:t xml:space="preserve">анкт- Петербурга от 18.07.2016 № 897-р. </w:t>
      </w:r>
    </w:p>
    <w:p w:rsidR="00465A32" w:rsidRPr="00465A32" w:rsidRDefault="00465A32" w:rsidP="00622B09">
      <w:pPr>
        <w:suppressAutoHyphens/>
        <w:spacing w:after="0" w:line="240" w:lineRule="auto"/>
        <w:jc w:val="both"/>
        <w:rPr>
          <w:rFonts w:ascii="Times New Roman" w:eastAsia="Times New Roman" w:hAnsi="Times New Roman" w:cs="Times New Roman"/>
          <w:sz w:val="24"/>
          <w:szCs w:val="24"/>
          <w:lang w:eastAsia="ar-SA"/>
        </w:rPr>
      </w:pPr>
    </w:p>
    <w:p w:rsidR="005A022E" w:rsidRPr="005A022E" w:rsidRDefault="005A022E" w:rsidP="005A022E">
      <w:pPr>
        <w:jc w:val="both"/>
        <w:rPr>
          <w:rFonts w:ascii="Times New Roman" w:hAnsi="Times New Roman" w:cs="Times New Roman"/>
          <w:b/>
          <w:sz w:val="26"/>
          <w:szCs w:val="26"/>
        </w:rPr>
      </w:pPr>
    </w:p>
    <w:p w:rsidR="000E7BA3" w:rsidRDefault="000E7BA3" w:rsidP="005F09B1">
      <w:pPr>
        <w:autoSpaceDE w:val="0"/>
        <w:autoSpaceDN w:val="0"/>
        <w:adjustRightInd w:val="0"/>
        <w:spacing w:after="0" w:line="240" w:lineRule="auto"/>
        <w:jc w:val="both"/>
        <w:rPr>
          <w:rFonts w:ascii="Times New Roman" w:eastAsia="Arial Unicode MS" w:hAnsi="Times New Roman" w:cs="Times New Roman"/>
          <w:iCs/>
          <w:color w:val="000000"/>
          <w:sz w:val="24"/>
          <w:szCs w:val="24"/>
          <w:lang w:eastAsia="ru-RU"/>
        </w:rPr>
      </w:pPr>
    </w:p>
    <w:p w:rsidR="000E7BA3" w:rsidRPr="000E7BA3" w:rsidRDefault="000E7BA3" w:rsidP="000E7BA3">
      <w:pPr>
        <w:rPr>
          <w:rFonts w:ascii="Times New Roman" w:eastAsia="Arial Unicode MS" w:hAnsi="Times New Roman" w:cs="Times New Roman"/>
          <w:sz w:val="24"/>
          <w:szCs w:val="24"/>
          <w:lang w:eastAsia="ru-RU"/>
        </w:rPr>
      </w:pPr>
    </w:p>
    <w:p w:rsidR="000E7BA3" w:rsidRDefault="000E7BA3" w:rsidP="000E7BA3">
      <w:pPr>
        <w:rPr>
          <w:rFonts w:ascii="Times New Roman" w:eastAsia="Arial Unicode MS" w:hAnsi="Times New Roman" w:cs="Times New Roman"/>
          <w:sz w:val="24"/>
          <w:szCs w:val="24"/>
          <w:lang w:eastAsia="ru-RU"/>
        </w:rPr>
      </w:pPr>
    </w:p>
    <w:tbl>
      <w:tblPr>
        <w:tblW w:w="5290" w:type="pct"/>
        <w:tblInd w:w="-284" w:type="dxa"/>
        <w:tblCellMar>
          <w:left w:w="0" w:type="dxa"/>
          <w:right w:w="0" w:type="dxa"/>
        </w:tblCellMar>
        <w:tblLook w:val="04A0" w:firstRow="1" w:lastRow="0" w:firstColumn="1" w:lastColumn="0" w:noHBand="0" w:noVBand="1"/>
      </w:tblPr>
      <w:tblGrid>
        <w:gridCol w:w="5405"/>
        <w:gridCol w:w="5393"/>
      </w:tblGrid>
      <w:tr w:rsidR="000E7BA3" w:rsidRPr="000E7BA3" w:rsidTr="00E6584A">
        <w:trPr>
          <w:trHeight w:val="85"/>
        </w:trPr>
        <w:tc>
          <w:tcPr>
            <w:tcW w:w="2503" w:type="pct"/>
          </w:tcPr>
          <w:p w:rsidR="000E7BA3" w:rsidRPr="000E7BA3" w:rsidRDefault="000E7BA3" w:rsidP="000E7BA3">
            <w:pPr>
              <w:rPr>
                <w:rFonts w:ascii="Times New Roman" w:eastAsia="Arial Unicode MS" w:hAnsi="Times New Roman" w:cs="Times New Roman"/>
                <w:b/>
                <w:bCs/>
                <w:sz w:val="24"/>
                <w:szCs w:val="24"/>
                <w:lang w:eastAsia="ru-RU"/>
              </w:rPr>
            </w:pPr>
            <w:r w:rsidRPr="000E7BA3">
              <w:rPr>
                <w:rFonts w:ascii="Times New Roman" w:eastAsia="Arial Unicode MS" w:hAnsi="Times New Roman" w:cs="Times New Roman"/>
                <w:b/>
                <w:bCs/>
                <w:sz w:val="24"/>
                <w:szCs w:val="24"/>
                <w:lang w:eastAsia="ru-RU"/>
              </w:rPr>
              <w:t>ЗАКАЗЧИК:</w:t>
            </w:r>
          </w:p>
          <w:p w:rsidR="000E7BA3" w:rsidRPr="00E6584A" w:rsidRDefault="000E7BA3" w:rsidP="000E7BA3">
            <w:pPr>
              <w:rPr>
                <w:rFonts w:ascii="Times New Roman" w:eastAsia="Arial Unicode MS" w:hAnsi="Times New Roman" w:cs="Times New Roman"/>
                <w:sz w:val="24"/>
                <w:szCs w:val="24"/>
                <w:lang w:eastAsia="ru-RU"/>
              </w:rPr>
            </w:pPr>
            <w:r w:rsidRPr="000E7BA3">
              <w:rPr>
                <w:rFonts w:ascii="Times New Roman" w:eastAsia="Arial Unicode MS" w:hAnsi="Times New Roman" w:cs="Times New Roman"/>
                <w:sz w:val="24"/>
                <w:szCs w:val="24"/>
                <w:lang w:eastAsia="ru-RU"/>
              </w:rPr>
              <w:t>Глава Местной администрации</w:t>
            </w:r>
            <w:r w:rsidR="00E6584A" w:rsidRPr="00E36381">
              <w:rPr>
                <w:rFonts w:ascii="Times New Roman" w:eastAsia="Arial Unicode MS" w:hAnsi="Times New Roman" w:cs="Times New Roman"/>
                <w:sz w:val="24"/>
                <w:szCs w:val="24"/>
                <w:lang w:eastAsia="ru-RU"/>
              </w:rPr>
              <w:t xml:space="preserve"> </w:t>
            </w:r>
            <w:r w:rsidR="00E6584A">
              <w:rPr>
                <w:rFonts w:ascii="Times New Roman" w:eastAsia="Arial Unicode MS" w:hAnsi="Times New Roman" w:cs="Times New Roman"/>
                <w:sz w:val="24"/>
                <w:szCs w:val="24"/>
                <w:lang w:eastAsia="ru-RU"/>
              </w:rPr>
              <w:t>МО УРИЦК</w:t>
            </w:r>
          </w:p>
          <w:p w:rsidR="000E7BA3" w:rsidRPr="000E7BA3" w:rsidRDefault="000E7BA3" w:rsidP="000E7BA3">
            <w:pPr>
              <w:rPr>
                <w:rFonts w:ascii="Times New Roman" w:eastAsia="Arial Unicode MS" w:hAnsi="Times New Roman" w:cs="Times New Roman"/>
                <w:sz w:val="24"/>
                <w:szCs w:val="24"/>
                <w:lang w:eastAsia="ru-RU"/>
              </w:rPr>
            </w:pPr>
          </w:p>
          <w:p w:rsidR="000E7BA3" w:rsidRPr="000E7BA3" w:rsidRDefault="000E7BA3" w:rsidP="000E7BA3">
            <w:pPr>
              <w:rPr>
                <w:rFonts w:ascii="Times New Roman" w:eastAsia="Arial Unicode MS" w:hAnsi="Times New Roman" w:cs="Times New Roman"/>
                <w:sz w:val="24"/>
                <w:szCs w:val="24"/>
                <w:lang w:eastAsia="ru-RU"/>
              </w:rPr>
            </w:pPr>
            <w:r w:rsidRPr="000E7BA3">
              <w:rPr>
                <w:rFonts w:ascii="Times New Roman" w:eastAsia="Arial Unicode MS" w:hAnsi="Times New Roman" w:cs="Times New Roman"/>
                <w:sz w:val="24"/>
                <w:szCs w:val="24"/>
                <w:lang w:eastAsia="ru-RU"/>
              </w:rPr>
              <w:t xml:space="preserve">________________/ </w:t>
            </w:r>
            <w:proofErr w:type="spellStart"/>
            <w:r w:rsidRPr="000E7BA3">
              <w:rPr>
                <w:rFonts w:ascii="Times New Roman" w:eastAsia="Arial Unicode MS" w:hAnsi="Times New Roman" w:cs="Times New Roman"/>
                <w:sz w:val="24"/>
                <w:szCs w:val="24"/>
                <w:lang w:eastAsia="ru-RU"/>
              </w:rPr>
              <w:t>Ромашкина</w:t>
            </w:r>
            <w:proofErr w:type="spellEnd"/>
            <w:r w:rsidRPr="000E7BA3">
              <w:rPr>
                <w:rFonts w:ascii="Times New Roman" w:eastAsia="Arial Unicode MS" w:hAnsi="Times New Roman" w:cs="Times New Roman"/>
                <w:sz w:val="24"/>
                <w:szCs w:val="24"/>
                <w:lang w:eastAsia="ru-RU"/>
              </w:rPr>
              <w:t xml:space="preserve"> А.В. / </w:t>
            </w:r>
          </w:p>
          <w:p w:rsidR="000E7BA3" w:rsidRPr="000E7BA3" w:rsidRDefault="000E7BA3" w:rsidP="000E7BA3">
            <w:pPr>
              <w:rPr>
                <w:rFonts w:ascii="Times New Roman" w:eastAsia="Arial Unicode MS" w:hAnsi="Times New Roman" w:cs="Times New Roman"/>
                <w:b/>
                <w:bCs/>
                <w:sz w:val="24"/>
                <w:szCs w:val="24"/>
                <w:lang w:eastAsia="ru-RU"/>
              </w:rPr>
            </w:pPr>
          </w:p>
          <w:p w:rsidR="000E7BA3" w:rsidRPr="000E7BA3" w:rsidRDefault="000E7BA3" w:rsidP="000E7BA3">
            <w:pPr>
              <w:rPr>
                <w:rFonts w:ascii="Times New Roman" w:eastAsia="Arial Unicode MS" w:hAnsi="Times New Roman" w:cs="Times New Roman"/>
                <w:sz w:val="24"/>
                <w:szCs w:val="24"/>
                <w:lang w:eastAsia="ru-RU"/>
              </w:rPr>
            </w:pPr>
          </w:p>
        </w:tc>
        <w:tc>
          <w:tcPr>
            <w:tcW w:w="2497" w:type="pct"/>
          </w:tcPr>
          <w:p w:rsidR="000E7BA3" w:rsidRPr="000E7BA3" w:rsidRDefault="000E7BA3" w:rsidP="000E7BA3">
            <w:pPr>
              <w:rPr>
                <w:rFonts w:ascii="Times New Roman" w:eastAsia="Arial Unicode MS" w:hAnsi="Times New Roman" w:cs="Times New Roman"/>
                <w:b/>
                <w:bCs/>
                <w:sz w:val="24"/>
                <w:szCs w:val="24"/>
                <w:lang w:eastAsia="ru-RU"/>
              </w:rPr>
            </w:pPr>
            <w:r w:rsidRPr="000E7BA3">
              <w:rPr>
                <w:rFonts w:ascii="Times New Roman" w:eastAsia="Arial Unicode MS" w:hAnsi="Times New Roman" w:cs="Times New Roman"/>
                <w:b/>
                <w:sz w:val="24"/>
                <w:szCs w:val="24"/>
                <w:lang w:eastAsia="ru-RU"/>
              </w:rPr>
              <w:t>ПОДРЯДЧИК</w:t>
            </w:r>
            <w:r w:rsidRPr="000E7BA3">
              <w:rPr>
                <w:rFonts w:ascii="Times New Roman" w:eastAsia="Arial Unicode MS" w:hAnsi="Times New Roman" w:cs="Times New Roman"/>
                <w:b/>
                <w:bCs/>
                <w:sz w:val="24"/>
                <w:szCs w:val="24"/>
                <w:lang w:eastAsia="ru-RU"/>
              </w:rPr>
              <w:t>:</w:t>
            </w:r>
          </w:p>
          <w:p w:rsidR="000E7BA3" w:rsidRPr="000E7BA3" w:rsidRDefault="000E7BA3" w:rsidP="000E7BA3">
            <w:pPr>
              <w:rPr>
                <w:rFonts w:ascii="Times New Roman" w:eastAsia="Arial Unicode MS" w:hAnsi="Times New Roman" w:cs="Times New Roman"/>
                <w:sz w:val="24"/>
                <w:szCs w:val="24"/>
                <w:lang w:eastAsia="ru-RU"/>
              </w:rPr>
            </w:pPr>
            <w:r w:rsidRPr="000E7BA3">
              <w:rPr>
                <w:rFonts w:ascii="Times New Roman" w:eastAsia="Arial Unicode MS" w:hAnsi="Times New Roman" w:cs="Times New Roman"/>
                <w:sz w:val="24"/>
                <w:szCs w:val="24"/>
                <w:lang w:eastAsia="ru-RU"/>
              </w:rPr>
              <w:t xml:space="preserve"> </w:t>
            </w:r>
          </w:p>
          <w:p w:rsidR="000E7BA3" w:rsidRPr="000E7BA3" w:rsidRDefault="000E7BA3" w:rsidP="000E7BA3">
            <w:pPr>
              <w:rPr>
                <w:rFonts w:ascii="Times New Roman" w:eastAsia="Arial Unicode MS" w:hAnsi="Times New Roman" w:cs="Times New Roman"/>
                <w:sz w:val="24"/>
                <w:szCs w:val="24"/>
                <w:lang w:eastAsia="ru-RU"/>
              </w:rPr>
            </w:pPr>
          </w:p>
          <w:p w:rsidR="000E7BA3" w:rsidRPr="000E7BA3" w:rsidRDefault="000E7BA3" w:rsidP="0099129A">
            <w:pPr>
              <w:rPr>
                <w:rFonts w:ascii="Times New Roman" w:eastAsia="Arial Unicode MS" w:hAnsi="Times New Roman" w:cs="Times New Roman"/>
                <w:sz w:val="24"/>
                <w:szCs w:val="24"/>
                <w:lang w:eastAsia="ru-RU"/>
              </w:rPr>
            </w:pPr>
            <w:r w:rsidRPr="000E7BA3">
              <w:rPr>
                <w:rFonts w:ascii="Times New Roman" w:eastAsia="Arial Unicode MS" w:hAnsi="Times New Roman" w:cs="Times New Roman"/>
                <w:sz w:val="24"/>
                <w:szCs w:val="24"/>
                <w:lang w:eastAsia="ru-RU"/>
              </w:rPr>
              <w:t>_____________ /</w:t>
            </w:r>
            <w:r w:rsidR="0099129A">
              <w:rPr>
                <w:rFonts w:ascii="Times New Roman" w:eastAsia="Arial Unicode MS" w:hAnsi="Times New Roman" w:cs="Times New Roman"/>
                <w:sz w:val="24"/>
                <w:szCs w:val="24"/>
                <w:lang w:eastAsia="ru-RU"/>
              </w:rPr>
              <w:t>____________</w:t>
            </w:r>
            <w:r w:rsidRPr="000E7BA3">
              <w:rPr>
                <w:rFonts w:ascii="Times New Roman" w:eastAsia="Arial Unicode MS" w:hAnsi="Times New Roman" w:cs="Times New Roman"/>
                <w:sz w:val="24"/>
                <w:szCs w:val="24"/>
                <w:lang w:eastAsia="ru-RU"/>
              </w:rPr>
              <w:t xml:space="preserve">./                            </w:t>
            </w:r>
          </w:p>
        </w:tc>
      </w:tr>
    </w:tbl>
    <w:p w:rsidR="000E7BA3" w:rsidRDefault="000E7BA3" w:rsidP="000E7BA3">
      <w:pPr>
        <w:rPr>
          <w:rFonts w:ascii="Times New Roman" w:eastAsia="Arial Unicode MS" w:hAnsi="Times New Roman" w:cs="Times New Roman"/>
          <w:sz w:val="24"/>
          <w:szCs w:val="24"/>
          <w:lang w:eastAsia="ru-RU"/>
        </w:rPr>
      </w:pPr>
    </w:p>
    <w:p w:rsidR="000E7BA3" w:rsidRDefault="000E7BA3" w:rsidP="000E7BA3">
      <w:pPr>
        <w:rPr>
          <w:rFonts w:ascii="Times New Roman" w:eastAsia="Arial Unicode MS" w:hAnsi="Times New Roman" w:cs="Times New Roman"/>
          <w:sz w:val="24"/>
          <w:szCs w:val="24"/>
          <w:lang w:eastAsia="ru-RU"/>
        </w:rPr>
      </w:pPr>
    </w:p>
    <w:p w:rsidR="005F09B1" w:rsidRPr="000E7BA3" w:rsidRDefault="005F09B1" w:rsidP="000E7BA3">
      <w:pPr>
        <w:rPr>
          <w:rFonts w:ascii="Times New Roman" w:eastAsia="Arial Unicode MS" w:hAnsi="Times New Roman" w:cs="Times New Roman"/>
          <w:sz w:val="24"/>
          <w:szCs w:val="24"/>
          <w:lang w:eastAsia="ru-RU"/>
        </w:rPr>
        <w:sectPr w:rsidR="005F09B1" w:rsidRPr="000E7BA3" w:rsidSect="00E6584A">
          <w:footerReference w:type="first" r:id="rId9"/>
          <w:pgSz w:w="11906" w:h="16838" w:code="9"/>
          <w:pgMar w:top="567" w:right="566" w:bottom="851" w:left="1134" w:header="227" w:footer="227" w:gutter="0"/>
          <w:cols w:space="720"/>
          <w:titlePg/>
          <w:docGrid w:linePitch="326"/>
        </w:sectPr>
      </w:pPr>
    </w:p>
    <w:p w:rsidR="00306100" w:rsidRPr="00B57EFE" w:rsidRDefault="00306100" w:rsidP="00B57EFE">
      <w:pPr>
        <w:spacing w:after="0" w:line="240" w:lineRule="auto"/>
        <w:ind w:right="20" w:firstLine="540"/>
        <w:jc w:val="both"/>
        <w:rPr>
          <w:rFonts w:ascii="Times New Roman" w:eastAsia="Arial Unicode MS" w:hAnsi="Times New Roman" w:cs="Times New Roman"/>
          <w:sz w:val="28"/>
          <w:szCs w:val="28"/>
          <w:lang w:eastAsia="ru-RU"/>
        </w:rPr>
      </w:pPr>
    </w:p>
    <w:tbl>
      <w:tblPr>
        <w:tblW w:w="11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3"/>
        <w:gridCol w:w="382"/>
        <w:gridCol w:w="213"/>
        <w:gridCol w:w="986"/>
        <w:gridCol w:w="102"/>
        <w:gridCol w:w="23"/>
        <w:gridCol w:w="3099"/>
        <w:gridCol w:w="283"/>
        <w:gridCol w:w="890"/>
        <w:gridCol w:w="369"/>
        <w:gridCol w:w="1316"/>
        <w:gridCol w:w="1358"/>
        <w:gridCol w:w="120"/>
        <w:gridCol w:w="236"/>
        <w:gridCol w:w="149"/>
        <w:gridCol w:w="665"/>
        <w:gridCol w:w="142"/>
        <w:gridCol w:w="138"/>
        <w:gridCol w:w="146"/>
        <w:gridCol w:w="142"/>
        <w:gridCol w:w="63"/>
        <w:gridCol w:w="33"/>
        <w:gridCol w:w="140"/>
        <w:gridCol w:w="63"/>
        <w:gridCol w:w="33"/>
        <w:gridCol w:w="205"/>
        <w:gridCol w:w="236"/>
      </w:tblGrid>
      <w:tr w:rsidR="005B6F77" w:rsidRPr="005B6F77" w:rsidTr="009D7B03">
        <w:trPr>
          <w:gridAfter w:val="2"/>
          <w:wAfter w:w="441" w:type="dxa"/>
          <w:trHeight w:val="360"/>
        </w:trPr>
        <w:tc>
          <w:tcPr>
            <w:tcW w:w="10456" w:type="dxa"/>
            <w:gridSpan w:val="17"/>
            <w:tcBorders>
              <w:top w:val="nil"/>
              <w:left w:val="nil"/>
              <w:bottom w:val="nil"/>
              <w:right w:val="nil"/>
            </w:tcBorders>
            <w:shd w:val="clear" w:color="auto" w:fill="auto"/>
            <w:noWrap/>
          </w:tcPr>
          <w:p w:rsidR="005F09B1" w:rsidRDefault="005F09B1" w:rsidP="005F09B1">
            <w:pPr>
              <w:spacing w:after="0" w:line="240" w:lineRule="auto"/>
              <w:ind w:right="-534"/>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5B6F77" w:rsidRPr="005B6F77">
              <w:rPr>
                <w:rFonts w:ascii="Times New Roman" w:eastAsia="Times New Roman" w:hAnsi="Times New Roman" w:cs="Times New Roman"/>
                <w:color w:val="000000"/>
                <w:sz w:val="24"/>
                <w:szCs w:val="24"/>
                <w:lang w:eastAsia="ru-RU"/>
              </w:rPr>
              <w:t xml:space="preserve">Приложение № </w:t>
            </w:r>
            <w:r w:rsidR="00622B09">
              <w:rPr>
                <w:rFonts w:ascii="Times New Roman" w:eastAsia="Times New Roman" w:hAnsi="Times New Roman" w:cs="Times New Roman"/>
                <w:color w:val="000000"/>
                <w:sz w:val="24"/>
                <w:szCs w:val="24"/>
                <w:lang w:eastAsia="ru-RU"/>
              </w:rPr>
              <w:t>2</w:t>
            </w:r>
          </w:p>
          <w:p w:rsidR="005F09B1" w:rsidRDefault="005B6F77" w:rsidP="005F09B1">
            <w:pPr>
              <w:spacing w:after="0" w:line="240" w:lineRule="auto"/>
              <w:ind w:right="-534"/>
              <w:jc w:val="center"/>
              <w:rPr>
                <w:rFonts w:ascii="Times New Roman" w:eastAsia="Times New Roman" w:hAnsi="Times New Roman" w:cs="Times New Roman"/>
                <w:color w:val="000000"/>
                <w:sz w:val="24"/>
                <w:szCs w:val="24"/>
                <w:lang w:eastAsia="ru-RU"/>
              </w:rPr>
            </w:pPr>
            <w:r w:rsidRPr="005B6F77">
              <w:rPr>
                <w:rFonts w:ascii="Times New Roman" w:eastAsia="Times New Roman" w:hAnsi="Times New Roman" w:cs="Times New Roman"/>
                <w:color w:val="000000"/>
                <w:sz w:val="24"/>
                <w:szCs w:val="24"/>
                <w:lang w:eastAsia="ru-RU"/>
              </w:rPr>
              <w:t xml:space="preserve"> </w:t>
            </w:r>
            <w:r w:rsidR="005F09B1">
              <w:rPr>
                <w:rFonts w:ascii="Times New Roman" w:eastAsia="Times New Roman" w:hAnsi="Times New Roman" w:cs="Times New Roman"/>
                <w:color w:val="000000"/>
                <w:sz w:val="24"/>
                <w:szCs w:val="24"/>
                <w:lang w:eastAsia="ru-RU"/>
              </w:rPr>
              <w:t xml:space="preserve">                                                                                                             к Муниципальному контракту </w:t>
            </w:r>
          </w:p>
          <w:p w:rsidR="005F09B1" w:rsidRDefault="005F09B1" w:rsidP="000E7BA3">
            <w:pPr>
              <w:spacing w:after="0" w:line="240" w:lineRule="auto"/>
              <w:ind w:right="-534"/>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99129A">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0099129A">
              <w:rPr>
                <w:rFonts w:ascii="Times New Roman" w:eastAsia="Times New Roman" w:hAnsi="Times New Roman" w:cs="Times New Roman"/>
                <w:color w:val="000000"/>
                <w:sz w:val="24"/>
                <w:szCs w:val="24"/>
                <w:lang w:eastAsia="ru-RU"/>
              </w:rPr>
              <w:t>__</w:t>
            </w:r>
            <w:r>
              <w:rPr>
                <w:rFonts w:ascii="Times New Roman" w:eastAsia="Times New Roman" w:hAnsi="Times New Roman" w:cs="Times New Roman"/>
                <w:color w:val="000000"/>
                <w:sz w:val="24"/>
                <w:szCs w:val="24"/>
                <w:lang w:eastAsia="ru-RU"/>
              </w:rPr>
              <w:t xml:space="preserve"> от </w:t>
            </w:r>
            <w:r w:rsidR="0099129A">
              <w:rPr>
                <w:rFonts w:ascii="Times New Roman" w:eastAsia="Times New Roman" w:hAnsi="Times New Roman" w:cs="Times New Roman"/>
                <w:color w:val="000000"/>
                <w:sz w:val="24"/>
                <w:szCs w:val="24"/>
                <w:lang w:eastAsia="ru-RU"/>
              </w:rPr>
              <w:t>_</w:t>
            </w:r>
            <w:r w:rsidR="00FC6D3A">
              <w:rPr>
                <w:rFonts w:ascii="Times New Roman" w:eastAsia="Times New Roman" w:hAnsi="Times New Roman" w:cs="Times New Roman"/>
                <w:color w:val="000000"/>
                <w:sz w:val="24"/>
                <w:szCs w:val="24"/>
                <w:lang w:eastAsia="ru-RU"/>
              </w:rPr>
              <w:t>.</w:t>
            </w:r>
            <w:r w:rsidR="0099129A">
              <w:rPr>
                <w:rFonts w:ascii="Times New Roman" w:eastAsia="Times New Roman" w:hAnsi="Times New Roman" w:cs="Times New Roman"/>
                <w:color w:val="000000"/>
                <w:sz w:val="24"/>
                <w:szCs w:val="24"/>
                <w:lang w:eastAsia="ru-RU"/>
              </w:rPr>
              <w:t>__</w:t>
            </w:r>
            <w:r w:rsidR="000E7BA3">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20</w:t>
            </w:r>
            <w:r w:rsidR="00E6584A">
              <w:rPr>
                <w:rFonts w:ascii="Times New Roman" w:eastAsia="Times New Roman" w:hAnsi="Times New Roman" w:cs="Times New Roman"/>
                <w:color w:val="000000"/>
                <w:sz w:val="24"/>
                <w:szCs w:val="24"/>
                <w:lang w:eastAsia="ru-RU"/>
              </w:rPr>
              <w:t>2</w:t>
            </w:r>
            <w:r w:rsidR="009D7B03">
              <w:rPr>
                <w:rFonts w:ascii="Times New Roman" w:eastAsia="Times New Roman" w:hAnsi="Times New Roman" w:cs="Times New Roman"/>
                <w:color w:val="000000"/>
                <w:sz w:val="24"/>
                <w:szCs w:val="24"/>
                <w:lang w:eastAsia="ru-RU"/>
              </w:rPr>
              <w:t>___</w:t>
            </w:r>
            <w:r w:rsidR="00E6584A">
              <w:rPr>
                <w:rFonts w:ascii="Times New Roman" w:eastAsia="Times New Roman" w:hAnsi="Times New Roman" w:cs="Times New Roman"/>
                <w:color w:val="000000"/>
                <w:sz w:val="24"/>
                <w:szCs w:val="24"/>
                <w:lang w:eastAsia="ru-RU"/>
              </w:rPr>
              <w:t>г.</w:t>
            </w:r>
            <w:r>
              <w:rPr>
                <w:rFonts w:ascii="Times New Roman" w:eastAsia="Times New Roman" w:hAnsi="Times New Roman" w:cs="Times New Roman"/>
                <w:color w:val="000000"/>
                <w:sz w:val="24"/>
                <w:szCs w:val="24"/>
                <w:lang w:eastAsia="ru-RU"/>
              </w:rPr>
              <w:t>0 г.</w:t>
            </w:r>
            <w:r w:rsidR="005B6F77" w:rsidRPr="005B6F77">
              <w:rPr>
                <w:rFonts w:ascii="Times New Roman" w:eastAsia="Times New Roman" w:hAnsi="Times New Roman" w:cs="Times New Roman"/>
                <w:color w:val="000000"/>
                <w:sz w:val="24"/>
                <w:szCs w:val="24"/>
                <w:lang w:eastAsia="ru-RU"/>
              </w:rPr>
              <w:t xml:space="preserve"> </w:t>
            </w:r>
          </w:p>
          <w:p w:rsidR="005B6F77" w:rsidRPr="00465A32" w:rsidRDefault="005F09B1" w:rsidP="00465A32">
            <w:pPr>
              <w:spacing w:after="0" w:line="240" w:lineRule="auto"/>
              <w:ind w:right="-534"/>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tc>
        <w:tc>
          <w:tcPr>
            <w:tcW w:w="284" w:type="dxa"/>
            <w:gridSpan w:val="2"/>
            <w:tcBorders>
              <w:top w:val="nil"/>
              <w:left w:val="nil"/>
              <w:bottom w:val="nil"/>
              <w:right w:val="nil"/>
            </w:tcBorders>
            <w:shd w:val="clear" w:color="auto" w:fill="auto"/>
          </w:tcPr>
          <w:p w:rsidR="005B6F77" w:rsidRPr="005B6F77" w:rsidRDefault="005B6F77" w:rsidP="005B6F77">
            <w:pPr>
              <w:spacing w:after="0" w:line="240" w:lineRule="auto"/>
              <w:jc w:val="center"/>
              <w:rPr>
                <w:rFonts w:ascii="Times New Roman" w:eastAsia="Times New Roman" w:hAnsi="Times New Roman" w:cs="Times New Roman"/>
                <w:b/>
                <w:color w:val="000000"/>
                <w:sz w:val="28"/>
                <w:szCs w:val="28"/>
                <w:lang w:eastAsia="ru-RU"/>
              </w:rPr>
            </w:pPr>
          </w:p>
        </w:tc>
        <w:tc>
          <w:tcPr>
            <w:tcW w:w="238" w:type="dxa"/>
            <w:gridSpan w:val="3"/>
            <w:tcBorders>
              <w:top w:val="nil"/>
              <w:left w:val="nil"/>
              <w:bottom w:val="nil"/>
              <w:right w:val="nil"/>
            </w:tcBorders>
            <w:shd w:val="clear" w:color="auto" w:fill="auto"/>
          </w:tcPr>
          <w:p w:rsidR="005B6F77" w:rsidRPr="005B6F77" w:rsidRDefault="005B6F77" w:rsidP="005B6F77">
            <w:pPr>
              <w:spacing w:after="0" w:line="240" w:lineRule="auto"/>
              <w:rPr>
                <w:rFonts w:ascii="Times New Roman" w:eastAsia="Times New Roman" w:hAnsi="Times New Roman" w:cs="Times New Roman"/>
                <w:b/>
                <w:color w:val="000000"/>
                <w:sz w:val="28"/>
                <w:szCs w:val="28"/>
                <w:lang w:eastAsia="ru-RU"/>
              </w:rPr>
            </w:pPr>
          </w:p>
        </w:tc>
        <w:tc>
          <w:tcPr>
            <w:tcW w:w="236" w:type="dxa"/>
            <w:gridSpan w:val="3"/>
            <w:tcBorders>
              <w:top w:val="nil"/>
              <w:left w:val="nil"/>
              <w:bottom w:val="nil"/>
              <w:right w:val="nil"/>
            </w:tcBorders>
            <w:shd w:val="clear" w:color="auto" w:fill="auto"/>
          </w:tcPr>
          <w:p w:rsidR="005B6F77" w:rsidRPr="005B6F77" w:rsidRDefault="005B6F77" w:rsidP="005B6F77">
            <w:pPr>
              <w:spacing w:after="0" w:line="240" w:lineRule="auto"/>
              <w:jc w:val="center"/>
              <w:rPr>
                <w:rFonts w:ascii="Times New Roman" w:eastAsia="Times New Roman" w:hAnsi="Times New Roman" w:cs="Times New Roman"/>
                <w:b/>
                <w:color w:val="000000"/>
                <w:sz w:val="28"/>
                <w:szCs w:val="28"/>
                <w:lang w:eastAsia="ru-RU"/>
              </w:rPr>
            </w:pPr>
          </w:p>
        </w:tc>
      </w:tr>
      <w:tr w:rsidR="00465A32" w:rsidRPr="0070260A" w:rsidTr="009D7B03">
        <w:trPr>
          <w:trHeight w:val="360"/>
        </w:trPr>
        <w:tc>
          <w:tcPr>
            <w:tcW w:w="10945" w:type="dxa"/>
            <w:gridSpan w:val="21"/>
            <w:tcBorders>
              <w:top w:val="nil"/>
              <w:left w:val="nil"/>
              <w:bottom w:val="nil"/>
              <w:right w:val="nil"/>
            </w:tcBorders>
            <w:shd w:val="clear" w:color="auto" w:fill="auto"/>
            <w:noWrap/>
          </w:tcPr>
          <w:p w:rsidR="00465A32" w:rsidRPr="0070260A" w:rsidRDefault="00465A32" w:rsidP="00465A32">
            <w:pPr>
              <w:spacing w:after="0" w:line="240" w:lineRule="auto"/>
              <w:ind w:right="-1951"/>
              <w:jc w:val="center"/>
              <w:rPr>
                <w:rFonts w:ascii="Times New Roman" w:eastAsia="Times New Roman" w:hAnsi="Times New Roman"/>
                <w:b/>
                <w:color w:val="000000"/>
                <w:sz w:val="28"/>
                <w:szCs w:val="28"/>
                <w:lang w:eastAsia="ru-RU"/>
              </w:rPr>
            </w:pPr>
            <w:r w:rsidRPr="0070260A">
              <w:rPr>
                <w:rFonts w:ascii="Times New Roman" w:eastAsia="Times New Roman" w:hAnsi="Times New Roman"/>
                <w:b/>
                <w:color w:val="000000"/>
                <w:sz w:val="28"/>
                <w:szCs w:val="28"/>
                <w:lang w:eastAsia="ru-RU"/>
              </w:rPr>
              <w:t>Адресная программа</w:t>
            </w:r>
          </w:p>
          <w:p w:rsidR="00465A32" w:rsidRPr="0070260A" w:rsidRDefault="00465A32" w:rsidP="009D7B03">
            <w:pPr>
              <w:spacing w:after="0" w:line="240" w:lineRule="auto"/>
              <w:ind w:right="-176"/>
              <w:jc w:val="center"/>
              <w:rPr>
                <w:rFonts w:ascii="Times New Roman" w:eastAsia="Times New Roman" w:hAnsi="Times New Roman"/>
                <w:b/>
                <w:color w:val="000000"/>
                <w:sz w:val="28"/>
                <w:szCs w:val="28"/>
                <w:lang w:eastAsia="ru-RU"/>
              </w:rPr>
            </w:pPr>
            <w:r w:rsidRPr="0070260A">
              <w:rPr>
                <w:rFonts w:ascii="Times New Roman" w:eastAsia="Times New Roman" w:hAnsi="Times New Roman"/>
                <w:b/>
                <w:color w:val="000000"/>
                <w:sz w:val="28"/>
                <w:szCs w:val="28"/>
                <w:lang w:eastAsia="ru-RU"/>
              </w:rPr>
              <w:t>выполнения работ по содержанию, в том числе, уборке территорий зеленых насаждений общего пользования местного значения в</w:t>
            </w:r>
            <w:r>
              <w:rPr>
                <w:rFonts w:ascii="Times New Roman" w:eastAsia="Times New Roman" w:hAnsi="Times New Roman"/>
                <w:b/>
                <w:color w:val="000000"/>
                <w:sz w:val="28"/>
                <w:szCs w:val="28"/>
                <w:lang w:eastAsia="ru-RU"/>
              </w:rPr>
              <w:t xml:space="preserve"> 202</w:t>
            </w:r>
            <w:r w:rsidR="009D7B03">
              <w:rPr>
                <w:rFonts w:ascii="Times New Roman" w:eastAsia="Times New Roman" w:hAnsi="Times New Roman"/>
                <w:b/>
                <w:color w:val="000000"/>
                <w:sz w:val="28"/>
                <w:szCs w:val="28"/>
                <w:lang w:eastAsia="ru-RU"/>
              </w:rPr>
              <w:t>5</w:t>
            </w:r>
            <w:r w:rsidRPr="0070260A">
              <w:rPr>
                <w:rFonts w:ascii="Times New Roman" w:eastAsia="Times New Roman" w:hAnsi="Times New Roman"/>
                <w:b/>
                <w:color w:val="000000"/>
                <w:sz w:val="28"/>
                <w:szCs w:val="28"/>
                <w:lang w:eastAsia="ru-RU"/>
              </w:rPr>
              <w:t xml:space="preserve"> году</w:t>
            </w:r>
          </w:p>
        </w:tc>
        <w:tc>
          <w:tcPr>
            <w:tcW w:w="236" w:type="dxa"/>
            <w:gridSpan w:val="3"/>
            <w:tcBorders>
              <w:top w:val="nil"/>
              <w:left w:val="nil"/>
              <w:bottom w:val="nil"/>
              <w:right w:val="nil"/>
            </w:tcBorders>
            <w:shd w:val="clear" w:color="auto" w:fill="auto"/>
          </w:tcPr>
          <w:p w:rsidR="00465A32" w:rsidRPr="0070260A" w:rsidRDefault="00465A32" w:rsidP="00465A32">
            <w:pPr>
              <w:spacing w:after="0" w:line="240" w:lineRule="auto"/>
              <w:jc w:val="center"/>
              <w:rPr>
                <w:rFonts w:ascii="Times New Roman" w:eastAsia="Times New Roman" w:hAnsi="Times New Roman"/>
                <w:b/>
                <w:color w:val="000000"/>
                <w:sz w:val="28"/>
                <w:szCs w:val="28"/>
                <w:lang w:eastAsia="ru-RU"/>
              </w:rPr>
            </w:pPr>
          </w:p>
        </w:tc>
        <w:tc>
          <w:tcPr>
            <w:tcW w:w="238" w:type="dxa"/>
            <w:gridSpan w:val="2"/>
            <w:tcBorders>
              <w:top w:val="nil"/>
              <w:left w:val="nil"/>
              <w:bottom w:val="nil"/>
              <w:right w:val="nil"/>
            </w:tcBorders>
            <w:shd w:val="clear" w:color="auto" w:fill="auto"/>
          </w:tcPr>
          <w:p w:rsidR="00465A32" w:rsidRPr="0070260A" w:rsidRDefault="00465A32" w:rsidP="00465A32">
            <w:pPr>
              <w:spacing w:after="0" w:line="240" w:lineRule="auto"/>
              <w:rPr>
                <w:rFonts w:ascii="Times New Roman" w:eastAsia="Times New Roman" w:hAnsi="Times New Roman"/>
                <w:b/>
                <w:color w:val="000000"/>
                <w:sz w:val="28"/>
                <w:szCs w:val="28"/>
                <w:lang w:eastAsia="ru-RU"/>
              </w:rPr>
            </w:pPr>
          </w:p>
        </w:tc>
        <w:tc>
          <w:tcPr>
            <w:tcW w:w="236" w:type="dxa"/>
            <w:tcBorders>
              <w:top w:val="nil"/>
              <w:left w:val="nil"/>
              <w:bottom w:val="nil"/>
              <w:right w:val="nil"/>
            </w:tcBorders>
            <w:shd w:val="clear" w:color="auto" w:fill="auto"/>
          </w:tcPr>
          <w:p w:rsidR="00465A32" w:rsidRPr="0070260A" w:rsidRDefault="00465A32" w:rsidP="00465A32">
            <w:pPr>
              <w:spacing w:after="0" w:line="240" w:lineRule="auto"/>
              <w:jc w:val="center"/>
              <w:rPr>
                <w:rFonts w:ascii="Times New Roman" w:eastAsia="Times New Roman" w:hAnsi="Times New Roman"/>
                <w:b/>
                <w:color w:val="000000"/>
                <w:sz w:val="28"/>
                <w:szCs w:val="28"/>
                <w:lang w:eastAsia="ru-RU"/>
              </w:rPr>
            </w:pPr>
          </w:p>
        </w:tc>
      </w:tr>
      <w:tr w:rsidR="00465A32" w:rsidRPr="0070260A" w:rsidTr="009D7B03">
        <w:trPr>
          <w:gridAfter w:val="4"/>
          <w:wAfter w:w="537" w:type="dxa"/>
          <w:trHeight w:val="360"/>
        </w:trPr>
        <w:tc>
          <w:tcPr>
            <w:tcW w:w="505" w:type="dxa"/>
            <w:gridSpan w:val="2"/>
            <w:tcBorders>
              <w:top w:val="nil"/>
              <w:left w:val="nil"/>
              <w:bottom w:val="nil"/>
              <w:right w:val="nil"/>
            </w:tcBorders>
            <w:shd w:val="clear" w:color="auto" w:fill="auto"/>
            <w:noWrap/>
            <w:hideMark/>
          </w:tcPr>
          <w:p w:rsidR="00465A32" w:rsidRPr="0070260A" w:rsidRDefault="00465A32" w:rsidP="00465A32">
            <w:pPr>
              <w:spacing w:after="0" w:line="240" w:lineRule="auto"/>
              <w:jc w:val="center"/>
              <w:rPr>
                <w:rFonts w:ascii="Arial" w:eastAsia="Times New Roman" w:hAnsi="Arial" w:cs="Arial"/>
                <w:color w:val="000000"/>
                <w:sz w:val="28"/>
                <w:szCs w:val="28"/>
                <w:lang w:eastAsia="ru-RU"/>
              </w:rPr>
            </w:pPr>
          </w:p>
        </w:tc>
        <w:tc>
          <w:tcPr>
            <w:tcW w:w="1199" w:type="dxa"/>
            <w:gridSpan w:val="2"/>
            <w:tcBorders>
              <w:top w:val="nil"/>
              <w:left w:val="nil"/>
              <w:bottom w:val="nil"/>
              <w:right w:val="nil"/>
            </w:tcBorders>
            <w:shd w:val="clear" w:color="auto" w:fill="auto"/>
            <w:noWrap/>
            <w:hideMark/>
          </w:tcPr>
          <w:p w:rsidR="00465A32" w:rsidRPr="0070260A" w:rsidRDefault="00465A32" w:rsidP="00465A32">
            <w:pPr>
              <w:spacing w:after="0" w:line="240" w:lineRule="auto"/>
              <w:jc w:val="center"/>
              <w:rPr>
                <w:rFonts w:ascii="Arial" w:eastAsia="Times New Roman" w:hAnsi="Arial" w:cs="Arial"/>
                <w:color w:val="000000"/>
                <w:sz w:val="28"/>
                <w:szCs w:val="28"/>
                <w:lang w:eastAsia="ru-RU"/>
              </w:rPr>
            </w:pPr>
          </w:p>
        </w:tc>
        <w:tc>
          <w:tcPr>
            <w:tcW w:w="3224" w:type="dxa"/>
            <w:gridSpan w:val="3"/>
            <w:tcBorders>
              <w:top w:val="nil"/>
              <w:left w:val="nil"/>
              <w:bottom w:val="nil"/>
              <w:right w:val="nil"/>
            </w:tcBorders>
            <w:shd w:val="clear" w:color="auto" w:fill="auto"/>
            <w:noWrap/>
          </w:tcPr>
          <w:p w:rsidR="00465A32" w:rsidRPr="0070260A" w:rsidRDefault="00465A32" w:rsidP="00465A32">
            <w:pPr>
              <w:spacing w:after="0" w:line="240" w:lineRule="auto"/>
              <w:ind w:left="-2232" w:right="-7053"/>
              <w:jc w:val="center"/>
              <w:rPr>
                <w:rFonts w:ascii="Arial" w:eastAsia="Times New Roman" w:hAnsi="Arial" w:cs="Arial"/>
                <w:color w:val="000000"/>
                <w:sz w:val="28"/>
                <w:szCs w:val="28"/>
                <w:lang w:eastAsia="ru-RU"/>
              </w:rPr>
            </w:pPr>
          </w:p>
        </w:tc>
        <w:tc>
          <w:tcPr>
            <w:tcW w:w="4721" w:type="dxa"/>
            <w:gridSpan w:val="8"/>
            <w:tcBorders>
              <w:top w:val="nil"/>
              <w:left w:val="nil"/>
              <w:bottom w:val="nil"/>
              <w:right w:val="nil"/>
            </w:tcBorders>
            <w:shd w:val="clear" w:color="auto" w:fill="auto"/>
            <w:noWrap/>
            <w:hideMark/>
          </w:tcPr>
          <w:p w:rsidR="00465A32" w:rsidRPr="0070260A" w:rsidRDefault="00465A32" w:rsidP="00465A32">
            <w:pPr>
              <w:spacing w:after="0" w:line="240" w:lineRule="auto"/>
              <w:jc w:val="center"/>
              <w:rPr>
                <w:rFonts w:ascii="Arial" w:eastAsia="Times New Roman" w:hAnsi="Arial" w:cs="Arial"/>
                <w:color w:val="000000"/>
                <w:sz w:val="28"/>
                <w:szCs w:val="28"/>
                <w:lang w:eastAsia="ru-RU"/>
              </w:rPr>
            </w:pPr>
          </w:p>
        </w:tc>
        <w:tc>
          <w:tcPr>
            <w:tcW w:w="945" w:type="dxa"/>
            <w:gridSpan w:val="3"/>
            <w:tcBorders>
              <w:top w:val="nil"/>
              <w:left w:val="nil"/>
              <w:bottom w:val="nil"/>
              <w:right w:val="nil"/>
            </w:tcBorders>
            <w:shd w:val="clear" w:color="auto" w:fill="auto"/>
          </w:tcPr>
          <w:p w:rsidR="00465A32" w:rsidRPr="0070260A" w:rsidRDefault="00465A32" w:rsidP="00465A32">
            <w:pPr>
              <w:spacing w:after="0" w:line="240" w:lineRule="auto"/>
              <w:jc w:val="center"/>
              <w:rPr>
                <w:rFonts w:ascii="Arial" w:eastAsia="Times New Roman" w:hAnsi="Arial" w:cs="Arial"/>
                <w:color w:val="000000"/>
                <w:sz w:val="28"/>
                <w:szCs w:val="28"/>
                <w:lang w:eastAsia="ru-RU"/>
              </w:rPr>
            </w:pPr>
          </w:p>
        </w:tc>
        <w:tc>
          <w:tcPr>
            <w:tcW w:w="288" w:type="dxa"/>
            <w:gridSpan w:val="2"/>
            <w:tcBorders>
              <w:top w:val="nil"/>
              <w:left w:val="nil"/>
              <w:bottom w:val="nil"/>
              <w:right w:val="nil"/>
            </w:tcBorders>
            <w:shd w:val="clear" w:color="auto" w:fill="auto"/>
          </w:tcPr>
          <w:p w:rsidR="00465A32" w:rsidRPr="0070260A" w:rsidRDefault="00465A32" w:rsidP="00465A32">
            <w:pPr>
              <w:spacing w:after="0" w:line="240" w:lineRule="auto"/>
              <w:jc w:val="center"/>
              <w:rPr>
                <w:rFonts w:ascii="Arial" w:eastAsia="Times New Roman" w:hAnsi="Arial" w:cs="Arial"/>
                <w:color w:val="000000"/>
                <w:sz w:val="28"/>
                <w:szCs w:val="28"/>
                <w:lang w:eastAsia="ru-RU"/>
              </w:rPr>
            </w:pPr>
          </w:p>
        </w:tc>
        <w:tc>
          <w:tcPr>
            <w:tcW w:w="236" w:type="dxa"/>
            <w:gridSpan w:val="3"/>
            <w:tcBorders>
              <w:top w:val="nil"/>
              <w:left w:val="nil"/>
              <w:bottom w:val="nil"/>
              <w:right w:val="nil"/>
            </w:tcBorders>
            <w:shd w:val="clear" w:color="auto" w:fill="auto"/>
          </w:tcPr>
          <w:p w:rsidR="00465A32" w:rsidRPr="0070260A" w:rsidRDefault="00465A32" w:rsidP="00465A32">
            <w:pPr>
              <w:spacing w:after="0" w:line="240" w:lineRule="auto"/>
              <w:jc w:val="center"/>
              <w:rPr>
                <w:rFonts w:ascii="Arial" w:eastAsia="Times New Roman" w:hAnsi="Arial" w:cs="Arial"/>
                <w:color w:val="000000"/>
                <w:sz w:val="28"/>
                <w:szCs w:val="28"/>
                <w:lang w:eastAsia="ru-RU"/>
              </w:rPr>
            </w:pPr>
          </w:p>
        </w:tc>
      </w:tr>
      <w:tr w:rsidR="005B6F77" w:rsidRPr="005B6F77" w:rsidTr="009D7B03">
        <w:trPr>
          <w:gridAfter w:val="4"/>
          <w:wAfter w:w="537" w:type="dxa"/>
          <w:trHeight w:val="360"/>
        </w:trPr>
        <w:tc>
          <w:tcPr>
            <w:tcW w:w="505" w:type="dxa"/>
            <w:gridSpan w:val="2"/>
            <w:tcBorders>
              <w:top w:val="nil"/>
              <w:left w:val="nil"/>
              <w:bottom w:val="nil"/>
              <w:right w:val="nil"/>
            </w:tcBorders>
            <w:shd w:val="clear" w:color="auto" w:fill="auto"/>
            <w:noWrap/>
            <w:hideMark/>
          </w:tcPr>
          <w:p w:rsidR="005B6F77" w:rsidRPr="005B6F77" w:rsidRDefault="005B6F77" w:rsidP="005B6F77">
            <w:pPr>
              <w:spacing w:after="0" w:line="240" w:lineRule="auto"/>
              <w:jc w:val="center"/>
              <w:rPr>
                <w:rFonts w:ascii="Arial" w:eastAsia="Times New Roman" w:hAnsi="Arial" w:cs="Arial"/>
                <w:color w:val="000000"/>
                <w:sz w:val="28"/>
                <w:szCs w:val="28"/>
                <w:lang w:eastAsia="ru-RU"/>
              </w:rPr>
            </w:pPr>
          </w:p>
        </w:tc>
        <w:tc>
          <w:tcPr>
            <w:tcW w:w="1301" w:type="dxa"/>
            <w:gridSpan w:val="3"/>
            <w:tcBorders>
              <w:top w:val="nil"/>
              <w:left w:val="nil"/>
              <w:bottom w:val="nil"/>
              <w:right w:val="nil"/>
            </w:tcBorders>
            <w:shd w:val="clear" w:color="auto" w:fill="auto"/>
            <w:noWrap/>
            <w:hideMark/>
          </w:tcPr>
          <w:p w:rsidR="005B6F77" w:rsidRPr="005B6F77" w:rsidRDefault="005B6F77" w:rsidP="005B6F77">
            <w:pPr>
              <w:spacing w:after="0" w:line="240" w:lineRule="auto"/>
              <w:jc w:val="center"/>
              <w:rPr>
                <w:rFonts w:ascii="Arial" w:eastAsia="Times New Roman" w:hAnsi="Arial" w:cs="Arial"/>
                <w:color w:val="000000"/>
                <w:sz w:val="28"/>
                <w:szCs w:val="28"/>
                <w:lang w:eastAsia="ru-RU"/>
              </w:rPr>
            </w:pPr>
          </w:p>
        </w:tc>
        <w:tc>
          <w:tcPr>
            <w:tcW w:w="4295" w:type="dxa"/>
            <w:gridSpan w:val="4"/>
            <w:tcBorders>
              <w:top w:val="nil"/>
              <w:left w:val="nil"/>
              <w:bottom w:val="nil"/>
              <w:right w:val="nil"/>
            </w:tcBorders>
            <w:shd w:val="clear" w:color="auto" w:fill="auto"/>
            <w:noWrap/>
          </w:tcPr>
          <w:p w:rsidR="005B6F77" w:rsidRPr="005B6F77" w:rsidRDefault="005B6F77" w:rsidP="005B6F77">
            <w:pPr>
              <w:spacing w:after="0" w:line="240" w:lineRule="auto"/>
              <w:ind w:left="-2232" w:right="-7053"/>
              <w:jc w:val="center"/>
              <w:rPr>
                <w:rFonts w:ascii="Arial" w:eastAsia="Times New Roman" w:hAnsi="Arial" w:cs="Arial"/>
                <w:color w:val="000000"/>
                <w:sz w:val="28"/>
                <w:szCs w:val="28"/>
                <w:lang w:eastAsia="ru-RU"/>
              </w:rPr>
            </w:pPr>
          </w:p>
        </w:tc>
        <w:tc>
          <w:tcPr>
            <w:tcW w:w="3163" w:type="dxa"/>
            <w:gridSpan w:val="4"/>
            <w:tcBorders>
              <w:top w:val="nil"/>
              <w:left w:val="nil"/>
              <w:bottom w:val="nil"/>
              <w:right w:val="nil"/>
            </w:tcBorders>
            <w:shd w:val="clear" w:color="auto" w:fill="auto"/>
            <w:noWrap/>
            <w:hideMark/>
          </w:tcPr>
          <w:p w:rsidR="005B6F77" w:rsidRPr="005B6F77" w:rsidRDefault="005B6F77" w:rsidP="005B6F77">
            <w:pPr>
              <w:spacing w:after="0" w:line="240" w:lineRule="auto"/>
              <w:jc w:val="center"/>
              <w:rPr>
                <w:rFonts w:ascii="Arial" w:eastAsia="Times New Roman" w:hAnsi="Arial" w:cs="Arial"/>
                <w:color w:val="000000"/>
                <w:sz w:val="28"/>
                <w:szCs w:val="28"/>
                <w:lang w:eastAsia="ru-RU"/>
              </w:rPr>
            </w:pPr>
          </w:p>
        </w:tc>
        <w:tc>
          <w:tcPr>
            <w:tcW w:w="236" w:type="dxa"/>
            <w:tcBorders>
              <w:top w:val="nil"/>
              <w:left w:val="nil"/>
              <w:bottom w:val="nil"/>
              <w:right w:val="nil"/>
            </w:tcBorders>
            <w:shd w:val="clear" w:color="auto" w:fill="auto"/>
          </w:tcPr>
          <w:p w:rsidR="005B6F77" w:rsidRPr="005B6F77" w:rsidRDefault="005B6F77" w:rsidP="005B6F77">
            <w:pPr>
              <w:spacing w:after="0" w:line="240" w:lineRule="auto"/>
              <w:jc w:val="center"/>
              <w:rPr>
                <w:rFonts w:ascii="Arial" w:eastAsia="Times New Roman" w:hAnsi="Arial" w:cs="Arial"/>
                <w:color w:val="000000"/>
                <w:sz w:val="28"/>
                <w:szCs w:val="28"/>
                <w:lang w:eastAsia="ru-RU"/>
              </w:rPr>
            </w:pPr>
          </w:p>
        </w:tc>
        <w:tc>
          <w:tcPr>
            <w:tcW w:w="1382" w:type="dxa"/>
            <w:gridSpan w:val="6"/>
            <w:tcBorders>
              <w:top w:val="nil"/>
              <w:left w:val="nil"/>
              <w:bottom w:val="nil"/>
              <w:right w:val="nil"/>
            </w:tcBorders>
            <w:shd w:val="clear" w:color="auto" w:fill="auto"/>
          </w:tcPr>
          <w:p w:rsidR="005B6F77" w:rsidRPr="005B6F77" w:rsidRDefault="005B6F77" w:rsidP="005B6F77">
            <w:pPr>
              <w:spacing w:after="0" w:line="240" w:lineRule="auto"/>
              <w:jc w:val="center"/>
              <w:rPr>
                <w:rFonts w:ascii="Arial" w:eastAsia="Times New Roman" w:hAnsi="Arial" w:cs="Arial"/>
                <w:color w:val="000000"/>
                <w:sz w:val="28"/>
                <w:szCs w:val="28"/>
                <w:lang w:eastAsia="ru-RU"/>
              </w:rPr>
            </w:pPr>
          </w:p>
        </w:tc>
        <w:tc>
          <w:tcPr>
            <w:tcW w:w="236" w:type="dxa"/>
            <w:gridSpan w:val="3"/>
            <w:tcBorders>
              <w:top w:val="nil"/>
              <w:left w:val="nil"/>
              <w:bottom w:val="nil"/>
              <w:right w:val="nil"/>
            </w:tcBorders>
            <w:shd w:val="clear" w:color="auto" w:fill="auto"/>
          </w:tcPr>
          <w:p w:rsidR="005B6F77" w:rsidRPr="005B6F77" w:rsidRDefault="005B6F77" w:rsidP="005B6F77">
            <w:pPr>
              <w:spacing w:after="0" w:line="240" w:lineRule="auto"/>
              <w:jc w:val="center"/>
              <w:rPr>
                <w:rFonts w:ascii="Arial" w:eastAsia="Times New Roman" w:hAnsi="Arial" w:cs="Arial"/>
                <w:color w:val="000000"/>
                <w:sz w:val="28"/>
                <w:szCs w:val="28"/>
                <w:lang w:eastAsia="ru-RU"/>
              </w:rPr>
            </w:pP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773"/>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b/>
                <w:bCs/>
                <w:color w:val="000000"/>
                <w:sz w:val="20"/>
                <w:szCs w:val="20"/>
                <w:lang w:eastAsia="ru-RU"/>
              </w:rPr>
            </w:pPr>
            <w:r w:rsidRPr="009D7B03">
              <w:rPr>
                <w:rFonts w:ascii="Times New Roman" w:eastAsia="Calibri" w:hAnsi="Times New Roman" w:cs="Times New Roman"/>
                <w:b/>
                <w:bCs/>
                <w:color w:val="000000"/>
                <w:sz w:val="20"/>
                <w:szCs w:val="20"/>
                <w:lang w:eastAsia="ru-RU"/>
              </w:rPr>
              <w:t xml:space="preserve">№ </w:t>
            </w:r>
            <w:proofErr w:type="gramStart"/>
            <w:r w:rsidRPr="009D7B03">
              <w:rPr>
                <w:rFonts w:ascii="Times New Roman" w:eastAsia="Calibri" w:hAnsi="Times New Roman" w:cs="Times New Roman"/>
                <w:b/>
                <w:bCs/>
                <w:color w:val="000000"/>
                <w:sz w:val="20"/>
                <w:szCs w:val="20"/>
                <w:lang w:eastAsia="ru-RU"/>
              </w:rPr>
              <w:t>п</w:t>
            </w:r>
            <w:proofErr w:type="gramEnd"/>
            <w:r w:rsidRPr="009D7B03">
              <w:rPr>
                <w:rFonts w:ascii="Times New Roman" w:eastAsia="Calibri" w:hAnsi="Times New Roman" w:cs="Times New Roman"/>
                <w:b/>
                <w:bCs/>
                <w:color w:val="000000"/>
                <w:sz w:val="20"/>
                <w:szCs w:val="20"/>
                <w:lang w:eastAsia="ru-RU"/>
              </w:rPr>
              <w:t>/п</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b/>
                <w:bCs/>
                <w:color w:val="000000"/>
                <w:sz w:val="20"/>
                <w:szCs w:val="20"/>
                <w:lang w:eastAsia="ru-RU"/>
              </w:rPr>
            </w:pPr>
            <w:r w:rsidRPr="009D7B03">
              <w:rPr>
                <w:rFonts w:ascii="Times New Roman" w:eastAsia="Calibri" w:hAnsi="Times New Roman" w:cs="Times New Roman"/>
                <w:b/>
                <w:bCs/>
                <w:color w:val="000000"/>
                <w:sz w:val="20"/>
                <w:szCs w:val="20"/>
                <w:lang w:eastAsia="ru-RU"/>
              </w:rPr>
              <w:t xml:space="preserve">Номер территории </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b/>
                <w:bCs/>
                <w:color w:val="000000"/>
                <w:sz w:val="20"/>
                <w:szCs w:val="20"/>
                <w:lang w:eastAsia="ru-RU"/>
              </w:rPr>
            </w:pPr>
            <w:r w:rsidRPr="009D7B03">
              <w:rPr>
                <w:rFonts w:ascii="Times New Roman" w:eastAsia="Calibri" w:hAnsi="Times New Roman" w:cs="Times New Roman"/>
                <w:b/>
                <w:bCs/>
                <w:color w:val="000000"/>
                <w:sz w:val="20"/>
                <w:szCs w:val="20"/>
                <w:lang w:eastAsia="ru-RU"/>
              </w:rPr>
              <w:t>Описание местоположения территории зеленых насаждений общего пользования местного значения (адрес)</w:t>
            </w:r>
          </w:p>
        </w:tc>
        <w:tc>
          <w:tcPr>
            <w:tcW w:w="5103" w:type="dxa"/>
            <w:gridSpan w:val="8"/>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b/>
                <w:bCs/>
                <w:color w:val="000000"/>
                <w:sz w:val="20"/>
                <w:szCs w:val="20"/>
                <w:lang w:eastAsia="ru-RU"/>
              </w:rPr>
            </w:pPr>
            <w:r w:rsidRPr="009D7B03">
              <w:rPr>
                <w:rFonts w:ascii="Times New Roman" w:eastAsia="Calibri" w:hAnsi="Times New Roman" w:cs="Times New Roman"/>
                <w:b/>
                <w:bCs/>
                <w:color w:val="000000"/>
                <w:sz w:val="20"/>
                <w:szCs w:val="20"/>
                <w:lang w:eastAsia="ru-RU"/>
              </w:rPr>
              <w:t xml:space="preserve">Площадь территорий зеленых насаждений общего пользования местного значения, кв. м </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773"/>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b/>
                <w:bCs/>
                <w:color w:val="000000"/>
                <w:sz w:val="20"/>
                <w:szCs w:val="20"/>
                <w:lang w:eastAsia="ru-RU"/>
              </w:rPr>
            </w:pP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b/>
                <w:bCs/>
                <w:color w:val="000000"/>
                <w:sz w:val="20"/>
                <w:szCs w:val="20"/>
                <w:lang w:eastAsia="ru-RU"/>
              </w:rPr>
            </w:pP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b/>
                <w:bCs/>
                <w:color w:val="000000"/>
                <w:sz w:val="20"/>
                <w:szCs w:val="20"/>
                <w:lang w:eastAsia="ru-RU"/>
              </w:rPr>
            </w:pP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b/>
                <w:bCs/>
                <w:color w:val="000000"/>
                <w:sz w:val="20"/>
                <w:szCs w:val="20"/>
                <w:lang w:eastAsia="ru-RU"/>
              </w:rPr>
            </w:pPr>
            <w:r w:rsidRPr="009D7B03">
              <w:rPr>
                <w:rFonts w:ascii="Times New Roman" w:eastAsia="Calibri" w:hAnsi="Times New Roman" w:cs="Times New Roman"/>
                <w:b/>
                <w:bCs/>
                <w:color w:val="000000"/>
                <w:sz w:val="20"/>
                <w:szCs w:val="20"/>
                <w:lang w:eastAsia="ru-RU"/>
              </w:rPr>
              <w:t>Всего</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b/>
                <w:bCs/>
                <w:color w:val="000000"/>
                <w:sz w:val="20"/>
                <w:szCs w:val="20"/>
                <w:lang w:eastAsia="ru-RU"/>
              </w:rPr>
            </w:pPr>
            <w:r w:rsidRPr="009D7B03">
              <w:rPr>
                <w:rFonts w:ascii="Times New Roman" w:eastAsia="Calibri" w:hAnsi="Times New Roman" w:cs="Times New Roman"/>
                <w:b/>
                <w:bCs/>
                <w:color w:val="000000"/>
                <w:sz w:val="20"/>
                <w:szCs w:val="20"/>
                <w:lang w:eastAsia="ru-RU"/>
              </w:rPr>
              <w:t>Усовершенствованные покрытия</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b/>
                <w:bCs/>
                <w:color w:val="000000"/>
                <w:sz w:val="20"/>
                <w:szCs w:val="20"/>
                <w:lang w:eastAsia="ru-RU"/>
              </w:rPr>
            </w:pPr>
            <w:r w:rsidRPr="009D7B03">
              <w:rPr>
                <w:rFonts w:ascii="Times New Roman" w:eastAsia="Calibri" w:hAnsi="Times New Roman" w:cs="Times New Roman"/>
                <w:b/>
                <w:bCs/>
                <w:color w:val="000000"/>
                <w:sz w:val="20"/>
                <w:szCs w:val="20"/>
                <w:lang w:eastAsia="ru-RU"/>
              </w:rPr>
              <w:t>Неусовершенствованные покрытия</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b/>
                <w:bCs/>
                <w:color w:val="000000"/>
                <w:sz w:val="20"/>
                <w:szCs w:val="20"/>
                <w:lang w:eastAsia="ru-RU"/>
              </w:rPr>
            </w:pPr>
            <w:r w:rsidRPr="009D7B03">
              <w:rPr>
                <w:rFonts w:ascii="Times New Roman" w:eastAsia="Calibri" w:hAnsi="Times New Roman" w:cs="Times New Roman"/>
                <w:b/>
                <w:bCs/>
                <w:color w:val="000000"/>
                <w:sz w:val="20"/>
                <w:szCs w:val="20"/>
                <w:lang w:eastAsia="ru-RU"/>
              </w:rPr>
              <w:t>Газоны</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386"/>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b/>
                <w:bCs/>
                <w:color w:val="000000"/>
                <w:sz w:val="20"/>
                <w:szCs w:val="20"/>
                <w:lang w:eastAsia="ru-RU"/>
              </w:rPr>
            </w:pPr>
            <w:r w:rsidRPr="009D7B03">
              <w:rPr>
                <w:rFonts w:ascii="Times New Roman" w:eastAsia="Calibri" w:hAnsi="Times New Roman" w:cs="Times New Roman"/>
                <w:b/>
                <w:bCs/>
                <w:color w:val="000000"/>
                <w:sz w:val="20"/>
                <w:szCs w:val="20"/>
                <w:lang w:eastAsia="ru-RU"/>
              </w:rPr>
              <w:t>1</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b/>
                <w:bCs/>
                <w:color w:val="000000"/>
                <w:sz w:val="20"/>
                <w:szCs w:val="20"/>
                <w:lang w:eastAsia="ru-RU"/>
              </w:rPr>
            </w:pPr>
            <w:r w:rsidRPr="009D7B03">
              <w:rPr>
                <w:rFonts w:ascii="Times New Roman" w:eastAsia="Calibri" w:hAnsi="Times New Roman" w:cs="Times New Roman"/>
                <w:b/>
                <w:bCs/>
                <w:color w:val="000000"/>
                <w:sz w:val="20"/>
                <w:szCs w:val="20"/>
                <w:lang w:eastAsia="ru-RU"/>
              </w:rPr>
              <w:t>2</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b/>
                <w:bCs/>
                <w:color w:val="000000"/>
                <w:sz w:val="20"/>
                <w:szCs w:val="20"/>
                <w:lang w:eastAsia="ru-RU"/>
              </w:rPr>
            </w:pPr>
            <w:r w:rsidRPr="009D7B03">
              <w:rPr>
                <w:rFonts w:ascii="Times New Roman" w:eastAsia="Calibri" w:hAnsi="Times New Roman" w:cs="Times New Roman"/>
                <w:b/>
                <w:bCs/>
                <w:color w:val="000000"/>
                <w:sz w:val="20"/>
                <w:szCs w:val="20"/>
                <w:lang w:eastAsia="ru-RU"/>
              </w:rPr>
              <w:t>3</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b/>
                <w:bCs/>
                <w:color w:val="000000"/>
                <w:sz w:val="20"/>
                <w:szCs w:val="20"/>
                <w:lang w:eastAsia="ru-RU"/>
              </w:rPr>
            </w:pPr>
            <w:r w:rsidRPr="009D7B03">
              <w:rPr>
                <w:rFonts w:ascii="Times New Roman" w:eastAsia="Calibri" w:hAnsi="Times New Roman" w:cs="Times New Roman"/>
                <w:b/>
                <w:bCs/>
                <w:color w:val="000000"/>
                <w:sz w:val="20"/>
                <w:szCs w:val="20"/>
                <w:lang w:eastAsia="ru-RU"/>
              </w:rPr>
              <w:t>4</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b/>
                <w:bCs/>
                <w:color w:val="000000"/>
                <w:sz w:val="20"/>
                <w:szCs w:val="20"/>
                <w:lang w:eastAsia="ru-RU"/>
              </w:rPr>
            </w:pPr>
            <w:r w:rsidRPr="009D7B03">
              <w:rPr>
                <w:rFonts w:ascii="Times New Roman" w:eastAsia="Calibri" w:hAnsi="Times New Roman" w:cs="Times New Roman"/>
                <w:b/>
                <w:bCs/>
                <w:color w:val="000000"/>
                <w:sz w:val="20"/>
                <w:szCs w:val="20"/>
                <w:lang w:eastAsia="ru-RU"/>
              </w:rPr>
              <w:t>5</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b/>
                <w:bCs/>
                <w:color w:val="000000"/>
                <w:sz w:val="20"/>
                <w:szCs w:val="20"/>
                <w:lang w:eastAsia="ru-RU"/>
              </w:rPr>
            </w:pPr>
            <w:r w:rsidRPr="009D7B03">
              <w:rPr>
                <w:rFonts w:ascii="Times New Roman" w:eastAsia="Calibri" w:hAnsi="Times New Roman" w:cs="Times New Roman"/>
                <w:b/>
                <w:bCs/>
                <w:color w:val="000000"/>
                <w:sz w:val="20"/>
                <w:szCs w:val="20"/>
                <w:lang w:eastAsia="ru-RU"/>
              </w:rPr>
              <w:t>6</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b/>
                <w:bCs/>
                <w:color w:val="000000"/>
                <w:sz w:val="20"/>
                <w:szCs w:val="20"/>
                <w:lang w:eastAsia="ru-RU"/>
              </w:rPr>
            </w:pPr>
            <w:r w:rsidRPr="009D7B03">
              <w:rPr>
                <w:rFonts w:ascii="Times New Roman" w:eastAsia="Calibri" w:hAnsi="Times New Roman" w:cs="Times New Roman"/>
                <w:b/>
                <w:bCs/>
                <w:color w:val="000000"/>
                <w:sz w:val="20"/>
                <w:szCs w:val="20"/>
                <w:lang w:eastAsia="ru-RU"/>
              </w:rPr>
              <w:t>7</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40-40-1</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на ул. Партизана Германа, д.10</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3839</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29</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1433</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2377</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40-40-2</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r w:rsidRPr="009D7B03">
              <w:rPr>
                <w:rFonts w:ascii="Times New Roman" w:hAnsi="Times New Roman" w:cs="Times New Roman"/>
                <w:sz w:val="20"/>
                <w:szCs w:val="20"/>
                <w:lang w:eastAsia="ru-RU"/>
              </w:rPr>
              <w:t xml:space="preserve">сквер б/н вокруг д.53, корп.2, по </w:t>
            </w:r>
            <w:proofErr w:type="gramStart"/>
            <w:r w:rsidRPr="009D7B03">
              <w:rPr>
                <w:rFonts w:ascii="Times New Roman" w:hAnsi="Times New Roman" w:cs="Times New Roman"/>
                <w:sz w:val="20"/>
                <w:szCs w:val="20"/>
                <w:lang w:eastAsia="ru-RU"/>
              </w:rPr>
              <w:t>Авангардной</w:t>
            </w:r>
            <w:proofErr w:type="gramEnd"/>
            <w:r w:rsidRPr="009D7B03">
              <w:rPr>
                <w:rFonts w:ascii="Times New Roman" w:hAnsi="Times New Roman" w:cs="Times New Roman"/>
                <w:sz w:val="20"/>
                <w:szCs w:val="20"/>
                <w:lang w:eastAsia="ru-RU"/>
              </w:rPr>
              <w:t xml:space="preserve"> ул.</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9594,9</w:t>
            </w:r>
          </w:p>
        </w:tc>
        <w:tc>
          <w:tcPr>
            <w:tcW w:w="1316" w:type="dxa"/>
            <w:tcBorders>
              <w:top w:val="single" w:sz="4" w:space="0" w:color="auto"/>
              <w:left w:val="single" w:sz="4" w:space="0" w:color="auto"/>
              <w:bottom w:val="single" w:sz="4" w:space="0" w:color="auto"/>
              <w:right w:val="single" w:sz="4" w:space="0" w:color="auto"/>
            </w:tcBorders>
            <w:shd w:val="clear" w:color="auto" w:fill="auto"/>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1021,9</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424</w:t>
            </w:r>
          </w:p>
        </w:tc>
        <w:tc>
          <w:tcPr>
            <w:tcW w:w="1170" w:type="dxa"/>
            <w:gridSpan w:val="4"/>
            <w:tcBorders>
              <w:top w:val="single" w:sz="4" w:space="0" w:color="auto"/>
              <w:left w:val="single" w:sz="4" w:space="0" w:color="auto"/>
              <w:bottom w:val="single" w:sz="4" w:space="0" w:color="auto"/>
              <w:right w:val="single" w:sz="4" w:space="0" w:color="auto"/>
            </w:tcBorders>
            <w:shd w:val="clear" w:color="auto" w:fill="auto"/>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8149,0</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40-40-3</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между д.38 и д.40 по ул. Добровольцев</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5362,2</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334</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967</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4061,2</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40-40-4</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между д.40 и д.44 по ул. Добровольцев</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3417,8</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123</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790</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2504,8</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5</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40-40-5</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между д.44 и д.48, корп.1, по ул. Добровольцев</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7387,4</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207</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850</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6330,4</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6</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40-40-6</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между д.48, корп.1, и д.52 по ул. Добровольцев</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3821,8</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43</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98</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3680,8</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7</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40-40-7</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на ул. Добровольцев, д.62</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4606,2</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81</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176</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4349,2</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8</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40-40-8</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между д.56 и д.62, корп.2, по ул. Добровольцев</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5956,2</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398</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38</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5520,2</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9</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40-40-9</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на ул. Партизана Германа, д.23</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9092</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711</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712</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7669</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10</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40-40-10</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на ул. Партизана Германа, д.11</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6537</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204</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830</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5503</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11</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40-40-11</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на ул. Добровольцев, д.54</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6743</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180</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732</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5831</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754"/>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12</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40-40-12</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между д.40, корп.2, по ул. Добровольцев и д.140, корп.2, по пр. Ветеранов</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4023,8</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734</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0</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3289,8</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13</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40-40-13</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между д.136 и д.140, корп.2, по пр. Ветеранов</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10484</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797</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291</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9396</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lastRenderedPageBreak/>
              <w:t>14</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40-40-14</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на ул. Партизана Германа, д.6</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5269,4</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77</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1377</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3815,4</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782"/>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15</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40-40-15</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между д.15, корп.3, и д.15, корп.2, по ул. Партизана Германа</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1042,4</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23</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0</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1019,4</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739"/>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16</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40-40-16</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восточнее д.14, корп.2, по ул. Партизана Германа</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7228,6</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69</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1458</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5701,6</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17</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40-40-17</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r w:rsidRPr="009D7B03">
              <w:rPr>
                <w:rFonts w:ascii="Times New Roman" w:eastAsia="Calibri" w:hAnsi="Times New Roman" w:cs="Times New Roman"/>
                <w:color w:val="333333"/>
                <w:sz w:val="20"/>
                <w:szCs w:val="20"/>
                <w:lang w:eastAsia="ru-RU"/>
              </w:rPr>
              <w:t xml:space="preserve">сквер б/н западнее д.13 по </w:t>
            </w:r>
            <w:proofErr w:type="gramStart"/>
            <w:r w:rsidRPr="009D7B03">
              <w:rPr>
                <w:rFonts w:ascii="Times New Roman" w:eastAsia="Calibri" w:hAnsi="Times New Roman" w:cs="Times New Roman"/>
                <w:color w:val="333333"/>
                <w:sz w:val="20"/>
                <w:szCs w:val="20"/>
                <w:lang w:eastAsia="ru-RU"/>
              </w:rPr>
              <w:t>Авангардной</w:t>
            </w:r>
            <w:proofErr w:type="gramEnd"/>
            <w:r w:rsidRPr="009D7B03">
              <w:rPr>
                <w:rFonts w:ascii="Times New Roman" w:eastAsia="Calibri" w:hAnsi="Times New Roman" w:cs="Times New Roman"/>
                <w:color w:val="333333"/>
                <w:sz w:val="20"/>
                <w:szCs w:val="20"/>
                <w:lang w:eastAsia="ru-RU"/>
              </w:rPr>
              <w:t xml:space="preserve"> ул.</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6131,4</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1086</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1203</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3842,4</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754"/>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18</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40-40-18</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юго-восточнее д.33, корп.4, по ул. Партизана Германа</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1325</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14</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164</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1147</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19</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40-40-19</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южнее д.33, корп.2, по ул. Партизана Германа</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2712,4</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133</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334</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2245,4</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20</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40-40-20</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у д.37, корп.2, по ул. Партизана Германа</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10180,2</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384</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737</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9059,2</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21</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40-40-21</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севернее д.18 по ул. Добровольцев</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2551,2</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304</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97</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2150,2</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22</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40-40-22</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юго-западнее д.16 по ул. Добровольцев</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1300,6</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231</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0</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1069,6</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23</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40-40-23</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r w:rsidRPr="009D7B03">
              <w:rPr>
                <w:rFonts w:ascii="Times New Roman" w:eastAsia="Calibri" w:hAnsi="Times New Roman" w:cs="Times New Roman"/>
                <w:color w:val="333333"/>
                <w:sz w:val="20"/>
                <w:szCs w:val="20"/>
                <w:lang w:eastAsia="ru-RU"/>
              </w:rPr>
              <w:t xml:space="preserve">сквер б/н севернее д.7 по ул. </w:t>
            </w:r>
            <w:proofErr w:type="gramStart"/>
            <w:r w:rsidRPr="009D7B03">
              <w:rPr>
                <w:rFonts w:ascii="Times New Roman" w:eastAsia="Calibri" w:hAnsi="Times New Roman" w:cs="Times New Roman"/>
                <w:color w:val="333333"/>
                <w:sz w:val="20"/>
                <w:szCs w:val="20"/>
                <w:lang w:eastAsia="ru-RU"/>
              </w:rPr>
              <w:t>Отважных</w:t>
            </w:r>
            <w:proofErr w:type="gramEnd"/>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292,8</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48</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0</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244,8</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24</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40-40-24</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юго-западнее д.26 по ул. Добровольцев</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5495,2</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216</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800</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4479,2</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25</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40-40-25</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r w:rsidRPr="009D7B03">
              <w:rPr>
                <w:rFonts w:ascii="Times New Roman" w:eastAsia="Calibri" w:hAnsi="Times New Roman" w:cs="Times New Roman"/>
                <w:color w:val="333333"/>
                <w:sz w:val="20"/>
                <w:szCs w:val="20"/>
                <w:lang w:eastAsia="ru-RU"/>
              </w:rPr>
              <w:t xml:space="preserve">сквер б/н севернее д.7 и д.9 по </w:t>
            </w:r>
            <w:proofErr w:type="gramStart"/>
            <w:r w:rsidRPr="009D7B03">
              <w:rPr>
                <w:rFonts w:ascii="Times New Roman" w:eastAsia="Calibri" w:hAnsi="Times New Roman" w:cs="Times New Roman"/>
                <w:color w:val="333333"/>
                <w:sz w:val="20"/>
                <w:szCs w:val="20"/>
                <w:lang w:eastAsia="ru-RU"/>
              </w:rPr>
              <w:t>Авангардной</w:t>
            </w:r>
            <w:proofErr w:type="gramEnd"/>
            <w:r w:rsidRPr="009D7B03">
              <w:rPr>
                <w:rFonts w:ascii="Times New Roman" w:eastAsia="Calibri" w:hAnsi="Times New Roman" w:cs="Times New Roman"/>
                <w:color w:val="333333"/>
                <w:sz w:val="20"/>
                <w:szCs w:val="20"/>
                <w:lang w:eastAsia="ru-RU"/>
              </w:rPr>
              <w:t xml:space="preserve"> ул.</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1938,8</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144</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182</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1612,8</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26</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40-40-26</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r w:rsidRPr="009D7B03">
              <w:rPr>
                <w:rFonts w:ascii="Times New Roman" w:eastAsia="Calibri" w:hAnsi="Times New Roman" w:cs="Times New Roman"/>
                <w:color w:val="333333"/>
                <w:sz w:val="20"/>
                <w:szCs w:val="20"/>
                <w:lang w:eastAsia="ru-RU"/>
              </w:rPr>
              <w:t xml:space="preserve">сквер б/н между д.7 и д.9 по </w:t>
            </w:r>
            <w:proofErr w:type="gramStart"/>
            <w:r w:rsidRPr="009D7B03">
              <w:rPr>
                <w:rFonts w:ascii="Times New Roman" w:eastAsia="Calibri" w:hAnsi="Times New Roman" w:cs="Times New Roman"/>
                <w:color w:val="333333"/>
                <w:sz w:val="20"/>
                <w:szCs w:val="20"/>
                <w:lang w:eastAsia="ru-RU"/>
              </w:rPr>
              <w:t>Авангардной</w:t>
            </w:r>
            <w:proofErr w:type="gramEnd"/>
            <w:r w:rsidRPr="009D7B03">
              <w:rPr>
                <w:rFonts w:ascii="Times New Roman" w:eastAsia="Calibri" w:hAnsi="Times New Roman" w:cs="Times New Roman"/>
                <w:color w:val="333333"/>
                <w:sz w:val="20"/>
                <w:szCs w:val="20"/>
                <w:lang w:eastAsia="ru-RU"/>
              </w:rPr>
              <w:t xml:space="preserve"> ул.</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692,4</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13</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0</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679,4</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27</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40-40-28</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западнее д.22, корп.2, по ул. Партизана Германа</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3514,6</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82</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0</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3432,6</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28</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40-40-29</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южнее д.24 по ул. Партизана Германа</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2674,8</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167</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786</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1721,8</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29</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40-40-30</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вдоль д.30, корп.2, по ул. Партизана Германа</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3415,8</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302</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93</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3020,8</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30</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40-40-31</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южнее д.26, корп.2, по ул. Партизана Германа</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2119</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204</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267</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1648</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31</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40-40-32</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западнее д.211, корп.2, по пр. Народного Ополчения</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946,4</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7</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936,4</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32</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40-40-33</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r w:rsidRPr="009D7B03">
              <w:rPr>
                <w:rFonts w:ascii="Times New Roman" w:eastAsia="Calibri" w:hAnsi="Times New Roman" w:cs="Times New Roman"/>
                <w:color w:val="333333"/>
                <w:sz w:val="20"/>
                <w:szCs w:val="20"/>
                <w:lang w:eastAsia="ru-RU"/>
              </w:rPr>
              <w:t xml:space="preserve">сквер б/н южнее д.37 по </w:t>
            </w:r>
            <w:proofErr w:type="gramStart"/>
            <w:r w:rsidRPr="009D7B03">
              <w:rPr>
                <w:rFonts w:ascii="Times New Roman" w:eastAsia="Calibri" w:hAnsi="Times New Roman" w:cs="Times New Roman"/>
                <w:color w:val="333333"/>
                <w:sz w:val="20"/>
                <w:szCs w:val="20"/>
                <w:lang w:eastAsia="ru-RU"/>
              </w:rPr>
              <w:t>Авангардной</w:t>
            </w:r>
            <w:proofErr w:type="gramEnd"/>
            <w:r w:rsidRPr="009D7B03">
              <w:rPr>
                <w:rFonts w:ascii="Times New Roman" w:eastAsia="Calibri" w:hAnsi="Times New Roman" w:cs="Times New Roman"/>
                <w:color w:val="333333"/>
                <w:sz w:val="20"/>
                <w:szCs w:val="20"/>
                <w:lang w:eastAsia="ru-RU"/>
              </w:rPr>
              <w:t xml:space="preserve"> ул.</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4254</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245</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1052</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2957</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33</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40-40-34</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r w:rsidRPr="009D7B03">
              <w:rPr>
                <w:rFonts w:ascii="Times New Roman" w:eastAsia="Calibri" w:hAnsi="Times New Roman" w:cs="Times New Roman"/>
                <w:color w:val="333333"/>
                <w:sz w:val="20"/>
                <w:szCs w:val="20"/>
                <w:lang w:eastAsia="ru-RU"/>
              </w:rPr>
              <w:t xml:space="preserve">сквер б/н южнее д.41 по </w:t>
            </w:r>
            <w:proofErr w:type="gramStart"/>
            <w:r w:rsidRPr="009D7B03">
              <w:rPr>
                <w:rFonts w:ascii="Times New Roman" w:eastAsia="Calibri" w:hAnsi="Times New Roman" w:cs="Times New Roman"/>
                <w:color w:val="333333"/>
                <w:sz w:val="20"/>
                <w:szCs w:val="20"/>
                <w:lang w:eastAsia="ru-RU"/>
              </w:rPr>
              <w:t>Авангардной</w:t>
            </w:r>
            <w:proofErr w:type="gramEnd"/>
            <w:r w:rsidRPr="009D7B03">
              <w:rPr>
                <w:rFonts w:ascii="Times New Roman" w:eastAsia="Calibri" w:hAnsi="Times New Roman" w:cs="Times New Roman"/>
                <w:color w:val="333333"/>
                <w:sz w:val="20"/>
                <w:szCs w:val="20"/>
                <w:lang w:eastAsia="ru-RU"/>
              </w:rPr>
              <w:t xml:space="preserve"> ул.</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4046,4</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256</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253</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3537,4</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34</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40-40-35</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r w:rsidRPr="009D7B03">
              <w:rPr>
                <w:rFonts w:ascii="Times New Roman" w:eastAsia="Calibri" w:hAnsi="Times New Roman" w:cs="Times New Roman"/>
                <w:color w:val="333333"/>
                <w:sz w:val="20"/>
                <w:szCs w:val="20"/>
                <w:lang w:eastAsia="ru-RU"/>
              </w:rPr>
              <w:t xml:space="preserve">сквер б/н юго-восточнее д.47 по </w:t>
            </w:r>
            <w:proofErr w:type="gramStart"/>
            <w:r w:rsidRPr="009D7B03">
              <w:rPr>
                <w:rFonts w:ascii="Times New Roman" w:eastAsia="Calibri" w:hAnsi="Times New Roman" w:cs="Times New Roman"/>
                <w:color w:val="333333"/>
                <w:sz w:val="20"/>
                <w:szCs w:val="20"/>
                <w:lang w:eastAsia="ru-RU"/>
              </w:rPr>
              <w:t>Авангардной</w:t>
            </w:r>
            <w:proofErr w:type="gramEnd"/>
            <w:r w:rsidRPr="009D7B03">
              <w:rPr>
                <w:rFonts w:ascii="Times New Roman" w:eastAsia="Calibri" w:hAnsi="Times New Roman" w:cs="Times New Roman"/>
                <w:color w:val="333333"/>
                <w:sz w:val="20"/>
                <w:szCs w:val="20"/>
                <w:lang w:eastAsia="ru-RU"/>
              </w:rPr>
              <w:t xml:space="preserve"> ул.</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2409,6</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0</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2405,6</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lastRenderedPageBreak/>
              <w:t>35</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40-40-36</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восточнее д.36 по ул. Партизана Германа</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2340,4</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275</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533</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1532,4</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36</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40-40-37</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r w:rsidRPr="009D7B03">
              <w:rPr>
                <w:rFonts w:ascii="Times New Roman" w:eastAsia="Calibri" w:hAnsi="Times New Roman" w:cs="Times New Roman"/>
                <w:color w:val="333333"/>
                <w:sz w:val="20"/>
                <w:szCs w:val="20"/>
                <w:lang w:eastAsia="ru-RU"/>
              </w:rPr>
              <w:t xml:space="preserve">сквер б/н севернее д.45, корп.1, по </w:t>
            </w:r>
            <w:proofErr w:type="gramStart"/>
            <w:r w:rsidRPr="009D7B03">
              <w:rPr>
                <w:rFonts w:ascii="Times New Roman" w:eastAsia="Calibri" w:hAnsi="Times New Roman" w:cs="Times New Roman"/>
                <w:color w:val="333333"/>
                <w:sz w:val="20"/>
                <w:szCs w:val="20"/>
                <w:lang w:eastAsia="ru-RU"/>
              </w:rPr>
              <w:t>Авангардной</w:t>
            </w:r>
            <w:proofErr w:type="gramEnd"/>
            <w:r w:rsidRPr="009D7B03">
              <w:rPr>
                <w:rFonts w:ascii="Times New Roman" w:eastAsia="Calibri" w:hAnsi="Times New Roman" w:cs="Times New Roman"/>
                <w:color w:val="333333"/>
                <w:sz w:val="20"/>
                <w:szCs w:val="20"/>
                <w:lang w:eastAsia="ru-RU"/>
              </w:rPr>
              <w:t xml:space="preserve"> ул.</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2291,2</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42</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167</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2082,2</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37</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40-40-38</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r w:rsidRPr="009D7B03">
              <w:rPr>
                <w:rFonts w:ascii="Times New Roman" w:eastAsia="Calibri" w:hAnsi="Times New Roman" w:cs="Times New Roman"/>
                <w:color w:val="333333"/>
                <w:sz w:val="20"/>
                <w:szCs w:val="20"/>
                <w:lang w:eastAsia="ru-RU"/>
              </w:rPr>
              <w:t xml:space="preserve">сквер б/н южнее д.45, корп.1, по </w:t>
            </w:r>
            <w:proofErr w:type="gramStart"/>
            <w:r w:rsidRPr="009D7B03">
              <w:rPr>
                <w:rFonts w:ascii="Times New Roman" w:eastAsia="Calibri" w:hAnsi="Times New Roman" w:cs="Times New Roman"/>
                <w:color w:val="333333"/>
                <w:sz w:val="20"/>
                <w:szCs w:val="20"/>
                <w:lang w:eastAsia="ru-RU"/>
              </w:rPr>
              <w:t>Авангардной</w:t>
            </w:r>
            <w:proofErr w:type="gramEnd"/>
            <w:r w:rsidRPr="009D7B03">
              <w:rPr>
                <w:rFonts w:ascii="Times New Roman" w:eastAsia="Calibri" w:hAnsi="Times New Roman" w:cs="Times New Roman"/>
                <w:color w:val="333333"/>
                <w:sz w:val="20"/>
                <w:szCs w:val="20"/>
                <w:lang w:eastAsia="ru-RU"/>
              </w:rPr>
              <w:t xml:space="preserve"> ул.</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2399,8</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147</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506</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1746,8</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38</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40-40-39</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севернее д.24 по ул. Партизана Германа</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937,6</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34</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0</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903,6</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39</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40-40-40</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r w:rsidRPr="009D7B03">
              <w:rPr>
                <w:rFonts w:ascii="Times New Roman" w:eastAsia="Calibri" w:hAnsi="Times New Roman" w:cs="Times New Roman"/>
                <w:color w:val="333333"/>
                <w:sz w:val="20"/>
                <w:szCs w:val="20"/>
                <w:lang w:eastAsia="ru-RU"/>
              </w:rPr>
              <w:t xml:space="preserve">сквер б/н восточнее д.2 по </w:t>
            </w:r>
            <w:proofErr w:type="gramStart"/>
            <w:r w:rsidRPr="009D7B03">
              <w:rPr>
                <w:rFonts w:ascii="Times New Roman" w:eastAsia="Calibri" w:hAnsi="Times New Roman" w:cs="Times New Roman"/>
                <w:color w:val="333333"/>
                <w:sz w:val="20"/>
                <w:szCs w:val="20"/>
                <w:lang w:eastAsia="ru-RU"/>
              </w:rPr>
              <w:t>Авангардной</w:t>
            </w:r>
            <w:proofErr w:type="gramEnd"/>
            <w:r w:rsidRPr="009D7B03">
              <w:rPr>
                <w:rFonts w:ascii="Times New Roman" w:eastAsia="Calibri" w:hAnsi="Times New Roman" w:cs="Times New Roman"/>
                <w:color w:val="333333"/>
                <w:sz w:val="20"/>
                <w:szCs w:val="20"/>
                <w:lang w:eastAsia="ru-RU"/>
              </w:rPr>
              <w:t xml:space="preserve"> ул.</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576,2</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19</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0</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557,2</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40-40-41</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восточнее д.14/117 по ул. Партизана Германа</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8067</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473</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1640</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5954</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41</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40-40-42</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западнее д.43, корп.1, по ул. Партизана Германа</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7166,4</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795</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534</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5837,4</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42</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40-40-43</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севернее д.47 по ул. Партизана Германа</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7555,2</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311</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19</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7225,2</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43</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40-40-44</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восточнее д.37 по ул. Партизана Германа</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791,4</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64</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0</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727,4</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44</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40-40-45</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севернее д.221 по пр. Народного Ополчения</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3461,6</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46</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0</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3415,6</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45</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40-40-46</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южнее д.41, корп.2, по ул. Партизана Германа</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2503</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489</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0</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2014</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46</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40-40-47</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южнее д.9, корп.3, по ул. Партизана Германа</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644,2</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68</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0</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576,2</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47</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40-40-48</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севернее д.14, корп.2, по ул. Партизана Германа</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3224</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260</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0</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2964</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48</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40-40-49</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восточнее д.9, корп.2, по ул. Партизана Германа</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4465,2</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349</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0</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4116,2</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49</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40-40-50</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у д.18, корп.3, по ул. Партизана Германа</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5890</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817</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266</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4807</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50</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40-40-51</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севернее д.41, корп.2, по ул. Партизана Германа</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1975,2</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117</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461</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1397,2</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51</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40-40-52</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у д.12 по ул. Добровольцев</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3541,8</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68</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154</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3319,8</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52</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40-40-53</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у д.38 по ул. Добровольцев</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553,4</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22</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0</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531,4</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53</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40-40-54</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r w:rsidRPr="009D7B03">
              <w:rPr>
                <w:rFonts w:ascii="Times New Roman" w:eastAsia="Calibri" w:hAnsi="Times New Roman" w:cs="Times New Roman"/>
                <w:color w:val="333333"/>
                <w:sz w:val="20"/>
                <w:szCs w:val="20"/>
                <w:lang w:eastAsia="ru-RU"/>
              </w:rPr>
              <w:t xml:space="preserve">сквер б/н у д.8 по ул. </w:t>
            </w:r>
            <w:proofErr w:type="gramStart"/>
            <w:r w:rsidRPr="009D7B03">
              <w:rPr>
                <w:rFonts w:ascii="Times New Roman" w:eastAsia="Calibri" w:hAnsi="Times New Roman" w:cs="Times New Roman"/>
                <w:color w:val="333333"/>
                <w:sz w:val="20"/>
                <w:szCs w:val="20"/>
                <w:lang w:eastAsia="ru-RU"/>
              </w:rPr>
              <w:t>Отважных</w:t>
            </w:r>
            <w:proofErr w:type="gramEnd"/>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1075,8</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0</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0</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1075,8</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54</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40-40-55</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r w:rsidRPr="009D7B03">
              <w:rPr>
                <w:rFonts w:ascii="Times New Roman" w:eastAsia="Calibri" w:hAnsi="Times New Roman" w:cs="Times New Roman"/>
                <w:color w:val="333333"/>
                <w:sz w:val="20"/>
                <w:szCs w:val="20"/>
                <w:lang w:eastAsia="ru-RU"/>
              </w:rPr>
              <w:t xml:space="preserve">сквер б/н у д.6 по ул. </w:t>
            </w:r>
            <w:proofErr w:type="gramStart"/>
            <w:r w:rsidRPr="009D7B03">
              <w:rPr>
                <w:rFonts w:ascii="Times New Roman" w:eastAsia="Calibri" w:hAnsi="Times New Roman" w:cs="Times New Roman"/>
                <w:color w:val="333333"/>
                <w:sz w:val="20"/>
                <w:szCs w:val="20"/>
                <w:lang w:eastAsia="ru-RU"/>
              </w:rPr>
              <w:t>Отважных</w:t>
            </w:r>
            <w:proofErr w:type="gramEnd"/>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1203,2</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0</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42</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1161,2</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55</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40-40-56</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eastAsia="Calibri" w:hAnsi="Times New Roman" w:cs="Times New Roman"/>
                <w:color w:val="333333"/>
                <w:sz w:val="20"/>
                <w:szCs w:val="20"/>
                <w:lang w:eastAsia="ru-RU"/>
              </w:rPr>
              <w:t>сквер б</w:t>
            </w:r>
            <w:proofErr w:type="gramEnd"/>
            <w:r w:rsidRPr="009D7B03">
              <w:rPr>
                <w:rFonts w:ascii="Times New Roman" w:eastAsia="Calibri" w:hAnsi="Times New Roman" w:cs="Times New Roman"/>
                <w:color w:val="333333"/>
                <w:sz w:val="20"/>
                <w:szCs w:val="20"/>
                <w:lang w:eastAsia="ru-RU"/>
              </w:rPr>
              <w:t>/н восточнее д.15 по ул. Партизана Германа</w:t>
            </w:r>
          </w:p>
        </w:tc>
        <w:tc>
          <w:tcPr>
            <w:tcW w:w="1259"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4917,4</w:t>
            </w:r>
          </w:p>
        </w:tc>
        <w:tc>
          <w:tcPr>
            <w:tcW w:w="1316"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0</w:t>
            </w:r>
          </w:p>
        </w:tc>
        <w:tc>
          <w:tcPr>
            <w:tcW w:w="1358" w:type="dxa"/>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1013</w:t>
            </w:r>
          </w:p>
        </w:tc>
        <w:tc>
          <w:tcPr>
            <w:tcW w:w="1170" w:type="dxa"/>
            <w:gridSpan w:val="4"/>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3904,4</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56</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40-40-57</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r w:rsidRPr="009D7B03">
              <w:rPr>
                <w:rFonts w:ascii="Times New Roman" w:hAnsi="Times New Roman" w:cs="Times New Roman"/>
                <w:sz w:val="20"/>
                <w:szCs w:val="20"/>
                <w:lang w:eastAsia="ru-RU"/>
              </w:rPr>
              <w:t xml:space="preserve">сквер б/н восточнее д.20, корп.1, по </w:t>
            </w:r>
            <w:proofErr w:type="gramStart"/>
            <w:r w:rsidRPr="009D7B03">
              <w:rPr>
                <w:rFonts w:ascii="Times New Roman" w:hAnsi="Times New Roman" w:cs="Times New Roman"/>
                <w:sz w:val="20"/>
                <w:szCs w:val="20"/>
                <w:lang w:eastAsia="ru-RU"/>
              </w:rPr>
              <w:t>Авангардной</w:t>
            </w:r>
            <w:proofErr w:type="gramEnd"/>
            <w:r w:rsidRPr="009D7B03">
              <w:rPr>
                <w:rFonts w:ascii="Times New Roman" w:hAnsi="Times New Roman" w:cs="Times New Roman"/>
                <w:sz w:val="20"/>
                <w:szCs w:val="20"/>
                <w:lang w:eastAsia="ru-RU"/>
              </w:rPr>
              <w:t xml:space="preserve"> ул.</w:t>
            </w:r>
          </w:p>
        </w:tc>
        <w:tc>
          <w:tcPr>
            <w:tcW w:w="1259" w:type="dxa"/>
            <w:gridSpan w:val="2"/>
            <w:tcBorders>
              <w:top w:val="single" w:sz="4" w:space="0" w:color="auto"/>
              <w:left w:val="single" w:sz="4" w:space="0" w:color="auto"/>
              <w:bottom w:val="single" w:sz="4" w:space="0" w:color="auto"/>
              <w:right w:val="single" w:sz="4" w:space="0" w:color="auto"/>
            </w:tcBorders>
            <w:vAlign w:val="center"/>
          </w:tcPr>
          <w:p w:rsidR="009D7B03" w:rsidRPr="009D7B03" w:rsidRDefault="009D7B03" w:rsidP="009C4A3A">
            <w:pPr>
              <w:jc w:val="right"/>
              <w:rPr>
                <w:rFonts w:ascii="Times New Roman" w:eastAsia="Calibri" w:hAnsi="Times New Roman" w:cs="Times New Roman"/>
                <w:color w:val="000000"/>
                <w:sz w:val="20"/>
                <w:szCs w:val="20"/>
              </w:rPr>
            </w:pPr>
            <w:r w:rsidRPr="009D7B03">
              <w:rPr>
                <w:rFonts w:ascii="Times New Roman" w:eastAsia="Calibri" w:hAnsi="Times New Roman" w:cs="Times New Roman"/>
                <w:color w:val="000000"/>
                <w:sz w:val="20"/>
                <w:szCs w:val="20"/>
              </w:rPr>
              <w:t>3007,4</w:t>
            </w:r>
          </w:p>
        </w:tc>
        <w:tc>
          <w:tcPr>
            <w:tcW w:w="1316" w:type="dxa"/>
            <w:tcBorders>
              <w:top w:val="single" w:sz="4" w:space="0" w:color="auto"/>
              <w:left w:val="single" w:sz="4" w:space="0" w:color="auto"/>
              <w:bottom w:val="single" w:sz="4" w:space="0" w:color="auto"/>
              <w:right w:val="single" w:sz="4" w:space="0" w:color="auto"/>
            </w:tcBorders>
            <w:vAlign w:val="center"/>
          </w:tcPr>
          <w:p w:rsidR="009D7B03" w:rsidRPr="009D7B03" w:rsidRDefault="009D7B03" w:rsidP="009C4A3A">
            <w:pPr>
              <w:jc w:val="right"/>
              <w:rPr>
                <w:rFonts w:ascii="Times New Roman" w:eastAsia="Calibri" w:hAnsi="Times New Roman" w:cs="Times New Roman"/>
                <w:color w:val="000000"/>
                <w:sz w:val="20"/>
                <w:szCs w:val="20"/>
              </w:rPr>
            </w:pPr>
            <w:r w:rsidRPr="009D7B03">
              <w:rPr>
                <w:rFonts w:ascii="Times New Roman" w:eastAsia="Calibri" w:hAnsi="Times New Roman" w:cs="Times New Roman"/>
                <w:color w:val="000000"/>
                <w:sz w:val="20"/>
                <w:szCs w:val="20"/>
              </w:rPr>
              <w:t>213</w:t>
            </w:r>
          </w:p>
        </w:tc>
        <w:tc>
          <w:tcPr>
            <w:tcW w:w="1358" w:type="dxa"/>
            <w:tcBorders>
              <w:top w:val="single" w:sz="4" w:space="0" w:color="auto"/>
              <w:left w:val="single" w:sz="4" w:space="0" w:color="auto"/>
              <w:bottom w:val="single" w:sz="4" w:space="0" w:color="auto"/>
              <w:right w:val="single" w:sz="4" w:space="0" w:color="auto"/>
            </w:tcBorders>
            <w:vAlign w:val="center"/>
          </w:tcPr>
          <w:p w:rsidR="009D7B03" w:rsidRPr="009D7B03" w:rsidRDefault="009D7B03" w:rsidP="009C4A3A">
            <w:pPr>
              <w:jc w:val="right"/>
              <w:rPr>
                <w:rFonts w:ascii="Times New Roman" w:eastAsia="Calibri" w:hAnsi="Times New Roman" w:cs="Times New Roman"/>
                <w:color w:val="000000"/>
                <w:sz w:val="20"/>
                <w:szCs w:val="20"/>
              </w:rPr>
            </w:pPr>
            <w:r w:rsidRPr="009D7B03">
              <w:rPr>
                <w:rFonts w:ascii="Times New Roman" w:eastAsia="Calibri" w:hAnsi="Times New Roman" w:cs="Times New Roman"/>
                <w:color w:val="000000"/>
                <w:sz w:val="20"/>
                <w:szCs w:val="20"/>
              </w:rPr>
              <w:t>760</w:t>
            </w:r>
          </w:p>
        </w:tc>
        <w:tc>
          <w:tcPr>
            <w:tcW w:w="1170" w:type="dxa"/>
            <w:gridSpan w:val="4"/>
            <w:tcBorders>
              <w:top w:val="single" w:sz="4" w:space="0" w:color="auto"/>
              <w:left w:val="single" w:sz="4" w:space="0" w:color="auto"/>
              <w:bottom w:val="single" w:sz="4" w:space="0" w:color="auto"/>
              <w:right w:val="single" w:sz="4" w:space="0" w:color="auto"/>
            </w:tcBorders>
            <w:vAlign w:val="center"/>
          </w:tcPr>
          <w:p w:rsidR="009D7B03" w:rsidRPr="009D7B03" w:rsidRDefault="009D7B03" w:rsidP="009C4A3A">
            <w:pPr>
              <w:jc w:val="right"/>
              <w:rPr>
                <w:rFonts w:ascii="Times New Roman" w:eastAsia="Calibri" w:hAnsi="Times New Roman" w:cs="Times New Roman"/>
                <w:color w:val="000000"/>
                <w:sz w:val="20"/>
                <w:szCs w:val="20"/>
              </w:rPr>
            </w:pPr>
            <w:r w:rsidRPr="009D7B03">
              <w:rPr>
                <w:rFonts w:ascii="Times New Roman" w:eastAsia="Calibri" w:hAnsi="Times New Roman" w:cs="Times New Roman"/>
                <w:color w:val="000000"/>
                <w:sz w:val="20"/>
                <w:szCs w:val="20"/>
              </w:rPr>
              <w:t>2034,4</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lastRenderedPageBreak/>
              <w:t>57</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40-40-58</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hAnsi="Times New Roman" w:cs="Times New Roman"/>
                <w:sz w:val="20"/>
                <w:szCs w:val="20"/>
                <w:lang w:eastAsia="ru-RU"/>
              </w:rPr>
              <w:t>сквер б</w:t>
            </w:r>
            <w:proofErr w:type="gramEnd"/>
            <w:r w:rsidRPr="009D7B03">
              <w:rPr>
                <w:rFonts w:ascii="Times New Roman" w:hAnsi="Times New Roman" w:cs="Times New Roman"/>
                <w:sz w:val="20"/>
                <w:szCs w:val="20"/>
                <w:lang w:eastAsia="ru-RU"/>
              </w:rPr>
              <w:t>/н между д.209, д.209, корп.2, д.211, д.211, корп.2, по пр. Народного Ополчения</w:t>
            </w:r>
          </w:p>
        </w:tc>
        <w:tc>
          <w:tcPr>
            <w:tcW w:w="1259" w:type="dxa"/>
            <w:gridSpan w:val="2"/>
            <w:tcBorders>
              <w:top w:val="single" w:sz="4" w:space="0" w:color="auto"/>
              <w:left w:val="single" w:sz="4" w:space="0" w:color="auto"/>
              <w:bottom w:val="single" w:sz="4" w:space="0" w:color="auto"/>
              <w:right w:val="single" w:sz="4" w:space="0" w:color="auto"/>
            </w:tcBorders>
            <w:vAlign w:val="center"/>
          </w:tcPr>
          <w:p w:rsidR="009D7B03" w:rsidRPr="009D7B03" w:rsidRDefault="009D7B03" w:rsidP="009C4A3A">
            <w:pPr>
              <w:jc w:val="right"/>
              <w:rPr>
                <w:rFonts w:ascii="Times New Roman" w:eastAsia="Calibri" w:hAnsi="Times New Roman" w:cs="Times New Roman"/>
                <w:color w:val="000000"/>
                <w:sz w:val="20"/>
                <w:szCs w:val="20"/>
              </w:rPr>
            </w:pPr>
            <w:r w:rsidRPr="009D7B03">
              <w:rPr>
                <w:rFonts w:ascii="Times New Roman" w:eastAsia="Calibri" w:hAnsi="Times New Roman" w:cs="Times New Roman"/>
                <w:color w:val="000000"/>
                <w:sz w:val="20"/>
                <w:szCs w:val="20"/>
              </w:rPr>
              <w:t>2968,9</w:t>
            </w:r>
          </w:p>
        </w:tc>
        <w:tc>
          <w:tcPr>
            <w:tcW w:w="1316" w:type="dxa"/>
            <w:tcBorders>
              <w:top w:val="single" w:sz="4" w:space="0" w:color="auto"/>
              <w:left w:val="single" w:sz="4" w:space="0" w:color="auto"/>
              <w:bottom w:val="single" w:sz="4" w:space="0" w:color="auto"/>
              <w:right w:val="single" w:sz="4" w:space="0" w:color="auto"/>
            </w:tcBorders>
            <w:vAlign w:val="center"/>
          </w:tcPr>
          <w:p w:rsidR="009D7B03" w:rsidRPr="009D7B03" w:rsidRDefault="009D7B03" w:rsidP="009C4A3A">
            <w:pPr>
              <w:jc w:val="right"/>
              <w:rPr>
                <w:rFonts w:ascii="Times New Roman" w:eastAsia="Calibri" w:hAnsi="Times New Roman" w:cs="Times New Roman"/>
                <w:color w:val="000000"/>
                <w:sz w:val="20"/>
                <w:szCs w:val="20"/>
              </w:rPr>
            </w:pPr>
            <w:r w:rsidRPr="009D7B03">
              <w:rPr>
                <w:rFonts w:ascii="Times New Roman" w:eastAsia="Calibri" w:hAnsi="Times New Roman" w:cs="Times New Roman"/>
                <w:color w:val="000000"/>
                <w:sz w:val="20"/>
                <w:szCs w:val="20"/>
              </w:rPr>
              <w:t>858</w:t>
            </w:r>
          </w:p>
        </w:tc>
        <w:tc>
          <w:tcPr>
            <w:tcW w:w="1358" w:type="dxa"/>
            <w:tcBorders>
              <w:top w:val="single" w:sz="4" w:space="0" w:color="auto"/>
              <w:left w:val="single" w:sz="4" w:space="0" w:color="auto"/>
              <w:bottom w:val="single" w:sz="4" w:space="0" w:color="auto"/>
              <w:right w:val="single" w:sz="4" w:space="0" w:color="auto"/>
            </w:tcBorders>
            <w:vAlign w:val="center"/>
          </w:tcPr>
          <w:p w:rsidR="009D7B03" w:rsidRPr="009D7B03" w:rsidRDefault="009D7B03" w:rsidP="009C4A3A">
            <w:pPr>
              <w:jc w:val="right"/>
              <w:rPr>
                <w:rFonts w:ascii="Times New Roman" w:eastAsia="Calibri" w:hAnsi="Times New Roman" w:cs="Times New Roman"/>
                <w:color w:val="000000"/>
                <w:sz w:val="20"/>
                <w:szCs w:val="20"/>
              </w:rPr>
            </w:pPr>
            <w:r w:rsidRPr="009D7B03">
              <w:rPr>
                <w:rFonts w:ascii="Times New Roman" w:eastAsia="Calibri" w:hAnsi="Times New Roman" w:cs="Times New Roman"/>
                <w:color w:val="000000"/>
                <w:sz w:val="20"/>
                <w:szCs w:val="20"/>
              </w:rPr>
              <w:t>1421,4</w:t>
            </w:r>
          </w:p>
        </w:tc>
        <w:tc>
          <w:tcPr>
            <w:tcW w:w="1170" w:type="dxa"/>
            <w:gridSpan w:val="4"/>
            <w:tcBorders>
              <w:top w:val="single" w:sz="4" w:space="0" w:color="auto"/>
              <w:left w:val="single" w:sz="4" w:space="0" w:color="auto"/>
              <w:bottom w:val="single" w:sz="4" w:space="0" w:color="auto"/>
              <w:right w:val="single" w:sz="4" w:space="0" w:color="auto"/>
            </w:tcBorders>
            <w:vAlign w:val="center"/>
          </w:tcPr>
          <w:p w:rsidR="009D7B03" w:rsidRPr="009D7B03" w:rsidRDefault="009D7B03" w:rsidP="009C4A3A">
            <w:pPr>
              <w:jc w:val="right"/>
              <w:rPr>
                <w:rFonts w:ascii="Times New Roman" w:eastAsia="Calibri" w:hAnsi="Times New Roman" w:cs="Times New Roman"/>
                <w:color w:val="000000"/>
                <w:sz w:val="20"/>
                <w:szCs w:val="20"/>
              </w:rPr>
            </w:pPr>
            <w:r w:rsidRPr="009D7B03">
              <w:rPr>
                <w:rFonts w:ascii="Times New Roman" w:eastAsia="Calibri" w:hAnsi="Times New Roman" w:cs="Times New Roman"/>
                <w:color w:val="000000"/>
                <w:sz w:val="20"/>
                <w:szCs w:val="20"/>
              </w:rPr>
              <w:t>689,5</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8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58</w:t>
            </w: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sz w:val="20"/>
                <w:szCs w:val="20"/>
                <w:lang w:eastAsia="ru-RU"/>
              </w:rPr>
            </w:pPr>
            <w:r w:rsidRPr="009D7B03">
              <w:rPr>
                <w:rFonts w:ascii="Times New Roman" w:eastAsia="Calibri" w:hAnsi="Times New Roman" w:cs="Times New Roman"/>
                <w:color w:val="000000"/>
                <w:sz w:val="20"/>
                <w:szCs w:val="20"/>
                <w:lang w:eastAsia="ru-RU"/>
              </w:rPr>
              <w:t>40-40-59</w:t>
            </w: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rPr>
                <w:rFonts w:ascii="Times New Roman" w:eastAsia="Calibri" w:hAnsi="Times New Roman" w:cs="Times New Roman"/>
                <w:color w:val="333333"/>
                <w:sz w:val="20"/>
                <w:szCs w:val="20"/>
                <w:lang w:eastAsia="ru-RU"/>
              </w:rPr>
            </w:pPr>
            <w:proofErr w:type="gramStart"/>
            <w:r w:rsidRPr="009D7B03">
              <w:rPr>
                <w:rFonts w:ascii="Times New Roman" w:hAnsi="Times New Roman" w:cs="Times New Roman"/>
                <w:sz w:val="20"/>
                <w:szCs w:val="20"/>
                <w:lang w:eastAsia="ru-RU"/>
              </w:rPr>
              <w:t>сквер б</w:t>
            </w:r>
            <w:proofErr w:type="gramEnd"/>
            <w:r w:rsidRPr="009D7B03">
              <w:rPr>
                <w:rFonts w:ascii="Times New Roman" w:hAnsi="Times New Roman" w:cs="Times New Roman"/>
                <w:sz w:val="20"/>
                <w:szCs w:val="20"/>
                <w:lang w:eastAsia="ru-RU"/>
              </w:rPr>
              <w:t>/н севернее д.5/14 по ул. Партизана Германа</w:t>
            </w:r>
          </w:p>
        </w:tc>
        <w:tc>
          <w:tcPr>
            <w:tcW w:w="1259" w:type="dxa"/>
            <w:gridSpan w:val="2"/>
            <w:tcBorders>
              <w:top w:val="single" w:sz="4" w:space="0" w:color="auto"/>
              <w:left w:val="single" w:sz="4" w:space="0" w:color="auto"/>
              <w:bottom w:val="single" w:sz="4" w:space="0" w:color="auto"/>
              <w:right w:val="single" w:sz="4" w:space="0" w:color="auto"/>
            </w:tcBorders>
            <w:vAlign w:val="center"/>
          </w:tcPr>
          <w:p w:rsidR="009D7B03" w:rsidRPr="009D7B03" w:rsidRDefault="009D7B03" w:rsidP="009C4A3A">
            <w:pPr>
              <w:jc w:val="right"/>
              <w:rPr>
                <w:rFonts w:ascii="Times New Roman" w:eastAsia="Calibri" w:hAnsi="Times New Roman" w:cs="Times New Roman"/>
                <w:color w:val="000000"/>
                <w:sz w:val="20"/>
                <w:szCs w:val="20"/>
              </w:rPr>
            </w:pPr>
            <w:r w:rsidRPr="009D7B03">
              <w:rPr>
                <w:rFonts w:ascii="Times New Roman" w:eastAsia="Calibri" w:hAnsi="Times New Roman" w:cs="Times New Roman"/>
                <w:color w:val="000000"/>
                <w:sz w:val="20"/>
                <w:szCs w:val="20"/>
              </w:rPr>
              <w:t>3824,9</w:t>
            </w:r>
          </w:p>
        </w:tc>
        <w:tc>
          <w:tcPr>
            <w:tcW w:w="1316" w:type="dxa"/>
            <w:tcBorders>
              <w:top w:val="single" w:sz="4" w:space="0" w:color="auto"/>
              <w:left w:val="single" w:sz="4" w:space="0" w:color="auto"/>
              <w:bottom w:val="single" w:sz="4" w:space="0" w:color="auto"/>
              <w:right w:val="single" w:sz="4" w:space="0" w:color="auto"/>
            </w:tcBorders>
            <w:vAlign w:val="center"/>
          </w:tcPr>
          <w:p w:rsidR="009D7B03" w:rsidRPr="009D7B03" w:rsidRDefault="009D7B03" w:rsidP="009C4A3A">
            <w:pPr>
              <w:jc w:val="right"/>
              <w:rPr>
                <w:rFonts w:ascii="Times New Roman" w:eastAsia="Calibri" w:hAnsi="Times New Roman" w:cs="Times New Roman"/>
                <w:color w:val="000000"/>
                <w:sz w:val="20"/>
                <w:szCs w:val="20"/>
              </w:rPr>
            </w:pPr>
            <w:r w:rsidRPr="009D7B03">
              <w:rPr>
                <w:rFonts w:ascii="Times New Roman" w:eastAsia="Calibri" w:hAnsi="Times New Roman" w:cs="Times New Roman"/>
                <w:color w:val="000000"/>
                <w:sz w:val="20"/>
                <w:szCs w:val="20"/>
              </w:rPr>
              <w:t>90,3</w:t>
            </w:r>
          </w:p>
        </w:tc>
        <w:tc>
          <w:tcPr>
            <w:tcW w:w="1358" w:type="dxa"/>
            <w:tcBorders>
              <w:top w:val="single" w:sz="4" w:space="0" w:color="auto"/>
              <w:left w:val="single" w:sz="4" w:space="0" w:color="auto"/>
              <w:bottom w:val="single" w:sz="4" w:space="0" w:color="auto"/>
              <w:right w:val="single" w:sz="4" w:space="0" w:color="auto"/>
            </w:tcBorders>
            <w:vAlign w:val="center"/>
          </w:tcPr>
          <w:p w:rsidR="009D7B03" w:rsidRPr="009D7B03" w:rsidRDefault="009D7B03" w:rsidP="009C4A3A">
            <w:pPr>
              <w:jc w:val="right"/>
              <w:rPr>
                <w:rFonts w:ascii="Times New Roman" w:eastAsia="Calibri" w:hAnsi="Times New Roman" w:cs="Times New Roman"/>
                <w:color w:val="000000"/>
                <w:sz w:val="20"/>
                <w:szCs w:val="20"/>
              </w:rPr>
            </w:pPr>
            <w:r w:rsidRPr="009D7B03">
              <w:rPr>
                <w:rFonts w:ascii="Times New Roman" w:eastAsia="Calibri" w:hAnsi="Times New Roman" w:cs="Times New Roman"/>
                <w:color w:val="000000"/>
                <w:sz w:val="20"/>
                <w:szCs w:val="20"/>
              </w:rPr>
              <w:t>258,8</w:t>
            </w:r>
          </w:p>
        </w:tc>
        <w:tc>
          <w:tcPr>
            <w:tcW w:w="1170" w:type="dxa"/>
            <w:gridSpan w:val="4"/>
            <w:tcBorders>
              <w:top w:val="single" w:sz="4" w:space="0" w:color="auto"/>
              <w:left w:val="single" w:sz="4" w:space="0" w:color="auto"/>
              <w:bottom w:val="single" w:sz="4" w:space="0" w:color="auto"/>
              <w:right w:val="single" w:sz="4" w:space="0" w:color="auto"/>
            </w:tcBorders>
            <w:vAlign w:val="center"/>
          </w:tcPr>
          <w:p w:rsidR="009D7B03" w:rsidRPr="009D7B03" w:rsidRDefault="009D7B03" w:rsidP="009C4A3A">
            <w:pPr>
              <w:jc w:val="right"/>
              <w:rPr>
                <w:rFonts w:ascii="Times New Roman" w:eastAsia="Calibri" w:hAnsi="Times New Roman" w:cs="Times New Roman"/>
                <w:color w:val="000000"/>
                <w:sz w:val="20"/>
                <w:szCs w:val="20"/>
              </w:rPr>
            </w:pPr>
            <w:r w:rsidRPr="009D7B03">
              <w:rPr>
                <w:rFonts w:ascii="Times New Roman" w:eastAsia="Calibri" w:hAnsi="Times New Roman" w:cs="Times New Roman"/>
                <w:color w:val="000000"/>
                <w:sz w:val="20"/>
                <w:szCs w:val="20"/>
              </w:rPr>
              <w:t>3475,8</w:t>
            </w:r>
          </w:p>
        </w:tc>
      </w:tr>
      <w:tr w:rsidR="009D7B03" w:rsidRPr="0089611B" w:rsidTr="009D7B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1"/>
          <w:wBefore w:w="123" w:type="dxa"/>
          <w:wAfter w:w="1341" w:type="dxa"/>
          <w:trHeight w:val="521"/>
        </w:trPr>
        <w:tc>
          <w:tcPr>
            <w:tcW w:w="595"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lang w:eastAsia="ru-RU"/>
              </w:rPr>
            </w:pPr>
          </w:p>
        </w:tc>
        <w:tc>
          <w:tcPr>
            <w:tcW w:w="1111" w:type="dxa"/>
            <w:gridSpan w:val="3"/>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center"/>
              <w:rPr>
                <w:rFonts w:ascii="Times New Roman" w:eastAsia="Calibri" w:hAnsi="Times New Roman" w:cs="Times New Roman"/>
                <w:color w:val="000000"/>
                <w:lang w:eastAsia="ru-RU"/>
              </w:rPr>
            </w:pPr>
          </w:p>
        </w:tc>
        <w:tc>
          <w:tcPr>
            <w:tcW w:w="3382" w:type="dxa"/>
            <w:gridSpan w:val="2"/>
            <w:tcBorders>
              <w:top w:val="single" w:sz="4" w:space="0" w:color="auto"/>
              <w:left w:val="single" w:sz="4" w:space="0" w:color="auto"/>
              <w:bottom w:val="single" w:sz="4" w:space="0" w:color="auto"/>
              <w:right w:val="single" w:sz="4" w:space="0" w:color="auto"/>
            </w:tcBorders>
          </w:tcPr>
          <w:p w:rsidR="009D7B03" w:rsidRPr="009D7B03" w:rsidRDefault="009D7B03" w:rsidP="009C4A3A">
            <w:pPr>
              <w:autoSpaceDE w:val="0"/>
              <w:autoSpaceDN w:val="0"/>
              <w:adjustRightInd w:val="0"/>
              <w:jc w:val="right"/>
              <w:rPr>
                <w:rFonts w:ascii="Times New Roman" w:eastAsia="Calibri" w:hAnsi="Times New Roman" w:cs="Times New Roman"/>
                <w:b/>
                <w:bCs/>
                <w:color w:val="000000"/>
                <w:lang w:eastAsia="ru-RU"/>
              </w:rPr>
            </w:pPr>
            <w:r w:rsidRPr="009D7B03">
              <w:rPr>
                <w:rFonts w:ascii="Times New Roman" w:eastAsia="Calibri" w:hAnsi="Times New Roman" w:cs="Times New Roman"/>
                <w:b/>
                <w:bCs/>
                <w:color w:val="000000"/>
                <w:lang w:eastAsia="ru-RU"/>
              </w:rPr>
              <w:t>Итого:</w:t>
            </w:r>
          </w:p>
        </w:tc>
        <w:tc>
          <w:tcPr>
            <w:tcW w:w="1259" w:type="dxa"/>
            <w:gridSpan w:val="2"/>
            <w:tcBorders>
              <w:top w:val="single" w:sz="4" w:space="0" w:color="auto"/>
              <w:left w:val="single" w:sz="4" w:space="0" w:color="auto"/>
              <w:bottom w:val="single" w:sz="4" w:space="0" w:color="auto"/>
              <w:right w:val="single" w:sz="4" w:space="0" w:color="auto"/>
            </w:tcBorders>
            <w:vAlign w:val="center"/>
          </w:tcPr>
          <w:p w:rsidR="009D7B03" w:rsidRPr="009D7B03" w:rsidRDefault="009D7B03" w:rsidP="009C4A3A">
            <w:pPr>
              <w:jc w:val="right"/>
              <w:rPr>
                <w:rFonts w:ascii="Times New Roman" w:eastAsia="Calibri" w:hAnsi="Times New Roman" w:cs="Times New Roman"/>
                <w:b/>
                <w:bCs/>
                <w:color w:val="000000"/>
              </w:rPr>
            </w:pPr>
            <w:r w:rsidRPr="009D7B03">
              <w:rPr>
                <w:rFonts w:ascii="Times New Roman" w:eastAsia="Calibri" w:hAnsi="Times New Roman" w:cs="Times New Roman"/>
                <w:b/>
                <w:bCs/>
                <w:color w:val="000000"/>
              </w:rPr>
              <w:t>225787,5</w:t>
            </w:r>
          </w:p>
        </w:tc>
        <w:tc>
          <w:tcPr>
            <w:tcW w:w="1316" w:type="dxa"/>
            <w:tcBorders>
              <w:top w:val="single" w:sz="4" w:space="0" w:color="auto"/>
              <w:left w:val="single" w:sz="4" w:space="0" w:color="auto"/>
              <w:bottom w:val="single" w:sz="4" w:space="0" w:color="auto"/>
              <w:right w:val="single" w:sz="4" w:space="0" w:color="auto"/>
            </w:tcBorders>
            <w:vAlign w:val="center"/>
          </w:tcPr>
          <w:p w:rsidR="009D7B03" w:rsidRPr="009D7B03" w:rsidRDefault="009D7B03" w:rsidP="009C4A3A">
            <w:pPr>
              <w:jc w:val="right"/>
              <w:rPr>
                <w:rFonts w:ascii="Times New Roman" w:eastAsia="Calibri" w:hAnsi="Times New Roman" w:cs="Times New Roman"/>
                <w:b/>
                <w:bCs/>
                <w:color w:val="000000"/>
              </w:rPr>
            </w:pPr>
            <w:r w:rsidRPr="009D7B03">
              <w:rPr>
                <w:rFonts w:ascii="Times New Roman" w:eastAsia="Calibri" w:hAnsi="Times New Roman" w:cs="Times New Roman"/>
                <w:b/>
                <w:bCs/>
                <w:color w:val="000000"/>
              </w:rPr>
              <w:t>14429,2</w:t>
            </w:r>
          </w:p>
        </w:tc>
        <w:tc>
          <w:tcPr>
            <w:tcW w:w="1358" w:type="dxa"/>
            <w:tcBorders>
              <w:top w:val="single" w:sz="4" w:space="0" w:color="auto"/>
              <w:left w:val="single" w:sz="4" w:space="0" w:color="auto"/>
              <w:bottom w:val="single" w:sz="4" w:space="0" w:color="auto"/>
              <w:right w:val="single" w:sz="4" w:space="0" w:color="auto"/>
            </w:tcBorders>
            <w:vAlign w:val="center"/>
          </w:tcPr>
          <w:p w:rsidR="009D7B03" w:rsidRPr="009D7B03" w:rsidRDefault="009D7B03" w:rsidP="009C4A3A">
            <w:pPr>
              <w:jc w:val="right"/>
              <w:rPr>
                <w:rFonts w:ascii="Times New Roman" w:eastAsia="Calibri" w:hAnsi="Times New Roman" w:cs="Times New Roman"/>
                <w:b/>
                <w:bCs/>
                <w:color w:val="000000"/>
              </w:rPr>
            </w:pPr>
            <w:r w:rsidRPr="009D7B03">
              <w:rPr>
                <w:rFonts w:ascii="Times New Roman" w:eastAsia="Calibri" w:hAnsi="Times New Roman" w:cs="Times New Roman"/>
                <w:b/>
                <w:bCs/>
                <w:color w:val="000000"/>
              </w:rPr>
              <w:t>23922,2</w:t>
            </w:r>
          </w:p>
        </w:tc>
        <w:tc>
          <w:tcPr>
            <w:tcW w:w="1170" w:type="dxa"/>
            <w:gridSpan w:val="4"/>
            <w:tcBorders>
              <w:top w:val="single" w:sz="4" w:space="0" w:color="auto"/>
              <w:left w:val="single" w:sz="4" w:space="0" w:color="auto"/>
              <w:bottom w:val="single" w:sz="4" w:space="0" w:color="auto"/>
              <w:right w:val="single" w:sz="4" w:space="0" w:color="auto"/>
            </w:tcBorders>
            <w:vAlign w:val="center"/>
          </w:tcPr>
          <w:p w:rsidR="009D7B03" w:rsidRPr="009D7B03" w:rsidRDefault="009D7B03" w:rsidP="009C4A3A">
            <w:pPr>
              <w:jc w:val="right"/>
              <w:rPr>
                <w:rFonts w:ascii="Times New Roman" w:eastAsia="Calibri" w:hAnsi="Times New Roman" w:cs="Times New Roman"/>
                <w:b/>
                <w:bCs/>
                <w:color w:val="000000"/>
              </w:rPr>
            </w:pPr>
            <w:r w:rsidRPr="009D7B03">
              <w:rPr>
                <w:rFonts w:ascii="Times New Roman" w:eastAsia="Calibri" w:hAnsi="Times New Roman" w:cs="Times New Roman"/>
                <w:b/>
                <w:bCs/>
                <w:color w:val="000000"/>
              </w:rPr>
              <w:t>187436,1</w:t>
            </w:r>
          </w:p>
        </w:tc>
      </w:tr>
    </w:tbl>
    <w:p w:rsidR="009D7B03" w:rsidRDefault="009D7B03" w:rsidP="00494E53">
      <w:pPr>
        <w:spacing w:after="0"/>
        <w:rPr>
          <w:rFonts w:ascii="Times New Roman" w:eastAsia="Times New Roman" w:hAnsi="Times New Roman" w:cs="Times New Roman"/>
          <w:sz w:val="24"/>
          <w:szCs w:val="24"/>
          <w:lang w:eastAsia="ru-RU"/>
        </w:rPr>
      </w:pPr>
    </w:p>
    <w:p w:rsidR="009D7B03" w:rsidRDefault="009D7B03" w:rsidP="00494E53">
      <w:pPr>
        <w:spacing w:after="0"/>
        <w:rPr>
          <w:rFonts w:ascii="Times New Roman" w:eastAsia="Times New Roman" w:hAnsi="Times New Roman" w:cs="Times New Roman"/>
          <w:sz w:val="24"/>
          <w:szCs w:val="24"/>
          <w:lang w:eastAsia="ru-RU"/>
        </w:rPr>
      </w:pPr>
    </w:p>
    <w:p w:rsidR="009D7B03" w:rsidRDefault="009D7B03" w:rsidP="00494E53">
      <w:pPr>
        <w:spacing w:after="0"/>
        <w:rPr>
          <w:rFonts w:ascii="Times New Roman" w:eastAsia="Times New Roman" w:hAnsi="Times New Roman" w:cs="Times New Roman"/>
          <w:sz w:val="24"/>
          <w:szCs w:val="24"/>
          <w:lang w:eastAsia="ru-RU"/>
        </w:rPr>
      </w:pPr>
    </w:p>
    <w:p w:rsidR="009D7B03" w:rsidRDefault="009D7B03" w:rsidP="00494E53">
      <w:pPr>
        <w:spacing w:after="0"/>
        <w:rPr>
          <w:rFonts w:ascii="Times New Roman" w:eastAsia="Times New Roman" w:hAnsi="Times New Roman" w:cs="Times New Roman"/>
          <w:sz w:val="24"/>
          <w:szCs w:val="24"/>
          <w:lang w:eastAsia="ru-RU"/>
        </w:rPr>
      </w:pPr>
    </w:p>
    <w:p w:rsidR="00494E53" w:rsidRPr="00F01728" w:rsidRDefault="00F01728" w:rsidP="00494E53">
      <w:pPr>
        <w:spacing w:after="0"/>
        <w:rPr>
          <w:rFonts w:ascii="Times New Roman" w:eastAsia="Times New Roman" w:hAnsi="Times New Roman" w:cs="Times New Roman"/>
          <w:sz w:val="24"/>
          <w:szCs w:val="24"/>
          <w:lang w:eastAsia="ru-RU"/>
        </w:rPr>
      </w:pPr>
      <w:r w:rsidRPr="00F01728">
        <w:rPr>
          <w:rFonts w:ascii="Times New Roman" w:eastAsia="Times New Roman" w:hAnsi="Times New Roman" w:cs="Times New Roman"/>
          <w:sz w:val="24"/>
          <w:szCs w:val="24"/>
          <w:lang w:eastAsia="ru-RU"/>
        </w:rPr>
        <w:t>ЗАКАЗЧИК:</w:t>
      </w:r>
      <w:r w:rsidR="00494E53" w:rsidRPr="00494E53">
        <w:rPr>
          <w:rFonts w:ascii="Times New Roman" w:eastAsia="Times New Roman" w:hAnsi="Times New Roman" w:cs="Times New Roman"/>
          <w:sz w:val="24"/>
          <w:szCs w:val="24"/>
          <w:lang w:eastAsia="ru-RU"/>
        </w:rPr>
        <w:t xml:space="preserve"> </w:t>
      </w:r>
      <w:r w:rsidR="00494E53">
        <w:rPr>
          <w:rFonts w:ascii="Times New Roman" w:eastAsia="Times New Roman" w:hAnsi="Times New Roman" w:cs="Times New Roman"/>
          <w:sz w:val="24"/>
          <w:szCs w:val="24"/>
          <w:lang w:eastAsia="ru-RU"/>
        </w:rPr>
        <w:t xml:space="preserve">                                                                                        </w:t>
      </w:r>
      <w:r w:rsidR="00494E53" w:rsidRPr="00F01728">
        <w:rPr>
          <w:rFonts w:ascii="Times New Roman" w:eastAsia="Times New Roman" w:hAnsi="Times New Roman" w:cs="Times New Roman"/>
          <w:sz w:val="24"/>
          <w:szCs w:val="24"/>
          <w:lang w:eastAsia="ru-RU"/>
        </w:rPr>
        <w:t>ПОДРЯДЧИК:</w:t>
      </w:r>
    </w:p>
    <w:p w:rsidR="00494E53" w:rsidRPr="00F01728" w:rsidRDefault="003E1BAC" w:rsidP="00494E53">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Глава М</w:t>
      </w:r>
      <w:r w:rsidR="00F01728" w:rsidRPr="00F01728">
        <w:rPr>
          <w:rFonts w:ascii="Times New Roman" w:eastAsia="Times New Roman" w:hAnsi="Times New Roman" w:cs="Times New Roman"/>
          <w:sz w:val="24"/>
          <w:szCs w:val="24"/>
          <w:lang w:eastAsia="ru-RU"/>
        </w:rPr>
        <w:t>естной администрации</w:t>
      </w:r>
      <w:r w:rsidR="00E6584A">
        <w:rPr>
          <w:rFonts w:ascii="Times New Roman" w:eastAsia="Times New Roman" w:hAnsi="Times New Roman" w:cs="Times New Roman"/>
          <w:sz w:val="24"/>
          <w:szCs w:val="24"/>
          <w:lang w:eastAsia="ru-RU"/>
        </w:rPr>
        <w:t xml:space="preserve"> МО УРИЦК</w:t>
      </w:r>
      <w:r w:rsidR="00494E53">
        <w:rPr>
          <w:rFonts w:ascii="Times New Roman" w:eastAsia="Times New Roman" w:hAnsi="Times New Roman" w:cs="Times New Roman"/>
          <w:sz w:val="24"/>
          <w:szCs w:val="24"/>
          <w:lang w:eastAsia="ru-RU"/>
        </w:rPr>
        <w:t xml:space="preserve">                                 </w:t>
      </w:r>
    </w:p>
    <w:p w:rsidR="00F01728" w:rsidRPr="00F01728" w:rsidRDefault="00F01728" w:rsidP="00F01728">
      <w:pPr>
        <w:spacing w:after="0"/>
        <w:rPr>
          <w:rFonts w:ascii="Times New Roman" w:eastAsia="Times New Roman" w:hAnsi="Times New Roman" w:cs="Times New Roman"/>
          <w:sz w:val="24"/>
          <w:szCs w:val="24"/>
          <w:lang w:eastAsia="ru-RU"/>
        </w:rPr>
      </w:pPr>
    </w:p>
    <w:p w:rsidR="00494E53" w:rsidRPr="00F01728" w:rsidRDefault="00F01728" w:rsidP="00494E53">
      <w:pPr>
        <w:spacing w:after="0"/>
        <w:rPr>
          <w:rFonts w:ascii="Times New Roman" w:eastAsia="Times New Roman" w:hAnsi="Times New Roman" w:cs="Times New Roman"/>
          <w:sz w:val="24"/>
          <w:szCs w:val="24"/>
          <w:lang w:eastAsia="ru-RU"/>
        </w:rPr>
      </w:pPr>
      <w:r w:rsidRPr="00F01728">
        <w:rPr>
          <w:rFonts w:ascii="Times New Roman" w:eastAsia="Times New Roman" w:hAnsi="Times New Roman" w:cs="Times New Roman"/>
          <w:sz w:val="24"/>
          <w:szCs w:val="24"/>
          <w:lang w:eastAsia="ru-RU"/>
        </w:rPr>
        <w:t xml:space="preserve">________________/ </w:t>
      </w:r>
      <w:proofErr w:type="spellStart"/>
      <w:r w:rsidR="00F3243A">
        <w:rPr>
          <w:rFonts w:ascii="Times New Roman" w:eastAsia="Times New Roman" w:hAnsi="Times New Roman" w:cs="Times New Roman"/>
          <w:sz w:val="24"/>
          <w:szCs w:val="24"/>
          <w:lang w:eastAsia="ru-RU"/>
        </w:rPr>
        <w:t>Ромашкина</w:t>
      </w:r>
      <w:proofErr w:type="spellEnd"/>
      <w:r w:rsidR="00F3243A">
        <w:rPr>
          <w:rFonts w:ascii="Times New Roman" w:eastAsia="Times New Roman" w:hAnsi="Times New Roman" w:cs="Times New Roman"/>
          <w:sz w:val="24"/>
          <w:szCs w:val="24"/>
          <w:lang w:eastAsia="ru-RU"/>
        </w:rPr>
        <w:t xml:space="preserve"> А</w:t>
      </w:r>
      <w:r w:rsidRPr="00F01728">
        <w:rPr>
          <w:rFonts w:ascii="Times New Roman" w:eastAsia="Times New Roman" w:hAnsi="Times New Roman" w:cs="Times New Roman"/>
          <w:sz w:val="24"/>
          <w:szCs w:val="24"/>
          <w:lang w:eastAsia="ru-RU"/>
        </w:rPr>
        <w:t xml:space="preserve">.В. / </w:t>
      </w:r>
      <w:r w:rsidR="00494E53">
        <w:rPr>
          <w:rFonts w:ascii="Times New Roman" w:eastAsia="Times New Roman" w:hAnsi="Times New Roman" w:cs="Times New Roman"/>
          <w:sz w:val="24"/>
          <w:szCs w:val="24"/>
          <w:lang w:eastAsia="ru-RU"/>
        </w:rPr>
        <w:t xml:space="preserve">                                           </w:t>
      </w:r>
      <w:r w:rsidR="00494E53" w:rsidRPr="00F01728">
        <w:rPr>
          <w:rFonts w:ascii="Times New Roman" w:eastAsia="Times New Roman" w:hAnsi="Times New Roman" w:cs="Times New Roman"/>
          <w:sz w:val="24"/>
          <w:szCs w:val="24"/>
          <w:lang w:eastAsia="ru-RU"/>
        </w:rPr>
        <w:t>_____________ /</w:t>
      </w:r>
      <w:r w:rsidR="0099129A">
        <w:rPr>
          <w:rFonts w:ascii="Times New Roman" w:eastAsia="Times New Roman" w:hAnsi="Times New Roman" w:cs="Times New Roman"/>
          <w:sz w:val="24"/>
          <w:szCs w:val="24"/>
          <w:lang w:eastAsia="ru-RU"/>
        </w:rPr>
        <w:t>_______</w:t>
      </w:r>
      <w:r w:rsidR="00494E53" w:rsidRPr="00F01728">
        <w:rPr>
          <w:rFonts w:ascii="Times New Roman" w:eastAsia="Times New Roman" w:hAnsi="Times New Roman" w:cs="Times New Roman"/>
          <w:sz w:val="24"/>
          <w:szCs w:val="24"/>
          <w:lang w:eastAsia="ru-RU"/>
        </w:rPr>
        <w:t xml:space="preserve">./                                                        </w:t>
      </w:r>
    </w:p>
    <w:p w:rsidR="00F01728" w:rsidRPr="00F01728" w:rsidRDefault="00F01728" w:rsidP="00F01728">
      <w:pPr>
        <w:spacing w:after="0"/>
        <w:rPr>
          <w:rFonts w:ascii="Times New Roman" w:eastAsia="Times New Roman" w:hAnsi="Times New Roman" w:cs="Times New Roman"/>
          <w:sz w:val="24"/>
          <w:szCs w:val="24"/>
          <w:lang w:eastAsia="ru-RU"/>
        </w:rPr>
      </w:pPr>
    </w:p>
    <w:p w:rsidR="00F01728" w:rsidRPr="00F01728" w:rsidRDefault="00F01728" w:rsidP="00F01728">
      <w:pPr>
        <w:spacing w:after="0"/>
        <w:rPr>
          <w:rFonts w:ascii="Times New Roman" w:eastAsia="Times New Roman" w:hAnsi="Times New Roman" w:cs="Times New Roman"/>
          <w:sz w:val="24"/>
          <w:szCs w:val="24"/>
          <w:lang w:eastAsia="ru-RU"/>
        </w:rPr>
      </w:pPr>
    </w:p>
    <w:sectPr w:rsidR="00F01728" w:rsidRPr="00F01728" w:rsidSect="005F09B1">
      <w:headerReference w:type="even" r:id="rId10"/>
      <w:footerReference w:type="even" r:id="rId11"/>
      <w:footerReference w:type="default" r:id="rId12"/>
      <w:pgSz w:w="11905" w:h="16837"/>
      <w:pgMar w:top="425" w:right="833" w:bottom="709" w:left="851"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7895" w:rsidRDefault="00787895" w:rsidP="00B57EFE">
      <w:pPr>
        <w:spacing w:after="0" w:line="240" w:lineRule="auto"/>
      </w:pPr>
      <w:r>
        <w:separator/>
      </w:r>
    </w:p>
  </w:endnote>
  <w:endnote w:type="continuationSeparator" w:id="0">
    <w:p w:rsidR="00787895" w:rsidRDefault="00787895" w:rsidP="00B57E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895" w:rsidRDefault="00787895">
    <w:pPr>
      <w:pStyle w:val="ac"/>
      <w:jc w:val="right"/>
    </w:pPr>
  </w:p>
  <w:p w:rsidR="00787895" w:rsidRDefault="00787895" w:rsidP="00B13940">
    <w:pPr>
      <w:pStyle w:val="ac"/>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895" w:rsidRDefault="00787895">
    <w:pPr>
      <w:pStyle w:val="a4"/>
      <w:framePr w:w="12424" w:h="149" w:wrap="none" w:vAnchor="text" w:hAnchor="page" w:x="1" w:y="-791"/>
      <w:shd w:val="clear" w:color="auto" w:fill="auto"/>
      <w:ind w:left="58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2509461"/>
      <w:docPartObj>
        <w:docPartGallery w:val="Page Numbers (Bottom of Page)"/>
        <w:docPartUnique/>
      </w:docPartObj>
    </w:sdtPr>
    <w:sdtEndPr/>
    <w:sdtContent>
      <w:p w:rsidR="00787895" w:rsidRDefault="00787895" w:rsidP="00E6584A">
        <w:pPr>
          <w:pStyle w:val="ac"/>
          <w:framePr w:w="12424" w:h="149" w:wrap="none" w:vAnchor="text" w:hAnchor="page" w:x="1" w:y="-791"/>
          <w:jc w:val="right"/>
        </w:pPr>
        <w:r>
          <w:fldChar w:fldCharType="begin"/>
        </w:r>
        <w:r>
          <w:instrText>PAGE   \* MERGEFORMAT</w:instrText>
        </w:r>
        <w:r>
          <w:fldChar w:fldCharType="separate"/>
        </w:r>
        <w:r w:rsidR="00D8127B">
          <w:rPr>
            <w:noProof/>
          </w:rPr>
          <w:t>22</w:t>
        </w:r>
        <w:r>
          <w:fldChar w:fldCharType="end"/>
        </w:r>
      </w:p>
    </w:sdtContent>
  </w:sdt>
  <w:p w:rsidR="00787895" w:rsidRDefault="00787895">
    <w:pPr>
      <w:pStyle w:val="a4"/>
      <w:framePr w:w="12424" w:h="149" w:wrap="none" w:vAnchor="text" w:hAnchor="page" w:x="1" w:y="-791"/>
      <w:shd w:val="clear" w:color="auto" w:fill="auto"/>
      <w:ind w:left="587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7895" w:rsidRDefault="00787895" w:rsidP="00B57EFE">
      <w:pPr>
        <w:spacing w:after="0" w:line="240" w:lineRule="auto"/>
      </w:pPr>
      <w:r>
        <w:separator/>
      </w:r>
    </w:p>
  </w:footnote>
  <w:footnote w:type="continuationSeparator" w:id="0">
    <w:p w:rsidR="00787895" w:rsidRDefault="00787895" w:rsidP="00B57EF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895" w:rsidRDefault="00787895" w:rsidP="00973C74">
    <w:pPr>
      <w:pStyle w:val="a6"/>
      <w:framePr w:wrap="around" w:vAnchor="text" w:hAnchor="margin" w:xAlign="center" w:y="1"/>
      <w:rPr>
        <w:rStyle w:val="a8"/>
      </w:rPr>
    </w:pPr>
  </w:p>
  <w:p w:rsidR="00787895" w:rsidRDefault="00787895">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3"/>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5"/>
    <w:multiLevelType w:val="multilevel"/>
    <w:tmpl w:val="00000005"/>
    <w:name w:val="WW8Num5"/>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171128CA"/>
    <w:multiLevelType w:val="hybridMultilevel"/>
    <w:tmpl w:val="7340EB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9000141"/>
    <w:multiLevelType w:val="multilevel"/>
    <w:tmpl w:val="B5947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E741CF4"/>
    <w:multiLevelType w:val="hybridMultilevel"/>
    <w:tmpl w:val="7AFE07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B5C4DDA"/>
    <w:multiLevelType w:val="multilevel"/>
    <w:tmpl w:val="C2223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D6F68C5"/>
    <w:multiLevelType w:val="hybridMultilevel"/>
    <w:tmpl w:val="0B88AA82"/>
    <w:lvl w:ilvl="0" w:tplc="792CE96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620357BE"/>
    <w:multiLevelType w:val="hybridMultilevel"/>
    <w:tmpl w:val="F372F3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9917D12"/>
    <w:multiLevelType w:val="multilevel"/>
    <w:tmpl w:val="CDAE0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8"/>
  </w:num>
  <w:num w:numId="3">
    <w:abstractNumId w:val="3"/>
  </w:num>
  <w:num w:numId="4">
    <w:abstractNumId w:val="5"/>
  </w:num>
  <w:num w:numId="5">
    <w:abstractNumId w:val="0"/>
  </w:num>
  <w:num w:numId="6">
    <w:abstractNumId w:val="1"/>
  </w:num>
  <w:num w:numId="7">
    <w:abstractNumId w:val="2"/>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7EFE"/>
    <w:rsid w:val="00001BCB"/>
    <w:rsid w:val="000031D2"/>
    <w:rsid w:val="00003AE5"/>
    <w:rsid w:val="000043A3"/>
    <w:rsid w:val="000045F4"/>
    <w:rsid w:val="00004995"/>
    <w:rsid w:val="00010416"/>
    <w:rsid w:val="00011836"/>
    <w:rsid w:val="00011B1B"/>
    <w:rsid w:val="00011D6E"/>
    <w:rsid w:val="00012E6B"/>
    <w:rsid w:val="00014F61"/>
    <w:rsid w:val="00015972"/>
    <w:rsid w:val="00020819"/>
    <w:rsid w:val="00020DEE"/>
    <w:rsid w:val="00021ED4"/>
    <w:rsid w:val="0002283F"/>
    <w:rsid w:val="00024144"/>
    <w:rsid w:val="00024E4C"/>
    <w:rsid w:val="00025297"/>
    <w:rsid w:val="00025310"/>
    <w:rsid w:val="00025437"/>
    <w:rsid w:val="00025D96"/>
    <w:rsid w:val="0002606C"/>
    <w:rsid w:val="00032937"/>
    <w:rsid w:val="00032D38"/>
    <w:rsid w:val="00035569"/>
    <w:rsid w:val="00037291"/>
    <w:rsid w:val="00040855"/>
    <w:rsid w:val="0004298D"/>
    <w:rsid w:val="00043E82"/>
    <w:rsid w:val="00044EC0"/>
    <w:rsid w:val="00044F6C"/>
    <w:rsid w:val="00045F8D"/>
    <w:rsid w:val="00047CF1"/>
    <w:rsid w:val="0005013A"/>
    <w:rsid w:val="00051DBB"/>
    <w:rsid w:val="000522A3"/>
    <w:rsid w:val="00054577"/>
    <w:rsid w:val="00055940"/>
    <w:rsid w:val="0006063B"/>
    <w:rsid w:val="00060B90"/>
    <w:rsid w:val="00060FF6"/>
    <w:rsid w:val="00062BBF"/>
    <w:rsid w:val="00064344"/>
    <w:rsid w:val="000647A1"/>
    <w:rsid w:val="00065E0A"/>
    <w:rsid w:val="00070583"/>
    <w:rsid w:val="000712B9"/>
    <w:rsid w:val="00071675"/>
    <w:rsid w:val="000742B7"/>
    <w:rsid w:val="000749D7"/>
    <w:rsid w:val="000772CA"/>
    <w:rsid w:val="00077D3F"/>
    <w:rsid w:val="00081C7F"/>
    <w:rsid w:val="0008204F"/>
    <w:rsid w:val="00086930"/>
    <w:rsid w:val="00087144"/>
    <w:rsid w:val="000A0FAC"/>
    <w:rsid w:val="000A12E6"/>
    <w:rsid w:val="000A2B7E"/>
    <w:rsid w:val="000A2D7A"/>
    <w:rsid w:val="000A4285"/>
    <w:rsid w:val="000B332C"/>
    <w:rsid w:val="000B4F92"/>
    <w:rsid w:val="000B5712"/>
    <w:rsid w:val="000C098C"/>
    <w:rsid w:val="000C0DAA"/>
    <w:rsid w:val="000C1615"/>
    <w:rsid w:val="000C278A"/>
    <w:rsid w:val="000C2CB2"/>
    <w:rsid w:val="000C3DAB"/>
    <w:rsid w:val="000C4E72"/>
    <w:rsid w:val="000C533A"/>
    <w:rsid w:val="000C54A0"/>
    <w:rsid w:val="000C577E"/>
    <w:rsid w:val="000C6D25"/>
    <w:rsid w:val="000D0322"/>
    <w:rsid w:val="000D0BA0"/>
    <w:rsid w:val="000D0BDF"/>
    <w:rsid w:val="000D12EC"/>
    <w:rsid w:val="000D2180"/>
    <w:rsid w:val="000D38CB"/>
    <w:rsid w:val="000D6389"/>
    <w:rsid w:val="000E077A"/>
    <w:rsid w:val="000E1B33"/>
    <w:rsid w:val="000E2A2F"/>
    <w:rsid w:val="000E7270"/>
    <w:rsid w:val="000E7BA3"/>
    <w:rsid w:val="000F172B"/>
    <w:rsid w:val="000F1DF8"/>
    <w:rsid w:val="000F59B2"/>
    <w:rsid w:val="000F6CC6"/>
    <w:rsid w:val="00100462"/>
    <w:rsid w:val="001010CE"/>
    <w:rsid w:val="0010149C"/>
    <w:rsid w:val="001028A3"/>
    <w:rsid w:val="00103D5F"/>
    <w:rsid w:val="00106CC1"/>
    <w:rsid w:val="00106E88"/>
    <w:rsid w:val="001135FF"/>
    <w:rsid w:val="00115F6D"/>
    <w:rsid w:val="00115FDB"/>
    <w:rsid w:val="00122C07"/>
    <w:rsid w:val="00123B75"/>
    <w:rsid w:val="00124709"/>
    <w:rsid w:val="00130F65"/>
    <w:rsid w:val="00131DB5"/>
    <w:rsid w:val="00132FC7"/>
    <w:rsid w:val="00133AB8"/>
    <w:rsid w:val="00134AEE"/>
    <w:rsid w:val="001356F7"/>
    <w:rsid w:val="001363E5"/>
    <w:rsid w:val="0014074C"/>
    <w:rsid w:val="00144746"/>
    <w:rsid w:val="00145729"/>
    <w:rsid w:val="00146A1D"/>
    <w:rsid w:val="00146D26"/>
    <w:rsid w:val="00152C51"/>
    <w:rsid w:val="001537EF"/>
    <w:rsid w:val="00154D86"/>
    <w:rsid w:val="00154F3B"/>
    <w:rsid w:val="00155C11"/>
    <w:rsid w:val="00156D6F"/>
    <w:rsid w:val="00160849"/>
    <w:rsid w:val="00164390"/>
    <w:rsid w:val="00164EF9"/>
    <w:rsid w:val="001669B3"/>
    <w:rsid w:val="001669CF"/>
    <w:rsid w:val="00170775"/>
    <w:rsid w:val="00173A06"/>
    <w:rsid w:val="001741B4"/>
    <w:rsid w:val="00174C3C"/>
    <w:rsid w:val="00176A34"/>
    <w:rsid w:val="00176E36"/>
    <w:rsid w:val="001776F8"/>
    <w:rsid w:val="00180E4B"/>
    <w:rsid w:val="00181E54"/>
    <w:rsid w:val="0018465D"/>
    <w:rsid w:val="001871A7"/>
    <w:rsid w:val="00187223"/>
    <w:rsid w:val="00190331"/>
    <w:rsid w:val="0019502F"/>
    <w:rsid w:val="001957D3"/>
    <w:rsid w:val="001967EA"/>
    <w:rsid w:val="001A03A5"/>
    <w:rsid w:val="001A03E4"/>
    <w:rsid w:val="001A3F83"/>
    <w:rsid w:val="001A4C8E"/>
    <w:rsid w:val="001A6B18"/>
    <w:rsid w:val="001A6B6F"/>
    <w:rsid w:val="001A6EE1"/>
    <w:rsid w:val="001A7043"/>
    <w:rsid w:val="001B2CAF"/>
    <w:rsid w:val="001B3DF6"/>
    <w:rsid w:val="001B5AA6"/>
    <w:rsid w:val="001B5E6E"/>
    <w:rsid w:val="001B7D0E"/>
    <w:rsid w:val="001C1045"/>
    <w:rsid w:val="001C33C1"/>
    <w:rsid w:val="001C45FC"/>
    <w:rsid w:val="001C45FE"/>
    <w:rsid w:val="001C66E2"/>
    <w:rsid w:val="001C7B94"/>
    <w:rsid w:val="001D2C61"/>
    <w:rsid w:val="001D357A"/>
    <w:rsid w:val="001D4D12"/>
    <w:rsid w:val="001E1455"/>
    <w:rsid w:val="001E35A4"/>
    <w:rsid w:val="001E50B1"/>
    <w:rsid w:val="001E562B"/>
    <w:rsid w:val="001E7195"/>
    <w:rsid w:val="001E75EE"/>
    <w:rsid w:val="001E7A33"/>
    <w:rsid w:val="001E7F0C"/>
    <w:rsid w:val="001F006D"/>
    <w:rsid w:val="001F2F80"/>
    <w:rsid w:val="001F4DEA"/>
    <w:rsid w:val="002007BA"/>
    <w:rsid w:val="00201A92"/>
    <w:rsid w:val="00205671"/>
    <w:rsid w:val="002070C0"/>
    <w:rsid w:val="00210726"/>
    <w:rsid w:val="002113A6"/>
    <w:rsid w:val="00211781"/>
    <w:rsid w:val="0021228A"/>
    <w:rsid w:val="002133FE"/>
    <w:rsid w:val="0021403F"/>
    <w:rsid w:val="0021608F"/>
    <w:rsid w:val="0022092A"/>
    <w:rsid w:val="00221D6F"/>
    <w:rsid w:val="00224C16"/>
    <w:rsid w:val="0022574D"/>
    <w:rsid w:val="00225C85"/>
    <w:rsid w:val="00226255"/>
    <w:rsid w:val="00227919"/>
    <w:rsid w:val="002308B9"/>
    <w:rsid w:val="00233B7C"/>
    <w:rsid w:val="00233D5F"/>
    <w:rsid w:val="00233E62"/>
    <w:rsid w:val="00233FC1"/>
    <w:rsid w:val="00235AC4"/>
    <w:rsid w:val="00235BAE"/>
    <w:rsid w:val="00236388"/>
    <w:rsid w:val="00237E26"/>
    <w:rsid w:val="00240C95"/>
    <w:rsid w:val="00241706"/>
    <w:rsid w:val="00245868"/>
    <w:rsid w:val="00246442"/>
    <w:rsid w:val="00247427"/>
    <w:rsid w:val="002503BC"/>
    <w:rsid w:val="00250F3D"/>
    <w:rsid w:val="002533B2"/>
    <w:rsid w:val="00254976"/>
    <w:rsid w:val="0025654F"/>
    <w:rsid w:val="00256947"/>
    <w:rsid w:val="00257DB1"/>
    <w:rsid w:val="00260363"/>
    <w:rsid w:val="00262E3E"/>
    <w:rsid w:val="0026425A"/>
    <w:rsid w:val="00271B79"/>
    <w:rsid w:val="00274C93"/>
    <w:rsid w:val="00277D3A"/>
    <w:rsid w:val="002804E9"/>
    <w:rsid w:val="0028080D"/>
    <w:rsid w:val="00280B63"/>
    <w:rsid w:val="00280C0B"/>
    <w:rsid w:val="0028112E"/>
    <w:rsid w:val="0028368F"/>
    <w:rsid w:val="00285E23"/>
    <w:rsid w:val="00291F30"/>
    <w:rsid w:val="00295971"/>
    <w:rsid w:val="0029750A"/>
    <w:rsid w:val="002977E3"/>
    <w:rsid w:val="002A01EE"/>
    <w:rsid w:val="002A035D"/>
    <w:rsid w:val="002A0F25"/>
    <w:rsid w:val="002A135B"/>
    <w:rsid w:val="002A1BA0"/>
    <w:rsid w:val="002A2223"/>
    <w:rsid w:val="002A26E6"/>
    <w:rsid w:val="002A29EF"/>
    <w:rsid w:val="002A7D80"/>
    <w:rsid w:val="002A7E96"/>
    <w:rsid w:val="002B016E"/>
    <w:rsid w:val="002B1809"/>
    <w:rsid w:val="002B2A1E"/>
    <w:rsid w:val="002B3F07"/>
    <w:rsid w:val="002B6478"/>
    <w:rsid w:val="002B6D16"/>
    <w:rsid w:val="002B757D"/>
    <w:rsid w:val="002C1AB9"/>
    <w:rsid w:val="002C29AA"/>
    <w:rsid w:val="002C4357"/>
    <w:rsid w:val="002C5028"/>
    <w:rsid w:val="002C582F"/>
    <w:rsid w:val="002C5E80"/>
    <w:rsid w:val="002C6924"/>
    <w:rsid w:val="002C6A70"/>
    <w:rsid w:val="002C6E98"/>
    <w:rsid w:val="002C72EC"/>
    <w:rsid w:val="002D14FD"/>
    <w:rsid w:val="002D3BA0"/>
    <w:rsid w:val="002E07D2"/>
    <w:rsid w:val="002E19AD"/>
    <w:rsid w:val="002E2F04"/>
    <w:rsid w:val="002E37E4"/>
    <w:rsid w:val="002E3ADE"/>
    <w:rsid w:val="002E4A1A"/>
    <w:rsid w:val="002E4C05"/>
    <w:rsid w:val="002E533D"/>
    <w:rsid w:val="002E748C"/>
    <w:rsid w:val="002F0E37"/>
    <w:rsid w:val="002F28A2"/>
    <w:rsid w:val="002F2A9D"/>
    <w:rsid w:val="002F43D5"/>
    <w:rsid w:val="002F6BF9"/>
    <w:rsid w:val="002F7883"/>
    <w:rsid w:val="00301E5C"/>
    <w:rsid w:val="00302BC1"/>
    <w:rsid w:val="00304845"/>
    <w:rsid w:val="00304D68"/>
    <w:rsid w:val="00304FBE"/>
    <w:rsid w:val="00306100"/>
    <w:rsid w:val="0030648E"/>
    <w:rsid w:val="00307243"/>
    <w:rsid w:val="003142C6"/>
    <w:rsid w:val="00316B93"/>
    <w:rsid w:val="0032022C"/>
    <w:rsid w:val="003227F3"/>
    <w:rsid w:val="0032293F"/>
    <w:rsid w:val="00322CEE"/>
    <w:rsid w:val="003245F8"/>
    <w:rsid w:val="00324AEF"/>
    <w:rsid w:val="00324AF3"/>
    <w:rsid w:val="00325875"/>
    <w:rsid w:val="00326139"/>
    <w:rsid w:val="00331381"/>
    <w:rsid w:val="00331660"/>
    <w:rsid w:val="00332BE1"/>
    <w:rsid w:val="00334DEB"/>
    <w:rsid w:val="00336BEB"/>
    <w:rsid w:val="00337C96"/>
    <w:rsid w:val="00340AFF"/>
    <w:rsid w:val="00340CDD"/>
    <w:rsid w:val="00342443"/>
    <w:rsid w:val="00343605"/>
    <w:rsid w:val="003443AD"/>
    <w:rsid w:val="00344B0C"/>
    <w:rsid w:val="0034580B"/>
    <w:rsid w:val="00346E15"/>
    <w:rsid w:val="00347A29"/>
    <w:rsid w:val="00352996"/>
    <w:rsid w:val="00357F53"/>
    <w:rsid w:val="0036217C"/>
    <w:rsid w:val="003622B7"/>
    <w:rsid w:val="003641A2"/>
    <w:rsid w:val="00364978"/>
    <w:rsid w:val="00364B04"/>
    <w:rsid w:val="00365414"/>
    <w:rsid w:val="00366AC1"/>
    <w:rsid w:val="00366E06"/>
    <w:rsid w:val="003703CE"/>
    <w:rsid w:val="00370603"/>
    <w:rsid w:val="003728E9"/>
    <w:rsid w:val="00373587"/>
    <w:rsid w:val="00373714"/>
    <w:rsid w:val="00374EF3"/>
    <w:rsid w:val="00375B59"/>
    <w:rsid w:val="0038178A"/>
    <w:rsid w:val="003820F7"/>
    <w:rsid w:val="00382BA8"/>
    <w:rsid w:val="00383329"/>
    <w:rsid w:val="00383A09"/>
    <w:rsid w:val="003842ED"/>
    <w:rsid w:val="003843A5"/>
    <w:rsid w:val="00386BF0"/>
    <w:rsid w:val="00393F3E"/>
    <w:rsid w:val="003963B3"/>
    <w:rsid w:val="0039688E"/>
    <w:rsid w:val="003974A2"/>
    <w:rsid w:val="00397BC0"/>
    <w:rsid w:val="003A2887"/>
    <w:rsid w:val="003A33D9"/>
    <w:rsid w:val="003A4570"/>
    <w:rsid w:val="003A46F0"/>
    <w:rsid w:val="003A50BE"/>
    <w:rsid w:val="003A5331"/>
    <w:rsid w:val="003A555B"/>
    <w:rsid w:val="003B061C"/>
    <w:rsid w:val="003B3F86"/>
    <w:rsid w:val="003B5B9D"/>
    <w:rsid w:val="003B744E"/>
    <w:rsid w:val="003B7CFB"/>
    <w:rsid w:val="003C19B0"/>
    <w:rsid w:val="003C2CF5"/>
    <w:rsid w:val="003C32C3"/>
    <w:rsid w:val="003C4B97"/>
    <w:rsid w:val="003C635F"/>
    <w:rsid w:val="003D08D9"/>
    <w:rsid w:val="003D11A8"/>
    <w:rsid w:val="003D18A1"/>
    <w:rsid w:val="003D1C58"/>
    <w:rsid w:val="003D4E76"/>
    <w:rsid w:val="003D5797"/>
    <w:rsid w:val="003D6EB6"/>
    <w:rsid w:val="003E1BAC"/>
    <w:rsid w:val="003E21C7"/>
    <w:rsid w:val="003E4A36"/>
    <w:rsid w:val="003E4F2F"/>
    <w:rsid w:val="003E513F"/>
    <w:rsid w:val="003E757E"/>
    <w:rsid w:val="003E7C21"/>
    <w:rsid w:val="003F244B"/>
    <w:rsid w:val="003F3955"/>
    <w:rsid w:val="003F5A78"/>
    <w:rsid w:val="003F63AA"/>
    <w:rsid w:val="003F7D05"/>
    <w:rsid w:val="003F7D46"/>
    <w:rsid w:val="00405137"/>
    <w:rsid w:val="00405D53"/>
    <w:rsid w:val="00407E5D"/>
    <w:rsid w:val="00410E2E"/>
    <w:rsid w:val="00411ADF"/>
    <w:rsid w:val="00413823"/>
    <w:rsid w:val="00413BFC"/>
    <w:rsid w:val="00414289"/>
    <w:rsid w:val="00416667"/>
    <w:rsid w:val="00416DD1"/>
    <w:rsid w:val="00417043"/>
    <w:rsid w:val="00417A29"/>
    <w:rsid w:val="00420077"/>
    <w:rsid w:val="00421458"/>
    <w:rsid w:val="004242F3"/>
    <w:rsid w:val="004277FD"/>
    <w:rsid w:val="00432F34"/>
    <w:rsid w:val="00433186"/>
    <w:rsid w:val="0043473B"/>
    <w:rsid w:val="00434841"/>
    <w:rsid w:val="004352F1"/>
    <w:rsid w:val="004353F3"/>
    <w:rsid w:val="0043725C"/>
    <w:rsid w:val="004412E4"/>
    <w:rsid w:val="00445E1E"/>
    <w:rsid w:val="0044685C"/>
    <w:rsid w:val="00446FD5"/>
    <w:rsid w:val="0044721F"/>
    <w:rsid w:val="004472E1"/>
    <w:rsid w:val="00450865"/>
    <w:rsid w:val="00450DED"/>
    <w:rsid w:val="00453281"/>
    <w:rsid w:val="0045499A"/>
    <w:rsid w:val="004561A7"/>
    <w:rsid w:val="0045756D"/>
    <w:rsid w:val="0045775C"/>
    <w:rsid w:val="00460D83"/>
    <w:rsid w:val="004619F4"/>
    <w:rsid w:val="00465A32"/>
    <w:rsid w:val="00466B55"/>
    <w:rsid w:val="00470BEE"/>
    <w:rsid w:val="004714BE"/>
    <w:rsid w:val="00473D0D"/>
    <w:rsid w:val="00474226"/>
    <w:rsid w:val="00475D10"/>
    <w:rsid w:val="00480A51"/>
    <w:rsid w:val="00481165"/>
    <w:rsid w:val="004814D3"/>
    <w:rsid w:val="004825EB"/>
    <w:rsid w:val="00483A32"/>
    <w:rsid w:val="0048418F"/>
    <w:rsid w:val="00486C9B"/>
    <w:rsid w:val="004901EE"/>
    <w:rsid w:val="00490B3F"/>
    <w:rsid w:val="00490CFE"/>
    <w:rsid w:val="00490F30"/>
    <w:rsid w:val="00491D8D"/>
    <w:rsid w:val="00492E9B"/>
    <w:rsid w:val="00494E53"/>
    <w:rsid w:val="004951BB"/>
    <w:rsid w:val="0049720C"/>
    <w:rsid w:val="004A050C"/>
    <w:rsid w:val="004A062D"/>
    <w:rsid w:val="004A0DFD"/>
    <w:rsid w:val="004A180E"/>
    <w:rsid w:val="004A4A0A"/>
    <w:rsid w:val="004A580B"/>
    <w:rsid w:val="004A7D9E"/>
    <w:rsid w:val="004B00C4"/>
    <w:rsid w:val="004B03F2"/>
    <w:rsid w:val="004B1C67"/>
    <w:rsid w:val="004B270C"/>
    <w:rsid w:val="004B2965"/>
    <w:rsid w:val="004B391D"/>
    <w:rsid w:val="004B3DF3"/>
    <w:rsid w:val="004B41A8"/>
    <w:rsid w:val="004B50AE"/>
    <w:rsid w:val="004B5237"/>
    <w:rsid w:val="004C05A6"/>
    <w:rsid w:val="004C21C7"/>
    <w:rsid w:val="004C5829"/>
    <w:rsid w:val="004C6F45"/>
    <w:rsid w:val="004D1217"/>
    <w:rsid w:val="004D1E60"/>
    <w:rsid w:val="004D28CB"/>
    <w:rsid w:val="004E0878"/>
    <w:rsid w:val="004E123B"/>
    <w:rsid w:val="004E319C"/>
    <w:rsid w:val="004E3FA6"/>
    <w:rsid w:val="004E4F51"/>
    <w:rsid w:val="004E79EA"/>
    <w:rsid w:val="004F0F08"/>
    <w:rsid w:val="004F2E6E"/>
    <w:rsid w:val="004F4452"/>
    <w:rsid w:val="004F4AF0"/>
    <w:rsid w:val="004F529F"/>
    <w:rsid w:val="004F5922"/>
    <w:rsid w:val="004F5B07"/>
    <w:rsid w:val="004F7290"/>
    <w:rsid w:val="004F769C"/>
    <w:rsid w:val="00500C53"/>
    <w:rsid w:val="0050178A"/>
    <w:rsid w:val="0050221D"/>
    <w:rsid w:val="00502A20"/>
    <w:rsid w:val="00504BF9"/>
    <w:rsid w:val="00506AA6"/>
    <w:rsid w:val="00507829"/>
    <w:rsid w:val="005124D4"/>
    <w:rsid w:val="00514B24"/>
    <w:rsid w:val="00517220"/>
    <w:rsid w:val="00520F60"/>
    <w:rsid w:val="0052175B"/>
    <w:rsid w:val="00523419"/>
    <w:rsid w:val="00525108"/>
    <w:rsid w:val="005266D4"/>
    <w:rsid w:val="00530461"/>
    <w:rsid w:val="0053073E"/>
    <w:rsid w:val="00530B8E"/>
    <w:rsid w:val="00532732"/>
    <w:rsid w:val="005346C2"/>
    <w:rsid w:val="00534B16"/>
    <w:rsid w:val="00534FC6"/>
    <w:rsid w:val="0053556E"/>
    <w:rsid w:val="005368BA"/>
    <w:rsid w:val="00537D4C"/>
    <w:rsid w:val="00542760"/>
    <w:rsid w:val="005435E7"/>
    <w:rsid w:val="00545F46"/>
    <w:rsid w:val="0054672F"/>
    <w:rsid w:val="005512A4"/>
    <w:rsid w:val="00552873"/>
    <w:rsid w:val="005528A3"/>
    <w:rsid w:val="00554E7E"/>
    <w:rsid w:val="00560283"/>
    <w:rsid w:val="00563735"/>
    <w:rsid w:val="00563C3B"/>
    <w:rsid w:val="005642C7"/>
    <w:rsid w:val="00566E59"/>
    <w:rsid w:val="005678B9"/>
    <w:rsid w:val="00570685"/>
    <w:rsid w:val="00571D16"/>
    <w:rsid w:val="00572874"/>
    <w:rsid w:val="00573D9E"/>
    <w:rsid w:val="00575DCD"/>
    <w:rsid w:val="005771FC"/>
    <w:rsid w:val="00582D9E"/>
    <w:rsid w:val="0058345D"/>
    <w:rsid w:val="005846B8"/>
    <w:rsid w:val="0058556C"/>
    <w:rsid w:val="005859AD"/>
    <w:rsid w:val="005867A2"/>
    <w:rsid w:val="00586A51"/>
    <w:rsid w:val="00587168"/>
    <w:rsid w:val="00592097"/>
    <w:rsid w:val="00592662"/>
    <w:rsid w:val="00593AE2"/>
    <w:rsid w:val="0059421D"/>
    <w:rsid w:val="005945C0"/>
    <w:rsid w:val="00595440"/>
    <w:rsid w:val="005957E2"/>
    <w:rsid w:val="00596743"/>
    <w:rsid w:val="00596781"/>
    <w:rsid w:val="005A01F4"/>
    <w:rsid w:val="005A022E"/>
    <w:rsid w:val="005A0E71"/>
    <w:rsid w:val="005A2663"/>
    <w:rsid w:val="005B14C5"/>
    <w:rsid w:val="005B2D91"/>
    <w:rsid w:val="005B2F9E"/>
    <w:rsid w:val="005B3992"/>
    <w:rsid w:val="005B411E"/>
    <w:rsid w:val="005B4A95"/>
    <w:rsid w:val="005B6F77"/>
    <w:rsid w:val="005B79ED"/>
    <w:rsid w:val="005C0A14"/>
    <w:rsid w:val="005C1BE4"/>
    <w:rsid w:val="005C3DFC"/>
    <w:rsid w:val="005C763E"/>
    <w:rsid w:val="005D1029"/>
    <w:rsid w:val="005D5329"/>
    <w:rsid w:val="005E0944"/>
    <w:rsid w:val="005E190A"/>
    <w:rsid w:val="005E199D"/>
    <w:rsid w:val="005E3776"/>
    <w:rsid w:val="005E3C1E"/>
    <w:rsid w:val="005E534A"/>
    <w:rsid w:val="005E608B"/>
    <w:rsid w:val="005E7E37"/>
    <w:rsid w:val="005F0757"/>
    <w:rsid w:val="005F09B1"/>
    <w:rsid w:val="005F11E6"/>
    <w:rsid w:val="005F412B"/>
    <w:rsid w:val="005F5C7B"/>
    <w:rsid w:val="00603237"/>
    <w:rsid w:val="006035DD"/>
    <w:rsid w:val="00605334"/>
    <w:rsid w:val="006057C5"/>
    <w:rsid w:val="00610F5B"/>
    <w:rsid w:val="0061117F"/>
    <w:rsid w:val="0061232C"/>
    <w:rsid w:val="00615295"/>
    <w:rsid w:val="00617BC4"/>
    <w:rsid w:val="00620F5F"/>
    <w:rsid w:val="00622B09"/>
    <w:rsid w:val="00623D48"/>
    <w:rsid w:val="006269C1"/>
    <w:rsid w:val="006306E8"/>
    <w:rsid w:val="00634A06"/>
    <w:rsid w:val="0064017C"/>
    <w:rsid w:val="00641D40"/>
    <w:rsid w:val="006427EC"/>
    <w:rsid w:val="0064446B"/>
    <w:rsid w:val="00645191"/>
    <w:rsid w:val="00645B2B"/>
    <w:rsid w:val="00651250"/>
    <w:rsid w:val="006515D1"/>
    <w:rsid w:val="00651FA7"/>
    <w:rsid w:val="00654D03"/>
    <w:rsid w:val="006573C9"/>
    <w:rsid w:val="006602B9"/>
    <w:rsid w:val="00660933"/>
    <w:rsid w:val="00660E35"/>
    <w:rsid w:val="00662CDE"/>
    <w:rsid w:val="00663BBE"/>
    <w:rsid w:val="00664528"/>
    <w:rsid w:val="00664A72"/>
    <w:rsid w:val="00665E5B"/>
    <w:rsid w:val="0066760A"/>
    <w:rsid w:val="00673F86"/>
    <w:rsid w:val="006761D6"/>
    <w:rsid w:val="006763CE"/>
    <w:rsid w:val="00677697"/>
    <w:rsid w:val="00681232"/>
    <w:rsid w:val="00682D45"/>
    <w:rsid w:val="00683B69"/>
    <w:rsid w:val="00683DE2"/>
    <w:rsid w:val="00684159"/>
    <w:rsid w:val="006849A2"/>
    <w:rsid w:val="00685727"/>
    <w:rsid w:val="00686879"/>
    <w:rsid w:val="00686AD8"/>
    <w:rsid w:val="006877DA"/>
    <w:rsid w:val="00691BAA"/>
    <w:rsid w:val="006927D8"/>
    <w:rsid w:val="00695B13"/>
    <w:rsid w:val="00695B99"/>
    <w:rsid w:val="006964F8"/>
    <w:rsid w:val="00697789"/>
    <w:rsid w:val="006A164B"/>
    <w:rsid w:val="006A1EB4"/>
    <w:rsid w:val="006A363E"/>
    <w:rsid w:val="006A616A"/>
    <w:rsid w:val="006A6C02"/>
    <w:rsid w:val="006A6FA9"/>
    <w:rsid w:val="006A70C1"/>
    <w:rsid w:val="006B13AD"/>
    <w:rsid w:val="006B256D"/>
    <w:rsid w:val="006B28EB"/>
    <w:rsid w:val="006B397F"/>
    <w:rsid w:val="006B3D11"/>
    <w:rsid w:val="006B4C7D"/>
    <w:rsid w:val="006B74C6"/>
    <w:rsid w:val="006C26E6"/>
    <w:rsid w:val="006C326D"/>
    <w:rsid w:val="006C3EC6"/>
    <w:rsid w:val="006C6860"/>
    <w:rsid w:val="006C6E84"/>
    <w:rsid w:val="006C746E"/>
    <w:rsid w:val="006C7B19"/>
    <w:rsid w:val="006D06D1"/>
    <w:rsid w:val="006D14E4"/>
    <w:rsid w:val="006D2B26"/>
    <w:rsid w:val="006D634C"/>
    <w:rsid w:val="006D764C"/>
    <w:rsid w:val="006D79D6"/>
    <w:rsid w:val="006E099F"/>
    <w:rsid w:val="006E2ECB"/>
    <w:rsid w:val="006E76B3"/>
    <w:rsid w:val="006F0799"/>
    <w:rsid w:val="006F3670"/>
    <w:rsid w:val="006F49D0"/>
    <w:rsid w:val="006F7D99"/>
    <w:rsid w:val="00702860"/>
    <w:rsid w:val="00703D8F"/>
    <w:rsid w:val="00706B7F"/>
    <w:rsid w:val="007077E8"/>
    <w:rsid w:val="00707E68"/>
    <w:rsid w:val="0071150D"/>
    <w:rsid w:val="00714E19"/>
    <w:rsid w:val="00715CE7"/>
    <w:rsid w:val="00716190"/>
    <w:rsid w:val="00716C67"/>
    <w:rsid w:val="007228C9"/>
    <w:rsid w:val="007233F5"/>
    <w:rsid w:val="00723465"/>
    <w:rsid w:val="0072454B"/>
    <w:rsid w:val="007316EE"/>
    <w:rsid w:val="00732C55"/>
    <w:rsid w:val="007330AD"/>
    <w:rsid w:val="00734D7D"/>
    <w:rsid w:val="00735713"/>
    <w:rsid w:val="007373A1"/>
    <w:rsid w:val="007437DD"/>
    <w:rsid w:val="0075098E"/>
    <w:rsid w:val="007514E0"/>
    <w:rsid w:val="00751C13"/>
    <w:rsid w:val="0075344E"/>
    <w:rsid w:val="00753CFB"/>
    <w:rsid w:val="00754383"/>
    <w:rsid w:val="00754409"/>
    <w:rsid w:val="0075503F"/>
    <w:rsid w:val="00757BAD"/>
    <w:rsid w:val="0076090B"/>
    <w:rsid w:val="00761C7F"/>
    <w:rsid w:val="00767528"/>
    <w:rsid w:val="0077217D"/>
    <w:rsid w:val="00772C68"/>
    <w:rsid w:val="007738E5"/>
    <w:rsid w:val="00774164"/>
    <w:rsid w:val="007744E7"/>
    <w:rsid w:val="0077454D"/>
    <w:rsid w:val="007751E8"/>
    <w:rsid w:val="007771F5"/>
    <w:rsid w:val="00781BC1"/>
    <w:rsid w:val="007827EF"/>
    <w:rsid w:val="00782F96"/>
    <w:rsid w:val="0078328B"/>
    <w:rsid w:val="00785488"/>
    <w:rsid w:val="00785E2E"/>
    <w:rsid w:val="00785E62"/>
    <w:rsid w:val="00787895"/>
    <w:rsid w:val="00787974"/>
    <w:rsid w:val="007900F4"/>
    <w:rsid w:val="00790152"/>
    <w:rsid w:val="00791F6E"/>
    <w:rsid w:val="00794344"/>
    <w:rsid w:val="0079475F"/>
    <w:rsid w:val="00795436"/>
    <w:rsid w:val="007970EC"/>
    <w:rsid w:val="00797B4C"/>
    <w:rsid w:val="007A15B7"/>
    <w:rsid w:val="007A1990"/>
    <w:rsid w:val="007A2B54"/>
    <w:rsid w:val="007A692E"/>
    <w:rsid w:val="007A74E2"/>
    <w:rsid w:val="007B17F7"/>
    <w:rsid w:val="007B19D2"/>
    <w:rsid w:val="007B3628"/>
    <w:rsid w:val="007B3CC9"/>
    <w:rsid w:val="007B3CDD"/>
    <w:rsid w:val="007B40B0"/>
    <w:rsid w:val="007B4C74"/>
    <w:rsid w:val="007B50F1"/>
    <w:rsid w:val="007B75A7"/>
    <w:rsid w:val="007B7919"/>
    <w:rsid w:val="007C4E0B"/>
    <w:rsid w:val="007C6B89"/>
    <w:rsid w:val="007C6FC3"/>
    <w:rsid w:val="007C7DFA"/>
    <w:rsid w:val="007D3BF4"/>
    <w:rsid w:val="007D56C4"/>
    <w:rsid w:val="007D62B0"/>
    <w:rsid w:val="007D6F3E"/>
    <w:rsid w:val="007D7AA7"/>
    <w:rsid w:val="007E0392"/>
    <w:rsid w:val="007E1126"/>
    <w:rsid w:val="007E26D7"/>
    <w:rsid w:val="007E6387"/>
    <w:rsid w:val="007E6E2C"/>
    <w:rsid w:val="007F1138"/>
    <w:rsid w:val="0080228B"/>
    <w:rsid w:val="008024EC"/>
    <w:rsid w:val="0080373A"/>
    <w:rsid w:val="00804492"/>
    <w:rsid w:val="0080508C"/>
    <w:rsid w:val="008067E3"/>
    <w:rsid w:val="00810AF8"/>
    <w:rsid w:val="00813901"/>
    <w:rsid w:val="00814363"/>
    <w:rsid w:val="00815BE8"/>
    <w:rsid w:val="00815D24"/>
    <w:rsid w:val="00821282"/>
    <w:rsid w:val="00822DD2"/>
    <w:rsid w:val="00823CE1"/>
    <w:rsid w:val="008342BA"/>
    <w:rsid w:val="008344FC"/>
    <w:rsid w:val="008349C1"/>
    <w:rsid w:val="0083668D"/>
    <w:rsid w:val="00837940"/>
    <w:rsid w:val="00840534"/>
    <w:rsid w:val="008430D3"/>
    <w:rsid w:val="008447F0"/>
    <w:rsid w:val="00845E8A"/>
    <w:rsid w:val="00847B34"/>
    <w:rsid w:val="0085039C"/>
    <w:rsid w:val="00850DEF"/>
    <w:rsid w:val="00852EDE"/>
    <w:rsid w:val="00855043"/>
    <w:rsid w:val="008607C0"/>
    <w:rsid w:val="00861748"/>
    <w:rsid w:val="008663E2"/>
    <w:rsid w:val="008669E4"/>
    <w:rsid w:val="00871B8F"/>
    <w:rsid w:val="008801B9"/>
    <w:rsid w:val="00880D81"/>
    <w:rsid w:val="008812DA"/>
    <w:rsid w:val="008819C0"/>
    <w:rsid w:val="008833E7"/>
    <w:rsid w:val="00884E8F"/>
    <w:rsid w:val="00886171"/>
    <w:rsid w:val="0088626D"/>
    <w:rsid w:val="00892DB0"/>
    <w:rsid w:val="00893D59"/>
    <w:rsid w:val="00893F02"/>
    <w:rsid w:val="0089417A"/>
    <w:rsid w:val="008955B6"/>
    <w:rsid w:val="008A06B1"/>
    <w:rsid w:val="008A2551"/>
    <w:rsid w:val="008A2815"/>
    <w:rsid w:val="008A2872"/>
    <w:rsid w:val="008A49EC"/>
    <w:rsid w:val="008A4D58"/>
    <w:rsid w:val="008A5118"/>
    <w:rsid w:val="008A6903"/>
    <w:rsid w:val="008A6BFE"/>
    <w:rsid w:val="008A7BF2"/>
    <w:rsid w:val="008B2387"/>
    <w:rsid w:val="008B2FAC"/>
    <w:rsid w:val="008B37F5"/>
    <w:rsid w:val="008B4A2F"/>
    <w:rsid w:val="008B51DE"/>
    <w:rsid w:val="008C09F2"/>
    <w:rsid w:val="008C14C1"/>
    <w:rsid w:val="008C14FE"/>
    <w:rsid w:val="008C2699"/>
    <w:rsid w:val="008C30C5"/>
    <w:rsid w:val="008C4095"/>
    <w:rsid w:val="008C4568"/>
    <w:rsid w:val="008C50DB"/>
    <w:rsid w:val="008C526B"/>
    <w:rsid w:val="008C5488"/>
    <w:rsid w:val="008C5B18"/>
    <w:rsid w:val="008C60BA"/>
    <w:rsid w:val="008C6C09"/>
    <w:rsid w:val="008D0F5C"/>
    <w:rsid w:val="008D2131"/>
    <w:rsid w:val="008D2BCF"/>
    <w:rsid w:val="008D405C"/>
    <w:rsid w:val="008D4D03"/>
    <w:rsid w:val="008D73AF"/>
    <w:rsid w:val="008E093C"/>
    <w:rsid w:val="008E3D76"/>
    <w:rsid w:val="008E49CD"/>
    <w:rsid w:val="008E6040"/>
    <w:rsid w:val="008F2044"/>
    <w:rsid w:val="008F3D50"/>
    <w:rsid w:val="008F5A4E"/>
    <w:rsid w:val="008F614C"/>
    <w:rsid w:val="008F6EAF"/>
    <w:rsid w:val="00901B4A"/>
    <w:rsid w:val="00912A39"/>
    <w:rsid w:val="00914780"/>
    <w:rsid w:val="00915DB0"/>
    <w:rsid w:val="00917346"/>
    <w:rsid w:val="00917E2A"/>
    <w:rsid w:val="009207E2"/>
    <w:rsid w:val="00920ECD"/>
    <w:rsid w:val="00922534"/>
    <w:rsid w:val="00922666"/>
    <w:rsid w:val="00923134"/>
    <w:rsid w:val="00924A79"/>
    <w:rsid w:val="00924AF2"/>
    <w:rsid w:val="009255E1"/>
    <w:rsid w:val="009259D8"/>
    <w:rsid w:val="009260A7"/>
    <w:rsid w:val="00926642"/>
    <w:rsid w:val="00927CD5"/>
    <w:rsid w:val="00931643"/>
    <w:rsid w:val="009326FB"/>
    <w:rsid w:val="00935452"/>
    <w:rsid w:val="00935FBD"/>
    <w:rsid w:val="00940CB5"/>
    <w:rsid w:val="00941F2A"/>
    <w:rsid w:val="00941F3B"/>
    <w:rsid w:val="00942F0E"/>
    <w:rsid w:val="009432FB"/>
    <w:rsid w:val="00943A22"/>
    <w:rsid w:val="0094467C"/>
    <w:rsid w:val="00945097"/>
    <w:rsid w:val="00947916"/>
    <w:rsid w:val="00952D7B"/>
    <w:rsid w:val="009534E4"/>
    <w:rsid w:val="0095372E"/>
    <w:rsid w:val="00954B82"/>
    <w:rsid w:val="00954F21"/>
    <w:rsid w:val="00965DD0"/>
    <w:rsid w:val="00967419"/>
    <w:rsid w:val="00973C74"/>
    <w:rsid w:val="00973FA5"/>
    <w:rsid w:val="00974BC5"/>
    <w:rsid w:val="00975180"/>
    <w:rsid w:val="009770FA"/>
    <w:rsid w:val="00977140"/>
    <w:rsid w:val="0097741E"/>
    <w:rsid w:val="00977ECA"/>
    <w:rsid w:val="00981207"/>
    <w:rsid w:val="00983757"/>
    <w:rsid w:val="009841C7"/>
    <w:rsid w:val="00984F4F"/>
    <w:rsid w:val="00985806"/>
    <w:rsid w:val="009872AA"/>
    <w:rsid w:val="0099129A"/>
    <w:rsid w:val="00991F7D"/>
    <w:rsid w:val="009922C9"/>
    <w:rsid w:val="009925D6"/>
    <w:rsid w:val="009934E0"/>
    <w:rsid w:val="0099580C"/>
    <w:rsid w:val="00996B22"/>
    <w:rsid w:val="009A0C9F"/>
    <w:rsid w:val="009A22BB"/>
    <w:rsid w:val="009A4EEE"/>
    <w:rsid w:val="009A6D36"/>
    <w:rsid w:val="009B450B"/>
    <w:rsid w:val="009B5141"/>
    <w:rsid w:val="009B587B"/>
    <w:rsid w:val="009B5D67"/>
    <w:rsid w:val="009B63F8"/>
    <w:rsid w:val="009B7F36"/>
    <w:rsid w:val="009C0639"/>
    <w:rsid w:val="009C257B"/>
    <w:rsid w:val="009C2EFF"/>
    <w:rsid w:val="009C46DA"/>
    <w:rsid w:val="009C596E"/>
    <w:rsid w:val="009D249A"/>
    <w:rsid w:val="009D2849"/>
    <w:rsid w:val="009D2FDF"/>
    <w:rsid w:val="009D5067"/>
    <w:rsid w:val="009D7B03"/>
    <w:rsid w:val="009E052E"/>
    <w:rsid w:val="009E059B"/>
    <w:rsid w:val="009E1859"/>
    <w:rsid w:val="009E1ED3"/>
    <w:rsid w:val="009E25DA"/>
    <w:rsid w:val="009E3F15"/>
    <w:rsid w:val="009E58E1"/>
    <w:rsid w:val="009F0D28"/>
    <w:rsid w:val="009F28AF"/>
    <w:rsid w:val="009F2B4B"/>
    <w:rsid w:val="009F52C0"/>
    <w:rsid w:val="009F652B"/>
    <w:rsid w:val="00A1024F"/>
    <w:rsid w:val="00A11220"/>
    <w:rsid w:val="00A12194"/>
    <w:rsid w:val="00A12F82"/>
    <w:rsid w:val="00A134D0"/>
    <w:rsid w:val="00A13CC8"/>
    <w:rsid w:val="00A1580A"/>
    <w:rsid w:val="00A1656B"/>
    <w:rsid w:val="00A17267"/>
    <w:rsid w:val="00A205AE"/>
    <w:rsid w:val="00A20902"/>
    <w:rsid w:val="00A2172C"/>
    <w:rsid w:val="00A23166"/>
    <w:rsid w:val="00A23A2B"/>
    <w:rsid w:val="00A24043"/>
    <w:rsid w:val="00A25A3F"/>
    <w:rsid w:val="00A27537"/>
    <w:rsid w:val="00A27B9E"/>
    <w:rsid w:val="00A300EE"/>
    <w:rsid w:val="00A32F86"/>
    <w:rsid w:val="00A37A3A"/>
    <w:rsid w:val="00A40D34"/>
    <w:rsid w:val="00A41145"/>
    <w:rsid w:val="00A418AB"/>
    <w:rsid w:val="00A41DD8"/>
    <w:rsid w:val="00A4200B"/>
    <w:rsid w:val="00A43CF3"/>
    <w:rsid w:val="00A45249"/>
    <w:rsid w:val="00A50612"/>
    <w:rsid w:val="00A50D59"/>
    <w:rsid w:val="00A522B5"/>
    <w:rsid w:val="00A54888"/>
    <w:rsid w:val="00A54EC8"/>
    <w:rsid w:val="00A55C5B"/>
    <w:rsid w:val="00A55D16"/>
    <w:rsid w:val="00A5726B"/>
    <w:rsid w:val="00A57C99"/>
    <w:rsid w:val="00A604A7"/>
    <w:rsid w:val="00A60620"/>
    <w:rsid w:val="00A61522"/>
    <w:rsid w:val="00A61EC0"/>
    <w:rsid w:val="00A64AC5"/>
    <w:rsid w:val="00A6504B"/>
    <w:rsid w:val="00A65821"/>
    <w:rsid w:val="00A66737"/>
    <w:rsid w:val="00A67652"/>
    <w:rsid w:val="00A74D39"/>
    <w:rsid w:val="00A751B1"/>
    <w:rsid w:val="00A75C58"/>
    <w:rsid w:val="00A774E9"/>
    <w:rsid w:val="00A777C0"/>
    <w:rsid w:val="00A81F67"/>
    <w:rsid w:val="00A82C2E"/>
    <w:rsid w:val="00A84BFF"/>
    <w:rsid w:val="00A87ACB"/>
    <w:rsid w:val="00A96317"/>
    <w:rsid w:val="00A965AC"/>
    <w:rsid w:val="00A976D9"/>
    <w:rsid w:val="00A97D0E"/>
    <w:rsid w:val="00AA46D7"/>
    <w:rsid w:val="00AA4C15"/>
    <w:rsid w:val="00AA50F1"/>
    <w:rsid w:val="00AA5EAC"/>
    <w:rsid w:val="00AA7780"/>
    <w:rsid w:val="00AB0719"/>
    <w:rsid w:val="00AB0FC4"/>
    <w:rsid w:val="00AB1657"/>
    <w:rsid w:val="00AB2031"/>
    <w:rsid w:val="00AB25F2"/>
    <w:rsid w:val="00AB6BD7"/>
    <w:rsid w:val="00AC0544"/>
    <w:rsid w:val="00AC1BB9"/>
    <w:rsid w:val="00AC4337"/>
    <w:rsid w:val="00AC50C5"/>
    <w:rsid w:val="00AC5E19"/>
    <w:rsid w:val="00AC753A"/>
    <w:rsid w:val="00AD03B5"/>
    <w:rsid w:val="00AD176A"/>
    <w:rsid w:val="00AD1E20"/>
    <w:rsid w:val="00AD213F"/>
    <w:rsid w:val="00AD242E"/>
    <w:rsid w:val="00AD3664"/>
    <w:rsid w:val="00AD3866"/>
    <w:rsid w:val="00AD612A"/>
    <w:rsid w:val="00AD72A7"/>
    <w:rsid w:val="00AD72AD"/>
    <w:rsid w:val="00AE027F"/>
    <w:rsid w:val="00AE314E"/>
    <w:rsid w:val="00AE4C33"/>
    <w:rsid w:val="00AF25C8"/>
    <w:rsid w:val="00AF2E8F"/>
    <w:rsid w:val="00AF5CEF"/>
    <w:rsid w:val="00AF67A1"/>
    <w:rsid w:val="00B016D4"/>
    <w:rsid w:val="00B01ABA"/>
    <w:rsid w:val="00B02050"/>
    <w:rsid w:val="00B05428"/>
    <w:rsid w:val="00B077B8"/>
    <w:rsid w:val="00B07A64"/>
    <w:rsid w:val="00B07D87"/>
    <w:rsid w:val="00B10A1F"/>
    <w:rsid w:val="00B12A2E"/>
    <w:rsid w:val="00B13940"/>
    <w:rsid w:val="00B13BEF"/>
    <w:rsid w:val="00B1565D"/>
    <w:rsid w:val="00B159CF"/>
    <w:rsid w:val="00B1658D"/>
    <w:rsid w:val="00B208FA"/>
    <w:rsid w:val="00B219FB"/>
    <w:rsid w:val="00B22604"/>
    <w:rsid w:val="00B22EB7"/>
    <w:rsid w:val="00B25803"/>
    <w:rsid w:val="00B25A7E"/>
    <w:rsid w:val="00B26E89"/>
    <w:rsid w:val="00B3135E"/>
    <w:rsid w:val="00B339AC"/>
    <w:rsid w:val="00B34408"/>
    <w:rsid w:val="00B348D4"/>
    <w:rsid w:val="00B356FC"/>
    <w:rsid w:val="00B362D7"/>
    <w:rsid w:val="00B366BC"/>
    <w:rsid w:val="00B36C3D"/>
    <w:rsid w:val="00B430A6"/>
    <w:rsid w:val="00B44FC7"/>
    <w:rsid w:val="00B4684A"/>
    <w:rsid w:val="00B46C5E"/>
    <w:rsid w:val="00B46D60"/>
    <w:rsid w:val="00B47816"/>
    <w:rsid w:val="00B516A3"/>
    <w:rsid w:val="00B5328C"/>
    <w:rsid w:val="00B538BA"/>
    <w:rsid w:val="00B55ABB"/>
    <w:rsid w:val="00B55BE4"/>
    <w:rsid w:val="00B55FB9"/>
    <w:rsid w:val="00B560F5"/>
    <w:rsid w:val="00B561FD"/>
    <w:rsid w:val="00B57EFE"/>
    <w:rsid w:val="00B61216"/>
    <w:rsid w:val="00B62823"/>
    <w:rsid w:val="00B63115"/>
    <w:rsid w:val="00B67E88"/>
    <w:rsid w:val="00B67EA9"/>
    <w:rsid w:val="00B7072C"/>
    <w:rsid w:val="00B70734"/>
    <w:rsid w:val="00B71434"/>
    <w:rsid w:val="00B71492"/>
    <w:rsid w:val="00B83CC3"/>
    <w:rsid w:val="00B8425C"/>
    <w:rsid w:val="00B84738"/>
    <w:rsid w:val="00B866E9"/>
    <w:rsid w:val="00B86946"/>
    <w:rsid w:val="00B87C79"/>
    <w:rsid w:val="00B90354"/>
    <w:rsid w:val="00B912CC"/>
    <w:rsid w:val="00B914B5"/>
    <w:rsid w:val="00B9305D"/>
    <w:rsid w:val="00B93B79"/>
    <w:rsid w:val="00B9404B"/>
    <w:rsid w:val="00B948D9"/>
    <w:rsid w:val="00B96361"/>
    <w:rsid w:val="00B97759"/>
    <w:rsid w:val="00B97927"/>
    <w:rsid w:val="00BA0A92"/>
    <w:rsid w:val="00BA3BD8"/>
    <w:rsid w:val="00BA6223"/>
    <w:rsid w:val="00BA7221"/>
    <w:rsid w:val="00BA769F"/>
    <w:rsid w:val="00BA7C4C"/>
    <w:rsid w:val="00BB0B24"/>
    <w:rsid w:val="00BB1638"/>
    <w:rsid w:val="00BB3C1D"/>
    <w:rsid w:val="00BB74AE"/>
    <w:rsid w:val="00BC11D2"/>
    <w:rsid w:val="00BC1B02"/>
    <w:rsid w:val="00BC6B13"/>
    <w:rsid w:val="00BC7761"/>
    <w:rsid w:val="00BD528B"/>
    <w:rsid w:val="00BD571C"/>
    <w:rsid w:val="00BE02C0"/>
    <w:rsid w:val="00BE1062"/>
    <w:rsid w:val="00BE78A1"/>
    <w:rsid w:val="00BF0076"/>
    <w:rsid w:val="00BF0A58"/>
    <w:rsid w:val="00BF0AED"/>
    <w:rsid w:val="00BF104C"/>
    <w:rsid w:val="00BF3416"/>
    <w:rsid w:val="00BF7D42"/>
    <w:rsid w:val="00C021EA"/>
    <w:rsid w:val="00C03BAA"/>
    <w:rsid w:val="00C0485E"/>
    <w:rsid w:val="00C13E0C"/>
    <w:rsid w:val="00C14874"/>
    <w:rsid w:val="00C15332"/>
    <w:rsid w:val="00C1592C"/>
    <w:rsid w:val="00C15BA8"/>
    <w:rsid w:val="00C1680F"/>
    <w:rsid w:val="00C17F34"/>
    <w:rsid w:val="00C226D3"/>
    <w:rsid w:val="00C25896"/>
    <w:rsid w:val="00C25EFE"/>
    <w:rsid w:val="00C2793D"/>
    <w:rsid w:val="00C309D6"/>
    <w:rsid w:val="00C30D0A"/>
    <w:rsid w:val="00C31002"/>
    <w:rsid w:val="00C32961"/>
    <w:rsid w:val="00C32FB4"/>
    <w:rsid w:val="00C342D3"/>
    <w:rsid w:val="00C34619"/>
    <w:rsid w:val="00C3469A"/>
    <w:rsid w:val="00C347AC"/>
    <w:rsid w:val="00C34A9C"/>
    <w:rsid w:val="00C350B2"/>
    <w:rsid w:val="00C3680D"/>
    <w:rsid w:val="00C378A2"/>
    <w:rsid w:val="00C40E41"/>
    <w:rsid w:val="00C41F1D"/>
    <w:rsid w:val="00C4242E"/>
    <w:rsid w:val="00C44118"/>
    <w:rsid w:val="00C44CC5"/>
    <w:rsid w:val="00C47251"/>
    <w:rsid w:val="00C472E7"/>
    <w:rsid w:val="00C505E9"/>
    <w:rsid w:val="00C50F2A"/>
    <w:rsid w:val="00C51099"/>
    <w:rsid w:val="00C514E1"/>
    <w:rsid w:val="00C52A43"/>
    <w:rsid w:val="00C52AA4"/>
    <w:rsid w:val="00C52E23"/>
    <w:rsid w:val="00C5396E"/>
    <w:rsid w:val="00C56A00"/>
    <w:rsid w:val="00C57CD9"/>
    <w:rsid w:val="00C60F7D"/>
    <w:rsid w:val="00C61CD8"/>
    <w:rsid w:val="00C64398"/>
    <w:rsid w:val="00C6545C"/>
    <w:rsid w:val="00C658CD"/>
    <w:rsid w:val="00C6623C"/>
    <w:rsid w:val="00C67963"/>
    <w:rsid w:val="00C67A8D"/>
    <w:rsid w:val="00C70253"/>
    <w:rsid w:val="00C72006"/>
    <w:rsid w:val="00C77107"/>
    <w:rsid w:val="00C831EC"/>
    <w:rsid w:val="00C833FA"/>
    <w:rsid w:val="00C83A5F"/>
    <w:rsid w:val="00C83BFE"/>
    <w:rsid w:val="00C845FD"/>
    <w:rsid w:val="00C85C07"/>
    <w:rsid w:val="00C92DD8"/>
    <w:rsid w:val="00C954A6"/>
    <w:rsid w:val="00C962B5"/>
    <w:rsid w:val="00CA3EA0"/>
    <w:rsid w:val="00CA5199"/>
    <w:rsid w:val="00CA53F7"/>
    <w:rsid w:val="00CA6BAF"/>
    <w:rsid w:val="00CA6F42"/>
    <w:rsid w:val="00CA76EE"/>
    <w:rsid w:val="00CB2156"/>
    <w:rsid w:val="00CB23BD"/>
    <w:rsid w:val="00CB5C1C"/>
    <w:rsid w:val="00CB6D4E"/>
    <w:rsid w:val="00CC23E8"/>
    <w:rsid w:val="00CC40E1"/>
    <w:rsid w:val="00CC4726"/>
    <w:rsid w:val="00CC66E6"/>
    <w:rsid w:val="00CD2A05"/>
    <w:rsid w:val="00CD2D77"/>
    <w:rsid w:val="00CD313E"/>
    <w:rsid w:val="00CD648D"/>
    <w:rsid w:val="00CD662E"/>
    <w:rsid w:val="00CE02B6"/>
    <w:rsid w:val="00CE0398"/>
    <w:rsid w:val="00CE0E5D"/>
    <w:rsid w:val="00CE1A9E"/>
    <w:rsid w:val="00CE21F1"/>
    <w:rsid w:val="00CE430A"/>
    <w:rsid w:val="00CE4A1C"/>
    <w:rsid w:val="00CF1413"/>
    <w:rsid w:val="00CF16E5"/>
    <w:rsid w:val="00CF17BB"/>
    <w:rsid w:val="00CF3838"/>
    <w:rsid w:val="00CF499C"/>
    <w:rsid w:val="00CF4ED0"/>
    <w:rsid w:val="00CF56AA"/>
    <w:rsid w:val="00CF576C"/>
    <w:rsid w:val="00CF5D65"/>
    <w:rsid w:val="00CF6693"/>
    <w:rsid w:val="00CF72EE"/>
    <w:rsid w:val="00D013D1"/>
    <w:rsid w:val="00D01537"/>
    <w:rsid w:val="00D017BF"/>
    <w:rsid w:val="00D064FD"/>
    <w:rsid w:val="00D10E76"/>
    <w:rsid w:val="00D1101F"/>
    <w:rsid w:val="00D12849"/>
    <w:rsid w:val="00D147C9"/>
    <w:rsid w:val="00D20782"/>
    <w:rsid w:val="00D21C54"/>
    <w:rsid w:val="00D22EB4"/>
    <w:rsid w:val="00D24437"/>
    <w:rsid w:val="00D24541"/>
    <w:rsid w:val="00D24A1F"/>
    <w:rsid w:val="00D2545B"/>
    <w:rsid w:val="00D263C7"/>
    <w:rsid w:val="00D34335"/>
    <w:rsid w:val="00D35331"/>
    <w:rsid w:val="00D404EF"/>
    <w:rsid w:val="00D40853"/>
    <w:rsid w:val="00D40BAA"/>
    <w:rsid w:val="00D43304"/>
    <w:rsid w:val="00D668CB"/>
    <w:rsid w:val="00D67765"/>
    <w:rsid w:val="00D711C8"/>
    <w:rsid w:val="00D716EA"/>
    <w:rsid w:val="00D72097"/>
    <w:rsid w:val="00D72808"/>
    <w:rsid w:val="00D7394A"/>
    <w:rsid w:val="00D7564B"/>
    <w:rsid w:val="00D771BC"/>
    <w:rsid w:val="00D8127B"/>
    <w:rsid w:val="00D826E7"/>
    <w:rsid w:val="00D84D1D"/>
    <w:rsid w:val="00D86745"/>
    <w:rsid w:val="00D878D6"/>
    <w:rsid w:val="00D93208"/>
    <w:rsid w:val="00D94785"/>
    <w:rsid w:val="00D969A6"/>
    <w:rsid w:val="00D97740"/>
    <w:rsid w:val="00DA364A"/>
    <w:rsid w:val="00DA42BC"/>
    <w:rsid w:val="00DA54B3"/>
    <w:rsid w:val="00DB1406"/>
    <w:rsid w:val="00DB44EB"/>
    <w:rsid w:val="00DB507F"/>
    <w:rsid w:val="00DB65D5"/>
    <w:rsid w:val="00DB669D"/>
    <w:rsid w:val="00DB6C3E"/>
    <w:rsid w:val="00DB7E30"/>
    <w:rsid w:val="00DC22A1"/>
    <w:rsid w:val="00DC4BA8"/>
    <w:rsid w:val="00DC4BC6"/>
    <w:rsid w:val="00DC4FD5"/>
    <w:rsid w:val="00DC584F"/>
    <w:rsid w:val="00DC7030"/>
    <w:rsid w:val="00DC7AF0"/>
    <w:rsid w:val="00DD0594"/>
    <w:rsid w:val="00DD10FF"/>
    <w:rsid w:val="00DD2677"/>
    <w:rsid w:val="00DE1202"/>
    <w:rsid w:val="00DE4A45"/>
    <w:rsid w:val="00DE7153"/>
    <w:rsid w:val="00DF0523"/>
    <w:rsid w:val="00DF2500"/>
    <w:rsid w:val="00DF2867"/>
    <w:rsid w:val="00DF373C"/>
    <w:rsid w:val="00DF4B8C"/>
    <w:rsid w:val="00DF5ADD"/>
    <w:rsid w:val="00E0025F"/>
    <w:rsid w:val="00E03CD2"/>
    <w:rsid w:val="00E04591"/>
    <w:rsid w:val="00E07AFE"/>
    <w:rsid w:val="00E10E8D"/>
    <w:rsid w:val="00E11A62"/>
    <w:rsid w:val="00E12F51"/>
    <w:rsid w:val="00E13192"/>
    <w:rsid w:val="00E136B9"/>
    <w:rsid w:val="00E14207"/>
    <w:rsid w:val="00E2040E"/>
    <w:rsid w:val="00E212AC"/>
    <w:rsid w:val="00E21C88"/>
    <w:rsid w:val="00E2232B"/>
    <w:rsid w:val="00E22519"/>
    <w:rsid w:val="00E22C21"/>
    <w:rsid w:val="00E24820"/>
    <w:rsid w:val="00E24F2E"/>
    <w:rsid w:val="00E24FC7"/>
    <w:rsid w:val="00E27D27"/>
    <w:rsid w:val="00E3037A"/>
    <w:rsid w:val="00E31962"/>
    <w:rsid w:val="00E31D99"/>
    <w:rsid w:val="00E335C1"/>
    <w:rsid w:val="00E36381"/>
    <w:rsid w:val="00E3686F"/>
    <w:rsid w:val="00E36EFB"/>
    <w:rsid w:val="00E372A0"/>
    <w:rsid w:val="00E40E87"/>
    <w:rsid w:val="00E4208C"/>
    <w:rsid w:val="00E438DC"/>
    <w:rsid w:val="00E43F60"/>
    <w:rsid w:val="00E460C2"/>
    <w:rsid w:val="00E47EEC"/>
    <w:rsid w:val="00E50150"/>
    <w:rsid w:val="00E54B0D"/>
    <w:rsid w:val="00E5682E"/>
    <w:rsid w:val="00E604C7"/>
    <w:rsid w:val="00E609A5"/>
    <w:rsid w:val="00E6298C"/>
    <w:rsid w:val="00E63878"/>
    <w:rsid w:val="00E64D91"/>
    <w:rsid w:val="00E6584A"/>
    <w:rsid w:val="00E71D67"/>
    <w:rsid w:val="00E749A0"/>
    <w:rsid w:val="00E74EA6"/>
    <w:rsid w:val="00E75614"/>
    <w:rsid w:val="00E76BA6"/>
    <w:rsid w:val="00E7762D"/>
    <w:rsid w:val="00E800AA"/>
    <w:rsid w:val="00E81650"/>
    <w:rsid w:val="00E82423"/>
    <w:rsid w:val="00E844BE"/>
    <w:rsid w:val="00E873B0"/>
    <w:rsid w:val="00E8794A"/>
    <w:rsid w:val="00E9040F"/>
    <w:rsid w:val="00E96510"/>
    <w:rsid w:val="00EA0BAE"/>
    <w:rsid w:val="00EA3A4F"/>
    <w:rsid w:val="00EA3C7E"/>
    <w:rsid w:val="00EA5017"/>
    <w:rsid w:val="00EA52A0"/>
    <w:rsid w:val="00EA7DC7"/>
    <w:rsid w:val="00EB0392"/>
    <w:rsid w:val="00EB3BEA"/>
    <w:rsid w:val="00EB443D"/>
    <w:rsid w:val="00EB458D"/>
    <w:rsid w:val="00EB797C"/>
    <w:rsid w:val="00EC10D9"/>
    <w:rsid w:val="00EC1CAE"/>
    <w:rsid w:val="00EC1FDB"/>
    <w:rsid w:val="00EC2824"/>
    <w:rsid w:val="00EC3BC9"/>
    <w:rsid w:val="00ED2F8A"/>
    <w:rsid w:val="00ED487F"/>
    <w:rsid w:val="00ED4DF1"/>
    <w:rsid w:val="00ED5246"/>
    <w:rsid w:val="00EE3D35"/>
    <w:rsid w:val="00EE6774"/>
    <w:rsid w:val="00EF0A07"/>
    <w:rsid w:val="00EF175B"/>
    <w:rsid w:val="00EF1CBE"/>
    <w:rsid w:val="00EF4B53"/>
    <w:rsid w:val="00EF52BF"/>
    <w:rsid w:val="00EF6E63"/>
    <w:rsid w:val="00EF7A62"/>
    <w:rsid w:val="00F0091D"/>
    <w:rsid w:val="00F00EF8"/>
    <w:rsid w:val="00F01728"/>
    <w:rsid w:val="00F01B1D"/>
    <w:rsid w:val="00F02126"/>
    <w:rsid w:val="00F02393"/>
    <w:rsid w:val="00F02CAF"/>
    <w:rsid w:val="00F04D44"/>
    <w:rsid w:val="00F052FE"/>
    <w:rsid w:val="00F06019"/>
    <w:rsid w:val="00F06AB4"/>
    <w:rsid w:val="00F0793C"/>
    <w:rsid w:val="00F07AE7"/>
    <w:rsid w:val="00F07D5E"/>
    <w:rsid w:val="00F11C16"/>
    <w:rsid w:val="00F11DA3"/>
    <w:rsid w:val="00F13231"/>
    <w:rsid w:val="00F13A8C"/>
    <w:rsid w:val="00F15E2A"/>
    <w:rsid w:val="00F21AEC"/>
    <w:rsid w:val="00F2365F"/>
    <w:rsid w:val="00F241FC"/>
    <w:rsid w:val="00F24F0B"/>
    <w:rsid w:val="00F26B2E"/>
    <w:rsid w:val="00F26DCD"/>
    <w:rsid w:val="00F32137"/>
    <w:rsid w:val="00F3243A"/>
    <w:rsid w:val="00F34504"/>
    <w:rsid w:val="00F34B8D"/>
    <w:rsid w:val="00F3694C"/>
    <w:rsid w:val="00F37DBC"/>
    <w:rsid w:val="00F40315"/>
    <w:rsid w:val="00F41918"/>
    <w:rsid w:val="00F41930"/>
    <w:rsid w:val="00F41C5A"/>
    <w:rsid w:val="00F442E2"/>
    <w:rsid w:val="00F44FF3"/>
    <w:rsid w:val="00F45474"/>
    <w:rsid w:val="00F459B3"/>
    <w:rsid w:val="00F46276"/>
    <w:rsid w:val="00F46E14"/>
    <w:rsid w:val="00F46E40"/>
    <w:rsid w:val="00F47B9E"/>
    <w:rsid w:val="00F55B26"/>
    <w:rsid w:val="00F5797F"/>
    <w:rsid w:val="00F60213"/>
    <w:rsid w:val="00F62991"/>
    <w:rsid w:val="00F63836"/>
    <w:rsid w:val="00F644A8"/>
    <w:rsid w:val="00F65BCD"/>
    <w:rsid w:val="00F70016"/>
    <w:rsid w:val="00F735D4"/>
    <w:rsid w:val="00F80490"/>
    <w:rsid w:val="00F81791"/>
    <w:rsid w:val="00F822C1"/>
    <w:rsid w:val="00F82565"/>
    <w:rsid w:val="00F87229"/>
    <w:rsid w:val="00F90064"/>
    <w:rsid w:val="00F93C56"/>
    <w:rsid w:val="00F93F0D"/>
    <w:rsid w:val="00F942EA"/>
    <w:rsid w:val="00F97F5A"/>
    <w:rsid w:val="00FA0A21"/>
    <w:rsid w:val="00FA3D8E"/>
    <w:rsid w:val="00FA3E6B"/>
    <w:rsid w:val="00FA43CD"/>
    <w:rsid w:val="00FA70A7"/>
    <w:rsid w:val="00FB1476"/>
    <w:rsid w:val="00FB1BB3"/>
    <w:rsid w:val="00FB3115"/>
    <w:rsid w:val="00FB5A76"/>
    <w:rsid w:val="00FB753E"/>
    <w:rsid w:val="00FB78A3"/>
    <w:rsid w:val="00FC64F8"/>
    <w:rsid w:val="00FC6D3A"/>
    <w:rsid w:val="00FC795F"/>
    <w:rsid w:val="00FD0821"/>
    <w:rsid w:val="00FD191E"/>
    <w:rsid w:val="00FD54E4"/>
    <w:rsid w:val="00FD5B14"/>
    <w:rsid w:val="00FD6B93"/>
    <w:rsid w:val="00FD7E12"/>
    <w:rsid w:val="00FE1A0F"/>
    <w:rsid w:val="00FE3CD8"/>
    <w:rsid w:val="00FE4064"/>
    <w:rsid w:val="00FE5EE8"/>
    <w:rsid w:val="00FE75F9"/>
    <w:rsid w:val="00FF10E4"/>
    <w:rsid w:val="00FF2937"/>
    <w:rsid w:val="00FF42A8"/>
    <w:rsid w:val="00FF46FF"/>
    <w:rsid w:val="00FF4CA6"/>
    <w:rsid w:val="00FF53E3"/>
    <w:rsid w:val="00FF65AA"/>
    <w:rsid w:val="00FF677B"/>
    <w:rsid w:val="00FF6A9F"/>
    <w:rsid w:val="00FF7C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A022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link w:val="40"/>
    <w:uiPriority w:val="9"/>
    <w:qFormat/>
    <w:rsid w:val="00F3243A"/>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Колонтитул_"/>
    <w:link w:val="a4"/>
    <w:locked/>
    <w:rsid w:val="00B57EFE"/>
    <w:rPr>
      <w:rFonts w:ascii="Times New Roman" w:hAnsi="Times New Roman" w:cs="Times New Roman"/>
      <w:sz w:val="20"/>
      <w:szCs w:val="20"/>
      <w:shd w:val="clear" w:color="auto" w:fill="FFFFFF"/>
    </w:rPr>
  </w:style>
  <w:style w:type="paragraph" w:customStyle="1" w:styleId="a4">
    <w:name w:val="Колонтитул"/>
    <w:basedOn w:val="a"/>
    <w:link w:val="a3"/>
    <w:rsid w:val="00B57EFE"/>
    <w:pPr>
      <w:shd w:val="clear" w:color="auto" w:fill="FFFFFF"/>
      <w:spacing w:after="0" w:line="240" w:lineRule="auto"/>
    </w:pPr>
    <w:rPr>
      <w:rFonts w:ascii="Times New Roman" w:hAnsi="Times New Roman" w:cs="Times New Roman"/>
      <w:sz w:val="20"/>
      <w:szCs w:val="20"/>
    </w:rPr>
  </w:style>
  <w:style w:type="character" w:styleId="a5">
    <w:name w:val="footnote reference"/>
    <w:rsid w:val="00B57EFE"/>
    <w:rPr>
      <w:rFonts w:cs="Times New Roman"/>
      <w:vertAlign w:val="superscript"/>
    </w:rPr>
  </w:style>
  <w:style w:type="paragraph" w:styleId="a6">
    <w:name w:val="header"/>
    <w:basedOn w:val="a"/>
    <w:link w:val="a7"/>
    <w:rsid w:val="00B57EFE"/>
    <w:pPr>
      <w:tabs>
        <w:tab w:val="center" w:pos="4677"/>
        <w:tab w:val="right" w:pos="9355"/>
      </w:tabs>
      <w:spacing w:after="0" w:line="240" w:lineRule="auto"/>
    </w:pPr>
    <w:rPr>
      <w:rFonts w:ascii="Arial Unicode MS" w:eastAsia="Arial Unicode MS" w:hAnsi="Arial Unicode MS" w:cs="Arial Unicode MS"/>
      <w:color w:val="000000"/>
      <w:sz w:val="24"/>
      <w:szCs w:val="24"/>
      <w:lang w:eastAsia="ru-RU"/>
    </w:rPr>
  </w:style>
  <w:style w:type="character" w:customStyle="1" w:styleId="a7">
    <w:name w:val="Верхний колонтитул Знак"/>
    <w:basedOn w:val="a0"/>
    <w:link w:val="a6"/>
    <w:rsid w:val="00B57EFE"/>
    <w:rPr>
      <w:rFonts w:ascii="Arial Unicode MS" w:eastAsia="Arial Unicode MS" w:hAnsi="Arial Unicode MS" w:cs="Arial Unicode MS"/>
      <w:color w:val="000000"/>
      <w:sz w:val="24"/>
      <w:szCs w:val="24"/>
      <w:lang w:eastAsia="ru-RU"/>
    </w:rPr>
  </w:style>
  <w:style w:type="character" w:styleId="a8">
    <w:name w:val="page number"/>
    <w:basedOn w:val="a0"/>
    <w:rsid w:val="00B57EFE"/>
  </w:style>
  <w:style w:type="paragraph" w:styleId="a9">
    <w:name w:val="footnote text"/>
    <w:aliases w:val="Знак2,Знак21, Знак,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Знак3, Знак8 Знак Знак, Знак8 Знак, Знак6 Знак"/>
    <w:basedOn w:val="a"/>
    <w:link w:val="aa"/>
    <w:rsid w:val="00B57EFE"/>
    <w:pPr>
      <w:spacing w:after="0" w:line="240" w:lineRule="auto"/>
    </w:pPr>
    <w:rPr>
      <w:rFonts w:ascii="Arial Unicode MS" w:eastAsia="Arial Unicode MS" w:hAnsi="Arial Unicode MS" w:cs="Times New Roman"/>
      <w:color w:val="000000"/>
      <w:sz w:val="20"/>
      <w:szCs w:val="20"/>
      <w:lang w:eastAsia="ru-RU"/>
    </w:rPr>
  </w:style>
  <w:style w:type="character" w:customStyle="1" w:styleId="aa">
    <w:name w:val="Текст сноски Знак"/>
    <w:aliases w:val="Знак2 Знак,Знак21 Знак, Знак Знак,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w:basedOn w:val="a0"/>
    <w:link w:val="a9"/>
    <w:rsid w:val="00B57EFE"/>
    <w:rPr>
      <w:rFonts w:ascii="Arial Unicode MS" w:eastAsia="Arial Unicode MS" w:hAnsi="Arial Unicode MS" w:cs="Times New Roman"/>
      <w:color w:val="000000"/>
      <w:sz w:val="20"/>
      <w:szCs w:val="20"/>
      <w:lang w:eastAsia="ru-RU"/>
    </w:rPr>
  </w:style>
  <w:style w:type="paragraph" w:styleId="ab">
    <w:name w:val="List Paragraph"/>
    <w:basedOn w:val="a"/>
    <w:uiPriority w:val="34"/>
    <w:qFormat/>
    <w:rsid w:val="00C1592C"/>
    <w:pPr>
      <w:ind w:left="720"/>
      <w:contextualSpacing/>
    </w:pPr>
  </w:style>
  <w:style w:type="paragraph" w:styleId="ac">
    <w:name w:val="footer"/>
    <w:basedOn w:val="a"/>
    <w:link w:val="ad"/>
    <w:uiPriority w:val="99"/>
    <w:unhideWhenUsed/>
    <w:rsid w:val="00973C74"/>
    <w:pPr>
      <w:tabs>
        <w:tab w:val="center" w:pos="4677"/>
        <w:tab w:val="right" w:pos="9355"/>
      </w:tabs>
      <w:spacing w:after="0" w:line="240" w:lineRule="auto"/>
    </w:pPr>
  </w:style>
  <w:style w:type="character" w:customStyle="1" w:styleId="ad">
    <w:name w:val="Нижний колонтитул Знак"/>
    <w:basedOn w:val="a0"/>
    <w:link w:val="ac"/>
    <w:uiPriority w:val="99"/>
    <w:rsid w:val="00973C74"/>
  </w:style>
  <w:style w:type="numbering" w:customStyle="1" w:styleId="11">
    <w:name w:val="Нет списка1"/>
    <w:next w:val="a2"/>
    <w:uiPriority w:val="99"/>
    <w:semiHidden/>
    <w:unhideWhenUsed/>
    <w:rsid w:val="00E749A0"/>
  </w:style>
  <w:style w:type="table" w:styleId="ae">
    <w:name w:val="Table Grid"/>
    <w:basedOn w:val="a1"/>
    <w:uiPriority w:val="59"/>
    <w:rsid w:val="00E749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 Spacing"/>
    <w:link w:val="af0"/>
    <w:uiPriority w:val="1"/>
    <w:qFormat/>
    <w:rsid w:val="00E749A0"/>
    <w:pPr>
      <w:snapToGrid w:val="0"/>
      <w:spacing w:after="0" w:line="240" w:lineRule="auto"/>
      <w:ind w:firstLine="567"/>
      <w:jc w:val="both"/>
    </w:pPr>
    <w:rPr>
      <w:rFonts w:ascii="Times New Roman" w:eastAsia="Times New Roman" w:hAnsi="Times New Roman" w:cs="Times New Roman"/>
      <w:sz w:val="28"/>
      <w:lang w:eastAsia="ru-RU"/>
    </w:rPr>
  </w:style>
  <w:style w:type="character" w:customStyle="1" w:styleId="af0">
    <w:name w:val="Без интервала Знак"/>
    <w:link w:val="af"/>
    <w:uiPriority w:val="1"/>
    <w:rsid w:val="00E749A0"/>
    <w:rPr>
      <w:rFonts w:ascii="Times New Roman" w:eastAsia="Times New Roman" w:hAnsi="Times New Roman" w:cs="Times New Roman"/>
      <w:sz w:val="28"/>
      <w:lang w:eastAsia="ru-RU"/>
    </w:rPr>
  </w:style>
  <w:style w:type="character" w:customStyle="1" w:styleId="blk">
    <w:name w:val="blk"/>
    <w:basedOn w:val="a0"/>
    <w:rsid w:val="00E749A0"/>
  </w:style>
  <w:style w:type="paragraph" w:styleId="af1">
    <w:name w:val="Balloon Text"/>
    <w:basedOn w:val="a"/>
    <w:link w:val="af2"/>
    <w:uiPriority w:val="99"/>
    <w:semiHidden/>
    <w:unhideWhenUsed/>
    <w:rsid w:val="00A67652"/>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A67652"/>
    <w:rPr>
      <w:rFonts w:ascii="Tahoma" w:hAnsi="Tahoma" w:cs="Tahoma"/>
      <w:sz w:val="16"/>
      <w:szCs w:val="16"/>
    </w:rPr>
  </w:style>
  <w:style w:type="character" w:customStyle="1" w:styleId="40">
    <w:name w:val="Заголовок 4 Знак"/>
    <w:basedOn w:val="a0"/>
    <w:link w:val="4"/>
    <w:uiPriority w:val="9"/>
    <w:rsid w:val="00F3243A"/>
    <w:rPr>
      <w:rFonts w:ascii="Times New Roman" w:eastAsia="Times New Roman" w:hAnsi="Times New Roman" w:cs="Times New Roman"/>
      <w:b/>
      <w:bCs/>
      <w:sz w:val="24"/>
      <w:szCs w:val="24"/>
      <w:lang w:eastAsia="ru-RU"/>
    </w:rPr>
  </w:style>
  <w:style w:type="paragraph" w:customStyle="1" w:styleId="card-details-p">
    <w:name w:val="card-details-p"/>
    <w:basedOn w:val="a"/>
    <w:rsid w:val="00F324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Strong"/>
    <w:uiPriority w:val="22"/>
    <w:qFormat/>
    <w:rsid w:val="00F3243A"/>
    <w:rPr>
      <w:b/>
      <w:bCs/>
    </w:rPr>
  </w:style>
  <w:style w:type="character" w:styleId="af4">
    <w:name w:val="Hyperlink"/>
    <w:uiPriority w:val="99"/>
    <w:unhideWhenUsed/>
    <w:rsid w:val="00F3243A"/>
    <w:rPr>
      <w:color w:val="0000FF"/>
      <w:u w:val="single"/>
    </w:rPr>
  </w:style>
  <w:style w:type="character" w:customStyle="1" w:styleId="10">
    <w:name w:val="Заголовок 1 Знак"/>
    <w:basedOn w:val="a0"/>
    <w:link w:val="1"/>
    <w:uiPriority w:val="9"/>
    <w:rsid w:val="005A022E"/>
    <w:rPr>
      <w:rFonts w:asciiTheme="majorHAnsi" w:eastAsiaTheme="majorEastAsia" w:hAnsiTheme="majorHAnsi" w:cstheme="majorBidi"/>
      <w:b/>
      <w:bCs/>
      <w:color w:val="365F91" w:themeColor="accent1" w:themeShade="BF"/>
      <w:sz w:val="28"/>
      <w:szCs w:val="28"/>
    </w:rPr>
  </w:style>
  <w:style w:type="paragraph" w:styleId="af5">
    <w:name w:val="Body Text"/>
    <w:basedOn w:val="a"/>
    <w:link w:val="af6"/>
    <w:rsid w:val="005A022E"/>
    <w:pPr>
      <w:suppressAutoHyphens/>
      <w:spacing w:after="120" w:line="240" w:lineRule="auto"/>
      <w:jc w:val="both"/>
    </w:pPr>
    <w:rPr>
      <w:rFonts w:ascii="Times New Roman" w:eastAsia="Times New Roman" w:hAnsi="Times New Roman" w:cs="Times New Roman"/>
      <w:sz w:val="24"/>
      <w:szCs w:val="24"/>
      <w:lang w:eastAsia="ar-SA"/>
    </w:rPr>
  </w:style>
  <w:style w:type="character" w:customStyle="1" w:styleId="af6">
    <w:name w:val="Основной текст Знак"/>
    <w:basedOn w:val="a0"/>
    <w:link w:val="af5"/>
    <w:rsid w:val="005A022E"/>
    <w:rPr>
      <w:rFonts w:ascii="Times New Roman" w:eastAsia="Times New Roman" w:hAnsi="Times New Roman" w:cs="Times New Roman"/>
      <w:sz w:val="24"/>
      <w:szCs w:val="24"/>
      <w:lang w:eastAsia="ar-SA"/>
    </w:rPr>
  </w:style>
  <w:style w:type="paragraph" w:styleId="af7">
    <w:name w:val="Normal (Web)"/>
    <w:basedOn w:val="a"/>
    <w:rsid w:val="005A022E"/>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formattext">
    <w:name w:val="formattext"/>
    <w:basedOn w:val="a"/>
    <w:rsid w:val="005A02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style-span">
    <w:name w:val="apple-style-span"/>
    <w:basedOn w:val="a0"/>
    <w:rsid w:val="00D3533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A022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link w:val="40"/>
    <w:uiPriority w:val="9"/>
    <w:qFormat/>
    <w:rsid w:val="00F3243A"/>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Колонтитул_"/>
    <w:link w:val="a4"/>
    <w:locked/>
    <w:rsid w:val="00B57EFE"/>
    <w:rPr>
      <w:rFonts w:ascii="Times New Roman" w:hAnsi="Times New Roman" w:cs="Times New Roman"/>
      <w:sz w:val="20"/>
      <w:szCs w:val="20"/>
      <w:shd w:val="clear" w:color="auto" w:fill="FFFFFF"/>
    </w:rPr>
  </w:style>
  <w:style w:type="paragraph" w:customStyle="1" w:styleId="a4">
    <w:name w:val="Колонтитул"/>
    <w:basedOn w:val="a"/>
    <w:link w:val="a3"/>
    <w:rsid w:val="00B57EFE"/>
    <w:pPr>
      <w:shd w:val="clear" w:color="auto" w:fill="FFFFFF"/>
      <w:spacing w:after="0" w:line="240" w:lineRule="auto"/>
    </w:pPr>
    <w:rPr>
      <w:rFonts w:ascii="Times New Roman" w:hAnsi="Times New Roman" w:cs="Times New Roman"/>
      <w:sz w:val="20"/>
      <w:szCs w:val="20"/>
    </w:rPr>
  </w:style>
  <w:style w:type="character" w:styleId="a5">
    <w:name w:val="footnote reference"/>
    <w:rsid w:val="00B57EFE"/>
    <w:rPr>
      <w:rFonts w:cs="Times New Roman"/>
      <w:vertAlign w:val="superscript"/>
    </w:rPr>
  </w:style>
  <w:style w:type="paragraph" w:styleId="a6">
    <w:name w:val="header"/>
    <w:basedOn w:val="a"/>
    <w:link w:val="a7"/>
    <w:rsid w:val="00B57EFE"/>
    <w:pPr>
      <w:tabs>
        <w:tab w:val="center" w:pos="4677"/>
        <w:tab w:val="right" w:pos="9355"/>
      </w:tabs>
      <w:spacing w:after="0" w:line="240" w:lineRule="auto"/>
    </w:pPr>
    <w:rPr>
      <w:rFonts w:ascii="Arial Unicode MS" w:eastAsia="Arial Unicode MS" w:hAnsi="Arial Unicode MS" w:cs="Arial Unicode MS"/>
      <w:color w:val="000000"/>
      <w:sz w:val="24"/>
      <w:szCs w:val="24"/>
      <w:lang w:eastAsia="ru-RU"/>
    </w:rPr>
  </w:style>
  <w:style w:type="character" w:customStyle="1" w:styleId="a7">
    <w:name w:val="Верхний колонтитул Знак"/>
    <w:basedOn w:val="a0"/>
    <w:link w:val="a6"/>
    <w:rsid w:val="00B57EFE"/>
    <w:rPr>
      <w:rFonts w:ascii="Arial Unicode MS" w:eastAsia="Arial Unicode MS" w:hAnsi="Arial Unicode MS" w:cs="Arial Unicode MS"/>
      <w:color w:val="000000"/>
      <w:sz w:val="24"/>
      <w:szCs w:val="24"/>
      <w:lang w:eastAsia="ru-RU"/>
    </w:rPr>
  </w:style>
  <w:style w:type="character" w:styleId="a8">
    <w:name w:val="page number"/>
    <w:basedOn w:val="a0"/>
    <w:rsid w:val="00B57EFE"/>
  </w:style>
  <w:style w:type="paragraph" w:styleId="a9">
    <w:name w:val="footnote text"/>
    <w:aliases w:val="Знак2,Знак21, Знак,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Знак3, Знак8 Знак Знак, Знак8 Знак, Знак6 Знак"/>
    <w:basedOn w:val="a"/>
    <w:link w:val="aa"/>
    <w:rsid w:val="00B57EFE"/>
    <w:pPr>
      <w:spacing w:after="0" w:line="240" w:lineRule="auto"/>
    </w:pPr>
    <w:rPr>
      <w:rFonts w:ascii="Arial Unicode MS" w:eastAsia="Arial Unicode MS" w:hAnsi="Arial Unicode MS" w:cs="Times New Roman"/>
      <w:color w:val="000000"/>
      <w:sz w:val="20"/>
      <w:szCs w:val="20"/>
      <w:lang w:eastAsia="ru-RU"/>
    </w:rPr>
  </w:style>
  <w:style w:type="character" w:customStyle="1" w:styleId="aa">
    <w:name w:val="Текст сноски Знак"/>
    <w:aliases w:val="Знак2 Знак,Знак21 Знак, Знак Знак,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w:basedOn w:val="a0"/>
    <w:link w:val="a9"/>
    <w:rsid w:val="00B57EFE"/>
    <w:rPr>
      <w:rFonts w:ascii="Arial Unicode MS" w:eastAsia="Arial Unicode MS" w:hAnsi="Arial Unicode MS" w:cs="Times New Roman"/>
      <w:color w:val="000000"/>
      <w:sz w:val="20"/>
      <w:szCs w:val="20"/>
      <w:lang w:eastAsia="ru-RU"/>
    </w:rPr>
  </w:style>
  <w:style w:type="paragraph" w:styleId="ab">
    <w:name w:val="List Paragraph"/>
    <w:basedOn w:val="a"/>
    <w:uiPriority w:val="34"/>
    <w:qFormat/>
    <w:rsid w:val="00C1592C"/>
    <w:pPr>
      <w:ind w:left="720"/>
      <w:contextualSpacing/>
    </w:pPr>
  </w:style>
  <w:style w:type="paragraph" w:styleId="ac">
    <w:name w:val="footer"/>
    <w:basedOn w:val="a"/>
    <w:link w:val="ad"/>
    <w:uiPriority w:val="99"/>
    <w:unhideWhenUsed/>
    <w:rsid w:val="00973C74"/>
    <w:pPr>
      <w:tabs>
        <w:tab w:val="center" w:pos="4677"/>
        <w:tab w:val="right" w:pos="9355"/>
      </w:tabs>
      <w:spacing w:after="0" w:line="240" w:lineRule="auto"/>
    </w:pPr>
  </w:style>
  <w:style w:type="character" w:customStyle="1" w:styleId="ad">
    <w:name w:val="Нижний колонтитул Знак"/>
    <w:basedOn w:val="a0"/>
    <w:link w:val="ac"/>
    <w:uiPriority w:val="99"/>
    <w:rsid w:val="00973C74"/>
  </w:style>
  <w:style w:type="numbering" w:customStyle="1" w:styleId="11">
    <w:name w:val="Нет списка1"/>
    <w:next w:val="a2"/>
    <w:uiPriority w:val="99"/>
    <w:semiHidden/>
    <w:unhideWhenUsed/>
    <w:rsid w:val="00E749A0"/>
  </w:style>
  <w:style w:type="table" w:styleId="ae">
    <w:name w:val="Table Grid"/>
    <w:basedOn w:val="a1"/>
    <w:uiPriority w:val="59"/>
    <w:rsid w:val="00E749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 Spacing"/>
    <w:link w:val="af0"/>
    <w:uiPriority w:val="1"/>
    <w:qFormat/>
    <w:rsid w:val="00E749A0"/>
    <w:pPr>
      <w:snapToGrid w:val="0"/>
      <w:spacing w:after="0" w:line="240" w:lineRule="auto"/>
      <w:ind w:firstLine="567"/>
      <w:jc w:val="both"/>
    </w:pPr>
    <w:rPr>
      <w:rFonts w:ascii="Times New Roman" w:eastAsia="Times New Roman" w:hAnsi="Times New Roman" w:cs="Times New Roman"/>
      <w:sz w:val="28"/>
      <w:lang w:eastAsia="ru-RU"/>
    </w:rPr>
  </w:style>
  <w:style w:type="character" w:customStyle="1" w:styleId="af0">
    <w:name w:val="Без интервала Знак"/>
    <w:link w:val="af"/>
    <w:uiPriority w:val="1"/>
    <w:rsid w:val="00E749A0"/>
    <w:rPr>
      <w:rFonts w:ascii="Times New Roman" w:eastAsia="Times New Roman" w:hAnsi="Times New Roman" w:cs="Times New Roman"/>
      <w:sz w:val="28"/>
      <w:lang w:eastAsia="ru-RU"/>
    </w:rPr>
  </w:style>
  <w:style w:type="character" w:customStyle="1" w:styleId="blk">
    <w:name w:val="blk"/>
    <w:basedOn w:val="a0"/>
    <w:rsid w:val="00E749A0"/>
  </w:style>
  <w:style w:type="paragraph" w:styleId="af1">
    <w:name w:val="Balloon Text"/>
    <w:basedOn w:val="a"/>
    <w:link w:val="af2"/>
    <w:uiPriority w:val="99"/>
    <w:semiHidden/>
    <w:unhideWhenUsed/>
    <w:rsid w:val="00A67652"/>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A67652"/>
    <w:rPr>
      <w:rFonts w:ascii="Tahoma" w:hAnsi="Tahoma" w:cs="Tahoma"/>
      <w:sz w:val="16"/>
      <w:szCs w:val="16"/>
    </w:rPr>
  </w:style>
  <w:style w:type="character" w:customStyle="1" w:styleId="40">
    <w:name w:val="Заголовок 4 Знак"/>
    <w:basedOn w:val="a0"/>
    <w:link w:val="4"/>
    <w:uiPriority w:val="9"/>
    <w:rsid w:val="00F3243A"/>
    <w:rPr>
      <w:rFonts w:ascii="Times New Roman" w:eastAsia="Times New Roman" w:hAnsi="Times New Roman" w:cs="Times New Roman"/>
      <w:b/>
      <w:bCs/>
      <w:sz w:val="24"/>
      <w:szCs w:val="24"/>
      <w:lang w:eastAsia="ru-RU"/>
    </w:rPr>
  </w:style>
  <w:style w:type="paragraph" w:customStyle="1" w:styleId="card-details-p">
    <w:name w:val="card-details-p"/>
    <w:basedOn w:val="a"/>
    <w:rsid w:val="00F324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Strong"/>
    <w:uiPriority w:val="22"/>
    <w:qFormat/>
    <w:rsid w:val="00F3243A"/>
    <w:rPr>
      <w:b/>
      <w:bCs/>
    </w:rPr>
  </w:style>
  <w:style w:type="character" w:styleId="af4">
    <w:name w:val="Hyperlink"/>
    <w:uiPriority w:val="99"/>
    <w:unhideWhenUsed/>
    <w:rsid w:val="00F3243A"/>
    <w:rPr>
      <w:color w:val="0000FF"/>
      <w:u w:val="single"/>
    </w:rPr>
  </w:style>
  <w:style w:type="character" w:customStyle="1" w:styleId="10">
    <w:name w:val="Заголовок 1 Знак"/>
    <w:basedOn w:val="a0"/>
    <w:link w:val="1"/>
    <w:uiPriority w:val="9"/>
    <w:rsid w:val="005A022E"/>
    <w:rPr>
      <w:rFonts w:asciiTheme="majorHAnsi" w:eastAsiaTheme="majorEastAsia" w:hAnsiTheme="majorHAnsi" w:cstheme="majorBidi"/>
      <w:b/>
      <w:bCs/>
      <w:color w:val="365F91" w:themeColor="accent1" w:themeShade="BF"/>
      <w:sz w:val="28"/>
      <w:szCs w:val="28"/>
    </w:rPr>
  </w:style>
  <w:style w:type="paragraph" w:styleId="af5">
    <w:name w:val="Body Text"/>
    <w:basedOn w:val="a"/>
    <w:link w:val="af6"/>
    <w:rsid w:val="005A022E"/>
    <w:pPr>
      <w:suppressAutoHyphens/>
      <w:spacing w:after="120" w:line="240" w:lineRule="auto"/>
      <w:jc w:val="both"/>
    </w:pPr>
    <w:rPr>
      <w:rFonts w:ascii="Times New Roman" w:eastAsia="Times New Roman" w:hAnsi="Times New Roman" w:cs="Times New Roman"/>
      <w:sz w:val="24"/>
      <w:szCs w:val="24"/>
      <w:lang w:eastAsia="ar-SA"/>
    </w:rPr>
  </w:style>
  <w:style w:type="character" w:customStyle="1" w:styleId="af6">
    <w:name w:val="Основной текст Знак"/>
    <w:basedOn w:val="a0"/>
    <w:link w:val="af5"/>
    <w:rsid w:val="005A022E"/>
    <w:rPr>
      <w:rFonts w:ascii="Times New Roman" w:eastAsia="Times New Roman" w:hAnsi="Times New Roman" w:cs="Times New Roman"/>
      <w:sz w:val="24"/>
      <w:szCs w:val="24"/>
      <w:lang w:eastAsia="ar-SA"/>
    </w:rPr>
  </w:style>
  <w:style w:type="paragraph" w:styleId="af7">
    <w:name w:val="Normal (Web)"/>
    <w:basedOn w:val="a"/>
    <w:rsid w:val="005A022E"/>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formattext">
    <w:name w:val="formattext"/>
    <w:basedOn w:val="a"/>
    <w:rsid w:val="005A02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style-span">
    <w:name w:val="apple-style-span"/>
    <w:basedOn w:val="a0"/>
    <w:rsid w:val="00D353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055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7562E0-5A11-42FF-8C6D-AFA7DD325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22</Pages>
  <Words>9869</Words>
  <Characters>56255</Characters>
  <Application>Microsoft Office Word</Application>
  <DocSecurity>0</DocSecurity>
  <Lines>468</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МО Урицк</Company>
  <LinksUpToDate>false</LinksUpToDate>
  <CharactersWithSpaces>65993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Бухгалтер</dc:creator>
  <cp:lastModifiedBy>дутфэ</cp:lastModifiedBy>
  <cp:revision>17</cp:revision>
  <cp:lastPrinted>2022-11-17T08:55:00Z</cp:lastPrinted>
  <dcterms:created xsi:type="dcterms:W3CDTF">2022-11-17T08:03:00Z</dcterms:created>
  <dcterms:modified xsi:type="dcterms:W3CDTF">2024-12-25T08:51:00Z</dcterms:modified>
</cp:coreProperties>
</file>