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0365E" w14:textId="72A7E2D2" w:rsidR="00EB1F36" w:rsidRPr="00EA77A8" w:rsidRDefault="00EF7E0E" w:rsidP="00F47A57">
      <w:pPr>
        <w:keepNext/>
        <w:tabs>
          <w:tab w:val="left" w:pos="1134"/>
        </w:tabs>
        <w:spacing w:line="280" w:lineRule="exact"/>
        <w:ind w:right="-1"/>
        <w:jc w:val="center"/>
        <w:outlineLvl w:val="0"/>
        <w:rPr>
          <w:rFonts w:cs="Times New Roman"/>
          <w:b/>
          <w:bCs/>
          <w:lang w:eastAsia="ru-RU"/>
        </w:rPr>
      </w:pPr>
      <w:r w:rsidRPr="00EA77A8">
        <w:rPr>
          <w:rFonts w:cs="Times New Roman"/>
          <w:b/>
          <w:bCs/>
          <w:lang w:eastAsia="ru-RU"/>
        </w:rPr>
        <w:t>ГОСУДАРСТВЕННЫЙ КОНТРАКТ САНКТ-ПЕТЕРБУРГА</w:t>
      </w:r>
      <w:r w:rsidRPr="00EA77A8">
        <w:rPr>
          <w:rFonts w:cs="Times New Roman"/>
          <w:bCs/>
          <w:lang w:eastAsia="ru-RU"/>
        </w:rPr>
        <w:t xml:space="preserve"> </w:t>
      </w:r>
      <w:r w:rsidR="0027691E" w:rsidRPr="00EA77A8">
        <w:rPr>
          <w:rFonts w:cs="Times New Roman"/>
          <w:b/>
          <w:bCs/>
          <w:lang w:eastAsia="ru-RU"/>
        </w:rPr>
        <w:t>№ </w:t>
      </w:r>
      <w:r w:rsidRPr="00EA77A8">
        <w:rPr>
          <w:rFonts w:cs="Times New Roman"/>
          <w:b/>
          <w:bCs/>
          <w:lang w:eastAsia="ru-RU"/>
        </w:rPr>
        <w:t>____</w:t>
      </w:r>
    </w:p>
    <w:p w14:paraId="4A8272B7" w14:textId="77777777" w:rsidR="00D33F86" w:rsidRPr="00EA77A8" w:rsidRDefault="00D33F86" w:rsidP="00F47A57">
      <w:pPr>
        <w:tabs>
          <w:tab w:val="left" w:pos="142"/>
        </w:tabs>
        <w:spacing w:line="280" w:lineRule="exact"/>
        <w:ind w:right="-1"/>
        <w:rPr>
          <w:rFonts w:cs="Times New Roman"/>
          <w:i/>
          <w:lang w:eastAsia="ru-RU"/>
        </w:rPr>
      </w:pPr>
    </w:p>
    <w:p w14:paraId="4DCE4151" w14:textId="77777777" w:rsidR="00355D6F" w:rsidRPr="00EA77A8" w:rsidRDefault="00355D6F" w:rsidP="0076461E">
      <w:pPr>
        <w:tabs>
          <w:tab w:val="left" w:pos="142"/>
        </w:tabs>
        <w:spacing w:line="280" w:lineRule="exact"/>
        <w:ind w:right="-1"/>
        <w:jc w:val="both"/>
        <w:rPr>
          <w:rFonts w:cs="Times New Roman"/>
          <w:lang w:eastAsia="ru-RU"/>
        </w:rPr>
      </w:pPr>
    </w:p>
    <w:p w14:paraId="642099D9" w14:textId="77777777" w:rsidR="00213BCC" w:rsidRPr="00EA77A8" w:rsidRDefault="00213BCC" w:rsidP="0076461E">
      <w:pPr>
        <w:tabs>
          <w:tab w:val="left" w:pos="142"/>
        </w:tabs>
        <w:spacing w:line="280" w:lineRule="exact"/>
        <w:ind w:right="-1"/>
        <w:jc w:val="both"/>
        <w:rPr>
          <w:rFonts w:cs="Times New Roman"/>
          <w:lang w:eastAsia="ru-RU"/>
        </w:rPr>
      </w:pPr>
    </w:p>
    <w:p w14:paraId="7997DA3F" w14:textId="77777777" w:rsidR="00B643D5" w:rsidRPr="00EA77A8" w:rsidRDefault="00B643D5" w:rsidP="0076461E">
      <w:pPr>
        <w:tabs>
          <w:tab w:val="left" w:pos="142"/>
        </w:tabs>
        <w:spacing w:line="280" w:lineRule="exact"/>
        <w:ind w:right="-1"/>
        <w:jc w:val="both"/>
        <w:rPr>
          <w:rFonts w:cs="Times New Roman"/>
          <w:lang w:eastAsia="ru-RU"/>
        </w:rPr>
      </w:pPr>
    </w:p>
    <w:p w14:paraId="7CAC9FBB" w14:textId="5CDE146F" w:rsidR="00EF7E0E" w:rsidRPr="00EA77A8" w:rsidRDefault="006F4285" w:rsidP="0076461E">
      <w:pPr>
        <w:tabs>
          <w:tab w:val="left" w:pos="142"/>
        </w:tabs>
        <w:spacing w:line="280" w:lineRule="exact"/>
        <w:ind w:left="142" w:right="-1" w:hanging="142"/>
        <w:jc w:val="both"/>
        <w:rPr>
          <w:rFonts w:cs="Times New Roman"/>
          <w:lang w:eastAsia="ru-RU"/>
        </w:rPr>
      </w:pPr>
      <w:r w:rsidRPr="00EA77A8">
        <w:rPr>
          <w:rFonts w:cs="Times New Roman"/>
          <w:lang w:eastAsia="ru-RU"/>
        </w:rPr>
        <w:t>Санкт-Петербург</w:t>
      </w:r>
      <w:r w:rsidRPr="00EA77A8">
        <w:rPr>
          <w:rFonts w:cs="Times New Roman"/>
          <w:lang w:eastAsia="ru-RU"/>
        </w:rPr>
        <w:tab/>
      </w:r>
      <w:r w:rsidRPr="00EA77A8">
        <w:rPr>
          <w:rFonts w:cs="Times New Roman"/>
          <w:lang w:eastAsia="ru-RU"/>
        </w:rPr>
        <w:tab/>
      </w:r>
      <w:r w:rsidRPr="00EA77A8">
        <w:rPr>
          <w:rFonts w:cs="Times New Roman"/>
          <w:lang w:eastAsia="ru-RU"/>
        </w:rPr>
        <w:tab/>
      </w:r>
      <w:r w:rsidRPr="00EA77A8">
        <w:rPr>
          <w:rFonts w:cs="Times New Roman"/>
          <w:lang w:eastAsia="ru-RU"/>
        </w:rPr>
        <w:tab/>
      </w:r>
      <w:r w:rsidRPr="00EA77A8">
        <w:rPr>
          <w:rFonts w:cs="Times New Roman"/>
          <w:lang w:eastAsia="ru-RU"/>
        </w:rPr>
        <w:tab/>
      </w:r>
      <w:r w:rsidRPr="00EA77A8">
        <w:rPr>
          <w:rFonts w:cs="Times New Roman"/>
          <w:lang w:eastAsia="ru-RU"/>
        </w:rPr>
        <w:tab/>
      </w:r>
      <w:r w:rsidRPr="00EA77A8">
        <w:rPr>
          <w:rFonts w:cs="Times New Roman"/>
          <w:lang w:eastAsia="ru-RU"/>
        </w:rPr>
        <w:tab/>
      </w:r>
      <w:r w:rsidR="006A4786" w:rsidRPr="00EA77A8">
        <w:rPr>
          <w:rFonts w:cs="Times New Roman"/>
          <w:lang w:eastAsia="ru-RU"/>
        </w:rPr>
        <w:tab/>
      </w:r>
      <w:r w:rsidR="00495C01" w:rsidRPr="00EA77A8">
        <w:rPr>
          <w:rFonts w:cs="Times New Roman"/>
          <w:lang w:eastAsia="ru-RU"/>
        </w:rPr>
        <w:t xml:space="preserve">    </w:t>
      </w:r>
      <w:r w:rsidR="00EF7E0E" w:rsidRPr="00EA77A8">
        <w:rPr>
          <w:rFonts w:cs="Times New Roman"/>
          <w:lang w:eastAsia="ru-RU"/>
        </w:rPr>
        <w:t>____ ____</w:t>
      </w:r>
      <w:r w:rsidRPr="00EA77A8">
        <w:rPr>
          <w:rFonts w:cs="Times New Roman"/>
          <w:lang w:eastAsia="ru-RU"/>
        </w:rPr>
        <w:t>___</w:t>
      </w:r>
      <w:r w:rsidR="00720A89" w:rsidRPr="00EA77A8">
        <w:rPr>
          <w:rFonts w:cs="Times New Roman"/>
          <w:lang w:eastAsia="ru-RU"/>
        </w:rPr>
        <w:t>_</w:t>
      </w:r>
      <w:r w:rsidRPr="00EA77A8">
        <w:rPr>
          <w:rFonts w:cs="Times New Roman"/>
          <w:lang w:eastAsia="ru-RU"/>
        </w:rPr>
        <w:t>_</w:t>
      </w:r>
      <w:r w:rsidR="00951F8D" w:rsidRPr="00EA77A8">
        <w:rPr>
          <w:rFonts w:cs="Times New Roman"/>
          <w:lang w:eastAsia="ru-RU"/>
        </w:rPr>
        <w:t>_ 20</w:t>
      </w:r>
      <w:r w:rsidR="004518DC" w:rsidRPr="00EA77A8">
        <w:rPr>
          <w:rFonts w:cs="Times New Roman"/>
          <w:lang w:eastAsia="ru-RU"/>
        </w:rPr>
        <w:t>2</w:t>
      </w:r>
      <w:r w:rsidR="001A6B53" w:rsidRPr="00EA77A8">
        <w:rPr>
          <w:rFonts w:cs="Times New Roman"/>
          <w:lang w:eastAsia="ru-RU"/>
        </w:rPr>
        <w:t>_</w:t>
      </w:r>
    </w:p>
    <w:p w14:paraId="1185ED40" w14:textId="77777777" w:rsidR="00213BCC" w:rsidRPr="00EA77A8" w:rsidRDefault="00213BCC" w:rsidP="0076461E">
      <w:pPr>
        <w:suppressAutoHyphens w:val="0"/>
        <w:spacing w:line="280" w:lineRule="exact"/>
        <w:ind w:right="-1"/>
        <w:jc w:val="both"/>
        <w:rPr>
          <w:rFonts w:cs="Times New Roman"/>
          <w:lang w:eastAsia="ru-RU"/>
        </w:rPr>
      </w:pPr>
    </w:p>
    <w:p w14:paraId="7F970D34" w14:textId="77777777" w:rsidR="00B643D5" w:rsidRPr="00EA77A8" w:rsidRDefault="00B643D5" w:rsidP="0076461E">
      <w:pPr>
        <w:suppressAutoHyphens w:val="0"/>
        <w:spacing w:line="280" w:lineRule="exact"/>
        <w:ind w:right="-1"/>
        <w:jc w:val="both"/>
        <w:rPr>
          <w:rFonts w:cs="Times New Roman"/>
          <w:lang w:eastAsia="ru-RU"/>
        </w:rPr>
      </w:pPr>
    </w:p>
    <w:p w14:paraId="060E125D" w14:textId="77777777" w:rsidR="006D69E7" w:rsidRPr="00EA77A8" w:rsidRDefault="00A73041" w:rsidP="0076461E">
      <w:pPr>
        <w:suppressAutoHyphens w:val="0"/>
        <w:spacing w:line="280" w:lineRule="exact"/>
        <w:ind w:right="-1" w:firstLine="720"/>
        <w:jc w:val="both"/>
        <w:rPr>
          <w:rFonts w:cs="Times New Roman"/>
          <w:lang w:eastAsia="ru-RU"/>
        </w:rPr>
      </w:pPr>
      <w:bookmarkStart w:id="0" w:name="_Hlk79569251"/>
      <w:r w:rsidRPr="00EA77A8">
        <w:rPr>
          <w:rFonts w:cs="Times New Roman"/>
        </w:rPr>
        <w:t>Санкт-Петербургское государственное казенное учреждение «Дирекция транспортного строительства» (СПб ГКУ «Дирекция транспортного строительства»)</w:t>
      </w:r>
      <w:r w:rsidR="00562531" w:rsidRPr="00EA77A8">
        <w:rPr>
          <w:rFonts w:cs="Times New Roman"/>
        </w:rPr>
        <w:t>,</w:t>
      </w:r>
      <w:r w:rsidRPr="00EA77A8">
        <w:rPr>
          <w:rFonts w:cs="Times New Roman"/>
        </w:rPr>
        <w:t xml:space="preserve"> действующее от имени города федерального значения Санкт-Петербурга, именуемое в дальнейшем «Заказчик»</w:t>
      </w:r>
      <w:r w:rsidRPr="00EA77A8">
        <w:rPr>
          <w:rFonts w:cs="Times New Roman"/>
          <w:lang w:eastAsia="ru-RU"/>
        </w:rPr>
        <w:t xml:space="preserve">, </w:t>
      </w:r>
      <w:r w:rsidR="00854B93" w:rsidRPr="00EA77A8">
        <w:rPr>
          <w:rFonts w:cs="Times New Roman"/>
          <w:lang w:eastAsia="ru-RU"/>
        </w:rPr>
        <w:br/>
      </w:r>
      <w:r w:rsidRPr="00EA77A8">
        <w:rPr>
          <w:rFonts w:cs="Times New Roman"/>
          <w:lang w:eastAsia="ru-RU"/>
        </w:rPr>
        <w:t>в лице ___________________________________</w:t>
      </w:r>
      <w:r w:rsidR="007E605E" w:rsidRPr="00EA77A8">
        <w:rPr>
          <w:rFonts w:cs="Times New Roman"/>
          <w:lang w:eastAsia="ru-RU"/>
        </w:rPr>
        <w:t>__________________________</w:t>
      </w:r>
      <w:r w:rsidRPr="00EA77A8">
        <w:rPr>
          <w:rFonts w:cs="Times New Roman"/>
          <w:lang w:eastAsia="ru-RU"/>
        </w:rPr>
        <w:t>___,</w:t>
      </w:r>
      <w:r w:rsidR="006D69E7" w:rsidRPr="00EA77A8">
        <w:rPr>
          <w:rFonts w:cs="Times New Roman"/>
          <w:lang w:eastAsia="ru-RU"/>
        </w:rPr>
        <w:t xml:space="preserve"> действующего</w:t>
      </w:r>
      <w:r w:rsidR="007E605E" w:rsidRPr="00EA77A8">
        <w:rPr>
          <w:rFonts w:cs="Times New Roman"/>
          <w:lang w:eastAsia="ru-RU"/>
        </w:rPr>
        <w:t> </w:t>
      </w:r>
      <w:r w:rsidR="006D69E7" w:rsidRPr="00EA77A8">
        <w:rPr>
          <w:rFonts w:cs="Times New Roman"/>
          <w:lang w:eastAsia="ru-RU"/>
        </w:rPr>
        <w:t>на</w:t>
      </w:r>
      <w:r w:rsidR="007E605E" w:rsidRPr="00EA77A8">
        <w:rPr>
          <w:rFonts w:cs="Times New Roman"/>
          <w:lang w:eastAsia="ru-RU"/>
        </w:rPr>
        <w:t> </w:t>
      </w:r>
      <w:r w:rsidR="006D69E7" w:rsidRPr="00EA77A8">
        <w:rPr>
          <w:rFonts w:cs="Times New Roman"/>
          <w:lang w:eastAsia="ru-RU"/>
        </w:rPr>
        <w:t>основании</w:t>
      </w:r>
      <w:r w:rsidR="007E605E" w:rsidRPr="00EA77A8">
        <w:rPr>
          <w:rFonts w:cs="Times New Roman"/>
          <w:lang w:eastAsia="ru-RU"/>
        </w:rPr>
        <w:t> </w:t>
      </w:r>
      <w:r w:rsidR="006D69E7" w:rsidRPr="00EA77A8">
        <w:rPr>
          <w:rFonts w:cs="Times New Roman"/>
          <w:lang w:eastAsia="ru-RU"/>
        </w:rPr>
        <w:t>________________________________</w:t>
      </w:r>
      <w:r w:rsidR="00A27DAC" w:rsidRPr="00EA77A8">
        <w:rPr>
          <w:rFonts w:cs="Times New Roman"/>
          <w:lang w:eastAsia="ru-RU"/>
        </w:rPr>
        <w:t>_____________________</w:t>
      </w:r>
      <w:r w:rsidR="006D69E7" w:rsidRPr="00EA77A8">
        <w:rPr>
          <w:rFonts w:cs="Times New Roman"/>
          <w:lang w:eastAsia="ru-RU"/>
        </w:rPr>
        <w:t xml:space="preserve">, </w:t>
      </w:r>
      <w:r w:rsidR="007E605E" w:rsidRPr="00EA77A8">
        <w:rPr>
          <w:rFonts w:cs="Times New Roman"/>
          <w:lang w:eastAsia="ru-RU"/>
        </w:rPr>
        <w:br/>
      </w:r>
      <w:r w:rsidR="006D69E7" w:rsidRPr="00EA77A8">
        <w:rPr>
          <w:rFonts w:cs="Times New Roman"/>
          <w:lang w:eastAsia="ru-RU"/>
        </w:rPr>
        <w:t>с одной стороны, и _____________</w:t>
      </w:r>
      <w:r w:rsidR="00A27DAC" w:rsidRPr="00EA77A8">
        <w:rPr>
          <w:rFonts w:cs="Times New Roman"/>
          <w:lang w:eastAsia="ru-RU"/>
        </w:rPr>
        <w:t>_____</w:t>
      </w:r>
      <w:r w:rsidR="007E605E" w:rsidRPr="00EA77A8">
        <w:rPr>
          <w:rFonts w:cs="Times New Roman"/>
          <w:lang w:eastAsia="ru-RU"/>
        </w:rPr>
        <w:t>_________________________________</w:t>
      </w:r>
      <w:r w:rsidR="00A27DAC" w:rsidRPr="00EA77A8">
        <w:rPr>
          <w:rFonts w:cs="Times New Roman"/>
          <w:lang w:eastAsia="ru-RU"/>
        </w:rPr>
        <w:t>_</w:t>
      </w:r>
      <w:r w:rsidR="007E605E" w:rsidRPr="00EA77A8">
        <w:rPr>
          <w:rFonts w:cs="Times New Roman"/>
          <w:lang w:eastAsia="ru-RU"/>
        </w:rPr>
        <w:t>__</w:t>
      </w:r>
      <w:r w:rsidR="006D69E7" w:rsidRPr="00EA77A8">
        <w:rPr>
          <w:rFonts w:cs="Times New Roman"/>
          <w:lang w:eastAsia="ru-RU"/>
        </w:rPr>
        <w:t>_, именуемое в дальнейшем «Подрядчик», в лице _____________________________________</w:t>
      </w:r>
      <w:r w:rsidR="007E605E" w:rsidRPr="00EA77A8">
        <w:rPr>
          <w:rFonts w:cs="Times New Roman"/>
          <w:lang w:eastAsia="ru-RU"/>
        </w:rPr>
        <w:t>____________________________</w:t>
      </w:r>
      <w:r w:rsidR="006D69E7" w:rsidRPr="00EA77A8">
        <w:rPr>
          <w:rFonts w:cs="Times New Roman"/>
          <w:lang w:eastAsia="ru-RU"/>
        </w:rPr>
        <w:t>_</w:t>
      </w:r>
      <w:r w:rsidR="007E605E" w:rsidRPr="00EA77A8">
        <w:rPr>
          <w:rFonts w:cs="Times New Roman"/>
          <w:lang w:eastAsia="ru-RU"/>
        </w:rPr>
        <w:t>____________</w:t>
      </w:r>
      <w:r w:rsidR="006D69E7" w:rsidRPr="00EA77A8">
        <w:rPr>
          <w:rFonts w:cs="Times New Roman"/>
          <w:lang w:eastAsia="ru-RU"/>
        </w:rPr>
        <w:t>_, действующего на основании _______________________</w:t>
      </w:r>
      <w:r w:rsidR="007E605E" w:rsidRPr="00EA77A8">
        <w:rPr>
          <w:rFonts w:cs="Times New Roman"/>
          <w:lang w:eastAsia="ru-RU"/>
        </w:rPr>
        <w:t>______________</w:t>
      </w:r>
      <w:r w:rsidR="006D69E7" w:rsidRPr="00EA77A8">
        <w:rPr>
          <w:rFonts w:cs="Times New Roman"/>
          <w:lang w:eastAsia="ru-RU"/>
        </w:rPr>
        <w:t xml:space="preserve">__, с другой стороны, </w:t>
      </w:r>
      <w:r w:rsidR="006322AD" w:rsidRPr="00EA77A8">
        <w:rPr>
          <w:rFonts w:cs="Times New Roman"/>
          <w:lang w:eastAsia="ru-RU"/>
        </w:rPr>
        <w:t xml:space="preserve">совместно именуемые в дальнейшем «Стороны», </w:t>
      </w:r>
      <w:r w:rsidR="006D69E7" w:rsidRPr="00EA77A8">
        <w:rPr>
          <w:rFonts w:cs="Times New Roman"/>
          <w:lang w:eastAsia="ru-RU"/>
        </w:rPr>
        <w:t xml:space="preserve">в соответствии </w:t>
      </w:r>
      <w:r w:rsidR="007E605E" w:rsidRPr="00EA77A8">
        <w:rPr>
          <w:rFonts w:cs="Times New Roman"/>
          <w:lang w:eastAsia="ru-RU"/>
        </w:rPr>
        <w:br/>
      </w:r>
      <w:r w:rsidR="006D69E7" w:rsidRPr="00EA77A8">
        <w:rPr>
          <w:rFonts w:cs="Times New Roman"/>
          <w:lang w:eastAsia="ru-RU"/>
        </w:rPr>
        <w:t>с</w:t>
      </w:r>
      <w:bookmarkStart w:id="1" w:name="_Hlk79569483"/>
      <w:r w:rsidR="007E605E" w:rsidRPr="00EA77A8">
        <w:rPr>
          <w:rFonts w:cs="Times New Roman"/>
          <w:lang w:eastAsia="ru-RU"/>
        </w:rPr>
        <w:t> __________</w:t>
      </w:r>
      <w:r w:rsidR="006D69E7" w:rsidRPr="00EA77A8">
        <w:rPr>
          <w:rFonts w:cs="Times New Roman"/>
          <w:lang w:eastAsia="ru-RU"/>
        </w:rPr>
        <w:t>______________</w:t>
      </w:r>
      <w:r w:rsidR="007E605E" w:rsidRPr="00EA77A8">
        <w:rPr>
          <w:rFonts w:cs="Times New Roman"/>
          <w:lang w:eastAsia="ru-RU"/>
        </w:rPr>
        <w:t>______________________________________________________</w:t>
      </w:r>
      <w:bookmarkEnd w:id="1"/>
      <w:r w:rsidR="004F1496" w:rsidRPr="00EA77A8">
        <w:rPr>
          <w:rFonts w:cs="Times New Roman"/>
          <w:lang w:eastAsia="ru-RU"/>
        </w:rPr>
        <w:t xml:space="preserve"> </w:t>
      </w:r>
      <w:r w:rsidR="006D69E7" w:rsidRPr="00EA77A8">
        <w:rPr>
          <w:rFonts w:cs="Times New Roman"/>
          <w:lang w:eastAsia="ru-RU"/>
        </w:rPr>
        <w:t>заключили настоящий государственный контракт Санкт-Петербурга (в дальнейшем – Контракт) о нижеследующем:</w:t>
      </w:r>
      <w:bookmarkEnd w:id="0"/>
    </w:p>
    <w:p w14:paraId="77F3700A" w14:textId="77777777" w:rsidR="00AE62C0" w:rsidRPr="00EA77A8" w:rsidRDefault="00AE62C0" w:rsidP="0076461E">
      <w:pPr>
        <w:suppressAutoHyphens w:val="0"/>
        <w:spacing w:line="280" w:lineRule="exact"/>
        <w:jc w:val="both"/>
        <w:rPr>
          <w:rFonts w:cs="Times New Roman"/>
          <w:lang w:eastAsia="ru-RU"/>
        </w:rPr>
      </w:pPr>
    </w:p>
    <w:p w14:paraId="7508D09C" w14:textId="77777777" w:rsidR="007D1D4F" w:rsidRPr="00EA77A8" w:rsidRDefault="007D1D4F" w:rsidP="0076461E">
      <w:pPr>
        <w:suppressAutoHyphens w:val="0"/>
        <w:spacing w:line="280" w:lineRule="exact"/>
        <w:jc w:val="both"/>
        <w:rPr>
          <w:rFonts w:cs="Times New Roman"/>
          <w:lang w:eastAsia="ru-RU"/>
        </w:rPr>
      </w:pPr>
    </w:p>
    <w:p w14:paraId="511E1A54" w14:textId="77777777" w:rsidR="009657EA" w:rsidRPr="00EA77A8" w:rsidRDefault="004E2CCD" w:rsidP="0076461E">
      <w:pPr>
        <w:keepNext/>
        <w:widowControl w:val="0"/>
        <w:numPr>
          <w:ilvl w:val="0"/>
          <w:numId w:val="2"/>
        </w:numPr>
        <w:tabs>
          <w:tab w:val="left" w:pos="0"/>
        </w:tabs>
        <w:suppressAutoHyphens w:val="0"/>
        <w:autoSpaceDE w:val="0"/>
        <w:autoSpaceDN w:val="0"/>
        <w:adjustRightInd w:val="0"/>
        <w:spacing w:line="280" w:lineRule="exact"/>
        <w:ind w:right="-1"/>
        <w:jc w:val="center"/>
        <w:rPr>
          <w:rFonts w:cs="Times New Roman"/>
          <w:b/>
          <w:bCs/>
          <w:lang w:eastAsia="ru-RU"/>
        </w:rPr>
      </w:pPr>
      <w:r w:rsidRPr="00EA77A8">
        <w:rPr>
          <w:rFonts w:cs="Times New Roman"/>
          <w:b/>
          <w:bCs/>
          <w:lang w:eastAsia="ru-RU"/>
        </w:rPr>
        <w:t>ПРЕДМЕТ КОНТРАКТА</w:t>
      </w:r>
    </w:p>
    <w:p w14:paraId="2AD4304F" w14:textId="7CC7D6A5" w:rsidR="00726710" w:rsidRPr="00EA77A8" w:rsidRDefault="00EF7E0E" w:rsidP="004B4D94">
      <w:pPr>
        <w:pStyle w:val="ae"/>
        <w:numPr>
          <w:ilvl w:val="1"/>
          <w:numId w:val="2"/>
        </w:numPr>
        <w:tabs>
          <w:tab w:val="left" w:pos="1134"/>
        </w:tabs>
        <w:spacing w:line="285" w:lineRule="exact"/>
        <w:ind w:left="0" w:firstLine="709"/>
        <w:jc w:val="both"/>
        <w:rPr>
          <w:rFonts w:ascii="Times New Roman" w:hAnsi="Times New Roman" w:cs="Times New Roman"/>
          <w:sz w:val="24"/>
          <w:szCs w:val="24"/>
        </w:rPr>
      </w:pPr>
      <w:r w:rsidRPr="00EA77A8">
        <w:rPr>
          <w:rFonts w:ascii="Times New Roman" w:hAnsi="Times New Roman" w:cs="Times New Roman"/>
          <w:sz w:val="24"/>
          <w:szCs w:val="24"/>
        </w:rPr>
        <w:t>Заказчик поручает, обязуется принять и оплатить, а Подрядчик обязуется собственными и</w:t>
      </w:r>
      <w:r w:rsidR="00AF2E3B" w:rsidRPr="00EA77A8">
        <w:rPr>
          <w:rFonts w:ascii="Times New Roman" w:hAnsi="Times New Roman" w:cs="Times New Roman"/>
          <w:sz w:val="24"/>
          <w:szCs w:val="24"/>
        </w:rPr>
        <w:t xml:space="preserve"> (или)</w:t>
      </w:r>
      <w:r w:rsidRPr="00EA77A8">
        <w:rPr>
          <w:rFonts w:ascii="Times New Roman" w:hAnsi="Times New Roman" w:cs="Times New Roman"/>
          <w:sz w:val="24"/>
          <w:szCs w:val="24"/>
        </w:rPr>
        <w:t xml:space="preserve"> привлеченными силами и средствами выполнить </w:t>
      </w:r>
      <w:r w:rsidR="00290AFD" w:rsidRPr="00EA77A8">
        <w:rPr>
          <w:rFonts w:ascii="Times New Roman" w:hAnsi="Times New Roman" w:cs="Times New Roman"/>
          <w:sz w:val="24"/>
          <w:szCs w:val="24"/>
        </w:rPr>
        <w:t xml:space="preserve">отдельные </w:t>
      </w:r>
      <w:r w:rsidR="00374B71" w:rsidRPr="00EA77A8">
        <w:rPr>
          <w:rFonts w:ascii="Times New Roman" w:hAnsi="Times New Roman" w:cs="Times New Roman"/>
          <w:sz w:val="24"/>
          <w:szCs w:val="24"/>
        </w:rPr>
        <w:br/>
      </w:r>
      <w:r w:rsidR="00290AFD" w:rsidRPr="00EA77A8">
        <w:rPr>
          <w:rFonts w:ascii="Times New Roman" w:hAnsi="Times New Roman" w:cs="Times New Roman"/>
          <w:sz w:val="24"/>
          <w:szCs w:val="24"/>
        </w:rPr>
        <w:t xml:space="preserve">виды подготовительных работ по объекту </w:t>
      </w:r>
      <w:r w:rsidR="00290AFD" w:rsidRPr="00EA77A8">
        <w:rPr>
          <w:rFonts w:ascii="Times New Roman" w:hAnsi="Times New Roman" w:cs="Times New Roman"/>
          <w:b/>
          <w:bCs/>
          <w:sz w:val="24"/>
          <w:szCs w:val="24"/>
        </w:rPr>
        <w:t xml:space="preserve">«Строительство наб. Макарова с мостом </w:t>
      </w:r>
      <w:r w:rsidR="00C118ED" w:rsidRPr="00EA77A8">
        <w:rPr>
          <w:rFonts w:ascii="Times New Roman" w:hAnsi="Times New Roman" w:cs="Times New Roman"/>
          <w:b/>
          <w:bCs/>
          <w:sz w:val="24"/>
          <w:szCs w:val="24"/>
        </w:rPr>
        <w:br/>
      </w:r>
      <w:r w:rsidR="00290AFD" w:rsidRPr="00EA77A8">
        <w:rPr>
          <w:rFonts w:ascii="Times New Roman" w:hAnsi="Times New Roman" w:cs="Times New Roman"/>
          <w:b/>
          <w:bCs/>
          <w:sz w:val="24"/>
          <w:szCs w:val="24"/>
        </w:rPr>
        <w:t xml:space="preserve">через р. Смоленку. 1-я очередь. Участок от 2-й линии Васильевского о-ва </w:t>
      </w:r>
      <w:r w:rsidR="00421620" w:rsidRPr="00EA77A8">
        <w:rPr>
          <w:rFonts w:ascii="Times New Roman" w:hAnsi="Times New Roman" w:cs="Times New Roman"/>
          <w:b/>
          <w:bCs/>
          <w:sz w:val="24"/>
          <w:szCs w:val="24"/>
        </w:rPr>
        <w:br/>
      </w:r>
      <w:r w:rsidR="00290AFD" w:rsidRPr="00EA77A8">
        <w:rPr>
          <w:rFonts w:ascii="Times New Roman" w:hAnsi="Times New Roman" w:cs="Times New Roman"/>
          <w:b/>
          <w:bCs/>
          <w:sz w:val="24"/>
          <w:szCs w:val="24"/>
        </w:rPr>
        <w:t>до транспортной связи через о. Серный». Снос зеленых насаждений</w:t>
      </w:r>
      <w:r w:rsidR="00290AFD" w:rsidRPr="00EA77A8">
        <w:rPr>
          <w:rFonts w:ascii="Times New Roman" w:hAnsi="Times New Roman" w:cs="Times New Roman"/>
          <w:sz w:val="24"/>
          <w:szCs w:val="24"/>
        </w:rPr>
        <w:t xml:space="preserve"> для нужд </w:t>
      </w:r>
      <w:r w:rsidR="00421620" w:rsidRPr="00EA77A8">
        <w:rPr>
          <w:rFonts w:ascii="Times New Roman" w:hAnsi="Times New Roman" w:cs="Times New Roman"/>
          <w:sz w:val="24"/>
          <w:szCs w:val="24"/>
        </w:rPr>
        <w:br/>
      </w:r>
      <w:r w:rsidR="00290AFD" w:rsidRPr="00EA77A8">
        <w:rPr>
          <w:rFonts w:ascii="Times New Roman" w:hAnsi="Times New Roman" w:cs="Times New Roman"/>
          <w:sz w:val="24"/>
          <w:szCs w:val="24"/>
        </w:rPr>
        <w:t>Санкт-Петербурга</w:t>
      </w:r>
      <w:r w:rsidR="003D122E" w:rsidRPr="00EA77A8">
        <w:rPr>
          <w:rFonts w:ascii="Times New Roman" w:hAnsi="Times New Roman" w:cs="Times New Roman"/>
          <w:sz w:val="24"/>
          <w:szCs w:val="24"/>
        </w:rPr>
        <w:t xml:space="preserve"> </w:t>
      </w:r>
      <w:r w:rsidRPr="00EA77A8">
        <w:rPr>
          <w:rFonts w:ascii="Times New Roman" w:hAnsi="Times New Roman" w:cs="Times New Roman"/>
          <w:sz w:val="24"/>
          <w:szCs w:val="24"/>
        </w:rPr>
        <w:t xml:space="preserve">(далее – </w:t>
      </w:r>
      <w:r w:rsidR="00DF022E" w:rsidRPr="00EA77A8">
        <w:rPr>
          <w:rFonts w:ascii="Times New Roman" w:hAnsi="Times New Roman" w:cs="Times New Roman"/>
          <w:sz w:val="24"/>
          <w:szCs w:val="24"/>
        </w:rPr>
        <w:t>о</w:t>
      </w:r>
      <w:r w:rsidRPr="00EA77A8">
        <w:rPr>
          <w:rFonts w:ascii="Times New Roman" w:hAnsi="Times New Roman" w:cs="Times New Roman"/>
          <w:sz w:val="24"/>
          <w:szCs w:val="24"/>
        </w:rPr>
        <w:t>бъект)</w:t>
      </w:r>
      <w:r w:rsidR="00F35879" w:rsidRPr="00EA77A8">
        <w:rPr>
          <w:rFonts w:ascii="Times New Roman" w:hAnsi="Times New Roman" w:cs="Times New Roman"/>
          <w:sz w:val="24"/>
          <w:szCs w:val="24"/>
        </w:rPr>
        <w:t>,</w:t>
      </w:r>
      <w:r w:rsidR="000553A0" w:rsidRPr="00EA77A8">
        <w:rPr>
          <w:rFonts w:ascii="Times New Roman" w:hAnsi="Times New Roman" w:cs="Times New Roman"/>
          <w:sz w:val="24"/>
          <w:szCs w:val="24"/>
        </w:rPr>
        <w:t xml:space="preserve"> </w:t>
      </w:r>
      <w:r w:rsidR="00726710" w:rsidRPr="00EA77A8">
        <w:rPr>
          <w:rFonts w:ascii="Times New Roman" w:hAnsi="Times New Roman" w:cs="Times New Roman"/>
          <w:sz w:val="24"/>
          <w:szCs w:val="24"/>
        </w:rPr>
        <w:t xml:space="preserve">в соответствии с передаваемой Заказчиком утвержденной проектной документацией, Графиком выполнения работ (приложение № 1 к Контракту) </w:t>
      </w:r>
      <w:r w:rsidR="00421620" w:rsidRPr="00EA77A8">
        <w:rPr>
          <w:rFonts w:ascii="Times New Roman" w:hAnsi="Times New Roman" w:cs="Times New Roman"/>
          <w:sz w:val="24"/>
          <w:szCs w:val="24"/>
        </w:rPr>
        <w:br/>
      </w:r>
      <w:r w:rsidR="00726710" w:rsidRPr="00EA77A8">
        <w:rPr>
          <w:rFonts w:ascii="Times New Roman" w:hAnsi="Times New Roman" w:cs="Times New Roman"/>
          <w:sz w:val="24"/>
          <w:szCs w:val="24"/>
        </w:rPr>
        <w:t xml:space="preserve">(далее – График выполнения работ), </w:t>
      </w:r>
      <w:bookmarkStart w:id="2" w:name="OLE_LINK3"/>
      <w:r w:rsidR="00726710" w:rsidRPr="00EA77A8">
        <w:rPr>
          <w:rFonts w:ascii="Times New Roman" w:hAnsi="Times New Roman" w:cs="Times New Roman"/>
          <w:sz w:val="24"/>
          <w:szCs w:val="24"/>
        </w:rPr>
        <w:t xml:space="preserve">Сметой Контракта </w:t>
      </w:r>
      <w:bookmarkEnd w:id="2"/>
      <w:r w:rsidR="00726710" w:rsidRPr="00EA77A8">
        <w:rPr>
          <w:rFonts w:ascii="Times New Roman" w:hAnsi="Times New Roman" w:cs="Times New Roman"/>
          <w:sz w:val="24"/>
          <w:szCs w:val="24"/>
        </w:rPr>
        <w:t>(приложение № 2 к Контракту), Техническим заданием (приложение № 6 к Контракту) и сдать результат работ Заказчику</w:t>
      </w:r>
      <w:r w:rsidR="004B4D94" w:rsidRPr="00EA77A8">
        <w:rPr>
          <w:rFonts w:ascii="Times New Roman" w:hAnsi="Times New Roman" w:cs="Times New Roman"/>
          <w:sz w:val="24"/>
          <w:szCs w:val="24"/>
        </w:rPr>
        <w:t xml:space="preserve"> </w:t>
      </w:r>
      <w:bookmarkStart w:id="3" w:name="_Hlk185955419"/>
      <w:r w:rsidR="00F32AEC" w:rsidRPr="00EA77A8">
        <w:rPr>
          <w:rFonts w:ascii="Times New Roman" w:hAnsi="Times New Roman" w:cs="Times New Roman"/>
          <w:sz w:val="24"/>
          <w:szCs w:val="24"/>
        </w:rPr>
        <w:br/>
      </w:r>
      <w:r w:rsidR="004B4D94" w:rsidRPr="00EA77A8">
        <w:rPr>
          <w:rFonts w:ascii="Times New Roman" w:hAnsi="Times New Roman" w:cs="Times New Roman"/>
          <w:sz w:val="24"/>
          <w:szCs w:val="24"/>
        </w:rPr>
        <w:t>в установленный Контрактом срок согласно условиям Контракта.</w:t>
      </w:r>
    </w:p>
    <w:p w14:paraId="294E1EBE" w14:textId="0A19EEAA" w:rsidR="00726710" w:rsidRPr="00EA77A8" w:rsidRDefault="00726710" w:rsidP="00726710">
      <w:pPr>
        <w:tabs>
          <w:tab w:val="left" w:pos="0"/>
        </w:tabs>
        <w:spacing w:line="285" w:lineRule="exact"/>
        <w:ind w:right="-1" w:firstLine="709"/>
        <w:jc w:val="both"/>
        <w:rPr>
          <w:rFonts w:cs="Times New Roman"/>
        </w:rPr>
      </w:pPr>
      <w:bookmarkStart w:id="4" w:name="_Hlk56176008"/>
      <w:bookmarkEnd w:id="3"/>
      <w:r w:rsidRPr="00EA77A8">
        <w:rPr>
          <w:rFonts w:cs="Times New Roman"/>
          <w:lang w:eastAsia="ru-RU"/>
        </w:rPr>
        <w:t xml:space="preserve">1.2. </w:t>
      </w:r>
      <w:r w:rsidRPr="00EA77A8">
        <w:rPr>
          <w:rFonts w:cs="Times New Roman"/>
        </w:rPr>
        <w:t>В соответствии с предметом настоящего Контракта Подрядчик обязуется согласно утвержденной Заказчиком проектной документации выполнить подготовительны</w:t>
      </w:r>
      <w:r w:rsidR="00C9768E" w:rsidRPr="00EA77A8">
        <w:rPr>
          <w:rFonts w:cs="Times New Roman"/>
        </w:rPr>
        <w:t>е</w:t>
      </w:r>
      <w:r w:rsidRPr="00EA77A8">
        <w:rPr>
          <w:rFonts w:cs="Times New Roman"/>
        </w:rPr>
        <w:t xml:space="preserve"> работ</w:t>
      </w:r>
      <w:r w:rsidR="00C9768E" w:rsidRPr="00EA77A8">
        <w:rPr>
          <w:rFonts w:cs="Times New Roman"/>
        </w:rPr>
        <w:t>ы</w:t>
      </w:r>
      <w:r w:rsidRPr="00EA77A8">
        <w:rPr>
          <w:rFonts w:cs="Times New Roman"/>
        </w:rPr>
        <w:t xml:space="preserve"> </w:t>
      </w:r>
      <w:r w:rsidR="003D5FE8" w:rsidRPr="00EA77A8">
        <w:rPr>
          <w:rFonts w:cs="Times New Roman"/>
        </w:rPr>
        <w:br/>
      </w:r>
      <w:r w:rsidRPr="00EA77A8">
        <w:rPr>
          <w:rFonts w:cs="Times New Roman"/>
        </w:rPr>
        <w:t>по объекту согласно условиям Контракта, с соблюдением оптимальных качественных характеристик и сдать результат работ Заказчику</w:t>
      </w:r>
      <w:r w:rsidR="00C80F13" w:rsidRPr="00EA77A8">
        <w:rPr>
          <w:rFonts w:cs="Times New Roman"/>
        </w:rPr>
        <w:t xml:space="preserve"> в установленный Контрактом срок согласно условиям Контракта.</w:t>
      </w:r>
    </w:p>
    <w:p w14:paraId="34FE22E9" w14:textId="59E3C196" w:rsidR="00726710" w:rsidRPr="00EA77A8" w:rsidRDefault="00726710" w:rsidP="00726710">
      <w:pPr>
        <w:suppressAutoHyphens w:val="0"/>
        <w:spacing w:line="285" w:lineRule="exact"/>
        <w:ind w:firstLine="709"/>
        <w:jc w:val="both"/>
        <w:rPr>
          <w:rFonts w:cs="Times New Roman"/>
        </w:rPr>
      </w:pPr>
      <w:r w:rsidRPr="00EA77A8">
        <w:rPr>
          <w:rFonts w:cs="Times New Roman"/>
        </w:rPr>
        <w:t xml:space="preserve">1.3. Место выполнения работ: Санкт-Петербург, </w:t>
      </w:r>
      <w:r w:rsidR="007362BA" w:rsidRPr="00EA77A8">
        <w:rPr>
          <w:rFonts w:cs="Times New Roman"/>
        </w:rPr>
        <w:t>Василеостровский</w:t>
      </w:r>
      <w:r w:rsidRPr="00EA77A8">
        <w:rPr>
          <w:rFonts w:cs="Times New Roman"/>
        </w:rPr>
        <w:t xml:space="preserve"> район.</w:t>
      </w:r>
    </w:p>
    <w:bookmarkEnd w:id="4"/>
    <w:p w14:paraId="6982AD21" w14:textId="77777777" w:rsidR="007977FF" w:rsidRPr="00EA77A8" w:rsidRDefault="007977FF" w:rsidP="0076461E">
      <w:pPr>
        <w:tabs>
          <w:tab w:val="left" w:pos="142"/>
        </w:tabs>
        <w:spacing w:line="280" w:lineRule="exact"/>
        <w:jc w:val="both"/>
        <w:rPr>
          <w:rFonts w:cs="Times New Roman"/>
        </w:rPr>
      </w:pPr>
    </w:p>
    <w:p w14:paraId="1321D4AF" w14:textId="77777777" w:rsidR="00A62CB7" w:rsidRPr="00EA77A8" w:rsidRDefault="00A62CB7" w:rsidP="0076461E">
      <w:pPr>
        <w:tabs>
          <w:tab w:val="left" w:pos="142"/>
        </w:tabs>
        <w:spacing w:line="280" w:lineRule="exact"/>
        <w:jc w:val="both"/>
        <w:rPr>
          <w:rFonts w:cs="Times New Roman"/>
          <w:lang w:eastAsia="ru-RU"/>
        </w:rPr>
      </w:pPr>
    </w:p>
    <w:p w14:paraId="048E27D2" w14:textId="77777777" w:rsidR="008F3102" w:rsidRPr="00EA77A8" w:rsidRDefault="00EF7E0E" w:rsidP="0076461E">
      <w:pPr>
        <w:numPr>
          <w:ilvl w:val="0"/>
          <w:numId w:val="2"/>
        </w:numPr>
        <w:shd w:val="clear" w:color="auto" w:fill="FFFFFF"/>
        <w:suppressAutoHyphens w:val="0"/>
        <w:spacing w:line="280" w:lineRule="exact"/>
        <w:ind w:right="45"/>
        <w:jc w:val="center"/>
        <w:rPr>
          <w:rFonts w:cs="Times New Roman"/>
          <w:b/>
          <w:bCs/>
          <w:lang w:eastAsia="ru-RU"/>
        </w:rPr>
      </w:pPr>
      <w:r w:rsidRPr="00EA77A8">
        <w:rPr>
          <w:rFonts w:cs="Times New Roman"/>
          <w:b/>
          <w:bCs/>
          <w:lang w:eastAsia="ru-RU"/>
        </w:rPr>
        <w:t>СРОКИ ВЫПОЛНЕНИЯ РАБОТ ПО КОНТРАКТУ</w:t>
      </w:r>
    </w:p>
    <w:p w14:paraId="5C9A4707" w14:textId="2D9E502D" w:rsidR="00D0740D" w:rsidRPr="00EA77A8" w:rsidRDefault="00EF7E0E" w:rsidP="0076461E">
      <w:pPr>
        <w:pStyle w:val="af5"/>
        <w:tabs>
          <w:tab w:val="left" w:pos="1134"/>
        </w:tabs>
        <w:spacing w:line="280" w:lineRule="exact"/>
        <w:ind w:left="0" w:firstLine="709"/>
        <w:rPr>
          <w:rFonts w:ascii="Times New Roman" w:hAnsi="Times New Roman" w:cs="Times New Roman"/>
        </w:rPr>
      </w:pPr>
      <w:bookmarkStart w:id="5" w:name="_Hlk56176150"/>
      <w:r w:rsidRPr="00EA77A8">
        <w:rPr>
          <w:rFonts w:ascii="Times New Roman" w:hAnsi="Times New Roman" w:cs="Times New Roman"/>
        </w:rPr>
        <w:t xml:space="preserve">2.1. </w:t>
      </w:r>
      <w:bookmarkEnd w:id="5"/>
      <w:r w:rsidR="00D0740D" w:rsidRPr="00EA77A8">
        <w:rPr>
          <w:rFonts w:ascii="Times New Roman" w:hAnsi="Times New Roman" w:cs="Times New Roman"/>
        </w:rPr>
        <w:t>Сроки начала и окончания работ по объекту устанавливаются Графиком выполнения работ</w:t>
      </w:r>
      <w:r w:rsidR="0041427E" w:rsidRPr="00EA77A8">
        <w:rPr>
          <w:rFonts w:ascii="Times New Roman" w:hAnsi="Times New Roman" w:cs="Times New Roman"/>
        </w:rPr>
        <w:t xml:space="preserve"> (приложение № 1 к Контракту)</w:t>
      </w:r>
      <w:r w:rsidR="00213D56" w:rsidRPr="00EA77A8">
        <w:rPr>
          <w:rFonts w:ascii="Times New Roman" w:hAnsi="Times New Roman" w:cs="Times New Roman"/>
        </w:rPr>
        <w:t xml:space="preserve"> (далее – График выполнения работ)</w:t>
      </w:r>
      <w:r w:rsidR="00D0740D" w:rsidRPr="00EA77A8">
        <w:rPr>
          <w:rFonts w:ascii="Times New Roman" w:hAnsi="Times New Roman" w:cs="Times New Roman"/>
        </w:rPr>
        <w:t>.</w:t>
      </w:r>
    </w:p>
    <w:p w14:paraId="25A3CA09" w14:textId="3351334E" w:rsidR="00D0740D" w:rsidRPr="00EA77A8" w:rsidRDefault="00D0740D" w:rsidP="00533F96">
      <w:pPr>
        <w:pStyle w:val="af5"/>
        <w:tabs>
          <w:tab w:val="left" w:pos="1134"/>
        </w:tabs>
        <w:spacing w:line="280" w:lineRule="exact"/>
        <w:ind w:left="0" w:firstLine="709"/>
        <w:rPr>
          <w:rFonts w:ascii="Times New Roman" w:hAnsi="Times New Roman" w:cs="Times New Roman"/>
        </w:rPr>
      </w:pPr>
      <w:bookmarkStart w:id="6" w:name="_Hlk56176183"/>
      <w:r w:rsidRPr="00EA77A8">
        <w:rPr>
          <w:rFonts w:ascii="Times New Roman" w:hAnsi="Times New Roman" w:cs="Times New Roman"/>
        </w:rPr>
        <w:t xml:space="preserve">2.2. </w:t>
      </w:r>
      <w:bookmarkEnd w:id="6"/>
      <w:r w:rsidRPr="00EA77A8">
        <w:rPr>
          <w:rFonts w:ascii="Times New Roman" w:hAnsi="Times New Roman" w:cs="Times New Roman"/>
        </w:rPr>
        <w:t xml:space="preserve">Сроки выполнения работ по объекту: начало – с даты заключения </w:t>
      </w:r>
      <w:r w:rsidR="00AE45C8" w:rsidRPr="00EA77A8">
        <w:rPr>
          <w:rFonts w:ascii="Times New Roman" w:hAnsi="Times New Roman" w:cs="Times New Roman"/>
        </w:rPr>
        <w:t>К</w:t>
      </w:r>
      <w:r w:rsidRPr="00EA77A8">
        <w:rPr>
          <w:rFonts w:ascii="Times New Roman" w:hAnsi="Times New Roman" w:cs="Times New Roman"/>
        </w:rPr>
        <w:t xml:space="preserve">онтракта; окончание – не позднее </w:t>
      </w:r>
      <w:r w:rsidR="003F486C" w:rsidRPr="00EA77A8">
        <w:rPr>
          <w:rFonts w:cs="Times New Roman"/>
        </w:rPr>
        <w:t>15.09.2025</w:t>
      </w:r>
      <w:r w:rsidRPr="00EA77A8">
        <w:rPr>
          <w:rFonts w:ascii="Times New Roman" w:hAnsi="Times New Roman" w:cs="Times New Roman"/>
        </w:rPr>
        <w:t>.</w:t>
      </w:r>
    </w:p>
    <w:p w14:paraId="178A83BA" w14:textId="77777777" w:rsidR="00F21FE3" w:rsidRPr="00EA77A8" w:rsidRDefault="00F21FE3" w:rsidP="0076461E">
      <w:pPr>
        <w:pStyle w:val="af5"/>
        <w:tabs>
          <w:tab w:val="left" w:pos="1134"/>
        </w:tabs>
        <w:spacing w:line="280" w:lineRule="exact"/>
        <w:ind w:left="0" w:firstLine="709"/>
        <w:rPr>
          <w:rFonts w:cs="Times New Roman"/>
        </w:rPr>
      </w:pPr>
      <w:r w:rsidRPr="00EA77A8">
        <w:rPr>
          <w:rFonts w:cs="Times New Roman"/>
        </w:rPr>
        <w:t xml:space="preserve">2.3. Работы по Контракту выполняются непрерывно. Заказчик и Подрядчик, </w:t>
      </w:r>
      <w:r w:rsidRPr="00EA77A8">
        <w:rPr>
          <w:rFonts w:cs="Times New Roman"/>
        </w:rPr>
        <w:br/>
        <w:t>за исключением случаев, установленных законодательством Российской Федерации, Контрактом, не вправе приостанавливать выполнение работ.</w:t>
      </w:r>
    </w:p>
    <w:p w14:paraId="37EC42D9" w14:textId="77777777" w:rsidR="001D32A2" w:rsidRPr="00EA77A8" w:rsidRDefault="00EF7E0E" w:rsidP="0076461E">
      <w:pPr>
        <w:pStyle w:val="af5"/>
        <w:tabs>
          <w:tab w:val="left" w:pos="1134"/>
        </w:tabs>
        <w:spacing w:line="280" w:lineRule="exact"/>
        <w:ind w:left="0" w:firstLine="709"/>
        <w:rPr>
          <w:rFonts w:cs="Times New Roman"/>
        </w:rPr>
      </w:pPr>
      <w:r w:rsidRPr="00EA77A8">
        <w:rPr>
          <w:rFonts w:cs="Times New Roman"/>
        </w:rPr>
        <w:t>2.</w:t>
      </w:r>
      <w:r w:rsidR="00F21FE3" w:rsidRPr="00EA77A8">
        <w:rPr>
          <w:rFonts w:cs="Times New Roman"/>
        </w:rPr>
        <w:t>4</w:t>
      </w:r>
      <w:r w:rsidRPr="00EA77A8">
        <w:rPr>
          <w:rFonts w:cs="Times New Roman"/>
        </w:rPr>
        <w:t xml:space="preserve">. </w:t>
      </w:r>
      <w:r w:rsidR="000B73EF" w:rsidRPr="00EA77A8">
        <w:rPr>
          <w:rFonts w:cs="Times New Roman"/>
        </w:rPr>
        <w:t xml:space="preserve">В случаях, предусмотренных </w:t>
      </w:r>
      <w:hyperlink r:id="rId8" w:history="1">
        <w:r w:rsidR="000B73EF" w:rsidRPr="00EA77A8">
          <w:rPr>
            <w:rFonts w:cs="Times New Roman"/>
          </w:rPr>
          <w:t>пунктом 6 статьи 161</w:t>
        </w:r>
      </w:hyperlink>
      <w:r w:rsidR="000B73EF" w:rsidRPr="00EA77A8">
        <w:rPr>
          <w:rFonts w:cs="Times New Roman"/>
        </w:rPr>
        <w:t xml:space="preserve"> Бюджетного кодекса Российской Федерации, при уменьшении ранее доведенных до </w:t>
      </w:r>
      <w:r w:rsidR="00BF48A6" w:rsidRPr="00EA77A8">
        <w:rPr>
          <w:rFonts w:cs="Times New Roman"/>
        </w:rPr>
        <w:t>З</w:t>
      </w:r>
      <w:r w:rsidR="000B73EF" w:rsidRPr="00EA77A8">
        <w:rPr>
          <w:rFonts w:cs="Times New Roman"/>
        </w:rPr>
        <w:t xml:space="preserve">аказчика как получателя </w:t>
      </w:r>
      <w:r w:rsidR="000B73EF" w:rsidRPr="00EA77A8">
        <w:rPr>
          <w:rFonts w:cs="Times New Roman"/>
        </w:rPr>
        <w:lastRenderedPageBreak/>
        <w:t>бюджетных средств</w:t>
      </w:r>
      <w:r w:rsidR="00BF48A6" w:rsidRPr="00EA77A8">
        <w:rPr>
          <w:rFonts w:cs="Times New Roman"/>
        </w:rPr>
        <w:t xml:space="preserve"> лимитов бюджетных обязательств, З</w:t>
      </w:r>
      <w:r w:rsidR="000B73EF" w:rsidRPr="00EA77A8">
        <w:rPr>
          <w:rFonts w:cs="Times New Roman"/>
        </w:rPr>
        <w:t xml:space="preserve">аказчик в ходе исполнения </w:t>
      </w:r>
      <w:r w:rsidR="00BF48A6" w:rsidRPr="00EA77A8">
        <w:rPr>
          <w:rFonts w:cs="Times New Roman"/>
        </w:rPr>
        <w:t>К</w:t>
      </w:r>
      <w:r w:rsidR="000B73EF" w:rsidRPr="00EA77A8">
        <w:rPr>
          <w:rFonts w:cs="Times New Roman"/>
        </w:rPr>
        <w:t xml:space="preserve">онтракта </w:t>
      </w:r>
      <w:hyperlink r:id="rId9" w:history="1">
        <w:r w:rsidR="000B73EF" w:rsidRPr="00EA77A8">
          <w:rPr>
            <w:rFonts w:cs="Times New Roman"/>
          </w:rPr>
          <w:t>обеспечивает согласование</w:t>
        </w:r>
      </w:hyperlink>
      <w:r w:rsidR="000B73EF" w:rsidRPr="00EA77A8">
        <w:rPr>
          <w:rFonts w:cs="Times New Roman"/>
        </w:rPr>
        <w:t xml:space="preserve"> новых условий </w:t>
      </w:r>
      <w:r w:rsidR="00BF48A6" w:rsidRPr="00EA77A8">
        <w:rPr>
          <w:rFonts w:cs="Times New Roman"/>
        </w:rPr>
        <w:t>К</w:t>
      </w:r>
      <w:r w:rsidR="000B73EF" w:rsidRPr="00EA77A8">
        <w:rPr>
          <w:rFonts w:cs="Times New Roman"/>
        </w:rPr>
        <w:t xml:space="preserve">онтракта, в том числе цены и (или) сроков исполнения </w:t>
      </w:r>
      <w:r w:rsidR="00BF48A6" w:rsidRPr="00EA77A8">
        <w:rPr>
          <w:rFonts w:cs="Times New Roman"/>
        </w:rPr>
        <w:t>К</w:t>
      </w:r>
      <w:r w:rsidR="000B73EF" w:rsidRPr="00EA77A8">
        <w:rPr>
          <w:rFonts w:cs="Times New Roman"/>
        </w:rPr>
        <w:t xml:space="preserve">онтракта и (или) объема работы, предусмотренных </w:t>
      </w:r>
      <w:r w:rsidR="00BF48A6" w:rsidRPr="00EA77A8">
        <w:rPr>
          <w:rFonts w:cs="Times New Roman"/>
        </w:rPr>
        <w:t>Контрактом.</w:t>
      </w:r>
    </w:p>
    <w:p w14:paraId="7DCD5539" w14:textId="69311D82" w:rsidR="00D0740D" w:rsidRPr="00EA77A8" w:rsidRDefault="00D0740D" w:rsidP="00633C3E">
      <w:pPr>
        <w:suppressAutoHyphens w:val="0"/>
        <w:autoSpaceDE w:val="0"/>
        <w:autoSpaceDN w:val="0"/>
        <w:adjustRightInd w:val="0"/>
        <w:spacing w:line="280" w:lineRule="exact"/>
        <w:jc w:val="both"/>
        <w:rPr>
          <w:rFonts w:cs="Times New Roman"/>
          <w:lang w:eastAsia="ru-RU"/>
        </w:rPr>
      </w:pPr>
    </w:p>
    <w:p w14:paraId="22AFDD50" w14:textId="77777777" w:rsidR="00BE1222" w:rsidRPr="00EA77A8" w:rsidRDefault="00BE1222" w:rsidP="0076461E">
      <w:pPr>
        <w:suppressAutoHyphens w:val="0"/>
        <w:autoSpaceDE w:val="0"/>
        <w:autoSpaceDN w:val="0"/>
        <w:adjustRightInd w:val="0"/>
        <w:spacing w:line="280" w:lineRule="exact"/>
        <w:jc w:val="both"/>
        <w:rPr>
          <w:rFonts w:cs="Times New Roman"/>
          <w:lang w:eastAsia="ru-RU"/>
        </w:rPr>
      </w:pPr>
    </w:p>
    <w:p w14:paraId="4683EDA2" w14:textId="77777777" w:rsidR="008F3102" w:rsidRPr="00EA77A8" w:rsidRDefault="00EF7E0E" w:rsidP="0076461E">
      <w:pPr>
        <w:numPr>
          <w:ilvl w:val="0"/>
          <w:numId w:val="5"/>
        </w:numPr>
        <w:tabs>
          <w:tab w:val="left" w:pos="0"/>
        </w:tabs>
        <w:suppressAutoHyphens w:val="0"/>
        <w:spacing w:line="280" w:lineRule="exact"/>
        <w:ind w:right="-1"/>
        <w:jc w:val="center"/>
        <w:rPr>
          <w:rFonts w:cs="Times New Roman"/>
          <w:b/>
          <w:bCs/>
          <w:lang w:eastAsia="ru-RU"/>
        </w:rPr>
      </w:pPr>
      <w:r w:rsidRPr="00EA77A8">
        <w:rPr>
          <w:rFonts w:cs="Times New Roman"/>
          <w:b/>
          <w:bCs/>
          <w:lang w:eastAsia="ru-RU"/>
        </w:rPr>
        <w:t>ЦЕНА КОНТРАКТА И ПОРЯДОК РАСЧЕТОВ</w:t>
      </w:r>
    </w:p>
    <w:p w14:paraId="101D568C" w14:textId="2208AA01" w:rsidR="00424CA9" w:rsidRPr="00EA77A8" w:rsidRDefault="00D0740D" w:rsidP="00633C3E">
      <w:pPr>
        <w:numPr>
          <w:ilvl w:val="1"/>
          <w:numId w:val="5"/>
        </w:numPr>
        <w:tabs>
          <w:tab w:val="left" w:pos="1134"/>
        </w:tabs>
        <w:suppressAutoHyphens w:val="0"/>
        <w:spacing w:line="280" w:lineRule="exact"/>
        <w:ind w:left="0" w:firstLine="709"/>
        <w:jc w:val="both"/>
        <w:rPr>
          <w:rFonts w:cs="Times New Roman"/>
          <w:lang w:eastAsia="ru-RU"/>
        </w:rPr>
      </w:pPr>
      <w:bookmarkStart w:id="7" w:name="_Hlk98412930"/>
      <w:r w:rsidRPr="00EA77A8">
        <w:rPr>
          <w:rFonts w:cs="Times New Roman"/>
        </w:rPr>
        <w:t xml:space="preserve">Цена </w:t>
      </w:r>
      <w:r w:rsidRPr="00EA77A8">
        <w:rPr>
          <w:rFonts w:cs="Times New Roman"/>
          <w:lang w:bidi="ru-RU"/>
        </w:rPr>
        <w:t xml:space="preserve">Контракта </w:t>
      </w:r>
      <w:r w:rsidRPr="00EA77A8">
        <w:rPr>
          <w:rFonts w:cs="Times New Roman"/>
          <w:lang w:eastAsia="ru-RU"/>
        </w:rPr>
        <w:t xml:space="preserve">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w:t>
      </w:r>
      <w:r w:rsidRPr="00EA77A8">
        <w:rPr>
          <w:rFonts w:cs="Times New Roman"/>
          <w:lang w:eastAsia="ru-RU"/>
        </w:rPr>
        <w:br/>
        <w:t>по Контракту, и составляет</w:t>
      </w:r>
      <w:r w:rsidRPr="00EA77A8">
        <w:rPr>
          <w:rFonts w:cs="Times New Roman"/>
        </w:rPr>
        <w:t xml:space="preserve"> </w:t>
      </w:r>
      <w:r w:rsidRPr="00EA77A8">
        <w:rPr>
          <w:rFonts w:cs="Times New Roman"/>
          <w:b/>
          <w:bCs/>
          <w:lang w:bidi="ru-RU"/>
        </w:rPr>
        <w:t>_____________________</w:t>
      </w:r>
      <w:r w:rsidRPr="00EA77A8">
        <w:rPr>
          <w:rFonts w:cs="Times New Roman"/>
          <w:b/>
          <w:bCs/>
        </w:rPr>
        <w:t xml:space="preserve"> рублей __ копеек </w:t>
      </w:r>
      <w:r w:rsidRPr="00EA77A8">
        <w:rPr>
          <w:rFonts w:cs="Times New Roman"/>
        </w:rPr>
        <w:t xml:space="preserve">(цифрами и прописью), в том числе </w:t>
      </w:r>
      <w:r w:rsidRPr="00EA77A8">
        <w:rPr>
          <w:rFonts w:cs="Times New Roman"/>
          <w:lang w:bidi="ru-RU"/>
        </w:rPr>
        <w:t xml:space="preserve">налог на добавленную стоимость (далее – </w:t>
      </w:r>
      <w:r w:rsidRPr="00EA77A8">
        <w:rPr>
          <w:rFonts w:cs="Times New Roman"/>
        </w:rPr>
        <w:t>НДС</w:t>
      </w:r>
      <w:r w:rsidRPr="00EA77A8">
        <w:rPr>
          <w:rFonts w:cs="Times New Roman"/>
          <w:lang w:bidi="ru-RU"/>
        </w:rPr>
        <w:t xml:space="preserve">) по налоговой ставке </w:t>
      </w:r>
      <w:r w:rsidRPr="00EA77A8">
        <w:rPr>
          <w:rFonts w:cs="Times New Roman"/>
        </w:rPr>
        <w:t>20</w:t>
      </w:r>
      <w:r w:rsidRPr="00EA77A8">
        <w:rPr>
          <w:rFonts w:cs="Times New Roman"/>
          <w:lang w:bidi="ru-RU"/>
        </w:rPr>
        <w:t>% (двадцать процентов</w:t>
      </w:r>
      <w:r w:rsidRPr="00EA77A8">
        <w:rPr>
          <w:rFonts w:cs="Times New Roman"/>
          <w:lang w:eastAsia="ru-RU"/>
        </w:rPr>
        <w:t xml:space="preserve">) – _______________ рублей __ копеек (цифрами и прописью) </w:t>
      </w:r>
      <w:bookmarkStart w:id="8" w:name="_Hlk79569979"/>
      <w:r w:rsidRPr="00EA77A8">
        <w:rPr>
          <w:rFonts w:cs="Times New Roman"/>
          <w:lang w:eastAsia="ru-RU"/>
        </w:rPr>
        <w:t xml:space="preserve">/ </w:t>
      </w:r>
      <w:r w:rsidR="00D64B4E" w:rsidRPr="00EA77A8">
        <w:rPr>
          <w:rFonts w:cs="Times New Roman"/>
          <w:lang w:eastAsia="ru-RU"/>
        </w:rPr>
        <w:br/>
      </w:r>
      <w:r w:rsidRPr="00EA77A8">
        <w:rPr>
          <w:rFonts w:cs="Times New Roman"/>
          <w:lang w:eastAsia="ru-RU"/>
        </w:rPr>
        <w:t>НДС</w:t>
      </w:r>
      <w:r w:rsidRPr="00EA77A8">
        <w:rPr>
          <w:rFonts w:cs="Times New Roman"/>
        </w:rPr>
        <w:t xml:space="preserve"> не облагается</w:t>
      </w:r>
      <w:r w:rsidRPr="00EA77A8">
        <w:rPr>
          <w:rFonts w:cs="Times New Roman"/>
          <w:vertAlign w:val="superscript"/>
        </w:rPr>
        <w:footnoteReference w:id="1"/>
      </w:r>
      <w:r w:rsidRPr="00EA77A8">
        <w:rPr>
          <w:rFonts w:cs="Times New Roman"/>
        </w:rPr>
        <w:t xml:space="preserve"> на основании _________________</w:t>
      </w:r>
      <w:r w:rsidRPr="00EA77A8">
        <w:rPr>
          <w:rFonts w:cs="Times New Roman"/>
          <w:vertAlign w:val="superscript"/>
        </w:rPr>
        <w:footnoteReference w:id="2"/>
      </w:r>
      <w:r w:rsidRPr="00EA77A8">
        <w:rPr>
          <w:rFonts w:cs="Times New Roman"/>
        </w:rPr>
        <w:t>,</w:t>
      </w:r>
      <w:bookmarkEnd w:id="8"/>
      <w:r w:rsidRPr="00EA77A8">
        <w:rPr>
          <w:rFonts w:cs="Times New Roman"/>
        </w:rPr>
        <w:t xml:space="preserve"> </w:t>
      </w:r>
      <w:r w:rsidRPr="00EA77A8">
        <w:rPr>
          <w:rFonts w:cs="Times New Roman"/>
          <w:lang w:eastAsia="ru-RU"/>
        </w:rPr>
        <w:t>и соответствует Смете Контракта (приложение № 2 к Контракту) (далее – Смета Контракта).</w:t>
      </w:r>
    </w:p>
    <w:p w14:paraId="508DE9F0" w14:textId="77777777" w:rsidR="00B553DE" w:rsidRPr="00EA77A8" w:rsidRDefault="00424CA9" w:rsidP="0076461E">
      <w:pPr>
        <w:tabs>
          <w:tab w:val="left" w:pos="1134"/>
        </w:tabs>
        <w:suppressAutoHyphens w:val="0"/>
        <w:spacing w:line="280" w:lineRule="exact"/>
        <w:ind w:firstLine="709"/>
        <w:jc w:val="both"/>
        <w:rPr>
          <w:rFonts w:cs="Times New Roman"/>
          <w:iCs/>
        </w:rPr>
      </w:pPr>
      <w:r w:rsidRPr="00EA77A8">
        <w:rPr>
          <w:rFonts w:cs="Times New Roman"/>
          <w:iCs/>
        </w:rPr>
        <w:t xml:space="preserve">3.1.2. </w:t>
      </w:r>
      <w:r w:rsidR="00140C7A" w:rsidRPr="00EA77A8">
        <w:rPr>
          <w:rFonts w:cs="Times New Roman"/>
          <w:iCs/>
        </w:rPr>
        <w:t>Сумма, подлежащ</w:t>
      </w:r>
      <w:r w:rsidR="00B719B2" w:rsidRPr="00EA77A8">
        <w:rPr>
          <w:rFonts w:cs="Times New Roman"/>
          <w:iCs/>
        </w:rPr>
        <w:t>ая</w:t>
      </w:r>
      <w:r w:rsidR="00140C7A" w:rsidRPr="00EA77A8">
        <w:rPr>
          <w:rFonts w:cs="Times New Roman"/>
          <w:iCs/>
        </w:rPr>
        <w:t xml:space="preserve"> уплате </w:t>
      </w:r>
      <w:r w:rsidR="00B719B2" w:rsidRPr="00EA77A8">
        <w:rPr>
          <w:rFonts w:cs="Times New Roman"/>
          <w:iCs/>
        </w:rPr>
        <w:t>З</w:t>
      </w:r>
      <w:r w:rsidR="00140C7A" w:rsidRPr="00EA77A8">
        <w:rPr>
          <w:rFonts w:cs="Times New Roman"/>
          <w:iCs/>
        </w:rPr>
        <w:t xml:space="preserve">аказчиком </w:t>
      </w:r>
      <w:r w:rsidR="001A10F8" w:rsidRPr="00EA77A8">
        <w:rPr>
          <w:rFonts w:cs="Times New Roman"/>
          <w:iCs/>
        </w:rPr>
        <w:t>Подрядчику</w:t>
      </w:r>
      <w:r w:rsidR="00140C7A" w:rsidRPr="00EA77A8">
        <w:rPr>
          <w:rFonts w:cs="Times New Roman"/>
          <w:iC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7"/>
    </w:p>
    <w:p w14:paraId="4B1747FB" w14:textId="6341B766" w:rsidR="00C41E41" w:rsidRPr="00EA77A8" w:rsidRDefault="00DC73E9" w:rsidP="00633C3E">
      <w:pPr>
        <w:suppressAutoHyphens w:val="0"/>
        <w:spacing w:line="280" w:lineRule="exact"/>
        <w:ind w:firstLine="708"/>
        <w:jc w:val="both"/>
        <w:rPr>
          <w:rFonts w:cs="Times New Roman"/>
        </w:rPr>
      </w:pPr>
      <w:r w:rsidRPr="00EA77A8">
        <w:rPr>
          <w:rFonts w:cs="Times New Roman"/>
        </w:rPr>
        <w:t xml:space="preserve">3.2. </w:t>
      </w:r>
      <w:r w:rsidR="00DD7509" w:rsidRPr="00EA77A8">
        <w:rPr>
          <w:rFonts w:cs="Times New Roman"/>
        </w:rPr>
        <w:t>Лимит финансирования на 202</w:t>
      </w:r>
      <w:r w:rsidR="005641C1" w:rsidRPr="00EA77A8">
        <w:rPr>
          <w:rFonts w:cs="Times New Roman"/>
        </w:rPr>
        <w:t>5</w:t>
      </w:r>
      <w:r w:rsidR="00DD7509" w:rsidRPr="00EA77A8">
        <w:rPr>
          <w:rFonts w:cs="Times New Roman"/>
        </w:rPr>
        <w:t xml:space="preserve"> год: </w:t>
      </w:r>
      <w:r w:rsidR="00DD7509" w:rsidRPr="00EA77A8">
        <w:rPr>
          <w:rFonts w:cs="Times New Roman"/>
          <w:b/>
        </w:rPr>
        <w:t>_</w:t>
      </w:r>
      <w:r w:rsidR="006613D9" w:rsidRPr="00EA77A8">
        <w:rPr>
          <w:rFonts w:cs="Times New Roman"/>
          <w:b/>
        </w:rPr>
        <w:t>______________</w:t>
      </w:r>
      <w:r w:rsidR="00DD7509" w:rsidRPr="00EA77A8">
        <w:rPr>
          <w:rFonts w:cs="Times New Roman"/>
          <w:b/>
        </w:rPr>
        <w:t xml:space="preserve">_ </w:t>
      </w:r>
      <w:r w:rsidR="00DD7509" w:rsidRPr="00EA77A8">
        <w:rPr>
          <w:rFonts w:cs="Times New Roman"/>
          <w:b/>
          <w:bCs/>
        </w:rPr>
        <w:t>рублей __ копеек</w:t>
      </w:r>
      <w:r w:rsidR="00DD7509" w:rsidRPr="00EA77A8">
        <w:rPr>
          <w:rFonts w:cs="Times New Roman"/>
          <w:b/>
        </w:rPr>
        <w:t xml:space="preserve"> </w:t>
      </w:r>
      <w:r w:rsidR="00DD7509" w:rsidRPr="00EA77A8">
        <w:rPr>
          <w:rFonts w:cs="Times New Roman"/>
        </w:rPr>
        <w:t>(цифрами и прописью)</w:t>
      </w:r>
      <w:r w:rsidR="000879C0" w:rsidRPr="00EA77A8">
        <w:rPr>
          <w:rFonts w:cs="Times New Roman"/>
        </w:rPr>
        <w:t>.</w:t>
      </w:r>
    </w:p>
    <w:p w14:paraId="57313429" w14:textId="77777777" w:rsidR="001E0413" w:rsidRPr="00EA77A8" w:rsidRDefault="001E0413" w:rsidP="0076461E">
      <w:pPr>
        <w:suppressAutoHyphens w:val="0"/>
        <w:spacing w:line="280" w:lineRule="exact"/>
        <w:ind w:firstLine="708"/>
        <w:jc w:val="both"/>
        <w:rPr>
          <w:rFonts w:cs="Times New Roman"/>
        </w:rPr>
      </w:pPr>
      <w:r w:rsidRPr="00EA77A8">
        <w:rPr>
          <w:rFonts w:cs="Times New Roman"/>
          <w:lang w:eastAsia="ru-RU"/>
        </w:rPr>
        <w:t>Источник финансирования Контракта – бюджет субъекта Российской Федерации.</w:t>
      </w:r>
      <w:r w:rsidRPr="00EA77A8">
        <w:rPr>
          <w:rFonts w:cs="Times New Roman"/>
        </w:rPr>
        <w:t xml:space="preserve"> Оплата выполненных работ осуществляется за счет средств бюджета Санкт-Петербурга: </w:t>
      </w:r>
    </w:p>
    <w:p w14:paraId="397BED03" w14:textId="421574AB" w:rsidR="009E7844" w:rsidRPr="00EA77A8" w:rsidRDefault="001E0413" w:rsidP="002D51ED">
      <w:pPr>
        <w:autoSpaceDE w:val="0"/>
        <w:autoSpaceDN w:val="0"/>
        <w:jc w:val="both"/>
        <w:rPr>
          <w:rFonts w:ascii="Calibri" w:eastAsia="Calibri" w:hAnsi="Calibri"/>
          <w:i/>
          <w:iCs/>
          <w:sz w:val="28"/>
          <w:szCs w:val="28"/>
          <w:lang w:eastAsia="en-US"/>
        </w:rPr>
      </w:pPr>
      <w:bookmarkStart w:id="9" w:name="_Hlk131418034"/>
      <w:r w:rsidRPr="00EA77A8">
        <w:rPr>
          <w:rFonts w:cs="Times New Roman"/>
        </w:rPr>
        <w:t>- в 202</w:t>
      </w:r>
      <w:r w:rsidR="00E938E3" w:rsidRPr="00EA77A8">
        <w:rPr>
          <w:rFonts w:cs="Times New Roman"/>
        </w:rPr>
        <w:t>5</w:t>
      </w:r>
      <w:r w:rsidRPr="00EA77A8">
        <w:rPr>
          <w:rFonts w:cs="Times New Roman"/>
        </w:rPr>
        <w:t xml:space="preserve"> году</w:t>
      </w:r>
      <w:r w:rsidR="00C450AA" w:rsidRPr="00EA77A8">
        <w:rPr>
          <w:rFonts w:cs="Times New Roman"/>
        </w:rPr>
        <w:t xml:space="preserve"> – </w:t>
      </w:r>
      <w:r w:rsidR="00C450AA" w:rsidRPr="00EA77A8">
        <w:t xml:space="preserve">в соответствии с Законом Санкт-Петербурга </w:t>
      </w:r>
      <w:bookmarkEnd w:id="9"/>
      <w:r w:rsidR="005641C1" w:rsidRPr="00EA77A8">
        <w:t xml:space="preserve">от </w:t>
      </w:r>
      <w:r w:rsidR="00667E22" w:rsidRPr="00EA77A8">
        <w:t>02.12.</w:t>
      </w:r>
      <w:r w:rsidR="00E938E3" w:rsidRPr="00EA77A8">
        <w:t>2024</w:t>
      </w:r>
      <w:r w:rsidR="005641C1" w:rsidRPr="00EA77A8">
        <w:t xml:space="preserve"> №</w:t>
      </w:r>
      <w:r w:rsidR="00557486" w:rsidRPr="00EA77A8">
        <w:t> </w:t>
      </w:r>
      <w:r w:rsidR="00667E22" w:rsidRPr="00EA77A8">
        <w:t>730-165</w:t>
      </w:r>
      <w:r w:rsidR="005641C1" w:rsidRPr="00EA77A8">
        <w:t xml:space="preserve"> </w:t>
      </w:r>
      <w:r w:rsidR="00557486" w:rsidRPr="00EA77A8">
        <w:br/>
      </w:r>
      <w:r w:rsidR="005641C1" w:rsidRPr="00EA77A8">
        <w:t>«О бюджете Санкт-Петербурга на 202</w:t>
      </w:r>
      <w:r w:rsidR="00E938E3" w:rsidRPr="00EA77A8">
        <w:t>5</w:t>
      </w:r>
      <w:r w:rsidR="005641C1" w:rsidRPr="00EA77A8">
        <w:t xml:space="preserve"> год и на плановый период 202</w:t>
      </w:r>
      <w:r w:rsidR="00E938E3" w:rsidRPr="00EA77A8">
        <w:t>6</w:t>
      </w:r>
      <w:r w:rsidR="005641C1" w:rsidRPr="00EA77A8">
        <w:t xml:space="preserve"> и 202</w:t>
      </w:r>
      <w:r w:rsidR="00E938E3" w:rsidRPr="00EA77A8">
        <w:t>7</w:t>
      </w:r>
      <w:r w:rsidR="005641C1" w:rsidRPr="00EA77A8">
        <w:t xml:space="preserve"> годов</w:t>
      </w:r>
      <w:r w:rsidR="00884123" w:rsidRPr="00EA77A8">
        <w:t>»</w:t>
      </w:r>
      <w:r w:rsidR="005641C1" w:rsidRPr="00EA77A8">
        <w:t xml:space="preserve"> (принят </w:t>
      </w:r>
      <w:r w:rsidR="00884123" w:rsidRPr="00EA77A8">
        <w:t>Законодательным Собранием</w:t>
      </w:r>
      <w:r w:rsidR="005641C1" w:rsidRPr="00EA77A8">
        <w:t xml:space="preserve"> </w:t>
      </w:r>
      <w:r w:rsidR="00884123" w:rsidRPr="00EA77A8">
        <w:t>Санкт-Петербурга</w:t>
      </w:r>
      <w:r w:rsidR="005641C1" w:rsidRPr="00EA77A8">
        <w:t xml:space="preserve"> </w:t>
      </w:r>
      <w:r w:rsidR="00667E22" w:rsidRPr="00EA77A8">
        <w:t>27.11.</w:t>
      </w:r>
      <w:r w:rsidR="00E938E3" w:rsidRPr="00EA77A8">
        <w:t>2024</w:t>
      </w:r>
      <w:r w:rsidR="005641C1" w:rsidRPr="00EA77A8">
        <w:t>)</w:t>
      </w:r>
      <w:r w:rsidR="00C450AA" w:rsidRPr="00EA77A8">
        <w:t xml:space="preserve">, постановлением Правительства Санкт-Петербурга от </w:t>
      </w:r>
      <w:r w:rsidR="002D51ED" w:rsidRPr="00EA77A8">
        <w:t>19.12.</w:t>
      </w:r>
      <w:r w:rsidR="00E938E3" w:rsidRPr="00EA77A8">
        <w:t>2024 № </w:t>
      </w:r>
      <w:r w:rsidR="002D51ED" w:rsidRPr="00EA77A8">
        <w:t>1159</w:t>
      </w:r>
      <w:r w:rsidR="00424BDE" w:rsidRPr="00EA77A8">
        <w:t xml:space="preserve"> «О пообъектном распределении бюджетных ассигнований на осуществление капитальных вложений в существующие и создаваемые объекты капитального строительства государственной собственности Санкт-Петербурга </w:t>
      </w:r>
      <w:r w:rsidR="00424BDE" w:rsidRPr="00EA77A8">
        <w:br/>
        <w:t xml:space="preserve">и (или) приобретение за счет средств бюджета объектов недвижимого имущества </w:t>
      </w:r>
      <w:r w:rsidR="00424BDE" w:rsidRPr="00EA77A8">
        <w:br/>
        <w:t>в государственную собственность Санкт-Петербурга в соответствии с Адресной инвестиционной программой на 202</w:t>
      </w:r>
      <w:r w:rsidR="00443917" w:rsidRPr="00EA77A8">
        <w:t>5</w:t>
      </w:r>
      <w:r w:rsidR="00424BDE" w:rsidRPr="00EA77A8">
        <w:t xml:space="preserve"> год и на плановый период 202</w:t>
      </w:r>
      <w:r w:rsidR="00443917" w:rsidRPr="00EA77A8">
        <w:t>6</w:t>
      </w:r>
      <w:r w:rsidR="00424BDE" w:rsidRPr="00EA77A8">
        <w:t xml:space="preserve"> и 202</w:t>
      </w:r>
      <w:r w:rsidR="00443917" w:rsidRPr="00EA77A8">
        <w:t>7</w:t>
      </w:r>
      <w:r w:rsidR="00424BDE" w:rsidRPr="00EA77A8">
        <w:t xml:space="preserve"> годов»</w:t>
      </w:r>
      <w:r w:rsidRPr="00EA77A8">
        <w:rPr>
          <w:rFonts w:cs="Times New Roman"/>
        </w:rPr>
        <w:t>.</w:t>
      </w:r>
      <w:r w:rsidR="002D51ED" w:rsidRPr="00EA77A8">
        <w:rPr>
          <w:rFonts w:ascii="Calibri" w:eastAsia="Calibri" w:hAnsi="Calibri"/>
          <w:i/>
          <w:iCs/>
          <w:sz w:val="28"/>
          <w:szCs w:val="28"/>
          <w:lang w:eastAsia="en-US"/>
        </w:rPr>
        <w:t xml:space="preserve"> </w:t>
      </w:r>
    </w:p>
    <w:p w14:paraId="2D7C1367" w14:textId="77777777" w:rsidR="00AE45C8" w:rsidRPr="00EA77A8" w:rsidRDefault="00AE45C8" w:rsidP="0076461E">
      <w:pPr>
        <w:numPr>
          <w:ilvl w:val="1"/>
          <w:numId w:val="42"/>
        </w:numPr>
        <w:tabs>
          <w:tab w:val="left" w:pos="1276"/>
        </w:tabs>
        <w:spacing w:line="280" w:lineRule="exact"/>
        <w:ind w:left="0" w:firstLine="709"/>
        <w:jc w:val="both"/>
        <w:rPr>
          <w:rFonts w:cs="Times New Roman"/>
          <w:lang w:bidi="ru-RU"/>
        </w:rPr>
      </w:pPr>
      <w:r w:rsidRPr="00EA77A8">
        <w:rPr>
          <w:rFonts w:cs="Times New Roman"/>
          <w:lang w:bidi="ru-RU"/>
        </w:rPr>
        <w:t>Стоимость выполненного Подрядчиком, принятого Заказчиком и подлежащего оплате объема работ по конструктивному решению (элементу) и (или) по комплексу (виду) работ (</w:t>
      </w:r>
      <w:proofErr w:type="spellStart"/>
      <w:r w:rsidRPr="00EA77A8">
        <w:rPr>
          <w:rFonts w:cs="Times New Roman"/>
          <w:lang w:bidi="ru-RU"/>
        </w:rPr>
        <w:t>С</w:t>
      </w:r>
      <w:r w:rsidRPr="00EA77A8">
        <w:rPr>
          <w:rFonts w:cs="Times New Roman"/>
          <w:vertAlign w:val="superscript"/>
          <w:lang w:bidi="ru-RU"/>
        </w:rPr>
        <w:t>вр</w:t>
      </w:r>
      <w:proofErr w:type="spellEnd"/>
      <w:r w:rsidRPr="00EA77A8">
        <w:rPr>
          <w:rFonts w:cs="Times New Roman"/>
          <w:lang w:bidi="ru-RU"/>
        </w:rPr>
        <w:t>), определяется по формуле:</w:t>
      </w:r>
    </w:p>
    <w:p w14:paraId="0C011C68" w14:textId="77777777" w:rsidR="00AE45C8" w:rsidRPr="00EA77A8" w:rsidRDefault="00EA77A8" w:rsidP="0076461E">
      <w:pPr>
        <w:tabs>
          <w:tab w:val="left" w:pos="720"/>
        </w:tabs>
        <w:suppressAutoHyphens w:val="0"/>
        <w:autoSpaceDE w:val="0"/>
        <w:autoSpaceDN w:val="0"/>
        <w:adjustRightInd w:val="0"/>
        <w:spacing w:line="280" w:lineRule="exact"/>
        <w:ind w:firstLine="720"/>
        <w:jc w:val="both"/>
        <w:rPr>
          <w:rFonts w:cs="Times New Roman"/>
          <w:lang w:bidi="ru-RU"/>
        </w:rPr>
      </w:pPr>
      <w:r w:rsidRPr="00EA77A8">
        <w:rPr>
          <w:rFonts w:cs="Times New Roman"/>
          <w:lang w:bidi="ru-RU"/>
        </w:rPr>
        <w:object w:dxaOrig="1440" w:dyaOrig="1440" w14:anchorId="595ED2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200.45pt;margin-top:8.05pt;width:96.25pt;height:22.75pt;z-index:251658240">
            <v:imagedata r:id="rId10" o:title=""/>
          </v:shape>
          <o:OLEObject Type="Embed" ProgID="Equation.DSMT4" ShapeID="_x0000_s1036" DrawAspect="Content" ObjectID="_1796645498" r:id="rId11"/>
        </w:object>
      </w:r>
    </w:p>
    <w:p w14:paraId="21AB7EED" w14:textId="77777777" w:rsidR="00AE45C8" w:rsidRPr="00EA77A8" w:rsidRDefault="00AE45C8" w:rsidP="0076461E">
      <w:pPr>
        <w:tabs>
          <w:tab w:val="left" w:pos="720"/>
        </w:tabs>
        <w:suppressAutoHyphens w:val="0"/>
        <w:autoSpaceDE w:val="0"/>
        <w:autoSpaceDN w:val="0"/>
        <w:adjustRightInd w:val="0"/>
        <w:spacing w:line="280" w:lineRule="exact"/>
        <w:ind w:firstLine="720"/>
        <w:jc w:val="both"/>
        <w:rPr>
          <w:rFonts w:cs="Times New Roman"/>
          <w:lang w:bidi="ru-RU"/>
        </w:rPr>
      </w:pPr>
    </w:p>
    <w:p w14:paraId="4B3105F7" w14:textId="77777777" w:rsidR="00AE45C8" w:rsidRPr="00EA77A8" w:rsidRDefault="00AE45C8" w:rsidP="0076461E">
      <w:pPr>
        <w:tabs>
          <w:tab w:val="left" w:pos="720"/>
        </w:tabs>
        <w:suppressAutoHyphens w:val="0"/>
        <w:autoSpaceDE w:val="0"/>
        <w:autoSpaceDN w:val="0"/>
        <w:adjustRightInd w:val="0"/>
        <w:spacing w:line="280" w:lineRule="exact"/>
        <w:ind w:firstLine="720"/>
        <w:jc w:val="both"/>
        <w:rPr>
          <w:rFonts w:cs="Times New Roman"/>
          <w:lang w:bidi="ru-RU"/>
        </w:rPr>
      </w:pPr>
    </w:p>
    <w:p w14:paraId="32BEB397" w14:textId="77777777" w:rsidR="00AE45C8" w:rsidRPr="00EA77A8" w:rsidRDefault="00AE45C8" w:rsidP="0076461E">
      <w:pPr>
        <w:tabs>
          <w:tab w:val="left" w:pos="426"/>
        </w:tabs>
        <w:spacing w:line="280" w:lineRule="exact"/>
        <w:ind w:left="993" w:hanging="993"/>
        <w:jc w:val="both"/>
        <w:rPr>
          <w:rFonts w:eastAsia="Calibri" w:cs="Times New Roman"/>
          <w:lang w:eastAsia="ru-RU"/>
        </w:rPr>
      </w:pPr>
      <w:r w:rsidRPr="00EA77A8">
        <w:rPr>
          <w:lang w:bidi="ru-RU"/>
        </w:rPr>
        <w:t>где:</w:t>
      </w:r>
      <w:r w:rsidRPr="00EA77A8">
        <w:rPr>
          <w:position w:val="-12"/>
        </w:rPr>
        <w:object w:dxaOrig="420" w:dyaOrig="380" w14:anchorId="48E69D26">
          <v:shape id="_x0000_i1026" type="#_x0000_t75" style="width:25.4pt;height:21.2pt" o:ole="">
            <v:imagedata r:id="rId12" o:title=""/>
          </v:shape>
          <o:OLEObject Type="Embed" ProgID="Equation.DSMT4" ShapeID="_x0000_i1026" DrawAspect="Content" ObjectID="_1796645496" r:id="rId13"/>
        </w:object>
      </w:r>
      <w:r w:rsidRPr="00EA77A8">
        <w:rPr>
          <w:lang w:bidi="ru-RU"/>
        </w:rPr>
        <w:t xml:space="preserve"> - цена единицы </w:t>
      </w:r>
      <w:proofErr w:type="spellStart"/>
      <w:r w:rsidRPr="00EA77A8">
        <w:rPr>
          <w:lang w:val="en-US" w:eastAsia="en-US" w:bidi="en-US"/>
        </w:rPr>
        <w:t>i</w:t>
      </w:r>
      <w:proofErr w:type="spellEnd"/>
      <w:r w:rsidRPr="00EA77A8">
        <w:rPr>
          <w:lang w:eastAsia="en-US" w:bidi="en-US"/>
        </w:rPr>
        <w:t>-</w:t>
      </w:r>
      <w:proofErr w:type="spellStart"/>
      <w:r w:rsidRPr="00EA77A8">
        <w:rPr>
          <w:lang w:val="en-US" w:eastAsia="en-US" w:bidi="en-US"/>
        </w:rPr>
        <w:t>ro</w:t>
      </w:r>
      <w:proofErr w:type="spellEnd"/>
      <w:r w:rsidRPr="00EA77A8">
        <w:rPr>
          <w:lang w:eastAsia="en-US" w:bidi="en-US"/>
        </w:rPr>
        <w:t xml:space="preserve"> </w:t>
      </w:r>
      <w:r w:rsidRPr="00EA77A8">
        <w:rPr>
          <w:lang w:bidi="ru-RU"/>
        </w:rPr>
        <w:t>конструктивного решения (элемента) и (или) комплекса (вида) работ в Смете Контракта</w:t>
      </w:r>
      <w:bookmarkStart w:id="10" w:name="_Hlk131418430"/>
      <w:r w:rsidRPr="00EA77A8">
        <w:rPr>
          <w:rStyle w:val="ab"/>
        </w:rPr>
        <w:footnoteReference w:id="3"/>
      </w:r>
      <w:bookmarkEnd w:id="10"/>
      <w:r w:rsidRPr="00EA77A8">
        <w:rPr>
          <w:lang w:bidi="ru-RU"/>
        </w:rPr>
        <w:t xml:space="preserve"> </w:t>
      </w:r>
      <w:r w:rsidRPr="00EA77A8">
        <w:rPr>
          <w:rFonts w:eastAsia="Calibri" w:cs="Times New Roman"/>
          <w:lang w:eastAsia="ru-RU"/>
        </w:rPr>
        <w:t xml:space="preserve">(руб.) с учетом коэффициента </w:t>
      </w:r>
      <w:r w:rsidRPr="00EA77A8">
        <w:rPr>
          <w:rFonts w:eastAsia="Calibri" w:cs="Times New Roman"/>
          <w:i/>
          <w:iCs/>
          <w:lang w:eastAsia="ru-RU"/>
        </w:rPr>
        <w:t>К</w:t>
      </w:r>
      <w:r w:rsidRPr="00EA77A8">
        <w:rPr>
          <w:rFonts w:eastAsia="Calibri" w:cs="Times New Roman"/>
          <w:i/>
          <w:iCs/>
          <w:vertAlign w:val="subscript"/>
          <w:lang w:eastAsia="ru-RU"/>
        </w:rPr>
        <w:t>с</w:t>
      </w:r>
      <w:r w:rsidRPr="00EA77A8">
        <w:rPr>
          <w:rFonts w:eastAsia="Calibri" w:cs="Times New Roman"/>
          <w:lang w:eastAsia="ru-RU"/>
        </w:rPr>
        <w:t>=________, учитывающего снижение стоимости работ по результатам закупки, определенного при заключении Контракта по формуле:</w:t>
      </w:r>
    </w:p>
    <w:p w14:paraId="58FC800B" w14:textId="77777777" w:rsidR="00AE45C8" w:rsidRPr="00EA77A8" w:rsidRDefault="00AE45C8" w:rsidP="0076461E">
      <w:pPr>
        <w:tabs>
          <w:tab w:val="left" w:pos="720"/>
        </w:tabs>
        <w:suppressAutoHyphens w:val="0"/>
        <w:autoSpaceDE w:val="0"/>
        <w:autoSpaceDN w:val="0"/>
        <w:adjustRightInd w:val="0"/>
        <w:spacing w:line="280" w:lineRule="exact"/>
        <w:ind w:firstLine="720"/>
        <w:jc w:val="both"/>
        <w:rPr>
          <w:rFonts w:cs="Times New Roman"/>
          <w:lang w:bidi="ru-RU"/>
        </w:rPr>
      </w:pPr>
      <w:r w:rsidRPr="00EA77A8">
        <w:rPr>
          <w:rFonts w:cs="Times New Roman"/>
          <w:noProof/>
          <w:lang w:bidi="ru-RU"/>
        </w:rPr>
        <w:drawing>
          <wp:anchor distT="0" distB="0" distL="114300" distR="114300" simplePos="0" relativeHeight="251660288" behindDoc="0" locked="0" layoutInCell="1" allowOverlap="1" wp14:anchorId="276FCED1" wp14:editId="44CB57A3">
            <wp:simplePos x="0" y="0"/>
            <wp:positionH relativeFrom="column">
              <wp:posOffset>2721582</wp:posOffset>
            </wp:positionH>
            <wp:positionV relativeFrom="paragraph">
              <wp:posOffset>27305</wp:posOffset>
            </wp:positionV>
            <wp:extent cx="782955" cy="500380"/>
            <wp:effectExtent l="0" t="0" r="0"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2955" cy="500380"/>
                    </a:xfrm>
                    <a:prstGeom prst="rect">
                      <a:avLst/>
                    </a:prstGeom>
                    <a:noFill/>
                  </pic:spPr>
                </pic:pic>
              </a:graphicData>
            </a:graphic>
            <wp14:sizeRelH relativeFrom="page">
              <wp14:pctWidth>0</wp14:pctWidth>
            </wp14:sizeRelH>
            <wp14:sizeRelV relativeFrom="page">
              <wp14:pctHeight>0</wp14:pctHeight>
            </wp14:sizeRelV>
          </wp:anchor>
        </w:drawing>
      </w:r>
    </w:p>
    <w:p w14:paraId="69C91E2E" w14:textId="77777777" w:rsidR="00AE45C8" w:rsidRPr="00EA77A8" w:rsidRDefault="00AE45C8" w:rsidP="0076461E">
      <w:pPr>
        <w:tabs>
          <w:tab w:val="left" w:pos="720"/>
        </w:tabs>
        <w:suppressAutoHyphens w:val="0"/>
        <w:autoSpaceDE w:val="0"/>
        <w:autoSpaceDN w:val="0"/>
        <w:adjustRightInd w:val="0"/>
        <w:spacing w:line="280" w:lineRule="exact"/>
        <w:ind w:firstLine="720"/>
        <w:jc w:val="both"/>
        <w:rPr>
          <w:rFonts w:cs="Times New Roman"/>
          <w:lang w:bidi="ru-RU"/>
        </w:rPr>
      </w:pPr>
    </w:p>
    <w:p w14:paraId="6397B209" w14:textId="77777777" w:rsidR="00AE45C8" w:rsidRPr="00EA77A8" w:rsidRDefault="00AE45C8" w:rsidP="0076461E">
      <w:pPr>
        <w:tabs>
          <w:tab w:val="left" w:pos="720"/>
        </w:tabs>
        <w:suppressAutoHyphens w:val="0"/>
        <w:autoSpaceDE w:val="0"/>
        <w:autoSpaceDN w:val="0"/>
        <w:adjustRightInd w:val="0"/>
        <w:spacing w:line="280" w:lineRule="exact"/>
        <w:ind w:firstLine="720"/>
        <w:jc w:val="both"/>
        <w:rPr>
          <w:rFonts w:cs="Times New Roman"/>
          <w:lang w:bidi="ru-RU"/>
        </w:rPr>
      </w:pPr>
    </w:p>
    <w:p w14:paraId="4D95EF9E" w14:textId="77777777" w:rsidR="00AE45C8" w:rsidRPr="00EA77A8" w:rsidRDefault="00AE45C8" w:rsidP="0076461E">
      <w:pPr>
        <w:suppressAutoHyphens w:val="0"/>
        <w:spacing w:line="280" w:lineRule="exact"/>
        <w:ind w:left="993"/>
        <w:jc w:val="both"/>
        <w:rPr>
          <w:rFonts w:eastAsia="Calibri" w:cs="Times New Roman"/>
          <w:lang w:eastAsia="ru-RU"/>
        </w:rPr>
      </w:pPr>
      <w:r w:rsidRPr="00EA77A8">
        <w:rPr>
          <w:rFonts w:eastAsia="Calibri" w:cs="Times New Roman"/>
          <w:lang w:eastAsia="ru-RU"/>
        </w:rPr>
        <w:t xml:space="preserve">где: </w:t>
      </w:r>
      <w:proofErr w:type="spellStart"/>
      <w:r w:rsidRPr="00EA77A8">
        <w:rPr>
          <w:rFonts w:eastAsia="Calibri" w:cs="Times New Roman"/>
          <w:i/>
          <w:iCs/>
          <w:lang w:eastAsia="ru-RU"/>
        </w:rPr>
        <w:t>С</w:t>
      </w:r>
      <w:r w:rsidRPr="00EA77A8">
        <w:rPr>
          <w:rFonts w:eastAsia="Calibri" w:cs="Times New Roman"/>
          <w:i/>
          <w:iCs/>
          <w:vertAlign w:val="subscript"/>
          <w:lang w:eastAsia="ru-RU"/>
        </w:rPr>
        <w:t>п</w:t>
      </w:r>
      <w:proofErr w:type="spellEnd"/>
      <w:r w:rsidRPr="00EA77A8">
        <w:rPr>
          <w:rFonts w:eastAsia="Calibri" w:cs="Times New Roman"/>
          <w:vertAlign w:val="subscript"/>
          <w:lang w:eastAsia="ru-RU"/>
        </w:rPr>
        <w:t xml:space="preserve"> </w:t>
      </w:r>
      <w:r w:rsidRPr="00EA77A8">
        <w:rPr>
          <w:rFonts w:eastAsia="Calibri" w:cs="Times New Roman"/>
          <w:lang w:eastAsia="ru-RU"/>
        </w:rPr>
        <w:t>– стоимость работ, предложенная Подрядчиком;</w:t>
      </w:r>
    </w:p>
    <w:p w14:paraId="0C164CE7" w14:textId="77777777" w:rsidR="00AE45C8" w:rsidRPr="00EA77A8" w:rsidRDefault="00AE45C8" w:rsidP="0076461E">
      <w:pPr>
        <w:suppressAutoHyphens w:val="0"/>
        <w:spacing w:line="280" w:lineRule="exact"/>
        <w:ind w:left="993" w:firstLine="423"/>
        <w:jc w:val="both"/>
        <w:rPr>
          <w:rFonts w:eastAsia="Calibri" w:cs="Times New Roman"/>
          <w:lang w:eastAsia="ru-RU"/>
        </w:rPr>
      </w:pPr>
      <w:proofErr w:type="spellStart"/>
      <w:r w:rsidRPr="00EA77A8">
        <w:rPr>
          <w:rFonts w:eastAsia="Calibri" w:cs="Times New Roman"/>
          <w:i/>
          <w:iCs/>
          <w:lang w:eastAsia="ru-RU"/>
        </w:rPr>
        <w:t>С</w:t>
      </w:r>
      <w:r w:rsidRPr="00EA77A8">
        <w:rPr>
          <w:rFonts w:eastAsia="Calibri" w:cs="Times New Roman"/>
          <w:i/>
          <w:iCs/>
          <w:vertAlign w:val="subscript"/>
          <w:lang w:eastAsia="ru-RU"/>
        </w:rPr>
        <w:t>з</w:t>
      </w:r>
      <w:proofErr w:type="spellEnd"/>
      <w:r w:rsidRPr="00EA77A8">
        <w:rPr>
          <w:rFonts w:eastAsia="Calibri" w:cs="Times New Roman"/>
          <w:lang w:eastAsia="ru-RU"/>
        </w:rPr>
        <w:t xml:space="preserve"> – начальная (максимальная) стоимость работ, определенная Заказчиком;</w:t>
      </w:r>
    </w:p>
    <w:p w14:paraId="4E90FEDA" w14:textId="77777777" w:rsidR="00AE45C8" w:rsidRPr="00EA77A8" w:rsidRDefault="00AE45C8" w:rsidP="0076461E">
      <w:pPr>
        <w:pStyle w:val="11"/>
        <w:shd w:val="clear" w:color="auto" w:fill="auto"/>
        <w:tabs>
          <w:tab w:val="left" w:pos="426"/>
        </w:tabs>
        <w:spacing w:line="280" w:lineRule="exact"/>
        <w:ind w:left="993" w:hanging="993"/>
        <w:rPr>
          <w:sz w:val="24"/>
          <w:szCs w:val="24"/>
          <w:lang w:bidi="ru-RU"/>
        </w:rPr>
      </w:pPr>
      <w:r w:rsidRPr="00EA77A8">
        <w:t xml:space="preserve">        </w:t>
      </w:r>
      <w:r w:rsidRPr="00EA77A8">
        <w:rPr>
          <w:position w:val="-12"/>
        </w:rPr>
        <w:object w:dxaOrig="380" w:dyaOrig="380" w14:anchorId="5227904C">
          <v:shape id="_x0000_i1027" type="#_x0000_t75" style="width:25.4pt;height:21.2pt" o:ole="">
            <v:imagedata r:id="rId15" o:title=""/>
          </v:shape>
          <o:OLEObject Type="Embed" ProgID="Equation.DSMT4" ShapeID="_x0000_i1027" DrawAspect="Content" ObjectID="_1796645497" r:id="rId16"/>
        </w:object>
      </w:r>
      <w:r w:rsidRPr="00EA77A8">
        <w:rPr>
          <w:sz w:val="24"/>
          <w:szCs w:val="24"/>
          <w:lang w:bidi="ru-RU"/>
        </w:rPr>
        <w:t xml:space="preserve"> - объем выполненных, принятых Заказчиком и подлежащих оплате работ по </w:t>
      </w:r>
      <w:proofErr w:type="spellStart"/>
      <w:r w:rsidRPr="00EA77A8">
        <w:rPr>
          <w:sz w:val="24"/>
          <w:szCs w:val="24"/>
          <w:lang w:val="en-US" w:eastAsia="en-US" w:bidi="en-US"/>
        </w:rPr>
        <w:t>i</w:t>
      </w:r>
      <w:proofErr w:type="spellEnd"/>
      <w:r w:rsidRPr="00EA77A8">
        <w:rPr>
          <w:sz w:val="24"/>
          <w:szCs w:val="24"/>
          <w:lang w:bidi="ru-RU"/>
        </w:rPr>
        <w:t xml:space="preserve">-му </w:t>
      </w:r>
      <w:r w:rsidRPr="00EA77A8">
        <w:rPr>
          <w:sz w:val="24"/>
          <w:szCs w:val="24"/>
          <w:lang w:bidi="ru-RU"/>
        </w:rPr>
        <w:lastRenderedPageBreak/>
        <w:t>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14:paraId="2B8DCF3B" w14:textId="77777777" w:rsidR="00AE45C8" w:rsidRPr="00EA77A8" w:rsidRDefault="00AE45C8" w:rsidP="0076461E">
      <w:pPr>
        <w:pStyle w:val="11"/>
        <w:shd w:val="clear" w:color="auto" w:fill="auto"/>
        <w:spacing w:line="280" w:lineRule="exact"/>
        <w:ind w:firstLine="709"/>
        <w:rPr>
          <w:sz w:val="24"/>
          <w:szCs w:val="24"/>
        </w:rPr>
      </w:pPr>
      <w:r w:rsidRPr="00EA77A8">
        <w:rPr>
          <w:sz w:val="24"/>
          <w:szCs w:val="24"/>
          <w:lang w:bidi="ru-RU"/>
        </w:rPr>
        <w:t xml:space="preserve">3.3.1. Стоимость выполненных Подрядчиком, принятых Заказчиком и подлежащих оплате работ </w:t>
      </w:r>
      <w:r w:rsidRPr="00EA77A8">
        <w:rPr>
          <w:i/>
          <w:iCs/>
          <w:sz w:val="24"/>
          <w:szCs w:val="24"/>
          <w:lang w:bidi="ru-RU"/>
        </w:rPr>
        <w:t>(</w:t>
      </w:r>
      <w:proofErr w:type="spellStart"/>
      <w:r w:rsidRPr="00EA77A8">
        <w:rPr>
          <w:i/>
          <w:iCs/>
          <w:sz w:val="24"/>
          <w:szCs w:val="24"/>
          <w:lang w:bidi="ru-RU"/>
        </w:rPr>
        <w:t>С</w:t>
      </w:r>
      <w:r w:rsidRPr="00EA77A8">
        <w:rPr>
          <w:i/>
          <w:iCs/>
          <w:sz w:val="24"/>
          <w:szCs w:val="24"/>
          <w:vertAlign w:val="superscript"/>
          <w:lang w:bidi="ru-RU"/>
        </w:rPr>
        <w:t>вр</w:t>
      </w:r>
      <w:proofErr w:type="spellEnd"/>
      <w:r w:rsidRPr="00EA77A8">
        <w:rPr>
          <w:i/>
          <w:iCs/>
          <w:sz w:val="24"/>
          <w:szCs w:val="24"/>
          <w:lang w:bidi="ru-RU"/>
        </w:rPr>
        <w:t xml:space="preserve">) </w:t>
      </w:r>
      <w:r w:rsidRPr="00EA77A8">
        <w:rPr>
          <w:sz w:val="24"/>
          <w:szCs w:val="24"/>
          <w:lang w:bidi="ru-RU"/>
        </w:rPr>
        <w:t xml:space="preserve">определяется суммированием соответствующих показателей </w:t>
      </w:r>
      <w:r w:rsidRPr="00EA77A8">
        <w:rPr>
          <w:sz w:val="24"/>
          <w:szCs w:val="24"/>
          <w:lang w:bidi="ru-RU"/>
        </w:rPr>
        <w:br/>
        <w:t>по конструктивным решениям (элементам) и (или) комплексам (видам) работ по формуле:</w:t>
      </w:r>
    </w:p>
    <w:p w14:paraId="7A53E2B2" w14:textId="77777777" w:rsidR="00AE45C8" w:rsidRPr="00EA77A8" w:rsidRDefault="00EA77A8" w:rsidP="0076461E">
      <w:pPr>
        <w:widowControl w:val="0"/>
        <w:suppressAutoHyphens w:val="0"/>
        <w:autoSpaceDE w:val="0"/>
        <w:autoSpaceDN w:val="0"/>
        <w:adjustRightInd w:val="0"/>
        <w:spacing w:line="280" w:lineRule="exact"/>
        <w:ind w:right="-1"/>
        <w:jc w:val="both"/>
        <w:rPr>
          <w:rFonts w:cs="Times New Roman"/>
          <w:lang w:eastAsia="ru-RU"/>
        </w:rPr>
      </w:pPr>
      <w:r w:rsidRPr="00EA77A8">
        <w:rPr>
          <w:rFonts w:cs="Times New Roman"/>
          <w:b/>
          <w:bCs/>
          <w:noProof/>
        </w:rPr>
        <w:object w:dxaOrig="1440" w:dyaOrig="1440" w14:anchorId="25CD1D37">
          <v:shape id="_x0000_s1037" type="#_x0000_t75" style="position:absolute;left:0;text-align:left;margin-left:204.8pt;margin-top:2.55pt;width:77.35pt;height:37.75pt;z-index:251661312">
            <v:imagedata r:id="rId17" o:title=""/>
          </v:shape>
          <o:OLEObject Type="Embed" ProgID="Equation.DSMT4" ShapeID="_x0000_s1037" DrawAspect="Content" ObjectID="_1796645499" r:id="rId18"/>
        </w:object>
      </w:r>
    </w:p>
    <w:p w14:paraId="7F2CC5D0" w14:textId="77777777" w:rsidR="00AE45C8" w:rsidRPr="00EA77A8" w:rsidRDefault="00AE45C8" w:rsidP="0076461E">
      <w:pPr>
        <w:tabs>
          <w:tab w:val="left" w:pos="720"/>
        </w:tabs>
        <w:suppressAutoHyphens w:val="0"/>
        <w:autoSpaceDE w:val="0"/>
        <w:autoSpaceDN w:val="0"/>
        <w:adjustRightInd w:val="0"/>
        <w:spacing w:line="280" w:lineRule="exact"/>
        <w:jc w:val="both"/>
        <w:rPr>
          <w:rFonts w:cs="Times New Roman"/>
          <w:lang w:eastAsia="ru-RU"/>
        </w:rPr>
      </w:pPr>
    </w:p>
    <w:p w14:paraId="4473D79D" w14:textId="5E8174EF" w:rsidR="00817D61" w:rsidRPr="00EA77A8" w:rsidRDefault="00817D61" w:rsidP="0076461E">
      <w:pPr>
        <w:tabs>
          <w:tab w:val="left" w:pos="720"/>
        </w:tabs>
        <w:suppressAutoHyphens w:val="0"/>
        <w:autoSpaceDE w:val="0"/>
        <w:autoSpaceDN w:val="0"/>
        <w:adjustRightInd w:val="0"/>
        <w:spacing w:line="280" w:lineRule="exact"/>
        <w:jc w:val="both"/>
        <w:rPr>
          <w:rFonts w:cs="Times New Roman"/>
          <w:lang w:eastAsia="ru-RU"/>
        </w:rPr>
      </w:pPr>
    </w:p>
    <w:p w14:paraId="5A5D1E2E" w14:textId="77777777" w:rsidR="00D02895" w:rsidRPr="00EA77A8" w:rsidRDefault="00D02895" w:rsidP="0076461E">
      <w:pPr>
        <w:tabs>
          <w:tab w:val="left" w:pos="720"/>
        </w:tabs>
        <w:suppressAutoHyphens w:val="0"/>
        <w:autoSpaceDE w:val="0"/>
        <w:autoSpaceDN w:val="0"/>
        <w:adjustRightInd w:val="0"/>
        <w:spacing w:line="280" w:lineRule="exact"/>
        <w:jc w:val="both"/>
        <w:rPr>
          <w:rFonts w:cs="Times New Roman"/>
          <w:lang w:eastAsia="ru-RU"/>
        </w:rPr>
      </w:pPr>
    </w:p>
    <w:p w14:paraId="2B237BF3" w14:textId="798E2068" w:rsidR="00032946" w:rsidRPr="00EA77A8" w:rsidRDefault="004E7696" w:rsidP="0076461E">
      <w:pPr>
        <w:suppressAutoHyphens w:val="0"/>
        <w:autoSpaceDE w:val="0"/>
        <w:autoSpaceDN w:val="0"/>
        <w:adjustRightInd w:val="0"/>
        <w:spacing w:line="280" w:lineRule="exact"/>
        <w:ind w:firstLine="708"/>
        <w:jc w:val="both"/>
        <w:rPr>
          <w:rFonts w:cs="Times New Roman"/>
          <w:lang w:eastAsia="ru-RU"/>
        </w:rPr>
      </w:pPr>
      <w:r w:rsidRPr="00EA77A8">
        <w:rPr>
          <w:rFonts w:cs="Times New Roman"/>
          <w:lang w:eastAsia="ru-RU"/>
        </w:rPr>
        <w:t xml:space="preserve">3.3.2. </w:t>
      </w:r>
      <w:r w:rsidR="00032946" w:rsidRPr="00EA77A8">
        <w:rPr>
          <w:rFonts w:cs="Times New Roman"/>
          <w:lang w:eastAsia="ru-RU"/>
        </w:rPr>
        <w:t>По соглашению Сторон в случае, установленном пунктом 12 части 1 статьи 95 Федерального закона от 05.04.2013 № 44-ФЗ допускается изменение срока исполнения отдельного этапа исполнения Контракта (приложение № 3 к Контракту) в рамках срока исполнения Контракта, предусмотренного при его заключении.</w:t>
      </w:r>
    </w:p>
    <w:p w14:paraId="0B56F1EC" w14:textId="77777777" w:rsidR="00032946" w:rsidRPr="00EA77A8" w:rsidRDefault="00032946" w:rsidP="0076461E">
      <w:pPr>
        <w:suppressAutoHyphens w:val="0"/>
        <w:autoSpaceDE w:val="0"/>
        <w:autoSpaceDN w:val="0"/>
        <w:adjustRightInd w:val="0"/>
        <w:spacing w:line="280" w:lineRule="exact"/>
        <w:ind w:firstLine="708"/>
        <w:jc w:val="both"/>
        <w:rPr>
          <w:rFonts w:cs="Times New Roman"/>
          <w:lang w:eastAsia="ru-RU"/>
        </w:rPr>
      </w:pPr>
      <w:r w:rsidRPr="00EA77A8">
        <w:rPr>
          <w:rFonts w:cs="Times New Roman"/>
          <w:iCs/>
          <w:lang w:eastAsia="ru-RU"/>
        </w:rPr>
        <w:t>3.4.  </w:t>
      </w:r>
      <w:r w:rsidRPr="00EA77A8">
        <w:rPr>
          <w:rFonts w:cs="Times New Roman"/>
          <w:lang w:eastAsia="ru-RU"/>
        </w:rPr>
        <w:t>Цена работ по Контракту может быть изменена в случаях и в порядке, предусмотренных Федеральным законом Российской Федерации от 05.04.2013 № 44-ФЗ, законодательством Российской Федерации и нормами Гражданского кодекса Российской Федерации (далее – ГК РФ).</w:t>
      </w:r>
    </w:p>
    <w:p w14:paraId="218B99A4" w14:textId="77777777" w:rsidR="00032946" w:rsidRPr="00EA77A8" w:rsidRDefault="00032946" w:rsidP="0076461E">
      <w:pPr>
        <w:suppressAutoHyphens w:val="0"/>
        <w:autoSpaceDE w:val="0"/>
        <w:autoSpaceDN w:val="0"/>
        <w:adjustRightInd w:val="0"/>
        <w:spacing w:line="280" w:lineRule="exact"/>
        <w:ind w:firstLine="708"/>
        <w:jc w:val="both"/>
        <w:rPr>
          <w:rFonts w:cs="Times New Roman"/>
          <w:lang w:eastAsia="ru-RU"/>
        </w:rPr>
      </w:pPr>
      <w:r w:rsidRPr="00EA77A8">
        <w:rPr>
          <w:rFonts w:cs="Times New Roman"/>
          <w:lang w:eastAsia="ru-RU"/>
        </w:rPr>
        <w:t>Изменение цены Контракта оформляется дополнительным соглашением.</w:t>
      </w:r>
    </w:p>
    <w:p w14:paraId="0391F72F" w14:textId="77777777" w:rsidR="00032946" w:rsidRPr="00EA77A8" w:rsidRDefault="00032946" w:rsidP="0076461E">
      <w:pPr>
        <w:numPr>
          <w:ilvl w:val="2"/>
          <w:numId w:val="9"/>
        </w:numPr>
        <w:suppressAutoHyphens w:val="0"/>
        <w:autoSpaceDE w:val="0"/>
        <w:autoSpaceDN w:val="0"/>
        <w:adjustRightInd w:val="0"/>
        <w:spacing w:line="280" w:lineRule="exact"/>
        <w:ind w:left="0" w:firstLine="709"/>
        <w:jc w:val="both"/>
        <w:rPr>
          <w:rFonts w:cs="Times New Roman"/>
          <w:lang w:eastAsia="ru-RU"/>
        </w:rPr>
      </w:pPr>
      <w:r w:rsidRPr="00EA77A8">
        <w:rPr>
          <w:rFonts w:cs="Times New Roman"/>
          <w:lang w:eastAsia="ru-RU"/>
        </w:rPr>
        <w:t xml:space="preserve">По соглашению с Подрядчиком Заказчик вправе снизить стоимость Контракта </w:t>
      </w:r>
      <w:r w:rsidRPr="00EA77A8">
        <w:rPr>
          <w:rFonts w:cs="Times New Roman"/>
          <w:lang w:eastAsia="ru-RU"/>
        </w:rPr>
        <w:br/>
        <w:t>без изменения предусмотренных Контрактом объема выполняемых работ, качества выполняемых работ и иных условий Контракта.</w:t>
      </w:r>
    </w:p>
    <w:p w14:paraId="65824D5F" w14:textId="77777777" w:rsidR="00FB0A21" w:rsidRPr="00EA77A8" w:rsidRDefault="00FB0A21" w:rsidP="00FB0A21">
      <w:pPr>
        <w:suppressAutoHyphens w:val="0"/>
        <w:autoSpaceDE w:val="0"/>
        <w:autoSpaceDN w:val="0"/>
        <w:adjustRightInd w:val="0"/>
        <w:spacing w:line="280" w:lineRule="exact"/>
        <w:ind w:firstLine="708"/>
        <w:jc w:val="both"/>
        <w:rPr>
          <w:rFonts w:cs="Times New Roman"/>
          <w:lang w:eastAsia="ru-RU"/>
        </w:rPr>
      </w:pPr>
      <w:bookmarkStart w:id="11" w:name="_Hlk98430247"/>
      <w:r w:rsidRPr="00EA77A8">
        <w:rPr>
          <w:rFonts w:cs="Times New Roman"/>
          <w:lang w:eastAsia="ru-RU"/>
        </w:rPr>
        <w:t>3.4.2. Если по предложению Заказчика увеличивается или уменьшается предусмотренный Контрактом объем работы, по соглашению Сторон допускается изменение предусмотренного Контрактом объема работы не более чем на 10% (десять процентов).</w:t>
      </w:r>
    </w:p>
    <w:p w14:paraId="5AE96E23" w14:textId="434755B7" w:rsidR="00FB0A21" w:rsidRPr="00EA77A8" w:rsidRDefault="00FB0A21" w:rsidP="00FB0A21">
      <w:pPr>
        <w:suppressAutoHyphens w:val="0"/>
        <w:autoSpaceDE w:val="0"/>
        <w:autoSpaceDN w:val="0"/>
        <w:adjustRightInd w:val="0"/>
        <w:spacing w:line="280" w:lineRule="exact"/>
        <w:ind w:firstLine="708"/>
        <w:jc w:val="both"/>
        <w:rPr>
          <w:rFonts w:cs="Times New Roman"/>
          <w:lang w:eastAsia="ru-RU"/>
        </w:rPr>
      </w:pPr>
      <w:r w:rsidRPr="00EA77A8">
        <w:rPr>
          <w:rFonts w:cs="Times New Roman"/>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10%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57A00218" w14:textId="207759A1" w:rsidR="00AD26A9" w:rsidRPr="00EA77A8" w:rsidRDefault="00032946" w:rsidP="00AD26A9">
      <w:pPr>
        <w:shd w:val="clear" w:color="auto" w:fill="FFFFFF"/>
        <w:tabs>
          <w:tab w:val="num" w:pos="0"/>
        </w:tabs>
        <w:spacing w:line="285" w:lineRule="exact"/>
        <w:ind w:right="29" w:firstLine="709"/>
        <w:jc w:val="both"/>
        <w:rPr>
          <w:rFonts w:cs="Times New Roman"/>
          <w:lang w:eastAsia="ru-RU"/>
        </w:rPr>
      </w:pPr>
      <w:bookmarkStart w:id="12" w:name="_Hlk98413014"/>
      <w:bookmarkEnd w:id="11"/>
      <w:r w:rsidRPr="00EA77A8">
        <w:rPr>
          <w:rFonts w:cs="Times New Roman"/>
          <w:bCs/>
          <w:lang w:eastAsia="ru-RU"/>
        </w:rPr>
        <w:t xml:space="preserve">3.5. </w:t>
      </w:r>
      <w:bookmarkEnd w:id="12"/>
      <w:r w:rsidR="00AD26A9" w:rsidRPr="00EA77A8">
        <w:rPr>
          <w:rFonts w:cs="Times New Roman"/>
          <w:bCs/>
          <w:lang w:eastAsia="ru-RU"/>
        </w:rPr>
        <w:t xml:space="preserve">Оплата </w:t>
      </w:r>
      <w:r w:rsidR="00AD26A9" w:rsidRPr="00EA77A8">
        <w:rPr>
          <w:rFonts w:cs="Times New Roman"/>
          <w:lang w:eastAsia="ru-RU"/>
        </w:rPr>
        <w:t>выполненной работы (ее результатов)</w:t>
      </w:r>
      <w:r w:rsidR="00AD26A9" w:rsidRPr="00EA77A8">
        <w:rPr>
          <w:rFonts w:cs="Times New Roman"/>
          <w:bCs/>
          <w:lang w:eastAsia="ru-RU"/>
        </w:rPr>
        <w:t xml:space="preserve">, </w:t>
      </w:r>
      <w:r w:rsidR="00AD26A9" w:rsidRPr="00EA77A8">
        <w:rPr>
          <w:rFonts w:cs="Times New Roman"/>
          <w:lang w:eastAsia="ru-RU"/>
        </w:rPr>
        <w:t xml:space="preserve">отдельных этапов исполнения Контракта </w:t>
      </w:r>
      <w:r w:rsidR="00AD26A9" w:rsidRPr="00EA77A8">
        <w:rPr>
          <w:rFonts w:cs="Times New Roman"/>
          <w:bCs/>
          <w:lang w:eastAsia="ru-RU"/>
        </w:rPr>
        <w:t>осуществляется в пределах цены Контракта, в соответствии со Сметой Контракта, с учетом Графика выполнения работ и фактически выполненных Подрядчиком объемов работ,</w:t>
      </w:r>
      <w:r w:rsidR="00AD26A9" w:rsidRPr="00EA77A8">
        <w:rPr>
          <w:rFonts w:cs="Times New Roman"/>
          <w:lang w:eastAsia="ru-RU"/>
        </w:rPr>
        <w:t xml:space="preserve"> в течение 7 (семи) рабочих дней с даты подписания Заказчиком документов: </w:t>
      </w:r>
    </w:p>
    <w:p w14:paraId="307D3A1F" w14:textId="77777777" w:rsidR="00AD26A9" w:rsidRPr="00EA77A8" w:rsidRDefault="00AD26A9" w:rsidP="00AD26A9">
      <w:pPr>
        <w:suppressAutoHyphens w:val="0"/>
        <w:autoSpaceDE w:val="0"/>
        <w:autoSpaceDN w:val="0"/>
        <w:adjustRightInd w:val="0"/>
        <w:spacing w:line="285" w:lineRule="exact"/>
        <w:ind w:firstLine="708"/>
        <w:jc w:val="both"/>
        <w:rPr>
          <w:rFonts w:cs="Times New Roman"/>
          <w:lang w:eastAsia="ru-RU"/>
        </w:rPr>
      </w:pPr>
      <w:r w:rsidRPr="00EA77A8">
        <w:rPr>
          <w:rFonts w:cs="Times New Roman"/>
          <w:lang w:eastAsia="ru-RU"/>
        </w:rPr>
        <w:t xml:space="preserve">- актов о приемке выполненных работ (форма № КС-2), предоставляемых </w:t>
      </w:r>
      <w:r w:rsidRPr="00EA77A8">
        <w:rPr>
          <w:rFonts w:cs="Times New Roman"/>
          <w:lang w:eastAsia="ru-RU"/>
        </w:rPr>
        <w:br/>
        <w:t>в соответствии с формой, указанной в приложении № 4 к Контракту;</w:t>
      </w:r>
    </w:p>
    <w:p w14:paraId="4F2B8436" w14:textId="2A24ED4C" w:rsidR="00AD26A9" w:rsidRPr="00EA77A8" w:rsidRDefault="00AD26A9" w:rsidP="00AD26A9">
      <w:pPr>
        <w:suppressAutoHyphens w:val="0"/>
        <w:autoSpaceDE w:val="0"/>
        <w:autoSpaceDN w:val="0"/>
        <w:adjustRightInd w:val="0"/>
        <w:spacing w:line="285" w:lineRule="exact"/>
        <w:ind w:firstLine="708"/>
        <w:jc w:val="both"/>
        <w:rPr>
          <w:rFonts w:cs="Times New Roman"/>
          <w:lang w:eastAsia="ru-RU"/>
        </w:rPr>
      </w:pPr>
      <w:r w:rsidRPr="00EA77A8">
        <w:rPr>
          <w:rFonts w:cs="Times New Roman"/>
          <w:lang w:eastAsia="ru-RU"/>
        </w:rPr>
        <w:t>- справок о стоимости выполненных работ и затрат (форма № КС-3), предоставляемых в соответствии с формой, указанной в приложении № 5 к Контракту</w:t>
      </w:r>
      <w:r w:rsidR="00F55A49" w:rsidRPr="00EA77A8">
        <w:rPr>
          <w:rFonts w:cs="Times New Roman"/>
          <w:lang w:eastAsia="ru-RU"/>
        </w:rPr>
        <w:t>;</w:t>
      </w:r>
    </w:p>
    <w:p w14:paraId="34EC39C0" w14:textId="6B57BEA5" w:rsidR="00F55A49" w:rsidRPr="00EA77A8" w:rsidRDefault="00F55A49" w:rsidP="00AD26A9">
      <w:pPr>
        <w:suppressAutoHyphens w:val="0"/>
        <w:autoSpaceDE w:val="0"/>
        <w:autoSpaceDN w:val="0"/>
        <w:adjustRightInd w:val="0"/>
        <w:spacing w:line="285" w:lineRule="exact"/>
        <w:ind w:firstLine="708"/>
        <w:jc w:val="both"/>
        <w:rPr>
          <w:rFonts w:cs="Times New Roman"/>
          <w:lang w:eastAsia="ru-RU"/>
        </w:rPr>
      </w:pPr>
      <w:r w:rsidRPr="00EA77A8">
        <w:rPr>
          <w:rFonts w:cs="Times New Roman"/>
          <w:lang w:eastAsia="ru-RU"/>
        </w:rPr>
        <w:t>- актов приемки по форме ОКУД 0510452.</w:t>
      </w:r>
    </w:p>
    <w:p w14:paraId="08226844" w14:textId="4314B255" w:rsidR="00AD26A9" w:rsidRPr="00EA77A8" w:rsidRDefault="00AD26A9" w:rsidP="00AD26A9">
      <w:pPr>
        <w:suppressAutoHyphens w:val="0"/>
        <w:autoSpaceDE w:val="0"/>
        <w:autoSpaceDN w:val="0"/>
        <w:adjustRightInd w:val="0"/>
        <w:spacing w:line="285" w:lineRule="exact"/>
        <w:ind w:firstLine="708"/>
        <w:jc w:val="both"/>
        <w:rPr>
          <w:rFonts w:cs="Times New Roman"/>
          <w:lang w:eastAsia="ru-RU"/>
        </w:rPr>
      </w:pPr>
      <w:r w:rsidRPr="00EA77A8">
        <w:rPr>
          <w:rFonts w:cs="Times New Roman"/>
          <w:lang w:eastAsia="ru-RU"/>
        </w:rPr>
        <w:t xml:space="preserve">3.5.1. Оплата производится Заказчиком в безналичной форме, </w:t>
      </w:r>
      <w:proofErr w:type="gramStart"/>
      <w:r w:rsidRPr="00EA77A8">
        <w:rPr>
          <w:rFonts w:cs="Times New Roman"/>
          <w:lang w:eastAsia="ru-RU"/>
        </w:rPr>
        <w:t>в порядке</w:t>
      </w:r>
      <w:proofErr w:type="gramEnd"/>
      <w:r w:rsidRPr="00EA77A8">
        <w:rPr>
          <w:rFonts w:cs="Times New Roman"/>
          <w:lang w:eastAsia="ru-RU"/>
        </w:rPr>
        <w:t xml:space="preserve"> предусмотренном казначейской системой исполнения бюджета Санкт-Петербурга </w:t>
      </w:r>
      <w:r w:rsidRPr="00EA77A8">
        <w:rPr>
          <w:rFonts w:cs="Times New Roman"/>
          <w:lang w:eastAsia="ru-RU"/>
        </w:rPr>
        <w:br/>
        <w:t>в пределах объема финансирования, установленного Законом Санкт-Петербурга о бюджете Санкт-Петербурга на текущий финансовый год по Контракту.</w:t>
      </w:r>
    </w:p>
    <w:p w14:paraId="33E17277" w14:textId="77777777" w:rsidR="00AD26A9" w:rsidRPr="00EA77A8" w:rsidRDefault="00AD26A9" w:rsidP="00AD26A9">
      <w:pPr>
        <w:suppressAutoHyphens w:val="0"/>
        <w:autoSpaceDE w:val="0"/>
        <w:autoSpaceDN w:val="0"/>
        <w:adjustRightInd w:val="0"/>
        <w:spacing w:line="285" w:lineRule="exact"/>
        <w:ind w:firstLine="708"/>
        <w:jc w:val="both"/>
        <w:rPr>
          <w:rFonts w:cs="Times New Roman"/>
          <w:lang w:eastAsia="ru-RU"/>
        </w:rPr>
      </w:pPr>
      <w:r w:rsidRPr="00EA77A8">
        <w:rPr>
          <w:rFonts w:cs="Times New Roman"/>
          <w:lang w:eastAsia="ru-RU"/>
        </w:rPr>
        <w:t xml:space="preserve">3.6. Заказчик не несет ответственности перед Подрядчиком за задержку платежа </w:t>
      </w:r>
      <w:r w:rsidRPr="00EA77A8">
        <w:rPr>
          <w:rFonts w:cs="Times New Roman"/>
          <w:lang w:eastAsia="ru-RU"/>
        </w:rPr>
        <w:br/>
        <w:t>при нарушении Подрядчиком сроков предоставления актов о приемке выполненных работ.</w:t>
      </w:r>
    </w:p>
    <w:p w14:paraId="70D93878" w14:textId="1BC6F844" w:rsidR="00AD26A9" w:rsidRPr="00EA77A8" w:rsidRDefault="00AD26A9" w:rsidP="00AD26A9">
      <w:pPr>
        <w:suppressAutoHyphens w:val="0"/>
        <w:autoSpaceDE w:val="0"/>
        <w:autoSpaceDN w:val="0"/>
        <w:adjustRightInd w:val="0"/>
        <w:spacing w:line="280" w:lineRule="exact"/>
        <w:ind w:firstLine="708"/>
        <w:jc w:val="both"/>
        <w:rPr>
          <w:rFonts w:cs="Times New Roman"/>
          <w:lang w:eastAsia="ru-RU"/>
        </w:rPr>
      </w:pPr>
      <w:r w:rsidRPr="00EA77A8">
        <w:rPr>
          <w:rFonts w:cs="Times New Roman"/>
          <w:lang w:eastAsia="ru-RU"/>
        </w:rPr>
        <w:t xml:space="preserve">3.7. Расход резерва средств на непредвиденные работы и затраты, включенного </w:t>
      </w:r>
      <w:r w:rsidRPr="00EA77A8">
        <w:rPr>
          <w:rFonts w:cs="Times New Roman"/>
          <w:lang w:eastAsia="ru-RU"/>
        </w:rPr>
        <w:br/>
        <w:t>в Смету Контракта, осуществляется на основании утвержденных Заказчиком сметных расчетов и актов.</w:t>
      </w:r>
    </w:p>
    <w:p w14:paraId="3A65F354" w14:textId="3E9092A9" w:rsidR="007D1D4F" w:rsidRPr="00EA77A8" w:rsidRDefault="00AD26A9" w:rsidP="00B46A94">
      <w:pPr>
        <w:suppressAutoHyphens w:val="0"/>
        <w:autoSpaceDE w:val="0"/>
        <w:autoSpaceDN w:val="0"/>
        <w:adjustRightInd w:val="0"/>
        <w:spacing w:line="285" w:lineRule="exact"/>
        <w:ind w:firstLine="708"/>
        <w:jc w:val="both"/>
        <w:rPr>
          <w:rFonts w:cs="Times New Roman"/>
          <w:lang w:eastAsia="ru-RU"/>
        </w:rPr>
      </w:pPr>
      <w:r w:rsidRPr="00EA77A8">
        <w:rPr>
          <w:rFonts w:cs="Times New Roman"/>
          <w:lang w:eastAsia="ru-RU"/>
        </w:rPr>
        <w:t>3.8. Авансирование не предусмотрено.</w:t>
      </w:r>
    </w:p>
    <w:p w14:paraId="6900AE9A" w14:textId="77777777" w:rsidR="007C081D" w:rsidRPr="00EA77A8" w:rsidRDefault="007C081D" w:rsidP="0076461E">
      <w:pPr>
        <w:suppressAutoHyphens w:val="0"/>
        <w:autoSpaceDE w:val="0"/>
        <w:autoSpaceDN w:val="0"/>
        <w:adjustRightInd w:val="0"/>
        <w:spacing w:line="280" w:lineRule="exact"/>
        <w:ind w:firstLine="708"/>
        <w:jc w:val="both"/>
        <w:rPr>
          <w:rFonts w:cs="Times New Roman"/>
        </w:rPr>
      </w:pPr>
    </w:p>
    <w:p w14:paraId="1339071B" w14:textId="77777777" w:rsidR="007C081D" w:rsidRPr="00EA77A8" w:rsidRDefault="007C081D" w:rsidP="0076461E">
      <w:pPr>
        <w:suppressAutoHyphens w:val="0"/>
        <w:autoSpaceDE w:val="0"/>
        <w:autoSpaceDN w:val="0"/>
        <w:adjustRightInd w:val="0"/>
        <w:spacing w:line="280" w:lineRule="exact"/>
        <w:ind w:firstLine="708"/>
        <w:jc w:val="both"/>
        <w:rPr>
          <w:rFonts w:cs="Times New Roman"/>
          <w:lang w:eastAsia="ru-RU"/>
        </w:rPr>
      </w:pPr>
    </w:p>
    <w:p w14:paraId="23FC2A33" w14:textId="3C31E207" w:rsidR="003A505A" w:rsidRPr="00EA77A8" w:rsidRDefault="009961CF" w:rsidP="008806FE">
      <w:pPr>
        <w:suppressAutoHyphens w:val="0"/>
        <w:spacing w:line="280" w:lineRule="exact"/>
        <w:ind w:right="-1" w:firstLine="709"/>
        <w:jc w:val="center"/>
        <w:rPr>
          <w:rFonts w:cs="Times New Roman"/>
          <w:b/>
          <w:bCs/>
          <w:lang w:eastAsia="ru-RU"/>
        </w:rPr>
      </w:pPr>
      <w:r w:rsidRPr="00EA77A8">
        <w:rPr>
          <w:rFonts w:cs="Times New Roman"/>
          <w:b/>
          <w:bCs/>
          <w:lang w:eastAsia="ru-RU"/>
        </w:rPr>
        <w:lastRenderedPageBreak/>
        <w:t xml:space="preserve">4. </w:t>
      </w:r>
      <w:bookmarkStart w:id="13" w:name="_Hlk56176315"/>
      <w:r w:rsidRPr="00EA77A8">
        <w:rPr>
          <w:rFonts w:cs="Times New Roman"/>
          <w:b/>
          <w:bCs/>
          <w:lang w:eastAsia="ru-RU"/>
        </w:rPr>
        <w:t>ПОРЯДОК СДАЧИ-ПРИЕМКИ РАБОТ</w:t>
      </w:r>
      <w:bookmarkEnd w:id="13"/>
    </w:p>
    <w:p w14:paraId="52F1147D" w14:textId="2D8EC43A" w:rsidR="00902AF8" w:rsidRPr="00EA77A8" w:rsidRDefault="00902AF8" w:rsidP="00902AF8">
      <w:pPr>
        <w:suppressAutoHyphens w:val="0"/>
        <w:spacing w:line="285" w:lineRule="exact"/>
        <w:ind w:firstLine="709"/>
        <w:jc w:val="both"/>
        <w:rPr>
          <w:rFonts w:cs="Times New Roman"/>
          <w:lang w:eastAsia="ru-RU"/>
        </w:rPr>
      </w:pPr>
      <w:r w:rsidRPr="00EA77A8">
        <w:rPr>
          <w:rFonts w:cs="Times New Roman"/>
          <w:lang w:eastAsia="ru-RU"/>
        </w:rPr>
        <w:t xml:space="preserve">4.1. Приемка выполненных работ, в том числе отдельного этапа работ, осуществляется на основании документов о приемке работ, подтверждающих их выполнение в соответствии </w:t>
      </w:r>
      <w:r w:rsidRPr="00EA77A8">
        <w:rPr>
          <w:rFonts w:cs="Times New Roman"/>
          <w:lang w:eastAsia="ru-RU"/>
        </w:rPr>
        <w:br/>
        <w:t>с условиями Контракта.</w:t>
      </w:r>
    </w:p>
    <w:p w14:paraId="05ABCE77" w14:textId="77777777" w:rsidR="00902AF8" w:rsidRPr="00EA77A8" w:rsidRDefault="00902AF8" w:rsidP="00902AF8">
      <w:pPr>
        <w:suppressAutoHyphens w:val="0"/>
        <w:spacing w:line="285" w:lineRule="exact"/>
        <w:ind w:firstLine="709"/>
        <w:jc w:val="both"/>
        <w:rPr>
          <w:rFonts w:cs="Times New Roman"/>
          <w:lang w:eastAsia="ru-RU"/>
        </w:rPr>
      </w:pPr>
      <w:r w:rsidRPr="00EA77A8">
        <w:rPr>
          <w:rFonts w:cs="Times New Roman"/>
          <w:lang w:eastAsia="ru-RU"/>
        </w:rPr>
        <w:t xml:space="preserve">Приемка результатов отдельного этапа исполнения Контракта (приложение № 3 </w:t>
      </w:r>
      <w:r w:rsidRPr="00EA77A8">
        <w:rPr>
          <w:rFonts w:cs="Times New Roman"/>
          <w:lang w:eastAsia="ru-RU"/>
        </w:rPr>
        <w:br/>
        <w:t xml:space="preserve">к Контракту), включая проведение в соответствии с Федеральным законом </w:t>
      </w:r>
      <w:r w:rsidRPr="00EA77A8">
        <w:t xml:space="preserve">от 05.04.2013 </w:t>
      </w:r>
      <w:r w:rsidRPr="00EA77A8">
        <w:br/>
        <w:t>№ 44-ФЗ</w:t>
      </w:r>
      <w:r w:rsidRPr="00EA77A8">
        <w:rPr>
          <w:rFonts w:cs="Times New Roman"/>
          <w:lang w:eastAsia="ru-RU"/>
        </w:rPr>
        <w:t xml:space="preserve"> экспертизы результатов отдельного этапа исполнения Контракта, осуществляется </w:t>
      </w:r>
      <w:r w:rsidRPr="00EA77A8">
        <w:rPr>
          <w:rFonts w:cs="Times New Roman"/>
          <w:lang w:eastAsia="ru-RU"/>
        </w:rPr>
        <w:br/>
        <w:t xml:space="preserve">в порядке и в сроки, которые установлены Контрактом, и оформляется актом о приемке выполненных работ (форма № КС-2), справкой о стоимости выполненных работ и затрат (форма № КС-3), которые подписываются Заказчиком (в случае создания приемочной комиссии подписывается всеми членами приемочной комиссии и утверждается Заказчиком), либо Подрядчику в те же сроки Заказчиком направляется в письменной форме мотивированный отказ от подписания таких документов. </w:t>
      </w:r>
      <w:bookmarkStart w:id="14" w:name="_Hlk95409952"/>
      <w:r w:rsidRPr="00EA77A8">
        <w:rPr>
          <w:rFonts w:cs="Times New Roman"/>
          <w:lang w:eastAsia="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Заказчик, приемочная комиссия должны учитывать отраженные в заключении </w:t>
      </w:r>
      <w:r w:rsidRPr="00EA77A8">
        <w:rPr>
          <w:rFonts w:cs="Times New Roman"/>
          <w:lang w:eastAsia="ru-RU"/>
        </w:rPr>
        <w:br/>
        <w:t>по результатам указанной экспертизы предложения экспертов, экспертных организаций, привлеченных для ее проведения.</w:t>
      </w:r>
    </w:p>
    <w:p w14:paraId="2B1C508C" w14:textId="77777777" w:rsidR="00902AF8" w:rsidRPr="00EA77A8" w:rsidRDefault="00902AF8" w:rsidP="00902AF8">
      <w:pPr>
        <w:suppressAutoHyphens w:val="0"/>
        <w:spacing w:line="285" w:lineRule="exact"/>
        <w:ind w:firstLine="709"/>
        <w:jc w:val="both"/>
        <w:rPr>
          <w:rFonts w:cs="Times New Roman"/>
          <w:lang w:eastAsia="ru-RU"/>
        </w:rPr>
      </w:pPr>
      <w:r w:rsidRPr="00EA77A8">
        <w:rPr>
          <w:rFonts w:cs="Times New Roman"/>
          <w:lang w:eastAsia="ru-RU"/>
        </w:rPr>
        <w:t xml:space="preserve">4.1.1. При приемке выполненных работ не осуществляется сопоставление технологии производства фактически выполненных работ технологиям, принятым при разработке сметных нормативов, а также не выделяется стоимость учтенных в цене конструктивных решений (элементов) и (или) комплексов (видов) работ Сметы Контракта, прочих работ </w:t>
      </w:r>
      <w:r w:rsidRPr="00EA77A8">
        <w:rPr>
          <w:rFonts w:cs="Times New Roman"/>
          <w:lang w:eastAsia="ru-RU"/>
        </w:rPr>
        <w:br/>
        <w:t xml:space="preserve">и затрат (в том числе зимнее удорожание, осуществление работ вахтовым методом, командирование рабочих, перебазирование строительно-монтажных организаций) и затрат </w:t>
      </w:r>
      <w:r w:rsidRPr="00EA77A8">
        <w:rPr>
          <w:rFonts w:cs="Times New Roman"/>
          <w:lang w:eastAsia="ru-RU"/>
        </w:rPr>
        <w:br/>
        <w:t xml:space="preserve">на строительство титульных временных зданий и сооружений, непредвиденных работ и затрат Подрядчика. Также при приемке выполненных работ не требуется обоснование размера понесенных Подрядчиком расходов на выполнение указанных работ и затрат, учтенных </w:t>
      </w:r>
      <w:r w:rsidRPr="00EA77A8">
        <w:rPr>
          <w:rFonts w:cs="Times New Roman"/>
          <w:lang w:eastAsia="ru-RU"/>
        </w:rPr>
        <w:br/>
        <w:t>и не подлежащих выделению в цене конструктивных решений (элементов) и (или) комплексов (видов) работ Сметы Контракта.</w:t>
      </w:r>
    </w:p>
    <w:bookmarkEnd w:id="14"/>
    <w:p w14:paraId="784ACFDD" w14:textId="28895E93" w:rsidR="00902AF8" w:rsidRPr="00EA77A8" w:rsidRDefault="00902AF8" w:rsidP="00902AF8">
      <w:pPr>
        <w:spacing w:line="285" w:lineRule="exact"/>
        <w:ind w:firstLine="720"/>
        <w:jc w:val="both"/>
        <w:rPr>
          <w:rFonts w:cs="Times New Roman"/>
        </w:rPr>
      </w:pPr>
      <w:r w:rsidRPr="00EA77A8">
        <w:rPr>
          <w:rFonts w:cs="Times New Roman"/>
        </w:rPr>
        <w:t>4.2. В период выполнения работ по объекту оформляются акты о приемке выполненных работ (форма № КС-2) в соответствии с Графиком выполнения работ и Перечнем этапов исполнения Контракта (приложение № 3 к Контракту)</w:t>
      </w:r>
      <w:r w:rsidR="00B864DB" w:rsidRPr="00EA77A8">
        <w:rPr>
          <w:rFonts w:cs="Times New Roman"/>
        </w:rPr>
        <w:t xml:space="preserve"> (далее – Перечень этапов исполнения Контракта)</w:t>
      </w:r>
      <w:r w:rsidRPr="00EA77A8">
        <w:rPr>
          <w:rFonts w:cs="Times New Roman"/>
        </w:rPr>
        <w:t>. При этом представителю Заказчика должны быть предъявлены представителем Подрядчика выполненные работы на предмет определения их качества и объемов. Одновременно предъявляется комплект исполнительной документации, справка о стоимости выполненных работ и затрат (форма № КС-3), а также счета-фактуры и счета.</w:t>
      </w:r>
    </w:p>
    <w:p w14:paraId="69155CA6" w14:textId="77777777" w:rsidR="00902AF8" w:rsidRPr="00EA77A8" w:rsidRDefault="00902AF8" w:rsidP="00902AF8">
      <w:pPr>
        <w:spacing w:line="285" w:lineRule="exact"/>
        <w:ind w:firstLine="720"/>
        <w:jc w:val="both"/>
        <w:rPr>
          <w:rFonts w:cs="Times New Roman"/>
        </w:rPr>
      </w:pPr>
      <w:r w:rsidRPr="00EA77A8">
        <w:rPr>
          <w:rFonts w:cs="Times New Roman"/>
        </w:rPr>
        <w:t xml:space="preserve">4.3. Заказчик в течение 20 (двадцати) рабочих дней с момента предоставления актов </w:t>
      </w:r>
      <w:r w:rsidRPr="00EA77A8">
        <w:rPr>
          <w:rFonts w:cs="Times New Roman"/>
        </w:rPr>
        <w:br/>
        <w:t xml:space="preserve">о приемке выполненных работ (форма № КС-2), справок о стоимости выполненных работ </w:t>
      </w:r>
      <w:r w:rsidRPr="00EA77A8">
        <w:rPr>
          <w:rFonts w:cs="Times New Roman"/>
        </w:rPr>
        <w:br/>
        <w:t xml:space="preserve">и затрат (форма № КС-3) осуществляет проверку выполненных работ, рассматривает, оформляет, подписывает представленные документы (в т.ч. акты по форме № КС-2, справки по форме № КС-3) или направляет мотивированный отказ. </w:t>
      </w:r>
    </w:p>
    <w:p w14:paraId="739046CF" w14:textId="77777777" w:rsidR="00902AF8" w:rsidRPr="00EA77A8" w:rsidRDefault="00902AF8" w:rsidP="00902AF8">
      <w:pPr>
        <w:spacing w:line="285" w:lineRule="exact"/>
        <w:ind w:firstLine="720"/>
        <w:jc w:val="both"/>
      </w:pPr>
      <w:r w:rsidRPr="00EA77A8">
        <w:t xml:space="preserve">4.4. При наличии необходимых средств в связи с перераспределением объемов финансирования с последующих периодов на более ранние периоды Заказчик </w:t>
      </w:r>
      <w:r w:rsidRPr="00EA77A8">
        <w:br/>
        <w:t xml:space="preserve">по согласованию с Подрядчиком в соответствии с дополнительным соглашением </w:t>
      </w:r>
      <w:r w:rsidRPr="00EA77A8">
        <w:br/>
        <w:t>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00F972BB" w14:textId="77777777" w:rsidR="00902AF8" w:rsidRPr="00EA77A8" w:rsidRDefault="00902AF8" w:rsidP="00902AF8">
      <w:pPr>
        <w:tabs>
          <w:tab w:val="left" w:pos="1276"/>
        </w:tabs>
        <w:spacing w:line="285" w:lineRule="exact"/>
        <w:ind w:firstLine="720"/>
        <w:jc w:val="both"/>
        <w:rPr>
          <w:rFonts w:cs="Times New Roman"/>
          <w:lang w:eastAsia="ru-RU"/>
        </w:rPr>
      </w:pPr>
      <w:bookmarkStart w:id="15" w:name="_Hlk98413380"/>
      <w:r w:rsidRPr="00EA77A8">
        <w:rPr>
          <w:rFonts w:cs="Times New Roman"/>
          <w:lang w:eastAsia="ru-RU"/>
        </w:rPr>
        <w:t xml:space="preserve">4.5. Стоимость принимаемых по Контракту работ определяется на основании </w:t>
      </w:r>
      <w:r w:rsidRPr="00EA77A8">
        <w:rPr>
          <w:rFonts w:cs="Times New Roman"/>
          <w:lang w:eastAsia="ru-RU"/>
        </w:rPr>
        <w:br/>
        <w:t xml:space="preserve">Сметы Контракта и пункта 3.3 Контракта. </w:t>
      </w:r>
    </w:p>
    <w:p w14:paraId="7CB32966" w14:textId="5C45D8A3" w:rsidR="00902AF8" w:rsidRPr="00EA77A8" w:rsidRDefault="00902AF8" w:rsidP="005E08A1">
      <w:pPr>
        <w:widowControl w:val="0"/>
        <w:suppressAutoHyphens w:val="0"/>
        <w:autoSpaceDE w:val="0"/>
        <w:autoSpaceDN w:val="0"/>
        <w:adjustRightInd w:val="0"/>
        <w:spacing w:line="285" w:lineRule="exact"/>
        <w:ind w:right="-1" w:firstLine="720"/>
        <w:jc w:val="both"/>
        <w:rPr>
          <w:rFonts w:cs="Times New Roman"/>
          <w:lang w:eastAsia="ru-RU"/>
        </w:rPr>
      </w:pPr>
      <w:r w:rsidRPr="00EA77A8">
        <w:rPr>
          <w:rFonts w:cs="Times New Roman"/>
          <w:lang w:eastAsia="ru-RU"/>
        </w:rPr>
        <w:t xml:space="preserve">4.6. Приемка работ по объекту производится в соответствии с Федеральным </w:t>
      </w:r>
      <w:hyperlink r:id="rId19" w:history="1">
        <w:r w:rsidRPr="00EA77A8">
          <w:rPr>
            <w:rFonts w:cs="Times New Roman"/>
            <w:lang w:eastAsia="ru-RU"/>
          </w:rPr>
          <w:t>законом</w:t>
        </w:r>
      </w:hyperlink>
      <w:r w:rsidRPr="00EA77A8">
        <w:rPr>
          <w:rFonts w:cs="Times New Roman"/>
          <w:lang w:eastAsia="ru-RU"/>
        </w:rPr>
        <w:t xml:space="preserve"> от 30.12.2009 № 384-ФЗ «Технический регламент о безопасности зданий и сооружений», нормативно-правовыми документами, действующими на момент предоставления </w:t>
      </w:r>
      <w:r w:rsidRPr="00EA77A8">
        <w:rPr>
          <w:rFonts w:cs="Times New Roman"/>
          <w:lang w:eastAsia="ru-RU"/>
        </w:rPr>
        <w:lastRenderedPageBreak/>
        <w:t xml:space="preserve">Подрядчиком Заказчику актов о приемке выполненных работ (форма № КС-2) и справок </w:t>
      </w:r>
      <w:r w:rsidRPr="00EA77A8">
        <w:rPr>
          <w:rFonts w:cs="Times New Roman"/>
          <w:lang w:eastAsia="ru-RU"/>
        </w:rPr>
        <w:br/>
        <w:t xml:space="preserve">о стоимости выполненных работ и затрат (форма № КС-3) согласно утвержденной Заказчиком проектной документации на соответствующие виды конструктивных решений (элементов) </w:t>
      </w:r>
      <w:r w:rsidRPr="00EA77A8">
        <w:rPr>
          <w:rFonts w:cs="Times New Roman"/>
          <w:lang w:eastAsia="ru-RU"/>
        </w:rPr>
        <w:br/>
        <w:t xml:space="preserve">и комплексов (видов) работ, при наличии </w:t>
      </w:r>
      <w:r w:rsidR="005E08A1" w:rsidRPr="00EA77A8">
        <w:rPr>
          <w:rFonts w:cs="Times New Roman"/>
          <w:lang w:eastAsia="ru-RU"/>
        </w:rPr>
        <w:t>комплекта оформленной исполнительной документации.</w:t>
      </w:r>
    </w:p>
    <w:bookmarkEnd w:id="15"/>
    <w:p w14:paraId="00483A7A" w14:textId="77777777" w:rsidR="00902AF8" w:rsidRPr="00EA77A8" w:rsidRDefault="00902AF8" w:rsidP="00902AF8">
      <w:pPr>
        <w:tabs>
          <w:tab w:val="num" w:pos="1276"/>
        </w:tabs>
        <w:suppressAutoHyphens w:val="0"/>
        <w:spacing w:line="285" w:lineRule="exact"/>
        <w:ind w:right="-1" w:firstLine="720"/>
        <w:jc w:val="both"/>
        <w:rPr>
          <w:rFonts w:cs="Times New Roman"/>
          <w:lang w:eastAsia="ru-RU"/>
        </w:rPr>
      </w:pPr>
      <w:r w:rsidRPr="00EA77A8">
        <w:rPr>
          <w:rFonts w:cs="Times New Roman"/>
          <w:lang w:eastAsia="ru-RU"/>
        </w:rPr>
        <w:t>4.7. Причинами отказа в приемке выполненных работ могут являться:</w:t>
      </w:r>
    </w:p>
    <w:p w14:paraId="6DF8021B" w14:textId="77777777" w:rsidR="00902AF8" w:rsidRPr="00EA77A8" w:rsidRDefault="00902AF8" w:rsidP="00902AF8">
      <w:pPr>
        <w:suppressAutoHyphens w:val="0"/>
        <w:spacing w:line="285" w:lineRule="exact"/>
        <w:ind w:right="-1" w:firstLine="709"/>
        <w:jc w:val="both"/>
        <w:rPr>
          <w:rFonts w:cs="Times New Roman"/>
          <w:lang w:eastAsia="ru-RU"/>
        </w:rPr>
      </w:pPr>
      <w:r w:rsidRPr="00EA77A8">
        <w:rPr>
          <w:rFonts w:cs="Times New Roman"/>
          <w:lang w:eastAsia="ru-RU"/>
        </w:rPr>
        <w:t xml:space="preserve">- выполнение работ с отступлениями от утвержденной Заказчиком проектной </w:t>
      </w:r>
      <w:r w:rsidRPr="00EA77A8">
        <w:rPr>
          <w:rFonts w:cs="Times New Roman"/>
          <w:lang w:eastAsia="ru-RU"/>
        </w:rPr>
        <w:br/>
        <w:t>документации;</w:t>
      </w:r>
    </w:p>
    <w:p w14:paraId="5E75B0F5" w14:textId="77777777" w:rsidR="00902AF8" w:rsidRPr="00EA77A8" w:rsidRDefault="00902AF8" w:rsidP="00902AF8">
      <w:pPr>
        <w:suppressAutoHyphens w:val="0"/>
        <w:spacing w:line="285" w:lineRule="exact"/>
        <w:ind w:right="-1" w:firstLine="709"/>
        <w:jc w:val="both"/>
        <w:rPr>
          <w:rFonts w:cs="Times New Roman"/>
          <w:lang w:eastAsia="ru-RU"/>
        </w:rPr>
      </w:pPr>
      <w:r w:rsidRPr="00EA77A8">
        <w:rPr>
          <w:rFonts w:cs="Times New Roman"/>
          <w:lang w:eastAsia="ru-RU"/>
        </w:rPr>
        <w:t xml:space="preserve">- несоответствие предъявляемых для оплаты объемов работ фактически выполненным объемам; </w:t>
      </w:r>
    </w:p>
    <w:p w14:paraId="6412857D" w14:textId="77777777" w:rsidR="00902AF8" w:rsidRPr="00EA77A8" w:rsidRDefault="00902AF8" w:rsidP="00902AF8">
      <w:pPr>
        <w:suppressAutoHyphens w:val="0"/>
        <w:spacing w:line="285" w:lineRule="exact"/>
        <w:ind w:left="709" w:right="-1"/>
        <w:jc w:val="both"/>
        <w:rPr>
          <w:rFonts w:cs="Times New Roman"/>
          <w:lang w:eastAsia="ru-RU"/>
        </w:rPr>
      </w:pPr>
      <w:r w:rsidRPr="00EA77A8">
        <w:rPr>
          <w:rFonts w:cs="Times New Roman"/>
          <w:lang w:eastAsia="ru-RU"/>
        </w:rPr>
        <w:t xml:space="preserve">- некачественно выполненные работы; </w:t>
      </w:r>
    </w:p>
    <w:p w14:paraId="3597E820" w14:textId="77777777" w:rsidR="00902AF8" w:rsidRPr="00EA77A8" w:rsidRDefault="00902AF8" w:rsidP="00902AF8">
      <w:pPr>
        <w:suppressAutoHyphens w:val="0"/>
        <w:spacing w:line="285" w:lineRule="exact"/>
        <w:ind w:right="-1" w:firstLine="709"/>
        <w:jc w:val="both"/>
        <w:rPr>
          <w:rFonts w:cs="Times New Roman"/>
          <w:lang w:eastAsia="ru-RU"/>
        </w:rPr>
      </w:pPr>
      <w:r w:rsidRPr="00EA77A8">
        <w:rPr>
          <w:rFonts w:cs="Times New Roman"/>
          <w:lang w:eastAsia="ru-RU"/>
        </w:rPr>
        <w:t xml:space="preserve">- отступления от СНиП, действующих на момент приемки работ, технических условий и других нормативных документов; </w:t>
      </w:r>
    </w:p>
    <w:p w14:paraId="1FB0D3B1" w14:textId="77777777" w:rsidR="00902AF8" w:rsidRPr="00EA77A8" w:rsidRDefault="00902AF8" w:rsidP="00902AF8">
      <w:pPr>
        <w:suppressAutoHyphens w:val="0"/>
        <w:spacing w:line="285" w:lineRule="exact"/>
        <w:ind w:right="-1" w:firstLine="709"/>
        <w:jc w:val="both"/>
        <w:rPr>
          <w:rFonts w:cs="Times New Roman"/>
          <w:lang w:eastAsia="ru-RU"/>
        </w:rPr>
      </w:pPr>
      <w:r w:rsidRPr="00EA77A8">
        <w:rPr>
          <w:rFonts w:cs="Times New Roman"/>
          <w:lang w:eastAsia="ru-RU"/>
        </w:rPr>
        <w:t>- отсутствие паспортов и сертификатов на применяемые материалы, полуфабрикаты</w:t>
      </w:r>
      <w:r w:rsidRPr="00EA77A8">
        <w:rPr>
          <w:rFonts w:cs="Times New Roman"/>
          <w:lang w:eastAsia="ru-RU"/>
        </w:rPr>
        <w:br/>
        <w:t xml:space="preserve">и изделия, в случае если обязательное наличие сертификатов соответствия либо декларации о соответствии установлено законодательством Российской Федерации; </w:t>
      </w:r>
    </w:p>
    <w:p w14:paraId="5DB5EC64" w14:textId="77777777" w:rsidR="00902AF8" w:rsidRPr="00EA77A8" w:rsidRDefault="00902AF8" w:rsidP="00902AF8">
      <w:pPr>
        <w:suppressAutoHyphens w:val="0"/>
        <w:spacing w:line="285" w:lineRule="exact"/>
        <w:ind w:right="-1" w:firstLine="709"/>
        <w:jc w:val="both"/>
        <w:rPr>
          <w:rFonts w:cs="Times New Roman"/>
          <w:lang w:eastAsia="ru-RU"/>
        </w:rPr>
      </w:pPr>
      <w:r w:rsidRPr="00EA77A8">
        <w:rPr>
          <w:rFonts w:cs="Times New Roman"/>
          <w:lang w:eastAsia="ru-RU"/>
        </w:rPr>
        <w:t xml:space="preserve">- отсутствие результатов лабораторных испытаний на применяемые при производстве работ материалы, конструкции и др.; </w:t>
      </w:r>
    </w:p>
    <w:p w14:paraId="273A8FEC" w14:textId="77777777" w:rsidR="00902AF8" w:rsidRPr="00EA77A8" w:rsidRDefault="00902AF8" w:rsidP="00902AF8">
      <w:pPr>
        <w:tabs>
          <w:tab w:val="num" w:pos="1276"/>
        </w:tabs>
        <w:suppressAutoHyphens w:val="0"/>
        <w:spacing w:line="285" w:lineRule="exact"/>
        <w:ind w:left="709" w:right="-1"/>
        <w:jc w:val="both"/>
        <w:rPr>
          <w:rFonts w:cs="Times New Roman"/>
          <w:lang w:eastAsia="ru-RU"/>
        </w:rPr>
      </w:pPr>
      <w:r w:rsidRPr="00EA77A8">
        <w:rPr>
          <w:rFonts w:cs="Times New Roman"/>
          <w:lang w:eastAsia="ru-RU"/>
        </w:rPr>
        <w:t>- отсутствие исполнительной документации на предъявленные к приемке работы.</w:t>
      </w:r>
    </w:p>
    <w:p w14:paraId="29B3AF78" w14:textId="77777777" w:rsidR="00831213" w:rsidRPr="00EA77A8" w:rsidRDefault="00902AF8" w:rsidP="00831213">
      <w:pPr>
        <w:tabs>
          <w:tab w:val="num" w:pos="1571"/>
        </w:tabs>
        <w:suppressAutoHyphens w:val="0"/>
        <w:spacing w:line="285" w:lineRule="exact"/>
        <w:ind w:firstLine="709"/>
        <w:jc w:val="both"/>
        <w:rPr>
          <w:rFonts w:cs="Times New Roman"/>
          <w:lang w:eastAsia="ru-RU"/>
        </w:rPr>
      </w:pPr>
      <w:r w:rsidRPr="00EA77A8">
        <w:rPr>
          <w:rFonts w:cs="Times New Roman"/>
          <w:lang w:eastAsia="ru-RU"/>
        </w:rPr>
        <w:t xml:space="preserve">4.8. </w:t>
      </w:r>
      <w:bookmarkStart w:id="16" w:name="_Hlk98413268"/>
      <w:r w:rsidRPr="00EA77A8">
        <w:rPr>
          <w:rFonts w:cs="Times New Roman"/>
          <w:lang w:eastAsia="ru-RU"/>
        </w:rPr>
        <w:t xml:space="preserve">По окончании выполнения работ, кроме документации, предусмотренной пунктом 4.2 Контракта, Подрядчик передает Заказчику </w:t>
      </w:r>
      <w:bookmarkEnd w:id="16"/>
      <w:r w:rsidR="00831213" w:rsidRPr="00EA77A8">
        <w:rPr>
          <w:rFonts w:cs="Times New Roman"/>
          <w:lang w:eastAsia="ru-RU"/>
        </w:rPr>
        <w:t xml:space="preserve">комплект исполнительной документации </w:t>
      </w:r>
      <w:r w:rsidR="00831213" w:rsidRPr="00EA77A8">
        <w:rPr>
          <w:rFonts w:cs="Times New Roman"/>
          <w:lang w:eastAsia="ru-RU"/>
        </w:rPr>
        <w:br/>
        <w:t xml:space="preserve">на электронном носителе в формате </w:t>
      </w:r>
      <w:r w:rsidR="00831213" w:rsidRPr="00EA77A8">
        <w:rPr>
          <w:rFonts w:cs="Times New Roman"/>
          <w:lang w:val="en-US" w:eastAsia="ru-RU"/>
        </w:rPr>
        <w:t>PDF</w:t>
      </w:r>
      <w:r w:rsidR="00831213" w:rsidRPr="00EA77A8">
        <w:rPr>
          <w:rFonts w:cs="Times New Roman"/>
          <w:lang w:eastAsia="ru-RU"/>
        </w:rPr>
        <w:t xml:space="preserve"> и отдельной книгой, в двух экземплярах.</w:t>
      </w:r>
    </w:p>
    <w:p w14:paraId="598FA6EA" w14:textId="6D5F62A9" w:rsidR="00902AF8" w:rsidRPr="00EA77A8" w:rsidRDefault="00902AF8" w:rsidP="00831213">
      <w:pPr>
        <w:tabs>
          <w:tab w:val="num" w:pos="1571"/>
        </w:tabs>
        <w:suppressAutoHyphens w:val="0"/>
        <w:spacing w:line="285" w:lineRule="exact"/>
        <w:ind w:firstLine="709"/>
        <w:jc w:val="both"/>
        <w:rPr>
          <w:rFonts w:cs="Times New Roman"/>
          <w:lang w:eastAsia="ru-RU"/>
        </w:rPr>
      </w:pPr>
      <w:r w:rsidRPr="00EA77A8">
        <w:rPr>
          <w:rFonts w:cs="Times New Roman"/>
          <w:lang w:eastAsia="ru-RU"/>
        </w:rPr>
        <w:t xml:space="preserve">Документация в машинописном и графическом исполнении передается Заказчику </w:t>
      </w:r>
      <w:r w:rsidRPr="00EA77A8">
        <w:rPr>
          <w:rFonts w:cs="Times New Roman"/>
          <w:lang w:eastAsia="ru-RU"/>
        </w:rPr>
        <w:br/>
        <w:t>в сброшюрованном виде в твердом переплете.</w:t>
      </w:r>
    </w:p>
    <w:p w14:paraId="7703485B" w14:textId="07551E01" w:rsidR="00902AF8" w:rsidRPr="00EA77A8" w:rsidRDefault="00902AF8" w:rsidP="00902AF8">
      <w:pPr>
        <w:tabs>
          <w:tab w:val="num" w:pos="1571"/>
        </w:tabs>
        <w:suppressAutoHyphens w:val="0"/>
        <w:spacing w:line="285" w:lineRule="exact"/>
        <w:ind w:right="-1" w:firstLine="709"/>
        <w:jc w:val="both"/>
        <w:rPr>
          <w:rFonts w:cs="Times New Roman"/>
          <w:lang w:eastAsia="ru-RU"/>
        </w:rPr>
      </w:pPr>
      <w:r w:rsidRPr="00EA77A8">
        <w:rPr>
          <w:rFonts w:cs="Times New Roman"/>
          <w:lang w:eastAsia="ru-RU"/>
        </w:rPr>
        <w:t xml:space="preserve">4.9. При приемке Заказчиком выполненных работ, Подрядчик остается ответственным за случайную гибель объекта и/или вред третьим лицам, до </w:t>
      </w:r>
      <w:r w:rsidR="006A51B7" w:rsidRPr="00EA77A8">
        <w:rPr>
          <w:rFonts w:cs="Times New Roman"/>
          <w:lang w:eastAsia="ru-RU"/>
        </w:rPr>
        <w:t>завершения работ</w:t>
      </w:r>
      <w:r w:rsidRPr="00EA77A8">
        <w:rPr>
          <w:rFonts w:cs="Times New Roman"/>
          <w:lang w:eastAsia="ru-RU"/>
        </w:rPr>
        <w:t>.</w:t>
      </w:r>
    </w:p>
    <w:p w14:paraId="26EEFE46" w14:textId="77777777" w:rsidR="007D1D4F" w:rsidRPr="00EA77A8" w:rsidRDefault="007D1D4F" w:rsidP="0076461E">
      <w:pPr>
        <w:keepNext/>
        <w:suppressAutoHyphens w:val="0"/>
        <w:spacing w:line="280" w:lineRule="exact"/>
        <w:ind w:right="-1"/>
        <w:rPr>
          <w:rFonts w:cs="Times New Roman"/>
          <w:lang w:eastAsia="ru-RU"/>
        </w:rPr>
      </w:pPr>
    </w:p>
    <w:p w14:paraId="75BCBBFA" w14:textId="77777777" w:rsidR="00A96692" w:rsidRPr="00EA77A8" w:rsidRDefault="00A96692" w:rsidP="0076461E">
      <w:pPr>
        <w:keepNext/>
        <w:suppressAutoHyphens w:val="0"/>
        <w:spacing w:line="280" w:lineRule="exact"/>
        <w:ind w:right="-1"/>
        <w:rPr>
          <w:rFonts w:cs="Times New Roman"/>
          <w:lang w:eastAsia="ru-RU"/>
        </w:rPr>
      </w:pPr>
    </w:p>
    <w:p w14:paraId="7D7ECDF0" w14:textId="77528127" w:rsidR="00DC251F" w:rsidRPr="00EA77A8" w:rsidRDefault="00EF7E0E" w:rsidP="0011418F">
      <w:pPr>
        <w:keepNext/>
        <w:numPr>
          <w:ilvl w:val="0"/>
          <w:numId w:val="11"/>
        </w:numPr>
        <w:suppressAutoHyphens w:val="0"/>
        <w:spacing w:line="280" w:lineRule="exact"/>
        <w:ind w:right="-1" w:hanging="269"/>
        <w:jc w:val="center"/>
        <w:rPr>
          <w:rFonts w:cs="Times New Roman"/>
          <w:b/>
          <w:bCs/>
          <w:lang w:eastAsia="ru-RU"/>
        </w:rPr>
      </w:pPr>
      <w:r w:rsidRPr="00EA77A8">
        <w:rPr>
          <w:rFonts w:cs="Times New Roman"/>
          <w:b/>
          <w:bCs/>
          <w:lang w:eastAsia="ru-RU"/>
        </w:rPr>
        <w:t>ПРАВА И ОБЯЗАННОСТИ СТОРОН</w:t>
      </w:r>
    </w:p>
    <w:p w14:paraId="54AA3F1C" w14:textId="77777777" w:rsidR="002A1364" w:rsidRPr="00EA77A8" w:rsidRDefault="00EF7E0E" w:rsidP="0076461E">
      <w:pPr>
        <w:keepNext/>
        <w:tabs>
          <w:tab w:val="left" w:pos="1843"/>
        </w:tabs>
        <w:suppressAutoHyphens w:val="0"/>
        <w:spacing w:line="280" w:lineRule="exact"/>
        <w:ind w:right="-1" w:firstLine="720"/>
        <w:jc w:val="both"/>
        <w:rPr>
          <w:rFonts w:cs="Times New Roman"/>
          <w:lang w:eastAsia="ru-RU"/>
        </w:rPr>
      </w:pPr>
      <w:r w:rsidRPr="00EA77A8">
        <w:rPr>
          <w:rFonts w:cs="Times New Roman"/>
          <w:lang w:eastAsia="ru-RU"/>
        </w:rPr>
        <w:t>5.1.</w:t>
      </w:r>
      <w:r w:rsidR="004340CA" w:rsidRPr="00EA77A8">
        <w:rPr>
          <w:rFonts w:cs="Times New Roman"/>
          <w:lang w:eastAsia="ru-RU"/>
        </w:rPr>
        <w:t xml:space="preserve"> </w:t>
      </w:r>
      <w:r w:rsidRPr="00EA77A8">
        <w:rPr>
          <w:rFonts w:cs="Times New Roman"/>
          <w:i/>
          <w:iCs/>
          <w:lang w:eastAsia="ru-RU"/>
        </w:rPr>
        <w:t>Заказчик обязан</w:t>
      </w:r>
      <w:r w:rsidRPr="00EA77A8">
        <w:rPr>
          <w:rFonts w:cs="Times New Roman"/>
          <w:lang w:eastAsia="ru-RU"/>
        </w:rPr>
        <w:t>:</w:t>
      </w:r>
    </w:p>
    <w:p w14:paraId="2243F409" w14:textId="77777777" w:rsidR="00546AE9" w:rsidRPr="00EA77A8" w:rsidRDefault="00D40ACA" w:rsidP="0076461E">
      <w:pPr>
        <w:suppressAutoHyphens w:val="0"/>
        <w:spacing w:line="280" w:lineRule="exact"/>
        <w:ind w:right="-1" w:firstLine="720"/>
        <w:jc w:val="both"/>
        <w:rPr>
          <w:rFonts w:cs="Times New Roman"/>
          <w:lang w:eastAsia="ru-RU"/>
        </w:rPr>
      </w:pPr>
      <w:r w:rsidRPr="00EA77A8">
        <w:rPr>
          <w:rFonts w:cs="Times New Roman"/>
          <w:lang w:eastAsia="ru-RU"/>
        </w:rPr>
        <w:t xml:space="preserve">5.1.1. Со дня заключения Контракта осуществлять содействие Подрядчику </w:t>
      </w:r>
      <w:r w:rsidRPr="00EA77A8">
        <w:rPr>
          <w:rFonts w:cs="Times New Roman"/>
          <w:lang w:eastAsia="ru-RU"/>
        </w:rPr>
        <w:br/>
        <w:t>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14:paraId="062629FA" w14:textId="2629BEB3" w:rsidR="00093B4A" w:rsidRPr="00EA77A8" w:rsidRDefault="00546AE9" w:rsidP="00093B4A">
      <w:pPr>
        <w:suppressAutoHyphens w:val="0"/>
        <w:spacing w:line="280" w:lineRule="exact"/>
        <w:ind w:right="-1" w:firstLine="720"/>
        <w:jc w:val="both"/>
        <w:rPr>
          <w:rFonts w:cs="Times New Roman"/>
          <w:lang w:eastAsia="ru-RU"/>
        </w:rPr>
      </w:pPr>
      <w:bookmarkStart w:id="17" w:name="_Hlk131423355"/>
      <w:r w:rsidRPr="00EA77A8">
        <w:rPr>
          <w:rFonts w:cs="Times New Roman"/>
          <w:lang w:eastAsia="ru-RU"/>
        </w:rPr>
        <w:t>5.1.</w:t>
      </w:r>
      <w:r w:rsidR="00D40ACA" w:rsidRPr="00EA77A8">
        <w:rPr>
          <w:rFonts w:cs="Times New Roman"/>
          <w:lang w:eastAsia="ru-RU"/>
        </w:rPr>
        <w:t>2</w:t>
      </w:r>
      <w:r w:rsidRPr="00EA77A8">
        <w:rPr>
          <w:rFonts w:cs="Times New Roman"/>
          <w:lang w:eastAsia="ru-RU"/>
        </w:rPr>
        <w:t xml:space="preserve">. </w:t>
      </w:r>
      <w:r w:rsidR="00093B4A" w:rsidRPr="00EA77A8">
        <w:rPr>
          <w:rFonts w:cs="Times New Roman"/>
          <w:lang w:eastAsia="ru-RU"/>
        </w:rPr>
        <w:t xml:space="preserve">В течение 3 (трех) рабочих дней после заключения Контракта передать Подрядчику утвержденную Заказчиком проектную документацию, согласованную </w:t>
      </w:r>
      <w:r w:rsidR="00093B4A" w:rsidRPr="00EA77A8">
        <w:rPr>
          <w:rFonts w:cs="Times New Roman"/>
          <w:lang w:eastAsia="ru-RU"/>
        </w:rPr>
        <w:br/>
        <w:t xml:space="preserve">в установленном порядке на объемы работ, выполняемые по объекту, знаки геодезической разбивочной основы и строительную площадку в целом по объекту. </w:t>
      </w:r>
    </w:p>
    <w:p w14:paraId="234B23E8" w14:textId="0125210F" w:rsidR="00B45E4C" w:rsidRPr="00EA77A8" w:rsidRDefault="00B45E4C" w:rsidP="0076461E">
      <w:pPr>
        <w:suppressAutoHyphens w:val="0"/>
        <w:spacing w:line="280" w:lineRule="exact"/>
        <w:ind w:right="-1" w:firstLine="720"/>
        <w:jc w:val="both"/>
        <w:rPr>
          <w:rFonts w:cs="Times New Roman"/>
          <w:lang w:eastAsia="ru-RU"/>
        </w:rPr>
      </w:pPr>
      <w:r w:rsidRPr="00EA77A8">
        <w:rPr>
          <w:rFonts w:cs="Times New Roman"/>
          <w:lang w:eastAsia="ru-RU"/>
        </w:rPr>
        <w:t xml:space="preserve">5.1.3. </w:t>
      </w:r>
      <w:r w:rsidR="008B1F94" w:rsidRPr="00EA77A8">
        <w:rPr>
          <w:rFonts w:cs="Times New Roman"/>
          <w:lang w:eastAsia="ru-RU"/>
        </w:rPr>
        <w:t>В течение 10 (десяти) рабочих дней со дня заключения Контракта передать Подрядчику по акту приема-передачи строительную площадку</w:t>
      </w:r>
      <w:r w:rsidR="00ED3421" w:rsidRPr="00EA77A8">
        <w:rPr>
          <w:rFonts w:cs="Times New Roman"/>
          <w:lang w:eastAsia="ru-RU"/>
        </w:rPr>
        <w:t xml:space="preserve"> в объеме, необходимом </w:t>
      </w:r>
      <w:r w:rsidR="00ED3421" w:rsidRPr="00EA77A8">
        <w:rPr>
          <w:rFonts w:cs="Times New Roman"/>
          <w:lang w:eastAsia="ru-RU"/>
        </w:rPr>
        <w:br/>
        <w:t>для производства работ в соответствии с Графиком выполнения работ</w:t>
      </w:r>
      <w:r w:rsidR="008B1F94" w:rsidRPr="00EA77A8">
        <w:rPr>
          <w:rFonts w:cs="Times New Roman"/>
          <w:lang w:eastAsia="ru-RU"/>
        </w:rPr>
        <w:t>, а также документы, которые определены Контрактом, а в случае получения мотивированного отказа Подрядчика от подписания проекта акта приема-передачи осуществить одно из следующих действий</w:t>
      </w:r>
      <w:r w:rsidRPr="00EA77A8">
        <w:rPr>
          <w:rFonts w:cs="Times New Roman"/>
          <w:lang w:eastAsia="ru-RU"/>
        </w:rPr>
        <w:t>:</w:t>
      </w:r>
    </w:p>
    <w:p w14:paraId="14AD3C3F" w14:textId="77777777" w:rsidR="00B45E4C" w:rsidRPr="00EA77A8" w:rsidRDefault="00B45E4C" w:rsidP="0076461E">
      <w:pPr>
        <w:suppressAutoHyphens w:val="0"/>
        <w:spacing w:line="280" w:lineRule="exact"/>
        <w:ind w:right="-1" w:firstLine="720"/>
        <w:jc w:val="both"/>
        <w:rPr>
          <w:rFonts w:cs="Times New Roman"/>
          <w:lang w:eastAsia="ru-RU"/>
        </w:rPr>
      </w:pPr>
      <w:r w:rsidRPr="00EA77A8">
        <w:rPr>
          <w:rFonts w:cs="Times New Roman"/>
          <w:lang w:eastAsia="ru-RU"/>
        </w:rPr>
        <w:t xml:space="preserve">- в течение 10 (десяти) рабочих дней со дня, следующего за днем получения мотивированного отказа Подрядчика от подписания проекта акта приема-передачи, устранить замечания, указанные в таком мотивированном отказе, и повторно передать Подрядчику </w:t>
      </w:r>
      <w:r w:rsidRPr="00EA77A8">
        <w:rPr>
          <w:rFonts w:cs="Times New Roman"/>
          <w:lang w:eastAsia="ru-RU"/>
        </w:rPr>
        <w:br/>
        <w:t>по акту приема-передачи строительную площадку, а также документы, которые определены Контрактом;</w:t>
      </w:r>
    </w:p>
    <w:p w14:paraId="54ED02DE" w14:textId="77777777" w:rsidR="00B45E4C" w:rsidRPr="00EA77A8" w:rsidRDefault="00B45E4C" w:rsidP="0076461E">
      <w:pPr>
        <w:suppressAutoHyphens w:val="0"/>
        <w:spacing w:line="280" w:lineRule="exact"/>
        <w:ind w:right="-1" w:firstLine="720"/>
        <w:jc w:val="both"/>
        <w:rPr>
          <w:rFonts w:cs="Times New Roman"/>
          <w:lang w:eastAsia="ru-RU"/>
        </w:rPr>
      </w:pPr>
      <w:r w:rsidRPr="00EA77A8">
        <w:rPr>
          <w:rFonts w:cs="Times New Roman"/>
          <w:lang w:eastAsia="ru-RU"/>
        </w:rPr>
        <w:t xml:space="preserve">- согласовать с подрядчиком новый срок передачи таких строительной площадки </w:t>
      </w:r>
      <w:r w:rsidRPr="00EA77A8">
        <w:rPr>
          <w:rFonts w:cs="Times New Roman"/>
          <w:lang w:eastAsia="ru-RU"/>
        </w:rPr>
        <w:br/>
        <w:t xml:space="preserve">и документов, которые определены Контрактом (в случае, если в установленный контрактом </w:t>
      </w:r>
      <w:r w:rsidRPr="00EA77A8">
        <w:rPr>
          <w:rFonts w:cs="Times New Roman"/>
          <w:lang w:eastAsia="ru-RU"/>
        </w:rPr>
        <w:lastRenderedPageBreak/>
        <w:t xml:space="preserve">срок невозможно устранить замечания, указанные в мотивированном отказе Подрядчика </w:t>
      </w:r>
      <w:r w:rsidRPr="00EA77A8">
        <w:rPr>
          <w:rFonts w:cs="Times New Roman"/>
          <w:lang w:eastAsia="ru-RU"/>
        </w:rPr>
        <w:br/>
        <w:t>от подписания проекта акта приема-передачи);</w:t>
      </w:r>
    </w:p>
    <w:p w14:paraId="2393F184" w14:textId="77777777" w:rsidR="00B45E4C" w:rsidRPr="00EA77A8" w:rsidRDefault="00B45E4C" w:rsidP="0076461E">
      <w:pPr>
        <w:suppressAutoHyphens w:val="0"/>
        <w:spacing w:line="280" w:lineRule="exact"/>
        <w:ind w:right="-1" w:firstLine="720"/>
        <w:jc w:val="both"/>
        <w:rPr>
          <w:rFonts w:cs="Times New Roman"/>
          <w:lang w:eastAsia="ru-RU"/>
        </w:rPr>
      </w:pPr>
      <w:r w:rsidRPr="00EA77A8">
        <w:rPr>
          <w:rFonts w:cs="Times New Roman"/>
          <w:lang w:eastAsia="ru-RU"/>
        </w:rPr>
        <w:t xml:space="preserve">- направить Подрядчику требование о приемке по акту приема-передачи строительной площадки, а также документов, которые определены Контрактом, с указанием причин отказа Заказчика от устранения замечаний, указанных в мотивированном отказе подрядчика </w:t>
      </w:r>
      <w:r w:rsidRPr="00EA77A8">
        <w:rPr>
          <w:rFonts w:cs="Times New Roman"/>
          <w:lang w:eastAsia="ru-RU"/>
        </w:rPr>
        <w:br/>
        <w:t>от подписания проекта акта приема-передачи.</w:t>
      </w:r>
    </w:p>
    <w:p w14:paraId="7DA519E2" w14:textId="77777777" w:rsidR="00B45E4C" w:rsidRPr="00EA77A8" w:rsidRDefault="00B45E4C" w:rsidP="0076461E">
      <w:pPr>
        <w:tabs>
          <w:tab w:val="num" w:pos="1276"/>
        </w:tabs>
        <w:suppressAutoHyphens w:val="0"/>
        <w:spacing w:line="280" w:lineRule="exact"/>
        <w:ind w:right="-1" w:firstLine="720"/>
        <w:jc w:val="both"/>
        <w:rPr>
          <w:rFonts w:cs="Times New Roman"/>
          <w:lang w:eastAsia="ru-RU"/>
        </w:rPr>
      </w:pPr>
      <w:r w:rsidRPr="00EA77A8">
        <w:rPr>
          <w:rFonts w:cs="Times New Roman"/>
          <w:lang w:eastAsia="ru-RU"/>
        </w:rPr>
        <w:t>5.1.4. Обеспечить доступ персонала Подрядчика на строительную площадку.</w:t>
      </w:r>
    </w:p>
    <w:p w14:paraId="41DEF780" w14:textId="77777777" w:rsidR="00B45E4C" w:rsidRPr="00EA77A8" w:rsidRDefault="00B45E4C" w:rsidP="0076461E">
      <w:pPr>
        <w:tabs>
          <w:tab w:val="num" w:pos="1276"/>
        </w:tabs>
        <w:suppressAutoHyphens w:val="0"/>
        <w:spacing w:line="280" w:lineRule="exact"/>
        <w:ind w:right="-1" w:firstLine="720"/>
        <w:jc w:val="both"/>
        <w:rPr>
          <w:rFonts w:cs="Times New Roman"/>
          <w:lang w:eastAsia="ru-RU"/>
        </w:rPr>
      </w:pPr>
      <w:r w:rsidRPr="00EA77A8">
        <w:rPr>
          <w:rFonts w:cs="Times New Roman"/>
          <w:lang w:eastAsia="ru-RU"/>
        </w:rPr>
        <w:t>5.1.4.1. На основании письменного запроса Подрядчика в срок не позднее 5 (пяти) рабочих дней выдать письменное разрешение на производство работ.</w:t>
      </w:r>
    </w:p>
    <w:p w14:paraId="21C9C1D8" w14:textId="6FC34A3E" w:rsidR="00D40ACA" w:rsidRPr="00EA77A8" w:rsidRDefault="00D40ACA" w:rsidP="0076461E">
      <w:pPr>
        <w:numPr>
          <w:ilvl w:val="2"/>
          <w:numId w:val="0"/>
        </w:numPr>
        <w:tabs>
          <w:tab w:val="num" w:pos="0"/>
          <w:tab w:val="num" w:pos="1418"/>
          <w:tab w:val="num" w:pos="1738"/>
        </w:tabs>
        <w:spacing w:line="280" w:lineRule="exact"/>
        <w:ind w:firstLine="709"/>
        <w:jc w:val="both"/>
        <w:rPr>
          <w:rFonts w:cs="Times New Roman"/>
          <w:lang w:eastAsia="ru-RU"/>
        </w:rPr>
      </w:pPr>
      <w:r w:rsidRPr="00EA77A8">
        <w:rPr>
          <w:rFonts w:cs="Times New Roman"/>
          <w:lang w:eastAsia="ru-RU"/>
        </w:rPr>
        <w:t>5.1.</w:t>
      </w:r>
      <w:r w:rsidR="00B45E4C" w:rsidRPr="00EA77A8">
        <w:rPr>
          <w:rFonts w:cs="Times New Roman"/>
          <w:lang w:eastAsia="ru-RU"/>
        </w:rPr>
        <w:t>5</w:t>
      </w:r>
      <w:r w:rsidRPr="00EA77A8">
        <w:rPr>
          <w:rFonts w:cs="Times New Roman"/>
          <w:lang w:eastAsia="ru-RU"/>
        </w:rPr>
        <w:t xml:space="preserve">.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w:t>
      </w:r>
      <w:r w:rsidR="006A51B7" w:rsidRPr="00EA77A8">
        <w:rPr>
          <w:rFonts w:cs="Times New Roman"/>
          <w:lang w:eastAsia="ru-RU"/>
        </w:rPr>
        <w:br/>
      </w:r>
      <w:r w:rsidRPr="00EA77A8">
        <w:rPr>
          <w:rFonts w:cs="Times New Roman"/>
          <w:lang w:eastAsia="ru-RU"/>
        </w:rPr>
        <w:t>от Контракта, в том числе ухудшающих результат работ, или иных недостатков в работах немедленно заявить об этом Подрядчику.</w:t>
      </w:r>
    </w:p>
    <w:p w14:paraId="541E34DD" w14:textId="77777777" w:rsidR="00546AE9" w:rsidRPr="00EA77A8" w:rsidRDefault="00546AE9" w:rsidP="0076461E">
      <w:pPr>
        <w:tabs>
          <w:tab w:val="num" w:pos="0"/>
        </w:tabs>
        <w:suppressAutoHyphens w:val="0"/>
        <w:spacing w:line="280" w:lineRule="exact"/>
        <w:ind w:right="-1" w:firstLine="720"/>
        <w:jc w:val="both"/>
        <w:rPr>
          <w:rFonts w:cs="Times New Roman"/>
          <w:lang w:eastAsia="ru-RU"/>
        </w:rPr>
      </w:pPr>
      <w:bookmarkStart w:id="18" w:name="_Hlk98413142"/>
      <w:r w:rsidRPr="00EA77A8">
        <w:rPr>
          <w:rFonts w:cs="Times New Roman"/>
          <w:lang w:eastAsia="ru-RU"/>
        </w:rPr>
        <w:t>5.1.</w:t>
      </w:r>
      <w:r w:rsidR="00B45E4C" w:rsidRPr="00EA77A8">
        <w:rPr>
          <w:rFonts w:cs="Times New Roman"/>
          <w:lang w:eastAsia="ru-RU"/>
        </w:rPr>
        <w:t>6</w:t>
      </w:r>
      <w:r w:rsidRPr="00EA77A8">
        <w:rPr>
          <w:rFonts w:cs="Times New Roman"/>
          <w:lang w:eastAsia="ru-RU"/>
        </w:rPr>
        <w:t xml:space="preserve">. Принять выполненные Подрядчиком в соответствии с условиями Контракта работы и произвести оплату принятых работ в соответствии с порядком расчетов, установленным настоящим Контрактом и согласно требованиям Инструкции о порядке ведения лицевых счетов получателей бюджетных средств, утверждения и доведения лимитов бюджетных обязательств, санкционирования и оплаты денежных обязательств за счет бюджета Санкт-Петербурга, утвержденной распоряжением Комитета финансов Администрации Санкт-Петербурга от 26.04.2001 № 45-р «Об утверждении инструкции </w:t>
      </w:r>
      <w:r w:rsidRPr="00EA77A8">
        <w:rPr>
          <w:rFonts w:cs="Times New Roman"/>
          <w:lang w:eastAsia="ru-RU"/>
        </w:rPr>
        <w:br/>
        <w:t xml:space="preserve">о порядке ведения лицевых счетов получателей бюджетных средств, утверждения </w:t>
      </w:r>
      <w:r w:rsidRPr="00EA77A8">
        <w:rPr>
          <w:rFonts w:cs="Times New Roman"/>
          <w:lang w:eastAsia="ru-RU"/>
        </w:rPr>
        <w:br/>
        <w:t xml:space="preserve">и доведения лимитов бюджетных обязательств, санкционирования и оплаты денежных обязательств за счет средств бюджета Санкт-Петербурга». </w:t>
      </w:r>
    </w:p>
    <w:p w14:paraId="5FB92345" w14:textId="36006E8C" w:rsidR="000F0FD7" w:rsidRPr="00EA77A8" w:rsidRDefault="00546AE9" w:rsidP="000F0FD7">
      <w:pPr>
        <w:suppressAutoHyphens w:val="0"/>
        <w:spacing w:line="280" w:lineRule="exact"/>
        <w:ind w:right="-1" w:firstLine="720"/>
        <w:jc w:val="both"/>
        <w:rPr>
          <w:rFonts w:cs="Times New Roman"/>
          <w:lang w:eastAsia="ru-RU"/>
        </w:rPr>
      </w:pPr>
      <w:r w:rsidRPr="00EA77A8">
        <w:rPr>
          <w:rFonts w:cs="Times New Roman"/>
          <w:lang w:eastAsia="ru-RU"/>
        </w:rPr>
        <w:t>5.1.</w:t>
      </w:r>
      <w:r w:rsidR="00B45E4C" w:rsidRPr="00EA77A8">
        <w:rPr>
          <w:rFonts w:cs="Times New Roman"/>
          <w:lang w:eastAsia="ru-RU"/>
        </w:rPr>
        <w:t>7</w:t>
      </w:r>
      <w:r w:rsidRPr="00EA77A8">
        <w:rPr>
          <w:rFonts w:cs="Times New Roman"/>
          <w:lang w:eastAsia="ru-RU"/>
        </w:rPr>
        <w:t xml:space="preserve">. Оплачивать выполненные по Контракту работы на основании Сметы Контракта с учетом Графика выполнения работ и фактически выполненных Подрядчиком работ </w:t>
      </w:r>
      <w:r w:rsidRPr="00EA77A8">
        <w:rPr>
          <w:rFonts w:cs="Times New Roman"/>
          <w:lang w:eastAsia="ru-RU"/>
        </w:rPr>
        <w:br/>
        <w:t xml:space="preserve">не позднее </w:t>
      </w:r>
      <w:r w:rsidR="00214398" w:rsidRPr="00EA77A8">
        <w:rPr>
          <w:rFonts w:cs="Times New Roman"/>
          <w:lang w:eastAsia="ru-RU"/>
        </w:rPr>
        <w:t>7 (семи) рабочих</w:t>
      </w:r>
      <w:r w:rsidRPr="00EA77A8">
        <w:rPr>
          <w:rFonts w:cs="Times New Roman"/>
          <w:lang w:eastAsia="ru-RU"/>
        </w:rPr>
        <w:t xml:space="preserve"> дней с </w:t>
      </w:r>
      <w:bookmarkEnd w:id="18"/>
      <w:r w:rsidR="000F0FD7" w:rsidRPr="00EA77A8">
        <w:rPr>
          <w:rFonts w:cs="Times New Roman"/>
          <w:lang w:eastAsia="ru-RU"/>
        </w:rPr>
        <w:t xml:space="preserve">даты подписания Заказчиком документов, указанных </w:t>
      </w:r>
      <w:r w:rsidR="005B1917" w:rsidRPr="00EA77A8">
        <w:rPr>
          <w:rFonts w:cs="Times New Roman"/>
          <w:lang w:eastAsia="ru-RU"/>
        </w:rPr>
        <w:br/>
      </w:r>
      <w:r w:rsidR="000F0FD7" w:rsidRPr="00EA77A8">
        <w:rPr>
          <w:rFonts w:cs="Times New Roman"/>
          <w:lang w:eastAsia="ru-RU"/>
        </w:rPr>
        <w:t>в пункте 3.5 Контракта.</w:t>
      </w:r>
    </w:p>
    <w:p w14:paraId="0E51F3F9" w14:textId="635C0766" w:rsidR="00546AE9" w:rsidRPr="00EA77A8" w:rsidRDefault="00D40ACA" w:rsidP="00F16CAC">
      <w:pPr>
        <w:suppressAutoHyphens w:val="0"/>
        <w:spacing w:line="280" w:lineRule="exact"/>
        <w:ind w:right="-1" w:firstLine="720"/>
        <w:jc w:val="both"/>
        <w:rPr>
          <w:rFonts w:cs="Times New Roman"/>
          <w:lang w:eastAsia="ru-RU"/>
        </w:rPr>
      </w:pPr>
      <w:r w:rsidRPr="00EA77A8">
        <w:rPr>
          <w:rFonts w:cs="Times New Roman"/>
          <w:lang w:eastAsia="ru-RU"/>
        </w:rPr>
        <w:t>5.1.</w:t>
      </w:r>
      <w:r w:rsidR="00B45E4C" w:rsidRPr="00EA77A8">
        <w:rPr>
          <w:rFonts w:cs="Times New Roman"/>
          <w:lang w:eastAsia="ru-RU"/>
        </w:rPr>
        <w:t>8</w:t>
      </w:r>
      <w:r w:rsidRPr="00EA77A8">
        <w:rPr>
          <w:rFonts w:cs="Times New Roman"/>
          <w:lang w:eastAsia="ru-RU"/>
        </w:rPr>
        <w:t xml:space="preserve">. Проводить самостоятельно или с привлечением экспертов, экспертных организаций экспертизу представленного Подрядчиком результата выполненных работ </w:t>
      </w:r>
      <w:r w:rsidRPr="00EA77A8">
        <w:rPr>
          <w:rFonts w:cs="Times New Roman"/>
          <w:lang w:eastAsia="ru-RU"/>
        </w:rPr>
        <w:br/>
        <w:t xml:space="preserve">в части его соответствия условиям </w:t>
      </w:r>
      <w:r w:rsidR="004528A5" w:rsidRPr="00EA77A8">
        <w:rPr>
          <w:rFonts w:cs="Times New Roman"/>
          <w:lang w:eastAsia="ru-RU"/>
        </w:rPr>
        <w:t>К</w:t>
      </w:r>
      <w:r w:rsidRPr="00EA77A8">
        <w:rPr>
          <w:rFonts w:cs="Times New Roman"/>
          <w:lang w:eastAsia="ru-RU"/>
        </w:rPr>
        <w:t>онтракта.</w:t>
      </w:r>
    </w:p>
    <w:p w14:paraId="79096262" w14:textId="698618A0" w:rsidR="00B45E4C" w:rsidRPr="00EA77A8" w:rsidRDefault="00B45E4C" w:rsidP="0076461E">
      <w:pPr>
        <w:tabs>
          <w:tab w:val="num" w:pos="1571"/>
        </w:tabs>
        <w:suppressAutoHyphens w:val="0"/>
        <w:spacing w:line="280" w:lineRule="exact"/>
        <w:ind w:right="-1" w:firstLine="709"/>
        <w:jc w:val="both"/>
        <w:rPr>
          <w:rFonts w:cs="Times New Roman"/>
        </w:rPr>
      </w:pPr>
      <w:r w:rsidRPr="00EA77A8">
        <w:rPr>
          <w:rFonts w:cs="Times New Roman"/>
        </w:rPr>
        <w:t>5.1.</w:t>
      </w:r>
      <w:r w:rsidR="00F16CAC" w:rsidRPr="00EA77A8">
        <w:rPr>
          <w:rFonts w:cs="Times New Roman"/>
        </w:rPr>
        <w:t>9</w:t>
      </w:r>
      <w:r w:rsidRPr="00EA77A8">
        <w:rPr>
          <w:rFonts w:cs="Times New Roman"/>
        </w:rPr>
        <w:t>.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753459AD" w14:textId="7C9B2D6D" w:rsidR="00546AE9" w:rsidRPr="00EA77A8" w:rsidRDefault="00546AE9" w:rsidP="00E73F24">
      <w:pPr>
        <w:suppressAutoHyphens w:val="0"/>
        <w:spacing w:line="280" w:lineRule="exact"/>
        <w:ind w:right="-1" w:firstLine="720"/>
        <w:jc w:val="both"/>
        <w:rPr>
          <w:rFonts w:cs="Times New Roman"/>
          <w:lang w:eastAsia="ru-RU"/>
        </w:rPr>
      </w:pPr>
      <w:r w:rsidRPr="00EA77A8">
        <w:rPr>
          <w:rFonts w:cs="Times New Roman"/>
          <w:lang w:eastAsia="ru-RU"/>
        </w:rPr>
        <w:t>5.1.</w:t>
      </w:r>
      <w:r w:rsidR="00F16CAC" w:rsidRPr="00EA77A8">
        <w:rPr>
          <w:rFonts w:cs="Times New Roman"/>
          <w:lang w:eastAsia="ru-RU"/>
        </w:rPr>
        <w:t>9</w:t>
      </w:r>
      <w:r w:rsidRPr="00EA77A8">
        <w:rPr>
          <w:rFonts w:cs="Times New Roman"/>
          <w:lang w:eastAsia="ru-RU"/>
        </w:rPr>
        <w:t>.</w:t>
      </w:r>
      <w:r w:rsidR="00B45E4C" w:rsidRPr="00EA77A8">
        <w:rPr>
          <w:rFonts w:cs="Times New Roman"/>
          <w:lang w:eastAsia="ru-RU"/>
        </w:rPr>
        <w:t>1.</w:t>
      </w:r>
      <w:r w:rsidRPr="00EA77A8">
        <w:rPr>
          <w:rFonts w:cs="Times New Roman"/>
          <w:lang w:eastAsia="ru-RU"/>
        </w:rPr>
        <w:t xml:space="preserve"> В случае неисполнения или ненадлежащего исполнения Подрядчиком обязательств, предусмотренных Контрактом, на основании статьи 313 ГК РФ исполнение обязательств Подрядчика по перечислению неустойки (штрафа, пени) в доход бюджета </w:t>
      </w:r>
      <w:r w:rsidRPr="00EA77A8">
        <w:rPr>
          <w:rFonts w:cs="Times New Roman"/>
          <w:lang w:eastAsia="ru-RU"/>
        </w:rPr>
        <w:br/>
        <w:t xml:space="preserve">Санкт-Петербурга возлагается на Заказчика. При этом в соответствии со статьями </w:t>
      </w:r>
      <w:r w:rsidRPr="00EA77A8">
        <w:rPr>
          <w:rFonts w:cs="Times New Roman"/>
          <w:lang w:eastAsia="ru-RU"/>
        </w:rPr>
        <w:br/>
        <w:t>308, 328, 410 ГК РФ Заказчик вправе прекратить обязательство полностью или частично зачетом встречного однородного требования, срок которого наступил, то есть оплатить Подрядчику сумму за выполненные работы</w:t>
      </w:r>
      <w:r w:rsidR="00516E02" w:rsidRPr="00EA77A8">
        <w:rPr>
          <w:rFonts w:cs="Times New Roman"/>
          <w:lang w:eastAsia="ru-RU"/>
        </w:rPr>
        <w:t>,</w:t>
      </w:r>
      <w:r w:rsidRPr="00EA77A8">
        <w:rPr>
          <w:rFonts w:cs="Times New Roman"/>
          <w:lang w:eastAsia="ru-RU"/>
        </w:rPr>
        <w:t xml:space="preserve"> уменьшенную на величину неустойки (штрафа, пени), с направлением заявления Заказчика о зачете встречных требований Подрядчику.</w:t>
      </w:r>
      <w:bookmarkStart w:id="19" w:name="_Hlk96087337"/>
    </w:p>
    <w:p w14:paraId="74614113" w14:textId="3376DAC5" w:rsidR="00F43612" w:rsidRPr="00EA77A8" w:rsidRDefault="00F43612" w:rsidP="0076461E">
      <w:pPr>
        <w:spacing w:line="280" w:lineRule="exact"/>
        <w:ind w:firstLine="709"/>
        <w:jc w:val="both"/>
        <w:rPr>
          <w:rFonts w:cs="Times New Roman"/>
        </w:rPr>
      </w:pPr>
      <w:r w:rsidRPr="00EA77A8">
        <w:rPr>
          <w:rFonts w:cs="Times New Roman"/>
        </w:rPr>
        <w:t>5.1.</w:t>
      </w:r>
      <w:r w:rsidR="00F16CAC" w:rsidRPr="00EA77A8">
        <w:rPr>
          <w:rFonts w:cs="Times New Roman"/>
        </w:rPr>
        <w:t>9</w:t>
      </w:r>
      <w:r w:rsidRPr="00EA77A8">
        <w:rPr>
          <w:rFonts w:cs="Times New Roman"/>
        </w:rPr>
        <w:t xml:space="preserve">.2.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w:t>
      </w:r>
      <w:r w:rsidRPr="00EA77A8">
        <w:rPr>
          <w:rFonts w:cs="Times New Roman"/>
        </w:rPr>
        <w:br/>
        <w:t>или ненадлежащим исполнением Подрядчиком обязательств, предусмотренных Контрактом.</w:t>
      </w:r>
    </w:p>
    <w:p w14:paraId="731A6151" w14:textId="11F7C7C8" w:rsidR="00546AE9" w:rsidRPr="00EA77A8" w:rsidRDefault="00546AE9" w:rsidP="00DA00D0">
      <w:pPr>
        <w:suppressAutoHyphens w:val="0"/>
        <w:spacing w:line="280" w:lineRule="exact"/>
        <w:ind w:right="-1" w:firstLine="720"/>
        <w:jc w:val="both"/>
        <w:rPr>
          <w:rFonts w:cs="Times New Roman"/>
          <w:lang w:eastAsia="ru-RU"/>
        </w:rPr>
      </w:pPr>
      <w:bookmarkStart w:id="20" w:name="_Hlk96087404"/>
      <w:bookmarkEnd w:id="19"/>
      <w:r w:rsidRPr="00EA77A8">
        <w:rPr>
          <w:rFonts w:cs="Times New Roman"/>
          <w:lang w:eastAsia="ru-RU" w:bidi="ru-RU"/>
        </w:rPr>
        <w:t>5.1.</w:t>
      </w:r>
      <w:r w:rsidR="00F43612" w:rsidRPr="00EA77A8">
        <w:rPr>
          <w:rFonts w:cs="Times New Roman"/>
          <w:lang w:eastAsia="ru-RU" w:bidi="ru-RU"/>
        </w:rPr>
        <w:t>1</w:t>
      </w:r>
      <w:r w:rsidR="00F16CAC" w:rsidRPr="00EA77A8">
        <w:rPr>
          <w:rFonts w:cs="Times New Roman"/>
          <w:lang w:eastAsia="ru-RU" w:bidi="ru-RU"/>
        </w:rPr>
        <w:t>0</w:t>
      </w:r>
      <w:r w:rsidRPr="00EA77A8">
        <w:rPr>
          <w:rFonts w:cs="Times New Roman"/>
          <w:lang w:eastAsia="ru-RU" w:bidi="ru-RU"/>
        </w:rPr>
        <w:t>. Отказаться от принятия и оплаты работ, не соответствующих требованиям Контракта.</w:t>
      </w:r>
      <w:bookmarkStart w:id="21" w:name="_Hlk98413185"/>
    </w:p>
    <w:p w14:paraId="76E8631E" w14:textId="54370680" w:rsidR="009F62FB" w:rsidRPr="00EA77A8" w:rsidRDefault="00AE572E" w:rsidP="00DA00D0">
      <w:pPr>
        <w:tabs>
          <w:tab w:val="num" w:pos="0"/>
          <w:tab w:val="num" w:pos="1418"/>
        </w:tabs>
        <w:spacing w:line="280" w:lineRule="exact"/>
        <w:ind w:firstLine="709"/>
        <w:jc w:val="both"/>
        <w:rPr>
          <w:rFonts w:cs="Times New Roman"/>
          <w:lang w:eastAsia="ru-RU"/>
        </w:rPr>
      </w:pPr>
      <w:r w:rsidRPr="00EA77A8">
        <w:rPr>
          <w:rFonts w:cs="Times New Roman"/>
          <w:lang w:eastAsia="ru-RU"/>
        </w:rPr>
        <w:t>5.1.1</w:t>
      </w:r>
      <w:r w:rsidR="00F16CAC" w:rsidRPr="00EA77A8">
        <w:rPr>
          <w:rFonts w:cs="Times New Roman"/>
          <w:lang w:eastAsia="ru-RU"/>
        </w:rPr>
        <w:t>1</w:t>
      </w:r>
      <w:r w:rsidRPr="00EA77A8">
        <w:rPr>
          <w:rFonts w:cs="Times New Roman"/>
          <w:lang w:eastAsia="ru-RU"/>
        </w:rPr>
        <w:t xml:space="preserve">.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w:t>
      </w:r>
      <w:r w:rsidRPr="00EA77A8">
        <w:rPr>
          <w:rFonts w:cs="Times New Roman"/>
          <w:lang w:eastAsia="ru-RU"/>
        </w:rPr>
        <w:lastRenderedPageBreak/>
        <w:t xml:space="preserve">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(десяти) рабочих дней со дня их поступления, если иной срок </w:t>
      </w:r>
      <w:r w:rsidRPr="00EA77A8">
        <w:rPr>
          <w:rFonts w:cs="Times New Roman"/>
          <w:lang w:eastAsia="ru-RU"/>
        </w:rPr>
        <w:br/>
        <w:t>не установлен Контрактом.</w:t>
      </w:r>
    </w:p>
    <w:bookmarkEnd w:id="17"/>
    <w:bookmarkEnd w:id="20"/>
    <w:bookmarkEnd w:id="21"/>
    <w:p w14:paraId="5E4D5BA5" w14:textId="77777777" w:rsidR="00A24350" w:rsidRPr="00EA77A8" w:rsidRDefault="00A24350" w:rsidP="0076461E">
      <w:pPr>
        <w:keepNext/>
        <w:tabs>
          <w:tab w:val="left" w:pos="1843"/>
        </w:tabs>
        <w:suppressAutoHyphens w:val="0"/>
        <w:spacing w:line="280" w:lineRule="exact"/>
        <w:ind w:right="-1" w:firstLine="708"/>
        <w:jc w:val="both"/>
        <w:rPr>
          <w:rFonts w:cs="Times New Roman"/>
          <w:lang w:eastAsia="ru-RU"/>
        </w:rPr>
      </w:pPr>
    </w:p>
    <w:p w14:paraId="4FC16754" w14:textId="3C92943A" w:rsidR="00CB444F" w:rsidRPr="00EA77A8" w:rsidRDefault="00CB444F" w:rsidP="0076461E">
      <w:pPr>
        <w:keepNext/>
        <w:tabs>
          <w:tab w:val="left" w:pos="1843"/>
        </w:tabs>
        <w:suppressAutoHyphens w:val="0"/>
        <w:spacing w:line="280" w:lineRule="exact"/>
        <w:ind w:right="-1" w:firstLine="708"/>
        <w:jc w:val="both"/>
        <w:rPr>
          <w:rFonts w:cs="Times New Roman"/>
          <w:i/>
          <w:iCs/>
          <w:lang w:eastAsia="ru-RU"/>
        </w:rPr>
      </w:pPr>
      <w:r w:rsidRPr="00EA77A8">
        <w:rPr>
          <w:rFonts w:cs="Times New Roman"/>
          <w:i/>
          <w:iCs/>
          <w:lang w:eastAsia="ru-RU"/>
        </w:rPr>
        <w:t>5.2. Подрядчик обязан:</w:t>
      </w:r>
    </w:p>
    <w:p w14:paraId="5F1229B9" w14:textId="01AE199A" w:rsidR="00E74FFA" w:rsidRPr="00EA77A8" w:rsidRDefault="00E74FFA" w:rsidP="0076461E">
      <w:pPr>
        <w:pStyle w:val="31"/>
        <w:tabs>
          <w:tab w:val="left" w:pos="1134"/>
        </w:tabs>
        <w:spacing w:after="0" w:line="280" w:lineRule="exact"/>
        <w:ind w:left="0" w:right="-1" w:firstLine="708"/>
        <w:jc w:val="both"/>
        <w:rPr>
          <w:sz w:val="24"/>
          <w:szCs w:val="24"/>
        </w:rPr>
      </w:pPr>
      <w:r w:rsidRPr="00EA77A8">
        <w:rPr>
          <w:sz w:val="24"/>
          <w:szCs w:val="24"/>
        </w:rPr>
        <w:t xml:space="preserve">5.2.1. Принять на себя обязательства выполнить предусмотренные Контрактом </w:t>
      </w:r>
      <w:r w:rsidR="00DC53F3" w:rsidRPr="00EA77A8">
        <w:rPr>
          <w:sz w:val="24"/>
          <w:szCs w:val="24"/>
        </w:rPr>
        <w:t>отдельные виды подготовительных работ по объекту</w:t>
      </w:r>
      <w:r w:rsidRPr="00EA77A8">
        <w:rPr>
          <w:sz w:val="24"/>
          <w:szCs w:val="24"/>
        </w:rPr>
        <w:t xml:space="preserve"> капитального строительства. Выполнить </w:t>
      </w:r>
      <w:r w:rsidR="00DC53F3" w:rsidRPr="00EA77A8">
        <w:rPr>
          <w:sz w:val="24"/>
          <w:szCs w:val="24"/>
        </w:rPr>
        <w:t>отдельные виды подготовительных работ по объекту капитального строительства</w:t>
      </w:r>
      <w:r w:rsidRPr="00EA77A8">
        <w:rPr>
          <w:sz w:val="24"/>
          <w:szCs w:val="24"/>
        </w:rPr>
        <w:t xml:space="preserve"> </w:t>
      </w:r>
      <w:r w:rsidR="00DC53F3" w:rsidRPr="00EA77A8">
        <w:rPr>
          <w:sz w:val="24"/>
          <w:szCs w:val="24"/>
        </w:rPr>
        <w:br/>
      </w:r>
      <w:r w:rsidRPr="00EA77A8">
        <w:rPr>
          <w:sz w:val="24"/>
          <w:szCs w:val="24"/>
        </w:rPr>
        <w:t>в соответствии с полученной от Заказчика ПД, определяющ</w:t>
      </w:r>
      <w:r w:rsidR="002B1E2E" w:rsidRPr="00EA77A8">
        <w:rPr>
          <w:sz w:val="24"/>
          <w:szCs w:val="24"/>
        </w:rPr>
        <w:t>ей</w:t>
      </w:r>
      <w:r w:rsidRPr="00EA77A8">
        <w:rPr>
          <w:sz w:val="24"/>
          <w:szCs w:val="24"/>
        </w:rPr>
        <w:t xml:space="preserve"> объем, содержание работ </w:t>
      </w:r>
      <w:r w:rsidR="00DC53F3" w:rsidRPr="00EA77A8">
        <w:rPr>
          <w:sz w:val="24"/>
          <w:szCs w:val="24"/>
        </w:rPr>
        <w:br/>
      </w:r>
      <w:r w:rsidRPr="00EA77A8">
        <w:rPr>
          <w:sz w:val="24"/>
          <w:szCs w:val="24"/>
        </w:rPr>
        <w:t>и другие, предъявляемые к ним требования.</w:t>
      </w:r>
    </w:p>
    <w:p w14:paraId="7FB44630" w14:textId="1AA19564" w:rsidR="00FB413D" w:rsidRPr="00EA77A8" w:rsidRDefault="00FB413D" w:rsidP="0076461E">
      <w:pPr>
        <w:pStyle w:val="31"/>
        <w:tabs>
          <w:tab w:val="left" w:pos="1134"/>
        </w:tabs>
        <w:spacing w:after="0" w:line="280" w:lineRule="exact"/>
        <w:ind w:left="0" w:right="-1" w:firstLine="708"/>
        <w:jc w:val="both"/>
        <w:rPr>
          <w:sz w:val="24"/>
          <w:szCs w:val="24"/>
        </w:rPr>
      </w:pPr>
      <w:r w:rsidRPr="00EA77A8">
        <w:rPr>
          <w:sz w:val="24"/>
          <w:szCs w:val="24"/>
        </w:rPr>
        <w:t>5.2.1.2. Выполнить работы в сроки, установленные Контрактом.</w:t>
      </w:r>
    </w:p>
    <w:p w14:paraId="6888999B" w14:textId="18033DA7" w:rsidR="009C5DE1" w:rsidRPr="00EA77A8" w:rsidRDefault="009C5DE1" w:rsidP="0076461E">
      <w:pPr>
        <w:spacing w:line="280" w:lineRule="exact"/>
        <w:ind w:firstLine="709"/>
        <w:jc w:val="both"/>
      </w:pPr>
      <w:bookmarkStart w:id="22" w:name="_Hlk96088301"/>
      <w:r w:rsidRPr="00EA77A8">
        <w:t xml:space="preserve">5.2.2. Принять от Заказчика утвержденную ПД, согласованную в установленном порядке на объемы работ, выполняемые по </w:t>
      </w:r>
      <w:r w:rsidR="001E7997" w:rsidRPr="00EA77A8">
        <w:t>о</w:t>
      </w:r>
      <w:r w:rsidRPr="00EA77A8">
        <w:t xml:space="preserve">бъекту, знаки геодезической разбивочной основы, строительную площадку в целом по </w:t>
      </w:r>
      <w:r w:rsidR="001E7997" w:rsidRPr="00EA77A8">
        <w:t>о</w:t>
      </w:r>
      <w:r w:rsidRPr="00EA77A8">
        <w:t xml:space="preserve">бъекту. </w:t>
      </w:r>
    </w:p>
    <w:p w14:paraId="00E11173" w14:textId="5D5D5B07" w:rsidR="00823E83" w:rsidRPr="00EA77A8" w:rsidRDefault="00823E83" w:rsidP="0076461E">
      <w:pPr>
        <w:spacing w:line="280" w:lineRule="exact"/>
        <w:ind w:firstLine="709"/>
        <w:jc w:val="both"/>
      </w:pPr>
      <w:r w:rsidRPr="00EA77A8">
        <w:t xml:space="preserve">5.2.2.1. В течение 10 (десяти) рабочих дней с момента заключения Контракта разработать проект производства работ в соответствии с действующими нормативными документами и представить Заказчику. </w:t>
      </w:r>
    </w:p>
    <w:p w14:paraId="00B5954A" w14:textId="77777777" w:rsidR="00F94AC4" w:rsidRPr="00EA77A8" w:rsidRDefault="00F94AC4" w:rsidP="0076461E">
      <w:pPr>
        <w:spacing w:line="280" w:lineRule="exact"/>
        <w:ind w:firstLine="709"/>
        <w:jc w:val="both"/>
      </w:pPr>
      <w:r w:rsidRPr="00EA77A8">
        <w:t xml:space="preserve">5.2.3. Производить все работы по объекту в соответствии с нормативно-правовой базой, действующей в Российской Федерации и в Санкт-Петербурге в сфере капитального строительства, утвержденной проектной документации и условиями Контракта. </w:t>
      </w:r>
    </w:p>
    <w:p w14:paraId="512CD9E6" w14:textId="77777777" w:rsidR="00A535AB" w:rsidRPr="00EA77A8" w:rsidRDefault="00A535AB" w:rsidP="0076461E">
      <w:pPr>
        <w:tabs>
          <w:tab w:val="left" w:pos="10440"/>
        </w:tabs>
        <w:suppressAutoHyphens w:val="0"/>
        <w:spacing w:line="280" w:lineRule="exact"/>
        <w:ind w:right="-5" w:firstLine="720"/>
        <w:jc w:val="both"/>
        <w:rPr>
          <w:rFonts w:cs="Times New Roman"/>
          <w:lang w:eastAsia="ru-RU"/>
        </w:rPr>
      </w:pPr>
      <w:r w:rsidRPr="00EA77A8">
        <w:rPr>
          <w:rFonts w:cs="Times New Roman"/>
          <w:lang w:eastAsia="ru-RU"/>
        </w:rPr>
        <w:t xml:space="preserve">Выполнить работы в соответствии с требованиями к строительству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w:t>
      </w:r>
      <w:r w:rsidRPr="00EA77A8">
        <w:rPr>
          <w:rFonts w:cs="Times New Roman"/>
          <w:lang w:eastAsia="ru-RU"/>
        </w:rPr>
        <w:br/>
        <w:t>с земельным и иным законодательством Российской Федерации, требованиями технических регламентов.</w:t>
      </w:r>
    </w:p>
    <w:p w14:paraId="40B0383A" w14:textId="77777777" w:rsidR="00F32A70" w:rsidRPr="00EA77A8" w:rsidRDefault="00964E95" w:rsidP="0076461E">
      <w:pPr>
        <w:spacing w:line="280" w:lineRule="exact"/>
        <w:ind w:firstLine="709"/>
        <w:jc w:val="both"/>
      </w:pPr>
      <w:r w:rsidRPr="00EA77A8">
        <w:t>5.2.</w:t>
      </w:r>
      <w:r w:rsidR="00CA6DFB" w:rsidRPr="00EA77A8">
        <w:t>3</w:t>
      </w:r>
      <w:r w:rsidRPr="00EA77A8">
        <w:t>.</w:t>
      </w:r>
      <w:r w:rsidR="00CA6DFB" w:rsidRPr="00EA77A8">
        <w:t>1.</w:t>
      </w:r>
      <w:r w:rsidRPr="00EA77A8">
        <w:t xml:space="preserve"> Производить работы по Контракту только при наличии соответствующих разрешительных документов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w:t>
      </w:r>
    </w:p>
    <w:p w14:paraId="4369EF0C" w14:textId="77777777" w:rsidR="00CA6DFB" w:rsidRPr="00EA77A8" w:rsidRDefault="00CA6DFB" w:rsidP="0076461E">
      <w:pPr>
        <w:widowControl w:val="0"/>
        <w:suppressAutoHyphens w:val="0"/>
        <w:autoSpaceDE w:val="0"/>
        <w:autoSpaceDN w:val="0"/>
        <w:adjustRightInd w:val="0"/>
        <w:spacing w:line="280" w:lineRule="exact"/>
        <w:ind w:right="-1" w:firstLine="720"/>
        <w:jc w:val="both"/>
        <w:rPr>
          <w:rFonts w:cs="Times New Roman"/>
          <w:lang w:eastAsia="ru-RU"/>
        </w:rPr>
      </w:pPr>
      <w:bookmarkStart w:id="23" w:name="_Hlk96087880"/>
      <w:r w:rsidRPr="00EA77A8">
        <w:rPr>
          <w:rFonts w:cs="Times New Roman"/>
          <w:lang w:eastAsia="ru-RU"/>
        </w:rPr>
        <w:t>5.2.3.</w:t>
      </w:r>
      <w:r w:rsidR="000F438D" w:rsidRPr="00EA77A8">
        <w:rPr>
          <w:rFonts w:cs="Times New Roman"/>
          <w:lang w:eastAsia="ru-RU"/>
        </w:rPr>
        <w:t>2</w:t>
      </w:r>
      <w:r w:rsidRPr="00EA77A8">
        <w:rPr>
          <w:rFonts w:cs="Times New Roman"/>
          <w:lang w:eastAsia="ru-RU"/>
        </w:rPr>
        <w:t xml:space="preserve">. В течение 10 (десяти) рабочих дней со дня, следующего за днем получения </w:t>
      </w:r>
      <w:r w:rsidRPr="00EA77A8">
        <w:rPr>
          <w:rFonts w:cs="Times New Roman"/>
          <w:lang w:eastAsia="ru-RU"/>
        </w:rPr>
        <w:br/>
        <w:t xml:space="preserve">от Заказчика проекта акта приема-передачи строительной площадки, а также документов, которые определены Контрактом, подписать указанный проект акта приема-передачи </w:t>
      </w:r>
      <w:r w:rsidRPr="00EA77A8">
        <w:rPr>
          <w:rFonts w:cs="Times New Roman"/>
          <w:lang w:eastAsia="ru-RU"/>
        </w:rPr>
        <w:br/>
        <w:t>либо направить мотивированный отказ от его подписания с указанием причин такого отказа.</w:t>
      </w:r>
    </w:p>
    <w:p w14:paraId="5204815D" w14:textId="77777777" w:rsidR="00CA6DFB" w:rsidRPr="00EA77A8" w:rsidRDefault="00CA6DFB" w:rsidP="0076461E">
      <w:pPr>
        <w:suppressAutoHyphens w:val="0"/>
        <w:autoSpaceDE w:val="0"/>
        <w:autoSpaceDN w:val="0"/>
        <w:adjustRightInd w:val="0"/>
        <w:spacing w:line="280" w:lineRule="exact"/>
        <w:ind w:firstLine="709"/>
        <w:jc w:val="both"/>
        <w:rPr>
          <w:rFonts w:cs="Times New Roman"/>
          <w:lang w:eastAsia="ru-RU"/>
        </w:rPr>
      </w:pPr>
      <w:r w:rsidRPr="00EA77A8">
        <w:rPr>
          <w:rFonts w:cs="Times New Roman"/>
          <w:lang w:eastAsia="ru-RU"/>
        </w:rPr>
        <w:t xml:space="preserve">5.2.4. Обеспечить представителям Заказчика возможность осуществлять контроль </w:t>
      </w:r>
      <w:r w:rsidRPr="00EA77A8">
        <w:rPr>
          <w:rFonts w:cs="Times New Roman"/>
          <w:lang w:eastAsia="ru-RU"/>
        </w:rPr>
        <w:br/>
        <w:t xml:space="preserve">за исполнением Подрядчиком условий Контракта. </w:t>
      </w:r>
      <w:r w:rsidRPr="00EA77A8">
        <w:rPr>
          <w:rFonts w:cs="Times New Roman"/>
        </w:rPr>
        <w:t>Предоставлять Заказчику (по запросу) отчетность по исполнению Графика выполнения работ.</w:t>
      </w:r>
    </w:p>
    <w:p w14:paraId="11E3BD1B" w14:textId="77777777" w:rsidR="00CA6DFB" w:rsidRPr="00EA77A8" w:rsidRDefault="00CA6DFB" w:rsidP="0076461E">
      <w:pPr>
        <w:spacing w:line="280" w:lineRule="exact"/>
        <w:ind w:firstLine="709"/>
        <w:jc w:val="both"/>
      </w:pPr>
      <w:r w:rsidRPr="00EA77A8">
        <w:t xml:space="preserve">5.2.4.1. При выполнении работ соблюдать строительные и реставрационные нормы, стандарты и правила (СНиП, </w:t>
      </w:r>
      <w:proofErr w:type="spellStart"/>
      <w:r w:rsidRPr="00EA77A8">
        <w:t>РНиП</w:t>
      </w:r>
      <w:proofErr w:type="spellEnd"/>
      <w:r w:rsidRPr="00EA77A8">
        <w:t>).</w:t>
      </w:r>
    </w:p>
    <w:p w14:paraId="68DA72FF" w14:textId="77777777" w:rsidR="00CA6DFB" w:rsidRPr="00EA77A8" w:rsidRDefault="00CA6DFB" w:rsidP="0076461E">
      <w:pPr>
        <w:spacing w:line="280" w:lineRule="exact"/>
        <w:ind w:firstLine="709"/>
        <w:jc w:val="both"/>
      </w:pPr>
      <w:r w:rsidRPr="00EA77A8">
        <w:t>5.2.4.2. Приступать к выполнению работ, требующих специального разрешения, только после получения такого разрешения в письменном виде.</w:t>
      </w:r>
    </w:p>
    <w:p w14:paraId="1F7A97B3" w14:textId="77777777" w:rsidR="00964E95" w:rsidRPr="00EA77A8" w:rsidRDefault="00CA6DFB" w:rsidP="0076461E">
      <w:pPr>
        <w:spacing w:line="280" w:lineRule="exact"/>
        <w:ind w:firstLine="709"/>
        <w:jc w:val="both"/>
      </w:pPr>
      <w:r w:rsidRPr="00EA77A8">
        <w:t xml:space="preserve">5.2.4.3. Вести общий журнал работ. Передать электронную копию общего журнала работ. </w:t>
      </w:r>
    </w:p>
    <w:bookmarkEnd w:id="23"/>
    <w:p w14:paraId="3D1A798E" w14:textId="77777777" w:rsidR="00F94AC4" w:rsidRPr="00EA77A8" w:rsidRDefault="00F94AC4" w:rsidP="0076461E">
      <w:pPr>
        <w:spacing w:line="280" w:lineRule="exact"/>
        <w:ind w:firstLine="709"/>
        <w:jc w:val="both"/>
      </w:pPr>
      <w:r w:rsidRPr="00EA77A8">
        <w:t>5.2.</w:t>
      </w:r>
      <w:r w:rsidR="00F81E76" w:rsidRPr="00EA77A8">
        <w:t>5</w:t>
      </w:r>
      <w:r w:rsidRPr="00EA77A8">
        <w:t xml:space="preserve">. </w:t>
      </w:r>
      <w:r w:rsidRPr="00EA77A8">
        <w:rPr>
          <w:lang w:bidi="ru-RU"/>
        </w:rPr>
        <w:t>Передать надлежащим образом оформленные отчетные и финансовые документы в порядке и срок, установленные Контрактом.</w:t>
      </w:r>
    </w:p>
    <w:p w14:paraId="3BB61A06" w14:textId="20819DAF" w:rsidR="00F94AC4" w:rsidRPr="00EA77A8" w:rsidRDefault="00F94AC4" w:rsidP="0076461E">
      <w:pPr>
        <w:spacing w:line="280" w:lineRule="exact"/>
        <w:ind w:firstLine="709"/>
        <w:jc w:val="both"/>
      </w:pPr>
      <w:r w:rsidRPr="00EA77A8">
        <w:t>5.2.</w:t>
      </w:r>
      <w:r w:rsidR="00F81E76" w:rsidRPr="00EA77A8">
        <w:t>6</w:t>
      </w:r>
      <w:r w:rsidRPr="00EA77A8">
        <w:t xml:space="preserve">. Выполнить собственными и/или привлеченными силами и средствами все работы, предусмотренные настоящим Контрактом, в полном объеме в сроки, установленные Графиком выполнения работ и Перечнем этапов исполнения Контракта, и </w:t>
      </w:r>
      <w:r w:rsidR="003D0B4E" w:rsidRPr="00EA77A8">
        <w:t>передать результат работ Заказчику</w:t>
      </w:r>
      <w:r w:rsidRPr="00EA77A8">
        <w:t>.</w:t>
      </w:r>
    </w:p>
    <w:p w14:paraId="54111F10" w14:textId="0EE8F498" w:rsidR="00F94AC4" w:rsidRPr="00EA77A8" w:rsidRDefault="00F94AC4" w:rsidP="0076461E">
      <w:pPr>
        <w:spacing w:line="280" w:lineRule="exact"/>
        <w:ind w:firstLine="709"/>
        <w:jc w:val="both"/>
      </w:pPr>
      <w:r w:rsidRPr="00EA77A8">
        <w:t>5.2.</w:t>
      </w:r>
      <w:r w:rsidR="00F81E76" w:rsidRPr="00EA77A8">
        <w:t>7</w:t>
      </w:r>
      <w:r w:rsidRPr="00EA77A8">
        <w:t xml:space="preserve">. При обнаружении ошибок, нарушений и/или несоответствий в проектной документации действующим строительным нормам и правилам и/или другим действующим </w:t>
      </w:r>
      <w:r w:rsidRPr="00EA77A8">
        <w:lastRenderedPageBreak/>
        <w:t xml:space="preserve">нормативным актам в строительстве, которые (ошибки, нарушения, несоответствия) непосредственно могут повлиять или влияют на безопасность труда на объекте или которые могут отразиться на правах или охраняемых интересах третьих лиц, или на качестве объекта в целом и/или в его частях, Подрядчик должен с одновременным устным и письменным уведомлением Заказчика приостанавливать проведение работ по Контракту до получения письменных инструкций Заказчика по дальнейшему ходу выполнения этих работ по Контракту. </w:t>
      </w:r>
    </w:p>
    <w:p w14:paraId="7866DD75" w14:textId="0040E0DB" w:rsidR="00F81E76" w:rsidRPr="00EA77A8" w:rsidRDefault="00C75DDE" w:rsidP="00C75DDE">
      <w:pPr>
        <w:suppressAutoHyphens w:val="0"/>
        <w:spacing w:line="280" w:lineRule="exact"/>
        <w:ind w:right="-1" w:firstLine="720"/>
        <w:jc w:val="both"/>
        <w:rPr>
          <w:rFonts w:cs="Times New Roman"/>
          <w:lang w:eastAsia="ru-RU"/>
        </w:rPr>
      </w:pPr>
      <w:r w:rsidRPr="00EA77A8">
        <w:rPr>
          <w:rFonts w:cs="Times New Roman"/>
          <w:lang w:eastAsia="ru-RU"/>
        </w:rPr>
        <w:t xml:space="preserve">5.2.8. </w:t>
      </w:r>
      <w:r w:rsidR="00F81E76" w:rsidRPr="00EA77A8">
        <w:rPr>
          <w:rFonts w:cs="Times New Roman"/>
          <w:lang w:eastAsia="ru-RU"/>
        </w:rPr>
        <w:t>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1D4ADA66" w14:textId="77777777" w:rsidR="00F94AC4" w:rsidRPr="00EA77A8" w:rsidRDefault="00F94AC4" w:rsidP="0076461E">
      <w:pPr>
        <w:spacing w:line="280" w:lineRule="exact"/>
        <w:ind w:firstLine="709"/>
        <w:jc w:val="both"/>
      </w:pPr>
      <w:r w:rsidRPr="00EA77A8">
        <w:t>5.2.</w:t>
      </w:r>
      <w:r w:rsidR="00F81E76" w:rsidRPr="00EA77A8">
        <w:t>9</w:t>
      </w:r>
      <w:r w:rsidRPr="00EA77A8">
        <w:t xml:space="preserve">. Нести всю полноту ответственности за нарушения правил техники безопасности </w:t>
      </w:r>
      <w:r w:rsidRPr="00EA77A8">
        <w:br/>
        <w:t>и охраны труда при выполнении работ по Контракту, в том числе при проведении работ силами субподрядных организаций.</w:t>
      </w:r>
    </w:p>
    <w:p w14:paraId="5BA94F7F" w14:textId="77777777" w:rsidR="00F94AC4" w:rsidRPr="00EA77A8" w:rsidRDefault="00F94AC4" w:rsidP="0076461E">
      <w:pPr>
        <w:spacing w:line="280" w:lineRule="exact"/>
        <w:ind w:firstLine="709"/>
        <w:jc w:val="both"/>
      </w:pPr>
      <w:r w:rsidRPr="00EA77A8">
        <w:t>5.2.</w:t>
      </w:r>
      <w:r w:rsidR="00F81E76" w:rsidRPr="00EA77A8">
        <w:t>10</w:t>
      </w:r>
      <w:r w:rsidRPr="00EA77A8">
        <w:t xml:space="preserve">. Использовать в работе только проверенные и протестированные материалы, конструкции, оборудование, технику, имеющие сертификаты качества и/или сертификаты безопасности, и/или декларацию соответствия и протоколы о результатах испытаний, </w:t>
      </w:r>
      <w:r w:rsidRPr="00EA77A8">
        <w:br/>
        <w:t xml:space="preserve">в случае если обязательное наличие сертификатов соответствия либо декларации </w:t>
      </w:r>
      <w:r w:rsidRPr="00EA77A8">
        <w:br/>
        <w:t xml:space="preserve">о соответствии установлено законодательством Российской Федерации. На момент использования все материалы, конструкции, оборудование и техника не должны быть просрочены по срокам годности, при необходимости, должны иметь разрешение </w:t>
      </w:r>
      <w:r w:rsidRPr="00EA77A8">
        <w:br/>
        <w:t>на эксплуатацию, выданное уполномоченным органом контроля.</w:t>
      </w:r>
    </w:p>
    <w:p w14:paraId="095BB02E" w14:textId="04F18C59" w:rsidR="00F94AC4" w:rsidRPr="00EA77A8" w:rsidRDefault="00F94AC4" w:rsidP="0076461E">
      <w:pPr>
        <w:spacing w:line="280" w:lineRule="exact"/>
        <w:ind w:firstLine="709"/>
        <w:jc w:val="both"/>
      </w:pPr>
      <w:r w:rsidRPr="00EA77A8">
        <w:t>5.2.</w:t>
      </w:r>
      <w:r w:rsidR="00F81E76" w:rsidRPr="00EA77A8">
        <w:t>11</w:t>
      </w:r>
      <w:r w:rsidRPr="00EA77A8">
        <w:t>. Представлять Заказчику все документы по пункту 5.2.</w:t>
      </w:r>
      <w:r w:rsidR="00220B40" w:rsidRPr="00EA77A8">
        <w:t>10</w:t>
      </w:r>
      <w:r w:rsidRPr="00EA77A8">
        <w:t xml:space="preserve"> настоящего Контракта</w:t>
      </w:r>
      <w:r w:rsidRPr="00EA77A8">
        <w:br/>
        <w:t xml:space="preserve">в оригиналах и/или заверенных копиях. </w:t>
      </w:r>
    </w:p>
    <w:p w14:paraId="248EC7AD" w14:textId="77777777" w:rsidR="00D839B3" w:rsidRPr="00EA77A8" w:rsidRDefault="00F94AC4" w:rsidP="00D839B3">
      <w:pPr>
        <w:spacing w:line="280" w:lineRule="exact"/>
        <w:ind w:firstLine="709"/>
        <w:jc w:val="both"/>
      </w:pPr>
      <w:r w:rsidRPr="00EA77A8">
        <w:t>5.2.1</w:t>
      </w:r>
      <w:r w:rsidR="00F81E76" w:rsidRPr="00EA77A8">
        <w:t>2</w:t>
      </w:r>
      <w:r w:rsidRPr="00EA77A8">
        <w:t>.  </w:t>
      </w:r>
      <w:r w:rsidR="00D839B3" w:rsidRPr="00EA77A8">
        <w:t xml:space="preserve">Обеспечивать оптимальные качественные характеристики, в том числе основные характеристики по прочности, устойчивости и надежности объекта в целом </w:t>
      </w:r>
      <w:r w:rsidR="00D839B3" w:rsidRPr="00EA77A8">
        <w:br/>
        <w:t>и отдельных его частей, предусмотренные в проектной документации и действующими нормативными и иными документами, обеспечивающие безопасное для любых лиц использование объекта.</w:t>
      </w:r>
    </w:p>
    <w:p w14:paraId="32173D7A" w14:textId="5EC1DA68" w:rsidR="00F94AC4" w:rsidRPr="00EA77A8" w:rsidRDefault="00F94AC4" w:rsidP="0076461E">
      <w:pPr>
        <w:spacing w:line="280" w:lineRule="exact"/>
        <w:ind w:firstLine="709"/>
        <w:jc w:val="both"/>
      </w:pPr>
      <w:r w:rsidRPr="00EA77A8">
        <w:t>5.2.1</w:t>
      </w:r>
      <w:r w:rsidR="00F81E76" w:rsidRPr="00EA77A8">
        <w:t>3</w:t>
      </w:r>
      <w:r w:rsidRPr="00EA77A8">
        <w:t xml:space="preserve">.  Обеспечивать ограждение строительной площадки предупреждающими </w:t>
      </w:r>
      <w:r w:rsidR="006C3470" w:rsidRPr="00EA77A8">
        <w:br/>
      </w:r>
      <w:r w:rsidRPr="00EA77A8">
        <w:t xml:space="preserve">и предписывающими знаками, оформление стендов с информацией об объекте, сроках </w:t>
      </w:r>
      <w:r w:rsidR="009A6EF0" w:rsidRPr="00EA77A8">
        <w:t>выполнения работ</w:t>
      </w:r>
      <w:r w:rsidRPr="00EA77A8">
        <w:t xml:space="preserve"> и организаций, ответственных за </w:t>
      </w:r>
      <w:r w:rsidR="00056151" w:rsidRPr="00EA77A8">
        <w:t>выполнение работ</w:t>
      </w:r>
      <w:r w:rsidRPr="00EA77A8">
        <w:t xml:space="preserve">; обеспечивать безопасность труда при производстве работ, соблюдение правил противопожарной безопасности, систематическую уборку строительной площадки и вывозку строительного </w:t>
      </w:r>
      <w:r w:rsidR="001D1636" w:rsidRPr="00EA77A8">
        <w:br/>
      </w:r>
      <w:r w:rsidRPr="00EA77A8">
        <w:t xml:space="preserve">и другого мусора; осуществлять мероприятия по охране окружающей среды до </w:t>
      </w:r>
      <w:r w:rsidR="00FD0709" w:rsidRPr="00EA77A8">
        <w:t>завершения работ</w:t>
      </w:r>
      <w:r w:rsidR="00DD7BD2" w:rsidRPr="00EA77A8">
        <w:t>.</w:t>
      </w:r>
      <w:r w:rsidRPr="00EA77A8">
        <w:t xml:space="preserve"> Весь персонал, выполняющий работы на строительной площадке, должен быть </w:t>
      </w:r>
      <w:r w:rsidR="00FD0709" w:rsidRPr="00EA77A8">
        <w:br/>
      </w:r>
      <w:r w:rsidRPr="00EA77A8">
        <w:t xml:space="preserve">в фирменной спецодежде с указанием принадлежности к определенной организации. </w:t>
      </w:r>
    </w:p>
    <w:p w14:paraId="6CD3FCF3" w14:textId="36D744C2" w:rsidR="009D05D1" w:rsidRPr="00EA77A8" w:rsidRDefault="00F94AC4" w:rsidP="00F824F7">
      <w:pPr>
        <w:spacing w:line="280" w:lineRule="exact"/>
        <w:ind w:firstLine="709"/>
        <w:jc w:val="both"/>
      </w:pPr>
      <w:r w:rsidRPr="00EA77A8">
        <w:t>5.2.1</w:t>
      </w:r>
      <w:r w:rsidR="00F81E76" w:rsidRPr="00EA77A8">
        <w:t>4</w:t>
      </w:r>
      <w:r w:rsidRPr="00EA77A8">
        <w:t>. </w:t>
      </w:r>
      <w:r w:rsidR="00806787" w:rsidRPr="00EA77A8">
        <w:rPr>
          <w:rFonts w:cs="Times New Roman"/>
          <w:lang w:eastAsia="ru-RU"/>
        </w:rPr>
        <w:t xml:space="preserve">Устранять за свой счет выявленные в ходе приемки выполненных работ </w:t>
      </w:r>
      <w:r w:rsidR="00806787" w:rsidRPr="00EA77A8">
        <w:rPr>
          <w:rFonts w:cs="Times New Roman"/>
          <w:lang w:eastAsia="ru-RU"/>
        </w:rPr>
        <w:br/>
        <w:t>и недостатки</w:t>
      </w:r>
      <w:r w:rsidR="009345BB" w:rsidRPr="00EA77A8">
        <w:rPr>
          <w:rFonts w:cs="Times New Roman"/>
          <w:lang w:eastAsia="ru-RU"/>
        </w:rPr>
        <w:t xml:space="preserve">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w:t>
      </w:r>
      <w:r w:rsidR="00806787" w:rsidRPr="00EA77A8">
        <w:rPr>
          <w:rFonts w:cs="Times New Roman"/>
          <w:lang w:eastAsia="ru-RU"/>
        </w:rPr>
        <w:br/>
      </w:r>
      <w:r w:rsidR="009345BB" w:rsidRPr="00EA77A8">
        <w:rPr>
          <w:rFonts w:cs="Times New Roman"/>
          <w:lang w:eastAsia="ru-RU"/>
        </w:rPr>
        <w:t>и (или) третьим лицам, возместить убытки в полном объеме в соответствии с гражданским законодательством Российской Федерации.</w:t>
      </w:r>
    </w:p>
    <w:p w14:paraId="2D79577D" w14:textId="38FE1279" w:rsidR="009345BB" w:rsidRPr="00EA77A8" w:rsidRDefault="009345BB" w:rsidP="0076461E">
      <w:pPr>
        <w:suppressAutoHyphens w:val="0"/>
        <w:spacing w:line="280" w:lineRule="exact"/>
        <w:ind w:firstLine="720"/>
        <w:jc w:val="both"/>
        <w:rPr>
          <w:rFonts w:cs="Times New Roman"/>
          <w:lang w:eastAsia="ru-RU"/>
        </w:rPr>
      </w:pPr>
      <w:r w:rsidRPr="00EA77A8">
        <w:rPr>
          <w:rFonts w:cs="Times New Roman"/>
          <w:lang w:eastAsia="ru-RU"/>
        </w:rPr>
        <w:t>5.2.1</w:t>
      </w:r>
      <w:r w:rsidR="00A7226E" w:rsidRPr="00EA77A8">
        <w:rPr>
          <w:rFonts w:cs="Times New Roman"/>
          <w:lang w:eastAsia="ru-RU"/>
        </w:rPr>
        <w:t>5</w:t>
      </w:r>
      <w:r w:rsidRPr="00EA77A8">
        <w:rPr>
          <w:rFonts w:cs="Times New Roman"/>
          <w:lang w:eastAsia="ru-RU"/>
        </w:rPr>
        <w:t xml:space="preserve">. Не позднее 10 (десятого) рабочего дня со дня завершения работ освободить строительную площадку от строительной техники, а также в соответствии </w:t>
      </w:r>
      <w:r w:rsidR="001D1636" w:rsidRPr="00EA77A8">
        <w:rPr>
          <w:rFonts w:cs="Times New Roman"/>
          <w:lang w:eastAsia="ru-RU"/>
        </w:rPr>
        <w:br/>
      </w:r>
      <w:r w:rsidRPr="00EA77A8">
        <w:rPr>
          <w:rFonts w:cs="Times New Roman"/>
          <w:lang w:eastAsia="ru-RU"/>
        </w:rPr>
        <w:t xml:space="preserve">с законодательством Российской Федерации в области обращения с отходами производства </w:t>
      </w:r>
      <w:r w:rsidR="001D1636" w:rsidRPr="00EA77A8">
        <w:rPr>
          <w:rFonts w:cs="Times New Roman"/>
          <w:lang w:eastAsia="ru-RU"/>
        </w:rPr>
        <w:br/>
      </w:r>
      <w:r w:rsidRPr="00EA77A8">
        <w:rPr>
          <w:rFonts w:cs="Times New Roman"/>
          <w:lang w:eastAsia="ru-RU"/>
        </w:rPr>
        <w:t>и потребления - от строительного мусора и иных отходов.</w:t>
      </w:r>
    </w:p>
    <w:p w14:paraId="3A959AB8" w14:textId="488D1D77" w:rsidR="00130FB0" w:rsidRPr="00EA77A8" w:rsidRDefault="00F94AC4" w:rsidP="00130FB0">
      <w:pPr>
        <w:spacing w:line="280" w:lineRule="exact"/>
        <w:ind w:firstLine="709"/>
        <w:jc w:val="both"/>
      </w:pPr>
      <w:r w:rsidRPr="00EA77A8">
        <w:t>5.2.1</w:t>
      </w:r>
      <w:r w:rsidR="00A7226E" w:rsidRPr="00EA77A8">
        <w:t>6</w:t>
      </w:r>
      <w:r w:rsidRPr="00EA77A8">
        <w:t xml:space="preserve">. </w:t>
      </w:r>
      <w:r w:rsidR="00130FB0" w:rsidRPr="00EA77A8">
        <w:t xml:space="preserve">За 5 (пять) рабочих дней до </w:t>
      </w:r>
      <w:r w:rsidR="00494D9A" w:rsidRPr="00EA77A8">
        <w:t>сдачи работ</w:t>
      </w:r>
      <w:r w:rsidR="00130FB0" w:rsidRPr="00EA77A8">
        <w:t xml:space="preserve"> предоставить Заказчику </w:t>
      </w:r>
      <w:r w:rsidR="00494D9A" w:rsidRPr="00EA77A8">
        <w:br/>
      </w:r>
      <w:r w:rsidR="00130FB0" w:rsidRPr="00EA77A8">
        <w:t xml:space="preserve">все необходимые документы, в соответствии с утвержденными нормативными правовыми актами, действующими на момент приемки </w:t>
      </w:r>
      <w:r w:rsidR="009060B9" w:rsidRPr="00EA77A8">
        <w:t>результатов работ</w:t>
      </w:r>
      <w:r w:rsidR="00130FB0" w:rsidRPr="00EA77A8">
        <w:t>.</w:t>
      </w:r>
    </w:p>
    <w:p w14:paraId="4C7757A7" w14:textId="4D2EC85B" w:rsidR="00F94AC4" w:rsidRPr="00EA77A8" w:rsidRDefault="00F94AC4" w:rsidP="007D4E6C">
      <w:pPr>
        <w:spacing w:line="280" w:lineRule="exact"/>
        <w:ind w:firstLine="709"/>
        <w:jc w:val="both"/>
      </w:pPr>
      <w:r w:rsidRPr="00EA77A8">
        <w:t>5.2.</w:t>
      </w:r>
      <w:r w:rsidR="00A7226E" w:rsidRPr="00EA77A8">
        <w:t>17</w:t>
      </w:r>
      <w:r w:rsidRPr="00EA77A8">
        <w:t>. </w:t>
      </w:r>
      <w:r w:rsidR="007D4E6C" w:rsidRPr="00EA77A8">
        <w:t>Подрядчик обязан возместить за свой счет и в полном объеме прямые убытки Заказчика и/или иных лиц, связанные с обнаруженными дефектами, допущенными Подрядчиком при выполнении работ.</w:t>
      </w:r>
    </w:p>
    <w:p w14:paraId="196A773D" w14:textId="768EDCBE" w:rsidR="00F94AC4" w:rsidRPr="00EA77A8" w:rsidRDefault="00F94AC4" w:rsidP="0076461E">
      <w:pPr>
        <w:spacing w:line="280" w:lineRule="exact"/>
        <w:ind w:firstLine="709"/>
        <w:jc w:val="both"/>
      </w:pPr>
      <w:r w:rsidRPr="00EA77A8">
        <w:lastRenderedPageBreak/>
        <w:t>5.2.</w:t>
      </w:r>
      <w:r w:rsidR="00A7226E" w:rsidRPr="00EA77A8">
        <w:t>18</w:t>
      </w:r>
      <w:r w:rsidRPr="00EA77A8">
        <w:t xml:space="preserve">. При обнаружении Заказчиком несоответствия выполняемых или выполненных Подрядчиком работ по Контракту техническим и проектным решениям, проектной документации или нормативным документам, Подрядчик, по требованию Заказчика, обязан </w:t>
      </w:r>
      <w:r w:rsidRPr="00EA77A8">
        <w:br/>
        <w:t xml:space="preserve">в кратчайший срок и за свой счет устранить недостатки выполняемых работ или выполнить эти работы заново и привести объект в соответствие с техническими и проектными решениями, проектной документации и нормативными документами. </w:t>
      </w:r>
    </w:p>
    <w:p w14:paraId="246D2346" w14:textId="5E2B6281" w:rsidR="00F94AC4" w:rsidRPr="00EA77A8" w:rsidRDefault="00F94AC4" w:rsidP="0076461E">
      <w:pPr>
        <w:spacing w:line="280" w:lineRule="exact"/>
        <w:ind w:firstLine="709"/>
        <w:jc w:val="both"/>
      </w:pPr>
      <w:r w:rsidRPr="00EA77A8">
        <w:t>5.2.</w:t>
      </w:r>
      <w:r w:rsidR="00A7226E" w:rsidRPr="00EA77A8">
        <w:t>19</w:t>
      </w:r>
      <w:r w:rsidRPr="00EA77A8">
        <w:t xml:space="preserve">. </w:t>
      </w:r>
      <w:r w:rsidR="002B2792" w:rsidRPr="00EA77A8">
        <w:t>У</w:t>
      </w:r>
      <w:r w:rsidRPr="00EA77A8">
        <w:t>странять обнаруженные недостатки, недоработки или несоответствия выполненных Подрядчиком работ техническим и проектным решениям, проектной документации или нормативным документам с предоставлением документального подтверждения проведенных мероприятий по каждому виду работ.</w:t>
      </w:r>
    </w:p>
    <w:p w14:paraId="09EEEC2E" w14:textId="0874B000" w:rsidR="00F94AC4" w:rsidRPr="00EA77A8" w:rsidRDefault="00F94AC4" w:rsidP="0076461E">
      <w:pPr>
        <w:spacing w:line="280" w:lineRule="exact"/>
        <w:ind w:firstLine="709"/>
        <w:jc w:val="both"/>
      </w:pPr>
      <w:r w:rsidRPr="00EA77A8">
        <w:t>5.2.</w:t>
      </w:r>
      <w:r w:rsidR="00A7226E" w:rsidRPr="00EA77A8">
        <w:t>20</w:t>
      </w:r>
      <w:r w:rsidRPr="00EA77A8">
        <w:t>. При производстве работ на объекте обеспечить условия для безопасного функционирования предприятий и организаций, расположенных в зоне производства работ,</w:t>
      </w:r>
      <w:r w:rsidRPr="00EA77A8">
        <w:br/>
        <w:t>и заблаговременно, не менее чем за неделю, в письменной форме оповещать их о начале работ.</w:t>
      </w:r>
    </w:p>
    <w:p w14:paraId="2DE75995" w14:textId="14D8D59C" w:rsidR="00F94AC4" w:rsidRPr="00EA77A8" w:rsidRDefault="00F94AC4" w:rsidP="0076461E">
      <w:pPr>
        <w:spacing w:line="280" w:lineRule="exact"/>
        <w:ind w:firstLine="709"/>
        <w:jc w:val="both"/>
      </w:pPr>
      <w:r w:rsidRPr="00EA77A8">
        <w:t>5.2.</w:t>
      </w:r>
      <w:r w:rsidR="00A7226E" w:rsidRPr="00EA77A8">
        <w:t>21</w:t>
      </w:r>
      <w:r w:rsidRPr="00EA77A8">
        <w:t>.  Обеспечить доступ на строительную площадку и условия для работы представителям Заказчика и проектной организации, осуществляющей авторский надзор</w:t>
      </w:r>
      <w:r w:rsidRPr="00EA77A8">
        <w:br/>
        <w:t>с предоставлением рабочего места и связи.</w:t>
      </w:r>
    </w:p>
    <w:p w14:paraId="1F647DCD" w14:textId="4E4815AF" w:rsidR="00F94AC4" w:rsidRPr="00EA77A8" w:rsidRDefault="00F94AC4" w:rsidP="0076461E">
      <w:pPr>
        <w:spacing w:line="280" w:lineRule="exact"/>
        <w:ind w:firstLine="709"/>
        <w:jc w:val="both"/>
      </w:pPr>
      <w:r w:rsidRPr="00EA77A8">
        <w:t>5.2.</w:t>
      </w:r>
      <w:r w:rsidR="00A7226E" w:rsidRPr="00EA77A8">
        <w:t>22</w:t>
      </w:r>
      <w:r w:rsidRPr="00EA77A8">
        <w:t xml:space="preserve">.  Нести ответственность перед Заказчиком за работы по Контракту, выполненные субподрядными организациями, соисполнителями, в том числе за ущерб, причиненный третьим лицам действиями субподрядных организаций, соисполнителей, привлекаемых Подрядчиком для выполнения работ по Контракту. </w:t>
      </w:r>
    </w:p>
    <w:p w14:paraId="067DEF24" w14:textId="795A6414" w:rsidR="00F94AC4" w:rsidRPr="00EA77A8" w:rsidRDefault="00F94AC4" w:rsidP="007D4E6C">
      <w:pPr>
        <w:spacing w:line="280" w:lineRule="exact"/>
        <w:ind w:firstLine="709"/>
        <w:jc w:val="both"/>
      </w:pPr>
      <w:r w:rsidRPr="00EA77A8">
        <w:t xml:space="preserve">Подрядчик обязан обеспечить соблюдение субподрядными организациями, соисполнителями всех требований и условий, предусмотренных Контрактом и действующим законодательством. Субподрядные организации, соисполнители, привлекаемые к исполнению работ, должны соответствовать требованиям законодательства Российской Федерации, строительных норм и правил, производить работы только при наличии соответствующих разрешительных документов (лицензий, свидетельств, допусков и т.д.) (если для выполнения отдельных видов работ в соответствии с законодательством Российской Федерации требуется наличие указанных документов). Субподрядные организации, соисполнители </w:t>
      </w:r>
      <w:r w:rsidR="003F3E64" w:rsidRPr="00EA77A8">
        <w:br/>
      </w:r>
      <w:r w:rsidRPr="00EA77A8">
        <w:t xml:space="preserve">не соответствующие требованиям законодательства Российской Федерации, Подрядчиком </w:t>
      </w:r>
      <w:r w:rsidR="003F3E64" w:rsidRPr="00EA77A8">
        <w:br/>
      </w:r>
      <w:r w:rsidRPr="00EA77A8">
        <w:t>к работам не допускаются.</w:t>
      </w:r>
    </w:p>
    <w:p w14:paraId="36974C0E" w14:textId="1CE9C750" w:rsidR="00FD6E5B" w:rsidRPr="00EA77A8" w:rsidRDefault="00F94AC4" w:rsidP="0076461E">
      <w:pPr>
        <w:tabs>
          <w:tab w:val="left" w:pos="1080"/>
        </w:tabs>
        <w:autoSpaceDE w:val="0"/>
        <w:autoSpaceDN w:val="0"/>
        <w:adjustRightInd w:val="0"/>
        <w:spacing w:line="280" w:lineRule="exact"/>
        <w:ind w:firstLine="709"/>
        <w:jc w:val="both"/>
        <w:rPr>
          <w:rFonts w:cs="Times New Roman"/>
          <w:lang w:eastAsia="ru-RU"/>
        </w:rPr>
      </w:pPr>
      <w:r w:rsidRPr="00EA77A8">
        <w:t>5.2.2</w:t>
      </w:r>
      <w:r w:rsidR="00A7226E" w:rsidRPr="00EA77A8">
        <w:t>3</w:t>
      </w:r>
      <w:r w:rsidRPr="00EA77A8">
        <w:t xml:space="preserve">. </w:t>
      </w:r>
      <w:r w:rsidR="00FD6E5B" w:rsidRPr="00EA77A8">
        <w:rPr>
          <w:rFonts w:cs="Times New Roman"/>
          <w:lang w:eastAsia="ru-RU"/>
        </w:rPr>
        <w:t>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654D87CE" w14:textId="64E4E9F2" w:rsidR="00F94AC4" w:rsidRPr="00EA77A8" w:rsidRDefault="00BC7CB1" w:rsidP="0076461E">
      <w:pPr>
        <w:spacing w:line="280" w:lineRule="exact"/>
        <w:ind w:firstLine="709"/>
        <w:jc w:val="both"/>
      </w:pPr>
      <w:r w:rsidRPr="00EA77A8">
        <w:t>5.2.2</w:t>
      </w:r>
      <w:r w:rsidR="00A7226E" w:rsidRPr="00EA77A8">
        <w:t>4</w:t>
      </w:r>
      <w:r w:rsidRPr="00EA77A8">
        <w:t xml:space="preserve">. </w:t>
      </w:r>
      <w:r w:rsidR="00F94AC4" w:rsidRPr="00EA77A8">
        <w:t>В соответствии с требованиями СНиП</w:t>
      </w:r>
      <w:r w:rsidR="00F94AC4" w:rsidRPr="00EA77A8">
        <w:rPr>
          <w:lang w:val="en-US"/>
        </w:rPr>
        <w:t> </w:t>
      </w:r>
      <w:r w:rsidR="00F94AC4" w:rsidRPr="00EA77A8">
        <w:t>12-03-2001, СНиП</w:t>
      </w:r>
      <w:r w:rsidR="00F94AC4" w:rsidRPr="00EA77A8">
        <w:rPr>
          <w:lang w:val="en-US"/>
        </w:rPr>
        <w:t> </w:t>
      </w:r>
      <w:r w:rsidR="00F94AC4" w:rsidRPr="00EA77A8">
        <w:t xml:space="preserve">12-04-2002 «Безопасность труда в строительстве» и Отраслевого дорожного методического документа ОДМ 218.6.019-2016 «Рекомендации по организации движения и ограждению мест производства дорожных работ», изданного на основании распоряжения Федерального дорожного агентства (Росавтодор) от 02.03.2016 № 303-р, обеспечивать на объекте необходимые мероприятия по технике безопасности, в том числе ограждение, содержание </w:t>
      </w:r>
      <w:r w:rsidRPr="00EA77A8">
        <w:br/>
      </w:r>
      <w:r w:rsidR="00F94AC4" w:rsidRPr="00EA77A8">
        <w:t xml:space="preserve">и уборку строительной площадки и прилегающей к ней непосредственно территории, перевозку </w:t>
      </w:r>
      <w:proofErr w:type="spellStart"/>
      <w:r w:rsidR="00F94AC4" w:rsidRPr="00EA77A8">
        <w:t>мусорораспыляющих</w:t>
      </w:r>
      <w:proofErr w:type="spellEnd"/>
      <w:r w:rsidR="00F94AC4" w:rsidRPr="00EA77A8">
        <w:t xml:space="preserve"> веществ способом, не приводящим к загрязнению территории и окружающей среды, недопущению выноса грязи на колесах транспортных средств </w:t>
      </w:r>
      <w:r w:rsidRPr="00EA77A8">
        <w:br/>
      </w:r>
      <w:r w:rsidR="00F94AC4" w:rsidRPr="00EA77A8">
        <w:t>при выезде со стройплощадки.</w:t>
      </w:r>
    </w:p>
    <w:p w14:paraId="235C1C02" w14:textId="57343F15" w:rsidR="004E5DF9" w:rsidRPr="00EA77A8" w:rsidRDefault="00F94AC4" w:rsidP="004E5DF9">
      <w:pPr>
        <w:suppressAutoHyphens w:val="0"/>
        <w:spacing w:line="280" w:lineRule="exact"/>
        <w:ind w:right="-1" w:firstLine="720"/>
        <w:jc w:val="both"/>
        <w:rPr>
          <w:rFonts w:cs="Times New Roman"/>
          <w:lang w:eastAsia="ru-RU"/>
        </w:rPr>
      </w:pPr>
      <w:r w:rsidRPr="00EA77A8">
        <w:t>5.2.2</w:t>
      </w:r>
      <w:r w:rsidR="00A7226E" w:rsidRPr="00EA77A8">
        <w:t>5</w:t>
      </w:r>
      <w:r w:rsidRPr="00EA77A8">
        <w:t xml:space="preserve">. </w:t>
      </w:r>
      <w:r w:rsidR="00DA4DEB" w:rsidRPr="00EA77A8">
        <w:rPr>
          <w:rFonts w:cs="Times New Roman"/>
          <w:lang w:eastAsia="ru-RU"/>
        </w:rPr>
        <w:t xml:space="preserve">Информировать Заказчика обо всех происшествиях на объекте, в том числе </w:t>
      </w:r>
      <w:r w:rsidR="001A79B5" w:rsidRPr="00EA77A8">
        <w:rPr>
          <w:rFonts w:cs="Times New Roman"/>
          <w:lang w:eastAsia="ru-RU"/>
        </w:rPr>
        <w:br/>
      </w:r>
      <w:r w:rsidR="00DA4DEB" w:rsidRPr="00EA77A8">
        <w:rPr>
          <w:rFonts w:cs="Times New Roman"/>
          <w:lang w:eastAsia="ru-RU"/>
        </w:rPr>
        <w:t xml:space="preserve">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w:t>
      </w:r>
      <w:r w:rsidR="00DA4DEB" w:rsidRPr="00EA77A8">
        <w:rPr>
          <w:rFonts w:cs="Times New Roman"/>
          <w:lang w:eastAsia="ru-RU"/>
        </w:rPr>
        <w:br/>
        <w:t>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14:paraId="0A1A8599" w14:textId="25F96F09" w:rsidR="00EB1A19" w:rsidRPr="00EA77A8" w:rsidRDefault="00EB1A19" w:rsidP="00EB1A19">
      <w:pPr>
        <w:spacing w:line="280" w:lineRule="exact"/>
        <w:ind w:firstLine="709"/>
        <w:jc w:val="both"/>
      </w:pPr>
      <w:r w:rsidRPr="00EA77A8">
        <w:t xml:space="preserve">Нести ответственность перед третьими лицами при ДТП и других несчастных случаях </w:t>
      </w:r>
      <w:r w:rsidRPr="00EA77A8">
        <w:br/>
        <w:t>в период производства работ</w:t>
      </w:r>
      <w:r w:rsidR="009D285C" w:rsidRPr="00EA77A8">
        <w:t>.</w:t>
      </w:r>
      <w:r w:rsidRPr="00EA77A8">
        <w:t xml:space="preserve"> </w:t>
      </w:r>
    </w:p>
    <w:p w14:paraId="185F6AF8" w14:textId="1A0EA4BF" w:rsidR="00F94AC4" w:rsidRPr="00EA77A8" w:rsidRDefault="00F94AC4" w:rsidP="0076461E">
      <w:pPr>
        <w:spacing w:line="280" w:lineRule="exact"/>
        <w:ind w:firstLine="709"/>
        <w:jc w:val="both"/>
      </w:pPr>
      <w:r w:rsidRPr="00EA77A8">
        <w:t>5.2.</w:t>
      </w:r>
      <w:r w:rsidR="00A7226E" w:rsidRPr="00EA77A8">
        <w:t>26</w:t>
      </w:r>
      <w:r w:rsidRPr="00EA77A8">
        <w:t xml:space="preserve">. </w:t>
      </w:r>
      <w:r w:rsidR="004C2782" w:rsidRPr="00EA77A8">
        <w:t xml:space="preserve">До начала производства работ на объекте оформить информационные щиты </w:t>
      </w:r>
      <w:r w:rsidR="006E7E69" w:rsidRPr="00EA77A8">
        <w:br/>
      </w:r>
      <w:r w:rsidR="004C2782" w:rsidRPr="00EA77A8">
        <w:t>в соответствии с требованиями СП 48.13330.2019 «СНиП 12-01-2004 Организация строительства».</w:t>
      </w:r>
    </w:p>
    <w:p w14:paraId="1F976D35" w14:textId="20E6BA8E" w:rsidR="00F94AC4" w:rsidRPr="00EA77A8" w:rsidRDefault="00F94AC4" w:rsidP="0076461E">
      <w:pPr>
        <w:spacing w:line="280" w:lineRule="exact"/>
        <w:ind w:firstLine="709"/>
        <w:jc w:val="both"/>
      </w:pPr>
      <w:r w:rsidRPr="00EA77A8">
        <w:lastRenderedPageBreak/>
        <w:t>5.2.</w:t>
      </w:r>
      <w:r w:rsidR="00A7226E" w:rsidRPr="00EA77A8">
        <w:t>27</w:t>
      </w:r>
      <w:r w:rsidRPr="00EA77A8">
        <w:t xml:space="preserve">. При работе со строительными отходами руководствоваться Федеральным законом Российской Федерации от 24.06.1998 № 89-ФЗ «Об отходах производства </w:t>
      </w:r>
      <w:r w:rsidRPr="00EA77A8">
        <w:br/>
        <w:t xml:space="preserve">и потребления». </w:t>
      </w:r>
    </w:p>
    <w:p w14:paraId="0F455E2D" w14:textId="49BEC72B" w:rsidR="00F94AC4" w:rsidRPr="00EA77A8" w:rsidRDefault="00F94AC4" w:rsidP="0076461E">
      <w:pPr>
        <w:spacing w:line="280" w:lineRule="exact"/>
        <w:ind w:firstLine="709"/>
        <w:jc w:val="both"/>
      </w:pPr>
      <w:r w:rsidRPr="00EA77A8">
        <w:t>5.2.</w:t>
      </w:r>
      <w:r w:rsidR="00A7226E" w:rsidRPr="00EA77A8">
        <w:t>28</w:t>
      </w:r>
      <w:r w:rsidRPr="00EA77A8">
        <w:t xml:space="preserve">. Обеспечить раздельный сбор и накопление образующихся при производстве работ строительных отходов, грунтов, отходов асфальтобетона, порубочных остатков, лома </w:t>
      </w:r>
      <w:r w:rsidRPr="00EA77A8">
        <w:br/>
        <w:t>и отходов черных и цветных металлов. По возможности направлять их на вторичную переработку за пределами строительной площадки или для вторичного использования.</w:t>
      </w:r>
    </w:p>
    <w:p w14:paraId="710AED02" w14:textId="62BCC428" w:rsidR="00F94AC4" w:rsidRPr="00EA77A8" w:rsidRDefault="00D06C36" w:rsidP="00DA670F">
      <w:pPr>
        <w:spacing w:line="280" w:lineRule="exact"/>
        <w:ind w:firstLine="709"/>
        <w:jc w:val="both"/>
      </w:pPr>
      <w:r w:rsidRPr="00EA77A8">
        <w:t>5.2.</w:t>
      </w:r>
      <w:r w:rsidR="00A7226E" w:rsidRPr="00EA77A8">
        <w:t>29</w:t>
      </w:r>
      <w:r w:rsidRPr="00EA77A8">
        <w:t xml:space="preserve">. </w:t>
      </w:r>
      <w:r w:rsidR="00F94AC4" w:rsidRPr="00EA77A8">
        <w:t xml:space="preserve">Произвести оплату неустойки (пени, штрафа) за нарушение обязательств </w:t>
      </w:r>
      <w:r w:rsidR="00F94AC4" w:rsidRPr="00EA77A8">
        <w:br/>
        <w:t xml:space="preserve">по Контракту на основании претензии Заказчика путем перечисления денежных средств </w:t>
      </w:r>
      <w:r w:rsidR="00F94AC4" w:rsidRPr="00EA77A8">
        <w:br/>
        <w:t>на единый счет, открытый Управлением Федерального казначейства по Санкт-Петербургу.</w:t>
      </w:r>
    </w:p>
    <w:p w14:paraId="4FC5878B" w14:textId="0ED58A9F" w:rsidR="00FE739F" w:rsidRPr="00EA77A8" w:rsidRDefault="00FE739F" w:rsidP="00FE739F">
      <w:pPr>
        <w:spacing w:line="280" w:lineRule="exact"/>
        <w:ind w:firstLine="709"/>
        <w:jc w:val="both"/>
      </w:pPr>
      <w:r w:rsidRPr="00EA77A8">
        <w:t>5.2.</w:t>
      </w:r>
      <w:r w:rsidR="00A7226E" w:rsidRPr="00EA77A8">
        <w:t>30</w:t>
      </w:r>
      <w:r w:rsidRPr="00EA77A8">
        <w:t xml:space="preserve">. При выполнении работ по объекту предусмотреть возможность применения инноваций и наилучших технологий, материалов и технологических решений повторного применения, включённых в Реестр новых и наилучших технологий, материалов </w:t>
      </w:r>
      <w:r w:rsidRPr="00EA77A8">
        <w:br/>
        <w:t xml:space="preserve">и технологических решений повторного применения Минтранса России, размещенный </w:t>
      </w:r>
      <w:r w:rsidRPr="00EA77A8">
        <w:br/>
        <w:t xml:space="preserve">в информационно-телекоммуникационной сети «Интернет»: </w:t>
      </w:r>
      <w:hyperlink r:id="rId20" w:history="1">
        <w:r w:rsidRPr="00EA77A8">
          <w:t>https://rnnt.ru/</w:t>
        </w:r>
      </w:hyperlink>
      <w:r w:rsidRPr="00EA77A8">
        <w:t>.</w:t>
      </w:r>
    </w:p>
    <w:p w14:paraId="000A76F9" w14:textId="6FAA85EF" w:rsidR="00F05DC0" w:rsidRPr="00EA77A8" w:rsidRDefault="00F94AC4" w:rsidP="00C3375C">
      <w:pPr>
        <w:spacing w:line="280" w:lineRule="exact"/>
        <w:ind w:firstLine="709"/>
        <w:jc w:val="both"/>
      </w:pPr>
      <w:r w:rsidRPr="00EA77A8">
        <w:t>5.2.</w:t>
      </w:r>
      <w:r w:rsidR="00A7226E" w:rsidRPr="00EA77A8">
        <w:t>31</w:t>
      </w:r>
      <w:r w:rsidRPr="00EA77A8">
        <w:t xml:space="preserve">. </w:t>
      </w:r>
      <w:r w:rsidR="006D39D6" w:rsidRPr="00EA77A8">
        <w:rPr>
          <w:rFonts w:cs="Times New Roman"/>
          <w:lang w:eastAsia="ru-RU"/>
        </w:rPr>
        <w:t xml:space="preserve">При расторжении Контракта до завершения работ передать Заказчику исполнительную документацию, ведение которой осуществляется Подрядчиком </w:t>
      </w:r>
      <w:r w:rsidR="006D39D6" w:rsidRPr="00EA77A8">
        <w:rPr>
          <w:rFonts w:cs="Times New Roman"/>
          <w:lang w:eastAsia="ru-RU"/>
        </w:rPr>
        <w:br/>
        <w:t xml:space="preserve">в соответствии с требованиями законодательства о градостроительной деятельности, а также другие документы, полученные (составленные) Подрядчиком в ходе исполнения обязательств по контракту, в течение 10 (десяти) дней со дня получения от Заказчика направленного </w:t>
      </w:r>
      <w:r w:rsidR="006D39D6" w:rsidRPr="00EA77A8">
        <w:rPr>
          <w:rFonts w:cs="Times New Roman"/>
          <w:lang w:eastAsia="ru-RU"/>
        </w:rPr>
        <w:br/>
        <w:t xml:space="preserve">в порядке, предусмотренном Контрактом для направления уведомлений, требования </w:t>
      </w:r>
      <w:r w:rsidR="006D39D6" w:rsidRPr="00EA77A8">
        <w:rPr>
          <w:rFonts w:cs="Times New Roman"/>
          <w:lang w:eastAsia="ru-RU"/>
        </w:rPr>
        <w:br/>
        <w:t>о передаче указанных документов Заказчику.</w:t>
      </w:r>
    </w:p>
    <w:p w14:paraId="37B371C5" w14:textId="783A461C" w:rsidR="00FA577C" w:rsidRPr="00EA77A8" w:rsidRDefault="00FA577C" w:rsidP="0076461E">
      <w:pPr>
        <w:suppressAutoHyphens w:val="0"/>
        <w:autoSpaceDE w:val="0"/>
        <w:autoSpaceDN w:val="0"/>
        <w:adjustRightInd w:val="0"/>
        <w:spacing w:line="280" w:lineRule="exact"/>
        <w:ind w:firstLine="709"/>
        <w:jc w:val="both"/>
        <w:rPr>
          <w:rFonts w:cs="Times New Roman"/>
          <w:lang w:eastAsia="ru-RU"/>
        </w:rPr>
      </w:pPr>
      <w:r w:rsidRPr="00EA77A8">
        <w:rPr>
          <w:rFonts w:cs="Times New Roman"/>
          <w:lang w:eastAsia="ru-RU"/>
        </w:rPr>
        <w:t>5.2.</w:t>
      </w:r>
      <w:r w:rsidR="00A7226E" w:rsidRPr="00EA77A8">
        <w:rPr>
          <w:rFonts w:cs="Times New Roman"/>
          <w:lang w:eastAsia="ru-RU"/>
        </w:rPr>
        <w:t>32</w:t>
      </w:r>
      <w:r w:rsidRPr="00EA77A8">
        <w:rPr>
          <w:rFonts w:cs="Times New Roman"/>
          <w:lang w:eastAsia="ru-RU"/>
        </w:rPr>
        <w:t xml:space="preserve">. Если Заказчик будет подвергнут административному наказанию вследствие неисполнения или ненадлежащего исполнения порученных Подрядчику работ, в том числе </w:t>
      </w:r>
      <w:r w:rsidRPr="00EA77A8">
        <w:rPr>
          <w:rFonts w:cs="Times New Roman"/>
          <w:lang w:eastAsia="ru-RU"/>
        </w:rPr>
        <w:br/>
        <w:t>по причине неисполнения или ненадлежащего исполнения требований нормативных актов, возместить в полном объеме Заказчику убытки, возникшие вследствие назначения административного наказания.</w:t>
      </w:r>
    </w:p>
    <w:bookmarkEnd w:id="22"/>
    <w:p w14:paraId="311D224A" w14:textId="77777777" w:rsidR="002A1364" w:rsidRPr="00EA77A8" w:rsidRDefault="002A1364" w:rsidP="0076461E">
      <w:pPr>
        <w:spacing w:line="280" w:lineRule="exact"/>
        <w:jc w:val="both"/>
        <w:rPr>
          <w:rFonts w:cs="Times New Roman"/>
        </w:rPr>
      </w:pPr>
    </w:p>
    <w:p w14:paraId="45B92D93" w14:textId="77777777" w:rsidR="00EF7E0E" w:rsidRPr="00EA77A8" w:rsidRDefault="00EF7E0E" w:rsidP="0076461E">
      <w:pPr>
        <w:tabs>
          <w:tab w:val="left" w:pos="1276"/>
        </w:tabs>
        <w:suppressAutoHyphens w:val="0"/>
        <w:spacing w:line="280" w:lineRule="exact"/>
        <w:ind w:firstLine="720"/>
        <w:jc w:val="both"/>
        <w:rPr>
          <w:rFonts w:cs="Times New Roman"/>
          <w:lang w:eastAsia="ru-RU"/>
        </w:rPr>
      </w:pPr>
      <w:r w:rsidRPr="00EA77A8">
        <w:rPr>
          <w:rFonts w:cs="Times New Roman"/>
          <w:lang w:eastAsia="ru-RU"/>
        </w:rPr>
        <w:t>5.3.</w:t>
      </w:r>
      <w:r w:rsidRPr="00EA77A8">
        <w:rPr>
          <w:rFonts w:cs="Times New Roman"/>
          <w:lang w:eastAsia="ru-RU"/>
        </w:rPr>
        <w:tab/>
      </w:r>
      <w:r w:rsidRPr="00EA77A8">
        <w:rPr>
          <w:rFonts w:cs="Times New Roman"/>
          <w:i/>
          <w:iCs/>
          <w:lang w:eastAsia="ru-RU"/>
        </w:rPr>
        <w:t>Заказчик имеет право</w:t>
      </w:r>
      <w:r w:rsidRPr="00EA77A8">
        <w:rPr>
          <w:rFonts w:cs="Times New Roman"/>
          <w:lang w:eastAsia="ru-RU"/>
        </w:rPr>
        <w:t>:</w:t>
      </w:r>
    </w:p>
    <w:p w14:paraId="6C163F2F" w14:textId="77777777" w:rsidR="00EF7D43" w:rsidRPr="00EA77A8" w:rsidRDefault="00EF7E0E" w:rsidP="0076461E">
      <w:pPr>
        <w:tabs>
          <w:tab w:val="left" w:pos="709"/>
          <w:tab w:val="left" w:pos="1020"/>
        </w:tabs>
        <w:suppressAutoHyphens w:val="0"/>
        <w:spacing w:line="280" w:lineRule="exact"/>
        <w:ind w:right="-1" w:firstLine="720"/>
        <w:jc w:val="both"/>
        <w:rPr>
          <w:rFonts w:cs="Times New Roman"/>
          <w:lang w:eastAsia="ru-RU"/>
        </w:rPr>
      </w:pPr>
      <w:r w:rsidRPr="00EA77A8">
        <w:rPr>
          <w:rFonts w:cs="Times New Roman"/>
          <w:lang w:eastAsia="ru-RU"/>
        </w:rPr>
        <w:t>5.3.1.</w:t>
      </w:r>
      <w:r w:rsidR="007F6E35" w:rsidRPr="00EA77A8">
        <w:rPr>
          <w:rFonts w:cs="Times New Roman"/>
          <w:lang w:eastAsia="ru-RU"/>
        </w:rPr>
        <w:t xml:space="preserve"> Требовать от Подрядчика надлежащего и своевременного выполнения обязательств, предусмотренных Контрактом. </w:t>
      </w:r>
    </w:p>
    <w:p w14:paraId="2C82E5A9" w14:textId="77777777" w:rsidR="00EF7D43" w:rsidRPr="00EA77A8" w:rsidRDefault="00EF7D43" w:rsidP="0076461E">
      <w:pPr>
        <w:suppressAutoHyphens w:val="0"/>
        <w:spacing w:line="280" w:lineRule="exact"/>
        <w:ind w:firstLine="720"/>
        <w:jc w:val="both"/>
        <w:rPr>
          <w:rFonts w:cs="Times New Roman"/>
          <w:lang w:eastAsia="ru-RU"/>
        </w:rPr>
      </w:pPr>
      <w:r w:rsidRPr="00EA77A8">
        <w:rPr>
          <w:rFonts w:cs="Times New Roman"/>
          <w:lang w:eastAsia="ru-RU"/>
        </w:rPr>
        <w:t>5.3.2.</w:t>
      </w:r>
      <w:r w:rsidRPr="00EA77A8">
        <w:rPr>
          <w:rFonts w:cs="Times New Roman"/>
          <w:lang w:eastAsia="ru-RU"/>
        </w:rPr>
        <w:tab/>
        <w:t xml:space="preserve">Контролировать действия Подрядчика при исполнении Контракта, </w:t>
      </w:r>
      <w:r w:rsidRPr="00EA77A8">
        <w:rPr>
          <w:rFonts w:cs="Times New Roman"/>
          <w:lang w:eastAsia="ru-RU"/>
        </w:rPr>
        <w:br/>
        <w:t>не вмешиваясь в его хозяйственную деятельность.</w:t>
      </w:r>
    </w:p>
    <w:p w14:paraId="34B15A57" w14:textId="77777777" w:rsidR="00EF7D43" w:rsidRPr="00EA77A8" w:rsidRDefault="00EF7D43" w:rsidP="0076461E">
      <w:pPr>
        <w:suppressAutoHyphens w:val="0"/>
        <w:spacing w:line="280" w:lineRule="exact"/>
        <w:ind w:right="-1" w:firstLine="720"/>
        <w:jc w:val="both"/>
        <w:rPr>
          <w:rFonts w:cs="Times New Roman"/>
          <w:lang w:eastAsia="ru-RU"/>
        </w:rPr>
      </w:pPr>
      <w:r w:rsidRPr="00EA77A8">
        <w:rPr>
          <w:rFonts w:cs="Times New Roman"/>
          <w:lang w:eastAsia="ru-RU"/>
        </w:rPr>
        <w:t>5.3.3. Назначить своего представителя, уполномоченного действовать от имени Заказчика в рамках Контракта и/или поручить управление своими обязательствами</w:t>
      </w:r>
      <w:r w:rsidRPr="00EA77A8">
        <w:rPr>
          <w:rFonts w:cs="Times New Roman"/>
          <w:lang w:eastAsia="ru-RU"/>
        </w:rPr>
        <w:br/>
        <w:t>по Контракту третьим лицам.</w:t>
      </w:r>
    </w:p>
    <w:p w14:paraId="12E37C32" w14:textId="0D02EEC6" w:rsidR="00EF7D43" w:rsidRPr="00EA77A8" w:rsidRDefault="00EF7D43" w:rsidP="0076461E">
      <w:pPr>
        <w:suppressAutoHyphens w:val="0"/>
        <w:spacing w:line="280" w:lineRule="exact"/>
        <w:ind w:right="-1" w:firstLine="720"/>
        <w:jc w:val="both"/>
        <w:rPr>
          <w:rFonts w:cs="Times New Roman"/>
          <w:lang w:eastAsia="ru-RU"/>
        </w:rPr>
      </w:pPr>
      <w:r w:rsidRPr="00EA77A8">
        <w:rPr>
          <w:rFonts w:cs="Times New Roman"/>
          <w:lang w:eastAsia="ru-RU"/>
        </w:rPr>
        <w:t>5.3.4. Приостанавливать производство работ на объекте: при нарушении условий пунктов 5.2.</w:t>
      </w:r>
      <w:r w:rsidR="00D65458" w:rsidRPr="00EA77A8">
        <w:rPr>
          <w:rFonts w:cs="Times New Roman"/>
          <w:lang w:eastAsia="ru-RU"/>
        </w:rPr>
        <w:t>7</w:t>
      </w:r>
      <w:r w:rsidRPr="00EA77A8">
        <w:rPr>
          <w:rFonts w:cs="Times New Roman"/>
          <w:lang w:eastAsia="ru-RU"/>
        </w:rPr>
        <w:t xml:space="preserve"> и 5.2.</w:t>
      </w:r>
      <w:r w:rsidR="00805C53" w:rsidRPr="00EA77A8">
        <w:rPr>
          <w:rFonts w:cs="Times New Roman"/>
          <w:lang w:eastAsia="ru-RU"/>
        </w:rPr>
        <w:t>13</w:t>
      </w:r>
      <w:r w:rsidRPr="00EA77A8">
        <w:rPr>
          <w:rFonts w:cs="Times New Roman"/>
          <w:lang w:eastAsia="ru-RU"/>
        </w:rPr>
        <w:t xml:space="preserve"> Контракта, при отступлении от требований утвержденной проектной документации, нормативных документов, технических условий, правил безопасности.</w:t>
      </w:r>
    </w:p>
    <w:p w14:paraId="2EE0A27F" w14:textId="071A2B5C" w:rsidR="00EF7D43" w:rsidRPr="00EA77A8" w:rsidRDefault="00EF7D43" w:rsidP="009F02CD">
      <w:pPr>
        <w:suppressAutoHyphens w:val="0"/>
        <w:spacing w:line="280" w:lineRule="exact"/>
        <w:ind w:right="-1" w:firstLine="720"/>
        <w:jc w:val="both"/>
        <w:rPr>
          <w:rFonts w:ascii="Times New Roman CYR" w:hAnsi="Times New Roman CYR" w:cs="Times New Roman CYR"/>
          <w:lang w:eastAsia="ru-RU"/>
        </w:rPr>
      </w:pPr>
      <w:r w:rsidRPr="00EA77A8">
        <w:rPr>
          <w:rFonts w:ascii="Times New Roman CYR" w:hAnsi="Times New Roman CYR" w:cs="Times New Roman CYR"/>
          <w:lang w:eastAsia="ru-RU"/>
        </w:rPr>
        <w:t xml:space="preserve">5.3.5. </w:t>
      </w:r>
      <w:r w:rsidRPr="00EA77A8">
        <w:rPr>
          <w:rFonts w:eastAsia="Courier New" w:cs="Times New Roman"/>
          <w:lang w:eastAsia="ru-RU" w:bidi="ru-RU"/>
        </w:rPr>
        <w:t xml:space="preserve">Требовать представления Подрядчиком надлежащим образом оформленных отчетных и финансовых документов, подтверждающих исполнение обязательств </w:t>
      </w:r>
      <w:r w:rsidRPr="00EA77A8">
        <w:rPr>
          <w:rFonts w:eastAsia="Courier New" w:cs="Times New Roman"/>
          <w:lang w:eastAsia="ru-RU" w:bidi="ru-RU"/>
        </w:rPr>
        <w:br/>
        <w:t>в соответствии с Контрактом.</w:t>
      </w:r>
    </w:p>
    <w:p w14:paraId="7AC6AB6A" w14:textId="7538A011" w:rsidR="00EF7D43" w:rsidRPr="00EA77A8" w:rsidRDefault="00EF7D43" w:rsidP="0076461E">
      <w:pPr>
        <w:spacing w:line="280" w:lineRule="exact"/>
        <w:ind w:firstLine="709"/>
        <w:jc w:val="both"/>
        <w:rPr>
          <w:rFonts w:eastAsia="Courier New" w:cs="Times New Roman"/>
          <w:lang w:eastAsia="ru-RU" w:bidi="ru-RU"/>
        </w:rPr>
      </w:pPr>
      <w:r w:rsidRPr="00EA77A8">
        <w:rPr>
          <w:rFonts w:eastAsia="Courier New" w:cs="Times New Roman"/>
          <w:lang w:eastAsia="ru-RU" w:bidi="ru-RU"/>
        </w:rPr>
        <w:t>5.3.</w:t>
      </w:r>
      <w:r w:rsidR="009F02CD" w:rsidRPr="00EA77A8">
        <w:rPr>
          <w:rFonts w:eastAsia="Courier New" w:cs="Times New Roman"/>
          <w:lang w:eastAsia="ru-RU" w:bidi="ru-RU"/>
        </w:rPr>
        <w:t>6</w:t>
      </w:r>
      <w:r w:rsidRPr="00EA77A8">
        <w:rPr>
          <w:rFonts w:eastAsia="Courier New" w:cs="Times New Roman"/>
          <w:lang w:eastAsia="ru-RU" w:bidi="ru-RU"/>
        </w:rPr>
        <w:t xml:space="preserve">. Запрашивать информацию о ходе и состоянии исполнения обязательств </w:t>
      </w:r>
      <w:r w:rsidRPr="00EA77A8">
        <w:rPr>
          <w:rFonts w:eastAsia="Courier New" w:cs="Times New Roman"/>
          <w:lang w:eastAsia="ru-RU" w:bidi="ru-RU"/>
        </w:rPr>
        <w:br/>
        <w:t>по Контракту.</w:t>
      </w:r>
      <w:bookmarkStart w:id="24" w:name="_Hlk96089265"/>
    </w:p>
    <w:p w14:paraId="52576ACF" w14:textId="71F746D5" w:rsidR="009F02CD" w:rsidRPr="00EA77A8" w:rsidRDefault="009F02CD" w:rsidP="009F02CD">
      <w:pPr>
        <w:spacing w:line="280" w:lineRule="exact"/>
        <w:ind w:firstLine="709"/>
        <w:jc w:val="both"/>
        <w:rPr>
          <w:rFonts w:eastAsia="Courier New" w:cs="Times New Roman"/>
          <w:lang w:eastAsia="ru-RU" w:bidi="ru-RU"/>
        </w:rPr>
      </w:pPr>
      <w:r w:rsidRPr="00EA77A8">
        <w:rPr>
          <w:rFonts w:eastAsia="Courier New" w:cs="Times New Roman"/>
          <w:lang w:eastAsia="ru-RU" w:bidi="ru-RU"/>
        </w:rPr>
        <w:t xml:space="preserve">5.3.7. В случае досрочного исполнения Подрядчиком обязательств по выполнению работ, предусмотренных Графиком выполнения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w:t>
      </w:r>
      <w:r w:rsidRPr="00EA77A8">
        <w:rPr>
          <w:rFonts w:eastAsia="Courier New" w:cs="Times New Roman"/>
          <w:lang w:eastAsia="ru-RU" w:bidi="ru-RU"/>
        </w:rPr>
        <w:br/>
        <w:t xml:space="preserve">в установленном Контрактом порядке, и оплатить выполненные работы в соответствии </w:t>
      </w:r>
      <w:r w:rsidRPr="00EA77A8">
        <w:rPr>
          <w:rFonts w:eastAsia="Courier New" w:cs="Times New Roman"/>
          <w:lang w:eastAsia="ru-RU" w:bidi="ru-RU"/>
        </w:rPr>
        <w:br/>
        <w:t xml:space="preserve">со Сметой Контракта. Цена Контракта, его отдельных этапов исполнения и (или) отдельных видов работ при досрочном выполнении Подрядчиком работ по Контракту, их приемке </w:t>
      </w:r>
      <w:r w:rsidRPr="00EA77A8">
        <w:rPr>
          <w:rFonts w:eastAsia="Courier New" w:cs="Times New Roman"/>
          <w:lang w:eastAsia="ru-RU" w:bidi="ru-RU"/>
        </w:rPr>
        <w:br/>
        <w:t>и оплате Заказчиком, изменению не подлежит.</w:t>
      </w:r>
    </w:p>
    <w:bookmarkEnd w:id="24"/>
    <w:p w14:paraId="4D19DA8B" w14:textId="77777777" w:rsidR="002A1364" w:rsidRPr="00EA77A8" w:rsidRDefault="002A1364" w:rsidP="0076461E">
      <w:pPr>
        <w:keepNext/>
        <w:tabs>
          <w:tab w:val="left" w:pos="284"/>
          <w:tab w:val="left" w:pos="810"/>
        </w:tabs>
        <w:suppressAutoHyphens w:val="0"/>
        <w:spacing w:line="280" w:lineRule="exact"/>
        <w:ind w:right="-1"/>
        <w:jc w:val="both"/>
        <w:rPr>
          <w:rFonts w:cs="Times New Roman"/>
          <w:lang w:eastAsia="ru-RU"/>
        </w:rPr>
      </w:pPr>
    </w:p>
    <w:p w14:paraId="73E1D924" w14:textId="77777777" w:rsidR="00EF7E0E" w:rsidRPr="00EA77A8" w:rsidRDefault="00EF7E0E" w:rsidP="0076461E">
      <w:pPr>
        <w:keepNext/>
        <w:tabs>
          <w:tab w:val="left" w:pos="284"/>
          <w:tab w:val="left" w:pos="810"/>
        </w:tabs>
        <w:suppressAutoHyphens w:val="0"/>
        <w:spacing w:line="280" w:lineRule="exact"/>
        <w:ind w:right="-1" w:firstLine="720"/>
        <w:jc w:val="both"/>
        <w:rPr>
          <w:rFonts w:cs="Times New Roman"/>
          <w:lang w:eastAsia="ru-RU"/>
        </w:rPr>
      </w:pPr>
      <w:r w:rsidRPr="00EA77A8">
        <w:rPr>
          <w:rFonts w:cs="Times New Roman"/>
          <w:lang w:eastAsia="ru-RU"/>
        </w:rPr>
        <w:t>5.4.</w:t>
      </w:r>
      <w:r w:rsidRPr="00EA77A8">
        <w:rPr>
          <w:rFonts w:cs="Times New Roman"/>
          <w:lang w:eastAsia="ru-RU"/>
        </w:rPr>
        <w:tab/>
      </w:r>
      <w:r w:rsidRPr="00EA77A8">
        <w:rPr>
          <w:rFonts w:cs="Times New Roman"/>
          <w:i/>
          <w:iCs/>
          <w:lang w:eastAsia="ru-RU"/>
        </w:rPr>
        <w:t>Подрядчик имеет право</w:t>
      </w:r>
      <w:r w:rsidRPr="00EA77A8">
        <w:rPr>
          <w:rFonts w:cs="Times New Roman"/>
          <w:lang w:eastAsia="ru-RU"/>
        </w:rPr>
        <w:t>:</w:t>
      </w:r>
    </w:p>
    <w:p w14:paraId="3A542154" w14:textId="77777777" w:rsidR="00ED7A29" w:rsidRPr="00EA77A8" w:rsidRDefault="00ED7A29" w:rsidP="0076461E">
      <w:pPr>
        <w:keepNext/>
        <w:tabs>
          <w:tab w:val="left" w:pos="284"/>
          <w:tab w:val="left" w:pos="810"/>
        </w:tabs>
        <w:suppressAutoHyphens w:val="0"/>
        <w:spacing w:line="280" w:lineRule="exact"/>
        <w:ind w:right="-1" w:firstLine="720"/>
        <w:jc w:val="both"/>
        <w:rPr>
          <w:rFonts w:cs="Times New Roman"/>
          <w:lang w:eastAsia="ru-RU"/>
        </w:rPr>
      </w:pPr>
      <w:r w:rsidRPr="00EA77A8">
        <w:rPr>
          <w:rFonts w:cs="Times New Roman"/>
          <w:lang w:eastAsia="ru-RU"/>
        </w:rPr>
        <w:t>5.4.1.</w:t>
      </w:r>
      <w:r w:rsidR="003D5EC4" w:rsidRPr="00EA77A8">
        <w:rPr>
          <w:rFonts w:cs="Times New Roman"/>
          <w:lang w:eastAsia="ru-RU"/>
        </w:rPr>
        <w:t>  </w:t>
      </w:r>
      <w:r w:rsidRPr="00EA77A8">
        <w:rPr>
          <w:rFonts w:cs="Times New Roman"/>
          <w:lang w:eastAsia="ru-RU"/>
        </w:rPr>
        <w:t xml:space="preserve">Обращаться к Заказчику в порядке, предусмотренном Контрактом </w:t>
      </w:r>
      <w:r w:rsidR="003D5EC4" w:rsidRPr="00EA77A8">
        <w:rPr>
          <w:rFonts w:cs="Times New Roman"/>
          <w:lang w:eastAsia="ru-RU"/>
        </w:rPr>
        <w:br/>
      </w:r>
      <w:r w:rsidRPr="00EA77A8">
        <w:rPr>
          <w:rFonts w:cs="Times New Roman"/>
          <w:lang w:eastAsia="ru-RU"/>
        </w:rPr>
        <w:t xml:space="preserve">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w:t>
      </w:r>
      <w:r w:rsidR="003D5EC4" w:rsidRPr="00EA77A8">
        <w:rPr>
          <w:rFonts w:cs="Times New Roman"/>
          <w:lang w:eastAsia="ru-RU"/>
        </w:rPr>
        <w:br/>
      </w:r>
      <w:r w:rsidRPr="00EA77A8">
        <w:rPr>
          <w:rFonts w:cs="Times New Roman"/>
          <w:lang w:eastAsia="ru-RU"/>
        </w:rPr>
        <w:t>по Контракту.</w:t>
      </w:r>
    </w:p>
    <w:p w14:paraId="488F790B" w14:textId="77777777" w:rsidR="00EF7E0E" w:rsidRPr="00EA77A8" w:rsidRDefault="00EF7E0E" w:rsidP="0076461E">
      <w:pPr>
        <w:suppressAutoHyphens w:val="0"/>
        <w:spacing w:line="280" w:lineRule="exact"/>
        <w:ind w:right="-1" w:firstLine="720"/>
        <w:jc w:val="both"/>
        <w:rPr>
          <w:rFonts w:cs="Times New Roman"/>
          <w:lang w:eastAsia="ru-RU"/>
        </w:rPr>
      </w:pPr>
      <w:r w:rsidRPr="00EA77A8">
        <w:rPr>
          <w:rFonts w:cs="Times New Roman"/>
          <w:lang w:eastAsia="ru-RU"/>
        </w:rPr>
        <w:t>5.4.</w:t>
      </w:r>
      <w:r w:rsidR="000F7E7B" w:rsidRPr="00EA77A8">
        <w:rPr>
          <w:rFonts w:cs="Times New Roman"/>
          <w:lang w:eastAsia="ru-RU"/>
        </w:rPr>
        <w:t>2</w:t>
      </w:r>
      <w:r w:rsidRPr="00EA77A8">
        <w:rPr>
          <w:rFonts w:cs="Times New Roman"/>
          <w:lang w:eastAsia="ru-RU"/>
        </w:rPr>
        <w:t>.</w:t>
      </w:r>
      <w:r w:rsidR="003D5EC4" w:rsidRPr="00EA77A8">
        <w:rPr>
          <w:rFonts w:cs="Times New Roman"/>
          <w:lang w:eastAsia="ru-RU"/>
        </w:rPr>
        <w:t>  </w:t>
      </w:r>
      <w:r w:rsidR="007C7ADC" w:rsidRPr="00EA77A8">
        <w:rPr>
          <w:rFonts w:cs="Times New Roman"/>
          <w:lang w:eastAsia="ru-RU"/>
        </w:rPr>
        <w:t>Требовать от Заказчика надлежащего и своевременного выполнения обязательств, предусмотренных Контрактом.</w:t>
      </w:r>
      <w:r w:rsidR="000117F6" w:rsidRPr="00EA77A8">
        <w:rPr>
          <w:rFonts w:cs="Times New Roman"/>
          <w:lang w:eastAsia="ru-RU"/>
        </w:rPr>
        <w:t xml:space="preserve"> </w:t>
      </w:r>
    </w:p>
    <w:p w14:paraId="4323798E" w14:textId="77777777" w:rsidR="003021DD" w:rsidRPr="00EA77A8" w:rsidRDefault="000F7E7B" w:rsidP="0076461E">
      <w:pPr>
        <w:suppressAutoHyphens w:val="0"/>
        <w:spacing w:line="280" w:lineRule="exact"/>
        <w:ind w:right="-1" w:firstLine="720"/>
        <w:jc w:val="both"/>
        <w:rPr>
          <w:rFonts w:cs="Times New Roman"/>
          <w:lang w:eastAsia="ru-RU"/>
        </w:rPr>
      </w:pPr>
      <w:r w:rsidRPr="00EA77A8">
        <w:rPr>
          <w:rFonts w:cs="Times New Roman"/>
          <w:lang w:eastAsia="ru-RU"/>
        </w:rPr>
        <w:t xml:space="preserve">5.4.3. В случае просрочки исполнения Заказчиком обязательств, предусмотренных </w:t>
      </w:r>
      <w:r w:rsidR="003021DD" w:rsidRPr="00EA77A8">
        <w:rPr>
          <w:rFonts w:cs="Times New Roman"/>
          <w:lang w:eastAsia="ru-RU"/>
        </w:rPr>
        <w:t>К</w:t>
      </w:r>
      <w:r w:rsidRPr="00EA77A8">
        <w:rPr>
          <w:rFonts w:cs="Times New Roman"/>
          <w:lang w:eastAsia="ru-RU"/>
        </w:rPr>
        <w:t>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42FB1F44" w14:textId="77777777" w:rsidR="003021DD" w:rsidRPr="00EA77A8" w:rsidRDefault="003021DD" w:rsidP="0076461E">
      <w:pPr>
        <w:suppressAutoHyphens w:val="0"/>
        <w:spacing w:line="280" w:lineRule="exact"/>
        <w:ind w:firstLine="709"/>
        <w:jc w:val="both"/>
        <w:rPr>
          <w:rFonts w:cs="Times New Roman"/>
        </w:rPr>
      </w:pPr>
      <w:r w:rsidRPr="00EA77A8">
        <w:rPr>
          <w:rFonts w:cs="Times New Roman"/>
          <w:lang w:eastAsia="ru-RU"/>
        </w:rPr>
        <w:t>5.4.4.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w:t>
      </w:r>
      <w:r w:rsidRPr="00EA77A8">
        <w:rPr>
          <w:rFonts w:cs="Times New Roman"/>
        </w:rPr>
        <w:t xml:space="preserve"> </w:t>
      </w:r>
    </w:p>
    <w:p w14:paraId="6A843B49" w14:textId="1C0C2C0B" w:rsidR="00EE40A8" w:rsidRPr="00EA77A8" w:rsidRDefault="003021DD" w:rsidP="0093590E">
      <w:pPr>
        <w:suppressAutoHyphens w:val="0"/>
        <w:spacing w:line="280" w:lineRule="exact"/>
        <w:ind w:firstLine="709"/>
        <w:jc w:val="both"/>
        <w:rPr>
          <w:rFonts w:cs="Times New Roman"/>
        </w:rPr>
      </w:pPr>
      <w:r w:rsidRPr="00EA77A8">
        <w:rPr>
          <w:rFonts w:cs="Times New Roman"/>
        </w:rPr>
        <w:t>5.4.5. Самостоятельно осуществлять деятельность по обращению с отходами</w:t>
      </w:r>
      <w:r w:rsidRPr="00EA77A8">
        <w:rPr>
          <w:rFonts w:cs="Times New Roman"/>
        </w:rPr>
        <w:br/>
        <w:t>при наличии соответствующих лицензий, либо с привлечением субподрядной организации, имеющей соответствующие лицензии.</w:t>
      </w:r>
    </w:p>
    <w:p w14:paraId="7C84407C" w14:textId="77777777" w:rsidR="00921176" w:rsidRPr="00EA77A8" w:rsidRDefault="00921176" w:rsidP="0076461E">
      <w:pPr>
        <w:spacing w:line="280" w:lineRule="exact"/>
        <w:jc w:val="both"/>
        <w:rPr>
          <w:rFonts w:cs="Times New Roman"/>
        </w:rPr>
      </w:pPr>
    </w:p>
    <w:p w14:paraId="2F78DE89" w14:textId="77777777" w:rsidR="000809B7" w:rsidRPr="00EA77A8" w:rsidRDefault="000809B7" w:rsidP="0076461E">
      <w:pPr>
        <w:spacing w:line="280" w:lineRule="exact"/>
        <w:jc w:val="both"/>
        <w:rPr>
          <w:rFonts w:cs="Times New Roman"/>
        </w:rPr>
      </w:pPr>
    </w:p>
    <w:p w14:paraId="5B851AFB" w14:textId="53FC9477" w:rsidR="005A1EE9" w:rsidRPr="00EA77A8" w:rsidRDefault="00E626FB" w:rsidP="003864B7">
      <w:pPr>
        <w:widowControl w:val="0"/>
        <w:autoSpaceDE w:val="0"/>
        <w:autoSpaceDN w:val="0"/>
        <w:adjustRightInd w:val="0"/>
        <w:spacing w:line="280" w:lineRule="exact"/>
        <w:ind w:left="840"/>
        <w:jc w:val="center"/>
        <w:rPr>
          <w:rFonts w:cs="Times New Roman"/>
          <w:b/>
          <w:bCs/>
          <w:lang w:eastAsia="ru-RU"/>
        </w:rPr>
      </w:pPr>
      <w:r w:rsidRPr="00EA77A8">
        <w:rPr>
          <w:rFonts w:cs="Times New Roman"/>
          <w:b/>
        </w:rPr>
        <w:t xml:space="preserve">6. </w:t>
      </w:r>
      <w:r w:rsidR="00EF7E0E" w:rsidRPr="00EA77A8">
        <w:rPr>
          <w:rFonts w:cs="Times New Roman"/>
          <w:b/>
          <w:bCs/>
          <w:lang w:eastAsia="ru-RU"/>
        </w:rPr>
        <w:t>ОТВЕТСТВЕННОСТЬ СТОРОН</w:t>
      </w:r>
    </w:p>
    <w:p w14:paraId="33E0DE06" w14:textId="610A65C7" w:rsidR="00150E2A" w:rsidRPr="00EA77A8" w:rsidRDefault="00215A6B" w:rsidP="0076461E">
      <w:pPr>
        <w:spacing w:line="280" w:lineRule="exact"/>
        <w:ind w:firstLine="709"/>
        <w:jc w:val="both"/>
        <w:rPr>
          <w:rFonts w:cs="Times New Roman"/>
          <w:lang w:eastAsia="ru-RU"/>
        </w:rPr>
      </w:pPr>
      <w:bookmarkStart w:id="25" w:name="_Hlk96089773"/>
      <w:r w:rsidRPr="00EA77A8">
        <w:rPr>
          <w:rFonts w:cs="Times New Roman"/>
          <w:lang w:eastAsia="ru-RU"/>
        </w:rPr>
        <w:t>6</w:t>
      </w:r>
      <w:r w:rsidR="008A7B7A" w:rsidRPr="00EA77A8">
        <w:rPr>
          <w:rFonts w:cs="Times New Roman"/>
          <w:lang w:eastAsia="ru-RU"/>
        </w:rPr>
        <w:t>.</w:t>
      </w:r>
      <w:r w:rsidR="00EF7E0E" w:rsidRPr="00EA77A8">
        <w:rPr>
          <w:rFonts w:cs="Times New Roman"/>
          <w:lang w:eastAsia="ru-RU"/>
        </w:rPr>
        <w:t xml:space="preserve">1. </w:t>
      </w:r>
      <w:r w:rsidR="00150E2A" w:rsidRPr="00EA77A8">
        <w:rPr>
          <w:rFonts w:cs="Times New Roman"/>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14:paraId="54B25815" w14:textId="77777777" w:rsidR="00231D87" w:rsidRPr="00EA77A8" w:rsidRDefault="007A207F" w:rsidP="0076461E">
      <w:pPr>
        <w:spacing w:line="280" w:lineRule="exact"/>
        <w:ind w:firstLine="709"/>
        <w:jc w:val="both"/>
        <w:rPr>
          <w:rFonts w:cs="Times New Roman"/>
          <w:snapToGrid w:val="0"/>
        </w:rPr>
      </w:pPr>
      <w:r w:rsidRPr="00EA77A8">
        <w:rPr>
          <w:rFonts w:cs="Times New Roman"/>
          <w:snapToGrid w:val="0"/>
        </w:rPr>
        <w:t xml:space="preserve">Размер неустойки, начисляемой в случае ненадлежащего исполнения, неисполнения </w:t>
      </w:r>
      <w:r w:rsidRPr="00EA77A8">
        <w:rPr>
          <w:rFonts w:cs="Times New Roman"/>
          <w:snapToGrid w:val="0"/>
        </w:rPr>
        <w:br/>
        <w:t>или просрочки исполнения обязательств, оп</w:t>
      </w:r>
      <w:r w:rsidR="002B16A7" w:rsidRPr="00EA77A8">
        <w:rPr>
          <w:rFonts w:cs="Times New Roman"/>
          <w:snapToGrid w:val="0"/>
        </w:rPr>
        <w:t xml:space="preserve">ределяется в соответствии со статьей </w:t>
      </w:r>
      <w:r w:rsidRPr="00EA77A8">
        <w:rPr>
          <w:rFonts w:cs="Times New Roman"/>
          <w:snapToGrid w:val="0"/>
        </w:rPr>
        <w:t xml:space="preserve">34 Федерального закона от 05.04.2013 № 44-ФЗ и постановлением </w:t>
      </w:r>
      <w:r w:rsidR="00FE68B9" w:rsidRPr="00EA77A8">
        <w:rPr>
          <w:rFonts w:cs="Times New Roman"/>
          <w:snapToGrid w:val="0"/>
        </w:rPr>
        <w:t xml:space="preserve">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w:t>
      </w:r>
      <w:r w:rsidR="00B676D5" w:rsidRPr="00EA77A8">
        <w:rPr>
          <w:rFonts w:cs="Times New Roman"/>
          <w:snapToGrid w:val="0"/>
        </w:rPr>
        <w:br/>
      </w:r>
      <w:r w:rsidR="00FE68B9" w:rsidRPr="00EA77A8">
        <w:rPr>
          <w:rFonts w:cs="Times New Roman"/>
          <w:snapToGrid w:val="0"/>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rsidR="00FC564F" w:rsidRPr="00EA77A8">
        <w:rPr>
          <w:rFonts w:cs="Times New Roman"/>
          <w:snapToGrid w:val="0"/>
        </w:rPr>
        <w:br/>
      </w:r>
      <w:r w:rsidR="00FE68B9" w:rsidRPr="00EA77A8">
        <w:rPr>
          <w:rFonts w:cs="Times New Roman"/>
          <w:snapToGrid w:val="0"/>
        </w:rPr>
        <w:t>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EA77A8">
        <w:rPr>
          <w:rFonts w:cs="Times New Roman"/>
          <w:snapToGrid w:val="0"/>
        </w:rPr>
        <w:t>».</w:t>
      </w:r>
      <w:r w:rsidR="00231D87" w:rsidRPr="00EA77A8">
        <w:rPr>
          <w:rFonts w:cs="Times New Roman"/>
          <w:snapToGrid w:val="0"/>
        </w:rPr>
        <w:t xml:space="preserve"> </w:t>
      </w:r>
    </w:p>
    <w:p w14:paraId="58E9F78B" w14:textId="2467403F" w:rsidR="007A207F" w:rsidRPr="00EA77A8" w:rsidRDefault="00215A6B" w:rsidP="001E2BF2">
      <w:pPr>
        <w:spacing w:line="280" w:lineRule="exact"/>
        <w:ind w:firstLine="709"/>
        <w:jc w:val="both"/>
        <w:rPr>
          <w:rFonts w:cs="Times New Roman"/>
        </w:rPr>
      </w:pPr>
      <w:r w:rsidRPr="00EA77A8">
        <w:rPr>
          <w:rFonts w:cs="Times New Roman"/>
          <w:snapToGrid w:val="0"/>
        </w:rPr>
        <w:t>6</w:t>
      </w:r>
      <w:r w:rsidR="007A207F" w:rsidRPr="00EA77A8">
        <w:rPr>
          <w:rFonts w:cs="Times New Roman"/>
          <w:snapToGrid w:val="0"/>
        </w:rPr>
        <w:t xml:space="preserve">.2. </w:t>
      </w:r>
      <w:r w:rsidR="007A207F" w:rsidRPr="00EA77A8">
        <w:rPr>
          <w:rFonts w:cs="Times New Roman"/>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74D44" w:rsidRPr="00EA77A8">
        <w:rPr>
          <w:rFonts w:cs="Times New Roman"/>
        </w:rPr>
        <w:t>Подрядчик</w:t>
      </w:r>
      <w:r w:rsidR="007A207F" w:rsidRPr="00EA77A8">
        <w:rPr>
          <w:rFonts w:cs="Times New Roman"/>
        </w:rPr>
        <w:t xml:space="preserve"> вправе потребовать уплаты неустоек (штрафов, пеней).</w:t>
      </w:r>
      <w:r w:rsidR="001E2BF2" w:rsidRPr="00EA77A8">
        <w:rPr>
          <w:rFonts w:cs="Times New Roman"/>
        </w:rPr>
        <w:t xml:space="preserve"> </w:t>
      </w:r>
    </w:p>
    <w:p w14:paraId="6577CEED" w14:textId="7BC5D93E" w:rsidR="00516E02" w:rsidRPr="00EA77A8" w:rsidRDefault="00215A6B" w:rsidP="0076461E">
      <w:pPr>
        <w:spacing w:line="280" w:lineRule="exact"/>
        <w:ind w:firstLine="709"/>
        <w:jc w:val="both"/>
        <w:rPr>
          <w:rFonts w:cs="Times New Roman"/>
        </w:rPr>
      </w:pPr>
      <w:r w:rsidRPr="00EA77A8">
        <w:rPr>
          <w:rFonts w:cs="Times New Roman"/>
          <w:snapToGrid w:val="0"/>
        </w:rPr>
        <w:t>6</w:t>
      </w:r>
      <w:r w:rsidR="007A207F" w:rsidRPr="00EA77A8">
        <w:rPr>
          <w:rFonts w:cs="Times New Roman"/>
          <w:snapToGrid w:val="0"/>
        </w:rPr>
        <w:t xml:space="preserve">.2.1 </w:t>
      </w:r>
      <w:r w:rsidR="007A207F" w:rsidRPr="00EA77A8">
        <w:rPr>
          <w:rFonts w:cs="Times New Roman"/>
        </w:rPr>
        <w:t xml:space="preserve">Пеня начисляется за каждый день просрочки </w:t>
      </w:r>
      <w:r w:rsidR="002E5D87" w:rsidRPr="00EA77A8">
        <w:rPr>
          <w:rFonts w:cs="Times New Roman"/>
        </w:rPr>
        <w:t xml:space="preserve">Заказчиком </w:t>
      </w:r>
      <w:r w:rsidR="004B7869" w:rsidRPr="00EA77A8">
        <w:rPr>
          <w:rFonts w:cs="Times New Roman"/>
        </w:rPr>
        <w:t>исполнения обязательств</w:t>
      </w:r>
      <w:r w:rsidR="007A207F" w:rsidRPr="00EA77A8">
        <w:rPr>
          <w:rFonts w:cs="Times New Roman"/>
        </w:rPr>
        <w:t xml:space="preserve">, </w:t>
      </w:r>
      <w:r w:rsidR="001821AB" w:rsidRPr="00EA77A8">
        <w:rPr>
          <w:rFonts w:cs="Times New Roman"/>
        </w:rPr>
        <w:t xml:space="preserve">предусмотренных Контрактом (в том числе обязательства, предусмотренного пунктом </w:t>
      </w:r>
      <w:r w:rsidR="007A207F" w:rsidRPr="00EA77A8">
        <w:rPr>
          <w:rFonts w:cs="Times New Roman"/>
        </w:rPr>
        <w:t>3.</w:t>
      </w:r>
      <w:r w:rsidR="00C70CF6" w:rsidRPr="00EA77A8">
        <w:rPr>
          <w:rFonts w:cs="Times New Roman"/>
        </w:rPr>
        <w:t>5</w:t>
      </w:r>
      <w:r w:rsidR="00332E27" w:rsidRPr="00EA77A8">
        <w:rPr>
          <w:rFonts w:cs="Times New Roman"/>
        </w:rPr>
        <w:t xml:space="preserve"> </w:t>
      </w:r>
      <w:r w:rsidR="007A207F" w:rsidRPr="00EA77A8">
        <w:rPr>
          <w:rFonts w:cs="Times New Roman"/>
        </w:rPr>
        <w:t>Контракта</w:t>
      </w:r>
      <w:r w:rsidR="001821AB" w:rsidRPr="00EA77A8">
        <w:rPr>
          <w:rFonts w:cs="Times New Roman"/>
        </w:rPr>
        <w:t>)</w:t>
      </w:r>
      <w:r w:rsidR="007A207F" w:rsidRPr="00EA77A8">
        <w:rPr>
          <w:rFonts w:cs="Times New Roman"/>
        </w:rPr>
        <w:t xml:space="preserve">, начиная со дня, следующего после дня истечения установленного </w:t>
      </w:r>
      <w:r w:rsidR="00426125" w:rsidRPr="00EA77A8">
        <w:rPr>
          <w:rFonts w:cs="Times New Roman"/>
        </w:rPr>
        <w:t>К</w:t>
      </w:r>
      <w:r w:rsidR="007A207F" w:rsidRPr="00EA77A8">
        <w:rPr>
          <w:rFonts w:cs="Times New Roman"/>
        </w:rPr>
        <w:t xml:space="preserve">онтрактом срока исполнения обязательства. Такая пеня устанавливается Контрактом </w:t>
      </w:r>
      <w:r w:rsidR="001821AB" w:rsidRPr="00EA77A8">
        <w:rPr>
          <w:rFonts w:cs="Times New Roman"/>
        </w:rPr>
        <w:br/>
      </w:r>
      <w:r w:rsidR="007A207F" w:rsidRPr="00EA77A8">
        <w:rPr>
          <w:rFonts w:cs="Times New Roman"/>
        </w:rPr>
        <w:t xml:space="preserve">в размере одной трехсотой действующей на дату уплаты пеней </w:t>
      </w:r>
      <w:r w:rsidR="00124B62" w:rsidRPr="00EA77A8">
        <w:rPr>
          <w:rFonts w:cs="Times New Roman"/>
        </w:rPr>
        <w:t xml:space="preserve">ключевой </w:t>
      </w:r>
      <w:r w:rsidR="007A207F" w:rsidRPr="00EA77A8">
        <w:rPr>
          <w:rFonts w:cs="Times New Roman"/>
        </w:rPr>
        <w:t>ставки Центрального банка Российской Федерации от не уплаченной в срок суммы.</w:t>
      </w:r>
    </w:p>
    <w:p w14:paraId="4E27AEEB" w14:textId="70B4E6B7" w:rsidR="001E2BF2" w:rsidRPr="00EA77A8" w:rsidRDefault="00A540E2" w:rsidP="001E2BF2">
      <w:pPr>
        <w:spacing w:line="280" w:lineRule="exact"/>
        <w:ind w:firstLine="709"/>
        <w:jc w:val="both"/>
        <w:rPr>
          <w:rFonts w:cs="Times New Roman"/>
        </w:rPr>
      </w:pPr>
      <w:r w:rsidRPr="00EA77A8">
        <w:rPr>
          <w:rFonts w:cs="Times New Roman"/>
        </w:rPr>
        <w:t>6</w:t>
      </w:r>
      <w:r w:rsidR="005D4E18" w:rsidRPr="00EA77A8">
        <w:rPr>
          <w:rFonts w:cs="Times New Roman"/>
        </w:rPr>
        <w:t xml:space="preserve">.2.2. </w:t>
      </w:r>
      <w:r w:rsidR="001E2BF2" w:rsidRPr="00EA77A8">
        <w:rPr>
          <w:rFonts w:cs="Times New Roman"/>
        </w:rPr>
        <w:t xml:space="preserve">Штрафы начисляются за ненадлежащее исполнение </w:t>
      </w:r>
      <w:r w:rsidR="00B851B8" w:rsidRPr="00EA77A8">
        <w:rPr>
          <w:rFonts w:cs="Times New Roman"/>
        </w:rPr>
        <w:t>З</w:t>
      </w:r>
      <w:r w:rsidR="001E2BF2" w:rsidRPr="00EA77A8">
        <w:rPr>
          <w:rFonts w:cs="Times New Roman"/>
        </w:rPr>
        <w:t xml:space="preserve">аказчиком обязательств, предусмотренных </w:t>
      </w:r>
      <w:r w:rsidR="00B851B8" w:rsidRPr="00EA77A8">
        <w:rPr>
          <w:rFonts w:cs="Times New Roman"/>
        </w:rPr>
        <w:t>К</w:t>
      </w:r>
      <w:r w:rsidR="001E2BF2" w:rsidRPr="00EA77A8">
        <w:rPr>
          <w:rFonts w:cs="Times New Roman"/>
        </w:rPr>
        <w:t xml:space="preserve">онтрактом, за исключением просрочки исполнения обязательств, предусмотренных </w:t>
      </w:r>
      <w:r w:rsidR="00B851B8" w:rsidRPr="00EA77A8">
        <w:rPr>
          <w:rFonts w:cs="Times New Roman"/>
        </w:rPr>
        <w:t>К</w:t>
      </w:r>
      <w:r w:rsidR="001E2BF2" w:rsidRPr="00EA77A8">
        <w:rPr>
          <w:rFonts w:cs="Times New Roman"/>
        </w:rPr>
        <w:t xml:space="preserve">онтрактом. Размер штрафа устанавливается </w:t>
      </w:r>
      <w:r w:rsidR="005C2706" w:rsidRPr="00EA77A8">
        <w:rPr>
          <w:rFonts w:cs="Times New Roman"/>
        </w:rPr>
        <w:t>К</w:t>
      </w:r>
      <w:r w:rsidR="001E2BF2" w:rsidRPr="00EA77A8">
        <w:rPr>
          <w:rFonts w:cs="Times New Roman"/>
        </w:rPr>
        <w:t xml:space="preserve">онтрактом в </w:t>
      </w:r>
      <w:hyperlink r:id="rId21" w:history="1">
        <w:r w:rsidR="001E2BF2" w:rsidRPr="00EA77A8">
          <w:t>порядке</w:t>
        </w:r>
      </w:hyperlink>
      <w:r w:rsidR="001E2BF2" w:rsidRPr="00EA77A8">
        <w:rPr>
          <w:rFonts w:cs="Times New Roman"/>
        </w:rPr>
        <w:t xml:space="preserve">, установленном Правительством Российской Федерации. </w:t>
      </w:r>
    </w:p>
    <w:p w14:paraId="4A09DBFC" w14:textId="28187AB1" w:rsidR="005D4E18" w:rsidRPr="00EA77A8" w:rsidRDefault="005D4E18" w:rsidP="0076461E">
      <w:pPr>
        <w:spacing w:line="280" w:lineRule="exact"/>
        <w:ind w:firstLine="709"/>
        <w:jc w:val="both"/>
        <w:rPr>
          <w:rFonts w:cs="Times New Roman"/>
        </w:rPr>
      </w:pPr>
      <w:r w:rsidRPr="00EA77A8">
        <w:rPr>
          <w:rFonts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02A731F" w14:textId="61349FF3" w:rsidR="005D4E18" w:rsidRPr="00EA77A8" w:rsidRDefault="005D4E18" w:rsidP="00995FA8">
      <w:pPr>
        <w:spacing w:line="280" w:lineRule="exact"/>
        <w:ind w:firstLine="709"/>
        <w:jc w:val="both"/>
        <w:rPr>
          <w:rFonts w:cs="Times New Roman"/>
        </w:rPr>
      </w:pPr>
      <w:r w:rsidRPr="00EA77A8">
        <w:rPr>
          <w:rFonts w:cs="Times New Roman"/>
        </w:rPr>
        <w:t>а) 1</w:t>
      </w:r>
      <w:r w:rsidR="00557D79" w:rsidRPr="00EA77A8">
        <w:rPr>
          <w:rFonts w:cs="Times New Roman"/>
        </w:rPr>
        <w:t> </w:t>
      </w:r>
      <w:r w:rsidRPr="00EA77A8">
        <w:rPr>
          <w:rFonts w:cs="Times New Roman"/>
        </w:rPr>
        <w:t>000 рублей, если цена контракта не превышает 3 млн. рублей (включительно).</w:t>
      </w:r>
    </w:p>
    <w:p w14:paraId="178F2F53" w14:textId="59994E81" w:rsidR="00FD246B" w:rsidRPr="00EA77A8" w:rsidRDefault="00A540E2" w:rsidP="0076461E">
      <w:pPr>
        <w:suppressAutoHyphens w:val="0"/>
        <w:autoSpaceDE w:val="0"/>
        <w:autoSpaceDN w:val="0"/>
        <w:adjustRightInd w:val="0"/>
        <w:spacing w:line="280" w:lineRule="exact"/>
        <w:ind w:firstLine="708"/>
        <w:jc w:val="both"/>
        <w:rPr>
          <w:rFonts w:cs="Times New Roman"/>
          <w:lang w:eastAsia="ru-RU"/>
        </w:rPr>
      </w:pPr>
      <w:r w:rsidRPr="00EA77A8">
        <w:rPr>
          <w:rFonts w:cs="Times New Roman"/>
        </w:rPr>
        <w:lastRenderedPageBreak/>
        <w:t>6</w:t>
      </w:r>
      <w:r w:rsidR="007A207F" w:rsidRPr="00EA77A8">
        <w:rPr>
          <w:rFonts w:cs="Times New Roman"/>
        </w:rPr>
        <w:t xml:space="preserve">.2.3. </w:t>
      </w:r>
      <w:r w:rsidR="00DE5AA4" w:rsidRPr="00EA77A8">
        <w:rPr>
          <w:rFonts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174C6E" w14:textId="0BD7F7FD" w:rsidR="007A207F" w:rsidRPr="00EA77A8" w:rsidRDefault="00A540E2" w:rsidP="0076461E">
      <w:pPr>
        <w:autoSpaceDE w:val="0"/>
        <w:autoSpaceDN w:val="0"/>
        <w:adjustRightInd w:val="0"/>
        <w:spacing w:line="280" w:lineRule="exact"/>
        <w:ind w:firstLine="709"/>
        <w:jc w:val="both"/>
        <w:rPr>
          <w:rFonts w:cs="Times New Roman"/>
        </w:rPr>
      </w:pPr>
      <w:r w:rsidRPr="00EA77A8">
        <w:rPr>
          <w:rFonts w:cs="Times New Roman"/>
          <w:snapToGrid w:val="0"/>
        </w:rPr>
        <w:t>6</w:t>
      </w:r>
      <w:r w:rsidR="007A207F" w:rsidRPr="00EA77A8">
        <w:rPr>
          <w:rFonts w:cs="Times New Roman"/>
          <w:snapToGrid w:val="0"/>
        </w:rPr>
        <w:t xml:space="preserve">.3. </w:t>
      </w:r>
      <w:r w:rsidR="007A207F" w:rsidRPr="00EA77A8">
        <w:rPr>
          <w:rFonts w:cs="Times New Roman"/>
        </w:rPr>
        <w:t xml:space="preserve">В случае просрочки исполнения </w:t>
      </w:r>
      <w:r w:rsidR="00674D44" w:rsidRPr="00EA77A8">
        <w:rPr>
          <w:rFonts w:cs="Times New Roman"/>
        </w:rPr>
        <w:t>Подрядчик</w:t>
      </w:r>
      <w:r w:rsidR="0066280F" w:rsidRPr="00EA77A8">
        <w:rPr>
          <w:rFonts w:cs="Times New Roman"/>
        </w:rPr>
        <w:t>ом</w:t>
      </w:r>
      <w:r w:rsidR="007A207F" w:rsidRPr="00EA77A8">
        <w:rPr>
          <w:rFonts w:cs="Times New Roman"/>
        </w:rPr>
        <w:t xml:space="preserve"> обязательств, предусмотренных Контрактом, а также в иных случаях неисполнения или ненадлежащего исполнения </w:t>
      </w:r>
      <w:r w:rsidR="00A80A95" w:rsidRPr="00EA77A8">
        <w:rPr>
          <w:rFonts w:cs="Times New Roman"/>
        </w:rPr>
        <w:t>Подрядчиком</w:t>
      </w:r>
      <w:r w:rsidR="007A207F" w:rsidRPr="00EA77A8">
        <w:rPr>
          <w:rFonts w:cs="Times New Roman"/>
        </w:rPr>
        <w:t xml:space="preserve"> обязательств, предусмотренных Контрактом, Заказчик направляет </w:t>
      </w:r>
      <w:r w:rsidR="00674D44" w:rsidRPr="00EA77A8">
        <w:rPr>
          <w:rFonts w:cs="Times New Roman"/>
        </w:rPr>
        <w:t>Подрядчику</w:t>
      </w:r>
      <w:r w:rsidR="007A207F" w:rsidRPr="00EA77A8">
        <w:rPr>
          <w:rFonts w:cs="Times New Roman"/>
        </w:rPr>
        <w:t xml:space="preserve"> требование об уплате неустоек (штрафов, пеней).</w:t>
      </w:r>
    </w:p>
    <w:p w14:paraId="6AF55D77" w14:textId="0AB9E9FE" w:rsidR="002B61DC" w:rsidRPr="00EA77A8" w:rsidRDefault="00A540E2" w:rsidP="00857ED8">
      <w:pPr>
        <w:autoSpaceDE w:val="0"/>
        <w:autoSpaceDN w:val="0"/>
        <w:adjustRightInd w:val="0"/>
        <w:spacing w:line="280" w:lineRule="exact"/>
        <w:ind w:firstLine="709"/>
        <w:jc w:val="both"/>
        <w:rPr>
          <w:rFonts w:cs="Times New Roman"/>
        </w:rPr>
      </w:pPr>
      <w:r w:rsidRPr="00EA77A8">
        <w:rPr>
          <w:rFonts w:cs="Times New Roman"/>
        </w:rPr>
        <w:t>6</w:t>
      </w:r>
      <w:r w:rsidR="00FC66B6" w:rsidRPr="00EA77A8">
        <w:rPr>
          <w:rFonts w:cs="Times New Roman"/>
        </w:rPr>
        <w:t xml:space="preserve">.3.1. Пеня начисляется за каждый день просрочки исполнения Подрядчиком обязательств, предусмотренных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w:t>
      </w:r>
      <w:r w:rsidR="00B8675A" w:rsidRPr="00EA77A8">
        <w:rPr>
          <w:rFonts w:cs="Times New Roman"/>
          <w:lang w:eastAsia="ru-RU"/>
        </w:rPr>
        <w:t>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004954DA" w:rsidRPr="00EA77A8">
        <w:rPr>
          <w:rFonts w:cs="Times New Roman"/>
        </w:rPr>
        <w:t>.</w:t>
      </w:r>
    </w:p>
    <w:p w14:paraId="62C41FB2" w14:textId="520E04ED" w:rsidR="00DF378C" w:rsidRPr="00EA77A8" w:rsidRDefault="0053695E" w:rsidP="00D03B19">
      <w:pPr>
        <w:spacing w:line="280" w:lineRule="exact"/>
        <w:ind w:firstLine="709"/>
        <w:jc w:val="both"/>
        <w:rPr>
          <w:rFonts w:cs="Times New Roman"/>
        </w:rPr>
      </w:pPr>
      <w:bookmarkStart w:id="26" w:name="_Hlk56176878"/>
      <w:r w:rsidRPr="00EA77A8">
        <w:rPr>
          <w:rFonts w:cs="Times New Roman"/>
        </w:rPr>
        <w:t xml:space="preserve">Пеня начисляется за просрочку Подрядчиком исполнения Графика выполнения работ, в том числе за просрочку окончания выполнения работ по объекту, </w:t>
      </w:r>
      <w:r w:rsidR="00C00FC2" w:rsidRPr="00EA77A8">
        <w:rPr>
          <w:rFonts w:cs="Times New Roman"/>
        </w:rPr>
        <w:t>за просрочку Подрядчиком</w:t>
      </w:r>
      <w:r w:rsidR="00C00FC2" w:rsidRPr="00EA77A8">
        <w:rPr>
          <w:rFonts w:cs="Times New Roman"/>
          <w:snapToGrid w:val="0"/>
        </w:rPr>
        <w:t xml:space="preserve"> исполнения </w:t>
      </w:r>
      <w:r w:rsidR="00B3221D" w:rsidRPr="00EA77A8">
        <w:t>Перечня этапов исполнения Контракта</w:t>
      </w:r>
      <w:r w:rsidR="00FC66B6" w:rsidRPr="00EA77A8">
        <w:rPr>
          <w:rFonts w:cs="Times New Roman"/>
          <w:snapToGrid w:val="0"/>
        </w:rPr>
        <w:t>.</w:t>
      </w:r>
      <w:bookmarkEnd w:id="26"/>
    </w:p>
    <w:p w14:paraId="1F0403BD" w14:textId="379523F0" w:rsidR="007A4A2F" w:rsidRPr="00EA77A8" w:rsidRDefault="001B43B8" w:rsidP="001A6DC9">
      <w:pPr>
        <w:suppressAutoHyphens w:val="0"/>
        <w:autoSpaceDE w:val="0"/>
        <w:autoSpaceDN w:val="0"/>
        <w:adjustRightInd w:val="0"/>
        <w:spacing w:line="280" w:lineRule="exact"/>
        <w:ind w:firstLine="709"/>
        <w:jc w:val="both"/>
        <w:rPr>
          <w:rFonts w:cs="Times New Roman"/>
          <w:snapToGrid w:val="0"/>
        </w:rPr>
      </w:pPr>
      <w:r w:rsidRPr="00EA77A8">
        <w:rPr>
          <w:rFonts w:cs="Times New Roman"/>
          <w:snapToGrid w:val="0"/>
        </w:rPr>
        <w:t>6</w:t>
      </w:r>
      <w:r w:rsidR="000202A9" w:rsidRPr="00EA77A8">
        <w:rPr>
          <w:rFonts w:cs="Times New Roman"/>
          <w:snapToGrid w:val="0"/>
        </w:rPr>
        <w:t xml:space="preserve">.3.2. </w:t>
      </w:r>
      <w:r w:rsidR="001A6DC9" w:rsidRPr="00EA77A8">
        <w:rPr>
          <w:rFonts w:cs="Times New Roman"/>
          <w:lang w:eastAsia="ru-RU"/>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предусмотренных Контрактом. Размер штрафа устанавливается </w:t>
      </w:r>
      <w:r w:rsidR="005C1623" w:rsidRPr="00EA77A8">
        <w:rPr>
          <w:rFonts w:cs="Times New Roman"/>
          <w:lang w:eastAsia="ru-RU"/>
        </w:rPr>
        <w:t>К</w:t>
      </w:r>
      <w:r w:rsidR="001A6DC9" w:rsidRPr="00EA77A8">
        <w:rPr>
          <w:rFonts w:cs="Times New Roman"/>
          <w:lang w:eastAsia="ru-RU"/>
        </w:rPr>
        <w:t xml:space="preserve">онтрактом в </w:t>
      </w:r>
      <w:hyperlink r:id="rId22" w:history="1">
        <w:r w:rsidR="001A6DC9" w:rsidRPr="00EA77A8">
          <w:rPr>
            <w:rFonts w:cs="Times New Roman"/>
            <w:lang w:eastAsia="ru-RU"/>
          </w:rPr>
          <w:t>порядке</w:t>
        </w:r>
      </w:hyperlink>
      <w:r w:rsidR="001A6DC9" w:rsidRPr="00EA77A8">
        <w:rPr>
          <w:rFonts w:cs="Times New Roman"/>
          <w:lang w:eastAsia="ru-RU"/>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900C948" w14:textId="444B7CEA" w:rsidR="001A2A5F" w:rsidRPr="00EA77A8" w:rsidRDefault="000202A9" w:rsidP="0076461E">
      <w:pPr>
        <w:suppressAutoHyphens w:val="0"/>
        <w:autoSpaceDE w:val="0"/>
        <w:autoSpaceDN w:val="0"/>
        <w:adjustRightInd w:val="0"/>
        <w:spacing w:line="280" w:lineRule="exact"/>
        <w:ind w:firstLine="709"/>
        <w:jc w:val="both"/>
        <w:rPr>
          <w:rFonts w:cs="Times New Roman"/>
          <w:snapToGrid w:val="0"/>
        </w:rPr>
      </w:pPr>
      <w:r w:rsidRPr="00EA77A8">
        <w:rPr>
          <w:rFonts w:cs="Times New Roman"/>
          <w:snapToGrid w:val="0"/>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пункт</w:t>
      </w:r>
      <w:r w:rsidR="001B43B8" w:rsidRPr="00EA77A8">
        <w:rPr>
          <w:rFonts w:cs="Times New Roman"/>
          <w:snapToGrid w:val="0"/>
        </w:rPr>
        <w:t>ом</w:t>
      </w:r>
      <w:r w:rsidRPr="00EA77A8">
        <w:rPr>
          <w:rFonts w:cs="Times New Roman"/>
          <w:snapToGrid w:val="0"/>
        </w:rPr>
        <w:t xml:space="preserve"> </w:t>
      </w:r>
      <w:r w:rsidR="001B43B8" w:rsidRPr="00EA77A8">
        <w:rPr>
          <w:rFonts w:cs="Times New Roman"/>
          <w:snapToGrid w:val="0"/>
        </w:rPr>
        <w:t>6</w:t>
      </w:r>
      <w:r w:rsidRPr="00EA77A8">
        <w:rPr>
          <w:rFonts w:cs="Times New Roman"/>
          <w:snapToGrid w:val="0"/>
        </w:rPr>
        <w:t>.3.3 Контракта):</w:t>
      </w:r>
    </w:p>
    <w:p w14:paraId="4E69BF05" w14:textId="3FCFA110" w:rsidR="00325787" w:rsidRPr="00EA77A8" w:rsidRDefault="00A0185E" w:rsidP="001B43B8">
      <w:pPr>
        <w:spacing w:line="280" w:lineRule="exact"/>
        <w:ind w:firstLine="709"/>
        <w:jc w:val="both"/>
        <w:rPr>
          <w:rFonts w:cs="Times New Roman"/>
          <w:snapToGrid w:val="0"/>
        </w:rPr>
      </w:pPr>
      <w:r w:rsidRPr="00EA77A8">
        <w:rPr>
          <w:rFonts w:cs="Times New Roman"/>
          <w:snapToGrid w:val="0"/>
        </w:rPr>
        <w:t xml:space="preserve">а) 10 процентов цены контракта (этапа) в случае, если цена контракта (этапа) </w:t>
      </w:r>
      <w:r w:rsidRPr="00EA77A8">
        <w:rPr>
          <w:rFonts w:cs="Times New Roman"/>
          <w:snapToGrid w:val="0"/>
        </w:rPr>
        <w:br/>
        <w:t>не превышает 3 млн. рублей</w:t>
      </w:r>
      <w:r w:rsidR="001B43B8" w:rsidRPr="00EA77A8">
        <w:rPr>
          <w:rFonts w:cs="Times New Roman"/>
          <w:snapToGrid w:val="0"/>
        </w:rPr>
        <w:t>.</w:t>
      </w:r>
    </w:p>
    <w:p w14:paraId="16FA04B0" w14:textId="6CFC1F0C" w:rsidR="00900D03" w:rsidRPr="00EA77A8" w:rsidRDefault="00DC07CA" w:rsidP="00A019F5">
      <w:pPr>
        <w:spacing w:line="280" w:lineRule="exact"/>
        <w:ind w:firstLine="709"/>
        <w:jc w:val="both"/>
        <w:rPr>
          <w:rFonts w:cs="Times New Roman"/>
          <w:snapToGrid w:val="0"/>
        </w:rPr>
      </w:pPr>
      <w:r w:rsidRPr="00EA77A8">
        <w:rPr>
          <w:rFonts w:cs="Times New Roman"/>
          <w:snapToGrid w:val="0"/>
        </w:rPr>
        <w:t xml:space="preserve">Штраф начисляется за неисполнение или ненадлежащее исполнение обязательств, предусмотренных подразделом 5.2 </w:t>
      </w:r>
      <w:r w:rsidRPr="00EA77A8">
        <w:rPr>
          <w:rFonts w:cs="Times New Roman"/>
        </w:rPr>
        <w:t xml:space="preserve">«Подрядчик обязан» </w:t>
      </w:r>
      <w:r w:rsidRPr="00EA77A8">
        <w:rPr>
          <w:rFonts w:cs="Times New Roman"/>
          <w:snapToGrid w:val="0"/>
        </w:rPr>
        <w:t>Контракта</w:t>
      </w:r>
      <w:bookmarkStart w:id="27" w:name="_Hlk98412416"/>
      <w:r w:rsidR="001B43B8" w:rsidRPr="00EA77A8">
        <w:rPr>
          <w:rFonts w:cs="Times New Roman"/>
          <w:snapToGrid w:val="0"/>
        </w:rPr>
        <w:t>.</w:t>
      </w:r>
    </w:p>
    <w:bookmarkEnd w:id="25"/>
    <w:bookmarkEnd w:id="27"/>
    <w:p w14:paraId="109297AD" w14:textId="0B0DD3AD" w:rsidR="006736A8" w:rsidRPr="00EA77A8" w:rsidRDefault="00B82053" w:rsidP="0076461E">
      <w:pPr>
        <w:spacing w:line="280" w:lineRule="exact"/>
        <w:ind w:firstLine="709"/>
        <w:jc w:val="both"/>
        <w:rPr>
          <w:rFonts w:cs="Times New Roman"/>
          <w:snapToGrid w:val="0"/>
        </w:rPr>
      </w:pPr>
      <w:r w:rsidRPr="00EA77A8">
        <w:rPr>
          <w:rFonts w:cs="Times New Roman"/>
          <w:snapToGrid w:val="0"/>
        </w:rPr>
        <w:t>6</w:t>
      </w:r>
      <w:r w:rsidR="00DC55BB" w:rsidRPr="00EA77A8">
        <w:rPr>
          <w:rFonts w:cs="Times New Roman"/>
          <w:snapToGrid w:val="0"/>
        </w:rPr>
        <w:t xml:space="preserve">.3.3. </w:t>
      </w:r>
      <w:r w:rsidR="006736A8" w:rsidRPr="00EA77A8">
        <w:rPr>
          <w:rFonts w:cs="Times New Roman"/>
          <w:snapToGrid w:val="0"/>
        </w:rPr>
        <w:t>За каждый факт неисполнения или ненадлежащего исполнения Подрядчиком обязательств, предусмотренного Контрактом</w:t>
      </w:r>
      <w:r w:rsidR="00BF3A13" w:rsidRPr="00EA77A8">
        <w:rPr>
          <w:rFonts w:cs="Times New Roman"/>
          <w:snapToGrid w:val="0"/>
        </w:rPr>
        <w:t xml:space="preserve"> </w:t>
      </w:r>
      <w:r w:rsidR="00BF3A13" w:rsidRPr="00EA77A8">
        <w:rPr>
          <w:rFonts w:cs="Times New Roman"/>
        </w:rPr>
        <w:t>в подразделе 5.2 «Подрядчик обязан»</w:t>
      </w:r>
      <w:r w:rsidR="006736A8" w:rsidRPr="00EA77A8">
        <w:rPr>
          <w:rFonts w:cs="Times New Roman"/>
          <w:snapToGrid w:val="0"/>
        </w:rPr>
        <w:t>, которое не имеет стоимостного выражения, размер штрафа устанавливается в следующем порядке:</w:t>
      </w:r>
    </w:p>
    <w:p w14:paraId="1AF3E4D9" w14:textId="4948275D" w:rsidR="00A27109" w:rsidRPr="00EA77A8" w:rsidRDefault="006736A8" w:rsidP="00D66E39">
      <w:pPr>
        <w:spacing w:line="280" w:lineRule="exact"/>
        <w:ind w:firstLine="709"/>
        <w:jc w:val="both"/>
        <w:rPr>
          <w:rFonts w:cs="Times New Roman"/>
          <w:snapToGrid w:val="0"/>
        </w:rPr>
      </w:pPr>
      <w:r w:rsidRPr="00EA77A8">
        <w:rPr>
          <w:rFonts w:cs="Times New Roman"/>
          <w:snapToGrid w:val="0"/>
        </w:rPr>
        <w:t>а) 1</w:t>
      </w:r>
      <w:r w:rsidR="00557D79" w:rsidRPr="00EA77A8">
        <w:rPr>
          <w:rFonts w:cs="Times New Roman"/>
          <w:snapToGrid w:val="0"/>
        </w:rPr>
        <w:t> </w:t>
      </w:r>
      <w:r w:rsidRPr="00EA77A8">
        <w:rPr>
          <w:rFonts w:cs="Times New Roman"/>
          <w:snapToGrid w:val="0"/>
        </w:rPr>
        <w:t>000 рублей, если цена контракта не превышает 3 млн. рублей.</w:t>
      </w:r>
    </w:p>
    <w:p w14:paraId="199F2BEE" w14:textId="7F9B67C8" w:rsidR="007A207F" w:rsidRPr="00EA77A8" w:rsidRDefault="00D66E39" w:rsidP="0076461E">
      <w:pPr>
        <w:suppressAutoHyphens w:val="0"/>
        <w:autoSpaceDE w:val="0"/>
        <w:autoSpaceDN w:val="0"/>
        <w:adjustRightInd w:val="0"/>
        <w:spacing w:line="280" w:lineRule="exact"/>
        <w:ind w:firstLine="708"/>
        <w:jc w:val="both"/>
        <w:rPr>
          <w:rFonts w:cs="Times New Roman"/>
          <w:lang w:eastAsia="ru-RU"/>
        </w:rPr>
      </w:pPr>
      <w:r w:rsidRPr="00EA77A8">
        <w:rPr>
          <w:rFonts w:cs="Times New Roman"/>
        </w:rPr>
        <w:t>6.3.4</w:t>
      </w:r>
      <w:r w:rsidR="001D4355" w:rsidRPr="00EA77A8">
        <w:rPr>
          <w:rFonts w:cs="Times New Roman"/>
        </w:rPr>
        <w:t xml:space="preserve">. </w:t>
      </w:r>
      <w:r w:rsidR="00E26D67" w:rsidRPr="00EA77A8">
        <w:rPr>
          <w:rFonts w:cs="Times New Roman"/>
          <w:lang w:eastAsia="ru-RU"/>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A650DCD" w14:textId="1CBD624C" w:rsidR="006B406C" w:rsidRPr="00EA77A8" w:rsidRDefault="00D66E39" w:rsidP="0076461E">
      <w:pPr>
        <w:suppressAutoHyphens w:val="0"/>
        <w:autoSpaceDE w:val="0"/>
        <w:autoSpaceDN w:val="0"/>
        <w:adjustRightInd w:val="0"/>
        <w:spacing w:line="280" w:lineRule="exact"/>
        <w:ind w:firstLine="708"/>
        <w:jc w:val="both"/>
        <w:rPr>
          <w:rFonts w:cs="Times New Roman"/>
          <w:lang w:eastAsia="ru-RU"/>
        </w:rPr>
      </w:pPr>
      <w:r w:rsidRPr="00EA77A8">
        <w:rPr>
          <w:rFonts w:cs="Times New Roman"/>
          <w:lang w:eastAsia="ru-RU"/>
        </w:rPr>
        <w:t>6</w:t>
      </w:r>
      <w:r w:rsidR="006B406C" w:rsidRPr="00EA77A8">
        <w:rPr>
          <w:rFonts w:cs="Times New Roman"/>
          <w:lang w:eastAsia="ru-RU"/>
        </w:rPr>
        <w:t>.4. Требования Сторон об уплате неустоек (штрафов, пеней) направляются в порядке, который предусмотрен Контрактом для направления уведомлений.</w:t>
      </w:r>
    </w:p>
    <w:p w14:paraId="61CF17C2" w14:textId="06D90412" w:rsidR="006B406C" w:rsidRPr="00EA77A8" w:rsidRDefault="00D66E39" w:rsidP="0076461E">
      <w:pPr>
        <w:suppressAutoHyphens w:val="0"/>
        <w:spacing w:line="280" w:lineRule="exact"/>
        <w:ind w:right="-1" w:firstLine="720"/>
        <w:jc w:val="both"/>
        <w:rPr>
          <w:rFonts w:cs="Times New Roman"/>
          <w:lang w:eastAsia="ru-RU"/>
        </w:rPr>
      </w:pPr>
      <w:r w:rsidRPr="00EA77A8">
        <w:rPr>
          <w:rFonts w:cs="Times New Roman"/>
          <w:lang w:eastAsia="ru-RU"/>
        </w:rPr>
        <w:t>6</w:t>
      </w:r>
      <w:r w:rsidR="00EF7E0E" w:rsidRPr="00EA77A8">
        <w:rPr>
          <w:rFonts w:cs="Times New Roman"/>
          <w:lang w:eastAsia="ru-RU"/>
        </w:rPr>
        <w:t>.</w:t>
      </w:r>
      <w:r w:rsidR="006B406C" w:rsidRPr="00EA77A8">
        <w:rPr>
          <w:rFonts w:cs="Times New Roman"/>
          <w:lang w:eastAsia="ru-RU"/>
        </w:rPr>
        <w:t>5</w:t>
      </w:r>
      <w:r w:rsidR="0090568F" w:rsidRPr="00EA77A8">
        <w:rPr>
          <w:rFonts w:cs="Times New Roman"/>
          <w:lang w:eastAsia="ru-RU"/>
        </w:rPr>
        <w:t>.</w:t>
      </w:r>
      <w:r w:rsidR="00BF355A" w:rsidRPr="00EA77A8">
        <w:rPr>
          <w:rFonts w:cs="Times New Roman"/>
          <w:lang w:eastAsia="ru-RU"/>
        </w:rPr>
        <w:t xml:space="preserve">  Уплата неустойки, штрафа или возмещение причиненных убытков </w:t>
      </w:r>
      <w:r w:rsidR="00BF355A" w:rsidRPr="00EA77A8">
        <w:rPr>
          <w:rFonts w:cs="Times New Roman"/>
          <w:lang w:eastAsia="ru-RU"/>
        </w:rPr>
        <w:br/>
        <w:t>не освобождает виновную сторону от выполнения обязательств по Контракту, кроме случая расторжения Контракта.</w:t>
      </w:r>
    </w:p>
    <w:p w14:paraId="60CF66B5" w14:textId="500FDB5F" w:rsidR="00BF355A" w:rsidRPr="00EA77A8" w:rsidRDefault="00D66E39" w:rsidP="0076461E">
      <w:pPr>
        <w:suppressAutoHyphens w:val="0"/>
        <w:autoSpaceDE w:val="0"/>
        <w:autoSpaceDN w:val="0"/>
        <w:adjustRightInd w:val="0"/>
        <w:spacing w:line="280" w:lineRule="exact"/>
        <w:ind w:firstLine="708"/>
        <w:jc w:val="both"/>
        <w:rPr>
          <w:rFonts w:cs="Times New Roman"/>
          <w:lang w:eastAsia="ru-RU"/>
        </w:rPr>
      </w:pPr>
      <w:r w:rsidRPr="00EA77A8">
        <w:rPr>
          <w:rFonts w:cs="Times New Roman"/>
          <w:lang w:eastAsia="ru-RU"/>
        </w:rPr>
        <w:t>6</w:t>
      </w:r>
      <w:r w:rsidR="00BF355A" w:rsidRPr="00EA77A8">
        <w:rPr>
          <w:rFonts w:cs="Times New Roman"/>
          <w:lang w:eastAsia="ru-RU"/>
        </w:rPr>
        <w:t>.</w:t>
      </w:r>
      <w:r w:rsidR="006B406C" w:rsidRPr="00EA77A8">
        <w:rPr>
          <w:rFonts w:cs="Times New Roman"/>
          <w:lang w:eastAsia="ru-RU"/>
        </w:rPr>
        <w:t>6</w:t>
      </w:r>
      <w:r w:rsidR="00BF355A" w:rsidRPr="00EA77A8">
        <w:rPr>
          <w:rFonts w:cs="Times New Roman"/>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A429EA" w14:textId="4D8598D0" w:rsidR="00BF355A" w:rsidRPr="00EA77A8" w:rsidRDefault="00D66E39" w:rsidP="0076461E">
      <w:pPr>
        <w:suppressAutoHyphens w:val="0"/>
        <w:spacing w:line="280" w:lineRule="exact"/>
        <w:ind w:right="-1" w:firstLine="720"/>
        <w:jc w:val="both"/>
        <w:rPr>
          <w:rFonts w:cs="Times New Roman"/>
          <w:lang w:eastAsia="ru-RU"/>
        </w:rPr>
      </w:pPr>
      <w:r w:rsidRPr="00EA77A8">
        <w:rPr>
          <w:rFonts w:cs="Times New Roman"/>
          <w:lang w:eastAsia="ru-RU"/>
        </w:rPr>
        <w:t>6</w:t>
      </w:r>
      <w:r w:rsidR="00BF355A" w:rsidRPr="00EA77A8">
        <w:rPr>
          <w:rFonts w:cs="Times New Roman"/>
          <w:lang w:eastAsia="ru-RU"/>
        </w:rPr>
        <w:t>.</w:t>
      </w:r>
      <w:r w:rsidR="006B406C" w:rsidRPr="00EA77A8">
        <w:rPr>
          <w:rFonts w:cs="Times New Roman"/>
          <w:lang w:eastAsia="ru-RU"/>
        </w:rPr>
        <w:t>7</w:t>
      </w:r>
      <w:r w:rsidR="00BF355A" w:rsidRPr="00EA77A8">
        <w:rPr>
          <w:rFonts w:cs="Times New Roman"/>
          <w:lang w:eastAsia="ru-RU"/>
        </w:rPr>
        <w:t xml:space="preserve">.  При невозможности выполнения Контракта по основаниям пункта </w:t>
      </w:r>
      <w:r w:rsidRPr="00EA77A8">
        <w:rPr>
          <w:rFonts w:cs="Times New Roman"/>
          <w:lang w:eastAsia="ru-RU"/>
        </w:rPr>
        <w:t>6</w:t>
      </w:r>
      <w:r w:rsidR="00BF355A" w:rsidRPr="00EA77A8">
        <w:rPr>
          <w:rFonts w:cs="Times New Roman"/>
          <w:lang w:eastAsia="ru-RU"/>
        </w:rPr>
        <w:t>.</w:t>
      </w:r>
      <w:r w:rsidR="006B406C" w:rsidRPr="00EA77A8">
        <w:rPr>
          <w:rFonts w:cs="Times New Roman"/>
          <w:lang w:eastAsia="ru-RU"/>
        </w:rPr>
        <w:t>6</w:t>
      </w:r>
      <w:r w:rsidR="00BF355A" w:rsidRPr="00EA77A8">
        <w:rPr>
          <w:rFonts w:cs="Times New Roman"/>
          <w:lang w:eastAsia="ru-RU"/>
        </w:rPr>
        <w:t xml:space="preserve"> </w:t>
      </w:r>
      <w:r w:rsidR="00BF355A" w:rsidRPr="00EA77A8">
        <w:rPr>
          <w:rFonts w:cs="Times New Roman"/>
          <w:lang w:eastAsia="ru-RU"/>
        </w:rPr>
        <w:br/>
        <w:t xml:space="preserve">сторона, которая не может выполнять условия Контракта, должна письменно </w:t>
      </w:r>
      <w:r w:rsidR="00BF355A" w:rsidRPr="00EA77A8">
        <w:rPr>
          <w:rFonts w:cs="Times New Roman"/>
          <w:lang w:eastAsia="ru-RU"/>
        </w:rPr>
        <w:br/>
        <w:t>уведомить другую сторону по Контракту и представить документы Санкт-Петербургской торгово-промышленной палаты, подтверждающие наступление обстоятельств непреодолимой силы.</w:t>
      </w:r>
    </w:p>
    <w:p w14:paraId="27E8A8A9" w14:textId="6BD4747D" w:rsidR="00BF355A" w:rsidRPr="00EA77A8" w:rsidRDefault="00D66E39" w:rsidP="0076461E">
      <w:pPr>
        <w:suppressAutoHyphens w:val="0"/>
        <w:spacing w:line="280" w:lineRule="exact"/>
        <w:ind w:right="-1" w:firstLine="720"/>
        <w:jc w:val="both"/>
        <w:rPr>
          <w:rFonts w:cs="Times New Roman"/>
          <w:lang w:eastAsia="ru-RU"/>
        </w:rPr>
      </w:pPr>
      <w:r w:rsidRPr="00EA77A8">
        <w:rPr>
          <w:rFonts w:cs="Times New Roman"/>
          <w:lang w:eastAsia="ru-RU"/>
        </w:rPr>
        <w:lastRenderedPageBreak/>
        <w:t>6</w:t>
      </w:r>
      <w:r w:rsidR="00BF355A" w:rsidRPr="00EA77A8">
        <w:rPr>
          <w:rFonts w:cs="Times New Roman"/>
          <w:lang w:eastAsia="ru-RU"/>
        </w:rPr>
        <w:t>.</w:t>
      </w:r>
      <w:r w:rsidR="006B406C" w:rsidRPr="00EA77A8">
        <w:rPr>
          <w:rFonts w:cs="Times New Roman"/>
          <w:lang w:eastAsia="ru-RU"/>
        </w:rPr>
        <w:t>8</w:t>
      </w:r>
      <w:r w:rsidR="00BF355A" w:rsidRPr="00EA77A8">
        <w:rPr>
          <w:rFonts w:cs="Times New Roman"/>
          <w:lang w:eastAsia="ru-RU"/>
        </w:rPr>
        <w:t xml:space="preserve">. При наступлении обстоятельств непреодолимой силы согласно пункту </w:t>
      </w:r>
      <w:r w:rsidRPr="00EA77A8">
        <w:rPr>
          <w:rFonts w:cs="Times New Roman"/>
          <w:lang w:eastAsia="ru-RU"/>
        </w:rPr>
        <w:t>6</w:t>
      </w:r>
      <w:r w:rsidR="00BF355A" w:rsidRPr="00EA77A8">
        <w:rPr>
          <w:rFonts w:cs="Times New Roman"/>
          <w:lang w:eastAsia="ru-RU"/>
        </w:rPr>
        <w:t>.</w:t>
      </w:r>
      <w:r w:rsidR="006B406C" w:rsidRPr="00EA77A8">
        <w:rPr>
          <w:rFonts w:cs="Times New Roman"/>
          <w:lang w:eastAsia="ru-RU"/>
        </w:rPr>
        <w:t>6</w:t>
      </w:r>
      <w:r w:rsidR="00BF355A" w:rsidRPr="00EA77A8">
        <w:rPr>
          <w:rFonts w:cs="Times New Roman"/>
          <w:lang w:eastAsia="ru-RU"/>
        </w:rPr>
        <w:t xml:space="preserve"> Контракта и продолжительности действия таких обстоятельств на срок более </w:t>
      </w:r>
      <w:r w:rsidR="00BF355A" w:rsidRPr="00EA77A8">
        <w:rPr>
          <w:rFonts w:cs="Times New Roman"/>
          <w:lang w:eastAsia="ru-RU"/>
        </w:rPr>
        <w:br/>
        <w:t>60 (шестидесяти) календарных дней стороны имеют право расторгнуть Контракт.</w:t>
      </w:r>
    </w:p>
    <w:p w14:paraId="05CEA265" w14:textId="77777777" w:rsidR="00ED1DB2" w:rsidRPr="00EA77A8" w:rsidRDefault="00ED1DB2" w:rsidP="0076461E">
      <w:pPr>
        <w:suppressAutoHyphens w:val="0"/>
        <w:spacing w:line="280" w:lineRule="exact"/>
        <w:ind w:right="-1"/>
        <w:jc w:val="both"/>
        <w:rPr>
          <w:rFonts w:cs="Times New Roman"/>
          <w:lang w:eastAsia="ru-RU"/>
        </w:rPr>
      </w:pPr>
    </w:p>
    <w:p w14:paraId="4B69426F" w14:textId="77777777" w:rsidR="000809B7" w:rsidRPr="00EA77A8" w:rsidRDefault="000809B7" w:rsidP="0076461E">
      <w:pPr>
        <w:suppressAutoHyphens w:val="0"/>
        <w:spacing w:line="280" w:lineRule="exact"/>
        <w:ind w:right="-1"/>
        <w:jc w:val="both"/>
        <w:rPr>
          <w:rFonts w:cs="Times New Roman"/>
          <w:lang w:eastAsia="ru-RU"/>
        </w:rPr>
      </w:pPr>
    </w:p>
    <w:p w14:paraId="7C1DFB99" w14:textId="17A1618D" w:rsidR="0029076D" w:rsidRPr="00EA77A8" w:rsidRDefault="00EF7E0E" w:rsidP="002F7671">
      <w:pPr>
        <w:keepNext/>
        <w:numPr>
          <w:ilvl w:val="0"/>
          <w:numId w:val="6"/>
        </w:numPr>
        <w:suppressAutoHyphens w:val="0"/>
        <w:spacing w:line="280" w:lineRule="exact"/>
        <w:ind w:right="-1" w:hanging="396"/>
        <w:jc w:val="center"/>
        <w:rPr>
          <w:rFonts w:cs="Times New Roman"/>
          <w:b/>
          <w:bCs/>
          <w:lang w:eastAsia="ru-RU"/>
        </w:rPr>
      </w:pPr>
      <w:r w:rsidRPr="00EA77A8">
        <w:rPr>
          <w:rFonts w:cs="Times New Roman"/>
          <w:b/>
          <w:bCs/>
          <w:lang w:eastAsia="ru-RU"/>
        </w:rPr>
        <w:t>РАСТОРЖЕНИЕ КОНТРАКТА</w:t>
      </w:r>
    </w:p>
    <w:p w14:paraId="160E4FE0" w14:textId="1C2D3271" w:rsidR="00EF7E0E" w:rsidRPr="00EA77A8" w:rsidRDefault="00575A6C" w:rsidP="0076461E">
      <w:pPr>
        <w:suppressAutoHyphens w:val="0"/>
        <w:spacing w:line="280" w:lineRule="exact"/>
        <w:ind w:firstLine="720"/>
        <w:jc w:val="both"/>
        <w:rPr>
          <w:rFonts w:cs="Times New Roman"/>
          <w:lang w:eastAsia="ru-RU"/>
        </w:rPr>
      </w:pPr>
      <w:r w:rsidRPr="00EA77A8">
        <w:rPr>
          <w:rFonts w:cs="Times New Roman"/>
          <w:lang w:eastAsia="ru-RU"/>
        </w:rPr>
        <w:t>7</w:t>
      </w:r>
      <w:r w:rsidR="00EF7E0E" w:rsidRPr="00EA77A8">
        <w:rPr>
          <w:rFonts w:cs="Times New Roman"/>
          <w:lang w:eastAsia="ru-RU"/>
        </w:rPr>
        <w:t xml:space="preserve">.1. Расторжение Контракта может иметь место по соглашению </w:t>
      </w:r>
      <w:r w:rsidR="00203ED6" w:rsidRPr="00EA77A8">
        <w:rPr>
          <w:rFonts w:cs="Times New Roman"/>
          <w:lang w:eastAsia="ru-RU"/>
        </w:rPr>
        <w:t>С</w:t>
      </w:r>
      <w:r w:rsidR="00EF7E0E" w:rsidRPr="00EA77A8">
        <w:rPr>
          <w:rFonts w:cs="Times New Roman"/>
          <w:lang w:eastAsia="ru-RU"/>
        </w:rPr>
        <w:t>торон, по решению суда или в связи с односторонним отказом Стороны Контракта от исполнения Контракта</w:t>
      </w:r>
      <w:r w:rsidR="00EF7E0E" w:rsidRPr="00EA77A8">
        <w:rPr>
          <w:rFonts w:cs="Times New Roman"/>
          <w:lang w:eastAsia="ru-RU"/>
        </w:rPr>
        <w:br/>
        <w:t>в соответствии с гражданским законодательством Российской Федерации.</w:t>
      </w:r>
    </w:p>
    <w:p w14:paraId="51F8A91C" w14:textId="28904F1C" w:rsidR="00894EF6" w:rsidRPr="00EA77A8" w:rsidRDefault="00575A6C" w:rsidP="0076461E">
      <w:pPr>
        <w:suppressAutoHyphens w:val="0"/>
        <w:spacing w:line="280" w:lineRule="exact"/>
        <w:ind w:firstLine="720"/>
        <w:jc w:val="both"/>
        <w:rPr>
          <w:rFonts w:cs="Times New Roman"/>
          <w:lang w:eastAsia="ru-RU"/>
        </w:rPr>
      </w:pPr>
      <w:r w:rsidRPr="00EA77A8">
        <w:rPr>
          <w:rFonts w:cs="Times New Roman"/>
          <w:lang w:eastAsia="ru-RU"/>
        </w:rPr>
        <w:t>7</w:t>
      </w:r>
      <w:r w:rsidR="00894EF6" w:rsidRPr="00EA77A8">
        <w:rPr>
          <w:rFonts w:cs="Times New Roman"/>
          <w:lang w:eastAsia="ru-RU"/>
        </w:rPr>
        <w:t xml:space="preserve">.1.1.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w:t>
      </w:r>
      <w:r w:rsidR="00894EF6" w:rsidRPr="00EA77A8">
        <w:rPr>
          <w:rFonts w:cs="Times New Roman"/>
          <w:lang w:eastAsia="ru-RU"/>
        </w:rPr>
        <w:br/>
        <w:t>о контрактной системе в сфере закупок.</w:t>
      </w:r>
    </w:p>
    <w:p w14:paraId="3E1B0CD5" w14:textId="4B09BA62" w:rsidR="00EF7E0E" w:rsidRPr="00EA77A8" w:rsidRDefault="00575A6C" w:rsidP="0076461E">
      <w:pPr>
        <w:suppressAutoHyphens w:val="0"/>
        <w:spacing w:line="280" w:lineRule="exact"/>
        <w:ind w:firstLine="720"/>
        <w:jc w:val="both"/>
        <w:rPr>
          <w:rFonts w:cs="Times New Roman"/>
          <w:lang w:eastAsia="ru-RU"/>
        </w:rPr>
      </w:pPr>
      <w:r w:rsidRPr="00EA77A8">
        <w:rPr>
          <w:rFonts w:cs="Times New Roman"/>
          <w:lang w:eastAsia="ru-RU"/>
        </w:rPr>
        <w:t>7</w:t>
      </w:r>
      <w:r w:rsidR="00EF7E0E" w:rsidRPr="00EA77A8">
        <w:rPr>
          <w:rFonts w:cs="Times New Roman"/>
          <w:lang w:eastAsia="ru-RU"/>
        </w:rPr>
        <w:t>.2. Заказчик вправе требовать заключения соглашения о расторжении Контракта,</w:t>
      </w:r>
      <w:r w:rsidR="00A64CFC" w:rsidRPr="00EA77A8">
        <w:rPr>
          <w:rFonts w:cs="Times New Roman"/>
          <w:lang w:eastAsia="ru-RU"/>
        </w:rPr>
        <w:t xml:space="preserve"> </w:t>
      </w:r>
      <w:r w:rsidR="00EF7E0E" w:rsidRPr="00EA77A8">
        <w:rPr>
          <w:rFonts w:cs="Times New Roman"/>
          <w:lang w:eastAsia="ru-RU"/>
        </w:rPr>
        <w:br/>
        <w:t>а в случае получения от Подрядчика отказа от расторжения Контракта, либо неполучения ответа в срок, указанный в предложении о его расторжении, требовать расторжения Контракта в судебном порядке, в следующих случаях:</w:t>
      </w:r>
    </w:p>
    <w:p w14:paraId="2EC813A8" w14:textId="6C0A3175" w:rsidR="00EF7E0E" w:rsidRPr="00EA77A8" w:rsidRDefault="00575A6C" w:rsidP="0076461E">
      <w:pPr>
        <w:tabs>
          <w:tab w:val="left" w:pos="720"/>
        </w:tabs>
        <w:suppressAutoHyphens w:val="0"/>
        <w:autoSpaceDE w:val="0"/>
        <w:autoSpaceDN w:val="0"/>
        <w:adjustRightInd w:val="0"/>
        <w:spacing w:line="280" w:lineRule="exact"/>
        <w:ind w:firstLine="709"/>
        <w:jc w:val="both"/>
        <w:rPr>
          <w:rFonts w:cs="Times New Roman"/>
          <w:lang w:eastAsia="ru-RU"/>
        </w:rPr>
      </w:pPr>
      <w:r w:rsidRPr="00EA77A8">
        <w:rPr>
          <w:rFonts w:cs="Times New Roman"/>
          <w:lang w:eastAsia="ru-RU"/>
        </w:rPr>
        <w:t>7</w:t>
      </w:r>
      <w:r w:rsidR="00EF7E0E" w:rsidRPr="00EA77A8">
        <w:rPr>
          <w:rFonts w:cs="Times New Roman"/>
          <w:lang w:eastAsia="ru-RU"/>
        </w:rPr>
        <w:t xml:space="preserve">.2.1. Задержка Подрядчиком хода работ по его вине, выразившаяся в несоблюдении </w:t>
      </w:r>
      <w:r w:rsidR="00D97EF3" w:rsidRPr="00EA77A8">
        <w:rPr>
          <w:rFonts w:cs="Times New Roman"/>
          <w:lang w:eastAsia="ru-RU"/>
        </w:rPr>
        <w:t>Графика выполнения</w:t>
      </w:r>
      <w:r w:rsidR="00E25FD0" w:rsidRPr="00EA77A8">
        <w:rPr>
          <w:rFonts w:cs="Times New Roman"/>
          <w:lang w:eastAsia="ru-RU"/>
        </w:rPr>
        <w:t xml:space="preserve"> работ</w:t>
      </w:r>
      <w:r w:rsidR="00237641" w:rsidRPr="00EA77A8">
        <w:t xml:space="preserve"> </w:t>
      </w:r>
      <w:r w:rsidR="00EF7E0E" w:rsidRPr="00EA77A8">
        <w:rPr>
          <w:rFonts w:cs="Times New Roman"/>
          <w:lang w:eastAsia="ru-RU"/>
        </w:rPr>
        <w:t xml:space="preserve">на срок более </w:t>
      </w:r>
      <w:r w:rsidR="00A857C6" w:rsidRPr="00EA77A8">
        <w:rPr>
          <w:rFonts w:cs="Times New Roman"/>
          <w:lang w:eastAsia="ru-RU"/>
        </w:rPr>
        <w:t>30</w:t>
      </w:r>
      <w:r w:rsidR="00876281" w:rsidRPr="00EA77A8">
        <w:rPr>
          <w:rFonts w:cs="Times New Roman"/>
          <w:lang w:eastAsia="ru-RU"/>
        </w:rPr>
        <w:t xml:space="preserve"> (тридцати) </w:t>
      </w:r>
      <w:r w:rsidR="00EF7E0E" w:rsidRPr="00EA77A8">
        <w:rPr>
          <w:rFonts w:cs="Times New Roman"/>
          <w:lang w:eastAsia="ru-RU"/>
        </w:rPr>
        <w:t xml:space="preserve">дней по одному из видов работ </w:t>
      </w:r>
      <w:r w:rsidR="00237641" w:rsidRPr="00EA77A8">
        <w:rPr>
          <w:rFonts w:cs="Times New Roman"/>
          <w:lang w:eastAsia="ru-RU"/>
        </w:rPr>
        <w:br/>
      </w:r>
      <w:r w:rsidR="00EF7E0E" w:rsidRPr="00EA77A8">
        <w:rPr>
          <w:rFonts w:cs="Times New Roman"/>
          <w:lang w:eastAsia="ru-RU"/>
        </w:rPr>
        <w:t xml:space="preserve">или на срок более </w:t>
      </w:r>
      <w:r w:rsidR="00A857C6" w:rsidRPr="00EA77A8">
        <w:rPr>
          <w:rFonts w:cs="Times New Roman"/>
          <w:lang w:eastAsia="ru-RU"/>
        </w:rPr>
        <w:t>90</w:t>
      </w:r>
      <w:r w:rsidR="00EF7E0E" w:rsidRPr="00EA77A8">
        <w:rPr>
          <w:rFonts w:cs="Times New Roman"/>
          <w:lang w:eastAsia="ru-RU"/>
        </w:rPr>
        <w:t xml:space="preserve"> </w:t>
      </w:r>
      <w:r w:rsidR="00C90649" w:rsidRPr="00EA77A8">
        <w:rPr>
          <w:rFonts w:cs="Times New Roman"/>
          <w:lang w:eastAsia="ru-RU"/>
        </w:rPr>
        <w:t xml:space="preserve">(девяноста) </w:t>
      </w:r>
      <w:r w:rsidR="00EF7E0E" w:rsidRPr="00EA77A8">
        <w:rPr>
          <w:rFonts w:cs="Times New Roman"/>
          <w:lang w:eastAsia="ru-RU"/>
        </w:rPr>
        <w:t xml:space="preserve">дней по всему </w:t>
      </w:r>
      <w:r w:rsidR="00F73172" w:rsidRPr="00EA77A8">
        <w:rPr>
          <w:rFonts w:cs="Times New Roman"/>
          <w:lang w:eastAsia="ru-RU"/>
        </w:rPr>
        <w:t>Графику выполнения</w:t>
      </w:r>
      <w:r w:rsidR="00210278" w:rsidRPr="00EA77A8">
        <w:rPr>
          <w:rFonts w:cs="Times New Roman"/>
          <w:lang w:eastAsia="ru-RU"/>
        </w:rPr>
        <w:t xml:space="preserve"> работ</w:t>
      </w:r>
      <w:r w:rsidR="002E0E27" w:rsidRPr="00EA77A8">
        <w:rPr>
          <w:rFonts w:cs="Times New Roman"/>
          <w:lang w:eastAsia="ru-RU"/>
        </w:rPr>
        <w:t xml:space="preserve"> </w:t>
      </w:r>
      <w:r w:rsidR="00EF7E0E" w:rsidRPr="00EA77A8">
        <w:rPr>
          <w:rFonts w:cs="Times New Roman"/>
          <w:lang w:eastAsia="ru-RU"/>
        </w:rPr>
        <w:t>включая прос</w:t>
      </w:r>
      <w:r w:rsidR="005950DD" w:rsidRPr="00EA77A8">
        <w:rPr>
          <w:rFonts w:cs="Times New Roman"/>
          <w:lang w:eastAsia="ru-RU"/>
        </w:rPr>
        <w:t>рочки по каждому из видов работ.</w:t>
      </w:r>
    </w:p>
    <w:p w14:paraId="4CA6EA6C" w14:textId="65C25C54" w:rsidR="00EF7E0E" w:rsidRPr="00EA77A8" w:rsidRDefault="00575A6C" w:rsidP="0076461E">
      <w:pPr>
        <w:tabs>
          <w:tab w:val="left" w:pos="720"/>
        </w:tabs>
        <w:suppressAutoHyphens w:val="0"/>
        <w:autoSpaceDE w:val="0"/>
        <w:autoSpaceDN w:val="0"/>
        <w:adjustRightInd w:val="0"/>
        <w:spacing w:line="280" w:lineRule="exact"/>
        <w:ind w:firstLine="709"/>
        <w:jc w:val="both"/>
        <w:rPr>
          <w:rFonts w:cs="Times New Roman"/>
          <w:lang w:eastAsia="ru-RU"/>
        </w:rPr>
      </w:pPr>
      <w:r w:rsidRPr="00EA77A8">
        <w:rPr>
          <w:rFonts w:cs="Times New Roman"/>
          <w:lang w:eastAsia="ru-RU"/>
        </w:rPr>
        <w:t>7</w:t>
      </w:r>
      <w:r w:rsidR="000D0BC4" w:rsidRPr="00EA77A8">
        <w:rPr>
          <w:rFonts w:cs="Times New Roman"/>
          <w:lang w:eastAsia="ru-RU"/>
        </w:rPr>
        <w:t>.2.2. </w:t>
      </w:r>
      <w:r w:rsidR="00EF7E0E" w:rsidRPr="00EA77A8">
        <w:rPr>
          <w:rFonts w:cs="Times New Roman"/>
          <w:lang w:eastAsia="ru-RU"/>
        </w:rPr>
        <w:t>Допущение Подрядчиком отступления в работе от условий Контракта,</w:t>
      </w:r>
      <w:r w:rsidR="008853DC" w:rsidRPr="00EA77A8">
        <w:rPr>
          <w:rFonts w:cs="Times New Roman"/>
          <w:lang w:eastAsia="ru-RU"/>
        </w:rPr>
        <w:t xml:space="preserve"> </w:t>
      </w:r>
      <w:r w:rsidR="00EF7E0E" w:rsidRPr="00EA77A8">
        <w:rPr>
          <w:rFonts w:cs="Times New Roman"/>
          <w:lang w:eastAsia="ru-RU"/>
        </w:rPr>
        <w:br/>
        <w:t>в результате которых возникли неустраним</w:t>
      </w:r>
      <w:r w:rsidR="005950DD" w:rsidRPr="00EA77A8">
        <w:rPr>
          <w:rFonts w:cs="Times New Roman"/>
          <w:lang w:eastAsia="ru-RU"/>
        </w:rPr>
        <w:t>ые недостатки результата работы.</w:t>
      </w:r>
    </w:p>
    <w:p w14:paraId="3A7C1BA2" w14:textId="4369EA9E" w:rsidR="000D0BC4" w:rsidRPr="00EA77A8" w:rsidRDefault="00575A6C" w:rsidP="0076461E">
      <w:pPr>
        <w:tabs>
          <w:tab w:val="left" w:pos="720"/>
        </w:tabs>
        <w:autoSpaceDE w:val="0"/>
        <w:autoSpaceDN w:val="0"/>
        <w:adjustRightInd w:val="0"/>
        <w:spacing w:line="280" w:lineRule="exact"/>
        <w:ind w:firstLine="709"/>
        <w:jc w:val="both"/>
        <w:rPr>
          <w:rFonts w:cs="Times New Roman"/>
        </w:rPr>
      </w:pPr>
      <w:r w:rsidRPr="00EA77A8">
        <w:rPr>
          <w:rFonts w:cs="Times New Roman"/>
          <w:lang w:eastAsia="ru-RU"/>
        </w:rPr>
        <w:t>7</w:t>
      </w:r>
      <w:r w:rsidR="000D0BC4" w:rsidRPr="00EA77A8">
        <w:rPr>
          <w:rFonts w:cs="Times New Roman"/>
          <w:lang w:eastAsia="ru-RU"/>
        </w:rPr>
        <w:t>.2.3. </w:t>
      </w:r>
      <w:r w:rsidR="000D0BC4" w:rsidRPr="00EA77A8">
        <w:rPr>
          <w:rFonts w:cs="Times New Roman"/>
        </w:rPr>
        <w:t>Если отступления в работе от условий Контракта или иные недостатки результата работ не были устранены Подрядчиком в срок, установленный в предписании Заказчика.</w:t>
      </w:r>
    </w:p>
    <w:p w14:paraId="463CECFE" w14:textId="7935761C" w:rsidR="00EF7E0E" w:rsidRPr="00EA77A8" w:rsidRDefault="00575A6C" w:rsidP="0076461E">
      <w:pPr>
        <w:suppressAutoHyphens w:val="0"/>
        <w:autoSpaceDE w:val="0"/>
        <w:autoSpaceDN w:val="0"/>
        <w:adjustRightInd w:val="0"/>
        <w:spacing w:line="280" w:lineRule="exact"/>
        <w:ind w:firstLine="720"/>
        <w:jc w:val="both"/>
        <w:rPr>
          <w:rFonts w:cs="Times New Roman"/>
          <w:lang w:eastAsia="ru-RU"/>
        </w:rPr>
      </w:pPr>
      <w:r w:rsidRPr="00EA77A8">
        <w:rPr>
          <w:rFonts w:cs="Times New Roman"/>
          <w:lang w:eastAsia="ru-RU"/>
        </w:rPr>
        <w:t>7</w:t>
      </w:r>
      <w:r w:rsidR="00EF7E0E" w:rsidRPr="00EA77A8">
        <w:rPr>
          <w:rFonts w:cs="Times New Roman"/>
          <w:lang w:eastAsia="ru-RU"/>
        </w:rPr>
        <w:t xml:space="preserve">.2.4. Отказ от устранения или не устранение допущенных Подрядчиком отступлений </w:t>
      </w:r>
      <w:r w:rsidR="00EF7E0E" w:rsidRPr="00EA77A8">
        <w:rPr>
          <w:rFonts w:cs="Times New Roman"/>
          <w:lang w:eastAsia="ru-RU"/>
        </w:rPr>
        <w:br/>
        <w:t xml:space="preserve">от </w:t>
      </w:r>
      <w:r w:rsidR="00893755" w:rsidRPr="00EA77A8">
        <w:rPr>
          <w:rFonts w:cs="Times New Roman"/>
          <w:lang w:eastAsia="ru-RU"/>
        </w:rPr>
        <w:t>проектной документации</w:t>
      </w:r>
      <w:r w:rsidR="00EF7E0E" w:rsidRPr="00EA77A8">
        <w:rPr>
          <w:rFonts w:cs="Times New Roman"/>
          <w:lang w:eastAsia="ru-RU"/>
        </w:rPr>
        <w:t xml:space="preserve">, технических условий или нормативно-правовых актов, либо фактическое неисполнение предписаний Заказчика, изложенных в мотивированном отказе </w:t>
      </w:r>
      <w:r w:rsidR="00893755" w:rsidRPr="00EA77A8">
        <w:rPr>
          <w:rFonts w:cs="Times New Roman"/>
          <w:lang w:eastAsia="ru-RU"/>
        </w:rPr>
        <w:br/>
      </w:r>
      <w:r w:rsidR="00EF7E0E" w:rsidRPr="00EA77A8">
        <w:rPr>
          <w:rFonts w:cs="Times New Roman"/>
          <w:lang w:eastAsia="ru-RU"/>
        </w:rPr>
        <w:t>в приемке выполненных работ, в течение срока, определенного Заказчиком или снижения качества работ по объект</w:t>
      </w:r>
      <w:r w:rsidR="00306026" w:rsidRPr="00EA77A8">
        <w:rPr>
          <w:rFonts w:cs="Times New Roman"/>
          <w:lang w:eastAsia="ru-RU"/>
        </w:rPr>
        <w:t>у</w:t>
      </w:r>
      <w:r w:rsidR="00EF7E0E" w:rsidRPr="00EA77A8">
        <w:rPr>
          <w:rFonts w:cs="Times New Roman"/>
          <w:lang w:eastAsia="ru-RU"/>
        </w:rPr>
        <w:t xml:space="preserve">, предусмотренных </w:t>
      </w:r>
      <w:r w:rsidR="00313D23" w:rsidRPr="00EA77A8">
        <w:rPr>
          <w:rFonts w:cs="Times New Roman"/>
          <w:lang w:eastAsia="ru-RU"/>
        </w:rPr>
        <w:t>проектной документации</w:t>
      </w:r>
      <w:r w:rsidR="00EF7E0E" w:rsidRPr="00EA77A8">
        <w:rPr>
          <w:rFonts w:cs="Times New Roman"/>
          <w:lang w:eastAsia="ru-RU"/>
        </w:rPr>
        <w:t>, в результате нарушени</w:t>
      </w:r>
      <w:r w:rsidR="005950DD" w:rsidRPr="00EA77A8">
        <w:rPr>
          <w:rFonts w:cs="Times New Roman"/>
          <w:lang w:eastAsia="ru-RU"/>
        </w:rPr>
        <w:t>я Подрядчиком условий Контракта.</w:t>
      </w:r>
    </w:p>
    <w:p w14:paraId="2A5CAFA1" w14:textId="601D49BA" w:rsidR="00EF7E0E" w:rsidRPr="00EA77A8" w:rsidRDefault="00575A6C" w:rsidP="0076461E">
      <w:pPr>
        <w:suppressAutoHyphens w:val="0"/>
        <w:autoSpaceDE w:val="0"/>
        <w:autoSpaceDN w:val="0"/>
        <w:adjustRightInd w:val="0"/>
        <w:spacing w:line="280" w:lineRule="exact"/>
        <w:ind w:firstLine="720"/>
        <w:jc w:val="both"/>
        <w:rPr>
          <w:rFonts w:cs="Times New Roman"/>
          <w:lang w:eastAsia="ru-RU"/>
        </w:rPr>
      </w:pPr>
      <w:r w:rsidRPr="00EA77A8">
        <w:rPr>
          <w:rFonts w:cs="Times New Roman"/>
          <w:lang w:eastAsia="ru-RU"/>
        </w:rPr>
        <w:t>7</w:t>
      </w:r>
      <w:r w:rsidR="00EF7E0E" w:rsidRPr="00EA77A8">
        <w:rPr>
          <w:rFonts w:cs="Times New Roman"/>
          <w:lang w:eastAsia="ru-RU"/>
        </w:rPr>
        <w:t>.2.5. При неоднократном (более 3-х раз) нарушении Подрядчиком условий пунктов 5.2.</w:t>
      </w:r>
      <w:r w:rsidR="00E86AF2" w:rsidRPr="00EA77A8">
        <w:rPr>
          <w:rFonts w:cs="Times New Roman"/>
          <w:lang w:eastAsia="ru-RU"/>
        </w:rPr>
        <w:t>7</w:t>
      </w:r>
      <w:r w:rsidR="00EF7E0E" w:rsidRPr="00EA77A8">
        <w:rPr>
          <w:rFonts w:cs="Times New Roman"/>
          <w:lang w:eastAsia="ru-RU"/>
        </w:rPr>
        <w:t xml:space="preserve"> и 5.2.</w:t>
      </w:r>
      <w:r w:rsidR="00AF7AB5" w:rsidRPr="00EA77A8">
        <w:rPr>
          <w:rFonts w:cs="Times New Roman"/>
          <w:lang w:eastAsia="ru-RU"/>
        </w:rPr>
        <w:t>13</w:t>
      </w:r>
      <w:r w:rsidR="00EF7E0E" w:rsidRPr="00EA77A8">
        <w:rPr>
          <w:rFonts w:cs="Times New Roman"/>
          <w:lang w:eastAsia="ru-RU"/>
        </w:rPr>
        <w:t xml:space="preserve"> Контракта </w:t>
      </w:r>
      <w:r w:rsidR="00EF7E0E" w:rsidRPr="00EA77A8">
        <w:rPr>
          <w:rFonts w:cs="Times New Roman"/>
          <w:i/>
          <w:lang w:eastAsia="ru-RU"/>
        </w:rPr>
        <w:t>(нарушение требований безопасности труда в строительстве</w:t>
      </w:r>
      <w:r w:rsidR="00EF7E0E" w:rsidRPr="00EA77A8">
        <w:rPr>
          <w:rFonts w:cs="Times New Roman"/>
          <w:i/>
          <w:lang w:eastAsia="ru-RU"/>
        </w:rPr>
        <w:br/>
        <w:t>и правил ограждения стройплощадки)</w:t>
      </w:r>
      <w:r w:rsidR="005950DD" w:rsidRPr="00EA77A8">
        <w:rPr>
          <w:rFonts w:cs="Times New Roman"/>
          <w:lang w:eastAsia="ru-RU"/>
        </w:rPr>
        <w:t>.</w:t>
      </w:r>
    </w:p>
    <w:p w14:paraId="4FB0E507" w14:textId="75E2577D" w:rsidR="000F467A" w:rsidRPr="00EA77A8" w:rsidRDefault="00575A6C" w:rsidP="00575A6C">
      <w:pPr>
        <w:suppressAutoHyphens w:val="0"/>
        <w:autoSpaceDE w:val="0"/>
        <w:autoSpaceDN w:val="0"/>
        <w:adjustRightInd w:val="0"/>
        <w:spacing w:line="280" w:lineRule="exact"/>
        <w:ind w:firstLine="720"/>
        <w:jc w:val="both"/>
        <w:rPr>
          <w:rFonts w:cs="Times New Roman"/>
          <w:lang w:eastAsia="ru-RU"/>
        </w:rPr>
      </w:pPr>
      <w:r w:rsidRPr="00EA77A8">
        <w:rPr>
          <w:rFonts w:cs="Times New Roman"/>
          <w:lang w:eastAsia="ru-RU"/>
        </w:rPr>
        <w:t>7</w:t>
      </w:r>
      <w:r w:rsidR="00EF7E0E" w:rsidRPr="00EA77A8">
        <w:rPr>
          <w:rFonts w:cs="Times New Roman"/>
          <w:lang w:eastAsia="ru-RU"/>
        </w:rPr>
        <w:t xml:space="preserve">.2.6. Отказ Подрядчика от выполнения условий </w:t>
      </w:r>
      <w:r w:rsidR="00F11DE8" w:rsidRPr="00EA77A8">
        <w:rPr>
          <w:rFonts w:cs="Times New Roman"/>
        </w:rPr>
        <w:t>закупки, в результате которой</w:t>
      </w:r>
      <w:r w:rsidR="00EF7E0E" w:rsidRPr="00EA77A8">
        <w:rPr>
          <w:rFonts w:cs="Times New Roman"/>
          <w:lang w:eastAsia="ru-RU"/>
        </w:rPr>
        <w:t xml:space="preserve"> Подрядчик получил право заключения настоящего Контракта.</w:t>
      </w:r>
    </w:p>
    <w:p w14:paraId="34C7EAC2" w14:textId="3B986B37" w:rsidR="003F2285" w:rsidRPr="00EA77A8" w:rsidRDefault="00575A6C" w:rsidP="0076461E">
      <w:pPr>
        <w:suppressAutoHyphens w:val="0"/>
        <w:autoSpaceDE w:val="0"/>
        <w:autoSpaceDN w:val="0"/>
        <w:adjustRightInd w:val="0"/>
        <w:spacing w:line="280" w:lineRule="exact"/>
        <w:ind w:firstLine="720"/>
        <w:jc w:val="both"/>
        <w:rPr>
          <w:rFonts w:cs="Times New Roman"/>
          <w:lang w:eastAsia="ru-RU"/>
        </w:rPr>
      </w:pPr>
      <w:r w:rsidRPr="00EA77A8">
        <w:rPr>
          <w:rFonts w:cs="Times New Roman"/>
          <w:lang w:eastAsia="ru-RU"/>
        </w:rPr>
        <w:t>7</w:t>
      </w:r>
      <w:r w:rsidR="00EF7E0E" w:rsidRPr="00EA77A8">
        <w:rPr>
          <w:rFonts w:cs="Times New Roman"/>
          <w:lang w:eastAsia="ru-RU"/>
        </w:rPr>
        <w:t xml:space="preserve">.3. </w:t>
      </w:r>
      <w:r w:rsidR="003F2285" w:rsidRPr="00EA77A8">
        <w:rPr>
          <w:rFonts w:cs="Times New Roman"/>
          <w:lang w:eastAsia="ru-RU"/>
        </w:rPr>
        <w:t xml:space="preserve">Заказчик вправе принять решение об одностороннем отказе от исполнения контракта по основаниям, предусмотренным Гражданским </w:t>
      </w:r>
      <w:hyperlink r:id="rId23" w:history="1">
        <w:r w:rsidR="003F2285" w:rsidRPr="00EA77A8">
          <w:rPr>
            <w:lang w:eastAsia="ru-RU"/>
          </w:rPr>
          <w:t>кодексом</w:t>
        </w:r>
      </w:hyperlink>
      <w:r w:rsidR="003F2285" w:rsidRPr="00EA77A8">
        <w:rPr>
          <w:rFonts w:cs="Times New Roman"/>
          <w:lang w:eastAsia="ru-RU"/>
        </w:rPr>
        <w:t xml:space="preserve"> Российской Федерации для одностороннего отказа от исполнения отдельных видов обязательств, а именно:</w:t>
      </w:r>
    </w:p>
    <w:p w14:paraId="7485EBEA" w14:textId="77777777" w:rsidR="003F6494" w:rsidRPr="00EA77A8" w:rsidRDefault="00C410AD" w:rsidP="0076461E">
      <w:pPr>
        <w:suppressAutoHyphens w:val="0"/>
        <w:autoSpaceDE w:val="0"/>
        <w:autoSpaceDN w:val="0"/>
        <w:adjustRightInd w:val="0"/>
        <w:spacing w:line="280" w:lineRule="exact"/>
        <w:ind w:firstLine="720"/>
        <w:jc w:val="both"/>
        <w:rPr>
          <w:rFonts w:cs="Times New Roman"/>
          <w:lang w:eastAsia="ru-RU"/>
        </w:rPr>
      </w:pPr>
      <w:r w:rsidRPr="00EA77A8">
        <w:rPr>
          <w:rFonts w:cs="Times New Roman"/>
          <w:lang w:eastAsia="ru-RU"/>
        </w:rPr>
        <w:t>- </w:t>
      </w:r>
      <w:r w:rsidR="00EF7E0E" w:rsidRPr="00EA77A8">
        <w:rPr>
          <w:rFonts w:cs="Times New Roman"/>
          <w:lang w:eastAsia="ru-RU"/>
        </w:rPr>
        <w:t xml:space="preserve">если Подрядчик не приступает своевременно к исполнению Контракта </w:t>
      </w:r>
      <w:r w:rsidR="00AB1A46" w:rsidRPr="00EA77A8">
        <w:rPr>
          <w:rFonts w:cs="Times New Roman"/>
          <w:lang w:eastAsia="ru-RU"/>
        </w:rPr>
        <w:br/>
      </w:r>
      <w:r w:rsidR="00EF7E0E" w:rsidRPr="00EA77A8">
        <w:rPr>
          <w:rFonts w:cs="Times New Roman"/>
          <w:lang w:eastAsia="ru-RU"/>
        </w:rPr>
        <w:t xml:space="preserve">или выполняет работу настолько медленно, что окончание ее к сроку становится </w:t>
      </w:r>
      <w:r w:rsidR="00AB1A46" w:rsidRPr="00EA77A8">
        <w:rPr>
          <w:rFonts w:cs="Times New Roman"/>
          <w:lang w:eastAsia="ru-RU"/>
        </w:rPr>
        <w:br/>
      </w:r>
      <w:r w:rsidR="00EF7E0E" w:rsidRPr="00EA77A8">
        <w:rPr>
          <w:rFonts w:cs="Times New Roman"/>
          <w:lang w:eastAsia="ru-RU"/>
        </w:rPr>
        <w:t>явно невозможным</w:t>
      </w:r>
      <w:r w:rsidR="00F655F6" w:rsidRPr="00EA77A8">
        <w:rPr>
          <w:rFonts w:cs="Times New Roman"/>
          <w:lang w:eastAsia="ru-RU"/>
        </w:rPr>
        <w:t xml:space="preserve"> </w:t>
      </w:r>
      <w:r w:rsidR="002B2118" w:rsidRPr="00EA77A8">
        <w:rPr>
          <w:rFonts w:cs="Times New Roman"/>
          <w:lang w:eastAsia="ru-RU"/>
        </w:rPr>
        <w:t>(п</w:t>
      </w:r>
      <w:r w:rsidR="002C490B" w:rsidRPr="00EA77A8">
        <w:rPr>
          <w:rFonts w:cs="Times New Roman"/>
          <w:lang w:eastAsia="ru-RU"/>
        </w:rPr>
        <w:t>.</w:t>
      </w:r>
      <w:r w:rsidR="002B2118" w:rsidRPr="00EA77A8">
        <w:rPr>
          <w:rFonts w:cs="Times New Roman"/>
          <w:lang w:eastAsia="ru-RU"/>
        </w:rPr>
        <w:t>2 ст</w:t>
      </w:r>
      <w:r w:rsidR="002C490B" w:rsidRPr="00EA77A8">
        <w:rPr>
          <w:rFonts w:cs="Times New Roman"/>
          <w:lang w:eastAsia="ru-RU"/>
        </w:rPr>
        <w:t>.</w:t>
      </w:r>
      <w:r w:rsidR="00EF7E0E" w:rsidRPr="00EA77A8">
        <w:rPr>
          <w:rFonts w:cs="Times New Roman"/>
          <w:lang w:eastAsia="ru-RU"/>
        </w:rPr>
        <w:t>715 ГК РФ)</w:t>
      </w:r>
      <w:r w:rsidR="00FC5B4E" w:rsidRPr="00EA77A8">
        <w:rPr>
          <w:rFonts w:cs="Times New Roman"/>
          <w:lang w:eastAsia="ru-RU"/>
        </w:rPr>
        <w:t>;</w:t>
      </w:r>
    </w:p>
    <w:p w14:paraId="1E3B5565" w14:textId="4BC920E9" w:rsidR="00C65F3F" w:rsidRPr="00EA77A8" w:rsidRDefault="00C410AD" w:rsidP="00DB77B5">
      <w:pPr>
        <w:suppressAutoHyphens w:val="0"/>
        <w:spacing w:line="280" w:lineRule="exact"/>
        <w:ind w:firstLine="709"/>
        <w:jc w:val="both"/>
        <w:rPr>
          <w:rFonts w:cs="Times New Roman"/>
          <w:lang w:eastAsia="ru-RU"/>
        </w:rPr>
      </w:pPr>
      <w:r w:rsidRPr="00EA77A8">
        <w:rPr>
          <w:rFonts w:cs="Times New Roman"/>
          <w:lang w:eastAsia="ru-RU"/>
        </w:rPr>
        <w:t>- </w:t>
      </w:r>
      <w:r w:rsidR="00EF7E0E" w:rsidRPr="00EA77A8">
        <w:rPr>
          <w:rFonts w:cs="Times New Roman"/>
          <w:lang w:eastAsia="ru-RU"/>
        </w:rPr>
        <w:t>если во время выполнения работы станет очевидным, что она не будет выполнена надлежащим образом, а Подрядчик не исполнил требования Заказчика об устранении недостатков в установленный Зак</w:t>
      </w:r>
      <w:r w:rsidR="004202C3" w:rsidRPr="00EA77A8">
        <w:rPr>
          <w:rFonts w:cs="Times New Roman"/>
          <w:lang w:eastAsia="ru-RU"/>
        </w:rPr>
        <w:t>азчиком срок (п.3 ст.715 ГК РФ)</w:t>
      </w:r>
      <w:r w:rsidR="003E03E4" w:rsidRPr="00EA77A8">
        <w:rPr>
          <w:rFonts w:cs="Times New Roman"/>
        </w:rPr>
        <w:t>.</w:t>
      </w:r>
      <w:bookmarkStart w:id="28" w:name="_Hlk98412805"/>
    </w:p>
    <w:p w14:paraId="3F9D0FC5" w14:textId="462072BE" w:rsidR="00F23314" w:rsidRPr="00EA77A8" w:rsidRDefault="008704EE" w:rsidP="00F23314">
      <w:pPr>
        <w:suppressAutoHyphens w:val="0"/>
        <w:spacing w:line="285" w:lineRule="exact"/>
        <w:ind w:firstLine="709"/>
        <w:jc w:val="both"/>
      </w:pPr>
      <w:r w:rsidRPr="00EA77A8">
        <w:rPr>
          <w:rFonts w:cs="Times New Roman"/>
          <w:lang w:eastAsia="ru-RU"/>
        </w:rPr>
        <w:t>7</w:t>
      </w:r>
      <w:r w:rsidR="00DB6A8D" w:rsidRPr="00EA77A8">
        <w:rPr>
          <w:rFonts w:cs="Times New Roman"/>
          <w:lang w:eastAsia="ru-RU"/>
        </w:rPr>
        <w:t>.3.</w:t>
      </w:r>
      <w:r w:rsidRPr="00EA77A8">
        <w:rPr>
          <w:rFonts w:cs="Times New Roman"/>
          <w:lang w:eastAsia="ru-RU"/>
        </w:rPr>
        <w:t>1</w:t>
      </w:r>
      <w:r w:rsidR="00DB6A8D" w:rsidRPr="00EA77A8">
        <w:rPr>
          <w:rFonts w:cs="Times New Roman"/>
          <w:lang w:eastAsia="ru-RU"/>
        </w:rPr>
        <w:t xml:space="preserve">. </w:t>
      </w:r>
      <w:bookmarkEnd w:id="28"/>
      <w:r w:rsidR="00F23314" w:rsidRPr="00EA77A8">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Подрядчика, лично под расписку или направляется Подрядчику с соблюдением требований законодательства Российской Федерации о государственной тайне по адресу Подрядчика, указанному в Контракте.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считается:</w:t>
      </w:r>
    </w:p>
    <w:p w14:paraId="0772DF26" w14:textId="77777777" w:rsidR="00F23314" w:rsidRPr="00EA77A8" w:rsidRDefault="00F23314" w:rsidP="00F23314">
      <w:pPr>
        <w:suppressAutoHyphens w:val="0"/>
        <w:spacing w:line="285" w:lineRule="exact"/>
        <w:ind w:firstLine="709"/>
        <w:jc w:val="both"/>
      </w:pPr>
      <w:r w:rsidRPr="00EA77A8">
        <w:lastRenderedPageBreak/>
        <w:t xml:space="preserve">1) дата, указанная лицом, имеющим право действовать от имени Подрядчика, </w:t>
      </w:r>
      <w:r w:rsidRPr="00EA77A8">
        <w:br/>
        <w:t>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14:paraId="5CE75B77" w14:textId="77777777" w:rsidR="00F23314" w:rsidRPr="00EA77A8" w:rsidRDefault="00F23314" w:rsidP="00F23314">
      <w:pPr>
        <w:suppressAutoHyphens w:val="0"/>
        <w:spacing w:line="285" w:lineRule="exact"/>
        <w:ind w:firstLine="709"/>
        <w:jc w:val="both"/>
      </w:pPr>
      <w:r w:rsidRPr="00EA77A8">
        <w:t>2) дата получения Заказчиком подтверждения о вручении Подрядчику заказного письма, предусмотренного частью 12.2 статьи 95 Федерального закона от 05.04.2013 № 44-ФЗ,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ACD9F2" w14:textId="77777777" w:rsidR="00F23314" w:rsidRPr="00EA77A8" w:rsidRDefault="00F23314" w:rsidP="00F23314">
      <w:pPr>
        <w:suppressAutoHyphens w:val="0"/>
        <w:spacing w:line="285" w:lineRule="exact"/>
        <w:ind w:firstLine="709"/>
        <w:jc w:val="both"/>
      </w:pPr>
      <w:r w:rsidRPr="00EA77A8">
        <w:t xml:space="preserve">Решение Заказчика об одностороннем отказе от исполнения Контракта вступает </w:t>
      </w:r>
      <w:r w:rsidRPr="00EA77A8">
        <w:br/>
        <w:t>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2C31DA1A" w14:textId="77777777" w:rsidR="00F23314" w:rsidRPr="00EA77A8" w:rsidRDefault="00F23314" w:rsidP="00F23314">
      <w:pPr>
        <w:suppressAutoHyphens w:val="0"/>
        <w:spacing w:line="285" w:lineRule="exact"/>
        <w:ind w:firstLine="709"/>
        <w:jc w:val="both"/>
      </w:pPr>
      <w:r w:rsidRPr="00EA77A8">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EA77A8">
        <w:br/>
        <w:t xml:space="preserve">в соответствии с </w:t>
      </w:r>
      <w:hyperlink r:id="rId24" w:history="1">
        <w:r w:rsidRPr="00EA77A8">
          <w:t>частью 10</w:t>
        </w:r>
      </w:hyperlink>
      <w:r w:rsidRPr="00EA77A8">
        <w:t xml:space="preserve"> статьи 95 Федерального закона от 05.04.2013 № 44-ФЗ.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88F256" w14:textId="77777777" w:rsidR="00F23314" w:rsidRPr="00EA77A8" w:rsidRDefault="00F23314" w:rsidP="00F23314">
      <w:pPr>
        <w:suppressAutoHyphens w:val="0"/>
        <w:spacing w:line="285" w:lineRule="exact"/>
        <w:ind w:firstLine="709"/>
        <w:jc w:val="both"/>
      </w:pPr>
      <w:r w:rsidRPr="00EA77A8">
        <w:t xml:space="preserve">В случае отмены Заказчиком в соответствии с Федеральным законом от 05.04.2013 № 44-ФЗ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w:t>
      </w:r>
      <w:r w:rsidRPr="00EA77A8">
        <w:br/>
        <w:t xml:space="preserve">о государственной тайне по адресу Подрядчика, указанному в Контракте, уведомление </w:t>
      </w:r>
      <w:r w:rsidRPr="00EA77A8">
        <w:br/>
        <w:t>об отмене решения об одностороннем отказе от исполнения Контракта.</w:t>
      </w:r>
    </w:p>
    <w:p w14:paraId="13C58D62" w14:textId="77777777" w:rsidR="00F23314" w:rsidRPr="00EA77A8" w:rsidRDefault="00F23314" w:rsidP="00F23314">
      <w:pPr>
        <w:suppressAutoHyphens w:val="0"/>
        <w:spacing w:line="285" w:lineRule="exact"/>
        <w:ind w:firstLine="709"/>
        <w:jc w:val="both"/>
      </w:pPr>
      <w:r w:rsidRPr="00EA77A8">
        <w:t xml:space="preserve">7.4. Подрядчик вправе требовать заключения соглашения о расторжении Контракта, </w:t>
      </w:r>
      <w:r w:rsidRPr="00EA77A8">
        <w:br/>
        <w:t xml:space="preserve">а в случае получения от Заказчика отказа от расторжения Контракта, либо неполучения ответа в срок, указанный в предложении о его расторжении, требовать расторжения Контракта </w:t>
      </w:r>
      <w:r w:rsidRPr="00EA77A8">
        <w:br/>
        <w:t xml:space="preserve">в судебном порядке, в следующих случаях: </w:t>
      </w:r>
    </w:p>
    <w:p w14:paraId="1CCDAEA9" w14:textId="77777777" w:rsidR="00F23314" w:rsidRPr="00EA77A8" w:rsidRDefault="00F23314" w:rsidP="00F23314">
      <w:pPr>
        <w:suppressAutoHyphens w:val="0"/>
        <w:spacing w:line="285" w:lineRule="exact"/>
        <w:ind w:firstLine="709"/>
        <w:jc w:val="both"/>
      </w:pPr>
      <w:r w:rsidRPr="00EA77A8">
        <w:t>7.4.1. Утрата Заказчиком возможности дальнейшего финансирования работ</w:t>
      </w:r>
      <w:r w:rsidRPr="00EA77A8">
        <w:br/>
        <w:t>по Контракту.</w:t>
      </w:r>
    </w:p>
    <w:p w14:paraId="19B25CDE" w14:textId="77777777" w:rsidR="00F23314" w:rsidRPr="00EA77A8" w:rsidRDefault="00F23314" w:rsidP="00F23314">
      <w:pPr>
        <w:suppressAutoHyphens w:val="0"/>
        <w:spacing w:line="285" w:lineRule="exact"/>
        <w:ind w:firstLine="709"/>
        <w:jc w:val="both"/>
      </w:pPr>
      <w:r w:rsidRPr="00EA77A8">
        <w:t>7.5.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AA17176" w14:textId="77777777" w:rsidR="00F23314" w:rsidRPr="00EA77A8" w:rsidRDefault="00F23314" w:rsidP="00F23314">
      <w:pPr>
        <w:suppressAutoHyphens w:val="0"/>
        <w:spacing w:line="285" w:lineRule="exact"/>
        <w:ind w:firstLine="709"/>
        <w:jc w:val="both"/>
      </w:pPr>
      <w:bookmarkStart w:id="29" w:name="Par3"/>
      <w:bookmarkEnd w:id="29"/>
      <w:r w:rsidRPr="00EA77A8">
        <w:t xml:space="preserve">В случае принятия Подрядчиком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требований настоящей части считается надлежащим уведомлением Заказчика </w:t>
      </w:r>
      <w:r w:rsidRPr="00EA77A8">
        <w:br/>
        <w:t>об одностороннем отказе от исполнения Контракта. Датой такого надлежащего уведомления считается:</w:t>
      </w:r>
    </w:p>
    <w:p w14:paraId="4E8A9A47" w14:textId="77777777" w:rsidR="00F23314" w:rsidRPr="00EA77A8" w:rsidRDefault="00F23314" w:rsidP="00F23314">
      <w:pPr>
        <w:suppressAutoHyphens w:val="0"/>
        <w:spacing w:line="285" w:lineRule="exact"/>
        <w:ind w:firstLine="709"/>
        <w:jc w:val="both"/>
      </w:pPr>
      <w:r w:rsidRPr="00EA77A8">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64D6A8A" w14:textId="77777777" w:rsidR="00F23314" w:rsidRPr="00EA77A8" w:rsidRDefault="00F23314" w:rsidP="00F23314">
      <w:pPr>
        <w:suppressAutoHyphens w:val="0"/>
        <w:spacing w:line="285" w:lineRule="exact"/>
        <w:ind w:firstLine="709"/>
        <w:jc w:val="both"/>
      </w:pPr>
      <w:r w:rsidRPr="00EA77A8">
        <w:t xml:space="preserve">2) дата получения Подрядчиком подтверждения о вручении Заказчику заказного письма, предусмотренного частью 20.2 статьи 95 Федерального закона от 05.04.2013 № 44-ФЗ, либо дата получения Подрядчиком информации об отсутствии Заказчика по адресу, </w:t>
      </w:r>
      <w:r w:rsidRPr="00EA77A8">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2FCF451" w14:textId="77777777" w:rsidR="00F23314" w:rsidRPr="00EA77A8" w:rsidRDefault="00F23314" w:rsidP="00F23314">
      <w:pPr>
        <w:suppressAutoHyphens w:val="0"/>
        <w:spacing w:line="285" w:lineRule="exact"/>
        <w:ind w:firstLine="709"/>
        <w:jc w:val="both"/>
      </w:pPr>
      <w:r w:rsidRPr="00EA77A8">
        <w:t xml:space="preserve">Решение Подрядчика об одностороннем отказе от исполнения Контракта вступает </w:t>
      </w:r>
      <w:r w:rsidRPr="00EA77A8">
        <w:br/>
        <w:t>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4D35AC81" w14:textId="77777777" w:rsidR="00F23314" w:rsidRPr="00EA77A8" w:rsidRDefault="00F23314" w:rsidP="00F23314">
      <w:pPr>
        <w:suppressAutoHyphens w:val="0"/>
        <w:spacing w:line="285" w:lineRule="exact"/>
        <w:ind w:firstLine="709"/>
        <w:jc w:val="both"/>
      </w:pPr>
      <w:r w:rsidRPr="00EA77A8">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27ABFA" w14:textId="77777777" w:rsidR="00F23314" w:rsidRPr="00EA77A8" w:rsidRDefault="00F23314" w:rsidP="00F23314">
      <w:pPr>
        <w:numPr>
          <w:ilvl w:val="2"/>
          <w:numId w:val="0"/>
        </w:numPr>
        <w:tabs>
          <w:tab w:val="num" w:pos="0"/>
          <w:tab w:val="num" w:pos="1080"/>
        </w:tabs>
        <w:suppressAutoHyphens w:val="0"/>
        <w:spacing w:line="285" w:lineRule="exact"/>
        <w:ind w:firstLine="720"/>
        <w:jc w:val="both"/>
        <w:rPr>
          <w:rFonts w:cs="Times New Roman"/>
          <w:lang w:eastAsia="ru-RU"/>
        </w:rPr>
      </w:pPr>
      <w:r w:rsidRPr="00EA77A8">
        <w:rPr>
          <w:rFonts w:cs="Times New Roman"/>
          <w:lang w:eastAsia="ru-RU"/>
        </w:rPr>
        <w:t xml:space="preserve">7.6. При расторжении Контракта Стороны составляют акт сверки взаиморасчетов </w:t>
      </w:r>
      <w:r w:rsidRPr="00EA77A8">
        <w:rPr>
          <w:rFonts w:cs="Times New Roman"/>
          <w:lang w:eastAsia="ru-RU"/>
        </w:rPr>
        <w:br/>
        <w:t>с учетом произведенных Заказчиком к моменту расторжения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14:paraId="4FFD6ADD" w14:textId="77777777" w:rsidR="00F23314" w:rsidRPr="00EA77A8" w:rsidRDefault="00F23314" w:rsidP="00F23314">
      <w:pPr>
        <w:suppressAutoHyphens w:val="0"/>
        <w:autoSpaceDE w:val="0"/>
        <w:autoSpaceDN w:val="0"/>
        <w:adjustRightInd w:val="0"/>
        <w:spacing w:line="285" w:lineRule="exact"/>
        <w:ind w:firstLine="709"/>
        <w:jc w:val="both"/>
        <w:rPr>
          <w:rFonts w:cs="Times New Roman"/>
          <w:lang w:eastAsia="ru-RU"/>
        </w:rPr>
      </w:pPr>
      <w:r w:rsidRPr="00EA77A8">
        <w:rPr>
          <w:rFonts w:cs="Times New Roman"/>
          <w:lang w:eastAsia="ru-RU"/>
        </w:rPr>
        <w:t>7.6.1.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4674EE1" w14:textId="77777777" w:rsidR="000809B7" w:rsidRPr="00EA77A8" w:rsidRDefault="000809B7" w:rsidP="0076461E">
      <w:pPr>
        <w:suppressAutoHyphens w:val="0"/>
        <w:autoSpaceDE w:val="0"/>
        <w:autoSpaceDN w:val="0"/>
        <w:adjustRightInd w:val="0"/>
        <w:spacing w:line="280" w:lineRule="exact"/>
        <w:jc w:val="both"/>
        <w:rPr>
          <w:rFonts w:cs="Times New Roman"/>
          <w:lang w:eastAsia="ru-RU"/>
        </w:rPr>
      </w:pPr>
    </w:p>
    <w:p w14:paraId="735F1545" w14:textId="77777777" w:rsidR="00F23314" w:rsidRPr="00EA77A8" w:rsidRDefault="00F23314" w:rsidP="0076461E">
      <w:pPr>
        <w:suppressAutoHyphens w:val="0"/>
        <w:autoSpaceDE w:val="0"/>
        <w:autoSpaceDN w:val="0"/>
        <w:adjustRightInd w:val="0"/>
        <w:spacing w:line="280" w:lineRule="exact"/>
        <w:jc w:val="both"/>
        <w:rPr>
          <w:rFonts w:cs="Times New Roman"/>
          <w:lang w:eastAsia="ru-RU"/>
        </w:rPr>
      </w:pPr>
    </w:p>
    <w:p w14:paraId="174B2475" w14:textId="48A305D4" w:rsidR="0029076D" w:rsidRPr="00EA77A8" w:rsidRDefault="00946ACF" w:rsidP="002F7671">
      <w:pPr>
        <w:keepNext/>
        <w:suppressAutoHyphens w:val="0"/>
        <w:spacing w:line="280" w:lineRule="exact"/>
        <w:ind w:left="565" w:right="-1"/>
        <w:jc w:val="center"/>
        <w:rPr>
          <w:rFonts w:cs="Times New Roman"/>
          <w:b/>
          <w:bCs/>
          <w:lang w:eastAsia="ru-RU"/>
        </w:rPr>
      </w:pPr>
      <w:r w:rsidRPr="00EA77A8">
        <w:rPr>
          <w:rFonts w:cs="Times New Roman"/>
          <w:b/>
          <w:bCs/>
          <w:lang w:eastAsia="ru-RU"/>
        </w:rPr>
        <w:t xml:space="preserve">8. </w:t>
      </w:r>
      <w:r w:rsidR="00EF7E0E" w:rsidRPr="00EA77A8">
        <w:rPr>
          <w:rFonts w:cs="Times New Roman"/>
          <w:b/>
          <w:bCs/>
          <w:lang w:eastAsia="ru-RU"/>
        </w:rPr>
        <w:t>ПРОЧИЕ УСЛОВИЯ</w:t>
      </w:r>
    </w:p>
    <w:p w14:paraId="4A47919B" w14:textId="2A4EFE7D" w:rsidR="001A1BDD" w:rsidRPr="00EA77A8" w:rsidRDefault="003C1D2C" w:rsidP="0076461E">
      <w:pPr>
        <w:autoSpaceDE w:val="0"/>
        <w:autoSpaceDN w:val="0"/>
        <w:spacing w:line="280" w:lineRule="exact"/>
        <w:ind w:firstLine="709"/>
        <w:jc w:val="both"/>
        <w:rPr>
          <w:rFonts w:cs="Times New Roman"/>
          <w:lang w:eastAsia="ru-RU"/>
        </w:rPr>
      </w:pPr>
      <w:r w:rsidRPr="00EA77A8">
        <w:rPr>
          <w:rFonts w:cs="Times New Roman"/>
          <w:lang w:eastAsia="ru-RU"/>
        </w:rPr>
        <w:t>8</w:t>
      </w:r>
      <w:r w:rsidR="004607A5" w:rsidRPr="00EA77A8">
        <w:rPr>
          <w:rFonts w:cs="Times New Roman"/>
          <w:lang w:eastAsia="ru-RU"/>
        </w:rPr>
        <w:t>.</w:t>
      </w:r>
      <w:r w:rsidRPr="00EA77A8">
        <w:rPr>
          <w:rFonts w:cs="Times New Roman"/>
          <w:lang w:eastAsia="ru-RU"/>
        </w:rPr>
        <w:t>1</w:t>
      </w:r>
      <w:r w:rsidR="004607A5" w:rsidRPr="00EA77A8">
        <w:rPr>
          <w:rFonts w:cs="Times New Roman"/>
          <w:lang w:eastAsia="ru-RU"/>
        </w:rPr>
        <w:t xml:space="preserve">. </w:t>
      </w:r>
      <w:r w:rsidR="001A1BDD" w:rsidRPr="00EA77A8">
        <w:rPr>
          <w:rFonts w:cs="Times New Roman"/>
          <w:lang w:eastAsia="ru-RU"/>
        </w:rPr>
        <w:t>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36A9D455" w14:textId="77777777" w:rsidR="001A1BDD" w:rsidRPr="00EA77A8" w:rsidRDefault="001A1BDD" w:rsidP="0076461E">
      <w:pPr>
        <w:autoSpaceDE w:val="0"/>
        <w:autoSpaceDN w:val="0"/>
        <w:spacing w:line="280" w:lineRule="exact"/>
        <w:ind w:firstLine="709"/>
        <w:jc w:val="both"/>
        <w:rPr>
          <w:rFonts w:cs="Times New Roman"/>
          <w:lang w:eastAsia="ru-RU"/>
        </w:rPr>
      </w:pPr>
      <w:r w:rsidRPr="00EA77A8">
        <w:rPr>
          <w:rFonts w:cs="Times New Roman"/>
          <w:lang w:eastAsia="ru-RU"/>
        </w:rPr>
        <w:t>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2C437F5F" w14:textId="77777777" w:rsidR="00E664C2" w:rsidRPr="00EA77A8" w:rsidRDefault="00E664C2" w:rsidP="0076461E">
      <w:pPr>
        <w:autoSpaceDE w:val="0"/>
        <w:autoSpaceDN w:val="0"/>
        <w:spacing w:line="280" w:lineRule="exact"/>
        <w:ind w:firstLine="709"/>
        <w:jc w:val="both"/>
        <w:rPr>
          <w:rFonts w:cs="Times New Roman"/>
          <w:lang w:eastAsia="ru-RU"/>
        </w:rPr>
      </w:pPr>
      <w:r w:rsidRPr="00EA77A8">
        <w:rPr>
          <w:rFonts w:cs="Times New Roman"/>
          <w:lang w:eastAsia="ru-RU"/>
        </w:rPr>
        <w:t>Все неурегулированные разногласия разрешаются сторонами в судебном порядке.</w:t>
      </w:r>
    </w:p>
    <w:p w14:paraId="347A25B8" w14:textId="77777777" w:rsidR="004607A5" w:rsidRPr="00EA77A8" w:rsidRDefault="004607A5" w:rsidP="0076461E">
      <w:pPr>
        <w:autoSpaceDE w:val="0"/>
        <w:autoSpaceDN w:val="0"/>
        <w:spacing w:line="280" w:lineRule="exact"/>
        <w:ind w:firstLine="709"/>
        <w:jc w:val="both"/>
        <w:rPr>
          <w:rFonts w:cs="Times New Roman"/>
          <w:lang w:eastAsia="ru-RU"/>
        </w:rPr>
      </w:pPr>
      <w:r w:rsidRPr="00EA77A8">
        <w:rPr>
          <w:rFonts w:cs="Times New Roman"/>
          <w:lang w:eastAsia="ru-RU"/>
        </w:rPr>
        <w:t xml:space="preserve">В случае недостижения согласия в срок свыше одного месяца после письменного уведомления о разногласиях заинтересованная Сторона передает разрешение спора </w:t>
      </w:r>
      <w:r w:rsidR="00E664C2" w:rsidRPr="00EA77A8">
        <w:rPr>
          <w:rFonts w:cs="Times New Roman"/>
          <w:lang w:eastAsia="ru-RU"/>
        </w:rPr>
        <w:br/>
      </w:r>
      <w:r w:rsidRPr="00EA77A8">
        <w:rPr>
          <w:rFonts w:cs="Times New Roman"/>
          <w:lang w:eastAsia="ru-RU"/>
        </w:rPr>
        <w:t xml:space="preserve">в Арбитражный </w:t>
      </w:r>
      <w:r w:rsidR="007B1A2B" w:rsidRPr="00EA77A8">
        <w:rPr>
          <w:rFonts w:cs="Times New Roman"/>
          <w:lang w:eastAsia="ru-RU"/>
        </w:rPr>
        <w:t>с</w:t>
      </w:r>
      <w:r w:rsidRPr="00EA77A8">
        <w:rPr>
          <w:rFonts w:cs="Times New Roman"/>
          <w:lang w:eastAsia="ru-RU"/>
        </w:rPr>
        <w:t>уд города Санкт-Петербурга и Ленинградской области.</w:t>
      </w:r>
    </w:p>
    <w:p w14:paraId="4D05E540" w14:textId="153A242F" w:rsidR="00B67D27" w:rsidRPr="00EA77A8" w:rsidRDefault="003C1D2C" w:rsidP="0076461E">
      <w:pPr>
        <w:autoSpaceDE w:val="0"/>
        <w:autoSpaceDN w:val="0"/>
        <w:spacing w:line="280" w:lineRule="exact"/>
        <w:ind w:firstLine="709"/>
        <w:jc w:val="both"/>
        <w:rPr>
          <w:rFonts w:cs="Times New Roman"/>
          <w:lang w:eastAsia="ru-RU"/>
        </w:rPr>
      </w:pPr>
      <w:r w:rsidRPr="00EA77A8">
        <w:rPr>
          <w:rFonts w:cs="Times New Roman"/>
          <w:lang w:eastAsia="ru-RU"/>
        </w:rPr>
        <w:t>8</w:t>
      </w:r>
      <w:r w:rsidR="0043319E" w:rsidRPr="00EA77A8">
        <w:rPr>
          <w:rFonts w:cs="Times New Roman"/>
          <w:lang w:eastAsia="ru-RU"/>
        </w:rPr>
        <w:t>.</w:t>
      </w:r>
      <w:r w:rsidRPr="00EA77A8">
        <w:rPr>
          <w:rFonts w:cs="Times New Roman"/>
          <w:lang w:eastAsia="ru-RU"/>
        </w:rPr>
        <w:t>2</w:t>
      </w:r>
      <w:r w:rsidR="0043319E" w:rsidRPr="00EA77A8">
        <w:rPr>
          <w:rFonts w:cs="Times New Roman"/>
          <w:lang w:eastAsia="ru-RU"/>
        </w:rPr>
        <w:t xml:space="preserve">. </w:t>
      </w:r>
      <w:r w:rsidR="00B67D27" w:rsidRPr="00EA77A8">
        <w:rPr>
          <w:rFonts w:cs="Times New Roman"/>
          <w:lang w:eastAsia="ru-RU"/>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p>
    <w:p w14:paraId="7638A72E" w14:textId="77777777" w:rsidR="000F39B1" w:rsidRPr="00EA77A8" w:rsidRDefault="000F39B1" w:rsidP="0076461E">
      <w:pPr>
        <w:autoSpaceDE w:val="0"/>
        <w:autoSpaceDN w:val="0"/>
        <w:spacing w:line="280" w:lineRule="exact"/>
        <w:ind w:firstLine="709"/>
        <w:jc w:val="both"/>
        <w:rPr>
          <w:rFonts w:cs="Times New Roman"/>
          <w:lang w:eastAsia="ru-RU"/>
        </w:rPr>
      </w:pPr>
      <w:r w:rsidRPr="00EA77A8">
        <w:rPr>
          <w:rFonts w:cs="Times New Roman"/>
          <w:lang w:eastAsia="ru-RU"/>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7672953B" w14:textId="77777777" w:rsidR="000F39B1" w:rsidRPr="00EA77A8" w:rsidRDefault="000F39B1" w:rsidP="0076461E">
      <w:pPr>
        <w:autoSpaceDE w:val="0"/>
        <w:autoSpaceDN w:val="0"/>
        <w:spacing w:line="280" w:lineRule="exact"/>
        <w:ind w:firstLine="709"/>
        <w:jc w:val="both"/>
        <w:rPr>
          <w:rFonts w:cs="Times New Roman"/>
          <w:lang w:eastAsia="ru-RU"/>
        </w:rPr>
      </w:pPr>
      <w:r w:rsidRPr="00EA77A8">
        <w:rPr>
          <w:rFonts w:cs="Times New Roman"/>
          <w:lang w:eastAsia="ru-RU"/>
        </w:rPr>
        <w:t xml:space="preserve">Сторона Контракта, получившая предложение об изменении существенных условий контракта, в течение 10 (десяти)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w:t>
      </w:r>
      <w:r w:rsidRPr="00EA77A8">
        <w:rPr>
          <w:rFonts w:cs="Times New Roman"/>
          <w:lang w:eastAsia="ru-RU"/>
        </w:rPr>
        <w:br/>
        <w:t xml:space="preserve">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w:t>
      </w:r>
      <w:r w:rsidRPr="00EA77A8">
        <w:rPr>
          <w:rFonts w:cs="Times New Roman"/>
          <w:lang w:eastAsia="ru-RU"/>
        </w:rPr>
        <w:br/>
        <w:t xml:space="preserve">об изменении существенных условий </w:t>
      </w:r>
      <w:r w:rsidR="00C903B8" w:rsidRPr="00EA77A8">
        <w:rPr>
          <w:rFonts w:cs="Times New Roman"/>
          <w:lang w:eastAsia="ru-RU"/>
        </w:rPr>
        <w:t>К</w:t>
      </w:r>
      <w:r w:rsidRPr="00EA77A8">
        <w:rPr>
          <w:rFonts w:cs="Times New Roman"/>
          <w:lang w:eastAsia="ru-RU"/>
        </w:rPr>
        <w:t>онтракта с обоснованием такого отказа.</w:t>
      </w:r>
    </w:p>
    <w:p w14:paraId="66ACCC28" w14:textId="77777777" w:rsidR="00595D85" w:rsidRPr="00EA77A8" w:rsidRDefault="00595D85" w:rsidP="00595D85">
      <w:pPr>
        <w:shd w:val="clear" w:color="auto" w:fill="FFFFFF" w:themeFill="background1"/>
        <w:spacing w:line="280" w:lineRule="exact"/>
        <w:ind w:right="-1" w:firstLine="720"/>
        <w:jc w:val="both"/>
        <w:rPr>
          <w:rFonts w:cs="Times New Roman"/>
          <w:lang w:eastAsia="ru-RU"/>
        </w:rPr>
      </w:pPr>
      <w:r w:rsidRPr="00EA77A8">
        <w:rPr>
          <w:rFonts w:cs="Times New Roman"/>
          <w:lang w:eastAsia="ru-RU"/>
        </w:rPr>
        <w:lastRenderedPageBreak/>
        <w:t xml:space="preserve">Изменения и дополнения к Контракту являются действительными, если они имеют письменную форму и оформлены в виде дополнительных соглашений, которые становятся неотъемлемой частью Контракта с момента их подписания обеими Сторонами и включения </w:t>
      </w:r>
      <w:r w:rsidRPr="00EA77A8">
        <w:rPr>
          <w:rFonts w:cs="Times New Roman"/>
          <w:lang w:eastAsia="ru-RU"/>
        </w:rPr>
        <w:br/>
        <w:t xml:space="preserve">в АИС ГЗ. </w:t>
      </w:r>
    </w:p>
    <w:p w14:paraId="712A6BA7" w14:textId="2D26842E" w:rsidR="00CC6A63" w:rsidRPr="00EA77A8" w:rsidRDefault="00B3162F" w:rsidP="0076461E">
      <w:pPr>
        <w:shd w:val="clear" w:color="auto" w:fill="FFFFFF" w:themeFill="background1"/>
        <w:spacing w:line="280" w:lineRule="exact"/>
        <w:ind w:right="-1" w:firstLine="720"/>
        <w:jc w:val="both"/>
        <w:rPr>
          <w:rFonts w:cs="Times New Roman"/>
          <w:lang w:eastAsia="ru-RU"/>
        </w:rPr>
      </w:pPr>
      <w:r w:rsidRPr="00EA77A8">
        <w:rPr>
          <w:rFonts w:cs="Times New Roman"/>
          <w:lang w:eastAsia="ru-RU"/>
        </w:rPr>
        <w:t>8</w:t>
      </w:r>
      <w:r w:rsidR="000F690E" w:rsidRPr="00EA77A8">
        <w:rPr>
          <w:rFonts w:cs="Times New Roman"/>
          <w:lang w:eastAsia="ru-RU"/>
        </w:rPr>
        <w:t>.</w:t>
      </w:r>
      <w:r w:rsidRPr="00EA77A8">
        <w:rPr>
          <w:rFonts w:cs="Times New Roman"/>
          <w:lang w:eastAsia="ru-RU"/>
        </w:rPr>
        <w:t>3</w:t>
      </w:r>
      <w:r w:rsidR="000F690E" w:rsidRPr="00EA77A8">
        <w:rPr>
          <w:rFonts w:cs="Times New Roman"/>
          <w:lang w:eastAsia="ru-RU"/>
        </w:rPr>
        <w:t xml:space="preserve">. </w:t>
      </w:r>
      <w:bookmarkStart w:id="30" w:name="Par0"/>
      <w:bookmarkEnd w:id="30"/>
      <w:r w:rsidR="00CC6A63" w:rsidRPr="00EA77A8">
        <w:rPr>
          <w:rFonts w:cs="Times New Roman"/>
          <w:lang w:eastAsia="ru-RU"/>
        </w:rPr>
        <w:t xml:space="preserve">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w:t>
      </w:r>
      <w:r w:rsidR="00CC6A63" w:rsidRPr="00EA77A8">
        <w:rPr>
          <w:rFonts w:cs="Times New Roman"/>
          <w:lang w:eastAsia="ru-RU"/>
        </w:rPr>
        <w:br/>
        <w:t>в Контракте</w:t>
      </w:r>
      <w:r w:rsidR="00CD4FEC" w:rsidRPr="00EA77A8">
        <w:rPr>
          <w:rFonts w:cs="Times New Roman"/>
          <w:lang w:eastAsia="ru-RU"/>
        </w:rPr>
        <w:t>.</w:t>
      </w:r>
    </w:p>
    <w:p w14:paraId="0370CD39" w14:textId="77777777" w:rsidR="00CC6A63" w:rsidRPr="00EA77A8" w:rsidRDefault="00CC6A63" w:rsidP="0076461E">
      <w:pPr>
        <w:shd w:val="clear" w:color="auto" w:fill="FFFFFF" w:themeFill="background1"/>
        <w:spacing w:line="280" w:lineRule="exact"/>
        <w:ind w:right="-1" w:firstLine="720"/>
        <w:jc w:val="both"/>
        <w:rPr>
          <w:rFonts w:cs="Times New Roman"/>
          <w:lang w:eastAsia="ru-RU"/>
        </w:rPr>
      </w:pPr>
      <w:r w:rsidRPr="00EA77A8">
        <w:rPr>
          <w:rFonts w:cs="Times New Roman"/>
          <w:lang w:eastAsia="ru-RU"/>
        </w:rPr>
        <w:t xml:space="preserve">Датой получения уведомления, указанного в </w:t>
      </w:r>
      <w:hyperlink w:anchor="Par0" w:history="1">
        <w:r w:rsidRPr="00EA77A8">
          <w:rPr>
            <w:lang w:eastAsia="ru-RU"/>
          </w:rPr>
          <w:t>абзаце первом</w:t>
        </w:r>
      </w:hyperlink>
      <w:r w:rsidRPr="00EA77A8">
        <w:rPr>
          <w:rFonts w:cs="Times New Roman"/>
          <w:lang w:eastAsia="ru-RU"/>
        </w:rPr>
        <w:t xml:space="preserve"> настоящего пункта, считается:</w:t>
      </w:r>
    </w:p>
    <w:p w14:paraId="197DB862" w14:textId="77777777" w:rsidR="00CC6A63" w:rsidRPr="00EA77A8" w:rsidRDefault="00CC6A63" w:rsidP="0076461E">
      <w:pPr>
        <w:shd w:val="clear" w:color="auto" w:fill="FFFFFF" w:themeFill="background1"/>
        <w:spacing w:line="280" w:lineRule="exact"/>
        <w:ind w:right="-1" w:firstLine="720"/>
        <w:jc w:val="both"/>
        <w:rPr>
          <w:rFonts w:cs="Times New Roman"/>
          <w:lang w:eastAsia="ru-RU"/>
        </w:rPr>
      </w:pPr>
      <w:r w:rsidRPr="00EA77A8">
        <w:rPr>
          <w:rFonts w:cs="Times New Roman"/>
          <w:lang w:eastAsia="ru-RU"/>
        </w:rPr>
        <w:t xml:space="preserve">- дата, указанная лицом, имеющим право действовать от имени стороны Контракта, </w:t>
      </w:r>
      <w:r w:rsidRPr="00EA77A8">
        <w:rPr>
          <w:rFonts w:cs="Times New Roman"/>
          <w:lang w:eastAsia="ru-RU"/>
        </w:rPr>
        <w:br/>
        <w:t>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071755AE" w14:textId="77777777" w:rsidR="00CC6A63" w:rsidRPr="00EA77A8" w:rsidRDefault="00CC6A63" w:rsidP="0076461E">
      <w:pPr>
        <w:shd w:val="clear" w:color="auto" w:fill="FFFFFF" w:themeFill="background1"/>
        <w:spacing w:line="280" w:lineRule="exact"/>
        <w:ind w:right="-1" w:firstLine="720"/>
        <w:jc w:val="both"/>
        <w:rPr>
          <w:rFonts w:cs="Times New Roman"/>
          <w:lang w:eastAsia="ru-RU"/>
        </w:rPr>
      </w:pPr>
      <w:r w:rsidRPr="00EA77A8">
        <w:rPr>
          <w:rFonts w:cs="Times New Roman"/>
          <w:lang w:eastAsia="ru-RU"/>
        </w:rPr>
        <w:t xml:space="preserve">- дата получения стороной Контракта, направившей уведомление, подтверждения </w:t>
      </w:r>
      <w:r w:rsidRPr="00EA77A8">
        <w:rPr>
          <w:rFonts w:cs="Times New Roman"/>
          <w:lang w:eastAsia="ru-RU"/>
        </w:rPr>
        <w:br/>
        <w:t xml:space="preserve">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w:t>
      </w:r>
      <w:r w:rsidR="004D48A8" w:rsidRPr="00EA77A8">
        <w:rPr>
          <w:rFonts w:cs="Times New Roman"/>
          <w:lang w:eastAsia="ru-RU"/>
        </w:rPr>
        <w:br/>
      </w:r>
      <w:r w:rsidRPr="00EA77A8">
        <w:rPr>
          <w:rFonts w:cs="Times New Roman"/>
          <w:lang w:eastAsia="ru-RU"/>
        </w:rPr>
        <w:t>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253EB207" w14:textId="77777777" w:rsidR="00CC6A63" w:rsidRPr="00EA77A8" w:rsidRDefault="00CC6A63" w:rsidP="0076461E">
      <w:pPr>
        <w:shd w:val="clear" w:color="auto" w:fill="FFFFFF" w:themeFill="background1"/>
        <w:spacing w:line="280" w:lineRule="exact"/>
        <w:ind w:right="-1" w:firstLine="720"/>
        <w:jc w:val="both"/>
        <w:rPr>
          <w:rFonts w:cs="Times New Roman"/>
          <w:lang w:eastAsia="ru-RU"/>
        </w:rPr>
      </w:pPr>
      <w:r w:rsidRPr="00EA77A8">
        <w:rPr>
          <w:rFonts w:cs="Times New Roman"/>
          <w:lang w:eastAsia="ru-RU"/>
        </w:rPr>
        <w:t xml:space="preserve">Обмен документами при применении мер ответственности и совершении иных действий в связи с нарушением </w:t>
      </w:r>
      <w:r w:rsidR="0086144F" w:rsidRPr="00EA77A8">
        <w:rPr>
          <w:rFonts w:cs="Times New Roman"/>
          <w:lang w:eastAsia="ru-RU"/>
        </w:rPr>
        <w:t>П</w:t>
      </w:r>
      <w:r w:rsidRPr="00EA77A8">
        <w:rPr>
          <w:rFonts w:cs="Times New Roman"/>
          <w:lang w:eastAsia="ru-RU"/>
        </w:rPr>
        <w:t xml:space="preserve">одрядчиком или </w:t>
      </w:r>
      <w:r w:rsidR="0086144F" w:rsidRPr="00EA77A8">
        <w:rPr>
          <w:rFonts w:cs="Times New Roman"/>
          <w:lang w:eastAsia="ru-RU"/>
        </w:rPr>
        <w:t>З</w:t>
      </w:r>
      <w:r w:rsidRPr="00EA77A8">
        <w:rPr>
          <w:rFonts w:cs="Times New Roman"/>
          <w:lang w:eastAsia="ru-RU"/>
        </w:rPr>
        <w:t xml:space="preserve">аказчиком условий </w:t>
      </w:r>
      <w:r w:rsidR="00A4132D" w:rsidRPr="00EA77A8">
        <w:rPr>
          <w:rFonts w:cs="Times New Roman"/>
          <w:lang w:eastAsia="ru-RU"/>
        </w:rPr>
        <w:t>К</w:t>
      </w:r>
      <w:r w:rsidRPr="00EA77A8">
        <w:rPr>
          <w:rFonts w:cs="Times New Roman"/>
          <w:lang w:eastAsia="ru-RU"/>
        </w:rPr>
        <w:t xml:space="preserve">онтракта осуществляется в порядке, который предусмотрен </w:t>
      </w:r>
      <w:r w:rsidR="0086144F" w:rsidRPr="00EA77A8">
        <w:rPr>
          <w:rFonts w:cs="Times New Roman"/>
          <w:lang w:eastAsia="ru-RU"/>
        </w:rPr>
        <w:t>К</w:t>
      </w:r>
      <w:r w:rsidRPr="00EA77A8">
        <w:rPr>
          <w:rFonts w:cs="Times New Roman"/>
          <w:lang w:eastAsia="ru-RU"/>
        </w:rPr>
        <w:t xml:space="preserve">онтрактом, за исключением случаев, </w:t>
      </w:r>
      <w:r w:rsidR="00A4132D" w:rsidRPr="00EA77A8">
        <w:rPr>
          <w:rFonts w:cs="Times New Roman"/>
          <w:lang w:eastAsia="ru-RU"/>
        </w:rPr>
        <w:br/>
      </w:r>
      <w:r w:rsidRPr="00EA77A8">
        <w:rPr>
          <w:rFonts w:cs="Times New Roman"/>
          <w:lang w:eastAsia="ru-RU"/>
        </w:rPr>
        <w:t>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54183AF9" w14:textId="4619ABB6" w:rsidR="008861C0" w:rsidRPr="00EA77A8" w:rsidRDefault="008861C0" w:rsidP="0063686B">
      <w:pPr>
        <w:shd w:val="clear" w:color="auto" w:fill="FFFFFF" w:themeFill="background1"/>
        <w:spacing w:line="280" w:lineRule="exact"/>
        <w:ind w:right="-1" w:firstLine="720"/>
        <w:jc w:val="both"/>
      </w:pPr>
      <w:r w:rsidRPr="00EA77A8">
        <w:t xml:space="preserve">Юридически значимые сообщения, связанные с возникновением, исполнением, изменением или прекращением обязательств по Контракту, Стороны должны направлять по адресам, указанным в </w:t>
      </w:r>
      <w:hyperlink r:id="rId25" w:history="1">
        <w:r w:rsidRPr="00EA77A8">
          <w:t>разделе</w:t>
        </w:r>
      </w:hyperlink>
      <w:r w:rsidRPr="00EA77A8">
        <w:t xml:space="preserve"> 1</w:t>
      </w:r>
      <w:r w:rsidR="005B58A8" w:rsidRPr="00EA77A8">
        <w:t>2</w:t>
      </w:r>
      <w:r w:rsidRPr="00EA77A8">
        <w:t xml:space="preserve"> «Юридические адреса, реквизиты и подписи сторон» Контракта. Направление сообщения по другим адресам не может считаться надлежащим.</w:t>
      </w:r>
    </w:p>
    <w:p w14:paraId="409B3E18" w14:textId="4BFA6987" w:rsidR="000F690E" w:rsidRPr="00EA77A8" w:rsidRDefault="0063686B" w:rsidP="0076461E">
      <w:pPr>
        <w:suppressAutoHyphens w:val="0"/>
        <w:spacing w:line="280" w:lineRule="exact"/>
        <w:ind w:right="-1" w:firstLine="720"/>
        <w:jc w:val="both"/>
        <w:rPr>
          <w:rFonts w:cs="Times New Roman"/>
          <w:lang w:eastAsia="ru-RU"/>
        </w:rPr>
      </w:pPr>
      <w:r w:rsidRPr="00EA77A8">
        <w:rPr>
          <w:rFonts w:cs="Times New Roman"/>
          <w:lang w:eastAsia="ru-RU"/>
        </w:rPr>
        <w:t>8</w:t>
      </w:r>
      <w:r w:rsidR="000F690E" w:rsidRPr="00EA77A8">
        <w:rPr>
          <w:rFonts w:cs="Times New Roman"/>
          <w:lang w:eastAsia="ru-RU"/>
        </w:rPr>
        <w:t>.</w:t>
      </w:r>
      <w:r w:rsidRPr="00EA77A8">
        <w:rPr>
          <w:rFonts w:cs="Times New Roman"/>
          <w:lang w:eastAsia="ru-RU"/>
        </w:rPr>
        <w:t>4</w:t>
      </w:r>
      <w:r w:rsidR="000F690E" w:rsidRPr="00EA77A8">
        <w:rPr>
          <w:rFonts w:cs="Times New Roman"/>
          <w:lang w:eastAsia="ru-RU"/>
        </w:rPr>
        <w:t xml:space="preserve">. Стороны обязаны извещать друг друга об изменении своего места нахождения </w:t>
      </w:r>
      <w:r w:rsidR="000F690E" w:rsidRPr="00EA77A8">
        <w:rPr>
          <w:rFonts w:cs="Times New Roman"/>
          <w:lang w:eastAsia="ru-RU"/>
        </w:rPr>
        <w:br/>
        <w:t xml:space="preserve">и реквизитов, указанных в </w:t>
      </w:r>
      <w:hyperlink r:id="rId26" w:history="1">
        <w:r w:rsidR="000F690E" w:rsidRPr="00EA77A8">
          <w:rPr>
            <w:rFonts w:cs="Times New Roman"/>
            <w:lang w:eastAsia="ru-RU"/>
          </w:rPr>
          <w:t>разделе</w:t>
        </w:r>
      </w:hyperlink>
      <w:r w:rsidR="000F690E" w:rsidRPr="00EA77A8">
        <w:rPr>
          <w:rFonts w:cs="Times New Roman"/>
          <w:lang w:eastAsia="ru-RU"/>
        </w:rPr>
        <w:t xml:space="preserve"> 1</w:t>
      </w:r>
      <w:r w:rsidR="0089648A" w:rsidRPr="00EA77A8">
        <w:rPr>
          <w:rFonts w:cs="Times New Roman"/>
          <w:lang w:eastAsia="ru-RU"/>
        </w:rPr>
        <w:t>2</w:t>
      </w:r>
      <w:r w:rsidR="000F690E" w:rsidRPr="00EA77A8">
        <w:rPr>
          <w:rFonts w:cs="Times New Roman"/>
          <w:lang w:eastAsia="ru-RU"/>
        </w:rPr>
        <w:t xml:space="preserve"> «Юридические адреса, реквизиты и подписи сторон» Контракта, не позднее 5 (пяти) календарных дней с даты изменения.</w:t>
      </w:r>
    </w:p>
    <w:p w14:paraId="1EA9FE2E" w14:textId="20FBFB2B" w:rsidR="004607A5" w:rsidRPr="00EA77A8" w:rsidRDefault="0063686B" w:rsidP="0076461E">
      <w:pPr>
        <w:suppressAutoHyphens w:val="0"/>
        <w:spacing w:line="280" w:lineRule="exact"/>
        <w:ind w:right="-1" w:firstLine="720"/>
        <w:jc w:val="both"/>
        <w:rPr>
          <w:rFonts w:cs="Times New Roman"/>
          <w:lang w:eastAsia="ru-RU"/>
        </w:rPr>
      </w:pPr>
      <w:r w:rsidRPr="00EA77A8">
        <w:rPr>
          <w:rFonts w:cs="Times New Roman"/>
          <w:lang w:eastAsia="ru-RU"/>
        </w:rPr>
        <w:t>8</w:t>
      </w:r>
      <w:r w:rsidR="004607A5" w:rsidRPr="00EA77A8">
        <w:rPr>
          <w:rFonts w:cs="Times New Roman"/>
          <w:lang w:eastAsia="ru-RU"/>
        </w:rPr>
        <w:t>.</w:t>
      </w:r>
      <w:r w:rsidRPr="00EA77A8">
        <w:rPr>
          <w:rFonts w:cs="Times New Roman"/>
          <w:lang w:eastAsia="ru-RU"/>
        </w:rPr>
        <w:t>5</w:t>
      </w:r>
      <w:r w:rsidR="004607A5" w:rsidRPr="00EA77A8">
        <w:rPr>
          <w:rFonts w:cs="Times New Roman"/>
          <w:lang w:eastAsia="ru-RU"/>
        </w:rPr>
        <w:t xml:space="preserve">. Вся информация, связанная с исполнением Контракта, является коммерческой тайной и не подлежит разглашению третьим лицам без взаимного согласия Сторон, </w:t>
      </w:r>
      <w:r w:rsidR="004607A5" w:rsidRPr="00EA77A8">
        <w:rPr>
          <w:rFonts w:cs="Times New Roman"/>
          <w:lang w:eastAsia="ru-RU"/>
        </w:rPr>
        <w:br/>
        <w:t>если иное не установлено законом.</w:t>
      </w:r>
    </w:p>
    <w:p w14:paraId="6DCEA69A" w14:textId="4FB57202" w:rsidR="0063686B" w:rsidRPr="00EA77A8" w:rsidRDefault="0063686B" w:rsidP="0063686B">
      <w:pPr>
        <w:tabs>
          <w:tab w:val="left" w:pos="1260"/>
        </w:tabs>
        <w:spacing w:line="280" w:lineRule="exact"/>
        <w:ind w:firstLine="709"/>
        <w:jc w:val="both"/>
        <w:rPr>
          <w:rFonts w:cs="Times New Roman"/>
        </w:rPr>
      </w:pPr>
      <w:r w:rsidRPr="00EA77A8">
        <w:rPr>
          <w:rFonts w:cs="Times New Roman"/>
        </w:rPr>
        <w:t>8.6. Контракт составлен на русском языке в двух экземплярах, имеющих одинаковую юридическую силу, по одному каждой Стороне.</w:t>
      </w:r>
    </w:p>
    <w:p w14:paraId="721C4DF3" w14:textId="536E01CA" w:rsidR="004607A5" w:rsidRPr="00EA77A8" w:rsidRDefault="0063686B" w:rsidP="0063686B">
      <w:pPr>
        <w:tabs>
          <w:tab w:val="left" w:pos="1260"/>
        </w:tabs>
        <w:spacing w:line="280" w:lineRule="exact"/>
        <w:ind w:firstLine="709"/>
        <w:jc w:val="both"/>
        <w:rPr>
          <w:rFonts w:cs="Times New Roman"/>
          <w:lang w:eastAsia="ru-RU"/>
        </w:rPr>
      </w:pPr>
      <w:r w:rsidRPr="00EA77A8">
        <w:rPr>
          <w:rFonts w:cs="Times New Roman"/>
        </w:rPr>
        <w:t>8</w:t>
      </w:r>
      <w:r w:rsidR="004607A5" w:rsidRPr="00EA77A8">
        <w:rPr>
          <w:rFonts w:cs="Times New Roman"/>
        </w:rPr>
        <w:t>.</w:t>
      </w:r>
      <w:r w:rsidRPr="00EA77A8">
        <w:rPr>
          <w:rFonts w:cs="Times New Roman"/>
        </w:rPr>
        <w:t>7</w:t>
      </w:r>
      <w:r w:rsidR="004607A5" w:rsidRPr="00EA77A8">
        <w:rPr>
          <w:rFonts w:cs="Times New Roman"/>
        </w:rPr>
        <w:t>.  </w:t>
      </w:r>
      <w:r w:rsidR="004607A5" w:rsidRPr="00EA77A8">
        <w:rPr>
          <w:rFonts w:cs="Times New Roman"/>
          <w:lang w:eastAsia="ru-RU"/>
        </w:rPr>
        <w:t xml:space="preserve">При исполнении своих обязательств по Контракту стороны обязуются </w:t>
      </w:r>
      <w:r w:rsidR="004607A5" w:rsidRPr="00EA77A8">
        <w:rPr>
          <w:rFonts w:cs="Times New Roman"/>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E74D9A" w14:textId="77777777" w:rsidR="004607A5" w:rsidRPr="00EA77A8" w:rsidRDefault="004607A5" w:rsidP="0076461E">
      <w:pPr>
        <w:tabs>
          <w:tab w:val="left" w:pos="1260"/>
        </w:tabs>
        <w:suppressAutoHyphens w:val="0"/>
        <w:spacing w:line="280" w:lineRule="exact"/>
        <w:ind w:firstLine="720"/>
        <w:jc w:val="both"/>
        <w:rPr>
          <w:rFonts w:cs="Times New Roman"/>
          <w:lang w:eastAsia="ru-RU"/>
        </w:rPr>
      </w:pPr>
      <w:r w:rsidRPr="00EA77A8">
        <w:rPr>
          <w:rFonts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E98DD32" w14:textId="77777777" w:rsidR="004607A5" w:rsidRPr="00EA77A8" w:rsidRDefault="004607A5" w:rsidP="0076461E">
      <w:pPr>
        <w:tabs>
          <w:tab w:val="left" w:pos="1260"/>
        </w:tabs>
        <w:suppressAutoHyphens w:val="0"/>
        <w:spacing w:line="280" w:lineRule="exact"/>
        <w:ind w:firstLine="720"/>
        <w:jc w:val="both"/>
        <w:rPr>
          <w:rFonts w:cs="Times New Roman"/>
          <w:lang w:eastAsia="ru-RU"/>
        </w:rPr>
      </w:pPr>
      <w:r w:rsidRPr="00EA77A8">
        <w:rPr>
          <w:rFonts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A77A8">
        <w:rPr>
          <w:rFonts w:cs="Times New Roman"/>
          <w:lang w:eastAsia="ru-RU"/>
        </w:rPr>
        <w:br/>
        <w:t xml:space="preserve">по Контракту, ее аффилированным лицам, с целью обеспечить совершение ими каких-либо </w:t>
      </w:r>
      <w:r w:rsidRPr="00EA77A8">
        <w:rPr>
          <w:rFonts w:cs="Times New Roman"/>
          <w:lang w:eastAsia="ru-RU"/>
        </w:rPr>
        <w:lastRenderedPageBreak/>
        <w:t>действий в пользу стимулирующей стороны (предоставить неоправданные преимущества, предоставить какие-либо гарантии и т.д.);</w:t>
      </w:r>
    </w:p>
    <w:p w14:paraId="096A8F40" w14:textId="77777777" w:rsidR="004607A5" w:rsidRPr="00EA77A8" w:rsidRDefault="004607A5" w:rsidP="0076461E">
      <w:pPr>
        <w:tabs>
          <w:tab w:val="left" w:pos="1260"/>
        </w:tabs>
        <w:suppressAutoHyphens w:val="0"/>
        <w:spacing w:line="280" w:lineRule="exact"/>
        <w:ind w:firstLine="720"/>
        <w:jc w:val="both"/>
        <w:rPr>
          <w:rFonts w:cs="Times New Roman"/>
          <w:lang w:eastAsia="ru-RU"/>
        </w:rPr>
      </w:pPr>
      <w:r w:rsidRPr="00EA77A8">
        <w:rPr>
          <w:rFonts w:cs="Times New Roman"/>
          <w:lang w:eastAsia="ru-RU"/>
        </w:rPr>
        <w:t>- не совершать иных действий, нарушающих антикоррупционное законодательство Российской Федерации.</w:t>
      </w:r>
    </w:p>
    <w:p w14:paraId="580633AF" w14:textId="7DC277D9" w:rsidR="007512CE" w:rsidRPr="00EA77A8" w:rsidRDefault="007512CE" w:rsidP="0063686B">
      <w:pPr>
        <w:tabs>
          <w:tab w:val="left" w:pos="1260"/>
        </w:tabs>
        <w:suppressAutoHyphens w:val="0"/>
        <w:spacing w:line="280" w:lineRule="exact"/>
        <w:jc w:val="both"/>
        <w:rPr>
          <w:rFonts w:cs="Times New Roman"/>
          <w:lang w:eastAsia="ru-RU"/>
        </w:rPr>
      </w:pPr>
    </w:p>
    <w:p w14:paraId="7B8BDFE9" w14:textId="77777777" w:rsidR="000809B7" w:rsidRPr="00EA77A8" w:rsidRDefault="000809B7" w:rsidP="0076461E">
      <w:pPr>
        <w:suppressAutoHyphens w:val="0"/>
        <w:autoSpaceDE w:val="0"/>
        <w:autoSpaceDN w:val="0"/>
        <w:adjustRightInd w:val="0"/>
        <w:spacing w:line="280" w:lineRule="exact"/>
        <w:rPr>
          <w:rFonts w:cs="Times New Roman"/>
          <w:lang w:eastAsia="ru-RU"/>
        </w:rPr>
      </w:pPr>
    </w:p>
    <w:p w14:paraId="6ECA38BB" w14:textId="174E874B" w:rsidR="009E288A" w:rsidRPr="00EA77A8" w:rsidRDefault="00EF7E0E" w:rsidP="009E288A">
      <w:pPr>
        <w:pStyle w:val="ae"/>
        <w:keepNext/>
        <w:numPr>
          <w:ilvl w:val="0"/>
          <w:numId w:val="37"/>
        </w:numPr>
        <w:tabs>
          <w:tab w:val="left" w:pos="0"/>
          <w:tab w:val="left" w:pos="1211"/>
        </w:tabs>
        <w:spacing w:line="280" w:lineRule="exact"/>
        <w:ind w:right="-1"/>
        <w:jc w:val="center"/>
        <w:rPr>
          <w:rFonts w:ascii="Times New Roman" w:hAnsi="Times New Roman" w:cs="Times New Roman"/>
          <w:b/>
          <w:bCs/>
          <w:sz w:val="24"/>
          <w:szCs w:val="24"/>
        </w:rPr>
      </w:pPr>
      <w:r w:rsidRPr="00EA77A8">
        <w:rPr>
          <w:rFonts w:ascii="Times New Roman" w:hAnsi="Times New Roman" w:cs="Times New Roman"/>
          <w:b/>
          <w:bCs/>
          <w:sz w:val="24"/>
          <w:szCs w:val="24"/>
        </w:rPr>
        <w:t>СРОК ДЕЙСТВИЯ КОНТРАКТА</w:t>
      </w:r>
    </w:p>
    <w:p w14:paraId="0C51D99B" w14:textId="39E92527" w:rsidR="00EF7E0E" w:rsidRPr="00EA77A8" w:rsidRDefault="00BD0963" w:rsidP="007D7B2C">
      <w:pPr>
        <w:pStyle w:val="ae"/>
        <w:numPr>
          <w:ilvl w:val="1"/>
          <w:numId w:val="37"/>
        </w:numPr>
        <w:spacing w:line="280" w:lineRule="exact"/>
        <w:ind w:left="0" w:firstLine="709"/>
        <w:jc w:val="both"/>
        <w:rPr>
          <w:rFonts w:ascii="Times New Roman" w:hAnsi="Times New Roman" w:cs="Times New Roman"/>
          <w:sz w:val="24"/>
          <w:szCs w:val="24"/>
        </w:rPr>
      </w:pPr>
      <w:r w:rsidRPr="00EA77A8">
        <w:rPr>
          <w:rFonts w:ascii="Times New Roman" w:hAnsi="Times New Roman" w:cs="Times New Roman"/>
          <w:sz w:val="24"/>
          <w:szCs w:val="24"/>
        </w:rPr>
        <w:t xml:space="preserve">Контракт вступает в силу со дня его заключения Сторонами и действует </w:t>
      </w:r>
      <w:r w:rsidRPr="00EA77A8">
        <w:rPr>
          <w:rFonts w:ascii="Times New Roman" w:hAnsi="Times New Roman" w:cs="Times New Roman"/>
          <w:sz w:val="24"/>
          <w:szCs w:val="24"/>
        </w:rPr>
        <w:br/>
        <w:t xml:space="preserve">до полного исполнения сторонами </w:t>
      </w:r>
      <w:r w:rsidR="00303D15" w:rsidRPr="00EA77A8">
        <w:rPr>
          <w:rFonts w:ascii="Times New Roman" w:hAnsi="Times New Roman" w:cs="Times New Roman"/>
          <w:sz w:val="24"/>
          <w:szCs w:val="24"/>
        </w:rPr>
        <w:t>своих обязательств по Контракту</w:t>
      </w:r>
      <w:r w:rsidR="007478F2" w:rsidRPr="00EA77A8">
        <w:rPr>
          <w:rFonts w:ascii="Times New Roman" w:hAnsi="Times New Roman" w:cs="Times New Roman"/>
          <w:sz w:val="24"/>
          <w:szCs w:val="24"/>
        </w:rPr>
        <w:t xml:space="preserve">, </w:t>
      </w:r>
      <w:r w:rsidR="006C2E25" w:rsidRPr="00EA77A8">
        <w:rPr>
          <w:rFonts w:ascii="Times New Roman" w:hAnsi="Times New Roman" w:cs="Times New Roman"/>
          <w:sz w:val="24"/>
          <w:szCs w:val="24"/>
        </w:rPr>
        <w:t xml:space="preserve">но не позднее </w:t>
      </w:r>
      <w:r w:rsidR="00EF0603" w:rsidRPr="00EA77A8">
        <w:rPr>
          <w:rFonts w:ascii="Times New Roman" w:hAnsi="Times New Roman" w:cs="Times New Roman"/>
          <w:sz w:val="24"/>
          <w:szCs w:val="24"/>
        </w:rPr>
        <w:t>22.10.2025</w:t>
      </w:r>
      <w:r w:rsidR="00D340CD" w:rsidRPr="00EA77A8">
        <w:rPr>
          <w:rFonts w:ascii="Times New Roman" w:hAnsi="Times New Roman" w:cs="Times New Roman"/>
          <w:sz w:val="24"/>
          <w:szCs w:val="24"/>
        </w:rPr>
        <w:t xml:space="preserve">. </w:t>
      </w:r>
      <w:r w:rsidR="00EF7E0E" w:rsidRPr="00EA77A8">
        <w:rPr>
          <w:rFonts w:ascii="Times New Roman" w:hAnsi="Times New Roman" w:cs="Times New Roman"/>
          <w:sz w:val="24"/>
          <w:szCs w:val="24"/>
        </w:rPr>
        <w:t xml:space="preserve">Окончание срока действия Контракта не освобождает Стороны от ответственности </w:t>
      </w:r>
      <w:r w:rsidR="000B0AF3" w:rsidRPr="00EA77A8">
        <w:rPr>
          <w:rFonts w:ascii="Times New Roman" w:hAnsi="Times New Roman" w:cs="Times New Roman"/>
          <w:sz w:val="24"/>
          <w:szCs w:val="24"/>
        </w:rPr>
        <w:br/>
      </w:r>
      <w:r w:rsidR="00EF7E0E" w:rsidRPr="00EA77A8">
        <w:rPr>
          <w:rFonts w:ascii="Times New Roman" w:hAnsi="Times New Roman" w:cs="Times New Roman"/>
          <w:sz w:val="24"/>
          <w:szCs w:val="24"/>
        </w:rPr>
        <w:t>за его нарушение.</w:t>
      </w:r>
      <w:r w:rsidR="00EF7E0E" w:rsidRPr="00EA77A8">
        <w:rPr>
          <w:rFonts w:cs="Times New Roman"/>
        </w:rPr>
        <w:t xml:space="preserve"> </w:t>
      </w:r>
    </w:p>
    <w:p w14:paraId="3B15BAEB" w14:textId="77777777" w:rsidR="00530452" w:rsidRPr="00EA77A8" w:rsidRDefault="00EF7E0E" w:rsidP="0076461E">
      <w:pPr>
        <w:tabs>
          <w:tab w:val="left" w:pos="1260"/>
        </w:tabs>
        <w:suppressAutoHyphens w:val="0"/>
        <w:spacing w:line="280" w:lineRule="exact"/>
        <w:ind w:firstLine="720"/>
        <w:jc w:val="both"/>
        <w:rPr>
          <w:rFonts w:cs="Times New Roman"/>
          <w:lang w:eastAsia="ru-RU"/>
        </w:rPr>
      </w:pPr>
      <w:r w:rsidRPr="00EA77A8">
        <w:rPr>
          <w:rFonts w:cs="Times New Roman"/>
          <w:lang w:eastAsia="ru-RU"/>
        </w:rPr>
        <w:t>Обязательства Заказчика по финансированию настоящего Контракта не могут наступать ранее обязательного внесения настоящего Контракта в реестр контрактов.</w:t>
      </w:r>
    </w:p>
    <w:p w14:paraId="0202AC02" w14:textId="74DEFE52" w:rsidR="00FD705A" w:rsidRPr="00EA77A8" w:rsidRDefault="00FD705A" w:rsidP="0076461E">
      <w:pPr>
        <w:pStyle w:val="ae"/>
        <w:numPr>
          <w:ilvl w:val="1"/>
          <w:numId w:val="37"/>
        </w:numPr>
        <w:tabs>
          <w:tab w:val="left" w:pos="709"/>
          <w:tab w:val="left" w:pos="1276"/>
        </w:tabs>
        <w:spacing w:line="280" w:lineRule="exact"/>
        <w:ind w:left="0" w:firstLine="709"/>
        <w:jc w:val="both"/>
        <w:rPr>
          <w:rFonts w:ascii="Times New Roman" w:hAnsi="Times New Roman" w:cs="Times New Roman"/>
          <w:sz w:val="24"/>
          <w:szCs w:val="24"/>
        </w:rPr>
      </w:pPr>
      <w:r w:rsidRPr="00EA77A8">
        <w:rPr>
          <w:rFonts w:ascii="Times New Roman" w:hAnsi="Times New Roman" w:cs="Times New Roman"/>
          <w:sz w:val="24"/>
          <w:szCs w:val="24"/>
        </w:rPr>
        <w:t xml:space="preserve">Срок исполнения контракта: начало – с даты заключения Контракта, </w:t>
      </w:r>
      <w:r w:rsidRPr="00EA77A8">
        <w:rPr>
          <w:rFonts w:ascii="Times New Roman" w:hAnsi="Times New Roman" w:cs="Times New Roman"/>
          <w:sz w:val="24"/>
          <w:szCs w:val="24"/>
        </w:rPr>
        <w:br/>
        <w:t xml:space="preserve">окончание – </w:t>
      </w:r>
      <w:r w:rsidR="00EF0603" w:rsidRPr="00EA77A8">
        <w:rPr>
          <w:rFonts w:ascii="Times New Roman" w:hAnsi="Times New Roman" w:cs="Times New Roman"/>
          <w:sz w:val="24"/>
          <w:szCs w:val="24"/>
        </w:rPr>
        <w:t>22.10.2025</w:t>
      </w:r>
      <w:r w:rsidRPr="00EA77A8">
        <w:rPr>
          <w:rFonts w:ascii="Times New Roman" w:hAnsi="Times New Roman" w:cs="Times New Roman"/>
          <w:sz w:val="24"/>
          <w:szCs w:val="24"/>
        </w:rPr>
        <w:t>.</w:t>
      </w:r>
    </w:p>
    <w:p w14:paraId="3CBDFB7A" w14:textId="77777777" w:rsidR="000809B7" w:rsidRPr="00EA77A8" w:rsidRDefault="000809B7" w:rsidP="0076461E">
      <w:pPr>
        <w:widowControl w:val="0"/>
        <w:tabs>
          <w:tab w:val="left" w:pos="1211"/>
        </w:tabs>
        <w:suppressAutoHyphens w:val="0"/>
        <w:autoSpaceDE w:val="0"/>
        <w:autoSpaceDN w:val="0"/>
        <w:adjustRightInd w:val="0"/>
        <w:spacing w:line="280" w:lineRule="exact"/>
        <w:rPr>
          <w:rFonts w:cs="Times New Roman"/>
          <w:b/>
          <w:bCs/>
          <w:lang w:eastAsia="ru-RU"/>
        </w:rPr>
      </w:pPr>
    </w:p>
    <w:p w14:paraId="1023CA00" w14:textId="77777777" w:rsidR="0029076D" w:rsidRPr="00EA77A8" w:rsidRDefault="0029076D" w:rsidP="0076461E">
      <w:pPr>
        <w:widowControl w:val="0"/>
        <w:tabs>
          <w:tab w:val="left" w:pos="1211"/>
        </w:tabs>
        <w:suppressAutoHyphens w:val="0"/>
        <w:autoSpaceDE w:val="0"/>
        <w:autoSpaceDN w:val="0"/>
        <w:adjustRightInd w:val="0"/>
        <w:spacing w:line="280" w:lineRule="exact"/>
        <w:rPr>
          <w:rFonts w:cs="Times New Roman"/>
          <w:b/>
          <w:bCs/>
          <w:lang w:eastAsia="ru-RU"/>
        </w:rPr>
      </w:pPr>
    </w:p>
    <w:p w14:paraId="30D84E74" w14:textId="5E2968BF" w:rsidR="009E288A" w:rsidRPr="00EA77A8" w:rsidRDefault="00EF7E0E" w:rsidP="009E288A">
      <w:pPr>
        <w:pStyle w:val="ae"/>
        <w:keepNext/>
        <w:numPr>
          <w:ilvl w:val="0"/>
          <w:numId w:val="37"/>
        </w:numPr>
        <w:tabs>
          <w:tab w:val="left" w:pos="1211"/>
        </w:tabs>
        <w:spacing w:line="280" w:lineRule="exact"/>
        <w:ind w:right="-1"/>
        <w:jc w:val="center"/>
        <w:rPr>
          <w:rFonts w:ascii="Times New Roman" w:hAnsi="Times New Roman" w:cs="Times New Roman"/>
          <w:b/>
          <w:bCs/>
          <w:sz w:val="24"/>
          <w:szCs w:val="24"/>
        </w:rPr>
      </w:pPr>
      <w:r w:rsidRPr="00EA77A8">
        <w:rPr>
          <w:rFonts w:ascii="Times New Roman" w:hAnsi="Times New Roman" w:cs="Times New Roman"/>
          <w:b/>
          <w:bCs/>
          <w:sz w:val="24"/>
          <w:szCs w:val="24"/>
        </w:rPr>
        <w:t>ПРИЛОЖЕНИЯ К КОНТРАКТУ</w:t>
      </w:r>
    </w:p>
    <w:p w14:paraId="7C1EDE0C" w14:textId="77777777" w:rsidR="00EF7E0E" w:rsidRPr="00EA77A8" w:rsidRDefault="00EF7E0E" w:rsidP="0076461E">
      <w:pPr>
        <w:tabs>
          <w:tab w:val="left" w:pos="0"/>
        </w:tabs>
        <w:suppressAutoHyphens w:val="0"/>
        <w:spacing w:line="280" w:lineRule="exact"/>
        <w:ind w:firstLine="709"/>
        <w:rPr>
          <w:rFonts w:cs="Times New Roman"/>
          <w:lang w:eastAsia="ru-RU"/>
        </w:rPr>
      </w:pPr>
      <w:r w:rsidRPr="00EA77A8">
        <w:rPr>
          <w:rFonts w:cs="Times New Roman"/>
          <w:lang w:eastAsia="ru-RU"/>
        </w:rPr>
        <w:t>1</w:t>
      </w:r>
      <w:r w:rsidR="009625D3" w:rsidRPr="00EA77A8">
        <w:rPr>
          <w:rFonts w:cs="Times New Roman"/>
          <w:lang w:eastAsia="ru-RU"/>
        </w:rPr>
        <w:t>1</w:t>
      </w:r>
      <w:r w:rsidRPr="00EA77A8">
        <w:rPr>
          <w:rFonts w:cs="Times New Roman"/>
          <w:lang w:eastAsia="ru-RU"/>
        </w:rPr>
        <w:t>.1. Следующие приложения являются неотъемлемыми частями Контракта:</w:t>
      </w:r>
    </w:p>
    <w:p w14:paraId="473973E9" w14:textId="77777777" w:rsidR="006F22EF" w:rsidRPr="00EA77A8" w:rsidRDefault="006F22EF" w:rsidP="0076461E">
      <w:pPr>
        <w:tabs>
          <w:tab w:val="left" w:pos="709"/>
        </w:tabs>
        <w:suppressAutoHyphens w:val="0"/>
        <w:spacing w:line="280" w:lineRule="exact"/>
        <w:ind w:firstLine="709"/>
        <w:jc w:val="both"/>
        <w:rPr>
          <w:rFonts w:eastAsia="Calibri" w:cs="Times New Roman"/>
          <w:lang w:eastAsia="en-US"/>
        </w:rPr>
      </w:pPr>
      <w:r w:rsidRPr="00EA77A8">
        <w:rPr>
          <w:rFonts w:cs="Times New Roman"/>
          <w:lang w:eastAsia="ru-RU"/>
        </w:rPr>
        <w:t>Приложение № 1. График выполнения работ</w:t>
      </w:r>
      <w:r w:rsidRPr="00EA77A8">
        <w:rPr>
          <w:rFonts w:eastAsia="Calibri" w:cs="Times New Roman"/>
          <w:lang w:eastAsia="en-US"/>
        </w:rPr>
        <w:t>.</w:t>
      </w:r>
    </w:p>
    <w:p w14:paraId="02208DBC" w14:textId="77777777" w:rsidR="006F22EF" w:rsidRPr="00EA77A8" w:rsidRDefault="006F22EF" w:rsidP="0076461E">
      <w:pPr>
        <w:tabs>
          <w:tab w:val="left" w:pos="709"/>
        </w:tabs>
        <w:suppressAutoHyphens w:val="0"/>
        <w:spacing w:line="280" w:lineRule="exact"/>
        <w:ind w:firstLine="709"/>
        <w:jc w:val="both"/>
        <w:rPr>
          <w:rFonts w:cs="Times New Roman"/>
          <w:lang w:eastAsia="ru-RU"/>
        </w:rPr>
      </w:pPr>
      <w:r w:rsidRPr="00EA77A8">
        <w:rPr>
          <w:rFonts w:cs="Times New Roman"/>
          <w:lang w:eastAsia="ru-RU"/>
        </w:rPr>
        <w:t>Приложение № 2. Смета Контракта.</w:t>
      </w:r>
    </w:p>
    <w:p w14:paraId="35EA21D7" w14:textId="77777777" w:rsidR="006F22EF" w:rsidRPr="00EA77A8" w:rsidRDefault="006F22EF" w:rsidP="0076461E">
      <w:pPr>
        <w:tabs>
          <w:tab w:val="left" w:pos="709"/>
        </w:tabs>
        <w:suppressAutoHyphens w:val="0"/>
        <w:spacing w:line="280" w:lineRule="exact"/>
        <w:ind w:firstLine="709"/>
        <w:jc w:val="both"/>
        <w:rPr>
          <w:rFonts w:cs="Times New Roman"/>
          <w:lang w:eastAsia="ru-RU"/>
        </w:rPr>
      </w:pPr>
      <w:r w:rsidRPr="00EA77A8">
        <w:rPr>
          <w:rFonts w:cs="Times New Roman"/>
          <w:lang w:eastAsia="ru-RU"/>
        </w:rPr>
        <w:t>Приложение № 3. Перечень этапов исполнения Контракта.</w:t>
      </w:r>
    </w:p>
    <w:p w14:paraId="3EC82B5D" w14:textId="77777777" w:rsidR="004A35C3" w:rsidRPr="00EA77A8" w:rsidRDefault="004A35C3" w:rsidP="004A35C3">
      <w:pPr>
        <w:tabs>
          <w:tab w:val="left" w:pos="709"/>
        </w:tabs>
        <w:suppressAutoHyphens w:val="0"/>
        <w:spacing w:line="280" w:lineRule="exact"/>
        <w:ind w:firstLine="709"/>
        <w:jc w:val="both"/>
        <w:rPr>
          <w:rFonts w:cs="Times New Roman"/>
          <w:lang w:eastAsia="ru-RU"/>
        </w:rPr>
      </w:pPr>
      <w:r w:rsidRPr="00EA77A8">
        <w:rPr>
          <w:rFonts w:cs="Times New Roman"/>
          <w:lang w:eastAsia="ru-RU"/>
        </w:rPr>
        <w:t>Приложение № 4. Акт о приемке выполненных работ.</w:t>
      </w:r>
      <w:r w:rsidRPr="00EA77A8">
        <w:rPr>
          <w:rFonts w:cs="Times New Roman"/>
          <w:vertAlign w:val="superscript"/>
          <w:lang w:eastAsia="ru-RU"/>
        </w:rPr>
        <w:footnoteReference w:id="4"/>
      </w:r>
    </w:p>
    <w:p w14:paraId="203475AA" w14:textId="77777777" w:rsidR="004A35C3" w:rsidRPr="00EA77A8" w:rsidRDefault="004A35C3" w:rsidP="004A35C3">
      <w:pPr>
        <w:tabs>
          <w:tab w:val="left" w:pos="709"/>
        </w:tabs>
        <w:suppressAutoHyphens w:val="0"/>
        <w:spacing w:line="280" w:lineRule="exact"/>
        <w:ind w:firstLine="709"/>
        <w:jc w:val="both"/>
        <w:rPr>
          <w:rFonts w:cs="Times New Roman"/>
          <w:lang w:eastAsia="ru-RU"/>
        </w:rPr>
      </w:pPr>
      <w:r w:rsidRPr="00EA77A8">
        <w:rPr>
          <w:rFonts w:cs="Times New Roman"/>
          <w:lang w:eastAsia="ru-RU"/>
        </w:rPr>
        <w:t>Приложение № 5. Справка о стоимости выполненных работ и затрат.</w:t>
      </w:r>
      <w:r w:rsidRPr="00EA77A8">
        <w:rPr>
          <w:rFonts w:cs="Times New Roman"/>
          <w:vertAlign w:val="superscript"/>
          <w:lang w:eastAsia="ru-RU"/>
        </w:rPr>
        <w:footnoteReference w:id="5"/>
      </w:r>
    </w:p>
    <w:p w14:paraId="1792BD4C" w14:textId="77777777" w:rsidR="004A35C3" w:rsidRPr="00EA77A8" w:rsidRDefault="004A35C3" w:rsidP="004A35C3">
      <w:pPr>
        <w:tabs>
          <w:tab w:val="left" w:pos="709"/>
        </w:tabs>
        <w:suppressAutoHyphens w:val="0"/>
        <w:spacing w:line="280" w:lineRule="exact"/>
        <w:ind w:firstLine="709"/>
        <w:jc w:val="both"/>
        <w:rPr>
          <w:rFonts w:cs="Times New Roman"/>
          <w:lang w:eastAsia="ru-RU"/>
        </w:rPr>
      </w:pPr>
      <w:r w:rsidRPr="00EA77A8">
        <w:rPr>
          <w:rFonts w:cs="Times New Roman"/>
          <w:lang w:eastAsia="ru-RU"/>
        </w:rPr>
        <w:t>Приложение № 6. Техническое задание.</w:t>
      </w:r>
    </w:p>
    <w:p w14:paraId="6A26EC6F" w14:textId="77777777" w:rsidR="004A35C3" w:rsidRPr="00EA77A8" w:rsidRDefault="004A35C3" w:rsidP="0029076D">
      <w:pPr>
        <w:tabs>
          <w:tab w:val="left" w:pos="709"/>
        </w:tabs>
        <w:suppressAutoHyphens w:val="0"/>
        <w:spacing w:line="280" w:lineRule="exact"/>
        <w:jc w:val="both"/>
        <w:rPr>
          <w:rFonts w:cs="Times New Roman"/>
          <w:lang w:eastAsia="ru-RU"/>
        </w:rPr>
      </w:pPr>
    </w:p>
    <w:p w14:paraId="5C553DD6" w14:textId="77777777" w:rsidR="00F85871" w:rsidRPr="00EA77A8" w:rsidRDefault="00F85871" w:rsidP="0076461E">
      <w:pPr>
        <w:tabs>
          <w:tab w:val="left" w:pos="709"/>
        </w:tabs>
        <w:suppressAutoHyphens w:val="0"/>
        <w:spacing w:line="280" w:lineRule="exact"/>
        <w:jc w:val="both"/>
        <w:rPr>
          <w:rFonts w:cs="Times New Roman"/>
          <w:lang w:eastAsia="ru-RU"/>
        </w:rPr>
      </w:pPr>
    </w:p>
    <w:p w14:paraId="73C16F31" w14:textId="25636C80" w:rsidR="006A37EC" w:rsidRPr="00EA77A8" w:rsidRDefault="00EF7E0E" w:rsidP="0090383B">
      <w:pPr>
        <w:pStyle w:val="ae"/>
        <w:numPr>
          <w:ilvl w:val="0"/>
          <w:numId w:val="37"/>
        </w:numPr>
        <w:tabs>
          <w:tab w:val="left" w:pos="1211"/>
        </w:tabs>
        <w:spacing w:line="280" w:lineRule="exact"/>
        <w:jc w:val="center"/>
        <w:rPr>
          <w:rFonts w:ascii="Times New Roman" w:hAnsi="Times New Roman" w:cs="Times New Roman"/>
          <w:b/>
          <w:bCs/>
          <w:sz w:val="24"/>
          <w:szCs w:val="24"/>
        </w:rPr>
      </w:pPr>
      <w:r w:rsidRPr="00EA77A8">
        <w:rPr>
          <w:rFonts w:ascii="Times New Roman" w:hAnsi="Times New Roman" w:cs="Times New Roman"/>
          <w:b/>
          <w:bCs/>
          <w:sz w:val="24"/>
          <w:szCs w:val="24"/>
        </w:rPr>
        <w:t>ЮРИДИЧЕСКИЕ АДРЕСА, РЕКВИЗИТЫ И ПОДПИСИ СТОРОН</w:t>
      </w:r>
    </w:p>
    <w:tbl>
      <w:tblPr>
        <w:tblW w:w="9977" w:type="dxa"/>
        <w:tblInd w:w="31" w:type="dxa"/>
        <w:tblLook w:val="0000" w:firstRow="0" w:lastRow="0" w:firstColumn="0" w:lastColumn="0" w:noHBand="0" w:noVBand="0"/>
      </w:tblPr>
      <w:tblGrid>
        <w:gridCol w:w="5477"/>
        <w:gridCol w:w="4500"/>
      </w:tblGrid>
      <w:tr w:rsidR="00D504E0" w:rsidRPr="00EA77A8" w14:paraId="738F58AB" w14:textId="77777777" w:rsidTr="009B0F7F">
        <w:trPr>
          <w:trHeight w:val="263"/>
        </w:trPr>
        <w:tc>
          <w:tcPr>
            <w:tcW w:w="5477" w:type="dxa"/>
          </w:tcPr>
          <w:p w14:paraId="5ED3902D" w14:textId="77777777" w:rsidR="00987EF2" w:rsidRPr="00EA77A8" w:rsidRDefault="003407DC" w:rsidP="0076461E">
            <w:pPr>
              <w:suppressAutoHyphens w:val="0"/>
              <w:spacing w:line="280" w:lineRule="exact"/>
              <w:rPr>
                <w:rFonts w:cs="Times New Roman"/>
                <w:b/>
                <w:lang w:eastAsia="ru-RU"/>
              </w:rPr>
            </w:pPr>
            <w:r w:rsidRPr="00EA77A8">
              <w:rPr>
                <w:rFonts w:cs="Times New Roman"/>
                <w:b/>
                <w:bCs/>
              </w:rPr>
              <w:t>Заказчик:</w:t>
            </w:r>
          </w:p>
        </w:tc>
        <w:tc>
          <w:tcPr>
            <w:tcW w:w="4500" w:type="dxa"/>
          </w:tcPr>
          <w:p w14:paraId="754F0568" w14:textId="77777777" w:rsidR="00987EF2" w:rsidRPr="00EA77A8" w:rsidRDefault="00987EF2" w:rsidP="0076461E">
            <w:pPr>
              <w:suppressAutoHyphens w:val="0"/>
              <w:spacing w:line="280" w:lineRule="exact"/>
              <w:rPr>
                <w:rFonts w:cs="Times New Roman"/>
                <w:b/>
                <w:lang w:eastAsia="ru-RU"/>
              </w:rPr>
            </w:pPr>
            <w:r w:rsidRPr="00EA77A8">
              <w:rPr>
                <w:rFonts w:cs="Times New Roman"/>
                <w:b/>
                <w:lang w:eastAsia="ru-RU"/>
              </w:rPr>
              <w:t xml:space="preserve">Подрядчик: </w:t>
            </w:r>
          </w:p>
        </w:tc>
      </w:tr>
      <w:tr w:rsidR="00D504E0" w:rsidRPr="00EA77A8" w14:paraId="477412F7" w14:textId="77777777" w:rsidTr="009B0F7F">
        <w:trPr>
          <w:trHeight w:val="2504"/>
        </w:trPr>
        <w:tc>
          <w:tcPr>
            <w:tcW w:w="5477" w:type="dxa"/>
          </w:tcPr>
          <w:p w14:paraId="5D499BEB"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 xml:space="preserve">Санкт-Петербургское государственное </w:t>
            </w:r>
            <w:r w:rsidRPr="00EA77A8">
              <w:rPr>
                <w:rFonts w:cs="Times New Roman"/>
                <w:lang w:eastAsia="ru-RU"/>
              </w:rPr>
              <w:br/>
              <w:t xml:space="preserve">казенное учреждение «Дирекция </w:t>
            </w:r>
            <w:r w:rsidRPr="00EA77A8">
              <w:rPr>
                <w:rFonts w:cs="Times New Roman"/>
                <w:lang w:eastAsia="ru-RU"/>
              </w:rPr>
              <w:br/>
              <w:t>транспортного строительства»</w:t>
            </w:r>
          </w:p>
          <w:p w14:paraId="6BEF73B0"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(СПб ГКУ «Дирекция транспортного строительства»)</w:t>
            </w:r>
          </w:p>
          <w:p w14:paraId="5C3627AA"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 xml:space="preserve">194044, Санкт-Петербург, </w:t>
            </w:r>
          </w:p>
          <w:p w14:paraId="249C80FF" w14:textId="77777777" w:rsidR="00A82CD5" w:rsidRPr="00EA77A8" w:rsidRDefault="00A82CD5" w:rsidP="0076461E">
            <w:pPr>
              <w:shd w:val="clear" w:color="auto" w:fill="FFFFFF" w:themeFill="background1"/>
              <w:suppressAutoHyphens w:val="0"/>
              <w:spacing w:line="280" w:lineRule="exact"/>
              <w:rPr>
                <w:rFonts w:cs="Times New Roman"/>
                <w:lang w:eastAsia="ru-RU"/>
              </w:rPr>
            </w:pPr>
            <w:proofErr w:type="spellStart"/>
            <w:r w:rsidRPr="00EA77A8">
              <w:rPr>
                <w:rFonts w:cs="Times New Roman"/>
                <w:lang w:eastAsia="ru-RU"/>
              </w:rPr>
              <w:t>Нейшлотский</w:t>
            </w:r>
            <w:proofErr w:type="spellEnd"/>
            <w:r w:rsidRPr="00EA77A8">
              <w:rPr>
                <w:rFonts w:cs="Times New Roman"/>
                <w:lang w:eastAsia="ru-RU"/>
              </w:rPr>
              <w:t xml:space="preserve"> пер., д. 8,</w:t>
            </w:r>
          </w:p>
          <w:p w14:paraId="230D811E"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 xml:space="preserve">адрес эл. почты: </w:t>
            </w:r>
            <w:proofErr w:type="spellStart"/>
            <w:r w:rsidRPr="00EA77A8">
              <w:rPr>
                <w:rFonts w:cs="Times New Roman"/>
                <w:lang w:val="en-US" w:eastAsia="ru-RU"/>
              </w:rPr>
              <w:t>dts</w:t>
            </w:r>
            <w:proofErr w:type="spellEnd"/>
            <w:r w:rsidRPr="00EA77A8">
              <w:rPr>
                <w:rFonts w:cs="Times New Roman"/>
                <w:lang w:eastAsia="ru-RU"/>
              </w:rPr>
              <w:t>@</w:t>
            </w:r>
            <w:proofErr w:type="spellStart"/>
            <w:r w:rsidRPr="00EA77A8">
              <w:rPr>
                <w:rFonts w:cs="Times New Roman"/>
                <w:lang w:val="en-US" w:eastAsia="ru-RU"/>
              </w:rPr>
              <w:t>spbdorogi</w:t>
            </w:r>
            <w:proofErr w:type="spellEnd"/>
            <w:r w:rsidRPr="00EA77A8">
              <w:rPr>
                <w:rFonts w:cs="Times New Roman"/>
                <w:lang w:eastAsia="ru-RU"/>
              </w:rPr>
              <w:t>.</w:t>
            </w:r>
            <w:proofErr w:type="spellStart"/>
            <w:r w:rsidRPr="00EA77A8">
              <w:rPr>
                <w:rFonts w:cs="Times New Roman"/>
                <w:lang w:val="en-US" w:eastAsia="ru-RU"/>
              </w:rPr>
              <w:t>ru</w:t>
            </w:r>
            <w:proofErr w:type="spellEnd"/>
            <w:r w:rsidRPr="00EA77A8">
              <w:rPr>
                <w:rFonts w:cs="Times New Roman"/>
                <w:lang w:eastAsia="ru-RU"/>
              </w:rPr>
              <w:t>,</w:t>
            </w:r>
          </w:p>
          <w:p w14:paraId="581F2481"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ИНН 7825342390, КПП 780201001,</w:t>
            </w:r>
          </w:p>
          <w:p w14:paraId="3DC84314" w14:textId="77777777" w:rsidR="00A82CD5" w:rsidRPr="00EA77A8" w:rsidRDefault="00A82CD5" w:rsidP="0076461E">
            <w:pPr>
              <w:spacing w:line="280" w:lineRule="exact"/>
            </w:pPr>
            <w:r w:rsidRPr="00EA77A8">
              <w:t xml:space="preserve">Комитет финансов Санкт-Петербурга </w:t>
            </w:r>
            <w:r w:rsidRPr="00EA77A8">
              <w:br/>
              <w:t>(СПб ГКУ «Дирекция транспортного строительства» л/счет 0080011)</w:t>
            </w:r>
          </w:p>
          <w:p w14:paraId="46C2246A" w14:textId="77777777" w:rsidR="00A82CD5" w:rsidRPr="00EA77A8" w:rsidRDefault="00A82CD5" w:rsidP="0076461E">
            <w:pPr>
              <w:spacing w:line="280" w:lineRule="exact"/>
            </w:pPr>
            <w:r w:rsidRPr="00EA77A8">
              <w:t>Номер казначейского счета (расчетный счет): 03221643400000007200</w:t>
            </w:r>
          </w:p>
          <w:p w14:paraId="20FBE1A8" w14:textId="77777777" w:rsidR="00A82CD5" w:rsidRPr="00EA77A8" w:rsidRDefault="00A82CD5" w:rsidP="0076461E">
            <w:pPr>
              <w:spacing w:line="280" w:lineRule="exact"/>
            </w:pPr>
            <w:r w:rsidRPr="00EA77A8">
              <w:t>Северо-Западное ГУ Банка России//</w:t>
            </w:r>
            <w:r w:rsidRPr="00EA77A8">
              <w:br/>
              <w:t xml:space="preserve">УФК по г. Санкт-Петербургу, </w:t>
            </w:r>
            <w:r w:rsidRPr="00EA77A8">
              <w:br/>
              <w:t xml:space="preserve">г. Санкт-Петербург, БИК 014030106, </w:t>
            </w:r>
            <w:r w:rsidRPr="00EA77A8">
              <w:br/>
              <w:t xml:space="preserve">Номер счета банка получателя </w:t>
            </w:r>
            <w:r w:rsidRPr="00EA77A8">
              <w:br/>
              <w:t xml:space="preserve">(корреспондентский счет): </w:t>
            </w:r>
            <w:r w:rsidRPr="00EA77A8">
              <w:br/>
              <w:t>40102810945370000005,</w:t>
            </w:r>
          </w:p>
          <w:p w14:paraId="7A0CBA20" w14:textId="77777777" w:rsidR="00A82CD5" w:rsidRPr="00EA77A8" w:rsidRDefault="00A82CD5" w:rsidP="0076461E">
            <w:pPr>
              <w:spacing w:line="280" w:lineRule="exact"/>
            </w:pPr>
            <w:r w:rsidRPr="00EA77A8">
              <w:t xml:space="preserve">ОКПО 35530651, ОКТМО 40314000, </w:t>
            </w:r>
          </w:p>
          <w:p w14:paraId="554D647F" w14:textId="77777777" w:rsidR="00A82CD5" w:rsidRPr="00EA77A8" w:rsidRDefault="00A82CD5" w:rsidP="0076461E">
            <w:pPr>
              <w:spacing w:line="280" w:lineRule="exact"/>
            </w:pPr>
            <w:r w:rsidRPr="00EA77A8">
              <w:lastRenderedPageBreak/>
              <w:t>ОГРН 1037843033029, ОКВЭД 70.22</w:t>
            </w:r>
          </w:p>
          <w:p w14:paraId="1515342E"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тел. (812) 409-78-01, факс (812) 542-71-20,</w:t>
            </w:r>
          </w:p>
          <w:p w14:paraId="697F8C98"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 xml:space="preserve">тел. главного бухгалтера (812) 409-78-10, </w:t>
            </w:r>
          </w:p>
          <w:p w14:paraId="5D4192C9"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 xml:space="preserve">тел. отдела бухгалтерского </w:t>
            </w:r>
          </w:p>
          <w:p w14:paraId="37A9149E"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учета и отчетности (812) 409-78-11,</w:t>
            </w:r>
          </w:p>
          <w:p w14:paraId="6C88C4F1" w14:textId="77777777" w:rsidR="00A82CD5" w:rsidRPr="00EA77A8" w:rsidRDefault="00A82CD5" w:rsidP="0076461E">
            <w:pPr>
              <w:shd w:val="clear" w:color="auto" w:fill="FFFFFF" w:themeFill="background1"/>
              <w:suppressAutoHyphens w:val="0"/>
              <w:spacing w:line="280" w:lineRule="exact"/>
              <w:rPr>
                <w:rFonts w:cs="Times New Roman"/>
                <w:lang w:eastAsia="ru-RU"/>
              </w:rPr>
            </w:pPr>
            <w:r w:rsidRPr="00EA77A8">
              <w:rPr>
                <w:rFonts w:cs="Times New Roman"/>
                <w:lang w:eastAsia="ru-RU"/>
              </w:rPr>
              <w:t xml:space="preserve">управление контрактного </w:t>
            </w:r>
            <w:r w:rsidRPr="00EA77A8">
              <w:rPr>
                <w:rFonts w:cs="Times New Roman"/>
                <w:lang w:eastAsia="ru-RU"/>
              </w:rPr>
              <w:br/>
              <w:t>обеспечения: тел. (812) 409-78-17,</w:t>
            </w:r>
          </w:p>
          <w:p w14:paraId="55F83FB2" w14:textId="77777777" w:rsidR="009859D6" w:rsidRPr="00EA77A8" w:rsidRDefault="00A82CD5" w:rsidP="0076461E">
            <w:pPr>
              <w:suppressAutoHyphens w:val="0"/>
              <w:spacing w:line="280" w:lineRule="exact"/>
              <w:ind w:right="-1"/>
              <w:rPr>
                <w:rFonts w:cs="Times New Roman"/>
                <w:lang w:eastAsia="ru-RU"/>
              </w:rPr>
            </w:pPr>
            <w:r w:rsidRPr="00EA77A8">
              <w:rPr>
                <w:rFonts w:cs="Times New Roman"/>
                <w:lang w:eastAsia="ru-RU"/>
              </w:rPr>
              <w:t xml:space="preserve">адрес эл. почты: </w:t>
            </w:r>
            <w:proofErr w:type="spellStart"/>
            <w:r w:rsidRPr="00EA77A8">
              <w:rPr>
                <w:rFonts w:cs="Times New Roman"/>
                <w:lang w:val="en-US" w:eastAsia="ru-RU"/>
              </w:rPr>
              <w:t>dogovor</w:t>
            </w:r>
            <w:proofErr w:type="spellEnd"/>
            <w:r w:rsidRPr="00EA77A8">
              <w:rPr>
                <w:rFonts w:cs="Times New Roman"/>
                <w:lang w:eastAsia="ru-RU"/>
              </w:rPr>
              <w:t>@</w:t>
            </w:r>
            <w:proofErr w:type="spellStart"/>
            <w:r w:rsidRPr="00EA77A8">
              <w:rPr>
                <w:rFonts w:cs="Times New Roman"/>
                <w:lang w:val="en-US" w:eastAsia="ru-RU"/>
              </w:rPr>
              <w:t>spbdorogi</w:t>
            </w:r>
            <w:proofErr w:type="spellEnd"/>
            <w:r w:rsidRPr="00EA77A8">
              <w:rPr>
                <w:rFonts w:cs="Times New Roman"/>
                <w:lang w:eastAsia="ru-RU"/>
              </w:rPr>
              <w:t>.</w:t>
            </w:r>
            <w:proofErr w:type="spellStart"/>
            <w:r w:rsidRPr="00EA77A8">
              <w:rPr>
                <w:rFonts w:cs="Times New Roman"/>
                <w:lang w:val="en-US" w:eastAsia="ru-RU"/>
              </w:rPr>
              <w:t>ru</w:t>
            </w:r>
            <w:proofErr w:type="spellEnd"/>
          </w:p>
        </w:tc>
        <w:tc>
          <w:tcPr>
            <w:tcW w:w="4500" w:type="dxa"/>
          </w:tcPr>
          <w:p w14:paraId="2FB06A1B" w14:textId="77777777" w:rsidR="009859D6" w:rsidRPr="00EA77A8" w:rsidRDefault="005E3261" w:rsidP="0076461E">
            <w:pPr>
              <w:suppressAutoHyphens w:val="0"/>
              <w:spacing w:line="280" w:lineRule="exact"/>
              <w:rPr>
                <w:rFonts w:cs="Times New Roman"/>
                <w:lang w:eastAsia="ru-RU"/>
              </w:rPr>
            </w:pPr>
            <w:r w:rsidRPr="00EA77A8">
              <w:rPr>
                <w:rFonts w:cs="Times New Roman"/>
                <w:lang w:eastAsia="ru-RU"/>
              </w:rPr>
              <w:lastRenderedPageBreak/>
              <w:t>_______________________________</w:t>
            </w:r>
          </w:p>
          <w:p w14:paraId="1DE34A81" w14:textId="77777777" w:rsidR="009859D6" w:rsidRPr="00EA77A8" w:rsidRDefault="009859D6" w:rsidP="0076461E">
            <w:pPr>
              <w:suppressAutoHyphens w:val="0"/>
              <w:spacing w:line="280" w:lineRule="exact"/>
              <w:rPr>
                <w:rFonts w:cs="Times New Roman"/>
                <w:lang w:eastAsia="ru-RU"/>
              </w:rPr>
            </w:pPr>
          </w:p>
          <w:p w14:paraId="33ADEF49" w14:textId="77777777" w:rsidR="009859D6" w:rsidRPr="00EA77A8" w:rsidRDefault="009859D6" w:rsidP="0076461E">
            <w:pPr>
              <w:suppressAutoHyphens w:val="0"/>
              <w:spacing w:line="280" w:lineRule="exact"/>
              <w:rPr>
                <w:rFonts w:cs="Times New Roman"/>
                <w:lang w:eastAsia="ru-RU"/>
              </w:rPr>
            </w:pPr>
          </w:p>
          <w:p w14:paraId="32C194BE" w14:textId="77777777" w:rsidR="009859D6" w:rsidRPr="00EA77A8" w:rsidRDefault="009859D6" w:rsidP="0076461E">
            <w:pPr>
              <w:suppressAutoHyphens w:val="0"/>
              <w:spacing w:line="280" w:lineRule="exact"/>
              <w:jc w:val="center"/>
              <w:rPr>
                <w:rFonts w:cs="Times New Roman"/>
                <w:b/>
                <w:lang w:eastAsia="ru-RU"/>
              </w:rPr>
            </w:pPr>
          </w:p>
        </w:tc>
      </w:tr>
      <w:tr w:rsidR="009859D6" w:rsidRPr="00D504E0" w14:paraId="0B54E9F8" w14:textId="77777777" w:rsidTr="009B0F7F">
        <w:trPr>
          <w:trHeight w:val="825"/>
        </w:trPr>
        <w:tc>
          <w:tcPr>
            <w:tcW w:w="5477" w:type="dxa"/>
          </w:tcPr>
          <w:p w14:paraId="4B0874AE" w14:textId="77777777" w:rsidR="0073762E" w:rsidRPr="00EA77A8" w:rsidRDefault="0073762E" w:rsidP="0076461E">
            <w:pPr>
              <w:shd w:val="clear" w:color="auto" w:fill="FFFFFF"/>
              <w:suppressAutoHyphens w:val="0"/>
              <w:spacing w:line="280" w:lineRule="exact"/>
              <w:rPr>
                <w:rFonts w:cs="Times New Roman"/>
                <w:lang w:eastAsia="ru-RU"/>
              </w:rPr>
            </w:pPr>
            <w:r w:rsidRPr="00EA77A8">
              <w:rPr>
                <w:rFonts w:cs="Times New Roman"/>
                <w:lang w:eastAsia="ru-RU"/>
              </w:rPr>
              <w:t>Ответственное должностное лицо:</w:t>
            </w:r>
          </w:p>
          <w:p w14:paraId="1E712715" w14:textId="77777777" w:rsidR="0073762E" w:rsidRPr="00EA77A8" w:rsidRDefault="0073762E" w:rsidP="0076461E">
            <w:pPr>
              <w:shd w:val="clear" w:color="auto" w:fill="FFFFFF"/>
              <w:suppressAutoHyphens w:val="0"/>
              <w:spacing w:line="280" w:lineRule="exact"/>
              <w:rPr>
                <w:rFonts w:cs="Times New Roman"/>
                <w:lang w:eastAsia="ru-RU"/>
              </w:rPr>
            </w:pPr>
            <w:r w:rsidRPr="00EA77A8">
              <w:rPr>
                <w:rFonts w:cs="Times New Roman"/>
                <w:lang w:eastAsia="ru-RU"/>
              </w:rPr>
              <w:t>__________________________________</w:t>
            </w:r>
          </w:p>
          <w:p w14:paraId="75F50B5F" w14:textId="77777777" w:rsidR="0073762E" w:rsidRPr="00EA77A8" w:rsidRDefault="0073762E" w:rsidP="0076461E">
            <w:pPr>
              <w:shd w:val="clear" w:color="auto" w:fill="FFFFFF"/>
              <w:suppressAutoHyphens w:val="0"/>
              <w:spacing w:line="280" w:lineRule="exact"/>
              <w:rPr>
                <w:rFonts w:cs="Times New Roman"/>
                <w:lang w:eastAsia="ru-RU"/>
              </w:rPr>
            </w:pPr>
            <w:r w:rsidRPr="00EA77A8">
              <w:rPr>
                <w:rFonts w:cs="Times New Roman"/>
                <w:lang w:eastAsia="ru-RU"/>
              </w:rPr>
              <w:t>(ФИО, телефон, адрес эл. почты)</w:t>
            </w:r>
          </w:p>
          <w:p w14:paraId="54C224EF" w14:textId="77777777" w:rsidR="00745E53" w:rsidRPr="00EA77A8" w:rsidRDefault="00745E53" w:rsidP="0076461E">
            <w:pPr>
              <w:shd w:val="clear" w:color="auto" w:fill="FFFFFF"/>
              <w:spacing w:line="280" w:lineRule="exact"/>
              <w:rPr>
                <w:rFonts w:cs="Times New Roman"/>
                <w:b/>
                <w:lang w:eastAsia="ru-RU"/>
              </w:rPr>
            </w:pPr>
          </w:p>
          <w:p w14:paraId="370FD48B" w14:textId="77777777" w:rsidR="000C2125" w:rsidRPr="00EA77A8" w:rsidRDefault="000C2125" w:rsidP="0076461E">
            <w:pPr>
              <w:shd w:val="clear" w:color="auto" w:fill="FFFFFF"/>
              <w:spacing w:line="280" w:lineRule="exact"/>
              <w:rPr>
                <w:rFonts w:cs="Times New Roman"/>
                <w:b/>
                <w:lang w:eastAsia="ru-RU"/>
              </w:rPr>
            </w:pPr>
          </w:p>
          <w:p w14:paraId="7559ABAA" w14:textId="77777777" w:rsidR="009859D6" w:rsidRPr="00EA77A8" w:rsidRDefault="009859D6" w:rsidP="0076461E">
            <w:pPr>
              <w:shd w:val="clear" w:color="auto" w:fill="FFFFFF"/>
              <w:spacing w:line="280" w:lineRule="exact"/>
              <w:rPr>
                <w:rFonts w:cs="Times New Roman"/>
                <w:b/>
                <w:lang w:eastAsia="ru-RU"/>
              </w:rPr>
            </w:pPr>
            <w:r w:rsidRPr="00EA77A8">
              <w:rPr>
                <w:rFonts w:cs="Times New Roman"/>
                <w:b/>
                <w:lang w:eastAsia="ru-RU"/>
              </w:rPr>
              <w:t xml:space="preserve">_________________________________ </w:t>
            </w:r>
          </w:p>
          <w:p w14:paraId="0C1B8A6D" w14:textId="77777777" w:rsidR="009859D6" w:rsidRPr="00EA77A8" w:rsidRDefault="009859D6" w:rsidP="0076461E">
            <w:pPr>
              <w:shd w:val="clear" w:color="auto" w:fill="FFFFFF"/>
              <w:spacing w:line="280" w:lineRule="exact"/>
              <w:rPr>
                <w:rFonts w:cs="Times New Roman"/>
                <w:b/>
                <w:lang w:eastAsia="ru-RU"/>
              </w:rPr>
            </w:pPr>
            <w:r w:rsidRPr="00EA77A8">
              <w:rPr>
                <w:rFonts w:cs="Times New Roman"/>
                <w:b/>
                <w:lang w:eastAsia="ru-RU"/>
              </w:rPr>
              <w:t>СПб ГКУ «Дирекция транспортного строительства»</w:t>
            </w:r>
          </w:p>
          <w:p w14:paraId="179A4035" w14:textId="77777777" w:rsidR="00336F96" w:rsidRPr="00EA77A8" w:rsidRDefault="00336F96" w:rsidP="0076461E">
            <w:pPr>
              <w:shd w:val="clear" w:color="auto" w:fill="FFFFFF"/>
              <w:spacing w:line="280" w:lineRule="exact"/>
              <w:rPr>
                <w:rFonts w:cs="Times New Roman"/>
                <w:b/>
                <w:lang w:eastAsia="ru-RU"/>
              </w:rPr>
            </w:pPr>
          </w:p>
          <w:p w14:paraId="139DE51B" w14:textId="77777777" w:rsidR="009859D6" w:rsidRPr="00EA77A8" w:rsidRDefault="009859D6" w:rsidP="0076461E">
            <w:pPr>
              <w:shd w:val="clear" w:color="auto" w:fill="FFFFFF"/>
              <w:spacing w:line="280" w:lineRule="exact"/>
              <w:rPr>
                <w:rFonts w:cs="Times New Roman"/>
                <w:b/>
                <w:lang w:eastAsia="ru-RU"/>
              </w:rPr>
            </w:pPr>
            <w:r w:rsidRPr="00EA77A8">
              <w:rPr>
                <w:rFonts w:cs="Times New Roman"/>
                <w:b/>
                <w:lang w:eastAsia="ru-RU"/>
              </w:rPr>
              <w:t>____________________ ______________</w:t>
            </w:r>
          </w:p>
        </w:tc>
        <w:tc>
          <w:tcPr>
            <w:tcW w:w="4500" w:type="dxa"/>
          </w:tcPr>
          <w:p w14:paraId="2B6B0AF6" w14:textId="77777777" w:rsidR="00745E53" w:rsidRPr="00EA77A8" w:rsidRDefault="00745E53" w:rsidP="0076461E">
            <w:pPr>
              <w:suppressAutoHyphens w:val="0"/>
              <w:spacing w:line="280" w:lineRule="exact"/>
              <w:rPr>
                <w:rFonts w:cs="Times New Roman"/>
                <w:b/>
                <w:lang w:eastAsia="ru-RU"/>
              </w:rPr>
            </w:pPr>
          </w:p>
          <w:p w14:paraId="44904427" w14:textId="77777777" w:rsidR="000C2125" w:rsidRPr="00EA77A8" w:rsidRDefault="000C2125" w:rsidP="0076461E">
            <w:pPr>
              <w:suppressAutoHyphens w:val="0"/>
              <w:spacing w:line="280" w:lineRule="exact"/>
              <w:rPr>
                <w:rFonts w:cs="Times New Roman"/>
                <w:b/>
                <w:lang w:eastAsia="ru-RU"/>
              </w:rPr>
            </w:pPr>
          </w:p>
          <w:p w14:paraId="6D935C44" w14:textId="77777777" w:rsidR="0073762E" w:rsidRPr="00EA77A8" w:rsidRDefault="0073762E" w:rsidP="0076461E">
            <w:pPr>
              <w:suppressAutoHyphens w:val="0"/>
              <w:spacing w:line="280" w:lineRule="exact"/>
              <w:rPr>
                <w:rFonts w:cs="Times New Roman"/>
                <w:b/>
                <w:lang w:eastAsia="ru-RU"/>
              </w:rPr>
            </w:pPr>
          </w:p>
          <w:p w14:paraId="49477D36" w14:textId="77777777" w:rsidR="0073762E" w:rsidRPr="00EA77A8" w:rsidRDefault="0073762E" w:rsidP="0076461E">
            <w:pPr>
              <w:suppressAutoHyphens w:val="0"/>
              <w:spacing w:line="280" w:lineRule="exact"/>
              <w:rPr>
                <w:rFonts w:cs="Times New Roman"/>
                <w:b/>
                <w:lang w:eastAsia="ru-RU"/>
              </w:rPr>
            </w:pPr>
          </w:p>
          <w:p w14:paraId="569B58A8" w14:textId="77777777" w:rsidR="00336F96" w:rsidRPr="00EA77A8" w:rsidRDefault="00336F96" w:rsidP="0076461E">
            <w:pPr>
              <w:suppressAutoHyphens w:val="0"/>
              <w:spacing w:line="280" w:lineRule="exact"/>
              <w:rPr>
                <w:rFonts w:cs="Times New Roman"/>
                <w:b/>
                <w:lang w:eastAsia="ru-RU"/>
              </w:rPr>
            </w:pPr>
          </w:p>
          <w:p w14:paraId="20A50F48" w14:textId="77777777" w:rsidR="009859D6" w:rsidRPr="00EA77A8" w:rsidRDefault="009859D6" w:rsidP="0076461E">
            <w:pPr>
              <w:suppressAutoHyphens w:val="0"/>
              <w:spacing w:line="280" w:lineRule="exact"/>
              <w:rPr>
                <w:rFonts w:cs="Times New Roman"/>
                <w:b/>
                <w:lang w:eastAsia="ru-RU"/>
              </w:rPr>
            </w:pPr>
            <w:r w:rsidRPr="00EA77A8">
              <w:rPr>
                <w:rFonts w:cs="Times New Roman"/>
                <w:b/>
                <w:lang w:eastAsia="ru-RU"/>
              </w:rPr>
              <w:t>_______________</w:t>
            </w:r>
            <w:r w:rsidR="00997E3A" w:rsidRPr="00EA77A8">
              <w:rPr>
                <w:rFonts w:cs="Times New Roman"/>
                <w:b/>
                <w:lang w:eastAsia="ru-RU"/>
              </w:rPr>
              <w:t>_________________</w:t>
            </w:r>
          </w:p>
          <w:p w14:paraId="7748065C" w14:textId="77777777" w:rsidR="009859D6" w:rsidRPr="00EA77A8" w:rsidRDefault="00997E3A" w:rsidP="0076461E">
            <w:pPr>
              <w:suppressAutoHyphens w:val="0"/>
              <w:spacing w:line="280" w:lineRule="exact"/>
              <w:rPr>
                <w:rFonts w:cs="Times New Roman"/>
                <w:b/>
                <w:lang w:eastAsia="ru-RU"/>
              </w:rPr>
            </w:pPr>
            <w:r w:rsidRPr="00EA77A8">
              <w:rPr>
                <w:rFonts w:cs="Times New Roman"/>
                <w:b/>
                <w:lang w:eastAsia="ru-RU"/>
              </w:rPr>
              <w:t>________________________________</w:t>
            </w:r>
          </w:p>
          <w:p w14:paraId="2128E305" w14:textId="77777777" w:rsidR="009859D6" w:rsidRPr="00EA77A8" w:rsidRDefault="009859D6" w:rsidP="0076461E">
            <w:pPr>
              <w:suppressAutoHyphens w:val="0"/>
              <w:spacing w:line="280" w:lineRule="exact"/>
              <w:rPr>
                <w:rFonts w:cs="Times New Roman"/>
                <w:b/>
                <w:lang w:eastAsia="ru-RU"/>
              </w:rPr>
            </w:pPr>
          </w:p>
          <w:p w14:paraId="389A0A5D" w14:textId="77777777" w:rsidR="00EA2413" w:rsidRPr="00EA77A8" w:rsidRDefault="00EA2413" w:rsidP="0076461E">
            <w:pPr>
              <w:suppressAutoHyphens w:val="0"/>
              <w:spacing w:line="280" w:lineRule="exact"/>
              <w:rPr>
                <w:rFonts w:cs="Times New Roman"/>
                <w:b/>
                <w:lang w:eastAsia="ru-RU"/>
              </w:rPr>
            </w:pPr>
          </w:p>
          <w:p w14:paraId="088C5992" w14:textId="77777777" w:rsidR="009859D6" w:rsidRPr="00D504E0" w:rsidRDefault="009859D6" w:rsidP="0076461E">
            <w:pPr>
              <w:suppressAutoHyphens w:val="0"/>
              <w:spacing w:line="280" w:lineRule="exact"/>
              <w:rPr>
                <w:rFonts w:cs="Times New Roman"/>
                <w:b/>
                <w:lang w:eastAsia="ru-RU"/>
              </w:rPr>
            </w:pPr>
            <w:r w:rsidRPr="00EA77A8">
              <w:rPr>
                <w:rFonts w:cs="Times New Roman"/>
                <w:b/>
                <w:lang w:eastAsia="ru-RU"/>
              </w:rPr>
              <w:t>_______________</w:t>
            </w:r>
            <w:r w:rsidR="00997E3A" w:rsidRPr="00EA77A8">
              <w:rPr>
                <w:rFonts w:cs="Times New Roman"/>
                <w:b/>
                <w:lang w:eastAsia="ru-RU"/>
              </w:rPr>
              <w:t>__ _______________</w:t>
            </w:r>
          </w:p>
        </w:tc>
      </w:tr>
    </w:tbl>
    <w:p w14:paraId="53A07DD9" w14:textId="77777777" w:rsidR="001E6601" w:rsidRPr="00D504E0" w:rsidRDefault="001E6601" w:rsidP="0076461E">
      <w:pPr>
        <w:spacing w:line="280" w:lineRule="exact"/>
        <w:rPr>
          <w:rFonts w:cs="Times New Roman"/>
          <w:sz w:val="2"/>
          <w:szCs w:val="2"/>
        </w:rPr>
      </w:pPr>
    </w:p>
    <w:sectPr w:rsidR="001E6601" w:rsidRPr="00D504E0" w:rsidSect="001F0FD5">
      <w:headerReference w:type="default" r:id="rId27"/>
      <w:footnotePr>
        <w:numRestart w:val="eachPage"/>
      </w:footnotePr>
      <w:pgSz w:w="11906" w:h="16838"/>
      <w:pgMar w:top="1247"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29B0D" w14:textId="77777777" w:rsidR="00877AA5" w:rsidRDefault="00877AA5" w:rsidP="00A724A5">
      <w:r>
        <w:separator/>
      </w:r>
    </w:p>
  </w:endnote>
  <w:endnote w:type="continuationSeparator" w:id="0">
    <w:p w14:paraId="4F11CE55" w14:textId="77777777" w:rsidR="00877AA5" w:rsidRDefault="00877AA5" w:rsidP="00A72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D84FC" w14:textId="77777777" w:rsidR="00877AA5" w:rsidRDefault="00877AA5" w:rsidP="00A724A5">
      <w:r>
        <w:separator/>
      </w:r>
    </w:p>
  </w:footnote>
  <w:footnote w:type="continuationSeparator" w:id="0">
    <w:p w14:paraId="44768755" w14:textId="77777777" w:rsidR="00877AA5" w:rsidRDefault="00877AA5" w:rsidP="00A724A5">
      <w:r>
        <w:continuationSeparator/>
      </w:r>
    </w:p>
  </w:footnote>
  <w:footnote w:id="1">
    <w:p w14:paraId="5B729B08" w14:textId="77777777" w:rsidR="00EF2D85" w:rsidRPr="006C3CED" w:rsidRDefault="00EF2D85" w:rsidP="00013EB8">
      <w:pPr>
        <w:pStyle w:val="a9"/>
        <w:ind w:firstLine="709"/>
        <w:rPr>
          <w:sz w:val="16"/>
          <w:szCs w:val="16"/>
          <w:lang w:eastAsia="x-none"/>
        </w:rPr>
      </w:pPr>
      <w:r w:rsidRPr="00F1506F">
        <w:rPr>
          <w:rStyle w:val="ab"/>
          <w:sz w:val="16"/>
          <w:szCs w:val="16"/>
        </w:rPr>
        <w:footnoteRef/>
      </w:r>
      <w:r w:rsidRPr="00F1506F">
        <w:rPr>
          <w:sz w:val="16"/>
          <w:szCs w:val="16"/>
        </w:rPr>
        <w:t xml:space="preserve"> </w:t>
      </w:r>
      <w:r w:rsidRPr="006C3CED">
        <w:rPr>
          <w:color w:val="000000"/>
          <w:sz w:val="16"/>
          <w:szCs w:val="16"/>
          <w:lang w:eastAsia="x-none"/>
        </w:rPr>
        <w:t xml:space="preserve">В случае, если контракт заключается с лицом, не являющимся в соответствии с законодательством Российской Федерации </w:t>
      </w:r>
      <w:r w:rsidRPr="006C3CED">
        <w:rPr>
          <w:color w:val="000000"/>
          <w:sz w:val="16"/>
          <w:szCs w:val="16"/>
          <w:lang w:eastAsia="x-none"/>
        </w:rPr>
        <w:br/>
        <w:t>о налогах и сборах плательщиком НДС, цена контракта НДС не облагается</w:t>
      </w:r>
      <w:r w:rsidRPr="006C3CED">
        <w:rPr>
          <w:color w:val="000000"/>
          <w:sz w:val="16"/>
          <w:szCs w:val="16"/>
        </w:rPr>
        <w:t>.</w:t>
      </w:r>
    </w:p>
  </w:footnote>
  <w:footnote w:id="2">
    <w:p w14:paraId="56B27B5D" w14:textId="77777777" w:rsidR="00EF2D85" w:rsidRPr="00F1506F" w:rsidRDefault="00EF2D85" w:rsidP="00D0740D">
      <w:pPr>
        <w:pStyle w:val="a9"/>
        <w:ind w:firstLine="708"/>
        <w:jc w:val="both"/>
        <w:rPr>
          <w:sz w:val="16"/>
          <w:szCs w:val="16"/>
        </w:rPr>
      </w:pPr>
      <w:r w:rsidRPr="006C3CED">
        <w:rPr>
          <w:rStyle w:val="ab"/>
          <w:sz w:val="16"/>
          <w:szCs w:val="16"/>
        </w:rPr>
        <w:footnoteRef/>
      </w:r>
      <w:r w:rsidRPr="006C3CED">
        <w:rPr>
          <w:sz w:val="16"/>
          <w:szCs w:val="16"/>
        </w:rPr>
        <w:t xml:space="preserve"> </w:t>
      </w:r>
      <w:r w:rsidRPr="006C3CED">
        <w:rPr>
          <w:color w:val="000000"/>
          <w:sz w:val="16"/>
          <w:szCs w:val="16"/>
        </w:rPr>
        <w:t>Реквизиты документа, подтверждающего факт применения упрощенной системы</w:t>
      </w:r>
      <w:r w:rsidRPr="00F1506F">
        <w:rPr>
          <w:color w:val="000000"/>
          <w:sz w:val="16"/>
          <w:szCs w:val="16"/>
        </w:rPr>
        <w:t xml:space="preserve"> налогообложения.</w:t>
      </w:r>
    </w:p>
  </w:footnote>
  <w:footnote w:id="3">
    <w:p w14:paraId="37942622" w14:textId="77777777" w:rsidR="00AE45C8" w:rsidRPr="008B1662" w:rsidRDefault="00AE45C8" w:rsidP="00AE45C8">
      <w:pPr>
        <w:pStyle w:val="a9"/>
        <w:ind w:firstLine="708"/>
        <w:jc w:val="both"/>
        <w:rPr>
          <w:color w:val="000000"/>
          <w:sz w:val="16"/>
          <w:szCs w:val="16"/>
        </w:rPr>
      </w:pPr>
      <w:r w:rsidRPr="00236537">
        <w:rPr>
          <w:rStyle w:val="ab"/>
          <w:sz w:val="16"/>
          <w:szCs w:val="16"/>
        </w:rPr>
        <w:footnoteRef/>
      </w:r>
      <w:r>
        <w:rPr>
          <w:sz w:val="16"/>
          <w:szCs w:val="16"/>
          <w:lang w:val="ru-RU"/>
        </w:rPr>
        <w:t xml:space="preserve"> </w:t>
      </w:r>
      <w:r w:rsidRPr="008B1662">
        <w:rPr>
          <w:color w:val="000000"/>
          <w:sz w:val="16"/>
          <w:szCs w:val="16"/>
        </w:rPr>
        <w:t xml:space="preserve">В случае применения </w:t>
      </w:r>
      <w:r w:rsidRPr="008B1662">
        <w:rPr>
          <w:color w:val="000000"/>
          <w:sz w:val="16"/>
          <w:szCs w:val="16"/>
          <w:lang w:val="ru-RU"/>
        </w:rPr>
        <w:t>Подрядчиком</w:t>
      </w:r>
      <w:r w:rsidRPr="008B1662">
        <w:rPr>
          <w:color w:val="000000"/>
          <w:sz w:val="16"/>
          <w:szCs w:val="16"/>
        </w:rPr>
        <w:t xml:space="preserve"> упрощенной системы налогообложения, цена единицы i-</w:t>
      </w:r>
      <w:r w:rsidRPr="008B1662">
        <w:rPr>
          <w:color w:val="000000"/>
          <w:sz w:val="16"/>
          <w:szCs w:val="16"/>
        </w:rPr>
        <w:t>ro конструктивного решения (элемента) и (или) комплекса (вида) работ в Смете Контракта определяется</w:t>
      </w:r>
      <w:r w:rsidRPr="008B1662">
        <w:rPr>
          <w:color w:val="000000"/>
          <w:sz w:val="16"/>
          <w:szCs w:val="16"/>
          <w:lang w:val="ru-RU"/>
        </w:rPr>
        <w:t xml:space="preserve"> </w:t>
      </w:r>
      <w:r w:rsidRPr="008B1662">
        <w:rPr>
          <w:color w:val="000000"/>
          <w:sz w:val="16"/>
          <w:szCs w:val="16"/>
        </w:rPr>
        <w:t>с учетом коэффициента 1,2.</w:t>
      </w:r>
    </w:p>
  </w:footnote>
  <w:footnote w:id="4">
    <w:p w14:paraId="7374CB79" w14:textId="77777777" w:rsidR="004A35C3" w:rsidRPr="00EF2333" w:rsidRDefault="004A35C3" w:rsidP="004A35C3">
      <w:pPr>
        <w:pStyle w:val="a9"/>
        <w:ind w:firstLine="708"/>
        <w:rPr>
          <w:sz w:val="16"/>
          <w:szCs w:val="16"/>
          <w:lang w:val="ru-RU"/>
        </w:rPr>
      </w:pPr>
      <w:r w:rsidRPr="00EF2333">
        <w:rPr>
          <w:rStyle w:val="ab"/>
        </w:rPr>
        <w:footnoteRef/>
      </w:r>
      <w:r w:rsidRPr="00EF2333">
        <w:t xml:space="preserve"> </w:t>
      </w:r>
      <w:r w:rsidRPr="00EF2333">
        <w:rPr>
          <w:sz w:val="16"/>
          <w:szCs w:val="16"/>
          <w:lang w:val="ru-RU"/>
        </w:rPr>
        <w:t>Форма для составления в соответствии с условиями Контракта.</w:t>
      </w:r>
    </w:p>
  </w:footnote>
  <w:footnote w:id="5">
    <w:p w14:paraId="62AECA01" w14:textId="77777777" w:rsidR="004A35C3" w:rsidRPr="00EF2333" w:rsidRDefault="004A35C3" w:rsidP="004A35C3">
      <w:pPr>
        <w:pStyle w:val="a9"/>
        <w:ind w:firstLine="708"/>
        <w:rPr>
          <w:sz w:val="16"/>
          <w:szCs w:val="16"/>
          <w:lang w:val="ru-RU"/>
        </w:rPr>
      </w:pPr>
      <w:r w:rsidRPr="00EF2333">
        <w:rPr>
          <w:rStyle w:val="ab"/>
        </w:rPr>
        <w:footnoteRef/>
      </w:r>
      <w:r w:rsidRPr="00EF2333">
        <w:t xml:space="preserve"> </w:t>
      </w:r>
      <w:r w:rsidRPr="00EF2333">
        <w:rPr>
          <w:sz w:val="16"/>
          <w:szCs w:val="16"/>
          <w:lang w:val="ru-RU"/>
        </w:rPr>
        <w:t>Форма для составления в соответствии с условиями Контракта.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7DDAC" w14:textId="77777777" w:rsidR="00EF2D85" w:rsidRPr="00DE3F82" w:rsidRDefault="00EF2D85" w:rsidP="00E3664D">
    <w:pPr>
      <w:pStyle w:val="af3"/>
      <w:jc w:val="center"/>
      <w:rPr>
        <w:sz w:val="20"/>
        <w:szCs w:val="20"/>
      </w:rPr>
    </w:pPr>
    <w:r w:rsidRPr="00DE3F82">
      <w:rPr>
        <w:sz w:val="20"/>
        <w:szCs w:val="20"/>
      </w:rPr>
      <w:fldChar w:fldCharType="begin"/>
    </w:r>
    <w:r w:rsidRPr="00DE3F82">
      <w:rPr>
        <w:sz w:val="20"/>
        <w:szCs w:val="20"/>
      </w:rPr>
      <w:instrText>PAGE   \* MERGEFORMAT</w:instrText>
    </w:r>
    <w:r w:rsidRPr="00DE3F82">
      <w:rPr>
        <w:sz w:val="20"/>
        <w:szCs w:val="20"/>
      </w:rPr>
      <w:fldChar w:fldCharType="separate"/>
    </w:r>
    <w:r w:rsidR="009908D1">
      <w:rPr>
        <w:noProof/>
        <w:sz w:val="20"/>
        <w:szCs w:val="20"/>
      </w:rPr>
      <w:t>2</w:t>
    </w:r>
    <w:r w:rsidRPr="00DE3F82">
      <w:rPr>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4DB6"/>
    <w:multiLevelType w:val="hybridMultilevel"/>
    <w:tmpl w:val="E6F4A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BB1305"/>
    <w:multiLevelType w:val="multilevel"/>
    <w:tmpl w:val="7C10DCC6"/>
    <w:lvl w:ilvl="0">
      <w:start w:val="9"/>
      <w:numFmt w:val="decimal"/>
      <w:lvlText w:val="%1."/>
      <w:lvlJc w:val="left"/>
      <w:pPr>
        <w:ind w:left="565" w:hanging="565"/>
      </w:pPr>
      <w:rPr>
        <w:rFonts w:hint="default"/>
      </w:rPr>
    </w:lvl>
    <w:lvl w:ilvl="1">
      <w:start w:val="3"/>
      <w:numFmt w:val="decimal"/>
      <w:lvlText w:val="%1.%2."/>
      <w:lvlJc w:val="left"/>
      <w:pPr>
        <w:ind w:left="565" w:hanging="56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E4243"/>
    <w:multiLevelType w:val="multilevel"/>
    <w:tmpl w:val="921C9EF0"/>
    <w:lvl w:ilvl="0">
      <w:start w:val="3"/>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1239571D"/>
    <w:multiLevelType w:val="multilevel"/>
    <w:tmpl w:val="B8AE7C1E"/>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006750"/>
    <w:multiLevelType w:val="multilevel"/>
    <w:tmpl w:val="A698B2CE"/>
    <w:lvl w:ilvl="0">
      <w:start w:val="5"/>
      <w:numFmt w:val="decimal"/>
      <w:lvlText w:val="%1."/>
      <w:lvlJc w:val="left"/>
      <w:pPr>
        <w:ind w:left="553" w:hanging="553"/>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AC1CD0"/>
    <w:multiLevelType w:val="multilevel"/>
    <w:tmpl w:val="9330475C"/>
    <w:lvl w:ilvl="0">
      <w:start w:val="2"/>
      <w:numFmt w:val="decimal"/>
      <w:lvlText w:val="%1."/>
      <w:lvlJc w:val="left"/>
      <w:pPr>
        <w:tabs>
          <w:tab w:val="num" w:pos="720"/>
        </w:tabs>
        <w:ind w:left="720" w:hanging="360"/>
      </w:pPr>
      <w:rPr>
        <w:rFonts w:hint="default"/>
      </w:rPr>
    </w:lvl>
    <w:lvl w:ilvl="1">
      <w:start w:val="5"/>
      <w:numFmt w:val="decimal"/>
      <w:isLgl/>
      <w:lvlText w:val="%1.%2."/>
      <w:lvlJc w:val="left"/>
      <w:pPr>
        <w:ind w:left="1495"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8385A9E"/>
    <w:multiLevelType w:val="singleLevel"/>
    <w:tmpl w:val="30AEDFF4"/>
    <w:lvl w:ilvl="0">
      <w:start w:val="12"/>
      <w:numFmt w:val="decimal"/>
      <w:lvlText w:val="%1."/>
      <w:lvlJc w:val="left"/>
      <w:pPr>
        <w:ind w:left="0" w:firstLine="0"/>
      </w:pPr>
      <w:rPr>
        <w:rFonts w:ascii="Times New Roman CYR" w:hAnsi="Times New Roman CYR" w:cs="Times New Roman CYR" w:hint="default"/>
      </w:rPr>
    </w:lvl>
  </w:abstractNum>
  <w:abstractNum w:abstractNumId="7" w15:restartNumberingAfterBreak="0">
    <w:nsid w:val="1BB5329A"/>
    <w:multiLevelType w:val="multilevel"/>
    <w:tmpl w:val="DFCC0F4C"/>
    <w:lvl w:ilvl="0">
      <w:start w:val="5"/>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57"/>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DB27883"/>
    <w:multiLevelType w:val="multilevel"/>
    <w:tmpl w:val="5B9612F6"/>
    <w:lvl w:ilvl="0">
      <w:start w:val="5"/>
      <w:numFmt w:val="decimal"/>
      <w:lvlText w:val="%1."/>
      <w:lvlJc w:val="left"/>
      <w:pPr>
        <w:ind w:left="357" w:hanging="357"/>
      </w:pPr>
      <w:rPr>
        <w:rFonts w:hint="default"/>
        <w:b/>
      </w:rPr>
    </w:lvl>
    <w:lvl w:ilvl="1">
      <w:start w:val="1"/>
      <w:numFmt w:val="decimal"/>
      <w:suff w:val="space"/>
      <w:lvlText w:val="%1.%2."/>
      <w:lvlJc w:val="left"/>
      <w:pPr>
        <w:ind w:left="284" w:firstLine="567"/>
      </w:pPr>
      <w:rPr>
        <w:rFonts w:hint="default"/>
        <w:b w:val="0"/>
        <w:strike w:val="0"/>
        <w:sz w:val="24"/>
        <w:szCs w:val="24"/>
      </w:rPr>
    </w:lvl>
    <w:lvl w:ilvl="2">
      <w:start w:val="1"/>
      <w:numFmt w:val="decimal"/>
      <w:suff w:val="space"/>
      <w:lvlText w:val="%1.%2.%3."/>
      <w:lvlJc w:val="left"/>
      <w:pPr>
        <w:ind w:left="0" w:firstLine="567"/>
      </w:pPr>
      <w:rPr>
        <w:rFonts w:hint="default"/>
        <w:b w:val="0"/>
        <w:i w:val="0"/>
        <w:strike w:val="0"/>
      </w:rPr>
    </w:lvl>
    <w:lvl w:ilvl="3">
      <w:start w:val="1"/>
      <w:numFmt w:val="decimal"/>
      <w:lvlText w:val="%1.%2.%3.%4."/>
      <w:lvlJc w:val="left"/>
      <w:pPr>
        <w:ind w:left="2484" w:hanging="357"/>
      </w:pPr>
      <w:rPr>
        <w:rFonts w:hint="default"/>
      </w:rPr>
    </w:lvl>
    <w:lvl w:ilvl="4">
      <w:start w:val="1"/>
      <w:numFmt w:val="decimal"/>
      <w:lvlText w:val="%1.%2.%3.%4.%5."/>
      <w:lvlJc w:val="left"/>
      <w:pPr>
        <w:ind w:left="3193" w:hanging="357"/>
      </w:pPr>
      <w:rPr>
        <w:rFonts w:hint="default"/>
      </w:rPr>
    </w:lvl>
    <w:lvl w:ilvl="5">
      <w:start w:val="1"/>
      <w:numFmt w:val="decimal"/>
      <w:lvlText w:val="%1.%2.%3.%4.%5.%6."/>
      <w:lvlJc w:val="left"/>
      <w:pPr>
        <w:ind w:left="3902" w:hanging="357"/>
      </w:pPr>
      <w:rPr>
        <w:rFonts w:hint="default"/>
      </w:rPr>
    </w:lvl>
    <w:lvl w:ilvl="6">
      <w:start w:val="1"/>
      <w:numFmt w:val="decimal"/>
      <w:lvlText w:val="%1.%2.%3.%4.%5.%6.%7."/>
      <w:lvlJc w:val="left"/>
      <w:pPr>
        <w:ind w:left="4611" w:hanging="357"/>
      </w:pPr>
      <w:rPr>
        <w:rFonts w:hint="default"/>
      </w:rPr>
    </w:lvl>
    <w:lvl w:ilvl="7">
      <w:start w:val="1"/>
      <w:numFmt w:val="decimal"/>
      <w:lvlText w:val="%1.%2.%3.%4.%5.%6.%7.%8."/>
      <w:lvlJc w:val="left"/>
      <w:pPr>
        <w:ind w:left="5320" w:hanging="357"/>
      </w:pPr>
      <w:rPr>
        <w:rFonts w:hint="default"/>
      </w:rPr>
    </w:lvl>
    <w:lvl w:ilvl="8">
      <w:start w:val="1"/>
      <w:numFmt w:val="decimal"/>
      <w:lvlText w:val="%1.%2.%3.%4.%5.%6.%7.%8.%9."/>
      <w:lvlJc w:val="left"/>
      <w:pPr>
        <w:ind w:left="6029" w:hanging="357"/>
      </w:pPr>
      <w:rPr>
        <w:rFonts w:hint="default"/>
      </w:rPr>
    </w:lvl>
  </w:abstractNum>
  <w:abstractNum w:abstractNumId="9" w15:restartNumberingAfterBreak="0">
    <w:nsid w:val="1E781E55"/>
    <w:multiLevelType w:val="multilevel"/>
    <w:tmpl w:val="D6062274"/>
    <w:lvl w:ilvl="0">
      <w:start w:val="5"/>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20"/>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87B2E54"/>
    <w:multiLevelType w:val="hybridMultilevel"/>
    <w:tmpl w:val="0BD070EE"/>
    <w:lvl w:ilvl="0" w:tplc="90601C8A">
      <w:start w:val="1"/>
      <w:numFmt w:val="bullet"/>
      <w:lvlText w:val=""/>
      <w:lvlJc w:val="left"/>
      <w:pPr>
        <w:tabs>
          <w:tab w:val="num" w:pos="3087"/>
        </w:tabs>
        <w:ind w:left="1647"/>
      </w:pPr>
      <w:rPr>
        <w:rFonts w:ascii="Symbol" w:hAnsi="Symbol" w:cs="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C60087B"/>
    <w:multiLevelType w:val="multilevel"/>
    <w:tmpl w:val="129EA68C"/>
    <w:lvl w:ilvl="0">
      <w:start w:val="5"/>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20"/>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2D9C70CE"/>
    <w:multiLevelType w:val="hybridMultilevel"/>
    <w:tmpl w:val="D428ACBC"/>
    <w:lvl w:ilvl="0" w:tplc="3BAC8C40">
      <w:start w:val="2"/>
      <w:numFmt w:val="decimal"/>
      <w:lvlText w:val="%1)"/>
      <w:lvlJc w:val="left"/>
      <w:pPr>
        <w:ind w:left="7874"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0171409"/>
    <w:multiLevelType w:val="hybridMultilevel"/>
    <w:tmpl w:val="C3727A2C"/>
    <w:lvl w:ilvl="0" w:tplc="E81045B0">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3796344"/>
    <w:multiLevelType w:val="hybridMultilevel"/>
    <w:tmpl w:val="06C2A9A6"/>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15" w15:restartNumberingAfterBreak="0">
    <w:nsid w:val="344A2EE6"/>
    <w:multiLevelType w:val="multilevel"/>
    <w:tmpl w:val="EC703580"/>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5216836"/>
    <w:multiLevelType w:val="multilevel"/>
    <w:tmpl w:val="0D4EC392"/>
    <w:lvl w:ilvl="0">
      <w:start w:val="10"/>
      <w:numFmt w:val="decimal"/>
      <w:lvlText w:val="%1."/>
      <w:lvlJc w:val="left"/>
      <w:pPr>
        <w:ind w:left="925"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573" w:hanging="720"/>
      </w:pPr>
      <w:rPr>
        <w:rFonts w:hint="default"/>
      </w:rPr>
    </w:lvl>
    <w:lvl w:ilvl="3">
      <w:start w:val="1"/>
      <w:numFmt w:val="decimal"/>
      <w:isLgl/>
      <w:lvlText w:val="%1.%2.%3.%4."/>
      <w:lvlJc w:val="left"/>
      <w:pPr>
        <w:ind w:left="1717" w:hanging="720"/>
      </w:pPr>
      <w:rPr>
        <w:rFonts w:hint="default"/>
      </w:rPr>
    </w:lvl>
    <w:lvl w:ilvl="4">
      <w:start w:val="1"/>
      <w:numFmt w:val="decimal"/>
      <w:isLgl/>
      <w:lvlText w:val="%1.%2.%3.%4.%5."/>
      <w:lvlJc w:val="left"/>
      <w:pPr>
        <w:ind w:left="2221" w:hanging="1080"/>
      </w:pPr>
      <w:rPr>
        <w:rFonts w:hint="default"/>
      </w:rPr>
    </w:lvl>
    <w:lvl w:ilvl="5">
      <w:start w:val="1"/>
      <w:numFmt w:val="decimal"/>
      <w:isLgl/>
      <w:lvlText w:val="%1.%2.%3.%4.%5.%6."/>
      <w:lvlJc w:val="left"/>
      <w:pPr>
        <w:ind w:left="2365" w:hanging="1080"/>
      </w:pPr>
      <w:rPr>
        <w:rFonts w:hint="default"/>
      </w:rPr>
    </w:lvl>
    <w:lvl w:ilvl="6">
      <w:start w:val="1"/>
      <w:numFmt w:val="decimal"/>
      <w:isLgl/>
      <w:lvlText w:val="%1.%2.%3.%4.%5.%6.%7."/>
      <w:lvlJc w:val="left"/>
      <w:pPr>
        <w:ind w:left="2869" w:hanging="1440"/>
      </w:pPr>
      <w:rPr>
        <w:rFonts w:hint="default"/>
      </w:rPr>
    </w:lvl>
    <w:lvl w:ilvl="7">
      <w:start w:val="1"/>
      <w:numFmt w:val="decimal"/>
      <w:isLgl/>
      <w:lvlText w:val="%1.%2.%3.%4.%5.%6.%7.%8."/>
      <w:lvlJc w:val="left"/>
      <w:pPr>
        <w:ind w:left="3013" w:hanging="1440"/>
      </w:pPr>
      <w:rPr>
        <w:rFonts w:hint="default"/>
      </w:rPr>
    </w:lvl>
    <w:lvl w:ilvl="8">
      <w:start w:val="1"/>
      <w:numFmt w:val="decimal"/>
      <w:isLgl/>
      <w:lvlText w:val="%1.%2.%3.%4.%5.%6.%7.%8.%9."/>
      <w:lvlJc w:val="left"/>
      <w:pPr>
        <w:ind w:left="3517" w:hanging="1800"/>
      </w:pPr>
      <w:rPr>
        <w:rFonts w:hint="default"/>
      </w:rPr>
    </w:lvl>
  </w:abstractNum>
  <w:abstractNum w:abstractNumId="17" w15:restartNumberingAfterBreak="0">
    <w:nsid w:val="3A297377"/>
    <w:multiLevelType w:val="multilevel"/>
    <w:tmpl w:val="1070021A"/>
    <w:lvl w:ilvl="0">
      <w:start w:val="3"/>
      <w:numFmt w:val="decimal"/>
      <w:lvlText w:val="%1."/>
      <w:lvlJc w:val="left"/>
      <w:pPr>
        <w:ind w:left="565" w:hanging="565"/>
      </w:pPr>
      <w:rPr>
        <w:rFonts w:hint="default"/>
      </w:rPr>
    </w:lvl>
    <w:lvl w:ilvl="1">
      <w:start w:val="4"/>
      <w:numFmt w:val="decimal"/>
      <w:lvlText w:val="%1.%2."/>
      <w:lvlJc w:val="left"/>
      <w:pPr>
        <w:ind w:left="925" w:hanging="5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A866058"/>
    <w:multiLevelType w:val="multilevel"/>
    <w:tmpl w:val="AC20CE58"/>
    <w:lvl w:ilvl="0">
      <w:start w:val="5"/>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30"/>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15:restartNumberingAfterBreak="0">
    <w:nsid w:val="3AAC2681"/>
    <w:multiLevelType w:val="multilevel"/>
    <w:tmpl w:val="CA7224FE"/>
    <w:lvl w:ilvl="0">
      <w:start w:val="5"/>
      <w:numFmt w:val="decimal"/>
      <w:lvlText w:val="%1."/>
      <w:lvlJc w:val="left"/>
      <w:pPr>
        <w:ind w:left="660" w:hanging="660"/>
      </w:pPr>
      <w:rPr>
        <w:rFonts w:hint="default"/>
      </w:rPr>
    </w:lvl>
    <w:lvl w:ilvl="1">
      <w:start w:val="2"/>
      <w:numFmt w:val="decimal"/>
      <w:lvlText w:val="%1.%2."/>
      <w:lvlJc w:val="left"/>
      <w:pPr>
        <w:ind w:left="1374" w:hanging="660"/>
      </w:pPr>
      <w:rPr>
        <w:rFonts w:hint="default"/>
      </w:rPr>
    </w:lvl>
    <w:lvl w:ilvl="2">
      <w:start w:val="34"/>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0" w15:restartNumberingAfterBreak="0">
    <w:nsid w:val="3C4A2E4F"/>
    <w:multiLevelType w:val="multilevel"/>
    <w:tmpl w:val="AD68F376"/>
    <w:lvl w:ilvl="0">
      <w:start w:val="5"/>
      <w:numFmt w:val="decimal"/>
      <w:lvlText w:val="%1."/>
      <w:lvlJc w:val="left"/>
      <w:pPr>
        <w:ind w:left="660" w:hanging="660"/>
      </w:pPr>
      <w:rPr>
        <w:rFonts w:hint="default"/>
      </w:rPr>
    </w:lvl>
    <w:lvl w:ilvl="1">
      <w:start w:val="2"/>
      <w:numFmt w:val="decimal"/>
      <w:lvlText w:val="%1.%2."/>
      <w:lvlJc w:val="left"/>
      <w:pPr>
        <w:ind w:left="1440" w:hanging="660"/>
      </w:pPr>
      <w:rPr>
        <w:rFonts w:hint="default"/>
      </w:rPr>
    </w:lvl>
    <w:lvl w:ilvl="2">
      <w:start w:val="49"/>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1" w15:restartNumberingAfterBreak="0">
    <w:nsid w:val="3D4001D6"/>
    <w:multiLevelType w:val="multilevel"/>
    <w:tmpl w:val="A642E0BA"/>
    <w:lvl w:ilvl="0">
      <w:start w:val="10"/>
      <w:numFmt w:val="decimal"/>
      <w:lvlText w:val="%1"/>
      <w:lvlJc w:val="left"/>
      <w:pPr>
        <w:ind w:left="720" w:hanging="360"/>
      </w:pPr>
      <w:rPr>
        <w:rFonts w:hint="default"/>
      </w:rPr>
    </w:lvl>
    <w:lvl w:ilvl="1">
      <w:start w:val="1"/>
      <w:numFmt w:val="decimal"/>
      <w:isLgl/>
      <w:lvlText w:val="%1.%2."/>
      <w:lvlJc w:val="left"/>
      <w:pPr>
        <w:ind w:left="1207" w:hanging="498"/>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2" w15:restartNumberingAfterBreak="0">
    <w:nsid w:val="43596276"/>
    <w:multiLevelType w:val="multilevel"/>
    <w:tmpl w:val="17E88A74"/>
    <w:lvl w:ilvl="0">
      <w:start w:val="3"/>
      <w:numFmt w:val="decimal"/>
      <w:lvlText w:val="%1."/>
      <w:lvlJc w:val="left"/>
      <w:pPr>
        <w:ind w:left="480" w:hanging="480"/>
      </w:pPr>
      <w:rPr>
        <w:rFonts w:hint="default"/>
      </w:rPr>
    </w:lvl>
    <w:lvl w:ilvl="1">
      <w:start w:val="1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3D76422"/>
    <w:multiLevelType w:val="multilevel"/>
    <w:tmpl w:val="758CE7F8"/>
    <w:lvl w:ilvl="0">
      <w:start w:val="5"/>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9"/>
      <w:numFmt w:val="decimal"/>
      <w:lvlText w:val="%1.%2.%3."/>
      <w:lvlJc w:val="left"/>
      <w:pPr>
        <w:ind w:left="840" w:hanging="840"/>
      </w:pPr>
      <w:rPr>
        <w:rFonts w:hint="default"/>
      </w:rPr>
    </w:lvl>
    <w:lvl w:ilvl="3">
      <w:start w:val="1"/>
      <w:numFmt w:val="decimal"/>
      <w:lvlText w:val="%1.%2.%3.%4."/>
      <w:lvlJc w:val="left"/>
      <w:pPr>
        <w:ind w:left="1833"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1421D7"/>
    <w:multiLevelType w:val="multilevel"/>
    <w:tmpl w:val="EFCC1B6E"/>
    <w:lvl w:ilvl="0">
      <w:start w:val="1"/>
      <w:numFmt w:val="decimal"/>
      <w:lvlText w:val="%1.0"/>
      <w:lvlJc w:val="left"/>
      <w:pPr>
        <w:ind w:left="925" w:hanging="360"/>
      </w:pPr>
      <w:rPr>
        <w:rFonts w:hint="default"/>
      </w:rPr>
    </w:lvl>
    <w:lvl w:ilvl="1">
      <w:start w:val="1"/>
      <w:numFmt w:val="decimal"/>
      <w:lvlText w:val="%1.%2"/>
      <w:lvlJc w:val="left"/>
      <w:pPr>
        <w:ind w:left="1633" w:hanging="360"/>
      </w:pPr>
      <w:rPr>
        <w:rFonts w:hint="default"/>
      </w:rPr>
    </w:lvl>
    <w:lvl w:ilvl="2">
      <w:start w:val="1"/>
      <w:numFmt w:val="decimal"/>
      <w:lvlText w:val="%1.%2.%3"/>
      <w:lvlJc w:val="left"/>
      <w:pPr>
        <w:ind w:left="2701" w:hanging="720"/>
      </w:pPr>
      <w:rPr>
        <w:rFonts w:hint="default"/>
      </w:rPr>
    </w:lvl>
    <w:lvl w:ilvl="3">
      <w:start w:val="1"/>
      <w:numFmt w:val="decimal"/>
      <w:lvlText w:val="%1.%2.%3.%4"/>
      <w:lvlJc w:val="left"/>
      <w:pPr>
        <w:ind w:left="3409" w:hanging="720"/>
      </w:pPr>
      <w:rPr>
        <w:rFonts w:hint="default"/>
      </w:rPr>
    </w:lvl>
    <w:lvl w:ilvl="4">
      <w:start w:val="1"/>
      <w:numFmt w:val="decimal"/>
      <w:lvlText w:val="%1.%2.%3.%4.%5"/>
      <w:lvlJc w:val="left"/>
      <w:pPr>
        <w:ind w:left="4477" w:hanging="1080"/>
      </w:pPr>
      <w:rPr>
        <w:rFonts w:hint="default"/>
      </w:rPr>
    </w:lvl>
    <w:lvl w:ilvl="5">
      <w:start w:val="1"/>
      <w:numFmt w:val="decimal"/>
      <w:lvlText w:val="%1.%2.%3.%4.%5.%6"/>
      <w:lvlJc w:val="left"/>
      <w:pPr>
        <w:ind w:left="5185" w:hanging="1080"/>
      </w:pPr>
      <w:rPr>
        <w:rFonts w:hint="default"/>
      </w:rPr>
    </w:lvl>
    <w:lvl w:ilvl="6">
      <w:start w:val="1"/>
      <w:numFmt w:val="decimal"/>
      <w:lvlText w:val="%1.%2.%3.%4.%5.%6.%7"/>
      <w:lvlJc w:val="left"/>
      <w:pPr>
        <w:ind w:left="6253" w:hanging="1440"/>
      </w:pPr>
      <w:rPr>
        <w:rFonts w:hint="default"/>
      </w:rPr>
    </w:lvl>
    <w:lvl w:ilvl="7">
      <w:start w:val="1"/>
      <w:numFmt w:val="decimal"/>
      <w:lvlText w:val="%1.%2.%3.%4.%5.%6.%7.%8"/>
      <w:lvlJc w:val="left"/>
      <w:pPr>
        <w:ind w:left="6961" w:hanging="1440"/>
      </w:pPr>
      <w:rPr>
        <w:rFonts w:hint="default"/>
      </w:rPr>
    </w:lvl>
    <w:lvl w:ilvl="8">
      <w:start w:val="1"/>
      <w:numFmt w:val="decimal"/>
      <w:lvlText w:val="%1.%2.%3.%4.%5.%6.%7.%8.%9"/>
      <w:lvlJc w:val="left"/>
      <w:pPr>
        <w:ind w:left="8029" w:hanging="1800"/>
      </w:pPr>
      <w:rPr>
        <w:rFonts w:hint="default"/>
      </w:rPr>
    </w:lvl>
  </w:abstractNum>
  <w:abstractNum w:abstractNumId="25" w15:restartNumberingAfterBreak="0">
    <w:nsid w:val="53552DE5"/>
    <w:multiLevelType w:val="multilevel"/>
    <w:tmpl w:val="FFF2B588"/>
    <w:lvl w:ilvl="0">
      <w:start w:val="3"/>
      <w:numFmt w:val="decimal"/>
      <w:lvlText w:val="%1."/>
      <w:lvlJc w:val="left"/>
      <w:pPr>
        <w:ind w:left="553" w:hanging="553"/>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7B3E8C"/>
    <w:multiLevelType w:val="multilevel"/>
    <w:tmpl w:val="89645696"/>
    <w:lvl w:ilvl="0">
      <w:start w:val="3"/>
      <w:numFmt w:val="decimal"/>
      <w:lvlText w:val="%1."/>
      <w:lvlJc w:val="left"/>
      <w:pPr>
        <w:ind w:left="480" w:hanging="480"/>
      </w:pPr>
      <w:rPr>
        <w:rFonts w:hint="default"/>
      </w:rPr>
    </w:lvl>
    <w:lvl w:ilvl="1">
      <w:start w:val="15"/>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54C14601"/>
    <w:multiLevelType w:val="multilevel"/>
    <w:tmpl w:val="D2FCC86C"/>
    <w:lvl w:ilvl="0">
      <w:start w:val="3"/>
      <w:numFmt w:val="decimal"/>
      <w:lvlText w:val="%1."/>
      <w:lvlJc w:val="left"/>
      <w:pPr>
        <w:ind w:left="1080" w:hanging="360"/>
      </w:pPr>
      <w:rPr>
        <w:rFonts w:hint="default"/>
      </w:rPr>
    </w:lvl>
    <w:lvl w:ilvl="1">
      <w:start w:val="1"/>
      <w:numFmt w:val="decimal"/>
      <w:isLgl/>
      <w:lvlText w:val="%1.%2."/>
      <w:lvlJc w:val="left"/>
      <w:pPr>
        <w:ind w:left="1141" w:hanging="421"/>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555845CC"/>
    <w:multiLevelType w:val="multilevel"/>
    <w:tmpl w:val="E36EA1E6"/>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A0B1589"/>
    <w:multiLevelType w:val="multilevel"/>
    <w:tmpl w:val="B066A954"/>
    <w:lvl w:ilvl="0">
      <w:start w:val="3"/>
      <w:numFmt w:val="decimal"/>
      <w:lvlText w:val="%1"/>
      <w:lvlJc w:val="left"/>
      <w:pPr>
        <w:ind w:left="480" w:hanging="480"/>
      </w:pPr>
      <w:rPr>
        <w:rFonts w:hint="default"/>
      </w:rPr>
    </w:lvl>
    <w:lvl w:ilvl="1">
      <w:start w:val="4"/>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0" w15:restartNumberingAfterBreak="0">
    <w:nsid w:val="5EF65D16"/>
    <w:multiLevelType w:val="multilevel"/>
    <w:tmpl w:val="1070021A"/>
    <w:lvl w:ilvl="0">
      <w:start w:val="3"/>
      <w:numFmt w:val="decimal"/>
      <w:lvlText w:val="%1."/>
      <w:lvlJc w:val="left"/>
      <w:pPr>
        <w:ind w:left="565" w:hanging="565"/>
      </w:pPr>
      <w:rPr>
        <w:rFonts w:hint="default"/>
      </w:rPr>
    </w:lvl>
    <w:lvl w:ilvl="1">
      <w:start w:val="4"/>
      <w:numFmt w:val="decimal"/>
      <w:lvlText w:val="%1.%2."/>
      <w:lvlJc w:val="left"/>
      <w:pPr>
        <w:ind w:left="925" w:hanging="5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F521AA6"/>
    <w:multiLevelType w:val="multilevel"/>
    <w:tmpl w:val="1CF420E4"/>
    <w:lvl w:ilvl="0">
      <w:start w:val="3"/>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2" w15:restartNumberingAfterBreak="0">
    <w:nsid w:val="607B0C2A"/>
    <w:multiLevelType w:val="multilevel"/>
    <w:tmpl w:val="C292F496"/>
    <w:lvl w:ilvl="0">
      <w:start w:val="3"/>
      <w:numFmt w:val="decimal"/>
      <w:lvlText w:val="%1."/>
      <w:lvlJc w:val="left"/>
      <w:pPr>
        <w:ind w:left="463" w:hanging="463"/>
      </w:pPr>
      <w:rPr>
        <w:rFonts w:hint="default"/>
      </w:rPr>
    </w:lvl>
    <w:lvl w:ilvl="1">
      <w:start w:val="4"/>
      <w:numFmt w:val="decimal"/>
      <w:lvlText w:val="%1.%2."/>
      <w:lvlJc w:val="left"/>
      <w:pPr>
        <w:ind w:left="1177" w:hanging="463"/>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33" w15:restartNumberingAfterBreak="0">
    <w:nsid w:val="69175A10"/>
    <w:multiLevelType w:val="multilevel"/>
    <w:tmpl w:val="F03025F8"/>
    <w:lvl w:ilvl="0">
      <w:start w:val="5"/>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15:restartNumberingAfterBreak="0">
    <w:nsid w:val="72421400"/>
    <w:multiLevelType w:val="multilevel"/>
    <w:tmpl w:val="EF089908"/>
    <w:lvl w:ilvl="0">
      <w:start w:val="3"/>
      <w:numFmt w:val="decimal"/>
      <w:lvlText w:val="%1."/>
      <w:lvlJc w:val="left"/>
      <w:pPr>
        <w:ind w:left="553" w:hanging="553"/>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89831BA"/>
    <w:multiLevelType w:val="multilevel"/>
    <w:tmpl w:val="CE8C8BF2"/>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92426E8"/>
    <w:multiLevelType w:val="multilevel"/>
    <w:tmpl w:val="D2FCC86C"/>
    <w:lvl w:ilvl="0">
      <w:start w:val="3"/>
      <w:numFmt w:val="decimal"/>
      <w:lvlText w:val="%1."/>
      <w:lvlJc w:val="left"/>
      <w:pPr>
        <w:ind w:left="1080" w:hanging="360"/>
      </w:pPr>
      <w:rPr>
        <w:rFonts w:hint="default"/>
      </w:rPr>
    </w:lvl>
    <w:lvl w:ilvl="1">
      <w:start w:val="1"/>
      <w:numFmt w:val="decimal"/>
      <w:isLgl/>
      <w:lvlText w:val="%1.%2."/>
      <w:lvlJc w:val="left"/>
      <w:pPr>
        <w:ind w:left="1141" w:hanging="421"/>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15:restartNumberingAfterBreak="0">
    <w:nsid w:val="7AC36749"/>
    <w:multiLevelType w:val="multilevel"/>
    <w:tmpl w:val="2F9E0828"/>
    <w:lvl w:ilvl="0">
      <w:start w:val="5"/>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30"/>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15:restartNumberingAfterBreak="0">
    <w:nsid w:val="7D3E0C5D"/>
    <w:multiLevelType w:val="multilevel"/>
    <w:tmpl w:val="F89E4C2A"/>
    <w:lvl w:ilvl="0">
      <w:start w:val="1"/>
      <w:numFmt w:val="decimal"/>
      <w:lvlText w:val="%1."/>
      <w:lvlJc w:val="left"/>
      <w:pPr>
        <w:ind w:left="720" w:hanging="360"/>
      </w:pPr>
      <w:rPr>
        <w:rFonts w:hint="default"/>
      </w:rPr>
    </w:lvl>
    <w:lvl w:ilvl="1">
      <w:start w:val="1"/>
      <w:numFmt w:val="decimal"/>
      <w:isLgl/>
      <w:lvlText w:val="%1.%2."/>
      <w:lvlJc w:val="left"/>
      <w:pPr>
        <w:ind w:left="1232" w:hanging="523"/>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9" w15:restartNumberingAfterBreak="0">
    <w:nsid w:val="7D823943"/>
    <w:multiLevelType w:val="multilevel"/>
    <w:tmpl w:val="1C8A297C"/>
    <w:lvl w:ilvl="0">
      <w:start w:val="7"/>
      <w:numFmt w:val="decimal"/>
      <w:lvlText w:val="%1."/>
      <w:lvlJc w:val="left"/>
      <w:pPr>
        <w:ind w:left="680" w:hanging="680"/>
      </w:pPr>
      <w:rPr>
        <w:rFonts w:hint="default"/>
      </w:rPr>
    </w:lvl>
    <w:lvl w:ilvl="1">
      <w:start w:val="2"/>
      <w:numFmt w:val="decimal"/>
      <w:lvlText w:val="%1.%2."/>
      <w:lvlJc w:val="left"/>
      <w:pPr>
        <w:ind w:left="1029" w:hanging="680"/>
      </w:pPr>
      <w:rPr>
        <w:rFonts w:hint="default"/>
      </w:rPr>
    </w:lvl>
    <w:lvl w:ilvl="2">
      <w:start w:val="39"/>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40" w15:restartNumberingAfterBreak="0">
    <w:nsid w:val="7F4305D8"/>
    <w:multiLevelType w:val="multilevel"/>
    <w:tmpl w:val="B6706D70"/>
    <w:lvl w:ilvl="0">
      <w:start w:val="11"/>
      <w:numFmt w:val="decimal"/>
      <w:lvlText w:val="%1."/>
      <w:lvlJc w:val="left"/>
      <w:pPr>
        <w:ind w:left="565" w:hanging="565"/>
      </w:pPr>
      <w:rPr>
        <w:rFonts w:hint="default"/>
      </w:rPr>
    </w:lvl>
    <w:lvl w:ilvl="1">
      <w:start w:val="3"/>
      <w:numFmt w:val="decimal"/>
      <w:lvlText w:val="%1.%2."/>
      <w:lvlJc w:val="left"/>
      <w:pPr>
        <w:ind w:left="565" w:hanging="56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90800531">
    <w:abstractNumId w:val="6"/>
  </w:num>
  <w:num w:numId="2" w16cid:durableId="434179666">
    <w:abstractNumId w:val="38"/>
  </w:num>
  <w:num w:numId="3" w16cid:durableId="333147751">
    <w:abstractNumId w:val="34"/>
  </w:num>
  <w:num w:numId="4" w16cid:durableId="1002506334">
    <w:abstractNumId w:val="25"/>
  </w:num>
  <w:num w:numId="5" w16cid:durableId="461384299">
    <w:abstractNumId w:val="27"/>
  </w:num>
  <w:num w:numId="6" w16cid:durableId="1848860567">
    <w:abstractNumId w:val="39"/>
  </w:num>
  <w:num w:numId="7" w16cid:durableId="1747262413">
    <w:abstractNumId w:val="21"/>
  </w:num>
  <w:num w:numId="8" w16cid:durableId="629097355">
    <w:abstractNumId w:val="40"/>
  </w:num>
  <w:num w:numId="9" w16cid:durableId="1544294469">
    <w:abstractNumId w:val="30"/>
  </w:num>
  <w:num w:numId="10" w16cid:durableId="699402310">
    <w:abstractNumId w:val="33"/>
  </w:num>
  <w:num w:numId="11" w16cid:durableId="1083575795">
    <w:abstractNumId w:val="4"/>
  </w:num>
  <w:num w:numId="12" w16cid:durableId="1084379123">
    <w:abstractNumId w:val="13"/>
  </w:num>
  <w:num w:numId="13" w16cid:durableId="910191431">
    <w:abstractNumId w:val="1"/>
  </w:num>
  <w:num w:numId="14" w16cid:durableId="1878004087">
    <w:abstractNumId w:val="12"/>
  </w:num>
  <w:num w:numId="15" w16cid:durableId="1686906583">
    <w:abstractNumId w:val="18"/>
  </w:num>
  <w:num w:numId="16" w16cid:durableId="977298263">
    <w:abstractNumId w:val="36"/>
  </w:num>
  <w:num w:numId="17" w16cid:durableId="1312440516">
    <w:abstractNumId w:val="29"/>
  </w:num>
  <w:num w:numId="18" w16cid:durableId="301689599">
    <w:abstractNumId w:val="32"/>
  </w:num>
  <w:num w:numId="19" w16cid:durableId="1560749859">
    <w:abstractNumId w:val="31"/>
  </w:num>
  <w:num w:numId="20" w16cid:durableId="1003820484">
    <w:abstractNumId w:val="22"/>
  </w:num>
  <w:num w:numId="21" w16cid:durableId="2132237381">
    <w:abstractNumId w:val="11"/>
  </w:num>
  <w:num w:numId="22" w16cid:durableId="1143153505">
    <w:abstractNumId w:val="23"/>
  </w:num>
  <w:num w:numId="23" w16cid:durableId="437722510">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3691510">
    <w:abstractNumId w:val="37"/>
  </w:num>
  <w:num w:numId="25" w16cid:durableId="972712118">
    <w:abstractNumId w:val="2"/>
  </w:num>
  <w:num w:numId="26" w16cid:durableId="7101891">
    <w:abstractNumId w:val="3"/>
  </w:num>
  <w:num w:numId="27" w16cid:durableId="1283000696">
    <w:abstractNumId w:val="28"/>
  </w:num>
  <w:num w:numId="28" w16cid:durableId="420151632">
    <w:abstractNumId w:val="26"/>
  </w:num>
  <w:num w:numId="29" w16cid:durableId="1424187583">
    <w:abstractNumId w:val="9"/>
  </w:num>
  <w:num w:numId="30" w16cid:durableId="828326544">
    <w:abstractNumId w:val="20"/>
  </w:num>
  <w:num w:numId="31" w16cid:durableId="1562985221">
    <w:abstractNumId w:val="5"/>
  </w:num>
  <w:num w:numId="32" w16cid:durableId="1940016768">
    <w:abstractNumId w:val="24"/>
  </w:num>
  <w:num w:numId="33" w16cid:durableId="1916085928">
    <w:abstractNumId w:val="15"/>
  </w:num>
  <w:num w:numId="34" w16cid:durableId="1618491184">
    <w:abstractNumId w:val="7"/>
  </w:num>
  <w:num w:numId="35" w16cid:durableId="1529297297">
    <w:abstractNumId w:val="0"/>
  </w:num>
  <w:num w:numId="36" w16cid:durableId="1533225583">
    <w:abstractNumId w:val="14"/>
  </w:num>
  <w:num w:numId="37" w16cid:durableId="49545442">
    <w:abstractNumId w:val="16"/>
  </w:num>
  <w:num w:numId="38" w16cid:durableId="1438138535">
    <w:abstractNumId w:val="19"/>
  </w:num>
  <w:num w:numId="39" w16cid:durableId="582226642">
    <w:abstractNumId w:val="17"/>
  </w:num>
  <w:num w:numId="40" w16cid:durableId="1809860935">
    <w:abstractNumId w:val="8"/>
  </w:num>
  <w:num w:numId="41" w16cid:durableId="2090420059">
    <w:abstractNumId w:val="10"/>
  </w:num>
  <w:num w:numId="42" w16cid:durableId="701200784">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E0E"/>
    <w:rsid w:val="00000670"/>
    <w:rsid w:val="00000B21"/>
    <w:rsid w:val="0000105E"/>
    <w:rsid w:val="000012FA"/>
    <w:rsid w:val="000015DC"/>
    <w:rsid w:val="000016A8"/>
    <w:rsid w:val="00001A5C"/>
    <w:rsid w:val="00001BC9"/>
    <w:rsid w:val="00001EAA"/>
    <w:rsid w:val="000022BD"/>
    <w:rsid w:val="00002438"/>
    <w:rsid w:val="00002B4B"/>
    <w:rsid w:val="00002BB0"/>
    <w:rsid w:val="00003144"/>
    <w:rsid w:val="000032A8"/>
    <w:rsid w:val="00003322"/>
    <w:rsid w:val="00003389"/>
    <w:rsid w:val="00003632"/>
    <w:rsid w:val="000037E4"/>
    <w:rsid w:val="00003C7E"/>
    <w:rsid w:val="00004400"/>
    <w:rsid w:val="000046A0"/>
    <w:rsid w:val="00004979"/>
    <w:rsid w:val="00004A59"/>
    <w:rsid w:val="000053E1"/>
    <w:rsid w:val="00005C63"/>
    <w:rsid w:val="00005D60"/>
    <w:rsid w:val="00005EF0"/>
    <w:rsid w:val="0000677A"/>
    <w:rsid w:val="00006D12"/>
    <w:rsid w:val="00006FAA"/>
    <w:rsid w:val="0000727A"/>
    <w:rsid w:val="0000790A"/>
    <w:rsid w:val="00007ABC"/>
    <w:rsid w:val="000105F4"/>
    <w:rsid w:val="00010846"/>
    <w:rsid w:val="0001097B"/>
    <w:rsid w:val="00010C52"/>
    <w:rsid w:val="000117F6"/>
    <w:rsid w:val="00011969"/>
    <w:rsid w:val="00011A5D"/>
    <w:rsid w:val="00011E77"/>
    <w:rsid w:val="00012D1C"/>
    <w:rsid w:val="00013964"/>
    <w:rsid w:val="00013B81"/>
    <w:rsid w:val="00013EB8"/>
    <w:rsid w:val="00014075"/>
    <w:rsid w:val="00014086"/>
    <w:rsid w:val="0001411E"/>
    <w:rsid w:val="00014193"/>
    <w:rsid w:val="0001444F"/>
    <w:rsid w:val="00014503"/>
    <w:rsid w:val="000147C5"/>
    <w:rsid w:val="00014F2E"/>
    <w:rsid w:val="00015610"/>
    <w:rsid w:val="00015F0C"/>
    <w:rsid w:val="0001643C"/>
    <w:rsid w:val="00016686"/>
    <w:rsid w:val="000168C6"/>
    <w:rsid w:val="00017450"/>
    <w:rsid w:val="0001747F"/>
    <w:rsid w:val="00017B50"/>
    <w:rsid w:val="00017D18"/>
    <w:rsid w:val="00017EC8"/>
    <w:rsid w:val="00017EDF"/>
    <w:rsid w:val="000201A2"/>
    <w:rsid w:val="000202A9"/>
    <w:rsid w:val="000208D5"/>
    <w:rsid w:val="00020A8D"/>
    <w:rsid w:val="0002130C"/>
    <w:rsid w:val="000215A1"/>
    <w:rsid w:val="00021E29"/>
    <w:rsid w:val="0002245D"/>
    <w:rsid w:val="00022819"/>
    <w:rsid w:val="000229B8"/>
    <w:rsid w:val="00022AB2"/>
    <w:rsid w:val="00022B44"/>
    <w:rsid w:val="00022C2B"/>
    <w:rsid w:val="00023F8B"/>
    <w:rsid w:val="0002469D"/>
    <w:rsid w:val="00025664"/>
    <w:rsid w:val="00025EFC"/>
    <w:rsid w:val="0002605E"/>
    <w:rsid w:val="00026470"/>
    <w:rsid w:val="00027758"/>
    <w:rsid w:val="00027CB4"/>
    <w:rsid w:val="00027FE9"/>
    <w:rsid w:val="00031175"/>
    <w:rsid w:val="0003176C"/>
    <w:rsid w:val="00031B6E"/>
    <w:rsid w:val="000324D9"/>
    <w:rsid w:val="00032946"/>
    <w:rsid w:val="00033496"/>
    <w:rsid w:val="00033983"/>
    <w:rsid w:val="00033DD8"/>
    <w:rsid w:val="00033FDA"/>
    <w:rsid w:val="00034313"/>
    <w:rsid w:val="000352BC"/>
    <w:rsid w:val="00035366"/>
    <w:rsid w:val="000355B3"/>
    <w:rsid w:val="0003568D"/>
    <w:rsid w:val="000357A2"/>
    <w:rsid w:val="00035876"/>
    <w:rsid w:val="00036445"/>
    <w:rsid w:val="00036C4C"/>
    <w:rsid w:val="00036FAF"/>
    <w:rsid w:val="00036FDA"/>
    <w:rsid w:val="00036FF4"/>
    <w:rsid w:val="00037197"/>
    <w:rsid w:val="00037236"/>
    <w:rsid w:val="000372C5"/>
    <w:rsid w:val="000377E6"/>
    <w:rsid w:val="00037EDF"/>
    <w:rsid w:val="0004098A"/>
    <w:rsid w:val="00040ADB"/>
    <w:rsid w:val="00040F19"/>
    <w:rsid w:val="000418B2"/>
    <w:rsid w:val="00041D7B"/>
    <w:rsid w:val="0004215A"/>
    <w:rsid w:val="000422E1"/>
    <w:rsid w:val="00042382"/>
    <w:rsid w:val="00042395"/>
    <w:rsid w:val="000423D0"/>
    <w:rsid w:val="000427AB"/>
    <w:rsid w:val="000427E8"/>
    <w:rsid w:val="00043395"/>
    <w:rsid w:val="000435E3"/>
    <w:rsid w:val="000437E9"/>
    <w:rsid w:val="00043F2F"/>
    <w:rsid w:val="0004428A"/>
    <w:rsid w:val="0004466B"/>
    <w:rsid w:val="00044AE3"/>
    <w:rsid w:val="00044D03"/>
    <w:rsid w:val="000456CB"/>
    <w:rsid w:val="00045AC9"/>
    <w:rsid w:val="000461A3"/>
    <w:rsid w:val="00046362"/>
    <w:rsid w:val="0004685C"/>
    <w:rsid w:val="00046B91"/>
    <w:rsid w:val="00046C3A"/>
    <w:rsid w:val="000474C8"/>
    <w:rsid w:val="000476C2"/>
    <w:rsid w:val="000478F0"/>
    <w:rsid w:val="00047B80"/>
    <w:rsid w:val="00050592"/>
    <w:rsid w:val="000506F8"/>
    <w:rsid w:val="00050FDB"/>
    <w:rsid w:val="00051B10"/>
    <w:rsid w:val="00051C78"/>
    <w:rsid w:val="00052451"/>
    <w:rsid w:val="00052705"/>
    <w:rsid w:val="0005282B"/>
    <w:rsid w:val="00052887"/>
    <w:rsid w:val="00052C19"/>
    <w:rsid w:val="00052C4E"/>
    <w:rsid w:val="00053183"/>
    <w:rsid w:val="000537C6"/>
    <w:rsid w:val="00053B96"/>
    <w:rsid w:val="00053BCF"/>
    <w:rsid w:val="00053D43"/>
    <w:rsid w:val="00053F62"/>
    <w:rsid w:val="00054262"/>
    <w:rsid w:val="000544A1"/>
    <w:rsid w:val="000544D4"/>
    <w:rsid w:val="000547D2"/>
    <w:rsid w:val="00054D41"/>
    <w:rsid w:val="00055395"/>
    <w:rsid w:val="000553A0"/>
    <w:rsid w:val="000554E0"/>
    <w:rsid w:val="00055721"/>
    <w:rsid w:val="00055B11"/>
    <w:rsid w:val="00055D18"/>
    <w:rsid w:val="00056151"/>
    <w:rsid w:val="00056C7B"/>
    <w:rsid w:val="00057026"/>
    <w:rsid w:val="0005735E"/>
    <w:rsid w:val="000573F9"/>
    <w:rsid w:val="000578A5"/>
    <w:rsid w:val="00057A5C"/>
    <w:rsid w:val="000605FD"/>
    <w:rsid w:val="000609FD"/>
    <w:rsid w:val="00060BD5"/>
    <w:rsid w:val="00060D5C"/>
    <w:rsid w:val="00060D66"/>
    <w:rsid w:val="00060E8A"/>
    <w:rsid w:val="000611FB"/>
    <w:rsid w:val="00062126"/>
    <w:rsid w:val="00062441"/>
    <w:rsid w:val="00062516"/>
    <w:rsid w:val="000625FA"/>
    <w:rsid w:val="00062BC8"/>
    <w:rsid w:val="00063157"/>
    <w:rsid w:val="00063BE2"/>
    <w:rsid w:val="00063CBE"/>
    <w:rsid w:val="000649F3"/>
    <w:rsid w:val="00064D86"/>
    <w:rsid w:val="00064F7E"/>
    <w:rsid w:val="000657EE"/>
    <w:rsid w:val="00065906"/>
    <w:rsid w:val="00065C35"/>
    <w:rsid w:val="00065DAE"/>
    <w:rsid w:val="00066002"/>
    <w:rsid w:val="00066FCF"/>
    <w:rsid w:val="00067D3A"/>
    <w:rsid w:val="00067DE1"/>
    <w:rsid w:val="000701B2"/>
    <w:rsid w:val="00070376"/>
    <w:rsid w:val="00070AA7"/>
    <w:rsid w:val="00070B8C"/>
    <w:rsid w:val="000715FC"/>
    <w:rsid w:val="00071DC4"/>
    <w:rsid w:val="00071FC3"/>
    <w:rsid w:val="000721F3"/>
    <w:rsid w:val="000723F4"/>
    <w:rsid w:val="00072600"/>
    <w:rsid w:val="000729BA"/>
    <w:rsid w:val="00072B68"/>
    <w:rsid w:val="00072FC6"/>
    <w:rsid w:val="00073CA1"/>
    <w:rsid w:val="0007449E"/>
    <w:rsid w:val="0007459F"/>
    <w:rsid w:val="000746BD"/>
    <w:rsid w:val="000749D5"/>
    <w:rsid w:val="000752A2"/>
    <w:rsid w:val="000759CA"/>
    <w:rsid w:val="00075B94"/>
    <w:rsid w:val="000760BD"/>
    <w:rsid w:val="00076174"/>
    <w:rsid w:val="00076CD1"/>
    <w:rsid w:val="00076F6D"/>
    <w:rsid w:val="00076F70"/>
    <w:rsid w:val="0007758E"/>
    <w:rsid w:val="000778AC"/>
    <w:rsid w:val="00080037"/>
    <w:rsid w:val="000802DF"/>
    <w:rsid w:val="000804D7"/>
    <w:rsid w:val="000805C3"/>
    <w:rsid w:val="00080620"/>
    <w:rsid w:val="00080836"/>
    <w:rsid w:val="000809B7"/>
    <w:rsid w:val="000818D2"/>
    <w:rsid w:val="00081A11"/>
    <w:rsid w:val="00081CF5"/>
    <w:rsid w:val="00081EFB"/>
    <w:rsid w:val="0008212C"/>
    <w:rsid w:val="0008225F"/>
    <w:rsid w:val="00082761"/>
    <w:rsid w:val="00082FD0"/>
    <w:rsid w:val="0008362D"/>
    <w:rsid w:val="00083815"/>
    <w:rsid w:val="00084C15"/>
    <w:rsid w:val="000850E3"/>
    <w:rsid w:val="00085F14"/>
    <w:rsid w:val="00086269"/>
    <w:rsid w:val="00086816"/>
    <w:rsid w:val="00086A78"/>
    <w:rsid w:val="000879C0"/>
    <w:rsid w:val="00091070"/>
    <w:rsid w:val="00091497"/>
    <w:rsid w:val="00091B95"/>
    <w:rsid w:val="00091F20"/>
    <w:rsid w:val="000920DC"/>
    <w:rsid w:val="0009234F"/>
    <w:rsid w:val="000926D5"/>
    <w:rsid w:val="0009282F"/>
    <w:rsid w:val="00092E1C"/>
    <w:rsid w:val="00093087"/>
    <w:rsid w:val="000930C4"/>
    <w:rsid w:val="000931A4"/>
    <w:rsid w:val="00093B4A"/>
    <w:rsid w:val="0009421B"/>
    <w:rsid w:val="0009428B"/>
    <w:rsid w:val="00094529"/>
    <w:rsid w:val="000945C9"/>
    <w:rsid w:val="00094F1B"/>
    <w:rsid w:val="000959FB"/>
    <w:rsid w:val="00095D2C"/>
    <w:rsid w:val="0009641A"/>
    <w:rsid w:val="000966E3"/>
    <w:rsid w:val="00096B97"/>
    <w:rsid w:val="00096C52"/>
    <w:rsid w:val="00096CDA"/>
    <w:rsid w:val="00096F07"/>
    <w:rsid w:val="00097243"/>
    <w:rsid w:val="000973F6"/>
    <w:rsid w:val="0009758B"/>
    <w:rsid w:val="0009763A"/>
    <w:rsid w:val="00097885"/>
    <w:rsid w:val="000978D6"/>
    <w:rsid w:val="00097C5E"/>
    <w:rsid w:val="00097C6F"/>
    <w:rsid w:val="00097E4D"/>
    <w:rsid w:val="000A08CF"/>
    <w:rsid w:val="000A0975"/>
    <w:rsid w:val="000A0FE3"/>
    <w:rsid w:val="000A14AD"/>
    <w:rsid w:val="000A18F3"/>
    <w:rsid w:val="000A1D66"/>
    <w:rsid w:val="000A27D4"/>
    <w:rsid w:val="000A2A91"/>
    <w:rsid w:val="000A2DF7"/>
    <w:rsid w:val="000A3378"/>
    <w:rsid w:val="000A3539"/>
    <w:rsid w:val="000A3590"/>
    <w:rsid w:val="000A38FA"/>
    <w:rsid w:val="000A42CC"/>
    <w:rsid w:val="000A435B"/>
    <w:rsid w:val="000A441C"/>
    <w:rsid w:val="000A4482"/>
    <w:rsid w:val="000A4545"/>
    <w:rsid w:val="000A5354"/>
    <w:rsid w:val="000A5BFF"/>
    <w:rsid w:val="000A5EDD"/>
    <w:rsid w:val="000A63F4"/>
    <w:rsid w:val="000A6F5C"/>
    <w:rsid w:val="000A6F8F"/>
    <w:rsid w:val="000A7059"/>
    <w:rsid w:val="000A76ED"/>
    <w:rsid w:val="000A7843"/>
    <w:rsid w:val="000A78B7"/>
    <w:rsid w:val="000B03E2"/>
    <w:rsid w:val="000B0AF3"/>
    <w:rsid w:val="000B0EC9"/>
    <w:rsid w:val="000B1161"/>
    <w:rsid w:val="000B1265"/>
    <w:rsid w:val="000B1357"/>
    <w:rsid w:val="000B13DF"/>
    <w:rsid w:val="000B14EF"/>
    <w:rsid w:val="000B16D4"/>
    <w:rsid w:val="000B1D3E"/>
    <w:rsid w:val="000B20A0"/>
    <w:rsid w:val="000B225C"/>
    <w:rsid w:val="000B23E9"/>
    <w:rsid w:val="000B25E2"/>
    <w:rsid w:val="000B28A3"/>
    <w:rsid w:val="000B2983"/>
    <w:rsid w:val="000B29CD"/>
    <w:rsid w:val="000B2AE9"/>
    <w:rsid w:val="000B2AF1"/>
    <w:rsid w:val="000B38C1"/>
    <w:rsid w:val="000B3BFB"/>
    <w:rsid w:val="000B3E46"/>
    <w:rsid w:val="000B401C"/>
    <w:rsid w:val="000B409C"/>
    <w:rsid w:val="000B4950"/>
    <w:rsid w:val="000B4981"/>
    <w:rsid w:val="000B4D28"/>
    <w:rsid w:val="000B4E56"/>
    <w:rsid w:val="000B5827"/>
    <w:rsid w:val="000B59B4"/>
    <w:rsid w:val="000B5D6C"/>
    <w:rsid w:val="000B5EE9"/>
    <w:rsid w:val="000B6B7B"/>
    <w:rsid w:val="000B6E77"/>
    <w:rsid w:val="000B73EF"/>
    <w:rsid w:val="000B7415"/>
    <w:rsid w:val="000B74CE"/>
    <w:rsid w:val="000C0D62"/>
    <w:rsid w:val="000C12D5"/>
    <w:rsid w:val="000C1933"/>
    <w:rsid w:val="000C1A61"/>
    <w:rsid w:val="000C205C"/>
    <w:rsid w:val="000C2125"/>
    <w:rsid w:val="000C327B"/>
    <w:rsid w:val="000C333B"/>
    <w:rsid w:val="000C3731"/>
    <w:rsid w:val="000C3B02"/>
    <w:rsid w:val="000C3FB6"/>
    <w:rsid w:val="000C41CD"/>
    <w:rsid w:val="000C497A"/>
    <w:rsid w:val="000C4F9F"/>
    <w:rsid w:val="000C5AAC"/>
    <w:rsid w:val="000C5BF8"/>
    <w:rsid w:val="000C60B3"/>
    <w:rsid w:val="000C62EC"/>
    <w:rsid w:val="000C6859"/>
    <w:rsid w:val="000C6982"/>
    <w:rsid w:val="000C6D8D"/>
    <w:rsid w:val="000C71FA"/>
    <w:rsid w:val="000C7508"/>
    <w:rsid w:val="000C7729"/>
    <w:rsid w:val="000C786D"/>
    <w:rsid w:val="000D0444"/>
    <w:rsid w:val="000D082F"/>
    <w:rsid w:val="000D0BC4"/>
    <w:rsid w:val="000D0DC4"/>
    <w:rsid w:val="000D1EED"/>
    <w:rsid w:val="000D2BEB"/>
    <w:rsid w:val="000D3ADB"/>
    <w:rsid w:val="000D3BD2"/>
    <w:rsid w:val="000D4415"/>
    <w:rsid w:val="000D45B5"/>
    <w:rsid w:val="000D4E1E"/>
    <w:rsid w:val="000D4E35"/>
    <w:rsid w:val="000D4E3A"/>
    <w:rsid w:val="000D50EA"/>
    <w:rsid w:val="000D5E47"/>
    <w:rsid w:val="000D693A"/>
    <w:rsid w:val="000D70F7"/>
    <w:rsid w:val="000D7260"/>
    <w:rsid w:val="000D7450"/>
    <w:rsid w:val="000D7703"/>
    <w:rsid w:val="000E0160"/>
    <w:rsid w:val="000E029B"/>
    <w:rsid w:val="000E0EF5"/>
    <w:rsid w:val="000E0FF3"/>
    <w:rsid w:val="000E1076"/>
    <w:rsid w:val="000E28B1"/>
    <w:rsid w:val="000E2BE3"/>
    <w:rsid w:val="000E2CC2"/>
    <w:rsid w:val="000E3911"/>
    <w:rsid w:val="000E3AF0"/>
    <w:rsid w:val="000E3C45"/>
    <w:rsid w:val="000E44C4"/>
    <w:rsid w:val="000E4ED7"/>
    <w:rsid w:val="000E4F15"/>
    <w:rsid w:val="000E5476"/>
    <w:rsid w:val="000E553A"/>
    <w:rsid w:val="000E63B2"/>
    <w:rsid w:val="000E645C"/>
    <w:rsid w:val="000E6B29"/>
    <w:rsid w:val="000E764F"/>
    <w:rsid w:val="000E783E"/>
    <w:rsid w:val="000E7D75"/>
    <w:rsid w:val="000F029A"/>
    <w:rsid w:val="000F0443"/>
    <w:rsid w:val="000F04C4"/>
    <w:rsid w:val="000F05B1"/>
    <w:rsid w:val="000F072A"/>
    <w:rsid w:val="000F0B73"/>
    <w:rsid w:val="000F0B7E"/>
    <w:rsid w:val="000F0D63"/>
    <w:rsid w:val="000F0E40"/>
    <w:rsid w:val="000F0EC9"/>
    <w:rsid w:val="000F0FD7"/>
    <w:rsid w:val="000F1092"/>
    <w:rsid w:val="000F12EC"/>
    <w:rsid w:val="000F15E2"/>
    <w:rsid w:val="000F1CE9"/>
    <w:rsid w:val="000F201D"/>
    <w:rsid w:val="000F2146"/>
    <w:rsid w:val="000F25A0"/>
    <w:rsid w:val="000F2EFE"/>
    <w:rsid w:val="000F3653"/>
    <w:rsid w:val="000F39B1"/>
    <w:rsid w:val="000F39C8"/>
    <w:rsid w:val="000F39DD"/>
    <w:rsid w:val="000F4214"/>
    <w:rsid w:val="000F421F"/>
    <w:rsid w:val="000F438D"/>
    <w:rsid w:val="000F467A"/>
    <w:rsid w:val="000F4A8A"/>
    <w:rsid w:val="000F4AD9"/>
    <w:rsid w:val="000F4DFA"/>
    <w:rsid w:val="000F55E5"/>
    <w:rsid w:val="000F5817"/>
    <w:rsid w:val="000F5A70"/>
    <w:rsid w:val="000F6098"/>
    <w:rsid w:val="000F63A6"/>
    <w:rsid w:val="000F68E6"/>
    <w:rsid w:val="000F690E"/>
    <w:rsid w:val="000F6AD4"/>
    <w:rsid w:val="000F6B8D"/>
    <w:rsid w:val="000F6E83"/>
    <w:rsid w:val="000F7327"/>
    <w:rsid w:val="000F7926"/>
    <w:rsid w:val="000F7D64"/>
    <w:rsid w:val="000F7E69"/>
    <w:rsid w:val="000F7E7B"/>
    <w:rsid w:val="0010047A"/>
    <w:rsid w:val="001005DB"/>
    <w:rsid w:val="00100946"/>
    <w:rsid w:val="00100C7C"/>
    <w:rsid w:val="00101349"/>
    <w:rsid w:val="001014C1"/>
    <w:rsid w:val="00101AA7"/>
    <w:rsid w:val="001026D0"/>
    <w:rsid w:val="00102A22"/>
    <w:rsid w:val="00102DB9"/>
    <w:rsid w:val="00102E8F"/>
    <w:rsid w:val="00103435"/>
    <w:rsid w:val="001041A0"/>
    <w:rsid w:val="00104EFA"/>
    <w:rsid w:val="001052FA"/>
    <w:rsid w:val="00105B31"/>
    <w:rsid w:val="00105C4D"/>
    <w:rsid w:val="00105FC5"/>
    <w:rsid w:val="00106636"/>
    <w:rsid w:val="00106641"/>
    <w:rsid w:val="00106697"/>
    <w:rsid w:val="00106797"/>
    <w:rsid w:val="0010690D"/>
    <w:rsid w:val="00106D26"/>
    <w:rsid w:val="00107026"/>
    <w:rsid w:val="00107149"/>
    <w:rsid w:val="0010749E"/>
    <w:rsid w:val="00107582"/>
    <w:rsid w:val="00107796"/>
    <w:rsid w:val="001079DF"/>
    <w:rsid w:val="00107C14"/>
    <w:rsid w:val="00107DDD"/>
    <w:rsid w:val="00107E41"/>
    <w:rsid w:val="0011004D"/>
    <w:rsid w:val="0011021C"/>
    <w:rsid w:val="00110499"/>
    <w:rsid w:val="00110B5B"/>
    <w:rsid w:val="00110E38"/>
    <w:rsid w:val="00110EF6"/>
    <w:rsid w:val="00111489"/>
    <w:rsid w:val="00111E2F"/>
    <w:rsid w:val="00112D60"/>
    <w:rsid w:val="00113243"/>
    <w:rsid w:val="00113430"/>
    <w:rsid w:val="00113760"/>
    <w:rsid w:val="001138AE"/>
    <w:rsid w:val="00113B10"/>
    <w:rsid w:val="0011403F"/>
    <w:rsid w:val="0011418F"/>
    <w:rsid w:val="001143C4"/>
    <w:rsid w:val="0011449F"/>
    <w:rsid w:val="00114A3E"/>
    <w:rsid w:val="00114CA7"/>
    <w:rsid w:val="00114D9E"/>
    <w:rsid w:val="00115496"/>
    <w:rsid w:val="001154FE"/>
    <w:rsid w:val="001156F4"/>
    <w:rsid w:val="00115872"/>
    <w:rsid w:val="001158AF"/>
    <w:rsid w:val="00115B71"/>
    <w:rsid w:val="001160BF"/>
    <w:rsid w:val="00116524"/>
    <w:rsid w:val="001173F9"/>
    <w:rsid w:val="00117479"/>
    <w:rsid w:val="0011776F"/>
    <w:rsid w:val="00120726"/>
    <w:rsid w:val="00120FA2"/>
    <w:rsid w:val="00121005"/>
    <w:rsid w:val="001212DD"/>
    <w:rsid w:val="00121571"/>
    <w:rsid w:val="00121676"/>
    <w:rsid w:val="0012185F"/>
    <w:rsid w:val="0012292E"/>
    <w:rsid w:val="00123444"/>
    <w:rsid w:val="00123463"/>
    <w:rsid w:val="00123546"/>
    <w:rsid w:val="00123882"/>
    <w:rsid w:val="00123AB1"/>
    <w:rsid w:val="00123F4D"/>
    <w:rsid w:val="00124269"/>
    <w:rsid w:val="0012426E"/>
    <w:rsid w:val="00124B62"/>
    <w:rsid w:val="00125156"/>
    <w:rsid w:val="001254BB"/>
    <w:rsid w:val="00125A42"/>
    <w:rsid w:val="00125C14"/>
    <w:rsid w:val="001263E1"/>
    <w:rsid w:val="0012647F"/>
    <w:rsid w:val="001265C9"/>
    <w:rsid w:val="001270EA"/>
    <w:rsid w:val="001303B8"/>
    <w:rsid w:val="00130FB0"/>
    <w:rsid w:val="0013140F"/>
    <w:rsid w:val="001317E8"/>
    <w:rsid w:val="00131A64"/>
    <w:rsid w:val="00131FBF"/>
    <w:rsid w:val="001320AC"/>
    <w:rsid w:val="001324D2"/>
    <w:rsid w:val="001327D9"/>
    <w:rsid w:val="00132F13"/>
    <w:rsid w:val="00133696"/>
    <w:rsid w:val="001342CC"/>
    <w:rsid w:val="0013458C"/>
    <w:rsid w:val="001347DA"/>
    <w:rsid w:val="00135199"/>
    <w:rsid w:val="00135289"/>
    <w:rsid w:val="00135520"/>
    <w:rsid w:val="00135861"/>
    <w:rsid w:val="00136293"/>
    <w:rsid w:val="00136E39"/>
    <w:rsid w:val="00137292"/>
    <w:rsid w:val="001372D5"/>
    <w:rsid w:val="001373F6"/>
    <w:rsid w:val="00137814"/>
    <w:rsid w:val="00137A76"/>
    <w:rsid w:val="00137D57"/>
    <w:rsid w:val="001401E1"/>
    <w:rsid w:val="0014041A"/>
    <w:rsid w:val="00140869"/>
    <w:rsid w:val="00140C7A"/>
    <w:rsid w:val="0014126D"/>
    <w:rsid w:val="00141A08"/>
    <w:rsid w:val="001423BB"/>
    <w:rsid w:val="0014273D"/>
    <w:rsid w:val="00142B28"/>
    <w:rsid w:val="0014370F"/>
    <w:rsid w:val="00143D81"/>
    <w:rsid w:val="00143E96"/>
    <w:rsid w:val="00144662"/>
    <w:rsid w:val="00144A4B"/>
    <w:rsid w:val="00144FE0"/>
    <w:rsid w:val="0014503E"/>
    <w:rsid w:val="001455DE"/>
    <w:rsid w:val="001467F2"/>
    <w:rsid w:val="00147089"/>
    <w:rsid w:val="001473D9"/>
    <w:rsid w:val="0014753B"/>
    <w:rsid w:val="00147A09"/>
    <w:rsid w:val="00147AEF"/>
    <w:rsid w:val="00147CF4"/>
    <w:rsid w:val="001501AD"/>
    <w:rsid w:val="001502D7"/>
    <w:rsid w:val="00150E2A"/>
    <w:rsid w:val="00150F85"/>
    <w:rsid w:val="0015197E"/>
    <w:rsid w:val="00151B32"/>
    <w:rsid w:val="001522CD"/>
    <w:rsid w:val="00152646"/>
    <w:rsid w:val="00152BF2"/>
    <w:rsid w:val="00152C62"/>
    <w:rsid w:val="00152E3A"/>
    <w:rsid w:val="001530EF"/>
    <w:rsid w:val="001537E2"/>
    <w:rsid w:val="00153D2F"/>
    <w:rsid w:val="00154036"/>
    <w:rsid w:val="001544A6"/>
    <w:rsid w:val="00154A67"/>
    <w:rsid w:val="001552C8"/>
    <w:rsid w:val="00156183"/>
    <w:rsid w:val="00156B76"/>
    <w:rsid w:val="00156C49"/>
    <w:rsid w:val="00156D25"/>
    <w:rsid w:val="00157191"/>
    <w:rsid w:val="00157CCE"/>
    <w:rsid w:val="0016136C"/>
    <w:rsid w:val="0016147D"/>
    <w:rsid w:val="001615A8"/>
    <w:rsid w:val="001619FA"/>
    <w:rsid w:val="00161F4B"/>
    <w:rsid w:val="00162022"/>
    <w:rsid w:val="00162CE0"/>
    <w:rsid w:val="00162D96"/>
    <w:rsid w:val="00162EF4"/>
    <w:rsid w:val="001636E3"/>
    <w:rsid w:val="001645D2"/>
    <w:rsid w:val="00164B9B"/>
    <w:rsid w:val="00164BEF"/>
    <w:rsid w:val="00164EBD"/>
    <w:rsid w:val="00164F2C"/>
    <w:rsid w:val="00165076"/>
    <w:rsid w:val="0016507D"/>
    <w:rsid w:val="001653C9"/>
    <w:rsid w:val="00165402"/>
    <w:rsid w:val="00165AB7"/>
    <w:rsid w:val="00165E4B"/>
    <w:rsid w:val="00166069"/>
    <w:rsid w:val="00166150"/>
    <w:rsid w:val="00166192"/>
    <w:rsid w:val="0016626F"/>
    <w:rsid w:val="00166355"/>
    <w:rsid w:val="001664CF"/>
    <w:rsid w:val="00166A01"/>
    <w:rsid w:val="00166B21"/>
    <w:rsid w:val="00167467"/>
    <w:rsid w:val="0016766B"/>
    <w:rsid w:val="00167C37"/>
    <w:rsid w:val="00170175"/>
    <w:rsid w:val="00170AE1"/>
    <w:rsid w:val="0017120F"/>
    <w:rsid w:val="001715D9"/>
    <w:rsid w:val="00171AE6"/>
    <w:rsid w:val="00171B4D"/>
    <w:rsid w:val="00171FC9"/>
    <w:rsid w:val="00172384"/>
    <w:rsid w:val="00172791"/>
    <w:rsid w:val="00173229"/>
    <w:rsid w:val="00173664"/>
    <w:rsid w:val="001739F0"/>
    <w:rsid w:val="00173E72"/>
    <w:rsid w:val="00174AFB"/>
    <w:rsid w:val="00175753"/>
    <w:rsid w:val="00175782"/>
    <w:rsid w:val="001758B4"/>
    <w:rsid w:val="00175B08"/>
    <w:rsid w:val="00176A19"/>
    <w:rsid w:val="00177272"/>
    <w:rsid w:val="00177D09"/>
    <w:rsid w:val="00177D99"/>
    <w:rsid w:val="00180072"/>
    <w:rsid w:val="001804B4"/>
    <w:rsid w:val="001807BD"/>
    <w:rsid w:val="00180B07"/>
    <w:rsid w:val="00181130"/>
    <w:rsid w:val="00181852"/>
    <w:rsid w:val="0018214B"/>
    <w:rsid w:val="001821AB"/>
    <w:rsid w:val="0018244B"/>
    <w:rsid w:val="00182495"/>
    <w:rsid w:val="00182523"/>
    <w:rsid w:val="001833D5"/>
    <w:rsid w:val="00183B7B"/>
    <w:rsid w:val="001844F7"/>
    <w:rsid w:val="00184C34"/>
    <w:rsid w:val="00184F75"/>
    <w:rsid w:val="0018517D"/>
    <w:rsid w:val="0018557C"/>
    <w:rsid w:val="00185F5A"/>
    <w:rsid w:val="00186306"/>
    <w:rsid w:val="0018640B"/>
    <w:rsid w:val="0018660B"/>
    <w:rsid w:val="00186978"/>
    <w:rsid w:val="00186B26"/>
    <w:rsid w:val="00186B98"/>
    <w:rsid w:val="00187113"/>
    <w:rsid w:val="001871FE"/>
    <w:rsid w:val="00187594"/>
    <w:rsid w:val="00187B3A"/>
    <w:rsid w:val="00187BC3"/>
    <w:rsid w:val="00187EC4"/>
    <w:rsid w:val="00190338"/>
    <w:rsid w:val="00190829"/>
    <w:rsid w:val="00190EF2"/>
    <w:rsid w:val="00190F5C"/>
    <w:rsid w:val="00191386"/>
    <w:rsid w:val="00191A63"/>
    <w:rsid w:val="00191AE4"/>
    <w:rsid w:val="00192545"/>
    <w:rsid w:val="001927C9"/>
    <w:rsid w:val="00192928"/>
    <w:rsid w:val="00192BD4"/>
    <w:rsid w:val="00193A0C"/>
    <w:rsid w:val="00193D6B"/>
    <w:rsid w:val="00193FA8"/>
    <w:rsid w:val="0019413F"/>
    <w:rsid w:val="00194889"/>
    <w:rsid w:val="00194D41"/>
    <w:rsid w:val="001952EC"/>
    <w:rsid w:val="00195797"/>
    <w:rsid w:val="00195A7F"/>
    <w:rsid w:val="00196707"/>
    <w:rsid w:val="00196CB2"/>
    <w:rsid w:val="00196FCA"/>
    <w:rsid w:val="001972AD"/>
    <w:rsid w:val="001976C2"/>
    <w:rsid w:val="001976C8"/>
    <w:rsid w:val="00197A19"/>
    <w:rsid w:val="001A0ADA"/>
    <w:rsid w:val="001A0C0E"/>
    <w:rsid w:val="001A0FC0"/>
    <w:rsid w:val="001A1050"/>
    <w:rsid w:val="001A10F8"/>
    <w:rsid w:val="001A118C"/>
    <w:rsid w:val="001A1BDD"/>
    <w:rsid w:val="001A2A5F"/>
    <w:rsid w:val="001A3106"/>
    <w:rsid w:val="001A37EC"/>
    <w:rsid w:val="001A3B0E"/>
    <w:rsid w:val="001A40B7"/>
    <w:rsid w:val="001A4819"/>
    <w:rsid w:val="001A527B"/>
    <w:rsid w:val="001A6AB8"/>
    <w:rsid w:val="001A6B53"/>
    <w:rsid w:val="001A6DC9"/>
    <w:rsid w:val="001A717B"/>
    <w:rsid w:val="001A73D1"/>
    <w:rsid w:val="001A74F0"/>
    <w:rsid w:val="001A75E1"/>
    <w:rsid w:val="001A761D"/>
    <w:rsid w:val="001A78BD"/>
    <w:rsid w:val="001A79B5"/>
    <w:rsid w:val="001A7C29"/>
    <w:rsid w:val="001B01EB"/>
    <w:rsid w:val="001B058E"/>
    <w:rsid w:val="001B11F9"/>
    <w:rsid w:val="001B17B6"/>
    <w:rsid w:val="001B2037"/>
    <w:rsid w:val="001B3180"/>
    <w:rsid w:val="001B3C94"/>
    <w:rsid w:val="001B43B8"/>
    <w:rsid w:val="001B4405"/>
    <w:rsid w:val="001B4A45"/>
    <w:rsid w:val="001B4C65"/>
    <w:rsid w:val="001B4D88"/>
    <w:rsid w:val="001B5574"/>
    <w:rsid w:val="001B578B"/>
    <w:rsid w:val="001B5A45"/>
    <w:rsid w:val="001B6141"/>
    <w:rsid w:val="001B66D8"/>
    <w:rsid w:val="001B6D81"/>
    <w:rsid w:val="001B7560"/>
    <w:rsid w:val="001B775F"/>
    <w:rsid w:val="001C013B"/>
    <w:rsid w:val="001C0BC6"/>
    <w:rsid w:val="001C15CA"/>
    <w:rsid w:val="001C1F8A"/>
    <w:rsid w:val="001C2247"/>
    <w:rsid w:val="001C22D3"/>
    <w:rsid w:val="001C291E"/>
    <w:rsid w:val="001C29DF"/>
    <w:rsid w:val="001C2D06"/>
    <w:rsid w:val="001C2D36"/>
    <w:rsid w:val="001C348A"/>
    <w:rsid w:val="001C34E6"/>
    <w:rsid w:val="001C371F"/>
    <w:rsid w:val="001C37BC"/>
    <w:rsid w:val="001C3CF0"/>
    <w:rsid w:val="001C3EC5"/>
    <w:rsid w:val="001C44D7"/>
    <w:rsid w:val="001C4600"/>
    <w:rsid w:val="001C4601"/>
    <w:rsid w:val="001C48F8"/>
    <w:rsid w:val="001C4991"/>
    <w:rsid w:val="001C4AB6"/>
    <w:rsid w:val="001C4D52"/>
    <w:rsid w:val="001C514B"/>
    <w:rsid w:val="001C55A2"/>
    <w:rsid w:val="001C60D0"/>
    <w:rsid w:val="001C698F"/>
    <w:rsid w:val="001C7459"/>
    <w:rsid w:val="001C7480"/>
    <w:rsid w:val="001C77DF"/>
    <w:rsid w:val="001C7D04"/>
    <w:rsid w:val="001D0D9B"/>
    <w:rsid w:val="001D154D"/>
    <w:rsid w:val="001D1636"/>
    <w:rsid w:val="001D24E1"/>
    <w:rsid w:val="001D2554"/>
    <w:rsid w:val="001D2782"/>
    <w:rsid w:val="001D29EF"/>
    <w:rsid w:val="001D2CEC"/>
    <w:rsid w:val="001D3071"/>
    <w:rsid w:val="001D32A2"/>
    <w:rsid w:val="001D33A7"/>
    <w:rsid w:val="001D34BE"/>
    <w:rsid w:val="001D3559"/>
    <w:rsid w:val="001D3C5B"/>
    <w:rsid w:val="001D4355"/>
    <w:rsid w:val="001D4937"/>
    <w:rsid w:val="001D4B42"/>
    <w:rsid w:val="001D4F23"/>
    <w:rsid w:val="001D50EE"/>
    <w:rsid w:val="001D5369"/>
    <w:rsid w:val="001D585B"/>
    <w:rsid w:val="001D61BD"/>
    <w:rsid w:val="001D62FF"/>
    <w:rsid w:val="001D6898"/>
    <w:rsid w:val="001D6A52"/>
    <w:rsid w:val="001D6CBC"/>
    <w:rsid w:val="001D6EB1"/>
    <w:rsid w:val="001D724A"/>
    <w:rsid w:val="001E011D"/>
    <w:rsid w:val="001E0413"/>
    <w:rsid w:val="001E0878"/>
    <w:rsid w:val="001E16A1"/>
    <w:rsid w:val="001E192B"/>
    <w:rsid w:val="001E1AF3"/>
    <w:rsid w:val="001E1EC3"/>
    <w:rsid w:val="001E29A7"/>
    <w:rsid w:val="001E2BC3"/>
    <w:rsid w:val="001E2BF2"/>
    <w:rsid w:val="001E2C69"/>
    <w:rsid w:val="001E2D21"/>
    <w:rsid w:val="001E33AD"/>
    <w:rsid w:val="001E3542"/>
    <w:rsid w:val="001E389B"/>
    <w:rsid w:val="001E4412"/>
    <w:rsid w:val="001E453E"/>
    <w:rsid w:val="001E4725"/>
    <w:rsid w:val="001E49B5"/>
    <w:rsid w:val="001E4BE1"/>
    <w:rsid w:val="001E4E1C"/>
    <w:rsid w:val="001E553B"/>
    <w:rsid w:val="001E5F88"/>
    <w:rsid w:val="001E63CE"/>
    <w:rsid w:val="001E6601"/>
    <w:rsid w:val="001E67AF"/>
    <w:rsid w:val="001E6D47"/>
    <w:rsid w:val="001E7318"/>
    <w:rsid w:val="001E73DC"/>
    <w:rsid w:val="001E7790"/>
    <w:rsid w:val="001E7799"/>
    <w:rsid w:val="001E7997"/>
    <w:rsid w:val="001E7DC9"/>
    <w:rsid w:val="001E7EC8"/>
    <w:rsid w:val="001F0ECC"/>
    <w:rsid w:val="001F0FD5"/>
    <w:rsid w:val="001F1240"/>
    <w:rsid w:val="001F17C7"/>
    <w:rsid w:val="001F186E"/>
    <w:rsid w:val="001F21B3"/>
    <w:rsid w:val="001F2B97"/>
    <w:rsid w:val="001F3243"/>
    <w:rsid w:val="001F33AD"/>
    <w:rsid w:val="001F462B"/>
    <w:rsid w:val="001F4A7A"/>
    <w:rsid w:val="001F4AC2"/>
    <w:rsid w:val="001F4B3D"/>
    <w:rsid w:val="001F4E2F"/>
    <w:rsid w:val="001F5318"/>
    <w:rsid w:val="001F55AA"/>
    <w:rsid w:val="001F5BA0"/>
    <w:rsid w:val="001F5FD1"/>
    <w:rsid w:val="001F6065"/>
    <w:rsid w:val="001F658E"/>
    <w:rsid w:val="001F67CD"/>
    <w:rsid w:val="001F6C74"/>
    <w:rsid w:val="001F6DE2"/>
    <w:rsid w:val="001F7405"/>
    <w:rsid w:val="001F7E51"/>
    <w:rsid w:val="001F7FD2"/>
    <w:rsid w:val="0020041A"/>
    <w:rsid w:val="00200ACE"/>
    <w:rsid w:val="002013BE"/>
    <w:rsid w:val="002019C7"/>
    <w:rsid w:val="002027FF"/>
    <w:rsid w:val="0020300C"/>
    <w:rsid w:val="002034E7"/>
    <w:rsid w:val="002037CF"/>
    <w:rsid w:val="00203C2B"/>
    <w:rsid w:val="00203ED6"/>
    <w:rsid w:val="00204279"/>
    <w:rsid w:val="00204BFA"/>
    <w:rsid w:val="00205494"/>
    <w:rsid w:val="002059E3"/>
    <w:rsid w:val="00205B6B"/>
    <w:rsid w:val="00205BBF"/>
    <w:rsid w:val="00206848"/>
    <w:rsid w:val="00206E19"/>
    <w:rsid w:val="0020799B"/>
    <w:rsid w:val="00207DC8"/>
    <w:rsid w:val="00210113"/>
    <w:rsid w:val="002101D8"/>
    <w:rsid w:val="00210278"/>
    <w:rsid w:val="0021098E"/>
    <w:rsid w:val="00210E57"/>
    <w:rsid w:val="0021125F"/>
    <w:rsid w:val="00211527"/>
    <w:rsid w:val="00211EF3"/>
    <w:rsid w:val="00211F4E"/>
    <w:rsid w:val="00211F7A"/>
    <w:rsid w:val="00212708"/>
    <w:rsid w:val="00212838"/>
    <w:rsid w:val="00213160"/>
    <w:rsid w:val="0021327E"/>
    <w:rsid w:val="00213BCC"/>
    <w:rsid w:val="00213D56"/>
    <w:rsid w:val="00214398"/>
    <w:rsid w:val="002148D0"/>
    <w:rsid w:val="002149DD"/>
    <w:rsid w:val="002150A8"/>
    <w:rsid w:val="00215A6B"/>
    <w:rsid w:val="00215EFC"/>
    <w:rsid w:val="002160A8"/>
    <w:rsid w:val="0021746F"/>
    <w:rsid w:val="0021756B"/>
    <w:rsid w:val="00220B40"/>
    <w:rsid w:val="00221162"/>
    <w:rsid w:val="002212BF"/>
    <w:rsid w:val="002213BE"/>
    <w:rsid w:val="002218B1"/>
    <w:rsid w:val="00221D4C"/>
    <w:rsid w:val="00222EB9"/>
    <w:rsid w:val="002233EF"/>
    <w:rsid w:val="0022437F"/>
    <w:rsid w:val="0022445E"/>
    <w:rsid w:val="002246B1"/>
    <w:rsid w:val="00225977"/>
    <w:rsid w:val="00226029"/>
    <w:rsid w:val="002264ED"/>
    <w:rsid w:val="0022661D"/>
    <w:rsid w:val="00226641"/>
    <w:rsid w:val="00226789"/>
    <w:rsid w:val="002278DD"/>
    <w:rsid w:val="00227955"/>
    <w:rsid w:val="00227AE1"/>
    <w:rsid w:val="00227E5B"/>
    <w:rsid w:val="00230B93"/>
    <w:rsid w:val="00230DA7"/>
    <w:rsid w:val="00231601"/>
    <w:rsid w:val="002316F3"/>
    <w:rsid w:val="00231803"/>
    <w:rsid w:val="00231AA1"/>
    <w:rsid w:val="00231AB3"/>
    <w:rsid w:val="00231D87"/>
    <w:rsid w:val="0023240F"/>
    <w:rsid w:val="00232B12"/>
    <w:rsid w:val="00233288"/>
    <w:rsid w:val="00233F46"/>
    <w:rsid w:val="00233F49"/>
    <w:rsid w:val="00234583"/>
    <w:rsid w:val="0023471D"/>
    <w:rsid w:val="00235083"/>
    <w:rsid w:val="0023559C"/>
    <w:rsid w:val="00235F24"/>
    <w:rsid w:val="00235FB8"/>
    <w:rsid w:val="002369E3"/>
    <w:rsid w:val="0023739E"/>
    <w:rsid w:val="00237641"/>
    <w:rsid w:val="002379E6"/>
    <w:rsid w:val="00237DA3"/>
    <w:rsid w:val="0024011A"/>
    <w:rsid w:val="002405D1"/>
    <w:rsid w:val="00240A7E"/>
    <w:rsid w:val="00240BC4"/>
    <w:rsid w:val="00240E29"/>
    <w:rsid w:val="0024121A"/>
    <w:rsid w:val="002412E8"/>
    <w:rsid w:val="00241725"/>
    <w:rsid w:val="00241C31"/>
    <w:rsid w:val="00241E51"/>
    <w:rsid w:val="00242285"/>
    <w:rsid w:val="00242842"/>
    <w:rsid w:val="00242C58"/>
    <w:rsid w:val="00243D54"/>
    <w:rsid w:val="00244334"/>
    <w:rsid w:val="002443B2"/>
    <w:rsid w:val="002443EA"/>
    <w:rsid w:val="00244F7E"/>
    <w:rsid w:val="0024502E"/>
    <w:rsid w:val="00245625"/>
    <w:rsid w:val="002458F2"/>
    <w:rsid w:val="00245A89"/>
    <w:rsid w:val="00246875"/>
    <w:rsid w:val="00246959"/>
    <w:rsid w:val="00246C81"/>
    <w:rsid w:val="00246CAC"/>
    <w:rsid w:val="00247252"/>
    <w:rsid w:val="00247370"/>
    <w:rsid w:val="00247511"/>
    <w:rsid w:val="00247D16"/>
    <w:rsid w:val="002501B1"/>
    <w:rsid w:val="00250529"/>
    <w:rsid w:val="0025137D"/>
    <w:rsid w:val="002514A5"/>
    <w:rsid w:val="002514F7"/>
    <w:rsid w:val="002515D4"/>
    <w:rsid w:val="00251B25"/>
    <w:rsid w:val="00251EA5"/>
    <w:rsid w:val="0025206D"/>
    <w:rsid w:val="00252BE5"/>
    <w:rsid w:val="00252D35"/>
    <w:rsid w:val="00253764"/>
    <w:rsid w:val="002537E9"/>
    <w:rsid w:val="00253954"/>
    <w:rsid w:val="00253C61"/>
    <w:rsid w:val="00253ED6"/>
    <w:rsid w:val="00254506"/>
    <w:rsid w:val="002547FC"/>
    <w:rsid w:val="00254F06"/>
    <w:rsid w:val="00255169"/>
    <w:rsid w:val="0025525A"/>
    <w:rsid w:val="00255D08"/>
    <w:rsid w:val="00255E6D"/>
    <w:rsid w:val="00256586"/>
    <w:rsid w:val="00256755"/>
    <w:rsid w:val="00256AA1"/>
    <w:rsid w:val="00256E6D"/>
    <w:rsid w:val="0025747C"/>
    <w:rsid w:val="00257517"/>
    <w:rsid w:val="00257580"/>
    <w:rsid w:val="002577C2"/>
    <w:rsid w:val="002600F0"/>
    <w:rsid w:val="00260297"/>
    <w:rsid w:val="0026032E"/>
    <w:rsid w:val="00260971"/>
    <w:rsid w:val="00260EA2"/>
    <w:rsid w:val="00260FAA"/>
    <w:rsid w:val="00261BD7"/>
    <w:rsid w:val="002620B9"/>
    <w:rsid w:val="00262359"/>
    <w:rsid w:val="002624D4"/>
    <w:rsid w:val="00263503"/>
    <w:rsid w:val="002645B9"/>
    <w:rsid w:val="002646D1"/>
    <w:rsid w:val="0026541D"/>
    <w:rsid w:val="002659E2"/>
    <w:rsid w:val="00265C2D"/>
    <w:rsid w:val="0026607A"/>
    <w:rsid w:val="0026687C"/>
    <w:rsid w:val="00266DDE"/>
    <w:rsid w:val="00267B39"/>
    <w:rsid w:val="00270092"/>
    <w:rsid w:val="002704F1"/>
    <w:rsid w:val="002705A5"/>
    <w:rsid w:val="00271565"/>
    <w:rsid w:val="00271779"/>
    <w:rsid w:val="00272081"/>
    <w:rsid w:val="00272206"/>
    <w:rsid w:val="0027277B"/>
    <w:rsid w:val="002729C7"/>
    <w:rsid w:val="00273BB5"/>
    <w:rsid w:val="00273CAA"/>
    <w:rsid w:val="00273F16"/>
    <w:rsid w:val="00273F33"/>
    <w:rsid w:val="002744BF"/>
    <w:rsid w:val="002747C7"/>
    <w:rsid w:val="00274858"/>
    <w:rsid w:val="00274906"/>
    <w:rsid w:val="00274AC4"/>
    <w:rsid w:val="0027514B"/>
    <w:rsid w:val="0027562F"/>
    <w:rsid w:val="00275FBB"/>
    <w:rsid w:val="0027691E"/>
    <w:rsid w:val="00276F89"/>
    <w:rsid w:val="00277385"/>
    <w:rsid w:val="00277530"/>
    <w:rsid w:val="0027799E"/>
    <w:rsid w:val="00277B08"/>
    <w:rsid w:val="00277B72"/>
    <w:rsid w:val="00277BFB"/>
    <w:rsid w:val="00277D40"/>
    <w:rsid w:val="00280011"/>
    <w:rsid w:val="00280330"/>
    <w:rsid w:val="002804E6"/>
    <w:rsid w:val="00280AA7"/>
    <w:rsid w:val="00280B2D"/>
    <w:rsid w:val="00280D99"/>
    <w:rsid w:val="00280FCA"/>
    <w:rsid w:val="0028116A"/>
    <w:rsid w:val="002811BA"/>
    <w:rsid w:val="00281665"/>
    <w:rsid w:val="0028243A"/>
    <w:rsid w:val="002826FC"/>
    <w:rsid w:val="00282BE8"/>
    <w:rsid w:val="00282C97"/>
    <w:rsid w:val="002832C0"/>
    <w:rsid w:val="00283B3A"/>
    <w:rsid w:val="00283B64"/>
    <w:rsid w:val="0028424C"/>
    <w:rsid w:val="00284731"/>
    <w:rsid w:val="00284B98"/>
    <w:rsid w:val="00285196"/>
    <w:rsid w:val="00285228"/>
    <w:rsid w:val="00285AEF"/>
    <w:rsid w:val="002872BD"/>
    <w:rsid w:val="00287B8E"/>
    <w:rsid w:val="002901C1"/>
    <w:rsid w:val="0029025B"/>
    <w:rsid w:val="00290453"/>
    <w:rsid w:val="002904CD"/>
    <w:rsid w:val="0029076D"/>
    <w:rsid w:val="00290AFD"/>
    <w:rsid w:val="00291DCB"/>
    <w:rsid w:val="00292786"/>
    <w:rsid w:val="00292974"/>
    <w:rsid w:val="00292A3B"/>
    <w:rsid w:val="00292D8F"/>
    <w:rsid w:val="00292F1F"/>
    <w:rsid w:val="00292FE9"/>
    <w:rsid w:val="002940F6"/>
    <w:rsid w:val="0029430C"/>
    <w:rsid w:val="002944EA"/>
    <w:rsid w:val="00294F97"/>
    <w:rsid w:val="00295B08"/>
    <w:rsid w:val="002960FB"/>
    <w:rsid w:val="00296154"/>
    <w:rsid w:val="00296A6C"/>
    <w:rsid w:val="00296DFA"/>
    <w:rsid w:val="00297038"/>
    <w:rsid w:val="0029728B"/>
    <w:rsid w:val="00297D91"/>
    <w:rsid w:val="00297E41"/>
    <w:rsid w:val="002A1364"/>
    <w:rsid w:val="002A1525"/>
    <w:rsid w:val="002A1C59"/>
    <w:rsid w:val="002A266F"/>
    <w:rsid w:val="002A271E"/>
    <w:rsid w:val="002A3261"/>
    <w:rsid w:val="002A447E"/>
    <w:rsid w:val="002A4F46"/>
    <w:rsid w:val="002A51CD"/>
    <w:rsid w:val="002A52EF"/>
    <w:rsid w:val="002A5390"/>
    <w:rsid w:val="002A5929"/>
    <w:rsid w:val="002A5C2E"/>
    <w:rsid w:val="002A6202"/>
    <w:rsid w:val="002A6EDA"/>
    <w:rsid w:val="002A7073"/>
    <w:rsid w:val="002A7396"/>
    <w:rsid w:val="002A7C68"/>
    <w:rsid w:val="002A7CEB"/>
    <w:rsid w:val="002B01E5"/>
    <w:rsid w:val="002B04B0"/>
    <w:rsid w:val="002B1111"/>
    <w:rsid w:val="002B1404"/>
    <w:rsid w:val="002B16A7"/>
    <w:rsid w:val="002B1764"/>
    <w:rsid w:val="002B1E2E"/>
    <w:rsid w:val="002B2118"/>
    <w:rsid w:val="002B22C8"/>
    <w:rsid w:val="002B2792"/>
    <w:rsid w:val="002B33A6"/>
    <w:rsid w:val="002B343D"/>
    <w:rsid w:val="002B34EE"/>
    <w:rsid w:val="002B3739"/>
    <w:rsid w:val="002B3B3B"/>
    <w:rsid w:val="002B435F"/>
    <w:rsid w:val="002B5074"/>
    <w:rsid w:val="002B58D5"/>
    <w:rsid w:val="002B5A19"/>
    <w:rsid w:val="002B5E07"/>
    <w:rsid w:val="002B61DC"/>
    <w:rsid w:val="002B6795"/>
    <w:rsid w:val="002B68D1"/>
    <w:rsid w:val="002B6DA5"/>
    <w:rsid w:val="002B731F"/>
    <w:rsid w:val="002B748C"/>
    <w:rsid w:val="002B7772"/>
    <w:rsid w:val="002B79E6"/>
    <w:rsid w:val="002B7AE4"/>
    <w:rsid w:val="002B7AFD"/>
    <w:rsid w:val="002B7F61"/>
    <w:rsid w:val="002C01ED"/>
    <w:rsid w:val="002C0363"/>
    <w:rsid w:val="002C0426"/>
    <w:rsid w:val="002C052F"/>
    <w:rsid w:val="002C1179"/>
    <w:rsid w:val="002C12B8"/>
    <w:rsid w:val="002C1565"/>
    <w:rsid w:val="002C1597"/>
    <w:rsid w:val="002C1A14"/>
    <w:rsid w:val="002C1A6F"/>
    <w:rsid w:val="002C239B"/>
    <w:rsid w:val="002C2B15"/>
    <w:rsid w:val="002C30F6"/>
    <w:rsid w:val="002C3648"/>
    <w:rsid w:val="002C3719"/>
    <w:rsid w:val="002C3F42"/>
    <w:rsid w:val="002C4066"/>
    <w:rsid w:val="002C412E"/>
    <w:rsid w:val="002C447A"/>
    <w:rsid w:val="002C46D5"/>
    <w:rsid w:val="002C46D9"/>
    <w:rsid w:val="002C490B"/>
    <w:rsid w:val="002C4EE3"/>
    <w:rsid w:val="002C540C"/>
    <w:rsid w:val="002C5435"/>
    <w:rsid w:val="002C5AF1"/>
    <w:rsid w:val="002C5FD5"/>
    <w:rsid w:val="002C62F8"/>
    <w:rsid w:val="002C64EA"/>
    <w:rsid w:val="002C6550"/>
    <w:rsid w:val="002C665B"/>
    <w:rsid w:val="002C67E6"/>
    <w:rsid w:val="002C68F4"/>
    <w:rsid w:val="002C6A3C"/>
    <w:rsid w:val="002C721F"/>
    <w:rsid w:val="002C7538"/>
    <w:rsid w:val="002C7578"/>
    <w:rsid w:val="002C770A"/>
    <w:rsid w:val="002D1677"/>
    <w:rsid w:val="002D1A3C"/>
    <w:rsid w:val="002D1BC7"/>
    <w:rsid w:val="002D208E"/>
    <w:rsid w:val="002D22EE"/>
    <w:rsid w:val="002D2B3A"/>
    <w:rsid w:val="002D2C32"/>
    <w:rsid w:val="002D309D"/>
    <w:rsid w:val="002D326A"/>
    <w:rsid w:val="002D3BEA"/>
    <w:rsid w:val="002D3F0E"/>
    <w:rsid w:val="002D425D"/>
    <w:rsid w:val="002D42A9"/>
    <w:rsid w:val="002D44E6"/>
    <w:rsid w:val="002D4B27"/>
    <w:rsid w:val="002D51ED"/>
    <w:rsid w:val="002D59FD"/>
    <w:rsid w:val="002D5C7E"/>
    <w:rsid w:val="002D600C"/>
    <w:rsid w:val="002D78E2"/>
    <w:rsid w:val="002D7F66"/>
    <w:rsid w:val="002D7FE9"/>
    <w:rsid w:val="002E06C1"/>
    <w:rsid w:val="002E0B05"/>
    <w:rsid w:val="002E0DB2"/>
    <w:rsid w:val="002E0E27"/>
    <w:rsid w:val="002E165D"/>
    <w:rsid w:val="002E197D"/>
    <w:rsid w:val="002E19F3"/>
    <w:rsid w:val="002E1E6D"/>
    <w:rsid w:val="002E1FA4"/>
    <w:rsid w:val="002E2671"/>
    <w:rsid w:val="002E2A22"/>
    <w:rsid w:val="002E2B78"/>
    <w:rsid w:val="002E32CA"/>
    <w:rsid w:val="002E4057"/>
    <w:rsid w:val="002E45B6"/>
    <w:rsid w:val="002E4E30"/>
    <w:rsid w:val="002E4FDB"/>
    <w:rsid w:val="002E5448"/>
    <w:rsid w:val="002E55BB"/>
    <w:rsid w:val="002E5D87"/>
    <w:rsid w:val="002E64A6"/>
    <w:rsid w:val="002E6847"/>
    <w:rsid w:val="002E6A4C"/>
    <w:rsid w:val="002E6BD7"/>
    <w:rsid w:val="002E6C4F"/>
    <w:rsid w:val="002E6E77"/>
    <w:rsid w:val="002E6EF4"/>
    <w:rsid w:val="002E7564"/>
    <w:rsid w:val="002E7791"/>
    <w:rsid w:val="002E7A1A"/>
    <w:rsid w:val="002E7BEF"/>
    <w:rsid w:val="002F0625"/>
    <w:rsid w:val="002F0F10"/>
    <w:rsid w:val="002F18F4"/>
    <w:rsid w:val="002F1A1C"/>
    <w:rsid w:val="002F1EC4"/>
    <w:rsid w:val="002F3067"/>
    <w:rsid w:val="002F31F5"/>
    <w:rsid w:val="002F37A9"/>
    <w:rsid w:val="002F3BA0"/>
    <w:rsid w:val="002F3BE8"/>
    <w:rsid w:val="002F407E"/>
    <w:rsid w:val="002F45C4"/>
    <w:rsid w:val="002F4968"/>
    <w:rsid w:val="002F4D5E"/>
    <w:rsid w:val="002F4DEA"/>
    <w:rsid w:val="002F4E5D"/>
    <w:rsid w:val="002F4EAB"/>
    <w:rsid w:val="002F550B"/>
    <w:rsid w:val="002F58B8"/>
    <w:rsid w:val="002F6516"/>
    <w:rsid w:val="002F6590"/>
    <w:rsid w:val="002F669D"/>
    <w:rsid w:val="002F686D"/>
    <w:rsid w:val="002F696C"/>
    <w:rsid w:val="002F7020"/>
    <w:rsid w:val="002F761C"/>
    <w:rsid w:val="002F7671"/>
    <w:rsid w:val="002F79D3"/>
    <w:rsid w:val="002F7BA4"/>
    <w:rsid w:val="002F7D85"/>
    <w:rsid w:val="0030038D"/>
    <w:rsid w:val="0030045F"/>
    <w:rsid w:val="003006E6"/>
    <w:rsid w:val="00300D29"/>
    <w:rsid w:val="003010AD"/>
    <w:rsid w:val="003021DD"/>
    <w:rsid w:val="00302877"/>
    <w:rsid w:val="00302C93"/>
    <w:rsid w:val="00303117"/>
    <w:rsid w:val="003036C6"/>
    <w:rsid w:val="00303B63"/>
    <w:rsid w:val="00303D15"/>
    <w:rsid w:val="003044EC"/>
    <w:rsid w:val="00305376"/>
    <w:rsid w:val="003055EA"/>
    <w:rsid w:val="00305B49"/>
    <w:rsid w:val="00305DAE"/>
    <w:rsid w:val="00306026"/>
    <w:rsid w:val="00306459"/>
    <w:rsid w:val="00306A2F"/>
    <w:rsid w:val="00306B75"/>
    <w:rsid w:val="00306C1A"/>
    <w:rsid w:val="00306EDD"/>
    <w:rsid w:val="00306EF8"/>
    <w:rsid w:val="0030732E"/>
    <w:rsid w:val="003102E4"/>
    <w:rsid w:val="00310535"/>
    <w:rsid w:val="00310EF0"/>
    <w:rsid w:val="003114EA"/>
    <w:rsid w:val="00311678"/>
    <w:rsid w:val="00311682"/>
    <w:rsid w:val="003116BB"/>
    <w:rsid w:val="00311EDD"/>
    <w:rsid w:val="00311F62"/>
    <w:rsid w:val="0031269A"/>
    <w:rsid w:val="003126E2"/>
    <w:rsid w:val="003129CE"/>
    <w:rsid w:val="00312D33"/>
    <w:rsid w:val="00313818"/>
    <w:rsid w:val="00313C19"/>
    <w:rsid w:val="00313D23"/>
    <w:rsid w:val="00313E32"/>
    <w:rsid w:val="003142A7"/>
    <w:rsid w:val="00314649"/>
    <w:rsid w:val="00314939"/>
    <w:rsid w:val="00314E29"/>
    <w:rsid w:val="003151DC"/>
    <w:rsid w:val="00315549"/>
    <w:rsid w:val="00316010"/>
    <w:rsid w:val="003162E7"/>
    <w:rsid w:val="00316750"/>
    <w:rsid w:val="0031678F"/>
    <w:rsid w:val="00316AF3"/>
    <w:rsid w:val="003178BE"/>
    <w:rsid w:val="00320163"/>
    <w:rsid w:val="0032125E"/>
    <w:rsid w:val="003216CA"/>
    <w:rsid w:val="0032187E"/>
    <w:rsid w:val="00321999"/>
    <w:rsid w:val="00321D9E"/>
    <w:rsid w:val="00321E57"/>
    <w:rsid w:val="0032220E"/>
    <w:rsid w:val="00322DEA"/>
    <w:rsid w:val="003230BE"/>
    <w:rsid w:val="0032318E"/>
    <w:rsid w:val="0032338E"/>
    <w:rsid w:val="003234FC"/>
    <w:rsid w:val="0032377C"/>
    <w:rsid w:val="00323958"/>
    <w:rsid w:val="00323C5A"/>
    <w:rsid w:val="00323D1C"/>
    <w:rsid w:val="00324A5C"/>
    <w:rsid w:val="00324FD3"/>
    <w:rsid w:val="00325652"/>
    <w:rsid w:val="00325787"/>
    <w:rsid w:val="00326DE1"/>
    <w:rsid w:val="00327326"/>
    <w:rsid w:val="003278E3"/>
    <w:rsid w:val="00327ECB"/>
    <w:rsid w:val="00330621"/>
    <w:rsid w:val="003307A2"/>
    <w:rsid w:val="00330ED4"/>
    <w:rsid w:val="00331182"/>
    <w:rsid w:val="003313B9"/>
    <w:rsid w:val="003314FD"/>
    <w:rsid w:val="0033175B"/>
    <w:rsid w:val="00331D6F"/>
    <w:rsid w:val="0033207E"/>
    <w:rsid w:val="003321D4"/>
    <w:rsid w:val="00332222"/>
    <w:rsid w:val="003324A9"/>
    <w:rsid w:val="003325CD"/>
    <w:rsid w:val="0033260E"/>
    <w:rsid w:val="00332AC6"/>
    <w:rsid w:val="00332C4D"/>
    <w:rsid w:val="00332C84"/>
    <w:rsid w:val="00332C92"/>
    <w:rsid w:val="00332E27"/>
    <w:rsid w:val="00334207"/>
    <w:rsid w:val="00334C85"/>
    <w:rsid w:val="00334CAF"/>
    <w:rsid w:val="00335002"/>
    <w:rsid w:val="003359CC"/>
    <w:rsid w:val="00335DB5"/>
    <w:rsid w:val="00335FF5"/>
    <w:rsid w:val="00336338"/>
    <w:rsid w:val="00336760"/>
    <w:rsid w:val="00336F96"/>
    <w:rsid w:val="0033707B"/>
    <w:rsid w:val="00337198"/>
    <w:rsid w:val="003378D2"/>
    <w:rsid w:val="003400D1"/>
    <w:rsid w:val="003403C3"/>
    <w:rsid w:val="003406C0"/>
    <w:rsid w:val="003406EF"/>
    <w:rsid w:val="00340743"/>
    <w:rsid w:val="003407DC"/>
    <w:rsid w:val="00340EA6"/>
    <w:rsid w:val="003413F6"/>
    <w:rsid w:val="00341883"/>
    <w:rsid w:val="00342457"/>
    <w:rsid w:val="00343341"/>
    <w:rsid w:val="0034344A"/>
    <w:rsid w:val="00343937"/>
    <w:rsid w:val="00343A37"/>
    <w:rsid w:val="00344577"/>
    <w:rsid w:val="00344750"/>
    <w:rsid w:val="00344893"/>
    <w:rsid w:val="00345159"/>
    <w:rsid w:val="00345D5D"/>
    <w:rsid w:val="0034644A"/>
    <w:rsid w:val="003477A3"/>
    <w:rsid w:val="00347A16"/>
    <w:rsid w:val="003503E0"/>
    <w:rsid w:val="0035148B"/>
    <w:rsid w:val="00352741"/>
    <w:rsid w:val="00352B16"/>
    <w:rsid w:val="00352D88"/>
    <w:rsid w:val="003547EC"/>
    <w:rsid w:val="00354950"/>
    <w:rsid w:val="00354C93"/>
    <w:rsid w:val="0035519F"/>
    <w:rsid w:val="003552C7"/>
    <w:rsid w:val="0035598B"/>
    <w:rsid w:val="00355C06"/>
    <w:rsid w:val="00355D6F"/>
    <w:rsid w:val="0035614C"/>
    <w:rsid w:val="00356643"/>
    <w:rsid w:val="0035697D"/>
    <w:rsid w:val="00356C9F"/>
    <w:rsid w:val="00356E63"/>
    <w:rsid w:val="00357DE9"/>
    <w:rsid w:val="00360770"/>
    <w:rsid w:val="00360A4D"/>
    <w:rsid w:val="00360D06"/>
    <w:rsid w:val="00361075"/>
    <w:rsid w:val="00361170"/>
    <w:rsid w:val="0036119B"/>
    <w:rsid w:val="0036127C"/>
    <w:rsid w:val="003615ED"/>
    <w:rsid w:val="00361674"/>
    <w:rsid w:val="00361EA2"/>
    <w:rsid w:val="003623D1"/>
    <w:rsid w:val="003625F6"/>
    <w:rsid w:val="00362B73"/>
    <w:rsid w:val="00362B94"/>
    <w:rsid w:val="00362E07"/>
    <w:rsid w:val="00362EA1"/>
    <w:rsid w:val="003632F0"/>
    <w:rsid w:val="0036348C"/>
    <w:rsid w:val="00363893"/>
    <w:rsid w:val="00363DAF"/>
    <w:rsid w:val="003641B9"/>
    <w:rsid w:val="00364730"/>
    <w:rsid w:val="003649BE"/>
    <w:rsid w:val="00364DDF"/>
    <w:rsid w:val="00364F5B"/>
    <w:rsid w:val="0036568E"/>
    <w:rsid w:val="003656A7"/>
    <w:rsid w:val="003656AF"/>
    <w:rsid w:val="0036599D"/>
    <w:rsid w:val="0036601E"/>
    <w:rsid w:val="0036663D"/>
    <w:rsid w:val="00366A96"/>
    <w:rsid w:val="00366DDF"/>
    <w:rsid w:val="00366EB3"/>
    <w:rsid w:val="003670BB"/>
    <w:rsid w:val="00367528"/>
    <w:rsid w:val="003702F1"/>
    <w:rsid w:val="00370608"/>
    <w:rsid w:val="00370C3D"/>
    <w:rsid w:val="003718CB"/>
    <w:rsid w:val="00371EF6"/>
    <w:rsid w:val="00372C11"/>
    <w:rsid w:val="00373055"/>
    <w:rsid w:val="003735AA"/>
    <w:rsid w:val="00374B71"/>
    <w:rsid w:val="00375641"/>
    <w:rsid w:val="00375B4A"/>
    <w:rsid w:val="00376269"/>
    <w:rsid w:val="00376430"/>
    <w:rsid w:val="0037690F"/>
    <w:rsid w:val="00376FC4"/>
    <w:rsid w:val="003776FB"/>
    <w:rsid w:val="003777C4"/>
    <w:rsid w:val="00377C76"/>
    <w:rsid w:val="003806F8"/>
    <w:rsid w:val="00380E67"/>
    <w:rsid w:val="00380F1E"/>
    <w:rsid w:val="00381419"/>
    <w:rsid w:val="003814AC"/>
    <w:rsid w:val="0038162F"/>
    <w:rsid w:val="00381C31"/>
    <w:rsid w:val="00381CDD"/>
    <w:rsid w:val="00382085"/>
    <w:rsid w:val="003821FA"/>
    <w:rsid w:val="00382394"/>
    <w:rsid w:val="003825F5"/>
    <w:rsid w:val="0038310D"/>
    <w:rsid w:val="003831F3"/>
    <w:rsid w:val="003832A9"/>
    <w:rsid w:val="00383495"/>
    <w:rsid w:val="00383762"/>
    <w:rsid w:val="003837A6"/>
    <w:rsid w:val="0038396C"/>
    <w:rsid w:val="00383C4A"/>
    <w:rsid w:val="00383FFF"/>
    <w:rsid w:val="00384003"/>
    <w:rsid w:val="00384183"/>
    <w:rsid w:val="003843C2"/>
    <w:rsid w:val="00384563"/>
    <w:rsid w:val="00384B48"/>
    <w:rsid w:val="00384F26"/>
    <w:rsid w:val="0038517E"/>
    <w:rsid w:val="003853B2"/>
    <w:rsid w:val="003854AE"/>
    <w:rsid w:val="00385638"/>
    <w:rsid w:val="00385647"/>
    <w:rsid w:val="00385698"/>
    <w:rsid w:val="00385967"/>
    <w:rsid w:val="00385F63"/>
    <w:rsid w:val="003864B7"/>
    <w:rsid w:val="003865C2"/>
    <w:rsid w:val="00386DEB"/>
    <w:rsid w:val="00387327"/>
    <w:rsid w:val="00387D29"/>
    <w:rsid w:val="00390FF4"/>
    <w:rsid w:val="003913B9"/>
    <w:rsid w:val="00391852"/>
    <w:rsid w:val="00391925"/>
    <w:rsid w:val="00391CCA"/>
    <w:rsid w:val="00392406"/>
    <w:rsid w:val="003927FC"/>
    <w:rsid w:val="0039320B"/>
    <w:rsid w:val="00393540"/>
    <w:rsid w:val="003943FB"/>
    <w:rsid w:val="00394685"/>
    <w:rsid w:val="00395555"/>
    <w:rsid w:val="0039571D"/>
    <w:rsid w:val="00395C46"/>
    <w:rsid w:val="00397ABE"/>
    <w:rsid w:val="00397B66"/>
    <w:rsid w:val="00397F97"/>
    <w:rsid w:val="003A08FB"/>
    <w:rsid w:val="003A0CBA"/>
    <w:rsid w:val="003A127F"/>
    <w:rsid w:val="003A13C3"/>
    <w:rsid w:val="003A1754"/>
    <w:rsid w:val="003A1760"/>
    <w:rsid w:val="003A1E3F"/>
    <w:rsid w:val="003A217B"/>
    <w:rsid w:val="003A2EC7"/>
    <w:rsid w:val="003A2EF5"/>
    <w:rsid w:val="003A3439"/>
    <w:rsid w:val="003A3769"/>
    <w:rsid w:val="003A3EF7"/>
    <w:rsid w:val="003A505A"/>
    <w:rsid w:val="003A5537"/>
    <w:rsid w:val="003A5AA3"/>
    <w:rsid w:val="003A60BB"/>
    <w:rsid w:val="003A6C96"/>
    <w:rsid w:val="003A7416"/>
    <w:rsid w:val="003A74B0"/>
    <w:rsid w:val="003A7C2C"/>
    <w:rsid w:val="003B0204"/>
    <w:rsid w:val="003B0480"/>
    <w:rsid w:val="003B0746"/>
    <w:rsid w:val="003B0D8F"/>
    <w:rsid w:val="003B18C4"/>
    <w:rsid w:val="003B1913"/>
    <w:rsid w:val="003B1F99"/>
    <w:rsid w:val="003B2006"/>
    <w:rsid w:val="003B25FC"/>
    <w:rsid w:val="003B2C5A"/>
    <w:rsid w:val="003B394F"/>
    <w:rsid w:val="003B3D64"/>
    <w:rsid w:val="003B3E39"/>
    <w:rsid w:val="003B40A8"/>
    <w:rsid w:val="003B45B6"/>
    <w:rsid w:val="003B4B48"/>
    <w:rsid w:val="003B5B68"/>
    <w:rsid w:val="003B61B6"/>
    <w:rsid w:val="003B6E3E"/>
    <w:rsid w:val="003C041E"/>
    <w:rsid w:val="003C0E4D"/>
    <w:rsid w:val="003C1713"/>
    <w:rsid w:val="003C1D2C"/>
    <w:rsid w:val="003C1EBD"/>
    <w:rsid w:val="003C216D"/>
    <w:rsid w:val="003C21DE"/>
    <w:rsid w:val="003C2257"/>
    <w:rsid w:val="003C22E0"/>
    <w:rsid w:val="003C235C"/>
    <w:rsid w:val="003C2876"/>
    <w:rsid w:val="003C3452"/>
    <w:rsid w:val="003C34E0"/>
    <w:rsid w:val="003C37D9"/>
    <w:rsid w:val="003C38B3"/>
    <w:rsid w:val="003C44FC"/>
    <w:rsid w:val="003C4762"/>
    <w:rsid w:val="003C4846"/>
    <w:rsid w:val="003C5080"/>
    <w:rsid w:val="003C526D"/>
    <w:rsid w:val="003C5EC4"/>
    <w:rsid w:val="003C6023"/>
    <w:rsid w:val="003C61CB"/>
    <w:rsid w:val="003C67C2"/>
    <w:rsid w:val="003C6809"/>
    <w:rsid w:val="003C688C"/>
    <w:rsid w:val="003C715D"/>
    <w:rsid w:val="003C7522"/>
    <w:rsid w:val="003C7652"/>
    <w:rsid w:val="003D02BF"/>
    <w:rsid w:val="003D080C"/>
    <w:rsid w:val="003D0B4E"/>
    <w:rsid w:val="003D0C49"/>
    <w:rsid w:val="003D0D50"/>
    <w:rsid w:val="003D122E"/>
    <w:rsid w:val="003D265E"/>
    <w:rsid w:val="003D2D07"/>
    <w:rsid w:val="003D2F55"/>
    <w:rsid w:val="003D3078"/>
    <w:rsid w:val="003D3340"/>
    <w:rsid w:val="003D348F"/>
    <w:rsid w:val="003D362E"/>
    <w:rsid w:val="003D409A"/>
    <w:rsid w:val="003D41FA"/>
    <w:rsid w:val="003D4BDA"/>
    <w:rsid w:val="003D5622"/>
    <w:rsid w:val="003D56EA"/>
    <w:rsid w:val="003D5710"/>
    <w:rsid w:val="003D5C48"/>
    <w:rsid w:val="003D5CE0"/>
    <w:rsid w:val="003D5DCB"/>
    <w:rsid w:val="003D5EC4"/>
    <w:rsid w:val="003D5FE8"/>
    <w:rsid w:val="003E01F4"/>
    <w:rsid w:val="003E03E4"/>
    <w:rsid w:val="003E0455"/>
    <w:rsid w:val="003E08BA"/>
    <w:rsid w:val="003E09A8"/>
    <w:rsid w:val="003E119D"/>
    <w:rsid w:val="003E19AA"/>
    <w:rsid w:val="003E2853"/>
    <w:rsid w:val="003E2C13"/>
    <w:rsid w:val="003E2C9D"/>
    <w:rsid w:val="003E2EA6"/>
    <w:rsid w:val="003E32E3"/>
    <w:rsid w:val="003E5745"/>
    <w:rsid w:val="003E5A3B"/>
    <w:rsid w:val="003E6171"/>
    <w:rsid w:val="003E62F9"/>
    <w:rsid w:val="003E64A3"/>
    <w:rsid w:val="003E657D"/>
    <w:rsid w:val="003E6AF4"/>
    <w:rsid w:val="003E6C55"/>
    <w:rsid w:val="003E7566"/>
    <w:rsid w:val="003E7B63"/>
    <w:rsid w:val="003E7EC8"/>
    <w:rsid w:val="003F00E1"/>
    <w:rsid w:val="003F01E8"/>
    <w:rsid w:val="003F0578"/>
    <w:rsid w:val="003F0986"/>
    <w:rsid w:val="003F0DB5"/>
    <w:rsid w:val="003F108D"/>
    <w:rsid w:val="003F1159"/>
    <w:rsid w:val="003F1A0B"/>
    <w:rsid w:val="003F1BC0"/>
    <w:rsid w:val="003F224D"/>
    <w:rsid w:val="003F2285"/>
    <w:rsid w:val="003F28F2"/>
    <w:rsid w:val="003F2933"/>
    <w:rsid w:val="003F372A"/>
    <w:rsid w:val="003F3E64"/>
    <w:rsid w:val="003F3FCD"/>
    <w:rsid w:val="003F409C"/>
    <w:rsid w:val="003F4504"/>
    <w:rsid w:val="003F486C"/>
    <w:rsid w:val="003F52FD"/>
    <w:rsid w:val="003F598A"/>
    <w:rsid w:val="003F6325"/>
    <w:rsid w:val="003F6494"/>
    <w:rsid w:val="003F67D9"/>
    <w:rsid w:val="003F729B"/>
    <w:rsid w:val="003F791F"/>
    <w:rsid w:val="003F7EEE"/>
    <w:rsid w:val="003F7FB0"/>
    <w:rsid w:val="004002FE"/>
    <w:rsid w:val="0040097A"/>
    <w:rsid w:val="00401185"/>
    <w:rsid w:val="00401260"/>
    <w:rsid w:val="004015A6"/>
    <w:rsid w:val="004021BE"/>
    <w:rsid w:val="004026DA"/>
    <w:rsid w:val="00402830"/>
    <w:rsid w:val="00402919"/>
    <w:rsid w:val="00403BC5"/>
    <w:rsid w:val="00404A16"/>
    <w:rsid w:val="004052DE"/>
    <w:rsid w:val="0040547E"/>
    <w:rsid w:val="00407209"/>
    <w:rsid w:val="00407967"/>
    <w:rsid w:val="00411019"/>
    <w:rsid w:val="004112B4"/>
    <w:rsid w:val="0041242D"/>
    <w:rsid w:val="00412737"/>
    <w:rsid w:val="004137C1"/>
    <w:rsid w:val="00414174"/>
    <w:rsid w:val="0041427E"/>
    <w:rsid w:val="00415344"/>
    <w:rsid w:val="00415469"/>
    <w:rsid w:val="00415B98"/>
    <w:rsid w:val="00415DEA"/>
    <w:rsid w:val="00415EBD"/>
    <w:rsid w:val="00416EA7"/>
    <w:rsid w:val="00417302"/>
    <w:rsid w:val="004202C3"/>
    <w:rsid w:val="0042066B"/>
    <w:rsid w:val="00420D2E"/>
    <w:rsid w:val="00420EF3"/>
    <w:rsid w:val="00421367"/>
    <w:rsid w:val="004214E9"/>
    <w:rsid w:val="00421620"/>
    <w:rsid w:val="0042371F"/>
    <w:rsid w:val="0042382F"/>
    <w:rsid w:val="00423ABD"/>
    <w:rsid w:val="00423C07"/>
    <w:rsid w:val="00423D66"/>
    <w:rsid w:val="00423E95"/>
    <w:rsid w:val="00423EBE"/>
    <w:rsid w:val="00423EDF"/>
    <w:rsid w:val="00423F1A"/>
    <w:rsid w:val="004247B7"/>
    <w:rsid w:val="00424BDE"/>
    <w:rsid w:val="00424CA9"/>
    <w:rsid w:val="004257AC"/>
    <w:rsid w:val="00426125"/>
    <w:rsid w:val="00426193"/>
    <w:rsid w:val="0042642A"/>
    <w:rsid w:val="00426A88"/>
    <w:rsid w:val="00426CF7"/>
    <w:rsid w:val="00427572"/>
    <w:rsid w:val="00430492"/>
    <w:rsid w:val="004309A6"/>
    <w:rsid w:val="00430B38"/>
    <w:rsid w:val="00431A97"/>
    <w:rsid w:val="00432A38"/>
    <w:rsid w:val="0043319E"/>
    <w:rsid w:val="00433E5E"/>
    <w:rsid w:val="004340CA"/>
    <w:rsid w:val="00434A67"/>
    <w:rsid w:val="00434D39"/>
    <w:rsid w:val="00434DE4"/>
    <w:rsid w:val="00434E1F"/>
    <w:rsid w:val="004351C4"/>
    <w:rsid w:val="0043520F"/>
    <w:rsid w:val="004353A4"/>
    <w:rsid w:val="004354D1"/>
    <w:rsid w:val="00435D2A"/>
    <w:rsid w:val="00436027"/>
    <w:rsid w:val="00436444"/>
    <w:rsid w:val="004365FC"/>
    <w:rsid w:val="00436868"/>
    <w:rsid w:val="0043713E"/>
    <w:rsid w:val="00437AAC"/>
    <w:rsid w:val="00437CE7"/>
    <w:rsid w:val="00437EED"/>
    <w:rsid w:val="00440609"/>
    <w:rsid w:val="00440686"/>
    <w:rsid w:val="00440B2E"/>
    <w:rsid w:val="00440F25"/>
    <w:rsid w:val="004412E1"/>
    <w:rsid w:val="004412F3"/>
    <w:rsid w:val="0044235F"/>
    <w:rsid w:val="004424DB"/>
    <w:rsid w:val="00442543"/>
    <w:rsid w:val="00442BCA"/>
    <w:rsid w:val="00442CBB"/>
    <w:rsid w:val="00442F22"/>
    <w:rsid w:val="004434F4"/>
    <w:rsid w:val="00443917"/>
    <w:rsid w:val="00443997"/>
    <w:rsid w:val="00443DD4"/>
    <w:rsid w:val="0044406D"/>
    <w:rsid w:val="0044489E"/>
    <w:rsid w:val="004448B8"/>
    <w:rsid w:val="00444BE7"/>
    <w:rsid w:val="004451FB"/>
    <w:rsid w:val="004454DB"/>
    <w:rsid w:val="0044558C"/>
    <w:rsid w:val="00445AF6"/>
    <w:rsid w:val="0044613A"/>
    <w:rsid w:val="004465FE"/>
    <w:rsid w:val="004467A7"/>
    <w:rsid w:val="00446FAC"/>
    <w:rsid w:val="004472AC"/>
    <w:rsid w:val="004478C4"/>
    <w:rsid w:val="00447D8C"/>
    <w:rsid w:val="00447F01"/>
    <w:rsid w:val="004503ED"/>
    <w:rsid w:val="00450486"/>
    <w:rsid w:val="00450794"/>
    <w:rsid w:val="00450B7A"/>
    <w:rsid w:val="00450BA8"/>
    <w:rsid w:val="00450F16"/>
    <w:rsid w:val="004510E9"/>
    <w:rsid w:val="00451284"/>
    <w:rsid w:val="004516A7"/>
    <w:rsid w:val="004518DC"/>
    <w:rsid w:val="004528A5"/>
    <w:rsid w:val="00452984"/>
    <w:rsid w:val="00452A1C"/>
    <w:rsid w:val="00453171"/>
    <w:rsid w:val="004536B4"/>
    <w:rsid w:val="00454378"/>
    <w:rsid w:val="004543B4"/>
    <w:rsid w:val="00454A18"/>
    <w:rsid w:val="00454DFC"/>
    <w:rsid w:val="00455351"/>
    <w:rsid w:val="004554B7"/>
    <w:rsid w:val="004555CD"/>
    <w:rsid w:val="004556E2"/>
    <w:rsid w:val="00455F8E"/>
    <w:rsid w:val="00456718"/>
    <w:rsid w:val="0045690C"/>
    <w:rsid w:val="0045696D"/>
    <w:rsid w:val="00456BA5"/>
    <w:rsid w:val="00457259"/>
    <w:rsid w:val="004574C7"/>
    <w:rsid w:val="00457B6C"/>
    <w:rsid w:val="00457BC8"/>
    <w:rsid w:val="00457BCA"/>
    <w:rsid w:val="00457C39"/>
    <w:rsid w:val="004601B3"/>
    <w:rsid w:val="004603BE"/>
    <w:rsid w:val="004607A5"/>
    <w:rsid w:val="00460D22"/>
    <w:rsid w:val="00461337"/>
    <w:rsid w:val="00461960"/>
    <w:rsid w:val="00461B2C"/>
    <w:rsid w:val="00461CD2"/>
    <w:rsid w:val="00461E18"/>
    <w:rsid w:val="00461F42"/>
    <w:rsid w:val="0046368A"/>
    <w:rsid w:val="004639BC"/>
    <w:rsid w:val="00463BA4"/>
    <w:rsid w:val="00463E52"/>
    <w:rsid w:val="00463F2D"/>
    <w:rsid w:val="004641C4"/>
    <w:rsid w:val="004644DE"/>
    <w:rsid w:val="004647D1"/>
    <w:rsid w:val="00464D7D"/>
    <w:rsid w:val="00464F88"/>
    <w:rsid w:val="00465120"/>
    <w:rsid w:val="004651B0"/>
    <w:rsid w:val="004651FC"/>
    <w:rsid w:val="00465442"/>
    <w:rsid w:val="0046597B"/>
    <w:rsid w:val="00465C64"/>
    <w:rsid w:val="00465D01"/>
    <w:rsid w:val="0046604A"/>
    <w:rsid w:val="00466432"/>
    <w:rsid w:val="0046681C"/>
    <w:rsid w:val="00466966"/>
    <w:rsid w:val="00466E2D"/>
    <w:rsid w:val="004672DC"/>
    <w:rsid w:val="004675AF"/>
    <w:rsid w:val="00467C0B"/>
    <w:rsid w:val="00467CD6"/>
    <w:rsid w:val="00470608"/>
    <w:rsid w:val="004711F3"/>
    <w:rsid w:val="0047168C"/>
    <w:rsid w:val="00471904"/>
    <w:rsid w:val="004725EA"/>
    <w:rsid w:val="0047284A"/>
    <w:rsid w:val="00472E0E"/>
    <w:rsid w:val="00473313"/>
    <w:rsid w:val="0047336B"/>
    <w:rsid w:val="0047391C"/>
    <w:rsid w:val="004746A8"/>
    <w:rsid w:val="0047487A"/>
    <w:rsid w:val="004748C5"/>
    <w:rsid w:val="00474CCA"/>
    <w:rsid w:val="00475493"/>
    <w:rsid w:val="00475536"/>
    <w:rsid w:val="00475899"/>
    <w:rsid w:val="00475DA5"/>
    <w:rsid w:val="004762A0"/>
    <w:rsid w:val="004766E2"/>
    <w:rsid w:val="004769E4"/>
    <w:rsid w:val="00476A85"/>
    <w:rsid w:val="00476D13"/>
    <w:rsid w:val="00476F67"/>
    <w:rsid w:val="00476FC2"/>
    <w:rsid w:val="0047751C"/>
    <w:rsid w:val="00477E22"/>
    <w:rsid w:val="00477FB8"/>
    <w:rsid w:val="00477FC1"/>
    <w:rsid w:val="004800E0"/>
    <w:rsid w:val="00480554"/>
    <w:rsid w:val="00480AE1"/>
    <w:rsid w:val="004813C6"/>
    <w:rsid w:val="00481705"/>
    <w:rsid w:val="00481B73"/>
    <w:rsid w:val="00481BF7"/>
    <w:rsid w:val="00482650"/>
    <w:rsid w:val="00482BAA"/>
    <w:rsid w:val="00483AF2"/>
    <w:rsid w:val="00484028"/>
    <w:rsid w:val="004844C5"/>
    <w:rsid w:val="004846B6"/>
    <w:rsid w:val="0048483D"/>
    <w:rsid w:val="004849FC"/>
    <w:rsid w:val="00484F70"/>
    <w:rsid w:val="0048592C"/>
    <w:rsid w:val="0048668D"/>
    <w:rsid w:val="004867E2"/>
    <w:rsid w:val="0048695D"/>
    <w:rsid w:val="00487156"/>
    <w:rsid w:val="0048754C"/>
    <w:rsid w:val="00487790"/>
    <w:rsid w:val="004878F6"/>
    <w:rsid w:val="00487A18"/>
    <w:rsid w:val="00487A85"/>
    <w:rsid w:val="00487BC5"/>
    <w:rsid w:val="00487D5A"/>
    <w:rsid w:val="0049014B"/>
    <w:rsid w:val="00490955"/>
    <w:rsid w:val="00490BD3"/>
    <w:rsid w:val="00490D10"/>
    <w:rsid w:val="00490F16"/>
    <w:rsid w:val="00491F1F"/>
    <w:rsid w:val="0049233A"/>
    <w:rsid w:val="0049250D"/>
    <w:rsid w:val="00492F42"/>
    <w:rsid w:val="00492F6A"/>
    <w:rsid w:val="00493416"/>
    <w:rsid w:val="00493762"/>
    <w:rsid w:val="00493826"/>
    <w:rsid w:val="0049382E"/>
    <w:rsid w:val="00493ED0"/>
    <w:rsid w:val="00494412"/>
    <w:rsid w:val="00494901"/>
    <w:rsid w:val="00494B8D"/>
    <w:rsid w:val="00494BB6"/>
    <w:rsid w:val="00494D9A"/>
    <w:rsid w:val="00494E36"/>
    <w:rsid w:val="00495074"/>
    <w:rsid w:val="004954DA"/>
    <w:rsid w:val="0049551F"/>
    <w:rsid w:val="00495961"/>
    <w:rsid w:val="0049596D"/>
    <w:rsid w:val="00495B88"/>
    <w:rsid w:val="00495C01"/>
    <w:rsid w:val="00495EA7"/>
    <w:rsid w:val="00496406"/>
    <w:rsid w:val="00496707"/>
    <w:rsid w:val="00496895"/>
    <w:rsid w:val="00496AD5"/>
    <w:rsid w:val="00496CA9"/>
    <w:rsid w:val="0049702F"/>
    <w:rsid w:val="0049768B"/>
    <w:rsid w:val="004977BF"/>
    <w:rsid w:val="004978F7"/>
    <w:rsid w:val="00497CEF"/>
    <w:rsid w:val="00497D1B"/>
    <w:rsid w:val="004A06E1"/>
    <w:rsid w:val="004A08AD"/>
    <w:rsid w:val="004A09C8"/>
    <w:rsid w:val="004A09FB"/>
    <w:rsid w:val="004A0B6F"/>
    <w:rsid w:val="004A11AC"/>
    <w:rsid w:val="004A1B87"/>
    <w:rsid w:val="004A1ED1"/>
    <w:rsid w:val="004A233E"/>
    <w:rsid w:val="004A25D7"/>
    <w:rsid w:val="004A2B34"/>
    <w:rsid w:val="004A2D3C"/>
    <w:rsid w:val="004A305C"/>
    <w:rsid w:val="004A35C3"/>
    <w:rsid w:val="004A38A4"/>
    <w:rsid w:val="004A3921"/>
    <w:rsid w:val="004A498B"/>
    <w:rsid w:val="004A4A3B"/>
    <w:rsid w:val="004A4A8A"/>
    <w:rsid w:val="004A4EC7"/>
    <w:rsid w:val="004A5980"/>
    <w:rsid w:val="004A634D"/>
    <w:rsid w:val="004A6C87"/>
    <w:rsid w:val="004A6EA6"/>
    <w:rsid w:val="004A7974"/>
    <w:rsid w:val="004A7F83"/>
    <w:rsid w:val="004B005E"/>
    <w:rsid w:val="004B0B92"/>
    <w:rsid w:val="004B0C43"/>
    <w:rsid w:val="004B1419"/>
    <w:rsid w:val="004B1A0B"/>
    <w:rsid w:val="004B2586"/>
    <w:rsid w:val="004B3074"/>
    <w:rsid w:val="004B33FA"/>
    <w:rsid w:val="004B3779"/>
    <w:rsid w:val="004B38B6"/>
    <w:rsid w:val="004B39F8"/>
    <w:rsid w:val="004B3A79"/>
    <w:rsid w:val="004B3EA5"/>
    <w:rsid w:val="004B3EB9"/>
    <w:rsid w:val="004B4BCB"/>
    <w:rsid w:val="004B4C72"/>
    <w:rsid w:val="004B4D94"/>
    <w:rsid w:val="004B557E"/>
    <w:rsid w:val="004B5585"/>
    <w:rsid w:val="004B58DB"/>
    <w:rsid w:val="004B5F98"/>
    <w:rsid w:val="004B61CF"/>
    <w:rsid w:val="004B6244"/>
    <w:rsid w:val="004B628D"/>
    <w:rsid w:val="004B660A"/>
    <w:rsid w:val="004B66FD"/>
    <w:rsid w:val="004B6EC0"/>
    <w:rsid w:val="004B7384"/>
    <w:rsid w:val="004B74D0"/>
    <w:rsid w:val="004B754A"/>
    <w:rsid w:val="004B7869"/>
    <w:rsid w:val="004B7DE6"/>
    <w:rsid w:val="004C061D"/>
    <w:rsid w:val="004C0992"/>
    <w:rsid w:val="004C0C81"/>
    <w:rsid w:val="004C0DDD"/>
    <w:rsid w:val="004C1931"/>
    <w:rsid w:val="004C1E18"/>
    <w:rsid w:val="004C1EB7"/>
    <w:rsid w:val="004C1F76"/>
    <w:rsid w:val="004C2115"/>
    <w:rsid w:val="004C235E"/>
    <w:rsid w:val="004C23B4"/>
    <w:rsid w:val="004C2585"/>
    <w:rsid w:val="004C2782"/>
    <w:rsid w:val="004C2896"/>
    <w:rsid w:val="004C29E2"/>
    <w:rsid w:val="004C2AC4"/>
    <w:rsid w:val="004C2B4B"/>
    <w:rsid w:val="004C33CB"/>
    <w:rsid w:val="004C3605"/>
    <w:rsid w:val="004C374E"/>
    <w:rsid w:val="004C3C4F"/>
    <w:rsid w:val="004C4051"/>
    <w:rsid w:val="004C40FB"/>
    <w:rsid w:val="004C4C48"/>
    <w:rsid w:val="004C55F1"/>
    <w:rsid w:val="004C5BCA"/>
    <w:rsid w:val="004C61D7"/>
    <w:rsid w:val="004C6544"/>
    <w:rsid w:val="004C6A7B"/>
    <w:rsid w:val="004C6AB4"/>
    <w:rsid w:val="004C709C"/>
    <w:rsid w:val="004C7940"/>
    <w:rsid w:val="004C7CA6"/>
    <w:rsid w:val="004C7DC4"/>
    <w:rsid w:val="004C7FB5"/>
    <w:rsid w:val="004D03E5"/>
    <w:rsid w:val="004D0647"/>
    <w:rsid w:val="004D08E5"/>
    <w:rsid w:val="004D0A0F"/>
    <w:rsid w:val="004D12DA"/>
    <w:rsid w:val="004D16D3"/>
    <w:rsid w:val="004D1CF0"/>
    <w:rsid w:val="004D20FE"/>
    <w:rsid w:val="004D21AE"/>
    <w:rsid w:val="004D2491"/>
    <w:rsid w:val="004D2589"/>
    <w:rsid w:val="004D3350"/>
    <w:rsid w:val="004D387E"/>
    <w:rsid w:val="004D4366"/>
    <w:rsid w:val="004D4555"/>
    <w:rsid w:val="004D4807"/>
    <w:rsid w:val="004D48A8"/>
    <w:rsid w:val="004D496E"/>
    <w:rsid w:val="004D5210"/>
    <w:rsid w:val="004D53FF"/>
    <w:rsid w:val="004D5457"/>
    <w:rsid w:val="004D5FBB"/>
    <w:rsid w:val="004D65EA"/>
    <w:rsid w:val="004D6815"/>
    <w:rsid w:val="004D6BF6"/>
    <w:rsid w:val="004D6F2F"/>
    <w:rsid w:val="004D7323"/>
    <w:rsid w:val="004D7635"/>
    <w:rsid w:val="004D7F0C"/>
    <w:rsid w:val="004D7FAC"/>
    <w:rsid w:val="004E09DC"/>
    <w:rsid w:val="004E0C34"/>
    <w:rsid w:val="004E15AC"/>
    <w:rsid w:val="004E1CE8"/>
    <w:rsid w:val="004E2C11"/>
    <w:rsid w:val="004E2CCD"/>
    <w:rsid w:val="004E3612"/>
    <w:rsid w:val="004E39A4"/>
    <w:rsid w:val="004E3D46"/>
    <w:rsid w:val="004E404A"/>
    <w:rsid w:val="004E43B3"/>
    <w:rsid w:val="004E4C82"/>
    <w:rsid w:val="004E531D"/>
    <w:rsid w:val="004E5660"/>
    <w:rsid w:val="004E575D"/>
    <w:rsid w:val="004E5C89"/>
    <w:rsid w:val="004E5DF9"/>
    <w:rsid w:val="004E5E53"/>
    <w:rsid w:val="004E6036"/>
    <w:rsid w:val="004E6570"/>
    <w:rsid w:val="004E6A02"/>
    <w:rsid w:val="004E72F1"/>
    <w:rsid w:val="004E74F3"/>
    <w:rsid w:val="004E7629"/>
    <w:rsid w:val="004E7696"/>
    <w:rsid w:val="004E7AF6"/>
    <w:rsid w:val="004E7F54"/>
    <w:rsid w:val="004F0211"/>
    <w:rsid w:val="004F0489"/>
    <w:rsid w:val="004F0C27"/>
    <w:rsid w:val="004F1490"/>
    <w:rsid w:val="004F1496"/>
    <w:rsid w:val="004F1662"/>
    <w:rsid w:val="004F1D4F"/>
    <w:rsid w:val="004F296F"/>
    <w:rsid w:val="004F2CD5"/>
    <w:rsid w:val="004F2D83"/>
    <w:rsid w:val="004F322A"/>
    <w:rsid w:val="004F3621"/>
    <w:rsid w:val="004F396A"/>
    <w:rsid w:val="004F3D61"/>
    <w:rsid w:val="004F4896"/>
    <w:rsid w:val="004F4DF4"/>
    <w:rsid w:val="004F5716"/>
    <w:rsid w:val="004F597B"/>
    <w:rsid w:val="004F5BC5"/>
    <w:rsid w:val="004F6194"/>
    <w:rsid w:val="004F62FB"/>
    <w:rsid w:val="004F633D"/>
    <w:rsid w:val="004F6FA9"/>
    <w:rsid w:val="004F7631"/>
    <w:rsid w:val="004F7721"/>
    <w:rsid w:val="004F783C"/>
    <w:rsid w:val="004F7BD2"/>
    <w:rsid w:val="004F7DF4"/>
    <w:rsid w:val="00500AF3"/>
    <w:rsid w:val="00501382"/>
    <w:rsid w:val="00501A20"/>
    <w:rsid w:val="00501BA3"/>
    <w:rsid w:val="00501CED"/>
    <w:rsid w:val="00501FFD"/>
    <w:rsid w:val="0050264F"/>
    <w:rsid w:val="00502E61"/>
    <w:rsid w:val="00503094"/>
    <w:rsid w:val="00503524"/>
    <w:rsid w:val="00503538"/>
    <w:rsid w:val="00503A82"/>
    <w:rsid w:val="00503C94"/>
    <w:rsid w:val="00503D30"/>
    <w:rsid w:val="005040B7"/>
    <w:rsid w:val="0050410B"/>
    <w:rsid w:val="005044F1"/>
    <w:rsid w:val="0050468D"/>
    <w:rsid w:val="005046E7"/>
    <w:rsid w:val="00504890"/>
    <w:rsid w:val="00504A70"/>
    <w:rsid w:val="00504E44"/>
    <w:rsid w:val="00504F3A"/>
    <w:rsid w:val="0050548F"/>
    <w:rsid w:val="00505578"/>
    <w:rsid w:val="005057AD"/>
    <w:rsid w:val="00506048"/>
    <w:rsid w:val="00506196"/>
    <w:rsid w:val="0050645A"/>
    <w:rsid w:val="00506B4A"/>
    <w:rsid w:val="00506B70"/>
    <w:rsid w:val="00506F21"/>
    <w:rsid w:val="00507219"/>
    <w:rsid w:val="00510303"/>
    <w:rsid w:val="00510D1B"/>
    <w:rsid w:val="00511111"/>
    <w:rsid w:val="005119F3"/>
    <w:rsid w:val="00512044"/>
    <w:rsid w:val="005131FE"/>
    <w:rsid w:val="0051330A"/>
    <w:rsid w:val="00513319"/>
    <w:rsid w:val="0051346F"/>
    <w:rsid w:val="005134B5"/>
    <w:rsid w:val="005134EA"/>
    <w:rsid w:val="00513518"/>
    <w:rsid w:val="00514077"/>
    <w:rsid w:val="005140A3"/>
    <w:rsid w:val="005148DC"/>
    <w:rsid w:val="00514943"/>
    <w:rsid w:val="00514997"/>
    <w:rsid w:val="005150A7"/>
    <w:rsid w:val="00515E99"/>
    <w:rsid w:val="00516074"/>
    <w:rsid w:val="005160F3"/>
    <w:rsid w:val="00516391"/>
    <w:rsid w:val="005163E1"/>
    <w:rsid w:val="0051643D"/>
    <w:rsid w:val="005164B4"/>
    <w:rsid w:val="00516B10"/>
    <w:rsid w:val="00516D5C"/>
    <w:rsid w:val="00516E02"/>
    <w:rsid w:val="00516F0C"/>
    <w:rsid w:val="00517710"/>
    <w:rsid w:val="005177FA"/>
    <w:rsid w:val="00517A52"/>
    <w:rsid w:val="00517ADA"/>
    <w:rsid w:val="00517BEA"/>
    <w:rsid w:val="00520836"/>
    <w:rsid w:val="005208D7"/>
    <w:rsid w:val="00520A5D"/>
    <w:rsid w:val="00520C2E"/>
    <w:rsid w:val="0052117B"/>
    <w:rsid w:val="005217FA"/>
    <w:rsid w:val="00521896"/>
    <w:rsid w:val="00521B0D"/>
    <w:rsid w:val="00521E74"/>
    <w:rsid w:val="00522411"/>
    <w:rsid w:val="00522720"/>
    <w:rsid w:val="00522D0D"/>
    <w:rsid w:val="005235F5"/>
    <w:rsid w:val="0052370E"/>
    <w:rsid w:val="00523EB1"/>
    <w:rsid w:val="005240E5"/>
    <w:rsid w:val="005250CC"/>
    <w:rsid w:val="005251C4"/>
    <w:rsid w:val="0052538C"/>
    <w:rsid w:val="00525541"/>
    <w:rsid w:val="0052577B"/>
    <w:rsid w:val="00525961"/>
    <w:rsid w:val="00525E31"/>
    <w:rsid w:val="005260E7"/>
    <w:rsid w:val="0052613C"/>
    <w:rsid w:val="005261B1"/>
    <w:rsid w:val="0052633E"/>
    <w:rsid w:val="00526ACC"/>
    <w:rsid w:val="00526C0B"/>
    <w:rsid w:val="00526CEB"/>
    <w:rsid w:val="00530452"/>
    <w:rsid w:val="0053139A"/>
    <w:rsid w:val="0053153D"/>
    <w:rsid w:val="00531557"/>
    <w:rsid w:val="005316CC"/>
    <w:rsid w:val="005316E0"/>
    <w:rsid w:val="005319DD"/>
    <w:rsid w:val="00531B62"/>
    <w:rsid w:val="00531DB2"/>
    <w:rsid w:val="00531F56"/>
    <w:rsid w:val="00532369"/>
    <w:rsid w:val="005329D7"/>
    <w:rsid w:val="00532CFE"/>
    <w:rsid w:val="0053321D"/>
    <w:rsid w:val="00533538"/>
    <w:rsid w:val="005338AE"/>
    <w:rsid w:val="00533B6C"/>
    <w:rsid w:val="00533F96"/>
    <w:rsid w:val="0053448B"/>
    <w:rsid w:val="00534DB8"/>
    <w:rsid w:val="00535A6B"/>
    <w:rsid w:val="00535E6A"/>
    <w:rsid w:val="005365D4"/>
    <w:rsid w:val="0053695E"/>
    <w:rsid w:val="00536981"/>
    <w:rsid w:val="00537341"/>
    <w:rsid w:val="00537A67"/>
    <w:rsid w:val="00540344"/>
    <w:rsid w:val="0054053E"/>
    <w:rsid w:val="00540818"/>
    <w:rsid w:val="00540A95"/>
    <w:rsid w:val="00540CBF"/>
    <w:rsid w:val="00540F0C"/>
    <w:rsid w:val="0054150C"/>
    <w:rsid w:val="0054165B"/>
    <w:rsid w:val="00541CD6"/>
    <w:rsid w:val="00541F0E"/>
    <w:rsid w:val="005420E4"/>
    <w:rsid w:val="00542A72"/>
    <w:rsid w:val="00542D17"/>
    <w:rsid w:val="00542F74"/>
    <w:rsid w:val="005431F4"/>
    <w:rsid w:val="00543656"/>
    <w:rsid w:val="00543698"/>
    <w:rsid w:val="0054451D"/>
    <w:rsid w:val="0054453F"/>
    <w:rsid w:val="005451BC"/>
    <w:rsid w:val="005452D3"/>
    <w:rsid w:val="00545FB0"/>
    <w:rsid w:val="00546528"/>
    <w:rsid w:val="00546ADF"/>
    <w:rsid w:val="00546AE9"/>
    <w:rsid w:val="005471F1"/>
    <w:rsid w:val="005475DD"/>
    <w:rsid w:val="00547676"/>
    <w:rsid w:val="005504D0"/>
    <w:rsid w:val="00550566"/>
    <w:rsid w:val="00550EBB"/>
    <w:rsid w:val="00550F46"/>
    <w:rsid w:val="00551219"/>
    <w:rsid w:val="00551289"/>
    <w:rsid w:val="0055131B"/>
    <w:rsid w:val="00551AEA"/>
    <w:rsid w:val="00552211"/>
    <w:rsid w:val="005533B5"/>
    <w:rsid w:val="00553800"/>
    <w:rsid w:val="00553C55"/>
    <w:rsid w:val="00554042"/>
    <w:rsid w:val="0055442F"/>
    <w:rsid w:val="00554CDC"/>
    <w:rsid w:val="00554CF4"/>
    <w:rsid w:val="00554E09"/>
    <w:rsid w:val="0055504B"/>
    <w:rsid w:val="00555BF2"/>
    <w:rsid w:val="00555CB1"/>
    <w:rsid w:val="0055679C"/>
    <w:rsid w:val="00556ECC"/>
    <w:rsid w:val="00557486"/>
    <w:rsid w:val="005576A8"/>
    <w:rsid w:val="00557810"/>
    <w:rsid w:val="00557B7C"/>
    <w:rsid w:val="00557BAB"/>
    <w:rsid w:val="00557D79"/>
    <w:rsid w:val="00560595"/>
    <w:rsid w:val="005608D1"/>
    <w:rsid w:val="00560A30"/>
    <w:rsid w:val="00560A35"/>
    <w:rsid w:val="005610CB"/>
    <w:rsid w:val="005612E4"/>
    <w:rsid w:val="005615D9"/>
    <w:rsid w:val="0056174D"/>
    <w:rsid w:val="00561FA0"/>
    <w:rsid w:val="0056243A"/>
    <w:rsid w:val="00562531"/>
    <w:rsid w:val="005625E9"/>
    <w:rsid w:val="00562DC3"/>
    <w:rsid w:val="00562E7C"/>
    <w:rsid w:val="00563156"/>
    <w:rsid w:val="005634AC"/>
    <w:rsid w:val="005637A8"/>
    <w:rsid w:val="00563E43"/>
    <w:rsid w:val="005641C1"/>
    <w:rsid w:val="00564763"/>
    <w:rsid w:val="00565D0D"/>
    <w:rsid w:val="00566093"/>
    <w:rsid w:val="00567249"/>
    <w:rsid w:val="0056727D"/>
    <w:rsid w:val="005672F3"/>
    <w:rsid w:val="005674EC"/>
    <w:rsid w:val="005675AF"/>
    <w:rsid w:val="005675E3"/>
    <w:rsid w:val="00567F8E"/>
    <w:rsid w:val="00570033"/>
    <w:rsid w:val="0057042E"/>
    <w:rsid w:val="005709B6"/>
    <w:rsid w:val="005712AA"/>
    <w:rsid w:val="00571307"/>
    <w:rsid w:val="005714FE"/>
    <w:rsid w:val="005719E8"/>
    <w:rsid w:val="00571B7A"/>
    <w:rsid w:val="00571CD4"/>
    <w:rsid w:val="0057247E"/>
    <w:rsid w:val="00572801"/>
    <w:rsid w:val="005729C5"/>
    <w:rsid w:val="00574066"/>
    <w:rsid w:val="00574252"/>
    <w:rsid w:val="00574591"/>
    <w:rsid w:val="0057492A"/>
    <w:rsid w:val="00574E70"/>
    <w:rsid w:val="005750DE"/>
    <w:rsid w:val="0057574B"/>
    <w:rsid w:val="00575843"/>
    <w:rsid w:val="00575949"/>
    <w:rsid w:val="00575A6C"/>
    <w:rsid w:val="005764F4"/>
    <w:rsid w:val="00577834"/>
    <w:rsid w:val="00577F12"/>
    <w:rsid w:val="005804B2"/>
    <w:rsid w:val="005806DC"/>
    <w:rsid w:val="00580D24"/>
    <w:rsid w:val="00580D79"/>
    <w:rsid w:val="005815A9"/>
    <w:rsid w:val="00581979"/>
    <w:rsid w:val="00581EAD"/>
    <w:rsid w:val="005822C5"/>
    <w:rsid w:val="00582932"/>
    <w:rsid w:val="00582D6B"/>
    <w:rsid w:val="0058397C"/>
    <w:rsid w:val="00583B18"/>
    <w:rsid w:val="00583B98"/>
    <w:rsid w:val="00583CF5"/>
    <w:rsid w:val="00583E53"/>
    <w:rsid w:val="005843A1"/>
    <w:rsid w:val="0058477A"/>
    <w:rsid w:val="0058482E"/>
    <w:rsid w:val="00584F46"/>
    <w:rsid w:val="005852DA"/>
    <w:rsid w:val="005857E1"/>
    <w:rsid w:val="00586193"/>
    <w:rsid w:val="005862F3"/>
    <w:rsid w:val="0058668A"/>
    <w:rsid w:val="005869B5"/>
    <w:rsid w:val="00586CDC"/>
    <w:rsid w:val="0058707A"/>
    <w:rsid w:val="00587442"/>
    <w:rsid w:val="00587963"/>
    <w:rsid w:val="00591367"/>
    <w:rsid w:val="005916C1"/>
    <w:rsid w:val="0059181C"/>
    <w:rsid w:val="00591A1A"/>
    <w:rsid w:val="00591C69"/>
    <w:rsid w:val="005926CF"/>
    <w:rsid w:val="005927BA"/>
    <w:rsid w:val="00592875"/>
    <w:rsid w:val="00592E89"/>
    <w:rsid w:val="00593268"/>
    <w:rsid w:val="005937FB"/>
    <w:rsid w:val="0059430A"/>
    <w:rsid w:val="0059460B"/>
    <w:rsid w:val="00594DE5"/>
    <w:rsid w:val="00594EC0"/>
    <w:rsid w:val="005950DD"/>
    <w:rsid w:val="0059564C"/>
    <w:rsid w:val="0059584B"/>
    <w:rsid w:val="005959B4"/>
    <w:rsid w:val="00595A26"/>
    <w:rsid w:val="00595C08"/>
    <w:rsid w:val="00595D85"/>
    <w:rsid w:val="00596EB0"/>
    <w:rsid w:val="00596F57"/>
    <w:rsid w:val="005978F9"/>
    <w:rsid w:val="00597CA9"/>
    <w:rsid w:val="00597E7B"/>
    <w:rsid w:val="005A03F4"/>
    <w:rsid w:val="005A0A2F"/>
    <w:rsid w:val="005A0AD1"/>
    <w:rsid w:val="005A0DE7"/>
    <w:rsid w:val="005A123A"/>
    <w:rsid w:val="005A13AA"/>
    <w:rsid w:val="005A198E"/>
    <w:rsid w:val="005A1EE9"/>
    <w:rsid w:val="005A2AD8"/>
    <w:rsid w:val="005A2CFC"/>
    <w:rsid w:val="005A2F18"/>
    <w:rsid w:val="005A333F"/>
    <w:rsid w:val="005A383C"/>
    <w:rsid w:val="005A3D01"/>
    <w:rsid w:val="005A3DE3"/>
    <w:rsid w:val="005A45AB"/>
    <w:rsid w:val="005A4F9D"/>
    <w:rsid w:val="005A6079"/>
    <w:rsid w:val="005A6DB0"/>
    <w:rsid w:val="005A6E6F"/>
    <w:rsid w:val="005A7388"/>
    <w:rsid w:val="005A7539"/>
    <w:rsid w:val="005A779B"/>
    <w:rsid w:val="005A7AD9"/>
    <w:rsid w:val="005A7E8E"/>
    <w:rsid w:val="005B0752"/>
    <w:rsid w:val="005B0B39"/>
    <w:rsid w:val="005B0F4D"/>
    <w:rsid w:val="005B14D6"/>
    <w:rsid w:val="005B1781"/>
    <w:rsid w:val="005B1917"/>
    <w:rsid w:val="005B1B41"/>
    <w:rsid w:val="005B207A"/>
    <w:rsid w:val="005B2533"/>
    <w:rsid w:val="005B29B3"/>
    <w:rsid w:val="005B338E"/>
    <w:rsid w:val="005B3DA9"/>
    <w:rsid w:val="005B3EBF"/>
    <w:rsid w:val="005B461B"/>
    <w:rsid w:val="005B4D2E"/>
    <w:rsid w:val="005B4F33"/>
    <w:rsid w:val="005B58A8"/>
    <w:rsid w:val="005B5A1E"/>
    <w:rsid w:val="005B5BA0"/>
    <w:rsid w:val="005B617A"/>
    <w:rsid w:val="005B61AE"/>
    <w:rsid w:val="005B77D6"/>
    <w:rsid w:val="005B7A42"/>
    <w:rsid w:val="005B7D5D"/>
    <w:rsid w:val="005C011D"/>
    <w:rsid w:val="005C072E"/>
    <w:rsid w:val="005C07A9"/>
    <w:rsid w:val="005C0E51"/>
    <w:rsid w:val="005C119B"/>
    <w:rsid w:val="005C1623"/>
    <w:rsid w:val="005C1C39"/>
    <w:rsid w:val="005C221A"/>
    <w:rsid w:val="005C2670"/>
    <w:rsid w:val="005C2706"/>
    <w:rsid w:val="005C28A8"/>
    <w:rsid w:val="005C2BE1"/>
    <w:rsid w:val="005C365B"/>
    <w:rsid w:val="005C3849"/>
    <w:rsid w:val="005C42C6"/>
    <w:rsid w:val="005C447A"/>
    <w:rsid w:val="005C492F"/>
    <w:rsid w:val="005C4E24"/>
    <w:rsid w:val="005C4F75"/>
    <w:rsid w:val="005C5348"/>
    <w:rsid w:val="005C57CB"/>
    <w:rsid w:val="005C63E3"/>
    <w:rsid w:val="005C667D"/>
    <w:rsid w:val="005C708A"/>
    <w:rsid w:val="005C7191"/>
    <w:rsid w:val="005C7A20"/>
    <w:rsid w:val="005D0657"/>
    <w:rsid w:val="005D0B2C"/>
    <w:rsid w:val="005D1015"/>
    <w:rsid w:val="005D10A1"/>
    <w:rsid w:val="005D1BBE"/>
    <w:rsid w:val="005D1E64"/>
    <w:rsid w:val="005D2233"/>
    <w:rsid w:val="005D2467"/>
    <w:rsid w:val="005D27A1"/>
    <w:rsid w:val="005D2ED7"/>
    <w:rsid w:val="005D2F6A"/>
    <w:rsid w:val="005D30A8"/>
    <w:rsid w:val="005D32DC"/>
    <w:rsid w:val="005D3346"/>
    <w:rsid w:val="005D355F"/>
    <w:rsid w:val="005D35E5"/>
    <w:rsid w:val="005D38FC"/>
    <w:rsid w:val="005D3CB9"/>
    <w:rsid w:val="005D4496"/>
    <w:rsid w:val="005D4AD4"/>
    <w:rsid w:val="005D4E18"/>
    <w:rsid w:val="005D4F93"/>
    <w:rsid w:val="005D5AE6"/>
    <w:rsid w:val="005D610F"/>
    <w:rsid w:val="005D6452"/>
    <w:rsid w:val="005D6D4E"/>
    <w:rsid w:val="005D7073"/>
    <w:rsid w:val="005D7B82"/>
    <w:rsid w:val="005E05A8"/>
    <w:rsid w:val="005E08A1"/>
    <w:rsid w:val="005E1C58"/>
    <w:rsid w:val="005E1C9C"/>
    <w:rsid w:val="005E1D76"/>
    <w:rsid w:val="005E280A"/>
    <w:rsid w:val="005E2AB3"/>
    <w:rsid w:val="005E2CD8"/>
    <w:rsid w:val="005E3261"/>
    <w:rsid w:val="005E3478"/>
    <w:rsid w:val="005E3748"/>
    <w:rsid w:val="005E386C"/>
    <w:rsid w:val="005E39A8"/>
    <w:rsid w:val="005E3E82"/>
    <w:rsid w:val="005E4C87"/>
    <w:rsid w:val="005E4F34"/>
    <w:rsid w:val="005E54CA"/>
    <w:rsid w:val="005E5522"/>
    <w:rsid w:val="005E560B"/>
    <w:rsid w:val="005E610A"/>
    <w:rsid w:val="005E6379"/>
    <w:rsid w:val="005E65BF"/>
    <w:rsid w:val="005E7E3F"/>
    <w:rsid w:val="005F07E7"/>
    <w:rsid w:val="005F0A5C"/>
    <w:rsid w:val="005F0B4D"/>
    <w:rsid w:val="005F0D0D"/>
    <w:rsid w:val="005F0E13"/>
    <w:rsid w:val="005F138B"/>
    <w:rsid w:val="005F16BC"/>
    <w:rsid w:val="005F2070"/>
    <w:rsid w:val="005F268F"/>
    <w:rsid w:val="005F271D"/>
    <w:rsid w:val="005F2865"/>
    <w:rsid w:val="005F33A6"/>
    <w:rsid w:val="005F36AF"/>
    <w:rsid w:val="005F399F"/>
    <w:rsid w:val="005F39C2"/>
    <w:rsid w:val="005F39E4"/>
    <w:rsid w:val="005F442D"/>
    <w:rsid w:val="005F44EC"/>
    <w:rsid w:val="005F48C1"/>
    <w:rsid w:val="005F5151"/>
    <w:rsid w:val="005F5910"/>
    <w:rsid w:val="005F5B3F"/>
    <w:rsid w:val="005F5C00"/>
    <w:rsid w:val="005F60F0"/>
    <w:rsid w:val="005F6B93"/>
    <w:rsid w:val="005F79D4"/>
    <w:rsid w:val="005F7C41"/>
    <w:rsid w:val="005F7DB4"/>
    <w:rsid w:val="005F7F7B"/>
    <w:rsid w:val="006000B0"/>
    <w:rsid w:val="00600333"/>
    <w:rsid w:val="00600741"/>
    <w:rsid w:val="00600763"/>
    <w:rsid w:val="00600822"/>
    <w:rsid w:val="00600B45"/>
    <w:rsid w:val="00600BFC"/>
    <w:rsid w:val="00600EA0"/>
    <w:rsid w:val="00601DBA"/>
    <w:rsid w:val="00602220"/>
    <w:rsid w:val="00602519"/>
    <w:rsid w:val="006029D8"/>
    <w:rsid w:val="00602D65"/>
    <w:rsid w:val="00603F85"/>
    <w:rsid w:val="00604267"/>
    <w:rsid w:val="006043E9"/>
    <w:rsid w:val="006046A9"/>
    <w:rsid w:val="00604839"/>
    <w:rsid w:val="00604906"/>
    <w:rsid w:val="00604AC5"/>
    <w:rsid w:val="00604AFE"/>
    <w:rsid w:val="00604CFD"/>
    <w:rsid w:val="00605EBA"/>
    <w:rsid w:val="0060631A"/>
    <w:rsid w:val="0060668E"/>
    <w:rsid w:val="00606D84"/>
    <w:rsid w:val="00606DF8"/>
    <w:rsid w:val="006075B3"/>
    <w:rsid w:val="00607D3F"/>
    <w:rsid w:val="00607FA9"/>
    <w:rsid w:val="00610343"/>
    <w:rsid w:val="00610774"/>
    <w:rsid w:val="0061095E"/>
    <w:rsid w:val="00610E2C"/>
    <w:rsid w:val="00611070"/>
    <w:rsid w:val="006111DF"/>
    <w:rsid w:val="00611517"/>
    <w:rsid w:val="00611EE1"/>
    <w:rsid w:val="00612626"/>
    <w:rsid w:val="006128A0"/>
    <w:rsid w:val="00612FF8"/>
    <w:rsid w:val="006131CF"/>
    <w:rsid w:val="00613374"/>
    <w:rsid w:val="006133CC"/>
    <w:rsid w:val="006135D4"/>
    <w:rsid w:val="00613635"/>
    <w:rsid w:val="00613B0C"/>
    <w:rsid w:val="00613B2B"/>
    <w:rsid w:val="00613ECC"/>
    <w:rsid w:val="006143BB"/>
    <w:rsid w:val="006143FD"/>
    <w:rsid w:val="00614452"/>
    <w:rsid w:val="0061445C"/>
    <w:rsid w:val="006145DC"/>
    <w:rsid w:val="00614691"/>
    <w:rsid w:val="00615A01"/>
    <w:rsid w:val="00615E35"/>
    <w:rsid w:val="00616050"/>
    <w:rsid w:val="00616632"/>
    <w:rsid w:val="00616736"/>
    <w:rsid w:val="006168D8"/>
    <w:rsid w:val="00616A86"/>
    <w:rsid w:val="00616F18"/>
    <w:rsid w:val="0061700F"/>
    <w:rsid w:val="0061718E"/>
    <w:rsid w:val="0061722A"/>
    <w:rsid w:val="00617AE9"/>
    <w:rsid w:val="006204F3"/>
    <w:rsid w:val="006207CD"/>
    <w:rsid w:val="00620918"/>
    <w:rsid w:val="0062094A"/>
    <w:rsid w:val="00620E05"/>
    <w:rsid w:val="00620F39"/>
    <w:rsid w:val="006215C3"/>
    <w:rsid w:val="0062189B"/>
    <w:rsid w:val="00621F1C"/>
    <w:rsid w:val="006223C3"/>
    <w:rsid w:val="0062266E"/>
    <w:rsid w:val="00623050"/>
    <w:rsid w:val="0062344D"/>
    <w:rsid w:val="006234F4"/>
    <w:rsid w:val="00623C88"/>
    <w:rsid w:val="0062407C"/>
    <w:rsid w:val="00624241"/>
    <w:rsid w:val="006247AE"/>
    <w:rsid w:val="006250D6"/>
    <w:rsid w:val="0062565A"/>
    <w:rsid w:val="006259E9"/>
    <w:rsid w:val="006262B8"/>
    <w:rsid w:val="00626482"/>
    <w:rsid w:val="00627125"/>
    <w:rsid w:val="00627267"/>
    <w:rsid w:val="00627276"/>
    <w:rsid w:val="00627659"/>
    <w:rsid w:val="00627BC0"/>
    <w:rsid w:val="00630C42"/>
    <w:rsid w:val="00632179"/>
    <w:rsid w:val="006321C3"/>
    <w:rsid w:val="006322AD"/>
    <w:rsid w:val="006324FA"/>
    <w:rsid w:val="006327D6"/>
    <w:rsid w:val="006330F6"/>
    <w:rsid w:val="00633100"/>
    <w:rsid w:val="00633C3E"/>
    <w:rsid w:val="00633FBA"/>
    <w:rsid w:val="00634250"/>
    <w:rsid w:val="00634321"/>
    <w:rsid w:val="006344A8"/>
    <w:rsid w:val="00634A2F"/>
    <w:rsid w:val="00634A50"/>
    <w:rsid w:val="00634CAB"/>
    <w:rsid w:val="006354C4"/>
    <w:rsid w:val="00635BC3"/>
    <w:rsid w:val="00635FBE"/>
    <w:rsid w:val="00636357"/>
    <w:rsid w:val="00636419"/>
    <w:rsid w:val="0063686B"/>
    <w:rsid w:val="006368AC"/>
    <w:rsid w:val="006374BC"/>
    <w:rsid w:val="00637B2A"/>
    <w:rsid w:val="006406E4"/>
    <w:rsid w:val="0064086E"/>
    <w:rsid w:val="00640AC5"/>
    <w:rsid w:val="00640B6E"/>
    <w:rsid w:val="00640EE5"/>
    <w:rsid w:val="00641289"/>
    <w:rsid w:val="0064149D"/>
    <w:rsid w:val="006417D1"/>
    <w:rsid w:val="00641879"/>
    <w:rsid w:val="006420C4"/>
    <w:rsid w:val="00643131"/>
    <w:rsid w:val="00643611"/>
    <w:rsid w:val="00643683"/>
    <w:rsid w:val="0064445E"/>
    <w:rsid w:val="006458DC"/>
    <w:rsid w:val="00645B88"/>
    <w:rsid w:val="00647003"/>
    <w:rsid w:val="0064721A"/>
    <w:rsid w:val="0064754D"/>
    <w:rsid w:val="00647D41"/>
    <w:rsid w:val="006504EF"/>
    <w:rsid w:val="006505E0"/>
    <w:rsid w:val="0065182D"/>
    <w:rsid w:val="00653228"/>
    <w:rsid w:val="00653396"/>
    <w:rsid w:val="00653420"/>
    <w:rsid w:val="00653AD0"/>
    <w:rsid w:val="00653E3B"/>
    <w:rsid w:val="00654334"/>
    <w:rsid w:val="0065513E"/>
    <w:rsid w:val="006551EC"/>
    <w:rsid w:val="006554C3"/>
    <w:rsid w:val="00655766"/>
    <w:rsid w:val="00655A09"/>
    <w:rsid w:val="00655F2A"/>
    <w:rsid w:val="00656D35"/>
    <w:rsid w:val="00656E21"/>
    <w:rsid w:val="00656FCE"/>
    <w:rsid w:val="00657340"/>
    <w:rsid w:val="0065777D"/>
    <w:rsid w:val="00657B14"/>
    <w:rsid w:val="00657C4D"/>
    <w:rsid w:val="00657DE5"/>
    <w:rsid w:val="00657FD3"/>
    <w:rsid w:val="00660D40"/>
    <w:rsid w:val="00660F85"/>
    <w:rsid w:val="006613D9"/>
    <w:rsid w:val="006617CD"/>
    <w:rsid w:val="00661976"/>
    <w:rsid w:val="0066280F"/>
    <w:rsid w:val="00662E5F"/>
    <w:rsid w:val="00662F43"/>
    <w:rsid w:val="0066321D"/>
    <w:rsid w:val="00664196"/>
    <w:rsid w:val="006644E5"/>
    <w:rsid w:val="0066483B"/>
    <w:rsid w:val="00664F6A"/>
    <w:rsid w:val="00665588"/>
    <w:rsid w:val="0066578F"/>
    <w:rsid w:val="00665E66"/>
    <w:rsid w:val="006660AC"/>
    <w:rsid w:val="00666645"/>
    <w:rsid w:val="006669E4"/>
    <w:rsid w:val="00666BBE"/>
    <w:rsid w:val="006672E5"/>
    <w:rsid w:val="00667486"/>
    <w:rsid w:val="00667DC1"/>
    <w:rsid w:val="00667E22"/>
    <w:rsid w:val="006705ED"/>
    <w:rsid w:val="00670FA7"/>
    <w:rsid w:val="00671141"/>
    <w:rsid w:val="00671410"/>
    <w:rsid w:val="006719F5"/>
    <w:rsid w:val="00671A32"/>
    <w:rsid w:val="00671AB1"/>
    <w:rsid w:val="00671D3F"/>
    <w:rsid w:val="00671DD2"/>
    <w:rsid w:val="00673082"/>
    <w:rsid w:val="00673595"/>
    <w:rsid w:val="006735B3"/>
    <w:rsid w:val="006736A8"/>
    <w:rsid w:val="006736DF"/>
    <w:rsid w:val="00673773"/>
    <w:rsid w:val="00673DBC"/>
    <w:rsid w:val="00673F6A"/>
    <w:rsid w:val="00674D44"/>
    <w:rsid w:val="0067511F"/>
    <w:rsid w:val="00675746"/>
    <w:rsid w:val="0067583B"/>
    <w:rsid w:val="0067623A"/>
    <w:rsid w:val="0067639D"/>
    <w:rsid w:val="00676872"/>
    <w:rsid w:val="00676970"/>
    <w:rsid w:val="00676A25"/>
    <w:rsid w:val="00677A92"/>
    <w:rsid w:val="00680DAB"/>
    <w:rsid w:val="00680DFB"/>
    <w:rsid w:val="00681CAB"/>
    <w:rsid w:val="00681F08"/>
    <w:rsid w:val="0068219B"/>
    <w:rsid w:val="0068229B"/>
    <w:rsid w:val="0068263E"/>
    <w:rsid w:val="006826E5"/>
    <w:rsid w:val="0068274B"/>
    <w:rsid w:val="00682D2A"/>
    <w:rsid w:val="00683007"/>
    <w:rsid w:val="006830F7"/>
    <w:rsid w:val="00683827"/>
    <w:rsid w:val="00683FC8"/>
    <w:rsid w:val="00684221"/>
    <w:rsid w:val="006842D2"/>
    <w:rsid w:val="00684A04"/>
    <w:rsid w:val="00684FF7"/>
    <w:rsid w:val="00685267"/>
    <w:rsid w:val="006853DC"/>
    <w:rsid w:val="00685607"/>
    <w:rsid w:val="0068573C"/>
    <w:rsid w:val="00685BED"/>
    <w:rsid w:val="00685D85"/>
    <w:rsid w:val="0068670A"/>
    <w:rsid w:val="00687BA8"/>
    <w:rsid w:val="00687C0A"/>
    <w:rsid w:val="00687F3E"/>
    <w:rsid w:val="00690212"/>
    <w:rsid w:val="006902DA"/>
    <w:rsid w:val="00690A3C"/>
    <w:rsid w:val="00690F85"/>
    <w:rsid w:val="00691263"/>
    <w:rsid w:val="006912A0"/>
    <w:rsid w:val="00692265"/>
    <w:rsid w:val="00692655"/>
    <w:rsid w:val="00692AB7"/>
    <w:rsid w:val="00692BEF"/>
    <w:rsid w:val="00692C56"/>
    <w:rsid w:val="00692D2B"/>
    <w:rsid w:val="0069300D"/>
    <w:rsid w:val="00693888"/>
    <w:rsid w:val="006938A9"/>
    <w:rsid w:val="00693AFE"/>
    <w:rsid w:val="00694181"/>
    <w:rsid w:val="0069498D"/>
    <w:rsid w:val="00694C04"/>
    <w:rsid w:val="00694DC7"/>
    <w:rsid w:val="006957F8"/>
    <w:rsid w:val="00695F7B"/>
    <w:rsid w:val="00696A89"/>
    <w:rsid w:val="00696E5E"/>
    <w:rsid w:val="00696F8F"/>
    <w:rsid w:val="00697C19"/>
    <w:rsid w:val="006A0648"/>
    <w:rsid w:val="006A0754"/>
    <w:rsid w:val="006A0F44"/>
    <w:rsid w:val="006A10DB"/>
    <w:rsid w:val="006A1899"/>
    <w:rsid w:val="006A195E"/>
    <w:rsid w:val="006A1A11"/>
    <w:rsid w:val="006A241C"/>
    <w:rsid w:val="006A2680"/>
    <w:rsid w:val="006A2C54"/>
    <w:rsid w:val="006A302C"/>
    <w:rsid w:val="006A3031"/>
    <w:rsid w:val="006A37EC"/>
    <w:rsid w:val="006A3AEB"/>
    <w:rsid w:val="006A3D5B"/>
    <w:rsid w:val="006A4786"/>
    <w:rsid w:val="006A502D"/>
    <w:rsid w:val="006A5041"/>
    <w:rsid w:val="006A511F"/>
    <w:rsid w:val="006A51B7"/>
    <w:rsid w:val="006A5FE5"/>
    <w:rsid w:val="006A69EC"/>
    <w:rsid w:val="006A6EDF"/>
    <w:rsid w:val="006A6FAB"/>
    <w:rsid w:val="006A7003"/>
    <w:rsid w:val="006A7030"/>
    <w:rsid w:val="006A7878"/>
    <w:rsid w:val="006B0B42"/>
    <w:rsid w:val="006B0BA3"/>
    <w:rsid w:val="006B0CE8"/>
    <w:rsid w:val="006B1345"/>
    <w:rsid w:val="006B140B"/>
    <w:rsid w:val="006B1A28"/>
    <w:rsid w:val="006B1BEF"/>
    <w:rsid w:val="006B1CCF"/>
    <w:rsid w:val="006B1D4F"/>
    <w:rsid w:val="006B23FD"/>
    <w:rsid w:val="006B2794"/>
    <w:rsid w:val="006B2C1F"/>
    <w:rsid w:val="006B2FCC"/>
    <w:rsid w:val="006B3182"/>
    <w:rsid w:val="006B3452"/>
    <w:rsid w:val="006B406C"/>
    <w:rsid w:val="006B50EC"/>
    <w:rsid w:val="006B5C50"/>
    <w:rsid w:val="006B5D32"/>
    <w:rsid w:val="006B5FB8"/>
    <w:rsid w:val="006B665A"/>
    <w:rsid w:val="006B6898"/>
    <w:rsid w:val="006B75A0"/>
    <w:rsid w:val="006B760B"/>
    <w:rsid w:val="006C0088"/>
    <w:rsid w:val="006C014D"/>
    <w:rsid w:val="006C0691"/>
    <w:rsid w:val="006C071A"/>
    <w:rsid w:val="006C09C9"/>
    <w:rsid w:val="006C0ACD"/>
    <w:rsid w:val="006C1A59"/>
    <w:rsid w:val="006C1EF3"/>
    <w:rsid w:val="006C27A9"/>
    <w:rsid w:val="006C2B36"/>
    <w:rsid w:val="006C2D6B"/>
    <w:rsid w:val="006C2E25"/>
    <w:rsid w:val="006C325A"/>
    <w:rsid w:val="006C3470"/>
    <w:rsid w:val="006C3CED"/>
    <w:rsid w:val="006C3F8D"/>
    <w:rsid w:val="006C43D6"/>
    <w:rsid w:val="006C4595"/>
    <w:rsid w:val="006C45D9"/>
    <w:rsid w:val="006C47C8"/>
    <w:rsid w:val="006C4BA4"/>
    <w:rsid w:val="006C6522"/>
    <w:rsid w:val="006C734B"/>
    <w:rsid w:val="006C7380"/>
    <w:rsid w:val="006C7AD0"/>
    <w:rsid w:val="006D01F3"/>
    <w:rsid w:val="006D0313"/>
    <w:rsid w:val="006D0698"/>
    <w:rsid w:val="006D08EE"/>
    <w:rsid w:val="006D1E6E"/>
    <w:rsid w:val="006D20B8"/>
    <w:rsid w:val="006D2593"/>
    <w:rsid w:val="006D26D8"/>
    <w:rsid w:val="006D2B8E"/>
    <w:rsid w:val="006D2BC0"/>
    <w:rsid w:val="006D2DAD"/>
    <w:rsid w:val="006D3704"/>
    <w:rsid w:val="006D3920"/>
    <w:rsid w:val="006D39D6"/>
    <w:rsid w:val="006D3B08"/>
    <w:rsid w:val="006D435D"/>
    <w:rsid w:val="006D463E"/>
    <w:rsid w:val="006D47B8"/>
    <w:rsid w:val="006D4FA3"/>
    <w:rsid w:val="006D501E"/>
    <w:rsid w:val="006D5C0B"/>
    <w:rsid w:val="006D63DF"/>
    <w:rsid w:val="006D6581"/>
    <w:rsid w:val="006D67BB"/>
    <w:rsid w:val="006D69E7"/>
    <w:rsid w:val="006D6A01"/>
    <w:rsid w:val="006D6E04"/>
    <w:rsid w:val="006D7914"/>
    <w:rsid w:val="006D79ED"/>
    <w:rsid w:val="006D7A4F"/>
    <w:rsid w:val="006D7B37"/>
    <w:rsid w:val="006E0272"/>
    <w:rsid w:val="006E065C"/>
    <w:rsid w:val="006E0A3B"/>
    <w:rsid w:val="006E1259"/>
    <w:rsid w:val="006E125C"/>
    <w:rsid w:val="006E1549"/>
    <w:rsid w:val="006E174F"/>
    <w:rsid w:val="006E17B7"/>
    <w:rsid w:val="006E1DF6"/>
    <w:rsid w:val="006E1F1D"/>
    <w:rsid w:val="006E2650"/>
    <w:rsid w:val="006E2A2B"/>
    <w:rsid w:val="006E2C42"/>
    <w:rsid w:val="006E2CDB"/>
    <w:rsid w:val="006E2E4D"/>
    <w:rsid w:val="006E32F9"/>
    <w:rsid w:val="006E35E9"/>
    <w:rsid w:val="006E39CA"/>
    <w:rsid w:val="006E5E08"/>
    <w:rsid w:val="006E60DC"/>
    <w:rsid w:val="006E6428"/>
    <w:rsid w:val="006E64D3"/>
    <w:rsid w:val="006E6A59"/>
    <w:rsid w:val="006E756E"/>
    <w:rsid w:val="006E770F"/>
    <w:rsid w:val="006E7A1D"/>
    <w:rsid w:val="006E7C8F"/>
    <w:rsid w:val="006E7E69"/>
    <w:rsid w:val="006F0533"/>
    <w:rsid w:val="006F05C2"/>
    <w:rsid w:val="006F0884"/>
    <w:rsid w:val="006F0AAB"/>
    <w:rsid w:val="006F0B22"/>
    <w:rsid w:val="006F0BB4"/>
    <w:rsid w:val="006F0F17"/>
    <w:rsid w:val="006F12AD"/>
    <w:rsid w:val="006F1469"/>
    <w:rsid w:val="006F14C0"/>
    <w:rsid w:val="006F17BF"/>
    <w:rsid w:val="006F22EF"/>
    <w:rsid w:val="006F28D8"/>
    <w:rsid w:val="006F2C93"/>
    <w:rsid w:val="006F36E5"/>
    <w:rsid w:val="006F3932"/>
    <w:rsid w:val="006F3B7C"/>
    <w:rsid w:val="006F3F64"/>
    <w:rsid w:val="006F41AE"/>
    <w:rsid w:val="006F4285"/>
    <w:rsid w:val="006F42CF"/>
    <w:rsid w:val="006F4437"/>
    <w:rsid w:val="006F4669"/>
    <w:rsid w:val="006F48AE"/>
    <w:rsid w:val="006F4CDF"/>
    <w:rsid w:val="006F4FF1"/>
    <w:rsid w:val="006F5D22"/>
    <w:rsid w:val="006F5F7F"/>
    <w:rsid w:val="006F61F6"/>
    <w:rsid w:val="006F63AD"/>
    <w:rsid w:val="006F6919"/>
    <w:rsid w:val="006F6A11"/>
    <w:rsid w:val="006F6D56"/>
    <w:rsid w:val="006F7400"/>
    <w:rsid w:val="006F75BC"/>
    <w:rsid w:val="006F77EF"/>
    <w:rsid w:val="006F7A09"/>
    <w:rsid w:val="006F7EE5"/>
    <w:rsid w:val="00700445"/>
    <w:rsid w:val="0070164D"/>
    <w:rsid w:val="007018D2"/>
    <w:rsid w:val="00702641"/>
    <w:rsid w:val="0070277B"/>
    <w:rsid w:val="00702BB7"/>
    <w:rsid w:val="00702FD0"/>
    <w:rsid w:val="007030BE"/>
    <w:rsid w:val="007031E4"/>
    <w:rsid w:val="00703312"/>
    <w:rsid w:val="007038BA"/>
    <w:rsid w:val="00703936"/>
    <w:rsid w:val="00703996"/>
    <w:rsid w:val="00703D8F"/>
    <w:rsid w:val="00703DB1"/>
    <w:rsid w:val="00703DED"/>
    <w:rsid w:val="007042EF"/>
    <w:rsid w:val="00704312"/>
    <w:rsid w:val="00704BD9"/>
    <w:rsid w:val="00704C42"/>
    <w:rsid w:val="007050E9"/>
    <w:rsid w:val="007051CC"/>
    <w:rsid w:val="00707012"/>
    <w:rsid w:val="00707115"/>
    <w:rsid w:val="0070787F"/>
    <w:rsid w:val="007079EE"/>
    <w:rsid w:val="00710571"/>
    <w:rsid w:val="00710674"/>
    <w:rsid w:val="0071090D"/>
    <w:rsid w:val="00711283"/>
    <w:rsid w:val="007112E0"/>
    <w:rsid w:val="00711808"/>
    <w:rsid w:val="007121E5"/>
    <w:rsid w:val="00712409"/>
    <w:rsid w:val="00712451"/>
    <w:rsid w:val="00712B47"/>
    <w:rsid w:val="00713B30"/>
    <w:rsid w:val="007142EC"/>
    <w:rsid w:val="007145B9"/>
    <w:rsid w:val="007157F7"/>
    <w:rsid w:val="00715848"/>
    <w:rsid w:val="00715A79"/>
    <w:rsid w:val="00715EA1"/>
    <w:rsid w:val="00715EB2"/>
    <w:rsid w:val="0071659E"/>
    <w:rsid w:val="007165AF"/>
    <w:rsid w:val="00717250"/>
    <w:rsid w:val="0071741B"/>
    <w:rsid w:val="00717CD2"/>
    <w:rsid w:val="00717F8C"/>
    <w:rsid w:val="007200B2"/>
    <w:rsid w:val="00720655"/>
    <w:rsid w:val="00720864"/>
    <w:rsid w:val="00720A89"/>
    <w:rsid w:val="00720C4A"/>
    <w:rsid w:val="00720F10"/>
    <w:rsid w:val="007212DB"/>
    <w:rsid w:val="00721327"/>
    <w:rsid w:val="00721A38"/>
    <w:rsid w:val="00721A64"/>
    <w:rsid w:val="00721B0A"/>
    <w:rsid w:val="00721C47"/>
    <w:rsid w:val="007229CA"/>
    <w:rsid w:val="007232FD"/>
    <w:rsid w:val="007232FE"/>
    <w:rsid w:val="00723324"/>
    <w:rsid w:val="007233D0"/>
    <w:rsid w:val="007234B3"/>
    <w:rsid w:val="00724422"/>
    <w:rsid w:val="00724C18"/>
    <w:rsid w:val="00724D8D"/>
    <w:rsid w:val="00725054"/>
    <w:rsid w:val="00725977"/>
    <w:rsid w:val="007259B4"/>
    <w:rsid w:val="00725FE2"/>
    <w:rsid w:val="00726221"/>
    <w:rsid w:val="00726710"/>
    <w:rsid w:val="00726734"/>
    <w:rsid w:val="0072696F"/>
    <w:rsid w:val="00726EF5"/>
    <w:rsid w:val="007276BF"/>
    <w:rsid w:val="00730601"/>
    <w:rsid w:val="0073068E"/>
    <w:rsid w:val="00730838"/>
    <w:rsid w:val="00730A1A"/>
    <w:rsid w:val="00730CA0"/>
    <w:rsid w:val="00730D08"/>
    <w:rsid w:val="00731127"/>
    <w:rsid w:val="00731329"/>
    <w:rsid w:val="00731C4B"/>
    <w:rsid w:val="00731D53"/>
    <w:rsid w:val="00731F6E"/>
    <w:rsid w:val="0073216D"/>
    <w:rsid w:val="0073286D"/>
    <w:rsid w:val="00732A77"/>
    <w:rsid w:val="0073310D"/>
    <w:rsid w:val="00733559"/>
    <w:rsid w:val="00733B13"/>
    <w:rsid w:val="00733BCD"/>
    <w:rsid w:val="00733D43"/>
    <w:rsid w:val="00733F29"/>
    <w:rsid w:val="0073416D"/>
    <w:rsid w:val="00734310"/>
    <w:rsid w:val="0073493C"/>
    <w:rsid w:val="00734ED7"/>
    <w:rsid w:val="007356A2"/>
    <w:rsid w:val="00735C7C"/>
    <w:rsid w:val="007361FD"/>
    <w:rsid w:val="007362BA"/>
    <w:rsid w:val="00736951"/>
    <w:rsid w:val="00736C75"/>
    <w:rsid w:val="00736D85"/>
    <w:rsid w:val="0073762E"/>
    <w:rsid w:val="007376B0"/>
    <w:rsid w:val="00737B11"/>
    <w:rsid w:val="00737C2D"/>
    <w:rsid w:val="0074058E"/>
    <w:rsid w:val="00740BEF"/>
    <w:rsid w:val="00740FB2"/>
    <w:rsid w:val="00741490"/>
    <w:rsid w:val="00741DE7"/>
    <w:rsid w:val="007423C8"/>
    <w:rsid w:val="00742885"/>
    <w:rsid w:val="00742AC4"/>
    <w:rsid w:val="00742FDA"/>
    <w:rsid w:val="0074308A"/>
    <w:rsid w:val="00743789"/>
    <w:rsid w:val="00743C87"/>
    <w:rsid w:val="00743CF7"/>
    <w:rsid w:val="00743D3D"/>
    <w:rsid w:val="00743D49"/>
    <w:rsid w:val="00744509"/>
    <w:rsid w:val="00744C21"/>
    <w:rsid w:val="00745537"/>
    <w:rsid w:val="00745D0C"/>
    <w:rsid w:val="00745E53"/>
    <w:rsid w:val="00746746"/>
    <w:rsid w:val="007467B5"/>
    <w:rsid w:val="00746BBC"/>
    <w:rsid w:val="007470BF"/>
    <w:rsid w:val="0074777B"/>
    <w:rsid w:val="007478F2"/>
    <w:rsid w:val="00747C70"/>
    <w:rsid w:val="00750620"/>
    <w:rsid w:val="007512CE"/>
    <w:rsid w:val="00751653"/>
    <w:rsid w:val="00751D42"/>
    <w:rsid w:val="00751EF6"/>
    <w:rsid w:val="00751F4E"/>
    <w:rsid w:val="007521AA"/>
    <w:rsid w:val="007526CD"/>
    <w:rsid w:val="00752A93"/>
    <w:rsid w:val="00752ADF"/>
    <w:rsid w:val="00752EA1"/>
    <w:rsid w:val="007534EC"/>
    <w:rsid w:val="00753855"/>
    <w:rsid w:val="0075477A"/>
    <w:rsid w:val="00754E18"/>
    <w:rsid w:val="007555BC"/>
    <w:rsid w:val="007556DA"/>
    <w:rsid w:val="00755C40"/>
    <w:rsid w:val="00755D3A"/>
    <w:rsid w:val="007561D4"/>
    <w:rsid w:val="0075643B"/>
    <w:rsid w:val="007568BF"/>
    <w:rsid w:val="007569F1"/>
    <w:rsid w:val="00757229"/>
    <w:rsid w:val="00757484"/>
    <w:rsid w:val="0075751E"/>
    <w:rsid w:val="007578D2"/>
    <w:rsid w:val="00757994"/>
    <w:rsid w:val="00760110"/>
    <w:rsid w:val="00760BE6"/>
    <w:rsid w:val="00761403"/>
    <w:rsid w:val="0076150F"/>
    <w:rsid w:val="00761748"/>
    <w:rsid w:val="00761926"/>
    <w:rsid w:val="00762942"/>
    <w:rsid w:val="007629BA"/>
    <w:rsid w:val="007633EC"/>
    <w:rsid w:val="007637F2"/>
    <w:rsid w:val="00763FE6"/>
    <w:rsid w:val="00764273"/>
    <w:rsid w:val="0076461E"/>
    <w:rsid w:val="00764DE3"/>
    <w:rsid w:val="0076552A"/>
    <w:rsid w:val="007665B8"/>
    <w:rsid w:val="00766929"/>
    <w:rsid w:val="00766A13"/>
    <w:rsid w:val="00766DC2"/>
    <w:rsid w:val="007672AE"/>
    <w:rsid w:val="007679C6"/>
    <w:rsid w:val="00767A19"/>
    <w:rsid w:val="00767BFE"/>
    <w:rsid w:val="00770B76"/>
    <w:rsid w:val="00770BCB"/>
    <w:rsid w:val="00770C63"/>
    <w:rsid w:val="00770E0F"/>
    <w:rsid w:val="00770F1A"/>
    <w:rsid w:val="007715D2"/>
    <w:rsid w:val="00771E63"/>
    <w:rsid w:val="007726E4"/>
    <w:rsid w:val="00772CCD"/>
    <w:rsid w:val="0077327A"/>
    <w:rsid w:val="00773ACD"/>
    <w:rsid w:val="00773CF5"/>
    <w:rsid w:val="00774EAE"/>
    <w:rsid w:val="00774F48"/>
    <w:rsid w:val="00774F61"/>
    <w:rsid w:val="007752D5"/>
    <w:rsid w:val="0077549C"/>
    <w:rsid w:val="007759A2"/>
    <w:rsid w:val="00775D55"/>
    <w:rsid w:val="00775DB6"/>
    <w:rsid w:val="007761A9"/>
    <w:rsid w:val="007765A1"/>
    <w:rsid w:val="00776BD2"/>
    <w:rsid w:val="007774BE"/>
    <w:rsid w:val="007774D4"/>
    <w:rsid w:val="00777983"/>
    <w:rsid w:val="007779FE"/>
    <w:rsid w:val="00777BB6"/>
    <w:rsid w:val="007805B3"/>
    <w:rsid w:val="007807A7"/>
    <w:rsid w:val="00780CC5"/>
    <w:rsid w:val="00780EAA"/>
    <w:rsid w:val="00781051"/>
    <w:rsid w:val="007812F4"/>
    <w:rsid w:val="00781688"/>
    <w:rsid w:val="007817D5"/>
    <w:rsid w:val="007819B8"/>
    <w:rsid w:val="00781B38"/>
    <w:rsid w:val="00782E76"/>
    <w:rsid w:val="00782F34"/>
    <w:rsid w:val="00782FB1"/>
    <w:rsid w:val="0078394F"/>
    <w:rsid w:val="00784247"/>
    <w:rsid w:val="00784B1F"/>
    <w:rsid w:val="00784B83"/>
    <w:rsid w:val="00784BE7"/>
    <w:rsid w:val="00785139"/>
    <w:rsid w:val="007854F9"/>
    <w:rsid w:val="0078599A"/>
    <w:rsid w:val="00785FEF"/>
    <w:rsid w:val="00786462"/>
    <w:rsid w:val="00786C1A"/>
    <w:rsid w:val="00786CCB"/>
    <w:rsid w:val="00787C5E"/>
    <w:rsid w:val="007911D2"/>
    <w:rsid w:val="007917D0"/>
    <w:rsid w:val="00791B17"/>
    <w:rsid w:val="00792B96"/>
    <w:rsid w:val="00792BD2"/>
    <w:rsid w:val="00792D20"/>
    <w:rsid w:val="00792E58"/>
    <w:rsid w:val="00793193"/>
    <w:rsid w:val="0079371D"/>
    <w:rsid w:val="00793CEF"/>
    <w:rsid w:val="00794232"/>
    <w:rsid w:val="00794382"/>
    <w:rsid w:val="00794C75"/>
    <w:rsid w:val="00794E06"/>
    <w:rsid w:val="00795A4C"/>
    <w:rsid w:val="00795B4B"/>
    <w:rsid w:val="007960D6"/>
    <w:rsid w:val="0079628E"/>
    <w:rsid w:val="00796DE5"/>
    <w:rsid w:val="007977FF"/>
    <w:rsid w:val="00797B15"/>
    <w:rsid w:val="00797B28"/>
    <w:rsid w:val="007A03FD"/>
    <w:rsid w:val="007A06F4"/>
    <w:rsid w:val="007A08A2"/>
    <w:rsid w:val="007A0C68"/>
    <w:rsid w:val="007A147C"/>
    <w:rsid w:val="007A1CF8"/>
    <w:rsid w:val="007A207F"/>
    <w:rsid w:val="007A2A6A"/>
    <w:rsid w:val="007A2C3C"/>
    <w:rsid w:val="007A35B6"/>
    <w:rsid w:val="007A3E6B"/>
    <w:rsid w:val="007A3F2D"/>
    <w:rsid w:val="007A3F52"/>
    <w:rsid w:val="007A44C6"/>
    <w:rsid w:val="007A4A2F"/>
    <w:rsid w:val="007A4E46"/>
    <w:rsid w:val="007A51CA"/>
    <w:rsid w:val="007A5962"/>
    <w:rsid w:val="007A5A60"/>
    <w:rsid w:val="007A6048"/>
    <w:rsid w:val="007A6268"/>
    <w:rsid w:val="007A689D"/>
    <w:rsid w:val="007A68D6"/>
    <w:rsid w:val="007A6FDB"/>
    <w:rsid w:val="007A7875"/>
    <w:rsid w:val="007A7BD3"/>
    <w:rsid w:val="007A7CA2"/>
    <w:rsid w:val="007B126D"/>
    <w:rsid w:val="007B1523"/>
    <w:rsid w:val="007B1A2B"/>
    <w:rsid w:val="007B1C49"/>
    <w:rsid w:val="007B23D2"/>
    <w:rsid w:val="007B2A42"/>
    <w:rsid w:val="007B2E9C"/>
    <w:rsid w:val="007B2F26"/>
    <w:rsid w:val="007B3483"/>
    <w:rsid w:val="007B363F"/>
    <w:rsid w:val="007B3E54"/>
    <w:rsid w:val="007B40F3"/>
    <w:rsid w:val="007B484C"/>
    <w:rsid w:val="007B4946"/>
    <w:rsid w:val="007B4E75"/>
    <w:rsid w:val="007B4EC4"/>
    <w:rsid w:val="007B5AD0"/>
    <w:rsid w:val="007B666F"/>
    <w:rsid w:val="007B6997"/>
    <w:rsid w:val="007B6E3E"/>
    <w:rsid w:val="007B71AC"/>
    <w:rsid w:val="007B7AAA"/>
    <w:rsid w:val="007C00E7"/>
    <w:rsid w:val="007C04CD"/>
    <w:rsid w:val="007C0657"/>
    <w:rsid w:val="007C081D"/>
    <w:rsid w:val="007C0821"/>
    <w:rsid w:val="007C08C4"/>
    <w:rsid w:val="007C0989"/>
    <w:rsid w:val="007C0A2C"/>
    <w:rsid w:val="007C0D10"/>
    <w:rsid w:val="007C0F71"/>
    <w:rsid w:val="007C10F8"/>
    <w:rsid w:val="007C132B"/>
    <w:rsid w:val="007C1AB9"/>
    <w:rsid w:val="007C1D86"/>
    <w:rsid w:val="007C2747"/>
    <w:rsid w:val="007C2B56"/>
    <w:rsid w:val="007C2CD2"/>
    <w:rsid w:val="007C2FF3"/>
    <w:rsid w:val="007C35D8"/>
    <w:rsid w:val="007C35DC"/>
    <w:rsid w:val="007C37D9"/>
    <w:rsid w:val="007C384D"/>
    <w:rsid w:val="007C427B"/>
    <w:rsid w:val="007C4737"/>
    <w:rsid w:val="007C4E11"/>
    <w:rsid w:val="007C5169"/>
    <w:rsid w:val="007C51A9"/>
    <w:rsid w:val="007C5947"/>
    <w:rsid w:val="007C67C5"/>
    <w:rsid w:val="007C686D"/>
    <w:rsid w:val="007C6B43"/>
    <w:rsid w:val="007C711E"/>
    <w:rsid w:val="007C7637"/>
    <w:rsid w:val="007C7ADC"/>
    <w:rsid w:val="007C7E02"/>
    <w:rsid w:val="007D0B37"/>
    <w:rsid w:val="007D0FE7"/>
    <w:rsid w:val="007D139C"/>
    <w:rsid w:val="007D14AE"/>
    <w:rsid w:val="007D1A27"/>
    <w:rsid w:val="007D1A61"/>
    <w:rsid w:val="007D1D36"/>
    <w:rsid w:val="007D1D4F"/>
    <w:rsid w:val="007D2045"/>
    <w:rsid w:val="007D2FCB"/>
    <w:rsid w:val="007D3A34"/>
    <w:rsid w:val="007D3D2B"/>
    <w:rsid w:val="007D3FAF"/>
    <w:rsid w:val="007D4106"/>
    <w:rsid w:val="007D452D"/>
    <w:rsid w:val="007D4686"/>
    <w:rsid w:val="007D4B6F"/>
    <w:rsid w:val="007D4C96"/>
    <w:rsid w:val="007D4D69"/>
    <w:rsid w:val="007D4E6C"/>
    <w:rsid w:val="007D506D"/>
    <w:rsid w:val="007D520F"/>
    <w:rsid w:val="007D53E3"/>
    <w:rsid w:val="007D56F3"/>
    <w:rsid w:val="007D5771"/>
    <w:rsid w:val="007D5F8A"/>
    <w:rsid w:val="007D6D21"/>
    <w:rsid w:val="007D6DBD"/>
    <w:rsid w:val="007D6DC5"/>
    <w:rsid w:val="007D737F"/>
    <w:rsid w:val="007D7B2C"/>
    <w:rsid w:val="007D7E16"/>
    <w:rsid w:val="007E04FE"/>
    <w:rsid w:val="007E10C9"/>
    <w:rsid w:val="007E1530"/>
    <w:rsid w:val="007E1901"/>
    <w:rsid w:val="007E1905"/>
    <w:rsid w:val="007E2084"/>
    <w:rsid w:val="007E22A0"/>
    <w:rsid w:val="007E27B6"/>
    <w:rsid w:val="007E2BD5"/>
    <w:rsid w:val="007E2C1E"/>
    <w:rsid w:val="007E2C55"/>
    <w:rsid w:val="007E2DC2"/>
    <w:rsid w:val="007E2EDD"/>
    <w:rsid w:val="007E2F1D"/>
    <w:rsid w:val="007E336B"/>
    <w:rsid w:val="007E3AE9"/>
    <w:rsid w:val="007E3C60"/>
    <w:rsid w:val="007E4123"/>
    <w:rsid w:val="007E4494"/>
    <w:rsid w:val="007E4BDC"/>
    <w:rsid w:val="007E5A6D"/>
    <w:rsid w:val="007E5F84"/>
    <w:rsid w:val="007E5FF9"/>
    <w:rsid w:val="007E605E"/>
    <w:rsid w:val="007E61AF"/>
    <w:rsid w:val="007E668F"/>
    <w:rsid w:val="007E69C9"/>
    <w:rsid w:val="007E7951"/>
    <w:rsid w:val="007E79CA"/>
    <w:rsid w:val="007E7B59"/>
    <w:rsid w:val="007F0791"/>
    <w:rsid w:val="007F0B9D"/>
    <w:rsid w:val="007F0ED9"/>
    <w:rsid w:val="007F11A0"/>
    <w:rsid w:val="007F1B89"/>
    <w:rsid w:val="007F1DBD"/>
    <w:rsid w:val="007F213F"/>
    <w:rsid w:val="007F25BA"/>
    <w:rsid w:val="007F2E95"/>
    <w:rsid w:val="007F3396"/>
    <w:rsid w:val="007F3D37"/>
    <w:rsid w:val="007F3EB9"/>
    <w:rsid w:val="007F45FA"/>
    <w:rsid w:val="007F5C1A"/>
    <w:rsid w:val="007F603A"/>
    <w:rsid w:val="007F63C4"/>
    <w:rsid w:val="007F6D05"/>
    <w:rsid w:val="007F6E35"/>
    <w:rsid w:val="007F6EC2"/>
    <w:rsid w:val="007F7175"/>
    <w:rsid w:val="007F7562"/>
    <w:rsid w:val="008000F7"/>
    <w:rsid w:val="00800411"/>
    <w:rsid w:val="00800770"/>
    <w:rsid w:val="00800D64"/>
    <w:rsid w:val="00800DA6"/>
    <w:rsid w:val="008015CF"/>
    <w:rsid w:val="00801621"/>
    <w:rsid w:val="008027A3"/>
    <w:rsid w:val="00802CEA"/>
    <w:rsid w:val="00802CED"/>
    <w:rsid w:val="0080310D"/>
    <w:rsid w:val="0080339E"/>
    <w:rsid w:val="00803F6D"/>
    <w:rsid w:val="0080416A"/>
    <w:rsid w:val="0080427C"/>
    <w:rsid w:val="00804F76"/>
    <w:rsid w:val="00805059"/>
    <w:rsid w:val="008051B4"/>
    <w:rsid w:val="008054A5"/>
    <w:rsid w:val="0080576D"/>
    <w:rsid w:val="00805918"/>
    <w:rsid w:val="00805C53"/>
    <w:rsid w:val="00806787"/>
    <w:rsid w:val="00806B00"/>
    <w:rsid w:val="00806B26"/>
    <w:rsid w:val="0080756C"/>
    <w:rsid w:val="008075FC"/>
    <w:rsid w:val="00807F5B"/>
    <w:rsid w:val="0081058C"/>
    <w:rsid w:val="008109DF"/>
    <w:rsid w:val="00810A19"/>
    <w:rsid w:val="00810B94"/>
    <w:rsid w:val="00812061"/>
    <w:rsid w:val="008121A7"/>
    <w:rsid w:val="008131D6"/>
    <w:rsid w:val="008138D1"/>
    <w:rsid w:val="00813A05"/>
    <w:rsid w:val="00813D17"/>
    <w:rsid w:val="00813DB9"/>
    <w:rsid w:val="008140F0"/>
    <w:rsid w:val="0081444E"/>
    <w:rsid w:val="0081467E"/>
    <w:rsid w:val="00814FD0"/>
    <w:rsid w:val="00815E18"/>
    <w:rsid w:val="00816544"/>
    <w:rsid w:val="00816979"/>
    <w:rsid w:val="008175E9"/>
    <w:rsid w:val="00817D61"/>
    <w:rsid w:val="00817DB3"/>
    <w:rsid w:val="0082063B"/>
    <w:rsid w:val="00820715"/>
    <w:rsid w:val="00820922"/>
    <w:rsid w:val="00821023"/>
    <w:rsid w:val="0082127E"/>
    <w:rsid w:val="00821393"/>
    <w:rsid w:val="0082147A"/>
    <w:rsid w:val="00821889"/>
    <w:rsid w:val="0082196B"/>
    <w:rsid w:val="00821B80"/>
    <w:rsid w:val="00821E9B"/>
    <w:rsid w:val="00821FEF"/>
    <w:rsid w:val="008226A4"/>
    <w:rsid w:val="00822CF5"/>
    <w:rsid w:val="008237CE"/>
    <w:rsid w:val="00823E83"/>
    <w:rsid w:val="00823F28"/>
    <w:rsid w:val="0082403B"/>
    <w:rsid w:val="0082545D"/>
    <w:rsid w:val="00825CFD"/>
    <w:rsid w:val="00826131"/>
    <w:rsid w:val="00826359"/>
    <w:rsid w:val="00827ABC"/>
    <w:rsid w:val="00827E34"/>
    <w:rsid w:val="008303EA"/>
    <w:rsid w:val="00830402"/>
    <w:rsid w:val="00830635"/>
    <w:rsid w:val="00830852"/>
    <w:rsid w:val="008309DD"/>
    <w:rsid w:val="00831213"/>
    <w:rsid w:val="00831A84"/>
    <w:rsid w:val="00832169"/>
    <w:rsid w:val="008321F1"/>
    <w:rsid w:val="008323F7"/>
    <w:rsid w:val="008325AB"/>
    <w:rsid w:val="008326F3"/>
    <w:rsid w:val="00833476"/>
    <w:rsid w:val="008336A0"/>
    <w:rsid w:val="00833B45"/>
    <w:rsid w:val="00834142"/>
    <w:rsid w:val="0083418A"/>
    <w:rsid w:val="008354FB"/>
    <w:rsid w:val="0083629A"/>
    <w:rsid w:val="0083650B"/>
    <w:rsid w:val="008369E3"/>
    <w:rsid w:val="00836C42"/>
    <w:rsid w:val="00836DC9"/>
    <w:rsid w:val="0083728B"/>
    <w:rsid w:val="008377A9"/>
    <w:rsid w:val="00840392"/>
    <w:rsid w:val="00840A76"/>
    <w:rsid w:val="00841012"/>
    <w:rsid w:val="0084158D"/>
    <w:rsid w:val="00841602"/>
    <w:rsid w:val="00841B9E"/>
    <w:rsid w:val="00841EC4"/>
    <w:rsid w:val="0084224C"/>
    <w:rsid w:val="008425E8"/>
    <w:rsid w:val="0084265B"/>
    <w:rsid w:val="008427DD"/>
    <w:rsid w:val="00842A7C"/>
    <w:rsid w:val="00842B19"/>
    <w:rsid w:val="00842E0A"/>
    <w:rsid w:val="00843030"/>
    <w:rsid w:val="008434BE"/>
    <w:rsid w:val="008437E2"/>
    <w:rsid w:val="00843ADA"/>
    <w:rsid w:val="00843CD1"/>
    <w:rsid w:val="008440A2"/>
    <w:rsid w:val="008445AC"/>
    <w:rsid w:val="00844C92"/>
    <w:rsid w:val="00844EA1"/>
    <w:rsid w:val="00845459"/>
    <w:rsid w:val="0084549F"/>
    <w:rsid w:val="00845665"/>
    <w:rsid w:val="00845915"/>
    <w:rsid w:val="00845CB0"/>
    <w:rsid w:val="0084602A"/>
    <w:rsid w:val="008462DF"/>
    <w:rsid w:val="00846395"/>
    <w:rsid w:val="008465CE"/>
    <w:rsid w:val="008472AD"/>
    <w:rsid w:val="00847549"/>
    <w:rsid w:val="00847813"/>
    <w:rsid w:val="00850269"/>
    <w:rsid w:val="00850567"/>
    <w:rsid w:val="00850C62"/>
    <w:rsid w:val="00851885"/>
    <w:rsid w:val="00851886"/>
    <w:rsid w:val="008519F9"/>
    <w:rsid w:val="00851A9D"/>
    <w:rsid w:val="00851C68"/>
    <w:rsid w:val="00851E40"/>
    <w:rsid w:val="00851E74"/>
    <w:rsid w:val="00851FFC"/>
    <w:rsid w:val="0085248C"/>
    <w:rsid w:val="00852D10"/>
    <w:rsid w:val="008530F0"/>
    <w:rsid w:val="00853375"/>
    <w:rsid w:val="008536EA"/>
    <w:rsid w:val="00853F20"/>
    <w:rsid w:val="00854203"/>
    <w:rsid w:val="00854425"/>
    <w:rsid w:val="008545AC"/>
    <w:rsid w:val="008547B9"/>
    <w:rsid w:val="00854B93"/>
    <w:rsid w:val="00855792"/>
    <w:rsid w:val="00855962"/>
    <w:rsid w:val="008566A0"/>
    <w:rsid w:val="008567CB"/>
    <w:rsid w:val="00856A28"/>
    <w:rsid w:val="00857146"/>
    <w:rsid w:val="00857796"/>
    <w:rsid w:val="00857ED8"/>
    <w:rsid w:val="0086068F"/>
    <w:rsid w:val="0086144F"/>
    <w:rsid w:val="0086148D"/>
    <w:rsid w:val="00862368"/>
    <w:rsid w:val="008624E5"/>
    <w:rsid w:val="008628F2"/>
    <w:rsid w:val="008629C6"/>
    <w:rsid w:val="00862AE0"/>
    <w:rsid w:val="00862F6D"/>
    <w:rsid w:val="00863154"/>
    <w:rsid w:val="00863B91"/>
    <w:rsid w:val="00863C18"/>
    <w:rsid w:val="00864234"/>
    <w:rsid w:val="0086450B"/>
    <w:rsid w:val="00864CE4"/>
    <w:rsid w:val="00864DC0"/>
    <w:rsid w:val="00864F5D"/>
    <w:rsid w:val="0086506A"/>
    <w:rsid w:val="00865B0E"/>
    <w:rsid w:val="00865B65"/>
    <w:rsid w:val="00865C58"/>
    <w:rsid w:val="00866ABA"/>
    <w:rsid w:val="00866C42"/>
    <w:rsid w:val="00866F27"/>
    <w:rsid w:val="00867107"/>
    <w:rsid w:val="00867C18"/>
    <w:rsid w:val="00867CB1"/>
    <w:rsid w:val="00867E4A"/>
    <w:rsid w:val="00867F07"/>
    <w:rsid w:val="008704EE"/>
    <w:rsid w:val="0087185C"/>
    <w:rsid w:val="0087262E"/>
    <w:rsid w:val="008727E0"/>
    <w:rsid w:val="0087297E"/>
    <w:rsid w:val="00874385"/>
    <w:rsid w:val="00874507"/>
    <w:rsid w:val="008745CA"/>
    <w:rsid w:val="00874DE9"/>
    <w:rsid w:val="00874FBB"/>
    <w:rsid w:val="008757FF"/>
    <w:rsid w:val="00875853"/>
    <w:rsid w:val="0087586F"/>
    <w:rsid w:val="00875AC7"/>
    <w:rsid w:val="00876226"/>
    <w:rsid w:val="00876281"/>
    <w:rsid w:val="0087661E"/>
    <w:rsid w:val="008768FD"/>
    <w:rsid w:val="00876AED"/>
    <w:rsid w:val="00876CCC"/>
    <w:rsid w:val="00876F2C"/>
    <w:rsid w:val="00876FCA"/>
    <w:rsid w:val="008770C8"/>
    <w:rsid w:val="008771D6"/>
    <w:rsid w:val="00877AA5"/>
    <w:rsid w:val="008806FE"/>
    <w:rsid w:val="00880F43"/>
    <w:rsid w:val="00881068"/>
    <w:rsid w:val="0088161C"/>
    <w:rsid w:val="008818C1"/>
    <w:rsid w:val="00881AC0"/>
    <w:rsid w:val="00882A55"/>
    <w:rsid w:val="00882A6F"/>
    <w:rsid w:val="00883473"/>
    <w:rsid w:val="00884123"/>
    <w:rsid w:val="00884C8C"/>
    <w:rsid w:val="00884F7B"/>
    <w:rsid w:val="0088538F"/>
    <w:rsid w:val="008853DC"/>
    <w:rsid w:val="00885821"/>
    <w:rsid w:val="00885C88"/>
    <w:rsid w:val="00885ED3"/>
    <w:rsid w:val="008861C0"/>
    <w:rsid w:val="008862C0"/>
    <w:rsid w:val="0088638D"/>
    <w:rsid w:val="00886AA4"/>
    <w:rsid w:val="00886C0D"/>
    <w:rsid w:val="00886CD1"/>
    <w:rsid w:val="00886F10"/>
    <w:rsid w:val="0088743E"/>
    <w:rsid w:val="00887549"/>
    <w:rsid w:val="008875E1"/>
    <w:rsid w:val="00890484"/>
    <w:rsid w:val="008908A4"/>
    <w:rsid w:val="00890DD4"/>
    <w:rsid w:val="0089141E"/>
    <w:rsid w:val="00891D71"/>
    <w:rsid w:val="00891E19"/>
    <w:rsid w:val="00893053"/>
    <w:rsid w:val="0089355D"/>
    <w:rsid w:val="00893594"/>
    <w:rsid w:val="00893755"/>
    <w:rsid w:val="008939B2"/>
    <w:rsid w:val="00893FC7"/>
    <w:rsid w:val="008941D5"/>
    <w:rsid w:val="00894327"/>
    <w:rsid w:val="00894367"/>
    <w:rsid w:val="00894EF6"/>
    <w:rsid w:val="00895C76"/>
    <w:rsid w:val="00895EC0"/>
    <w:rsid w:val="0089648A"/>
    <w:rsid w:val="008966C0"/>
    <w:rsid w:val="00896AED"/>
    <w:rsid w:val="0089724D"/>
    <w:rsid w:val="00897983"/>
    <w:rsid w:val="008A086F"/>
    <w:rsid w:val="008A090F"/>
    <w:rsid w:val="008A0AB4"/>
    <w:rsid w:val="008A0CD1"/>
    <w:rsid w:val="008A0D5D"/>
    <w:rsid w:val="008A1238"/>
    <w:rsid w:val="008A18CC"/>
    <w:rsid w:val="008A1EDD"/>
    <w:rsid w:val="008A2991"/>
    <w:rsid w:val="008A2E39"/>
    <w:rsid w:val="008A2FDB"/>
    <w:rsid w:val="008A2FF0"/>
    <w:rsid w:val="008A31D1"/>
    <w:rsid w:val="008A344B"/>
    <w:rsid w:val="008A396B"/>
    <w:rsid w:val="008A3B03"/>
    <w:rsid w:val="008A3C92"/>
    <w:rsid w:val="008A42C7"/>
    <w:rsid w:val="008A48F9"/>
    <w:rsid w:val="008A4C66"/>
    <w:rsid w:val="008A5304"/>
    <w:rsid w:val="008A56B4"/>
    <w:rsid w:val="008A56E3"/>
    <w:rsid w:val="008A590A"/>
    <w:rsid w:val="008A5D4C"/>
    <w:rsid w:val="008A6B5C"/>
    <w:rsid w:val="008A6B62"/>
    <w:rsid w:val="008A7328"/>
    <w:rsid w:val="008A73F0"/>
    <w:rsid w:val="008A7517"/>
    <w:rsid w:val="008A7B7A"/>
    <w:rsid w:val="008A7D62"/>
    <w:rsid w:val="008A7DFD"/>
    <w:rsid w:val="008B06C7"/>
    <w:rsid w:val="008B06E4"/>
    <w:rsid w:val="008B0896"/>
    <w:rsid w:val="008B0DE1"/>
    <w:rsid w:val="008B0E25"/>
    <w:rsid w:val="008B1128"/>
    <w:rsid w:val="008B13EA"/>
    <w:rsid w:val="008B1764"/>
    <w:rsid w:val="008B1B53"/>
    <w:rsid w:val="008B1F94"/>
    <w:rsid w:val="008B21DA"/>
    <w:rsid w:val="008B2AEC"/>
    <w:rsid w:val="008B2B57"/>
    <w:rsid w:val="008B3071"/>
    <w:rsid w:val="008B30F4"/>
    <w:rsid w:val="008B3BCC"/>
    <w:rsid w:val="008B4537"/>
    <w:rsid w:val="008B5835"/>
    <w:rsid w:val="008B59E0"/>
    <w:rsid w:val="008B5A72"/>
    <w:rsid w:val="008B5BDB"/>
    <w:rsid w:val="008B5C69"/>
    <w:rsid w:val="008B6AF2"/>
    <w:rsid w:val="008B7211"/>
    <w:rsid w:val="008B7E91"/>
    <w:rsid w:val="008C01AA"/>
    <w:rsid w:val="008C0819"/>
    <w:rsid w:val="008C09A3"/>
    <w:rsid w:val="008C0D94"/>
    <w:rsid w:val="008C1038"/>
    <w:rsid w:val="008C14C8"/>
    <w:rsid w:val="008C1DF2"/>
    <w:rsid w:val="008C252D"/>
    <w:rsid w:val="008C25DA"/>
    <w:rsid w:val="008C34A5"/>
    <w:rsid w:val="008C37BB"/>
    <w:rsid w:val="008C389B"/>
    <w:rsid w:val="008C3A29"/>
    <w:rsid w:val="008C3B5E"/>
    <w:rsid w:val="008C3F55"/>
    <w:rsid w:val="008C4354"/>
    <w:rsid w:val="008C4422"/>
    <w:rsid w:val="008C48AC"/>
    <w:rsid w:val="008C48F6"/>
    <w:rsid w:val="008C53A7"/>
    <w:rsid w:val="008C54DE"/>
    <w:rsid w:val="008C5A9E"/>
    <w:rsid w:val="008C5C6B"/>
    <w:rsid w:val="008C60B2"/>
    <w:rsid w:val="008C6440"/>
    <w:rsid w:val="008C6B43"/>
    <w:rsid w:val="008C6DFE"/>
    <w:rsid w:val="008C7031"/>
    <w:rsid w:val="008C79C0"/>
    <w:rsid w:val="008C7B01"/>
    <w:rsid w:val="008C7B7F"/>
    <w:rsid w:val="008D007E"/>
    <w:rsid w:val="008D0462"/>
    <w:rsid w:val="008D059E"/>
    <w:rsid w:val="008D08EA"/>
    <w:rsid w:val="008D0A9D"/>
    <w:rsid w:val="008D0C72"/>
    <w:rsid w:val="008D2454"/>
    <w:rsid w:val="008D32F6"/>
    <w:rsid w:val="008D3E8A"/>
    <w:rsid w:val="008D44CA"/>
    <w:rsid w:val="008D45FD"/>
    <w:rsid w:val="008D4D9C"/>
    <w:rsid w:val="008D50D4"/>
    <w:rsid w:val="008D5281"/>
    <w:rsid w:val="008D538D"/>
    <w:rsid w:val="008D55BC"/>
    <w:rsid w:val="008D59C3"/>
    <w:rsid w:val="008D5AC9"/>
    <w:rsid w:val="008D5C40"/>
    <w:rsid w:val="008D6797"/>
    <w:rsid w:val="008D6DF6"/>
    <w:rsid w:val="008D6E64"/>
    <w:rsid w:val="008D7135"/>
    <w:rsid w:val="008D7297"/>
    <w:rsid w:val="008D736F"/>
    <w:rsid w:val="008E02AB"/>
    <w:rsid w:val="008E0300"/>
    <w:rsid w:val="008E0850"/>
    <w:rsid w:val="008E0C71"/>
    <w:rsid w:val="008E0DD7"/>
    <w:rsid w:val="008E1785"/>
    <w:rsid w:val="008E2048"/>
    <w:rsid w:val="008E23F1"/>
    <w:rsid w:val="008E25D5"/>
    <w:rsid w:val="008E27BB"/>
    <w:rsid w:val="008E29A5"/>
    <w:rsid w:val="008E2AA3"/>
    <w:rsid w:val="008E2BA9"/>
    <w:rsid w:val="008E2BD7"/>
    <w:rsid w:val="008E3076"/>
    <w:rsid w:val="008E34D3"/>
    <w:rsid w:val="008E36F7"/>
    <w:rsid w:val="008E3CA3"/>
    <w:rsid w:val="008E41F2"/>
    <w:rsid w:val="008E4226"/>
    <w:rsid w:val="008E522B"/>
    <w:rsid w:val="008E659C"/>
    <w:rsid w:val="008E6883"/>
    <w:rsid w:val="008E6D76"/>
    <w:rsid w:val="008E6EC6"/>
    <w:rsid w:val="008E72FF"/>
    <w:rsid w:val="008E74DC"/>
    <w:rsid w:val="008F0C9E"/>
    <w:rsid w:val="008F1513"/>
    <w:rsid w:val="008F2525"/>
    <w:rsid w:val="008F286F"/>
    <w:rsid w:val="008F2F12"/>
    <w:rsid w:val="008F2FB1"/>
    <w:rsid w:val="008F3102"/>
    <w:rsid w:val="008F3151"/>
    <w:rsid w:val="008F327E"/>
    <w:rsid w:val="008F33BB"/>
    <w:rsid w:val="008F3F93"/>
    <w:rsid w:val="008F41C0"/>
    <w:rsid w:val="008F4789"/>
    <w:rsid w:val="008F5085"/>
    <w:rsid w:val="008F5116"/>
    <w:rsid w:val="008F5A4E"/>
    <w:rsid w:val="008F5C7F"/>
    <w:rsid w:val="008F5F2F"/>
    <w:rsid w:val="008F605F"/>
    <w:rsid w:val="008F64DF"/>
    <w:rsid w:val="008F66EB"/>
    <w:rsid w:val="008F6A64"/>
    <w:rsid w:val="008F70A5"/>
    <w:rsid w:val="008F72C0"/>
    <w:rsid w:val="008F72E5"/>
    <w:rsid w:val="008F73FE"/>
    <w:rsid w:val="008F79C0"/>
    <w:rsid w:val="008F7F65"/>
    <w:rsid w:val="009001F0"/>
    <w:rsid w:val="00900ABC"/>
    <w:rsid w:val="00900D03"/>
    <w:rsid w:val="00900D42"/>
    <w:rsid w:val="009012BA"/>
    <w:rsid w:val="00901C78"/>
    <w:rsid w:val="00901F89"/>
    <w:rsid w:val="00902AF8"/>
    <w:rsid w:val="009030FA"/>
    <w:rsid w:val="00903220"/>
    <w:rsid w:val="00903417"/>
    <w:rsid w:val="0090383B"/>
    <w:rsid w:val="009039AC"/>
    <w:rsid w:val="00903D7F"/>
    <w:rsid w:val="00904101"/>
    <w:rsid w:val="00904E12"/>
    <w:rsid w:val="0090507C"/>
    <w:rsid w:val="0090568F"/>
    <w:rsid w:val="00905A32"/>
    <w:rsid w:val="00905CFC"/>
    <w:rsid w:val="009060B9"/>
    <w:rsid w:val="009061E6"/>
    <w:rsid w:val="00906E82"/>
    <w:rsid w:val="00907251"/>
    <w:rsid w:val="009077BD"/>
    <w:rsid w:val="00907F00"/>
    <w:rsid w:val="0091007A"/>
    <w:rsid w:val="00910574"/>
    <w:rsid w:val="00910710"/>
    <w:rsid w:val="00910B2C"/>
    <w:rsid w:val="00910E40"/>
    <w:rsid w:val="00911990"/>
    <w:rsid w:val="00911D6D"/>
    <w:rsid w:val="00912087"/>
    <w:rsid w:val="00912229"/>
    <w:rsid w:val="0091270A"/>
    <w:rsid w:val="009128D2"/>
    <w:rsid w:val="009128FE"/>
    <w:rsid w:val="00912AC1"/>
    <w:rsid w:val="00912FCF"/>
    <w:rsid w:val="009137B3"/>
    <w:rsid w:val="0091431D"/>
    <w:rsid w:val="009146AA"/>
    <w:rsid w:val="0091475B"/>
    <w:rsid w:val="00914923"/>
    <w:rsid w:val="00914AA8"/>
    <w:rsid w:val="0091516C"/>
    <w:rsid w:val="00915331"/>
    <w:rsid w:val="00915473"/>
    <w:rsid w:val="009155E1"/>
    <w:rsid w:val="00915763"/>
    <w:rsid w:val="00915C2B"/>
    <w:rsid w:val="00915FE2"/>
    <w:rsid w:val="009166CD"/>
    <w:rsid w:val="0091693A"/>
    <w:rsid w:val="00916968"/>
    <w:rsid w:val="009169FB"/>
    <w:rsid w:val="00916AE3"/>
    <w:rsid w:val="00916B40"/>
    <w:rsid w:val="00916E0F"/>
    <w:rsid w:val="00916E1F"/>
    <w:rsid w:val="00917018"/>
    <w:rsid w:val="0091764D"/>
    <w:rsid w:val="009205E6"/>
    <w:rsid w:val="00920B50"/>
    <w:rsid w:val="00920F39"/>
    <w:rsid w:val="00921176"/>
    <w:rsid w:val="0092195D"/>
    <w:rsid w:val="009219A3"/>
    <w:rsid w:val="009219CD"/>
    <w:rsid w:val="00921A66"/>
    <w:rsid w:val="00921FDD"/>
    <w:rsid w:val="009232B2"/>
    <w:rsid w:val="00923C6B"/>
    <w:rsid w:val="00924A91"/>
    <w:rsid w:val="00924AFE"/>
    <w:rsid w:val="00924E35"/>
    <w:rsid w:val="009255C9"/>
    <w:rsid w:val="0092615C"/>
    <w:rsid w:val="00926602"/>
    <w:rsid w:val="00926643"/>
    <w:rsid w:val="00926687"/>
    <w:rsid w:val="00926F3B"/>
    <w:rsid w:val="0092755E"/>
    <w:rsid w:val="009277A0"/>
    <w:rsid w:val="00927CA3"/>
    <w:rsid w:val="00927ECC"/>
    <w:rsid w:val="00927F71"/>
    <w:rsid w:val="00930030"/>
    <w:rsid w:val="00930700"/>
    <w:rsid w:val="009311CF"/>
    <w:rsid w:val="00931E0E"/>
    <w:rsid w:val="00931F95"/>
    <w:rsid w:val="009322BD"/>
    <w:rsid w:val="009325AD"/>
    <w:rsid w:val="0093299C"/>
    <w:rsid w:val="00932A3F"/>
    <w:rsid w:val="00932E2A"/>
    <w:rsid w:val="009331ED"/>
    <w:rsid w:val="00933364"/>
    <w:rsid w:val="009336B4"/>
    <w:rsid w:val="00933E1A"/>
    <w:rsid w:val="009345BB"/>
    <w:rsid w:val="009346CB"/>
    <w:rsid w:val="00934834"/>
    <w:rsid w:val="00934C48"/>
    <w:rsid w:val="00934FE3"/>
    <w:rsid w:val="00935651"/>
    <w:rsid w:val="0093574C"/>
    <w:rsid w:val="00935869"/>
    <w:rsid w:val="0093590E"/>
    <w:rsid w:val="00935AE7"/>
    <w:rsid w:val="0093613C"/>
    <w:rsid w:val="009365FA"/>
    <w:rsid w:val="00936B6B"/>
    <w:rsid w:val="00937AD6"/>
    <w:rsid w:val="00940FC7"/>
    <w:rsid w:val="009413CE"/>
    <w:rsid w:val="00941BE5"/>
    <w:rsid w:val="00941E9C"/>
    <w:rsid w:val="00941EBD"/>
    <w:rsid w:val="009423D1"/>
    <w:rsid w:val="009426AA"/>
    <w:rsid w:val="00942B1C"/>
    <w:rsid w:val="0094322D"/>
    <w:rsid w:val="0094336A"/>
    <w:rsid w:val="0094437B"/>
    <w:rsid w:val="00944399"/>
    <w:rsid w:val="009445EC"/>
    <w:rsid w:val="0094482A"/>
    <w:rsid w:val="00945036"/>
    <w:rsid w:val="00945551"/>
    <w:rsid w:val="0094575E"/>
    <w:rsid w:val="00945B44"/>
    <w:rsid w:val="009465E5"/>
    <w:rsid w:val="00946AC9"/>
    <w:rsid w:val="00946ACF"/>
    <w:rsid w:val="00947406"/>
    <w:rsid w:val="0094786E"/>
    <w:rsid w:val="00950824"/>
    <w:rsid w:val="00950E8E"/>
    <w:rsid w:val="00950F91"/>
    <w:rsid w:val="00951011"/>
    <w:rsid w:val="00951787"/>
    <w:rsid w:val="0095185F"/>
    <w:rsid w:val="00951EA4"/>
    <w:rsid w:val="00951F8D"/>
    <w:rsid w:val="009520E8"/>
    <w:rsid w:val="00952570"/>
    <w:rsid w:val="00952B38"/>
    <w:rsid w:val="00953190"/>
    <w:rsid w:val="009532C4"/>
    <w:rsid w:val="009533CD"/>
    <w:rsid w:val="00953537"/>
    <w:rsid w:val="00953885"/>
    <w:rsid w:val="00953D72"/>
    <w:rsid w:val="00954099"/>
    <w:rsid w:val="00954337"/>
    <w:rsid w:val="00954402"/>
    <w:rsid w:val="009544C8"/>
    <w:rsid w:val="00955031"/>
    <w:rsid w:val="009558A0"/>
    <w:rsid w:val="00955F4E"/>
    <w:rsid w:val="00956533"/>
    <w:rsid w:val="0095657B"/>
    <w:rsid w:val="009565E4"/>
    <w:rsid w:val="00956790"/>
    <w:rsid w:val="009567CA"/>
    <w:rsid w:val="009567CB"/>
    <w:rsid w:val="00956A8B"/>
    <w:rsid w:val="00956E13"/>
    <w:rsid w:val="00956FCB"/>
    <w:rsid w:val="00957458"/>
    <w:rsid w:val="00957662"/>
    <w:rsid w:val="0095786B"/>
    <w:rsid w:val="00957953"/>
    <w:rsid w:val="00957B46"/>
    <w:rsid w:val="00957ECC"/>
    <w:rsid w:val="00960323"/>
    <w:rsid w:val="00960337"/>
    <w:rsid w:val="009604E6"/>
    <w:rsid w:val="00960613"/>
    <w:rsid w:val="00961305"/>
    <w:rsid w:val="00961A67"/>
    <w:rsid w:val="00961B98"/>
    <w:rsid w:val="00961C3A"/>
    <w:rsid w:val="00961ED5"/>
    <w:rsid w:val="009625D3"/>
    <w:rsid w:val="0096275F"/>
    <w:rsid w:val="00963784"/>
    <w:rsid w:val="00964327"/>
    <w:rsid w:val="0096453B"/>
    <w:rsid w:val="009647F2"/>
    <w:rsid w:val="00964849"/>
    <w:rsid w:val="00964E95"/>
    <w:rsid w:val="00964ED8"/>
    <w:rsid w:val="0096530B"/>
    <w:rsid w:val="00965615"/>
    <w:rsid w:val="009657E4"/>
    <w:rsid w:val="009657EA"/>
    <w:rsid w:val="009658A1"/>
    <w:rsid w:val="0096595B"/>
    <w:rsid w:val="00965E16"/>
    <w:rsid w:val="0096657D"/>
    <w:rsid w:val="009665A8"/>
    <w:rsid w:val="0096680E"/>
    <w:rsid w:val="009668E8"/>
    <w:rsid w:val="0097011A"/>
    <w:rsid w:val="00970B0A"/>
    <w:rsid w:val="00970B56"/>
    <w:rsid w:val="00970E3E"/>
    <w:rsid w:val="00970FED"/>
    <w:rsid w:val="00971FC5"/>
    <w:rsid w:val="009723B5"/>
    <w:rsid w:val="009729BF"/>
    <w:rsid w:val="009729FA"/>
    <w:rsid w:val="00972AF7"/>
    <w:rsid w:val="00973090"/>
    <w:rsid w:val="0097334E"/>
    <w:rsid w:val="0097355F"/>
    <w:rsid w:val="00974380"/>
    <w:rsid w:val="00974CEA"/>
    <w:rsid w:val="00974D0C"/>
    <w:rsid w:val="009754D6"/>
    <w:rsid w:val="009756FD"/>
    <w:rsid w:val="0097592F"/>
    <w:rsid w:val="009759F7"/>
    <w:rsid w:val="00975AC2"/>
    <w:rsid w:val="00975B08"/>
    <w:rsid w:val="00975F3C"/>
    <w:rsid w:val="0097638A"/>
    <w:rsid w:val="00976734"/>
    <w:rsid w:val="00976F77"/>
    <w:rsid w:val="0097742B"/>
    <w:rsid w:val="0097749D"/>
    <w:rsid w:val="009778F6"/>
    <w:rsid w:val="00977AF4"/>
    <w:rsid w:val="00977EC4"/>
    <w:rsid w:val="009807DC"/>
    <w:rsid w:val="00980A4C"/>
    <w:rsid w:val="00980E38"/>
    <w:rsid w:val="009811B9"/>
    <w:rsid w:val="00981495"/>
    <w:rsid w:val="0098152E"/>
    <w:rsid w:val="00981534"/>
    <w:rsid w:val="00981B5E"/>
    <w:rsid w:val="00981B7D"/>
    <w:rsid w:val="0098279D"/>
    <w:rsid w:val="00982854"/>
    <w:rsid w:val="00982C28"/>
    <w:rsid w:val="00982C9D"/>
    <w:rsid w:val="009831C3"/>
    <w:rsid w:val="009834C5"/>
    <w:rsid w:val="0098386E"/>
    <w:rsid w:val="0098389B"/>
    <w:rsid w:val="009847CA"/>
    <w:rsid w:val="00984CFB"/>
    <w:rsid w:val="00984F36"/>
    <w:rsid w:val="009854C8"/>
    <w:rsid w:val="009858B8"/>
    <w:rsid w:val="009859D6"/>
    <w:rsid w:val="00985FA9"/>
    <w:rsid w:val="00986349"/>
    <w:rsid w:val="0098636A"/>
    <w:rsid w:val="009866B9"/>
    <w:rsid w:val="00986B22"/>
    <w:rsid w:val="0098731A"/>
    <w:rsid w:val="00987761"/>
    <w:rsid w:val="00987B24"/>
    <w:rsid w:val="00987EF2"/>
    <w:rsid w:val="00987F22"/>
    <w:rsid w:val="009908D1"/>
    <w:rsid w:val="00990B66"/>
    <w:rsid w:val="00990CCF"/>
    <w:rsid w:val="00990CFB"/>
    <w:rsid w:val="00991AAF"/>
    <w:rsid w:val="00992342"/>
    <w:rsid w:val="00992CB9"/>
    <w:rsid w:val="00993532"/>
    <w:rsid w:val="009936C9"/>
    <w:rsid w:val="00993986"/>
    <w:rsid w:val="00993C93"/>
    <w:rsid w:val="009942D2"/>
    <w:rsid w:val="0099435B"/>
    <w:rsid w:val="0099448A"/>
    <w:rsid w:val="00994772"/>
    <w:rsid w:val="009956B9"/>
    <w:rsid w:val="00995FA8"/>
    <w:rsid w:val="0099602C"/>
    <w:rsid w:val="009961CF"/>
    <w:rsid w:val="00996862"/>
    <w:rsid w:val="00996871"/>
    <w:rsid w:val="00996AEE"/>
    <w:rsid w:val="0099754F"/>
    <w:rsid w:val="00997767"/>
    <w:rsid w:val="009978F3"/>
    <w:rsid w:val="009979B1"/>
    <w:rsid w:val="00997C86"/>
    <w:rsid w:val="00997E25"/>
    <w:rsid w:val="00997E3A"/>
    <w:rsid w:val="009A00C9"/>
    <w:rsid w:val="009A0643"/>
    <w:rsid w:val="009A0660"/>
    <w:rsid w:val="009A0A55"/>
    <w:rsid w:val="009A0AEC"/>
    <w:rsid w:val="009A184F"/>
    <w:rsid w:val="009A186D"/>
    <w:rsid w:val="009A1AC8"/>
    <w:rsid w:val="009A2075"/>
    <w:rsid w:val="009A27F3"/>
    <w:rsid w:val="009A36D0"/>
    <w:rsid w:val="009A38A4"/>
    <w:rsid w:val="009A3939"/>
    <w:rsid w:val="009A3B2C"/>
    <w:rsid w:val="009A400F"/>
    <w:rsid w:val="009A495A"/>
    <w:rsid w:val="009A4E27"/>
    <w:rsid w:val="009A537C"/>
    <w:rsid w:val="009A5574"/>
    <w:rsid w:val="009A5D31"/>
    <w:rsid w:val="009A6C70"/>
    <w:rsid w:val="009A6EF0"/>
    <w:rsid w:val="009A707B"/>
    <w:rsid w:val="009A73C5"/>
    <w:rsid w:val="009A74AF"/>
    <w:rsid w:val="009A74CA"/>
    <w:rsid w:val="009A776E"/>
    <w:rsid w:val="009B082B"/>
    <w:rsid w:val="009B0F7F"/>
    <w:rsid w:val="009B16D3"/>
    <w:rsid w:val="009B1D3D"/>
    <w:rsid w:val="009B1E18"/>
    <w:rsid w:val="009B1EC5"/>
    <w:rsid w:val="009B2489"/>
    <w:rsid w:val="009B250F"/>
    <w:rsid w:val="009B2A68"/>
    <w:rsid w:val="009B2D26"/>
    <w:rsid w:val="009B2E6A"/>
    <w:rsid w:val="009B2FBB"/>
    <w:rsid w:val="009B323D"/>
    <w:rsid w:val="009B3276"/>
    <w:rsid w:val="009B32B3"/>
    <w:rsid w:val="009B32C4"/>
    <w:rsid w:val="009B3BE8"/>
    <w:rsid w:val="009B3E69"/>
    <w:rsid w:val="009B3E70"/>
    <w:rsid w:val="009B5506"/>
    <w:rsid w:val="009B5BAE"/>
    <w:rsid w:val="009B5D51"/>
    <w:rsid w:val="009B6010"/>
    <w:rsid w:val="009B6767"/>
    <w:rsid w:val="009B692A"/>
    <w:rsid w:val="009B6A4B"/>
    <w:rsid w:val="009B6FFC"/>
    <w:rsid w:val="009B730C"/>
    <w:rsid w:val="009B74A9"/>
    <w:rsid w:val="009B76B4"/>
    <w:rsid w:val="009B7756"/>
    <w:rsid w:val="009B79D7"/>
    <w:rsid w:val="009B7A73"/>
    <w:rsid w:val="009B7E4B"/>
    <w:rsid w:val="009B7FC1"/>
    <w:rsid w:val="009C02E0"/>
    <w:rsid w:val="009C0A74"/>
    <w:rsid w:val="009C0E07"/>
    <w:rsid w:val="009C10B8"/>
    <w:rsid w:val="009C1BBA"/>
    <w:rsid w:val="009C1E3A"/>
    <w:rsid w:val="009C2168"/>
    <w:rsid w:val="009C2187"/>
    <w:rsid w:val="009C2756"/>
    <w:rsid w:val="009C2C29"/>
    <w:rsid w:val="009C2CB9"/>
    <w:rsid w:val="009C2F76"/>
    <w:rsid w:val="009C301C"/>
    <w:rsid w:val="009C328F"/>
    <w:rsid w:val="009C33C3"/>
    <w:rsid w:val="009C3C81"/>
    <w:rsid w:val="009C40CE"/>
    <w:rsid w:val="009C43C2"/>
    <w:rsid w:val="009C45B0"/>
    <w:rsid w:val="009C4A3B"/>
    <w:rsid w:val="009C4C25"/>
    <w:rsid w:val="009C563E"/>
    <w:rsid w:val="009C5DE1"/>
    <w:rsid w:val="009C64A3"/>
    <w:rsid w:val="009C6B92"/>
    <w:rsid w:val="009C6DB9"/>
    <w:rsid w:val="009C6E72"/>
    <w:rsid w:val="009C716A"/>
    <w:rsid w:val="009C72D0"/>
    <w:rsid w:val="009C7AC3"/>
    <w:rsid w:val="009C7F49"/>
    <w:rsid w:val="009D05D1"/>
    <w:rsid w:val="009D0C85"/>
    <w:rsid w:val="009D0CA6"/>
    <w:rsid w:val="009D103D"/>
    <w:rsid w:val="009D1113"/>
    <w:rsid w:val="009D1EA0"/>
    <w:rsid w:val="009D22BE"/>
    <w:rsid w:val="009D2479"/>
    <w:rsid w:val="009D285C"/>
    <w:rsid w:val="009D2868"/>
    <w:rsid w:val="009D2D26"/>
    <w:rsid w:val="009D3486"/>
    <w:rsid w:val="009D3664"/>
    <w:rsid w:val="009D3A0B"/>
    <w:rsid w:val="009D3D30"/>
    <w:rsid w:val="009D44EB"/>
    <w:rsid w:val="009D4AFB"/>
    <w:rsid w:val="009D511C"/>
    <w:rsid w:val="009D51B1"/>
    <w:rsid w:val="009D6161"/>
    <w:rsid w:val="009D66B3"/>
    <w:rsid w:val="009D67DC"/>
    <w:rsid w:val="009D6ADC"/>
    <w:rsid w:val="009D6D1A"/>
    <w:rsid w:val="009D7BF0"/>
    <w:rsid w:val="009E0245"/>
    <w:rsid w:val="009E03E2"/>
    <w:rsid w:val="009E03E7"/>
    <w:rsid w:val="009E0858"/>
    <w:rsid w:val="009E0EFB"/>
    <w:rsid w:val="009E10D7"/>
    <w:rsid w:val="009E2280"/>
    <w:rsid w:val="009E2394"/>
    <w:rsid w:val="009E288A"/>
    <w:rsid w:val="009E41FA"/>
    <w:rsid w:val="009E421E"/>
    <w:rsid w:val="009E4B6F"/>
    <w:rsid w:val="009E58EA"/>
    <w:rsid w:val="009E591C"/>
    <w:rsid w:val="009E5B3B"/>
    <w:rsid w:val="009E5E3E"/>
    <w:rsid w:val="009E66EE"/>
    <w:rsid w:val="009E6927"/>
    <w:rsid w:val="009E6D0E"/>
    <w:rsid w:val="009E6F21"/>
    <w:rsid w:val="009E7844"/>
    <w:rsid w:val="009E78D6"/>
    <w:rsid w:val="009E7A58"/>
    <w:rsid w:val="009E7BCD"/>
    <w:rsid w:val="009F00FE"/>
    <w:rsid w:val="009F02CD"/>
    <w:rsid w:val="009F0B75"/>
    <w:rsid w:val="009F0C91"/>
    <w:rsid w:val="009F0CD7"/>
    <w:rsid w:val="009F0D18"/>
    <w:rsid w:val="009F0F73"/>
    <w:rsid w:val="009F103A"/>
    <w:rsid w:val="009F183C"/>
    <w:rsid w:val="009F23CD"/>
    <w:rsid w:val="009F2AAA"/>
    <w:rsid w:val="009F2D97"/>
    <w:rsid w:val="009F3720"/>
    <w:rsid w:val="009F3C9A"/>
    <w:rsid w:val="009F3D54"/>
    <w:rsid w:val="009F4115"/>
    <w:rsid w:val="009F4383"/>
    <w:rsid w:val="009F45AC"/>
    <w:rsid w:val="009F4D21"/>
    <w:rsid w:val="009F4E3E"/>
    <w:rsid w:val="009F4FCB"/>
    <w:rsid w:val="009F50A2"/>
    <w:rsid w:val="009F595A"/>
    <w:rsid w:val="009F5DED"/>
    <w:rsid w:val="009F5FE7"/>
    <w:rsid w:val="009F62FB"/>
    <w:rsid w:val="009F6473"/>
    <w:rsid w:val="009F6FDB"/>
    <w:rsid w:val="009F7F12"/>
    <w:rsid w:val="00A0015F"/>
    <w:rsid w:val="00A00A1C"/>
    <w:rsid w:val="00A00D2E"/>
    <w:rsid w:val="00A00DB7"/>
    <w:rsid w:val="00A0147A"/>
    <w:rsid w:val="00A01519"/>
    <w:rsid w:val="00A0185E"/>
    <w:rsid w:val="00A019F5"/>
    <w:rsid w:val="00A01F9E"/>
    <w:rsid w:val="00A02624"/>
    <w:rsid w:val="00A029AA"/>
    <w:rsid w:val="00A033C4"/>
    <w:rsid w:val="00A04035"/>
    <w:rsid w:val="00A042E8"/>
    <w:rsid w:val="00A04ED0"/>
    <w:rsid w:val="00A04FF2"/>
    <w:rsid w:val="00A054C1"/>
    <w:rsid w:val="00A059A1"/>
    <w:rsid w:val="00A05CFF"/>
    <w:rsid w:val="00A061A8"/>
    <w:rsid w:val="00A0664A"/>
    <w:rsid w:val="00A06761"/>
    <w:rsid w:val="00A071EA"/>
    <w:rsid w:val="00A07D67"/>
    <w:rsid w:val="00A07E70"/>
    <w:rsid w:val="00A114A8"/>
    <w:rsid w:val="00A1152E"/>
    <w:rsid w:val="00A116F9"/>
    <w:rsid w:val="00A12A0C"/>
    <w:rsid w:val="00A12EE8"/>
    <w:rsid w:val="00A131E8"/>
    <w:rsid w:val="00A1344B"/>
    <w:rsid w:val="00A13C20"/>
    <w:rsid w:val="00A142DB"/>
    <w:rsid w:val="00A14381"/>
    <w:rsid w:val="00A1489C"/>
    <w:rsid w:val="00A14EDB"/>
    <w:rsid w:val="00A153F1"/>
    <w:rsid w:val="00A1548F"/>
    <w:rsid w:val="00A154C2"/>
    <w:rsid w:val="00A1585C"/>
    <w:rsid w:val="00A16682"/>
    <w:rsid w:val="00A1674B"/>
    <w:rsid w:val="00A170BD"/>
    <w:rsid w:val="00A17177"/>
    <w:rsid w:val="00A1721F"/>
    <w:rsid w:val="00A17943"/>
    <w:rsid w:val="00A17D08"/>
    <w:rsid w:val="00A17EC3"/>
    <w:rsid w:val="00A200AF"/>
    <w:rsid w:val="00A202FA"/>
    <w:rsid w:val="00A203CB"/>
    <w:rsid w:val="00A20451"/>
    <w:rsid w:val="00A21F2F"/>
    <w:rsid w:val="00A229D9"/>
    <w:rsid w:val="00A22FA3"/>
    <w:rsid w:val="00A234C4"/>
    <w:rsid w:val="00A2352B"/>
    <w:rsid w:val="00A238EF"/>
    <w:rsid w:val="00A24350"/>
    <w:rsid w:val="00A24E97"/>
    <w:rsid w:val="00A253C4"/>
    <w:rsid w:val="00A253F7"/>
    <w:rsid w:val="00A254ED"/>
    <w:rsid w:val="00A25C08"/>
    <w:rsid w:val="00A25C9F"/>
    <w:rsid w:val="00A25D05"/>
    <w:rsid w:val="00A25DE8"/>
    <w:rsid w:val="00A26641"/>
    <w:rsid w:val="00A26AB5"/>
    <w:rsid w:val="00A27109"/>
    <w:rsid w:val="00A27151"/>
    <w:rsid w:val="00A271F2"/>
    <w:rsid w:val="00A2774B"/>
    <w:rsid w:val="00A27820"/>
    <w:rsid w:val="00A27DAC"/>
    <w:rsid w:val="00A30D68"/>
    <w:rsid w:val="00A30EAC"/>
    <w:rsid w:val="00A3176E"/>
    <w:rsid w:val="00A318B0"/>
    <w:rsid w:val="00A325CC"/>
    <w:rsid w:val="00A327DF"/>
    <w:rsid w:val="00A329D3"/>
    <w:rsid w:val="00A32FC3"/>
    <w:rsid w:val="00A33CA9"/>
    <w:rsid w:val="00A34217"/>
    <w:rsid w:val="00A3433B"/>
    <w:rsid w:val="00A3476E"/>
    <w:rsid w:val="00A35529"/>
    <w:rsid w:val="00A35D3F"/>
    <w:rsid w:val="00A35F3A"/>
    <w:rsid w:val="00A36E0E"/>
    <w:rsid w:val="00A36ECA"/>
    <w:rsid w:val="00A37208"/>
    <w:rsid w:val="00A3771D"/>
    <w:rsid w:val="00A37B7D"/>
    <w:rsid w:val="00A37EE1"/>
    <w:rsid w:val="00A37FFA"/>
    <w:rsid w:val="00A406DD"/>
    <w:rsid w:val="00A40EB5"/>
    <w:rsid w:val="00A40FDC"/>
    <w:rsid w:val="00A4132D"/>
    <w:rsid w:val="00A4149B"/>
    <w:rsid w:val="00A417DC"/>
    <w:rsid w:val="00A41A57"/>
    <w:rsid w:val="00A41CFC"/>
    <w:rsid w:val="00A41D1F"/>
    <w:rsid w:val="00A4202B"/>
    <w:rsid w:val="00A424C2"/>
    <w:rsid w:val="00A42EBB"/>
    <w:rsid w:val="00A42F9D"/>
    <w:rsid w:val="00A439DA"/>
    <w:rsid w:val="00A44333"/>
    <w:rsid w:val="00A448AB"/>
    <w:rsid w:val="00A44ACF"/>
    <w:rsid w:val="00A44B63"/>
    <w:rsid w:val="00A44C10"/>
    <w:rsid w:val="00A44F53"/>
    <w:rsid w:val="00A45146"/>
    <w:rsid w:val="00A45270"/>
    <w:rsid w:val="00A452F9"/>
    <w:rsid w:val="00A45A7B"/>
    <w:rsid w:val="00A45B02"/>
    <w:rsid w:val="00A46BB4"/>
    <w:rsid w:val="00A46D30"/>
    <w:rsid w:val="00A473B3"/>
    <w:rsid w:val="00A47730"/>
    <w:rsid w:val="00A4777E"/>
    <w:rsid w:val="00A47B26"/>
    <w:rsid w:val="00A47E91"/>
    <w:rsid w:val="00A47EF3"/>
    <w:rsid w:val="00A50544"/>
    <w:rsid w:val="00A50B98"/>
    <w:rsid w:val="00A50E57"/>
    <w:rsid w:val="00A51300"/>
    <w:rsid w:val="00A5141E"/>
    <w:rsid w:val="00A5152A"/>
    <w:rsid w:val="00A51ACC"/>
    <w:rsid w:val="00A51DE8"/>
    <w:rsid w:val="00A52DF3"/>
    <w:rsid w:val="00A535AB"/>
    <w:rsid w:val="00A5371B"/>
    <w:rsid w:val="00A53AAC"/>
    <w:rsid w:val="00A53B38"/>
    <w:rsid w:val="00A53F5B"/>
    <w:rsid w:val="00A540E2"/>
    <w:rsid w:val="00A5419A"/>
    <w:rsid w:val="00A548E0"/>
    <w:rsid w:val="00A54A67"/>
    <w:rsid w:val="00A550C5"/>
    <w:rsid w:val="00A551AF"/>
    <w:rsid w:val="00A55C4B"/>
    <w:rsid w:val="00A56043"/>
    <w:rsid w:val="00A565BC"/>
    <w:rsid w:val="00A56871"/>
    <w:rsid w:val="00A56A90"/>
    <w:rsid w:val="00A56D7C"/>
    <w:rsid w:val="00A57022"/>
    <w:rsid w:val="00A573E7"/>
    <w:rsid w:val="00A573FD"/>
    <w:rsid w:val="00A57469"/>
    <w:rsid w:val="00A5783F"/>
    <w:rsid w:val="00A57D1C"/>
    <w:rsid w:val="00A60126"/>
    <w:rsid w:val="00A61377"/>
    <w:rsid w:val="00A61713"/>
    <w:rsid w:val="00A61A5E"/>
    <w:rsid w:val="00A61AEC"/>
    <w:rsid w:val="00A6214A"/>
    <w:rsid w:val="00A62A7E"/>
    <w:rsid w:val="00A62B0D"/>
    <w:rsid w:val="00A62CB7"/>
    <w:rsid w:val="00A62D70"/>
    <w:rsid w:val="00A62E56"/>
    <w:rsid w:val="00A631CC"/>
    <w:rsid w:val="00A63327"/>
    <w:rsid w:val="00A6392D"/>
    <w:rsid w:val="00A63F52"/>
    <w:rsid w:val="00A64CFC"/>
    <w:rsid w:val="00A64F39"/>
    <w:rsid w:val="00A653C1"/>
    <w:rsid w:val="00A6592F"/>
    <w:rsid w:val="00A65A08"/>
    <w:rsid w:val="00A65B71"/>
    <w:rsid w:val="00A666A6"/>
    <w:rsid w:val="00A66CDC"/>
    <w:rsid w:val="00A671FA"/>
    <w:rsid w:val="00A7016F"/>
    <w:rsid w:val="00A71927"/>
    <w:rsid w:val="00A71B6C"/>
    <w:rsid w:val="00A71E0C"/>
    <w:rsid w:val="00A7226E"/>
    <w:rsid w:val="00A72495"/>
    <w:rsid w:val="00A724A5"/>
    <w:rsid w:val="00A727C7"/>
    <w:rsid w:val="00A72AB8"/>
    <w:rsid w:val="00A72AF8"/>
    <w:rsid w:val="00A72B1A"/>
    <w:rsid w:val="00A72B6B"/>
    <w:rsid w:val="00A72D04"/>
    <w:rsid w:val="00A73041"/>
    <w:rsid w:val="00A730EE"/>
    <w:rsid w:val="00A730F7"/>
    <w:rsid w:val="00A734A5"/>
    <w:rsid w:val="00A73590"/>
    <w:rsid w:val="00A73DDC"/>
    <w:rsid w:val="00A73FF7"/>
    <w:rsid w:val="00A742FC"/>
    <w:rsid w:val="00A743B2"/>
    <w:rsid w:val="00A7462B"/>
    <w:rsid w:val="00A7466E"/>
    <w:rsid w:val="00A74F1F"/>
    <w:rsid w:val="00A7500A"/>
    <w:rsid w:val="00A7529C"/>
    <w:rsid w:val="00A7587C"/>
    <w:rsid w:val="00A761C1"/>
    <w:rsid w:val="00A76619"/>
    <w:rsid w:val="00A766CE"/>
    <w:rsid w:val="00A77B6C"/>
    <w:rsid w:val="00A77BC2"/>
    <w:rsid w:val="00A80586"/>
    <w:rsid w:val="00A80A95"/>
    <w:rsid w:val="00A814EC"/>
    <w:rsid w:val="00A8167D"/>
    <w:rsid w:val="00A82020"/>
    <w:rsid w:val="00A82065"/>
    <w:rsid w:val="00A82371"/>
    <w:rsid w:val="00A82CD5"/>
    <w:rsid w:val="00A8389A"/>
    <w:rsid w:val="00A83924"/>
    <w:rsid w:val="00A83FA9"/>
    <w:rsid w:val="00A83FF9"/>
    <w:rsid w:val="00A84BB7"/>
    <w:rsid w:val="00A85269"/>
    <w:rsid w:val="00A85300"/>
    <w:rsid w:val="00A85444"/>
    <w:rsid w:val="00A8559C"/>
    <w:rsid w:val="00A857C6"/>
    <w:rsid w:val="00A857D9"/>
    <w:rsid w:val="00A862E9"/>
    <w:rsid w:val="00A86933"/>
    <w:rsid w:val="00A8768E"/>
    <w:rsid w:val="00A90531"/>
    <w:rsid w:val="00A9063B"/>
    <w:rsid w:val="00A90A01"/>
    <w:rsid w:val="00A90B42"/>
    <w:rsid w:val="00A90FE3"/>
    <w:rsid w:val="00A9168F"/>
    <w:rsid w:val="00A91DB9"/>
    <w:rsid w:val="00A920A2"/>
    <w:rsid w:val="00A92480"/>
    <w:rsid w:val="00A92979"/>
    <w:rsid w:val="00A92C76"/>
    <w:rsid w:val="00A92CCE"/>
    <w:rsid w:val="00A93751"/>
    <w:rsid w:val="00A93997"/>
    <w:rsid w:val="00A93BBB"/>
    <w:rsid w:val="00A94434"/>
    <w:rsid w:val="00A94723"/>
    <w:rsid w:val="00A94D84"/>
    <w:rsid w:val="00A9508D"/>
    <w:rsid w:val="00A95344"/>
    <w:rsid w:val="00A955F5"/>
    <w:rsid w:val="00A95C78"/>
    <w:rsid w:val="00A96692"/>
    <w:rsid w:val="00A96C63"/>
    <w:rsid w:val="00A96DB6"/>
    <w:rsid w:val="00A97594"/>
    <w:rsid w:val="00A97975"/>
    <w:rsid w:val="00A97D63"/>
    <w:rsid w:val="00A97DE5"/>
    <w:rsid w:val="00A97E8E"/>
    <w:rsid w:val="00A97F51"/>
    <w:rsid w:val="00AA105A"/>
    <w:rsid w:val="00AA1132"/>
    <w:rsid w:val="00AA1C5C"/>
    <w:rsid w:val="00AA2DAE"/>
    <w:rsid w:val="00AA2E92"/>
    <w:rsid w:val="00AA2F4B"/>
    <w:rsid w:val="00AA36D7"/>
    <w:rsid w:val="00AA38D4"/>
    <w:rsid w:val="00AA3C95"/>
    <w:rsid w:val="00AA3D36"/>
    <w:rsid w:val="00AA4208"/>
    <w:rsid w:val="00AA4486"/>
    <w:rsid w:val="00AA4557"/>
    <w:rsid w:val="00AA48C0"/>
    <w:rsid w:val="00AA52DC"/>
    <w:rsid w:val="00AA58C2"/>
    <w:rsid w:val="00AA64FB"/>
    <w:rsid w:val="00AA6765"/>
    <w:rsid w:val="00AB02D5"/>
    <w:rsid w:val="00AB06D9"/>
    <w:rsid w:val="00AB0909"/>
    <w:rsid w:val="00AB0B15"/>
    <w:rsid w:val="00AB10B9"/>
    <w:rsid w:val="00AB1182"/>
    <w:rsid w:val="00AB1463"/>
    <w:rsid w:val="00AB15D5"/>
    <w:rsid w:val="00AB1A46"/>
    <w:rsid w:val="00AB1C1B"/>
    <w:rsid w:val="00AB1D95"/>
    <w:rsid w:val="00AB2E40"/>
    <w:rsid w:val="00AB2FFD"/>
    <w:rsid w:val="00AB303F"/>
    <w:rsid w:val="00AB3391"/>
    <w:rsid w:val="00AB371E"/>
    <w:rsid w:val="00AB3B5E"/>
    <w:rsid w:val="00AB4ABB"/>
    <w:rsid w:val="00AB4CF8"/>
    <w:rsid w:val="00AB532C"/>
    <w:rsid w:val="00AB5730"/>
    <w:rsid w:val="00AB5B75"/>
    <w:rsid w:val="00AB5D78"/>
    <w:rsid w:val="00AB60C4"/>
    <w:rsid w:val="00AB6530"/>
    <w:rsid w:val="00AB6577"/>
    <w:rsid w:val="00AB66E2"/>
    <w:rsid w:val="00AB681C"/>
    <w:rsid w:val="00AB78DA"/>
    <w:rsid w:val="00AB78E0"/>
    <w:rsid w:val="00AB78F4"/>
    <w:rsid w:val="00AB7A67"/>
    <w:rsid w:val="00AC05FB"/>
    <w:rsid w:val="00AC0BF0"/>
    <w:rsid w:val="00AC0C72"/>
    <w:rsid w:val="00AC0D69"/>
    <w:rsid w:val="00AC0E55"/>
    <w:rsid w:val="00AC0F79"/>
    <w:rsid w:val="00AC117B"/>
    <w:rsid w:val="00AC135C"/>
    <w:rsid w:val="00AC1840"/>
    <w:rsid w:val="00AC1944"/>
    <w:rsid w:val="00AC197B"/>
    <w:rsid w:val="00AC19E9"/>
    <w:rsid w:val="00AC1AF4"/>
    <w:rsid w:val="00AC1BDE"/>
    <w:rsid w:val="00AC2058"/>
    <w:rsid w:val="00AC2C69"/>
    <w:rsid w:val="00AC2F39"/>
    <w:rsid w:val="00AC3500"/>
    <w:rsid w:val="00AC47AF"/>
    <w:rsid w:val="00AC4846"/>
    <w:rsid w:val="00AC4CBF"/>
    <w:rsid w:val="00AC5887"/>
    <w:rsid w:val="00AC5A3A"/>
    <w:rsid w:val="00AC5BA0"/>
    <w:rsid w:val="00AC5DD9"/>
    <w:rsid w:val="00AC6343"/>
    <w:rsid w:val="00AC6680"/>
    <w:rsid w:val="00AC6CEF"/>
    <w:rsid w:val="00AC7329"/>
    <w:rsid w:val="00AC7D2E"/>
    <w:rsid w:val="00AC7DB8"/>
    <w:rsid w:val="00AD0F2C"/>
    <w:rsid w:val="00AD1457"/>
    <w:rsid w:val="00AD1CDB"/>
    <w:rsid w:val="00AD1ECB"/>
    <w:rsid w:val="00AD227F"/>
    <w:rsid w:val="00AD242E"/>
    <w:rsid w:val="00AD2497"/>
    <w:rsid w:val="00AD2535"/>
    <w:rsid w:val="00AD26A9"/>
    <w:rsid w:val="00AD27B0"/>
    <w:rsid w:val="00AD35E2"/>
    <w:rsid w:val="00AD42E6"/>
    <w:rsid w:val="00AD4A8C"/>
    <w:rsid w:val="00AD4CA3"/>
    <w:rsid w:val="00AD4D67"/>
    <w:rsid w:val="00AD5006"/>
    <w:rsid w:val="00AD5050"/>
    <w:rsid w:val="00AD54F3"/>
    <w:rsid w:val="00AD58AE"/>
    <w:rsid w:val="00AD65DF"/>
    <w:rsid w:val="00AD6AE9"/>
    <w:rsid w:val="00AD7135"/>
    <w:rsid w:val="00AD7451"/>
    <w:rsid w:val="00AD75AE"/>
    <w:rsid w:val="00AD7738"/>
    <w:rsid w:val="00AD78CD"/>
    <w:rsid w:val="00AD7FFE"/>
    <w:rsid w:val="00AE0174"/>
    <w:rsid w:val="00AE027F"/>
    <w:rsid w:val="00AE03DA"/>
    <w:rsid w:val="00AE03F7"/>
    <w:rsid w:val="00AE04C0"/>
    <w:rsid w:val="00AE08A1"/>
    <w:rsid w:val="00AE0C2E"/>
    <w:rsid w:val="00AE0CE3"/>
    <w:rsid w:val="00AE0D3F"/>
    <w:rsid w:val="00AE0E70"/>
    <w:rsid w:val="00AE1541"/>
    <w:rsid w:val="00AE1743"/>
    <w:rsid w:val="00AE1A33"/>
    <w:rsid w:val="00AE1A87"/>
    <w:rsid w:val="00AE1B47"/>
    <w:rsid w:val="00AE1D57"/>
    <w:rsid w:val="00AE219B"/>
    <w:rsid w:val="00AE29B1"/>
    <w:rsid w:val="00AE2C12"/>
    <w:rsid w:val="00AE300E"/>
    <w:rsid w:val="00AE3976"/>
    <w:rsid w:val="00AE3FAB"/>
    <w:rsid w:val="00AE45C8"/>
    <w:rsid w:val="00AE4B93"/>
    <w:rsid w:val="00AE4EF0"/>
    <w:rsid w:val="00AE503B"/>
    <w:rsid w:val="00AE53D3"/>
    <w:rsid w:val="00AE572E"/>
    <w:rsid w:val="00AE59E0"/>
    <w:rsid w:val="00AE5B9A"/>
    <w:rsid w:val="00AE5D5F"/>
    <w:rsid w:val="00AE5DA0"/>
    <w:rsid w:val="00AE62C0"/>
    <w:rsid w:val="00AE66B0"/>
    <w:rsid w:val="00AE66EF"/>
    <w:rsid w:val="00AE6B33"/>
    <w:rsid w:val="00AE6E7D"/>
    <w:rsid w:val="00AE71CF"/>
    <w:rsid w:val="00AE74A5"/>
    <w:rsid w:val="00AF0430"/>
    <w:rsid w:val="00AF0A5B"/>
    <w:rsid w:val="00AF0D47"/>
    <w:rsid w:val="00AF0E92"/>
    <w:rsid w:val="00AF11F0"/>
    <w:rsid w:val="00AF159B"/>
    <w:rsid w:val="00AF1F5C"/>
    <w:rsid w:val="00AF20CE"/>
    <w:rsid w:val="00AF25AA"/>
    <w:rsid w:val="00AF2E3B"/>
    <w:rsid w:val="00AF35D3"/>
    <w:rsid w:val="00AF37A8"/>
    <w:rsid w:val="00AF37AB"/>
    <w:rsid w:val="00AF3C1F"/>
    <w:rsid w:val="00AF422D"/>
    <w:rsid w:val="00AF46B1"/>
    <w:rsid w:val="00AF4D69"/>
    <w:rsid w:val="00AF50AB"/>
    <w:rsid w:val="00AF582C"/>
    <w:rsid w:val="00AF5859"/>
    <w:rsid w:val="00AF58EE"/>
    <w:rsid w:val="00AF5C87"/>
    <w:rsid w:val="00AF5F39"/>
    <w:rsid w:val="00AF609A"/>
    <w:rsid w:val="00AF6170"/>
    <w:rsid w:val="00AF6CED"/>
    <w:rsid w:val="00AF7AB5"/>
    <w:rsid w:val="00AF7B0A"/>
    <w:rsid w:val="00AF7C56"/>
    <w:rsid w:val="00AF7EF9"/>
    <w:rsid w:val="00B00141"/>
    <w:rsid w:val="00B00F06"/>
    <w:rsid w:val="00B00FA7"/>
    <w:rsid w:val="00B01BB6"/>
    <w:rsid w:val="00B01BD1"/>
    <w:rsid w:val="00B0287E"/>
    <w:rsid w:val="00B02D54"/>
    <w:rsid w:val="00B02E4B"/>
    <w:rsid w:val="00B033B2"/>
    <w:rsid w:val="00B0353B"/>
    <w:rsid w:val="00B03B1C"/>
    <w:rsid w:val="00B03F8B"/>
    <w:rsid w:val="00B0407A"/>
    <w:rsid w:val="00B040FB"/>
    <w:rsid w:val="00B04237"/>
    <w:rsid w:val="00B0498D"/>
    <w:rsid w:val="00B04A45"/>
    <w:rsid w:val="00B04CEA"/>
    <w:rsid w:val="00B04D51"/>
    <w:rsid w:val="00B051B2"/>
    <w:rsid w:val="00B05A83"/>
    <w:rsid w:val="00B05AB3"/>
    <w:rsid w:val="00B05E07"/>
    <w:rsid w:val="00B06307"/>
    <w:rsid w:val="00B065A5"/>
    <w:rsid w:val="00B0728D"/>
    <w:rsid w:val="00B078A3"/>
    <w:rsid w:val="00B079A6"/>
    <w:rsid w:val="00B07B58"/>
    <w:rsid w:val="00B07FA8"/>
    <w:rsid w:val="00B100E9"/>
    <w:rsid w:val="00B102F7"/>
    <w:rsid w:val="00B11107"/>
    <w:rsid w:val="00B1150A"/>
    <w:rsid w:val="00B11955"/>
    <w:rsid w:val="00B11B7F"/>
    <w:rsid w:val="00B11C8C"/>
    <w:rsid w:val="00B11D6C"/>
    <w:rsid w:val="00B123B4"/>
    <w:rsid w:val="00B12BC4"/>
    <w:rsid w:val="00B12F15"/>
    <w:rsid w:val="00B13485"/>
    <w:rsid w:val="00B13B88"/>
    <w:rsid w:val="00B14626"/>
    <w:rsid w:val="00B14F7F"/>
    <w:rsid w:val="00B15D86"/>
    <w:rsid w:val="00B161E7"/>
    <w:rsid w:val="00B17092"/>
    <w:rsid w:val="00B17342"/>
    <w:rsid w:val="00B1779D"/>
    <w:rsid w:val="00B179D7"/>
    <w:rsid w:val="00B20B0F"/>
    <w:rsid w:val="00B20F22"/>
    <w:rsid w:val="00B21080"/>
    <w:rsid w:val="00B21432"/>
    <w:rsid w:val="00B21F28"/>
    <w:rsid w:val="00B2218E"/>
    <w:rsid w:val="00B2239D"/>
    <w:rsid w:val="00B225D1"/>
    <w:rsid w:val="00B22C0F"/>
    <w:rsid w:val="00B234EF"/>
    <w:rsid w:val="00B239CC"/>
    <w:rsid w:val="00B23B84"/>
    <w:rsid w:val="00B2553C"/>
    <w:rsid w:val="00B2599B"/>
    <w:rsid w:val="00B259F0"/>
    <w:rsid w:val="00B25BED"/>
    <w:rsid w:val="00B26849"/>
    <w:rsid w:val="00B26C5A"/>
    <w:rsid w:val="00B26F3C"/>
    <w:rsid w:val="00B272DF"/>
    <w:rsid w:val="00B276AA"/>
    <w:rsid w:val="00B27743"/>
    <w:rsid w:val="00B27CBA"/>
    <w:rsid w:val="00B3005B"/>
    <w:rsid w:val="00B30AA5"/>
    <w:rsid w:val="00B3162F"/>
    <w:rsid w:val="00B31748"/>
    <w:rsid w:val="00B31B3E"/>
    <w:rsid w:val="00B31C04"/>
    <w:rsid w:val="00B31F31"/>
    <w:rsid w:val="00B32056"/>
    <w:rsid w:val="00B3221D"/>
    <w:rsid w:val="00B32354"/>
    <w:rsid w:val="00B32929"/>
    <w:rsid w:val="00B32BF4"/>
    <w:rsid w:val="00B32F15"/>
    <w:rsid w:val="00B333A1"/>
    <w:rsid w:val="00B33824"/>
    <w:rsid w:val="00B33EC5"/>
    <w:rsid w:val="00B345C6"/>
    <w:rsid w:val="00B35070"/>
    <w:rsid w:val="00B351E0"/>
    <w:rsid w:val="00B3523A"/>
    <w:rsid w:val="00B35294"/>
    <w:rsid w:val="00B3560F"/>
    <w:rsid w:val="00B35632"/>
    <w:rsid w:val="00B35849"/>
    <w:rsid w:val="00B35A40"/>
    <w:rsid w:val="00B35F1F"/>
    <w:rsid w:val="00B35F39"/>
    <w:rsid w:val="00B36328"/>
    <w:rsid w:val="00B36AD8"/>
    <w:rsid w:val="00B36EFE"/>
    <w:rsid w:val="00B37349"/>
    <w:rsid w:val="00B378AE"/>
    <w:rsid w:val="00B3797C"/>
    <w:rsid w:val="00B37C37"/>
    <w:rsid w:val="00B4002D"/>
    <w:rsid w:val="00B40101"/>
    <w:rsid w:val="00B403D1"/>
    <w:rsid w:val="00B404F0"/>
    <w:rsid w:val="00B40888"/>
    <w:rsid w:val="00B409A3"/>
    <w:rsid w:val="00B40CCF"/>
    <w:rsid w:val="00B40D46"/>
    <w:rsid w:val="00B419A9"/>
    <w:rsid w:val="00B41A34"/>
    <w:rsid w:val="00B41CE8"/>
    <w:rsid w:val="00B41D00"/>
    <w:rsid w:val="00B41F05"/>
    <w:rsid w:val="00B4224A"/>
    <w:rsid w:val="00B423AB"/>
    <w:rsid w:val="00B42ACC"/>
    <w:rsid w:val="00B42E1D"/>
    <w:rsid w:val="00B436D5"/>
    <w:rsid w:val="00B43838"/>
    <w:rsid w:val="00B43A83"/>
    <w:rsid w:val="00B43D8B"/>
    <w:rsid w:val="00B43DE7"/>
    <w:rsid w:val="00B4440F"/>
    <w:rsid w:val="00B444F3"/>
    <w:rsid w:val="00B44B54"/>
    <w:rsid w:val="00B44E76"/>
    <w:rsid w:val="00B45153"/>
    <w:rsid w:val="00B4524C"/>
    <w:rsid w:val="00B45709"/>
    <w:rsid w:val="00B45CA0"/>
    <w:rsid w:val="00B45E4C"/>
    <w:rsid w:val="00B46817"/>
    <w:rsid w:val="00B46A94"/>
    <w:rsid w:val="00B46D79"/>
    <w:rsid w:val="00B46EEE"/>
    <w:rsid w:val="00B47130"/>
    <w:rsid w:val="00B477A9"/>
    <w:rsid w:val="00B4790A"/>
    <w:rsid w:val="00B47D38"/>
    <w:rsid w:val="00B5050F"/>
    <w:rsid w:val="00B50569"/>
    <w:rsid w:val="00B50B1D"/>
    <w:rsid w:val="00B50D16"/>
    <w:rsid w:val="00B510F9"/>
    <w:rsid w:val="00B5145A"/>
    <w:rsid w:val="00B517D7"/>
    <w:rsid w:val="00B519AC"/>
    <w:rsid w:val="00B5272F"/>
    <w:rsid w:val="00B52A00"/>
    <w:rsid w:val="00B52BE2"/>
    <w:rsid w:val="00B535F9"/>
    <w:rsid w:val="00B53885"/>
    <w:rsid w:val="00B53C4F"/>
    <w:rsid w:val="00B53E08"/>
    <w:rsid w:val="00B53F10"/>
    <w:rsid w:val="00B5448F"/>
    <w:rsid w:val="00B544A0"/>
    <w:rsid w:val="00B544EA"/>
    <w:rsid w:val="00B548B9"/>
    <w:rsid w:val="00B54907"/>
    <w:rsid w:val="00B54EEB"/>
    <w:rsid w:val="00B55220"/>
    <w:rsid w:val="00B55296"/>
    <w:rsid w:val="00B5539D"/>
    <w:rsid w:val="00B553DE"/>
    <w:rsid w:val="00B5557E"/>
    <w:rsid w:val="00B5566E"/>
    <w:rsid w:val="00B5573C"/>
    <w:rsid w:val="00B558C7"/>
    <w:rsid w:val="00B56158"/>
    <w:rsid w:val="00B5688D"/>
    <w:rsid w:val="00B569EA"/>
    <w:rsid w:val="00B56CAA"/>
    <w:rsid w:val="00B56D62"/>
    <w:rsid w:val="00B57DE0"/>
    <w:rsid w:val="00B60912"/>
    <w:rsid w:val="00B60A04"/>
    <w:rsid w:val="00B60AE8"/>
    <w:rsid w:val="00B60D91"/>
    <w:rsid w:val="00B60F4B"/>
    <w:rsid w:val="00B610BD"/>
    <w:rsid w:val="00B617B7"/>
    <w:rsid w:val="00B61E27"/>
    <w:rsid w:val="00B61E55"/>
    <w:rsid w:val="00B621B6"/>
    <w:rsid w:val="00B63171"/>
    <w:rsid w:val="00B63652"/>
    <w:rsid w:val="00B639C9"/>
    <w:rsid w:val="00B63CD4"/>
    <w:rsid w:val="00B641CD"/>
    <w:rsid w:val="00B643D5"/>
    <w:rsid w:val="00B6466B"/>
    <w:rsid w:val="00B64B9D"/>
    <w:rsid w:val="00B64E0D"/>
    <w:rsid w:val="00B656B0"/>
    <w:rsid w:val="00B65706"/>
    <w:rsid w:val="00B65922"/>
    <w:rsid w:val="00B65D5C"/>
    <w:rsid w:val="00B65EF2"/>
    <w:rsid w:val="00B66145"/>
    <w:rsid w:val="00B66CA5"/>
    <w:rsid w:val="00B676D5"/>
    <w:rsid w:val="00B67D27"/>
    <w:rsid w:val="00B67D34"/>
    <w:rsid w:val="00B67D76"/>
    <w:rsid w:val="00B67D7E"/>
    <w:rsid w:val="00B705C1"/>
    <w:rsid w:val="00B70C4F"/>
    <w:rsid w:val="00B7102D"/>
    <w:rsid w:val="00B71453"/>
    <w:rsid w:val="00B715D3"/>
    <w:rsid w:val="00B719B2"/>
    <w:rsid w:val="00B71B0E"/>
    <w:rsid w:val="00B727A6"/>
    <w:rsid w:val="00B73492"/>
    <w:rsid w:val="00B73677"/>
    <w:rsid w:val="00B74213"/>
    <w:rsid w:val="00B74353"/>
    <w:rsid w:val="00B74CBC"/>
    <w:rsid w:val="00B74CFC"/>
    <w:rsid w:val="00B74EC5"/>
    <w:rsid w:val="00B75106"/>
    <w:rsid w:val="00B7589A"/>
    <w:rsid w:val="00B75C6C"/>
    <w:rsid w:val="00B76B44"/>
    <w:rsid w:val="00B76BFA"/>
    <w:rsid w:val="00B77E96"/>
    <w:rsid w:val="00B803E8"/>
    <w:rsid w:val="00B803FE"/>
    <w:rsid w:val="00B80449"/>
    <w:rsid w:val="00B805BE"/>
    <w:rsid w:val="00B807C9"/>
    <w:rsid w:val="00B819CE"/>
    <w:rsid w:val="00B81D24"/>
    <w:rsid w:val="00B81D7D"/>
    <w:rsid w:val="00B82053"/>
    <w:rsid w:val="00B8220B"/>
    <w:rsid w:val="00B8233E"/>
    <w:rsid w:val="00B826E0"/>
    <w:rsid w:val="00B82908"/>
    <w:rsid w:val="00B82B76"/>
    <w:rsid w:val="00B830F3"/>
    <w:rsid w:val="00B83D73"/>
    <w:rsid w:val="00B83F81"/>
    <w:rsid w:val="00B8401A"/>
    <w:rsid w:val="00B84416"/>
    <w:rsid w:val="00B85000"/>
    <w:rsid w:val="00B85182"/>
    <w:rsid w:val="00B851B8"/>
    <w:rsid w:val="00B851D4"/>
    <w:rsid w:val="00B851E4"/>
    <w:rsid w:val="00B864DB"/>
    <w:rsid w:val="00B86711"/>
    <w:rsid w:val="00B8675A"/>
    <w:rsid w:val="00B873CA"/>
    <w:rsid w:val="00B87676"/>
    <w:rsid w:val="00B87AD4"/>
    <w:rsid w:val="00B87D77"/>
    <w:rsid w:val="00B87EFC"/>
    <w:rsid w:val="00B902DE"/>
    <w:rsid w:val="00B91C3A"/>
    <w:rsid w:val="00B92C48"/>
    <w:rsid w:val="00B9325A"/>
    <w:rsid w:val="00B93474"/>
    <w:rsid w:val="00B9368C"/>
    <w:rsid w:val="00B93DC7"/>
    <w:rsid w:val="00B9432C"/>
    <w:rsid w:val="00B9443C"/>
    <w:rsid w:val="00B947CB"/>
    <w:rsid w:val="00B949F1"/>
    <w:rsid w:val="00B94B58"/>
    <w:rsid w:val="00B94E87"/>
    <w:rsid w:val="00B94EA2"/>
    <w:rsid w:val="00B9612E"/>
    <w:rsid w:val="00B96248"/>
    <w:rsid w:val="00B964EF"/>
    <w:rsid w:val="00B96FB0"/>
    <w:rsid w:val="00B96FEA"/>
    <w:rsid w:val="00B972B8"/>
    <w:rsid w:val="00B975AF"/>
    <w:rsid w:val="00B97B7C"/>
    <w:rsid w:val="00BA0B66"/>
    <w:rsid w:val="00BA10ED"/>
    <w:rsid w:val="00BA1812"/>
    <w:rsid w:val="00BA19E6"/>
    <w:rsid w:val="00BA1B7D"/>
    <w:rsid w:val="00BA2C54"/>
    <w:rsid w:val="00BA2F6A"/>
    <w:rsid w:val="00BA30F6"/>
    <w:rsid w:val="00BA332E"/>
    <w:rsid w:val="00BA37A3"/>
    <w:rsid w:val="00BA3B9D"/>
    <w:rsid w:val="00BA3CD8"/>
    <w:rsid w:val="00BA4479"/>
    <w:rsid w:val="00BA4BEB"/>
    <w:rsid w:val="00BA5BCA"/>
    <w:rsid w:val="00BA5C2D"/>
    <w:rsid w:val="00BA65DA"/>
    <w:rsid w:val="00BA6681"/>
    <w:rsid w:val="00BA67BD"/>
    <w:rsid w:val="00BA78AB"/>
    <w:rsid w:val="00BA7D59"/>
    <w:rsid w:val="00BA7E47"/>
    <w:rsid w:val="00BB00B2"/>
    <w:rsid w:val="00BB00E7"/>
    <w:rsid w:val="00BB0226"/>
    <w:rsid w:val="00BB036B"/>
    <w:rsid w:val="00BB074B"/>
    <w:rsid w:val="00BB08B9"/>
    <w:rsid w:val="00BB0986"/>
    <w:rsid w:val="00BB107A"/>
    <w:rsid w:val="00BB1573"/>
    <w:rsid w:val="00BB1598"/>
    <w:rsid w:val="00BB19F9"/>
    <w:rsid w:val="00BB1C84"/>
    <w:rsid w:val="00BB2A03"/>
    <w:rsid w:val="00BB2B88"/>
    <w:rsid w:val="00BB3654"/>
    <w:rsid w:val="00BB4AB9"/>
    <w:rsid w:val="00BB4E41"/>
    <w:rsid w:val="00BB5555"/>
    <w:rsid w:val="00BB5811"/>
    <w:rsid w:val="00BB61BE"/>
    <w:rsid w:val="00BB66D5"/>
    <w:rsid w:val="00BB6868"/>
    <w:rsid w:val="00BB69B8"/>
    <w:rsid w:val="00BB6AEE"/>
    <w:rsid w:val="00BB72A7"/>
    <w:rsid w:val="00BB7C89"/>
    <w:rsid w:val="00BB7E28"/>
    <w:rsid w:val="00BB7FC0"/>
    <w:rsid w:val="00BC09EC"/>
    <w:rsid w:val="00BC0C96"/>
    <w:rsid w:val="00BC16D0"/>
    <w:rsid w:val="00BC199A"/>
    <w:rsid w:val="00BC1B32"/>
    <w:rsid w:val="00BC1BF5"/>
    <w:rsid w:val="00BC1DE1"/>
    <w:rsid w:val="00BC275B"/>
    <w:rsid w:val="00BC29DA"/>
    <w:rsid w:val="00BC2F9C"/>
    <w:rsid w:val="00BC319D"/>
    <w:rsid w:val="00BC35F9"/>
    <w:rsid w:val="00BC372D"/>
    <w:rsid w:val="00BC39F0"/>
    <w:rsid w:val="00BC41E9"/>
    <w:rsid w:val="00BC44BD"/>
    <w:rsid w:val="00BC46E6"/>
    <w:rsid w:val="00BC526C"/>
    <w:rsid w:val="00BC526E"/>
    <w:rsid w:val="00BC5606"/>
    <w:rsid w:val="00BC58F5"/>
    <w:rsid w:val="00BC5C4F"/>
    <w:rsid w:val="00BC6491"/>
    <w:rsid w:val="00BC6623"/>
    <w:rsid w:val="00BC6763"/>
    <w:rsid w:val="00BC6CC5"/>
    <w:rsid w:val="00BC76D0"/>
    <w:rsid w:val="00BC778D"/>
    <w:rsid w:val="00BC78AC"/>
    <w:rsid w:val="00BC7CB1"/>
    <w:rsid w:val="00BD07FC"/>
    <w:rsid w:val="00BD0963"/>
    <w:rsid w:val="00BD0B53"/>
    <w:rsid w:val="00BD0E56"/>
    <w:rsid w:val="00BD193A"/>
    <w:rsid w:val="00BD19BD"/>
    <w:rsid w:val="00BD1B3E"/>
    <w:rsid w:val="00BD1CF7"/>
    <w:rsid w:val="00BD1CF8"/>
    <w:rsid w:val="00BD2469"/>
    <w:rsid w:val="00BD2742"/>
    <w:rsid w:val="00BD27DE"/>
    <w:rsid w:val="00BD2A31"/>
    <w:rsid w:val="00BD34B5"/>
    <w:rsid w:val="00BD4113"/>
    <w:rsid w:val="00BD4159"/>
    <w:rsid w:val="00BD43D2"/>
    <w:rsid w:val="00BD4C63"/>
    <w:rsid w:val="00BD4E8C"/>
    <w:rsid w:val="00BD5408"/>
    <w:rsid w:val="00BD5ADE"/>
    <w:rsid w:val="00BD5B46"/>
    <w:rsid w:val="00BD6106"/>
    <w:rsid w:val="00BD68FD"/>
    <w:rsid w:val="00BD6C35"/>
    <w:rsid w:val="00BD6DD6"/>
    <w:rsid w:val="00BD73BD"/>
    <w:rsid w:val="00BD77E8"/>
    <w:rsid w:val="00BD7AD8"/>
    <w:rsid w:val="00BD7EC8"/>
    <w:rsid w:val="00BE015E"/>
    <w:rsid w:val="00BE031B"/>
    <w:rsid w:val="00BE0B64"/>
    <w:rsid w:val="00BE0B70"/>
    <w:rsid w:val="00BE1222"/>
    <w:rsid w:val="00BE1CD0"/>
    <w:rsid w:val="00BE24E9"/>
    <w:rsid w:val="00BE2B76"/>
    <w:rsid w:val="00BE2BF2"/>
    <w:rsid w:val="00BE2DE8"/>
    <w:rsid w:val="00BE3C7D"/>
    <w:rsid w:val="00BE457F"/>
    <w:rsid w:val="00BE46E8"/>
    <w:rsid w:val="00BE496E"/>
    <w:rsid w:val="00BE52D0"/>
    <w:rsid w:val="00BE624D"/>
    <w:rsid w:val="00BE65CF"/>
    <w:rsid w:val="00BE6E45"/>
    <w:rsid w:val="00BE7849"/>
    <w:rsid w:val="00BE792C"/>
    <w:rsid w:val="00BE7D2E"/>
    <w:rsid w:val="00BF06AA"/>
    <w:rsid w:val="00BF0957"/>
    <w:rsid w:val="00BF102E"/>
    <w:rsid w:val="00BF13C2"/>
    <w:rsid w:val="00BF14A7"/>
    <w:rsid w:val="00BF1629"/>
    <w:rsid w:val="00BF1A56"/>
    <w:rsid w:val="00BF1D8D"/>
    <w:rsid w:val="00BF2585"/>
    <w:rsid w:val="00BF3153"/>
    <w:rsid w:val="00BF355A"/>
    <w:rsid w:val="00BF3A13"/>
    <w:rsid w:val="00BF4109"/>
    <w:rsid w:val="00BF48A6"/>
    <w:rsid w:val="00BF50AF"/>
    <w:rsid w:val="00BF524D"/>
    <w:rsid w:val="00BF5B7D"/>
    <w:rsid w:val="00BF5C43"/>
    <w:rsid w:val="00BF5D29"/>
    <w:rsid w:val="00BF5D50"/>
    <w:rsid w:val="00BF5FFB"/>
    <w:rsid w:val="00BF6C02"/>
    <w:rsid w:val="00BF6F06"/>
    <w:rsid w:val="00BF708F"/>
    <w:rsid w:val="00BF75B1"/>
    <w:rsid w:val="00BF76E3"/>
    <w:rsid w:val="00BF788C"/>
    <w:rsid w:val="00BF7D88"/>
    <w:rsid w:val="00BF7F06"/>
    <w:rsid w:val="00C00EAB"/>
    <w:rsid w:val="00C00FC2"/>
    <w:rsid w:val="00C016A2"/>
    <w:rsid w:val="00C01BF5"/>
    <w:rsid w:val="00C02573"/>
    <w:rsid w:val="00C02651"/>
    <w:rsid w:val="00C02DE9"/>
    <w:rsid w:val="00C039C5"/>
    <w:rsid w:val="00C03D97"/>
    <w:rsid w:val="00C03EFD"/>
    <w:rsid w:val="00C041D1"/>
    <w:rsid w:val="00C04EE1"/>
    <w:rsid w:val="00C050FC"/>
    <w:rsid w:val="00C057B0"/>
    <w:rsid w:val="00C05B3A"/>
    <w:rsid w:val="00C05F76"/>
    <w:rsid w:val="00C060C5"/>
    <w:rsid w:val="00C060DE"/>
    <w:rsid w:val="00C06145"/>
    <w:rsid w:val="00C0617A"/>
    <w:rsid w:val="00C06E0B"/>
    <w:rsid w:val="00C07595"/>
    <w:rsid w:val="00C0793D"/>
    <w:rsid w:val="00C07B9F"/>
    <w:rsid w:val="00C07ECB"/>
    <w:rsid w:val="00C100CB"/>
    <w:rsid w:val="00C107FC"/>
    <w:rsid w:val="00C1080B"/>
    <w:rsid w:val="00C10EBD"/>
    <w:rsid w:val="00C10F55"/>
    <w:rsid w:val="00C11084"/>
    <w:rsid w:val="00C11327"/>
    <w:rsid w:val="00C1143F"/>
    <w:rsid w:val="00C118ED"/>
    <w:rsid w:val="00C127E5"/>
    <w:rsid w:val="00C12996"/>
    <w:rsid w:val="00C12B28"/>
    <w:rsid w:val="00C12B5D"/>
    <w:rsid w:val="00C131B2"/>
    <w:rsid w:val="00C134DE"/>
    <w:rsid w:val="00C13C0D"/>
    <w:rsid w:val="00C14475"/>
    <w:rsid w:val="00C1451E"/>
    <w:rsid w:val="00C148CA"/>
    <w:rsid w:val="00C14DC7"/>
    <w:rsid w:val="00C15481"/>
    <w:rsid w:val="00C154B3"/>
    <w:rsid w:val="00C1596E"/>
    <w:rsid w:val="00C15971"/>
    <w:rsid w:val="00C1661C"/>
    <w:rsid w:val="00C1680E"/>
    <w:rsid w:val="00C16836"/>
    <w:rsid w:val="00C168DE"/>
    <w:rsid w:val="00C16FEF"/>
    <w:rsid w:val="00C17067"/>
    <w:rsid w:val="00C17322"/>
    <w:rsid w:val="00C17626"/>
    <w:rsid w:val="00C17D6E"/>
    <w:rsid w:val="00C205E2"/>
    <w:rsid w:val="00C2073E"/>
    <w:rsid w:val="00C209D6"/>
    <w:rsid w:val="00C20D18"/>
    <w:rsid w:val="00C21050"/>
    <w:rsid w:val="00C217C7"/>
    <w:rsid w:val="00C21980"/>
    <w:rsid w:val="00C21D8A"/>
    <w:rsid w:val="00C21F11"/>
    <w:rsid w:val="00C22079"/>
    <w:rsid w:val="00C2212A"/>
    <w:rsid w:val="00C22166"/>
    <w:rsid w:val="00C22988"/>
    <w:rsid w:val="00C230F1"/>
    <w:rsid w:val="00C231FD"/>
    <w:rsid w:val="00C2334D"/>
    <w:rsid w:val="00C234F9"/>
    <w:rsid w:val="00C23827"/>
    <w:rsid w:val="00C23879"/>
    <w:rsid w:val="00C23B83"/>
    <w:rsid w:val="00C23BB3"/>
    <w:rsid w:val="00C23C0C"/>
    <w:rsid w:val="00C23C20"/>
    <w:rsid w:val="00C23C6D"/>
    <w:rsid w:val="00C24255"/>
    <w:rsid w:val="00C24A33"/>
    <w:rsid w:val="00C24C0B"/>
    <w:rsid w:val="00C24C41"/>
    <w:rsid w:val="00C25049"/>
    <w:rsid w:val="00C2550F"/>
    <w:rsid w:val="00C255A3"/>
    <w:rsid w:val="00C255EB"/>
    <w:rsid w:val="00C25DD4"/>
    <w:rsid w:val="00C2609E"/>
    <w:rsid w:val="00C261D2"/>
    <w:rsid w:val="00C269F7"/>
    <w:rsid w:val="00C2711A"/>
    <w:rsid w:val="00C27570"/>
    <w:rsid w:val="00C27FE5"/>
    <w:rsid w:val="00C301A6"/>
    <w:rsid w:val="00C3077F"/>
    <w:rsid w:val="00C30919"/>
    <w:rsid w:val="00C30DCE"/>
    <w:rsid w:val="00C3142C"/>
    <w:rsid w:val="00C31506"/>
    <w:rsid w:val="00C31E1D"/>
    <w:rsid w:val="00C31EBB"/>
    <w:rsid w:val="00C31F5E"/>
    <w:rsid w:val="00C324E2"/>
    <w:rsid w:val="00C328A0"/>
    <w:rsid w:val="00C32A7A"/>
    <w:rsid w:val="00C32EE6"/>
    <w:rsid w:val="00C32F2F"/>
    <w:rsid w:val="00C330F4"/>
    <w:rsid w:val="00C3328D"/>
    <w:rsid w:val="00C3375C"/>
    <w:rsid w:val="00C342AF"/>
    <w:rsid w:val="00C342B9"/>
    <w:rsid w:val="00C34329"/>
    <w:rsid w:val="00C3475F"/>
    <w:rsid w:val="00C34A2B"/>
    <w:rsid w:val="00C34DD6"/>
    <w:rsid w:val="00C350D0"/>
    <w:rsid w:val="00C350F7"/>
    <w:rsid w:val="00C35D1B"/>
    <w:rsid w:val="00C35E98"/>
    <w:rsid w:val="00C36028"/>
    <w:rsid w:val="00C3645C"/>
    <w:rsid w:val="00C365AD"/>
    <w:rsid w:val="00C3670B"/>
    <w:rsid w:val="00C36BF1"/>
    <w:rsid w:val="00C36FA9"/>
    <w:rsid w:val="00C37284"/>
    <w:rsid w:val="00C40AEF"/>
    <w:rsid w:val="00C40D10"/>
    <w:rsid w:val="00C410AD"/>
    <w:rsid w:val="00C419E5"/>
    <w:rsid w:val="00C41E41"/>
    <w:rsid w:val="00C41F69"/>
    <w:rsid w:val="00C42449"/>
    <w:rsid w:val="00C425F8"/>
    <w:rsid w:val="00C42755"/>
    <w:rsid w:val="00C42EE3"/>
    <w:rsid w:val="00C43132"/>
    <w:rsid w:val="00C43727"/>
    <w:rsid w:val="00C439D6"/>
    <w:rsid w:val="00C43A94"/>
    <w:rsid w:val="00C43BA2"/>
    <w:rsid w:val="00C43E0F"/>
    <w:rsid w:val="00C440D4"/>
    <w:rsid w:val="00C4413B"/>
    <w:rsid w:val="00C44303"/>
    <w:rsid w:val="00C449BD"/>
    <w:rsid w:val="00C44E7A"/>
    <w:rsid w:val="00C450AA"/>
    <w:rsid w:val="00C458ED"/>
    <w:rsid w:val="00C45B4E"/>
    <w:rsid w:val="00C45DB0"/>
    <w:rsid w:val="00C46B76"/>
    <w:rsid w:val="00C475AC"/>
    <w:rsid w:val="00C47632"/>
    <w:rsid w:val="00C4781B"/>
    <w:rsid w:val="00C47A39"/>
    <w:rsid w:val="00C47FF8"/>
    <w:rsid w:val="00C50146"/>
    <w:rsid w:val="00C5015D"/>
    <w:rsid w:val="00C502CE"/>
    <w:rsid w:val="00C503C0"/>
    <w:rsid w:val="00C50443"/>
    <w:rsid w:val="00C509F6"/>
    <w:rsid w:val="00C519D2"/>
    <w:rsid w:val="00C51BEB"/>
    <w:rsid w:val="00C51C42"/>
    <w:rsid w:val="00C5206C"/>
    <w:rsid w:val="00C52FB1"/>
    <w:rsid w:val="00C533B4"/>
    <w:rsid w:val="00C53E0F"/>
    <w:rsid w:val="00C53E8A"/>
    <w:rsid w:val="00C53FB5"/>
    <w:rsid w:val="00C54374"/>
    <w:rsid w:val="00C547E6"/>
    <w:rsid w:val="00C55051"/>
    <w:rsid w:val="00C551EE"/>
    <w:rsid w:val="00C55411"/>
    <w:rsid w:val="00C556B0"/>
    <w:rsid w:val="00C56466"/>
    <w:rsid w:val="00C5697D"/>
    <w:rsid w:val="00C56988"/>
    <w:rsid w:val="00C57051"/>
    <w:rsid w:val="00C571D6"/>
    <w:rsid w:val="00C5749F"/>
    <w:rsid w:val="00C6069C"/>
    <w:rsid w:val="00C60E84"/>
    <w:rsid w:val="00C61118"/>
    <w:rsid w:val="00C61665"/>
    <w:rsid w:val="00C62039"/>
    <w:rsid w:val="00C62101"/>
    <w:rsid w:val="00C621C4"/>
    <w:rsid w:val="00C62955"/>
    <w:rsid w:val="00C62F8C"/>
    <w:rsid w:val="00C632BB"/>
    <w:rsid w:val="00C632F6"/>
    <w:rsid w:val="00C633AC"/>
    <w:rsid w:val="00C6348C"/>
    <w:rsid w:val="00C6382A"/>
    <w:rsid w:val="00C6402B"/>
    <w:rsid w:val="00C645DF"/>
    <w:rsid w:val="00C64B07"/>
    <w:rsid w:val="00C64C1A"/>
    <w:rsid w:val="00C64D11"/>
    <w:rsid w:val="00C652D0"/>
    <w:rsid w:val="00C65921"/>
    <w:rsid w:val="00C65DF3"/>
    <w:rsid w:val="00C65F3F"/>
    <w:rsid w:val="00C66777"/>
    <w:rsid w:val="00C6690D"/>
    <w:rsid w:val="00C66BCA"/>
    <w:rsid w:val="00C672E1"/>
    <w:rsid w:val="00C67A0C"/>
    <w:rsid w:val="00C67B1D"/>
    <w:rsid w:val="00C7027E"/>
    <w:rsid w:val="00C703D8"/>
    <w:rsid w:val="00C7045F"/>
    <w:rsid w:val="00C7093A"/>
    <w:rsid w:val="00C7096D"/>
    <w:rsid w:val="00C70CE7"/>
    <w:rsid w:val="00C70CF6"/>
    <w:rsid w:val="00C7137F"/>
    <w:rsid w:val="00C716F0"/>
    <w:rsid w:val="00C716FA"/>
    <w:rsid w:val="00C71C31"/>
    <w:rsid w:val="00C71C50"/>
    <w:rsid w:val="00C726A5"/>
    <w:rsid w:val="00C72EE6"/>
    <w:rsid w:val="00C73324"/>
    <w:rsid w:val="00C74425"/>
    <w:rsid w:val="00C7445C"/>
    <w:rsid w:val="00C74D1D"/>
    <w:rsid w:val="00C74E8E"/>
    <w:rsid w:val="00C74F41"/>
    <w:rsid w:val="00C75269"/>
    <w:rsid w:val="00C75DDE"/>
    <w:rsid w:val="00C765FA"/>
    <w:rsid w:val="00C76D59"/>
    <w:rsid w:val="00C77575"/>
    <w:rsid w:val="00C77599"/>
    <w:rsid w:val="00C77648"/>
    <w:rsid w:val="00C77A0D"/>
    <w:rsid w:val="00C77AA5"/>
    <w:rsid w:val="00C80799"/>
    <w:rsid w:val="00C80BDE"/>
    <w:rsid w:val="00C80F13"/>
    <w:rsid w:val="00C80F1D"/>
    <w:rsid w:val="00C810AB"/>
    <w:rsid w:val="00C81460"/>
    <w:rsid w:val="00C814F6"/>
    <w:rsid w:val="00C81554"/>
    <w:rsid w:val="00C81560"/>
    <w:rsid w:val="00C81774"/>
    <w:rsid w:val="00C819D5"/>
    <w:rsid w:val="00C81A26"/>
    <w:rsid w:val="00C82059"/>
    <w:rsid w:val="00C82986"/>
    <w:rsid w:val="00C82AA0"/>
    <w:rsid w:val="00C83505"/>
    <w:rsid w:val="00C84560"/>
    <w:rsid w:val="00C855B9"/>
    <w:rsid w:val="00C85E50"/>
    <w:rsid w:val="00C86416"/>
    <w:rsid w:val="00C86C4C"/>
    <w:rsid w:val="00C86FF0"/>
    <w:rsid w:val="00C873EA"/>
    <w:rsid w:val="00C873FA"/>
    <w:rsid w:val="00C87B54"/>
    <w:rsid w:val="00C903B8"/>
    <w:rsid w:val="00C90649"/>
    <w:rsid w:val="00C906AE"/>
    <w:rsid w:val="00C9079B"/>
    <w:rsid w:val="00C90A77"/>
    <w:rsid w:val="00C90CE3"/>
    <w:rsid w:val="00C91144"/>
    <w:rsid w:val="00C91319"/>
    <w:rsid w:val="00C91B7E"/>
    <w:rsid w:val="00C92092"/>
    <w:rsid w:val="00C92128"/>
    <w:rsid w:val="00C921D6"/>
    <w:rsid w:val="00C92680"/>
    <w:rsid w:val="00C92683"/>
    <w:rsid w:val="00C926A8"/>
    <w:rsid w:val="00C93C37"/>
    <w:rsid w:val="00C94161"/>
    <w:rsid w:val="00C943DE"/>
    <w:rsid w:val="00C9540F"/>
    <w:rsid w:val="00C9550D"/>
    <w:rsid w:val="00C95A07"/>
    <w:rsid w:val="00C95D67"/>
    <w:rsid w:val="00C95DE7"/>
    <w:rsid w:val="00C966C9"/>
    <w:rsid w:val="00C96C4E"/>
    <w:rsid w:val="00C9764D"/>
    <w:rsid w:val="00C9768E"/>
    <w:rsid w:val="00C977EA"/>
    <w:rsid w:val="00C97A7C"/>
    <w:rsid w:val="00C97AEC"/>
    <w:rsid w:val="00CA06D8"/>
    <w:rsid w:val="00CA0A26"/>
    <w:rsid w:val="00CA0C41"/>
    <w:rsid w:val="00CA0D68"/>
    <w:rsid w:val="00CA1195"/>
    <w:rsid w:val="00CA1C08"/>
    <w:rsid w:val="00CA1CCB"/>
    <w:rsid w:val="00CA21AD"/>
    <w:rsid w:val="00CA288C"/>
    <w:rsid w:val="00CA2F5A"/>
    <w:rsid w:val="00CA3802"/>
    <w:rsid w:val="00CA3D94"/>
    <w:rsid w:val="00CA3DD4"/>
    <w:rsid w:val="00CA4171"/>
    <w:rsid w:val="00CA4CE8"/>
    <w:rsid w:val="00CA5101"/>
    <w:rsid w:val="00CA513C"/>
    <w:rsid w:val="00CA598A"/>
    <w:rsid w:val="00CA6678"/>
    <w:rsid w:val="00CA66A9"/>
    <w:rsid w:val="00CA697F"/>
    <w:rsid w:val="00CA6B0C"/>
    <w:rsid w:val="00CA6CA8"/>
    <w:rsid w:val="00CA6DFB"/>
    <w:rsid w:val="00CA6F34"/>
    <w:rsid w:val="00CA729C"/>
    <w:rsid w:val="00CA7601"/>
    <w:rsid w:val="00CA792D"/>
    <w:rsid w:val="00CA7967"/>
    <w:rsid w:val="00CA7B25"/>
    <w:rsid w:val="00CB0782"/>
    <w:rsid w:val="00CB0974"/>
    <w:rsid w:val="00CB0A3E"/>
    <w:rsid w:val="00CB0CE8"/>
    <w:rsid w:val="00CB0DCB"/>
    <w:rsid w:val="00CB0F47"/>
    <w:rsid w:val="00CB102B"/>
    <w:rsid w:val="00CB1499"/>
    <w:rsid w:val="00CB1EC1"/>
    <w:rsid w:val="00CB3832"/>
    <w:rsid w:val="00CB3991"/>
    <w:rsid w:val="00CB3A52"/>
    <w:rsid w:val="00CB403A"/>
    <w:rsid w:val="00CB4097"/>
    <w:rsid w:val="00CB417A"/>
    <w:rsid w:val="00CB42AC"/>
    <w:rsid w:val="00CB444F"/>
    <w:rsid w:val="00CB4740"/>
    <w:rsid w:val="00CB4A1F"/>
    <w:rsid w:val="00CB51E7"/>
    <w:rsid w:val="00CB568D"/>
    <w:rsid w:val="00CB5EB0"/>
    <w:rsid w:val="00CB5EF5"/>
    <w:rsid w:val="00CB6243"/>
    <w:rsid w:val="00CB6648"/>
    <w:rsid w:val="00CB67C7"/>
    <w:rsid w:val="00CB6AC7"/>
    <w:rsid w:val="00CB6DB1"/>
    <w:rsid w:val="00CB7212"/>
    <w:rsid w:val="00CB7600"/>
    <w:rsid w:val="00CB7B18"/>
    <w:rsid w:val="00CC0026"/>
    <w:rsid w:val="00CC0231"/>
    <w:rsid w:val="00CC0519"/>
    <w:rsid w:val="00CC13D1"/>
    <w:rsid w:val="00CC222E"/>
    <w:rsid w:val="00CC242A"/>
    <w:rsid w:val="00CC25A2"/>
    <w:rsid w:val="00CC272D"/>
    <w:rsid w:val="00CC2C2A"/>
    <w:rsid w:val="00CC3404"/>
    <w:rsid w:val="00CC341E"/>
    <w:rsid w:val="00CC3CBB"/>
    <w:rsid w:val="00CC430A"/>
    <w:rsid w:val="00CC4E45"/>
    <w:rsid w:val="00CC5B48"/>
    <w:rsid w:val="00CC65B1"/>
    <w:rsid w:val="00CC6A63"/>
    <w:rsid w:val="00CC6B50"/>
    <w:rsid w:val="00CC6EF4"/>
    <w:rsid w:val="00CC70C4"/>
    <w:rsid w:val="00CC7ACF"/>
    <w:rsid w:val="00CC7D3F"/>
    <w:rsid w:val="00CC7D7E"/>
    <w:rsid w:val="00CC7DEC"/>
    <w:rsid w:val="00CD0DBF"/>
    <w:rsid w:val="00CD144D"/>
    <w:rsid w:val="00CD1608"/>
    <w:rsid w:val="00CD1861"/>
    <w:rsid w:val="00CD1C61"/>
    <w:rsid w:val="00CD1FA5"/>
    <w:rsid w:val="00CD2059"/>
    <w:rsid w:val="00CD283E"/>
    <w:rsid w:val="00CD2FC8"/>
    <w:rsid w:val="00CD37FF"/>
    <w:rsid w:val="00CD3AFB"/>
    <w:rsid w:val="00CD4913"/>
    <w:rsid w:val="00CD4A8A"/>
    <w:rsid w:val="00CD4AA7"/>
    <w:rsid w:val="00CD4B0E"/>
    <w:rsid w:val="00CD4E67"/>
    <w:rsid w:val="00CD4FEC"/>
    <w:rsid w:val="00CD50D5"/>
    <w:rsid w:val="00CD56D3"/>
    <w:rsid w:val="00CD5D01"/>
    <w:rsid w:val="00CD68EC"/>
    <w:rsid w:val="00CD6A18"/>
    <w:rsid w:val="00CD6A22"/>
    <w:rsid w:val="00CD702A"/>
    <w:rsid w:val="00CD7130"/>
    <w:rsid w:val="00CD7323"/>
    <w:rsid w:val="00CD767B"/>
    <w:rsid w:val="00CD77C7"/>
    <w:rsid w:val="00CD789E"/>
    <w:rsid w:val="00CD79AF"/>
    <w:rsid w:val="00CD7F0A"/>
    <w:rsid w:val="00CE052A"/>
    <w:rsid w:val="00CE0B57"/>
    <w:rsid w:val="00CE0ECA"/>
    <w:rsid w:val="00CE18DF"/>
    <w:rsid w:val="00CE1A84"/>
    <w:rsid w:val="00CE295D"/>
    <w:rsid w:val="00CE2DF0"/>
    <w:rsid w:val="00CE325A"/>
    <w:rsid w:val="00CE3628"/>
    <w:rsid w:val="00CE3672"/>
    <w:rsid w:val="00CE4088"/>
    <w:rsid w:val="00CE421A"/>
    <w:rsid w:val="00CE4898"/>
    <w:rsid w:val="00CE6477"/>
    <w:rsid w:val="00CE657C"/>
    <w:rsid w:val="00CE6969"/>
    <w:rsid w:val="00CE6E75"/>
    <w:rsid w:val="00CF0290"/>
    <w:rsid w:val="00CF04DD"/>
    <w:rsid w:val="00CF059D"/>
    <w:rsid w:val="00CF0710"/>
    <w:rsid w:val="00CF0723"/>
    <w:rsid w:val="00CF13FA"/>
    <w:rsid w:val="00CF1C31"/>
    <w:rsid w:val="00CF1C4B"/>
    <w:rsid w:val="00CF1C80"/>
    <w:rsid w:val="00CF1D52"/>
    <w:rsid w:val="00CF1EF9"/>
    <w:rsid w:val="00CF257E"/>
    <w:rsid w:val="00CF2CC0"/>
    <w:rsid w:val="00CF3337"/>
    <w:rsid w:val="00CF3B2C"/>
    <w:rsid w:val="00CF42E5"/>
    <w:rsid w:val="00CF4518"/>
    <w:rsid w:val="00CF4692"/>
    <w:rsid w:val="00CF4C7C"/>
    <w:rsid w:val="00CF4DFA"/>
    <w:rsid w:val="00CF4E8B"/>
    <w:rsid w:val="00CF5009"/>
    <w:rsid w:val="00CF517E"/>
    <w:rsid w:val="00CF5262"/>
    <w:rsid w:val="00CF530B"/>
    <w:rsid w:val="00CF5B6B"/>
    <w:rsid w:val="00CF5FB2"/>
    <w:rsid w:val="00CF6A66"/>
    <w:rsid w:val="00CF6BFC"/>
    <w:rsid w:val="00CF6EDB"/>
    <w:rsid w:val="00CF7DB6"/>
    <w:rsid w:val="00D00120"/>
    <w:rsid w:val="00D00596"/>
    <w:rsid w:val="00D01025"/>
    <w:rsid w:val="00D010BF"/>
    <w:rsid w:val="00D018CF"/>
    <w:rsid w:val="00D02895"/>
    <w:rsid w:val="00D02E7D"/>
    <w:rsid w:val="00D02EA8"/>
    <w:rsid w:val="00D03B19"/>
    <w:rsid w:val="00D04193"/>
    <w:rsid w:val="00D04882"/>
    <w:rsid w:val="00D04ABD"/>
    <w:rsid w:val="00D05218"/>
    <w:rsid w:val="00D057F8"/>
    <w:rsid w:val="00D0586A"/>
    <w:rsid w:val="00D06C36"/>
    <w:rsid w:val="00D06D1E"/>
    <w:rsid w:val="00D06E42"/>
    <w:rsid w:val="00D06FAA"/>
    <w:rsid w:val="00D0720B"/>
    <w:rsid w:val="00D0740D"/>
    <w:rsid w:val="00D0753D"/>
    <w:rsid w:val="00D07D8C"/>
    <w:rsid w:val="00D07DA9"/>
    <w:rsid w:val="00D1004F"/>
    <w:rsid w:val="00D1042A"/>
    <w:rsid w:val="00D1098E"/>
    <w:rsid w:val="00D11166"/>
    <w:rsid w:val="00D11764"/>
    <w:rsid w:val="00D11916"/>
    <w:rsid w:val="00D120A7"/>
    <w:rsid w:val="00D12527"/>
    <w:rsid w:val="00D127F0"/>
    <w:rsid w:val="00D13086"/>
    <w:rsid w:val="00D1311C"/>
    <w:rsid w:val="00D13C75"/>
    <w:rsid w:val="00D142FC"/>
    <w:rsid w:val="00D14668"/>
    <w:rsid w:val="00D14F98"/>
    <w:rsid w:val="00D152D9"/>
    <w:rsid w:val="00D15514"/>
    <w:rsid w:val="00D158A8"/>
    <w:rsid w:val="00D15F41"/>
    <w:rsid w:val="00D16279"/>
    <w:rsid w:val="00D16D2B"/>
    <w:rsid w:val="00D17079"/>
    <w:rsid w:val="00D171D0"/>
    <w:rsid w:val="00D17664"/>
    <w:rsid w:val="00D17E17"/>
    <w:rsid w:val="00D17F71"/>
    <w:rsid w:val="00D17F9C"/>
    <w:rsid w:val="00D20168"/>
    <w:rsid w:val="00D20988"/>
    <w:rsid w:val="00D20B4E"/>
    <w:rsid w:val="00D20BF8"/>
    <w:rsid w:val="00D20CEA"/>
    <w:rsid w:val="00D20EE3"/>
    <w:rsid w:val="00D20F27"/>
    <w:rsid w:val="00D212ED"/>
    <w:rsid w:val="00D214EC"/>
    <w:rsid w:val="00D2153C"/>
    <w:rsid w:val="00D2180C"/>
    <w:rsid w:val="00D21AD7"/>
    <w:rsid w:val="00D21F8B"/>
    <w:rsid w:val="00D2235B"/>
    <w:rsid w:val="00D22848"/>
    <w:rsid w:val="00D2306D"/>
    <w:rsid w:val="00D2351B"/>
    <w:rsid w:val="00D2380D"/>
    <w:rsid w:val="00D2381C"/>
    <w:rsid w:val="00D238D0"/>
    <w:rsid w:val="00D23D7C"/>
    <w:rsid w:val="00D248B6"/>
    <w:rsid w:val="00D24B14"/>
    <w:rsid w:val="00D24C9D"/>
    <w:rsid w:val="00D24CC3"/>
    <w:rsid w:val="00D24EDC"/>
    <w:rsid w:val="00D250FD"/>
    <w:rsid w:val="00D251F3"/>
    <w:rsid w:val="00D25AE7"/>
    <w:rsid w:val="00D2617B"/>
    <w:rsid w:val="00D26382"/>
    <w:rsid w:val="00D264CE"/>
    <w:rsid w:val="00D2656E"/>
    <w:rsid w:val="00D26720"/>
    <w:rsid w:val="00D2697A"/>
    <w:rsid w:val="00D26AFA"/>
    <w:rsid w:val="00D27809"/>
    <w:rsid w:val="00D27951"/>
    <w:rsid w:val="00D3001F"/>
    <w:rsid w:val="00D30093"/>
    <w:rsid w:val="00D30138"/>
    <w:rsid w:val="00D30288"/>
    <w:rsid w:val="00D30508"/>
    <w:rsid w:val="00D309F3"/>
    <w:rsid w:val="00D30C5B"/>
    <w:rsid w:val="00D31D20"/>
    <w:rsid w:val="00D3239B"/>
    <w:rsid w:val="00D32704"/>
    <w:rsid w:val="00D328C6"/>
    <w:rsid w:val="00D3390F"/>
    <w:rsid w:val="00D33EE6"/>
    <w:rsid w:val="00D33F86"/>
    <w:rsid w:val="00D340CD"/>
    <w:rsid w:val="00D349DE"/>
    <w:rsid w:val="00D34ED5"/>
    <w:rsid w:val="00D34EDA"/>
    <w:rsid w:val="00D35B7F"/>
    <w:rsid w:val="00D361F3"/>
    <w:rsid w:val="00D36BC8"/>
    <w:rsid w:val="00D37319"/>
    <w:rsid w:val="00D376B4"/>
    <w:rsid w:val="00D37985"/>
    <w:rsid w:val="00D37B33"/>
    <w:rsid w:val="00D37D36"/>
    <w:rsid w:val="00D4030A"/>
    <w:rsid w:val="00D40961"/>
    <w:rsid w:val="00D40ACA"/>
    <w:rsid w:val="00D40E40"/>
    <w:rsid w:val="00D41915"/>
    <w:rsid w:val="00D41A9A"/>
    <w:rsid w:val="00D4213A"/>
    <w:rsid w:val="00D42A6E"/>
    <w:rsid w:val="00D42CB2"/>
    <w:rsid w:val="00D42D9E"/>
    <w:rsid w:val="00D4387A"/>
    <w:rsid w:val="00D43FD3"/>
    <w:rsid w:val="00D44A30"/>
    <w:rsid w:val="00D44D7F"/>
    <w:rsid w:val="00D45497"/>
    <w:rsid w:val="00D4576A"/>
    <w:rsid w:val="00D4598A"/>
    <w:rsid w:val="00D45A3E"/>
    <w:rsid w:val="00D45F09"/>
    <w:rsid w:val="00D46C0B"/>
    <w:rsid w:val="00D46C75"/>
    <w:rsid w:val="00D46C79"/>
    <w:rsid w:val="00D473F5"/>
    <w:rsid w:val="00D47469"/>
    <w:rsid w:val="00D500AF"/>
    <w:rsid w:val="00D504E0"/>
    <w:rsid w:val="00D50DD7"/>
    <w:rsid w:val="00D50E54"/>
    <w:rsid w:val="00D50ED3"/>
    <w:rsid w:val="00D512E6"/>
    <w:rsid w:val="00D51462"/>
    <w:rsid w:val="00D5165F"/>
    <w:rsid w:val="00D51697"/>
    <w:rsid w:val="00D51A97"/>
    <w:rsid w:val="00D51B41"/>
    <w:rsid w:val="00D51C00"/>
    <w:rsid w:val="00D51F4A"/>
    <w:rsid w:val="00D520A8"/>
    <w:rsid w:val="00D521D5"/>
    <w:rsid w:val="00D5225B"/>
    <w:rsid w:val="00D52400"/>
    <w:rsid w:val="00D52E0F"/>
    <w:rsid w:val="00D53071"/>
    <w:rsid w:val="00D53447"/>
    <w:rsid w:val="00D549B7"/>
    <w:rsid w:val="00D55347"/>
    <w:rsid w:val="00D55682"/>
    <w:rsid w:val="00D55DEA"/>
    <w:rsid w:val="00D55DFB"/>
    <w:rsid w:val="00D55F01"/>
    <w:rsid w:val="00D56588"/>
    <w:rsid w:val="00D56E0F"/>
    <w:rsid w:val="00D574FF"/>
    <w:rsid w:val="00D575AC"/>
    <w:rsid w:val="00D60365"/>
    <w:rsid w:val="00D605B2"/>
    <w:rsid w:val="00D60E3E"/>
    <w:rsid w:val="00D60FD2"/>
    <w:rsid w:val="00D615B5"/>
    <w:rsid w:val="00D61BB7"/>
    <w:rsid w:val="00D622DC"/>
    <w:rsid w:val="00D6255C"/>
    <w:rsid w:val="00D62B08"/>
    <w:rsid w:val="00D62E98"/>
    <w:rsid w:val="00D634CE"/>
    <w:rsid w:val="00D63D7F"/>
    <w:rsid w:val="00D6408A"/>
    <w:rsid w:val="00D641F0"/>
    <w:rsid w:val="00D6426D"/>
    <w:rsid w:val="00D64460"/>
    <w:rsid w:val="00D648D4"/>
    <w:rsid w:val="00D649FF"/>
    <w:rsid w:val="00D64B4E"/>
    <w:rsid w:val="00D6542F"/>
    <w:rsid w:val="00D65458"/>
    <w:rsid w:val="00D65B09"/>
    <w:rsid w:val="00D66965"/>
    <w:rsid w:val="00D66D09"/>
    <w:rsid w:val="00D66D8A"/>
    <w:rsid w:val="00D66E39"/>
    <w:rsid w:val="00D66EBD"/>
    <w:rsid w:val="00D6703D"/>
    <w:rsid w:val="00D67AF5"/>
    <w:rsid w:val="00D700FF"/>
    <w:rsid w:val="00D70215"/>
    <w:rsid w:val="00D708F4"/>
    <w:rsid w:val="00D70A8F"/>
    <w:rsid w:val="00D70ACF"/>
    <w:rsid w:val="00D716D3"/>
    <w:rsid w:val="00D7187B"/>
    <w:rsid w:val="00D71E89"/>
    <w:rsid w:val="00D7214D"/>
    <w:rsid w:val="00D721A9"/>
    <w:rsid w:val="00D72488"/>
    <w:rsid w:val="00D725C8"/>
    <w:rsid w:val="00D727A0"/>
    <w:rsid w:val="00D727BF"/>
    <w:rsid w:val="00D72A8E"/>
    <w:rsid w:val="00D72B13"/>
    <w:rsid w:val="00D72CEA"/>
    <w:rsid w:val="00D72F4A"/>
    <w:rsid w:val="00D737B8"/>
    <w:rsid w:val="00D738CC"/>
    <w:rsid w:val="00D74145"/>
    <w:rsid w:val="00D7424C"/>
    <w:rsid w:val="00D74593"/>
    <w:rsid w:val="00D75885"/>
    <w:rsid w:val="00D75939"/>
    <w:rsid w:val="00D7596F"/>
    <w:rsid w:val="00D76AF9"/>
    <w:rsid w:val="00D76DDC"/>
    <w:rsid w:val="00D76E17"/>
    <w:rsid w:val="00D770E7"/>
    <w:rsid w:val="00D770EB"/>
    <w:rsid w:val="00D77192"/>
    <w:rsid w:val="00D77464"/>
    <w:rsid w:val="00D7757D"/>
    <w:rsid w:val="00D805C0"/>
    <w:rsid w:val="00D80864"/>
    <w:rsid w:val="00D81045"/>
    <w:rsid w:val="00D81158"/>
    <w:rsid w:val="00D813DE"/>
    <w:rsid w:val="00D81567"/>
    <w:rsid w:val="00D818F9"/>
    <w:rsid w:val="00D81956"/>
    <w:rsid w:val="00D82696"/>
    <w:rsid w:val="00D82D56"/>
    <w:rsid w:val="00D831B7"/>
    <w:rsid w:val="00D839B3"/>
    <w:rsid w:val="00D83AC0"/>
    <w:rsid w:val="00D83E40"/>
    <w:rsid w:val="00D83F52"/>
    <w:rsid w:val="00D849F9"/>
    <w:rsid w:val="00D84B7A"/>
    <w:rsid w:val="00D854BC"/>
    <w:rsid w:val="00D856D2"/>
    <w:rsid w:val="00D85A63"/>
    <w:rsid w:val="00D86952"/>
    <w:rsid w:val="00D87F3B"/>
    <w:rsid w:val="00D9031D"/>
    <w:rsid w:val="00D905FC"/>
    <w:rsid w:val="00D90E13"/>
    <w:rsid w:val="00D920DB"/>
    <w:rsid w:val="00D921C7"/>
    <w:rsid w:val="00D92AB9"/>
    <w:rsid w:val="00D92BC7"/>
    <w:rsid w:val="00D92E05"/>
    <w:rsid w:val="00D9301E"/>
    <w:rsid w:val="00D93041"/>
    <w:rsid w:val="00D932C5"/>
    <w:rsid w:val="00D9369D"/>
    <w:rsid w:val="00D93A71"/>
    <w:rsid w:val="00D93C93"/>
    <w:rsid w:val="00D94397"/>
    <w:rsid w:val="00D94586"/>
    <w:rsid w:val="00D94758"/>
    <w:rsid w:val="00D94D2D"/>
    <w:rsid w:val="00D94E60"/>
    <w:rsid w:val="00D9509E"/>
    <w:rsid w:val="00D95584"/>
    <w:rsid w:val="00D95BEE"/>
    <w:rsid w:val="00D9695A"/>
    <w:rsid w:val="00D97112"/>
    <w:rsid w:val="00D97DEF"/>
    <w:rsid w:val="00D97EF3"/>
    <w:rsid w:val="00DA00D0"/>
    <w:rsid w:val="00DA0419"/>
    <w:rsid w:val="00DA0B89"/>
    <w:rsid w:val="00DA1024"/>
    <w:rsid w:val="00DA1119"/>
    <w:rsid w:val="00DA1382"/>
    <w:rsid w:val="00DA1483"/>
    <w:rsid w:val="00DA1845"/>
    <w:rsid w:val="00DA202C"/>
    <w:rsid w:val="00DA23CD"/>
    <w:rsid w:val="00DA2A40"/>
    <w:rsid w:val="00DA2C2C"/>
    <w:rsid w:val="00DA3143"/>
    <w:rsid w:val="00DA4245"/>
    <w:rsid w:val="00DA4340"/>
    <w:rsid w:val="00DA43D7"/>
    <w:rsid w:val="00DA4453"/>
    <w:rsid w:val="00DA445E"/>
    <w:rsid w:val="00DA4469"/>
    <w:rsid w:val="00DA4851"/>
    <w:rsid w:val="00DA4B76"/>
    <w:rsid w:val="00DA4DEB"/>
    <w:rsid w:val="00DA5462"/>
    <w:rsid w:val="00DA57B2"/>
    <w:rsid w:val="00DA5EB0"/>
    <w:rsid w:val="00DA6431"/>
    <w:rsid w:val="00DA670F"/>
    <w:rsid w:val="00DA67BA"/>
    <w:rsid w:val="00DA6966"/>
    <w:rsid w:val="00DA72FA"/>
    <w:rsid w:val="00DA7697"/>
    <w:rsid w:val="00DA782B"/>
    <w:rsid w:val="00DA7C51"/>
    <w:rsid w:val="00DB01E0"/>
    <w:rsid w:val="00DB0587"/>
    <w:rsid w:val="00DB0867"/>
    <w:rsid w:val="00DB0DDE"/>
    <w:rsid w:val="00DB1632"/>
    <w:rsid w:val="00DB19D8"/>
    <w:rsid w:val="00DB1CD3"/>
    <w:rsid w:val="00DB1D0B"/>
    <w:rsid w:val="00DB288C"/>
    <w:rsid w:val="00DB2AE9"/>
    <w:rsid w:val="00DB317E"/>
    <w:rsid w:val="00DB33FD"/>
    <w:rsid w:val="00DB36A5"/>
    <w:rsid w:val="00DB3997"/>
    <w:rsid w:val="00DB39B0"/>
    <w:rsid w:val="00DB39C3"/>
    <w:rsid w:val="00DB3BF6"/>
    <w:rsid w:val="00DB3D3F"/>
    <w:rsid w:val="00DB42E9"/>
    <w:rsid w:val="00DB4B56"/>
    <w:rsid w:val="00DB4C04"/>
    <w:rsid w:val="00DB506B"/>
    <w:rsid w:val="00DB53BB"/>
    <w:rsid w:val="00DB5B1A"/>
    <w:rsid w:val="00DB63D2"/>
    <w:rsid w:val="00DB69D5"/>
    <w:rsid w:val="00DB6A8D"/>
    <w:rsid w:val="00DB6AE3"/>
    <w:rsid w:val="00DB6EB4"/>
    <w:rsid w:val="00DB779C"/>
    <w:rsid w:val="00DB77B5"/>
    <w:rsid w:val="00DB77C8"/>
    <w:rsid w:val="00DB7DEF"/>
    <w:rsid w:val="00DC0341"/>
    <w:rsid w:val="00DC0590"/>
    <w:rsid w:val="00DC05FB"/>
    <w:rsid w:val="00DC06A7"/>
    <w:rsid w:val="00DC06A9"/>
    <w:rsid w:val="00DC07CA"/>
    <w:rsid w:val="00DC0873"/>
    <w:rsid w:val="00DC0D52"/>
    <w:rsid w:val="00DC10AD"/>
    <w:rsid w:val="00DC139F"/>
    <w:rsid w:val="00DC1A1E"/>
    <w:rsid w:val="00DC1C17"/>
    <w:rsid w:val="00DC1CA0"/>
    <w:rsid w:val="00DC1E7C"/>
    <w:rsid w:val="00DC251F"/>
    <w:rsid w:val="00DC26F4"/>
    <w:rsid w:val="00DC2791"/>
    <w:rsid w:val="00DC2CDC"/>
    <w:rsid w:val="00DC33E9"/>
    <w:rsid w:val="00DC3616"/>
    <w:rsid w:val="00DC3853"/>
    <w:rsid w:val="00DC4083"/>
    <w:rsid w:val="00DC44DD"/>
    <w:rsid w:val="00DC49A1"/>
    <w:rsid w:val="00DC4C11"/>
    <w:rsid w:val="00DC500C"/>
    <w:rsid w:val="00DC5078"/>
    <w:rsid w:val="00DC53F3"/>
    <w:rsid w:val="00DC55BB"/>
    <w:rsid w:val="00DC57F1"/>
    <w:rsid w:val="00DC690E"/>
    <w:rsid w:val="00DC6961"/>
    <w:rsid w:val="00DC6992"/>
    <w:rsid w:val="00DC6A81"/>
    <w:rsid w:val="00DC6CF7"/>
    <w:rsid w:val="00DC6DE9"/>
    <w:rsid w:val="00DC6FA3"/>
    <w:rsid w:val="00DC73E9"/>
    <w:rsid w:val="00DC79B1"/>
    <w:rsid w:val="00DC7A62"/>
    <w:rsid w:val="00DC7C1C"/>
    <w:rsid w:val="00DD0353"/>
    <w:rsid w:val="00DD088D"/>
    <w:rsid w:val="00DD090A"/>
    <w:rsid w:val="00DD0B4B"/>
    <w:rsid w:val="00DD111A"/>
    <w:rsid w:val="00DD13E1"/>
    <w:rsid w:val="00DD17EC"/>
    <w:rsid w:val="00DD1AB9"/>
    <w:rsid w:val="00DD1B55"/>
    <w:rsid w:val="00DD1DB7"/>
    <w:rsid w:val="00DD1DCA"/>
    <w:rsid w:val="00DD2150"/>
    <w:rsid w:val="00DD2654"/>
    <w:rsid w:val="00DD2CE9"/>
    <w:rsid w:val="00DD3030"/>
    <w:rsid w:val="00DD3170"/>
    <w:rsid w:val="00DD3357"/>
    <w:rsid w:val="00DD39B0"/>
    <w:rsid w:val="00DD3A4D"/>
    <w:rsid w:val="00DD3F84"/>
    <w:rsid w:val="00DD4DBD"/>
    <w:rsid w:val="00DD4DC3"/>
    <w:rsid w:val="00DD5096"/>
    <w:rsid w:val="00DD51F6"/>
    <w:rsid w:val="00DD556E"/>
    <w:rsid w:val="00DD583D"/>
    <w:rsid w:val="00DD5A27"/>
    <w:rsid w:val="00DD644F"/>
    <w:rsid w:val="00DD6D76"/>
    <w:rsid w:val="00DD73AF"/>
    <w:rsid w:val="00DD7400"/>
    <w:rsid w:val="00DD7509"/>
    <w:rsid w:val="00DD77B5"/>
    <w:rsid w:val="00DD7B15"/>
    <w:rsid w:val="00DD7BD2"/>
    <w:rsid w:val="00DD7D04"/>
    <w:rsid w:val="00DD7EC1"/>
    <w:rsid w:val="00DE03F3"/>
    <w:rsid w:val="00DE09D2"/>
    <w:rsid w:val="00DE0A2B"/>
    <w:rsid w:val="00DE0CEB"/>
    <w:rsid w:val="00DE11D2"/>
    <w:rsid w:val="00DE2610"/>
    <w:rsid w:val="00DE2648"/>
    <w:rsid w:val="00DE2B1E"/>
    <w:rsid w:val="00DE2F63"/>
    <w:rsid w:val="00DE32EA"/>
    <w:rsid w:val="00DE33BD"/>
    <w:rsid w:val="00DE3512"/>
    <w:rsid w:val="00DE3921"/>
    <w:rsid w:val="00DE3B21"/>
    <w:rsid w:val="00DE3CF4"/>
    <w:rsid w:val="00DE3F82"/>
    <w:rsid w:val="00DE43E3"/>
    <w:rsid w:val="00DE44C8"/>
    <w:rsid w:val="00DE4EAE"/>
    <w:rsid w:val="00DE5AA4"/>
    <w:rsid w:val="00DE6217"/>
    <w:rsid w:val="00DE649E"/>
    <w:rsid w:val="00DE665E"/>
    <w:rsid w:val="00DE6F08"/>
    <w:rsid w:val="00DE7978"/>
    <w:rsid w:val="00DE7DC3"/>
    <w:rsid w:val="00DE7E81"/>
    <w:rsid w:val="00DE7E92"/>
    <w:rsid w:val="00DF022E"/>
    <w:rsid w:val="00DF0440"/>
    <w:rsid w:val="00DF09A6"/>
    <w:rsid w:val="00DF0F85"/>
    <w:rsid w:val="00DF152A"/>
    <w:rsid w:val="00DF1EF2"/>
    <w:rsid w:val="00DF1F77"/>
    <w:rsid w:val="00DF2239"/>
    <w:rsid w:val="00DF236B"/>
    <w:rsid w:val="00DF2C89"/>
    <w:rsid w:val="00DF378C"/>
    <w:rsid w:val="00DF41F6"/>
    <w:rsid w:val="00DF4BD5"/>
    <w:rsid w:val="00DF5614"/>
    <w:rsid w:val="00DF5874"/>
    <w:rsid w:val="00DF58C3"/>
    <w:rsid w:val="00DF6352"/>
    <w:rsid w:val="00DF6857"/>
    <w:rsid w:val="00DF6977"/>
    <w:rsid w:val="00DF697F"/>
    <w:rsid w:val="00DF6A1E"/>
    <w:rsid w:val="00DF713C"/>
    <w:rsid w:val="00DF7332"/>
    <w:rsid w:val="00DF7A2E"/>
    <w:rsid w:val="00E00CFF"/>
    <w:rsid w:val="00E00D0F"/>
    <w:rsid w:val="00E01089"/>
    <w:rsid w:val="00E01AD9"/>
    <w:rsid w:val="00E01F2E"/>
    <w:rsid w:val="00E01F82"/>
    <w:rsid w:val="00E021EA"/>
    <w:rsid w:val="00E0285B"/>
    <w:rsid w:val="00E02F43"/>
    <w:rsid w:val="00E035E3"/>
    <w:rsid w:val="00E035F9"/>
    <w:rsid w:val="00E03638"/>
    <w:rsid w:val="00E03792"/>
    <w:rsid w:val="00E039CB"/>
    <w:rsid w:val="00E03C9B"/>
    <w:rsid w:val="00E03D25"/>
    <w:rsid w:val="00E04340"/>
    <w:rsid w:val="00E046D8"/>
    <w:rsid w:val="00E047F2"/>
    <w:rsid w:val="00E054D4"/>
    <w:rsid w:val="00E05D27"/>
    <w:rsid w:val="00E05DDC"/>
    <w:rsid w:val="00E05E34"/>
    <w:rsid w:val="00E06CC7"/>
    <w:rsid w:val="00E07079"/>
    <w:rsid w:val="00E07211"/>
    <w:rsid w:val="00E073A9"/>
    <w:rsid w:val="00E07964"/>
    <w:rsid w:val="00E07A71"/>
    <w:rsid w:val="00E10772"/>
    <w:rsid w:val="00E10D8A"/>
    <w:rsid w:val="00E1123E"/>
    <w:rsid w:val="00E1182D"/>
    <w:rsid w:val="00E11B0E"/>
    <w:rsid w:val="00E12007"/>
    <w:rsid w:val="00E12161"/>
    <w:rsid w:val="00E12389"/>
    <w:rsid w:val="00E123E1"/>
    <w:rsid w:val="00E12B0C"/>
    <w:rsid w:val="00E12DF9"/>
    <w:rsid w:val="00E13556"/>
    <w:rsid w:val="00E13881"/>
    <w:rsid w:val="00E13DDC"/>
    <w:rsid w:val="00E13EAC"/>
    <w:rsid w:val="00E142F2"/>
    <w:rsid w:val="00E14C4F"/>
    <w:rsid w:val="00E15072"/>
    <w:rsid w:val="00E15360"/>
    <w:rsid w:val="00E154D3"/>
    <w:rsid w:val="00E15B44"/>
    <w:rsid w:val="00E15F98"/>
    <w:rsid w:val="00E160D3"/>
    <w:rsid w:val="00E1629E"/>
    <w:rsid w:val="00E16C69"/>
    <w:rsid w:val="00E16E87"/>
    <w:rsid w:val="00E17C34"/>
    <w:rsid w:val="00E20805"/>
    <w:rsid w:val="00E208E5"/>
    <w:rsid w:val="00E20BB5"/>
    <w:rsid w:val="00E20DF8"/>
    <w:rsid w:val="00E20ECE"/>
    <w:rsid w:val="00E21C74"/>
    <w:rsid w:val="00E225CB"/>
    <w:rsid w:val="00E2261A"/>
    <w:rsid w:val="00E22B3B"/>
    <w:rsid w:val="00E22DBC"/>
    <w:rsid w:val="00E2397F"/>
    <w:rsid w:val="00E23E0A"/>
    <w:rsid w:val="00E24145"/>
    <w:rsid w:val="00E24508"/>
    <w:rsid w:val="00E2478E"/>
    <w:rsid w:val="00E25281"/>
    <w:rsid w:val="00E254F8"/>
    <w:rsid w:val="00E2552C"/>
    <w:rsid w:val="00E25FD0"/>
    <w:rsid w:val="00E266B8"/>
    <w:rsid w:val="00E26D67"/>
    <w:rsid w:val="00E2739B"/>
    <w:rsid w:val="00E27675"/>
    <w:rsid w:val="00E27B59"/>
    <w:rsid w:val="00E27B64"/>
    <w:rsid w:val="00E27B95"/>
    <w:rsid w:val="00E27BC9"/>
    <w:rsid w:val="00E27BF6"/>
    <w:rsid w:val="00E27E1B"/>
    <w:rsid w:val="00E27FF3"/>
    <w:rsid w:val="00E304F7"/>
    <w:rsid w:val="00E3056B"/>
    <w:rsid w:val="00E30DB7"/>
    <w:rsid w:val="00E30DD2"/>
    <w:rsid w:val="00E310F6"/>
    <w:rsid w:val="00E312D9"/>
    <w:rsid w:val="00E316C9"/>
    <w:rsid w:val="00E31D78"/>
    <w:rsid w:val="00E3224E"/>
    <w:rsid w:val="00E324DB"/>
    <w:rsid w:val="00E32532"/>
    <w:rsid w:val="00E32BFD"/>
    <w:rsid w:val="00E32CF9"/>
    <w:rsid w:val="00E32D1B"/>
    <w:rsid w:val="00E33BC9"/>
    <w:rsid w:val="00E33E1A"/>
    <w:rsid w:val="00E341D5"/>
    <w:rsid w:val="00E3445F"/>
    <w:rsid w:val="00E350BE"/>
    <w:rsid w:val="00E350E0"/>
    <w:rsid w:val="00E35103"/>
    <w:rsid w:val="00E35213"/>
    <w:rsid w:val="00E354A3"/>
    <w:rsid w:val="00E35A5B"/>
    <w:rsid w:val="00E35D3A"/>
    <w:rsid w:val="00E35E4E"/>
    <w:rsid w:val="00E3626A"/>
    <w:rsid w:val="00E3664D"/>
    <w:rsid w:val="00E36747"/>
    <w:rsid w:val="00E369C6"/>
    <w:rsid w:val="00E3707D"/>
    <w:rsid w:val="00E37352"/>
    <w:rsid w:val="00E375AA"/>
    <w:rsid w:val="00E37813"/>
    <w:rsid w:val="00E37958"/>
    <w:rsid w:val="00E37D20"/>
    <w:rsid w:val="00E40208"/>
    <w:rsid w:val="00E40408"/>
    <w:rsid w:val="00E40655"/>
    <w:rsid w:val="00E40771"/>
    <w:rsid w:val="00E40C46"/>
    <w:rsid w:val="00E42F8A"/>
    <w:rsid w:val="00E436F3"/>
    <w:rsid w:val="00E43CF5"/>
    <w:rsid w:val="00E43EDF"/>
    <w:rsid w:val="00E43F91"/>
    <w:rsid w:val="00E4469F"/>
    <w:rsid w:val="00E446DC"/>
    <w:rsid w:val="00E44879"/>
    <w:rsid w:val="00E44BCE"/>
    <w:rsid w:val="00E459DF"/>
    <w:rsid w:val="00E460FF"/>
    <w:rsid w:val="00E46153"/>
    <w:rsid w:val="00E46408"/>
    <w:rsid w:val="00E46876"/>
    <w:rsid w:val="00E4688D"/>
    <w:rsid w:val="00E46C79"/>
    <w:rsid w:val="00E47200"/>
    <w:rsid w:val="00E47305"/>
    <w:rsid w:val="00E4756D"/>
    <w:rsid w:val="00E477D1"/>
    <w:rsid w:val="00E47EA5"/>
    <w:rsid w:val="00E511B7"/>
    <w:rsid w:val="00E517A6"/>
    <w:rsid w:val="00E52097"/>
    <w:rsid w:val="00E52307"/>
    <w:rsid w:val="00E5297F"/>
    <w:rsid w:val="00E53406"/>
    <w:rsid w:val="00E536A6"/>
    <w:rsid w:val="00E541FB"/>
    <w:rsid w:val="00E54374"/>
    <w:rsid w:val="00E5456E"/>
    <w:rsid w:val="00E54E0F"/>
    <w:rsid w:val="00E54F15"/>
    <w:rsid w:val="00E55AB3"/>
    <w:rsid w:val="00E55D16"/>
    <w:rsid w:val="00E5648F"/>
    <w:rsid w:val="00E56648"/>
    <w:rsid w:val="00E57666"/>
    <w:rsid w:val="00E57F87"/>
    <w:rsid w:val="00E6001C"/>
    <w:rsid w:val="00E60C70"/>
    <w:rsid w:val="00E60E39"/>
    <w:rsid w:val="00E60EE0"/>
    <w:rsid w:val="00E60F5D"/>
    <w:rsid w:val="00E612EB"/>
    <w:rsid w:val="00E6181D"/>
    <w:rsid w:val="00E61AB6"/>
    <w:rsid w:val="00E61AC1"/>
    <w:rsid w:val="00E62099"/>
    <w:rsid w:val="00E6233A"/>
    <w:rsid w:val="00E626FB"/>
    <w:rsid w:val="00E63093"/>
    <w:rsid w:val="00E63580"/>
    <w:rsid w:val="00E6381C"/>
    <w:rsid w:val="00E63F09"/>
    <w:rsid w:val="00E646ED"/>
    <w:rsid w:val="00E64FB1"/>
    <w:rsid w:val="00E654BD"/>
    <w:rsid w:val="00E65522"/>
    <w:rsid w:val="00E65FC7"/>
    <w:rsid w:val="00E664C2"/>
    <w:rsid w:val="00E666B9"/>
    <w:rsid w:val="00E66C7D"/>
    <w:rsid w:val="00E67440"/>
    <w:rsid w:val="00E67ED6"/>
    <w:rsid w:val="00E67ED7"/>
    <w:rsid w:val="00E67ED9"/>
    <w:rsid w:val="00E7044B"/>
    <w:rsid w:val="00E708A4"/>
    <w:rsid w:val="00E70E53"/>
    <w:rsid w:val="00E713F8"/>
    <w:rsid w:val="00E71421"/>
    <w:rsid w:val="00E7169C"/>
    <w:rsid w:val="00E71BAF"/>
    <w:rsid w:val="00E726E8"/>
    <w:rsid w:val="00E72AED"/>
    <w:rsid w:val="00E72C21"/>
    <w:rsid w:val="00E72C6C"/>
    <w:rsid w:val="00E730B7"/>
    <w:rsid w:val="00E7382B"/>
    <w:rsid w:val="00E73AE6"/>
    <w:rsid w:val="00E73D71"/>
    <w:rsid w:val="00E73F24"/>
    <w:rsid w:val="00E7411D"/>
    <w:rsid w:val="00E74289"/>
    <w:rsid w:val="00E745B1"/>
    <w:rsid w:val="00E74DFB"/>
    <w:rsid w:val="00E74FFA"/>
    <w:rsid w:val="00E7571D"/>
    <w:rsid w:val="00E75D2D"/>
    <w:rsid w:val="00E763AF"/>
    <w:rsid w:val="00E76A1F"/>
    <w:rsid w:val="00E77068"/>
    <w:rsid w:val="00E7714F"/>
    <w:rsid w:val="00E77508"/>
    <w:rsid w:val="00E779EF"/>
    <w:rsid w:val="00E77AC8"/>
    <w:rsid w:val="00E77B7C"/>
    <w:rsid w:val="00E77C7F"/>
    <w:rsid w:val="00E8042F"/>
    <w:rsid w:val="00E80487"/>
    <w:rsid w:val="00E8064B"/>
    <w:rsid w:val="00E81212"/>
    <w:rsid w:val="00E81FF5"/>
    <w:rsid w:val="00E8201D"/>
    <w:rsid w:val="00E8282E"/>
    <w:rsid w:val="00E82F78"/>
    <w:rsid w:val="00E82FC1"/>
    <w:rsid w:val="00E83312"/>
    <w:rsid w:val="00E837A7"/>
    <w:rsid w:val="00E83C41"/>
    <w:rsid w:val="00E855C8"/>
    <w:rsid w:val="00E859DB"/>
    <w:rsid w:val="00E86A10"/>
    <w:rsid w:val="00E86AD8"/>
    <w:rsid w:val="00E86AE6"/>
    <w:rsid w:val="00E86AF2"/>
    <w:rsid w:val="00E87199"/>
    <w:rsid w:val="00E872E8"/>
    <w:rsid w:val="00E87EA4"/>
    <w:rsid w:val="00E90B6B"/>
    <w:rsid w:val="00E90DB0"/>
    <w:rsid w:val="00E917A4"/>
    <w:rsid w:val="00E919A8"/>
    <w:rsid w:val="00E91A37"/>
    <w:rsid w:val="00E91E0F"/>
    <w:rsid w:val="00E91FBD"/>
    <w:rsid w:val="00E926F6"/>
    <w:rsid w:val="00E929E1"/>
    <w:rsid w:val="00E92CBE"/>
    <w:rsid w:val="00E933F1"/>
    <w:rsid w:val="00E9342E"/>
    <w:rsid w:val="00E93675"/>
    <w:rsid w:val="00E937A0"/>
    <w:rsid w:val="00E938E3"/>
    <w:rsid w:val="00E938FB"/>
    <w:rsid w:val="00E943A0"/>
    <w:rsid w:val="00E94653"/>
    <w:rsid w:val="00E94AD5"/>
    <w:rsid w:val="00E94BBD"/>
    <w:rsid w:val="00E94FDA"/>
    <w:rsid w:val="00E950F8"/>
    <w:rsid w:val="00E954A8"/>
    <w:rsid w:val="00E954DB"/>
    <w:rsid w:val="00E95525"/>
    <w:rsid w:val="00E95B67"/>
    <w:rsid w:val="00E95ED7"/>
    <w:rsid w:val="00E964A2"/>
    <w:rsid w:val="00E96B79"/>
    <w:rsid w:val="00E96DB0"/>
    <w:rsid w:val="00E97015"/>
    <w:rsid w:val="00E972E6"/>
    <w:rsid w:val="00E97712"/>
    <w:rsid w:val="00E97910"/>
    <w:rsid w:val="00E9791B"/>
    <w:rsid w:val="00EA03D3"/>
    <w:rsid w:val="00EA073D"/>
    <w:rsid w:val="00EA0AA4"/>
    <w:rsid w:val="00EA0B27"/>
    <w:rsid w:val="00EA0E48"/>
    <w:rsid w:val="00EA1963"/>
    <w:rsid w:val="00EA1BC7"/>
    <w:rsid w:val="00EA2413"/>
    <w:rsid w:val="00EA27A0"/>
    <w:rsid w:val="00EA2C4D"/>
    <w:rsid w:val="00EA356A"/>
    <w:rsid w:val="00EA4269"/>
    <w:rsid w:val="00EA4509"/>
    <w:rsid w:val="00EA502B"/>
    <w:rsid w:val="00EA50D1"/>
    <w:rsid w:val="00EA5885"/>
    <w:rsid w:val="00EA5A81"/>
    <w:rsid w:val="00EA646A"/>
    <w:rsid w:val="00EA667E"/>
    <w:rsid w:val="00EA6A55"/>
    <w:rsid w:val="00EA6BCC"/>
    <w:rsid w:val="00EA72D1"/>
    <w:rsid w:val="00EA7741"/>
    <w:rsid w:val="00EA77A8"/>
    <w:rsid w:val="00EA793E"/>
    <w:rsid w:val="00EB00EE"/>
    <w:rsid w:val="00EB051D"/>
    <w:rsid w:val="00EB09B1"/>
    <w:rsid w:val="00EB0ABD"/>
    <w:rsid w:val="00EB0CE8"/>
    <w:rsid w:val="00EB166A"/>
    <w:rsid w:val="00EB1785"/>
    <w:rsid w:val="00EB1A19"/>
    <w:rsid w:val="00EB1C03"/>
    <w:rsid w:val="00EB1F36"/>
    <w:rsid w:val="00EB22C6"/>
    <w:rsid w:val="00EB2534"/>
    <w:rsid w:val="00EB2719"/>
    <w:rsid w:val="00EB2F5C"/>
    <w:rsid w:val="00EB3262"/>
    <w:rsid w:val="00EB392D"/>
    <w:rsid w:val="00EB3DCB"/>
    <w:rsid w:val="00EB3FBA"/>
    <w:rsid w:val="00EB4627"/>
    <w:rsid w:val="00EB5315"/>
    <w:rsid w:val="00EB5A7A"/>
    <w:rsid w:val="00EB5F9C"/>
    <w:rsid w:val="00EB6210"/>
    <w:rsid w:val="00EB6258"/>
    <w:rsid w:val="00EB62F3"/>
    <w:rsid w:val="00EB65F5"/>
    <w:rsid w:val="00EB684E"/>
    <w:rsid w:val="00EB6F64"/>
    <w:rsid w:val="00EB709B"/>
    <w:rsid w:val="00EB75B2"/>
    <w:rsid w:val="00EB7708"/>
    <w:rsid w:val="00EB7913"/>
    <w:rsid w:val="00EB7D2A"/>
    <w:rsid w:val="00EC060F"/>
    <w:rsid w:val="00EC0EF3"/>
    <w:rsid w:val="00EC179D"/>
    <w:rsid w:val="00EC19BF"/>
    <w:rsid w:val="00EC1A4A"/>
    <w:rsid w:val="00EC1BBE"/>
    <w:rsid w:val="00EC2134"/>
    <w:rsid w:val="00EC278E"/>
    <w:rsid w:val="00EC2826"/>
    <w:rsid w:val="00EC2AB2"/>
    <w:rsid w:val="00EC2E05"/>
    <w:rsid w:val="00EC2E93"/>
    <w:rsid w:val="00EC3719"/>
    <w:rsid w:val="00EC40FE"/>
    <w:rsid w:val="00EC411C"/>
    <w:rsid w:val="00EC41E0"/>
    <w:rsid w:val="00EC42EA"/>
    <w:rsid w:val="00EC43B6"/>
    <w:rsid w:val="00EC4A15"/>
    <w:rsid w:val="00EC4C77"/>
    <w:rsid w:val="00EC4DF3"/>
    <w:rsid w:val="00EC576A"/>
    <w:rsid w:val="00EC58CF"/>
    <w:rsid w:val="00EC71BF"/>
    <w:rsid w:val="00ED070D"/>
    <w:rsid w:val="00ED0721"/>
    <w:rsid w:val="00ED0891"/>
    <w:rsid w:val="00ED08A4"/>
    <w:rsid w:val="00ED0E99"/>
    <w:rsid w:val="00ED10B2"/>
    <w:rsid w:val="00ED1371"/>
    <w:rsid w:val="00ED17AA"/>
    <w:rsid w:val="00ED1DB2"/>
    <w:rsid w:val="00ED21A3"/>
    <w:rsid w:val="00ED2965"/>
    <w:rsid w:val="00ED2D78"/>
    <w:rsid w:val="00ED3421"/>
    <w:rsid w:val="00ED36B8"/>
    <w:rsid w:val="00ED4147"/>
    <w:rsid w:val="00ED4273"/>
    <w:rsid w:val="00ED44A3"/>
    <w:rsid w:val="00ED4ECC"/>
    <w:rsid w:val="00ED564B"/>
    <w:rsid w:val="00ED5877"/>
    <w:rsid w:val="00ED5D95"/>
    <w:rsid w:val="00ED616F"/>
    <w:rsid w:val="00ED6419"/>
    <w:rsid w:val="00ED6752"/>
    <w:rsid w:val="00ED67F5"/>
    <w:rsid w:val="00ED6F07"/>
    <w:rsid w:val="00ED7123"/>
    <w:rsid w:val="00ED714B"/>
    <w:rsid w:val="00ED724D"/>
    <w:rsid w:val="00ED7A29"/>
    <w:rsid w:val="00ED7F1D"/>
    <w:rsid w:val="00EE0B34"/>
    <w:rsid w:val="00EE0D9B"/>
    <w:rsid w:val="00EE0F7D"/>
    <w:rsid w:val="00EE14AE"/>
    <w:rsid w:val="00EE18E5"/>
    <w:rsid w:val="00EE1B49"/>
    <w:rsid w:val="00EE1E19"/>
    <w:rsid w:val="00EE267B"/>
    <w:rsid w:val="00EE3261"/>
    <w:rsid w:val="00EE3B29"/>
    <w:rsid w:val="00EE40A8"/>
    <w:rsid w:val="00EE4423"/>
    <w:rsid w:val="00EE4461"/>
    <w:rsid w:val="00EE483D"/>
    <w:rsid w:val="00EE4A25"/>
    <w:rsid w:val="00EE4AD9"/>
    <w:rsid w:val="00EE4EB0"/>
    <w:rsid w:val="00EE4F22"/>
    <w:rsid w:val="00EE53BB"/>
    <w:rsid w:val="00EE559C"/>
    <w:rsid w:val="00EE5A9E"/>
    <w:rsid w:val="00EE5CF6"/>
    <w:rsid w:val="00EE5E0E"/>
    <w:rsid w:val="00EE6255"/>
    <w:rsid w:val="00EE63B1"/>
    <w:rsid w:val="00EE6403"/>
    <w:rsid w:val="00EE6704"/>
    <w:rsid w:val="00EE6B39"/>
    <w:rsid w:val="00EE6B67"/>
    <w:rsid w:val="00EE71A2"/>
    <w:rsid w:val="00EE7DDB"/>
    <w:rsid w:val="00EF0158"/>
    <w:rsid w:val="00EF023B"/>
    <w:rsid w:val="00EF049D"/>
    <w:rsid w:val="00EF058C"/>
    <w:rsid w:val="00EF0603"/>
    <w:rsid w:val="00EF098C"/>
    <w:rsid w:val="00EF0BAD"/>
    <w:rsid w:val="00EF0C85"/>
    <w:rsid w:val="00EF0E7F"/>
    <w:rsid w:val="00EF0F7C"/>
    <w:rsid w:val="00EF1121"/>
    <w:rsid w:val="00EF1697"/>
    <w:rsid w:val="00EF18CE"/>
    <w:rsid w:val="00EF1C2D"/>
    <w:rsid w:val="00EF1E20"/>
    <w:rsid w:val="00EF2191"/>
    <w:rsid w:val="00EF2333"/>
    <w:rsid w:val="00EF25F7"/>
    <w:rsid w:val="00EF289F"/>
    <w:rsid w:val="00EF2D85"/>
    <w:rsid w:val="00EF3611"/>
    <w:rsid w:val="00EF37F1"/>
    <w:rsid w:val="00EF47FF"/>
    <w:rsid w:val="00EF4B2C"/>
    <w:rsid w:val="00EF51AB"/>
    <w:rsid w:val="00EF5567"/>
    <w:rsid w:val="00EF55F2"/>
    <w:rsid w:val="00EF6D0D"/>
    <w:rsid w:val="00EF6E2F"/>
    <w:rsid w:val="00EF701D"/>
    <w:rsid w:val="00EF7D43"/>
    <w:rsid w:val="00EF7E0E"/>
    <w:rsid w:val="00EF7F26"/>
    <w:rsid w:val="00F0048F"/>
    <w:rsid w:val="00F00A0D"/>
    <w:rsid w:val="00F00C6D"/>
    <w:rsid w:val="00F00CA9"/>
    <w:rsid w:val="00F01000"/>
    <w:rsid w:val="00F0192F"/>
    <w:rsid w:val="00F01F5F"/>
    <w:rsid w:val="00F02058"/>
    <w:rsid w:val="00F020BC"/>
    <w:rsid w:val="00F0229D"/>
    <w:rsid w:val="00F0246B"/>
    <w:rsid w:val="00F027CB"/>
    <w:rsid w:val="00F02C7A"/>
    <w:rsid w:val="00F02D0B"/>
    <w:rsid w:val="00F0314E"/>
    <w:rsid w:val="00F03378"/>
    <w:rsid w:val="00F038EF"/>
    <w:rsid w:val="00F03B40"/>
    <w:rsid w:val="00F03BD6"/>
    <w:rsid w:val="00F03E2C"/>
    <w:rsid w:val="00F04123"/>
    <w:rsid w:val="00F04C67"/>
    <w:rsid w:val="00F0507F"/>
    <w:rsid w:val="00F053F1"/>
    <w:rsid w:val="00F05DC0"/>
    <w:rsid w:val="00F05E52"/>
    <w:rsid w:val="00F05E90"/>
    <w:rsid w:val="00F0670B"/>
    <w:rsid w:val="00F067E5"/>
    <w:rsid w:val="00F068D1"/>
    <w:rsid w:val="00F069B9"/>
    <w:rsid w:val="00F07121"/>
    <w:rsid w:val="00F0751A"/>
    <w:rsid w:val="00F075F9"/>
    <w:rsid w:val="00F077B2"/>
    <w:rsid w:val="00F07DD9"/>
    <w:rsid w:val="00F07F8F"/>
    <w:rsid w:val="00F10259"/>
    <w:rsid w:val="00F10803"/>
    <w:rsid w:val="00F109F9"/>
    <w:rsid w:val="00F10E94"/>
    <w:rsid w:val="00F115D3"/>
    <w:rsid w:val="00F11960"/>
    <w:rsid w:val="00F1197C"/>
    <w:rsid w:val="00F11C99"/>
    <w:rsid w:val="00F11CF3"/>
    <w:rsid w:val="00F11DE8"/>
    <w:rsid w:val="00F1222C"/>
    <w:rsid w:val="00F137E1"/>
    <w:rsid w:val="00F13A47"/>
    <w:rsid w:val="00F13B93"/>
    <w:rsid w:val="00F13F91"/>
    <w:rsid w:val="00F1430C"/>
    <w:rsid w:val="00F144B9"/>
    <w:rsid w:val="00F1506F"/>
    <w:rsid w:val="00F15647"/>
    <w:rsid w:val="00F15858"/>
    <w:rsid w:val="00F158FE"/>
    <w:rsid w:val="00F16711"/>
    <w:rsid w:val="00F1680E"/>
    <w:rsid w:val="00F16831"/>
    <w:rsid w:val="00F16C42"/>
    <w:rsid w:val="00F16CAC"/>
    <w:rsid w:val="00F1708E"/>
    <w:rsid w:val="00F17677"/>
    <w:rsid w:val="00F1788A"/>
    <w:rsid w:val="00F17961"/>
    <w:rsid w:val="00F17E4D"/>
    <w:rsid w:val="00F2052B"/>
    <w:rsid w:val="00F20CD0"/>
    <w:rsid w:val="00F21440"/>
    <w:rsid w:val="00F218A9"/>
    <w:rsid w:val="00F21E43"/>
    <w:rsid w:val="00F21FE3"/>
    <w:rsid w:val="00F2202C"/>
    <w:rsid w:val="00F22A8C"/>
    <w:rsid w:val="00F23199"/>
    <w:rsid w:val="00F231EB"/>
    <w:rsid w:val="00F23314"/>
    <w:rsid w:val="00F238E9"/>
    <w:rsid w:val="00F23B47"/>
    <w:rsid w:val="00F23F38"/>
    <w:rsid w:val="00F246B5"/>
    <w:rsid w:val="00F24808"/>
    <w:rsid w:val="00F24868"/>
    <w:rsid w:val="00F24A44"/>
    <w:rsid w:val="00F24AD6"/>
    <w:rsid w:val="00F24D1C"/>
    <w:rsid w:val="00F250C4"/>
    <w:rsid w:val="00F25117"/>
    <w:rsid w:val="00F253F5"/>
    <w:rsid w:val="00F25736"/>
    <w:rsid w:val="00F264D0"/>
    <w:rsid w:val="00F264E3"/>
    <w:rsid w:val="00F27247"/>
    <w:rsid w:val="00F27B50"/>
    <w:rsid w:val="00F27DD7"/>
    <w:rsid w:val="00F30172"/>
    <w:rsid w:val="00F30AE1"/>
    <w:rsid w:val="00F30B5C"/>
    <w:rsid w:val="00F31309"/>
    <w:rsid w:val="00F31709"/>
    <w:rsid w:val="00F31F44"/>
    <w:rsid w:val="00F3231B"/>
    <w:rsid w:val="00F32A70"/>
    <w:rsid w:val="00F32AEC"/>
    <w:rsid w:val="00F32E61"/>
    <w:rsid w:val="00F334E8"/>
    <w:rsid w:val="00F338CE"/>
    <w:rsid w:val="00F34571"/>
    <w:rsid w:val="00F3469C"/>
    <w:rsid w:val="00F34C92"/>
    <w:rsid w:val="00F355B4"/>
    <w:rsid w:val="00F357CA"/>
    <w:rsid w:val="00F35879"/>
    <w:rsid w:val="00F35949"/>
    <w:rsid w:val="00F36B86"/>
    <w:rsid w:val="00F36F0C"/>
    <w:rsid w:val="00F402ED"/>
    <w:rsid w:val="00F40C58"/>
    <w:rsid w:val="00F40C6D"/>
    <w:rsid w:val="00F41C6D"/>
    <w:rsid w:val="00F41EB4"/>
    <w:rsid w:val="00F42203"/>
    <w:rsid w:val="00F4249A"/>
    <w:rsid w:val="00F4317F"/>
    <w:rsid w:val="00F4322C"/>
    <w:rsid w:val="00F43257"/>
    <w:rsid w:val="00F43468"/>
    <w:rsid w:val="00F43612"/>
    <w:rsid w:val="00F43DFC"/>
    <w:rsid w:val="00F440B8"/>
    <w:rsid w:val="00F45332"/>
    <w:rsid w:val="00F4560A"/>
    <w:rsid w:val="00F4573D"/>
    <w:rsid w:val="00F45DF3"/>
    <w:rsid w:val="00F4660F"/>
    <w:rsid w:val="00F46672"/>
    <w:rsid w:val="00F46C40"/>
    <w:rsid w:val="00F46E57"/>
    <w:rsid w:val="00F470A1"/>
    <w:rsid w:val="00F4774D"/>
    <w:rsid w:val="00F47A57"/>
    <w:rsid w:val="00F47E32"/>
    <w:rsid w:val="00F501C5"/>
    <w:rsid w:val="00F501CF"/>
    <w:rsid w:val="00F504D4"/>
    <w:rsid w:val="00F5089E"/>
    <w:rsid w:val="00F50C2F"/>
    <w:rsid w:val="00F51421"/>
    <w:rsid w:val="00F52276"/>
    <w:rsid w:val="00F52450"/>
    <w:rsid w:val="00F5264B"/>
    <w:rsid w:val="00F52DC3"/>
    <w:rsid w:val="00F52E9D"/>
    <w:rsid w:val="00F530A9"/>
    <w:rsid w:val="00F53A88"/>
    <w:rsid w:val="00F54159"/>
    <w:rsid w:val="00F544D5"/>
    <w:rsid w:val="00F545A9"/>
    <w:rsid w:val="00F546D7"/>
    <w:rsid w:val="00F549C9"/>
    <w:rsid w:val="00F551FE"/>
    <w:rsid w:val="00F55492"/>
    <w:rsid w:val="00F5564C"/>
    <w:rsid w:val="00F55A49"/>
    <w:rsid w:val="00F55AB7"/>
    <w:rsid w:val="00F55CDA"/>
    <w:rsid w:val="00F55D9A"/>
    <w:rsid w:val="00F56E3C"/>
    <w:rsid w:val="00F571E1"/>
    <w:rsid w:val="00F573D3"/>
    <w:rsid w:val="00F577D0"/>
    <w:rsid w:val="00F5796E"/>
    <w:rsid w:val="00F57995"/>
    <w:rsid w:val="00F57AD9"/>
    <w:rsid w:val="00F57FCF"/>
    <w:rsid w:val="00F60229"/>
    <w:rsid w:val="00F6028F"/>
    <w:rsid w:val="00F602B2"/>
    <w:rsid w:val="00F60A4E"/>
    <w:rsid w:val="00F61905"/>
    <w:rsid w:val="00F61A6D"/>
    <w:rsid w:val="00F63882"/>
    <w:rsid w:val="00F63A2A"/>
    <w:rsid w:val="00F63CC7"/>
    <w:rsid w:val="00F63FA0"/>
    <w:rsid w:val="00F63FDC"/>
    <w:rsid w:val="00F641DF"/>
    <w:rsid w:val="00F64867"/>
    <w:rsid w:val="00F64E59"/>
    <w:rsid w:val="00F64E63"/>
    <w:rsid w:val="00F65271"/>
    <w:rsid w:val="00F655F6"/>
    <w:rsid w:val="00F65666"/>
    <w:rsid w:val="00F6586A"/>
    <w:rsid w:val="00F65F46"/>
    <w:rsid w:val="00F65FF4"/>
    <w:rsid w:val="00F666E8"/>
    <w:rsid w:val="00F674E0"/>
    <w:rsid w:val="00F67559"/>
    <w:rsid w:val="00F6787D"/>
    <w:rsid w:val="00F679D1"/>
    <w:rsid w:val="00F67E38"/>
    <w:rsid w:val="00F703AA"/>
    <w:rsid w:val="00F70583"/>
    <w:rsid w:val="00F70D4E"/>
    <w:rsid w:val="00F7106D"/>
    <w:rsid w:val="00F7111A"/>
    <w:rsid w:val="00F71132"/>
    <w:rsid w:val="00F71377"/>
    <w:rsid w:val="00F715FA"/>
    <w:rsid w:val="00F718A6"/>
    <w:rsid w:val="00F71920"/>
    <w:rsid w:val="00F720B4"/>
    <w:rsid w:val="00F7296C"/>
    <w:rsid w:val="00F7298D"/>
    <w:rsid w:val="00F72C35"/>
    <w:rsid w:val="00F73172"/>
    <w:rsid w:val="00F7369D"/>
    <w:rsid w:val="00F739E9"/>
    <w:rsid w:val="00F739FE"/>
    <w:rsid w:val="00F74126"/>
    <w:rsid w:val="00F74191"/>
    <w:rsid w:val="00F74559"/>
    <w:rsid w:val="00F74BFF"/>
    <w:rsid w:val="00F74E45"/>
    <w:rsid w:val="00F750AF"/>
    <w:rsid w:val="00F75A1F"/>
    <w:rsid w:val="00F75D3A"/>
    <w:rsid w:val="00F75D9C"/>
    <w:rsid w:val="00F763B2"/>
    <w:rsid w:val="00F765A0"/>
    <w:rsid w:val="00F766FF"/>
    <w:rsid w:val="00F768CE"/>
    <w:rsid w:val="00F76F46"/>
    <w:rsid w:val="00F773F4"/>
    <w:rsid w:val="00F77802"/>
    <w:rsid w:val="00F80239"/>
    <w:rsid w:val="00F8049F"/>
    <w:rsid w:val="00F80B64"/>
    <w:rsid w:val="00F81259"/>
    <w:rsid w:val="00F81421"/>
    <w:rsid w:val="00F8147D"/>
    <w:rsid w:val="00F8188A"/>
    <w:rsid w:val="00F81E76"/>
    <w:rsid w:val="00F82180"/>
    <w:rsid w:val="00F824F7"/>
    <w:rsid w:val="00F82650"/>
    <w:rsid w:val="00F8280B"/>
    <w:rsid w:val="00F82898"/>
    <w:rsid w:val="00F82A2B"/>
    <w:rsid w:val="00F82D9D"/>
    <w:rsid w:val="00F830F7"/>
    <w:rsid w:val="00F83269"/>
    <w:rsid w:val="00F83599"/>
    <w:rsid w:val="00F83A9A"/>
    <w:rsid w:val="00F84114"/>
    <w:rsid w:val="00F846D7"/>
    <w:rsid w:val="00F84A72"/>
    <w:rsid w:val="00F8509A"/>
    <w:rsid w:val="00F851D9"/>
    <w:rsid w:val="00F85643"/>
    <w:rsid w:val="00F85871"/>
    <w:rsid w:val="00F862B4"/>
    <w:rsid w:val="00F86D3C"/>
    <w:rsid w:val="00F86ED6"/>
    <w:rsid w:val="00F87238"/>
    <w:rsid w:val="00F87DA6"/>
    <w:rsid w:val="00F90277"/>
    <w:rsid w:val="00F905DC"/>
    <w:rsid w:val="00F908BE"/>
    <w:rsid w:val="00F90DB5"/>
    <w:rsid w:val="00F90FCA"/>
    <w:rsid w:val="00F9168A"/>
    <w:rsid w:val="00F91A47"/>
    <w:rsid w:val="00F92063"/>
    <w:rsid w:val="00F923AF"/>
    <w:rsid w:val="00F92568"/>
    <w:rsid w:val="00F9256C"/>
    <w:rsid w:val="00F93F7C"/>
    <w:rsid w:val="00F941A4"/>
    <w:rsid w:val="00F94AC4"/>
    <w:rsid w:val="00F94F02"/>
    <w:rsid w:val="00F951E3"/>
    <w:rsid w:val="00F951EE"/>
    <w:rsid w:val="00F95710"/>
    <w:rsid w:val="00F95973"/>
    <w:rsid w:val="00F96572"/>
    <w:rsid w:val="00F96A89"/>
    <w:rsid w:val="00F96CEA"/>
    <w:rsid w:val="00F96DCF"/>
    <w:rsid w:val="00F978C6"/>
    <w:rsid w:val="00F979F5"/>
    <w:rsid w:val="00F97A60"/>
    <w:rsid w:val="00FA022F"/>
    <w:rsid w:val="00FA0C0A"/>
    <w:rsid w:val="00FA0ED2"/>
    <w:rsid w:val="00FA0F24"/>
    <w:rsid w:val="00FA20BC"/>
    <w:rsid w:val="00FA21E5"/>
    <w:rsid w:val="00FA28CA"/>
    <w:rsid w:val="00FA2D51"/>
    <w:rsid w:val="00FA3849"/>
    <w:rsid w:val="00FA3ACE"/>
    <w:rsid w:val="00FA3D5C"/>
    <w:rsid w:val="00FA4379"/>
    <w:rsid w:val="00FA47BE"/>
    <w:rsid w:val="00FA49DC"/>
    <w:rsid w:val="00FA4B78"/>
    <w:rsid w:val="00FA5619"/>
    <w:rsid w:val="00FA577C"/>
    <w:rsid w:val="00FA587F"/>
    <w:rsid w:val="00FA5FBA"/>
    <w:rsid w:val="00FA610F"/>
    <w:rsid w:val="00FA6312"/>
    <w:rsid w:val="00FA6984"/>
    <w:rsid w:val="00FA707F"/>
    <w:rsid w:val="00FA793D"/>
    <w:rsid w:val="00FB0A21"/>
    <w:rsid w:val="00FB0A53"/>
    <w:rsid w:val="00FB1288"/>
    <w:rsid w:val="00FB1592"/>
    <w:rsid w:val="00FB2833"/>
    <w:rsid w:val="00FB2F3F"/>
    <w:rsid w:val="00FB39AD"/>
    <w:rsid w:val="00FB3E27"/>
    <w:rsid w:val="00FB4053"/>
    <w:rsid w:val="00FB413D"/>
    <w:rsid w:val="00FB43AE"/>
    <w:rsid w:val="00FB4D53"/>
    <w:rsid w:val="00FB511E"/>
    <w:rsid w:val="00FB521E"/>
    <w:rsid w:val="00FB5B27"/>
    <w:rsid w:val="00FB61F7"/>
    <w:rsid w:val="00FB6379"/>
    <w:rsid w:val="00FB6C6A"/>
    <w:rsid w:val="00FB7042"/>
    <w:rsid w:val="00FB748C"/>
    <w:rsid w:val="00FB7803"/>
    <w:rsid w:val="00FB7DC4"/>
    <w:rsid w:val="00FB7EDB"/>
    <w:rsid w:val="00FC0081"/>
    <w:rsid w:val="00FC087B"/>
    <w:rsid w:val="00FC11AF"/>
    <w:rsid w:val="00FC128C"/>
    <w:rsid w:val="00FC1327"/>
    <w:rsid w:val="00FC15CC"/>
    <w:rsid w:val="00FC16B1"/>
    <w:rsid w:val="00FC19B4"/>
    <w:rsid w:val="00FC1C40"/>
    <w:rsid w:val="00FC1CC8"/>
    <w:rsid w:val="00FC2104"/>
    <w:rsid w:val="00FC2245"/>
    <w:rsid w:val="00FC250E"/>
    <w:rsid w:val="00FC28B5"/>
    <w:rsid w:val="00FC2E5F"/>
    <w:rsid w:val="00FC302A"/>
    <w:rsid w:val="00FC31CF"/>
    <w:rsid w:val="00FC31E0"/>
    <w:rsid w:val="00FC3848"/>
    <w:rsid w:val="00FC3C5E"/>
    <w:rsid w:val="00FC3DC0"/>
    <w:rsid w:val="00FC44FC"/>
    <w:rsid w:val="00FC4777"/>
    <w:rsid w:val="00FC4D10"/>
    <w:rsid w:val="00FC527A"/>
    <w:rsid w:val="00FC55EA"/>
    <w:rsid w:val="00FC564F"/>
    <w:rsid w:val="00FC57C0"/>
    <w:rsid w:val="00FC5847"/>
    <w:rsid w:val="00FC5B4E"/>
    <w:rsid w:val="00FC66B6"/>
    <w:rsid w:val="00FC6711"/>
    <w:rsid w:val="00FC6C5B"/>
    <w:rsid w:val="00FC6F53"/>
    <w:rsid w:val="00FC72AB"/>
    <w:rsid w:val="00FC75E9"/>
    <w:rsid w:val="00FC77F9"/>
    <w:rsid w:val="00FC7C9F"/>
    <w:rsid w:val="00FD041C"/>
    <w:rsid w:val="00FD0663"/>
    <w:rsid w:val="00FD0709"/>
    <w:rsid w:val="00FD0D01"/>
    <w:rsid w:val="00FD173F"/>
    <w:rsid w:val="00FD22C3"/>
    <w:rsid w:val="00FD23EF"/>
    <w:rsid w:val="00FD246B"/>
    <w:rsid w:val="00FD2718"/>
    <w:rsid w:val="00FD298A"/>
    <w:rsid w:val="00FD2D0F"/>
    <w:rsid w:val="00FD2D29"/>
    <w:rsid w:val="00FD31DB"/>
    <w:rsid w:val="00FD3B2B"/>
    <w:rsid w:val="00FD3BE0"/>
    <w:rsid w:val="00FD3E56"/>
    <w:rsid w:val="00FD4646"/>
    <w:rsid w:val="00FD51BC"/>
    <w:rsid w:val="00FD59CE"/>
    <w:rsid w:val="00FD62B3"/>
    <w:rsid w:val="00FD6405"/>
    <w:rsid w:val="00FD6E5B"/>
    <w:rsid w:val="00FD7054"/>
    <w:rsid w:val="00FD705A"/>
    <w:rsid w:val="00FD7393"/>
    <w:rsid w:val="00FD780B"/>
    <w:rsid w:val="00FE0243"/>
    <w:rsid w:val="00FE03C7"/>
    <w:rsid w:val="00FE0B10"/>
    <w:rsid w:val="00FE0C3D"/>
    <w:rsid w:val="00FE113F"/>
    <w:rsid w:val="00FE1208"/>
    <w:rsid w:val="00FE17EE"/>
    <w:rsid w:val="00FE18E0"/>
    <w:rsid w:val="00FE23B1"/>
    <w:rsid w:val="00FE252C"/>
    <w:rsid w:val="00FE253E"/>
    <w:rsid w:val="00FE29B2"/>
    <w:rsid w:val="00FE29C9"/>
    <w:rsid w:val="00FE29E1"/>
    <w:rsid w:val="00FE3AB1"/>
    <w:rsid w:val="00FE3BA5"/>
    <w:rsid w:val="00FE43D6"/>
    <w:rsid w:val="00FE4B3B"/>
    <w:rsid w:val="00FE6053"/>
    <w:rsid w:val="00FE615F"/>
    <w:rsid w:val="00FE670F"/>
    <w:rsid w:val="00FE68B9"/>
    <w:rsid w:val="00FE6B23"/>
    <w:rsid w:val="00FE6BE1"/>
    <w:rsid w:val="00FE6F19"/>
    <w:rsid w:val="00FE71AF"/>
    <w:rsid w:val="00FE739F"/>
    <w:rsid w:val="00FF001B"/>
    <w:rsid w:val="00FF0B71"/>
    <w:rsid w:val="00FF0C79"/>
    <w:rsid w:val="00FF0EAF"/>
    <w:rsid w:val="00FF0F6F"/>
    <w:rsid w:val="00FF11C6"/>
    <w:rsid w:val="00FF12CF"/>
    <w:rsid w:val="00FF1356"/>
    <w:rsid w:val="00FF1878"/>
    <w:rsid w:val="00FF199F"/>
    <w:rsid w:val="00FF1A7D"/>
    <w:rsid w:val="00FF1ADF"/>
    <w:rsid w:val="00FF30C9"/>
    <w:rsid w:val="00FF405F"/>
    <w:rsid w:val="00FF43F7"/>
    <w:rsid w:val="00FF49D0"/>
    <w:rsid w:val="00FF4A62"/>
    <w:rsid w:val="00FF50EA"/>
    <w:rsid w:val="00FF534E"/>
    <w:rsid w:val="00FF5810"/>
    <w:rsid w:val="00FF5EFC"/>
    <w:rsid w:val="00FF6432"/>
    <w:rsid w:val="00FF70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14:docId w14:val="5D2BEABF"/>
  <w15:chartTrackingRefBased/>
  <w15:docId w15:val="{552892CD-4CEF-4B0D-85F6-E0C0115E7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7E0E"/>
    <w:pPr>
      <w:suppressAutoHyphens/>
    </w:pPr>
    <w:rPr>
      <w:rFonts w:cs="Calibri"/>
      <w:sz w:val="24"/>
      <w:szCs w:val="24"/>
      <w:lang w:eastAsia="ar-SA"/>
    </w:rPr>
  </w:style>
  <w:style w:type="paragraph" w:styleId="1">
    <w:name w:val="heading 1"/>
    <w:basedOn w:val="a"/>
    <w:link w:val="10"/>
    <w:uiPriority w:val="9"/>
    <w:qFormat/>
    <w:rsid w:val="00211527"/>
    <w:pPr>
      <w:suppressAutoHyphens w:val="0"/>
      <w:spacing w:before="100" w:beforeAutospacing="1" w:after="100" w:afterAutospacing="1"/>
      <w:outlineLvl w:val="0"/>
    </w:pPr>
    <w:rPr>
      <w:rFonts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00F06"/>
    <w:pPr>
      <w:widowControl w:val="0"/>
      <w:suppressAutoHyphens w:val="0"/>
      <w:autoSpaceDE w:val="0"/>
      <w:autoSpaceDN w:val="0"/>
      <w:adjustRightInd w:val="0"/>
      <w:spacing w:after="120"/>
      <w:ind w:left="283"/>
    </w:pPr>
    <w:rPr>
      <w:rFonts w:ascii="Arial" w:hAnsi="Arial" w:cs="Times New Roman"/>
      <w:sz w:val="18"/>
      <w:szCs w:val="18"/>
      <w:lang w:val="x-none" w:eastAsia="x-none"/>
    </w:rPr>
  </w:style>
  <w:style w:type="character" w:customStyle="1" w:styleId="a4">
    <w:name w:val="Основной текст с отступом Знак"/>
    <w:link w:val="a3"/>
    <w:rsid w:val="00B00F06"/>
    <w:rPr>
      <w:rFonts w:ascii="Arial" w:hAnsi="Arial" w:cs="Arial"/>
      <w:sz w:val="18"/>
      <w:szCs w:val="18"/>
    </w:rPr>
  </w:style>
  <w:style w:type="paragraph" w:styleId="a5">
    <w:name w:val="Balloon Text"/>
    <w:basedOn w:val="a"/>
    <w:link w:val="a6"/>
    <w:rsid w:val="00E20DF8"/>
    <w:rPr>
      <w:rFonts w:ascii="Segoe UI" w:hAnsi="Segoe UI" w:cs="Times New Roman"/>
      <w:sz w:val="18"/>
      <w:szCs w:val="18"/>
      <w:lang w:val="x-none"/>
    </w:rPr>
  </w:style>
  <w:style w:type="character" w:customStyle="1" w:styleId="a6">
    <w:name w:val="Текст выноски Знак"/>
    <w:link w:val="a5"/>
    <w:rsid w:val="00E20DF8"/>
    <w:rPr>
      <w:rFonts w:ascii="Segoe UI" w:hAnsi="Segoe UI" w:cs="Segoe UI"/>
      <w:sz w:val="18"/>
      <w:szCs w:val="18"/>
      <w:lang w:eastAsia="ar-SA"/>
    </w:rPr>
  </w:style>
  <w:style w:type="character" w:styleId="a7">
    <w:name w:val="Hyperlink"/>
    <w:uiPriority w:val="99"/>
    <w:rsid w:val="00BE031B"/>
    <w:rPr>
      <w:rFonts w:cs="Times New Roman"/>
      <w:color w:val="0000FF"/>
      <w:u w:val="single"/>
    </w:rPr>
  </w:style>
  <w:style w:type="character" w:styleId="a8">
    <w:name w:val="FollowedHyperlink"/>
    <w:rsid w:val="000553A0"/>
    <w:rPr>
      <w:color w:val="954F72"/>
      <w:u w:val="single"/>
    </w:r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4 Знак1,Знак4"/>
    <w:basedOn w:val="a"/>
    <w:link w:val="aa"/>
    <w:rsid w:val="00A724A5"/>
    <w:rPr>
      <w:rFonts w:cs="Times New Roman"/>
      <w:sz w:val="20"/>
      <w:szCs w:val="20"/>
      <w:lang w:val="x-none"/>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link w:val="a9"/>
    <w:rsid w:val="00A724A5"/>
    <w:rPr>
      <w:rFonts w:cs="Calibri"/>
      <w:lang w:eastAsia="ar-SA"/>
    </w:rPr>
  </w:style>
  <w:style w:type="character" w:styleId="ab">
    <w:name w:val="footnote reference"/>
    <w:uiPriority w:val="99"/>
    <w:rsid w:val="00A724A5"/>
    <w:rPr>
      <w:vertAlign w:val="superscript"/>
    </w:rPr>
  </w:style>
  <w:style w:type="paragraph" w:styleId="ac">
    <w:name w:val="footer"/>
    <w:basedOn w:val="a"/>
    <w:link w:val="ad"/>
    <w:unhideWhenUsed/>
    <w:rsid w:val="0029728B"/>
    <w:pPr>
      <w:widowControl w:val="0"/>
      <w:tabs>
        <w:tab w:val="center" w:pos="4677"/>
        <w:tab w:val="right" w:pos="9355"/>
      </w:tabs>
      <w:suppressAutoHyphens w:val="0"/>
      <w:autoSpaceDE w:val="0"/>
      <w:autoSpaceDN w:val="0"/>
      <w:adjustRightInd w:val="0"/>
    </w:pPr>
    <w:rPr>
      <w:rFonts w:cs="Times New Roman"/>
      <w:sz w:val="20"/>
      <w:szCs w:val="20"/>
      <w:lang w:eastAsia="ru-RU"/>
    </w:rPr>
  </w:style>
  <w:style w:type="character" w:customStyle="1" w:styleId="ad">
    <w:name w:val="Нижний колонтитул Знак"/>
    <w:basedOn w:val="a0"/>
    <w:link w:val="ac"/>
    <w:rsid w:val="0029728B"/>
  </w:style>
  <w:style w:type="paragraph" w:customStyle="1" w:styleId="ConsPlusCell">
    <w:name w:val="ConsPlusCell"/>
    <w:rsid w:val="00B47130"/>
    <w:pPr>
      <w:autoSpaceDE w:val="0"/>
      <w:autoSpaceDN w:val="0"/>
      <w:adjustRightInd w:val="0"/>
    </w:pPr>
    <w:rPr>
      <w:rFonts w:ascii="Trebuchet MS" w:hAnsi="Trebuchet MS" w:cs="Trebuchet MS"/>
      <w:sz w:val="18"/>
      <w:szCs w:val="18"/>
    </w:rPr>
  </w:style>
  <w:style w:type="paragraph" w:styleId="ae">
    <w:name w:val="List Paragraph"/>
    <w:basedOn w:val="a"/>
    <w:link w:val="af"/>
    <w:uiPriority w:val="34"/>
    <w:qFormat/>
    <w:rsid w:val="00516074"/>
    <w:pPr>
      <w:widowControl w:val="0"/>
      <w:suppressAutoHyphens w:val="0"/>
      <w:autoSpaceDE w:val="0"/>
      <w:autoSpaceDN w:val="0"/>
      <w:adjustRightInd w:val="0"/>
      <w:ind w:left="720"/>
      <w:contextualSpacing/>
    </w:pPr>
    <w:rPr>
      <w:rFonts w:ascii="Arial" w:hAnsi="Arial" w:cs="Arial"/>
      <w:sz w:val="18"/>
      <w:szCs w:val="18"/>
      <w:lang w:eastAsia="ru-RU"/>
    </w:rPr>
  </w:style>
  <w:style w:type="character" w:customStyle="1" w:styleId="af">
    <w:name w:val="Абзац списка Знак"/>
    <w:link w:val="ae"/>
    <w:rsid w:val="00516074"/>
    <w:rPr>
      <w:rFonts w:ascii="Arial" w:hAnsi="Arial" w:cs="Arial"/>
      <w:sz w:val="18"/>
      <w:szCs w:val="18"/>
    </w:rPr>
  </w:style>
  <w:style w:type="character" w:customStyle="1" w:styleId="af0">
    <w:name w:val="Основной текст_"/>
    <w:link w:val="11"/>
    <w:rsid w:val="00C14475"/>
    <w:rPr>
      <w:sz w:val="22"/>
      <w:szCs w:val="22"/>
      <w:shd w:val="clear" w:color="auto" w:fill="FFFFFF"/>
    </w:rPr>
  </w:style>
  <w:style w:type="character" w:customStyle="1" w:styleId="af1">
    <w:name w:val="Основной текст + Полужирный"/>
    <w:rsid w:val="00C14475"/>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
    <w:name w:val="Основной текст (2)_"/>
    <w:link w:val="20"/>
    <w:rsid w:val="00C14475"/>
    <w:rPr>
      <w:b/>
      <w:bCs/>
      <w:sz w:val="22"/>
      <w:szCs w:val="22"/>
      <w:shd w:val="clear" w:color="auto" w:fill="FFFFFF"/>
    </w:rPr>
  </w:style>
  <w:style w:type="paragraph" w:customStyle="1" w:styleId="11">
    <w:name w:val="Основной текст1"/>
    <w:basedOn w:val="a"/>
    <w:link w:val="af0"/>
    <w:rsid w:val="00C14475"/>
    <w:pPr>
      <w:widowControl w:val="0"/>
      <w:shd w:val="clear" w:color="auto" w:fill="FFFFFF"/>
      <w:suppressAutoHyphens w:val="0"/>
      <w:spacing w:line="298" w:lineRule="exact"/>
      <w:ind w:firstLine="520"/>
      <w:jc w:val="both"/>
    </w:pPr>
    <w:rPr>
      <w:rFonts w:cs="Times New Roman"/>
      <w:sz w:val="22"/>
      <w:szCs w:val="22"/>
      <w:lang w:eastAsia="ru-RU"/>
    </w:rPr>
  </w:style>
  <w:style w:type="paragraph" w:customStyle="1" w:styleId="20">
    <w:name w:val="Основной текст (2)"/>
    <w:basedOn w:val="a"/>
    <w:link w:val="2"/>
    <w:rsid w:val="00C14475"/>
    <w:pPr>
      <w:widowControl w:val="0"/>
      <w:shd w:val="clear" w:color="auto" w:fill="FFFFFF"/>
      <w:suppressAutoHyphens w:val="0"/>
      <w:spacing w:line="298" w:lineRule="exact"/>
      <w:ind w:firstLine="520"/>
      <w:jc w:val="both"/>
    </w:pPr>
    <w:rPr>
      <w:rFonts w:cs="Times New Roman"/>
      <w:b/>
      <w:bCs/>
      <w:sz w:val="22"/>
      <w:szCs w:val="22"/>
      <w:lang w:eastAsia="ru-RU"/>
    </w:rPr>
  </w:style>
  <w:style w:type="paragraph" w:customStyle="1" w:styleId="af2">
    <w:name w:val="Знак Знак Знак"/>
    <w:basedOn w:val="a"/>
    <w:rsid w:val="003F1A0B"/>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Normal">
    <w:name w:val="ConsPlusNormal"/>
    <w:rsid w:val="00457C39"/>
    <w:pPr>
      <w:autoSpaceDE w:val="0"/>
      <w:autoSpaceDN w:val="0"/>
      <w:adjustRightInd w:val="0"/>
    </w:pPr>
    <w:rPr>
      <w:sz w:val="24"/>
      <w:szCs w:val="24"/>
    </w:rPr>
  </w:style>
  <w:style w:type="paragraph" w:customStyle="1" w:styleId="ConsPlusNonformat">
    <w:name w:val="ConsPlusNonformat"/>
    <w:rsid w:val="00627276"/>
    <w:pPr>
      <w:widowControl w:val="0"/>
      <w:autoSpaceDE w:val="0"/>
      <w:autoSpaceDN w:val="0"/>
    </w:pPr>
    <w:rPr>
      <w:rFonts w:ascii="Courier New" w:hAnsi="Courier New" w:cs="Courier New"/>
    </w:rPr>
  </w:style>
  <w:style w:type="character" w:customStyle="1" w:styleId="FontStyle19">
    <w:name w:val="Font Style19"/>
    <w:uiPriority w:val="99"/>
    <w:rsid w:val="007E5FF9"/>
    <w:rPr>
      <w:rFonts w:ascii="Times New Roman" w:hAnsi="Times New Roman" w:cs="Times New Roman"/>
      <w:sz w:val="24"/>
      <w:szCs w:val="24"/>
    </w:rPr>
  </w:style>
  <w:style w:type="character" w:customStyle="1" w:styleId="FontStyle13">
    <w:name w:val="Font Style13"/>
    <w:uiPriority w:val="99"/>
    <w:rsid w:val="001615A8"/>
    <w:rPr>
      <w:rFonts w:ascii="Times New Roman" w:hAnsi="Times New Roman" w:cs="Times New Roman"/>
      <w:b/>
      <w:bCs/>
      <w:sz w:val="26"/>
      <w:szCs w:val="26"/>
    </w:rPr>
  </w:style>
  <w:style w:type="paragraph" w:customStyle="1" w:styleId="Style4">
    <w:name w:val="Style4"/>
    <w:basedOn w:val="a"/>
    <w:uiPriority w:val="99"/>
    <w:rsid w:val="001615A8"/>
    <w:pPr>
      <w:widowControl w:val="0"/>
      <w:suppressAutoHyphens w:val="0"/>
      <w:autoSpaceDE w:val="0"/>
      <w:autoSpaceDN w:val="0"/>
      <w:adjustRightInd w:val="0"/>
      <w:spacing w:line="353" w:lineRule="exact"/>
      <w:ind w:firstLine="1318"/>
    </w:pPr>
    <w:rPr>
      <w:rFonts w:cs="Times New Roman"/>
      <w:lang w:eastAsia="ru-RU"/>
    </w:rPr>
  </w:style>
  <w:style w:type="paragraph" w:styleId="af3">
    <w:name w:val="header"/>
    <w:basedOn w:val="a"/>
    <w:link w:val="af4"/>
    <w:rsid w:val="00C53FB5"/>
    <w:pPr>
      <w:tabs>
        <w:tab w:val="center" w:pos="4677"/>
        <w:tab w:val="right" w:pos="9355"/>
      </w:tabs>
    </w:pPr>
  </w:style>
  <w:style w:type="character" w:customStyle="1" w:styleId="af4">
    <w:name w:val="Верхний колонтитул Знак"/>
    <w:link w:val="af3"/>
    <w:rsid w:val="00C53FB5"/>
    <w:rPr>
      <w:rFonts w:cs="Calibri"/>
      <w:sz w:val="24"/>
      <w:szCs w:val="24"/>
      <w:lang w:eastAsia="ar-SA"/>
    </w:rPr>
  </w:style>
  <w:style w:type="paragraph" w:styleId="af5">
    <w:name w:val="Block Text"/>
    <w:basedOn w:val="a"/>
    <w:rsid w:val="004C3605"/>
    <w:pPr>
      <w:widowControl w:val="0"/>
      <w:suppressAutoHyphens w:val="0"/>
      <w:autoSpaceDE w:val="0"/>
      <w:autoSpaceDN w:val="0"/>
      <w:adjustRightInd w:val="0"/>
      <w:ind w:left="2127" w:right="-1" w:hanging="2127"/>
      <w:jc w:val="both"/>
    </w:pPr>
    <w:rPr>
      <w:rFonts w:ascii="Times New Roman CYR" w:hAnsi="Times New Roman CYR" w:cs="Times New Roman CYR"/>
      <w:lang w:eastAsia="ru-RU"/>
    </w:rPr>
  </w:style>
  <w:style w:type="character" w:customStyle="1" w:styleId="10">
    <w:name w:val="Заголовок 1 Знак"/>
    <w:link w:val="1"/>
    <w:uiPriority w:val="9"/>
    <w:rsid w:val="00211527"/>
    <w:rPr>
      <w:b/>
      <w:bCs/>
      <w:kern w:val="36"/>
      <w:sz w:val="48"/>
      <w:szCs w:val="48"/>
    </w:rPr>
  </w:style>
  <w:style w:type="paragraph" w:customStyle="1" w:styleId="formattext">
    <w:name w:val="formattext"/>
    <w:basedOn w:val="a"/>
    <w:rsid w:val="003C7652"/>
    <w:pPr>
      <w:suppressAutoHyphens w:val="0"/>
      <w:spacing w:before="100" w:beforeAutospacing="1" w:after="100" w:afterAutospacing="1"/>
    </w:pPr>
    <w:rPr>
      <w:rFonts w:eastAsia="Calibri" w:cs="Times New Roman"/>
      <w:lang w:eastAsia="ru-RU"/>
    </w:rPr>
  </w:style>
  <w:style w:type="character" w:styleId="af6">
    <w:name w:val="annotation reference"/>
    <w:uiPriority w:val="99"/>
    <w:unhideWhenUsed/>
    <w:rsid w:val="004D7323"/>
    <w:rPr>
      <w:sz w:val="16"/>
      <w:szCs w:val="16"/>
    </w:rPr>
  </w:style>
  <w:style w:type="paragraph" w:styleId="af7">
    <w:name w:val="annotation text"/>
    <w:basedOn w:val="a"/>
    <w:link w:val="af8"/>
    <w:uiPriority w:val="99"/>
    <w:unhideWhenUsed/>
    <w:rsid w:val="004D7323"/>
    <w:pPr>
      <w:suppressAutoHyphens w:val="0"/>
      <w:spacing w:after="160"/>
    </w:pPr>
    <w:rPr>
      <w:rFonts w:ascii="Calibri" w:eastAsia="Calibri" w:hAnsi="Calibri" w:cs="Times New Roman"/>
      <w:sz w:val="20"/>
      <w:szCs w:val="20"/>
      <w:lang w:eastAsia="en-US"/>
    </w:rPr>
  </w:style>
  <w:style w:type="character" w:customStyle="1" w:styleId="af8">
    <w:name w:val="Текст примечания Знак"/>
    <w:link w:val="af7"/>
    <w:uiPriority w:val="99"/>
    <w:rsid w:val="004D7323"/>
    <w:rPr>
      <w:rFonts w:ascii="Calibri" w:eastAsia="Calibri" w:hAnsi="Calibri"/>
      <w:lang w:eastAsia="en-US"/>
    </w:rPr>
  </w:style>
  <w:style w:type="character" w:customStyle="1" w:styleId="searchresult">
    <w:name w:val="search_result"/>
    <w:basedOn w:val="a0"/>
    <w:rsid w:val="00F24D1C"/>
  </w:style>
  <w:style w:type="paragraph" w:styleId="af9">
    <w:name w:val="Body Text"/>
    <w:basedOn w:val="a"/>
    <w:link w:val="afa"/>
    <w:rsid w:val="002E6BD7"/>
    <w:pPr>
      <w:spacing w:after="120"/>
    </w:pPr>
  </w:style>
  <w:style w:type="character" w:customStyle="1" w:styleId="afa">
    <w:name w:val="Основной текст Знак"/>
    <w:basedOn w:val="a0"/>
    <w:link w:val="af9"/>
    <w:rsid w:val="002E6BD7"/>
    <w:rPr>
      <w:rFonts w:cs="Calibri"/>
      <w:sz w:val="24"/>
      <w:szCs w:val="24"/>
      <w:lang w:eastAsia="ar-SA"/>
    </w:rPr>
  </w:style>
  <w:style w:type="paragraph" w:customStyle="1" w:styleId="afb">
    <w:name w:val="Знак Знак Знак"/>
    <w:basedOn w:val="a"/>
    <w:rsid w:val="00CB444F"/>
    <w:pPr>
      <w:widowControl w:val="0"/>
      <w:suppressAutoHyphens w:val="0"/>
      <w:adjustRightInd w:val="0"/>
      <w:spacing w:after="160" w:line="240" w:lineRule="exact"/>
      <w:jc w:val="right"/>
    </w:pPr>
    <w:rPr>
      <w:rFonts w:ascii="Arial" w:hAnsi="Arial" w:cs="Arial"/>
      <w:sz w:val="20"/>
      <w:szCs w:val="20"/>
      <w:lang w:val="en-GB" w:eastAsia="en-US"/>
    </w:rPr>
  </w:style>
  <w:style w:type="paragraph" w:styleId="21">
    <w:name w:val="Body Text 2"/>
    <w:basedOn w:val="a"/>
    <w:link w:val="22"/>
    <w:rsid w:val="00CB444F"/>
    <w:pPr>
      <w:spacing w:after="120" w:line="480" w:lineRule="auto"/>
    </w:pPr>
  </w:style>
  <w:style w:type="character" w:customStyle="1" w:styleId="22">
    <w:name w:val="Основной текст 2 Знак"/>
    <w:basedOn w:val="a0"/>
    <w:link w:val="21"/>
    <w:rsid w:val="00CB444F"/>
    <w:rPr>
      <w:rFonts w:cs="Calibri"/>
      <w:sz w:val="24"/>
      <w:szCs w:val="24"/>
      <w:lang w:eastAsia="ar-SA"/>
    </w:rPr>
  </w:style>
  <w:style w:type="paragraph" w:styleId="3">
    <w:name w:val="Body Text 3"/>
    <w:basedOn w:val="a"/>
    <w:link w:val="30"/>
    <w:rsid w:val="00CB444F"/>
    <w:pPr>
      <w:spacing w:after="120"/>
    </w:pPr>
    <w:rPr>
      <w:sz w:val="16"/>
      <w:szCs w:val="16"/>
    </w:rPr>
  </w:style>
  <w:style w:type="character" w:customStyle="1" w:styleId="30">
    <w:name w:val="Основной текст 3 Знак"/>
    <w:basedOn w:val="a0"/>
    <w:link w:val="3"/>
    <w:rsid w:val="00CB444F"/>
    <w:rPr>
      <w:rFonts w:cs="Calibri"/>
      <w:sz w:val="16"/>
      <w:szCs w:val="16"/>
      <w:lang w:eastAsia="ar-SA"/>
    </w:rPr>
  </w:style>
  <w:style w:type="paragraph" w:styleId="23">
    <w:name w:val="Body Text Indent 2"/>
    <w:basedOn w:val="a"/>
    <w:link w:val="24"/>
    <w:rsid w:val="00CB444F"/>
    <w:pPr>
      <w:spacing w:after="120" w:line="480" w:lineRule="auto"/>
      <w:ind w:left="283"/>
    </w:pPr>
  </w:style>
  <w:style w:type="character" w:customStyle="1" w:styleId="24">
    <w:name w:val="Основной текст с отступом 2 Знак"/>
    <w:basedOn w:val="a0"/>
    <w:link w:val="23"/>
    <w:rsid w:val="00CB444F"/>
    <w:rPr>
      <w:rFonts w:cs="Calibri"/>
      <w:sz w:val="24"/>
      <w:szCs w:val="24"/>
      <w:lang w:eastAsia="ar-SA"/>
    </w:rPr>
  </w:style>
  <w:style w:type="paragraph" w:styleId="31">
    <w:name w:val="Body Text Indent 3"/>
    <w:basedOn w:val="a"/>
    <w:link w:val="32"/>
    <w:rsid w:val="00CB444F"/>
    <w:pPr>
      <w:spacing w:after="120"/>
      <w:ind w:left="283"/>
    </w:pPr>
    <w:rPr>
      <w:sz w:val="16"/>
      <w:szCs w:val="16"/>
    </w:rPr>
  </w:style>
  <w:style w:type="character" w:customStyle="1" w:styleId="32">
    <w:name w:val="Основной текст с отступом 3 Знак"/>
    <w:basedOn w:val="a0"/>
    <w:link w:val="31"/>
    <w:rsid w:val="00CB444F"/>
    <w:rPr>
      <w:rFonts w:cs="Calibri"/>
      <w:sz w:val="16"/>
      <w:szCs w:val="16"/>
      <w:lang w:eastAsia="ar-SA"/>
    </w:rPr>
  </w:style>
  <w:style w:type="character" w:customStyle="1" w:styleId="12">
    <w:name w:val="Неразрешенное упоминание1"/>
    <w:uiPriority w:val="99"/>
    <w:semiHidden/>
    <w:unhideWhenUsed/>
    <w:rsid w:val="00CB444F"/>
    <w:rPr>
      <w:color w:val="605E5C"/>
      <w:shd w:val="clear" w:color="auto" w:fill="E1DFDD"/>
    </w:rPr>
  </w:style>
  <w:style w:type="character" w:customStyle="1" w:styleId="25">
    <w:name w:val="Неразрешенное упоминание2"/>
    <w:basedOn w:val="a0"/>
    <w:uiPriority w:val="99"/>
    <w:semiHidden/>
    <w:unhideWhenUsed/>
    <w:rsid w:val="00546AE9"/>
    <w:rPr>
      <w:color w:val="605E5C"/>
      <w:shd w:val="clear" w:color="auto" w:fill="E1DFDD"/>
    </w:rPr>
  </w:style>
  <w:style w:type="character" w:styleId="afc">
    <w:name w:val="Unresolved Mention"/>
    <w:basedOn w:val="a0"/>
    <w:uiPriority w:val="99"/>
    <w:semiHidden/>
    <w:unhideWhenUsed/>
    <w:rsid w:val="00C41F69"/>
    <w:rPr>
      <w:color w:val="605E5C"/>
      <w:shd w:val="clear" w:color="auto" w:fill="E1DFDD"/>
    </w:rPr>
  </w:style>
  <w:style w:type="table" w:customStyle="1" w:styleId="13">
    <w:name w:val="Сетка таблицы1"/>
    <w:basedOn w:val="a1"/>
    <w:next w:val="afd"/>
    <w:uiPriority w:val="39"/>
    <w:rsid w:val="00C437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d">
    <w:name w:val="Table Grid"/>
    <w:basedOn w:val="a1"/>
    <w:rsid w:val="00C43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7048">
      <w:bodyDiv w:val="1"/>
      <w:marLeft w:val="0"/>
      <w:marRight w:val="0"/>
      <w:marTop w:val="0"/>
      <w:marBottom w:val="0"/>
      <w:divBdr>
        <w:top w:val="none" w:sz="0" w:space="0" w:color="auto"/>
        <w:left w:val="none" w:sz="0" w:space="0" w:color="auto"/>
        <w:bottom w:val="none" w:sz="0" w:space="0" w:color="auto"/>
        <w:right w:val="none" w:sz="0" w:space="0" w:color="auto"/>
      </w:divBdr>
    </w:div>
    <w:div w:id="37627140">
      <w:bodyDiv w:val="1"/>
      <w:marLeft w:val="0"/>
      <w:marRight w:val="0"/>
      <w:marTop w:val="0"/>
      <w:marBottom w:val="0"/>
      <w:divBdr>
        <w:top w:val="none" w:sz="0" w:space="0" w:color="auto"/>
        <w:left w:val="none" w:sz="0" w:space="0" w:color="auto"/>
        <w:bottom w:val="none" w:sz="0" w:space="0" w:color="auto"/>
        <w:right w:val="none" w:sz="0" w:space="0" w:color="auto"/>
      </w:divBdr>
    </w:div>
    <w:div w:id="41489621">
      <w:bodyDiv w:val="1"/>
      <w:marLeft w:val="0"/>
      <w:marRight w:val="0"/>
      <w:marTop w:val="0"/>
      <w:marBottom w:val="0"/>
      <w:divBdr>
        <w:top w:val="none" w:sz="0" w:space="0" w:color="auto"/>
        <w:left w:val="none" w:sz="0" w:space="0" w:color="auto"/>
        <w:bottom w:val="none" w:sz="0" w:space="0" w:color="auto"/>
        <w:right w:val="none" w:sz="0" w:space="0" w:color="auto"/>
      </w:divBdr>
    </w:div>
    <w:div w:id="57829824">
      <w:bodyDiv w:val="1"/>
      <w:marLeft w:val="0"/>
      <w:marRight w:val="0"/>
      <w:marTop w:val="0"/>
      <w:marBottom w:val="0"/>
      <w:divBdr>
        <w:top w:val="none" w:sz="0" w:space="0" w:color="auto"/>
        <w:left w:val="none" w:sz="0" w:space="0" w:color="auto"/>
        <w:bottom w:val="none" w:sz="0" w:space="0" w:color="auto"/>
        <w:right w:val="none" w:sz="0" w:space="0" w:color="auto"/>
      </w:divBdr>
    </w:div>
    <w:div w:id="62065714">
      <w:bodyDiv w:val="1"/>
      <w:marLeft w:val="0"/>
      <w:marRight w:val="0"/>
      <w:marTop w:val="0"/>
      <w:marBottom w:val="0"/>
      <w:divBdr>
        <w:top w:val="none" w:sz="0" w:space="0" w:color="auto"/>
        <w:left w:val="none" w:sz="0" w:space="0" w:color="auto"/>
        <w:bottom w:val="none" w:sz="0" w:space="0" w:color="auto"/>
        <w:right w:val="none" w:sz="0" w:space="0" w:color="auto"/>
      </w:divBdr>
    </w:div>
    <w:div w:id="69082256">
      <w:bodyDiv w:val="1"/>
      <w:marLeft w:val="0"/>
      <w:marRight w:val="0"/>
      <w:marTop w:val="0"/>
      <w:marBottom w:val="0"/>
      <w:divBdr>
        <w:top w:val="none" w:sz="0" w:space="0" w:color="auto"/>
        <w:left w:val="none" w:sz="0" w:space="0" w:color="auto"/>
        <w:bottom w:val="none" w:sz="0" w:space="0" w:color="auto"/>
        <w:right w:val="none" w:sz="0" w:space="0" w:color="auto"/>
      </w:divBdr>
    </w:div>
    <w:div w:id="77990820">
      <w:bodyDiv w:val="1"/>
      <w:marLeft w:val="0"/>
      <w:marRight w:val="0"/>
      <w:marTop w:val="0"/>
      <w:marBottom w:val="0"/>
      <w:divBdr>
        <w:top w:val="none" w:sz="0" w:space="0" w:color="auto"/>
        <w:left w:val="none" w:sz="0" w:space="0" w:color="auto"/>
        <w:bottom w:val="none" w:sz="0" w:space="0" w:color="auto"/>
        <w:right w:val="none" w:sz="0" w:space="0" w:color="auto"/>
      </w:divBdr>
    </w:div>
    <w:div w:id="78798437">
      <w:bodyDiv w:val="1"/>
      <w:marLeft w:val="0"/>
      <w:marRight w:val="0"/>
      <w:marTop w:val="0"/>
      <w:marBottom w:val="0"/>
      <w:divBdr>
        <w:top w:val="none" w:sz="0" w:space="0" w:color="auto"/>
        <w:left w:val="none" w:sz="0" w:space="0" w:color="auto"/>
        <w:bottom w:val="none" w:sz="0" w:space="0" w:color="auto"/>
        <w:right w:val="none" w:sz="0" w:space="0" w:color="auto"/>
      </w:divBdr>
    </w:div>
    <w:div w:id="90199945">
      <w:bodyDiv w:val="1"/>
      <w:marLeft w:val="0"/>
      <w:marRight w:val="0"/>
      <w:marTop w:val="0"/>
      <w:marBottom w:val="0"/>
      <w:divBdr>
        <w:top w:val="none" w:sz="0" w:space="0" w:color="auto"/>
        <w:left w:val="none" w:sz="0" w:space="0" w:color="auto"/>
        <w:bottom w:val="none" w:sz="0" w:space="0" w:color="auto"/>
        <w:right w:val="none" w:sz="0" w:space="0" w:color="auto"/>
      </w:divBdr>
    </w:div>
    <w:div w:id="92357610">
      <w:bodyDiv w:val="1"/>
      <w:marLeft w:val="0"/>
      <w:marRight w:val="0"/>
      <w:marTop w:val="0"/>
      <w:marBottom w:val="0"/>
      <w:divBdr>
        <w:top w:val="none" w:sz="0" w:space="0" w:color="auto"/>
        <w:left w:val="none" w:sz="0" w:space="0" w:color="auto"/>
        <w:bottom w:val="none" w:sz="0" w:space="0" w:color="auto"/>
        <w:right w:val="none" w:sz="0" w:space="0" w:color="auto"/>
      </w:divBdr>
    </w:div>
    <w:div w:id="121509709">
      <w:bodyDiv w:val="1"/>
      <w:marLeft w:val="0"/>
      <w:marRight w:val="0"/>
      <w:marTop w:val="0"/>
      <w:marBottom w:val="0"/>
      <w:divBdr>
        <w:top w:val="none" w:sz="0" w:space="0" w:color="auto"/>
        <w:left w:val="none" w:sz="0" w:space="0" w:color="auto"/>
        <w:bottom w:val="none" w:sz="0" w:space="0" w:color="auto"/>
        <w:right w:val="none" w:sz="0" w:space="0" w:color="auto"/>
      </w:divBdr>
    </w:div>
    <w:div w:id="147286066">
      <w:bodyDiv w:val="1"/>
      <w:marLeft w:val="0"/>
      <w:marRight w:val="0"/>
      <w:marTop w:val="0"/>
      <w:marBottom w:val="0"/>
      <w:divBdr>
        <w:top w:val="none" w:sz="0" w:space="0" w:color="auto"/>
        <w:left w:val="none" w:sz="0" w:space="0" w:color="auto"/>
        <w:bottom w:val="none" w:sz="0" w:space="0" w:color="auto"/>
        <w:right w:val="none" w:sz="0" w:space="0" w:color="auto"/>
      </w:divBdr>
    </w:div>
    <w:div w:id="167600709">
      <w:bodyDiv w:val="1"/>
      <w:marLeft w:val="0"/>
      <w:marRight w:val="0"/>
      <w:marTop w:val="0"/>
      <w:marBottom w:val="0"/>
      <w:divBdr>
        <w:top w:val="none" w:sz="0" w:space="0" w:color="auto"/>
        <w:left w:val="none" w:sz="0" w:space="0" w:color="auto"/>
        <w:bottom w:val="none" w:sz="0" w:space="0" w:color="auto"/>
        <w:right w:val="none" w:sz="0" w:space="0" w:color="auto"/>
      </w:divBdr>
    </w:div>
    <w:div w:id="173227557">
      <w:bodyDiv w:val="1"/>
      <w:marLeft w:val="0"/>
      <w:marRight w:val="0"/>
      <w:marTop w:val="0"/>
      <w:marBottom w:val="0"/>
      <w:divBdr>
        <w:top w:val="none" w:sz="0" w:space="0" w:color="auto"/>
        <w:left w:val="none" w:sz="0" w:space="0" w:color="auto"/>
        <w:bottom w:val="none" w:sz="0" w:space="0" w:color="auto"/>
        <w:right w:val="none" w:sz="0" w:space="0" w:color="auto"/>
      </w:divBdr>
    </w:div>
    <w:div w:id="177895333">
      <w:bodyDiv w:val="1"/>
      <w:marLeft w:val="0"/>
      <w:marRight w:val="0"/>
      <w:marTop w:val="0"/>
      <w:marBottom w:val="0"/>
      <w:divBdr>
        <w:top w:val="none" w:sz="0" w:space="0" w:color="auto"/>
        <w:left w:val="none" w:sz="0" w:space="0" w:color="auto"/>
        <w:bottom w:val="none" w:sz="0" w:space="0" w:color="auto"/>
        <w:right w:val="none" w:sz="0" w:space="0" w:color="auto"/>
      </w:divBdr>
    </w:div>
    <w:div w:id="178668225">
      <w:bodyDiv w:val="1"/>
      <w:marLeft w:val="0"/>
      <w:marRight w:val="0"/>
      <w:marTop w:val="0"/>
      <w:marBottom w:val="0"/>
      <w:divBdr>
        <w:top w:val="none" w:sz="0" w:space="0" w:color="auto"/>
        <w:left w:val="none" w:sz="0" w:space="0" w:color="auto"/>
        <w:bottom w:val="none" w:sz="0" w:space="0" w:color="auto"/>
        <w:right w:val="none" w:sz="0" w:space="0" w:color="auto"/>
      </w:divBdr>
    </w:div>
    <w:div w:id="193277409">
      <w:bodyDiv w:val="1"/>
      <w:marLeft w:val="0"/>
      <w:marRight w:val="0"/>
      <w:marTop w:val="0"/>
      <w:marBottom w:val="0"/>
      <w:divBdr>
        <w:top w:val="none" w:sz="0" w:space="0" w:color="auto"/>
        <w:left w:val="none" w:sz="0" w:space="0" w:color="auto"/>
        <w:bottom w:val="none" w:sz="0" w:space="0" w:color="auto"/>
        <w:right w:val="none" w:sz="0" w:space="0" w:color="auto"/>
      </w:divBdr>
    </w:div>
    <w:div w:id="204568239">
      <w:bodyDiv w:val="1"/>
      <w:marLeft w:val="0"/>
      <w:marRight w:val="0"/>
      <w:marTop w:val="0"/>
      <w:marBottom w:val="0"/>
      <w:divBdr>
        <w:top w:val="none" w:sz="0" w:space="0" w:color="auto"/>
        <w:left w:val="none" w:sz="0" w:space="0" w:color="auto"/>
        <w:bottom w:val="none" w:sz="0" w:space="0" w:color="auto"/>
        <w:right w:val="none" w:sz="0" w:space="0" w:color="auto"/>
      </w:divBdr>
    </w:div>
    <w:div w:id="213543612">
      <w:bodyDiv w:val="1"/>
      <w:marLeft w:val="0"/>
      <w:marRight w:val="0"/>
      <w:marTop w:val="0"/>
      <w:marBottom w:val="0"/>
      <w:divBdr>
        <w:top w:val="none" w:sz="0" w:space="0" w:color="auto"/>
        <w:left w:val="none" w:sz="0" w:space="0" w:color="auto"/>
        <w:bottom w:val="none" w:sz="0" w:space="0" w:color="auto"/>
        <w:right w:val="none" w:sz="0" w:space="0" w:color="auto"/>
      </w:divBdr>
    </w:div>
    <w:div w:id="244455835">
      <w:bodyDiv w:val="1"/>
      <w:marLeft w:val="0"/>
      <w:marRight w:val="0"/>
      <w:marTop w:val="0"/>
      <w:marBottom w:val="0"/>
      <w:divBdr>
        <w:top w:val="none" w:sz="0" w:space="0" w:color="auto"/>
        <w:left w:val="none" w:sz="0" w:space="0" w:color="auto"/>
        <w:bottom w:val="none" w:sz="0" w:space="0" w:color="auto"/>
        <w:right w:val="none" w:sz="0" w:space="0" w:color="auto"/>
      </w:divBdr>
    </w:div>
    <w:div w:id="251553230">
      <w:bodyDiv w:val="1"/>
      <w:marLeft w:val="0"/>
      <w:marRight w:val="0"/>
      <w:marTop w:val="0"/>
      <w:marBottom w:val="0"/>
      <w:divBdr>
        <w:top w:val="none" w:sz="0" w:space="0" w:color="auto"/>
        <w:left w:val="none" w:sz="0" w:space="0" w:color="auto"/>
        <w:bottom w:val="none" w:sz="0" w:space="0" w:color="auto"/>
        <w:right w:val="none" w:sz="0" w:space="0" w:color="auto"/>
      </w:divBdr>
    </w:div>
    <w:div w:id="289362147">
      <w:bodyDiv w:val="1"/>
      <w:marLeft w:val="0"/>
      <w:marRight w:val="0"/>
      <w:marTop w:val="0"/>
      <w:marBottom w:val="0"/>
      <w:divBdr>
        <w:top w:val="none" w:sz="0" w:space="0" w:color="auto"/>
        <w:left w:val="none" w:sz="0" w:space="0" w:color="auto"/>
        <w:bottom w:val="none" w:sz="0" w:space="0" w:color="auto"/>
        <w:right w:val="none" w:sz="0" w:space="0" w:color="auto"/>
      </w:divBdr>
    </w:div>
    <w:div w:id="291249721">
      <w:bodyDiv w:val="1"/>
      <w:marLeft w:val="0"/>
      <w:marRight w:val="0"/>
      <w:marTop w:val="0"/>
      <w:marBottom w:val="0"/>
      <w:divBdr>
        <w:top w:val="none" w:sz="0" w:space="0" w:color="auto"/>
        <w:left w:val="none" w:sz="0" w:space="0" w:color="auto"/>
        <w:bottom w:val="none" w:sz="0" w:space="0" w:color="auto"/>
        <w:right w:val="none" w:sz="0" w:space="0" w:color="auto"/>
      </w:divBdr>
    </w:div>
    <w:div w:id="304042033">
      <w:bodyDiv w:val="1"/>
      <w:marLeft w:val="0"/>
      <w:marRight w:val="0"/>
      <w:marTop w:val="0"/>
      <w:marBottom w:val="0"/>
      <w:divBdr>
        <w:top w:val="none" w:sz="0" w:space="0" w:color="auto"/>
        <w:left w:val="none" w:sz="0" w:space="0" w:color="auto"/>
        <w:bottom w:val="none" w:sz="0" w:space="0" w:color="auto"/>
        <w:right w:val="none" w:sz="0" w:space="0" w:color="auto"/>
      </w:divBdr>
    </w:div>
    <w:div w:id="311493611">
      <w:bodyDiv w:val="1"/>
      <w:marLeft w:val="0"/>
      <w:marRight w:val="0"/>
      <w:marTop w:val="0"/>
      <w:marBottom w:val="0"/>
      <w:divBdr>
        <w:top w:val="none" w:sz="0" w:space="0" w:color="auto"/>
        <w:left w:val="none" w:sz="0" w:space="0" w:color="auto"/>
        <w:bottom w:val="none" w:sz="0" w:space="0" w:color="auto"/>
        <w:right w:val="none" w:sz="0" w:space="0" w:color="auto"/>
      </w:divBdr>
    </w:div>
    <w:div w:id="312218067">
      <w:bodyDiv w:val="1"/>
      <w:marLeft w:val="0"/>
      <w:marRight w:val="0"/>
      <w:marTop w:val="0"/>
      <w:marBottom w:val="0"/>
      <w:divBdr>
        <w:top w:val="none" w:sz="0" w:space="0" w:color="auto"/>
        <w:left w:val="none" w:sz="0" w:space="0" w:color="auto"/>
        <w:bottom w:val="none" w:sz="0" w:space="0" w:color="auto"/>
        <w:right w:val="none" w:sz="0" w:space="0" w:color="auto"/>
      </w:divBdr>
    </w:div>
    <w:div w:id="322322750">
      <w:bodyDiv w:val="1"/>
      <w:marLeft w:val="0"/>
      <w:marRight w:val="0"/>
      <w:marTop w:val="0"/>
      <w:marBottom w:val="0"/>
      <w:divBdr>
        <w:top w:val="none" w:sz="0" w:space="0" w:color="auto"/>
        <w:left w:val="none" w:sz="0" w:space="0" w:color="auto"/>
        <w:bottom w:val="none" w:sz="0" w:space="0" w:color="auto"/>
        <w:right w:val="none" w:sz="0" w:space="0" w:color="auto"/>
      </w:divBdr>
    </w:div>
    <w:div w:id="329599825">
      <w:bodyDiv w:val="1"/>
      <w:marLeft w:val="0"/>
      <w:marRight w:val="0"/>
      <w:marTop w:val="0"/>
      <w:marBottom w:val="0"/>
      <w:divBdr>
        <w:top w:val="none" w:sz="0" w:space="0" w:color="auto"/>
        <w:left w:val="none" w:sz="0" w:space="0" w:color="auto"/>
        <w:bottom w:val="none" w:sz="0" w:space="0" w:color="auto"/>
        <w:right w:val="none" w:sz="0" w:space="0" w:color="auto"/>
      </w:divBdr>
    </w:div>
    <w:div w:id="354775276">
      <w:bodyDiv w:val="1"/>
      <w:marLeft w:val="0"/>
      <w:marRight w:val="0"/>
      <w:marTop w:val="0"/>
      <w:marBottom w:val="0"/>
      <w:divBdr>
        <w:top w:val="none" w:sz="0" w:space="0" w:color="auto"/>
        <w:left w:val="none" w:sz="0" w:space="0" w:color="auto"/>
        <w:bottom w:val="none" w:sz="0" w:space="0" w:color="auto"/>
        <w:right w:val="none" w:sz="0" w:space="0" w:color="auto"/>
      </w:divBdr>
    </w:div>
    <w:div w:id="371463534">
      <w:bodyDiv w:val="1"/>
      <w:marLeft w:val="0"/>
      <w:marRight w:val="0"/>
      <w:marTop w:val="0"/>
      <w:marBottom w:val="0"/>
      <w:divBdr>
        <w:top w:val="none" w:sz="0" w:space="0" w:color="auto"/>
        <w:left w:val="none" w:sz="0" w:space="0" w:color="auto"/>
        <w:bottom w:val="none" w:sz="0" w:space="0" w:color="auto"/>
        <w:right w:val="none" w:sz="0" w:space="0" w:color="auto"/>
      </w:divBdr>
    </w:div>
    <w:div w:id="380371509">
      <w:bodyDiv w:val="1"/>
      <w:marLeft w:val="0"/>
      <w:marRight w:val="0"/>
      <w:marTop w:val="0"/>
      <w:marBottom w:val="0"/>
      <w:divBdr>
        <w:top w:val="none" w:sz="0" w:space="0" w:color="auto"/>
        <w:left w:val="none" w:sz="0" w:space="0" w:color="auto"/>
        <w:bottom w:val="none" w:sz="0" w:space="0" w:color="auto"/>
        <w:right w:val="none" w:sz="0" w:space="0" w:color="auto"/>
      </w:divBdr>
    </w:div>
    <w:div w:id="396326693">
      <w:bodyDiv w:val="1"/>
      <w:marLeft w:val="0"/>
      <w:marRight w:val="0"/>
      <w:marTop w:val="0"/>
      <w:marBottom w:val="0"/>
      <w:divBdr>
        <w:top w:val="none" w:sz="0" w:space="0" w:color="auto"/>
        <w:left w:val="none" w:sz="0" w:space="0" w:color="auto"/>
        <w:bottom w:val="none" w:sz="0" w:space="0" w:color="auto"/>
        <w:right w:val="none" w:sz="0" w:space="0" w:color="auto"/>
      </w:divBdr>
    </w:div>
    <w:div w:id="410202440">
      <w:bodyDiv w:val="1"/>
      <w:marLeft w:val="0"/>
      <w:marRight w:val="0"/>
      <w:marTop w:val="0"/>
      <w:marBottom w:val="0"/>
      <w:divBdr>
        <w:top w:val="none" w:sz="0" w:space="0" w:color="auto"/>
        <w:left w:val="none" w:sz="0" w:space="0" w:color="auto"/>
        <w:bottom w:val="none" w:sz="0" w:space="0" w:color="auto"/>
        <w:right w:val="none" w:sz="0" w:space="0" w:color="auto"/>
      </w:divBdr>
    </w:div>
    <w:div w:id="416748681">
      <w:bodyDiv w:val="1"/>
      <w:marLeft w:val="0"/>
      <w:marRight w:val="0"/>
      <w:marTop w:val="0"/>
      <w:marBottom w:val="0"/>
      <w:divBdr>
        <w:top w:val="none" w:sz="0" w:space="0" w:color="auto"/>
        <w:left w:val="none" w:sz="0" w:space="0" w:color="auto"/>
        <w:bottom w:val="none" w:sz="0" w:space="0" w:color="auto"/>
        <w:right w:val="none" w:sz="0" w:space="0" w:color="auto"/>
      </w:divBdr>
      <w:divsChild>
        <w:div w:id="1344741732">
          <w:marLeft w:val="0"/>
          <w:marRight w:val="0"/>
          <w:marTop w:val="0"/>
          <w:marBottom w:val="0"/>
          <w:divBdr>
            <w:top w:val="none" w:sz="0" w:space="0" w:color="auto"/>
            <w:left w:val="none" w:sz="0" w:space="0" w:color="auto"/>
            <w:bottom w:val="none" w:sz="0" w:space="0" w:color="auto"/>
            <w:right w:val="none" w:sz="0" w:space="0" w:color="auto"/>
          </w:divBdr>
        </w:div>
        <w:div w:id="73168148">
          <w:marLeft w:val="0"/>
          <w:marRight w:val="0"/>
          <w:marTop w:val="0"/>
          <w:marBottom w:val="0"/>
          <w:divBdr>
            <w:top w:val="none" w:sz="0" w:space="0" w:color="auto"/>
            <w:left w:val="none" w:sz="0" w:space="0" w:color="auto"/>
            <w:bottom w:val="none" w:sz="0" w:space="0" w:color="auto"/>
            <w:right w:val="none" w:sz="0" w:space="0" w:color="auto"/>
          </w:divBdr>
        </w:div>
        <w:div w:id="624116227">
          <w:marLeft w:val="0"/>
          <w:marRight w:val="0"/>
          <w:marTop w:val="0"/>
          <w:marBottom w:val="0"/>
          <w:divBdr>
            <w:top w:val="none" w:sz="0" w:space="0" w:color="auto"/>
            <w:left w:val="none" w:sz="0" w:space="0" w:color="auto"/>
            <w:bottom w:val="none" w:sz="0" w:space="0" w:color="auto"/>
            <w:right w:val="none" w:sz="0" w:space="0" w:color="auto"/>
          </w:divBdr>
        </w:div>
      </w:divsChild>
    </w:div>
    <w:div w:id="459037485">
      <w:bodyDiv w:val="1"/>
      <w:marLeft w:val="0"/>
      <w:marRight w:val="0"/>
      <w:marTop w:val="0"/>
      <w:marBottom w:val="0"/>
      <w:divBdr>
        <w:top w:val="none" w:sz="0" w:space="0" w:color="auto"/>
        <w:left w:val="none" w:sz="0" w:space="0" w:color="auto"/>
        <w:bottom w:val="none" w:sz="0" w:space="0" w:color="auto"/>
        <w:right w:val="none" w:sz="0" w:space="0" w:color="auto"/>
      </w:divBdr>
    </w:div>
    <w:div w:id="471991689">
      <w:bodyDiv w:val="1"/>
      <w:marLeft w:val="0"/>
      <w:marRight w:val="0"/>
      <w:marTop w:val="0"/>
      <w:marBottom w:val="0"/>
      <w:divBdr>
        <w:top w:val="none" w:sz="0" w:space="0" w:color="auto"/>
        <w:left w:val="none" w:sz="0" w:space="0" w:color="auto"/>
        <w:bottom w:val="none" w:sz="0" w:space="0" w:color="auto"/>
        <w:right w:val="none" w:sz="0" w:space="0" w:color="auto"/>
      </w:divBdr>
    </w:div>
    <w:div w:id="485516115">
      <w:bodyDiv w:val="1"/>
      <w:marLeft w:val="0"/>
      <w:marRight w:val="0"/>
      <w:marTop w:val="0"/>
      <w:marBottom w:val="0"/>
      <w:divBdr>
        <w:top w:val="none" w:sz="0" w:space="0" w:color="auto"/>
        <w:left w:val="none" w:sz="0" w:space="0" w:color="auto"/>
        <w:bottom w:val="none" w:sz="0" w:space="0" w:color="auto"/>
        <w:right w:val="none" w:sz="0" w:space="0" w:color="auto"/>
      </w:divBdr>
    </w:div>
    <w:div w:id="499199478">
      <w:bodyDiv w:val="1"/>
      <w:marLeft w:val="0"/>
      <w:marRight w:val="0"/>
      <w:marTop w:val="0"/>
      <w:marBottom w:val="0"/>
      <w:divBdr>
        <w:top w:val="none" w:sz="0" w:space="0" w:color="auto"/>
        <w:left w:val="none" w:sz="0" w:space="0" w:color="auto"/>
        <w:bottom w:val="none" w:sz="0" w:space="0" w:color="auto"/>
        <w:right w:val="none" w:sz="0" w:space="0" w:color="auto"/>
      </w:divBdr>
    </w:div>
    <w:div w:id="510265887">
      <w:bodyDiv w:val="1"/>
      <w:marLeft w:val="0"/>
      <w:marRight w:val="0"/>
      <w:marTop w:val="0"/>
      <w:marBottom w:val="0"/>
      <w:divBdr>
        <w:top w:val="none" w:sz="0" w:space="0" w:color="auto"/>
        <w:left w:val="none" w:sz="0" w:space="0" w:color="auto"/>
        <w:bottom w:val="none" w:sz="0" w:space="0" w:color="auto"/>
        <w:right w:val="none" w:sz="0" w:space="0" w:color="auto"/>
      </w:divBdr>
    </w:div>
    <w:div w:id="515584888">
      <w:bodyDiv w:val="1"/>
      <w:marLeft w:val="0"/>
      <w:marRight w:val="0"/>
      <w:marTop w:val="0"/>
      <w:marBottom w:val="0"/>
      <w:divBdr>
        <w:top w:val="none" w:sz="0" w:space="0" w:color="auto"/>
        <w:left w:val="none" w:sz="0" w:space="0" w:color="auto"/>
        <w:bottom w:val="none" w:sz="0" w:space="0" w:color="auto"/>
        <w:right w:val="none" w:sz="0" w:space="0" w:color="auto"/>
      </w:divBdr>
    </w:div>
    <w:div w:id="526453063">
      <w:bodyDiv w:val="1"/>
      <w:marLeft w:val="0"/>
      <w:marRight w:val="0"/>
      <w:marTop w:val="0"/>
      <w:marBottom w:val="0"/>
      <w:divBdr>
        <w:top w:val="none" w:sz="0" w:space="0" w:color="auto"/>
        <w:left w:val="none" w:sz="0" w:space="0" w:color="auto"/>
        <w:bottom w:val="none" w:sz="0" w:space="0" w:color="auto"/>
        <w:right w:val="none" w:sz="0" w:space="0" w:color="auto"/>
      </w:divBdr>
    </w:div>
    <w:div w:id="545217501">
      <w:bodyDiv w:val="1"/>
      <w:marLeft w:val="0"/>
      <w:marRight w:val="0"/>
      <w:marTop w:val="0"/>
      <w:marBottom w:val="0"/>
      <w:divBdr>
        <w:top w:val="none" w:sz="0" w:space="0" w:color="auto"/>
        <w:left w:val="none" w:sz="0" w:space="0" w:color="auto"/>
        <w:bottom w:val="none" w:sz="0" w:space="0" w:color="auto"/>
        <w:right w:val="none" w:sz="0" w:space="0" w:color="auto"/>
      </w:divBdr>
    </w:div>
    <w:div w:id="573321995">
      <w:bodyDiv w:val="1"/>
      <w:marLeft w:val="0"/>
      <w:marRight w:val="0"/>
      <w:marTop w:val="0"/>
      <w:marBottom w:val="0"/>
      <w:divBdr>
        <w:top w:val="none" w:sz="0" w:space="0" w:color="auto"/>
        <w:left w:val="none" w:sz="0" w:space="0" w:color="auto"/>
        <w:bottom w:val="none" w:sz="0" w:space="0" w:color="auto"/>
        <w:right w:val="none" w:sz="0" w:space="0" w:color="auto"/>
      </w:divBdr>
    </w:div>
    <w:div w:id="573778233">
      <w:bodyDiv w:val="1"/>
      <w:marLeft w:val="0"/>
      <w:marRight w:val="0"/>
      <w:marTop w:val="0"/>
      <w:marBottom w:val="0"/>
      <w:divBdr>
        <w:top w:val="none" w:sz="0" w:space="0" w:color="auto"/>
        <w:left w:val="none" w:sz="0" w:space="0" w:color="auto"/>
        <w:bottom w:val="none" w:sz="0" w:space="0" w:color="auto"/>
        <w:right w:val="none" w:sz="0" w:space="0" w:color="auto"/>
      </w:divBdr>
    </w:div>
    <w:div w:id="615983272">
      <w:bodyDiv w:val="1"/>
      <w:marLeft w:val="0"/>
      <w:marRight w:val="0"/>
      <w:marTop w:val="0"/>
      <w:marBottom w:val="0"/>
      <w:divBdr>
        <w:top w:val="none" w:sz="0" w:space="0" w:color="auto"/>
        <w:left w:val="none" w:sz="0" w:space="0" w:color="auto"/>
        <w:bottom w:val="none" w:sz="0" w:space="0" w:color="auto"/>
        <w:right w:val="none" w:sz="0" w:space="0" w:color="auto"/>
      </w:divBdr>
    </w:div>
    <w:div w:id="629090605">
      <w:bodyDiv w:val="1"/>
      <w:marLeft w:val="0"/>
      <w:marRight w:val="0"/>
      <w:marTop w:val="0"/>
      <w:marBottom w:val="0"/>
      <w:divBdr>
        <w:top w:val="none" w:sz="0" w:space="0" w:color="auto"/>
        <w:left w:val="none" w:sz="0" w:space="0" w:color="auto"/>
        <w:bottom w:val="none" w:sz="0" w:space="0" w:color="auto"/>
        <w:right w:val="none" w:sz="0" w:space="0" w:color="auto"/>
      </w:divBdr>
    </w:div>
    <w:div w:id="648828069">
      <w:bodyDiv w:val="1"/>
      <w:marLeft w:val="0"/>
      <w:marRight w:val="0"/>
      <w:marTop w:val="0"/>
      <w:marBottom w:val="0"/>
      <w:divBdr>
        <w:top w:val="none" w:sz="0" w:space="0" w:color="auto"/>
        <w:left w:val="none" w:sz="0" w:space="0" w:color="auto"/>
        <w:bottom w:val="none" w:sz="0" w:space="0" w:color="auto"/>
        <w:right w:val="none" w:sz="0" w:space="0" w:color="auto"/>
      </w:divBdr>
    </w:div>
    <w:div w:id="651756648">
      <w:bodyDiv w:val="1"/>
      <w:marLeft w:val="0"/>
      <w:marRight w:val="0"/>
      <w:marTop w:val="0"/>
      <w:marBottom w:val="0"/>
      <w:divBdr>
        <w:top w:val="none" w:sz="0" w:space="0" w:color="auto"/>
        <w:left w:val="none" w:sz="0" w:space="0" w:color="auto"/>
        <w:bottom w:val="none" w:sz="0" w:space="0" w:color="auto"/>
        <w:right w:val="none" w:sz="0" w:space="0" w:color="auto"/>
      </w:divBdr>
    </w:div>
    <w:div w:id="688066235">
      <w:bodyDiv w:val="1"/>
      <w:marLeft w:val="0"/>
      <w:marRight w:val="0"/>
      <w:marTop w:val="0"/>
      <w:marBottom w:val="0"/>
      <w:divBdr>
        <w:top w:val="none" w:sz="0" w:space="0" w:color="auto"/>
        <w:left w:val="none" w:sz="0" w:space="0" w:color="auto"/>
        <w:bottom w:val="none" w:sz="0" w:space="0" w:color="auto"/>
        <w:right w:val="none" w:sz="0" w:space="0" w:color="auto"/>
      </w:divBdr>
    </w:div>
    <w:div w:id="691493835">
      <w:bodyDiv w:val="1"/>
      <w:marLeft w:val="0"/>
      <w:marRight w:val="0"/>
      <w:marTop w:val="0"/>
      <w:marBottom w:val="0"/>
      <w:divBdr>
        <w:top w:val="none" w:sz="0" w:space="0" w:color="auto"/>
        <w:left w:val="none" w:sz="0" w:space="0" w:color="auto"/>
        <w:bottom w:val="none" w:sz="0" w:space="0" w:color="auto"/>
        <w:right w:val="none" w:sz="0" w:space="0" w:color="auto"/>
      </w:divBdr>
    </w:div>
    <w:div w:id="723984834">
      <w:bodyDiv w:val="1"/>
      <w:marLeft w:val="0"/>
      <w:marRight w:val="0"/>
      <w:marTop w:val="0"/>
      <w:marBottom w:val="0"/>
      <w:divBdr>
        <w:top w:val="none" w:sz="0" w:space="0" w:color="auto"/>
        <w:left w:val="none" w:sz="0" w:space="0" w:color="auto"/>
        <w:bottom w:val="none" w:sz="0" w:space="0" w:color="auto"/>
        <w:right w:val="none" w:sz="0" w:space="0" w:color="auto"/>
      </w:divBdr>
    </w:div>
    <w:div w:id="742921194">
      <w:bodyDiv w:val="1"/>
      <w:marLeft w:val="0"/>
      <w:marRight w:val="0"/>
      <w:marTop w:val="0"/>
      <w:marBottom w:val="0"/>
      <w:divBdr>
        <w:top w:val="none" w:sz="0" w:space="0" w:color="auto"/>
        <w:left w:val="none" w:sz="0" w:space="0" w:color="auto"/>
        <w:bottom w:val="none" w:sz="0" w:space="0" w:color="auto"/>
        <w:right w:val="none" w:sz="0" w:space="0" w:color="auto"/>
      </w:divBdr>
    </w:div>
    <w:div w:id="755053606">
      <w:bodyDiv w:val="1"/>
      <w:marLeft w:val="0"/>
      <w:marRight w:val="0"/>
      <w:marTop w:val="0"/>
      <w:marBottom w:val="0"/>
      <w:divBdr>
        <w:top w:val="none" w:sz="0" w:space="0" w:color="auto"/>
        <w:left w:val="none" w:sz="0" w:space="0" w:color="auto"/>
        <w:bottom w:val="none" w:sz="0" w:space="0" w:color="auto"/>
        <w:right w:val="none" w:sz="0" w:space="0" w:color="auto"/>
      </w:divBdr>
    </w:div>
    <w:div w:id="756177142">
      <w:bodyDiv w:val="1"/>
      <w:marLeft w:val="0"/>
      <w:marRight w:val="0"/>
      <w:marTop w:val="0"/>
      <w:marBottom w:val="0"/>
      <w:divBdr>
        <w:top w:val="none" w:sz="0" w:space="0" w:color="auto"/>
        <w:left w:val="none" w:sz="0" w:space="0" w:color="auto"/>
        <w:bottom w:val="none" w:sz="0" w:space="0" w:color="auto"/>
        <w:right w:val="none" w:sz="0" w:space="0" w:color="auto"/>
      </w:divBdr>
    </w:div>
    <w:div w:id="766199304">
      <w:bodyDiv w:val="1"/>
      <w:marLeft w:val="0"/>
      <w:marRight w:val="0"/>
      <w:marTop w:val="0"/>
      <w:marBottom w:val="0"/>
      <w:divBdr>
        <w:top w:val="none" w:sz="0" w:space="0" w:color="auto"/>
        <w:left w:val="none" w:sz="0" w:space="0" w:color="auto"/>
        <w:bottom w:val="none" w:sz="0" w:space="0" w:color="auto"/>
        <w:right w:val="none" w:sz="0" w:space="0" w:color="auto"/>
      </w:divBdr>
    </w:div>
    <w:div w:id="812721075">
      <w:bodyDiv w:val="1"/>
      <w:marLeft w:val="0"/>
      <w:marRight w:val="0"/>
      <w:marTop w:val="0"/>
      <w:marBottom w:val="0"/>
      <w:divBdr>
        <w:top w:val="none" w:sz="0" w:space="0" w:color="auto"/>
        <w:left w:val="none" w:sz="0" w:space="0" w:color="auto"/>
        <w:bottom w:val="none" w:sz="0" w:space="0" w:color="auto"/>
        <w:right w:val="none" w:sz="0" w:space="0" w:color="auto"/>
      </w:divBdr>
    </w:div>
    <w:div w:id="813718490">
      <w:bodyDiv w:val="1"/>
      <w:marLeft w:val="0"/>
      <w:marRight w:val="0"/>
      <w:marTop w:val="0"/>
      <w:marBottom w:val="0"/>
      <w:divBdr>
        <w:top w:val="none" w:sz="0" w:space="0" w:color="auto"/>
        <w:left w:val="none" w:sz="0" w:space="0" w:color="auto"/>
        <w:bottom w:val="none" w:sz="0" w:space="0" w:color="auto"/>
        <w:right w:val="none" w:sz="0" w:space="0" w:color="auto"/>
      </w:divBdr>
    </w:div>
    <w:div w:id="820855690">
      <w:bodyDiv w:val="1"/>
      <w:marLeft w:val="0"/>
      <w:marRight w:val="0"/>
      <w:marTop w:val="0"/>
      <w:marBottom w:val="0"/>
      <w:divBdr>
        <w:top w:val="none" w:sz="0" w:space="0" w:color="auto"/>
        <w:left w:val="none" w:sz="0" w:space="0" w:color="auto"/>
        <w:bottom w:val="none" w:sz="0" w:space="0" w:color="auto"/>
        <w:right w:val="none" w:sz="0" w:space="0" w:color="auto"/>
      </w:divBdr>
    </w:div>
    <w:div w:id="830489261">
      <w:bodyDiv w:val="1"/>
      <w:marLeft w:val="0"/>
      <w:marRight w:val="0"/>
      <w:marTop w:val="0"/>
      <w:marBottom w:val="0"/>
      <w:divBdr>
        <w:top w:val="none" w:sz="0" w:space="0" w:color="auto"/>
        <w:left w:val="none" w:sz="0" w:space="0" w:color="auto"/>
        <w:bottom w:val="none" w:sz="0" w:space="0" w:color="auto"/>
        <w:right w:val="none" w:sz="0" w:space="0" w:color="auto"/>
      </w:divBdr>
    </w:div>
    <w:div w:id="842939183">
      <w:bodyDiv w:val="1"/>
      <w:marLeft w:val="0"/>
      <w:marRight w:val="0"/>
      <w:marTop w:val="0"/>
      <w:marBottom w:val="0"/>
      <w:divBdr>
        <w:top w:val="none" w:sz="0" w:space="0" w:color="auto"/>
        <w:left w:val="none" w:sz="0" w:space="0" w:color="auto"/>
        <w:bottom w:val="none" w:sz="0" w:space="0" w:color="auto"/>
        <w:right w:val="none" w:sz="0" w:space="0" w:color="auto"/>
      </w:divBdr>
    </w:div>
    <w:div w:id="847140041">
      <w:bodyDiv w:val="1"/>
      <w:marLeft w:val="0"/>
      <w:marRight w:val="0"/>
      <w:marTop w:val="0"/>
      <w:marBottom w:val="0"/>
      <w:divBdr>
        <w:top w:val="none" w:sz="0" w:space="0" w:color="auto"/>
        <w:left w:val="none" w:sz="0" w:space="0" w:color="auto"/>
        <w:bottom w:val="none" w:sz="0" w:space="0" w:color="auto"/>
        <w:right w:val="none" w:sz="0" w:space="0" w:color="auto"/>
      </w:divBdr>
    </w:div>
    <w:div w:id="872957617">
      <w:bodyDiv w:val="1"/>
      <w:marLeft w:val="0"/>
      <w:marRight w:val="0"/>
      <w:marTop w:val="0"/>
      <w:marBottom w:val="0"/>
      <w:divBdr>
        <w:top w:val="none" w:sz="0" w:space="0" w:color="auto"/>
        <w:left w:val="none" w:sz="0" w:space="0" w:color="auto"/>
        <w:bottom w:val="none" w:sz="0" w:space="0" w:color="auto"/>
        <w:right w:val="none" w:sz="0" w:space="0" w:color="auto"/>
      </w:divBdr>
    </w:div>
    <w:div w:id="888996693">
      <w:bodyDiv w:val="1"/>
      <w:marLeft w:val="0"/>
      <w:marRight w:val="0"/>
      <w:marTop w:val="0"/>
      <w:marBottom w:val="0"/>
      <w:divBdr>
        <w:top w:val="none" w:sz="0" w:space="0" w:color="auto"/>
        <w:left w:val="none" w:sz="0" w:space="0" w:color="auto"/>
        <w:bottom w:val="none" w:sz="0" w:space="0" w:color="auto"/>
        <w:right w:val="none" w:sz="0" w:space="0" w:color="auto"/>
      </w:divBdr>
    </w:div>
    <w:div w:id="918057622">
      <w:bodyDiv w:val="1"/>
      <w:marLeft w:val="0"/>
      <w:marRight w:val="0"/>
      <w:marTop w:val="0"/>
      <w:marBottom w:val="0"/>
      <w:divBdr>
        <w:top w:val="none" w:sz="0" w:space="0" w:color="auto"/>
        <w:left w:val="none" w:sz="0" w:space="0" w:color="auto"/>
        <w:bottom w:val="none" w:sz="0" w:space="0" w:color="auto"/>
        <w:right w:val="none" w:sz="0" w:space="0" w:color="auto"/>
      </w:divBdr>
    </w:div>
    <w:div w:id="950014665">
      <w:bodyDiv w:val="1"/>
      <w:marLeft w:val="0"/>
      <w:marRight w:val="0"/>
      <w:marTop w:val="0"/>
      <w:marBottom w:val="0"/>
      <w:divBdr>
        <w:top w:val="none" w:sz="0" w:space="0" w:color="auto"/>
        <w:left w:val="none" w:sz="0" w:space="0" w:color="auto"/>
        <w:bottom w:val="none" w:sz="0" w:space="0" w:color="auto"/>
        <w:right w:val="none" w:sz="0" w:space="0" w:color="auto"/>
      </w:divBdr>
    </w:div>
    <w:div w:id="972752788">
      <w:bodyDiv w:val="1"/>
      <w:marLeft w:val="0"/>
      <w:marRight w:val="0"/>
      <w:marTop w:val="0"/>
      <w:marBottom w:val="0"/>
      <w:divBdr>
        <w:top w:val="none" w:sz="0" w:space="0" w:color="auto"/>
        <w:left w:val="none" w:sz="0" w:space="0" w:color="auto"/>
        <w:bottom w:val="none" w:sz="0" w:space="0" w:color="auto"/>
        <w:right w:val="none" w:sz="0" w:space="0" w:color="auto"/>
      </w:divBdr>
      <w:divsChild>
        <w:div w:id="37704815">
          <w:marLeft w:val="0"/>
          <w:marRight w:val="0"/>
          <w:marTop w:val="0"/>
          <w:marBottom w:val="0"/>
          <w:divBdr>
            <w:top w:val="none" w:sz="0" w:space="0" w:color="auto"/>
            <w:left w:val="single" w:sz="24" w:space="0" w:color="CED3F1"/>
            <w:bottom w:val="none" w:sz="0" w:space="0" w:color="auto"/>
            <w:right w:val="none" w:sz="0" w:space="0" w:color="auto"/>
          </w:divBdr>
          <w:divsChild>
            <w:div w:id="631591788">
              <w:marLeft w:val="0"/>
              <w:marRight w:val="0"/>
              <w:marTop w:val="0"/>
              <w:marBottom w:val="0"/>
              <w:divBdr>
                <w:top w:val="none" w:sz="0" w:space="0" w:color="auto"/>
                <w:left w:val="none" w:sz="0" w:space="0" w:color="auto"/>
                <w:bottom w:val="none" w:sz="0" w:space="0" w:color="auto"/>
                <w:right w:val="none" w:sz="0" w:space="0" w:color="auto"/>
              </w:divBdr>
            </w:div>
            <w:div w:id="1561864119">
              <w:marLeft w:val="0"/>
              <w:marRight w:val="0"/>
              <w:marTop w:val="0"/>
              <w:marBottom w:val="0"/>
              <w:divBdr>
                <w:top w:val="none" w:sz="0" w:space="0" w:color="auto"/>
                <w:left w:val="none" w:sz="0" w:space="0" w:color="auto"/>
                <w:bottom w:val="none" w:sz="0" w:space="0" w:color="auto"/>
                <w:right w:val="none" w:sz="0" w:space="0" w:color="auto"/>
              </w:divBdr>
            </w:div>
          </w:divsChild>
        </w:div>
        <w:div w:id="864293191">
          <w:marLeft w:val="0"/>
          <w:marRight w:val="0"/>
          <w:marTop w:val="0"/>
          <w:marBottom w:val="0"/>
          <w:divBdr>
            <w:top w:val="none" w:sz="0" w:space="0" w:color="auto"/>
            <w:left w:val="none" w:sz="0" w:space="0" w:color="auto"/>
            <w:bottom w:val="none" w:sz="0" w:space="0" w:color="auto"/>
            <w:right w:val="none" w:sz="0" w:space="0" w:color="auto"/>
          </w:divBdr>
        </w:div>
        <w:div w:id="977106984">
          <w:marLeft w:val="0"/>
          <w:marRight w:val="0"/>
          <w:marTop w:val="0"/>
          <w:marBottom w:val="0"/>
          <w:divBdr>
            <w:top w:val="none" w:sz="0" w:space="0" w:color="auto"/>
            <w:left w:val="none" w:sz="0" w:space="0" w:color="auto"/>
            <w:bottom w:val="none" w:sz="0" w:space="0" w:color="auto"/>
            <w:right w:val="none" w:sz="0" w:space="0" w:color="auto"/>
          </w:divBdr>
        </w:div>
      </w:divsChild>
    </w:div>
    <w:div w:id="984165596">
      <w:bodyDiv w:val="1"/>
      <w:marLeft w:val="0"/>
      <w:marRight w:val="0"/>
      <w:marTop w:val="0"/>
      <w:marBottom w:val="0"/>
      <w:divBdr>
        <w:top w:val="none" w:sz="0" w:space="0" w:color="auto"/>
        <w:left w:val="none" w:sz="0" w:space="0" w:color="auto"/>
        <w:bottom w:val="none" w:sz="0" w:space="0" w:color="auto"/>
        <w:right w:val="none" w:sz="0" w:space="0" w:color="auto"/>
      </w:divBdr>
    </w:div>
    <w:div w:id="988047901">
      <w:bodyDiv w:val="1"/>
      <w:marLeft w:val="0"/>
      <w:marRight w:val="0"/>
      <w:marTop w:val="0"/>
      <w:marBottom w:val="0"/>
      <w:divBdr>
        <w:top w:val="none" w:sz="0" w:space="0" w:color="auto"/>
        <w:left w:val="none" w:sz="0" w:space="0" w:color="auto"/>
        <w:bottom w:val="none" w:sz="0" w:space="0" w:color="auto"/>
        <w:right w:val="none" w:sz="0" w:space="0" w:color="auto"/>
      </w:divBdr>
    </w:div>
    <w:div w:id="993486423">
      <w:bodyDiv w:val="1"/>
      <w:marLeft w:val="0"/>
      <w:marRight w:val="0"/>
      <w:marTop w:val="0"/>
      <w:marBottom w:val="0"/>
      <w:divBdr>
        <w:top w:val="none" w:sz="0" w:space="0" w:color="auto"/>
        <w:left w:val="none" w:sz="0" w:space="0" w:color="auto"/>
        <w:bottom w:val="none" w:sz="0" w:space="0" w:color="auto"/>
        <w:right w:val="none" w:sz="0" w:space="0" w:color="auto"/>
      </w:divBdr>
    </w:div>
    <w:div w:id="1004088112">
      <w:bodyDiv w:val="1"/>
      <w:marLeft w:val="0"/>
      <w:marRight w:val="0"/>
      <w:marTop w:val="0"/>
      <w:marBottom w:val="0"/>
      <w:divBdr>
        <w:top w:val="none" w:sz="0" w:space="0" w:color="auto"/>
        <w:left w:val="none" w:sz="0" w:space="0" w:color="auto"/>
        <w:bottom w:val="none" w:sz="0" w:space="0" w:color="auto"/>
        <w:right w:val="none" w:sz="0" w:space="0" w:color="auto"/>
      </w:divBdr>
    </w:div>
    <w:div w:id="1013650213">
      <w:bodyDiv w:val="1"/>
      <w:marLeft w:val="0"/>
      <w:marRight w:val="0"/>
      <w:marTop w:val="0"/>
      <w:marBottom w:val="0"/>
      <w:divBdr>
        <w:top w:val="none" w:sz="0" w:space="0" w:color="auto"/>
        <w:left w:val="none" w:sz="0" w:space="0" w:color="auto"/>
        <w:bottom w:val="none" w:sz="0" w:space="0" w:color="auto"/>
        <w:right w:val="none" w:sz="0" w:space="0" w:color="auto"/>
      </w:divBdr>
    </w:div>
    <w:div w:id="1032531608">
      <w:bodyDiv w:val="1"/>
      <w:marLeft w:val="0"/>
      <w:marRight w:val="0"/>
      <w:marTop w:val="0"/>
      <w:marBottom w:val="0"/>
      <w:divBdr>
        <w:top w:val="none" w:sz="0" w:space="0" w:color="auto"/>
        <w:left w:val="none" w:sz="0" w:space="0" w:color="auto"/>
        <w:bottom w:val="none" w:sz="0" w:space="0" w:color="auto"/>
        <w:right w:val="none" w:sz="0" w:space="0" w:color="auto"/>
      </w:divBdr>
    </w:div>
    <w:div w:id="1055742051">
      <w:bodyDiv w:val="1"/>
      <w:marLeft w:val="0"/>
      <w:marRight w:val="0"/>
      <w:marTop w:val="0"/>
      <w:marBottom w:val="0"/>
      <w:divBdr>
        <w:top w:val="none" w:sz="0" w:space="0" w:color="auto"/>
        <w:left w:val="none" w:sz="0" w:space="0" w:color="auto"/>
        <w:bottom w:val="none" w:sz="0" w:space="0" w:color="auto"/>
        <w:right w:val="none" w:sz="0" w:space="0" w:color="auto"/>
      </w:divBdr>
    </w:div>
    <w:div w:id="1065642577">
      <w:bodyDiv w:val="1"/>
      <w:marLeft w:val="0"/>
      <w:marRight w:val="0"/>
      <w:marTop w:val="0"/>
      <w:marBottom w:val="0"/>
      <w:divBdr>
        <w:top w:val="none" w:sz="0" w:space="0" w:color="auto"/>
        <w:left w:val="none" w:sz="0" w:space="0" w:color="auto"/>
        <w:bottom w:val="none" w:sz="0" w:space="0" w:color="auto"/>
        <w:right w:val="none" w:sz="0" w:space="0" w:color="auto"/>
      </w:divBdr>
    </w:div>
    <w:div w:id="1067874582">
      <w:bodyDiv w:val="1"/>
      <w:marLeft w:val="0"/>
      <w:marRight w:val="0"/>
      <w:marTop w:val="0"/>
      <w:marBottom w:val="0"/>
      <w:divBdr>
        <w:top w:val="none" w:sz="0" w:space="0" w:color="auto"/>
        <w:left w:val="none" w:sz="0" w:space="0" w:color="auto"/>
        <w:bottom w:val="none" w:sz="0" w:space="0" w:color="auto"/>
        <w:right w:val="none" w:sz="0" w:space="0" w:color="auto"/>
      </w:divBdr>
    </w:div>
    <w:div w:id="1115560472">
      <w:bodyDiv w:val="1"/>
      <w:marLeft w:val="0"/>
      <w:marRight w:val="0"/>
      <w:marTop w:val="0"/>
      <w:marBottom w:val="0"/>
      <w:divBdr>
        <w:top w:val="none" w:sz="0" w:space="0" w:color="auto"/>
        <w:left w:val="none" w:sz="0" w:space="0" w:color="auto"/>
        <w:bottom w:val="none" w:sz="0" w:space="0" w:color="auto"/>
        <w:right w:val="none" w:sz="0" w:space="0" w:color="auto"/>
      </w:divBdr>
    </w:div>
    <w:div w:id="1148596215">
      <w:bodyDiv w:val="1"/>
      <w:marLeft w:val="0"/>
      <w:marRight w:val="0"/>
      <w:marTop w:val="0"/>
      <w:marBottom w:val="0"/>
      <w:divBdr>
        <w:top w:val="none" w:sz="0" w:space="0" w:color="auto"/>
        <w:left w:val="none" w:sz="0" w:space="0" w:color="auto"/>
        <w:bottom w:val="none" w:sz="0" w:space="0" w:color="auto"/>
        <w:right w:val="none" w:sz="0" w:space="0" w:color="auto"/>
      </w:divBdr>
    </w:div>
    <w:div w:id="1150293945">
      <w:bodyDiv w:val="1"/>
      <w:marLeft w:val="0"/>
      <w:marRight w:val="0"/>
      <w:marTop w:val="0"/>
      <w:marBottom w:val="0"/>
      <w:divBdr>
        <w:top w:val="none" w:sz="0" w:space="0" w:color="auto"/>
        <w:left w:val="none" w:sz="0" w:space="0" w:color="auto"/>
        <w:bottom w:val="none" w:sz="0" w:space="0" w:color="auto"/>
        <w:right w:val="none" w:sz="0" w:space="0" w:color="auto"/>
      </w:divBdr>
    </w:div>
    <w:div w:id="1153988879">
      <w:bodyDiv w:val="1"/>
      <w:marLeft w:val="0"/>
      <w:marRight w:val="0"/>
      <w:marTop w:val="0"/>
      <w:marBottom w:val="0"/>
      <w:divBdr>
        <w:top w:val="none" w:sz="0" w:space="0" w:color="auto"/>
        <w:left w:val="none" w:sz="0" w:space="0" w:color="auto"/>
        <w:bottom w:val="none" w:sz="0" w:space="0" w:color="auto"/>
        <w:right w:val="none" w:sz="0" w:space="0" w:color="auto"/>
      </w:divBdr>
    </w:div>
    <w:div w:id="1170605324">
      <w:bodyDiv w:val="1"/>
      <w:marLeft w:val="0"/>
      <w:marRight w:val="0"/>
      <w:marTop w:val="0"/>
      <w:marBottom w:val="0"/>
      <w:divBdr>
        <w:top w:val="none" w:sz="0" w:space="0" w:color="auto"/>
        <w:left w:val="none" w:sz="0" w:space="0" w:color="auto"/>
        <w:bottom w:val="none" w:sz="0" w:space="0" w:color="auto"/>
        <w:right w:val="none" w:sz="0" w:space="0" w:color="auto"/>
      </w:divBdr>
    </w:div>
    <w:div w:id="1170873991">
      <w:bodyDiv w:val="1"/>
      <w:marLeft w:val="0"/>
      <w:marRight w:val="0"/>
      <w:marTop w:val="0"/>
      <w:marBottom w:val="0"/>
      <w:divBdr>
        <w:top w:val="none" w:sz="0" w:space="0" w:color="auto"/>
        <w:left w:val="none" w:sz="0" w:space="0" w:color="auto"/>
        <w:bottom w:val="none" w:sz="0" w:space="0" w:color="auto"/>
        <w:right w:val="none" w:sz="0" w:space="0" w:color="auto"/>
      </w:divBdr>
    </w:div>
    <w:div w:id="1186359755">
      <w:bodyDiv w:val="1"/>
      <w:marLeft w:val="0"/>
      <w:marRight w:val="0"/>
      <w:marTop w:val="0"/>
      <w:marBottom w:val="0"/>
      <w:divBdr>
        <w:top w:val="none" w:sz="0" w:space="0" w:color="auto"/>
        <w:left w:val="none" w:sz="0" w:space="0" w:color="auto"/>
        <w:bottom w:val="none" w:sz="0" w:space="0" w:color="auto"/>
        <w:right w:val="none" w:sz="0" w:space="0" w:color="auto"/>
      </w:divBdr>
      <w:divsChild>
        <w:div w:id="889653574">
          <w:marLeft w:val="0"/>
          <w:marRight w:val="0"/>
          <w:marTop w:val="0"/>
          <w:marBottom w:val="0"/>
          <w:divBdr>
            <w:top w:val="none" w:sz="0" w:space="0" w:color="auto"/>
            <w:left w:val="none" w:sz="0" w:space="0" w:color="auto"/>
            <w:bottom w:val="none" w:sz="0" w:space="0" w:color="auto"/>
            <w:right w:val="none" w:sz="0" w:space="0" w:color="auto"/>
          </w:divBdr>
        </w:div>
        <w:div w:id="1334722149">
          <w:marLeft w:val="0"/>
          <w:marRight w:val="0"/>
          <w:marTop w:val="0"/>
          <w:marBottom w:val="0"/>
          <w:divBdr>
            <w:top w:val="none" w:sz="0" w:space="0" w:color="auto"/>
            <w:left w:val="none" w:sz="0" w:space="0" w:color="auto"/>
            <w:bottom w:val="none" w:sz="0" w:space="0" w:color="auto"/>
            <w:right w:val="none" w:sz="0" w:space="0" w:color="auto"/>
          </w:divBdr>
        </w:div>
      </w:divsChild>
    </w:div>
    <w:div w:id="1198856981">
      <w:bodyDiv w:val="1"/>
      <w:marLeft w:val="0"/>
      <w:marRight w:val="0"/>
      <w:marTop w:val="0"/>
      <w:marBottom w:val="0"/>
      <w:divBdr>
        <w:top w:val="none" w:sz="0" w:space="0" w:color="auto"/>
        <w:left w:val="none" w:sz="0" w:space="0" w:color="auto"/>
        <w:bottom w:val="none" w:sz="0" w:space="0" w:color="auto"/>
        <w:right w:val="none" w:sz="0" w:space="0" w:color="auto"/>
      </w:divBdr>
    </w:div>
    <w:div w:id="1205215829">
      <w:bodyDiv w:val="1"/>
      <w:marLeft w:val="0"/>
      <w:marRight w:val="0"/>
      <w:marTop w:val="0"/>
      <w:marBottom w:val="0"/>
      <w:divBdr>
        <w:top w:val="none" w:sz="0" w:space="0" w:color="auto"/>
        <w:left w:val="none" w:sz="0" w:space="0" w:color="auto"/>
        <w:bottom w:val="none" w:sz="0" w:space="0" w:color="auto"/>
        <w:right w:val="none" w:sz="0" w:space="0" w:color="auto"/>
      </w:divBdr>
    </w:div>
    <w:div w:id="1248854307">
      <w:bodyDiv w:val="1"/>
      <w:marLeft w:val="0"/>
      <w:marRight w:val="0"/>
      <w:marTop w:val="0"/>
      <w:marBottom w:val="0"/>
      <w:divBdr>
        <w:top w:val="none" w:sz="0" w:space="0" w:color="auto"/>
        <w:left w:val="none" w:sz="0" w:space="0" w:color="auto"/>
        <w:bottom w:val="none" w:sz="0" w:space="0" w:color="auto"/>
        <w:right w:val="none" w:sz="0" w:space="0" w:color="auto"/>
      </w:divBdr>
    </w:div>
    <w:div w:id="1278373173">
      <w:bodyDiv w:val="1"/>
      <w:marLeft w:val="0"/>
      <w:marRight w:val="0"/>
      <w:marTop w:val="0"/>
      <w:marBottom w:val="0"/>
      <w:divBdr>
        <w:top w:val="none" w:sz="0" w:space="0" w:color="auto"/>
        <w:left w:val="none" w:sz="0" w:space="0" w:color="auto"/>
        <w:bottom w:val="none" w:sz="0" w:space="0" w:color="auto"/>
        <w:right w:val="none" w:sz="0" w:space="0" w:color="auto"/>
      </w:divBdr>
    </w:div>
    <w:div w:id="1308625739">
      <w:bodyDiv w:val="1"/>
      <w:marLeft w:val="0"/>
      <w:marRight w:val="0"/>
      <w:marTop w:val="0"/>
      <w:marBottom w:val="0"/>
      <w:divBdr>
        <w:top w:val="none" w:sz="0" w:space="0" w:color="auto"/>
        <w:left w:val="none" w:sz="0" w:space="0" w:color="auto"/>
        <w:bottom w:val="none" w:sz="0" w:space="0" w:color="auto"/>
        <w:right w:val="none" w:sz="0" w:space="0" w:color="auto"/>
      </w:divBdr>
    </w:div>
    <w:div w:id="1314289088">
      <w:bodyDiv w:val="1"/>
      <w:marLeft w:val="0"/>
      <w:marRight w:val="0"/>
      <w:marTop w:val="0"/>
      <w:marBottom w:val="0"/>
      <w:divBdr>
        <w:top w:val="none" w:sz="0" w:space="0" w:color="auto"/>
        <w:left w:val="none" w:sz="0" w:space="0" w:color="auto"/>
        <w:bottom w:val="none" w:sz="0" w:space="0" w:color="auto"/>
        <w:right w:val="none" w:sz="0" w:space="0" w:color="auto"/>
      </w:divBdr>
    </w:div>
    <w:div w:id="1334844332">
      <w:bodyDiv w:val="1"/>
      <w:marLeft w:val="0"/>
      <w:marRight w:val="0"/>
      <w:marTop w:val="0"/>
      <w:marBottom w:val="0"/>
      <w:divBdr>
        <w:top w:val="none" w:sz="0" w:space="0" w:color="auto"/>
        <w:left w:val="none" w:sz="0" w:space="0" w:color="auto"/>
        <w:bottom w:val="none" w:sz="0" w:space="0" w:color="auto"/>
        <w:right w:val="none" w:sz="0" w:space="0" w:color="auto"/>
      </w:divBdr>
    </w:div>
    <w:div w:id="1341858512">
      <w:bodyDiv w:val="1"/>
      <w:marLeft w:val="0"/>
      <w:marRight w:val="0"/>
      <w:marTop w:val="0"/>
      <w:marBottom w:val="0"/>
      <w:divBdr>
        <w:top w:val="none" w:sz="0" w:space="0" w:color="auto"/>
        <w:left w:val="none" w:sz="0" w:space="0" w:color="auto"/>
        <w:bottom w:val="none" w:sz="0" w:space="0" w:color="auto"/>
        <w:right w:val="none" w:sz="0" w:space="0" w:color="auto"/>
      </w:divBdr>
    </w:div>
    <w:div w:id="1354526857">
      <w:bodyDiv w:val="1"/>
      <w:marLeft w:val="0"/>
      <w:marRight w:val="0"/>
      <w:marTop w:val="0"/>
      <w:marBottom w:val="0"/>
      <w:divBdr>
        <w:top w:val="none" w:sz="0" w:space="0" w:color="auto"/>
        <w:left w:val="none" w:sz="0" w:space="0" w:color="auto"/>
        <w:bottom w:val="none" w:sz="0" w:space="0" w:color="auto"/>
        <w:right w:val="none" w:sz="0" w:space="0" w:color="auto"/>
      </w:divBdr>
    </w:div>
    <w:div w:id="1364328806">
      <w:bodyDiv w:val="1"/>
      <w:marLeft w:val="0"/>
      <w:marRight w:val="0"/>
      <w:marTop w:val="0"/>
      <w:marBottom w:val="0"/>
      <w:divBdr>
        <w:top w:val="none" w:sz="0" w:space="0" w:color="auto"/>
        <w:left w:val="none" w:sz="0" w:space="0" w:color="auto"/>
        <w:bottom w:val="none" w:sz="0" w:space="0" w:color="auto"/>
        <w:right w:val="none" w:sz="0" w:space="0" w:color="auto"/>
      </w:divBdr>
    </w:div>
    <w:div w:id="1391033915">
      <w:bodyDiv w:val="1"/>
      <w:marLeft w:val="0"/>
      <w:marRight w:val="0"/>
      <w:marTop w:val="0"/>
      <w:marBottom w:val="0"/>
      <w:divBdr>
        <w:top w:val="none" w:sz="0" w:space="0" w:color="auto"/>
        <w:left w:val="none" w:sz="0" w:space="0" w:color="auto"/>
        <w:bottom w:val="none" w:sz="0" w:space="0" w:color="auto"/>
        <w:right w:val="none" w:sz="0" w:space="0" w:color="auto"/>
      </w:divBdr>
    </w:div>
    <w:div w:id="1403601642">
      <w:bodyDiv w:val="1"/>
      <w:marLeft w:val="0"/>
      <w:marRight w:val="0"/>
      <w:marTop w:val="0"/>
      <w:marBottom w:val="0"/>
      <w:divBdr>
        <w:top w:val="none" w:sz="0" w:space="0" w:color="auto"/>
        <w:left w:val="none" w:sz="0" w:space="0" w:color="auto"/>
        <w:bottom w:val="none" w:sz="0" w:space="0" w:color="auto"/>
        <w:right w:val="none" w:sz="0" w:space="0" w:color="auto"/>
      </w:divBdr>
    </w:div>
    <w:div w:id="1422141853">
      <w:bodyDiv w:val="1"/>
      <w:marLeft w:val="0"/>
      <w:marRight w:val="0"/>
      <w:marTop w:val="0"/>
      <w:marBottom w:val="0"/>
      <w:divBdr>
        <w:top w:val="none" w:sz="0" w:space="0" w:color="auto"/>
        <w:left w:val="none" w:sz="0" w:space="0" w:color="auto"/>
        <w:bottom w:val="none" w:sz="0" w:space="0" w:color="auto"/>
        <w:right w:val="none" w:sz="0" w:space="0" w:color="auto"/>
      </w:divBdr>
    </w:div>
    <w:div w:id="1442610695">
      <w:bodyDiv w:val="1"/>
      <w:marLeft w:val="0"/>
      <w:marRight w:val="0"/>
      <w:marTop w:val="0"/>
      <w:marBottom w:val="0"/>
      <w:divBdr>
        <w:top w:val="none" w:sz="0" w:space="0" w:color="auto"/>
        <w:left w:val="none" w:sz="0" w:space="0" w:color="auto"/>
        <w:bottom w:val="none" w:sz="0" w:space="0" w:color="auto"/>
        <w:right w:val="none" w:sz="0" w:space="0" w:color="auto"/>
      </w:divBdr>
    </w:div>
    <w:div w:id="1444032611">
      <w:bodyDiv w:val="1"/>
      <w:marLeft w:val="0"/>
      <w:marRight w:val="0"/>
      <w:marTop w:val="0"/>
      <w:marBottom w:val="0"/>
      <w:divBdr>
        <w:top w:val="none" w:sz="0" w:space="0" w:color="auto"/>
        <w:left w:val="none" w:sz="0" w:space="0" w:color="auto"/>
        <w:bottom w:val="none" w:sz="0" w:space="0" w:color="auto"/>
        <w:right w:val="none" w:sz="0" w:space="0" w:color="auto"/>
      </w:divBdr>
    </w:div>
    <w:div w:id="1445273235">
      <w:bodyDiv w:val="1"/>
      <w:marLeft w:val="0"/>
      <w:marRight w:val="0"/>
      <w:marTop w:val="0"/>
      <w:marBottom w:val="0"/>
      <w:divBdr>
        <w:top w:val="none" w:sz="0" w:space="0" w:color="auto"/>
        <w:left w:val="none" w:sz="0" w:space="0" w:color="auto"/>
        <w:bottom w:val="none" w:sz="0" w:space="0" w:color="auto"/>
        <w:right w:val="none" w:sz="0" w:space="0" w:color="auto"/>
      </w:divBdr>
    </w:div>
    <w:div w:id="1488016570">
      <w:bodyDiv w:val="1"/>
      <w:marLeft w:val="0"/>
      <w:marRight w:val="0"/>
      <w:marTop w:val="0"/>
      <w:marBottom w:val="0"/>
      <w:divBdr>
        <w:top w:val="none" w:sz="0" w:space="0" w:color="auto"/>
        <w:left w:val="none" w:sz="0" w:space="0" w:color="auto"/>
        <w:bottom w:val="none" w:sz="0" w:space="0" w:color="auto"/>
        <w:right w:val="none" w:sz="0" w:space="0" w:color="auto"/>
      </w:divBdr>
    </w:div>
    <w:div w:id="1490517181">
      <w:bodyDiv w:val="1"/>
      <w:marLeft w:val="0"/>
      <w:marRight w:val="0"/>
      <w:marTop w:val="0"/>
      <w:marBottom w:val="0"/>
      <w:divBdr>
        <w:top w:val="none" w:sz="0" w:space="0" w:color="auto"/>
        <w:left w:val="none" w:sz="0" w:space="0" w:color="auto"/>
        <w:bottom w:val="none" w:sz="0" w:space="0" w:color="auto"/>
        <w:right w:val="none" w:sz="0" w:space="0" w:color="auto"/>
      </w:divBdr>
    </w:div>
    <w:div w:id="1500458733">
      <w:bodyDiv w:val="1"/>
      <w:marLeft w:val="0"/>
      <w:marRight w:val="0"/>
      <w:marTop w:val="0"/>
      <w:marBottom w:val="0"/>
      <w:divBdr>
        <w:top w:val="none" w:sz="0" w:space="0" w:color="auto"/>
        <w:left w:val="none" w:sz="0" w:space="0" w:color="auto"/>
        <w:bottom w:val="none" w:sz="0" w:space="0" w:color="auto"/>
        <w:right w:val="none" w:sz="0" w:space="0" w:color="auto"/>
      </w:divBdr>
    </w:div>
    <w:div w:id="1517378561">
      <w:bodyDiv w:val="1"/>
      <w:marLeft w:val="0"/>
      <w:marRight w:val="0"/>
      <w:marTop w:val="0"/>
      <w:marBottom w:val="0"/>
      <w:divBdr>
        <w:top w:val="none" w:sz="0" w:space="0" w:color="auto"/>
        <w:left w:val="none" w:sz="0" w:space="0" w:color="auto"/>
        <w:bottom w:val="none" w:sz="0" w:space="0" w:color="auto"/>
        <w:right w:val="none" w:sz="0" w:space="0" w:color="auto"/>
      </w:divBdr>
    </w:div>
    <w:div w:id="1563832833">
      <w:bodyDiv w:val="1"/>
      <w:marLeft w:val="0"/>
      <w:marRight w:val="0"/>
      <w:marTop w:val="0"/>
      <w:marBottom w:val="0"/>
      <w:divBdr>
        <w:top w:val="none" w:sz="0" w:space="0" w:color="auto"/>
        <w:left w:val="none" w:sz="0" w:space="0" w:color="auto"/>
        <w:bottom w:val="none" w:sz="0" w:space="0" w:color="auto"/>
        <w:right w:val="none" w:sz="0" w:space="0" w:color="auto"/>
      </w:divBdr>
    </w:div>
    <w:div w:id="1588612302">
      <w:bodyDiv w:val="1"/>
      <w:marLeft w:val="0"/>
      <w:marRight w:val="0"/>
      <w:marTop w:val="0"/>
      <w:marBottom w:val="0"/>
      <w:divBdr>
        <w:top w:val="none" w:sz="0" w:space="0" w:color="auto"/>
        <w:left w:val="none" w:sz="0" w:space="0" w:color="auto"/>
        <w:bottom w:val="none" w:sz="0" w:space="0" w:color="auto"/>
        <w:right w:val="none" w:sz="0" w:space="0" w:color="auto"/>
      </w:divBdr>
    </w:div>
    <w:div w:id="1597518161">
      <w:bodyDiv w:val="1"/>
      <w:marLeft w:val="0"/>
      <w:marRight w:val="0"/>
      <w:marTop w:val="0"/>
      <w:marBottom w:val="0"/>
      <w:divBdr>
        <w:top w:val="none" w:sz="0" w:space="0" w:color="auto"/>
        <w:left w:val="none" w:sz="0" w:space="0" w:color="auto"/>
        <w:bottom w:val="none" w:sz="0" w:space="0" w:color="auto"/>
        <w:right w:val="none" w:sz="0" w:space="0" w:color="auto"/>
      </w:divBdr>
    </w:div>
    <w:div w:id="1609502173">
      <w:bodyDiv w:val="1"/>
      <w:marLeft w:val="0"/>
      <w:marRight w:val="0"/>
      <w:marTop w:val="0"/>
      <w:marBottom w:val="0"/>
      <w:divBdr>
        <w:top w:val="none" w:sz="0" w:space="0" w:color="auto"/>
        <w:left w:val="none" w:sz="0" w:space="0" w:color="auto"/>
        <w:bottom w:val="none" w:sz="0" w:space="0" w:color="auto"/>
        <w:right w:val="none" w:sz="0" w:space="0" w:color="auto"/>
      </w:divBdr>
    </w:div>
    <w:div w:id="1612592648">
      <w:bodyDiv w:val="1"/>
      <w:marLeft w:val="0"/>
      <w:marRight w:val="0"/>
      <w:marTop w:val="0"/>
      <w:marBottom w:val="0"/>
      <w:divBdr>
        <w:top w:val="none" w:sz="0" w:space="0" w:color="auto"/>
        <w:left w:val="none" w:sz="0" w:space="0" w:color="auto"/>
        <w:bottom w:val="none" w:sz="0" w:space="0" w:color="auto"/>
        <w:right w:val="none" w:sz="0" w:space="0" w:color="auto"/>
      </w:divBdr>
    </w:div>
    <w:div w:id="1618559376">
      <w:bodyDiv w:val="1"/>
      <w:marLeft w:val="0"/>
      <w:marRight w:val="0"/>
      <w:marTop w:val="0"/>
      <w:marBottom w:val="0"/>
      <w:divBdr>
        <w:top w:val="none" w:sz="0" w:space="0" w:color="auto"/>
        <w:left w:val="none" w:sz="0" w:space="0" w:color="auto"/>
        <w:bottom w:val="none" w:sz="0" w:space="0" w:color="auto"/>
        <w:right w:val="none" w:sz="0" w:space="0" w:color="auto"/>
      </w:divBdr>
    </w:div>
    <w:div w:id="1647470246">
      <w:bodyDiv w:val="1"/>
      <w:marLeft w:val="0"/>
      <w:marRight w:val="0"/>
      <w:marTop w:val="0"/>
      <w:marBottom w:val="0"/>
      <w:divBdr>
        <w:top w:val="none" w:sz="0" w:space="0" w:color="auto"/>
        <w:left w:val="none" w:sz="0" w:space="0" w:color="auto"/>
        <w:bottom w:val="none" w:sz="0" w:space="0" w:color="auto"/>
        <w:right w:val="none" w:sz="0" w:space="0" w:color="auto"/>
      </w:divBdr>
    </w:div>
    <w:div w:id="1670983279">
      <w:bodyDiv w:val="1"/>
      <w:marLeft w:val="0"/>
      <w:marRight w:val="0"/>
      <w:marTop w:val="0"/>
      <w:marBottom w:val="0"/>
      <w:divBdr>
        <w:top w:val="none" w:sz="0" w:space="0" w:color="auto"/>
        <w:left w:val="none" w:sz="0" w:space="0" w:color="auto"/>
        <w:bottom w:val="none" w:sz="0" w:space="0" w:color="auto"/>
        <w:right w:val="none" w:sz="0" w:space="0" w:color="auto"/>
      </w:divBdr>
    </w:div>
    <w:div w:id="1680497051">
      <w:bodyDiv w:val="1"/>
      <w:marLeft w:val="0"/>
      <w:marRight w:val="0"/>
      <w:marTop w:val="0"/>
      <w:marBottom w:val="0"/>
      <w:divBdr>
        <w:top w:val="none" w:sz="0" w:space="0" w:color="auto"/>
        <w:left w:val="none" w:sz="0" w:space="0" w:color="auto"/>
        <w:bottom w:val="none" w:sz="0" w:space="0" w:color="auto"/>
        <w:right w:val="none" w:sz="0" w:space="0" w:color="auto"/>
      </w:divBdr>
    </w:div>
    <w:div w:id="1709522029">
      <w:bodyDiv w:val="1"/>
      <w:marLeft w:val="0"/>
      <w:marRight w:val="0"/>
      <w:marTop w:val="0"/>
      <w:marBottom w:val="0"/>
      <w:divBdr>
        <w:top w:val="none" w:sz="0" w:space="0" w:color="auto"/>
        <w:left w:val="none" w:sz="0" w:space="0" w:color="auto"/>
        <w:bottom w:val="none" w:sz="0" w:space="0" w:color="auto"/>
        <w:right w:val="none" w:sz="0" w:space="0" w:color="auto"/>
      </w:divBdr>
    </w:div>
    <w:div w:id="1719082510">
      <w:bodyDiv w:val="1"/>
      <w:marLeft w:val="0"/>
      <w:marRight w:val="0"/>
      <w:marTop w:val="0"/>
      <w:marBottom w:val="0"/>
      <w:divBdr>
        <w:top w:val="none" w:sz="0" w:space="0" w:color="auto"/>
        <w:left w:val="none" w:sz="0" w:space="0" w:color="auto"/>
        <w:bottom w:val="none" w:sz="0" w:space="0" w:color="auto"/>
        <w:right w:val="none" w:sz="0" w:space="0" w:color="auto"/>
      </w:divBdr>
    </w:div>
    <w:div w:id="1742212346">
      <w:bodyDiv w:val="1"/>
      <w:marLeft w:val="0"/>
      <w:marRight w:val="0"/>
      <w:marTop w:val="0"/>
      <w:marBottom w:val="0"/>
      <w:divBdr>
        <w:top w:val="none" w:sz="0" w:space="0" w:color="auto"/>
        <w:left w:val="none" w:sz="0" w:space="0" w:color="auto"/>
        <w:bottom w:val="none" w:sz="0" w:space="0" w:color="auto"/>
        <w:right w:val="none" w:sz="0" w:space="0" w:color="auto"/>
      </w:divBdr>
    </w:div>
    <w:div w:id="1744252261">
      <w:bodyDiv w:val="1"/>
      <w:marLeft w:val="0"/>
      <w:marRight w:val="0"/>
      <w:marTop w:val="0"/>
      <w:marBottom w:val="0"/>
      <w:divBdr>
        <w:top w:val="none" w:sz="0" w:space="0" w:color="auto"/>
        <w:left w:val="none" w:sz="0" w:space="0" w:color="auto"/>
        <w:bottom w:val="none" w:sz="0" w:space="0" w:color="auto"/>
        <w:right w:val="none" w:sz="0" w:space="0" w:color="auto"/>
      </w:divBdr>
    </w:div>
    <w:div w:id="1749694336">
      <w:bodyDiv w:val="1"/>
      <w:marLeft w:val="0"/>
      <w:marRight w:val="0"/>
      <w:marTop w:val="0"/>
      <w:marBottom w:val="0"/>
      <w:divBdr>
        <w:top w:val="none" w:sz="0" w:space="0" w:color="auto"/>
        <w:left w:val="none" w:sz="0" w:space="0" w:color="auto"/>
        <w:bottom w:val="none" w:sz="0" w:space="0" w:color="auto"/>
        <w:right w:val="none" w:sz="0" w:space="0" w:color="auto"/>
      </w:divBdr>
    </w:div>
    <w:div w:id="1759515873">
      <w:bodyDiv w:val="1"/>
      <w:marLeft w:val="0"/>
      <w:marRight w:val="0"/>
      <w:marTop w:val="0"/>
      <w:marBottom w:val="0"/>
      <w:divBdr>
        <w:top w:val="none" w:sz="0" w:space="0" w:color="auto"/>
        <w:left w:val="none" w:sz="0" w:space="0" w:color="auto"/>
        <w:bottom w:val="none" w:sz="0" w:space="0" w:color="auto"/>
        <w:right w:val="none" w:sz="0" w:space="0" w:color="auto"/>
      </w:divBdr>
    </w:div>
    <w:div w:id="1762989435">
      <w:bodyDiv w:val="1"/>
      <w:marLeft w:val="0"/>
      <w:marRight w:val="0"/>
      <w:marTop w:val="0"/>
      <w:marBottom w:val="0"/>
      <w:divBdr>
        <w:top w:val="none" w:sz="0" w:space="0" w:color="auto"/>
        <w:left w:val="none" w:sz="0" w:space="0" w:color="auto"/>
        <w:bottom w:val="none" w:sz="0" w:space="0" w:color="auto"/>
        <w:right w:val="none" w:sz="0" w:space="0" w:color="auto"/>
      </w:divBdr>
    </w:div>
    <w:div w:id="1785149827">
      <w:bodyDiv w:val="1"/>
      <w:marLeft w:val="0"/>
      <w:marRight w:val="0"/>
      <w:marTop w:val="0"/>
      <w:marBottom w:val="0"/>
      <w:divBdr>
        <w:top w:val="none" w:sz="0" w:space="0" w:color="auto"/>
        <w:left w:val="none" w:sz="0" w:space="0" w:color="auto"/>
        <w:bottom w:val="none" w:sz="0" w:space="0" w:color="auto"/>
        <w:right w:val="none" w:sz="0" w:space="0" w:color="auto"/>
      </w:divBdr>
    </w:div>
    <w:div w:id="1798140919">
      <w:bodyDiv w:val="1"/>
      <w:marLeft w:val="0"/>
      <w:marRight w:val="0"/>
      <w:marTop w:val="0"/>
      <w:marBottom w:val="0"/>
      <w:divBdr>
        <w:top w:val="none" w:sz="0" w:space="0" w:color="auto"/>
        <w:left w:val="none" w:sz="0" w:space="0" w:color="auto"/>
        <w:bottom w:val="none" w:sz="0" w:space="0" w:color="auto"/>
        <w:right w:val="none" w:sz="0" w:space="0" w:color="auto"/>
      </w:divBdr>
    </w:div>
    <w:div w:id="1826626987">
      <w:bodyDiv w:val="1"/>
      <w:marLeft w:val="0"/>
      <w:marRight w:val="0"/>
      <w:marTop w:val="0"/>
      <w:marBottom w:val="0"/>
      <w:divBdr>
        <w:top w:val="none" w:sz="0" w:space="0" w:color="auto"/>
        <w:left w:val="none" w:sz="0" w:space="0" w:color="auto"/>
        <w:bottom w:val="none" w:sz="0" w:space="0" w:color="auto"/>
        <w:right w:val="none" w:sz="0" w:space="0" w:color="auto"/>
      </w:divBdr>
    </w:div>
    <w:div w:id="1828520448">
      <w:bodyDiv w:val="1"/>
      <w:marLeft w:val="0"/>
      <w:marRight w:val="0"/>
      <w:marTop w:val="0"/>
      <w:marBottom w:val="0"/>
      <w:divBdr>
        <w:top w:val="none" w:sz="0" w:space="0" w:color="auto"/>
        <w:left w:val="none" w:sz="0" w:space="0" w:color="auto"/>
        <w:bottom w:val="none" w:sz="0" w:space="0" w:color="auto"/>
        <w:right w:val="none" w:sz="0" w:space="0" w:color="auto"/>
      </w:divBdr>
    </w:div>
    <w:div w:id="1875073752">
      <w:bodyDiv w:val="1"/>
      <w:marLeft w:val="0"/>
      <w:marRight w:val="0"/>
      <w:marTop w:val="0"/>
      <w:marBottom w:val="0"/>
      <w:divBdr>
        <w:top w:val="none" w:sz="0" w:space="0" w:color="auto"/>
        <w:left w:val="none" w:sz="0" w:space="0" w:color="auto"/>
        <w:bottom w:val="none" w:sz="0" w:space="0" w:color="auto"/>
        <w:right w:val="none" w:sz="0" w:space="0" w:color="auto"/>
      </w:divBdr>
    </w:div>
    <w:div w:id="1886213663">
      <w:bodyDiv w:val="1"/>
      <w:marLeft w:val="0"/>
      <w:marRight w:val="0"/>
      <w:marTop w:val="0"/>
      <w:marBottom w:val="0"/>
      <w:divBdr>
        <w:top w:val="none" w:sz="0" w:space="0" w:color="auto"/>
        <w:left w:val="none" w:sz="0" w:space="0" w:color="auto"/>
        <w:bottom w:val="none" w:sz="0" w:space="0" w:color="auto"/>
        <w:right w:val="none" w:sz="0" w:space="0" w:color="auto"/>
      </w:divBdr>
    </w:div>
    <w:div w:id="1900555895">
      <w:bodyDiv w:val="1"/>
      <w:marLeft w:val="0"/>
      <w:marRight w:val="0"/>
      <w:marTop w:val="0"/>
      <w:marBottom w:val="0"/>
      <w:divBdr>
        <w:top w:val="none" w:sz="0" w:space="0" w:color="auto"/>
        <w:left w:val="none" w:sz="0" w:space="0" w:color="auto"/>
        <w:bottom w:val="none" w:sz="0" w:space="0" w:color="auto"/>
        <w:right w:val="none" w:sz="0" w:space="0" w:color="auto"/>
      </w:divBdr>
    </w:div>
    <w:div w:id="1911033499">
      <w:bodyDiv w:val="1"/>
      <w:marLeft w:val="0"/>
      <w:marRight w:val="0"/>
      <w:marTop w:val="0"/>
      <w:marBottom w:val="0"/>
      <w:divBdr>
        <w:top w:val="none" w:sz="0" w:space="0" w:color="auto"/>
        <w:left w:val="none" w:sz="0" w:space="0" w:color="auto"/>
        <w:bottom w:val="none" w:sz="0" w:space="0" w:color="auto"/>
        <w:right w:val="none" w:sz="0" w:space="0" w:color="auto"/>
      </w:divBdr>
    </w:div>
    <w:div w:id="1928341194">
      <w:bodyDiv w:val="1"/>
      <w:marLeft w:val="0"/>
      <w:marRight w:val="0"/>
      <w:marTop w:val="0"/>
      <w:marBottom w:val="0"/>
      <w:divBdr>
        <w:top w:val="none" w:sz="0" w:space="0" w:color="auto"/>
        <w:left w:val="none" w:sz="0" w:space="0" w:color="auto"/>
        <w:bottom w:val="none" w:sz="0" w:space="0" w:color="auto"/>
        <w:right w:val="none" w:sz="0" w:space="0" w:color="auto"/>
      </w:divBdr>
    </w:div>
    <w:div w:id="1936085749">
      <w:bodyDiv w:val="1"/>
      <w:marLeft w:val="0"/>
      <w:marRight w:val="0"/>
      <w:marTop w:val="0"/>
      <w:marBottom w:val="0"/>
      <w:divBdr>
        <w:top w:val="none" w:sz="0" w:space="0" w:color="auto"/>
        <w:left w:val="none" w:sz="0" w:space="0" w:color="auto"/>
        <w:bottom w:val="none" w:sz="0" w:space="0" w:color="auto"/>
        <w:right w:val="none" w:sz="0" w:space="0" w:color="auto"/>
      </w:divBdr>
    </w:div>
    <w:div w:id="1999533618">
      <w:bodyDiv w:val="1"/>
      <w:marLeft w:val="0"/>
      <w:marRight w:val="0"/>
      <w:marTop w:val="0"/>
      <w:marBottom w:val="0"/>
      <w:divBdr>
        <w:top w:val="none" w:sz="0" w:space="0" w:color="auto"/>
        <w:left w:val="none" w:sz="0" w:space="0" w:color="auto"/>
        <w:bottom w:val="none" w:sz="0" w:space="0" w:color="auto"/>
        <w:right w:val="none" w:sz="0" w:space="0" w:color="auto"/>
      </w:divBdr>
    </w:div>
    <w:div w:id="1999845201">
      <w:bodyDiv w:val="1"/>
      <w:marLeft w:val="0"/>
      <w:marRight w:val="0"/>
      <w:marTop w:val="0"/>
      <w:marBottom w:val="0"/>
      <w:divBdr>
        <w:top w:val="none" w:sz="0" w:space="0" w:color="auto"/>
        <w:left w:val="none" w:sz="0" w:space="0" w:color="auto"/>
        <w:bottom w:val="none" w:sz="0" w:space="0" w:color="auto"/>
        <w:right w:val="none" w:sz="0" w:space="0" w:color="auto"/>
      </w:divBdr>
    </w:div>
    <w:div w:id="2026667630">
      <w:bodyDiv w:val="1"/>
      <w:marLeft w:val="0"/>
      <w:marRight w:val="0"/>
      <w:marTop w:val="0"/>
      <w:marBottom w:val="0"/>
      <w:divBdr>
        <w:top w:val="none" w:sz="0" w:space="0" w:color="auto"/>
        <w:left w:val="none" w:sz="0" w:space="0" w:color="auto"/>
        <w:bottom w:val="none" w:sz="0" w:space="0" w:color="auto"/>
        <w:right w:val="none" w:sz="0" w:space="0" w:color="auto"/>
      </w:divBdr>
    </w:div>
    <w:div w:id="2040548645">
      <w:bodyDiv w:val="1"/>
      <w:marLeft w:val="0"/>
      <w:marRight w:val="0"/>
      <w:marTop w:val="0"/>
      <w:marBottom w:val="0"/>
      <w:divBdr>
        <w:top w:val="none" w:sz="0" w:space="0" w:color="auto"/>
        <w:left w:val="none" w:sz="0" w:space="0" w:color="auto"/>
        <w:bottom w:val="none" w:sz="0" w:space="0" w:color="auto"/>
        <w:right w:val="none" w:sz="0" w:space="0" w:color="auto"/>
      </w:divBdr>
    </w:div>
    <w:div w:id="2042978186">
      <w:bodyDiv w:val="1"/>
      <w:marLeft w:val="0"/>
      <w:marRight w:val="0"/>
      <w:marTop w:val="0"/>
      <w:marBottom w:val="0"/>
      <w:divBdr>
        <w:top w:val="none" w:sz="0" w:space="0" w:color="auto"/>
        <w:left w:val="none" w:sz="0" w:space="0" w:color="auto"/>
        <w:bottom w:val="none" w:sz="0" w:space="0" w:color="auto"/>
        <w:right w:val="none" w:sz="0" w:space="0" w:color="auto"/>
      </w:divBdr>
    </w:div>
    <w:div w:id="2056614318">
      <w:bodyDiv w:val="1"/>
      <w:marLeft w:val="0"/>
      <w:marRight w:val="0"/>
      <w:marTop w:val="0"/>
      <w:marBottom w:val="0"/>
      <w:divBdr>
        <w:top w:val="none" w:sz="0" w:space="0" w:color="auto"/>
        <w:left w:val="none" w:sz="0" w:space="0" w:color="auto"/>
        <w:bottom w:val="none" w:sz="0" w:space="0" w:color="auto"/>
        <w:right w:val="none" w:sz="0" w:space="0" w:color="auto"/>
      </w:divBdr>
    </w:div>
    <w:div w:id="2093047311">
      <w:bodyDiv w:val="1"/>
      <w:marLeft w:val="0"/>
      <w:marRight w:val="0"/>
      <w:marTop w:val="0"/>
      <w:marBottom w:val="0"/>
      <w:divBdr>
        <w:top w:val="none" w:sz="0" w:space="0" w:color="auto"/>
        <w:left w:val="none" w:sz="0" w:space="0" w:color="auto"/>
        <w:bottom w:val="none" w:sz="0" w:space="0" w:color="auto"/>
        <w:right w:val="none" w:sz="0" w:space="0" w:color="auto"/>
      </w:divBdr>
    </w:div>
    <w:div w:id="2111776271">
      <w:bodyDiv w:val="1"/>
      <w:marLeft w:val="0"/>
      <w:marRight w:val="0"/>
      <w:marTop w:val="0"/>
      <w:marBottom w:val="0"/>
      <w:divBdr>
        <w:top w:val="none" w:sz="0" w:space="0" w:color="auto"/>
        <w:left w:val="none" w:sz="0" w:space="0" w:color="auto"/>
        <w:bottom w:val="none" w:sz="0" w:space="0" w:color="auto"/>
        <w:right w:val="none" w:sz="0" w:space="0" w:color="auto"/>
      </w:divBdr>
    </w:div>
    <w:div w:id="2126532335">
      <w:bodyDiv w:val="1"/>
      <w:marLeft w:val="0"/>
      <w:marRight w:val="0"/>
      <w:marTop w:val="0"/>
      <w:marBottom w:val="0"/>
      <w:divBdr>
        <w:top w:val="none" w:sz="0" w:space="0" w:color="auto"/>
        <w:left w:val="none" w:sz="0" w:space="0" w:color="auto"/>
        <w:bottom w:val="none" w:sz="0" w:space="0" w:color="auto"/>
        <w:right w:val="none" w:sz="0" w:space="0" w:color="auto"/>
      </w:divBdr>
    </w:div>
    <w:div w:id="213104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DB1226945E283765CB45C5824036DAB097D924BD7F783660AA43F848D46B4963AF38337D7c6B1O" TargetMode="External"/><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hyperlink" Target="consultantplus://offline/ref=7F4B4CF405FB750ABE1D56ACD3ED706E09E0FE0BCD44763671357A6F9769348C7C024FBF361906BD393175F4EB0FEDB603A2433AF7336Ec5qFH" TargetMode="External"/><Relationship Id="rId3" Type="http://schemas.openxmlformats.org/officeDocument/2006/relationships/styles" Target="styles.xml"/><Relationship Id="rId21" Type="http://schemas.openxmlformats.org/officeDocument/2006/relationships/hyperlink" Target="consultantplus://offline/ref=083A40F14629A7AF18239F7856A90DDEF59C9CBD980D64CD2F0CAC85E4053EDD53A1AD84AE3F8C697DB691B2643CC603F3FB15C8107497C5i140I" TargetMode="Externa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image" Target="media/image5.wmf"/><Relationship Id="rId25" Type="http://schemas.openxmlformats.org/officeDocument/2006/relationships/hyperlink" Target="consultantplus://offline/ref=7F4B4CF405FB750ABE1D56ACD3ED706E09E0FE0BCD44763671357A6F9769348C7C024FBF361906BD393175F4EB0FEDB603A2433AF7336Ec5qFH" TargetMode="Externa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hyperlink" Target="https://rnnt.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consultantplus://offline/ref=4820B5009F5CD2E4ECD296CD6B12DB26F8B2739372D9CF4312D6A3930F125E217E0C265F3110867060C1CB285EB4EA07D60CD39A7CE2CDE6SC1CI" TargetMode="Externa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hyperlink" Target="consultantplus://offline/ref=9B673C62F50ACB6D6C4C0818EFCA7279645854721916C8B17AEF0C6A09B751468233FACA16D982925B652363CCM8P0N" TargetMode="External"/><Relationship Id="rId28"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yperlink" Target="consultantplus://offline/ref=1A1E232CB65C8FA198C191926F77FE6AA792D13B1D4A91C692DB5729242F6FEB6F21B230989F6BFEA5CC289EECI8gBH" TargetMode="External"/><Relationship Id="rId4" Type="http://schemas.openxmlformats.org/officeDocument/2006/relationships/settings" Target="settings.xml"/><Relationship Id="rId9" Type="http://schemas.openxmlformats.org/officeDocument/2006/relationships/hyperlink" Target="consultantplus://offline/ref=5D3FEA5FC5A707BC1536CE058939D76110B9B6206E44E283765CB45C5824036DAB097D904AD0FE893250B43BCDDA4DA89126EC8329D46912cBB4O" TargetMode="External"/><Relationship Id="rId14" Type="http://schemas.openxmlformats.org/officeDocument/2006/relationships/image" Target="media/image3.wmf"/><Relationship Id="rId22" Type="http://schemas.openxmlformats.org/officeDocument/2006/relationships/hyperlink" Target="https://login.consultant.ru/link/?req=doc&amp;base=LAW&amp;n=331074&amp;dst=100018"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C1D98-EF90-4F87-9D8B-29562775E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18</Pages>
  <Words>9019</Words>
  <Characters>51409</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60308</CharactersWithSpaces>
  <SharedDoc>false</SharedDoc>
  <HLinks>
    <vt:vector size="498" baseType="variant">
      <vt:variant>
        <vt:i4>3735602</vt:i4>
      </vt:variant>
      <vt:variant>
        <vt:i4>255</vt:i4>
      </vt:variant>
      <vt:variant>
        <vt:i4>0</vt:i4>
      </vt:variant>
      <vt:variant>
        <vt:i4>5</vt:i4>
      </vt:variant>
      <vt:variant>
        <vt:lpwstr>consultantplus://offline/ref=35EB644C4AB3E0FDBC7C17172CE3885F668EC6AA0F1E674C4CA021135A2238DB9FEB549AE76CB1wDL</vt:lpwstr>
      </vt:variant>
      <vt:variant>
        <vt:lpwstr/>
      </vt:variant>
      <vt:variant>
        <vt:i4>6226001</vt:i4>
      </vt:variant>
      <vt:variant>
        <vt:i4>252</vt:i4>
      </vt:variant>
      <vt:variant>
        <vt:i4>0</vt:i4>
      </vt:variant>
      <vt:variant>
        <vt:i4>5</vt:i4>
      </vt:variant>
      <vt:variant>
        <vt:lpwstr>consultantplus://offline/ref=7F4B4CF405FB750ABE1D56ACD3ED706E09E0FE0BCD44763671357A6F9769348C7C024FBF361906BD393175F4EB0FEDB603A2433AF7336Ec5qFH</vt:lpwstr>
      </vt:variant>
      <vt:variant>
        <vt:lpwstr/>
      </vt:variant>
      <vt:variant>
        <vt:i4>6226001</vt:i4>
      </vt:variant>
      <vt:variant>
        <vt:i4>249</vt:i4>
      </vt:variant>
      <vt:variant>
        <vt:i4>0</vt:i4>
      </vt:variant>
      <vt:variant>
        <vt:i4>5</vt:i4>
      </vt:variant>
      <vt:variant>
        <vt:lpwstr>consultantplus://offline/ref=7F4B4CF405FB750ABE1D56ACD3ED706E09E0FE0BCD44763671357A6F9769348C7C024FBF361906BD393175F4EB0FEDB603A2433AF7336Ec5qFH</vt:lpwstr>
      </vt:variant>
      <vt:variant>
        <vt:lpwstr/>
      </vt:variant>
      <vt:variant>
        <vt:i4>4849670</vt:i4>
      </vt:variant>
      <vt:variant>
        <vt:i4>246</vt:i4>
      </vt:variant>
      <vt:variant>
        <vt:i4>0</vt:i4>
      </vt:variant>
      <vt:variant>
        <vt:i4>5</vt:i4>
      </vt:variant>
      <vt:variant>
        <vt:lpwstr>consultantplus://offline/ref=08629422D6CCD221209EE9947AFB223DDF07313C1637EAE2CF318CE147F000D91908C2DE3F963DEA470E1413D541a8G</vt:lpwstr>
      </vt:variant>
      <vt:variant>
        <vt:lpwstr/>
      </vt:variant>
      <vt:variant>
        <vt:i4>8061028</vt:i4>
      </vt:variant>
      <vt:variant>
        <vt:i4>243</vt:i4>
      </vt:variant>
      <vt:variant>
        <vt:i4>0</vt:i4>
      </vt:variant>
      <vt:variant>
        <vt:i4>5</vt:i4>
      </vt:variant>
      <vt:variant>
        <vt:lpwstr>https://docs30.surp-spb.ru/cgi/online.cgi?req=doc&amp;base=LAW&amp;n=388926&amp;dst=1210&amp;field=134&amp;date=20.01.2022</vt:lpwstr>
      </vt:variant>
      <vt:variant>
        <vt:lpwstr/>
      </vt:variant>
      <vt:variant>
        <vt:i4>7864420</vt:i4>
      </vt:variant>
      <vt:variant>
        <vt:i4>240</vt:i4>
      </vt:variant>
      <vt:variant>
        <vt:i4>0</vt:i4>
      </vt:variant>
      <vt:variant>
        <vt:i4>5</vt:i4>
      </vt:variant>
      <vt:variant>
        <vt:lpwstr>https://docs30.surp-spb.ru/cgi/online.cgi?req=doc&amp;base=LAW&amp;n=388926&amp;dst=1716&amp;field=134&amp;date=20.01.2022</vt:lpwstr>
      </vt:variant>
      <vt:variant>
        <vt:lpwstr/>
      </vt:variant>
      <vt:variant>
        <vt:i4>7471207</vt:i4>
      </vt:variant>
      <vt:variant>
        <vt:i4>237</vt:i4>
      </vt:variant>
      <vt:variant>
        <vt:i4>0</vt:i4>
      </vt:variant>
      <vt:variant>
        <vt:i4>5</vt:i4>
      </vt:variant>
      <vt:variant>
        <vt:lpwstr>https://docs30.surp-spb.ru/cgi/online.cgi?req=doc&amp;base=LAW&amp;n=388926&amp;dst=1328&amp;field=134&amp;date=20.01.2022</vt:lpwstr>
      </vt:variant>
      <vt:variant>
        <vt:lpwstr/>
      </vt:variant>
      <vt:variant>
        <vt:i4>4849749</vt:i4>
      </vt:variant>
      <vt:variant>
        <vt:i4>234</vt:i4>
      </vt:variant>
      <vt:variant>
        <vt:i4>0</vt:i4>
      </vt:variant>
      <vt:variant>
        <vt:i4>5</vt:i4>
      </vt:variant>
      <vt:variant>
        <vt:lpwstr>https://docs30.surp-spb.ru/cgi/online.cgi?req=doc&amp;base=LAW&amp;n=388926&amp;dst=101310&amp;field=134&amp;date=20.01.2022</vt:lpwstr>
      </vt:variant>
      <vt:variant>
        <vt:lpwstr/>
      </vt:variant>
      <vt:variant>
        <vt:i4>6619243</vt:i4>
      </vt:variant>
      <vt:variant>
        <vt:i4>231</vt:i4>
      </vt:variant>
      <vt:variant>
        <vt:i4>0</vt:i4>
      </vt:variant>
      <vt:variant>
        <vt:i4>5</vt:i4>
      </vt:variant>
      <vt:variant>
        <vt:lpwstr>consultantplus://offline/ref=8959AC90FB4327683ABDF2F66B1C0FAB529A326BBC6801873DF86140A5B2064A6050F9CD2EC92341FA6F291AC0C07CEF8CAC52CE9FD9FC6CH7u6O</vt:lpwstr>
      </vt:variant>
      <vt:variant>
        <vt:lpwstr/>
      </vt:variant>
      <vt:variant>
        <vt:i4>3604541</vt:i4>
      </vt:variant>
      <vt:variant>
        <vt:i4>228</vt:i4>
      </vt:variant>
      <vt:variant>
        <vt:i4>0</vt:i4>
      </vt:variant>
      <vt:variant>
        <vt:i4>5</vt:i4>
      </vt:variant>
      <vt:variant>
        <vt:lpwstr>consultantplus://offline/ref=8959AC90FB4327683ABDF2F66B1C0FAB529A326BBC6801873DF86140A5B2064A6050F9CD2FC9264DAA35391E899573F18FB24DCC81DAHFu5O</vt:lpwstr>
      </vt:variant>
      <vt:variant>
        <vt:lpwstr/>
      </vt:variant>
      <vt:variant>
        <vt:i4>3604540</vt:i4>
      </vt:variant>
      <vt:variant>
        <vt:i4>225</vt:i4>
      </vt:variant>
      <vt:variant>
        <vt:i4>0</vt:i4>
      </vt:variant>
      <vt:variant>
        <vt:i4>5</vt:i4>
      </vt:variant>
      <vt:variant>
        <vt:lpwstr>consultantplus://offline/ref=8959AC90FB4327683ABDF2F66B1C0FAB529A326BBC6801873DF86140A5B2064A6050F9CD2FC9274DAA35391E899573F18FB24DCC81DAHFu5O</vt:lpwstr>
      </vt:variant>
      <vt:variant>
        <vt:lpwstr/>
      </vt:variant>
      <vt:variant>
        <vt:i4>3604591</vt:i4>
      </vt:variant>
      <vt:variant>
        <vt:i4>222</vt:i4>
      </vt:variant>
      <vt:variant>
        <vt:i4>0</vt:i4>
      </vt:variant>
      <vt:variant>
        <vt:i4>5</vt:i4>
      </vt:variant>
      <vt:variant>
        <vt:lpwstr>consultantplus://offline/ref=8959AC90FB4327683ABDF2F66B1C0FAB529A326BBC6801873DF86140A5B2064A6050F9CD2FC82E4DAA35391E899573F18FB24DCC81DAHFu5O</vt:lpwstr>
      </vt:variant>
      <vt:variant>
        <vt:lpwstr/>
      </vt:variant>
      <vt:variant>
        <vt:i4>4784211</vt:i4>
      </vt:variant>
      <vt:variant>
        <vt:i4>219</vt:i4>
      </vt:variant>
      <vt:variant>
        <vt:i4>0</vt:i4>
      </vt:variant>
      <vt:variant>
        <vt:i4>5</vt:i4>
      </vt:variant>
      <vt:variant>
        <vt:lpwstr>https://docs30.surp-spb.ru/cgi/online.cgi?req=doc&amp;base=LAW&amp;n=388926&amp;dst=101474&amp;field=134&amp;date=10.02.2022</vt:lpwstr>
      </vt:variant>
      <vt:variant>
        <vt:lpwstr/>
      </vt:variant>
      <vt:variant>
        <vt:i4>3473451</vt:i4>
      </vt:variant>
      <vt:variant>
        <vt:i4>216</vt:i4>
      </vt:variant>
      <vt:variant>
        <vt:i4>0</vt:i4>
      </vt:variant>
      <vt:variant>
        <vt:i4>5</vt:i4>
      </vt:variant>
      <vt:variant>
        <vt:lpwstr>https://docs30.surp-spb.ru/cgi/online.cgi?req=doc&amp;base=LAW&amp;n=402655&amp;dst=10646&amp;field=134&amp;date=19.01.2022</vt:lpwstr>
      </vt:variant>
      <vt:variant>
        <vt:lpwstr/>
      </vt:variant>
      <vt:variant>
        <vt:i4>7929955</vt:i4>
      </vt:variant>
      <vt:variant>
        <vt:i4>213</vt:i4>
      </vt:variant>
      <vt:variant>
        <vt:i4>0</vt:i4>
      </vt:variant>
      <vt:variant>
        <vt:i4>5</vt:i4>
      </vt:variant>
      <vt:variant>
        <vt:lpwstr>consultantplus://offline/ref=68FDFEF04585289B7347938EE3E617B44EF09A7959D92928BA72B6816F551A3C19A66DB93EA881BAAA648D277B9C7C010A5B64DBDA71C64DK40EH</vt:lpwstr>
      </vt:variant>
      <vt:variant>
        <vt:lpwstr/>
      </vt:variant>
      <vt:variant>
        <vt:i4>3932208</vt:i4>
      </vt:variant>
      <vt:variant>
        <vt:i4>210</vt:i4>
      </vt:variant>
      <vt:variant>
        <vt:i4>0</vt:i4>
      </vt:variant>
      <vt:variant>
        <vt:i4>5</vt:i4>
      </vt:variant>
      <vt:variant>
        <vt:lpwstr>consultantplus://offline/ref=FA1D316238E869B005B0C677243290858ADD6FC7F0497DE91D11EBDCCC5067DE4E27120BF9AC26FANFtEL</vt:lpwstr>
      </vt:variant>
      <vt:variant>
        <vt:lpwstr/>
      </vt:variant>
      <vt:variant>
        <vt:i4>3932208</vt:i4>
      </vt:variant>
      <vt:variant>
        <vt:i4>207</vt:i4>
      </vt:variant>
      <vt:variant>
        <vt:i4>0</vt:i4>
      </vt:variant>
      <vt:variant>
        <vt:i4>5</vt:i4>
      </vt:variant>
      <vt:variant>
        <vt:lpwstr>consultantplus://offline/ref=FA1D316238E869B005B0C677243290858ADD6FC7F0497DE91D11EBDCCC5067DE4E27120BF9AC26FANFtEL</vt:lpwstr>
      </vt:variant>
      <vt:variant>
        <vt:lpwstr/>
      </vt:variant>
      <vt:variant>
        <vt:i4>7929955</vt:i4>
      </vt:variant>
      <vt:variant>
        <vt:i4>204</vt:i4>
      </vt:variant>
      <vt:variant>
        <vt:i4>0</vt:i4>
      </vt:variant>
      <vt:variant>
        <vt:i4>5</vt:i4>
      </vt:variant>
      <vt:variant>
        <vt:lpwstr>consultantplus://offline/ref=68FDFEF04585289B7347938EE3E617B44EF09A7959D92928BA72B6816F551A3C19A66DB93EA881BAAA648D277B9C7C010A5B64DBDA71C64DK40EH</vt:lpwstr>
      </vt:variant>
      <vt:variant>
        <vt:lpwstr/>
      </vt:variant>
      <vt:variant>
        <vt:i4>3473451</vt:i4>
      </vt:variant>
      <vt:variant>
        <vt:i4>201</vt:i4>
      </vt:variant>
      <vt:variant>
        <vt:i4>0</vt:i4>
      </vt:variant>
      <vt:variant>
        <vt:i4>5</vt:i4>
      </vt:variant>
      <vt:variant>
        <vt:lpwstr>https://docs30.surp-spb.ru/cgi/online.cgi?req=doc&amp;base=LAW&amp;n=402655&amp;dst=10646&amp;field=134&amp;date=19.01.2022</vt:lpwstr>
      </vt:variant>
      <vt:variant>
        <vt:lpwstr/>
      </vt:variant>
      <vt:variant>
        <vt:i4>4194307</vt:i4>
      </vt:variant>
      <vt:variant>
        <vt:i4>198</vt:i4>
      </vt:variant>
      <vt:variant>
        <vt:i4>0</vt:i4>
      </vt:variant>
      <vt:variant>
        <vt:i4>5</vt:i4>
      </vt:variant>
      <vt:variant>
        <vt:lpwstr>consultantplus://offline/ref=DFF33CB7AA9D36D0AB028C5399DE0259336C4585134158ACFB505F0B7ECE668C12F25C72B3064FE10DD0BAD87064B7O</vt:lpwstr>
      </vt:variant>
      <vt:variant>
        <vt:lpwstr/>
      </vt:variant>
      <vt:variant>
        <vt:i4>4194394</vt:i4>
      </vt:variant>
      <vt:variant>
        <vt:i4>195</vt:i4>
      </vt:variant>
      <vt:variant>
        <vt:i4>0</vt:i4>
      </vt:variant>
      <vt:variant>
        <vt:i4>5</vt:i4>
      </vt:variant>
      <vt:variant>
        <vt:lpwstr>consultantplus://offline/ref=DFF33CB7AA9D36D0AB028C5399DE025931694585124158ACFB505F0B7ECE668C12F25C72B3064FE10DD0BAD87064B7O</vt:lpwstr>
      </vt:variant>
      <vt:variant>
        <vt:lpwstr/>
      </vt:variant>
      <vt:variant>
        <vt:i4>2359352</vt:i4>
      </vt:variant>
      <vt:variant>
        <vt:i4>192</vt:i4>
      </vt:variant>
      <vt:variant>
        <vt:i4>0</vt:i4>
      </vt:variant>
      <vt:variant>
        <vt:i4>5</vt:i4>
      </vt:variant>
      <vt:variant>
        <vt:lpwstr>consultantplus://offline/ref=DFF33CB7AA9D36D0AB028C5399DE025931694380124358ACFB505F0B7ECE668C00F2047CB00151EA519FFC8D7F44036F43EFFB9682E368B5O</vt:lpwstr>
      </vt:variant>
      <vt:variant>
        <vt:lpwstr/>
      </vt:variant>
      <vt:variant>
        <vt:i4>2359359</vt:i4>
      </vt:variant>
      <vt:variant>
        <vt:i4>189</vt:i4>
      </vt:variant>
      <vt:variant>
        <vt:i4>0</vt:i4>
      </vt:variant>
      <vt:variant>
        <vt:i4>5</vt:i4>
      </vt:variant>
      <vt:variant>
        <vt:lpwstr>consultantplus://offline/ref=DFF33CB7AA9D36D0AB028C5399DE025931694380124358ACFB505F0B7ECE668C00F2047CB00255EA519FFC8D7F44036F43EFFB9682E368B5O</vt:lpwstr>
      </vt:variant>
      <vt:variant>
        <vt:lpwstr/>
      </vt:variant>
      <vt:variant>
        <vt:i4>5636103</vt:i4>
      </vt:variant>
      <vt:variant>
        <vt:i4>186</vt:i4>
      </vt:variant>
      <vt:variant>
        <vt:i4>0</vt:i4>
      </vt:variant>
      <vt:variant>
        <vt:i4>5</vt:i4>
      </vt:variant>
      <vt:variant>
        <vt:lpwstr>https://rnnt.ru/</vt:lpwstr>
      </vt:variant>
      <vt:variant>
        <vt:lpwstr/>
      </vt:variant>
      <vt:variant>
        <vt:i4>5570643</vt:i4>
      </vt:variant>
      <vt:variant>
        <vt:i4>183</vt:i4>
      </vt:variant>
      <vt:variant>
        <vt:i4>0</vt:i4>
      </vt:variant>
      <vt:variant>
        <vt:i4>5</vt:i4>
      </vt:variant>
      <vt:variant>
        <vt:lpwstr>https://docs.cntd.ru/document/499011838</vt:lpwstr>
      </vt:variant>
      <vt:variant>
        <vt:lpwstr>BQO0OU</vt:lpwstr>
      </vt:variant>
      <vt:variant>
        <vt:i4>5505115</vt:i4>
      </vt:variant>
      <vt:variant>
        <vt:i4>180</vt:i4>
      </vt:variant>
      <vt:variant>
        <vt:i4>0</vt:i4>
      </vt:variant>
      <vt:variant>
        <vt:i4>5</vt:i4>
      </vt:variant>
      <vt:variant>
        <vt:lpwstr>https://docs.cntd.ru/document/499011838</vt:lpwstr>
      </vt:variant>
      <vt:variant>
        <vt:lpwstr>BQG0OT</vt:lpwstr>
      </vt:variant>
      <vt:variant>
        <vt:i4>5439492</vt:i4>
      </vt:variant>
      <vt:variant>
        <vt:i4>177</vt:i4>
      </vt:variant>
      <vt:variant>
        <vt:i4>0</vt:i4>
      </vt:variant>
      <vt:variant>
        <vt:i4>5</vt:i4>
      </vt:variant>
      <vt:variant>
        <vt:lpwstr>https://docs.cntd.ru/document/499011838</vt:lpwstr>
      </vt:variant>
      <vt:variant>
        <vt:lpwstr>BQ80OS</vt:lpwstr>
      </vt:variant>
      <vt:variant>
        <vt:i4>1245254</vt:i4>
      </vt:variant>
      <vt:variant>
        <vt:i4>174</vt:i4>
      </vt:variant>
      <vt:variant>
        <vt:i4>0</vt:i4>
      </vt:variant>
      <vt:variant>
        <vt:i4>5</vt:i4>
      </vt:variant>
      <vt:variant>
        <vt:lpwstr>https://docs.cntd.ru/document/499011838</vt:lpwstr>
      </vt:variant>
      <vt:variant>
        <vt:lpwstr>BPE0P2</vt:lpwstr>
      </vt:variant>
      <vt:variant>
        <vt:i4>2555953</vt:i4>
      </vt:variant>
      <vt:variant>
        <vt:i4>171</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4194398</vt:i4>
      </vt:variant>
      <vt:variant>
        <vt:i4>168</vt:i4>
      </vt:variant>
      <vt:variant>
        <vt:i4>0</vt:i4>
      </vt:variant>
      <vt:variant>
        <vt:i4>5</vt:i4>
      </vt:variant>
      <vt:variant>
        <vt:lpwstr>https://docs30.surp-spb.ru/cgi/online.cgi?req=doc&amp;base=LAW&amp;n=388926&amp;dst=101494&amp;field=134&amp;date=19.01.2022</vt:lpwstr>
      </vt:variant>
      <vt:variant>
        <vt:lpwstr/>
      </vt:variant>
      <vt:variant>
        <vt:i4>4194398</vt:i4>
      </vt:variant>
      <vt:variant>
        <vt:i4>165</vt:i4>
      </vt:variant>
      <vt:variant>
        <vt:i4>0</vt:i4>
      </vt:variant>
      <vt:variant>
        <vt:i4>5</vt:i4>
      </vt:variant>
      <vt:variant>
        <vt:lpwstr>https://docs30.surp-spb.ru/cgi/online.cgi?req=doc&amp;base=LAW&amp;n=388926&amp;dst=101494&amp;field=134&amp;date=19.01.2022</vt:lpwstr>
      </vt:variant>
      <vt:variant>
        <vt:lpwstr/>
      </vt:variant>
      <vt:variant>
        <vt:i4>7798881</vt:i4>
      </vt:variant>
      <vt:variant>
        <vt:i4>162</vt:i4>
      </vt:variant>
      <vt:variant>
        <vt:i4>0</vt:i4>
      </vt:variant>
      <vt:variant>
        <vt:i4>5</vt:i4>
      </vt:variant>
      <vt:variant>
        <vt:lpwstr>https://docs30.surp-spb.ru/cgi/online.cgi?req=doc&amp;base=LAW&amp;n=388926&amp;dst=3057&amp;field=134&amp;date=19.01.2022</vt:lpwstr>
      </vt:variant>
      <vt:variant>
        <vt:lpwstr/>
      </vt:variant>
      <vt:variant>
        <vt:i4>4391007</vt:i4>
      </vt:variant>
      <vt:variant>
        <vt:i4>159</vt:i4>
      </vt:variant>
      <vt:variant>
        <vt:i4>0</vt:i4>
      </vt:variant>
      <vt:variant>
        <vt:i4>5</vt:i4>
      </vt:variant>
      <vt:variant>
        <vt:lpwstr>https://docs30.surp-spb.ru/cgi/online.cgi?req=doc&amp;base=LAW&amp;n=388926&amp;dst=101487&amp;field=134&amp;date=19.01.2022</vt:lpwstr>
      </vt:variant>
      <vt:variant>
        <vt:lpwstr/>
      </vt:variant>
      <vt:variant>
        <vt:i4>7536739</vt:i4>
      </vt:variant>
      <vt:variant>
        <vt:i4>156</vt:i4>
      </vt:variant>
      <vt:variant>
        <vt:i4>0</vt:i4>
      </vt:variant>
      <vt:variant>
        <vt:i4>5</vt:i4>
      </vt:variant>
      <vt:variant>
        <vt:lpwstr>https://docs30.surp-spb.ru/cgi/online.cgi?req=doc&amp;base=LAW&amp;n=388926&amp;dst=3172&amp;field=134&amp;date=19.01.2022</vt:lpwstr>
      </vt:variant>
      <vt:variant>
        <vt:lpwstr/>
      </vt:variant>
      <vt:variant>
        <vt:i4>4325456</vt:i4>
      </vt:variant>
      <vt:variant>
        <vt:i4>153</vt:i4>
      </vt:variant>
      <vt:variant>
        <vt:i4>0</vt:i4>
      </vt:variant>
      <vt:variant>
        <vt:i4>5</vt:i4>
      </vt:variant>
      <vt:variant>
        <vt:lpwstr>https://docs30.surp-spb.ru/cgi/online.cgi?req=doc&amp;base=LAW&amp;n=388926&amp;dst=101476&amp;field=134&amp;date=19.01.2022</vt:lpwstr>
      </vt:variant>
      <vt:variant>
        <vt:lpwstr/>
      </vt:variant>
      <vt:variant>
        <vt:i4>4456542</vt:i4>
      </vt:variant>
      <vt:variant>
        <vt:i4>150</vt:i4>
      </vt:variant>
      <vt:variant>
        <vt:i4>0</vt:i4>
      </vt:variant>
      <vt:variant>
        <vt:i4>5</vt:i4>
      </vt:variant>
      <vt:variant>
        <vt:lpwstr>https://docs30.surp-spb.ru/cgi/online.cgi?req=doc&amp;base=LAW&amp;n=388926&amp;dst=101490&amp;field=134&amp;date=19.01.2022</vt:lpwstr>
      </vt:variant>
      <vt:variant>
        <vt:lpwstr/>
      </vt:variant>
      <vt:variant>
        <vt:i4>4980831</vt:i4>
      </vt:variant>
      <vt:variant>
        <vt:i4>147</vt:i4>
      </vt:variant>
      <vt:variant>
        <vt:i4>0</vt:i4>
      </vt:variant>
      <vt:variant>
        <vt:i4>5</vt:i4>
      </vt:variant>
      <vt:variant>
        <vt:lpwstr>https://docs30.surp-spb.ru/cgi/online.cgi?req=doc&amp;base=LAW&amp;n=388926&amp;dst=101488&amp;field=134&amp;date=19.01.2022</vt:lpwstr>
      </vt:variant>
      <vt:variant>
        <vt:lpwstr/>
      </vt:variant>
      <vt:variant>
        <vt:i4>4259935</vt:i4>
      </vt:variant>
      <vt:variant>
        <vt:i4>144</vt:i4>
      </vt:variant>
      <vt:variant>
        <vt:i4>0</vt:i4>
      </vt:variant>
      <vt:variant>
        <vt:i4>5</vt:i4>
      </vt:variant>
      <vt:variant>
        <vt:lpwstr>https://docs30.surp-spb.ru/cgi/online.cgi?req=doc&amp;base=LAW&amp;n=388926&amp;dst=101485&amp;field=134&amp;date=19.01.2022</vt:lpwstr>
      </vt:variant>
      <vt:variant>
        <vt:lpwstr/>
      </vt:variant>
      <vt:variant>
        <vt:i4>4653151</vt:i4>
      </vt:variant>
      <vt:variant>
        <vt:i4>141</vt:i4>
      </vt:variant>
      <vt:variant>
        <vt:i4>0</vt:i4>
      </vt:variant>
      <vt:variant>
        <vt:i4>5</vt:i4>
      </vt:variant>
      <vt:variant>
        <vt:lpwstr>https://docs30.surp-spb.ru/cgi/online.cgi?req=doc&amp;base=LAW&amp;n=388926&amp;dst=101483&amp;field=134&amp;date=19.01.2022</vt:lpwstr>
      </vt:variant>
      <vt:variant>
        <vt:lpwstr/>
      </vt:variant>
      <vt:variant>
        <vt:i4>4390992</vt:i4>
      </vt:variant>
      <vt:variant>
        <vt:i4>138</vt:i4>
      </vt:variant>
      <vt:variant>
        <vt:i4>0</vt:i4>
      </vt:variant>
      <vt:variant>
        <vt:i4>5</vt:i4>
      </vt:variant>
      <vt:variant>
        <vt:lpwstr>https://docs30.surp-spb.ru/cgi/online.cgi?req=doc&amp;base=LAW&amp;n=388926&amp;dst=101477&amp;field=134&amp;date=19.01.2022</vt:lpwstr>
      </vt:variant>
      <vt:variant>
        <vt:lpwstr/>
      </vt:variant>
      <vt:variant>
        <vt:i4>5046366</vt:i4>
      </vt:variant>
      <vt:variant>
        <vt:i4>135</vt:i4>
      </vt:variant>
      <vt:variant>
        <vt:i4>0</vt:i4>
      </vt:variant>
      <vt:variant>
        <vt:i4>5</vt:i4>
      </vt:variant>
      <vt:variant>
        <vt:lpwstr>https://docs30.surp-spb.ru/cgi/online.cgi?req=doc&amp;base=LAW&amp;n=403658&amp;dst=100016&amp;field=134&amp;date=19.01.2022</vt:lpwstr>
      </vt:variant>
      <vt:variant>
        <vt:lpwstr/>
      </vt:variant>
      <vt:variant>
        <vt:i4>8126567</vt:i4>
      </vt:variant>
      <vt:variant>
        <vt:i4>132</vt:i4>
      </vt:variant>
      <vt:variant>
        <vt:i4>0</vt:i4>
      </vt:variant>
      <vt:variant>
        <vt:i4>5</vt:i4>
      </vt:variant>
      <vt:variant>
        <vt:lpwstr>https://docs30.surp-spb.ru/cgi/online.cgi?req=doc&amp;base=LAW&amp;n=388926&amp;date=02.02.2022</vt:lpwstr>
      </vt:variant>
      <vt:variant>
        <vt:lpwstr/>
      </vt:variant>
      <vt:variant>
        <vt:i4>1507338</vt:i4>
      </vt:variant>
      <vt:variant>
        <vt:i4>129</vt:i4>
      </vt:variant>
      <vt:variant>
        <vt:i4>0</vt:i4>
      </vt:variant>
      <vt:variant>
        <vt:i4>5</vt:i4>
      </vt:variant>
      <vt:variant>
        <vt:lpwstr>consultantplus://offline/ref=1A1E232CB65C8FA198C191926F77FE6AA792D13B1D4A91C692DB5729242F6FEB6F21B230989F6BFEA5CC289EECI8gBH</vt:lpwstr>
      </vt:variant>
      <vt:variant>
        <vt:lpwstr/>
      </vt:variant>
      <vt:variant>
        <vt:i4>3145840</vt:i4>
      </vt:variant>
      <vt:variant>
        <vt:i4>126</vt:i4>
      </vt:variant>
      <vt:variant>
        <vt:i4>0</vt:i4>
      </vt:variant>
      <vt:variant>
        <vt:i4>5</vt:i4>
      </vt:variant>
      <vt:variant>
        <vt:lpwstr/>
      </vt:variant>
      <vt:variant>
        <vt:lpwstr>p0</vt:lpwstr>
      </vt:variant>
      <vt:variant>
        <vt:i4>3211376</vt:i4>
      </vt:variant>
      <vt:variant>
        <vt:i4>123</vt:i4>
      </vt:variant>
      <vt:variant>
        <vt:i4>0</vt:i4>
      </vt:variant>
      <vt:variant>
        <vt:i4>5</vt:i4>
      </vt:variant>
      <vt:variant>
        <vt:lpwstr/>
      </vt:variant>
      <vt:variant>
        <vt:lpwstr>p17</vt:lpwstr>
      </vt:variant>
      <vt:variant>
        <vt:i4>3211376</vt:i4>
      </vt:variant>
      <vt:variant>
        <vt:i4>120</vt:i4>
      </vt:variant>
      <vt:variant>
        <vt:i4>0</vt:i4>
      </vt:variant>
      <vt:variant>
        <vt:i4>5</vt:i4>
      </vt:variant>
      <vt:variant>
        <vt:lpwstr/>
      </vt:variant>
      <vt:variant>
        <vt:lpwstr>p16</vt:lpwstr>
      </vt:variant>
      <vt:variant>
        <vt:i4>3211376</vt:i4>
      </vt:variant>
      <vt:variant>
        <vt:i4>117</vt:i4>
      </vt:variant>
      <vt:variant>
        <vt:i4>0</vt:i4>
      </vt:variant>
      <vt:variant>
        <vt:i4>5</vt:i4>
      </vt:variant>
      <vt:variant>
        <vt:lpwstr/>
      </vt:variant>
      <vt:variant>
        <vt:lpwstr>p13</vt:lpwstr>
      </vt:variant>
      <vt:variant>
        <vt:i4>3211376</vt:i4>
      </vt:variant>
      <vt:variant>
        <vt:i4>114</vt:i4>
      </vt:variant>
      <vt:variant>
        <vt:i4>0</vt:i4>
      </vt:variant>
      <vt:variant>
        <vt:i4>5</vt:i4>
      </vt:variant>
      <vt:variant>
        <vt:lpwstr/>
      </vt:variant>
      <vt:variant>
        <vt:lpwstr>p12</vt:lpwstr>
      </vt:variant>
      <vt:variant>
        <vt:i4>3211376</vt:i4>
      </vt:variant>
      <vt:variant>
        <vt:i4>111</vt:i4>
      </vt:variant>
      <vt:variant>
        <vt:i4>0</vt:i4>
      </vt:variant>
      <vt:variant>
        <vt:i4>5</vt:i4>
      </vt:variant>
      <vt:variant>
        <vt:lpwstr/>
      </vt:variant>
      <vt:variant>
        <vt:lpwstr>p15</vt:lpwstr>
      </vt:variant>
      <vt:variant>
        <vt:i4>3211376</vt:i4>
      </vt:variant>
      <vt:variant>
        <vt:i4>108</vt:i4>
      </vt:variant>
      <vt:variant>
        <vt:i4>0</vt:i4>
      </vt:variant>
      <vt:variant>
        <vt:i4>5</vt:i4>
      </vt:variant>
      <vt:variant>
        <vt:lpwstr/>
      </vt:variant>
      <vt:variant>
        <vt:lpwstr>p10</vt:lpwstr>
      </vt:variant>
      <vt:variant>
        <vt:i4>4915294</vt:i4>
      </vt:variant>
      <vt:variant>
        <vt:i4>105</vt:i4>
      </vt:variant>
      <vt:variant>
        <vt:i4>0</vt:i4>
      </vt:variant>
      <vt:variant>
        <vt:i4>5</vt:i4>
      </vt:variant>
      <vt:variant>
        <vt:lpwstr>https://docs30.surp-spb.ru/cgi/online.cgi?req=doc&amp;base=LAW&amp;n=388926&amp;dst=101299&amp;field=134&amp;date=19.01.2022</vt:lpwstr>
      </vt:variant>
      <vt:variant>
        <vt:lpwstr/>
      </vt:variant>
      <vt:variant>
        <vt:i4>4915294</vt:i4>
      </vt:variant>
      <vt:variant>
        <vt:i4>102</vt:i4>
      </vt:variant>
      <vt:variant>
        <vt:i4>0</vt:i4>
      </vt:variant>
      <vt:variant>
        <vt:i4>5</vt:i4>
      </vt:variant>
      <vt:variant>
        <vt:lpwstr>https://docs30.surp-spb.ru/cgi/online.cgi?req=doc&amp;base=LAW&amp;n=388926&amp;dst=101299&amp;field=134&amp;date=19.01.2022</vt:lpwstr>
      </vt:variant>
      <vt:variant>
        <vt:lpwstr/>
      </vt:variant>
      <vt:variant>
        <vt:i4>3211376</vt:i4>
      </vt:variant>
      <vt:variant>
        <vt:i4>99</vt:i4>
      </vt:variant>
      <vt:variant>
        <vt:i4>0</vt:i4>
      </vt:variant>
      <vt:variant>
        <vt:i4>5</vt:i4>
      </vt:variant>
      <vt:variant>
        <vt:lpwstr/>
      </vt:variant>
      <vt:variant>
        <vt:lpwstr>p10</vt:lpwstr>
      </vt:variant>
      <vt:variant>
        <vt:i4>3211376</vt:i4>
      </vt:variant>
      <vt:variant>
        <vt:i4>96</vt:i4>
      </vt:variant>
      <vt:variant>
        <vt:i4>0</vt:i4>
      </vt:variant>
      <vt:variant>
        <vt:i4>5</vt:i4>
      </vt:variant>
      <vt:variant>
        <vt:lpwstr/>
      </vt:variant>
      <vt:variant>
        <vt:lpwstr>p1</vt:lpwstr>
      </vt:variant>
      <vt:variant>
        <vt:i4>3211376</vt:i4>
      </vt:variant>
      <vt:variant>
        <vt:i4>93</vt:i4>
      </vt:variant>
      <vt:variant>
        <vt:i4>0</vt:i4>
      </vt:variant>
      <vt:variant>
        <vt:i4>5</vt:i4>
      </vt:variant>
      <vt:variant>
        <vt:lpwstr/>
      </vt:variant>
      <vt:variant>
        <vt:lpwstr>p1</vt:lpwstr>
      </vt:variant>
      <vt:variant>
        <vt:i4>3211376</vt:i4>
      </vt:variant>
      <vt:variant>
        <vt:i4>90</vt:i4>
      </vt:variant>
      <vt:variant>
        <vt:i4>0</vt:i4>
      </vt:variant>
      <vt:variant>
        <vt:i4>5</vt:i4>
      </vt:variant>
      <vt:variant>
        <vt:lpwstr/>
      </vt:variant>
      <vt:variant>
        <vt:lpwstr>p1</vt:lpwstr>
      </vt:variant>
      <vt:variant>
        <vt:i4>7798893</vt:i4>
      </vt:variant>
      <vt:variant>
        <vt:i4>87</vt:i4>
      </vt:variant>
      <vt:variant>
        <vt:i4>0</vt:i4>
      </vt:variant>
      <vt:variant>
        <vt:i4>5</vt:i4>
      </vt:variant>
      <vt:variant>
        <vt:lpwstr>https://docs30.surp-spb.ru/cgi/online.cgi?req=doc&amp;base=LAW&amp;n=388926&amp;dst=2087&amp;field=134&amp;date=19.01.2022</vt:lpwstr>
      </vt:variant>
      <vt:variant>
        <vt:lpwstr/>
      </vt:variant>
      <vt:variant>
        <vt:i4>7471206</vt:i4>
      </vt:variant>
      <vt:variant>
        <vt:i4>84</vt:i4>
      </vt:variant>
      <vt:variant>
        <vt:i4>0</vt:i4>
      </vt:variant>
      <vt:variant>
        <vt:i4>5</vt:i4>
      </vt:variant>
      <vt:variant>
        <vt:lpwstr>https://docs30.surp-spb.ru/cgi/online.cgi?req=doc&amp;base=LAW&amp;n=388926&amp;dst=2331&amp;field=134&amp;date=19.01.2022</vt:lpwstr>
      </vt:variant>
      <vt:variant>
        <vt:lpwstr/>
      </vt:variant>
      <vt:variant>
        <vt:i4>7995495</vt:i4>
      </vt:variant>
      <vt:variant>
        <vt:i4>81</vt:i4>
      </vt:variant>
      <vt:variant>
        <vt:i4>0</vt:i4>
      </vt:variant>
      <vt:variant>
        <vt:i4>5</vt:i4>
      </vt:variant>
      <vt:variant>
        <vt:lpwstr>https://docs30.surp-spb.ru/cgi/online.cgi?req=doc&amp;base=LAW&amp;n=388926&amp;dst=2329&amp;field=134&amp;date=19.01.2022</vt:lpwstr>
      </vt:variant>
      <vt:variant>
        <vt:lpwstr/>
      </vt:variant>
      <vt:variant>
        <vt:i4>7667815</vt:i4>
      </vt:variant>
      <vt:variant>
        <vt:i4>78</vt:i4>
      </vt:variant>
      <vt:variant>
        <vt:i4>0</vt:i4>
      </vt:variant>
      <vt:variant>
        <vt:i4>5</vt:i4>
      </vt:variant>
      <vt:variant>
        <vt:lpwstr>https://docs30.surp-spb.ru/cgi/online.cgi?req=doc&amp;base=LAW&amp;n=388926&amp;dst=2326&amp;field=134&amp;date=19.01.2022</vt:lpwstr>
      </vt:variant>
      <vt:variant>
        <vt:lpwstr/>
      </vt:variant>
      <vt:variant>
        <vt:i4>7602279</vt:i4>
      </vt:variant>
      <vt:variant>
        <vt:i4>75</vt:i4>
      </vt:variant>
      <vt:variant>
        <vt:i4>0</vt:i4>
      </vt:variant>
      <vt:variant>
        <vt:i4>5</vt:i4>
      </vt:variant>
      <vt:variant>
        <vt:lpwstr>https://docs30.surp-spb.ru/cgi/online.cgi?req=doc&amp;base=LAW&amp;n=388926&amp;dst=2622&amp;field=134&amp;date=19.01.2022</vt:lpwstr>
      </vt:variant>
      <vt:variant>
        <vt:lpwstr/>
      </vt:variant>
      <vt:variant>
        <vt:i4>7667815</vt:i4>
      </vt:variant>
      <vt:variant>
        <vt:i4>72</vt:i4>
      </vt:variant>
      <vt:variant>
        <vt:i4>0</vt:i4>
      </vt:variant>
      <vt:variant>
        <vt:i4>5</vt:i4>
      </vt:variant>
      <vt:variant>
        <vt:lpwstr>https://docs30.surp-spb.ru/cgi/online.cgi?req=doc&amp;base=LAW&amp;n=388926&amp;dst=2623&amp;field=134&amp;date=19.01.2022</vt:lpwstr>
      </vt:variant>
      <vt:variant>
        <vt:lpwstr/>
      </vt:variant>
      <vt:variant>
        <vt:i4>3145840</vt:i4>
      </vt:variant>
      <vt:variant>
        <vt:i4>69</vt:i4>
      </vt:variant>
      <vt:variant>
        <vt:i4>0</vt:i4>
      </vt:variant>
      <vt:variant>
        <vt:i4>5</vt:i4>
      </vt:variant>
      <vt:variant>
        <vt:lpwstr/>
      </vt:variant>
      <vt:variant>
        <vt:lpwstr>p0</vt:lpwstr>
      </vt:variant>
      <vt:variant>
        <vt:i4>3211376</vt:i4>
      </vt:variant>
      <vt:variant>
        <vt:i4>66</vt:i4>
      </vt:variant>
      <vt:variant>
        <vt:i4>0</vt:i4>
      </vt:variant>
      <vt:variant>
        <vt:i4>5</vt:i4>
      </vt:variant>
      <vt:variant>
        <vt:lpwstr/>
      </vt:variant>
      <vt:variant>
        <vt:lpwstr>p17</vt:lpwstr>
      </vt:variant>
      <vt:variant>
        <vt:i4>3211376</vt:i4>
      </vt:variant>
      <vt:variant>
        <vt:i4>63</vt:i4>
      </vt:variant>
      <vt:variant>
        <vt:i4>0</vt:i4>
      </vt:variant>
      <vt:variant>
        <vt:i4>5</vt:i4>
      </vt:variant>
      <vt:variant>
        <vt:lpwstr/>
      </vt:variant>
      <vt:variant>
        <vt:lpwstr>p16</vt:lpwstr>
      </vt:variant>
      <vt:variant>
        <vt:i4>3211376</vt:i4>
      </vt:variant>
      <vt:variant>
        <vt:i4>60</vt:i4>
      </vt:variant>
      <vt:variant>
        <vt:i4>0</vt:i4>
      </vt:variant>
      <vt:variant>
        <vt:i4>5</vt:i4>
      </vt:variant>
      <vt:variant>
        <vt:lpwstr/>
      </vt:variant>
      <vt:variant>
        <vt:lpwstr>p13</vt:lpwstr>
      </vt:variant>
      <vt:variant>
        <vt:i4>3211376</vt:i4>
      </vt:variant>
      <vt:variant>
        <vt:i4>57</vt:i4>
      </vt:variant>
      <vt:variant>
        <vt:i4>0</vt:i4>
      </vt:variant>
      <vt:variant>
        <vt:i4>5</vt:i4>
      </vt:variant>
      <vt:variant>
        <vt:lpwstr/>
      </vt:variant>
      <vt:variant>
        <vt:lpwstr>p12</vt:lpwstr>
      </vt:variant>
      <vt:variant>
        <vt:i4>3211376</vt:i4>
      </vt:variant>
      <vt:variant>
        <vt:i4>54</vt:i4>
      </vt:variant>
      <vt:variant>
        <vt:i4>0</vt:i4>
      </vt:variant>
      <vt:variant>
        <vt:i4>5</vt:i4>
      </vt:variant>
      <vt:variant>
        <vt:lpwstr/>
      </vt:variant>
      <vt:variant>
        <vt:lpwstr>p15</vt:lpwstr>
      </vt:variant>
      <vt:variant>
        <vt:i4>3211376</vt:i4>
      </vt:variant>
      <vt:variant>
        <vt:i4>51</vt:i4>
      </vt:variant>
      <vt:variant>
        <vt:i4>0</vt:i4>
      </vt:variant>
      <vt:variant>
        <vt:i4>5</vt:i4>
      </vt:variant>
      <vt:variant>
        <vt:lpwstr/>
      </vt:variant>
      <vt:variant>
        <vt:lpwstr>p10</vt:lpwstr>
      </vt:variant>
      <vt:variant>
        <vt:i4>4915294</vt:i4>
      </vt:variant>
      <vt:variant>
        <vt:i4>48</vt:i4>
      </vt:variant>
      <vt:variant>
        <vt:i4>0</vt:i4>
      </vt:variant>
      <vt:variant>
        <vt:i4>5</vt:i4>
      </vt:variant>
      <vt:variant>
        <vt:lpwstr>https://docs30.surp-spb.ru/cgi/online.cgi?req=doc&amp;base=LAW&amp;n=388926&amp;dst=101299&amp;field=134&amp;date=19.01.2022</vt:lpwstr>
      </vt:variant>
      <vt:variant>
        <vt:lpwstr/>
      </vt:variant>
      <vt:variant>
        <vt:i4>4915294</vt:i4>
      </vt:variant>
      <vt:variant>
        <vt:i4>45</vt:i4>
      </vt:variant>
      <vt:variant>
        <vt:i4>0</vt:i4>
      </vt:variant>
      <vt:variant>
        <vt:i4>5</vt:i4>
      </vt:variant>
      <vt:variant>
        <vt:lpwstr>https://docs30.surp-spb.ru/cgi/online.cgi?req=doc&amp;base=LAW&amp;n=388926&amp;dst=101299&amp;field=134&amp;date=19.01.2022</vt:lpwstr>
      </vt:variant>
      <vt:variant>
        <vt:lpwstr/>
      </vt:variant>
      <vt:variant>
        <vt:i4>3211376</vt:i4>
      </vt:variant>
      <vt:variant>
        <vt:i4>42</vt:i4>
      </vt:variant>
      <vt:variant>
        <vt:i4>0</vt:i4>
      </vt:variant>
      <vt:variant>
        <vt:i4>5</vt:i4>
      </vt:variant>
      <vt:variant>
        <vt:lpwstr/>
      </vt:variant>
      <vt:variant>
        <vt:lpwstr>p10</vt:lpwstr>
      </vt:variant>
      <vt:variant>
        <vt:i4>3211376</vt:i4>
      </vt:variant>
      <vt:variant>
        <vt:i4>39</vt:i4>
      </vt:variant>
      <vt:variant>
        <vt:i4>0</vt:i4>
      </vt:variant>
      <vt:variant>
        <vt:i4>5</vt:i4>
      </vt:variant>
      <vt:variant>
        <vt:lpwstr/>
      </vt:variant>
      <vt:variant>
        <vt:lpwstr>p1</vt:lpwstr>
      </vt:variant>
      <vt:variant>
        <vt:i4>3211376</vt:i4>
      </vt:variant>
      <vt:variant>
        <vt:i4>36</vt:i4>
      </vt:variant>
      <vt:variant>
        <vt:i4>0</vt:i4>
      </vt:variant>
      <vt:variant>
        <vt:i4>5</vt:i4>
      </vt:variant>
      <vt:variant>
        <vt:lpwstr/>
      </vt:variant>
      <vt:variant>
        <vt:lpwstr>p1</vt:lpwstr>
      </vt:variant>
      <vt:variant>
        <vt:i4>3211376</vt:i4>
      </vt:variant>
      <vt:variant>
        <vt:i4>33</vt:i4>
      </vt:variant>
      <vt:variant>
        <vt:i4>0</vt:i4>
      </vt:variant>
      <vt:variant>
        <vt:i4>5</vt:i4>
      </vt:variant>
      <vt:variant>
        <vt:lpwstr/>
      </vt:variant>
      <vt:variant>
        <vt:lpwstr>p1</vt:lpwstr>
      </vt:variant>
      <vt:variant>
        <vt:i4>7798893</vt:i4>
      </vt:variant>
      <vt:variant>
        <vt:i4>30</vt:i4>
      </vt:variant>
      <vt:variant>
        <vt:i4>0</vt:i4>
      </vt:variant>
      <vt:variant>
        <vt:i4>5</vt:i4>
      </vt:variant>
      <vt:variant>
        <vt:lpwstr>https://docs30.surp-spb.ru/cgi/online.cgi?req=doc&amp;base=LAW&amp;n=388926&amp;dst=2087&amp;field=134&amp;date=19.01.2022</vt:lpwstr>
      </vt:variant>
      <vt:variant>
        <vt:lpwstr/>
      </vt:variant>
      <vt:variant>
        <vt:i4>7471206</vt:i4>
      </vt:variant>
      <vt:variant>
        <vt:i4>27</vt:i4>
      </vt:variant>
      <vt:variant>
        <vt:i4>0</vt:i4>
      </vt:variant>
      <vt:variant>
        <vt:i4>5</vt:i4>
      </vt:variant>
      <vt:variant>
        <vt:lpwstr>https://docs30.surp-spb.ru/cgi/online.cgi?req=doc&amp;base=LAW&amp;n=388926&amp;dst=2331&amp;field=134&amp;date=19.01.2022</vt:lpwstr>
      </vt:variant>
      <vt:variant>
        <vt:lpwstr/>
      </vt:variant>
      <vt:variant>
        <vt:i4>7995495</vt:i4>
      </vt:variant>
      <vt:variant>
        <vt:i4>24</vt:i4>
      </vt:variant>
      <vt:variant>
        <vt:i4>0</vt:i4>
      </vt:variant>
      <vt:variant>
        <vt:i4>5</vt:i4>
      </vt:variant>
      <vt:variant>
        <vt:lpwstr>https://docs30.surp-spb.ru/cgi/online.cgi?req=doc&amp;base=LAW&amp;n=388926&amp;dst=2329&amp;field=134&amp;date=19.01.2022</vt:lpwstr>
      </vt:variant>
      <vt:variant>
        <vt:lpwstr/>
      </vt:variant>
      <vt:variant>
        <vt:i4>7667815</vt:i4>
      </vt:variant>
      <vt:variant>
        <vt:i4>21</vt:i4>
      </vt:variant>
      <vt:variant>
        <vt:i4>0</vt:i4>
      </vt:variant>
      <vt:variant>
        <vt:i4>5</vt:i4>
      </vt:variant>
      <vt:variant>
        <vt:lpwstr>https://docs30.surp-spb.ru/cgi/online.cgi?req=doc&amp;base=LAW&amp;n=388926&amp;dst=2326&amp;field=134&amp;date=19.01.2022</vt:lpwstr>
      </vt:variant>
      <vt:variant>
        <vt:lpwstr/>
      </vt:variant>
      <vt:variant>
        <vt:i4>7602279</vt:i4>
      </vt:variant>
      <vt:variant>
        <vt:i4>18</vt:i4>
      </vt:variant>
      <vt:variant>
        <vt:i4>0</vt:i4>
      </vt:variant>
      <vt:variant>
        <vt:i4>5</vt:i4>
      </vt:variant>
      <vt:variant>
        <vt:lpwstr>https://docs30.surp-spb.ru/cgi/online.cgi?req=doc&amp;base=LAW&amp;n=388926&amp;dst=2622&amp;field=134&amp;date=19.01.2022</vt:lpwstr>
      </vt:variant>
      <vt:variant>
        <vt:lpwstr/>
      </vt:variant>
      <vt:variant>
        <vt:i4>7667815</vt:i4>
      </vt:variant>
      <vt:variant>
        <vt:i4>15</vt:i4>
      </vt:variant>
      <vt:variant>
        <vt:i4>0</vt:i4>
      </vt:variant>
      <vt:variant>
        <vt:i4>5</vt:i4>
      </vt:variant>
      <vt:variant>
        <vt:lpwstr>https://docs30.surp-spb.ru/cgi/online.cgi?req=doc&amp;base=LAW&amp;n=388926&amp;dst=2623&amp;field=134&amp;date=19.01.2022</vt:lpwstr>
      </vt:variant>
      <vt:variant>
        <vt:lpwstr/>
      </vt:variant>
      <vt:variant>
        <vt:i4>8323177</vt:i4>
      </vt:variant>
      <vt:variant>
        <vt:i4>3</vt:i4>
      </vt:variant>
      <vt:variant>
        <vt:i4>0</vt:i4>
      </vt:variant>
      <vt:variant>
        <vt:i4>5</vt:i4>
      </vt:variant>
      <vt:variant>
        <vt:lpwstr>consultantplus://offline/ref=5D3FEA5FC5A707BC1536CE058939D76110B9B6206E44E283765CB45C5824036DAB097D904AD0FE893250B43BCDDA4DA89126EC8329D46912cBB4O</vt:lpwstr>
      </vt:variant>
      <vt:variant>
        <vt:lpwstr/>
      </vt:variant>
      <vt:variant>
        <vt:i4>8126525</vt:i4>
      </vt:variant>
      <vt:variant>
        <vt:i4>0</vt:i4>
      </vt:variant>
      <vt:variant>
        <vt:i4>0</vt:i4>
      </vt:variant>
      <vt:variant>
        <vt:i4>5</vt:i4>
      </vt:variant>
      <vt:variant>
        <vt:lpwstr>consultantplus://offline/ref=5D3FEA5FC5A707BC1536CE058939D76112BDB1226945E283765CB45C5824036DAB097D924BD7F783660AA43F848D46B4963AF38337D7c6B1O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subject/>
  <dc:creator>kruglova</dc:creator>
  <cp:keywords/>
  <cp:lastModifiedBy>Круглова Наталья Александровна</cp:lastModifiedBy>
  <cp:revision>1165</cp:revision>
  <cp:lastPrinted>2024-09-23T07:17:00Z</cp:lastPrinted>
  <dcterms:created xsi:type="dcterms:W3CDTF">2024-02-16T09:23:00Z</dcterms:created>
  <dcterms:modified xsi:type="dcterms:W3CDTF">2024-12-25T12:24:00Z</dcterms:modified>
</cp:coreProperties>
</file>