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C86985" w14:textId="77777777" w:rsidR="007E395B" w:rsidRPr="0012281A" w:rsidRDefault="00D629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12281A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ГОСУДАРСТВЕННЫЙ КОНТРАКТ № ___________</w:t>
      </w:r>
    </w:p>
    <w:p w14:paraId="30D4F7E0" w14:textId="77777777" w:rsidR="00796543" w:rsidRPr="0012281A" w:rsidRDefault="007965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5140"/>
        <w:gridCol w:w="5140"/>
      </w:tblGrid>
      <w:tr w:rsidR="007E395B" w:rsidRPr="0012281A" w14:paraId="2692B397" w14:textId="77777777">
        <w:tc>
          <w:tcPr>
            <w:tcW w:w="5140" w:type="dxa"/>
          </w:tcPr>
          <w:p w14:paraId="75362B62" w14:textId="77777777" w:rsidR="007E395B" w:rsidRPr="0012281A" w:rsidRDefault="00D629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12281A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г. Санкт-Петербург</w:t>
            </w:r>
          </w:p>
        </w:tc>
        <w:tc>
          <w:tcPr>
            <w:tcW w:w="5140" w:type="dxa"/>
          </w:tcPr>
          <w:p w14:paraId="3A2B34BB" w14:textId="77777777" w:rsidR="007E395B" w:rsidRPr="0012281A" w:rsidRDefault="002715A0" w:rsidP="00DD28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12281A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  </w:t>
            </w:r>
            <w:r w:rsidR="00D629DD" w:rsidRPr="0012281A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«____» __________ </w:t>
            </w:r>
            <w:r w:rsidR="00F16EC4" w:rsidRPr="0012281A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20</w:t>
            </w:r>
            <w:r w:rsidR="00443CD5" w:rsidRPr="0012281A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2</w:t>
            </w:r>
            <w:r w:rsidR="00DD2879" w:rsidRPr="0012281A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1 </w:t>
            </w:r>
            <w:r w:rsidR="00D629DD" w:rsidRPr="0012281A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г.</w:t>
            </w:r>
          </w:p>
        </w:tc>
      </w:tr>
    </w:tbl>
    <w:p w14:paraId="65007089" w14:textId="77777777" w:rsidR="007E395B" w:rsidRPr="0012281A" w:rsidRDefault="007E39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p w14:paraId="5CEA18F3" w14:textId="023BBC49" w:rsidR="007E395B" w:rsidRPr="0012281A" w:rsidRDefault="001570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2281A">
        <w:rPr>
          <w:rFonts w:ascii="Times New Roman" w:hAnsi="Times New Roman" w:cs="Times New Roman"/>
          <w:sz w:val="25"/>
          <w:szCs w:val="25"/>
          <w:lang w:eastAsia="ru-RU"/>
        </w:rPr>
        <w:t>Санкт-Петербургское государственное казенное учреждение «Многофункциональный центр предоставления государственных и муниципальных услуг» (</w:t>
      </w:r>
      <w:r w:rsidRPr="0012281A">
        <w:rPr>
          <w:rFonts w:ascii="Times New Roman" w:hAnsi="Times New Roman" w:cs="Times New Roman"/>
          <w:bCs/>
          <w:sz w:val="25"/>
          <w:szCs w:val="25"/>
          <w:lang w:eastAsia="ru-RU"/>
        </w:rPr>
        <w:t>СПб ГКУ «МФЦ»)</w:t>
      </w:r>
      <w:r w:rsidRPr="0012281A">
        <w:rPr>
          <w:rFonts w:ascii="Times New Roman" w:hAnsi="Times New Roman" w:cs="Times New Roman"/>
          <w:sz w:val="25"/>
          <w:szCs w:val="25"/>
          <w:lang w:eastAsia="ru-RU"/>
        </w:rPr>
        <w:t xml:space="preserve">, являющееся государственным заказчиком Санкт-Петербурга, в лице </w:t>
      </w:r>
      <w:r w:rsidR="00BD2D03" w:rsidRPr="0012281A">
        <w:rPr>
          <w:rFonts w:ascii="Times New Roman" w:hAnsi="Times New Roman" w:cs="Times New Roman"/>
          <w:sz w:val="25"/>
          <w:szCs w:val="25"/>
          <w:lang w:eastAsia="ru-RU"/>
        </w:rPr>
        <w:t>заместителя директора</w:t>
      </w:r>
      <w:r w:rsidR="007C0A72" w:rsidRPr="0012281A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="00BD2D03" w:rsidRPr="0012281A">
        <w:rPr>
          <w:rFonts w:ascii="Times New Roman" w:hAnsi="Times New Roman" w:cs="Times New Roman"/>
          <w:sz w:val="25"/>
          <w:szCs w:val="25"/>
          <w:lang w:eastAsia="ru-RU"/>
        </w:rPr>
        <w:t>-</w:t>
      </w:r>
      <w:r w:rsidR="007C0A72" w:rsidRPr="0012281A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="00BD2D03" w:rsidRPr="0012281A">
        <w:rPr>
          <w:rFonts w:ascii="Times New Roman" w:hAnsi="Times New Roman" w:cs="Times New Roman"/>
          <w:sz w:val="25"/>
          <w:szCs w:val="25"/>
          <w:lang w:eastAsia="ru-RU"/>
        </w:rPr>
        <w:t xml:space="preserve">главного инженера Козлова Константина Леонидовича, действующего на основании доверенности от </w:t>
      </w:r>
      <w:r w:rsidR="0012281A">
        <w:rPr>
          <w:rFonts w:ascii="Times New Roman" w:hAnsi="Times New Roman" w:cs="Times New Roman"/>
          <w:sz w:val="25"/>
          <w:szCs w:val="25"/>
          <w:lang w:eastAsia="ru-RU"/>
        </w:rPr>
        <w:t>03</w:t>
      </w:r>
      <w:r w:rsidR="00BD2D03" w:rsidRPr="0012281A">
        <w:rPr>
          <w:rFonts w:ascii="Times New Roman" w:hAnsi="Times New Roman" w:cs="Times New Roman"/>
          <w:sz w:val="25"/>
          <w:szCs w:val="25"/>
          <w:lang w:eastAsia="ru-RU"/>
        </w:rPr>
        <w:t>.</w:t>
      </w:r>
      <w:r w:rsidR="0012281A">
        <w:rPr>
          <w:rFonts w:ascii="Times New Roman" w:hAnsi="Times New Roman" w:cs="Times New Roman"/>
          <w:sz w:val="25"/>
          <w:szCs w:val="25"/>
          <w:lang w:eastAsia="ru-RU"/>
        </w:rPr>
        <w:t>05</w:t>
      </w:r>
      <w:r w:rsidR="00BD2D03" w:rsidRPr="0012281A">
        <w:rPr>
          <w:rFonts w:ascii="Times New Roman" w:hAnsi="Times New Roman" w:cs="Times New Roman"/>
          <w:sz w:val="25"/>
          <w:szCs w:val="25"/>
          <w:lang w:eastAsia="ru-RU"/>
        </w:rPr>
        <w:t>.20</w:t>
      </w:r>
      <w:r w:rsidR="005F05AA" w:rsidRPr="0012281A">
        <w:rPr>
          <w:rFonts w:ascii="Times New Roman" w:hAnsi="Times New Roman" w:cs="Times New Roman"/>
          <w:sz w:val="25"/>
          <w:szCs w:val="25"/>
          <w:lang w:eastAsia="ru-RU"/>
        </w:rPr>
        <w:t>2</w:t>
      </w:r>
      <w:r w:rsidR="0012281A">
        <w:rPr>
          <w:rFonts w:ascii="Times New Roman" w:hAnsi="Times New Roman" w:cs="Times New Roman"/>
          <w:sz w:val="25"/>
          <w:szCs w:val="25"/>
          <w:lang w:eastAsia="ru-RU"/>
        </w:rPr>
        <w:t>1</w:t>
      </w:r>
      <w:r w:rsidR="00BD2D03" w:rsidRPr="0012281A">
        <w:rPr>
          <w:rFonts w:ascii="Times New Roman" w:hAnsi="Times New Roman" w:cs="Times New Roman"/>
          <w:sz w:val="25"/>
          <w:szCs w:val="25"/>
          <w:lang w:eastAsia="ru-RU"/>
        </w:rPr>
        <w:t xml:space="preserve"> №</w:t>
      </w:r>
      <w:r w:rsidR="00F73D15" w:rsidRPr="0012281A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="005F05AA" w:rsidRPr="0012281A">
        <w:rPr>
          <w:rFonts w:ascii="Times New Roman" w:hAnsi="Times New Roman" w:cs="Times New Roman"/>
          <w:sz w:val="25"/>
          <w:szCs w:val="25"/>
          <w:lang w:eastAsia="ru-RU"/>
        </w:rPr>
        <w:t>01-05-</w:t>
      </w:r>
      <w:r w:rsidR="0012281A">
        <w:rPr>
          <w:rFonts w:ascii="Times New Roman" w:hAnsi="Times New Roman" w:cs="Times New Roman"/>
          <w:sz w:val="25"/>
          <w:szCs w:val="25"/>
          <w:lang w:eastAsia="ru-RU"/>
        </w:rPr>
        <w:t>79</w:t>
      </w:r>
      <w:r w:rsidR="00BD2D03" w:rsidRPr="0012281A">
        <w:rPr>
          <w:rFonts w:ascii="Times New Roman" w:hAnsi="Times New Roman" w:cs="Times New Roman"/>
          <w:sz w:val="25"/>
          <w:szCs w:val="25"/>
          <w:lang w:eastAsia="ru-RU"/>
        </w:rPr>
        <w:t>/</w:t>
      </w:r>
      <w:r w:rsidR="005F05AA" w:rsidRPr="0012281A">
        <w:rPr>
          <w:rFonts w:ascii="Times New Roman" w:hAnsi="Times New Roman" w:cs="Times New Roman"/>
          <w:sz w:val="25"/>
          <w:szCs w:val="25"/>
          <w:lang w:eastAsia="ru-RU"/>
        </w:rPr>
        <w:t>2</w:t>
      </w:r>
      <w:r w:rsidR="0012281A">
        <w:rPr>
          <w:rFonts w:ascii="Times New Roman" w:hAnsi="Times New Roman" w:cs="Times New Roman"/>
          <w:sz w:val="25"/>
          <w:szCs w:val="25"/>
          <w:lang w:eastAsia="ru-RU"/>
        </w:rPr>
        <w:t>1</w:t>
      </w:r>
      <w:r w:rsidRPr="0012281A">
        <w:rPr>
          <w:rFonts w:ascii="Times New Roman" w:hAnsi="Times New Roman" w:cs="Times New Roman"/>
          <w:sz w:val="25"/>
          <w:szCs w:val="25"/>
          <w:lang w:eastAsia="ru-RU"/>
        </w:rPr>
        <w:t xml:space="preserve">, именуемое в дальнейшем «Заказчик», с одной стороны, и </w:t>
      </w:r>
      <w:r w:rsidR="002715A0" w:rsidRPr="0012281A">
        <w:rPr>
          <w:rFonts w:ascii="Times New Roman" w:hAnsi="Times New Roman" w:cs="Times New Roman"/>
          <w:sz w:val="25"/>
          <w:szCs w:val="25"/>
          <w:lang w:eastAsia="ru-RU"/>
        </w:rPr>
        <w:t>_____________</w:t>
      </w:r>
      <w:r w:rsidR="0012281A">
        <w:rPr>
          <w:rFonts w:ascii="Times New Roman" w:hAnsi="Times New Roman" w:cs="Times New Roman"/>
          <w:sz w:val="25"/>
          <w:szCs w:val="25"/>
          <w:lang w:eastAsia="ru-RU"/>
        </w:rPr>
        <w:t>______________________</w:t>
      </w:r>
      <w:r w:rsidR="002715A0" w:rsidRPr="0012281A">
        <w:rPr>
          <w:rFonts w:ascii="Times New Roman" w:hAnsi="Times New Roman" w:cs="Times New Roman"/>
          <w:sz w:val="25"/>
          <w:szCs w:val="25"/>
          <w:lang w:eastAsia="ru-RU"/>
        </w:rPr>
        <w:t>____</w:t>
      </w:r>
      <w:r w:rsidRPr="0012281A">
        <w:rPr>
          <w:rFonts w:ascii="Times New Roman" w:hAnsi="Times New Roman" w:cs="Times New Roman"/>
          <w:sz w:val="25"/>
          <w:szCs w:val="25"/>
          <w:lang w:eastAsia="ru-RU"/>
        </w:rPr>
        <w:t xml:space="preserve"> в лице </w:t>
      </w:r>
      <w:r w:rsidR="002715A0" w:rsidRPr="0012281A">
        <w:rPr>
          <w:rFonts w:ascii="Times New Roman" w:hAnsi="Times New Roman" w:cs="Times New Roman"/>
          <w:sz w:val="25"/>
          <w:szCs w:val="25"/>
          <w:lang w:eastAsia="ru-RU"/>
        </w:rPr>
        <w:t>_______________________</w:t>
      </w:r>
      <w:r w:rsidRPr="0012281A">
        <w:rPr>
          <w:rFonts w:ascii="Times New Roman" w:hAnsi="Times New Roman" w:cs="Times New Roman"/>
          <w:sz w:val="25"/>
          <w:szCs w:val="25"/>
          <w:lang w:eastAsia="ru-RU"/>
        </w:rPr>
        <w:t xml:space="preserve">, действующего на основании </w:t>
      </w:r>
      <w:r w:rsidR="002715A0" w:rsidRPr="0012281A">
        <w:rPr>
          <w:rFonts w:ascii="Times New Roman" w:hAnsi="Times New Roman" w:cs="Times New Roman"/>
          <w:sz w:val="25"/>
          <w:szCs w:val="25"/>
          <w:lang w:eastAsia="ru-RU"/>
        </w:rPr>
        <w:t>______________________</w:t>
      </w:r>
      <w:r w:rsidRPr="0012281A">
        <w:rPr>
          <w:rFonts w:ascii="Times New Roman" w:hAnsi="Times New Roman" w:cs="Times New Roman"/>
          <w:sz w:val="25"/>
          <w:szCs w:val="25"/>
          <w:lang w:eastAsia="ru-RU"/>
        </w:rPr>
        <w:t>, именуемое в дальнейшем «</w:t>
      </w:r>
      <w:r w:rsidR="008E3908" w:rsidRPr="0012281A">
        <w:rPr>
          <w:rFonts w:ascii="Times New Roman" w:hAnsi="Times New Roman" w:cs="Times New Roman"/>
          <w:sz w:val="25"/>
          <w:szCs w:val="25"/>
          <w:lang w:eastAsia="ru-RU"/>
        </w:rPr>
        <w:t>Исполнитель</w:t>
      </w:r>
      <w:r w:rsidRPr="0012281A">
        <w:rPr>
          <w:rFonts w:ascii="Times New Roman" w:hAnsi="Times New Roman" w:cs="Times New Roman"/>
          <w:sz w:val="25"/>
          <w:szCs w:val="25"/>
          <w:lang w:eastAsia="ru-RU"/>
        </w:rPr>
        <w:t>», с другой стороны, а вместе именуемые «Стороны»</w:t>
      </w:r>
      <w:r w:rsidR="00D629DD" w:rsidRPr="0012281A">
        <w:rPr>
          <w:rFonts w:ascii="Times New Roman" w:hAnsi="Times New Roman" w:cs="Times New Roman"/>
          <w:sz w:val="25"/>
          <w:szCs w:val="25"/>
          <w:lang w:eastAsia="ru-RU"/>
        </w:rPr>
        <w:t>, заключили настоящий государственный контракт (далее – Контракт) о нижеследующем:</w:t>
      </w:r>
    </w:p>
    <w:p w14:paraId="1BCC12AC" w14:textId="77777777" w:rsidR="00D666EF" w:rsidRPr="0012281A" w:rsidRDefault="00D666E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14:paraId="7EF515A4" w14:textId="77777777" w:rsidR="007E395B" w:rsidRPr="0012281A" w:rsidRDefault="00D629DD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12281A">
        <w:rPr>
          <w:rFonts w:ascii="Times New Roman" w:hAnsi="Times New Roman" w:cs="Times New Roman"/>
          <w:b/>
          <w:bCs/>
          <w:sz w:val="25"/>
          <w:szCs w:val="25"/>
        </w:rPr>
        <w:t>Предмет Контракта</w:t>
      </w:r>
    </w:p>
    <w:p w14:paraId="1B4C2785" w14:textId="39B3A875" w:rsidR="007E395B" w:rsidRPr="0012281A" w:rsidRDefault="00D629DD">
      <w:pPr>
        <w:pStyle w:val="a5"/>
        <w:numPr>
          <w:ilvl w:val="1"/>
          <w:numId w:val="1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eastAsia="SimSun" w:hAnsi="Times New Roman" w:cs="Times New Roman"/>
          <w:sz w:val="25"/>
          <w:szCs w:val="25"/>
          <w:lang w:eastAsia="ar-SA"/>
        </w:rPr>
      </w:pPr>
      <w:r w:rsidRPr="0012281A">
        <w:rPr>
          <w:rFonts w:ascii="Times New Roman" w:eastAsia="SimSun" w:hAnsi="Times New Roman" w:cs="Times New Roman"/>
          <w:sz w:val="25"/>
          <w:szCs w:val="25"/>
          <w:lang w:eastAsia="ar-SA"/>
        </w:rPr>
        <w:t>Исполнитель обязуется оказать</w:t>
      </w:r>
      <w:r w:rsidR="002715A0" w:rsidRPr="0012281A">
        <w:rPr>
          <w:rFonts w:ascii="Times New Roman" w:eastAsia="SimSun" w:hAnsi="Times New Roman" w:cs="Times New Roman"/>
          <w:sz w:val="25"/>
          <w:szCs w:val="25"/>
          <w:lang w:eastAsia="ar-SA"/>
        </w:rPr>
        <w:t xml:space="preserve"> Заказчику</w:t>
      </w:r>
      <w:r w:rsidRPr="0012281A">
        <w:rPr>
          <w:rFonts w:ascii="Times New Roman" w:eastAsia="SimSun" w:hAnsi="Times New Roman" w:cs="Times New Roman"/>
          <w:sz w:val="25"/>
          <w:szCs w:val="25"/>
          <w:lang w:eastAsia="ar-SA"/>
        </w:rPr>
        <w:t xml:space="preserve"> услуги по </w:t>
      </w:r>
      <w:r w:rsidR="002715A0" w:rsidRPr="0012281A">
        <w:rPr>
          <w:rFonts w:ascii="Times New Roman" w:eastAsia="SimSun" w:hAnsi="Times New Roman" w:cs="Times New Roman"/>
          <w:sz w:val="25"/>
          <w:szCs w:val="25"/>
          <w:lang w:eastAsia="ar-SA"/>
        </w:rPr>
        <w:t>подготовке и согласованию</w:t>
      </w:r>
      <w:r w:rsidR="00BC01D9" w:rsidRPr="0012281A">
        <w:rPr>
          <w:rFonts w:ascii="Times New Roman" w:hAnsi="Times New Roman" w:cs="Times New Roman"/>
          <w:sz w:val="25"/>
          <w:szCs w:val="25"/>
        </w:rPr>
        <w:t xml:space="preserve"> </w:t>
      </w:r>
      <w:r w:rsidR="002715A0" w:rsidRPr="0012281A">
        <w:rPr>
          <w:rFonts w:ascii="Times New Roman" w:hAnsi="Times New Roman" w:cs="Times New Roman"/>
          <w:sz w:val="25"/>
          <w:szCs w:val="25"/>
        </w:rPr>
        <w:t xml:space="preserve">с Комитетом по градостроительству и архитектуре (далее – КГА) </w:t>
      </w:r>
      <w:r w:rsidR="00830103" w:rsidRPr="0012281A">
        <w:rPr>
          <w:rFonts w:ascii="Times New Roman" w:hAnsi="Times New Roman" w:cs="Times New Roman"/>
          <w:sz w:val="25"/>
          <w:szCs w:val="25"/>
        </w:rPr>
        <w:t>листов согласования</w:t>
      </w:r>
      <w:r w:rsidR="002715A0" w:rsidRPr="0012281A">
        <w:rPr>
          <w:rFonts w:ascii="Times New Roman" w:hAnsi="Times New Roman" w:cs="Times New Roman"/>
          <w:sz w:val="25"/>
          <w:szCs w:val="25"/>
        </w:rPr>
        <w:t xml:space="preserve"> размещени</w:t>
      </w:r>
      <w:r w:rsidR="00830103" w:rsidRPr="0012281A">
        <w:rPr>
          <w:rFonts w:ascii="Times New Roman" w:hAnsi="Times New Roman" w:cs="Times New Roman"/>
          <w:sz w:val="25"/>
          <w:szCs w:val="25"/>
        </w:rPr>
        <w:t>я</w:t>
      </w:r>
      <w:r w:rsidR="002715A0" w:rsidRPr="0012281A">
        <w:rPr>
          <w:rFonts w:ascii="Times New Roman" w:hAnsi="Times New Roman" w:cs="Times New Roman"/>
          <w:sz w:val="25"/>
          <w:szCs w:val="25"/>
        </w:rPr>
        <w:t xml:space="preserve"> наружных блоков кондиционеров структурных подразделений СПб ГКУ «МФЦ»</w:t>
      </w:r>
      <w:r w:rsidR="00FC00FF" w:rsidRPr="0012281A">
        <w:rPr>
          <w:rFonts w:ascii="Times New Roman" w:hAnsi="Times New Roman" w:cs="Times New Roman"/>
          <w:sz w:val="25"/>
          <w:szCs w:val="25"/>
        </w:rPr>
        <w:t xml:space="preserve"> (далее – объекты)</w:t>
      </w:r>
      <w:r w:rsidR="002715A0" w:rsidRPr="0012281A">
        <w:rPr>
          <w:rFonts w:ascii="Times New Roman" w:hAnsi="Times New Roman" w:cs="Times New Roman"/>
          <w:sz w:val="25"/>
          <w:szCs w:val="25"/>
        </w:rPr>
        <w:t xml:space="preserve"> </w:t>
      </w:r>
      <w:r w:rsidR="00BC01D9" w:rsidRPr="0012281A">
        <w:rPr>
          <w:rFonts w:ascii="Times New Roman" w:eastAsia="SimSun" w:hAnsi="Times New Roman" w:cs="Times New Roman"/>
          <w:sz w:val="25"/>
          <w:szCs w:val="25"/>
          <w:lang w:eastAsia="ar-SA"/>
        </w:rPr>
        <w:t>(далее – Услуги)</w:t>
      </w:r>
      <w:r w:rsidRPr="0012281A">
        <w:rPr>
          <w:rFonts w:ascii="Times New Roman" w:eastAsia="SimSun" w:hAnsi="Times New Roman" w:cs="Times New Roman"/>
          <w:sz w:val="25"/>
          <w:szCs w:val="25"/>
          <w:lang w:eastAsia="ar-SA"/>
        </w:rPr>
        <w:t xml:space="preserve"> для государственных нужд Сан</w:t>
      </w:r>
      <w:bookmarkStart w:id="0" w:name="_GoBack"/>
      <w:bookmarkEnd w:id="0"/>
      <w:r w:rsidRPr="0012281A">
        <w:rPr>
          <w:rFonts w:ascii="Times New Roman" w:eastAsia="SimSun" w:hAnsi="Times New Roman" w:cs="Times New Roman"/>
          <w:sz w:val="25"/>
          <w:szCs w:val="25"/>
          <w:lang w:eastAsia="ar-SA"/>
        </w:rPr>
        <w:t>кт-Петербурга.</w:t>
      </w:r>
    </w:p>
    <w:p w14:paraId="5394E55E" w14:textId="77777777" w:rsidR="007E395B" w:rsidRPr="0012281A" w:rsidRDefault="00D629DD">
      <w:pPr>
        <w:pStyle w:val="a5"/>
        <w:numPr>
          <w:ilvl w:val="1"/>
          <w:numId w:val="1"/>
        </w:num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eastAsia="SimSun" w:hAnsi="Times New Roman" w:cs="Times New Roman"/>
          <w:sz w:val="25"/>
          <w:szCs w:val="25"/>
          <w:lang w:eastAsia="ar-SA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Объем, содержание и требования к </w:t>
      </w:r>
      <w:r w:rsidR="00B113E6" w:rsidRPr="0012281A">
        <w:rPr>
          <w:rFonts w:ascii="Times New Roman" w:hAnsi="Times New Roman" w:cs="Times New Roman"/>
          <w:sz w:val="25"/>
          <w:szCs w:val="25"/>
        </w:rPr>
        <w:t xml:space="preserve">Услугам </w:t>
      </w:r>
      <w:r w:rsidRPr="0012281A">
        <w:rPr>
          <w:rFonts w:ascii="Times New Roman" w:hAnsi="Times New Roman" w:cs="Times New Roman"/>
          <w:sz w:val="25"/>
          <w:szCs w:val="25"/>
        </w:rPr>
        <w:t xml:space="preserve">определяются </w:t>
      </w:r>
      <w:r w:rsidR="00F1090D" w:rsidRPr="0012281A">
        <w:rPr>
          <w:rFonts w:ascii="Times New Roman" w:hAnsi="Times New Roman" w:cs="Times New Roman"/>
          <w:sz w:val="25"/>
          <w:szCs w:val="25"/>
        </w:rPr>
        <w:t>Техническим заданием</w:t>
      </w:r>
      <w:r w:rsidR="00AB0E34" w:rsidRPr="0012281A">
        <w:rPr>
          <w:rFonts w:ascii="Times New Roman" w:hAnsi="Times New Roman" w:cs="Times New Roman"/>
          <w:sz w:val="25"/>
          <w:szCs w:val="25"/>
        </w:rPr>
        <w:t xml:space="preserve"> </w:t>
      </w:r>
      <w:r w:rsidRPr="0012281A">
        <w:rPr>
          <w:rFonts w:ascii="Times New Roman" w:hAnsi="Times New Roman" w:cs="Times New Roman"/>
          <w:sz w:val="25"/>
          <w:szCs w:val="25"/>
        </w:rPr>
        <w:t xml:space="preserve">(Приложение № 1 к Контракту, далее – </w:t>
      </w:r>
      <w:r w:rsidR="00F1090D" w:rsidRPr="0012281A">
        <w:rPr>
          <w:rFonts w:ascii="Times New Roman" w:hAnsi="Times New Roman" w:cs="Times New Roman"/>
          <w:sz w:val="25"/>
          <w:szCs w:val="25"/>
        </w:rPr>
        <w:t>Техническое задание), условиями Контракта</w:t>
      </w:r>
      <w:r w:rsidRPr="0012281A">
        <w:rPr>
          <w:rFonts w:ascii="Times New Roman" w:hAnsi="Times New Roman" w:cs="Times New Roman"/>
          <w:sz w:val="25"/>
          <w:szCs w:val="25"/>
        </w:rPr>
        <w:t xml:space="preserve"> </w:t>
      </w:r>
      <w:r w:rsidR="00F1090D" w:rsidRPr="0012281A">
        <w:rPr>
          <w:rFonts w:ascii="Times New Roman" w:hAnsi="Times New Roman" w:cs="Times New Roman"/>
          <w:sz w:val="25"/>
          <w:szCs w:val="25"/>
        </w:rPr>
        <w:t>и</w:t>
      </w:r>
      <w:r w:rsidRPr="0012281A">
        <w:rPr>
          <w:rFonts w:ascii="Times New Roman" w:hAnsi="Times New Roman" w:cs="Times New Roman"/>
          <w:sz w:val="25"/>
          <w:szCs w:val="25"/>
        </w:rPr>
        <w:t xml:space="preserve"> </w:t>
      </w:r>
      <w:r w:rsidR="00F1090D" w:rsidRPr="0012281A">
        <w:rPr>
          <w:rFonts w:ascii="Times New Roman" w:hAnsi="Times New Roman" w:cs="Times New Roman"/>
          <w:sz w:val="25"/>
          <w:szCs w:val="25"/>
        </w:rPr>
        <w:t>иными обязательными нормами,</w:t>
      </w:r>
      <w:r w:rsidRPr="0012281A">
        <w:rPr>
          <w:rFonts w:ascii="Times New Roman" w:hAnsi="Times New Roman" w:cs="Times New Roman"/>
          <w:sz w:val="25"/>
          <w:szCs w:val="25"/>
        </w:rPr>
        <w:t xml:space="preserve"> и правилами в сфере строительства.</w:t>
      </w:r>
    </w:p>
    <w:p w14:paraId="12302F01" w14:textId="1D361BD8" w:rsidR="002715A0" w:rsidRPr="0012281A" w:rsidRDefault="002715A0">
      <w:pPr>
        <w:pStyle w:val="a5"/>
        <w:numPr>
          <w:ilvl w:val="1"/>
          <w:numId w:val="1"/>
        </w:num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eastAsia="SimSun" w:hAnsi="Times New Roman" w:cs="Times New Roman"/>
          <w:sz w:val="25"/>
          <w:szCs w:val="25"/>
          <w:lang w:eastAsia="ar-SA"/>
        </w:rPr>
      </w:pPr>
      <w:r w:rsidRPr="0012281A">
        <w:rPr>
          <w:rFonts w:ascii="Times New Roman" w:hAnsi="Times New Roman" w:cs="Times New Roman"/>
          <w:sz w:val="25"/>
          <w:szCs w:val="25"/>
        </w:rPr>
        <w:t>Идентификационный код закупки:</w:t>
      </w:r>
      <w:r w:rsidR="00F1090D" w:rsidRPr="0012281A">
        <w:rPr>
          <w:rFonts w:ascii="Times New Roman" w:hAnsi="Times New Roman" w:cs="Times New Roman"/>
          <w:sz w:val="25"/>
          <w:szCs w:val="25"/>
        </w:rPr>
        <w:t xml:space="preserve"> </w:t>
      </w:r>
      <w:r w:rsidR="00D455FB" w:rsidRPr="00D455FB">
        <w:rPr>
          <w:rFonts w:ascii="Times New Roman" w:hAnsi="Times New Roman" w:cs="Times New Roman"/>
          <w:sz w:val="25"/>
          <w:szCs w:val="25"/>
        </w:rPr>
        <w:t>212781081198778420100100360000000000</w:t>
      </w:r>
      <w:r w:rsidRPr="0012281A">
        <w:rPr>
          <w:rFonts w:ascii="Times New Roman" w:hAnsi="Times New Roman" w:cs="Times New Roman"/>
          <w:sz w:val="25"/>
          <w:szCs w:val="25"/>
        </w:rPr>
        <w:t>.</w:t>
      </w:r>
    </w:p>
    <w:p w14:paraId="5D87E366" w14:textId="77777777" w:rsidR="007E395B" w:rsidRPr="0012281A" w:rsidRDefault="007E3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p w14:paraId="412B9613" w14:textId="77777777" w:rsidR="007E395B" w:rsidRPr="0012281A" w:rsidRDefault="00D629DD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12281A">
        <w:rPr>
          <w:rFonts w:ascii="Times New Roman" w:hAnsi="Times New Roman" w:cs="Times New Roman"/>
          <w:b/>
          <w:bCs/>
          <w:sz w:val="25"/>
          <w:szCs w:val="25"/>
        </w:rPr>
        <w:t>Цена Контракта и порядок расчетов</w:t>
      </w:r>
    </w:p>
    <w:p w14:paraId="40291E76" w14:textId="77777777" w:rsidR="007E395B" w:rsidRPr="0012281A" w:rsidRDefault="00D629DD" w:rsidP="00342C1F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Цена подлежащих оказанию Исполнителем </w:t>
      </w:r>
      <w:r w:rsidR="000D44BB"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Услуг 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определяется 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br/>
        <w:t>на основании Расчета цены Контракта</w:t>
      </w:r>
      <w:r w:rsidR="00F1090D"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 w:rsidR="00F1090D" w:rsidRPr="0012281A">
        <w:rPr>
          <w:rFonts w:ascii="Times New Roman" w:hAnsi="Times New Roman" w:cs="Times New Roman"/>
          <w:sz w:val="25"/>
          <w:szCs w:val="25"/>
        </w:rPr>
        <w:t xml:space="preserve">(Приложение № 2 к Контракту, далее – </w:t>
      </w:r>
      <w:r w:rsidR="00F4763D" w:rsidRPr="0012281A">
        <w:rPr>
          <w:rFonts w:ascii="Times New Roman" w:hAnsi="Times New Roman" w:cs="Times New Roman"/>
          <w:sz w:val="25"/>
          <w:szCs w:val="25"/>
        </w:rPr>
        <w:t>Расчет цены Контракта</w:t>
      </w:r>
      <w:r w:rsidR="00F1090D" w:rsidRPr="0012281A">
        <w:rPr>
          <w:rFonts w:ascii="Times New Roman" w:hAnsi="Times New Roman" w:cs="Times New Roman"/>
          <w:sz w:val="25"/>
          <w:szCs w:val="25"/>
        </w:rPr>
        <w:t>)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 и составляет </w:t>
      </w:r>
      <w:r w:rsidR="00F4763D" w:rsidRPr="0012281A">
        <w:rPr>
          <w:rFonts w:ascii="Times New Roman" w:hAnsi="Times New Roman" w:cs="Times New Roman"/>
          <w:color w:val="000000"/>
          <w:sz w:val="25"/>
          <w:szCs w:val="25"/>
        </w:rPr>
        <w:t>______________________________</w:t>
      </w:r>
      <w:r w:rsidR="008159EB"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 w:rsidR="008159EB" w:rsidRPr="0012281A">
        <w:rPr>
          <w:rFonts w:ascii="Times New Roman" w:hAnsi="Times New Roman" w:cs="Times New Roman"/>
          <w:bCs/>
          <w:i/>
          <w:color w:val="000000"/>
          <w:sz w:val="25"/>
          <w:szCs w:val="25"/>
        </w:rPr>
        <w:t>(</w:t>
      </w:r>
      <w:r w:rsidR="00F4763D" w:rsidRPr="0012281A">
        <w:rPr>
          <w:rFonts w:ascii="Times New Roman" w:hAnsi="Times New Roman" w:cs="Times New Roman"/>
          <w:bCs/>
          <w:i/>
          <w:color w:val="000000"/>
          <w:sz w:val="25"/>
          <w:szCs w:val="25"/>
        </w:rPr>
        <w:t>__________________________</w:t>
      </w:r>
      <w:r w:rsidR="008159EB" w:rsidRPr="0012281A">
        <w:rPr>
          <w:rFonts w:ascii="Times New Roman" w:hAnsi="Times New Roman" w:cs="Times New Roman"/>
          <w:bCs/>
          <w:i/>
          <w:color w:val="000000"/>
          <w:sz w:val="25"/>
          <w:szCs w:val="25"/>
        </w:rPr>
        <w:t>)</w:t>
      </w:r>
      <w:r w:rsidR="008159EB" w:rsidRPr="0012281A">
        <w:rPr>
          <w:rFonts w:ascii="Times New Roman" w:hAnsi="Times New Roman" w:cs="Times New Roman"/>
          <w:b/>
          <w:bCs/>
          <w:i/>
          <w:color w:val="000000"/>
          <w:sz w:val="25"/>
          <w:szCs w:val="25"/>
        </w:rPr>
        <w:t xml:space="preserve"> </w:t>
      </w:r>
      <w:r w:rsidR="009F6EF1"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 xml:space="preserve">рублей </w:t>
      </w:r>
      <w:r w:rsidR="00F4763D"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>____</w:t>
      </w:r>
      <w:r w:rsidR="00FE7F96"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 xml:space="preserve"> копеек</w:t>
      </w:r>
      <w:r w:rsidR="00D0138F" w:rsidRPr="0012281A">
        <w:rPr>
          <w:rStyle w:val="af7"/>
          <w:rFonts w:ascii="Times New Roman" w:hAnsi="Times New Roman" w:cs="Times New Roman"/>
          <w:bCs/>
          <w:color w:val="000000"/>
          <w:sz w:val="25"/>
          <w:szCs w:val="25"/>
        </w:rPr>
        <w:footnoteReference w:id="1"/>
      </w:r>
      <w:r w:rsidR="00BD2D03" w:rsidRPr="0012281A">
        <w:rPr>
          <w:rFonts w:ascii="Times New Roman" w:hAnsi="Times New Roman" w:cs="Times New Roman"/>
          <w:color w:val="000000"/>
          <w:sz w:val="25"/>
          <w:szCs w:val="25"/>
        </w:rPr>
        <w:t>.</w:t>
      </w:r>
    </w:p>
    <w:p w14:paraId="04825A41" w14:textId="77777777" w:rsidR="007E395B" w:rsidRPr="0012281A" w:rsidRDefault="00D629DD">
      <w:pPr>
        <w:pStyle w:val="a5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>Цена Контракта является твердой и определяется на весь срок исполнения Контракта.</w:t>
      </w:r>
    </w:p>
    <w:p w14:paraId="17CD2ABC" w14:textId="3E7C1E06" w:rsidR="007E395B" w:rsidRPr="0012281A" w:rsidRDefault="00D629DD">
      <w:pPr>
        <w:pStyle w:val="a5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Цена Контракта включает в себя все расходы Исполнителя, связанные </w:t>
      </w:r>
      <w:r w:rsidRPr="0012281A">
        <w:rPr>
          <w:rFonts w:ascii="Times New Roman" w:hAnsi="Times New Roman" w:cs="Times New Roman"/>
          <w:sz w:val="25"/>
          <w:szCs w:val="25"/>
        </w:rPr>
        <w:t xml:space="preserve">с оказанием </w:t>
      </w:r>
      <w:r w:rsidR="000D44BB" w:rsidRPr="0012281A">
        <w:rPr>
          <w:rFonts w:ascii="Times New Roman" w:hAnsi="Times New Roman" w:cs="Times New Roman"/>
          <w:sz w:val="25"/>
          <w:szCs w:val="25"/>
        </w:rPr>
        <w:t>Услуг</w:t>
      </w:r>
      <w:r w:rsidRPr="0012281A">
        <w:rPr>
          <w:rFonts w:ascii="Times New Roman" w:hAnsi="Times New Roman" w:cs="Times New Roman"/>
          <w:sz w:val="25"/>
          <w:szCs w:val="25"/>
        </w:rPr>
        <w:t xml:space="preserve">, в том числе расходы на оплату труда технического персонала Исполнителя, расходы на материалы, средства и оборудование, необходимые для оказания </w:t>
      </w:r>
      <w:r w:rsidR="000D44BB" w:rsidRPr="0012281A">
        <w:rPr>
          <w:rFonts w:ascii="Times New Roman" w:hAnsi="Times New Roman" w:cs="Times New Roman"/>
          <w:sz w:val="25"/>
          <w:szCs w:val="25"/>
        </w:rPr>
        <w:t>Услуг</w:t>
      </w:r>
      <w:r w:rsidRPr="0012281A">
        <w:rPr>
          <w:rFonts w:ascii="Times New Roman" w:hAnsi="Times New Roman" w:cs="Times New Roman"/>
          <w:sz w:val="25"/>
          <w:szCs w:val="25"/>
        </w:rPr>
        <w:t>, а также расходы на перевозку, страхование, уплату таможенных пошлин, налогов и других обязательных платежей.</w:t>
      </w:r>
    </w:p>
    <w:p w14:paraId="34ED2DD6" w14:textId="77777777" w:rsidR="007E395B" w:rsidRPr="0012281A" w:rsidRDefault="00D629DD">
      <w:pPr>
        <w:pStyle w:val="a5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bCs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Заказчиком оплачиваются принятые </w:t>
      </w:r>
      <w:r w:rsidR="000D44BB" w:rsidRPr="0012281A">
        <w:rPr>
          <w:rFonts w:ascii="Times New Roman" w:hAnsi="Times New Roman" w:cs="Times New Roman"/>
          <w:sz w:val="25"/>
          <w:szCs w:val="25"/>
        </w:rPr>
        <w:t xml:space="preserve">Услуги </w:t>
      </w:r>
      <w:r w:rsidRPr="0012281A">
        <w:rPr>
          <w:rFonts w:ascii="Times New Roman" w:hAnsi="Times New Roman" w:cs="Times New Roman"/>
          <w:sz w:val="25"/>
          <w:szCs w:val="25"/>
        </w:rPr>
        <w:t>на основании счета, выставленного Исполнителем, после подписания Заказчиком документов, предусмотренных п. 5.2 Контракта.</w:t>
      </w:r>
    </w:p>
    <w:p w14:paraId="0A0445C9" w14:textId="77777777" w:rsidR="00253F18" w:rsidRPr="0012281A" w:rsidRDefault="00D629DD">
      <w:pPr>
        <w:pStyle w:val="a5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Оплата </w:t>
      </w:r>
      <w:r w:rsidR="0073717C" w:rsidRPr="0012281A">
        <w:rPr>
          <w:rFonts w:ascii="Times New Roman" w:hAnsi="Times New Roman" w:cs="Times New Roman"/>
          <w:sz w:val="25"/>
          <w:szCs w:val="25"/>
        </w:rPr>
        <w:t xml:space="preserve">Услуг </w:t>
      </w:r>
      <w:r w:rsidRPr="0012281A">
        <w:rPr>
          <w:rFonts w:ascii="Times New Roman" w:hAnsi="Times New Roman" w:cs="Times New Roman"/>
          <w:sz w:val="25"/>
          <w:szCs w:val="25"/>
        </w:rPr>
        <w:t xml:space="preserve">обеспечивается Заказчиком </w:t>
      </w:r>
      <w:r w:rsidR="00253F18" w:rsidRPr="0012281A">
        <w:rPr>
          <w:rFonts w:ascii="Times New Roman" w:hAnsi="Times New Roman" w:cs="Times New Roman"/>
          <w:sz w:val="25"/>
          <w:szCs w:val="25"/>
        </w:rPr>
        <w:t>в 2 этапа:</w:t>
      </w:r>
    </w:p>
    <w:p w14:paraId="60F5D7BB" w14:textId="3A98A246" w:rsidR="00253F18" w:rsidRPr="0012281A" w:rsidRDefault="00261137" w:rsidP="0026113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b/>
          <w:sz w:val="25"/>
          <w:szCs w:val="25"/>
        </w:rPr>
        <w:t xml:space="preserve">1 </w:t>
      </w:r>
      <w:r w:rsidR="00253F18" w:rsidRPr="0012281A">
        <w:rPr>
          <w:rFonts w:ascii="Times New Roman" w:hAnsi="Times New Roman" w:cs="Times New Roman"/>
          <w:b/>
          <w:sz w:val="25"/>
          <w:szCs w:val="25"/>
        </w:rPr>
        <w:t>этап:</w:t>
      </w:r>
      <w:r w:rsidR="00253F18" w:rsidRPr="0012281A">
        <w:rPr>
          <w:rFonts w:ascii="Times New Roman" w:hAnsi="Times New Roman" w:cs="Times New Roman"/>
          <w:sz w:val="25"/>
          <w:szCs w:val="25"/>
        </w:rPr>
        <w:t xml:space="preserve"> Заказчик осуществляет авансирование в размере 30% от цены Контракта, указанной в п.2.1, что составляет __________ </w:t>
      </w:r>
      <w:r w:rsidR="00253F18" w:rsidRPr="0012281A">
        <w:rPr>
          <w:rFonts w:ascii="Times New Roman" w:hAnsi="Times New Roman" w:cs="Times New Roman"/>
          <w:i/>
          <w:sz w:val="25"/>
          <w:szCs w:val="25"/>
        </w:rPr>
        <w:t xml:space="preserve">(____________) </w:t>
      </w:r>
      <w:r w:rsidR="00253F18" w:rsidRPr="0012281A">
        <w:rPr>
          <w:rFonts w:ascii="Times New Roman" w:hAnsi="Times New Roman" w:cs="Times New Roman"/>
          <w:b/>
          <w:sz w:val="25"/>
          <w:szCs w:val="25"/>
        </w:rPr>
        <w:t>рублей</w:t>
      </w:r>
      <w:r w:rsidR="00253F18" w:rsidRPr="0012281A">
        <w:rPr>
          <w:rFonts w:ascii="Times New Roman" w:hAnsi="Times New Roman" w:cs="Times New Roman"/>
          <w:sz w:val="25"/>
          <w:szCs w:val="25"/>
        </w:rPr>
        <w:t xml:space="preserve"> ____ </w:t>
      </w:r>
      <w:r w:rsidR="00253F18" w:rsidRPr="0012281A">
        <w:rPr>
          <w:rFonts w:ascii="Times New Roman" w:hAnsi="Times New Roman" w:cs="Times New Roman"/>
          <w:b/>
          <w:sz w:val="25"/>
          <w:szCs w:val="25"/>
        </w:rPr>
        <w:t>копеек</w:t>
      </w:r>
      <w:r w:rsidR="00253F18" w:rsidRPr="0012281A">
        <w:rPr>
          <w:rFonts w:ascii="Times New Roman" w:hAnsi="Times New Roman" w:cs="Times New Roman"/>
          <w:sz w:val="25"/>
          <w:szCs w:val="25"/>
        </w:rPr>
        <w:t>, в течение 10 (десяти) дней с момента получения от Исполнителя счета</w:t>
      </w:r>
      <w:r w:rsidRPr="0012281A">
        <w:rPr>
          <w:rFonts w:ascii="Times New Roman" w:hAnsi="Times New Roman" w:cs="Times New Roman"/>
          <w:sz w:val="25"/>
          <w:szCs w:val="25"/>
        </w:rPr>
        <w:t>, который он должен выставить в течение 1 рабочего дня с момента заключения Контракта.</w:t>
      </w:r>
      <w:r w:rsidR="00253F18" w:rsidRPr="0012281A">
        <w:rPr>
          <w:rFonts w:ascii="Times New Roman" w:hAnsi="Times New Roman" w:cs="Times New Roman"/>
          <w:sz w:val="25"/>
          <w:szCs w:val="25"/>
        </w:rPr>
        <w:t xml:space="preserve"> </w:t>
      </w:r>
    </w:p>
    <w:p w14:paraId="5262051D" w14:textId="324C1A46" w:rsidR="007E395B" w:rsidRPr="0012281A" w:rsidRDefault="00261137" w:rsidP="0026113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b/>
          <w:sz w:val="25"/>
          <w:szCs w:val="25"/>
        </w:rPr>
        <w:t>2 этап:</w:t>
      </w:r>
      <w:r w:rsidRPr="0012281A">
        <w:rPr>
          <w:rFonts w:ascii="Times New Roman" w:hAnsi="Times New Roman" w:cs="Times New Roman"/>
          <w:sz w:val="25"/>
          <w:szCs w:val="25"/>
        </w:rPr>
        <w:t xml:space="preserve"> Заказчик оплачивает </w:t>
      </w:r>
      <w:r w:rsidR="007F0801" w:rsidRPr="0012281A">
        <w:rPr>
          <w:rFonts w:ascii="Times New Roman" w:hAnsi="Times New Roman" w:cs="Times New Roman"/>
          <w:sz w:val="25"/>
          <w:szCs w:val="25"/>
        </w:rPr>
        <w:t xml:space="preserve">оставшиеся 70% от цены Контракта, </w:t>
      </w:r>
      <w:r w:rsidR="00253F18" w:rsidRPr="0012281A">
        <w:rPr>
          <w:rFonts w:ascii="Times New Roman" w:hAnsi="Times New Roman" w:cs="Times New Roman"/>
          <w:sz w:val="25"/>
          <w:szCs w:val="25"/>
        </w:rPr>
        <w:t>указанной в п.2.1</w:t>
      </w:r>
      <w:r w:rsidR="007F0801" w:rsidRPr="0012281A">
        <w:rPr>
          <w:rFonts w:ascii="Times New Roman" w:hAnsi="Times New Roman" w:cs="Times New Roman"/>
          <w:sz w:val="25"/>
          <w:szCs w:val="25"/>
        </w:rPr>
        <w:t>, по факту выполнения</w:t>
      </w:r>
      <w:r w:rsidRPr="0012281A">
        <w:rPr>
          <w:rFonts w:ascii="Times New Roman" w:hAnsi="Times New Roman" w:cs="Times New Roman"/>
          <w:sz w:val="25"/>
          <w:szCs w:val="25"/>
        </w:rPr>
        <w:t xml:space="preserve"> </w:t>
      </w:r>
      <w:r w:rsidR="007F0801" w:rsidRPr="0012281A">
        <w:rPr>
          <w:rFonts w:ascii="Times New Roman" w:hAnsi="Times New Roman" w:cs="Times New Roman"/>
          <w:sz w:val="25"/>
          <w:szCs w:val="25"/>
        </w:rPr>
        <w:t>И</w:t>
      </w:r>
      <w:r w:rsidRPr="0012281A">
        <w:rPr>
          <w:rFonts w:ascii="Times New Roman" w:hAnsi="Times New Roman" w:cs="Times New Roman"/>
          <w:sz w:val="25"/>
          <w:szCs w:val="25"/>
        </w:rPr>
        <w:t>сполнител</w:t>
      </w:r>
      <w:r w:rsidR="007F0801" w:rsidRPr="0012281A">
        <w:rPr>
          <w:rFonts w:ascii="Times New Roman" w:hAnsi="Times New Roman" w:cs="Times New Roman"/>
          <w:sz w:val="25"/>
          <w:szCs w:val="25"/>
        </w:rPr>
        <w:t>ем</w:t>
      </w:r>
      <w:r w:rsidRPr="0012281A">
        <w:rPr>
          <w:rFonts w:ascii="Times New Roman" w:hAnsi="Times New Roman" w:cs="Times New Roman"/>
          <w:sz w:val="25"/>
          <w:szCs w:val="25"/>
        </w:rPr>
        <w:t xml:space="preserve"> услуг</w:t>
      </w:r>
      <w:r w:rsidR="007F0801" w:rsidRPr="0012281A">
        <w:rPr>
          <w:rFonts w:ascii="Times New Roman" w:hAnsi="Times New Roman" w:cs="Times New Roman"/>
          <w:sz w:val="25"/>
          <w:szCs w:val="25"/>
        </w:rPr>
        <w:t xml:space="preserve"> и их принятия Заказчиком,</w:t>
      </w:r>
      <w:r w:rsidRPr="0012281A">
        <w:rPr>
          <w:rFonts w:ascii="Times New Roman" w:hAnsi="Times New Roman" w:cs="Times New Roman"/>
          <w:sz w:val="25"/>
          <w:szCs w:val="25"/>
        </w:rPr>
        <w:t xml:space="preserve"> </w:t>
      </w:r>
      <w:r w:rsidR="002E0F52" w:rsidRPr="0012281A">
        <w:rPr>
          <w:rFonts w:ascii="Times New Roman" w:hAnsi="Times New Roman"/>
          <w:color w:val="000000"/>
          <w:sz w:val="25"/>
          <w:szCs w:val="25"/>
        </w:rPr>
        <w:t xml:space="preserve">в течение </w:t>
      </w:r>
      <w:r w:rsidR="007F0801" w:rsidRPr="0012281A">
        <w:rPr>
          <w:rFonts w:ascii="Times New Roman" w:hAnsi="Times New Roman"/>
          <w:color w:val="000000"/>
          <w:sz w:val="25"/>
          <w:szCs w:val="25"/>
        </w:rPr>
        <w:t>2</w:t>
      </w:r>
      <w:r w:rsidR="002E0F52" w:rsidRPr="0012281A">
        <w:rPr>
          <w:rFonts w:ascii="Times New Roman" w:hAnsi="Times New Roman"/>
          <w:color w:val="000000"/>
          <w:sz w:val="25"/>
          <w:szCs w:val="25"/>
        </w:rPr>
        <w:t xml:space="preserve">0 </w:t>
      </w:r>
      <w:r w:rsidR="00342D66" w:rsidRPr="0012281A">
        <w:rPr>
          <w:rFonts w:ascii="Times New Roman" w:hAnsi="Times New Roman"/>
          <w:color w:val="000000"/>
          <w:sz w:val="25"/>
          <w:szCs w:val="25"/>
        </w:rPr>
        <w:t>(</w:t>
      </w:r>
      <w:r w:rsidR="003F2F10" w:rsidRPr="0012281A">
        <w:rPr>
          <w:rFonts w:ascii="Times New Roman" w:hAnsi="Times New Roman"/>
          <w:color w:val="000000"/>
          <w:sz w:val="25"/>
          <w:szCs w:val="25"/>
        </w:rPr>
        <w:t>двадцати</w:t>
      </w:r>
      <w:r w:rsidR="00342D66" w:rsidRPr="0012281A">
        <w:rPr>
          <w:rFonts w:ascii="Times New Roman" w:hAnsi="Times New Roman"/>
          <w:color w:val="000000"/>
          <w:sz w:val="25"/>
          <w:szCs w:val="25"/>
        </w:rPr>
        <w:t xml:space="preserve">) </w:t>
      </w:r>
      <w:r w:rsidR="002E0F52" w:rsidRPr="0012281A">
        <w:rPr>
          <w:rFonts w:ascii="Times New Roman" w:hAnsi="Times New Roman"/>
          <w:color w:val="000000"/>
          <w:sz w:val="25"/>
          <w:szCs w:val="25"/>
        </w:rPr>
        <w:t xml:space="preserve">дней с даты </w:t>
      </w:r>
      <w:r w:rsidR="00D629DD" w:rsidRPr="0012281A">
        <w:rPr>
          <w:rFonts w:ascii="Times New Roman" w:hAnsi="Times New Roman" w:cs="Times New Roman"/>
          <w:sz w:val="25"/>
          <w:szCs w:val="25"/>
        </w:rPr>
        <w:t xml:space="preserve">подписания Сторонами акта об оказании </w:t>
      </w:r>
      <w:r w:rsidR="000D44BB" w:rsidRPr="0012281A">
        <w:rPr>
          <w:rFonts w:ascii="Times New Roman" w:hAnsi="Times New Roman" w:cs="Times New Roman"/>
          <w:sz w:val="25"/>
          <w:szCs w:val="25"/>
        </w:rPr>
        <w:t xml:space="preserve">Услуг </w:t>
      </w:r>
      <w:r w:rsidR="00D629DD" w:rsidRPr="0012281A">
        <w:rPr>
          <w:rFonts w:ascii="Times New Roman" w:hAnsi="Times New Roman" w:cs="Times New Roman"/>
          <w:bCs/>
          <w:sz w:val="25"/>
          <w:szCs w:val="25"/>
        </w:rPr>
        <w:t xml:space="preserve">(далее – Акт) </w:t>
      </w:r>
      <w:r w:rsidR="00D629DD" w:rsidRPr="0012281A">
        <w:rPr>
          <w:rFonts w:ascii="Times New Roman" w:hAnsi="Times New Roman" w:cs="Times New Roman"/>
          <w:sz w:val="25"/>
          <w:szCs w:val="25"/>
        </w:rPr>
        <w:t>на основании выставленного Исполнителем счета.</w:t>
      </w:r>
    </w:p>
    <w:p w14:paraId="156AFDC2" w14:textId="77777777" w:rsidR="00603C8A" w:rsidRPr="0012281A" w:rsidRDefault="00603C8A" w:rsidP="00CC76E0">
      <w:pPr>
        <w:pStyle w:val="a5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Оплата </w:t>
      </w:r>
      <w:r w:rsidR="00884568" w:rsidRPr="0012281A">
        <w:rPr>
          <w:rFonts w:ascii="Times New Roman" w:hAnsi="Times New Roman" w:cs="Times New Roman"/>
          <w:sz w:val="25"/>
          <w:szCs w:val="25"/>
        </w:rPr>
        <w:t>У</w:t>
      </w:r>
      <w:r w:rsidR="00372D02" w:rsidRPr="0012281A">
        <w:rPr>
          <w:rFonts w:ascii="Times New Roman" w:hAnsi="Times New Roman" w:cs="Times New Roman"/>
          <w:sz w:val="25"/>
          <w:szCs w:val="25"/>
        </w:rPr>
        <w:t>слуг</w:t>
      </w:r>
      <w:r w:rsidRPr="0012281A">
        <w:rPr>
          <w:rFonts w:ascii="Times New Roman" w:hAnsi="Times New Roman" w:cs="Times New Roman"/>
          <w:sz w:val="25"/>
          <w:szCs w:val="25"/>
        </w:rPr>
        <w:t xml:space="preserve"> осуществляется в соответствии с Расчетом цены Контракта (Приложение № </w:t>
      </w:r>
      <w:r w:rsidR="00FC00FF" w:rsidRPr="0012281A">
        <w:rPr>
          <w:rFonts w:ascii="Times New Roman" w:hAnsi="Times New Roman" w:cs="Times New Roman"/>
          <w:sz w:val="25"/>
          <w:szCs w:val="25"/>
        </w:rPr>
        <w:t>2</w:t>
      </w:r>
      <w:r w:rsidRPr="0012281A">
        <w:rPr>
          <w:rFonts w:ascii="Times New Roman" w:hAnsi="Times New Roman" w:cs="Times New Roman"/>
          <w:sz w:val="25"/>
          <w:szCs w:val="25"/>
        </w:rPr>
        <w:t xml:space="preserve"> к Контракту, далее – Расчет цены Контракта).</w:t>
      </w:r>
    </w:p>
    <w:p w14:paraId="4495B53F" w14:textId="0C9625F5" w:rsidR="007E395B" w:rsidRPr="0012281A" w:rsidRDefault="00D629DD">
      <w:pPr>
        <w:pStyle w:val="a5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bCs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Оплата </w:t>
      </w:r>
      <w:r w:rsidR="0073717C" w:rsidRPr="0012281A">
        <w:rPr>
          <w:rFonts w:ascii="Times New Roman" w:hAnsi="Times New Roman" w:cs="Times New Roman"/>
          <w:sz w:val="25"/>
          <w:szCs w:val="25"/>
        </w:rPr>
        <w:t xml:space="preserve">Услуг </w:t>
      </w:r>
      <w:r w:rsidRPr="0012281A">
        <w:rPr>
          <w:rFonts w:ascii="Times New Roman" w:hAnsi="Times New Roman" w:cs="Times New Roman"/>
          <w:sz w:val="25"/>
          <w:szCs w:val="25"/>
        </w:rPr>
        <w:t>осуществляется в фор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ме безналичного расчета </w:t>
      </w:r>
      <w:r w:rsidRPr="0012281A">
        <w:rPr>
          <w:rFonts w:ascii="Times New Roman" w:hAnsi="Times New Roman" w:cs="Times New Roman"/>
          <w:sz w:val="25"/>
          <w:szCs w:val="25"/>
        </w:rPr>
        <w:t xml:space="preserve">в пределах сумм, предусмотренных статьей ведомственной структуры расходов бюджета Санкт-Петербурга на </w:t>
      </w:r>
      <w:r w:rsidR="0073717C" w:rsidRPr="0012281A">
        <w:rPr>
          <w:rFonts w:ascii="Times New Roman" w:hAnsi="Times New Roman" w:cs="Times New Roman"/>
          <w:sz w:val="25"/>
          <w:szCs w:val="25"/>
        </w:rPr>
        <w:t>20</w:t>
      </w:r>
      <w:r w:rsidR="009D25D6" w:rsidRPr="0012281A">
        <w:rPr>
          <w:rFonts w:ascii="Times New Roman" w:hAnsi="Times New Roman" w:cs="Times New Roman"/>
          <w:sz w:val="25"/>
          <w:szCs w:val="25"/>
        </w:rPr>
        <w:t>2</w:t>
      </w:r>
      <w:r w:rsidR="00DD2879" w:rsidRPr="0012281A">
        <w:rPr>
          <w:rFonts w:ascii="Times New Roman" w:hAnsi="Times New Roman" w:cs="Times New Roman"/>
          <w:sz w:val="25"/>
          <w:szCs w:val="25"/>
        </w:rPr>
        <w:t>1</w:t>
      </w:r>
      <w:r w:rsidR="0073717C" w:rsidRPr="0012281A">
        <w:rPr>
          <w:rFonts w:ascii="Times New Roman" w:hAnsi="Times New Roman" w:cs="Times New Roman"/>
          <w:sz w:val="25"/>
          <w:szCs w:val="25"/>
        </w:rPr>
        <w:t xml:space="preserve"> </w:t>
      </w:r>
      <w:r w:rsidRPr="0012281A">
        <w:rPr>
          <w:rFonts w:ascii="Times New Roman" w:hAnsi="Times New Roman" w:cs="Times New Roman"/>
          <w:sz w:val="25"/>
          <w:szCs w:val="25"/>
        </w:rPr>
        <w:t>год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>.</w:t>
      </w:r>
    </w:p>
    <w:p w14:paraId="3E570D73" w14:textId="773AE943" w:rsidR="007E395B" w:rsidRPr="0012281A" w:rsidRDefault="00D629DD">
      <w:pPr>
        <w:pStyle w:val="a5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bCs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lastRenderedPageBreak/>
        <w:t xml:space="preserve">Оплата осуществляется в соответствии с порядком финансирования расходов бюджета Санкт-Петербурга и ведения лицевых счетов главных распорядителей </w:t>
      </w:r>
      <w:r w:rsidR="00EA6F95" w:rsidRPr="0012281A">
        <w:rPr>
          <w:rFonts w:ascii="Times New Roman" w:hAnsi="Times New Roman" w:cs="Times New Roman"/>
          <w:sz w:val="25"/>
          <w:szCs w:val="25"/>
        </w:rPr>
        <w:t>и подведомственных учреждений при казначейской системе исполнения бюджета Санкт-Петербурга на 202</w:t>
      </w:r>
      <w:r w:rsidR="00DD2879" w:rsidRPr="0012281A">
        <w:rPr>
          <w:rFonts w:ascii="Times New Roman" w:hAnsi="Times New Roman" w:cs="Times New Roman"/>
          <w:sz w:val="25"/>
          <w:szCs w:val="25"/>
        </w:rPr>
        <w:t>1</w:t>
      </w:r>
      <w:r w:rsidR="00EA6F95" w:rsidRPr="0012281A">
        <w:rPr>
          <w:rFonts w:ascii="Times New Roman" w:hAnsi="Times New Roman" w:cs="Times New Roman"/>
          <w:sz w:val="25"/>
          <w:szCs w:val="25"/>
        </w:rPr>
        <w:t xml:space="preserve"> год в соответствии с Законом Санкт-Петербурга </w:t>
      </w:r>
      <w:r w:rsidR="00EF4C44" w:rsidRPr="0012281A">
        <w:rPr>
          <w:rFonts w:ascii="Times New Roman" w:hAnsi="Times New Roman" w:cs="Times New Roman"/>
          <w:sz w:val="25"/>
          <w:szCs w:val="25"/>
        </w:rPr>
        <w:t>от 26.11.2020 № 549-114 «О бюджете Санкт-Петербурга на 2021 год и на плановый период 2022 и 2023 годов»</w:t>
      </w:r>
      <w:r w:rsidR="00EA6F95" w:rsidRPr="0012281A">
        <w:rPr>
          <w:rFonts w:ascii="Times New Roman" w:hAnsi="Times New Roman" w:cs="Times New Roman"/>
          <w:sz w:val="25"/>
          <w:szCs w:val="25"/>
        </w:rPr>
        <w:t>, код раздела: 0113, целевая статья: 1510096120 – «Расходы на содержание Санкт-Петербургского государственного казенного учреждения «Многофункциональный центр предоставления государственных и муниципальных услуг», код вида расходов: 244 – «Прочая закупка товаров, работ и услуг для обеспечения государственных (муниципальных) нужд»,</w:t>
      </w:r>
      <w:r w:rsidRPr="0012281A">
        <w:rPr>
          <w:rFonts w:ascii="Times New Roman" w:hAnsi="Times New Roman" w:cs="Times New Roman"/>
          <w:sz w:val="25"/>
          <w:szCs w:val="25"/>
        </w:rPr>
        <w:t xml:space="preserve"> код ОСГУ: </w:t>
      </w:r>
      <w:r w:rsidR="0073717C" w:rsidRPr="0012281A">
        <w:rPr>
          <w:rFonts w:ascii="Times New Roman" w:hAnsi="Times New Roman" w:cs="Times New Roman"/>
          <w:sz w:val="25"/>
          <w:szCs w:val="25"/>
        </w:rPr>
        <w:t xml:space="preserve">226 </w:t>
      </w:r>
      <w:r w:rsidRPr="0012281A">
        <w:rPr>
          <w:rFonts w:ascii="Times New Roman" w:hAnsi="Times New Roman" w:cs="Times New Roman"/>
          <w:sz w:val="25"/>
          <w:szCs w:val="25"/>
        </w:rPr>
        <w:t>– «</w:t>
      </w:r>
      <w:r w:rsidR="0073717C" w:rsidRPr="0012281A">
        <w:rPr>
          <w:rFonts w:ascii="Times New Roman" w:hAnsi="Times New Roman" w:cs="Times New Roman"/>
          <w:sz w:val="25"/>
          <w:szCs w:val="25"/>
        </w:rPr>
        <w:t>Прочие работы, услуги</w:t>
      </w:r>
      <w:r w:rsidRPr="0012281A">
        <w:rPr>
          <w:rFonts w:ascii="Times New Roman" w:hAnsi="Times New Roman" w:cs="Times New Roman"/>
          <w:sz w:val="25"/>
          <w:szCs w:val="25"/>
        </w:rPr>
        <w:t>».</w:t>
      </w:r>
    </w:p>
    <w:p w14:paraId="2CABCD45" w14:textId="77777777" w:rsidR="007E395B" w:rsidRPr="0012281A" w:rsidRDefault="00D629DD">
      <w:pPr>
        <w:pStyle w:val="a5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bCs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Оплата </w:t>
      </w:r>
      <w:r w:rsidR="000D44BB" w:rsidRPr="0012281A">
        <w:rPr>
          <w:rFonts w:ascii="Times New Roman" w:hAnsi="Times New Roman" w:cs="Times New Roman"/>
          <w:sz w:val="25"/>
          <w:szCs w:val="25"/>
        </w:rPr>
        <w:t xml:space="preserve">Услуг </w:t>
      </w:r>
      <w:r w:rsidRPr="0012281A">
        <w:rPr>
          <w:rFonts w:ascii="Times New Roman" w:hAnsi="Times New Roman" w:cs="Times New Roman"/>
          <w:sz w:val="25"/>
          <w:szCs w:val="25"/>
        </w:rPr>
        <w:t>считается произведенной с момента списания денежных средств с лицевого счета Заказчика.</w:t>
      </w:r>
    </w:p>
    <w:p w14:paraId="55EE9766" w14:textId="77777777" w:rsidR="007E395B" w:rsidRPr="0012281A" w:rsidRDefault="00D629DD">
      <w:pPr>
        <w:pStyle w:val="a5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bCs/>
          <w:sz w:val="25"/>
          <w:szCs w:val="25"/>
        </w:rPr>
      </w:pP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Услуги, оказанные Исполнителем с отклонением от </w:t>
      </w:r>
      <w:r w:rsidR="00825E16" w:rsidRPr="0012281A">
        <w:rPr>
          <w:rFonts w:ascii="Times New Roman" w:hAnsi="Times New Roman" w:cs="Times New Roman"/>
          <w:color w:val="000000"/>
          <w:sz w:val="25"/>
          <w:szCs w:val="25"/>
        </w:rPr>
        <w:t>Р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асчета цены Контракта, условий Контракта, </w:t>
      </w:r>
      <w:r w:rsidR="00FC00FF" w:rsidRPr="0012281A">
        <w:rPr>
          <w:rFonts w:ascii="Times New Roman" w:hAnsi="Times New Roman" w:cs="Times New Roman"/>
          <w:color w:val="000000"/>
          <w:sz w:val="25"/>
          <w:szCs w:val="25"/>
        </w:rPr>
        <w:t>Технического задания и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 w:rsidR="00FC00FF" w:rsidRPr="0012281A">
        <w:rPr>
          <w:rFonts w:ascii="Times New Roman" w:hAnsi="Times New Roman" w:cs="Times New Roman"/>
          <w:color w:val="000000"/>
          <w:sz w:val="25"/>
          <w:szCs w:val="25"/>
        </w:rPr>
        <w:t>иных обязательных норм,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 и правил в сфере строительства, иными недостатками, не подлежат оплате Заказчиком до устранения Исполнителем таких недостатков </w:t>
      </w:r>
      <w:r w:rsidR="000D44BB" w:rsidRPr="0012281A">
        <w:rPr>
          <w:rFonts w:ascii="Times New Roman" w:hAnsi="Times New Roman" w:cs="Times New Roman"/>
          <w:color w:val="000000"/>
          <w:sz w:val="25"/>
          <w:szCs w:val="25"/>
        </w:rPr>
        <w:t>Услуг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>.</w:t>
      </w:r>
    </w:p>
    <w:p w14:paraId="3D32FAE6" w14:textId="5175CB7B" w:rsidR="007E395B" w:rsidRPr="0012281A" w:rsidRDefault="00D629DD">
      <w:pPr>
        <w:pStyle w:val="a5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bCs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Оплата по Контракту при ненадлежащем исполнении либо просрочке исполнения Исполнителем принятых по Контракту обязательств может быть осуществлена Заказчиком путем оплаты принятых </w:t>
      </w:r>
      <w:r w:rsidR="000D44BB" w:rsidRPr="0012281A">
        <w:rPr>
          <w:rFonts w:ascii="Times New Roman" w:hAnsi="Times New Roman" w:cs="Times New Roman"/>
          <w:sz w:val="25"/>
          <w:szCs w:val="25"/>
        </w:rPr>
        <w:t xml:space="preserve">Услуг </w:t>
      </w:r>
      <w:r w:rsidRPr="0012281A">
        <w:rPr>
          <w:rFonts w:ascii="Times New Roman" w:hAnsi="Times New Roman" w:cs="Times New Roman"/>
          <w:sz w:val="25"/>
          <w:szCs w:val="25"/>
        </w:rPr>
        <w:t>в сумме, уменьшенной на величину неустойки, предусмотренной п. 7.</w:t>
      </w:r>
      <w:r w:rsidR="00890203" w:rsidRPr="0012281A">
        <w:rPr>
          <w:rFonts w:ascii="Times New Roman" w:hAnsi="Times New Roman" w:cs="Times New Roman"/>
          <w:sz w:val="25"/>
          <w:szCs w:val="25"/>
        </w:rPr>
        <w:t xml:space="preserve">2 </w:t>
      </w:r>
      <w:r w:rsidRPr="0012281A">
        <w:rPr>
          <w:rFonts w:ascii="Times New Roman" w:hAnsi="Times New Roman" w:cs="Times New Roman"/>
          <w:sz w:val="25"/>
          <w:szCs w:val="25"/>
        </w:rPr>
        <w:t>Контракта,</w:t>
      </w:r>
      <w:r w:rsidR="00482534" w:rsidRPr="0012281A">
        <w:rPr>
          <w:rFonts w:ascii="Times New Roman" w:hAnsi="Times New Roman" w:cs="Times New Roman"/>
          <w:sz w:val="25"/>
          <w:szCs w:val="25"/>
        </w:rPr>
        <w:t xml:space="preserve"> </w:t>
      </w:r>
      <w:r w:rsidRPr="0012281A">
        <w:rPr>
          <w:rFonts w:ascii="Times New Roman" w:hAnsi="Times New Roman" w:cs="Times New Roman"/>
          <w:sz w:val="25"/>
          <w:szCs w:val="25"/>
        </w:rPr>
        <w:t>путем перечисления в установленном порядке указанной неустойки в доход бюджета Санкт-Петербурга.</w:t>
      </w:r>
    </w:p>
    <w:p w14:paraId="67D01109" w14:textId="77777777" w:rsidR="007E395B" w:rsidRPr="0012281A" w:rsidRDefault="007E395B">
      <w:pPr>
        <w:widowControl w:val="0"/>
        <w:autoSpaceDE w:val="0"/>
        <w:autoSpaceDN w:val="0"/>
        <w:adjustRightInd w:val="0"/>
        <w:spacing w:after="0" w:line="23" w:lineRule="atLeast"/>
        <w:jc w:val="center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p w14:paraId="342A6B0D" w14:textId="77777777" w:rsidR="007E395B" w:rsidRPr="0012281A" w:rsidRDefault="00D629DD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12281A">
        <w:rPr>
          <w:rFonts w:ascii="Times New Roman" w:hAnsi="Times New Roman" w:cs="Times New Roman"/>
          <w:b/>
          <w:bCs/>
          <w:sz w:val="25"/>
          <w:szCs w:val="25"/>
        </w:rPr>
        <w:t>Права и обязанности Сторон</w:t>
      </w:r>
    </w:p>
    <w:p w14:paraId="5A5990F6" w14:textId="77777777" w:rsidR="007E395B" w:rsidRPr="0012281A" w:rsidRDefault="00D629DD" w:rsidP="008E3908">
      <w:pPr>
        <w:pStyle w:val="a5"/>
        <w:widowControl w:val="0"/>
        <w:numPr>
          <w:ilvl w:val="1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hanging="437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/>
          <w:bCs/>
          <w:color w:val="000000"/>
          <w:sz w:val="25"/>
          <w:szCs w:val="25"/>
        </w:rPr>
        <w:t>Заказчик обязан:</w:t>
      </w:r>
    </w:p>
    <w:p w14:paraId="391B12E5" w14:textId="77777777" w:rsidR="007E395B" w:rsidRPr="0012281A" w:rsidRDefault="00D629DD" w:rsidP="00B06641">
      <w:pPr>
        <w:pStyle w:val="a5"/>
        <w:widowControl w:val="0"/>
        <w:numPr>
          <w:ilvl w:val="2"/>
          <w:numId w:val="1"/>
        </w:numPr>
        <w:shd w:val="clear" w:color="auto" w:fill="FFFFFF"/>
        <w:tabs>
          <w:tab w:val="left" w:pos="1276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hAnsi="Times New Roman" w:cs="Times New Roman"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Передать Исполнителю </w:t>
      </w:r>
      <w:r w:rsidR="00FC00FF"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имеющуюся у Заказчика </w:t>
      </w:r>
      <w:r w:rsidR="00D0138F"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проектную и рабочую </w:t>
      </w:r>
      <w:r w:rsidR="00FC00FF" w:rsidRPr="0012281A">
        <w:rPr>
          <w:rFonts w:ascii="Times New Roman" w:hAnsi="Times New Roman" w:cs="Times New Roman"/>
          <w:color w:val="000000"/>
          <w:sz w:val="25"/>
          <w:szCs w:val="25"/>
        </w:rPr>
        <w:t>документацию, необходимую для оказания Услуг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, не позднее </w:t>
      </w:r>
      <w:r w:rsidR="00FC00FF" w:rsidRPr="0012281A">
        <w:rPr>
          <w:rFonts w:ascii="Times New Roman" w:hAnsi="Times New Roman" w:cs="Times New Roman"/>
          <w:color w:val="000000"/>
          <w:sz w:val="25"/>
          <w:szCs w:val="25"/>
        </w:rPr>
        <w:t>5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 (</w:t>
      </w:r>
      <w:r w:rsidR="00FC00FF" w:rsidRPr="0012281A">
        <w:rPr>
          <w:rFonts w:ascii="Times New Roman" w:hAnsi="Times New Roman" w:cs="Times New Roman"/>
          <w:color w:val="000000"/>
          <w:sz w:val="25"/>
          <w:szCs w:val="25"/>
        </w:rPr>
        <w:t>пяти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) рабочих дней </w:t>
      </w:r>
      <w:r w:rsidR="00527AF5" w:rsidRPr="0012281A">
        <w:rPr>
          <w:rFonts w:ascii="Times New Roman" w:hAnsi="Times New Roman" w:cs="Times New Roman"/>
          <w:color w:val="000000"/>
          <w:sz w:val="25"/>
          <w:szCs w:val="25"/>
        </w:rPr>
        <w:t>с момента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 заключения Контракта.</w:t>
      </w:r>
    </w:p>
    <w:p w14:paraId="5EB0B9C0" w14:textId="2F0C020E" w:rsidR="007E395B" w:rsidRPr="0012281A" w:rsidRDefault="00D629DD">
      <w:pPr>
        <w:pStyle w:val="a5"/>
        <w:numPr>
          <w:ilvl w:val="2"/>
          <w:numId w:val="1"/>
        </w:numPr>
        <w:shd w:val="clear" w:color="auto" w:fill="FFFFFF"/>
        <w:tabs>
          <w:tab w:val="left" w:pos="1276"/>
        </w:tabs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color w:val="000000"/>
          <w:sz w:val="25"/>
          <w:szCs w:val="25"/>
        </w:rPr>
        <w:t>Обеспечить представителям Исполнителя, а также привлеченным им для исполнения обязательств по Контракту работникам допуск на объект</w:t>
      </w:r>
      <w:r w:rsidR="00FC00FF" w:rsidRPr="0012281A">
        <w:rPr>
          <w:rFonts w:ascii="Times New Roman" w:hAnsi="Times New Roman" w:cs="Times New Roman"/>
          <w:color w:val="000000"/>
          <w:sz w:val="25"/>
          <w:szCs w:val="25"/>
        </w:rPr>
        <w:t>ы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>.</w:t>
      </w:r>
    </w:p>
    <w:p w14:paraId="3CD2DD6E" w14:textId="77777777" w:rsidR="007E395B" w:rsidRPr="0012281A" w:rsidRDefault="00D629DD">
      <w:pPr>
        <w:pStyle w:val="a5"/>
        <w:numPr>
          <w:ilvl w:val="2"/>
          <w:numId w:val="1"/>
        </w:numPr>
        <w:shd w:val="clear" w:color="auto" w:fill="FFFFFF"/>
        <w:tabs>
          <w:tab w:val="left" w:pos="1276"/>
          <w:tab w:val="left" w:pos="1418"/>
        </w:tabs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Осуществлять контроль и надзор за ходом и качеством оказания </w:t>
      </w:r>
      <w:r w:rsidR="000D44BB" w:rsidRPr="0012281A">
        <w:rPr>
          <w:rFonts w:ascii="Times New Roman" w:hAnsi="Times New Roman" w:cs="Times New Roman"/>
          <w:color w:val="000000"/>
          <w:sz w:val="25"/>
          <w:szCs w:val="25"/>
        </w:rPr>
        <w:t>Услуг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>, соблюдением сроков их оказания, не вмешиваясь при этом в оперативно-хозяйственную деятельность Исполнителя.</w:t>
      </w:r>
    </w:p>
    <w:p w14:paraId="0085A745" w14:textId="77777777" w:rsidR="007E395B" w:rsidRPr="0012281A" w:rsidRDefault="00D629DD">
      <w:pPr>
        <w:pStyle w:val="a5"/>
        <w:numPr>
          <w:ilvl w:val="2"/>
          <w:numId w:val="1"/>
        </w:numPr>
        <w:shd w:val="clear" w:color="auto" w:fill="FFFFFF"/>
        <w:tabs>
          <w:tab w:val="left" w:pos="1276"/>
          <w:tab w:val="left" w:pos="1418"/>
        </w:tabs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При обнаружении в ходе оказания </w:t>
      </w:r>
      <w:r w:rsidR="000D44BB"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Услуг 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допущенных Исполнителем недостатков </w:t>
      </w:r>
      <w:r w:rsidR="000D44BB"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Услуг 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>немедленно в письменной форме заявить об этом Исполнителю, назначив срок для устранения таких недостатков.</w:t>
      </w:r>
    </w:p>
    <w:p w14:paraId="226EC188" w14:textId="77777777" w:rsidR="007E395B" w:rsidRPr="0012281A" w:rsidRDefault="00D629DD">
      <w:pPr>
        <w:pStyle w:val="a5"/>
        <w:numPr>
          <w:ilvl w:val="2"/>
          <w:numId w:val="1"/>
        </w:numPr>
        <w:shd w:val="clear" w:color="auto" w:fill="FFFFFF"/>
        <w:tabs>
          <w:tab w:val="left" w:pos="1276"/>
          <w:tab w:val="left" w:pos="1418"/>
        </w:tabs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Принять оказанные </w:t>
      </w:r>
      <w:r w:rsidR="000D44BB"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Услуги 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>в порядке и сроки, предусмотренные Контрактом.</w:t>
      </w:r>
    </w:p>
    <w:p w14:paraId="0E03527B" w14:textId="77777777" w:rsidR="007E395B" w:rsidRPr="0012281A" w:rsidRDefault="00D629DD">
      <w:pPr>
        <w:pStyle w:val="a5"/>
        <w:numPr>
          <w:ilvl w:val="2"/>
          <w:numId w:val="1"/>
        </w:numPr>
        <w:shd w:val="clear" w:color="auto" w:fill="FFFFFF"/>
        <w:tabs>
          <w:tab w:val="left" w:pos="1276"/>
          <w:tab w:val="left" w:pos="1418"/>
        </w:tabs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Оплатить оказанные </w:t>
      </w:r>
      <w:r w:rsidR="000D44BB"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Услуги 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в случае надлежащего исполнения обязательств по Контракту в порядке и на условиях, </w:t>
      </w:r>
      <w:r w:rsidR="00F06AEF"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предусмотренных 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>Контрактом.</w:t>
      </w:r>
    </w:p>
    <w:p w14:paraId="307FF005" w14:textId="77777777" w:rsidR="007E395B" w:rsidRPr="0012281A" w:rsidRDefault="00D629DD">
      <w:pPr>
        <w:pStyle w:val="a5"/>
        <w:numPr>
          <w:ilvl w:val="1"/>
          <w:numId w:val="1"/>
        </w:numPr>
        <w:shd w:val="clear" w:color="auto" w:fill="FFFFFF"/>
        <w:tabs>
          <w:tab w:val="left" w:pos="1134"/>
          <w:tab w:val="left" w:pos="1276"/>
          <w:tab w:val="left" w:pos="1418"/>
        </w:tabs>
        <w:spacing w:after="0" w:line="240" w:lineRule="auto"/>
        <w:ind w:left="0" w:firstLine="567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/>
          <w:bCs/>
          <w:color w:val="000000"/>
          <w:sz w:val="25"/>
          <w:szCs w:val="25"/>
        </w:rPr>
        <w:t>Заказчик вправе:</w:t>
      </w:r>
    </w:p>
    <w:p w14:paraId="3727BBE8" w14:textId="7AB79ACA" w:rsidR="007E395B" w:rsidRPr="0012281A" w:rsidRDefault="00D629DD">
      <w:pPr>
        <w:pStyle w:val="a5"/>
        <w:numPr>
          <w:ilvl w:val="2"/>
          <w:numId w:val="1"/>
        </w:numPr>
        <w:tabs>
          <w:tab w:val="left" w:pos="0"/>
          <w:tab w:val="left" w:pos="1276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>Требовать надлежащего исполнения Исполнителем обязательств в соответствии с Контрактом.</w:t>
      </w:r>
    </w:p>
    <w:p w14:paraId="0A608B70" w14:textId="70BA3110" w:rsidR="007E395B" w:rsidRPr="0012281A" w:rsidRDefault="00D629DD">
      <w:pPr>
        <w:pStyle w:val="a5"/>
        <w:numPr>
          <w:ilvl w:val="2"/>
          <w:numId w:val="1"/>
        </w:numPr>
        <w:tabs>
          <w:tab w:val="left" w:pos="0"/>
          <w:tab w:val="left" w:pos="1276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>Требовать представления надлежащим образом оформленных отчетных документов, подтверждающих исполнение обязательств в соответствии с Контрактом.</w:t>
      </w:r>
    </w:p>
    <w:p w14:paraId="34D202E2" w14:textId="77777777" w:rsidR="007E395B" w:rsidRPr="0012281A" w:rsidRDefault="00D629DD">
      <w:pPr>
        <w:pStyle w:val="a5"/>
        <w:numPr>
          <w:ilvl w:val="2"/>
          <w:numId w:val="1"/>
        </w:numPr>
        <w:tabs>
          <w:tab w:val="left" w:pos="0"/>
          <w:tab w:val="left" w:pos="1276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В любое время в период оказания </w:t>
      </w:r>
      <w:r w:rsidR="000D44BB" w:rsidRPr="0012281A">
        <w:rPr>
          <w:rFonts w:ascii="Times New Roman" w:hAnsi="Times New Roman" w:cs="Times New Roman"/>
          <w:sz w:val="25"/>
          <w:szCs w:val="25"/>
        </w:rPr>
        <w:t xml:space="preserve">Услуг </w:t>
      </w:r>
      <w:r w:rsidRPr="0012281A">
        <w:rPr>
          <w:rFonts w:ascii="Times New Roman" w:hAnsi="Times New Roman" w:cs="Times New Roman"/>
          <w:sz w:val="25"/>
          <w:szCs w:val="25"/>
        </w:rPr>
        <w:t>требовать от Исполнителя письменных отчетов о ходе и состоянии исполнения обязательств по Контракту.</w:t>
      </w:r>
    </w:p>
    <w:p w14:paraId="77C55E9B" w14:textId="77777777" w:rsidR="007E395B" w:rsidRPr="0012281A" w:rsidRDefault="00D629DD">
      <w:pPr>
        <w:pStyle w:val="a5"/>
        <w:numPr>
          <w:ilvl w:val="2"/>
          <w:numId w:val="1"/>
        </w:numPr>
        <w:tabs>
          <w:tab w:val="left" w:pos="0"/>
          <w:tab w:val="left" w:pos="1276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Отказаться от принятия </w:t>
      </w:r>
      <w:r w:rsidR="000D44BB" w:rsidRPr="0012281A">
        <w:rPr>
          <w:rFonts w:ascii="Times New Roman" w:hAnsi="Times New Roman" w:cs="Times New Roman"/>
          <w:sz w:val="25"/>
          <w:szCs w:val="25"/>
        </w:rPr>
        <w:t>У</w:t>
      </w:r>
      <w:r w:rsidRPr="0012281A">
        <w:rPr>
          <w:rFonts w:ascii="Times New Roman" w:hAnsi="Times New Roman" w:cs="Times New Roman"/>
          <w:sz w:val="25"/>
          <w:szCs w:val="25"/>
        </w:rPr>
        <w:t>слуг, не соответствующих требованиям Контракта.</w:t>
      </w:r>
    </w:p>
    <w:p w14:paraId="69CB5D96" w14:textId="31F9326B" w:rsidR="007E395B" w:rsidRPr="0012281A" w:rsidRDefault="00D629DD">
      <w:pPr>
        <w:pStyle w:val="a5"/>
        <w:numPr>
          <w:ilvl w:val="2"/>
          <w:numId w:val="1"/>
        </w:numPr>
        <w:tabs>
          <w:tab w:val="left" w:pos="0"/>
          <w:tab w:val="left" w:pos="1276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>Отказаться в одностороннем порядке от исполнения Контракта в соответствии с гражданским законодательством Российской Федерации.</w:t>
      </w:r>
    </w:p>
    <w:p w14:paraId="39D2384E" w14:textId="77777777" w:rsidR="007E395B" w:rsidRPr="0012281A" w:rsidRDefault="00D629DD">
      <w:pPr>
        <w:pStyle w:val="a5"/>
        <w:widowControl w:val="0"/>
        <w:numPr>
          <w:ilvl w:val="1"/>
          <w:numId w:val="1"/>
        </w:numPr>
        <w:shd w:val="clear" w:color="auto" w:fill="FFFFFF"/>
        <w:tabs>
          <w:tab w:val="left" w:pos="1134"/>
          <w:tab w:val="left" w:pos="1276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hAnsi="Times New Roman" w:cs="Times New Roman"/>
          <w:b/>
          <w:bCs/>
          <w:sz w:val="25"/>
          <w:szCs w:val="25"/>
        </w:rPr>
      </w:pPr>
      <w:r w:rsidRPr="0012281A">
        <w:rPr>
          <w:rFonts w:ascii="Times New Roman" w:hAnsi="Times New Roman" w:cs="Times New Roman"/>
          <w:b/>
          <w:bCs/>
          <w:sz w:val="25"/>
          <w:szCs w:val="25"/>
        </w:rPr>
        <w:t>Исполнитель обязан:</w:t>
      </w:r>
    </w:p>
    <w:p w14:paraId="50C6E8FE" w14:textId="77777777" w:rsidR="007E395B" w:rsidRDefault="00D629DD">
      <w:pPr>
        <w:pStyle w:val="a5"/>
        <w:widowControl w:val="0"/>
        <w:numPr>
          <w:ilvl w:val="2"/>
          <w:numId w:val="1"/>
        </w:numPr>
        <w:shd w:val="clear" w:color="auto" w:fill="FFFFFF"/>
        <w:tabs>
          <w:tab w:val="left" w:pos="1276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>Принять от Заказчика документ</w:t>
      </w:r>
      <w:r w:rsidR="008E3908" w:rsidRPr="0012281A">
        <w:rPr>
          <w:rFonts w:ascii="Times New Roman" w:hAnsi="Times New Roman" w:cs="Times New Roman"/>
          <w:sz w:val="25"/>
          <w:szCs w:val="25"/>
        </w:rPr>
        <w:t>ы</w:t>
      </w:r>
      <w:r w:rsidRPr="0012281A">
        <w:rPr>
          <w:rFonts w:ascii="Times New Roman" w:hAnsi="Times New Roman" w:cs="Times New Roman"/>
          <w:sz w:val="25"/>
          <w:szCs w:val="25"/>
        </w:rPr>
        <w:t>, указанны</w:t>
      </w:r>
      <w:r w:rsidR="008E3908" w:rsidRPr="0012281A">
        <w:rPr>
          <w:rFonts w:ascii="Times New Roman" w:hAnsi="Times New Roman" w:cs="Times New Roman"/>
          <w:sz w:val="25"/>
          <w:szCs w:val="25"/>
        </w:rPr>
        <w:t>е</w:t>
      </w:r>
      <w:r w:rsidRPr="0012281A">
        <w:rPr>
          <w:rFonts w:ascii="Times New Roman" w:hAnsi="Times New Roman" w:cs="Times New Roman"/>
          <w:sz w:val="25"/>
          <w:szCs w:val="25"/>
        </w:rPr>
        <w:t xml:space="preserve"> в пункт</w:t>
      </w:r>
      <w:r w:rsidR="00D3242C" w:rsidRPr="0012281A">
        <w:rPr>
          <w:rFonts w:ascii="Times New Roman" w:hAnsi="Times New Roman" w:cs="Times New Roman"/>
          <w:sz w:val="25"/>
          <w:szCs w:val="25"/>
        </w:rPr>
        <w:t>ах</w:t>
      </w:r>
      <w:r w:rsidRPr="0012281A">
        <w:rPr>
          <w:rFonts w:ascii="Times New Roman" w:hAnsi="Times New Roman" w:cs="Times New Roman"/>
          <w:sz w:val="25"/>
          <w:szCs w:val="25"/>
        </w:rPr>
        <w:t xml:space="preserve"> 3.1.1</w:t>
      </w:r>
      <w:r w:rsidR="00087423" w:rsidRPr="0012281A">
        <w:rPr>
          <w:rFonts w:ascii="Times New Roman" w:hAnsi="Times New Roman" w:cs="Times New Roman"/>
          <w:sz w:val="25"/>
          <w:szCs w:val="25"/>
        </w:rPr>
        <w:t xml:space="preserve"> </w:t>
      </w:r>
      <w:r w:rsidRPr="0012281A">
        <w:rPr>
          <w:rFonts w:ascii="Times New Roman" w:hAnsi="Times New Roman" w:cs="Times New Roman"/>
          <w:sz w:val="25"/>
          <w:szCs w:val="25"/>
        </w:rPr>
        <w:t xml:space="preserve">Контракта, не позднее </w:t>
      </w:r>
      <w:r w:rsidR="00FC00FF" w:rsidRPr="0012281A">
        <w:rPr>
          <w:rFonts w:ascii="Times New Roman" w:hAnsi="Times New Roman" w:cs="Times New Roman"/>
          <w:sz w:val="25"/>
          <w:szCs w:val="25"/>
        </w:rPr>
        <w:t>5</w:t>
      </w:r>
      <w:r w:rsidRPr="0012281A">
        <w:rPr>
          <w:rFonts w:ascii="Times New Roman" w:hAnsi="Times New Roman" w:cs="Times New Roman"/>
          <w:sz w:val="25"/>
          <w:szCs w:val="25"/>
        </w:rPr>
        <w:t xml:space="preserve"> (</w:t>
      </w:r>
      <w:r w:rsidR="00FC00FF" w:rsidRPr="0012281A">
        <w:rPr>
          <w:rFonts w:ascii="Times New Roman" w:hAnsi="Times New Roman" w:cs="Times New Roman"/>
          <w:sz w:val="25"/>
          <w:szCs w:val="25"/>
        </w:rPr>
        <w:t>пяти</w:t>
      </w:r>
      <w:r w:rsidRPr="0012281A">
        <w:rPr>
          <w:rFonts w:ascii="Times New Roman" w:hAnsi="Times New Roman" w:cs="Times New Roman"/>
          <w:sz w:val="25"/>
          <w:szCs w:val="25"/>
        </w:rPr>
        <w:t xml:space="preserve">) рабочих дней </w:t>
      </w:r>
      <w:r w:rsidR="00527AF5" w:rsidRPr="0012281A">
        <w:rPr>
          <w:rFonts w:ascii="Times New Roman" w:hAnsi="Times New Roman" w:cs="Times New Roman"/>
          <w:sz w:val="25"/>
          <w:szCs w:val="25"/>
        </w:rPr>
        <w:t>с момента</w:t>
      </w:r>
      <w:r w:rsidRPr="0012281A">
        <w:rPr>
          <w:rFonts w:ascii="Times New Roman" w:hAnsi="Times New Roman" w:cs="Times New Roman"/>
          <w:sz w:val="25"/>
          <w:szCs w:val="25"/>
        </w:rPr>
        <w:t xml:space="preserve"> заключения Контракта.</w:t>
      </w:r>
    </w:p>
    <w:p w14:paraId="79E53E3F" w14:textId="400FF33C" w:rsidR="007E395B" w:rsidRPr="0012281A" w:rsidRDefault="00D629DD">
      <w:pPr>
        <w:pStyle w:val="a5"/>
        <w:widowControl w:val="0"/>
        <w:numPr>
          <w:ilvl w:val="2"/>
          <w:numId w:val="1"/>
        </w:numPr>
        <w:shd w:val="clear" w:color="auto" w:fill="FFFFFF"/>
        <w:tabs>
          <w:tab w:val="left" w:pos="1276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Оказывать </w:t>
      </w:r>
      <w:r w:rsidR="000D44BB" w:rsidRPr="0012281A">
        <w:rPr>
          <w:rFonts w:ascii="Times New Roman" w:hAnsi="Times New Roman" w:cs="Times New Roman"/>
          <w:sz w:val="25"/>
          <w:szCs w:val="25"/>
        </w:rPr>
        <w:t>Услуги</w:t>
      </w:r>
      <w:r w:rsidRPr="0012281A">
        <w:rPr>
          <w:rFonts w:ascii="Times New Roman" w:hAnsi="Times New Roman" w:cs="Times New Roman"/>
          <w:sz w:val="25"/>
          <w:szCs w:val="25"/>
        </w:rPr>
        <w:t>, обеспечив их надлежащее качество в соответствии с условиями Контракта</w:t>
      </w:r>
      <w:r w:rsidR="00FC00FF" w:rsidRPr="0012281A">
        <w:rPr>
          <w:rFonts w:ascii="Times New Roman" w:hAnsi="Times New Roman" w:cs="Times New Roman"/>
          <w:sz w:val="25"/>
          <w:szCs w:val="25"/>
        </w:rPr>
        <w:t xml:space="preserve"> и Технического задания</w:t>
      </w:r>
      <w:r w:rsidRPr="0012281A">
        <w:rPr>
          <w:rFonts w:ascii="Times New Roman" w:hAnsi="Times New Roman" w:cs="Times New Roman"/>
          <w:sz w:val="25"/>
          <w:szCs w:val="25"/>
        </w:rPr>
        <w:t>, в сроки, установленные Контрактом.</w:t>
      </w:r>
    </w:p>
    <w:p w14:paraId="6A91FF41" w14:textId="77777777" w:rsidR="00F02232" w:rsidRPr="0012281A" w:rsidRDefault="00315795">
      <w:pPr>
        <w:pStyle w:val="a5"/>
        <w:widowControl w:val="0"/>
        <w:numPr>
          <w:ilvl w:val="2"/>
          <w:numId w:val="1"/>
        </w:numPr>
        <w:shd w:val="clear" w:color="auto" w:fill="FFFFFF"/>
        <w:tabs>
          <w:tab w:val="left" w:pos="1276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lastRenderedPageBreak/>
        <w:t>Обеспечить в</w:t>
      </w:r>
      <w:r w:rsidR="00F02232" w:rsidRPr="0012281A">
        <w:rPr>
          <w:rFonts w:ascii="Times New Roman" w:hAnsi="Times New Roman" w:cs="Times New Roman"/>
          <w:sz w:val="25"/>
          <w:szCs w:val="25"/>
        </w:rPr>
        <w:t xml:space="preserve">ыезд специалистов Исполнителя на </w:t>
      </w:r>
      <w:r w:rsidR="00FC00FF" w:rsidRPr="0012281A">
        <w:rPr>
          <w:rFonts w:ascii="Times New Roman" w:hAnsi="Times New Roman" w:cs="Times New Roman"/>
          <w:sz w:val="25"/>
          <w:szCs w:val="25"/>
        </w:rPr>
        <w:t>о</w:t>
      </w:r>
      <w:r w:rsidR="00F02232" w:rsidRPr="0012281A">
        <w:rPr>
          <w:rFonts w:ascii="Times New Roman" w:hAnsi="Times New Roman" w:cs="Times New Roman"/>
          <w:sz w:val="25"/>
          <w:szCs w:val="25"/>
        </w:rPr>
        <w:t>бъект</w:t>
      </w:r>
      <w:r w:rsidR="00FC00FF" w:rsidRPr="0012281A">
        <w:rPr>
          <w:rFonts w:ascii="Times New Roman" w:hAnsi="Times New Roman" w:cs="Times New Roman"/>
          <w:sz w:val="25"/>
          <w:szCs w:val="25"/>
        </w:rPr>
        <w:t>ы</w:t>
      </w:r>
      <w:r w:rsidR="00F02232" w:rsidRPr="0012281A">
        <w:rPr>
          <w:rFonts w:ascii="Times New Roman" w:hAnsi="Times New Roman" w:cs="Times New Roman"/>
          <w:sz w:val="25"/>
          <w:szCs w:val="25"/>
        </w:rPr>
        <w:t xml:space="preserve"> для </w:t>
      </w:r>
      <w:r w:rsidR="00BC01D9" w:rsidRPr="0012281A">
        <w:rPr>
          <w:rFonts w:ascii="Times New Roman" w:hAnsi="Times New Roman" w:cs="Times New Roman"/>
          <w:sz w:val="25"/>
          <w:szCs w:val="25"/>
        </w:rPr>
        <w:t>оказания Услуг</w:t>
      </w:r>
      <w:r w:rsidR="00F02232" w:rsidRPr="0012281A">
        <w:rPr>
          <w:rFonts w:ascii="Times New Roman" w:hAnsi="Times New Roman" w:cs="Times New Roman"/>
          <w:sz w:val="25"/>
          <w:szCs w:val="25"/>
        </w:rPr>
        <w:t xml:space="preserve"> в установленные Сторонами сроки по м</w:t>
      </w:r>
      <w:r w:rsidRPr="0012281A">
        <w:rPr>
          <w:rFonts w:ascii="Times New Roman" w:hAnsi="Times New Roman" w:cs="Times New Roman"/>
          <w:sz w:val="25"/>
          <w:szCs w:val="25"/>
        </w:rPr>
        <w:t>ере возникновения необходимости.</w:t>
      </w:r>
    </w:p>
    <w:p w14:paraId="7DFA50ED" w14:textId="77777777" w:rsidR="007E395B" w:rsidRPr="0012281A" w:rsidRDefault="00D629DD">
      <w:pPr>
        <w:pStyle w:val="a5"/>
        <w:widowControl w:val="0"/>
        <w:numPr>
          <w:ilvl w:val="2"/>
          <w:numId w:val="1"/>
        </w:numPr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>Обеспечить во время нахождения на объект</w:t>
      </w:r>
      <w:r w:rsidR="00FC00FF" w:rsidRPr="0012281A">
        <w:rPr>
          <w:rFonts w:ascii="Times New Roman" w:hAnsi="Times New Roman" w:cs="Times New Roman"/>
          <w:sz w:val="25"/>
          <w:szCs w:val="25"/>
        </w:rPr>
        <w:t>ах</w:t>
      </w:r>
      <w:r w:rsidRPr="0012281A">
        <w:rPr>
          <w:rFonts w:ascii="Times New Roman" w:hAnsi="Times New Roman" w:cs="Times New Roman"/>
          <w:sz w:val="25"/>
          <w:szCs w:val="25"/>
        </w:rPr>
        <w:t xml:space="preserve"> работников Исполнителя соблюдение указанными лицами установленного на объект</w:t>
      </w:r>
      <w:r w:rsidR="00FC00FF" w:rsidRPr="0012281A">
        <w:rPr>
          <w:rFonts w:ascii="Times New Roman" w:hAnsi="Times New Roman" w:cs="Times New Roman"/>
          <w:sz w:val="25"/>
          <w:szCs w:val="25"/>
        </w:rPr>
        <w:t>ах</w:t>
      </w:r>
      <w:r w:rsidRPr="0012281A">
        <w:rPr>
          <w:rFonts w:ascii="Times New Roman" w:hAnsi="Times New Roman" w:cs="Times New Roman"/>
          <w:sz w:val="25"/>
          <w:szCs w:val="25"/>
        </w:rPr>
        <w:t xml:space="preserve"> режима охраны, противопожарного режима, правил охраны труда и техники безопасности</w:t>
      </w:r>
      <w:r w:rsidR="00FC00FF" w:rsidRPr="0012281A">
        <w:rPr>
          <w:rFonts w:ascii="Times New Roman" w:hAnsi="Times New Roman" w:cs="Times New Roman"/>
          <w:sz w:val="25"/>
          <w:szCs w:val="25"/>
        </w:rPr>
        <w:t>.</w:t>
      </w:r>
    </w:p>
    <w:p w14:paraId="06FF9F05" w14:textId="101642F3" w:rsidR="007E395B" w:rsidRPr="0012281A" w:rsidRDefault="00D629DD">
      <w:pPr>
        <w:pStyle w:val="a5"/>
        <w:widowControl w:val="0"/>
        <w:numPr>
          <w:ilvl w:val="2"/>
          <w:numId w:val="1"/>
        </w:numPr>
        <w:tabs>
          <w:tab w:val="left" w:pos="1276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Обеспечивать Заказчику возможность контроля и надзора за ходом оказания </w:t>
      </w:r>
      <w:r w:rsidR="000D44BB" w:rsidRPr="0012281A">
        <w:rPr>
          <w:rFonts w:ascii="Times New Roman" w:hAnsi="Times New Roman" w:cs="Times New Roman"/>
          <w:sz w:val="25"/>
          <w:szCs w:val="25"/>
        </w:rPr>
        <w:t>Услуг</w:t>
      </w:r>
      <w:r w:rsidRPr="0012281A">
        <w:rPr>
          <w:rFonts w:ascii="Times New Roman" w:hAnsi="Times New Roman" w:cs="Times New Roman"/>
          <w:sz w:val="25"/>
          <w:szCs w:val="25"/>
        </w:rPr>
        <w:t>, представлять по требованию Заказчика письменные отчеты о ходе и состоянии исполнения обязательств по Контракту.</w:t>
      </w:r>
    </w:p>
    <w:p w14:paraId="17842D4E" w14:textId="41132637" w:rsidR="007E395B" w:rsidRPr="0012281A" w:rsidRDefault="00D629DD">
      <w:pPr>
        <w:pStyle w:val="a5"/>
        <w:numPr>
          <w:ilvl w:val="2"/>
          <w:numId w:val="1"/>
        </w:numPr>
        <w:tabs>
          <w:tab w:val="left" w:pos="0"/>
          <w:tab w:val="left" w:pos="1276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hAnsi="Times New Roman" w:cs="Times New Roman"/>
          <w:snapToGrid w:val="0"/>
          <w:sz w:val="25"/>
          <w:szCs w:val="25"/>
        </w:rPr>
      </w:pPr>
      <w:r w:rsidRPr="0012281A">
        <w:rPr>
          <w:rFonts w:ascii="Times New Roman" w:hAnsi="Times New Roman" w:cs="Times New Roman"/>
          <w:snapToGrid w:val="0"/>
          <w:sz w:val="25"/>
          <w:szCs w:val="25"/>
        </w:rPr>
        <w:t>В течение 2 (двух) рабочих дней с момента заключения Контракта предоставить Заказчику в письменной форме сведения (Ф</w:t>
      </w:r>
      <w:r w:rsidR="00D0138F" w:rsidRPr="0012281A">
        <w:rPr>
          <w:rFonts w:ascii="Times New Roman" w:hAnsi="Times New Roman" w:cs="Times New Roman"/>
          <w:snapToGrid w:val="0"/>
          <w:sz w:val="25"/>
          <w:szCs w:val="25"/>
        </w:rPr>
        <w:t>.</w:t>
      </w:r>
      <w:r w:rsidRPr="0012281A">
        <w:rPr>
          <w:rFonts w:ascii="Times New Roman" w:hAnsi="Times New Roman" w:cs="Times New Roman"/>
          <w:snapToGrid w:val="0"/>
          <w:sz w:val="25"/>
          <w:szCs w:val="25"/>
        </w:rPr>
        <w:t>И</w:t>
      </w:r>
      <w:r w:rsidR="00D0138F" w:rsidRPr="0012281A">
        <w:rPr>
          <w:rFonts w:ascii="Times New Roman" w:hAnsi="Times New Roman" w:cs="Times New Roman"/>
          <w:snapToGrid w:val="0"/>
          <w:sz w:val="25"/>
          <w:szCs w:val="25"/>
        </w:rPr>
        <w:t>.</w:t>
      </w:r>
      <w:r w:rsidRPr="0012281A">
        <w:rPr>
          <w:rFonts w:ascii="Times New Roman" w:hAnsi="Times New Roman" w:cs="Times New Roman"/>
          <w:snapToGrid w:val="0"/>
          <w:sz w:val="25"/>
          <w:szCs w:val="25"/>
        </w:rPr>
        <w:t xml:space="preserve">О, контактный номер телефона, паспортные данные) о работниках, которые будут задействованы при оказании </w:t>
      </w:r>
      <w:r w:rsidR="000D44BB" w:rsidRPr="0012281A">
        <w:rPr>
          <w:rFonts w:ascii="Times New Roman" w:hAnsi="Times New Roman" w:cs="Times New Roman"/>
          <w:snapToGrid w:val="0"/>
          <w:sz w:val="25"/>
          <w:szCs w:val="25"/>
        </w:rPr>
        <w:t>Услуг</w:t>
      </w:r>
      <w:r w:rsidRPr="0012281A">
        <w:rPr>
          <w:rFonts w:ascii="Times New Roman" w:hAnsi="Times New Roman" w:cs="Times New Roman"/>
          <w:snapToGrid w:val="0"/>
          <w:sz w:val="25"/>
          <w:szCs w:val="25"/>
        </w:rPr>
        <w:t xml:space="preserve">, с целью осуществления их пропуска на </w:t>
      </w:r>
      <w:r w:rsidR="00FC00FF" w:rsidRPr="0012281A">
        <w:rPr>
          <w:rFonts w:ascii="Times New Roman" w:hAnsi="Times New Roman" w:cs="Times New Roman"/>
          <w:snapToGrid w:val="0"/>
          <w:sz w:val="25"/>
          <w:szCs w:val="25"/>
        </w:rPr>
        <w:t>о</w:t>
      </w:r>
      <w:r w:rsidRPr="0012281A">
        <w:rPr>
          <w:rFonts w:ascii="Times New Roman" w:hAnsi="Times New Roman" w:cs="Times New Roman"/>
          <w:snapToGrid w:val="0"/>
          <w:sz w:val="25"/>
          <w:szCs w:val="25"/>
        </w:rPr>
        <w:t>бъект</w:t>
      </w:r>
      <w:r w:rsidR="00FC00FF" w:rsidRPr="0012281A">
        <w:rPr>
          <w:rFonts w:ascii="Times New Roman" w:hAnsi="Times New Roman" w:cs="Times New Roman"/>
          <w:snapToGrid w:val="0"/>
          <w:sz w:val="25"/>
          <w:szCs w:val="25"/>
        </w:rPr>
        <w:t>ы</w:t>
      </w:r>
      <w:r w:rsidRPr="0012281A">
        <w:rPr>
          <w:rFonts w:ascii="Times New Roman" w:hAnsi="Times New Roman" w:cs="Times New Roman"/>
          <w:snapToGrid w:val="0"/>
          <w:sz w:val="25"/>
          <w:szCs w:val="25"/>
        </w:rPr>
        <w:t>.</w:t>
      </w:r>
    </w:p>
    <w:p w14:paraId="44CABC70" w14:textId="77777777" w:rsidR="007E395B" w:rsidRPr="0012281A" w:rsidRDefault="00D629DD" w:rsidP="002C2A84">
      <w:pPr>
        <w:pStyle w:val="a5"/>
        <w:widowControl w:val="0"/>
        <w:numPr>
          <w:ilvl w:val="2"/>
          <w:numId w:val="1"/>
        </w:numPr>
        <w:tabs>
          <w:tab w:val="left" w:pos="0"/>
          <w:tab w:val="left" w:pos="284"/>
          <w:tab w:val="left" w:pos="1276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hAnsi="Times New Roman" w:cs="Times New Roman"/>
          <w:snapToGrid w:val="0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>Исполнять полученные в ходе исполнения обязательств по Контракту указания Заказчика, в том числе в срок, установленный Заказчиком.</w:t>
      </w:r>
    </w:p>
    <w:p w14:paraId="30ABE9E2" w14:textId="16ADDFD4" w:rsidR="007E395B" w:rsidRPr="0012281A" w:rsidRDefault="00D629DD" w:rsidP="002C2A84">
      <w:pPr>
        <w:pStyle w:val="a5"/>
        <w:widowControl w:val="0"/>
        <w:numPr>
          <w:ilvl w:val="2"/>
          <w:numId w:val="1"/>
        </w:numPr>
        <w:tabs>
          <w:tab w:val="left" w:pos="851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Незамедлительно уведомить Заказчика в письменной форме </w:t>
      </w:r>
      <w:r w:rsidR="00152ACE" w:rsidRPr="0012281A">
        <w:rPr>
          <w:rFonts w:ascii="Times New Roman" w:hAnsi="Times New Roman" w:cs="Times New Roman"/>
          <w:sz w:val="25"/>
          <w:szCs w:val="25"/>
        </w:rPr>
        <w:t xml:space="preserve">об </w:t>
      </w:r>
      <w:r w:rsidRPr="0012281A">
        <w:rPr>
          <w:rFonts w:ascii="Times New Roman" w:hAnsi="Times New Roman" w:cs="Times New Roman"/>
          <w:sz w:val="25"/>
          <w:szCs w:val="25"/>
        </w:rPr>
        <w:t xml:space="preserve">обнаружении не зависящих от Исполнителя обстоятельств, которые создают невозможность оказания </w:t>
      </w:r>
      <w:r w:rsidR="000D44BB" w:rsidRPr="0012281A">
        <w:rPr>
          <w:rFonts w:ascii="Times New Roman" w:hAnsi="Times New Roman" w:cs="Times New Roman"/>
          <w:sz w:val="25"/>
          <w:szCs w:val="25"/>
        </w:rPr>
        <w:t xml:space="preserve">Услуг </w:t>
      </w:r>
      <w:r w:rsidRPr="0012281A">
        <w:rPr>
          <w:rFonts w:ascii="Times New Roman" w:hAnsi="Times New Roman" w:cs="Times New Roman"/>
          <w:sz w:val="25"/>
          <w:szCs w:val="25"/>
        </w:rPr>
        <w:t>в установленный Контрактом срок.</w:t>
      </w:r>
    </w:p>
    <w:p w14:paraId="4E384ABC" w14:textId="77777777" w:rsidR="007E395B" w:rsidRPr="0012281A" w:rsidRDefault="00D629DD">
      <w:pPr>
        <w:pStyle w:val="a5"/>
        <w:numPr>
          <w:ilvl w:val="2"/>
          <w:numId w:val="1"/>
        </w:numPr>
        <w:shd w:val="clear" w:color="auto" w:fill="FFFFFF"/>
        <w:tabs>
          <w:tab w:val="left" w:pos="1418"/>
          <w:tab w:val="left" w:pos="1560"/>
          <w:tab w:val="left" w:pos="1819"/>
        </w:tabs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color w:val="000000"/>
          <w:sz w:val="25"/>
          <w:szCs w:val="25"/>
        </w:rPr>
        <w:t>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14:paraId="6097DAA6" w14:textId="77777777" w:rsidR="007E395B" w:rsidRPr="0012281A" w:rsidRDefault="00D629DD">
      <w:pPr>
        <w:pStyle w:val="a5"/>
        <w:numPr>
          <w:ilvl w:val="2"/>
          <w:numId w:val="1"/>
        </w:numPr>
        <w:shd w:val="clear" w:color="auto" w:fill="FFFFFF"/>
        <w:tabs>
          <w:tab w:val="left" w:pos="1418"/>
          <w:tab w:val="left" w:pos="1560"/>
          <w:tab w:val="left" w:pos="1819"/>
        </w:tabs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Сдать результат оказанных </w:t>
      </w:r>
      <w:r w:rsidR="000D44BB" w:rsidRPr="0012281A">
        <w:rPr>
          <w:rFonts w:ascii="Times New Roman" w:hAnsi="Times New Roman" w:cs="Times New Roman"/>
          <w:color w:val="000000"/>
          <w:sz w:val="25"/>
          <w:szCs w:val="25"/>
        </w:rPr>
        <w:t>Услуг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>, передав при этом Заказчику надлежащим образом оформленные отчетные документы в порядке и сроки, установленные Контрактом.</w:t>
      </w:r>
    </w:p>
    <w:p w14:paraId="3CABEFAA" w14:textId="77777777" w:rsidR="007E395B" w:rsidRPr="0012281A" w:rsidRDefault="00D629DD">
      <w:pPr>
        <w:pStyle w:val="a5"/>
        <w:numPr>
          <w:ilvl w:val="2"/>
          <w:numId w:val="1"/>
        </w:numPr>
        <w:shd w:val="clear" w:color="auto" w:fill="FFFFFF"/>
        <w:tabs>
          <w:tab w:val="left" w:pos="1418"/>
          <w:tab w:val="left" w:pos="1560"/>
          <w:tab w:val="left" w:pos="1819"/>
        </w:tabs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Обеспечить соответствие результата оказанных </w:t>
      </w:r>
      <w:r w:rsidR="000D44BB"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Услуг 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>условиям Контракта.</w:t>
      </w:r>
    </w:p>
    <w:p w14:paraId="2B163309" w14:textId="77777777" w:rsidR="007E395B" w:rsidRPr="0012281A" w:rsidRDefault="00D629DD" w:rsidP="008E3908">
      <w:pPr>
        <w:pStyle w:val="a5"/>
        <w:numPr>
          <w:ilvl w:val="1"/>
          <w:numId w:val="1"/>
        </w:numPr>
        <w:shd w:val="clear" w:color="auto" w:fill="FFFFFF"/>
        <w:tabs>
          <w:tab w:val="left" w:pos="1134"/>
          <w:tab w:val="left" w:pos="1418"/>
          <w:tab w:val="left" w:pos="1819"/>
        </w:tabs>
        <w:spacing w:after="0" w:line="240" w:lineRule="auto"/>
        <w:ind w:hanging="437"/>
        <w:rPr>
          <w:rFonts w:ascii="Times New Roman" w:hAnsi="Times New Roman" w:cs="Times New Roman"/>
          <w:b/>
          <w:bCs/>
          <w:sz w:val="25"/>
          <w:szCs w:val="25"/>
        </w:rPr>
      </w:pPr>
      <w:r w:rsidRPr="0012281A">
        <w:rPr>
          <w:rFonts w:ascii="Times New Roman" w:hAnsi="Times New Roman" w:cs="Times New Roman"/>
          <w:b/>
          <w:bCs/>
          <w:sz w:val="25"/>
          <w:szCs w:val="25"/>
        </w:rPr>
        <w:t>Исполнитель вправе:</w:t>
      </w:r>
    </w:p>
    <w:p w14:paraId="0DB0B7CA" w14:textId="2770854F" w:rsidR="007E395B" w:rsidRPr="0012281A" w:rsidRDefault="00D629DD">
      <w:pPr>
        <w:pStyle w:val="a5"/>
        <w:widowControl w:val="0"/>
        <w:numPr>
          <w:ilvl w:val="2"/>
          <w:numId w:val="1"/>
        </w:numPr>
        <w:tabs>
          <w:tab w:val="left" w:pos="77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>Требовать надлежащего исполнения Заказчиком своих обязательств по Контракту.</w:t>
      </w:r>
    </w:p>
    <w:p w14:paraId="4F8779DA" w14:textId="77777777" w:rsidR="007E395B" w:rsidRPr="0012281A" w:rsidRDefault="00D629DD">
      <w:pPr>
        <w:pStyle w:val="a5"/>
        <w:widowControl w:val="0"/>
        <w:numPr>
          <w:ilvl w:val="2"/>
          <w:numId w:val="1"/>
        </w:numPr>
        <w:tabs>
          <w:tab w:val="left" w:pos="77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>Требовать оплаты по Контракту в случае полного и надлежащего исполнения обязательств по Контракту.</w:t>
      </w:r>
    </w:p>
    <w:p w14:paraId="1B5A8640" w14:textId="77777777" w:rsidR="007E395B" w:rsidRPr="0012281A" w:rsidRDefault="007E395B">
      <w:pPr>
        <w:pStyle w:val="a5"/>
        <w:widowControl w:val="0"/>
        <w:tabs>
          <w:tab w:val="left" w:pos="77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 w:cs="Times New Roman"/>
          <w:sz w:val="25"/>
          <w:szCs w:val="25"/>
        </w:rPr>
      </w:pPr>
    </w:p>
    <w:p w14:paraId="7ADD07DC" w14:textId="77777777" w:rsidR="007E395B" w:rsidRPr="0012281A" w:rsidRDefault="00D629DD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12281A">
        <w:rPr>
          <w:rFonts w:ascii="Times New Roman" w:hAnsi="Times New Roman" w:cs="Times New Roman"/>
          <w:b/>
          <w:bCs/>
          <w:sz w:val="25"/>
          <w:szCs w:val="25"/>
        </w:rPr>
        <w:t xml:space="preserve">Порядок оказания </w:t>
      </w:r>
      <w:r w:rsidR="000D44BB" w:rsidRPr="0012281A">
        <w:rPr>
          <w:rFonts w:ascii="Times New Roman" w:hAnsi="Times New Roman" w:cs="Times New Roman"/>
          <w:b/>
          <w:bCs/>
          <w:sz w:val="25"/>
          <w:szCs w:val="25"/>
        </w:rPr>
        <w:t>Услуг</w:t>
      </w:r>
    </w:p>
    <w:p w14:paraId="0C836F1F" w14:textId="77777777" w:rsidR="008159EB" w:rsidRPr="0012281A" w:rsidRDefault="00D629DD" w:rsidP="00EA7374">
      <w:pPr>
        <w:pStyle w:val="a5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Место оказания </w:t>
      </w:r>
      <w:r w:rsidR="000D44BB" w:rsidRPr="0012281A">
        <w:rPr>
          <w:rFonts w:ascii="Times New Roman" w:hAnsi="Times New Roman" w:cs="Times New Roman"/>
          <w:sz w:val="25"/>
          <w:szCs w:val="25"/>
        </w:rPr>
        <w:t>Услуг</w:t>
      </w:r>
      <w:r w:rsidRPr="0012281A">
        <w:rPr>
          <w:rFonts w:ascii="Times New Roman" w:hAnsi="Times New Roman" w:cs="Times New Roman"/>
          <w:sz w:val="25"/>
          <w:szCs w:val="25"/>
        </w:rPr>
        <w:t xml:space="preserve">: </w:t>
      </w:r>
      <w:r w:rsidR="00FC00FF" w:rsidRPr="0012281A">
        <w:rPr>
          <w:rFonts w:ascii="Times New Roman" w:hAnsi="Times New Roman" w:cs="Times New Roman"/>
          <w:bCs/>
          <w:sz w:val="25"/>
          <w:szCs w:val="25"/>
        </w:rPr>
        <w:t>структурные подразделения Заказчика (объекты), сведения о которых приведены в Техническом задании</w:t>
      </w:r>
      <w:r w:rsidR="00C85510" w:rsidRPr="0012281A">
        <w:rPr>
          <w:rFonts w:ascii="Times New Roman" w:hAnsi="Times New Roman" w:cs="Times New Roman"/>
          <w:sz w:val="25"/>
          <w:szCs w:val="25"/>
        </w:rPr>
        <w:t>.</w:t>
      </w:r>
    </w:p>
    <w:p w14:paraId="294AB6D4" w14:textId="77777777" w:rsidR="007E395B" w:rsidRPr="0012281A" w:rsidRDefault="00FC00FF" w:rsidP="00A9326C">
      <w:pPr>
        <w:pStyle w:val="a5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>Срок</w:t>
      </w:r>
      <w:r w:rsidR="00D629DD" w:rsidRPr="0012281A">
        <w:rPr>
          <w:rFonts w:ascii="Times New Roman" w:hAnsi="Times New Roman" w:cs="Times New Roman"/>
          <w:sz w:val="25"/>
          <w:szCs w:val="25"/>
        </w:rPr>
        <w:t xml:space="preserve"> оказания </w:t>
      </w:r>
      <w:r w:rsidR="000D44BB" w:rsidRPr="0012281A">
        <w:rPr>
          <w:rFonts w:ascii="Times New Roman" w:hAnsi="Times New Roman" w:cs="Times New Roman"/>
          <w:sz w:val="25"/>
          <w:szCs w:val="25"/>
        </w:rPr>
        <w:t>Услуг</w:t>
      </w:r>
      <w:r w:rsidR="00D629DD" w:rsidRPr="0012281A">
        <w:rPr>
          <w:rFonts w:ascii="Times New Roman" w:hAnsi="Times New Roman" w:cs="Times New Roman"/>
          <w:sz w:val="25"/>
          <w:szCs w:val="25"/>
        </w:rPr>
        <w:t>:</w:t>
      </w:r>
      <w:r w:rsidRPr="0012281A">
        <w:rPr>
          <w:rFonts w:ascii="Times New Roman" w:hAnsi="Times New Roman" w:cs="Times New Roman"/>
          <w:sz w:val="25"/>
          <w:szCs w:val="25"/>
        </w:rPr>
        <w:t xml:space="preserve"> 60 календарных дней с момента заключения Контракта.</w:t>
      </w:r>
    </w:p>
    <w:p w14:paraId="3254B031" w14:textId="77777777" w:rsidR="007E395B" w:rsidRPr="0012281A" w:rsidRDefault="00D629DD">
      <w:pPr>
        <w:pStyle w:val="a5"/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При оказании </w:t>
      </w:r>
      <w:r w:rsidR="000D44BB" w:rsidRPr="0012281A">
        <w:rPr>
          <w:rFonts w:ascii="Times New Roman" w:hAnsi="Times New Roman" w:cs="Times New Roman"/>
          <w:sz w:val="25"/>
          <w:szCs w:val="25"/>
        </w:rPr>
        <w:t>У</w:t>
      </w:r>
      <w:r w:rsidRPr="0012281A">
        <w:rPr>
          <w:rFonts w:ascii="Times New Roman" w:hAnsi="Times New Roman" w:cs="Times New Roman"/>
          <w:sz w:val="25"/>
          <w:szCs w:val="25"/>
        </w:rPr>
        <w:t>слуг Исполнителю необходимо руководствоваться требованиями, установленными:</w:t>
      </w:r>
    </w:p>
    <w:p w14:paraId="75F82515" w14:textId="22B6F181" w:rsidR="00EA7374" w:rsidRPr="0012281A" w:rsidRDefault="00D629DD" w:rsidP="00EA7374">
      <w:pPr>
        <w:pStyle w:val="a5"/>
        <w:widowControl w:val="0"/>
        <w:tabs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>-</w:t>
      </w:r>
      <w:r w:rsidR="00EA7374" w:rsidRPr="0012281A">
        <w:rPr>
          <w:rFonts w:ascii="Times New Roman" w:hAnsi="Times New Roman" w:cs="Times New Roman"/>
          <w:sz w:val="25"/>
          <w:szCs w:val="25"/>
        </w:rPr>
        <w:t xml:space="preserve"> Постановлением Правительства Санкт-Петербурга от 09.11.2016 №</w:t>
      </w:r>
      <w:r w:rsidR="00462994" w:rsidRPr="0012281A">
        <w:rPr>
          <w:rFonts w:ascii="Times New Roman" w:hAnsi="Times New Roman" w:cs="Times New Roman"/>
          <w:sz w:val="25"/>
          <w:szCs w:val="25"/>
        </w:rPr>
        <w:t xml:space="preserve"> </w:t>
      </w:r>
      <w:r w:rsidR="00EA7374" w:rsidRPr="0012281A">
        <w:rPr>
          <w:rFonts w:ascii="Times New Roman" w:hAnsi="Times New Roman" w:cs="Times New Roman"/>
          <w:sz w:val="25"/>
          <w:szCs w:val="25"/>
        </w:rPr>
        <w:t>961 «О Правилах благоустройства территории Санкт-Петербурга и о внесении изменений в некоторые постановления Правительства Санкт-Петербурга»;</w:t>
      </w:r>
    </w:p>
    <w:p w14:paraId="4BB39C4D" w14:textId="77777777" w:rsidR="00EA7374" w:rsidRPr="0012281A" w:rsidRDefault="00EA7374" w:rsidP="006E15F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5"/>
          <w:szCs w:val="25"/>
        </w:rPr>
      </w:pPr>
      <w:r w:rsidRPr="0012281A">
        <w:rPr>
          <w:rFonts w:ascii="Times New Roman" w:eastAsiaTheme="minorHAnsi" w:hAnsi="Times New Roman" w:cs="Times New Roman"/>
          <w:sz w:val="25"/>
          <w:szCs w:val="25"/>
        </w:rPr>
        <w:t>- Распоряжением Комитета по градостроительству и архитектуре Пра</w:t>
      </w:r>
      <w:r w:rsidR="006E15F9" w:rsidRPr="0012281A">
        <w:rPr>
          <w:rFonts w:ascii="Times New Roman" w:eastAsiaTheme="minorHAnsi" w:hAnsi="Times New Roman" w:cs="Times New Roman"/>
          <w:sz w:val="25"/>
          <w:szCs w:val="25"/>
        </w:rPr>
        <w:t>вительства Санкт-Петербурга от 09</w:t>
      </w:r>
      <w:r w:rsidRPr="0012281A">
        <w:rPr>
          <w:rFonts w:ascii="Times New Roman" w:eastAsiaTheme="minorHAnsi" w:hAnsi="Times New Roman" w:cs="Times New Roman"/>
          <w:sz w:val="25"/>
          <w:szCs w:val="25"/>
        </w:rPr>
        <w:t>.0</w:t>
      </w:r>
      <w:r w:rsidR="006E15F9" w:rsidRPr="0012281A">
        <w:rPr>
          <w:rFonts w:ascii="Times New Roman" w:eastAsiaTheme="minorHAnsi" w:hAnsi="Times New Roman" w:cs="Times New Roman"/>
          <w:sz w:val="25"/>
          <w:szCs w:val="25"/>
        </w:rPr>
        <w:t>8.2017 №</w:t>
      </w:r>
      <w:r w:rsidR="00462994" w:rsidRPr="0012281A">
        <w:rPr>
          <w:rFonts w:ascii="Times New Roman" w:eastAsiaTheme="minorHAnsi" w:hAnsi="Times New Roman" w:cs="Times New Roman"/>
          <w:sz w:val="25"/>
          <w:szCs w:val="25"/>
        </w:rPr>
        <w:t xml:space="preserve"> </w:t>
      </w:r>
      <w:r w:rsidR="006E15F9" w:rsidRPr="0012281A">
        <w:rPr>
          <w:rFonts w:ascii="Times New Roman" w:eastAsiaTheme="minorHAnsi" w:hAnsi="Times New Roman" w:cs="Times New Roman"/>
          <w:sz w:val="25"/>
          <w:szCs w:val="25"/>
        </w:rPr>
        <w:t>13</w:t>
      </w:r>
      <w:r w:rsidRPr="0012281A">
        <w:rPr>
          <w:rFonts w:ascii="Times New Roman" w:eastAsiaTheme="minorHAnsi" w:hAnsi="Times New Roman" w:cs="Times New Roman"/>
          <w:sz w:val="25"/>
          <w:szCs w:val="25"/>
        </w:rPr>
        <w:t>-н «</w:t>
      </w:r>
      <w:r w:rsidR="006E15F9" w:rsidRPr="0012281A">
        <w:rPr>
          <w:rFonts w:ascii="Times New Roman" w:eastAsiaTheme="minorHAnsi" w:hAnsi="Times New Roman" w:cs="Times New Roman"/>
          <w:sz w:val="25"/>
          <w:szCs w:val="25"/>
        </w:rPr>
        <w:t>Об утверждении Административного регламента Комитета по градостроительству и архитектуре по предоставлению государственной услуги по согласованию проектов благоустройства</w:t>
      </w:r>
      <w:r w:rsidRPr="0012281A">
        <w:rPr>
          <w:rFonts w:ascii="Times New Roman" w:eastAsiaTheme="minorHAnsi" w:hAnsi="Times New Roman" w:cs="Times New Roman"/>
          <w:sz w:val="25"/>
          <w:szCs w:val="25"/>
        </w:rPr>
        <w:t>»</w:t>
      </w:r>
      <w:r w:rsidR="006E15F9" w:rsidRPr="0012281A">
        <w:rPr>
          <w:rFonts w:ascii="Times New Roman" w:eastAsiaTheme="minorHAnsi" w:hAnsi="Times New Roman" w:cs="Times New Roman"/>
          <w:sz w:val="25"/>
          <w:szCs w:val="25"/>
        </w:rPr>
        <w:t>.</w:t>
      </w:r>
    </w:p>
    <w:p w14:paraId="00306D22" w14:textId="77777777" w:rsidR="007E395B" w:rsidRPr="0012281A" w:rsidRDefault="007E395B">
      <w:pPr>
        <w:pStyle w:val="a5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</w:p>
    <w:p w14:paraId="5CD77490" w14:textId="77777777" w:rsidR="007E395B" w:rsidRPr="0012281A" w:rsidRDefault="00D629DD" w:rsidP="0088777F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12281A">
        <w:rPr>
          <w:rFonts w:ascii="Times New Roman" w:hAnsi="Times New Roman" w:cs="Times New Roman"/>
          <w:b/>
          <w:bCs/>
          <w:sz w:val="25"/>
          <w:szCs w:val="25"/>
        </w:rPr>
        <w:t xml:space="preserve">Приемка </w:t>
      </w:r>
      <w:r w:rsidR="000D44BB" w:rsidRPr="0012281A">
        <w:rPr>
          <w:rFonts w:ascii="Times New Roman" w:hAnsi="Times New Roman" w:cs="Times New Roman"/>
          <w:b/>
          <w:bCs/>
          <w:sz w:val="25"/>
          <w:szCs w:val="25"/>
        </w:rPr>
        <w:t>Услуг</w:t>
      </w:r>
    </w:p>
    <w:p w14:paraId="509F8F88" w14:textId="77777777" w:rsidR="007E395B" w:rsidRPr="0012281A" w:rsidRDefault="00D629DD">
      <w:pPr>
        <w:pStyle w:val="a5"/>
        <w:widowControl w:val="0"/>
        <w:numPr>
          <w:ilvl w:val="1"/>
          <w:numId w:val="2"/>
        </w:numPr>
        <w:tabs>
          <w:tab w:val="left" w:pos="851"/>
          <w:tab w:val="left" w:pos="1134"/>
          <w:tab w:val="left" w:pos="1418"/>
        </w:tabs>
        <w:autoSpaceDE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  <w:lang w:eastAsia="ar-SA"/>
        </w:rPr>
      </w:pPr>
      <w:r w:rsidRPr="0012281A">
        <w:rPr>
          <w:rFonts w:ascii="Times New Roman" w:hAnsi="Times New Roman" w:cs="Times New Roman"/>
          <w:sz w:val="25"/>
          <w:szCs w:val="25"/>
          <w:lang w:eastAsia="ar-SA"/>
        </w:rPr>
        <w:t>Услуги считаются принятыми с момента подписания Заказчиком Акта.</w:t>
      </w:r>
    </w:p>
    <w:p w14:paraId="145226C1" w14:textId="77777777" w:rsidR="007E395B" w:rsidRPr="0012281A" w:rsidRDefault="00D629DD">
      <w:pPr>
        <w:pStyle w:val="a5"/>
        <w:widowControl w:val="0"/>
        <w:numPr>
          <w:ilvl w:val="1"/>
          <w:numId w:val="2"/>
        </w:numPr>
        <w:tabs>
          <w:tab w:val="left" w:pos="851"/>
          <w:tab w:val="left" w:pos="1134"/>
          <w:tab w:val="left" w:pos="1418"/>
        </w:tabs>
        <w:autoSpaceDE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  <w:lang w:eastAsia="ar-SA"/>
        </w:rPr>
      </w:pP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С целью осуществления Заказчиком приемки оказанных </w:t>
      </w:r>
      <w:r w:rsidR="000D44BB"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Услуг 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Исполнитель предоставляет Заказчику </w:t>
      </w:r>
      <w:r w:rsidR="00830103" w:rsidRPr="0012281A">
        <w:rPr>
          <w:rFonts w:ascii="Times New Roman" w:hAnsi="Times New Roman" w:cs="Times New Roman"/>
          <w:sz w:val="25"/>
          <w:szCs w:val="25"/>
          <w:lang w:eastAsia="ar-SA"/>
        </w:rPr>
        <w:t>л</w:t>
      </w:r>
      <w:r w:rsidR="007E69A6" w:rsidRPr="0012281A">
        <w:rPr>
          <w:rFonts w:ascii="Times New Roman" w:hAnsi="Times New Roman" w:cs="Times New Roman"/>
          <w:sz w:val="25"/>
          <w:szCs w:val="25"/>
          <w:lang w:eastAsia="ar-SA"/>
        </w:rPr>
        <w:t>исты согласования размещения наружных блоков систем кондиционирования</w:t>
      </w:r>
      <w:r w:rsidR="00830103"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 с указанным в них решением КГА</w:t>
      </w:r>
      <w:r w:rsidR="00A07924"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 о согласовании</w:t>
      </w:r>
      <w:r w:rsidR="00EA51F9"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 (далее – Лист согласования) по каждому объекту, а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 также подписанный со своей стороны Акт. </w:t>
      </w:r>
    </w:p>
    <w:p w14:paraId="2EA5857E" w14:textId="77777777" w:rsidR="007E395B" w:rsidRPr="0012281A" w:rsidRDefault="00D629DD">
      <w:pPr>
        <w:pStyle w:val="a5"/>
        <w:widowControl w:val="0"/>
        <w:numPr>
          <w:ilvl w:val="1"/>
          <w:numId w:val="2"/>
        </w:numPr>
        <w:tabs>
          <w:tab w:val="left" w:pos="851"/>
          <w:tab w:val="left" w:pos="1134"/>
          <w:tab w:val="left" w:pos="1418"/>
        </w:tabs>
        <w:autoSpaceDE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  <w:lang w:eastAsia="ar-SA"/>
        </w:rPr>
      </w:pP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Передача Заказчику документов, указанных в п. 5.2 </w:t>
      </w:r>
      <w:r w:rsidR="00E92171"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настоящего раздела 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>Контракта, а также иных документов, связанных с исполнением Контракта, осуществляется сопроводительными письмами за счет средств Исполнителя.</w:t>
      </w:r>
    </w:p>
    <w:p w14:paraId="1EFF0246" w14:textId="5CC11F9F" w:rsidR="007E395B" w:rsidRDefault="00D629DD">
      <w:pPr>
        <w:pStyle w:val="a5"/>
        <w:widowControl w:val="0"/>
        <w:numPr>
          <w:ilvl w:val="1"/>
          <w:numId w:val="2"/>
        </w:numPr>
        <w:tabs>
          <w:tab w:val="left" w:pos="851"/>
          <w:tab w:val="left" w:pos="1134"/>
          <w:tab w:val="left" w:pos="1418"/>
        </w:tabs>
        <w:autoSpaceDE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  <w:lang w:eastAsia="ar-SA"/>
        </w:rPr>
      </w:pP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При осуществлении приемки оказанных </w:t>
      </w:r>
      <w:r w:rsidR="006E420E"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Услуг 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Заказчик в течение </w:t>
      </w:r>
      <w:r w:rsidR="00EA51F9" w:rsidRPr="0012281A">
        <w:rPr>
          <w:rFonts w:ascii="Times New Roman" w:hAnsi="Times New Roman" w:cs="Times New Roman"/>
          <w:sz w:val="25"/>
          <w:szCs w:val="25"/>
          <w:lang w:eastAsia="ar-SA"/>
        </w:rPr>
        <w:t>10 (десяти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) </w:t>
      </w:r>
      <w:r w:rsidR="00D17A9C" w:rsidRPr="0012281A">
        <w:rPr>
          <w:rFonts w:ascii="Times New Roman" w:hAnsi="Times New Roman" w:cs="Times New Roman"/>
          <w:sz w:val="25"/>
          <w:szCs w:val="25"/>
          <w:lang w:eastAsia="ar-SA"/>
        </w:rPr>
        <w:t>д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>ней с момента получения документов, предусмотренных п. 5.2 настоящей части Контракта, проверяет:</w:t>
      </w:r>
    </w:p>
    <w:p w14:paraId="140DAD89" w14:textId="77777777" w:rsidR="0012281A" w:rsidRPr="0012281A" w:rsidRDefault="0012281A" w:rsidP="0012281A">
      <w:pPr>
        <w:pStyle w:val="a5"/>
        <w:widowControl w:val="0"/>
        <w:tabs>
          <w:tab w:val="left" w:pos="851"/>
          <w:tab w:val="left" w:pos="1134"/>
          <w:tab w:val="left" w:pos="1418"/>
        </w:tabs>
        <w:autoSpaceDE w:val="0"/>
        <w:spacing w:after="0" w:line="240" w:lineRule="auto"/>
        <w:ind w:left="567" w:firstLine="0"/>
        <w:rPr>
          <w:rFonts w:ascii="Times New Roman" w:hAnsi="Times New Roman" w:cs="Times New Roman"/>
          <w:sz w:val="25"/>
          <w:szCs w:val="25"/>
          <w:lang w:eastAsia="ar-SA"/>
        </w:rPr>
      </w:pPr>
    </w:p>
    <w:p w14:paraId="3807068E" w14:textId="77E707E6" w:rsidR="007E395B" w:rsidRPr="0012281A" w:rsidRDefault="00D629DD">
      <w:pPr>
        <w:pStyle w:val="a5"/>
        <w:widowControl w:val="0"/>
        <w:tabs>
          <w:tab w:val="left" w:pos="851"/>
          <w:tab w:val="left" w:pos="1134"/>
          <w:tab w:val="left" w:pos="1418"/>
        </w:tabs>
        <w:autoSpaceDE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  <w:lang w:eastAsia="ar-SA"/>
        </w:rPr>
      </w:pPr>
      <w:r w:rsidRPr="0012281A">
        <w:rPr>
          <w:rFonts w:ascii="Times New Roman" w:hAnsi="Times New Roman" w:cs="Times New Roman"/>
          <w:sz w:val="25"/>
          <w:szCs w:val="25"/>
          <w:lang w:eastAsia="ar-SA"/>
        </w:rPr>
        <w:lastRenderedPageBreak/>
        <w:t xml:space="preserve">- соответствие оказанных Исполнителем </w:t>
      </w:r>
      <w:r w:rsidR="006E420E"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Услуг 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условиям Контракта, а также требованиям проектной </w:t>
      </w:r>
      <w:r w:rsidR="00E92171"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и рабочей 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документации; </w:t>
      </w:r>
    </w:p>
    <w:p w14:paraId="0093483C" w14:textId="7639CBDB" w:rsidR="007E395B" w:rsidRPr="0012281A" w:rsidRDefault="00D629DD">
      <w:pPr>
        <w:pStyle w:val="a5"/>
        <w:widowControl w:val="0"/>
        <w:tabs>
          <w:tab w:val="left" w:pos="851"/>
          <w:tab w:val="left" w:pos="1134"/>
          <w:tab w:val="left" w:pos="1418"/>
        </w:tabs>
        <w:autoSpaceDE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  <w:lang w:eastAsia="ar-SA"/>
        </w:rPr>
      </w:pP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- соответствие сведений, приведенных Исполнителем в </w:t>
      </w:r>
      <w:r w:rsidR="00EA51F9" w:rsidRPr="0012281A">
        <w:rPr>
          <w:rFonts w:ascii="Times New Roman" w:hAnsi="Times New Roman" w:cs="Times New Roman"/>
          <w:sz w:val="25"/>
          <w:szCs w:val="25"/>
          <w:lang w:eastAsia="ar-SA"/>
        </w:rPr>
        <w:t>Листах согласований</w:t>
      </w:r>
      <w:r w:rsidR="0012281A">
        <w:rPr>
          <w:rFonts w:ascii="Times New Roman" w:hAnsi="Times New Roman" w:cs="Times New Roman"/>
          <w:sz w:val="25"/>
          <w:szCs w:val="25"/>
          <w:lang w:eastAsia="ar-SA"/>
        </w:rPr>
        <w:t xml:space="preserve"> 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и Акте, фактически оказанным </w:t>
      </w:r>
      <w:r w:rsidR="006E420E"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Услугам 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>и их стоимости, определенной согласно Расчету цены Контракта.</w:t>
      </w:r>
    </w:p>
    <w:p w14:paraId="2D46E6B0" w14:textId="224E8D9E" w:rsidR="007E395B" w:rsidRPr="0012281A" w:rsidRDefault="00D629DD">
      <w:pPr>
        <w:pStyle w:val="a5"/>
        <w:widowControl w:val="0"/>
        <w:numPr>
          <w:ilvl w:val="1"/>
          <w:numId w:val="2"/>
        </w:numPr>
        <w:tabs>
          <w:tab w:val="left" w:pos="851"/>
          <w:tab w:val="left" w:pos="1134"/>
          <w:tab w:val="left" w:pos="1418"/>
        </w:tabs>
        <w:autoSpaceDE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  <w:lang w:eastAsia="ar-SA"/>
        </w:rPr>
      </w:pP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В случае принятия оказанных </w:t>
      </w:r>
      <w:r w:rsidR="006E420E"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Услуг 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>Заказчик по результатам предусмотренной п. 5.4 настояще</w:t>
      </w:r>
      <w:r w:rsidR="0070708D" w:rsidRPr="0012281A">
        <w:rPr>
          <w:rFonts w:ascii="Times New Roman" w:hAnsi="Times New Roman" w:cs="Times New Roman"/>
          <w:sz w:val="25"/>
          <w:szCs w:val="25"/>
          <w:lang w:eastAsia="ar-SA"/>
        </w:rPr>
        <w:t>го раздела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 Контракта проверки</w:t>
      </w:r>
      <w:r w:rsidR="001F301C"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 и в установленный п. 5.4 Контракта срок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 подписывает Акт и передает один экземпляр Акта Исполнителю. </w:t>
      </w:r>
    </w:p>
    <w:p w14:paraId="140CACF5" w14:textId="3A9BA005" w:rsidR="007E395B" w:rsidRPr="0012281A" w:rsidRDefault="00D629DD">
      <w:pPr>
        <w:pStyle w:val="a5"/>
        <w:widowControl w:val="0"/>
        <w:numPr>
          <w:ilvl w:val="1"/>
          <w:numId w:val="2"/>
        </w:numPr>
        <w:tabs>
          <w:tab w:val="left" w:pos="851"/>
          <w:tab w:val="left" w:pos="1134"/>
          <w:tab w:val="left" w:pos="1418"/>
        </w:tabs>
        <w:autoSpaceDE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  <w:lang w:eastAsia="ar-SA"/>
        </w:rPr>
      </w:pP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В случае отказа от принятия оказанных </w:t>
      </w:r>
      <w:r w:rsidR="006E420E"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Услуг 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Заказчиком по результатам предусмотренной п. 5.4 </w:t>
      </w:r>
      <w:r w:rsidR="00E92171"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настоящего раздела 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>Контракта проверки</w:t>
      </w:r>
      <w:r w:rsidR="001F301C" w:rsidRPr="0012281A">
        <w:rPr>
          <w:rFonts w:ascii="Times New Roman" w:hAnsi="Times New Roman" w:cs="Times New Roman"/>
          <w:sz w:val="25"/>
          <w:szCs w:val="25"/>
          <w:lang w:eastAsia="ar-SA"/>
        </w:rPr>
        <w:t>,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 </w:t>
      </w:r>
      <w:r w:rsidR="001F301C"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в установленный п. 5.4 Контракта срок 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>составляется акт, в котором фиксируются обстоятельства, явившиеся причиной такого отказа. При этом Заказчик, не подписывая Акт, направляет Исполнителю мотивированную претензию в письменном виде с указанием причин принятого решения.</w:t>
      </w:r>
    </w:p>
    <w:p w14:paraId="4553E8C4" w14:textId="77777777" w:rsidR="007E395B" w:rsidRPr="0012281A" w:rsidRDefault="00D629DD">
      <w:pPr>
        <w:pStyle w:val="a5"/>
        <w:widowControl w:val="0"/>
        <w:numPr>
          <w:ilvl w:val="1"/>
          <w:numId w:val="2"/>
        </w:numPr>
        <w:tabs>
          <w:tab w:val="left" w:pos="851"/>
          <w:tab w:val="left" w:pos="1134"/>
          <w:tab w:val="left" w:pos="1418"/>
        </w:tabs>
        <w:autoSpaceDE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  <w:lang w:eastAsia="ar-SA"/>
        </w:rPr>
      </w:pPr>
      <w:r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Исполнитель производит устранение причин правомерного отказа Заказчика от принятия оказанных </w:t>
      </w:r>
      <w:r w:rsidR="006E420E" w:rsidRPr="0012281A">
        <w:rPr>
          <w:rFonts w:ascii="Times New Roman" w:hAnsi="Times New Roman" w:cs="Times New Roman"/>
          <w:sz w:val="25"/>
          <w:szCs w:val="25"/>
          <w:lang w:eastAsia="ar-SA"/>
        </w:rPr>
        <w:t xml:space="preserve">Услуг </w:t>
      </w:r>
      <w:r w:rsidRPr="0012281A">
        <w:rPr>
          <w:rFonts w:ascii="Times New Roman" w:hAnsi="Times New Roman" w:cs="Times New Roman"/>
          <w:sz w:val="25"/>
          <w:szCs w:val="25"/>
          <w:lang w:eastAsia="ar-SA"/>
        </w:rPr>
        <w:t>за счет собственных средств в сроки, установленные Заказчиком.</w:t>
      </w:r>
    </w:p>
    <w:p w14:paraId="3F157A69" w14:textId="77777777" w:rsidR="007E395B" w:rsidRPr="0012281A" w:rsidRDefault="007E395B">
      <w:pPr>
        <w:widowControl w:val="0"/>
        <w:tabs>
          <w:tab w:val="left" w:pos="851"/>
          <w:tab w:val="left" w:pos="1134"/>
          <w:tab w:val="left" w:pos="1418"/>
        </w:tabs>
        <w:autoSpaceDE w:val="0"/>
        <w:spacing w:after="0" w:line="240" w:lineRule="auto"/>
        <w:rPr>
          <w:rFonts w:ascii="Times New Roman" w:hAnsi="Times New Roman" w:cs="Times New Roman"/>
          <w:sz w:val="25"/>
          <w:szCs w:val="25"/>
          <w:lang w:eastAsia="ar-SA"/>
        </w:rPr>
      </w:pPr>
    </w:p>
    <w:p w14:paraId="3605F027" w14:textId="77777777" w:rsidR="00EA51F9" w:rsidRPr="0012281A" w:rsidRDefault="00EA51F9" w:rsidP="00EA51F9">
      <w:pPr>
        <w:pStyle w:val="a5"/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/>
          <w:bCs/>
          <w:sz w:val="25"/>
          <w:szCs w:val="25"/>
        </w:rPr>
        <w:t>Гарантия качества оказанных услуг</w:t>
      </w:r>
    </w:p>
    <w:p w14:paraId="1CDAD220" w14:textId="77777777" w:rsidR="00EA51F9" w:rsidRPr="0012281A" w:rsidRDefault="00EA51F9" w:rsidP="00EA51F9">
      <w:pPr>
        <w:pStyle w:val="a5"/>
        <w:widowControl w:val="0"/>
        <w:tabs>
          <w:tab w:val="left" w:pos="709"/>
          <w:tab w:val="left" w:pos="1134"/>
        </w:tabs>
        <w:spacing w:after="0" w:line="240" w:lineRule="auto"/>
        <w:ind w:left="0" w:firstLine="567"/>
        <w:rPr>
          <w:rFonts w:ascii="Times New Roman" w:eastAsia="Calibri" w:hAnsi="Times New Roman" w:cs="Times New Roman"/>
          <w:bCs/>
          <w:sz w:val="25"/>
          <w:szCs w:val="25"/>
        </w:rPr>
      </w:pPr>
      <w:r w:rsidRPr="0012281A">
        <w:rPr>
          <w:rFonts w:ascii="Times New Roman" w:eastAsia="SimSun" w:hAnsi="Times New Roman" w:cs="Times New Roman"/>
          <w:color w:val="000000"/>
          <w:sz w:val="25"/>
          <w:szCs w:val="25"/>
          <w:lang w:eastAsia="ar-SA"/>
        </w:rPr>
        <w:t>6.1.</w:t>
      </w:r>
      <w:r w:rsidRPr="0012281A">
        <w:rPr>
          <w:rFonts w:ascii="Times New Roman" w:eastAsia="SimSun" w:hAnsi="Times New Roman" w:cs="Times New Roman"/>
          <w:sz w:val="25"/>
          <w:szCs w:val="25"/>
          <w:lang w:eastAsia="ar-SA"/>
        </w:rPr>
        <w:tab/>
      </w:r>
      <w:r w:rsidRPr="0012281A">
        <w:rPr>
          <w:rFonts w:ascii="Times New Roman" w:eastAsia="Calibri" w:hAnsi="Times New Roman" w:cs="Times New Roman"/>
          <w:sz w:val="25"/>
          <w:szCs w:val="25"/>
        </w:rPr>
        <w:t xml:space="preserve">Исполнитель гарантирует Заказчику </w:t>
      </w:r>
      <w:r w:rsidRPr="0012281A">
        <w:rPr>
          <w:rFonts w:ascii="Times New Roman" w:eastAsia="Calibri" w:hAnsi="Times New Roman" w:cs="Times New Roman"/>
          <w:bCs/>
          <w:sz w:val="25"/>
          <w:szCs w:val="25"/>
        </w:rPr>
        <w:t>полноту и качество оказанных услуг</w:t>
      </w:r>
      <w:r w:rsidRPr="0012281A">
        <w:rPr>
          <w:rFonts w:ascii="Times New Roman" w:eastAsia="Calibri" w:hAnsi="Times New Roman" w:cs="Times New Roman"/>
          <w:bCs/>
          <w:sz w:val="25"/>
          <w:szCs w:val="25"/>
        </w:rPr>
        <w:br/>
        <w:t>в течение всего срока их оказания.</w:t>
      </w:r>
    </w:p>
    <w:p w14:paraId="11BBD3D2" w14:textId="3B48A8C9" w:rsidR="00EA51F9" w:rsidRPr="0012281A" w:rsidRDefault="00EA51F9" w:rsidP="00EA51F9">
      <w:pPr>
        <w:pStyle w:val="a5"/>
        <w:tabs>
          <w:tab w:val="left" w:pos="1560"/>
        </w:tabs>
        <w:spacing w:after="0" w:line="240" w:lineRule="auto"/>
        <w:ind w:left="0" w:firstLine="567"/>
        <w:rPr>
          <w:rFonts w:ascii="Times New Roman" w:hAnsi="Times New Roman" w:cs="Times New Roman"/>
          <w:bCs/>
          <w:sz w:val="25"/>
          <w:szCs w:val="25"/>
        </w:rPr>
      </w:pPr>
      <w:r w:rsidRPr="0012281A">
        <w:rPr>
          <w:rFonts w:ascii="Times New Roman" w:eastAsia="Calibri" w:hAnsi="Times New Roman" w:cs="Times New Roman"/>
          <w:sz w:val="25"/>
          <w:szCs w:val="25"/>
        </w:rPr>
        <w:t xml:space="preserve">6.2. </w:t>
      </w:r>
      <w:r w:rsidRPr="0012281A">
        <w:rPr>
          <w:rFonts w:ascii="Times New Roman" w:hAnsi="Times New Roman" w:cs="Times New Roman"/>
          <w:bCs/>
          <w:sz w:val="25"/>
          <w:szCs w:val="25"/>
        </w:rPr>
        <w:t>В случае выявления Заказчиком в период гарантийного срока недостатков в оказываемых услугах, связанных с их несоответствием условиям Контракта, а также требованиям Технического задания, Исполнитель устраняет выявленные недостатки за счет собственных средств в установленный Заказчиком срок.</w:t>
      </w:r>
    </w:p>
    <w:p w14:paraId="6DB9C99F" w14:textId="77777777" w:rsidR="007E395B" w:rsidRPr="0012281A" w:rsidRDefault="007E395B">
      <w:pPr>
        <w:pStyle w:val="a5"/>
        <w:tabs>
          <w:tab w:val="left" w:pos="1134"/>
        </w:tabs>
        <w:spacing w:after="0" w:line="240" w:lineRule="auto"/>
        <w:ind w:left="567" w:firstLine="0"/>
        <w:rPr>
          <w:rFonts w:ascii="Times New Roman" w:hAnsi="Times New Roman" w:cs="Times New Roman"/>
          <w:color w:val="000000"/>
          <w:sz w:val="25"/>
          <w:szCs w:val="25"/>
        </w:rPr>
      </w:pPr>
    </w:p>
    <w:p w14:paraId="0B78CAA8" w14:textId="77777777" w:rsidR="007E395B" w:rsidRPr="0012281A" w:rsidRDefault="00D629DD">
      <w:pPr>
        <w:pStyle w:val="a5"/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12281A">
        <w:rPr>
          <w:rFonts w:ascii="Times New Roman" w:hAnsi="Times New Roman" w:cs="Times New Roman"/>
          <w:b/>
          <w:bCs/>
          <w:sz w:val="25"/>
          <w:szCs w:val="25"/>
        </w:rPr>
        <w:t>Ответственность Сторон</w:t>
      </w:r>
    </w:p>
    <w:p w14:paraId="3403461B" w14:textId="77777777" w:rsidR="008E3908" w:rsidRPr="0012281A" w:rsidRDefault="008E3908" w:rsidP="003C414D">
      <w:pPr>
        <w:pStyle w:val="a5"/>
        <w:widowControl w:val="0"/>
        <w:numPr>
          <w:ilvl w:val="1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rPr>
          <w:rFonts w:ascii="Times New Roman" w:hAnsi="Times New Roman" w:cs="Times New Roman"/>
          <w:b/>
          <w:color w:val="000000"/>
          <w:sz w:val="25"/>
          <w:szCs w:val="25"/>
        </w:rPr>
      </w:pPr>
      <w:r w:rsidRPr="0012281A">
        <w:rPr>
          <w:rFonts w:ascii="Times New Roman" w:eastAsia="Calibri" w:hAnsi="Times New Roman" w:cs="Times New Roman"/>
          <w:sz w:val="25"/>
          <w:szCs w:val="25"/>
        </w:rPr>
        <w:t xml:space="preserve">Ответственность Сторон за неисполнение или ненадлежащее исполнение обязательств, предусмотренных Контрактом, установлена в соответствии со ст. 34 </w:t>
      </w:r>
      <w:r w:rsidR="00816BA8" w:rsidRPr="0012281A">
        <w:rPr>
          <w:rFonts w:ascii="Times New Roman" w:eastAsiaTheme="minorHAnsi" w:hAnsi="Times New Roman" w:cs="Times New Roman"/>
          <w:sz w:val="25"/>
          <w:szCs w:val="25"/>
        </w:rPr>
        <w:t xml:space="preserve">Федерального </w:t>
      </w:r>
      <w:r w:rsidR="003C414D" w:rsidRPr="0012281A">
        <w:rPr>
          <w:rFonts w:ascii="Times New Roman" w:eastAsiaTheme="minorHAnsi" w:hAnsi="Times New Roman" w:cs="Times New Roman"/>
          <w:sz w:val="25"/>
          <w:szCs w:val="25"/>
        </w:rPr>
        <w:t>закон</w:t>
      </w:r>
      <w:r w:rsidR="00816BA8" w:rsidRPr="0012281A">
        <w:rPr>
          <w:rFonts w:ascii="Times New Roman" w:eastAsiaTheme="minorHAnsi" w:hAnsi="Times New Roman" w:cs="Times New Roman"/>
          <w:sz w:val="25"/>
          <w:szCs w:val="25"/>
        </w:rPr>
        <w:t>а</w:t>
      </w:r>
      <w:r w:rsidR="003C414D" w:rsidRPr="0012281A">
        <w:rPr>
          <w:rFonts w:ascii="Times New Roman" w:eastAsiaTheme="minorHAnsi" w:hAnsi="Times New Roman" w:cs="Times New Roman"/>
          <w:sz w:val="25"/>
          <w:szCs w:val="25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427240" w:rsidRPr="0012281A">
        <w:rPr>
          <w:rFonts w:ascii="Times New Roman" w:eastAsiaTheme="minorHAnsi" w:hAnsi="Times New Roman" w:cs="Times New Roman"/>
          <w:sz w:val="25"/>
          <w:szCs w:val="25"/>
        </w:rPr>
        <w:t xml:space="preserve">(далее – </w:t>
      </w:r>
      <w:r w:rsidRPr="0012281A">
        <w:rPr>
          <w:rFonts w:ascii="Times New Roman" w:eastAsia="Calibri" w:hAnsi="Times New Roman" w:cs="Times New Roman"/>
          <w:sz w:val="25"/>
          <w:szCs w:val="25"/>
        </w:rPr>
        <w:t>Закон</w:t>
      </w:r>
      <w:r w:rsidR="00427240" w:rsidRPr="0012281A">
        <w:rPr>
          <w:rFonts w:ascii="Times New Roman" w:eastAsia="Calibri" w:hAnsi="Times New Roman" w:cs="Times New Roman"/>
          <w:sz w:val="25"/>
          <w:szCs w:val="25"/>
        </w:rPr>
        <w:t>)</w:t>
      </w:r>
      <w:r w:rsidRPr="0012281A">
        <w:rPr>
          <w:rFonts w:ascii="Times New Roman" w:eastAsia="Calibri" w:hAnsi="Times New Roman" w:cs="Times New Roman"/>
          <w:sz w:val="25"/>
          <w:szCs w:val="25"/>
        </w:rPr>
        <w:t xml:space="preserve"> и </w:t>
      </w:r>
      <w:hyperlink r:id="rId8" w:history="1">
        <w:r w:rsidRPr="0012281A">
          <w:rPr>
            <w:rFonts w:ascii="Times New Roman" w:eastAsia="Calibri" w:hAnsi="Times New Roman" w:cs="Times New Roman"/>
            <w:sz w:val="25"/>
            <w:szCs w:val="25"/>
          </w:rPr>
          <w:t>Правила</w:t>
        </w:r>
      </w:hyperlink>
      <w:r w:rsidRPr="0012281A">
        <w:rPr>
          <w:rFonts w:ascii="Times New Roman" w:eastAsia="Calibri" w:hAnsi="Times New Roman" w:cs="Times New Roman"/>
          <w:sz w:val="25"/>
          <w:szCs w:val="25"/>
        </w:rPr>
        <w:t xml:space="preserve">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1042, следующим образом: </w:t>
      </w:r>
    </w:p>
    <w:p w14:paraId="7CA540B0" w14:textId="77777777" w:rsidR="007E395B" w:rsidRPr="0012281A" w:rsidRDefault="00D629DD">
      <w:pPr>
        <w:pStyle w:val="a5"/>
        <w:widowControl w:val="0"/>
        <w:numPr>
          <w:ilvl w:val="1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rPr>
          <w:rFonts w:ascii="Times New Roman" w:hAnsi="Times New Roman" w:cs="Times New Roman"/>
          <w:b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/>
          <w:color w:val="000000"/>
          <w:sz w:val="25"/>
          <w:szCs w:val="25"/>
        </w:rPr>
        <w:t>Ответственность Исполнителя:</w:t>
      </w:r>
    </w:p>
    <w:p w14:paraId="6AAF99B2" w14:textId="77777777" w:rsidR="007E395B" w:rsidRPr="0012281A" w:rsidRDefault="00D629DD">
      <w:pPr>
        <w:numPr>
          <w:ilvl w:val="2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hAnsi="Times New Roman" w:cs="Times New Roman"/>
          <w:b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с </w:t>
      </w:r>
      <w:r w:rsidR="003B1959"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Исполнителя 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>взыскивается неустойка в форме штрафа в размере 10% от цены Контракта</w:t>
      </w:r>
      <w:r w:rsidR="00FA6B53"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 (этапа)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>.</w:t>
      </w:r>
    </w:p>
    <w:p w14:paraId="6DA821F2" w14:textId="6D7FEDAD" w:rsidR="007E395B" w:rsidRPr="0012281A" w:rsidRDefault="00D629DD">
      <w:pPr>
        <w:numPr>
          <w:ilvl w:val="2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hAnsi="Times New Roman" w:cs="Times New Roman"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color w:val="000000"/>
          <w:sz w:val="25"/>
          <w:szCs w:val="25"/>
        </w:rP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с Исполнителя взыскивается неустойка в форме штрафа в размере 1 000 (одна тысяча) рублей.</w:t>
      </w:r>
    </w:p>
    <w:p w14:paraId="662B2A69" w14:textId="5FCDEAB3" w:rsidR="007E395B" w:rsidRPr="0012281A" w:rsidRDefault="00D629DD">
      <w:pPr>
        <w:numPr>
          <w:ilvl w:val="2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hAnsi="Times New Roman" w:cs="Times New Roman"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В случае просрочки исполнения обязательств, предусмотренных Контрактом, с 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>Исполнителя</w:t>
      </w:r>
      <w:r w:rsidRPr="0012281A">
        <w:rPr>
          <w:rFonts w:ascii="Times New Roman" w:hAnsi="Times New Roman" w:cs="Times New Roman"/>
          <w:sz w:val="25"/>
          <w:szCs w:val="25"/>
        </w:rPr>
        <w:t xml:space="preserve"> взыскивается неустойка в форме пени, начисляемой за каждый день просрочки исполнения 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>Исполнителем</w:t>
      </w:r>
      <w:r w:rsidRPr="0012281A">
        <w:rPr>
          <w:rFonts w:ascii="Times New Roman" w:hAnsi="Times New Roman" w:cs="Times New Roman"/>
          <w:sz w:val="25"/>
          <w:szCs w:val="25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14:paraId="2106F4C2" w14:textId="77777777" w:rsidR="007E395B" w:rsidRDefault="00D629D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Пеня начисляется за каждый день просрочки исполнения 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 xml:space="preserve">Исполнителем </w:t>
      </w:r>
      <w:r w:rsidRPr="0012281A">
        <w:rPr>
          <w:rFonts w:ascii="Times New Roman" w:hAnsi="Times New Roman" w:cs="Times New Roman"/>
          <w:sz w:val="25"/>
          <w:szCs w:val="25"/>
        </w:rPr>
        <w:t>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</w:t>
      </w:r>
      <w:r w:rsidR="00FA6B53" w:rsidRPr="0012281A">
        <w:rPr>
          <w:rFonts w:ascii="Times New Roman" w:hAnsi="Times New Roman" w:cs="Times New Roman"/>
          <w:sz w:val="25"/>
          <w:szCs w:val="25"/>
        </w:rPr>
        <w:t xml:space="preserve"> (этапа)</w:t>
      </w:r>
      <w:r w:rsidRPr="0012281A">
        <w:rPr>
          <w:rFonts w:ascii="Times New Roman" w:hAnsi="Times New Roman" w:cs="Times New Roman"/>
          <w:sz w:val="25"/>
          <w:szCs w:val="25"/>
        </w:rPr>
        <w:t xml:space="preserve">, уменьшенной на сумму, пропорциональную объему обязательств, предусмотренных Контрактом и фактически исполненных 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>Исполнителем</w:t>
      </w:r>
      <w:r w:rsidRPr="0012281A">
        <w:rPr>
          <w:rFonts w:ascii="Times New Roman" w:hAnsi="Times New Roman" w:cs="Times New Roman"/>
          <w:sz w:val="25"/>
          <w:szCs w:val="25"/>
        </w:rPr>
        <w:t>.</w:t>
      </w:r>
    </w:p>
    <w:p w14:paraId="6BC72DB8" w14:textId="77777777" w:rsidR="0012281A" w:rsidRPr="0012281A" w:rsidRDefault="0012281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hAnsi="Times New Roman" w:cs="Times New Roman"/>
          <w:color w:val="000000"/>
          <w:sz w:val="25"/>
          <w:szCs w:val="25"/>
        </w:rPr>
      </w:pPr>
    </w:p>
    <w:p w14:paraId="22E87E8F" w14:textId="77777777" w:rsidR="007E395B" w:rsidRPr="0012281A" w:rsidRDefault="00D629DD" w:rsidP="002C2A84">
      <w:pPr>
        <w:widowControl w:val="0"/>
        <w:numPr>
          <w:ilvl w:val="2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lastRenderedPageBreak/>
        <w:t>Общая сумма начисленн</w:t>
      </w:r>
      <w:r w:rsidR="00CB3332" w:rsidRPr="0012281A">
        <w:rPr>
          <w:rFonts w:ascii="Times New Roman" w:hAnsi="Times New Roman" w:cs="Times New Roman"/>
          <w:sz w:val="25"/>
          <w:szCs w:val="25"/>
        </w:rPr>
        <w:t xml:space="preserve">ых </w:t>
      </w:r>
      <w:r w:rsidRPr="0012281A">
        <w:rPr>
          <w:rFonts w:ascii="Times New Roman" w:hAnsi="Times New Roman" w:cs="Times New Roman"/>
          <w:sz w:val="25"/>
          <w:szCs w:val="25"/>
        </w:rPr>
        <w:t>штрафов</w:t>
      </w:r>
      <w:r w:rsidR="00CB3332" w:rsidRPr="0012281A">
        <w:rPr>
          <w:rFonts w:ascii="Times New Roman" w:hAnsi="Times New Roman" w:cs="Times New Roman"/>
          <w:sz w:val="25"/>
          <w:szCs w:val="25"/>
        </w:rPr>
        <w:t xml:space="preserve"> </w:t>
      </w:r>
      <w:r w:rsidRPr="0012281A">
        <w:rPr>
          <w:rFonts w:ascii="Times New Roman" w:hAnsi="Times New Roman" w:cs="Times New Roman"/>
          <w:sz w:val="25"/>
          <w:szCs w:val="25"/>
        </w:rPr>
        <w:t xml:space="preserve">за неисполнение или ненадлежащее исполнение 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>Исполнителем</w:t>
      </w:r>
      <w:r w:rsidRPr="0012281A">
        <w:rPr>
          <w:rFonts w:ascii="Times New Roman" w:hAnsi="Times New Roman" w:cs="Times New Roman"/>
          <w:sz w:val="25"/>
          <w:szCs w:val="25"/>
        </w:rPr>
        <w:t xml:space="preserve"> обязательств, предусмотренных Контрактом, не может превышать цену Контракта.</w:t>
      </w:r>
    </w:p>
    <w:p w14:paraId="4C4C03BF" w14:textId="3362ABBB" w:rsidR="002C2A84" w:rsidRPr="0012281A" w:rsidRDefault="00D629DD" w:rsidP="00EB0623">
      <w:pPr>
        <w:widowControl w:val="0"/>
        <w:numPr>
          <w:ilvl w:val="2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Уплата неустойки по Контракту производится </w:t>
      </w:r>
      <w:r w:rsidRPr="0012281A">
        <w:rPr>
          <w:rFonts w:ascii="Times New Roman" w:hAnsi="Times New Roman" w:cs="Times New Roman"/>
          <w:color w:val="000000"/>
          <w:sz w:val="25"/>
          <w:szCs w:val="25"/>
        </w:rPr>
        <w:t>Исполнителем</w:t>
      </w:r>
      <w:r w:rsidR="0012281A"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 w:rsidRPr="0012281A">
        <w:rPr>
          <w:rFonts w:ascii="Times New Roman" w:hAnsi="Times New Roman" w:cs="Times New Roman"/>
          <w:sz w:val="25"/>
          <w:szCs w:val="25"/>
        </w:rPr>
        <w:t>на основании претензии Заказчика путем перечисления денежных средств в доход бюджета Санкт-Петербурга.</w:t>
      </w:r>
    </w:p>
    <w:p w14:paraId="1B38A163" w14:textId="77777777" w:rsidR="007E395B" w:rsidRPr="0012281A" w:rsidRDefault="00D629DD">
      <w:pPr>
        <w:widowControl w:val="0"/>
        <w:numPr>
          <w:ilvl w:val="1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b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/>
          <w:color w:val="000000"/>
          <w:sz w:val="25"/>
          <w:szCs w:val="25"/>
        </w:rPr>
        <w:t>Ответственность Заказчика:</w:t>
      </w:r>
    </w:p>
    <w:p w14:paraId="66941520" w14:textId="77777777" w:rsidR="007E395B" w:rsidRPr="0012281A" w:rsidRDefault="00D629DD">
      <w:pPr>
        <w:numPr>
          <w:ilvl w:val="2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 него может быть взыскана неустойка в форме штрафа в размере 1 000 (одна тысяча) рублей.</w:t>
      </w:r>
    </w:p>
    <w:p w14:paraId="59FB5560" w14:textId="77777777" w:rsidR="007E395B" w:rsidRPr="0012281A" w:rsidRDefault="00D629DD">
      <w:pPr>
        <w:numPr>
          <w:ilvl w:val="2"/>
          <w:numId w:val="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Общая сумма </w:t>
      </w:r>
      <w:r w:rsidR="00CB3332" w:rsidRPr="0012281A">
        <w:rPr>
          <w:rFonts w:ascii="Times New Roman" w:hAnsi="Times New Roman" w:cs="Times New Roman"/>
          <w:sz w:val="25"/>
          <w:szCs w:val="25"/>
        </w:rPr>
        <w:t xml:space="preserve">начисленных </w:t>
      </w:r>
      <w:r w:rsidRPr="0012281A">
        <w:rPr>
          <w:rFonts w:ascii="Times New Roman" w:hAnsi="Times New Roman" w:cs="Times New Roman"/>
          <w:sz w:val="25"/>
          <w:szCs w:val="25"/>
        </w:rPr>
        <w:t>штрафов</w:t>
      </w:r>
      <w:r w:rsidR="00CB3332" w:rsidRPr="0012281A">
        <w:rPr>
          <w:rFonts w:ascii="Times New Roman" w:hAnsi="Times New Roman" w:cs="Times New Roman"/>
          <w:sz w:val="25"/>
          <w:szCs w:val="25"/>
        </w:rPr>
        <w:t xml:space="preserve"> </w:t>
      </w:r>
      <w:r w:rsidRPr="0012281A">
        <w:rPr>
          <w:rFonts w:ascii="Times New Roman" w:hAnsi="Times New Roman" w:cs="Times New Roman"/>
          <w:sz w:val="25"/>
          <w:szCs w:val="25"/>
        </w:rPr>
        <w:t>за ненадлежащее исполнение Заказчиком обязательств, предусмотренных Контрактом, не может превышать цену Контракта.</w:t>
      </w:r>
    </w:p>
    <w:p w14:paraId="1A071B2B" w14:textId="6B62FBC6" w:rsidR="007E395B" w:rsidRPr="0012281A" w:rsidRDefault="00D629DD">
      <w:pPr>
        <w:widowControl w:val="0"/>
        <w:numPr>
          <w:ilvl w:val="1"/>
          <w:numId w:val="3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color w:val="000000"/>
          <w:sz w:val="25"/>
          <w:szCs w:val="25"/>
        </w:rPr>
        <w:t>Неустойка взимается за каждый случай неисполнения (ненадлежащего исполнения, просрочки исполнения) принятых по Контракту обязательств в отдельности.</w:t>
      </w:r>
    </w:p>
    <w:p w14:paraId="1DAA0B8D" w14:textId="77777777" w:rsidR="007E395B" w:rsidRPr="0012281A" w:rsidRDefault="00D629DD">
      <w:pPr>
        <w:widowControl w:val="0"/>
        <w:numPr>
          <w:ilvl w:val="1"/>
          <w:numId w:val="3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>Уплата неустойки не освобождает Стороны от выполнения своих обязательств по Контракту.</w:t>
      </w:r>
    </w:p>
    <w:p w14:paraId="1F89EC47" w14:textId="77777777" w:rsidR="007E395B" w:rsidRPr="0012281A" w:rsidRDefault="00D629DD" w:rsidP="000B305F">
      <w:pPr>
        <w:widowControl w:val="0"/>
        <w:numPr>
          <w:ilvl w:val="1"/>
          <w:numId w:val="3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93A2149" w14:textId="77777777" w:rsidR="007F0801" w:rsidRPr="0012281A" w:rsidRDefault="007F0801" w:rsidP="007F080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12281A">
        <w:rPr>
          <w:rFonts w:ascii="Times New Roman" w:eastAsia="Times New Roman" w:hAnsi="Times New Roman" w:cs="Times New Roman"/>
          <w:sz w:val="25"/>
          <w:szCs w:val="25"/>
          <w:lang w:eastAsia="ru-RU"/>
        </w:rPr>
        <w:t>7.7. В случае частичного или полного неисполнения принятых по Контракту обязательств по оказанию Заказчику услуг Исполнитель осуществляет возврат денежных средств в размере аванса, оплата которого была произведена Заказчиком в порядке, предусмотренном пунктом 2.5 Контракта. Возврат предусмотренных настоящим пунктом Контракта денежных средств осуществляется Исполнителем путем их перечисления в доход бюджета Санкт-Петербурга в течение 5 дней со дня получения об этом письменного требования Заказчика на счет, указанный в таком требовании.</w:t>
      </w:r>
    </w:p>
    <w:p w14:paraId="161B978F" w14:textId="77777777" w:rsidR="008E3908" w:rsidRPr="0012281A" w:rsidRDefault="008E3908" w:rsidP="008E3908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5"/>
          <w:szCs w:val="25"/>
        </w:rPr>
      </w:pPr>
    </w:p>
    <w:p w14:paraId="3B91F89B" w14:textId="77777777" w:rsidR="007E395B" w:rsidRPr="0012281A" w:rsidRDefault="00D629DD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/>
          <w:bCs/>
          <w:sz w:val="25"/>
          <w:szCs w:val="25"/>
        </w:rPr>
        <w:t>Обстоятельства непреодолимой силы</w:t>
      </w:r>
    </w:p>
    <w:p w14:paraId="69FB19DD" w14:textId="77777777" w:rsidR="007E395B" w:rsidRPr="0012281A" w:rsidRDefault="00D629DD">
      <w:pPr>
        <w:pStyle w:val="a5"/>
        <w:widowControl w:val="0"/>
        <w:numPr>
          <w:ilvl w:val="1"/>
          <w:numId w:val="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 xml:space="preserve">В случае возникновения обстоятельств непреодолимой силы (форс-мажор), </w:t>
      </w:r>
      <w:r w:rsidRPr="0012281A">
        <w:rPr>
          <w:rFonts w:ascii="Times New Roman" w:hAnsi="Times New Roman" w:cs="Times New Roman"/>
          <w:sz w:val="25"/>
          <w:szCs w:val="25"/>
        </w:rPr>
        <w:br/>
        <w:t>к которым относятся, в том числе, стихийные бедствия, катастрофы, пожары, массовые беспорядки, забастовки, военные действия, противоправные действия третьих лиц, вступление в силу актов органов государственной власти, препятствующих исполнению Сторонами принятых по Контракту обязательств, Стороны освобождаются от имущественной ответственности за их неисполнение (ненадлежащее исполнение, просрочку исполнения).</w:t>
      </w:r>
    </w:p>
    <w:p w14:paraId="611C1F08" w14:textId="77777777" w:rsidR="007E395B" w:rsidRPr="0012281A" w:rsidRDefault="00D629DD" w:rsidP="000B305F">
      <w:pPr>
        <w:pStyle w:val="a5"/>
        <w:widowControl w:val="0"/>
        <w:numPr>
          <w:ilvl w:val="1"/>
          <w:numId w:val="2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12281A">
        <w:rPr>
          <w:rFonts w:ascii="Times New Roman" w:hAnsi="Times New Roman" w:cs="Times New Roman"/>
          <w:sz w:val="25"/>
          <w:szCs w:val="25"/>
        </w:rPr>
        <w:t>Сторона, обязательства перед которой не были исполнены или были исполнены с нарушением условий Контракта в связи с наступлением форс-мажорных обстоятельств, вправе потребовать от Стороны, ставшей объектом действия непреодолимой силы, документальное подтверждение наступления таких обстоятельств.</w:t>
      </w:r>
    </w:p>
    <w:p w14:paraId="0EDF5764" w14:textId="77777777" w:rsidR="00483CE3" w:rsidRPr="0012281A" w:rsidRDefault="00483CE3" w:rsidP="00483CE3">
      <w:pPr>
        <w:pStyle w:val="a5"/>
        <w:widowControl w:val="0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 w:cs="Times New Roman"/>
          <w:sz w:val="25"/>
          <w:szCs w:val="25"/>
        </w:rPr>
      </w:pPr>
    </w:p>
    <w:p w14:paraId="292856DE" w14:textId="77777777" w:rsidR="007E395B" w:rsidRPr="0012281A" w:rsidRDefault="00D629DD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/>
          <w:bCs/>
          <w:sz w:val="25"/>
          <w:szCs w:val="25"/>
        </w:rPr>
        <w:t xml:space="preserve">Срок действия Контракта, порядок изменения </w:t>
      </w:r>
    </w:p>
    <w:p w14:paraId="0B995DB1" w14:textId="77777777" w:rsidR="007E395B" w:rsidRPr="0012281A" w:rsidRDefault="00D629DD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/>
          <w:bCs/>
          <w:sz w:val="25"/>
          <w:szCs w:val="25"/>
        </w:rPr>
        <w:t>и расторжения Контракта</w:t>
      </w:r>
    </w:p>
    <w:p w14:paraId="15ABF704" w14:textId="77777777" w:rsidR="007E395B" w:rsidRPr="0012281A" w:rsidRDefault="00D629DD" w:rsidP="00087423">
      <w:pPr>
        <w:pStyle w:val="a5"/>
        <w:widowControl w:val="0"/>
        <w:numPr>
          <w:ilvl w:val="1"/>
          <w:numId w:val="2"/>
        </w:numPr>
        <w:shd w:val="clear" w:color="auto" w:fill="FFFFFF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Cs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>Контракт вступает в силу с момента его п</w:t>
      </w:r>
      <w:r w:rsidR="00087423"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 xml:space="preserve">одписания Сторонами и действует </w:t>
      </w:r>
      <w:r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>по 31.12.</w:t>
      </w:r>
      <w:r w:rsidR="00954E51"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>20</w:t>
      </w:r>
      <w:r w:rsidR="00D43CF1"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>2</w:t>
      </w:r>
      <w:r w:rsidR="00EF4C44"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>1</w:t>
      </w:r>
      <w:r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>, а в случае неисполнения своих обязательств – до полного их исполнения.</w:t>
      </w:r>
    </w:p>
    <w:p w14:paraId="01301246" w14:textId="77777777" w:rsidR="007E395B" w:rsidRPr="0012281A" w:rsidRDefault="00D629DD">
      <w:pPr>
        <w:pStyle w:val="a5"/>
        <w:widowControl w:val="0"/>
        <w:numPr>
          <w:ilvl w:val="1"/>
          <w:numId w:val="2"/>
        </w:numPr>
        <w:shd w:val="clear" w:color="auto" w:fill="FFFFFF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Cs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>Существенное изменение обстоятельств, из которых Исполнитель исходил при заключении Контракта, не является основанием для его изменения или расторжения.</w:t>
      </w:r>
    </w:p>
    <w:p w14:paraId="2C39B54A" w14:textId="77777777" w:rsidR="007E395B" w:rsidRPr="0012281A" w:rsidRDefault="00D629DD">
      <w:pPr>
        <w:pStyle w:val="a5"/>
        <w:widowControl w:val="0"/>
        <w:numPr>
          <w:ilvl w:val="1"/>
          <w:numId w:val="2"/>
        </w:numPr>
        <w:shd w:val="clear" w:color="auto" w:fill="FFFFFF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Cs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>Любые изменения и дополнения к Контракту действительны лишь в случаях, предусмотренных действующим законодательством Российской Федерации.</w:t>
      </w:r>
    </w:p>
    <w:p w14:paraId="3CEC91A7" w14:textId="4F61C8C6" w:rsidR="007E395B" w:rsidRPr="0012281A" w:rsidRDefault="00D629DD">
      <w:pPr>
        <w:pStyle w:val="a5"/>
        <w:widowControl w:val="0"/>
        <w:numPr>
          <w:ilvl w:val="1"/>
          <w:numId w:val="2"/>
        </w:numPr>
        <w:shd w:val="clear" w:color="auto" w:fill="FFFFFF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Cs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14:paraId="5A9C9ABB" w14:textId="77777777" w:rsidR="002C2A84" w:rsidRPr="0012281A" w:rsidRDefault="00D629DD" w:rsidP="000B305F">
      <w:pPr>
        <w:pStyle w:val="a5"/>
        <w:widowControl w:val="0"/>
        <w:numPr>
          <w:ilvl w:val="1"/>
          <w:numId w:val="2"/>
        </w:numPr>
        <w:shd w:val="clear" w:color="auto" w:fill="FFFFFF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Cs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 xml:space="preserve">В случае расторжения Контракта обязательства по оплате </w:t>
      </w:r>
      <w:r w:rsidR="00954E51"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>оказанных Исполнителем Услуг</w:t>
      </w:r>
      <w:r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>, обязательства Исполнителя по оплате неустойки могут прекращаться полностью или частично зачетом встречного однородного требования.</w:t>
      </w:r>
    </w:p>
    <w:p w14:paraId="44E8DF09" w14:textId="77777777" w:rsidR="00EA51F9" w:rsidRPr="0012281A" w:rsidRDefault="00EA51F9" w:rsidP="00EA51F9">
      <w:pPr>
        <w:pStyle w:val="a5"/>
        <w:widowControl w:val="0"/>
        <w:numPr>
          <w:ilvl w:val="1"/>
          <w:numId w:val="2"/>
        </w:numPr>
        <w:shd w:val="clear" w:color="auto" w:fill="FFFFFF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Cs/>
          <w:color w:val="000000"/>
          <w:sz w:val="25"/>
          <w:szCs w:val="25"/>
        </w:rPr>
      </w:pPr>
      <w:r w:rsidRPr="0012281A">
        <w:rPr>
          <w:rFonts w:ascii="Times New Roman" w:eastAsia="Calibri" w:hAnsi="Times New Roman" w:cs="Times New Roman"/>
          <w:sz w:val="25"/>
          <w:szCs w:val="25"/>
        </w:rPr>
        <w:lastRenderedPageBreak/>
        <w:t>Изменение существенных условий Контракта возможно по соглашению Сторон в следующих случаях:</w:t>
      </w:r>
    </w:p>
    <w:p w14:paraId="34C133B6" w14:textId="77777777" w:rsidR="00EA51F9" w:rsidRPr="0012281A" w:rsidRDefault="00EA51F9" w:rsidP="00EA51F9">
      <w:pPr>
        <w:pStyle w:val="a5"/>
        <w:widowControl w:val="0"/>
        <w:numPr>
          <w:ilvl w:val="2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Calibri" w:hAnsi="Times New Roman" w:cs="Times New Roman"/>
          <w:sz w:val="25"/>
          <w:szCs w:val="25"/>
        </w:rPr>
      </w:pPr>
      <w:r w:rsidRPr="0012281A">
        <w:rPr>
          <w:rFonts w:ascii="Times New Roman" w:eastAsia="Calibri" w:hAnsi="Times New Roman" w:cs="Times New Roman"/>
          <w:sz w:val="25"/>
          <w:szCs w:val="25"/>
        </w:rPr>
        <w:t>При снижении цены Контракта без изменения предусмотренного Контрактом объема услуг, качества оказываемых услуг и иных условий Контракта.</w:t>
      </w:r>
    </w:p>
    <w:p w14:paraId="72E9A5FB" w14:textId="07721D1A" w:rsidR="00EA51F9" w:rsidRPr="0012281A" w:rsidRDefault="00EA51F9" w:rsidP="00EA51F9">
      <w:pPr>
        <w:pStyle w:val="a5"/>
        <w:widowControl w:val="0"/>
        <w:numPr>
          <w:ilvl w:val="2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Calibri" w:hAnsi="Times New Roman" w:cs="Times New Roman"/>
          <w:sz w:val="25"/>
          <w:szCs w:val="25"/>
        </w:rPr>
      </w:pPr>
      <w:r w:rsidRPr="0012281A">
        <w:rPr>
          <w:rFonts w:ascii="Times New Roman" w:eastAsia="Calibri" w:hAnsi="Times New Roman" w:cs="Times New Roman"/>
          <w:sz w:val="25"/>
          <w:szCs w:val="25"/>
        </w:rPr>
        <w:t>Если по предложению Заказчика увеличивается или уменьшается предусмотренный Контрактом объем услуг не более чем на десять процентов.</w:t>
      </w:r>
      <w:r w:rsidR="0012281A">
        <w:rPr>
          <w:rFonts w:ascii="Times New Roman" w:eastAsia="Calibri" w:hAnsi="Times New Roman" w:cs="Times New Roman"/>
          <w:sz w:val="25"/>
          <w:szCs w:val="25"/>
        </w:rPr>
        <w:t xml:space="preserve"> </w:t>
      </w:r>
      <w:r w:rsidRPr="0012281A">
        <w:rPr>
          <w:rFonts w:ascii="Times New Roman" w:eastAsia="Calibri" w:hAnsi="Times New Roman" w:cs="Times New Roman"/>
          <w:sz w:val="25"/>
          <w:szCs w:val="25"/>
        </w:rPr>
        <w:t>При этом допускается изменение цены Контракта пропорционально дополнительному объему услуг исходя из установленной в Контракте цены единицы услуг, но не более чем на десять процентов цены Контракта. При уменьшении предусмотренного Контрактом объема услуг Стороны обязаны уменьшить цену Контракта исходя из цены единицы услуг.</w:t>
      </w:r>
    </w:p>
    <w:p w14:paraId="0891785C" w14:textId="77777777" w:rsidR="00AE0BB1" w:rsidRPr="0012281A" w:rsidRDefault="00AE0BB1" w:rsidP="00AE0BB1">
      <w:pPr>
        <w:pStyle w:val="a5"/>
        <w:widowControl w:val="0"/>
        <w:shd w:val="clear" w:color="auto" w:fill="FFFFFF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 w:cs="Times New Roman"/>
          <w:bCs/>
          <w:color w:val="000000"/>
          <w:sz w:val="25"/>
          <w:szCs w:val="25"/>
        </w:rPr>
      </w:pPr>
    </w:p>
    <w:p w14:paraId="4FC323BC" w14:textId="77777777" w:rsidR="007E395B" w:rsidRPr="0012281A" w:rsidRDefault="00D629DD" w:rsidP="00AE0BB1">
      <w:pPr>
        <w:pStyle w:val="a5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39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12281A">
        <w:rPr>
          <w:rFonts w:ascii="Times New Roman" w:hAnsi="Times New Roman" w:cs="Times New Roman"/>
          <w:b/>
          <w:bCs/>
          <w:sz w:val="25"/>
          <w:szCs w:val="25"/>
        </w:rPr>
        <w:t>Прочие условия</w:t>
      </w:r>
    </w:p>
    <w:p w14:paraId="0C3EB3A0" w14:textId="4A28D69F" w:rsidR="007E395B" w:rsidRPr="0012281A" w:rsidRDefault="00D629DD">
      <w:pPr>
        <w:pStyle w:val="a5"/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Cs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 xml:space="preserve">При исполнении Контракта не допускается перемена </w:t>
      </w:r>
      <w:r w:rsidR="00954E51"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>Исполнителя</w:t>
      </w:r>
      <w:r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 xml:space="preserve">, за исключением случая, если новый </w:t>
      </w:r>
      <w:r w:rsidR="00954E51"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 xml:space="preserve">Исполнитель </w:t>
      </w:r>
      <w:r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 xml:space="preserve">является правопреемником </w:t>
      </w:r>
      <w:r w:rsidR="00954E51"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 xml:space="preserve">Исполнителя </w:t>
      </w:r>
      <w:r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>по такому Контракту вследствие реорганизации юридического лица в форме преобразования, слияния или присоединения.</w:t>
      </w:r>
    </w:p>
    <w:p w14:paraId="5C7DA9CF" w14:textId="77777777" w:rsidR="007E395B" w:rsidRPr="0012281A" w:rsidRDefault="00D629DD">
      <w:pPr>
        <w:pStyle w:val="a5"/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Cs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14:paraId="5BE85C3D" w14:textId="1BBE5D71" w:rsidR="007E395B" w:rsidRPr="0012281A" w:rsidRDefault="00D629DD">
      <w:pPr>
        <w:pStyle w:val="a5"/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Cs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>При наличии противоречий в содержании положений Контракта и содержании соответствующих положений приложений к нему, применению подлежат положения Контракта.</w:t>
      </w:r>
    </w:p>
    <w:p w14:paraId="7C277B87" w14:textId="77777777" w:rsidR="007E395B" w:rsidRPr="0012281A" w:rsidRDefault="00D629DD" w:rsidP="000B305F">
      <w:pPr>
        <w:pStyle w:val="a5"/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Cs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Cs/>
          <w:color w:val="000000"/>
          <w:sz w:val="25"/>
          <w:szCs w:val="25"/>
        </w:rPr>
        <w:t>Контракт составлен в 2-х экземплярах, имеющих одинаковую юридическую силу, по одному экземпляру для каждой Стороны.</w:t>
      </w:r>
    </w:p>
    <w:p w14:paraId="11BAF56A" w14:textId="77777777" w:rsidR="000B305F" w:rsidRPr="0012281A" w:rsidRDefault="000B305F" w:rsidP="00483CE3">
      <w:pPr>
        <w:pStyle w:val="a5"/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 w:firstLine="0"/>
        <w:rPr>
          <w:rFonts w:ascii="Times New Roman" w:hAnsi="Times New Roman" w:cs="Times New Roman"/>
          <w:bCs/>
          <w:color w:val="000000"/>
          <w:sz w:val="25"/>
          <w:szCs w:val="25"/>
        </w:rPr>
      </w:pPr>
    </w:p>
    <w:p w14:paraId="4C65914A" w14:textId="77777777" w:rsidR="007E395B" w:rsidRPr="0012281A" w:rsidRDefault="00D629DD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12281A">
        <w:rPr>
          <w:rFonts w:ascii="Times New Roman" w:hAnsi="Times New Roman" w:cs="Times New Roman"/>
          <w:b/>
          <w:bCs/>
          <w:sz w:val="25"/>
          <w:szCs w:val="25"/>
        </w:rPr>
        <w:t>Приложения</w:t>
      </w:r>
    </w:p>
    <w:p w14:paraId="6F839D0B" w14:textId="77777777" w:rsidR="007E395B" w:rsidRPr="0012281A" w:rsidRDefault="00D629D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2281A">
        <w:rPr>
          <w:rFonts w:ascii="Times New Roman" w:hAnsi="Times New Roman" w:cs="Times New Roman"/>
          <w:sz w:val="25"/>
          <w:szCs w:val="25"/>
          <w:lang w:eastAsia="ru-RU"/>
        </w:rPr>
        <w:t>К Контракту прилагаются и являются его неотъемлемой частью:</w:t>
      </w:r>
    </w:p>
    <w:p w14:paraId="272CB50B" w14:textId="77777777" w:rsidR="007E395B" w:rsidRPr="0012281A" w:rsidRDefault="00D629D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2281A">
        <w:rPr>
          <w:rFonts w:ascii="Times New Roman" w:hAnsi="Times New Roman" w:cs="Times New Roman"/>
          <w:sz w:val="25"/>
          <w:szCs w:val="25"/>
          <w:lang w:eastAsia="ru-RU"/>
        </w:rPr>
        <w:t>Приложение № 1 –</w:t>
      </w:r>
      <w:r w:rsidR="00EA51F9" w:rsidRPr="0012281A">
        <w:rPr>
          <w:rFonts w:ascii="Times New Roman" w:hAnsi="Times New Roman" w:cs="Times New Roman"/>
          <w:sz w:val="25"/>
          <w:szCs w:val="25"/>
          <w:lang w:eastAsia="ru-RU"/>
        </w:rPr>
        <w:t xml:space="preserve"> Техническое задание</w:t>
      </w:r>
      <w:r w:rsidRPr="0012281A">
        <w:rPr>
          <w:rFonts w:ascii="Times New Roman" w:hAnsi="Times New Roman" w:cs="Times New Roman"/>
          <w:sz w:val="25"/>
          <w:szCs w:val="25"/>
          <w:lang w:eastAsia="ru-RU"/>
        </w:rPr>
        <w:t>;</w:t>
      </w:r>
    </w:p>
    <w:p w14:paraId="792A3F2F" w14:textId="77777777" w:rsidR="007E395B" w:rsidRPr="0012281A" w:rsidRDefault="00D629D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12281A">
        <w:rPr>
          <w:rFonts w:ascii="Times New Roman" w:hAnsi="Times New Roman" w:cs="Times New Roman"/>
          <w:sz w:val="25"/>
          <w:szCs w:val="25"/>
          <w:lang w:eastAsia="ru-RU"/>
        </w:rPr>
        <w:t>Приложение № 2 –</w:t>
      </w:r>
      <w:r w:rsidR="006513F0" w:rsidRPr="0012281A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="00EA51F9" w:rsidRPr="0012281A">
        <w:rPr>
          <w:rFonts w:ascii="Times New Roman" w:hAnsi="Times New Roman" w:cs="Times New Roman"/>
          <w:sz w:val="25"/>
          <w:szCs w:val="25"/>
          <w:lang w:eastAsia="ru-RU"/>
        </w:rPr>
        <w:t>Расчет цены Контракта</w:t>
      </w:r>
      <w:r w:rsidRPr="0012281A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14:paraId="13B18D75" w14:textId="77777777" w:rsidR="0012281A" w:rsidRPr="0012281A" w:rsidRDefault="0012281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14:paraId="3D7C594E" w14:textId="77777777" w:rsidR="007E395B" w:rsidRPr="0012281A" w:rsidRDefault="00D629DD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  <w:r w:rsidRPr="0012281A">
        <w:rPr>
          <w:rFonts w:ascii="Times New Roman" w:hAnsi="Times New Roman" w:cs="Times New Roman"/>
          <w:b/>
          <w:bCs/>
          <w:sz w:val="25"/>
          <w:szCs w:val="25"/>
        </w:rPr>
        <w:t>Место нахождения и банковские реквизиты Сторон</w:t>
      </w:r>
    </w:p>
    <w:p w14:paraId="2D27A025" w14:textId="77777777" w:rsidR="0012281A" w:rsidRPr="0012281A" w:rsidRDefault="0012281A" w:rsidP="0012281A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b/>
          <w:bCs/>
          <w:color w:val="000000"/>
          <w:sz w:val="25"/>
          <w:szCs w:val="25"/>
        </w:rPr>
      </w:pPr>
    </w:p>
    <w:tbl>
      <w:tblPr>
        <w:tblW w:w="9527" w:type="dxa"/>
        <w:tblInd w:w="142" w:type="dxa"/>
        <w:tblLook w:val="00A0" w:firstRow="1" w:lastRow="0" w:firstColumn="1" w:lastColumn="0" w:noHBand="0" w:noVBand="0"/>
      </w:tblPr>
      <w:tblGrid>
        <w:gridCol w:w="4702"/>
        <w:gridCol w:w="4825"/>
      </w:tblGrid>
      <w:tr w:rsidR="007E395B" w:rsidRPr="0012281A" w14:paraId="5A6672F2" w14:textId="77777777" w:rsidTr="0012281A">
        <w:trPr>
          <w:trHeight w:val="4701"/>
        </w:trPr>
        <w:tc>
          <w:tcPr>
            <w:tcW w:w="4702" w:type="dxa"/>
          </w:tcPr>
          <w:p w14:paraId="667ACB51" w14:textId="77777777" w:rsidR="007E395B" w:rsidRPr="0012281A" w:rsidRDefault="00D629DD" w:rsidP="00734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228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ЗАКАЗЧИК:</w:t>
            </w:r>
          </w:p>
          <w:p w14:paraId="0FD6D54B" w14:textId="77777777" w:rsidR="007E395B" w:rsidRPr="0012281A" w:rsidRDefault="00D629DD" w:rsidP="00734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228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СПб ГКУ «МФЦ»</w:t>
            </w:r>
          </w:p>
          <w:p w14:paraId="3FC1632E" w14:textId="77777777" w:rsidR="004743E8" w:rsidRPr="0012281A" w:rsidRDefault="004743E8" w:rsidP="00734B8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Место нахождения и почтовый адрес: </w:t>
            </w:r>
          </w:p>
          <w:p w14:paraId="7906B9BE" w14:textId="77777777" w:rsidR="004743E8" w:rsidRPr="0012281A" w:rsidRDefault="004743E8" w:rsidP="00734B8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191124, Санкт-Петербург, </w:t>
            </w:r>
          </w:p>
          <w:p w14:paraId="1210ACA8" w14:textId="77777777" w:rsidR="004743E8" w:rsidRPr="0012281A" w:rsidRDefault="004743E8" w:rsidP="00734B8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ул. Красного Текстильщика, д. 10-12, лит. О;</w:t>
            </w:r>
          </w:p>
          <w:p w14:paraId="24BC5B9C" w14:textId="77777777" w:rsidR="004743E8" w:rsidRPr="0012281A" w:rsidRDefault="004743E8" w:rsidP="00734B8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ИНН: 7810811987;</w:t>
            </w:r>
          </w:p>
          <w:p w14:paraId="69133A73" w14:textId="77777777" w:rsidR="004743E8" w:rsidRPr="0012281A" w:rsidRDefault="004743E8" w:rsidP="00734B8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КПП: 784201001;</w:t>
            </w:r>
          </w:p>
          <w:p w14:paraId="21B63242" w14:textId="77777777" w:rsidR="004743E8" w:rsidRPr="0012281A" w:rsidRDefault="004743E8" w:rsidP="00734B8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Получатель: Комитет финансов Санкт-Петербурга </w:t>
            </w:r>
          </w:p>
          <w:p w14:paraId="65B2D7B4" w14:textId="77777777" w:rsidR="004743E8" w:rsidRPr="0012281A" w:rsidRDefault="004743E8" w:rsidP="00734B8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(СПб ГКУ «МФЦ», л/с 0710004);</w:t>
            </w:r>
          </w:p>
          <w:p w14:paraId="190A0A68" w14:textId="77777777" w:rsidR="004743E8" w:rsidRPr="0012281A" w:rsidRDefault="004743E8" w:rsidP="00734B8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Казначейский счет: 03100643000000017200;</w:t>
            </w:r>
          </w:p>
          <w:p w14:paraId="313DEE7B" w14:textId="77777777" w:rsidR="004743E8" w:rsidRPr="0012281A" w:rsidRDefault="004743E8" w:rsidP="00734B8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Банк получателя: СЕВЕРО-ЗАПАДНОЕ </w:t>
            </w:r>
          </w:p>
          <w:p w14:paraId="2FF2AF17" w14:textId="77777777" w:rsidR="004743E8" w:rsidRPr="0012281A" w:rsidRDefault="004743E8" w:rsidP="00734B8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ГУ БАНКА РОССИИ//УФК по г. Санкт-Петербургу,</w:t>
            </w:r>
          </w:p>
          <w:p w14:paraId="0C33C6FF" w14:textId="77777777" w:rsidR="004743E8" w:rsidRPr="0012281A" w:rsidRDefault="004743E8" w:rsidP="00734B8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г. Санкт-Петербург;</w:t>
            </w:r>
          </w:p>
          <w:p w14:paraId="3965DC9C" w14:textId="77777777" w:rsidR="004743E8" w:rsidRPr="0012281A" w:rsidRDefault="004743E8" w:rsidP="00734B8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Банковский счет: 40102810945370000005; </w:t>
            </w:r>
          </w:p>
          <w:p w14:paraId="13CD1A73" w14:textId="77777777" w:rsidR="004743E8" w:rsidRPr="0012281A" w:rsidRDefault="004743E8" w:rsidP="00734B8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БИК 014030106; </w:t>
            </w:r>
          </w:p>
          <w:p w14:paraId="3E7C7615" w14:textId="77777777" w:rsidR="004743E8" w:rsidRPr="0012281A" w:rsidRDefault="004743E8" w:rsidP="00734B8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ОГРН: 1107847408085;</w:t>
            </w:r>
          </w:p>
          <w:p w14:paraId="47CAE855" w14:textId="77777777" w:rsidR="007E395B" w:rsidRPr="0012281A" w:rsidRDefault="004743E8" w:rsidP="00734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ОКПО: 69248357</w:t>
            </w:r>
          </w:p>
          <w:p w14:paraId="0408023E" w14:textId="77777777" w:rsidR="007E395B" w:rsidRPr="0012281A" w:rsidRDefault="00D629DD" w:rsidP="00734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Ответственное лицо по Контракту:</w:t>
            </w:r>
          </w:p>
          <w:p w14:paraId="424ABC58" w14:textId="77777777" w:rsidR="00032D5A" w:rsidRPr="0012281A" w:rsidRDefault="00A07924" w:rsidP="00734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Матюшева Екатерина Сергеевна</w:t>
            </w:r>
          </w:p>
          <w:p w14:paraId="4828622C" w14:textId="77777777" w:rsidR="00F10150" w:rsidRPr="0012281A" w:rsidRDefault="00F10150" w:rsidP="00734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Тел. (812) 573-90-70 (доб.</w:t>
            </w:r>
            <w:r w:rsidR="00C85510"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</w:t>
            </w:r>
            <w:r w:rsidR="00032D5A"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="00A07924"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94</w:t>
            </w: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  <w:p w14:paraId="504B0288" w14:textId="77777777" w:rsidR="00C85510" w:rsidRPr="0012281A" w:rsidRDefault="00F10150" w:rsidP="00734B8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</w:t>
            </w:r>
            <w:r w:rsidR="00C85510"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рес электронной почты:</w:t>
            </w:r>
          </w:p>
          <w:p w14:paraId="4FCD5219" w14:textId="5A249A24" w:rsidR="00AE0BB1" w:rsidRPr="0012281A" w:rsidRDefault="003F2F10" w:rsidP="00734B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2281A"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="00032D5A"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.</w:t>
            </w:r>
            <w:proofErr w:type="spellStart"/>
            <w:r w:rsidRPr="0012281A"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  <w:t>Matyushe</w:t>
            </w:r>
            <w:r w:rsidR="00032D5A" w:rsidRPr="0012281A"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  <w:t>va</w:t>
            </w:r>
            <w:proofErr w:type="spellEnd"/>
            <w:r w:rsidR="00032D5A"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@</w:t>
            </w:r>
            <w:proofErr w:type="spellStart"/>
            <w:r w:rsidR="00032D5A" w:rsidRPr="0012281A"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  <w:t>mfcspb</w:t>
            </w:r>
            <w:proofErr w:type="spellEnd"/>
            <w:r w:rsidR="00032D5A"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.</w:t>
            </w:r>
            <w:proofErr w:type="spellStart"/>
            <w:r w:rsidR="00032D5A" w:rsidRPr="0012281A"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  <w:t>ru</w:t>
            </w:r>
            <w:proofErr w:type="spellEnd"/>
            <w:r w:rsidR="00032D5A" w:rsidRPr="0012281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825" w:type="dxa"/>
          </w:tcPr>
          <w:p w14:paraId="12D37595" w14:textId="77777777" w:rsidR="007E395B" w:rsidRPr="0012281A" w:rsidRDefault="00D629DD" w:rsidP="00734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228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ИСПОЛНИТЕЛЬ:</w:t>
            </w:r>
          </w:p>
          <w:p w14:paraId="55528934" w14:textId="77777777" w:rsidR="007E395B" w:rsidRPr="0012281A" w:rsidRDefault="007E395B" w:rsidP="00734B89">
            <w:pPr>
              <w:tabs>
                <w:tab w:val="left" w:pos="3019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E0BB1" w:rsidRPr="0012281A" w14:paraId="488169FE" w14:textId="77777777" w:rsidTr="00734B89">
        <w:trPr>
          <w:trHeight w:val="101"/>
        </w:trPr>
        <w:tc>
          <w:tcPr>
            <w:tcW w:w="4702" w:type="dxa"/>
          </w:tcPr>
          <w:p w14:paraId="27548CB3" w14:textId="77777777" w:rsidR="006513F0" w:rsidRPr="0012281A" w:rsidRDefault="00AE0BB1" w:rsidP="00734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228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Заместитель директора-</w:t>
            </w:r>
          </w:p>
          <w:p w14:paraId="71A6803F" w14:textId="77777777" w:rsidR="006513F0" w:rsidRPr="0012281A" w:rsidRDefault="00AE0BB1" w:rsidP="00734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228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главный инженер </w:t>
            </w:r>
          </w:p>
          <w:p w14:paraId="1B92ED32" w14:textId="77777777" w:rsidR="00AE0BB1" w:rsidRPr="0012281A" w:rsidRDefault="00AE0BB1" w:rsidP="00734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228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СПб ГКУ «МФЦ»</w:t>
            </w:r>
          </w:p>
          <w:p w14:paraId="4351B43B" w14:textId="02CA0B41" w:rsidR="00AE0BB1" w:rsidRPr="0012281A" w:rsidRDefault="00480EE4" w:rsidP="00734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228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К.Л.</w:t>
            </w:r>
            <w:r w:rsidR="00D666EF" w:rsidRPr="001228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AE0BB1" w:rsidRPr="001228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Козлов </w:t>
            </w:r>
          </w:p>
        </w:tc>
        <w:tc>
          <w:tcPr>
            <w:tcW w:w="4825" w:type="dxa"/>
          </w:tcPr>
          <w:p w14:paraId="43DC5123" w14:textId="77777777" w:rsidR="004822E6" w:rsidRPr="0012281A" w:rsidRDefault="004822E6" w:rsidP="00734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14:paraId="76219270" w14:textId="77777777" w:rsidR="004822E6" w:rsidRPr="0012281A" w:rsidRDefault="004822E6" w:rsidP="00734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14:paraId="00FBD405" w14:textId="77777777" w:rsidR="00AE0BB1" w:rsidRPr="0012281A" w:rsidRDefault="00AE0BB1" w:rsidP="00734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228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_______________ </w:t>
            </w:r>
          </w:p>
          <w:p w14:paraId="580164B5" w14:textId="658A396E" w:rsidR="00AE0BB1" w:rsidRPr="0012281A" w:rsidRDefault="00AE0BB1" w:rsidP="00734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  <w:lang w:eastAsia="ru-RU"/>
              </w:rPr>
            </w:pPr>
          </w:p>
        </w:tc>
      </w:tr>
    </w:tbl>
    <w:p w14:paraId="27CC0C58" w14:textId="77777777" w:rsidR="0004593B" w:rsidRDefault="0004593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eastAsia="ru-RU"/>
        </w:rPr>
        <w:sectPr w:rsidR="0004593B" w:rsidSect="0012281A">
          <w:footerReference w:type="first" r:id="rId9"/>
          <w:pgSz w:w="11906" w:h="16838"/>
          <w:pgMar w:top="709" w:right="566" w:bottom="709" w:left="993" w:header="708" w:footer="708" w:gutter="0"/>
          <w:pgNumType w:start="1"/>
          <w:cols w:space="708"/>
          <w:titlePg/>
          <w:docGrid w:linePitch="360"/>
        </w:sectPr>
      </w:pPr>
    </w:p>
    <w:p w14:paraId="5A0241FE" w14:textId="77777777" w:rsidR="0004593B" w:rsidRPr="00734B89" w:rsidRDefault="0004593B" w:rsidP="0004593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5"/>
          <w:szCs w:val="25"/>
          <w:lang w:eastAsia="ru-RU"/>
        </w:rPr>
      </w:pPr>
      <w:r w:rsidRPr="00734B89">
        <w:rPr>
          <w:rFonts w:ascii="Times New Roman" w:hAnsi="Times New Roman" w:cs="Times New Roman"/>
          <w:sz w:val="25"/>
          <w:szCs w:val="25"/>
          <w:lang w:eastAsia="ru-RU"/>
        </w:rPr>
        <w:lastRenderedPageBreak/>
        <w:t>Приложение № 1</w:t>
      </w:r>
    </w:p>
    <w:p w14:paraId="23AA85B1" w14:textId="77777777" w:rsidR="0004593B" w:rsidRPr="00734B89" w:rsidRDefault="0004593B" w:rsidP="0004593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5"/>
          <w:szCs w:val="25"/>
          <w:lang w:eastAsia="ru-RU"/>
        </w:rPr>
      </w:pPr>
      <w:r w:rsidRPr="00734B89">
        <w:rPr>
          <w:rFonts w:ascii="Times New Roman" w:hAnsi="Times New Roman" w:cs="Times New Roman"/>
          <w:sz w:val="25"/>
          <w:szCs w:val="25"/>
          <w:lang w:eastAsia="ru-RU"/>
        </w:rPr>
        <w:t xml:space="preserve">к Контракту №_______________от «____» _________ 2021 г. </w:t>
      </w:r>
    </w:p>
    <w:p w14:paraId="5FD797AA" w14:textId="77777777" w:rsidR="00AE0BB1" w:rsidRPr="00734B89" w:rsidRDefault="00AE0B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  <w:lang w:eastAsia="ru-RU"/>
        </w:rPr>
      </w:pPr>
    </w:p>
    <w:p w14:paraId="6CE22FB8" w14:textId="77777777" w:rsidR="0004593B" w:rsidRPr="00734B89" w:rsidRDefault="0004593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  <w:lang w:eastAsia="ru-RU"/>
        </w:rPr>
      </w:pPr>
    </w:p>
    <w:p w14:paraId="3C4D9351" w14:textId="77777777" w:rsidR="0004593B" w:rsidRPr="00734B89" w:rsidRDefault="0004593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  <w:lang w:eastAsia="ru-RU"/>
        </w:rPr>
      </w:pPr>
      <w:r w:rsidRPr="00734B89">
        <w:rPr>
          <w:rFonts w:ascii="Times New Roman" w:hAnsi="Times New Roman" w:cs="Times New Roman"/>
          <w:b/>
          <w:bCs/>
          <w:color w:val="000000"/>
          <w:sz w:val="25"/>
          <w:szCs w:val="25"/>
          <w:lang w:eastAsia="ru-RU"/>
        </w:rPr>
        <w:t>ТЕХНИЧЕСКОЕ ЗАДАНИЕ</w:t>
      </w:r>
    </w:p>
    <w:p w14:paraId="07194C71" w14:textId="77777777" w:rsidR="0004593B" w:rsidRPr="00734B89" w:rsidRDefault="0004593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  <w:lang w:eastAsia="ru-RU"/>
        </w:rPr>
      </w:pPr>
    </w:p>
    <w:p w14:paraId="70963F7F" w14:textId="77777777" w:rsidR="0004593B" w:rsidRPr="00734B89" w:rsidRDefault="0004593B" w:rsidP="006E15F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734B89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Код по Общероссийскому классификатору</w:t>
      </w:r>
      <w:r w:rsidRPr="00734B89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br/>
        <w:t xml:space="preserve"> продукции по видам экономической деятельности (ОКПД)</w:t>
      </w:r>
    </w:p>
    <w:p w14:paraId="4F0EF108" w14:textId="77777777" w:rsidR="00DB397D" w:rsidRPr="00734B89" w:rsidRDefault="0004593B" w:rsidP="006E15F9">
      <w:pPr>
        <w:tabs>
          <w:tab w:val="left" w:pos="284"/>
          <w:tab w:val="left" w:pos="993"/>
          <w:tab w:val="left" w:pos="921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734B89">
        <w:rPr>
          <w:rFonts w:ascii="Times New Roman" w:hAnsi="Times New Roman" w:cs="Times New Roman"/>
          <w:sz w:val="25"/>
          <w:szCs w:val="25"/>
        </w:rPr>
        <w:t xml:space="preserve">Код по Общероссийскому классификатору продукции по видам экономической деятельности (ОКПД2) ОК 034-2014 с указанием вида услуг, соответствующих предмету </w:t>
      </w:r>
      <w:r w:rsidR="00DB397D" w:rsidRPr="00734B89">
        <w:rPr>
          <w:rFonts w:ascii="Times New Roman" w:hAnsi="Times New Roman" w:cs="Times New Roman"/>
          <w:sz w:val="25"/>
          <w:szCs w:val="25"/>
        </w:rPr>
        <w:t>закупки</w:t>
      </w:r>
      <w:r w:rsidRPr="00734B89">
        <w:rPr>
          <w:rFonts w:ascii="Times New Roman" w:hAnsi="Times New Roman" w:cs="Times New Roman"/>
          <w:sz w:val="25"/>
          <w:szCs w:val="25"/>
        </w:rPr>
        <w:t xml:space="preserve">: </w:t>
      </w:r>
      <w:r w:rsidR="00DB397D" w:rsidRPr="00734B89">
        <w:rPr>
          <w:rFonts w:ascii="Times New Roman" w:eastAsiaTheme="minorHAnsi" w:hAnsi="Times New Roman" w:cs="Times New Roman"/>
          <w:bCs/>
          <w:sz w:val="25"/>
          <w:szCs w:val="25"/>
        </w:rPr>
        <w:t>71.12.17.000 – «Услуги по инженерно-техническому проектированию производственных процессов и производств».</w:t>
      </w:r>
    </w:p>
    <w:p w14:paraId="0B41B087" w14:textId="77777777" w:rsidR="0004593B" w:rsidRPr="00734B89" w:rsidRDefault="0004593B" w:rsidP="006E15F9">
      <w:pPr>
        <w:tabs>
          <w:tab w:val="left" w:pos="284"/>
          <w:tab w:val="left" w:pos="993"/>
          <w:tab w:val="left" w:pos="921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5"/>
          <w:szCs w:val="25"/>
        </w:rPr>
      </w:pPr>
    </w:p>
    <w:p w14:paraId="721DDEBE" w14:textId="77777777" w:rsidR="00A015A6" w:rsidRPr="00734B89" w:rsidRDefault="00A015A6" w:rsidP="00A015A6">
      <w:pPr>
        <w:tabs>
          <w:tab w:val="left" w:pos="284"/>
          <w:tab w:val="left" w:pos="993"/>
          <w:tab w:val="left" w:pos="921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734B89">
        <w:rPr>
          <w:rFonts w:ascii="Times New Roman" w:hAnsi="Times New Roman" w:cs="Times New Roman"/>
          <w:b/>
          <w:sz w:val="25"/>
          <w:szCs w:val="25"/>
        </w:rPr>
        <w:t>Цель закупки</w:t>
      </w:r>
    </w:p>
    <w:p w14:paraId="7EF70599" w14:textId="33B93E96" w:rsidR="00A015A6" w:rsidRPr="00734B89" w:rsidRDefault="00A015A6" w:rsidP="00A015A6">
      <w:pPr>
        <w:overflowPunct w:val="0"/>
        <w:autoSpaceDE w:val="0"/>
        <w:autoSpaceDN w:val="0"/>
        <w:adjustRightInd w:val="0"/>
        <w:spacing w:after="0" w:line="264" w:lineRule="auto"/>
        <w:ind w:firstLine="709"/>
        <w:jc w:val="both"/>
        <w:textAlignment w:val="baseline"/>
        <w:rPr>
          <w:rFonts w:ascii="Times New Roman" w:eastAsia="Times New Roman" w:hAnsi="Times New Roman"/>
          <w:sz w:val="25"/>
          <w:szCs w:val="25"/>
          <w:lang w:eastAsia="ru-RU"/>
        </w:rPr>
      </w:pPr>
      <w:r w:rsidRPr="00734B89">
        <w:rPr>
          <w:rFonts w:ascii="Times New Roman" w:eastAsia="Times New Roman" w:hAnsi="Times New Roman"/>
          <w:sz w:val="25"/>
          <w:szCs w:val="25"/>
          <w:lang w:eastAsia="ru-RU"/>
        </w:rPr>
        <w:t>Приведение в соответствие документации СПб ГКУ «МФЦ» в части размещения элементов благоустройства (наружных блоков систем кондиционирования) требованиям действующего законодательства РФ в сфере благоустройства в Санкт-Петербурге.</w:t>
      </w:r>
    </w:p>
    <w:p w14:paraId="659EB20B" w14:textId="77777777" w:rsidR="00A015A6" w:rsidRPr="00734B89" w:rsidRDefault="00A015A6" w:rsidP="006E15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</w:pPr>
    </w:p>
    <w:p w14:paraId="14214CC1" w14:textId="77777777" w:rsidR="00DB397D" w:rsidRPr="00734B89" w:rsidRDefault="00DB397D" w:rsidP="006E15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</w:pPr>
      <w:r w:rsidRPr="00734B89"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  <w:t>Требования к объекту закупки</w:t>
      </w:r>
    </w:p>
    <w:p w14:paraId="5C8A4C26" w14:textId="77777777" w:rsidR="00DB397D" w:rsidRPr="00734B89" w:rsidRDefault="00DB397D" w:rsidP="006E15F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  <w:lang w:eastAsia="ru-RU"/>
        </w:rPr>
      </w:pPr>
    </w:p>
    <w:p w14:paraId="409824F2" w14:textId="77777777" w:rsidR="00DB397D" w:rsidRPr="00734B89" w:rsidRDefault="00DB397D" w:rsidP="006E15F9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734B8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 xml:space="preserve">Описание </w:t>
      </w:r>
      <w:r w:rsidRPr="00734B89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объекта закупки</w:t>
      </w:r>
    </w:p>
    <w:p w14:paraId="27CE3B45" w14:textId="77777777" w:rsidR="00DB397D" w:rsidRPr="00734B89" w:rsidRDefault="00DB397D" w:rsidP="006E15F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734B8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Объектом закупки являются </w:t>
      </w:r>
      <w:r w:rsidRPr="00734B89">
        <w:rPr>
          <w:rFonts w:ascii="Times New Roman" w:eastAsia="SimSun" w:hAnsi="Times New Roman" w:cs="Times New Roman"/>
          <w:sz w:val="25"/>
          <w:szCs w:val="25"/>
          <w:lang w:eastAsia="ar-SA"/>
        </w:rPr>
        <w:t>услуги по подготовке и согласованию</w:t>
      </w:r>
      <w:r w:rsidRPr="00734B89">
        <w:rPr>
          <w:rFonts w:ascii="Times New Roman" w:hAnsi="Times New Roman" w:cs="Times New Roman"/>
          <w:sz w:val="25"/>
          <w:szCs w:val="25"/>
        </w:rPr>
        <w:t xml:space="preserve"> с Комитетом по градостроительству и архитектуре (далее – КГА) </w:t>
      </w:r>
      <w:r w:rsidR="00A07924" w:rsidRPr="00734B89">
        <w:rPr>
          <w:rFonts w:ascii="Times New Roman" w:hAnsi="Times New Roman" w:cs="Times New Roman"/>
          <w:sz w:val="25"/>
          <w:szCs w:val="25"/>
        </w:rPr>
        <w:t>листов согласования</w:t>
      </w:r>
      <w:r w:rsidRPr="00734B89">
        <w:rPr>
          <w:rFonts w:ascii="Times New Roman" w:hAnsi="Times New Roman" w:cs="Times New Roman"/>
          <w:sz w:val="25"/>
          <w:szCs w:val="25"/>
        </w:rPr>
        <w:t xml:space="preserve"> по размещению наружных блоков кондиционеров структурных подразделений </w:t>
      </w:r>
      <w:r w:rsidR="009A1E72" w:rsidRPr="00734B89">
        <w:rPr>
          <w:rFonts w:ascii="Times New Roman" w:hAnsi="Times New Roman" w:cs="Times New Roman"/>
          <w:sz w:val="25"/>
          <w:szCs w:val="25"/>
        </w:rPr>
        <w:t>Заказчика</w:t>
      </w:r>
      <w:r w:rsidRPr="00734B89">
        <w:rPr>
          <w:rFonts w:ascii="Times New Roman" w:hAnsi="Times New Roman" w:cs="Times New Roman"/>
          <w:sz w:val="25"/>
          <w:szCs w:val="25"/>
        </w:rPr>
        <w:t xml:space="preserve"> (далее </w:t>
      </w:r>
      <w:r w:rsidR="00A07924" w:rsidRPr="00734B89">
        <w:rPr>
          <w:rFonts w:ascii="Times New Roman" w:hAnsi="Times New Roman" w:cs="Times New Roman"/>
          <w:sz w:val="25"/>
          <w:szCs w:val="25"/>
        </w:rPr>
        <w:t xml:space="preserve">также </w:t>
      </w:r>
      <w:r w:rsidRPr="00734B89">
        <w:rPr>
          <w:rFonts w:ascii="Times New Roman" w:hAnsi="Times New Roman" w:cs="Times New Roman"/>
          <w:sz w:val="25"/>
          <w:szCs w:val="25"/>
        </w:rPr>
        <w:t xml:space="preserve">– объекты) </w:t>
      </w:r>
      <w:r w:rsidRPr="00734B89">
        <w:rPr>
          <w:rFonts w:ascii="Times New Roman" w:eastAsia="SimSun" w:hAnsi="Times New Roman" w:cs="Times New Roman"/>
          <w:sz w:val="25"/>
          <w:szCs w:val="25"/>
          <w:lang w:eastAsia="ar-SA"/>
        </w:rPr>
        <w:t>(далее – Услуги) для государственных нужд Санкт-Петербурга.</w:t>
      </w:r>
    </w:p>
    <w:p w14:paraId="2DC49A5D" w14:textId="77777777" w:rsidR="00EE0056" w:rsidRPr="00734B89" w:rsidRDefault="00EE0056" w:rsidP="006E15F9">
      <w:pPr>
        <w:tabs>
          <w:tab w:val="left" w:pos="567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</w:pPr>
    </w:p>
    <w:p w14:paraId="6A62A285" w14:textId="77777777" w:rsidR="00DB397D" w:rsidRPr="00734B89" w:rsidRDefault="00DB397D" w:rsidP="006E15F9">
      <w:pPr>
        <w:tabs>
          <w:tab w:val="left" w:pos="567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</w:pPr>
      <w:r w:rsidRPr="00734B89"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  <w:t xml:space="preserve">2. </w:t>
      </w:r>
      <w:r w:rsidRPr="00734B8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Требования к объему закупки</w:t>
      </w:r>
    </w:p>
    <w:p w14:paraId="6501C61E" w14:textId="2C98B856" w:rsidR="00DB397D" w:rsidRPr="00734B89" w:rsidRDefault="00DB397D" w:rsidP="006E15F9">
      <w:pPr>
        <w:widowControl w:val="0"/>
        <w:numPr>
          <w:ilvl w:val="0"/>
          <w:numId w:val="6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734B8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Исполнитель должен оказать </w:t>
      </w:r>
      <w:r w:rsidR="009A1E72" w:rsidRPr="00734B89">
        <w:rPr>
          <w:rFonts w:ascii="Times New Roman" w:eastAsia="Times New Roman" w:hAnsi="Times New Roman" w:cs="Times New Roman"/>
          <w:sz w:val="25"/>
          <w:szCs w:val="25"/>
          <w:lang w:eastAsia="ru-RU"/>
        </w:rPr>
        <w:t>У</w:t>
      </w:r>
      <w:r w:rsidRPr="00734B89">
        <w:rPr>
          <w:rFonts w:ascii="Times New Roman" w:eastAsia="Times New Roman" w:hAnsi="Times New Roman" w:cs="Times New Roman"/>
          <w:sz w:val="25"/>
          <w:szCs w:val="25"/>
          <w:lang w:eastAsia="ru-RU"/>
        </w:rPr>
        <w:t>слуги</w:t>
      </w:r>
      <w:r w:rsidR="00FA6B53" w:rsidRPr="00734B89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 w:rsidRPr="00734B8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FA6B53" w:rsidRPr="00734B89">
        <w:rPr>
          <w:rFonts w:ascii="Times New Roman" w:hAnsi="Times New Roman" w:cs="Times New Roman"/>
          <w:sz w:val="25"/>
          <w:szCs w:val="25"/>
        </w:rPr>
        <w:t xml:space="preserve">в отношении </w:t>
      </w:r>
      <w:r w:rsidR="009A1E72" w:rsidRPr="00734B89">
        <w:rPr>
          <w:rFonts w:ascii="Times New Roman" w:hAnsi="Times New Roman" w:cs="Times New Roman"/>
          <w:sz w:val="25"/>
          <w:szCs w:val="25"/>
        </w:rPr>
        <w:t>структурных подразделений Заказчика</w:t>
      </w:r>
      <w:r w:rsidRPr="00734B89">
        <w:rPr>
          <w:rFonts w:ascii="Times New Roman" w:eastAsia="Times New Roman" w:hAnsi="Times New Roman" w:cs="Times New Roman"/>
          <w:sz w:val="25"/>
          <w:szCs w:val="25"/>
          <w:lang w:eastAsia="ru-RU"/>
        </w:rPr>
        <w:t>, приведенн</w:t>
      </w:r>
      <w:r w:rsidR="009A1E72" w:rsidRPr="00734B89">
        <w:rPr>
          <w:rFonts w:ascii="Times New Roman" w:eastAsia="Times New Roman" w:hAnsi="Times New Roman" w:cs="Times New Roman"/>
          <w:sz w:val="25"/>
          <w:szCs w:val="25"/>
          <w:lang w:eastAsia="ru-RU"/>
        </w:rPr>
        <w:t>ых</w:t>
      </w:r>
      <w:r w:rsidRPr="00734B8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 Таблице № 1:</w:t>
      </w:r>
    </w:p>
    <w:p w14:paraId="101A6C21" w14:textId="77777777" w:rsidR="00DB397D" w:rsidRPr="00734B89" w:rsidRDefault="00DB397D" w:rsidP="006E15F9">
      <w:pPr>
        <w:widowControl w:val="0"/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734B89">
        <w:rPr>
          <w:rFonts w:ascii="Times New Roman" w:eastAsia="Times New Roman" w:hAnsi="Times New Roman" w:cs="Times New Roman"/>
          <w:sz w:val="25"/>
          <w:szCs w:val="25"/>
          <w:lang w:eastAsia="ru-RU"/>
        </w:rPr>
        <w:t>Таблица № 1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268"/>
        <w:gridCol w:w="4693"/>
        <w:gridCol w:w="1970"/>
      </w:tblGrid>
      <w:tr w:rsidR="009A1E72" w:rsidRPr="00A67A1F" w14:paraId="426CA84B" w14:textId="77777777" w:rsidTr="00734B89">
        <w:trPr>
          <w:trHeight w:val="559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0B2F1CC" w14:textId="77777777" w:rsidR="009A1E72" w:rsidRPr="00A67A1F" w:rsidRDefault="009A1E72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b/>
                <w:color w:val="000000"/>
                <w:sz w:val="16"/>
                <w:szCs w:val="16"/>
              </w:rPr>
              <w:t xml:space="preserve">№ </w:t>
            </w:r>
            <w:proofErr w:type="spellStart"/>
            <w:r w:rsidRPr="00A67A1F">
              <w:rPr>
                <w:rFonts w:ascii="Times New Roman" w:eastAsiaTheme="minorHAnsi" w:hAnsi="Times New Roman" w:cs="Times New Roman"/>
                <w:b/>
                <w:color w:val="000000"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14:paraId="4BF307B5" w14:textId="77777777" w:rsidR="009A1E72" w:rsidRPr="00A67A1F" w:rsidRDefault="009A1E72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b/>
                <w:color w:val="000000"/>
                <w:sz w:val="16"/>
                <w:szCs w:val="16"/>
              </w:rPr>
              <w:t>Наименование структурных подразделений Заказчика</w:t>
            </w:r>
          </w:p>
        </w:tc>
        <w:tc>
          <w:tcPr>
            <w:tcW w:w="4693" w:type="dxa"/>
            <w:shd w:val="clear" w:color="auto" w:fill="auto"/>
            <w:vAlign w:val="center"/>
          </w:tcPr>
          <w:p w14:paraId="457B9A79" w14:textId="77777777" w:rsidR="009A1E72" w:rsidRPr="00A67A1F" w:rsidRDefault="009A1E72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b/>
                <w:color w:val="000000"/>
                <w:sz w:val="16"/>
                <w:szCs w:val="16"/>
              </w:rPr>
              <w:t>Адрес структурных подразделений Заказчика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1E1E721" w14:textId="77777777" w:rsidR="009A1E72" w:rsidRPr="00A67A1F" w:rsidRDefault="009A1E72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b/>
                <w:color w:val="000000"/>
                <w:sz w:val="16"/>
                <w:szCs w:val="16"/>
              </w:rPr>
              <w:t xml:space="preserve">Кол-во наружных блоков, подлежащих согласованию </w:t>
            </w:r>
            <w:r w:rsidR="00033332" w:rsidRPr="00A67A1F">
              <w:rPr>
                <w:rFonts w:ascii="Times New Roman" w:eastAsiaTheme="minorHAnsi" w:hAnsi="Times New Roman" w:cs="Times New Roman"/>
                <w:b/>
                <w:color w:val="000000"/>
                <w:sz w:val="16"/>
                <w:szCs w:val="16"/>
              </w:rPr>
              <w:br/>
            </w:r>
            <w:r w:rsidRPr="00A67A1F">
              <w:rPr>
                <w:rFonts w:ascii="Times New Roman" w:eastAsiaTheme="minorHAnsi" w:hAnsi="Times New Roman" w:cs="Times New Roman"/>
                <w:b/>
                <w:color w:val="000000"/>
                <w:sz w:val="16"/>
                <w:szCs w:val="16"/>
              </w:rPr>
              <w:t>в КГА</w:t>
            </w:r>
          </w:p>
        </w:tc>
      </w:tr>
      <w:tr w:rsidR="009A1E72" w:rsidRPr="00A67A1F" w14:paraId="6CDE336B" w14:textId="77777777" w:rsidTr="00734B89">
        <w:trPr>
          <w:trHeight w:val="193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D810DC6" w14:textId="77777777" w:rsidR="009A1E72" w:rsidRPr="00A67A1F" w:rsidRDefault="009A1E72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BE65D31" w14:textId="77777777" w:rsidR="00A67A1F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Сектор № 4 МФЦ</w:t>
            </w:r>
          </w:p>
          <w:p w14:paraId="3AFA5E8A" w14:textId="6F91D240" w:rsidR="009A1E72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Красносельского района</w:t>
            </w:r>
          </w:p>
        </w:tc>
        <w:tc>
          <w:tcPr>
            <w:tcW w:w="4693" w:type="dxa"/>
            <w:shd w:val="clear" w:color="auto" w:fill="auto"/>
            <w:vAlign w:val="center"/>
          </w:tcPr>
          <w:p w14:paraId="3209A668" w14:textId="47E62233" w:rsidR="009A1E72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Санкт-Петербург, ул. Пограничника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Гарькавого</w:t>
            </w:r>
            <w:proofErr w:type="spellEnd"/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, д. 36, корп. 6, лит. А, пом. 1-Н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(</w:t>
            </w:r>
            <w:proofErr w:type="spellStart"/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ч.п</w:t>
            </w:r>
            <w:proofErr w:type="spellEnd"/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. 37-43, 53-60, 62-66, 123, 130-140) и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МОП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741A831" w14:textId="7915864A" w:rsidR="009A1E72" w:rsidRPr="00A67A1F" w:rsidRDefault="00A67A1F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14</w:t>
            </w:r>
          </w:p>
        </w:tc>
      </w:tr>
      <w:tr w:rsidR="009A1E72" w:rsidRPr="00A67A1F" w14:paraId="350860CD" w14:textId="77777777" w:rsidTr="00734B89">
        <w:trPr>
          <w:trHeight w:val="386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236784FC" w14:textId="77777777" w:rsidR="009A1E72" w:rsidRPr="00A67A1F" w:rsidRDefault="009A1E72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5658DCA" w14:textId="25F3877A" w:rsidR="009A1E72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Сектор № 1 МФЦ Московского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района</w:t>
            </w:r>
          </w:p>
        </w:tc>
        <w:tc>
          <w:tcPr>
            <w:tcW w:w="4693" w:type="dxa"/>
            <w:shd w:val="clear" w:color="auto" w:fill="auto"/>
            <w:vAlign w:val="center"/>
            <w:hideMark/>
          </w:tcPr>
          <w:p w14:paraId="33FD5AD8" w14:textId="32EEF822" w:rsidR="009A1E72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Санкт-Петербург, </w:t>
            </w:r>
            <w:proofErr w:type="spellStart"/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Новоизмайловский</w:t>
            </w:r>
            <w:proofErr w:type="spellEnd"/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пр.,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д. 34, корп. 2, лит. А, здание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1992EFDB" w14:textId="726E386F" w:rsidR="009A1E72" w:rsidRPr="00A67A1F" w:rsidRDefault="00A67A1F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11</w:t>
            </w:r>
          </w:p>
        </w:tc>
      </w:tr>
      <w:tr w:rsidR="009A1E72" w:rsidRPr="00A67A1F" w14:paraId="4C96A564" w14:textId="77777777" w:rsidTr="00734B89">
        <w:trPr>
          <w:trHeight w:val="50"/>
          <w:jc w:val="center"/>
        </w:trPr>
        <w:tc>
          <w:tcPr>
            <w:tcW w:w="562" w:type="dxa"/>
            <w:vAlign w:val="center"/>
          </w:tcPr>
          <w:p w14:paraId="1D7673D0" w14:textId="77777777" w:rsidR="009A1E72" w:rsidRPr="00A67A1F" w:rsidRDefault="009A1E72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445B625" w14:textId="5F2CAAAB" w:rsidR="009A1E72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Сектор № 2 МФЦ Московского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района</w:t>
            </w:r>
          </w:p>
        </w:tc>
        <w:tc>
          <w:tcPr>
            <w:tcW w:w="4693" w:type="dxa"/>
            <w:shd w:val="clear" w:color="auto" w:fill="auto"/>
            <w:vAlign w:val="center"/>
          </w:tcPr>
          <w:p w14:paraId="6169A37F" w14:textId="3E06299E" w:rsidR="009A1E72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Санкт-Петербург, ул. Звездная, д. 9,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корп. 4, лит. А, пом. 15-Н, 16-Н,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17-Н, 18-Н, 19-Н, 20-Н, 22-Н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2CB23B38" w14:textId="590413AF" w:rsidR="009A1E72" w:rsidRPr="00A67A1F" w:rsidRDefault="00A67A1F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2</w:t>
            </w:r>
          </w:p>
        </w:tc>
      </w:tr>
      <w:tr w:rsidR="009A1E72" w:rsidRPr="00A67A1F" w14:paraId="276F9F40" w14:textId="77777777" w:rsidTr="00734B89">
        <w:trPr>
          <w:trHeight w:val="5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A53C332" w14:textId="77777777" w:rsidR="009A1E72" w:rsidRPr="00A67A1F" w:rsidRDefault="009A1E72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A743527" w14:textId="382AF8BD" w:rsidR="009A1E72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Сектор № 3 МФЦ Московского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района</w:t>
            </w:r>
          </w:p>
        </w:tc>
        <w:tc>
          <w:tcPr>
            <w:tcW w:w="4693" w:type="dxa"/>
            <w:shd w:val="clear" w:color="auto" w:fill="auto"/>
            <w:vAlign w:val="center"/>
            <w:hideMark/>
          </w:tcPr>
          <w:p w14:paraId="2727C06F" w14:textId="3985F193" w:rsidR="009A1E72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Санкт-Петербург, Благодатная ул., д. 41,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лит. А, здание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B0E1CB2" w14:textId="5C11FB5F" w:rsidR="009A1E72" w:rsidRPr="00A67A1F" w:rsidRDefault="00A67A1F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3</w:t>
            </w:r>
          </w:p>
        </w:tc>
      </w:tr>
      <w:tr w:rsidR="00C701CD" w:rsidRPr="00A67A1F" w14:paraId="00E0807C" w14:textId="77777777" w:rsidTr="00734B89">
        <w:trPr>
          <w:trHeight w:val="493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E8914F0" w14:textId="50C64980" w:rsidR="00C701CD" w:rsidRPr="00A67A1F" w:rsidRDefault="00734B89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723D065" w14:textId="77777777" w:rsidR="00A67A1F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Сектор № 1 МФЦ Невского</w:t>
            </w:r>
          </w:p>
          <w:p w14:paraId="2BF5049E" w14:textId="43FE80B1" w:rsidR="00C701CD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района</w:t>
            </w:r>
          </w:p>
        </w:tc>
        <w:tc>
          <w:tcPr>
            <w:tcW w:w="4693" w:type="dxa"/>
            <w:shd w:val="clear" w:color="auto" w:fill="auto"/>
            <w:vAlign w:val="center"/>
          </w:tcPr>
          <w:p w14:paraId="71BEFB89" w14:textId="7EF1A132" w:rsidR="00C701CD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Санкт-Петербург, ул. Седова, д. 69, лит. А,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пом. 7-Н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6C4A451" w14:textId="511DA2C9" w:rsidR="00C701CD" w:rsidRPr="00A67A1F" w:rsidRDefault="00A67A1F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8</w:t>
            </w:r>
          </w:p>
        </w:tc>
      </w:tr>
      <w:tr w:rsidR="009A1E72" w:rsidRPr="00A67A1F" w14:paraId="4F07AEA5" w14:textId="77777777" w:rsidTr="00734B89">
        <w:trPr>
          <w:trHeight w:val="255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03D11C7" w14:textId="7D0B3994" w:rsidR="009A1E72" w:rsidRPr="00A67A1F" w:rsidRDefault="00734B89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B6AD56E" w14:textId="77777777" w:rsidR="00A67A1F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Сектор № 2 МФЦ Невского</w:t>
            </w:r>
          </w:p>
          <w:p w14:paraId="41DFA342" w14:textId="1C8AA3B2" w:rsidR="009A1E72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района</w:t>
            </w:r>
          </w:p>
        </w:tc>
        <w:tc>
          <w:tcPr>
            <w:tcW w:w="4693" w:type="dxa"/>
            <w:shd w:val="clear" w:color="auto" w:fill="auto"/>
            <w:vAlign w:val="center"/>
            <w:hideMark/>
          </w:tcPr>
          <w:p w14:paraId="3B86FC03" w14:textId="27AA7B5E" w:rsidR="009A1E72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Санкт-Петербург, ул. Народная, д. 98, лит.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О, пом. 3-Н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447EC992" w14:textId="4AE5232B" w:rsidR="009A1E72" w:rsidRPr="00A67A1F" w:rsidRDefault="00A67A1F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2</w:t>
            </w:r>
          </w:p>
        </w:tc>
      </w:tr>
      <w:tr w:rsidR="009A1E72" w:rsidRPr="00A67A1F" w14:paraId="26C621B7" w14:textId="77777777" w:rsidTr="00734B89">
        <w:trPr>
          <w:trHeight w:val="185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4C3CA27" w14:textId="2A0E1DFD" w:rsidR="009A1E72" w:rsidRPr="00A67A1F" w:rsidRDefault="00734B89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EBC9FA" w14:textId="77777777" w:rsidR="00A67A1F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Сектор № 3 МФЦ Невского</w:t>
            </w:r>
          </w:p>
          <w:p w14:paraId="162F2EAF" w14:textId="6CB04E64" w:rsidR="009A1E72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района</w:t>
            </w:r>
          </w:p>
        </w:tc>
        <w:tc>
          <w:tcPr>
            <w:tcW w:w="4693" w:type="dxa"/>
            <w:shd w:val="clear" w:color="auto" w:fill="auto"/>
            <w:vAlign w:val="center"/>
          </w:tcPr>
          <w:p w14:paraId="2B1EB46F" w14:textId="3708A526" w:rsidR="009A1E72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Санкт-Петербург, ул. Бабушкина, д. 64,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лит. А, пом. 2-Н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53FCDD64" w14:textId="6D03C10B" w:rsidR="009A1E72" w:rsidRPr="00A67A1F" w:rsidRDefault="00A67A1F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9A1E72" w:rsidRPr="00A67A1F" w14:paraId="797946A1" w14:textId="77777777" w:rsidTr="00734B89">
        <w:trPr>
          <w:trHeight w:val="105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A0841E6" w14:textId="1591FB63" w:rsidR="009A1E72" w:rsidRPr="00A67A1F" w:rsidRDefault="00734B89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BB60BC5" w14:textId="77777777" w:rsidR="00A67A1F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Сектор № 1 МФЦ</w:t>
            </w:r>
          </w:p>
          <w:p w14:paraId="49D4D4EB" w14:textId="31EE54D1" w:rsidR="009A1E72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Петродворцового</w:t>
            </w:r>
            <w:proofErr w:type="spellEnd"/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района</w:t>
            </w:r>
          </w:p>
        </w:tc>
        <w:tc>
          <w:tcPr>
            <w:tcW w:w="4693" w:type="dxa"/>
            <w:shd w:val="clear" w:color="auto" w:fill="auto"/>
            <w:vAlign w:val="center"/>
          </w:tcPr>
          <w:p w14:paraId="04F91657" w14:textId="6169D6C7" w:rsidR="009A1E72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Санкт-Петербург, г. Ломоносов,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ул. Победы, д. 6а, лит. А, пом. 1-Н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62DAA859" w14:textId="58C974C7" w:rsidR="009A1E72" w:rsidRPr="00A67A1F" w:rsidRDefault="00C701CD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8</w:t>
            </w:r>
          </w:p>
        </w:tc>
      </w:tr>
      <w:tr w:rsidR="009A1E72" w:rsidRPr="00A67A1F" w14:paraId="4A2206E2" w14:textId="77777777" w:rsidTr="00734B89">
        <w:trPr>
          <w:trHeight w:val="5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C9788B2" w14:textId="066FCC92" w:rsidR="009A1E72" w:rsidRPr="00A67A1F" w:rsidRDefault="00734B89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C7F8A60" w14:textId="77777777" w:rsidR="00A67A1F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Сектор № 2 МФЦ</w:t>
            </w:r>
          </w:p>
          <w:p w14:paraId="1C63F865" w14:textId="03EC4744" w:rsidR="009A1E72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Петродворцового</w:t>
            </w:r>
            <w:proofErr w:type="spellEnd"/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района</w:t>
            </w:r>
          </w:p>
        </w:tc>
        <w:tc>
          <w:tcPr>
            <w:tcW w:w="4693" w:type="dxa"/>
            <w:shd w:val="clear" w:color="auto" w:fill="auto"/>
            <w:vAlign w:val="center"/>
          </w:tcPr>
          <w:p w14:paraId="423D0B77" w14:textId="1D3C11F5" w:rsidR="009A1E72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Санкт-Петербург, г. Петергоф, ул. Братьев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Горкушенко</w:t>
            </w:r>
            <w:proofErr w:type="spellEnd"/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, д. 6, лит. А, здание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AEDA6BA" w14:textId="6326B653" w:rsidR="009A1E72" w:rsidRPr="00A67A1F" w:rsidRDefault="00A67A1F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2</w:t>
            </w:r>
          </w:p>
        </w:tc>
      </w:tr>
      <w:tr w:rsidR="00A67A1F" w:rsidRPr="00A67A1F" w14:paraId="5C01A18B" w14:textId="77777777" w:rsidTr="00734B89">
        <w:trPr>
          <w:trHeight w:val="5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67F17A5" w14:textId="77777777" w:rsidR="00A67A1F" w:rsidRPr="00A67A1F" w:rsidRDefault="00A67A1F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4BB0AE0" w14:textId="6E0D6FB7" w:rsidR="00A67A1F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Сектор № 1 МФЦ Фрунзенского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района</w:t>
            </w:r>
          </w:p>
        </w:tc>
        <w:tc>
          <w:tcPr>
            <w:tcW w:w="4693" w:type="dxa"/>
            <w:shd w:val="clear" w:color="auto" w:fill="auto"/>
            <w:vAlign w:val="center"/>
          </w:tcPr>
          <w:p w14:paraId="769D2FD4" w14:textId="51DD894E" w:rsidR="00A67A1F" w:rsidRPr="00A67A1F" w:rsidRDefault="00A67A1F" w:rsidP="00A67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Санкт-Петербург, пр. Славы, д. 2, корп. 1,</w:t>
            </w:r>
            <w:r>
              <w:rPr>
                <w:rFonts w:ascii="Times New Roman" w:eastAsiaTheme="minorHAnsi" w:hAnsi="Times New Roman" w:cs="Times New Roman"/>
                <w:sz w:val="16"/>
                <w:szCs w:val="16"/>
              </w:rPr>
              <w:t xml:space="preserve"> </w:t>
            </w:r>
            <w:r w:rsidRPr="00A67A1F">
              <w:rPr>
                <w:rFonts w:ascii="Times New Roman" w:eastAsiaTheme="minorHAnsi" w:hAnsi="Times New Roman" w:cs="Times New Roman"/>
                <w:sz w:val="16"/>
                <w:szCs w:val="16"/>
              </w:rPr>
              <w:t>лит. А, пом. 11-Н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0740CCE8" w14:textId="2CC71870" w:rsidR="00A67A1F" w:rsidRPr="00A67A1F" w:rsidRDefault="00A67A1F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9A1E72" w:rsidRPr="00A67A1F" w14:paraId="57CE854B" w14:textId="77777777" w:rsidTr="00033332">
        <w:trPr>
          <w:trHeight w:val="410"/>
          <w:jc w:val="center"/>
        </w:trPr>
        <w:tc>
          <w:tcPr>
            <w:tcW w:w="7523" w:type="dxa"/>
            <w:gridSpan w:val="3"/>
            <w:shd w:val="clear" w:color="auto" w:fill="auto"/>
            <w:vAlign w:val="center"/>
          </w:tcPr>
          <w:p w14:paraId="17BFC3C0" w14:textId="77777777" w:rsidR="009A1E72" w:rsidRPr="00A67A1F" w:rsidRDefault="009A1E72" w:rsidP="00A67A1F">
            <w:pPr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b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1970" w:type="dxa"/>
            <w:shd w:val="clear" w:color="auto" w:fill="auto"/>
            <w:vAlign w:val="center"/>
          </w:tcPr>
          <w:p w14:paraId="32C55805" w14:textId="77777777" w:rsidR="009A1E72" w:rsidRPr="00A67A1F" w:rsidRDefault="009A1E72" w:rsidP="00A67A1F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color w:val="000000"/>
                <w:sz w:val="16"/>
                <w:szCs w:val="16"/>
              </w:rPr>
            </w:pPr>
            <w:r w:rsidRPr="00A67A1F">
              <w:rPr>
                <w:rFonts w:ascii="Times New Roman" w:eastAsiaTheme="minorHAnsi" w:hAnsi="Times New Roman" w:cs="Times New Roman"/>
                <w:b/>
                <w:color w:val="000000"/>
                <w:sz w:val="16"/>
                <w:szCs w:val="16"/>
              </w:rPr>
              <w:t>60</w:t>
            </w:r>
          </w:p>
        </w:tc>
      </w:tr>
    </w:tbl>
    <w:p w14:paraId="4F5D461A" w14:textId="77777777" w:rsidR="00734B89" w:rsidRDefault="00734B89" w:rsidP="00734B89">
      <w:pPr>
        <w:pStyle w:val="a5"/>
        <w:tabs>
          <w:tab w:val="center" w:pos="426"/>
          <w:tab w:val="left" w:pos="851"/>
        </w:tabs>
        <w:spacing w:after="0" w:line="240" w:lineRule="auto"/>
        <w:ind w:left="567" w:firstLine="0"/>
        <w:rPr>
          <w:rFonts w:ascii="Times New Roman" w:hAnsi="Times New Roman" w:cs="Times New Roman"/>
          <w:sz w:val="26"/>
          <w:szCs w:val="26"/>
        </w:rPr>
      </w:pPr>
    </w:p>
    <w:p w14:paraId="0D507A50" w14:textId="77777777" w:rsidR="00734B89" w:rsidRDefault="00734B89" w:rsidP="00734B89">
      <w:pPr>
        <w:pStyle w:val="a5"/>
        <w:tabs>
          <w:tab w:val="center" w:pos="426"/>
          <w:tab w:val="left" w:pos="851"/>
        </w:tabs>
        <w:spacing w:after="0" w:line="240" w:lineRule="auto"/>
        <w:ind w:left="567" w:firstLine="0"/>
        <w:rPr>
          <w:rFonts w:ascii="Times New Roman" w:hAnsi="Times New Roman" w:cs="Times New Roman"/>
          <w:sz w:val="26"/>
          <w:szCs w:val="26"/>
        </w:rPr>
      </w:pPr>
    </w:p>
    <w:p w14:paraId="64A2D3A9" w14:textId="77777777" w:rsidR="0012281A" w:rsidRDefault="0012281A" w:rsidP="00734B89">
      <w:pPr>
        <w:pStyle w:val="a5"/>
        <w:tabs>
          <w:tab w:val="center" w:pos="426"/>
          <w:tab w:val="left" w:pos="851"/>
        </w:tabs>
        <w:spacing w:after="0" w:line="240" w:lineRule="auto"/>
        <w:ind w:left="567" w:firstLine="0"/>
        <w:rPr>
          <w:rFonts w:ascii="Times New Roman" w:hAnsi="Times New Roman" w:cs="Times New Roman"/>
          <w:sz w:val="26"/>
          <w:szCs w:val="26"/>
        </w:rPr>
      </w:pPr>
    </w:p>
    <w:p w14:paraId="28DC610B" w14:textId="77777777" w:rsidR="00A07924" w:rsidRPr="00734B89" w:rsidRDefault="00EE0056" w:rsidP="006E15F9">
      <w:pPr>
        <w:pStyle w:val="a5"/>
        <w:numPr>
          <w:ilvl w:val="0"/>
          <w:numId w:val="6"/>
        </w:numPr>
        <w:tabs>
          <w:tab w:val="center" w:pos="426"/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734B89">
        <w:rPr>
          <w:rFonts w:ascii="Times New Roman" w:hAnsi="Times New Roman" w:cs="Times New Roman"/>
          <w:sz w:val="25"/>
          <w:szCs w:val="25"/>
        </w:rPr>
        <w:lastRenderedPageBreak/>
        <w:t>Исполнитель должен</w:t>
      </w:r>
      <w:r w:rsidR="00A07924" w:rsidRPr="00734B89">
        <w:rPr>
          <w:rFonts w:ascii="Times New Roman" w:hAnsi="Times New Roman" w:cs="Times New Roman"/>
          <w:sz w:val="25"/>
          <w:szCs w:val="25"/>
        </w:rPr>
        <w:t>:</w:t>
      </w:r>
    </w:p>
    <w:p w14:paraId="3C49A26D" w14:textId="77777777" w:rsidR="00A07924" w:rsidRPr="00734B89" w:rsidRDefault="00A07924" w:rsidP="00A07924">
      <w:pPr>
        <w:pStyle w:val="a5"/>
        <w:numPr>
          <w:ilvl w:val="1"/>
          <w:numId w:val="6"/>
        </w:numPr>
        <w:tabs>
          <w:tab w:val="center" w:pos="426"/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734B89">
        <w:rPr>
          <w:rFonts w:ascii="Times New Roman" w:hAnsi="Times New Roman" w:cs="Times New Roman"/>
          <w:sz w:val="25"/>
          <w:szCs w:val="25"/>
        </w:rPr>
        <w:t>О</w:t>
      </w:r>
      <w:r w:rsidR="00EE0056" w:rsidRPr="00734B89">
        <w:rPr>
          <w:rFonts w:ascii="Times New Roman" w:hAnsi="Times New Roman" w:cs="Times New Roman"/>
          <w:sz w:val="25"/>
          <w:szCs w:val="25"/>
        </w:rPr>
        <w:t>бследовать структурные подразделения Заказчика, приведенны</w:t>
      </w:r>
      <w:r w:rsidR="00661E09" w:rsidRPr="00734B89">
        <w:rPr>
          <w:rFonts w:ascii="Times New Roman" w:hAnsi="Times New Roman" w:cs="Times New Roman"/>
          <w:sz w:val="25"/>
          <w:szCs w:val="25"/>
        </w:rPr>
        <w:t>е</w:t>
      </w:r>
      <w:r w:rsidR="00EE0056" w:rsidRPr="00734B89">
        <w:rPr>
          <w:rFonts w:ascii="Times New Roman" w:hAnsi="Times New Roman" w:cs="Times New Roman"/>
          <w:sz w:val="25"/>
          <w:szCs w:val="25"/>
        </w:rPr>
        <w:t xml:space="preserve"> </w:t>
      </w:r>
      <w:r w:rsidRPr="00734B89">
        <w:rPr>
          <w:rFonts w:ascii="Times New Roman" w:hAnsi="Times New Roman" w:cs="Times New Roman"/>
          <w:sz w:val="25"/>
          <w:szCs w:val="25"/>
        </w:rPr>
        <w:br/>
      </w:r>
      <w:r w:rsidR="00EE0056" w:rsidRPr="00734B89">
        <w:rPr>
          <w:rFonts w:ascii="Times New Roman" w:hAnsi="Times New Roman" w:cs="Times New Roman"/>
          <w:sz w:val="25"/>
          <w:szCs w:val="25"/>
        </w:rPr>
        <w:t xml:space="preserve">в Таблице № 1, провести </w:t>
      </w:r>
      <w:proofErr w:type="spellStart"/>
      <w:r w:rsidR="00EE0056" w:rsidRPr="00734B89">
        <w:rPr>
          <w:rFonts w:ascii="Times New Roman" w:hAnsi="Times New Roman" w:cs="Times New Roman"/>
          <w:sz w:val="25"/>
          <w:szCs w:val="25"/>
        </w:rPr>
        <w:t>фотофиксацию</w:t>
      </w:r>
      <w:proofErr w:type="spellEnd"/>
      <w:r w:rsidR="00EE0056" w:rsidRPr="00734B89">
        <w:rPr>
          <w:rFonts w:ascii="Times New Roman" w:hAnsi="Times New Roman" w:cs="Times New Roman"/>
          <w:sz w:val="25"/>
          <w:szCs w:val="25"/>
        </w:rPr>
        <w:t xml:space="preserve"> размещения и обмеров </w:t>
      </w:r>
      <w:r w:rsidR="00EE0056" w:rsidRPr="00734B89">
        <w:rPr>
          <w:rFonts w:ascii="Times New Roman" w:hAnsi="Times New Roman" w:cs="Times New Roman"/>
          <w:sz w:val="25"/>
          <w:szCs w:val="25"/>
        </w:rPr>
        <w:br/>
        <w:t>в необходимом объеме установленных наружных блоков систем кондиционирования.</w:t>
      </w:r>
    </w:p>
    <w:p w14:paraId="6FE900F8" w14:textId="48574064" w:rsidR="00661E09" w:rsidRPr="00734B89" w:rsidRDefault="00A07924" w:rsidP="00A07924">
      <w:pPr>
        <w:pStyle w:val="a5"/>
        <w:numPr>
          <w:ilvl w:val="1"/>
          <w:numId w:val="6"/>
        </w:numPr>
        <w:tabs>
          <w:tab w:val="center" w:pos="426"/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734B89">
        <w:rPr>
          <w:rFonts w:ascii="Times New Roman" w:hAnsi="Times New Roman" w:cs="Times New Roman"/>
          <w:sz w:val="25"/>
          <w:szCs w:val="25"/>
        </w:rPr>
        <w:t>П</w:t>
      </w:r>
      <w:r w:rsidR="00661E09" w:rsidRPr="00734B89">
        <w:rPr>
          <w:rFonts w:ascii="Times New Roman" w:hAnsi="Times New Roman" w:cs="Times New Roman"/>
          <w:sz w:val="25"/>
          <w:szCs w:val="25"/>
        </w:rPr>
        <w:t xml:space="preserve">одготовить листы согласования по каждому размещенному наружному блоку систем кондиционирования на объектах Заказчика в соответствии с </w:t>
      </w:r>
      <w:r w:rsidR="006E15F9" w:rsidRPr="00734B89">
        <w:rPr>
          <w:rFonts w:ascii="Times New Roman" w:hAnsi="Times New Roman" w:cs="Times New Roman"/>
          <w:sz w:val="25"/>
          <w:szCs w:val="25"/>
        </w:rPr>
        <w:t>П</w:t>
      </w:r>
      <w:r w:rsidR="00661E09" w:rsidRPr="00734B89">
        <w:rPr>
          <w:rFonts w:ascii="Times New Roman" w:hAnsi="Times New Roman" w:cs="Times New Roman"/>
          <w:sz w:val="25"/>
          <w:szCs w:val="25"/>
        </w:rPr>
        <w:t>риложением №4 к Административному регламенту КГА</w:t>
      </w:r>
      <w:r w:rsidR="00661E09" w:rsidRPr="00734B89">
        <w:rPr>
          <w:rFonts w:ascii="Times New Roman" w:eastAsiaTheme="minorHAnsi" w:hAnsi="Times New Roman" w:cs="Times New Roman"/>
          <w:sz w:val="25"/>
          <w:szCs w:val="25"/>
        </w:rPr>
        <w:t xml:space="preserve">, утвержденному Распоряжением Комитета по градостроительству и архитектуре Правительства Санкт-Петербурга от </w:t>
      </w:r>
      <w:r w:rsidR="00A576B7" w:rsidRPr="00734B89">
        <w:rPr>
          <w:rFonts w:ascii="Times New Roman" w:eastAsiaTheme="minorHAnsi" w:hAnsi="Times New Roman" w:cs="Times New Roman"/>
          <w:sz w:val="25"/>
          <w:szCs w:val="25"/>
        </w:rPr>
        <w:t>09</w:t>
      </w:r>
      <w:r w:rsidR="00661E09" w:rsidRPr="00734B89">
        <w:rPr>
          <w:rFonts w:ascii="Times New Roman" w:eastAsiaTheme="minorHAnsi" w:hAnsi="Times New Roman" w:cs="Times New Roman"/>
          <w:sz w:val="25"/>
          <w:szCs w:val="25"/>
        </w:rPr>
        <w:t>.0</w:t>
      </w:r>
      <w:r w:rsidR="00A576B7" w:rsidRPr="00734B89">
        <w:rPr>
          <w:rFonts w:ascii="Times New Roman" w:eastAsiaTheme="minorHAnsi" w:hAnsi="Times New Roman" w:cs="Times New Roman"/>
          <w:sz w:val="25"/>
          <w:szCs w:val="25"/>
        </w:rPr>
        <w:t>8</w:t>
      </w:r>
      <w:r w:rsidR="00661E09" w:rsidRPr="00734B89">
        <w:rPr>
          <w:rFonts w:ascii="Times New Roman" w:eastAsiaTheme="minorHAnsi" w:hAnsi="Times New Roman" w:cs="Times New Roman"/>
          <w:sz w:val="25"/>
          <w:szCs w:val="25"/>
        </w:rPr>
        <w:t>.201</w:t>
      </w:r>
      <w:r w:rsidR="00A576B7" w:rsidRPr="00734B89">
        <w:rPr>
          <w:rFonts w:ascii="Times New Roman" w:eastAsiaTheme="minorHAnsi" w:hAnsi="Times New Roman" w:cs="Times New Roman"/>
          <w:sz w:val="25"/>
          <w:szCs w:val="25"/>
        </w:rPr>
        <w:t>7 №13</w:t>
      </w:r>
      <w:r w:rsidR="00661E09" w:rsidRPr="00734B89">
        <w:rPr>
          <w:rFonts w:ascii="Times New Roman" w:eastAsiaTheme="minorHAnsi" w:hAnsi="Times New Roman" w:cs="Times New Roman"/>
          <w:sz w:val="25"/>
          <w:szCs w:val="25"/>
        </w:rPr>
        <w:t>-н</w:t>
      </w:r>
      <w:r w:rsidR="00661E09" w:rsidRPr="00734B89">
        <w:rPr>
          <w:rFonts w:ascii="Times New Roman" w:hAnsi="Times New Roman" w:cs="Times New Roman"/>
          <w:sz w:val="25"/>
          <w:szCs w:val="25"/>
        </w:rPr>
        <w:t>.</w:t>
      </w:r>
    </w:p>
    <w:p w14:paraId="58D70DF9" w14:textId="77777777" w:rsidR="00661E09" w:rsidRPr="00734B89" w:rsidRDefault="00661E09" w:rsidP="00A07924">
      <w:pPr>
        <w:pStyle w:val="a5"/>
        <w:numPr>
          <w:ilvl w:val="1"/>
          <w:numId w:val="6"/>
        </w:numPr>
        <w:tabs>
          <w:tab w:val="center" w:pos="426"/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734B89">
        <w:rPr>
          <w:rFonts w:ascii="Times New Roman" w:hAnsi="Times New Roman" w:cs="Times New Roman"/>
          <w:sz w:val="25"/>
          <w:szCs w:val="25"/>
        </w:rPr>
        <w:t>Направ</w:t>
      </w:r>
      <w:r w:rsidR="00A07924" w:rsidRPr="00734B89">
        <w:rPr>
          <w:rFonts w:ascii="Times New Roman" w:hAnsi="Times New Roman" w:cs="Times New Roman"/>
          <w:sz w:val="25"/>
          <w:szCs w:val="25"/>
        </w:rPr>
        <w:t>ить</w:t>
      </w:r>
      <w:r w:rsidRPr="00734B89">
        <w:rPr>
          <w:rFonts w:ascii="Times New Roman" w:hAnsi="Times New Roman" w:cs="Times New Roman"/>
          <w:sz w:val="25"/>
          <w:szCs w:val="25"/>
        </w:rPr>
        <w:t xml:space="preserve"> в КГА комплект документов для согласования </w:t>
      </w:r>
      <w:r w:rsidR="00A07924" w:rsidRPr="00734B89">
        <w:rPr>
          <w:rFonts w:ascii="Times New Roman" w:hAnsi="Times New Roman" w:cs="Times New Roman"/>
          <w:sz w:val="25"/>
          <w:szCs w:val="25"/>
        </w:rPr>
        <w:br/>
      </w:r>
      <w:r w:rsidRPr="00734B89">
        <w:rPr>
          <w:rFonts w:ascii="Times New Roman" w:hAnsi="Times New Roman" w:cs="Times New Roman"/>
          <w:sz w:val="25"/>
          <w:szCs w:val="25"/>
        </w:rPr>
        <w:t>в установленном порядке.</w:t>
      </w:r>
    </w:p>
    <w:p w14:paraId="4D3FE83E" w14:textId="77777777" w:rsidR="00661E09" w:rsidRPr="00734B89" w:rsidRDefault="00661E09" w:rsidP="00A07924">
      <w:pPr>
        <w:pStyle w:val="a5"/>
        <w:numPr>
          <w:ilvl w:val="1"/>
          <w:numId w:val="6"/>
        </w:numPr>
        <w:tabs>
          <w:tab w:val="center" w:pos="426"/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sz w:val="25"/>
          <w:szCs w:val="25"/>
        </w:rPr>
      </w:pPr>
      <w:r w:rsidRPr="00734B89">
        <w:rPr>
          <w:rFonts w:ascii="Times New Roman" w:hAnsi="Times New Roman" w:cs="Times New Roman"/>
          <w:sz w:val="25"/>
          <w:szCs w:val="25"/>
        </w:rPr>
        <w:t>Предостав</w:t>
      </w:r>
      <w:r w:rsidR="00A07924" w:rsidRPr="00734B89">
        <w:rPr>
          <w:rFonts w:ascii="Times New Roman" w:hAnsi="Times New Roman" w:cs="Times New Roman"/>
          <w:sz w:val="25"/>
          <w:szCs w:val="25"/>
        </w:rPr>
        <w:t>ить</w:t>
      </w:r>
      <w:r w:rsidRPr="00734B89">
        <w:rPr>
          <w:rFonts w:ascii="Times New Roman" w:hAnsi="Times New Roman" w:cs="Times New Roman"/>
          <w:sz w:val="25"/>
          <w:szCs w:val="25"/>
        </w:rPr>
        <w:t xml:space="preserve"> в СПб ГКУ «МФЦ» лист</w:t>
      </w:r>
      <w:r w:rsidR="00A07924" w:rsidRPr="00734B89">
        <w:rPr>
          <w:rFonts w:ascii="Times New Roman" w:hAnsi="Times New Roman" w:cs="Times New Roman"/>
          <w:sz w:val="25"/>
          <w:szCs w:val="25"/>
        </w:rPr>
        <w:t>ы</w:t>
      </w:r>
      <w:r w:rsidRPr="00734B89">
        <w:rPr>
          <w:rFonts w:ascii="Times New Roman" w:hAnsi="Times New Roman" w:cs="Times New Roman"/>
          <w:sz w:val="25"/>
          <w:szCs w:val="25"/>
        </w:rPr>
        <w:t xml:space="preserve"> согласования размещения наружных блоков систем кондиционирования </w:t>
      </w:r>
      <w:r w:rsidR="00A07924" w:rsidRPr="00734B89">
        <w:rPr>
          <w:rFonts w:ascii="Times New Roman" w:hAnsi="Times New Roman" w:cs="Times New Roman"/>
          <w:sz w:val="25"/>
          <w:szCs w:val="25"/>
          <w:lang w:eastAsia="ar-SA"/>
        </w:rPr>
        <w:t xml:space="preserve">с указанным в них решением КГА </w:t>
      </w:r>
      <w:r w:rsidR="00A07924" w:rsidRPr="00734B89">
        <w:rPr>
          <w:rFonts w:ascii="Times New Roman" w:hAnsi="Times New Roman" w:cs="Times New Roman"/>
          <w:sz w:val="25"/>
          <w:szCs w:val="25"/>
          <w:lang w:eastAsia="ar-SA"/>
        </w:rPr>
        <w:br/>
        <w:t>о согласовании</w:t>
      </w:r>
      <w:r w:rsidRPr="00734B89">
        <w:rPr>
          <w:rFonts w:ascii="Times New Roman" w:hAnsi="Times New Roman" w:cs="Times New Roman"/>
          <w:sz w:val="25"/>
          <w:szCs w:val="25"/>
        </w:rPr>
        <w:t xml:space="preserve">. </w:t>
      </w:r>
    </w:p>
    <w:p w14:paraId="27BD63BF" w14:textId="77777777" w:rsidR="004A7373" w:rsidRPr="00734B89" w:rsidRDefault="004A7373" w:rsidP="004A7373">
      <w:pPr>
        <w:pStyle w:val="a5"/>
        <w:autoSpaceDE w:val="0"/>
        <w:autoSpaceDN w:val="0"/>
        <w:adjustRightInd w:val="0"/>
        <w:spacing w:after="0" w:line="288" w:lineRule="auto"/>
        <w:ind w:left="786" w:firstLine="0"/>
        <w:contextualSpacing/>
        <w:rPr>
          <w:rFonts w:ascii="Times New Roman" w:hAnsi="Times New Roman" w:cs="Times New Roman"/>
          <w:sz w:val="25"/>
          <w:szCs w:val="25"/>
        </w:rPr>
      </w:pPr>
    </w:p>
    <w:p w14:paraId="27A86C55" w14:textId="77777777" w:rsidR="004A7373" w:rsidRPr="00734B89" w:rsidRDefault="004A7373" w:rsidP="004A7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734B89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3. Требования к качеству и безопасности оказания услуг</w:t>
      </w:r>
    </w:p>
    <w:p w14:paraId="0350B979" w14:textId="77777777" w:rsidR="004A7373" w:rsidRPr="00734B89" w:rsidRDefault="004A7373" w:rsidP="004A7373">
      <w:pPr>
        <w:widowControl w:val="0"/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734B89">
        <w:rPr>
          <w:rFonts w:ascii="Times New Roman" w:eastAsia="Times New Roman" w:hAnsi="Times New Roman" w:cs="Times New Roman"/>
          <w:sz w:val="25"/>
          <w:szCs w:val="25"/>
          <w:lang w:eastAsia="ru-RU"/>
        </w:rPr>
        <w:t>1.</w:t>
      </w:r>
      <w:r w:rsidRPr="00734B89">
        <w:rPr>
          <w:rFonts w:ascii="Times New Roman" w:eastAsia="Times New Roman" w:hAnsi="Times New Roman" w:cs="Times New Roman"/>
          <w:sz w:val="25"/>
          <w:szCs w:val="25"/>
          <w:lang w:eastAsia="ru-RU"/>
        </w:rPr>
        <w:tab/>
      </w:r>
      <w:r w:rsidRPr="00734B89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Услуги должны оказываться в соответствии с требованиями, установленными действующим законодательством Российской Федерации, в том числе в соответствии с требованиями:</w:t>
      </w:r>
    </w:p>
    <w:p w14:paraId="4AE7FA19" w14:textId="77777777" w:rsidR="004A7373" w:rsidRPr="00734B89" w:rsidRDefault="004A7373" w:rsidP="004A73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5"/>
          <w:szCs w:val="25"/>
        </w:rPr>
      </w:pPr>
      <w:r w:rsidRPr="00734B89">
        <w:rPr>
          <w:rFonts w:ascii="Times New Roman" w:eastAsiaTheme="minorHAnsi" w:hAnsi="Times New Roman" w:cs="Times New Roman"/>
          <w:sz w:val="25"/>
          <w:szCs w:val="25"/>
        </w:rPr>
        <w:t>Федерального закона от 27.07.2010 №</w:t>
      </w:r>
      <w:r w:rsidR="00393F95" w:rsidRPr="00734B89">
        <w:rPr>
          <w:rFonts w:ascii="Times New Roman" w:eastAsiaTheme="minorHAnsi" w:hAnsi="Times New Roman" w:cs="Times New Roman"/>
          <w:sz w:val="25"/>
          <w:szCs w:val="25"/>
        </w:rPr>
        <w:t xml:space="preserve"> </w:t>
      </w:r>
      <w:r w:rsidRPr="00734B89">
        <w:rPr>
          <w:rFonts w:ascii="Times New Roman" w:eastAsiaTheme="minorHAnsi" w:hAnsi="Times New Roman" w:cs="Times New Roman"/>
          <w:sz w:val="25"/>
          <w:szCs w:val="25"/>
        </w:rPr>
        <w:t>210-ФЗ «Об организации предоставления государственных и муниципальных услуг»;</w:t>
      </w:r>
    </w:p>
    <w:p w14:paraId="40727231" w14:textId="77777777" w:rsidR="004A7373" w:rsidRPr="00734B89" w:rsidRDefault="004A7373" w:rsidP="004A73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5"/>
          <w:szCs w:val="25"/>
        </w:rPr>
      </w:pPr>
      <w:r w:rsidRPr="00734B89">
        <w:rPr>
          <w:rFonts w:ascii="Times New Roman" w:eastAsiaTheme="minorHAnsi" w:hAnsi="Times New Roman" w:cs="Times New Roman"/>
          <w:sz w:val="25"/>
          <w:szCs w:val="25"/>
        </w:rPr>
        <w:t>Закона Санкт-Петербурга от 23.12.2015 №</w:t>
      </w:r>
      <w:r w:rsidR="00393F95" w:rsidRPr="00734B89">
        <w:rPr>
          <w:rFonts w:ascii="Times New Roman" w:eastAsiaTheme="minorHAnsi" w:hAnsi="Times New Roman" w:cs="Times New Roman"/>
          <w:sz w:val="25"/>
          <w:szCs w:val="25"/>
        </w:rPr>
        <w:t xml:space="preserve"> </w:t>
      </w:r>
      <w:r w:rsidRPr="00734B89">
        <w:rPr>
          <w:rFonts w:ascii="Times New Roman" w:eastAsiaTheme="minorHAnsi" w:hAnsi="Times New Roman" w:cs="Times New Roman"/>
          <w:sz w:val="25"/>
          <w:szCs w:val="25"/>
        </w:rPr>
        <w:t xml:space="preserve">891-180 «О благоустройстве </w:t>
      </w:r>
      <w:r w:rsidRPr="00734B89">
        <w:rPr>
          <w:rFonts w:ascii="Times New Roman" w:eastAsiaTheme="minorHAnsi" w:hAnsi="Times New Roman" w:cs="Times New Roman"/>
          <w:sz w:val="25"/>
          <w:szCs w:val="25"/>
        </w:rPr>
        <w:br/>
        <w:t>в Санкт-Петербурге»;</w:t>
      </w:r>
    </w:p>
    <w:p w14:paraId="01939BDE" w14:textId="77777777" w:rsidR="004A7373" w:rsidRPr="00734B89" w:rsidRDefault="00A67A1F" w:rsidP="004A73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5"/>
          <w:szCs w:val="25"/>
        </w:rPr>
      </w:pPr>
      <w:hyperlink r:id="rId10" w:history="1">
        <w:r w:rsidR="004A7373" w:rsidRPr="00734B89">
          <w:rPr>
            <w:rFonts w:ascii="Times New Roman" w:eastAsiaTheme="minorHAnsi" w:hAnsi="Times New Roman" w:cs="Times New Roman"/>
            <w:sz w:val="25"/>
            <w:szCs w:val="25"/>
          </w:rPr>
          <w:t>постановления</w:t>
        </w:r>
      </w:hyperlink>
      <w:r w:rsidR="004A7373" w:rsidRPr="00734B89">
        <w:rPr>
          <w:rFonts w:ascii="Times New Roman" w:eastAsiaTheme="minorHAnsi" w:hAnsi="Times New Roman" w:cs="Times New Roman"/>
          <w:sz w:val="25"/>
          <w:szCs w:val="25"/>
        </w:rPr>
        <w:t xml:space="preserve"> Правительства Санкт-Петербурга от 19.10.2004 №</w:t>
      </w:r>
      <w:r w:rsidR="00393F95" w:rsidRPr="00734B89">
        <w:rPr>
          <w:rFonts w:ascii="Times New Roman" w:eastAsiaTheme="minorHAnsi" w:hAnsi="Times New Roman" w:cs="Times New Roman"/>
          <w:sz w:val="25"/>
          <w:szCs w:val="25"/>
        </w:rPr>
        <w:t xml:space="preserve"> </w:t>
      </w:r>
      <w:r w:rsidR="004A7373" w:rsidRPr="00734B89">
        <w:rPr>
          <w:rFonts w:ascii="Times New Roman" w:eastAsiaTheme="minorHAnsi" w:hAnsi="Times New Roman" w:cs="Times New Roman"/>
          <w:sz w:val="25"/>
          <w:szCs w:val="25"/>
        </w:rPr>
        <w:t xml:space="preserve">1679 </w:t>
      </w:r>
      <w:r w:rsidR="004A7373" w:rsidRPr="00734B89">
        <w:rPr>
          <w:rFonts w:ascii="Times New Roman" w:eastAsiaTheme="minorHAnsi" w:hAnsi="Times New Roman" w:cs="Times New Roman"/>
          <w:sz w:val="25"/>
          <w:szCs w:val="25"/>
        </w:rPr>
        <w:br/>
        <w:t>«О Комитете по градостроительству и архитектуре»;</w:t>
      </w:r>
    </w:p>
    <w:p w14:paraId="16CF53DD" w14:textId="77777777" w:rsidR="004A7373" w:rsidRPr="00734B89" w:rsidRDefault="00A67A1F" w:rsidP="004A73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5"/>
          <w:szCs w:val="25"/>
        </w:rPr>
      </w:pPr>
      <w:hyperlink r:id="rId11" w:history="1">
        <w:r w:rsidR="004A7373" w:rsidRPr="00734B89">
          <w:rPr>
            <w:rFonts w:ascii="Times New Roman" w:eastAsiaTheme="minorHAnsi" w:hAnsi="Times New Roman" w:cs="Times New Roman"/>
            <w:sz w:val="25"/>
            <w:szCs w:val="25"/>
          </w:rPr>
          <w:t>постановления</w:t>
        </w:r>
      </w:hyperlink>
      <w:r w:rsidR="004A7373" w:rsidRPr="00734B89">
        <w:rPr>
          <w:rFonts w:ascii="Times New Roman" w:eastAsiaTheme="minorHAnsi" w:hAnsi="Times New Roman" w:cs="Times New Roman"/>
          <w:sz w:val="25"/>
          <w:szCs w:val="25"/>
        </w:rPr>
        <w:t xml:space="preserve"> Правительства Санкт-Петербурга от 22.08.2016 №706 «О создании государственной информационной системы Санкт-Петербурга «Единая система строительного комплекса Санкт-Петербурга»;</w:t>
      </w:r>
    </w:p>
    <w:p w14:paraId="2AD11250" w14:textId="77777777" w:rsidR="004A7373" w:rsidRPr="00734B89" w:rsidRDefault="00A67A1F" w:rsidP="004A73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5"/>
          <w:szCs w:val="25"/>
        </w:rPr>
      </w:pPr>
      <w:hyperlink r:id="rId12" w:history="1">
        <w:r w:rsidR="004A7373" w:rsidRPr="00734B89">
          <w:rPr>
            <w:rFonts w:ascii="Times New Roman" w:eastAsiaTheme="minorHAnsi" w:hAnsi="Times New Roman" w:cs="Times New Roman"/>
            <w:sz w:val="25"/>
            <w:szCs w:val="25"/>
          </w:rPr>
          <w:t>постановления</w:t>
        </w:r>
      </w:hyperlink>
      <w:r w:rsidR="004A7373" w:rsidRPr="00734B89">
        <w:rPr>
          <w:rFonts w:ascii="Times New Roman" w:eastAsiaTheme="minorHAnsi" w:hAnsi="Times New Roman" w:cs="Times New Roman"/>
          <w:sz w:val="25"/>
          <w:szCs w:val="25"/>
        </w:rPr>
        <w:t xml:space="preserve"> Правительства Санкт-Петербурга от 09.11.2016 №961 </w:t>
      </w:r>
      <w:r w:rsidR="004A7373" w:rsidRPr="00734B89">
        <w:rPr>
          <w:rFonts w:ascii="Times New Roman" w:eastAsiaTheme="minorHAnsi" w:hAnsi="Times New Roman" w:cs="Times New Roman"/>
          <w:sz w:val="25"/>
          <w:szCs w:val="25"/>
        </w:rPr>
        <w:br/>
        <w:t>«О Правилах благоустройства территории Санкт-Петербурга и о внесении изменений в некоторые постановления Правительства Санкт-Петербурга»;</w:t>
      </w:r>
    </w:p>
    <w:p w14:paraId="31B861EA" w14:textId="77777777" w:rsidR="004A7373" w:rsidRDefault="00A67A1F" w:rsidP="004A73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5"/>
          <w:szCs w:val="25"/>
        </w:rPr>
      </w:pPr>
      <w:hyperlink r:id="rId13" w:history="1">
        <w:r w:rsidR="004A7373" w:rsidRPr="00734B89">
          <w:rPr>
            <w:rFonts w:ascii="Times New Roman" w:eastAsiaTheme="minorHAnsi" w:hAnsi="Times New Roman" w:cs="Times New Roman"/>
            <w:sz w:val="25"/>
            <w:szCs w:val="25"/>
          </w:rPr>
          <w:t>распоряжения</w:t>
        </w:r>
      </w:hyperlink>
      <w:r w:rsidR="004A7373" w:rsidRPr="00734B89">
        <w:rPr>
          <w:rFonts w:ascii="Times New Roman" w:eastAsiaTheme="minorHAnsi" w:hAnsi="Times New Roman" w:cs="Times New Roman"/>
          <w:sz w:val="25"/>
          <w:szCs w:val="25"/>
        </w:rPr>
        <w:t xml:space="preserve"> Комитета по градостроительству и архитектуре от 09.01.2017 №209-1 «Об утверждении электронной формы листа согласования».</w:t>
      </w:r>
    </w:p>
    <w:p w14:paraId="637109BB" w14:textId="77777777" w:rsidR="00734B89" w:rsidRDefault="00734B89" w:rsidP="004A73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5"/>
          <w:szCs w:val="25"/>
        </w:rPr>
      </w:pPr>
    </w:p>
    <w:p w14:paraId="028F2D65" w14:textId="77777777" w:rsidR="00734B89" w:rsidRPr="00734B89" w:rsidRDefault="00734B89" w:rsidP="004A73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5"/>
          <w:szCs w:val="25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64"/>
        <w:gridCol w:w="4475"/>
      </w:tblGrid>
      <w:tr w:rsidR="00A07924" w:rsidRPr="00734B89" w14:paraId="3DF01C8C" w14:textId="77777777" w:rsidTr="00CB09E1">
        <w:trPr>
          <w:trHeight w:val="962"/>
        </w:trPr>
        <w:tc>
          <w:tcPr>
            <w:tcW w:w="5164" w:type="dxa"/>
          </w:tcPr>
          <w:p w14:paraId="09911DD9" w14:textId="77777777" w:rsidR="00A07924" w:rsidRPr="00734B89" w:rsidRDefault="00A07924" w:rsidP="00CB0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  <w:lang w:eastAsia="ru-RU"/>
              </w:rPr>
            </w:pPr>
            <w:r w:rsidRPr="00734B89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  <w:lang w:eastAsia="ru-RU"/>
              </w:rPr>
              <w:t>Заместитель директора-главный инженер СПб ГКУ «МФЦ»</w:t>
            </w:r>
          </w:p>
          <w:p w14:paraId="78B3B7C4" w14:textId="6A2666BA" w:rsidR="00A07924" w:rsidRPr="00734B89" w:rsidRDefault="00A07924" w:rsidP="00CB0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  <w:lang w:eastAsia="ru-RU"/>
              </w:rPr>
            </w:pPr>
            <w:r w:rsidRPr="00734B89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  <w:lang w:eastAsia="ru-RU"/>
              </w:rPr>
              <w:t xml:space="preserve">К.Л. Козлов </w:t>
            </w:r>
          </w:p>
          <w:p w14:paraId="219DD636" w14:textId="5110EA76" w:rsidR="00A07924" w:rsidRPr="00734B89" w:rsidRDefault="00A07924" w:rsidP="00CB09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</w:pPr>
          </w:p>
        </w:tc>
        <w:tc>
          <w:tcPr>
            <w:tcW w:w="4475" w:type="dxa"/>
          </w:tcPr>
          <w:p w14:paraId="6630A924" w14:textId="77777777" w:rsidR="00A07924" w:rsidRDefault="00A07924" w:rsidP="00CB0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  <w:lang w:eastAsia="ru-RU"/>
              </w:rPr>
            </w:pPr>
          </w:p>
          <w:p w14:paraId="14FEBC62" w14:textId="77777777" w:rsidR="00734B89" w:rsidRPr="00734B89" w:rsidRDefault="00734B89" w:rsidP="00CB0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  <w:lang w:eastAsia="ru-RU"/>
              </w:rPr>
            </w:pPr>
          </w:p>
          <w:p w14:paraId="73D5BBE4" w14:textId="77777777" w:rsidR="00A07924" w:rsidRPr="00734B89" w:rsidRDefault="00A07924" w:rsidP="00CB09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  <w:lang w:eastAsia="ru-RU"/>
              </w:rPr>
            </w:pPr>
            <w:r w:rsidRPr="00734B89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  <w:lang w:eastAsia="ru-RU"/>
              </w:rPr>
              <w:t xml:space="preserve">_______________ </w:t>
            </w:r>
          </w:p>
          <w:p w14:paraId="699616A8" w14:textId="36D7EF29" w:rsidR="00A07924" w:rsidRPr="00734B89" w:rsidRDefault="00A07924" w:rsidP="00CB09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5"/>
                <w:szCs w:val="25"/>
                <w:highlight w:val="yellow"/>
              </w:rPr>
            </w:pPr>
          </w:p>
        </w:tc>
      </w:tr>
    </w:tbl>
    <w:p w14:paraId="3F8407D1" w14:textId="77777777" w:rsidR="004A7373" w:rsidRPr="004A7373" w:rsidRDefault="004A7373" w:rsidP="004A7373">
      <w:pPr>
        <w:tabs>
          <w:tab w:val="center" w:pos="4819"/>
        </w:tabs>
        <w:rPr>
          <w:rFonts w:ascii="Times New Roman" w:hAnsi="Times New Roman" w:cs="Times New Roman"/>
          <w:sz w:val="26"/>
          <w:szCs w:val="26"/>
        </w:rPr>
        <w:sectPr w:rsidR="004A7373" w:rsidRPr="004A7373" w:rsidSect="0004593B">
          <w:pgSz w:w="11906" w:h="16838"/>
          <w:pgMar w:top="1135" w:right="991" w:bottom="709" w:left="1276" w:header="708" w:footer="708" w:gutter="0"/>
          <w:pgNumType w:start="1"/>
          <w:cols w:space="708"/>
          <w:titlePg/>
          <w:docGrid w:linePitch="360"/>
        </w:sectPr>
      </w:pPr>
    </w:p>
    <w:p w14:paraId="472CB86A" w14:textId="77777777" w:rsidR="007E395B" w:rsidRPr="00734B89" w:rsidRDefault="007E39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  <w:lang w:eastAsia="ru-RU"/>
        </w:rPr>
      </w:pPr>
    </w:p>
    <w:p w14:paraId="19AB8C08" w14:textId="77777777" w:rsidR="007E395B" w:rsidRPr="00734B89" w:rsidRDefault="00D629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5"/>
          <w:szCs w:val="25"/>
          <w:lang w:eastAsia="ru-RU"/>
        </w:rPr>
      </w:pPr>
      <w:r w:rsidRPr="00734B89">
        <w:rPr>
          <w:rFonts w:ascii="Times New Roman" w:hAnsi="Times New Roman" w:cs="Times New Roman"/>
          <w:sz w:val="25"/>
          <w:szCs w:val="25"/>
          <w:lang w:eastAsia="ru-RU"/>
        </w:rPr>
        <w:t xml:space="preserve">Приложение № </w:t>
      </w:r>
      <w:r w:rsidR="00EA51F9" w:rsidRPr="00734B89">
        <w:rPr>
          <w:rFonts w:ascii="Times New Roman" w:hAnsi="Times New Roman" w:cs="Times New Roman"/>
          <w:sz w:val="25"/>
          <w:szCs w:val="25"/>
          <w:lang w:eastAsia="ru-RU"/>
        </w:rPr>
        <w:t>2</w:t>
      </w:r>
    </w:p>
    <w:p w14:paraId="6527DA5B" w14:textId="77777777" w:rsidR="007E395B" w:rsidRPr="00734B89" w:rsidRDefault="00D629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5"/>
          <w:szCs w:val="25"/>
          <w:lang w:eastAsia="ru-RU"/>
        </w:rPr>
      </w:pPr>
      <w:r w:rsidRPr="00734B89">
        <w:rPr>
          <w:rFonts w:ascii="Times New Roman" w:hAnsi="Times New Roman" w:cs="Times New Roman"/>
          <w:sz w:val="25"/>
          <w:szCs w:val="25"/>
          <w:lang w:eastAsia="ru-RU"/>
        </w:rPr>
        <w:t xml:space="preserve">к Контракту №_______________от «____» _________ </w:t>
      </w:r>
      <w:r w:rsidR="00397A67" w:rsidRPr="00734B89">
        <w:rPr>
          <w:rFonts w:ascii="Times New Roman" w:hAnsi="Times New Roman" w:cs="Times New Roman"/>
          <w:sz w:val="25"/>
          <w:szCs w:val="25"/>
          <w:lang w:eastAsia="ru-RU"/>
        </w:rPr>
        <w:t>20</w:t>
      </w:r>
      <w:r w:rsidR="004743E8" w:rsidRPr="00734B89">
        <w:rPr>
          <w:rFonts w:ascii="Times New Roman" w:hAnsi="Times New Roman" w:cs="Times New Roman"/>
          <w:sz w:val="25"/>
          <w:szCs w:val="25"/>
          <w:lang w:eastAsia="ru-RU"/>
        </w:rPr>
        <w:t>21</w:t>
      </w:r>
      <w:r w:rsidR="00480EE4" w:rsidRPr="00734B89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Pr="00734B89">
        <w:rPr>
          <w:rFonts w:ascii="Times New Roman" w:hAnsi="Times New Roman" w:cs="Times New Roman"/>
          <w:sz w:val="25"/>
          <w:szCs w:val="25"/>
          <w:lang w:eastAsia="ru-RU"/>
        </w:rPr>
        <w:t xml:space="preserve">г. </w:t>
      </w:r>
    </w:p>
    <w:p w14:paraId="44F0D1E4" w14:textId="77777777" w:rsidR="007E395B" w:rsidRPr="00734B89" w:rsidRDefault="007E39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5"/>
          <w:szCs w:val="25"/>
          <w:lang w:eastAsia="ru-RU"/>
        </w:rPr>
      </w:pPr>
    </w:p>
    <w:p w14:paraId="65B0E2D4" w14:textId="77777777" w:rsidR="007E395B" w:rsidRPr="00734B89" w:rsidRDefault="00D629DD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734B89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Расчет цены Контракта</w:t>
      </w:r>
    </w:p>
    <w:p w14:paraId="4DFAD866" w14:textId="77777777" w:rsidR="007E395B" w:rsidRDefault="007E39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tbl>
      <w:tblPr>
        <w:tblStyle w:val="1"/>
        <w:tblW w:w="9629" w:type="dxa"/>
        <w:jc w:val="center"/>
        <w:tblLook w:val="04A0" w:firstRow="1" w:lastRow="0" w:firstColumn="1" w:lastColumn="0" w:noHBand="0" w:noVBand="1"/>
      </w:tblPr>
      <w:tblGrid>
        <w:gridCol w:w="869"/>
        <w:gridCol w:w="3367"/>
        <w:gridCol w:w="2138"/>
        <w:gridCol w:w="1735"/>
        <w:gridCol w:w="1520"/>
      </w:tblGrid>
      <w:tr w:rsidR="004A7373" w14:paraId="766806A8" w14:textId="77777777" w:rsidTr="004A7373">
        <w:trPr>
          <w:jc w:val="center"/>
        </w:trPr>
        <w:tc>
          <w:tcPr>
            <w:tcW w:w="869" w:type="dxa"/>
            <w:vAlign w:val="center"/>
          </w:tcPr>
          <w:p w14:paraId="2B4CA4C9" w14:textId="77777777" w:rsidR="004A7373" w:rsidRPr="004A7373" w:rsidRDefault="004A7373">
            <w:pPr>
              <w:autoSpaceDE w:val="0"/>
              <w:autoSpaceDN w:val="0"/>
              <w:adjustRightInd w:val="0"/>
              <w:jc w:val="center"/>
              <w:rPr>
                <w:rFonts w:hAnsi="Times New Roman" w:cs="Times New Roman"/>
                <w:b/>
                <w:bCs/>
              </w:rPr>
            </w:pPr>
            <w:r w:rsidRPr="004A7373">
              <w:rPr>
                <w:rFonts w:hAnsi="Times New Roman" w:cs="Times New Roman"/>
                <w:b/>
                <w:bCs/>
              </w:rPr>
              <w:t>№п</w:t>
            </w:r>
            <w:r w:rsidRPr="004A7373">
              <w:rPr>
                <w:rFonts w:hAnsi="Times New Roman" w:cs="Times New Roman"/>
                <w:b/>
                <w:bCs/>
              </w:rPr>
              <w:t>/</w:t>
            </w:r>
            <w:r w:rsidRPr="004A7373">
              <w:rPr>
                <w:rFonts w:hAnsi="Times New Roman" w:cs="Times New Roman"/>
                <w:b/>
                <w:bCs/>
              </w:rPr>
              <w:t>п</w:t>
            </w:r>
          </w:p>
        </w:tc>
        <w:tc>
          <w:tcPr>
            <w:tcW w:w="3367" w:type="dxa"/>
            <w:vAlign w:val="center"/>
          </w:tcPr>
          <w:p w14:paraId="365A83CB" w14:textId="77777777" w:rsidR="004A7373" w:rsidRPr="004A7373" w:rsidRDefault="004A7373" w:rsidP="0004593B">
            <w:pPr>
              <w:autoSpaceDE w:val="0"/>
              <w:autoSpaceDN w:val="0"/>
              <w:adjustRightInd w:val="0"/>
              <w:jc w:val="center"/>
              <w:rPr>
                <w:rFonts w:hAnsi="Times New Roman" w:cs="Times New Roman"/>
                <w:b/>
                <w:bCs/>
              </w:rPr>
            </w:pPr>
            <w:r w:rsidRPr="004A7373">
              <w:rPr>
                <w:rFonts w:hAnsi="Times New Roman" w:cs="Times New Roman"/>
                <w:b/>
                <w:bCs/>
              </w:rPr>
              <w:t>Наименование</w:t>
            </w:r>
            <w:r w:rsidRPr="004A7373">
              <w:rPr>
                <w:rFonts w:hAnsi="Times New Roman" w:cs="Times New Roman"/>
                <w:b/>
                <w:bCs/>
              </w:rPr>
              <w:t xml:space="preserve"> </w:t>
            </w:r>
            <w:r w:rsidRPr="004A7373">
              <w:rPr>
                <w:rFonts w:hAnsi="Times New Roman" w:cs="Times New Roman"/>
                <w:b/>
                <w:bCs/>
              </w:rPr>
              <w:t>подлежащих</w:t>
            </w:r>
            <w:r w:rsidRPr="004A7373">
              <w:rPr>
                <w:rFonts w:hAnsi="Times New Roman" w:cs="Times New Roman"/>
                <w:b/>
                <w:bCs/>
              </w:rPr>
              <w:t xml:space="preserve"> </w:t>
            </w:r>
            <w:r w:rsidRPr="004A7373">
              <w:rPr>
                <w:rFonts w:hAnsi="Times New Roman" w:cs="Times New Roman"/>
                <w:b/>
                <w:bCs/>
              </w:rPr>
              <w:t>оказанию</w:t>
            </w:r>
            <w:r w:rsidRPr="004A7373">
              <w:rPr>
                <w:rFonts w:hAnsi="Times New Roman" w:cs="Times New Roman"/>
                <w:b/>
                <w:bCs/>
              </w:rPr>
              <w:t xml:space="preserve"> </w:t>
            </w:r>
            <w:r w:rsidRPr="004A7373">
              <w:rPr>
                <w:rFonts w:hAnsi="Times New Roman" w:cs="Times New Roman"/>
                <w:b/>
                <w:bCs/>
              </w:rPr>
              <w:t>Услуг</w:t>
            </w:r>
          </w:p>
        </w:tc>
        <w:tc>
          <w:tcPr>
            <w:tcW w:w="2138" w:type="dxa"/>
          </w:tcPr>
          <w:p w14:paraId="497ED53E" w14:textId="77777777" w:rsidR="004A7373" w:rsidRPr="004A7373" w:rsidRDefault="004A7373" w:rsidP="006E420E">
            <w:pPr>
              <w:autoSpaceDE w:val="0"/>
              <w:autoSpaceDN w:val="0"/>
              <w:adjustRightInd w:val="0"/>
              <w:jc w:val="center"/>
              <w:rPr>
                <w:rFonts w:hAnsi="Times New Roman" w:cs="Times New Roman"/>
                <w:b/>
                <w:bCs/>
              </w:rPr>
            </w:pPr>
            <w:r w:rsidRPr="009A1E72">
              <w:rPr>
                <w:rFonts w:ascii="Times New Roman" w:eastAsiaTheme="minorHAnsi" w:hAnsi="Times New Roman" w:cs="Times New Roman"/>
                <w:b/>
                <w:color w:val="000000"/>
              </w:rPr>
              <w:t>Кол-во наружных блоков</w:t>
            </w:r>
            <w:r w:rsidRPr="004A7373">
              <w:rPr>
                <w:rFonts w:ascii="Times New Roman" w:eastAsiaTheme="minorHAnsi" w:hAnsi="Times New Roman" w:cs="Times New Roman"/>
                <w:b/>
                <w:color w:val="000000"/>
              </w:rPr>
              <w:t xml:space="preserve">, подлежащих согласованию </w:t>
            </w:r>
            <w:r w:rsidRPr="004A7373">
              <w:rPr>
                <w:rFonts w:ascii="Times New Roman" w:eastAsiaTheme="minorHAnsi" w:hAnsi="Times New Roman" w:cs="Times New Roman"/>
                <w:b/>
                <w:color w:val="000000"/>
              </w:rPr>
              <w:br/>
              <w:t>в КГА</w:t>
            </w:r>
            <w:r>
              <w:rPr>
                <w:rFonts w:ascii="Times New Roman" w:eastAsiaTheme="minorHAnsi" w:hAnsi="Times New Roman" w:cs="Times New Roman"/>
                <w:b/>
                <w:color w:val="000000"/>
              </w:rPr>
              <w:t>, шт.</w:t>
            </w:r>
          </w:p>
        </w:tc>
        <w:tc>
          <w:tcPr>
            <w:tcW w:w="1735" w:type="dxa"/>
            <w:vAlign w:val="center"/>
          </w:tcPr>
          <w:p w14:paraId="21C784D7" w14:textId="77777777" w:rsidR="004A7373" w:rsidRPr="004A7373" w:rsidRDefault="004A7373" w:rsidP="004A7373">
            <w:pPr>
              <w:autoSpaceDE w:val="0"/>
              <w:autoSpaceDN w:val="0"/>
              <w:adjustRightInd w:val="0"/>
              <w:jc w:val="center"/>
              <w:rPr>
                <w:rFonts w:hAnsi="Times New Roman" w:cs="Times New Roman"/>
                <w:b/>
                <w:bCs/>
              </w:rPr>
            </w:pPr>
            <w:r>
              <w:rPr>
                <w:rFonts w:hAnsi="Times New Roman" w:cs="Times New Roman"/>
                <w:b/>
                <w:bCs/>
              </w:rPr>
              <w:t>Цена</w:t>
            </w:r>
            <w:r>
              <w:rPr>
                <w:rFonts w:hAnsi="Times New Roman" w:cs="Times New Roman"/>
                <w:b/>
                <w:bCs/>
              </w:rPr>
              <w:t xml:space="preserve"> </w:t>
            </w:r>
            <w:r>
              <w:rPr>
                <w:rFonts w:hAnsi="Times New Roman" w:cs="Times New Roman"/>
                <w:b/>
                <w:bCs/>
              </w:rPr>
              <w:t>за</w:t>
            </w:r>
            <w:r>
              <w:rPr>
                <w:rFonts w:hAnsi="Times New Roman" w:cs="Times New Roman"/>
                <w:b/>
                <w:bCs/>
              </w:rPr>
              <w:t xml:space="preserve"> </w:t>
            </w:r>
            <w:r>
              <w:rPr>
                <w:rFonts w:hAnsi="Times New Roman" w:cs="Times New Roman"/>
                <w:b/>
                <w:bCs/>
              </w:rPr>
              <w:t>шт</w:t>
            </w:r>
            <w:r>
              <w:rPr>
                <w:rFonts w:hAnsi="Times New Roman" w:cs="Times New Roman"/>
                <w:b/>
                <w:bCs/>
              </w:rPr>
              <w:t xml:space="preserve">., </w:t>
            </w:r>
            <w:r>
              <w:rPr>
                <w:rFonts w:hAnsi="Times New Roman" w:cs="Times New Roman"/>
                <w:b/>
                <w:bCs/>
              </w:rPr>
              <w:t>руб</w:t>
            </w:r>
            <w:r>
              <w:rPr>
                <w:rFonts w:hAnsi="Times New Roman" w:cs="Times New Roman"/>
                <w:b/>
                <w:bCs/>
              </w:rPr>
              <w:t>.</w:t>
            </w:r>
          </w:p>
        </w:tc>
        <w:tc>
          <w:tcPr>
            <w:tcW w:w="1520" w:type="dxa"/>
            <w:vAlign w:val="center"/>
          </w:tcPr>
          <w:p w14:paraId="7E3FF35C" w14:textId="77777777" w:rsidR="004A7373" w:rsidRPr="004A7373" w:rsidRDefault="004A7373" w:rsidP="006E420E">
            <w:pPr>
              <w:autoSpaceDE w:val="0"/>
              <w:autoSpaceDN w:val="0"/>
              <w:adjustRightInd w:val="0"/>
              <w:jc w:val="center"/>
              <w:rPr>
                <w:rFonts w:hAnsi="Times New Roman" w:cs="Times New Roman"/>
                <w:b/>
                <w:bCs/>
              </w:rPr>
            </w:pPr>
            <w:r w:rsidRPr="004A7373">
              <w:rPr>
                <w:rFonts w:hAnsi="Times New Roman" w:cs="Times New Roman"/>
                <w:b/>
                <w:bCs/>
              </w:rPr>
              <w:t>Стоимость</w:t>
            </w:r>
            <w:r w:rsidRPr="004A7373">
              <w:rPr>
                <w:rFonts w:hAnsi="Times New Roman" w:cs="Times New Roman"/>
                <w:b/>
                <w:bCs/>
              </w:rPr>
              <w:t xml:space="preserve"> </w:t>
            </w:r>
            <w:r w:rsidRPr="004A7373">
              <w:rPr>
                <w:rFonts w:hAnsi="Times New Roman" w:cs="Times New Roman"/>
                <w:b/>
                <w:bCs/>
              </w:rPr>
              <w:t>Услуг</w:t>
            </w:r>
            <w:r w:rsidRPr="004A7373">
              <w:rPr>
                <w:rFonts w:hAnsi="Times New Roman" w:cs="Times New Roman"/>
                <w:b/>
                <w:bCs/>
              </w:rPr>
              <w:t xml:space="preserve">, </w:t>
            </w:r>
            <w:r w:rsidRPr="004A7373">
              <w:rPr>
                <w:rFonts w:hAnsi="Times New Roman" w:cs="Times New Roman"/>
                <w:b/>
                <w:bCs/>
              </w:rPr>
              <w:t>руб</w:t>
            </w:r>
            <w:r w:rsidRPr="004A7373">
              <w:rPr>
                <w:rFonts w:hAnsi="Times New Roman" w:cs="Times New Roman"/>
                <w:b/>
                <w:bCs/>
              </w:rPr>
              <w:t>.</w:t>
            </w:r>
          </w:p>
        </w:tc>
      </w:tr>
      <w:tr w:rsidR="004A7373" w:rsidRPr="00FE7F96" w14:paraId="12443083" w14:textId="77777777" w:rsidTr="004A7373">
        <w:trPr>
          <w:trHeight w:val="747"/>
          <w:jc w:val="center"/>
        </w:trPr>
        <w:tc>
          <w:tcPr>
            <w:tcW w:w="869" w:type="dxa"/>
            <w:vAlign w:val="center"/>
          </w:tcPr>
          <w:p w14:paraId="0FD44D26" w14:textId="77777777" w:rsidR="004A7373" w:rsidRPr="004A7373" w:rsidRDefault="004A73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A7373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367" w:type="dxa"/>
            <w:vAlign w:val="center"/>
          </w:tcPr>
          <w:p w14:paraId="5EA076DB" w14:textId="77777777" w:rsidR="004A7373" w:rsidRPr="004A7373" w:rsidRDefault="004A7373" w:rsidP="004A73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ar-SA"/>
              </w:rPr>
            </w:pPr>
            <w:r w:rsidRPr="004A7373">
              <w:rPr>
                <w:rFonts w:ascii="Times New Roman" w:eastAsia="SimSun" w:hAnsi="Times New Roman" w:cs="Times New Roman"/>
                <w:sz w:val="24"/>
                <w:szCs w:val="24"/>
                <w:lang w:eastAsia="ar-SA"/>
              </w:rPr>
              <w:t xml:space="preserve">Подготовка </w:t>
            </w:r>
            <w:r w:rsidRPr="004A7373">
              <w:rPr>
                <w:rFonts w:ascii="Times New Roman" w:eastAsia="SimSun" w:hAnsi="Times New Roman" w:cs="Times New Roman"/>
                <w:sz w:val="24"/>
                <w:szCs w:val="24"/>
                <w:lang w:eastAsia="ar-SA"/>
              </w:rPr>
              <w:br/>
              <w:t>и согласование</w:t>
            </w:r>
            <w:r w:rsidRPr="004A7373">
              <w:rPr>
                <w:rFonts w:ascii="Times New Roman" w:hAnsi="Times New Roman" w:cs="Times New Roman"/>
                <w:sz w:val="24"/>
                <w:szCs w:val="24"/>
              </w:rPr>
              <w:t xml:space="preserve"> с Комитетом по градостроительству и архитектуре документации (листов согласования) по размещению наружных блоков кондиционеров для структурных подразделений</w:t>
            </w:r>
          </w:p>
        </w:tc>
        <w:tc>
          <w:tcPr>
            <w:tcW w:w="2138" w:type="dxa"/>
            <w:vAlign w:val="center"/>
          </w:tcPr>
          <w:p w14:paraId="4CFC9769" w14:textId="77777777" w:rsidR="004A7373" w:rsidRPr="004A7373" w:rsidRDefault="004A73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A7373">
              <w:rPr>
                <w:rFonts w:ascii="Times New Roman" w:hAnsi="Times New Roman" w:cs="Times New Roman"/>
                <w:bCs/>
              </w:rPr>
              <w:t>60</w:t>
            </w:r>
          </w:p>
        </w:tc>
        <w:tc>
          <w:tcPr>
            <w:tcW w:w="1735" w:type="dxa"/>
            <w:vAlign w:val="center"/>
          </w:tcPr>
          <w:p w14:paraId="1149678C" w14:textId="77777777" w:rsidR="004A7373" w:rsidRPr="004A7373" w:rsidRDefault="004A73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48161583" w14:textId="77777777" w:rsidR="004A7373" w:rsidRPr="004A7373" w:rsidRDefault="004A73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A7373" w:rsidRPr="00FE7F96" w14:paraId="12753855" w14:textId="77777777" w:rsidTr="004A7373">
        <w:trPr>
          <w:trHeight w:val="417"/>
          <w:jc w:val="center"/>
        </w:trPr>
        <w:tc>
          <w:tcPr>
            <w:tcW w:w="869" w:type="dxa"/>
            <w:vAlign w:val="center"/>
          </w:tcPr>
          <w:p w14:paraId="5D05D6F9" w14:textId="77777777" w:rsidR="004A7373" w:rsidRPr="004A7373" w:rsidRDefault="004A7373">
            <w:pPr>
              <w:autoSpaceDE w:val="0"/>
              <w:autoSpaceDN w:val="0"/>
              <w:adjustRightInd w:val="0"/>
              <w:jc w:val="both"/>
              <w:rPr>
                <w:rFonts w:hAnsi="Times New Roman" w:cs="Times New Roman"/>
                <w:b/>
                <w:bCs/>
              </w:rPr>
            </w:pPr>
          </w:p>
        </w:tc>
        <w:tc>
          <w:tcPr>
            <w:tcW w:w="3367" w:type="dxa"/>
            <w:vAlign w:val="center"/>
          </w:tcPr>
          <w:p w14:paraId="4414EFF0" w14:textId="77777777" w:rsidR="004A7373" w:rsidRPr="004A7373" w:rsidRDefault="004A7373">
            <w:pPr>
              <w:tabs>
                <w:tab w:val="left" w:pos="8789"/>
                <w:tab w:val="left" w:pos="9781"/>
              </w:tabs>
              <w:autoSpaceDE w:val="0"/>
              <w:autoSpaceDN w:val="0"/>
              <w:adjustRightInd w:val="0"/>
              <w:jc w:val="center"/>
              <w:rPr>
                <w:rFonts w:hAnsi="Times New Roman" w:cs="Times New Roman"/>
                <w:b/>
              </w:rPr>
            </w:pPr>
            <w:r w:rsidRPr="004A7373">
              <w:rPr>
                <w:rFonts w:hAnsi="Times New Roman" w:cs="Times New Roman"/>
                <w:b/>
              </w:rPr>
              <w:t>ИТОГО</w:t>
            </w:r>
            <w:r w:rsidRPr="004A7373">
              <w:rPr>
                <w:rFonts w:hAnsi="Times New Roman" w:cs="Times New Roman"/>
                <w:b/>
              </w:rPr>
              <w:t>:</w:t>
            </w:r>
          </w:p>
        </w:tc>
        <w:tc>
          <w:tcPr>
            <w:tcW w:w="2138" w:type="dxa"/>
          </w:tcPr>
          <w:p w14:paraId="7245B016" w14:textId="77777777" w:rsidR="004A7373" w:rsidRPr="004A7373" w:rsidRDefault="004A73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35" w:type="dxa"/>
            <w:vAlign w:val="center"/>
          </w:tcPr>
          <w:p w14:paraId="76813D64" w14:textId="77777777" w:rsidR="004A7373" w:rsidRPr="004A7373" w:rsidRDefault="004A73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20" w:type="dxa"/>
            <w:vAlign w:val="center"/>
          </w:tcPr>
          <w:p w14:paraId="571D19D7" w14:textId="77777777" w:rsidR="004A7373" w:rsidRPr="004A7373" w:rsidRDefault="004A73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35FEC595" w14:textId="77777777" w:rsidR="007E395B" w:rsidRPr="00FE7F96" w:rsidRDefault="007E39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09EEC185" w14:textId="77777777" w:rsidR="007E395B" w:rsidRPr="00FE7F96" w:rsidRDefault="007E39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2782BD5F" w14:textId="77777777" w:rsidR="001505EE" w:rsidRPr="00752BEF" w:rsidRDefault="001505EE" w:rsidP="003608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E7F96">
        <w:rPr>
          <w:rFonts w:ascii="Times New Roman" w:hAnsi="Times New Roman" w:cs="Times New Roman"/>
          <w:color w:val="000000"/>
          <w:sz w:val="26"/>
          <w:szCs w:val="26"/>
        </w:rPr>
        <w:t xml:space="preserve">Цена Контракта составляет </w:t>
      </w:r>
      <w:r w:rsidR="00EA51F9">
        <w:rPr>
          <w:rFonts w:ascii="Times New Roman" w:hAnsi="Times New Roman" w:cs="Times New Roman"/>
          <w:b/>
          <w:color w:val="000000"/>
          <w:sz w:val="26"/>
          <w:szCs w:val="26"/>
        </w:rPr>
        <w:t>__________________</w:t>
      </w:r>
      <w:r w:rsidR="00AF5DFD" w:rsidRPr="00FE7F9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Pr="00FE7F96">
        <w:rPr>
          <w:rFonts w:ascii="Times New Roman" w:hAnsi="Times New Roman" w:cs="Times New Roman"/>
          <w:bCs/>
          <w:i/>
          <w:color w:val="000000"/>
          <w:sz w:val="26"/>
          <w:szCs w:val="26"/>
        </w:rPr>
        <w:t>(</w:t>
      </w:r>
      <w:r w:rsidR="00EA51F9">
        <w:rPr>
          <w:rFonts w:ascii="Times New Roman" w:hAnsi="Times New Roman" w:cs="Times New Roman"/>
          <w:bCs/>
          <w:i/>
          <w:color w:val="000000"/>
          <w:sz w:val="26"/>
          <w:szCs w:val="26"/>
        </w:rPr>
        <w:t>___________________________</w:t>
      </w:r>
      <w:r w:rsidRPr="00FE7F96">
        <w:rPr>
          <w:rFonts w:ascii="Times New Roman" w:hAnsi="Times New Roman" w:cs="Times New Roman"/>
          <w:bCs/>
          <w:i/>
          <w:color w:val="000000"/>
          <w:sz w:val="26"/>
          <w:szCs w:val="26"/>
        </w:rPr>
        <w:t xml:space="preserve">) </w:t>
      </w:r>
      <w:r w:rsidRPr="00FE7F96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рублей </w:t>
      </w:r>
      <w:r w:rsidR="00EA51F9">
        <w:rPr>
          <w:rFonts w:ascii="Times New Roman" w:hAnsi="Times New Roman" w:cs="Times New Roman"/>
          <w:b/>
          <w:bCs/>
          <w:color w:val="000000"/>
          <w:sz w:val="26"/>
          <w:szCs w:val="26"/>
        </w:rPr>
        <w:t>_____</w:t>
      </w:r>
      <w:r w:rsidRPr="00FE7F96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копе</w:t>
      </w:r>
      <w:r w:rsidR="00FE7F96" w:rsidRPr="00FE7F96">
        <w:rPr>
          <w:rFonts w:ascii="Times New Roman" w:hAnsi="Times New Roman" w:cs="Times New Roman"/>
          <w:b/>
          <w:bCs/>
          <w:color w:val="000000"/>
          <w:sz w:val="26"/>
          <w:szCs w:val="26"/>
        </w:rPr>
        <w:t>ек</w:t>
      </w:r>
      <w:r w:rsidRPr="00FE7F96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5DA7A5E0" w14:textId="77777777" w:rsidR="00427F2B" w:rsidRDefault="00427F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03935D58" w14:textId="77777777" w:rsidR="001505EE" w:rsidRDefault="001505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58"/>
        <w:gridCol w:w="4471"/>
      </w:tblGrid>
      <w:tr w:rsidR="00397A67" w:rsidRPr="00C85510" w14:paraId="4E45CCEA" w14:textId="77777777" w:rsidTr="00734B89">
        <w:trPr>
          <w:trHeight w:val="962"/>
        </w:trPr>
        <w:tc>
          <w:tcPr>
            <w:tcW w:w="5158" w:type="dxa"/>
          </w:tcPr>
          <w:p w14:paraId="477099B6" w14:textId="77777777" w:rsidR="00427F2B" w:rsidRPr="00427F2B" w:rsidRDefault="00427F2B" w:rsidP="00427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427F2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Заместитель директора-главный инженер СПб ГКУ «МФЦ»</w:t>
            </w:r>
          </w:p>
          <w:p w14:paraId="46E0A385" w14:textId="2D2F40E2" w:rsidR="00397A67" w:rsidRPr="00734B89" w:rsidRDefault="00480EE4" w:rsidP="00734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427F2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К.Л.</w:t>
            </w:r>
            <w:r w:rsidR="00C41E2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427F2B" w:rsidRPr="00427F2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 xml:space="preserve">Козлов </w:t>
            </w:r>
          </w:p>
        </w:tc>
        <w:tc>
          <w:tcPr>
            <w:tcW w:w="4471" w:type="dxa"/>
          </w:tcPr>
          <w:p w14:paraId="6450FECF" w14:textId="77777777" w:rsidR="0004593B" w:rsidRDefault="0004593B" w:rsidP="004822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14:paraId="2B2FCC14" w14:textId="77777777" w:rsidR="00734B89" w:rsidRDefault="00734B89" w:rsidP="004822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14:paraId="13A223D8" w14:textId="08D8E729" w:rsidR="00397A67" w:rsidRPr="00734B89" w:rsidRDefault="004822E6" w:rsidP="00734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4822E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 xml:space="preserve">_______________ </w:t>
            </w:r>
          </w:p>
        </w:tc>
      </w:tr>
    </w:tbl>
    <w:p w14:paraId="41B350D3" w14:textId="77777777" w:rsidR="009D25D6" w:rsidRDefault="009D25D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eastAsia="ru-RU"/>
        </w:rPr>
      </w:pPr>
    </w:p>
    <w:p w14:paraId="17308F16" w14:textId="77777777" w:rsidR="009D25D6" w:rsidRDefault="009D25D6">
      <w:pPr>
        <w:rPr>
          <w:rFonts w:ascii="Times New Roman" w:hAnsi="Times New Roman" w:cs="Times New Roman"/>
          <w:sz w:val="26"/>
          <w:szCs w:val="26"/>
          <w:lang w:eastAsia="ru-RU"/>
        </w:rPr>
      </w:pPr>
    </w:p>
    <w:sectPr w:rsidR="009D25D6" w:rsidSect="00027B7C">
      <w:pgSz w:w="11906" w:h="16838"/>
      <w:pgMar w:top="709" w:right="991" w:bottom="709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02FF2C" w14:textId="77777777" w:rsidR="008B0826" w:rsidRDefault="008B0826">
      <w:pPr>
        <w:spacing w:after="0" w:line="240" w:lineRule="auto"/>
      </w:pPr>
      <w:r>
        <w:separator/>
      </w:r>
    </w:p>
  </w:endnote>
  <w:endnote w:type="continuationSeparator" w:id="0">
    <w:p w14:paraId="75AAB16C" w14:textId="77777777" w:rsidR="008B0826" w:rsidRDefault="008B0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FBA876" w14:textId="0E2F52B1" w:rsidR="00DB397D" w:rsidRDefault="00DB397D" w:rsidP="0025170F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F27441" w14:textId="77777777" w:rsidR="008B0826" w:rsidRDefault="008B0826">
      <w:pPr>
        <w:spacing w:after="0" w:line="240" w:lineRule="auto"/>
      </w:pPr>
      <w:r>
        <w:separator/>
      </w:r>
    </w:p>
  </w:footnote>
  <w:footnote w:type="continuationSeparator" w:id="0">
    <w:p w14:paraId="78898BBD" w14:textId="77777777" w:rsidR="008B0826" w:rsidRDefault="008B0826">
      <w:pPr>
        <w:spacing w:after="0" w:line="240" w:lineRule="auto"/>
      </w:pPr>
      <w:r>
        <w:continuationSeparator/>
      </w:r>
    </w:p>
  </w:footnote>
  <w:footnote w:id="1">
    <w:p w14:paraId="5821EC9B" w14:textId="77777777" w:rsidR="00D0138F" w:rsidRPr="00D0138F" w:rsidRDefault="00D0138F">
      <w:pPr>
        <w:pStyle w:val="af5"/>
        <w:rPr>
          <w:rFonts w:ascii="Times New Roman" w:hAnsi="Times New Roman" w:cs="Times New Roman"/>
        </w:rPr>
      </w:pPr>
      <w:r>
        <w:rPr>
          <w:rStyle w:val="af7"/>
        </w:rPr>
        <w:footnoteRef/>
      </w:r>
      <w:r>
        <w:t xml:space="preserve"> </w:t>
      </w:r>
      <w:r w:rsidRPr="00D0138F">
        <w:rPr>
          <w:rFonts w:ascii="Times New Roman" w:hAnsi="Times New Roman" w:cs="Times New Roman"/>
        </w:rPr>
        <w:t>Плательщик НДС указывает также сумму НДС в размере 20 %.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954BE"/>
    <w:multiLevelType w:val="hybridMultilevel"/>
    <w:tmpl w:val="D7382E0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04145A1"/>
    <w:multiLevelType w:val="hybridMultilevel"/>
    <w:tmpl w:val="8A8E0BEA"/>
    <w:lvl w:ilvl="0" w:tplc="6A0CAA0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434682"/>
    <w:multiLevelType w:val="multilevel"/>
    <w:tmpl w:val="402646D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5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1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83" w:hanging="1800"/>
      </w:pPr>
      <w:rPr>
        <w:rFonts w:hint="default"/>
      </w:rPr>
    </w:lvl>
  </w:abstractNum>
  <w:abstractNum w:abstractNumId="3" w15:restartNumberingAfterBreak="0">
    <w:nsid w:val="391F1B52"/>
    <w:multiLevelType w:val="multilevel"/>
    <w:tmpl w:val="31FAB7A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BA2012D"/>
    <w:multiLevelType w:val="multilevel"/>
    <w:tmpl w:val="7A3CB2CE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08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5" w15:restartNumberingAfterBreak="0">
    <w:nsid w:val="43EF62EF"/>
    <w:multiLevelType w:val="multilevel"/>
    <w:tmpl w:val="4BD20AFE"/>
    <w:lvl w:ilvl="0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eastAsia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eastAsia="Times New Roman" w:hint="default"/>
      </w:rPr>
    </w:lvl>
  </w:abstractNum>
  <w:abstractNum w:abstractNumId="6" w15:restartNumberingAfterBreak="0">
    <w:nsid w:val="623E4093"/>
    <w:multiLevelType w:val="multilevel"/>
    <w:tmpl w:val="EECCB002"/>
    <w:lvl w:ilvl="0">
      <w:start w:val="7"/>
      <w:numFmt w:val="decimal"/>
      <w:lvlText w:val="%1."/>
      <w:lvlJc w:val="left"/>
      <w:pPr>
        <w:ind w:left="390" w:hanging="390"/>
      </w:pPr>
      <w:rPr>
        <w:rFonts w:eastAsia="Calibri"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="Calibri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Calibri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Calibri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Calibri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  <w:b w:val="0"/>
        <w:color w:val="auto"/>
      </w:rPr>
    </w:lvl>
  </w:abstractNum>
  <w:abstractNum w:abstractNumId="7" w15:restartNumberingAfterBreak="0">
    <w:nsid w:val="696B074B"/>
    <w:multiLevelType w:val="multilevel"/>
    <w:tmpl w:val="360CEA2C"/>
    <w:lvl w:ilvl="0">
      <w:start w:val="1"/>
      <w:numFmt w:val="decimal"/>
      <w:lvlText w:val="%1."/>
      <w:lvlJc w:val="left"/>
      <w:pPr>
        <w:ind w:left="786" w:hanging="360"/>
      </w:pPr>
      <w:rPr>
        <w:rFonts w:eastAsia="Times New Roman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</w:lvl>
    <w:lvl w:ilvl="3">
      <w:start w:val="1"/>
      <w:numFmt w:val="decimal"/>
      <w:isLgl/>
      <w:lvlText w:val="%1.%2.%3.%4."/>
      <w:lvlJc w:val="left"/>
      <w:pPr>
        <w:ind w:left="2291" w:hanging="1080"/>
      </w:pPr>
    </w:lvl>
    <w:lvl w:ilvl="4">
      <w:start w:val="1"/>
      <w:numFmt w:val="decimal"/>
      <w:isLgl/>
      <w:lvlText w:val="%1.%2.%3.%4.%5."/>
      <w:lvlJc w:val="left"/>
      <w:pPr>
        <w:ind w:left="2291" w:hanging="1080"/>
      </w:pPr>
    </w:lvl>
    <w:lvl w:ilvl="5">
      <w:start w:val="1"/>
      <w:numFmt w:val="decimal"/>
      <w:isLgl/>
      <w:lvlText w:val="%1.%2.%3.%4.%5.%6."/>
      <w:lvlJc w:val="left"/>
      <w:pPr>
        <w:ind w:left="2651" w:hanging="1440"/>
      </w:pPr>
    </w:lvl>
    <w:lvl w:ilvl="6">
      <w:start w:val="1"/>
      <w:numFmt w:val="decimal"/>
      <w:isLgl/>
      <w:lvlText w:val="%1.%2.%3.%4.%5.%6.%7."/>
      <w:lvlJc w:val="left"/>
      <w:pPr>
        <w:ind w:left="2651" w:hanging="1440"/>
      </w:p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</w:lvl>
    <w:lvl w:ilvl="8">
      <w:start w:val="1"/>
      <w:numFmt w:val="decimal"/>
      <w:isLgl/>
      <w:lvlText w:val="%1.%2.%3.%4.%5.%6.%7.%8.%9."/>
      <w:lvlJc w:val="left"/>
      <w:pPr>
        <w:ind w:left="3011" w:hanging="1800"/>
      </w:pPr>
    </w:lvl>
  </w:abstractNum>
  <w:abstractNum w:abstractNumId="8" w15:restartNumberingAfterBreak="0">
    <w:nsid w:val="7FEF52DE"/>
    <w:multiLevelType w:val="multilevel"/>
    <w:tmpl w:val="C7522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40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95B"/>
    <w:rsid w:val="00007618"/>
    <w:rsid w:val="00027B7C"/>
    <w:rsid w:val="00032D5A"/>
    <w:rsid w:val="00033332"/>
    <w:rsid w:val="00041DEC"/>
    <w:rsid w:val="0004593B"/>
    <w:rsid w:val="0008625B"/>
    <w:rsid w:val="00087423"/>
    <w:rsid w:val="00096B0C"/>
    <w:rsid w:val="00097D62"/>
    <w:rsid w:val="000B305F"/>
    <w:rsid w:val="000B7042"/>
    <w:rsid w:val="000D44BB"/>
    <w:rsid w:val="000E43D6"/>
    <w:rsid w:val="000E753D"/>
    <w:rsid w:val="00120734"/>
    <w:rsid w:val="0012281A"/>
    <w:rsid w:val="00124CE7"/>
    <w:rsid w:val="00147203"/>
    <w:rsid w:val="001505EE"/>
    <w:rsid w:val="00152ACE"/>
    <w:rsid w:val="0015496E"/>
    <w:rsid w:val="001563A9"/>
    <w:rsid w:val="001570CD"/>
    <w:rsid w:val="00164B2A"/>
    <w:rsid w:val="00182FFA"/>
    <w:rsid w:val="001A57AA"/>
    <w:rsid w:val="001C292E"/>
    <w:rsid w:val="001F20AC"/>
    <w:rsid w:val="001F301C"/>
    <w:rsid w:val="00211064"/>
    <w:rsid w:val="0025170F"/>
    <w:rsid w:val="00251C87"/>
    <w:rsid w:val="00253F18"/>
    <w:rsid w:val="00261137"/>
    <w:rsid w:val="002715A0"/>
    <w:rsid w:val="00271F80"/>
    <w:rsid w:val="00295FD0"/>
    <w:rsid w:val="002A2C87"/>
    <w:rsid w:val="002B2C33"/>
    <w:rsid w:val="002C2A84"/>
    <w:rsid w:val="002D06DD"/>
    <w:rsid w:val="002E0F52"/>
    <w:rsid w:val="00315795"/>
    <w:rsid w:val="003223EC"/>
    <w:rsid w:val="00334C00"/>
    <w:rsid w:val="00342C1F"/>
    <w:rsid w:val="00342D66"/>
    <w:rsid w:val="00352D71"/>
    <w:rsid w:val="00357C16"/>
    <w:rsid w:val="003608A5"/>
    <w:rsid w:val="00364EF0"/>
    <w:rsid w:val="00372D02"/>
    <w:rsid w:val="0037532E"/>
    <w:rsid w:val="00393F95"/>
    <w:rsid w:val="00397A67"/>
    <w:rsid w:val="003B1959"/>
    <w:rsid w:val="003C414D"/>
    <w:rsid w:val="003D38E0"/>
    <w:rsid w:val="003D55A8"/>
    <w:rsid w:val="003E6A3C"/>
    <w:rsid w:val="003F2E92"/>
    <w:rsid w:val="003F2F10"/>
    <w:rsid w:val="0042048F"/>
    <w:rsid w:val="00421944"/>
    <w:rsid w:val="00427240"/>
    <w:rsid w:val="00427F2B"/>
    <w:rsid w:val="004439E5"/>
    <w:rsid w:val="00443CD5"/>
    <w:rsid w:val="004479BA"/>
    <w:rsid w:val="00462994"/>
    <w:rsid w:val="004743E8"/>
    <w:rsid w:val="00476DA6"/>
    <w:rsid w:val="00480EE4"/>
    <w:rsid w:val="004822E6"/>
    <w:rsid w:val="00482534"/>
    <w:rsid w:val="004829F9"/>
    <w:rsid w:val="00483CE3"/>
    <w:rsid w:val="004843BF"/>
    <w:rsid w:val="00485B2C"/>
    <w:rsid w:val="004926B4"/>
    <w:rsid w:val="004A7373"/>
    <w:rsid w:val="004B1184"/>
    <w:rsid w:val="004C2F2B"/>
    <w:rsid w:val="004C5314"/>
    <w:rsid w:val="00522B40"/>
    <w:rsid w:val="005238BC"/>
    <w:rsid w:val="00527AF5"/>
    <w:rsid w:val="00546FEE"/>
    <w:rsid w:val="0055058A"/>
    <w:rsid w:val="005779E2"/>
    <w:rsid w:val="00586C8B"/>
    <w:rsid w:val="005A6C35"/>
    <w:rsid w:val="005C15E8"/>
    <w:rsid w:val="005C52C6"/>
    <w:rsid w:val="005E35B9"/>
    <w:rsid w:val="005E4997"/>
    <w:rsid w:val="005E5450"/>
    <w:rsid w:val="005F05AA"/>
    <w:rsid w:val="005F097A"/>
    <w:rsid w:val="006012E7"/>
    <w:rsid w:val="00603C8A"/>
    <w:rsid w:val="0060711D"/>
    <w:rsid w:val="006130AD"/>
    <w:rsid w:val="006513F0"/>
    <w:rsid w:val="0065460B"/>
    <w:rsid w:val="00661E09"/>
    <w:rsid w:val="006837B1"/>
    <w:rsid w:val="006A2BE4"/>
    <w:rsid w:val="006A3CD7"/>
    <w:rsid w:val="006B3C3F"/>
    <w:rsid w:val="006C3A9A"/>
    <w:rsid w:val="006D2E7F"/>
    <w:rsid w:val="006D749C"/>
    <w:rsid w:val="006E15F9"/>
    <w:rsid w:val="006E420E"/>
    <w:rsid w:val="0070708D"/>
    <w:rsid w:val="00722211"/>
    <w:rsid w:val="00734242"/>
    <w:rsid w:val="00734B89"/>
    <w:rsid w:val="00736AEB"/>
    <w:rsid w:val="0073717C"/>
    <w:rsid w:val="00762C04"/>
    <w:rsid w:val="00796543"/>
    <w:rsid w:val="00797009"/>
    <w:rsid w:val="007C0A72"/>
    <w:rsid w:val="007C6E46"/>
    <w:rsid w:val="007D3840"/>
    <w:rsid w:val="007D4DFF"/>
    <w:rsid w:val="007E395B"/>
    <w:rsid w:val="007E69A6"/>
    <w:rsid w:val="007F0801"/>
    <w:rsid w:val="00805968"/>
    <w:rsid w:val="008159EB"/>
    <w:rsid w:val="00816BA8"/>
    <w:rsid w:val="00825E16"/>
    <w:rsid w:val="00830103"/>
    <w:rsid w:val="00832589"/>
    <w:rsid w:val="00884568"/>
    <w:rsid w:val="0088777F"/>
    <w:rsid w:val="00890203"/>
    <w:rsid w:val="008911AF"/>
    <w:rsid w:val="00895EEB"/>
    <w:rsid w:val="008B0826"/>
    <w:rsid w:val="008B2735"/>
    <w:rsid w:val="008E1CEE"/>
    <w:rsid w:val="008E3908"/>
    <w:rsid w:val="0090305E"/>
    <w:rsid w:val="009109A8"/>
    <w:rsid w:val="00935C97"/>
    <w:rsid w:val="00943AEE"/>
    <w:rsid w:val="00954E51"/>
    <w:rsid w:val="00957940"/>
    <w:rsid w:val="00976864"/>
    <w:rsid w:val="00980964"/>
    <w:rsid w:val="0098730A"/>
    <w:rsid w:val="009A1E72"/>
    <w:rsid w:val="009B1BB2"/>
    <w:rsid w:val="009C3057"/>
    <w:rsid w:val="009D25D6"/>
    <w:rsid w:val="009D5BBD"/>
    <w:rsid w:val="009E215B"/>
    <w:rsid w:val="009F624E"/>
    <w:rsid w:val="009F6EF1"/>
    <w:rsid w:val="00A015A6"/>
    <w:rsid w:val="00A02ABC"/>
    <w:rsid w:val="00A07924"/>
    <w:rsid w:val="00A15D07"/>
    <w:rsid w:val="00A576B7"/>
    <w:rsid w:val="00A61928"/>
    <w:rsid w:val="00A667F6"/>
    <w:rsid w:val="00A67A1F"/>
    <w:rsid w:val="00A91A26"/>
    <w:rsid w:val="00A9326C"/>
    <w:rsid w:val="00AB0E34"/>
    <w:rsid w:val="00AB4885"/>
    <w:rsid w:val="00AE0BB1"/>
    <w:rsid w:val="00AF5DFD"/>
    <w:rsid w:val="00B06641"/>
    <w:rsid w:val="00B113E6"/>
    <w:rsid w:val="00B13B87"/>
    <w:rsid w:val="00B24305"/>
    <w:rsid w:val="00B24C16"/>
    <w:rsid w:val="00B34675"/>
    <w:rsid w:val="00B354D7"/>
    <w:rsid w:val="00B5367B"/>
    <w:rsid w:val="00B8563A"/>
    <w:rsid w:val="00BA75B9"/>
    <w:rsid w:val="00BB0148"/>
    <w:rsid w:val="00BB0C50"/>
    <w:rsid w:val="00BB627D"/>
    <w:rsid w:val="00BC01D9"/>
    <w:rsid w:val="00BD0170"/>
    <w:rsid w:val="00BD2D03"/>
    <w:rsid w:val="00BF45C0"/>
    <w:rsid w:val="00BF6FB3"/>
    <w:rsid w:val="00C11CF5"/>
    <w:rsid w:val="00C329F5"/>
    <w:rsid w:val="00C41AD9"/>
    <w:rsid w:val="00C41E2E"/>
    <w:rsid w:val="00C44D83"/>
    <w:rsid w:val="00C528D9"/>
    <w:rsid w:val="00C543AE"/>
    <w:rsid w:val="00C56E1B"/>
    <w:rsid w:val="00C652BE"/>
    <w:rsid w:val="00C701CD"/>
    <w:rsid w:val="00C85510"/>
    <w:rsid w:val="00C96845"/>
    <w:rsid w:val="00CA00FB"/>
    <w:rsid w:val="00CB3332"/>
    <w:rsid w:val="00CC45F2"/>
    <w:rsid w:val="00CC76E0"/>
    <w:rsid w:val="00CE7BA7"/>
    <w:rsid w:val="00D0138F"/>
    <w:rsid w:val="00D05C95"/>
    <w:rsid w:val="00D17A9C"/>
    <w:rsid w:val="00D3242C"/>
    <w:rsid w:val="00D33795"/>
    <w:rsid w:val="00D43CF1"/>
    <w:rsid w:val="00D455FB"/>
    <w:rsid w:val="00D620BF"/>
    <w:rsid w:val="00D629DD"/>
    <w:rsid w:val="00D666EF"/>
    <w:rsid w:val="00DA5875"/>
    <w:rsid w:val="00DA5D78"/>
    <w:rsid w:val="00DB397D"/>
    <w:rsid w:val="00DD2879"/>
    <w:rsid w:val="00DD325B"/>
    <w:rsid w:val="00DF7C9B"/>
    <w:rsid w:val="00E10A22"/>
    <w:rsid w:val="00E539D6"/>
    <w:rsid w:val="00E64C9B"/>
    <w:rsid w:val="00E655FA"/>
    <w:rsid w:val="00E92171"/>
    <w:rsid w:val="00EA51F9"/>
    <w:rsid w:val="00EA6F95"/>
    <w:rsid w:val="00EA7374"/>
    <w:rsid w:val="00EB0623"/>
    <w:rsid w:val="00EE0056"/>
    <w:rsid w:val="00EF3375"/>
    <w:rsid w:val="00EF4C44"/>
    <w:rsid w:val="00F02232"/>
    <w:rsid w:val="00F06AEF"/>
    <w:rsid w:val="00F10150"/>
    <w:rsid w:val="00F1090D"/>
    <w:rsid w:val="00F16EC4"/>
    <w:rsid w:val="00F209B6"/>
    <w:rsid w:val="00F2411F"/>
    <w:rsid w:val="00F355C2"/>
    <w:rsid w:val="00F42DCF"/>
    <w:rsid w:val="00F4553E"/>
    <w:rsid w:val="00F4763D"/>
    <w:rsid w:val="00F524A2"/>
    <w:rsid w:val="00F54CF7"/>
    <w:rsid w:val="00F5687F"/>
    <w:rsid w:val="00F73D15"/>
    <w:rsid w:val="00F77609"/>
    <w:rsid w:val="00F77D31"/>
    <w:rsid w:val="00F853C9"/>
    <w:rsid w:val="00FA0110"/>
    <w:rsid w:val="00FA6B53"/>
    <w:rsid w:val="00FC00FF"/>
    <w:rsid w:val="00FC4C1B"/>
    <w:rsid w:val="00FE117A"/>
    <w:rsid w:val="00FE7F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32C4E2E"/>
  <w15:docId w15:val="{B4D0C604-F471-4D2C-81AD-EB004584A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2E6"/>
    <w:rPr>
      <w:rFonts w:ascii="Calibri" w:eastAsia="Calibri" w:hAnsi="Calibri" w:cs="Calibri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873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98730A"/>
    <w:rPr>
      <w:rFonts w:ascii="Calibri" w:eastAsia="Calibri" w:hAnsi="Calibri" w:cs="Calibri"/>
    </w:rPr>
  </w:style>
  <w:style w:type="paragraph" w:styleId="a5">
    <w:name w:val="List Paragraph"/>
    <w:basedOn w:val="a"/>
    <w:link w:val="a6"/>
    <w:uiPriority w:val="34"/>
    <w:qFormat/>
    <w:rsid w:val="0098730A"/>
    <w:pPr>
      <w:ind w:left="720" w:firstLine="709"/>
      <w:jc w:val="both"/>
    </w:pPr>
    <w:rPr>
      <w:rFonts w:eastAsia="Times New Roman"/>
      <w:lang w:eastAsia="ru-RU"/>
    </w:rPr>
  </w:style>
  <w:style w:type="table" w:customStyle="1" w:styleId="1">
    <w:name w:val="Сетка таблицы1"/>
    <w:basedOn w:val="a1"/>
    <w:next w:val="a7"/>
    <w:uiPriority w:val="59"/>
    <w:rsid w:val="0098730A"/>
    <w:pPr>
      <w:spacing w:after="0" w:line="240" w:lineRule="auto"/>
    </w:pPr>
    <w:rPr>
      <w:rFonts w:ascii="Times New Roman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59"/>
    <w:rsid w:val="00987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873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8730A"/>
    <w:rPr>
      <w:rFonts w:ascii="Calibri" w:eastAsia="Calibri" w:hAnsi="Calibri" w:cs="Calibri"/>
    </w:rPr>
  </w:style>
  <w:style w:type="character" w:styleId="aa">
    <w:name w:val="annotation reference"/>
    <w:basedOn w:val="a0"/>
    <w:uiPriority w:val="99"/>
    <w:semiHidden/>
    <w:unhideWhenUsed/>
    <w:rsid w:val="0098730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8730A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8730A"/>
    <w:rPr>
      <w:rFonts w:ascii="Calibri" w:eastAsia="Calibri" w:hAnsi="Calibri" w:cs="Calibri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98730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98730A"/>
    <w:rPr>
      <w:rFonts w:ascii="Calibri" w:eastAsia="Calibri" w:hAnsi="Calibri" w:cs="Calibri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9873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98730A"/>
    <w:rPr>
      <w:rFonts w:ascii="Segoe UI" w:eastAsia="Calibri" w:hAnsi="Segoe UI" w:cs="Segoe UI"/>
      <w:sz w:val="18"/>
      <w:szCs w:val="18"/>
    </w:rPr>
  </w:style>
  <w:style w:type="character" w:customStyle="1" w:styleId="a6">
    <w:name w:val="Абзац списка Знак"/>
    <w:link w:val="a5"/>
    <w:uiPriority w:val="34"/>
    <w:locked/>
    <w:rsid w:val="0098730A"/>
    <w:rPr>
      <w:rFonts w:ascii="Calibri" w:eastAsia="Times New Roman" w:hAnsi="Calibri" w:cs="Calibri"/>
      <w:lang w:eastAsia="ru-RU"/>
    </w:rPr>
  </w:style>
  <w:style w:type="paragraph" w:styleId="af1">
    <w:name w:val="Normal (Web)"/>
    <w:basedOn w:val="a"/>
    <w:uiPriority w:val="99"/>
    <w:semiHidden/>
    <w:unhideWhenUsed/>
    <w:rsid w:val="00295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basedOn w:val="a0"/>
    <w:uiPriority w:val="99"/>
    <w:semiHidden/>
    <w:unhideWhenUsed/>
    <w:rsid w:val="00295FD0"/>
    <w:rPr>
      <w:color w:val="0000FF"/>
      <w:u w:val="single"/>
    </w:rPr>
  </w:style>
  <w:style w:type="character" w:customStyle="1" w:styleId="dropdown-user-name">
    <w:name w:val="dropdown-user-name"/>
    <w:basedOn w:val="a0"/>
    <w:rsid w:val="00B354D7"/>
  </w:style>
  <w:style w:type="character" w:customStyle="1" w:styleId="dropdown-user-namefirst-letter">
    <w:name w:val="dropdown-user-name__first-letter"/>
    <w:basedOn w:val="a0"/>
    <w:rsid w:val="00B354D7"/>
  </w:style>
  <w:style w:type="character" w:customStyle="1" w:styleId="wmi-callto">
    <w:name w:val="wmi-callto"/>
    <w:basedOn w:val="a0"/>
    <w:rsid w:val="00AB4885"/>
  </w:style>
  <w:style w:type="paragraph" w:styleId="af3">
    <w:name w:val="Body Text"/>
    <w:basedOn w:val="a"/>
    <w:link w:val="af4"/>
    <w:uiPriority w:val="1"/>
    <w:qFormat/>
    <w:rsid w:val="00AB4885"/>
    <w:pPr>
      <w:widowControl w:val="0"/>
      <w:spacing w:before="11" w:after="0" w:line="240" w:lineRule="auto"/>
      <w:ind w:left="105"/>
    </w:pPr>
    <w:rPr>
      <w:rFonts w:ascii="Arial" w:eastAsia="Arial" w:hAnsi="Arial" w:cstheme="minorBidi"/>
      <w:b/>
      <w:bCs/>
      <w:i/>
      <w:sz w:val="23"/>
      <w:szCs w:val="23"/>
      <w:lang w:val="en-US"/>
    </w:rPr>
  </w:style>
  <w:style w:type="character" w:customStyle="1" w:styleId="af4">
    <w:name w:val="Основной текст Знак"/>
    <w:basedOn w:val="a0"/>
    <w:link w:val="af3"/>
    <w:uiPriority w:val="1"/>
    <w:rsid w:val="00AB4885"/>
    <w:rPr>
      <w:rFonts w:ascii="Arial" w:eastAsia="Arial" w:hAnsi="Arial"/>
      <w:b/>
      <w:bCs/>
      <w:i/>
      <w:sz w:val="23"/>
      <w:szCs w:val="23"/>
      <w:lang w:val="en-US"/>
    </w:rPr>
  </w:style>
  <w:style w:type="paragraph" w:styleId="af5">
    <w:name w:val="footnote text"/>
    <w:basedOn w:val="a"/>
    <w:link w:val="af6"/>
    <w:uiPriority w:val="99"/>
    <w:semiHidden/>
    <w:unhideWhenUsed/>
    <w:rsid w:val="00D0138F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D0138F"/>
    <w:rPr>
      <w:rFonts w:ascii="Calibri" w:eastAsia="Calibri" w:hAnsi="Calibri" w:cs="Calibri"/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D013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3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FC7F9C40D141265A439C81DF93C79FA92C40066BC3957B5F778557EBB4C569C39C713034717E3C55q7I" TargetMode="External"/><Relationship Id="rId13" Type="http://schemas.openxmlformats.org/officeDocument/2006/relationships/hyperlink" Target="consultantplus://offline/ref=68D57F557239B9418DFFCC5DE70DDB232552D4138DDF8133153E6B09EF178EDFD1ED5AFCF1F73BD4B3FFE13ED2WCB7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8D57F557239B9418DFFCC5DE70DDB232659D3188CDC8133153E6B09EF178EDFC3ED02F0F1F325D0B3EAB76F94932065B29A0BF5858DECBAWFB9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8D57F557239B9418DFFCC5DE70DDB23265ADE168BD18133153E6B09EF178EDFD1ED5AFCF1F73BD4B3FFE13ED2WCB7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68D57F557239B9418DFFCC5DE70DDB232659D7198FDB8133153E6B09EF178EDFC3ED02F0FAA77490E4ECE33ACEC62F7BB48409WFB6H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B100F-F59B-427D-9687-B2B71DFF1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9</Pages>
  <Words>3727</Words>
  <Characters>21248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Денисов Всеволод Владимирович</dc:creator>
  <cp:lastModifiedBy>Матюшева Екатерина Сергеевна</cp:lastModifiedBy>
  <cp:revision>6</cp:revision>
  <cp:lastPrinted>2020-03-18T07:48:00Z</cp:lastPrinted>
  <dcterms:created xsi:type="dcterms:W3CDTF">2021-02-09T13:32:00Z</dcterms:created>
  <dcterms:modified xsi:type="dcterms:W3CDTF">2021-08-25T14:54:00Z</dcterms:modified>
</cp:coreProperties>
</file>