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771A" w:rsidRPr="00DD770F" w:rsidRDefault="00ED771A" w:rsidP="00F33025">
      <w:pPr>
        <w:spacing w:after="0" w:line="240" w:lineRule="auto"/>
        <w:ind w:firstLine="567"/>
        <w:jc w:val="center"/>
        <w:rPr>
          <w:rFonts w:ascii="Times New Roman" w:hAnsi="Times New Roman"/>
          <w:b/>
        </w:rPr>
      </w:pPr>
      <w:r w:rsidRPr="00DD770F">
        <w:rPr>
          <w:rFonts w:ascii="Times New Roman" w:hAnsi="Times New Roman"/>
          <w:b/>
          <w:caps/>
        </w:rPr>
        <w:t>МУНИЦИПАЛЬНЫЙ контракт</w:t>
      </w:r>
      <w:r w:rsidR="00033217" w:rsidRPr="00DD770F">
        <w:rPr>
          <w:rFonts w:ascii="Times New Roman" w:hAnsi="Times New Roman"/>
          <w:b/>
        </w:rPr>
        <w:t xml:space="preserve"> №</w:t>
      </w:r>
      <w:r w:rsidR="001061E5" w:rsidRPr="00DD770F">
        <w:rPr>
          <w:rFonts w:ascii="Times New Roman" w:hAnsi="Times New Roman"/>
          <w:b/>
        </w:rPr>
        <w:t xml:space="preserve"> </w:t>
      </w:r>
    </w:p>
    <w:p w:rsidR="00ED771A" w:rsidRPr="00DD770F" w:rsidRDefault="00ED771A" w:rsidP="00F33025">
      <w:pPr>
        <w:spacing w:after="0" w:line="240" w:lineRule="auto"/>
        <w:ind w:firstLine="567"/>
        <w:jc w:val="both"/>
        <w:rPr>
          <w:rFonts w:ascii="Times New Roman" w:hAnsi="Times New Roman"/>
          <w:b/>
        </w:rPr>
      </w:pPr>
    </w:p>
    <w:tbl>
      <w:tblPr>
        <w:tblW w:w="0" w:type="auto"/>
        <w:tblBorders>
          <w:insideH w:val="single" w:sz="4" w:space="0" w:color="auto"/>
        </w:tblBorders>
        <w:tblLook w:val="00A0" w:firstRow="1" w:lastRow="0" w:firstColumn="1" w:lastColumn="0" w:noHBand="0" w:noVBand="0"/>
      </w:tblPr>
      <w:tblGrid>
        <w:gridCol w:w="4948"/>
        <w:gridCol w:w="4973"/>
      </w:tblGrid>
      <w:tr w:rsidR="00F33025" w:rsidRPr="00DD770F" w:rsidTr="00A51072">
        <w:tc>
          <w:tcPr>
            <w:tcW w:w="4948" w:type="dxa"/>
            <w:tcMar>
              <w:left w:w="28" w:type="dxa"/>
              <w:right w:w="28" w:type="dxa"/>
            </w:tcMar>
          </w:tcPr>
          <w:p w:rsidR="00ED771A" w:rsidRPr="00DD770F" w:rsidRDefault="00ED771A" w:rsidP="00F33025">
            <w:pPr>
              <w:spacing w:after="0" w:line="240" w:lineRule="auto"/>
              <w:ind w:firstLine="567"/>
              <w:jc w:val="both"/>
              <w:rPr>
                <w:rFonts w:ascii="Times New Roman" w:hAnsi="Times New Roman"/>
                <w:b/>
              </w:rPr>
            </w:pPr>
            <w:r w:rsidRPr="00DD770F">
              <w:rPr>
                <w:rFonts w:ascii="Times New Roman" w:hAnsi="Times New Roman"/>
              </w:rPr>
              <w:t>г. Санкт-Петербург</w:t>
            </w:r>
          </w:p>
        </w:tc>
        <w:tc>
          <w:tcPr>
            <w:tcW w:w="4973" w:type="dxa"/>
            <w:tcMar>
              <w:left w:w="28" w:type="dxa"/>
              <w:right w:w="28" w:type="dxa"/>
            </w:tcMar>
            <w:vAlign w:val="center"/>
          </w:tcPr>
          <w:p w:rsidR="00ED771A" w:rsidRPr="00DD770F" w:rsidRDefault="00AD6FC2" w:rsidP="00F33025">
            <w:pPr>
              <w:spacing w:after="0" w:line="240" w:lineRule="auto"/>
              <w:ind w:firstLine="567"/>
              <w:jc w:val="right"/>
              <w:rPr>
                <w:rFonts w:ascii="Times New Roman" w:hAnsi="Times New Roman"/>
                <w:b/>
              </w:rPr>
            </w:pPr>
            <w:r w:rsidRPr="00DD770F">
              <w:rPr>
                <w:rFonts w:ascii="Times New Roman" w:hAnsi="Times New Roman"/>
              </w:rPr>
              <w:t>«</w:t>
            </w:r>
            <w:r w:rsidR="00252AC5" w:rsidRPr="00DD770F">
              <w:rPr>
                <w:rFonts w:ascii="Times New Roman" w:hAnsi="Times New Roman"/>
              </w:rPr>
              <w:t>___</w:t>
            </w:r>
            <w:r w:rsidR="00ED771A" w:rsidRPr="00DD770F">
              <w:rPr>
                <w:rFonts w:ascii="Times New Roman" w:hAnsi="Times New Roman"/>
              </w:rPr>
              <w:t xml:space="preserve">» </w:t>
            </w:r>
            <w:r w:rsidR="00252AC5" w:rsidRPr="00DD770F">
              <w:rPr>
                <w:rFonts w:ascii="Times New Roman" w:hAnsi="Times New Roman"/>
              </w:rPr>
              <w:t>__________</w:t>
            </w:r>
            <w:r w:rsidR="0086333A" w:rsidRPr="00DD770F">
              <w:rPr>
                <w:rFonts w:ascii="Times New Roman" w:hAnsi="Times New Roman"/>
              </w:rPr>
              <w:t xml:space="preserve"> </w:t>
            </w:r>
            <w:r w:rsidR="00044B0A" w:rsidRPr="00DD770F">
              <w:rPr>
                <w:rFonts w:ascii="Times New Roman" w:hAnsi="Times New Roman"/>
              </w:rPr>
              <w:t>202</w:t>
            </w:r>
            <w:r w:rsidR="00252AC5" w:rsidRPr="00DD770F">
              <w:rPr>
                <w:rFonts w:ascii="Times New Roman" w:hAnsi="Times New Roman"/>
              </w:rPr>
              <w:t>5</w:t>
            </w:r>
            <w:r w:rsidR="00ED771A" w:rsidRPr="00DD770F">
              <w:rPr>
                <w:rFonts w:ascii="Times New Roman" w:hAnsi="Times New Roman"/>
              </w:rPr>
              <w:t xml:space="preserve"> год</w:t>
            </w:r>
            <w:r w:rsidR="00C3739D" w:rsidRPr="00DD770F">
              <w:rPr>
                <w:rFonts w:ascii="Times New Roman" w:hAnsi="Times New Roman"/>
              </w:rPr>
              <w:t>а</w:t>
            </w:r>
          </w:p>
        </w:tc>
      </w:tr>
    </w:tbl>
    <w:p w:rsidR="00ED771A" w:rsidRPr="00DD770F" w:rsidRDefault="00ED771A" w:rsidP="00F33025">
      <w:pPr>
        <w:spacing w:after="0" w:line="240" w:lineRule="auto"/>
        <w:ind w:firstLine="567"/>
        <w:jc w:val="both"/>
        <w:rPr>
          <w:rFonts w:ascii="Times New Roman" w:hAnsi="Times New Roman"/>
        </w:rPr>
      </w:pPr>
    </w:p>
    <w:p w:rsidR="00ED771A" w:rsidRPr="00DD770F" w:rsidRDefault="00033217" w:rsidP="00DD770F">
      <w:pPr>
        <w:pStyle w:val="30"/>
        <w:shd w:val="clear" w:color="auto" w:fill="auto"/>
        <w:tabs>
          <w:tab w:val="left" w:pos="1134"/>
        </w:tabs>
        <w:spacing w:before="0" w:line="240" w:lineRule="auto"/>
        <w:ind w:firstLine="567"/>
        <w:rPr>
          <w:rFonts w:ascii="Times New Roman" w:hAnsi="Times New Roman" w:cs="Times New Roman"/>
          <w:b w:val="0"/>
        </w:rPr>
      </w:pPr>
      <w:r w:rsidRPr="00DD770F">
        <w:rPr>
          <w:rFonts w:ascii="Times New Roman" w:hAnsi="Times New Roman" w:cs="Times New Roman"/>
          <w:b w:val="0"/>
        </w:rPr>
        <w:t>Местная Администрация внутригородского муниципального образования города федерального значения Санкт-Петербур</w:t>
      </w:r>
      <w:r w:rsidR="000228EB" w:rsidRPr="00DD770F">
        <w:rPr>
          <w:rFonts w:ascii="Times New Roman" w:hAnsi="Times New Roman" w:cs="Times New Roman"/>
          <w:b w:val="0"/>
        </w:rPr>
        <w:t>га Муниципальный округ Горелово</w:t>
      </w:r>
      <w:r w:rsidRPr="00DD770F">
        <w:rPr>
          <w:rFonts w:ascii="Times New Roman" w:hAnsi="Times New Roman" w:cs="Times New Roman"/>
          <w:b w:val="0"/>
        </w:rPr>
        <w:t xml:space="preserve"> </w:t>
      </w:r>
      <w:r w:rsidR="000228EB" w:rsidRPr="00DD770F">
        <w:rPr>
          <w:rFonts w:ascii="Times New Roman" w:hAnsi="Times New Roman" w:cs="Times New Roman"/>
          <w:b w:val="0"/>
        </w:rPr>
        <w:t xml:space="preserve">(Местная Администрация муниципального образования МО Горелово), именуемая в дальнейшем «Заказчик», в лице </w:t>
      </w:r>
      <w:r w:rsidR="00252AC5" w:rsidRPr="00DD770F">
        <w:rPr>
          <w:rFonts w:ascii="Times New Roman" w:hAnsi="Times New Roman" w:cs="Times New Roman"/>
          <w:b w:val="0"/>
        </w:rPr>
        <w:t>___________________________</w:t>
      </w:r>
      <w:r w:rsidR="000228EB" w:rsidRPr="00DD770F">
        <w:rPr>
          <w:rFonts w:ascii="Times New Roman" w:hAnsi="Times New Roman" w:cs="Times New Roman"/>
          <w:b w:val="0"/>
        </w:rPr>
        <w:t>, действующ</w:t>
      </w:r>
      <w:r w:rsidR="00252AC5" w:rsidRPr="00DD770F">
        <w:rPr>
          <w:rFonts w:ascii="Times New Roman" w:hAnsi="Times New Roman" w:cs="Times New Roman"/>
          <w:b w:val="0"/>
        </w:rPr>
        <w:t>__</w:t>
      </w:r>
      <w:r w:rsidR="000228EB" w:rsidRPr="00DD770F">
        <w:rPr>
          <w:rFonts w:ascii="Times New Roman" w:hAnsi="Times New Roman" w:cs="Times New Roman"/>
          <w:b w:val="0"/>
        </w:rPr>
        <w:t xml:space="preserve"> на основании Устава с одной стороны и </w:t>
      </w:r>
      <w:r w:rsidR="00252AC5" w:rsidRPr="00DD770F">
        <w:rPr>
          <w:rFonts w:ascii="Times New Roman" w:hAnsi="Times New Roman" w:cs="Times New Roman"/>
          <w:b w:val="0"/>
        </w:rPr>
        <w:t xml:space="preserve">____________________________ </w:t>
      </w:r>
      <w:r w:rsidR="000228EB" w:rsidRPr="00DD770F">
        <w:rPr>
          <w:rFonts w:ascii="Times New Roman" w:hAnsi="Times New Roman" w:cs="Times New Roman"/>
          <w:b w:val="0"/>
        </w:rPr>
        <w:t>(</w:t>
      </w:r>
      <w:r w:rsidR="00252AC5" w:rsidRPr="00DD770F">
        <w:rPr>
          <w:rFonts w:ascii="Times New Roman" w:hAnsi="Times New Roman" w:cs="Times New Roman"/>
          <w:b w:val="0"/>
        </w:rPr>
        <w:t>______________</w:t>
      </w:r>
      <w:r w:rsidR="000228EB" w:rsidRPr="00DD770F">
        <w:rPr>
          <w:rFonts w:ascii="Times New Roman" w:hAnsi="Times New Roman" w:cs="Times New Roman"/>
          <w:b w:val="0"/>
        </w:rPr>
        <w:t>), именуем</w:t>
      </w:r>
      <w:r w:rsidR="00252AC5" w:rsidRPr="00DD770F">
        <w:rPr>
          <w:rFonts w:ascii="Times New Roman" w:hAnsi="Times New Roman" w:cs="Times New Roman"/>
          <w:b w:val="0"/>
        </w:rPr>
        <w:t>__</w:t>
      </w:r>
      <w:r w:rsidR="000228EB" w:rsidRPr="00DD770F">
        <w:rPr>
          <w:rFonts w:ascii="Times New Roman" w:hAnsi="Times New Roman" w:cs="Times New Roman"/>
          <w:b w:val="0"/>
        </w:rPr>
        <w:t xml:space="preserve"> в дальнейшем «Подрядчик», в лице </w:t>
      </w:r>
      <w:r w:rsidR="00252AC5" w:rsidRPr="00DD770F">
        <w:rPr>
          <w:rFonts w:ascii="Times New Roman" w:hAnsi="Times New Roman" w:cs="Times New Roman"/>
          <w:b w:val="0"/>
        </w:rPr>
        <w:t>_________________________________</w:t>
      </w:r>
      <w:r w:rsidR="000228EB" w:rsidRPr="00DD770F">
        <w:rPr>
          <w:rFonts w:ascii="Times New Roman" w:hAnsi="Times New Roman" w:cs="Times New Roman"/>
          <w:b w:val="0"/>
        </w:rPr>
        <w:t>, действующ</w:t>
      </w:r>
      <w:r w:rsidR="00252AC5" w:rsidRPr="00DD770F">
        <w:rPr>
          <w:rFonts w:ascii="Times New Roman" w:hAnsi="Times New Roman" w:cs="Times New Roman"/>
          <w:b w:val="0"/>
        </w:rPr>
        <w:t>__</w:t>
      </w:r>
      <w:r w:rsidR="000228EB" w:rsidRPr="00DD770F">
        <w:rPr>
          <w:rFonts w:ascii="Times New Roman" w:hAnsi="Times New Roman" w:cs="Times New Roman"/>
          <w:b w:val="0"/>
        </w:rPr>
        <w:t xml:space="preserve"> на основании </w:t>
      </w:r>
      <w:r w:rsidR="00252AC5" w:rsidRPr="00DD770F">
        <w:rPr>
          <w:rFonts w:ascii="Times New Roman" w:hAnsi="Times New Roman" w:cs="Times New Roman"/>
          <w:b w:val="0"/>
        </w:rPr>
        <w:t>________</w:t>
      </w:r>
      <w:r w:rsidR="000228EB" w:rsidRPr="00DD770F">
        <w:rPr>
          <w:rFonts w:ascii="Times New Roman" w:hAnsi="Times New Roman" w:cs="Times New Roman"/>
          <w:b w:val="0"/>
        </w:rPr>
        <w:t>, с другой стороны, вместе именуемые - Стороны</w:t>
      </w:r>
      <w:r w:rsidR="00ED771A" w:rsidRPr="00DD770F">
        <w:rPr>
          <w:rFonts w:ascii="Times New Roman" w:hAnsi="Times New Roman" w:cs="Times New Roman"/>
          <w:b w:val="0"/>
        </w:rPr>
        <w:t xml:space="preserve">, </w:t>
      </w:r>
      <w:r w:rsidR="00A64ECA" w:rsidRPr="00DD770F">
        <w:rPr>
          <w:rFonts w:ascii="Times New Roman" w:hAnsi="Times New Roman" w:cs="Times New Roman"/>
          <w:b w:val="0"/>
        </w:rPr>
        <w:t>на основании п. 4 ч. 1 ст. 93 Федеральног</w:t>
      </w:r>
      <w:r w:rsidR="00A51072" w:rsidRPr="00DD770F">
        <w:rPr>
          <w:rFonts w:ascii="Times New Roman" w:hAnsi="Times New Roman" w:cs="Times New Roman"/>
          <w:b w:val="0"/>
        </w:rPr>
        <w:t>о закона от 5 апреля 2013 года №</w:t>
      </w:r>
      <w:r w:rsidR="00A64ECA" w:rsidRPr="00DD770F">
        <w:rPr>
          <w:rFonts w:ascii="Times New Roman" w:hAnsi="Times New Roman" w:cs="Times New Roman"/>
          <w:b w:val="0"/>
        </w:rPr>
        <w:t>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также - Контракт) о нижеследующем:</w:t>
      </w:r>
    </w:p>
    <w:p w:rsidR="00ED771A" w:rsidRPr="00DD770F" w:rsidRDefault="00ED771A" w:rsidP="00DD770F">
      <w:pPr>
        <w:pStyle w:val="30"/>
        <w:shd w:val="clear" w:color="auto" w:fill="auto"/>
        <w:tabs>
          <w:tab w:val="left" w:pos="1134"/>
        </w:tabs>
        <w:spacing w:before="0" w:line="240" w:lineRule="auto"/>
        <w:ind w:firstLine="567"/>
        <w:rPr>
          <w:rFonts w:ascii="Times New Roman" w:hAnsi="Times New Roman" w:cs="Times New Roman"/>
        </w:rPr>
      </w:pPr>
    </w:p>
    <w:p w:rsidR="005B6D45" w:rsidRPr="00DD770F" w:rsidRDefault="00ED771A" w:rsidP="00DD770F">
      <w:pPr>
        <w:pStyle w:val="10"/>
        <w:keepNext/>
        <w:keepLines/>
        <w:numPr>
          <w:ilvl w:val="0"/>
          <w:numId w:val="2"/>
        </w:numPr>
        <w:shd w:val="clear" w:color="auto" w:fill="auto"/>
        <w:tabs>
          <w:tab w:val="left" w:pos="1134"/>
        </w:tabs>
        <w:spacing w:line="240" w:lineRule="auto"/>
        <w:ind w:firstLine="567"/>
        <w:jc w:val="center"/>
        <w:rPr>
          <w:rFonts w:cs="Times New Roman"/>
          <w:bCs/>
          <w:sz w:val="22"/>
        </w:rPr>
      </w:pPr>
      <w:r w:rsidRPr="00DD770F">
        <w:rPr>
          <w:rFonts w:cs="Times New Roman"/>
          <w:sz w:val="22"/>
        </w:rPr>
        <w:t>ОБЩИЕ ПОЛОЖЕНИЯ</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По настоящему Контракту Заказчик поручает, а Подрядчик обязуется выполнить работы по </w:t>
      </w:r>
      <w:r w:rsidR="00172138" w:rsidRPr="00DD770F">
        <w:rPr>
          <w:rFonts w:cs="Times New Roman"/>
          <w:sz w:val="22"/>
        </w:rPr>
        <w:t>ямочному ремонту асфальтобетонного покрытия</w:t>
      </w:r>
      <w:r w:rsidR="005C52A2" w:rsidRPr="00DD770F">
        <w:rPr>
          <w:rFonts w:cs="Times New Roman"/>
          <w:sz w:val="22"/>
        </w:rPr>
        <w:t xml:space="preserve"> </w:t>
      </w:r>
      <w:r w:rsidR="002644E0" w:rsidRPr="00DD770F">
        <w:rPr>
          <w:rFonts w:cs="Times New Roman"/>
          <w:sz w:val="22"/>
        </w:rPr>
        <w:t>на территори</w:t>
      </w:r>
      <w:r w:rsidR="008721B1" w:rsidRPr="00DD770F">
        <w:rPr>
          <w:rFonts w:cs="Times New Roman"/>
          <w:sz w:val="22"/>
        </w:rPr>
        <w:t>и</w:t>
      </w:r>
      <w:r w:rsidR="00044B0A" w:rsidRPr="00DD770F">
        <w:rPr>
          <w:rFonts w:cs="Times New Roman"/>
          <w:sz w:val="22"/>
        </w:rPr>
        <w:t xml:space="preserve"> МО Горелово в 202</w:t>
      </w:r>
      <w:r w:rsidR="00252AC5" w:rsidRPr="00DD770F">
        <w:rPr>
          <w:rFonts w:cs="Times New Roman"/>
          <w:sz w:val="22"/>
        </w:rPr>
        <w:t>5</w:t>
      </w:r>
      <w:r w:rsidRPr="00DD770F">
        <w:rPr>
          <w:rFonts w:cs="Times New Roman"/>
          <w:sz w:val="22"/>
        </w:rPr>
        <w:t xml:space="preserve"> году (далее - Работы)</w:t>
      </w:r>
      <w:r w:rsidR="00252AC5" w:rsidRPr="00DD770F">
        <w:rPr>
          <w:rFonts w:cs="Times New Roman"/>
          <w:sz w:val="22"/>
        </w:rPr>
        <w:t>, а Заказчик обязуется принять р</w:t>
      </w:r>
      <w:r w:rsidRPr="00DD770F">
        <w:rPr>
          <w:rFonts w:cs="Times New Roman"/>
          <w:sz w:val="22"/>
        </w:rPr>
        <w:t>аботы и оплатить их в установленном настоящим Контрактом порядке.</w:t>
      </w:r>
    </w:p>
    <w:p w:rsidR="00902ECF"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Подрядчик выполняет работы в соответствии с </w:t>
      </w:r>
      <w:r w:rsidR="00A51072" w:rsidRPr="00DD770F">
        <w:rPr>
          <w:rFonts w:cs="Times New Roman"/>
          <w:sz w:val="22"/>
        </w:rPr>
        <w:t xml:space="preserve">условиями </w:t>
      </w:r>
      <w:r w:rsidR="002644E0" w:rsidRPr="00DD770F">
        <w:rPr>
          <w:rFonts w:cs="Times New Roman"/>
          <w:sz w:val="22"/>
        </w:rPr>
        <w:t>настоящего Контракта</w:t>
      </w:r>
      <w:r w:rsidR="00252AC5" w:rsidRPr="00DD770F">
        <w:rPr>
          <w:rFonts w:cs="Times New Roman"/>
          <w:sz w:val="22"/>
        </w:rPr>
        <w:t xml:space="preserve"> и</w:t>
      </w:r>
      <w:r w:rsidR="00640E6F" w:rsidRPr="00DD770F">
        <w:rPr>
          <w:rFonts w:cs="Times New Roman"/>
          <w:sz w:val="22"/>
        </w:rPr>
        <w:t xml:space="preserve"> </w:t>
      </w:r>
      <w:r w:rsidR="00252AC5" w:rsidRPr="00DD770F">
        <w:rPr>
          <w:rFonts w:cs="Times New Roman"/>
          <w:sz w:val="22"/>
        </w:rPr>
        <w:t>Техническим заданием</w:t>
      </w:r>
      <w:r w:rsidR="00A51072" w:rsidRPr="00DD770F">
        <w:rPr>
          <w:rFonts w:cs="Times New Roman"/>
          <w:sz w:val="22"/>
        </w:rPr>
        <w:t xml:space="preserve"> </w:t>
      </w:r>
      <w:r w:rsidR="00AD6FC2" w:rsidRPr="00DD770F">
        <w:rPr>
          <w:rFonts w:cs="Times New Roman"/>
          <w:sz w:val="22"/>
        </w:rPr>
        <w:t>(Приложение №1</w:t>
      </w:r>
      <w:r w:rsidRPr="00DD770F">
        <w:rPr>
          <w:rFonts w:cs="Times New Roman"/>
          <w:sz w:val="22"/>
        </w:rPr>
        <w:t xml:space="preserve"> к Контракту)</w:t>
      </w:r>
      <w:r w:rsidR="00085B72" w:rsidRPr="00DD770F">
        <w:rPr>
          <w:rFonts w:cs="Times New Roman"/>
          <w:sz w:val="22"/>
        </w:rPr>
        <w:t xml:space="preserve"> </w:t>
      </w:r>
      <w:r w:rsidR="00A51072" w:rsidRPr="00DD770F">
        <w:rPr>
          <w:rFonts w:eastAsia="Times New Roman" w:cs="Times New Roman"/>
          <w:sz w:val="22"/>
          <w:lang w:eastAsia="ru-RU"/>
        </w:rPr>
        <w:t>котор</w:t>
      </w:r>
      <w:r w:rsidR="001061E5" w:rsidRPr="00DD770F">
        <w:rPr>
          <w:rFonts w:eastAsia="Times New Roman" w:cs="Times New Roman"/>
          <w:sz w:val="22"/>
          <w:lang w:eastAsia="ru-RU"/>
        </w:rPr>
        <w:t>ый</w:t>
      </w:r>
      <w:r w:rsidR="00A51072" w:rsidRPr="00DD770F">
        <w:rPr>
          <w:rFonts w:eastAsia="Times New Roman" w:cs="Times New Roman"/>
          <w:sz w:val="22"/>
          <w:lang w:eastAsia="ru-RU"/>
        </w:rPr>
        <w:t xml:space="preserve"> является неотъемлемой частью Контракта</w:t>
      </w:r>
      <w:r w:rsidRPr="00DD770F">
        <w:rPr>
          <w:rFonts w:cs="Times New Roman"/>
          <w:sz w:val="22"/>
        </w:rPr>
        <w:t>.</w:t>
      </w:r>
    </w:p>
    <w:p w:rsidR="00B3162F" w:rsidRPr="00DD770F" w:rsidRDefault="00B3162F"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Идентификационный код закупки: </w:t>
      </w:r>
      <w:r w:rsidR="00252AC5" w:rsidRPr="00DD770F">
        <w:rPr>
          <w:rFonts w:cs="Times New Roman"/>
          <w:sz w:val="22"/>
        </w:rPr>
        <w:t>253780731110278070100100010000000244</w:t>
      </w:r>
    </w:p>
    <w:p w:rsidR="00033217" w:rsidRPr="00DD770F" w:rsidRDefault="00033217"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Код бюджетной классификации: 942 </w:t>
      </w:r>
      <w:r w:rsidR="00577557" w:rsidRPr="00DD770F">
        <w:rPr>
          <w:rFonts w:cs="Times New Roman"/>
          <w:sz w:val="22"/>
        </w:rPr>
        <w:t>0503 01000 001</w:t>
      </w:r>
      <w:r w:rsidR="00172138" w:rsidRPr="00DD770F">
        <w:rPr>
          <w:rFonts w:cs="Times New Roman"/>
          <w:sz w:val="22"/>
        </w:rPr>
        <w:t>3</w:t>
      </w:r>
      <w:r w:rsidR="00520E5F" w:rsidRPr="00DD770F">
        <w:rPr>
          <w:rFonts w:cs="Times New Roman"/>
          <w:sz w:val="22"/>
        </w:rPr>
        <w:t>1 244</w:t>
      </w:r>
    </w:p>
    <w:p w:rsidR="00902ECF" w:rsidRPr="00DD770F" w:rsidRDefault="00902ECF" w:rsidP="00DD770F">
      <w:pPr>
        <w:pStyle w:val="6"/>
        <w:shd w:val="clear" w:color="auto" w:fill="auto"/>
        <w:tabs>
          <w:tab w:val="left" w:pos="1134"/>
        </w:tabs>
        <w:spacing w:line="240" w:lineRule="auto"/>
        <w:ind w:firstLine="567"/>
        <w:rPr>
          <w:rFonts w:cs="Times New Roman"/>
          <w:sz w:val="22"/>
        </w:rPr>
      </w:pPr>
    </w:p>
    <w:p w:rsidR="005B6D45" w:rsidRPr="00DD770F" w:rsidRDefault="00902ECF" w:rsidP="00DD770F">
      <w:pPr>
        <w:pStyle w:val="6"/>
        <w:numPr>
          <w:ilvl w:val="0"/>
          <w:numId w:val="2"/>
        </w:numPr>
        <w:shd w:val="clear" w:color="auto" w:fill="auto"/>
        <w:tabs>
          <w:tab w:val="left" w:pos="1134"/>
        </w:tabs>
        <w:spacing w:line="240" w:lineRule="auto"/>
        <w:ind w:firstLine="567"/>
        <w:jc w:val="center"/>
        <w:rPr>
          <w:rFonts w:cs="Times New Roman"/>
          <w:sz w:val="22"/>
        </w:rPr>
      </w:pPr>
      <w:r w:rsidRPr="00DD770F">
        <w:rPr>
          <w:rFonts w:cs="Times New Roman"/>
          <w:b/>
          <w:sz w:val="22"/>
        </w:rPr>
        <w:t>ПРАВА И ОБЯЗАННОСТИ СТОРОН</w:t>
      </w:r>
    </w:p>
    <w:p w:rsidR="00902ECF" w:rsidRPr="00DD770F" w:rsidRDefault="00902ECF" w:rsidP="00DD770F">
      <w:pPr>
        <w:pStyle w:val="a4"/>
        <w:numPr>
          <w:ilvl w:val="1"/>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hAnsi="Times New Roman"/>
        </w:rPr>
        <w:t xml:space="preserve">Заказчик </w:t>
      </w:r>
      <w:r w:rsidRPr="00DD770F">
        <w:rPr>
          <w:rFonts w:ascii="Times New Roman" w:eastAsia="Calibri" w:hAnsi="Times New Roman"/>
          <w:lang w:eastAsia="en-US"/>
        </w:rPr>
        <w:t>обязуется:</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Принять и оплатить выполненные Подрядчиком работы в порядке, установленном контрактом;</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 xml:space="preserve">Предоставить Подрядчику доступ на объекты для выполнения работ, в случае выполнения работ на объектах, доступ на которые без санкции (разрешения) </w:t>
      </w:r>
      <w:r w:rsidRPr="00DD770F">
        <w:rPr>
          <w:rFonts w:ascii="Times New Roman" w:hAnsi="Times New Roman"/>
        </w:rPr>
        <w:t xml:space="preserve">Заказчика </w:t>
      </w:r>
      <w:r w:rsidRPr="00DD770F">
        <w:rPr>
          <w:rFonts w:ascii="Times New Roman" w:eastAsia="Calibri" w:hAnsi="Times New Roman"/>
          <w:lang w:eastAsia="en-US"/>
        </w:rPr>
        <w:t>запрещен;</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Обеспечить приемку выполненных работ в соответствии с условиями контракта и законодательством Российской Федерации;</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Обеспечить проведение экспертизы для проверки представленных Подрядчиком результатов выполненных работ по контракту в части их соответствия требованиям законодательства Российской Федерации, в том числе законодательства Российской Федерации о техническом регулировании и стандартизации, и условиям контракта;</w:t>
      </w:r>
    </w:p>
    <w:p w:rsidR="00902ECF" w:rsidRPr="00DD770F" w:rsidRDefault="00902ECF" w:rsidP="00DD770F">
      <w:pPr>
        <w:pStyle w:val="a4"/>
        <w:numPr>
          <w:ilvl w:val="1"/>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hAnsi="Times New Roman"/>
        </w:rPr>
        <w:t xml:space="preserve">Заказчик </w:t>
      </w:r>
      <w:r w:rsidRPr="00DD770F">
        <w:rPr>
          <w:rFonts w:ascii="Times New Roman" w:eastAsia="Calibri" w:hAnsi="Times New Roman"/>
          <w:lang w:eastAsia="en-US"/>
        </w:rPr>
        <w:t>вправе:</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В любое время проверять ход и качество работ, выполняемых Подрядчиком, не вмешиваясь в его деятельность;</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Проводить экспертизу представленных Подрядчиком результатов работ по контракту своими силами и (или) силами привлеченных на основании контрактов экспертов, экспертных организаций.</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Создавать приемочную комиссию, состоящую не менее чем из пяти человек, для приемки выполненных работ, результатов отдельного этапа выполненных работ;</w:t>
      </w:r>
    </w:p>
    <w:p w:rsidR="00902ECF" w:rsidRPr="00DD770F" w:rsidRDefault="00902ECF" w:rsidP="00DD770F">
      <w:pPr>
        <w:pStyle w:val="a4"/>
        <w:widowControl w:val="0"/>
        <w:numPr>
          <w:ilvl w:val="2"/>
          <w:numId w:val="2"/>
        </w:numPr>
        <w:tabs>
          <w:tab w:val="left" w:pos="1134"/>
        </w:tabs>
        <w:autoSpaceDE w:val="0"/>
        <w:autoSpaceDN w:val="0"/>
        <w:adjustRightInd w:val="0"/>
        <w:spacing w:after="0" w:line="240" w:lineRule="auto"/>
        <w:ind w:left="0" w:firstLine="567"/>
        <w:jc w:val="both"/>
        <w:rPr>
          <w:rFonts w:ascii="Times New Roman" w:hAnsi="Times New Roman"/>
        </w:rPr>
      </w:pPr>
      <w:r w:rsidRPr="00DD770F">
        <w:rPr>
          <w:rFonts w:ascii="Times New Roman" w:hAnsi="Times New Roman"/>
        </w:rPr>
        <w:t>Требовать передачи ему результата незавершенной работы с компенсацией Подрядчику произведённых затрат в случае прекращения настоящего контракта по основаниям, предусмотренным законодательством Российской Федерации или контрактом, до приёмки Заказчиком результата работ, выполненных Подрядчиком;</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В одностороннем порядке отказаться от исполнения контракта в соответствии с законодательством Российской Федерации, в том числе частями 9 – 18 статьи 95 Закона о контрактной системе</w:t>
      </w:r>
      <w:r w:rsidR="00DD6FDD" w:rsidRPr="00DD770F">
        <w:rPr>
          <w:rFonts w:ascii="Times New Roman" w:eastAsia="Calibri" w:hAnsi="Times New Roman"/>
          <w:lang w:eastAsia="en-US"/>
        </w:rPr>
        <w:t xml:space="preserve"> №44-ФЗ</w:t>
      </w:r>
      <w:r w:rsidRPr="00DD770F">
        <w:rPr>
          <w:rFonts w:ascii="Times New Roman" w:eastAsia="Calibri" w:hAnsi="Times New Roman"/>
          <w:lang w:eastAsia="en-US"/>
        </w:rPr>
        <w:t>.</w:t>
      </w:r>
    </w:p>
    <w:p w:rsidR="00902ECF" w:rsidRPr="00DD770F" w:rsidRDefault="00902ECF" w:rsidP="00DD770F">
      <w:pPr>
        <w:pStyle w:val="a4"/>
        <w:numPr>
          <w:ilvl w:val="1"/>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Подрядчик обязуется:</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 xml:space="preserve">Выполнить все работы, предусмотренные контрактом, надлежащего качества, в объёме и сроки, предусмотренные контрактом и приложениями к нему, и сдать результат работ </w:t>
      </w:r>
      <w:r w:rsidRPr="00DD770F">
        <w:rPr>
          <w:rFonts w:ascii="Times New Roman" w:hAnsi="Times New Roman"/>
        </w:rPr>
        <w:t>Заказчику</w:t>
      </w:r>
      <w:r w:rsidRPr="00DD770F">
        <w:rPr>
          <w:rFonts w:ascii="Times New Roman" w:eastAsia="Calibri" w:hAnsi="Times New Roman"/>
          <w:lang w:eastAsia="en-US"/>
        </w:rPr>
        <w:t>;</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Обеспечить производство и качество всех работ в соответствии с действующими нормами, стандартами и требованиями</w:t>
      </w:r>
      <w:r w:rsidRPr="00DD770F">
        <w:rPr>
          <w:rFonts w:ascii="Times New Roman" w:eastAsia="Calibri" w:hAnsi="Times New Roman"/>
          <w:bCs/>
          <w:lang w:eastAsia="en-US"/>
        </w:rPr>
        <w:t>;</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bCs/>
          <w:lang w:eastAsia="en-US"/>
        </w:rPr>
      </w:pPr>
      <w:r w:rsidRPr="00DD770F">
        <w:rPr>
          <w:rFonts w:ascii="Times New Roman" w:eastAsia="Calibri" w:hAnsi="Times New Roman"/>
          <w:bCs/>
          <w:lang w:eastAsia="en-US"/>
        </w:rPr>
        <w:t xml:space="preserve">Своими силами и за свой счет получать согласования выполняемых по контракту работ у соответствующих органов государственной власти, организаций, предприятий, учреждений, в том числе приобретать специальные права на выполнение отдельных видов работ в случаях, установленных законодательством Российской Федерации и Санкт-Петербурга, за исключением случаев, когда такая обязанность в соответствии с законодательством Российской Федерации и Санкт-Петербурга возлагается исключительно на </w:t>
      </w:r>
      <w:r w:rsidR="00DD6FDD" w:rsidRPr="00DD770F">
        <w:rPr>
          <w:rFonts w:ascii="Times New Roman" w:hAnsi="Times New Roman"/>
        </w:rPr>
        <w:t>Заказчика</w:t>
      </w:r>
      <w:r w:rsidRPr="00DD770F">
        <w:rPr>
          <w:rFonts w:ascii="Times New Roman" w:eastAsia="Calibri" w:hAnsi="Times New Roman"/>
          <w:bCs/>
          <w:lang w:eastAsia="en-US"/>
        </w:rPr>
        <w:t>;</w:t>
      </w:r>
    </w:p>
    <w:p w:rsidR="00902ECF" w:rsidRPr="00DD770F" w:rsidRDefault="00902ECF" w:rsidP="00DD770F">
      <w:pPr>
        <w:pStyle w:val="a4"/>
        <w:widowControl w:val="0"/>
        <w:numPr>
          <w:ilvl w:val="2"/>
          <w:numId w:val="2"/>
        </w:numPr>
        <w:tabs>
          <w:tab w:val="left" w:pos="1134"/>
        </w:tabs>
        <w:autoSpaceDE w:val="0"/>
        <w:autoSpaceDN w:val="0"/>
        <w:adjustRightInd w:val="0"/>
        <w:spacing w:after="0" w:line="240" w:lineRule="auto"/>
        <w:ind w:left="0" w:firstLine="567"/>
        <w:jc w:val="both"/>
        <w:rPr>
          <w:rFonts w:ascii="Times New Roman" w:hAnsi="Times New Roman"/>
        </w:rPr>
      </w:pPr>
      <w:r w:rsidRPr="00DD770F">
        <w:rPr>
          <w:rFonts w:ascii="Times New Roman" w:hAnsi="Times New Roman"/>
        </w:rPr>
        <w:lastRenderedPageBreak/>
        <w:t>Обеспечить возможность осуществления контроля и надзора за выполняемыми работами экспертом (экспертной организацией), привлеченным Заказчиком в соответствии с пунктом 2.2.2 контракта, на любом этапе и в любое время выполнения работ;</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hAnsi="Times New Roman"/>
        </w:rPr>
      </w:pPr>
      <w:r w:rsidRPr="00DD770F">
        <w:rPr>
          <w:rFonts w:ascii="Times New Roman" w:hAnsi="Times New Roman"/>
        </w:rPr>
        <w:t>Обеспечить безопасность процесса выполнения работ, безопасность результата выполненных работ для жизни, здоровья и имущества потребителей и окружающей среды в соответствии с требованиями законодательства Российской Федерации, а также обеспечить выполнение работ с соблюдением норм благоустройства территорий, пожарной безопасности, техники безопасности, охраны окружающей среды, охраны зеленых насаждений и земельного участка, где располагается объект работ</w:t>
      </w:r>
      <w:r w:rsidR="00FC5AA2" w:rsidRPr="00DD770F">
        <w:rPr>
          <w:rFonts w:ascii="Times New Roman" w:hAnsi="Times New Roman"/>
        </w:rPr>
        <w:t>. в соответствии с</w:t>
      </w:r>
      <w:r w:rsidRPr="00DD770F">
        <w:rPr>
          <w:rFonts w:ascii="Times New Roman" w:hAnsi="Times New Roman"/>
        </w:rPr>
        <w:t xml:space="preserve"> требованиям</w:t>
      </w:r>
      <w:r w:rsidR="00FC5AA2" w:rsidRPr="00DD770F">
        <w:rPr>
          <w:rFonts w:ascii="Times New Roman" w:hAnsi="Times New Roman"/>
        </w:rPr>
        <w:t>и</w:t>
      </w:r>
      <w:r w:rsidRPr="00DD770F">
        <w:rPr>
          <w:rFonts w:ascii="Times New Roman" w:hAnsi="Times New Roman"/>
        </w:rPr>
        <w:t xml:space="preserve"> и правилам</w:t>
      </w:r>
      <w:r w:rsidR="00FC5AA2" w:rsidRPr="00DD770F">
        <w:rPr>
          <w:rFonts w:ascii="Times New Roman" w:hAnsi="Times New Roman"/>
        </w:rPr>
        <w:t>и</w:t>
      </w:r>
      <w:r w:rsidRPr="00DD770F">
        <w:rPr>
          <w:rFonts w:ascii="Times New Roman" w:hAnsi="Times New Roman"/>
        </w:rPr>
        <w:t>, установленным</w:t>
      </w:r>
      <w:r w:rsidR="00FC5AA2" w:rsidRPr="00DD770F">
        <w:rPr>
          <w:rFonts w:ascii="Times New Roman" w:hAnsi="Times New Roman"/>
        </w:rPr>
        <w:t>и</w:t>
      </w:r>
      <w:r w:rsidRPr="00DD770F">
        <w:rPr>
          <w:rFonts w:ascii="Times New Roman" w:hAnsi="Times New Roman"/>
        </w:rPr>
        <w:t xml:space="preserve"> правовыми актами Российской Федерации и Санкт-Петербурга, а также документацией об электронном аукционе.</w:t>
      </w:r>
    </w:p>
    <w:p w:rsidR="00902ECF" w:rsidRPr="00DD770F" w:rsidRDefault="00902ECF" w:rsidP="00DD770F">
      <w:pPr>
        <w:pStyle w:val="a4"/>
        <w:numPr>
          <w:ilvl w:val="1"/>
          <w:numId w:val="2"/>
        </w:numPr>
        <w:tabs>
          <w:tab w:val="left" w:pos="1134"/>
        </w:tabs>
        <w:spacing w:after="0" w:line="240" w:lineRule="auto"/>
        <w:ind w:left="0" w:firstLine="567"/>
        <w:jc w:val="both"/>
        <w:rPr>
          <w:rFonts w:ascii="Times New Roman" w:hAnsi="Times New Roman"/>
        </w:rPr>
      </w:pPr>
      <w:r w:rsidRPr="00DD770F">
        <w:rPr>
          <w:rFonts w:ascii="Times New Roman" w:hAnsi="Times New Roman"/>
        </w:rPr>
        <w:t>Подрядчик вправе:</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hAnsi="Times New Roman"/>
        </w:rPr>
      </w:pPr>
      <w:r w:rsidRPr="00DD770F">
        <w:rPr>
          <w:rFonts w:ascii="Times New Roman" w:hAnsi="Times New Roman"/>
        </w:rPr>
        <w:t>Выполнять работы собственным иждивением – из своих товаров (материалов), своими силами и средствами;</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hAnsi="Times New Roman"/>
        </w:rPr>
      </w:pPr>
      <w:r w:rsidRPr="00DD770F">
        <w:rPr>
          <w:rFonts w:ascii="Times New Roman" w:hAnsi="Times New Roman"/>
        </w:rPr>
        <w:t>Выполнять работы с привлечением субподрядчиков;</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hAnsi="Times New Roman"/>
        </w:rPr>
      </w:pPr>
      <w:r w:rsidRPr="00DD770F">
        <w:rPr>
          <w:rFonts w:ascii="Times New Roman" w:hAnsi="Times New Roman"/>
        </w:rPr>
        <w:t>В одностороннем порядке отказаться от исполнения контракта в соответствии с законодательством Российской Федерации, в том числе частями 19 – 24 статьи 95 Закона о контрактной системе</w:t>
      </w:r>
      <w:r w:rsidR="00DD6FDD" w:rsidRPr="00DD770F">
        <w:rPr>
          <w:rFonts w:ascii="Times New Roman" w:hAnsi="Times New Roman"/>
        </w:rPr>
        <w:t xml:space="preserve"> №44-ФЗ</w:t>
      </w:r>
      <w:r w:rsidRPr="00DD770F">
        <w:rPr>
          <w:rFonts w:ascii="Times New Roman" w:hAnsi="Times New Roman"/>
        </w:rPr>
        <w:t>;</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hAnsi="Times New Roman"/>
        </w:rPr>
      </w:pPr>
      <w:r w:rsidRPr="00DD770F">
        <w:rPr>
          <w:rFonts w:ascii="Times New Roman" w:hAnsi="Times New Roman"/>
        </w:rPr>
        <w:t>В случае неисполнения или ненадлежащего исполнения субподрядчиком, соисполнителем обязательств, предусмотренных договором, заключенным с поставщиком (подрядчиком, исполнителем), осуществлять замену субподрядчика, соисполнителя, с которым ранее был заключен договор, на другого субподрядчика, соисполнителя;</w:t>
      </w:r>
    </w:p>
    <w:p w:rsidR="00ED771A" w:rsidRPr="00DD770F" w:rsidRDefault="00902ECF" w:rsidP="00DD770F">
      <w:pPr>
        <w:pStyle w:val="6"/>
        <w:numPr>
          <w:ilvl w:val="2"/>
          <w:numId w:val="2"/>
        </w:numPr>
        <w:shd w:val="clear" w:color="auto" w:fill="auto"/>
        <w:tabs>
          <w:tab w:val="left" w:pos="1134"/>
        </w:tabs>
        <w:spacing w:line="240" w:lineRule="auto"/>
        <w:ind w:firstLine="567"/>
        <w:rPr>
          <w:rFonts w:eastAsia="Times New Roman" w:cs="Times New Roman"/>
          <w:sz w:val="22"/>
          <w:lang w:eastAsia="ru-RU"/>
        </w:rPr>
      </w:pPr>
      <w:r w:rsidRPr="00DD770F">
        <w:rPr>
          <w:rFonts w:eastAsia="Times New Roman" w:cs="Times New Roman"/>
          <w:sz w:val="22"/>
          <w:lang w:eastAsia="ru-RU"/>
        </w:rPr>
        <w:t xml:space="preserve">Осуществлять иные права, предусмотренные гражданским законодательством Российской Федерации, законодательством Российской Федерации о контрактной </w:t>
      </w:r>
      <w:r w:rsidR="00CD3057" w:rsidRPr="00DD770F">
        <w:rPr>
          <w:rFonts w:eastAsia="Times New Roman" w:cs="Times New Roman"/>
          <w:sz w:val="22"/>
          <w:lang w:eastAsia="ru-RU"/>
        </w:rPr>
        <w:t xml:space="preserve">системе №44-ФЗ </w:t>
      </w:r>
      <w:r w:rsidRPr="00DD770F">
        <w:rPr>
          <w:rFonts w:eastAsia="Times New Roman" w:cs="Times New Roman"/>
          <w:sz w:val="22"/>
          <w:lang w:eastAsia="ru-RU"/>
        </w:rPr>
        <w:t>и контрактом.</w:t>
      </w:r>
    </w:p>
    <w:p w:rsidR="00902ECF" w:rsidRPr="00DD770F" w:rsidRDefault="00902ECF" w:rsidP="00DD770F">
      <w:pPr>
        <w:pStyle w:val="6"/>
        <w:shd w:val="clear" w:color="auto" w:fill="auto"/>
        <w:tabs>
          <w:tab w:val="left" w:pos="1134"/>
        </w:tabs>
        <w:spacing w:line="240" w:lineRule="auto"/>
        <w:ind w:firstLine="567"/>
        <w:rPr>
          <w:rStyle w:val="a9"/>
          <w:rFonts w:ascii="Times New Roman" w:hAnsi="Times New Roman" w:cs="Times New Roman"/>
          <w:b w:val="0"/>
          <w:sz w:val="22"/>
          <w:lang w:val="ru-RU"/>
        </w:rPr>
      </w:pPr>
    </w:p>
    <w:p w:rsidR="005B6D45" w:rsidRPr="00DD770F" w:rsidRDefault="00C3739D" w:rsidP="00DD770F">
      <w:pPr>
        <w:pStyle w:val="10"/>
        <w:keepNext/>
        <w:keepLines/>
        <w:numPr>
          <w:ilvl w:val="0"/>
          <w:numId w:val="2"/>
        </w:numPr>
        <w:shd w:val="clear" w:color="auto" w:fill="auto"/>
        <w:tabs>
          <w:tab w:val="left" w:pos="1134"/>
        </w:tabs>
        <w:spacing w:line="240" w:lineRule="auto"/>
        <w:ind w:firstLine="567"/>
        <w:jc w:val="center"/>
        <w:rPr>
          <w:rFonts w:cs="Times New Roman"/>
          <w:sz w:val="22"/>
        </w:rPr>
      </w:pPr>
      <w:r w:rsidRPr="00DD770F">
        <w:rPr>
          <w:rFonts w:cs="Times New Roman"/>
          <w:sz w:val="22"/>
        </w:rPr>
        <w:t xml:space="preserve">СРОК ДЕЙСТВИЯ КОНТРАКТА И </w:t>
      </w:r>
      <w:r w:rsidR="00ED771A" w:rsidRPr="00DD770F">
        <w:rPr>
          <w:rFonts w:cs="Times New Roman"/>
          <w:sz w:val="22"/>
        </w:rPr>
        <w:t>СРОКИ ВЫПОЛНЕНИЯ РАБОТ</w:t>
      </w:r>
    </w:p>
    <w:p w:rsidR="00C3739D" w:rsidRPr="00DD770F" w:rsidRDefault="00C3739D" w:rsidP="00DD770F">
      <w:pPr>
        <w:pStyle w:val="10"/>
        <w:keepNext/>
        <w:keepLines/>
        <w:numPr>
          <w:ilvl w:val="1"/>
          <w:numId w:val="2"/>
        </w:numPr>
        <w:shd w:val="clear" w:color="auto" w:fill="auto"/>
        <w:tabs>
          <w:tab w:val="left" w:pos="1134"/>
        </w:tabs>
        <w:spacing w:line="240" w:lineRule="auto"/>
        <w:ind w:firstLine="567"/>
        <w:rPr>
          <w:rStyle w:val="a9"/>
          <w:rFonts w:ascii="Times New Roman" w:hAnsi="Times New Roman" w:cs="Times New Roman"/>
          <w:sz w:val="22"/>
          <w:lang w:val="ru-RU"/>
        </w:rPr>
      </w:pPr>
      <w:r w:rsidRPr="00DD770F">
        <w:rPr>
          <w:rStyle w:val="a9"/>
          <w:rFonts w:ascii="Times New Roman" w:hAnsi="Times New Roman" w:cs="Times New Roman"/>
          <w:sz w:val="22"/>
          <w:lang w:val="ru-RU"/>
        </w:rPr>
        <w:t>Контракт действует со дня его заключения до 3</w:t>
      </w:r>
      <w:r w:rsidR="006D5941" w:rsidRPr="00DD770F">
        <w:rPr>
          <w:rStyle w:val="a9"/>
          <w:rFonts w:ascii="Times New Roman" w:hAnsi="Times New Roman" w:cs="Times New Roman"/>
          <w:sz w:val="22"/>
          <w:lang w:val="ru-RU"/>
        </w:rPr>
        <w:t>1</w:t>
      </w:r>
      <w:r w:rsidRPr="00DD770F">
        <w:rPr>
          <w:rStyle w:val="a9"/>
          <w:rFonts w:ascii="Times New Roman" w:hAnsi="Times New Roman" w:cs="Times New Roman"/>
          <w:sz w:val="22"/>
          <w:lang w:val="ru-RU"/>
        </w:rPr>
        <w:t xml:space="preserve"> </w:t>
      </w:r>
      <w:r w:rsidR="006D5941" w:rsidRPr="00DD770F">
        <w:rPr>
          <w:rStyle w:val="a9"/>
          <w:rFonts w:ascii="Times New Roman" w:hAnsi="Times New Roman" w:cs="Times New Roman"/>
          <w:sz w:val="22"/>
          <w:lang w:val="ru-RU"/>
        </w:rPr>
        <w:t>декабря</w:t>
      </w:r>
      <w:r w:rsidRPr="00DD770F">
        <w:rPr>
          <w:rStyle w:val="a9"/>
          <w:rFonts w:ascii="Times New Roman" w:hAnsi="Times New Roman" w:cs="Times New Roman"/>
          <w:sz w:val="22"/>
          <w:lang w:val="ru-RU"/>
        </w:rPr>
        <w:t xml:space="preserve"> 202</w:t>
      </w:r>
      <w:r w:rsidR="00252AC5" w:rsidRPr="00DD770F">
        <w:rPr>
          <w:rStyle w:val="a9"/>
          <w:rFonts w:ascii="Times New Roman" w:hAnsi="Times New Roman" w:cs="Times New Roman"/>
          <w:sz w:val="22"/>
          <w:lang w:val="ru-RU"/>
        </w:rPr>
        <w:t>5</w:t>
      </w:r>
      <w:r w:rsidRPr="00DD770F">
        <w:rPr>
          <w:rStyle w:val="a9"/>
          <w:rFonts w:ascii="Times New Roman" w:hAnsi="Times New Roman" w:cs="Times New Roman"/>
          <w:sz w:val="22"/>
          <w:lang w:val="ru-RU"/>
        </w:rPr>
        <w:t xml:space="preserve"> года.</w:t>
      </w:r>
    </w:p>
    <w:p w:rsidR="00ED771A" w:rsidRPr="00DD770F" w:rsidRDefault="00902ECF" w:rsidP="00DD770F">
      <w:pPr>
        <w:pStyle w:val="10"/>
        <w:keepNext/>
        <w:keepLines/>
        <w:numPr>
          <w:ilvl w:val="1"/>
          <w:numId w:val="2"/>
        </w:numPr>
        <w:shd w:val="clear" w:color="auto" w:fill="auto"/>
        <w:tabs>
          <w:tab w:val="left" w:pos="1134"/>
        </w:tabs>
        <w:spacing w:line="240" w:lineRule="auto"/>
        <w:ind w:firstLine="567"/>
        <w:rPr>
          <w:rStyle w:val="a9"/>
          <w:rFonts w:ascii="Times New Roman" w:hAnsi="Times New Roman" w:cs="Times New Roman"/>
          <w:sz w:val="22"/>
        </w:rPr>
      </w:pPr>
      <w:r w:rsidRPr="00DD770F">
        <w:rPr>
          <w:rStyle w:val="a9"/>
          <w:rFonts w:ascii="Times New Roman" w:hAnsi="Times New Roman" w:cs="Times New Roman"/>
          <w:sz w:val="22"/>
          <w:lang w:val="ru-RU"/>
        </w:rPr>
        <w:t>Срок выполнения работ</w:t>
      </w:r>
      <w:r w:rsidR="00ED771A" w:rsidRPr="00DD770F">
        <w:rPr>
          <w:rStyle w:val="a9"/>
          <w:rFonts w:ascii="Times New Roman" w:hAnsi="Times New Roman" w:cs="Times New Roman"/>
          <w:sz w:val="22"/>
        </w:rPr>
        <w:t xml:space="preserve">: </w:t>
      </w:r>
    </w:p>
    <w:p w:rsidR="00F33025" w:rsidRPr="00DD770F" w:rsidRDefault="00F33025" w:rsidP="00DD770F">
      <w:pPr>
        <w:pStyle w:val="6"/>
        <w:tabs>
          <w:tab w:val="left" w:pos="1134"/>
        </w:tabs>
        <w:spacing w:line="240" w:lineRule="auto"/>
        <w:ind w:firstLine="567"/>
        <w:rPr>
          <w:rStyle w:val="a9"/>
          <w:rFonts w:ascii="Times New Roman" w:hAnsi="Times New Roman" w:cs="Times New Roman"/>
          <w:b w:val="0"/>
          <w:sz w:val="22"/>
          <w:lang w:val="ru-RU"/>
        </w:rPr>
      </w:pPr>
      <w:r w:rsidRPr="00DD770F">
        <w:rPr>
          <w:rStyle w:val="a9"/>
          <w:rFonts w:ascii="Times New Roman" w:hAnsi="Times New Roman" w:cs="Times New Roman"/>
          <w:b w:val="0"/>
          <w:sz w:val="22"/>
          <w:lang w:val="ru-RU"/>
        </w:rPr>
        <w:t>Начало выполнения работ: со дня заключения контракта.</w:t>
      </w:r>
    </w:p>
    <w:p w:rsidR="00F33025" w:rsidRPr="00DD770F" w:rsidRDefault="00F33025" w:rsidP="00DD770F">
      <w:pPr>
        <w:pStyle w:val="6"/>
        <w:tabs>
          <w:tab w:val="left" w:pos="1134"/>
        </w:tabs>
        <w:spacing w:line="240" w:lineRule="auto"/>
        <w:ind w:firstLine="567"/>
        <w:rPr>
          <w:rStyle w:val="a9"/>
          <w:rFonts w:ascii="Times New Roman" w:hAnsi="Times New Roman" w:cs="Times New Roman"/>
          <w:b w:val="0"/>
          <w:sz w:val="22"/>
          <w:lang w:val="ru-RU"/>
        </w:rPr>
      </w:pPr>
      <w:r w:rsidRPr="00DD770F">
        <w:rPr>
          <w:rStyle w:val="a9"/>
          <w:rFonts w:ascii="Times New Roman" w:hAnsi="Times New Roman" w:cs="Times New Roman"/>
          <w:b w:val="0"/>
          <w:sz w:val="22"/>
          <w:lang w:val="ru-RU"/>
        </w:rPr>
        <w:t>Окончание выполнения работ: не позднее 25 декабря 2025 года.</w:t>
      </w:r>
    </w:p>
    <w:p w:rsidR="00ED771A" w:rsidRPr="00DD770F" w:rsidRDefault="00F33025" w:rsidP="00DD770F">
      <w:pPr>
        <w:pStyle w:val="6"/>
        <w:shd w:val="clear" w:color="auto" w:fill="auto"/>
        <w:tabs>
          <w:tab w:val="left" w:pos="1134"/>
        </w:tabs>
        <w:spacing w:line="240" w:lineRule="auto"/>
        <w:ind w:firstLine="567"/>
        <w:rPr>
          <w:rStyle w:val="a9"/>
          <w:rFonts w:ascii="Times New Roman" w:hAnsi="Times New Roman" w:cs="Times New Roman"/>
          <w:b w:val="0"/>
          <w:sz w:val="22"/>
          <w:lang w:val="ru-RU"/>
        </w:rPr>
      </w:pPr>
      <w:r w:rsidRPr="00DD770F">
        <w:rPr>
          <w:rStyle w:val="a9"/>
          <w:rFonts w:ascii="Times New Roman" w:hAnsi="Times New Roman" w:cs="Times New Roman"/>
          <w:b w:val="0"/>
          <w:sz w:val="22"/>
          <w:lang w:val="ru-RU"/>
        </w:rPr>
        <w:t>Работы выполняются по заявке заказчика.</w:t>
      </w:r>
    </w:p>
    <w:p w:rsidR="00F33025" w:rsidRPr="00DD770F" w:rsidRDefault="00F33025" w:rsidP="00DD770F">
      <w:pPr>
        <w:pStyle w:val="6"/>
        <w:shd w:val="clear" w:color="auto" w:fill="auto"/>
        <w:tabs>
          <w:tab w:val="left" w:pos="1134"/>
        </w:tabs>
        <w:spacing w:line="240" w:lineRule="auto"/>
        <w:ind w:firstLine="567"/>
        <w:rPr>
          <w:rStyle w:val="a9"/>
          <w:rFonts w:ascii="Times New Roman" w:hAnsi="Times New Roman" w:cs="Times New Roman"/>
          <w:b w:val="0"/>
          <w:sz w:val="22"/>
          <w:lang w:val="ru-RU"/>
        </w:rPr>
      </w:pPr>
    </w:p>
    <w:p w:rsidR="005B6D45" w:rsidRPr="00DD770F" w:rsidRDefault="00ED771A" w:rsidP="00DD770F">
      <w:pPr>
        <w:pStyle w:val="10"/>
        <w:keepNext/>
        <w:keepLines/>
        <w:numPr>
          <w:ilvl w:val="0"/>
          <w:numId w:val="2"/>
        </w:numPr>
        <w:shd w:val="clear" w:color="auto" w:fill="auto"/>
        <w:tabs>
          <w:tab w:val="left" w:pos="1134"/>
        </w:tabs>
        <w:spacing w:line="240" w:lineRule="auto"/>
        <w:ind w:firstLine="567"/>
        <w:jc w:val="center"/>
        <w:rPr>
          <w:rFonts w:cs="Times New Roman"/>
          <w:bCs/>
          <w:sz w:val="22"/>
          <w:shd w:val="clear" w:color="auto" w:fill="FFFFFF"/>
        </w:rPr>
      </w:pPr>
      <w:r w:rsidRPr="00DD770F">
        <w:rPr>
          <w:rFonts w:cs="Times New Roman"/>
          <w:sz w:val="22"/>
          <w:shd w:val="clear" w:color="auto" w:fill="FFFFFF"/>
        </w:rPr>
        <w:t>СРОКИ И ПОРЯДОК СДАЧИ-ПРИЕМКИ ВЫПОЛНЕННЫХ РАБОТ</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Приемка выполненных работ осуществляется в следующем порядке:</w:t>
      </w:r>
    </w:p>
    <w:p w:rsidR="00ED771A" w:rsidRPr="00DD770F" w:rsidRDefault="00ED771A" w:rsidP="00DD770F">
      <w:pPr>
        <w:pStyle w:val="6"/>
        <w:numPr>
          <w:ilvl w:val="2"/>
          <w:numId w:val="2"/>
        </w:numPr>
        <w:shd w:val="clear" w:color="auto" w:fill="auto"/>
        <w:tabs>
          <w:tab w:val="left" w:pos="1134"/>
        </w:tabs>
        <w:spacing w:line="240" w:lineRule="auto"/>
        <w:ind w:firstLine="567"/>
        <w:rPr>
          <w:rFonts w:cs="Times New Roman"/>
          <w:sz w:val="22"/>
        </w:rPr>
      </w:pPr>
      <w:r w:rsidRPr="00DD770F">
        <w:rPr>
          <w:rFonts w:cs="Times New Roman"/>
          <w:sz w:val="22"/>
        </w:rPr>
        <w:t>Приемка выполненных работ производится в сроки, установленные Контрактом.</w:t>
      </w:r>
    </w:p>
    <w:p w:rsidR="00ED771A" w:rsidRPr="00DD770F" w:rsidRDefault="00ED771A" w:rsidP="00DD770F">
      <w:pPr>
        <w:pStyle w:val="6"/>
        <w:numPr>
          <w:ilvl w:val="2"/>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По завершении работ Подрядчик не менее чем за 2 рабочих дня до даты сдачи результата работ, извещает Заказчика о готовности работ к сдаче. </w:t>
      </w:r>
    </w:p>
    <w:p w:rsidR="00ED771A" w:rsidRPr="00DD770F" w:rsidRDefault="00ED771A" w:rsidP="00DD770F">
      <w:pPr>
        <w:pStyle w:val="6"/>
        <w:numPr>
          <w:ilvl w:val="2"/>
          <w:numId w:val="2"/>
        </w:numPr>
        <w:shd w:val="clear" w:color="auto" w:fill="auto"/>
        <w:tabs>
          <w:tab w:val="left" w:pos="1134"/>
        </w:tabs>
        <w:spacing w:line="240" w:lineRule="auto"/>
        <w:ind w:firstLine="567"/>
        <w:rPr>
          <w:rFonts w:cs="Times New Roman"/>
          <w:sz w:val="22"/>
        </w:rPr>
      </w:pPr>
      <w:r w:rsidRPr="00DD770F">
        <w:rPr>
          <w:rFonts w:cs="Times New Roman"/>
          <w:sz w:val="22"/>
        </w:rPr>
        <w:t>Заказчик обязан в течение 5-ти рабочих дней с момента получения письменного уведомления Подрядчика о готовности работ обязательств по Контракту приступить к приемке выполненных работ.</w:t>
      </w:r>
    </w:p>
    <w:p w:rsidR="003E04C7" w:rsidRPr="00DD770F" w:rsidRDefault="00ED771A" w:rsidP="00DD770F">
      <w:pPr>
        <w:pStyle w:val="6"/>
        <w:numPr>
          <w:ilvl w:val="2"/>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Сдача выполненных работ Подрядчиком и приемка их Заказчиком оформляется Актом о приемке выполненных работ по форме №КС-2 и Справкой о стоимости выполненных работ и затрат по форме №КС-3. Работы считаются принятыми со дня подписания акта о прием</w:t>
      </w:r>
      <w:r w:rsidR="00902ECF" w:rsidRPr="00DD770F">
        <w:rPr>
          <w:rFonts w:cs="Times New Roman"/>
          <w:sz w:val="22"/>
        </w:rPr>
        <w:t>ке выполненных работ Заказчиком и Подрядчиком</w:t>
      </w:r>
      <w:r w:rsidRPr="00DD770F">
        <w:rPr>
          <w:rFonts w:cs="Times New Roman"/>
          <w:sz w:val="22"/>
        </w:rPr>
        <w:t>. Заказчик обязан в течение -5-ти рабочих дней со дня начала приёмки принять выполненные работы и подписать вышеуказанные документы.</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Заказчик проводит экспертизу предоставленных Подрядчиком результатов работ, предусмотренных Контрактом, в части их </w:t>
      </w:r>
      <w:r w:rsidR="00EE4259" w:rsidRPr="00DD770F">
        <w:rPr>
          <w:rFonts w:cs="Times New Roman"/>
          <w:sz w:val="22"/>
        </w:rPr>
        <w:t>соответствия условиям Контракта</w:t>
      </w:r>
      <w:r w:rsidRPr="00DD770F">
        <w:rPr>
          <w:rFonts w:cs="Times New Roman"/>
          <w:sz w:val="22"/>
        </w:rPr>
        <w:t>. Заказчик вправе привлекать экспертов, экспертные организации для проверки соответствия качества выполняемых работ требованиям, установленным Контрактом.</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При обнаружении в ходе приемки выполненных работ Заказчиком недостатков в выполненной работе Сторонами составляется рекламационный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предусмотренной неустойки.</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Заказчик обязан отказаться от приемки работ из-за несоответствия результатов работы условиям, оговоренным в контракте; в течение 2-х рабочих дней составляется двухсторонний акт, а в случае неявки или не подписания Подрядчиком - односторонний акт с последующим направлением Подрядчику, с перечнем необходимых доработок и сроков их выполнения. Устранение всех недостатков производится без дополнительной платы за счет Подрядчика.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В течение всего срока выполнения работ производится текущая проверка выполненных работ с участием представителей обеих сторон.</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Для осуществления проверок Подрядчик в сроки, согласованные с Заказчиком, направляет ответственное должностное лицо.</w:t>
      </w:r>
    </w:p>
    <w:p w:rsidR="00710A36" w:rsidRPr="00DD770F" w:rsidRDefault="00ED771A" w:rsidP="00DD770F">
      <w:pPr>
        <w:pStyle w:val="10"/>
        <w:keepNext/>
        <w:keepLines/>
        <w:numPr>
          <w:ilvl w:val="0"/>
          <w:numId w:val="2"/>
        </w:numPr>
        <w:shd w:val="clear" w:color="auto" w:fill="auto"/>
        <w:tabs>
          <w:tab w:val="left" w:pos="1134"/>
        </w:tabs>
        <w:spacing w:line="240" w:lineRule="auto"/>
        <w:ind w:firstLine="567"/>
        <w:jc w:val="center"/>
        <w:rPr>
          <w:rFonts w:cs="Times New Roman"/>
          <w:sz w:val="22"/>
        </w:rPr>
      </w:pPr>
      <w:r w:rsidRPr="00DD770F">
        <w:rPr>
          <w:rFonts w:cs="Times New Roman"/>
          <w:sz w:val="22"/>
        </w:rPr>
        <w:lastRenderedPageBreak/>
        <w:t>СТОИМОСТЬ РАБОТ, ПОРЯДОК РАСЧЕТОВ</w:t>
      </w:r>
    </w:p>
    <w:p w:rsidR="00710A36" w:rsidRPr="00DD770F" w:rsidRDefault="00710A36" w:rsidP="00DD770F">
      <w:pPr>
        <w:pStyle w:val="6"/>
        <w:numPr>
          <w:ilvl w:val="1"/>
          <w:numId w:val="2"/>
        </w:numPr>
        <w:shd w:val="clear" w:color="auto" w:fill="FFFFFF" w:themeFill="background1"/>
        <w:tabs>
          <w:tab w:val="left" w:pos="1134"/>
        </w:tabs>
        <w:spacing w:line="240" w:lineRule="auto"/>
        <w:ind w:firstLine="567"/>
        <w:rPr>
          <w:rFonts w:cs="Times New Roman"/>
          <w:sz w:val="22"/>
        </w:rPr>
      </w:pPr>
      <w:r w:rsidRPr="00DD770F">
        <w:rPr>
          <w:rFonts w:cs="Times New Roman"/>
          <w:sz w:val="22"/>
        </w:rPr>
        <w:t xml:space="preserve">Цена контракта составляет сумму в размере </w:t>
      </w:r>
      <w:r w:rsidR="00252AC5" w:rsidRPr="00DD770F">
        <w:rPr>
          <w:rFonts w:cs="Times New Roman"/>
          <w:sz w:val="22"/>
        </w:rPr>
        <w:t>__________________</w:t>
      </w:r>
      <w:r w:rsidR="00C0567E" w:rsidRPr="00DD770F">
        <w:rPr>
          <w:rFonts w:cs="Times New Roman"/>
          <w:sz w:val="22"/>
        </w:rPr>
        <w:t xml:space="preserve"> (</w:t>
      </w:r>
      <w:r w:rsidR="00252AC5" w:rsidRPr="00DD770F">
        <w:rPr>
          <w:rFonts w:cs="Times New Roman"/>
          <w:sz w:val="22"/>
        </w:rPr>
        <w:t>___________________</w:t>
      </w:r>
      <w:r w:rsidR="00CE4041" w:rsidRPr="00DD770F">
        <w:rPr>
          <w:rFonts w:cs="Times New Roman"/>
          <w:sz w:val="22"/>
        </w:rPr>
        <w:t>) рубл</w:t>
      </w:r>
      <w:r w:rsidR="00172138" w:rsidRPr="00DD770F">
        <w:rPr>
          <w:rFonts w:cs="Times New Roman"/>
          <w:sz w:val="22"/>
        </w:rPr>
        <w:t>ей</w:t>
      </w:r>
      <w:r w:rsidR="00CE4041" w:rsidRPr="00DD770F">
        <w:rPr>
          <w:rFonts w:cs="Times New Roman"/>
          <w:sz w:val="22"/>
        </w:rPr>
        <w:t xml:space="preserve"> </w:t>
      </w:r>
      <w:r w:rsidR="00252AC5" w:rsidRPr="00DD770F">
        <w:rPr>
          <w:rFonts w:cs="Times New Roman"/>
          <w:sz w:val="22"/>
        </w:rPr>
        <w:t>__</w:t>
      </w:r>
      <w:r w:rsidR="00C0567E" w:rsidRPr="00DD770F">
        <w:rPr>
          <w:rFonts w:cs="Times New Roman"/>
          <w:sz w:val="22"/>
        </w:rPr>
        <w:t xml:space="preserve"> копе</w:t>
      </w:r>
      <w:r w:rsidR="00252AC5" w:rsidRPr="00DD770F">
        <w:rPr>
          <w:rFonts w:cs="Times New Roman"/>
          <w:sz w:val="22"/>
        </w:rPr>
        <w:t>е</w:t>
      </w:r>
      <w:r w:rsidR="00C0567E" w:rsidRPr="00DD770F">
        <w:rPr>
          <w:rFonts w:cs="Times New Roman"/>
          <w:sz w:val="22"/>
        </w:rPr>
        <w:t>к</w:t>
      </w:r>
      <w:r w:rsidR="00252AC5" w:rsidRPr="00DD770F">
        <w:rPr>
          <w:rFonts w:cs="Times New Roman"/>
          <w:sz w:val="22"/>
        </w:rPr>
        <w:t>, в том числе НДС/</w:t>
      </w:r>
      <w:r w:rsidR="00CE4041" w:rsidRPr="00DD770F">
        <w:rPr>
          <w:rFonts w:cs="Times New Roman"/>
          <w:sz w:val="22"/>
        </w:rPr>
        <w:t>НДС не облагается в соответствии с гл. 26.2 п. 2 ст. 346.11 НК РФ.</w:t>
      </w:r>
    </w:p>
    <w:p w:rsidR="00710A36" w:rsidRPr="00DD770F" w:rsidRDefault="00710A36"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Цена контракта является твердой, определяется на весь срок исполнения контракта и не подлежит изменению в течение этого срока, за исключением случаев, установленных законодательством Российской Федерации.</w:t>
      </w:r>
    </w:p>
    <w:p w:rsidR="00710A36" w:rsidRPr="00DD770F" w:rsidRDefault="00710A36"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Цена контракта установлена с учетом всех расходов, в том числе расходов на уплату налогов, сборов и других обязательных платежей в соответствии с законодательством Российской Федерации, включает любые издержки Подрядчика, связанные с выполнением контракта, и причитающееся ему вознаграждение.</w:t>
      </w:r>
    </w:p>
    <w:p w:rsidR="00710A36" w:rsidRPr="00DD770F" w:rsidRDefault="00710A36"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Сумма, подлежащая уплате Заказчику,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10A36" w:rsidRPr="00DD770F" w:rsidRDefault="00710A36"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Предварительная оплата (авансирование) работ по контракту не установлена. </w:t>
      </w:r>
    </w:p>
    <w:p w:rsidR="00710A36" w:rsidRPr="00DD770F" w:rsidRDefault="00710A36"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Заказчик</w:t>
      </w:r>
      <w:r w:rsidR="00027C86" w:rsidRPr="00DD770F">
        <w:rPr>
          <w:rFonts w:cs="Times New Roman"/>
          <w:sz w:val="22"/>
        </w:rPr>
        <w:t xml:space="preserve"> </w:t>
      </w:r>
      <w:r w:rsidRPr="00DD770F">
        <w:rPr>
          <w:rFonts w:cs="Times New Roman"/>
          <w:sz w:val="22"/>
        </w:rPr>
        <w:t>обязуется оплатить выполненные работы в</w:t>
      </w:r>
      <w:r w:rsidR="00972AC5" w:rsidRPr="00DD770F">
        <w:rPr>
          <w:rFonts w:cs="Times New Roman"/>
          <w:sz w:val="22"/>
        </w:rPr>
        <w:t xml:space="preserve"> течение </w:t>
      </w:r>
      <w:r w:rsidR="005A0621" w:rsidRPr="00DD770F">
        <w:rPr>
          <w:rFonts w:cs="Times New Roman"/>
          <w:sz w:val="22"/>
        </w:rPr>
        <w:t>10 (Десяти)</w:t>
      </w:r>
      <w:r w:rsidRPr="00DD770F">
        <w:rPr>
          <w:rFonts w:cs="Times New Roman"/>
          <w:sz w:val="22"/>
        </w:rPr>
        <w:t xml:space="preserve"> рабочих дней с даты подписания им акта о приемке выполненных работ по контракту без замечаний и возражений, а также представления Подрядчиком Заказчику</w:t>
      </w:r>
      <w:r w:rsidR="00027C86" w:rsidRPr="00DD770F">
        <w:rPr>
          <w:rFonts w:cs="Times New Roman"/>
          <w:sz w:val="22"/>
        </w:rPr>
        <w:t xml:space="preserve"> </w:t>
      </w:r>
      <w:r w:rsidRPr="00DD770F">
        <w:rPr>
          <w:rFonts w:cs="Times New Roman"/>
          <w:sz w:val="22"/>
        </w:rPr>
        <w:t>счета, счета-фактуры (в установленных законодательством Российской Федерации случаях), путем перечисления денежных средств суммой, равной стоимости выполненных работ по контракту, определенной контрактом в безналичной форме на счет Подрядчика, указанный в разделе 12 контракта.</w:t>
      </w:r>
    </w:p>
    <w:p w:rsidR="00710A36" w:rsidRPr="00DD770F" w:rsidRDefault="00710A36"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Работы, выполненные Подрядчиком с нарушением требований, установленным законодательством Российской Федерации и Санкт-Петербурга, в том числе технических, технологических регламентов, межгосударственных, государственных стандартов, норм и требований и иных правовых актов, регламентирующих требования к качеству, безопасности и порядку выполнения работ, а также требований контракта и соответствующих приложений к нему, не подлежат оплате Заказчиком до устранения Подрядчиком обнаруженных недостатков. </w:t>
      </w:r>
    </w:p>
    <w:p w:rsidR="00710A36" w:rsidRPr="00DD770F" w:rsidRDefault="00710A36"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Расчеты между Сторонами осуществляются по казначейской системе исполнения бюджета Муниципального образования в безналичной форме в валюте Российской Федерации, за исключением случаев, установленных законодательством Российской Федерации и контрактом.</w:t>
      </w:r>
    </w:p>
    <w:p w:rsidR="00ED771A" w:rsidRPr="00DD770F" w:rsidRDefault="00710A36"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Расчет с Подрядчиком за выполненные работы осуществляется Муниципальным заказчиком в рублях Российской Федерации. Источник финансирования – бюджет </w:t>
      </w:r>
      <w:r w:rsidR="00A54AD1" w:rsidRPr="00DD770F">
        <w:rPr>
          <w:rFonts w:cs="Times New Roman"/>
          <w:sz w:val="22"/>
        </w:rPr>
        <w:t>внутригородского муниципального образования города федерального значения Санкт-Петербурга Муниципальный округ</w:t>
      </w:r>
      <w:r w:rsidRPr="00DD770F">
        <w:rPr>
          <w:rFonts w:cs="Times New Roman"/>
          <w:sz w:val="22"/>
        </w:rPr>
        <w:t xml:space="preserve"> Горелово на 202</w:t>
      </w:r>
      <w:r w:rsidR="00252AC5" w:rsidRPr="00DD770F">
        <w:rPr>
          <w:rFonts w:cs="Times New Roman"/>
          <w:sz w:val="22"/>
        </w:rPr>
        <w:t>5</w:t>
      </w:r>
      <w:r w:rsidRPr="00DD770F">
        <w:rPr>
          <w:rFonts w:cs="Times New Roman"/>
          <w:sz w:val="22"/>
        </w:rPr>
        <w:t xml:space="preserve"> год.</w:t>
      </w:r>
    </w:p>
    <w:p w:rsidR="00ED771A" w:rsidRPr="00DD770F" w:rsidRDefault="00ED771A" w:rsidP="00DD770F">
      <w:pPr>
        <w:pStyle w:val="6"/>
        <w:shd w:val="clear" w:color="auto" w:fill="auto"/>
        <w:tabs>
          <w:tab w:val="left" w:pos="1134"/>
        </w:tabs>
        <w:spacing w:line="240" w:lineRule="auto"/>
        <w:ind w:firstLine="567"/>
        <w:rPr>
          <w:rFonts w:cs="Times New Roman"/>
          <w:sz w:val="22"/>
        </w:rPr>
      </w:pPr>
    </w:p>
    <w:p w:rsidR="005B6D45" w:rsidRPr="00DD770F" w:rsidRDefault="00ED771A" w:rsidP="00DD770F">
      <w:pPr>
        <w:pStyle w:val="10"/>
        <w:keepNext/>
        <w:keepLines/>
        <w:numPr>
          <w:ilvl w:val="0"/>
          <w:numId w:val="2"/>
        </w:numPr>
        <w:shd w:val="clear" w:color="auto" w:fill="auto"/>
        <w:tabs>
          <w:tab w:val="left" w:pos="1134"/>
        </w:tabs>
        <w:spacing w:line="240" w:lineRule="auto"/>
        <w:ind w:firstLine="567"/>
        <w:jc w:val="center"/>
        <w:rPr>
          <w:rFonts w:cs="Times New Roman"/>
          <w:sz w:val="22"/>
        </w:rPr>
      </w:pPr>
      <w:r w:rsidRPr="00DD770F">
        <w:rPr>
          <w:rFonts w:cs="Times New Roman"/>
          <w:sz w:val="22"/>
        </w:rPr>
        <w:t>ОТВЕТСТВЕННОСТЬ СТОРОН</w:t>
      </w:r>
    </w:p>
    <w:p w:rsidR="00716A27"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w:t>
      </w:r>
    </w:p>
    <w:p w:rsidR="00C3739D"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Заказчику штраф. </w:t>
      </w:r>
    </w:p>
    <w:p w:rsidR="00C3739D" w:rsidRPr="00DD770F" w:rsidRDefault="00C3739D"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Конкретный размер штрафа устанавливается при заключении Контракта и определяется в следующем порядке:</w:t>
      </w:r>
    </w:p>
    <w:p w:rsidR="00C3739D" w:rsidRPr="00DD770F" w:rsidRDefault="00C3739D"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а) 3 процента цены контракта (этапа) в случае, если цена контракта (этапа) не превышает 3 млн. рублей;</w:t>
      </w:r>
    </w:p>
    <w:p w:rsidR="00C3739D"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w:t>
      </w:r>
    </w:p>
    <w:p w:rsidR="00C3739D" w:rsidRPr="00DD770F" w:rsidRDefault="00C3739D"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Конкретный размер штрафа устанавливается при заключении Контракта и определяется в следующем порядке:</w:t>
      </w:r>
    </w:p>
    <w:p w:rsidR="00C3739D" w:rsidRPr="00DD770F" w:rsidRDefault="00C3739D"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а) 1000 рублей, если цена контракта не превышает 3 млн. рублей (включительно);</w:t>
      </w:r>
    </w:p>
    <w:p w:rsidR="00C3739D"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C3739D"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За каждый факт неисполнения или ненадлежащего исполнения Подрядчиком обязательства, 6предусмотренного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и составляет 1 000 рублей.</w:t>
      </w:r>
    </w:p>
    <w:p w:rsidR="00C3739D" w:rsidRPr="00DD770F" w:rsidRDefault="00C3739D" w:rsidP="00DD770F">
      <w:pPr>
        <w:pStyle w:val="6"/>
        <w:shd w:val="clear" w:color="auto" w:fill="auto"/>
        <w:tabs>
          <w:tab w:val="left" w:pos="1134"/>
        </w:tabs>
        <w:spacing w:line="240" w:lineRule="auto"/>
        <w:ind w:firstLine="567"/>
        <w:rPr>
          <w:rFonts w:cs="Times New Roman"/>
          <w:sz w:val="22"/>
        </w:rPr>
      </w:pPr>
      <w:r w:rsidRPr="00DD770F">
        <w:rPr>
          <w:rFonts w:cs="Times New Roman"/>
          <w:sz w:val="22"/>
        </w:rPr>
        <w:lastRenderedPageBreak/>
        <w:t>Конкретный размер штрафа устанавливается при заключении Контракта и определяется в следующем порядке:</w:t>
      </w:r>
    </w:p>
    <w:p w:rsidR="00C3739D" w:rsidRPr="00DD770F" w:rsidRDefault="00C3739D"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а) 1000 рублей, если цена контракта не превышает 3 млн. рублей;</w:t>
      </w:r>
    </w:p>
    <w:p w:rsidR="00716A27"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rsidR="00716A27"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716A27"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Подрядчик несет ответственность за вред, причиненный жизни, здоровью, имуществу третьих лиц или Заказчика во время выполнения работ, предусмотренных Контрактом.</w:t>
      </w:r>
    </w:p>
    <w:p w:rsidR="00716A27"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Уплата неустоек (штрафов, пени) не освобождает Стороны от исполнения обязательств по Контракту.</w:t>
      </w:r>
    </w:p>
    <w:p w:rsidR="00716A27"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16A27"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Ущерб, нанесенный третьим лицам Подрядчиком при выполнении и/или в результате работ, возмещается Подрядчиком в полном объеме. Подрядчик во всех случаях принимает срочные меры по ликвидации нанесенного ущерба.</w:t>
      </w:r>
    </w:p>
    <w:p w:rsidR="00716A27"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Меры ответственности, не предусмотренные настоящим Контрактом, применяются в соответствии с нормами действующего законодательства РФ.</w:t>
      </w:r>
    </w:p>
    <w:p w:rsidR="00C3739D"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ED771A" w:rsidRPr="00DD770F" w:rsidRDefault="00ED771A" w:rsidP="00DD770F">
      <w:pPr>
        <w:pStyle w:val="6"/>
        <w:shd w:val="clear" w:color="auto" w:fill="auto"/>
        <w:tabs>
          <w:tab w:val="left" w:pos="1134"/>
        </w:tabs>
        <w:spacing w:line="240" w:lineRule="auto"/>
        <w:ind w:firstLine="567"/>
        <w:rPr>
          <w:rFonts w:cs="Times New Roman"/>
          <w:sz w:val="22"/>
        </w:rPr>
      </w:pPr>
    </w:p>
    <w:p w:rsidR="005B6D45" w:rsidRPr="00DD770F" w:rsidRDefault="00ED771A" w:rsidP="00DD770F">
      <w:pPr>
        <w:pStyle w:val="10"/>
        <w:keepNext/>
        <w:keepLines/>
        <w:numPr>
          <w:ilvl w:val="0"/>
          <w:numId w:val="2"/>
        </w:numPr>
        <w:shd w:val="clear" w:color="auto" w:fill="auto"/>
        <w:tabs>
          <w:tab w:val="left" w:pos="1134"/>
        </w:tabs>
        <w:spacing w:line="240" w:lineRule="auto"/>
        <w:ind w:firstLine="567"/>
        <w:jc w:val="center"/>
        <w:rPr>
          <w:rFonts w:cs="Times New Roman"/>
          <w:sz w:val="22"/>
        </w:rPr>
      </w:pPr>
      <w:r w:rsidRPr="00DD770F">
        <w:rPr>
          <w:rFonts w:cs="Times New Roman"/>
          <w:sz w:val="22"/>
        </w:rPr>
        <w:t>ОБСТОЯТЕЛЬСТВА НЕПРЕОДОЛИМОЙ СИЛЫ</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Стороны не несут ответственности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Сторона, подвергавшаяся действию обстоятельств непреодолимой силы, должна в течение 5 (пяти) рабочих дней уведомить другую Сторону о возникновении и возможной продолжительности действия обстоятельств непреодолимой силы и предоставить надлежащее доказательство наступления обстоятельств непреодолимой силы.</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Сторона, своевременно не сообщившая о наступлении вышеупомянутых обстоятельств, лишается права ссылаться на них.</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Выполнение обязательств по настоящему Контракту отодвигается соразмерно времени, в течение которого действуют данные обстоятельства и их последствия, но не более 1 месяца.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По прекращении действия обстоятельств непреодолимой силы, Сторона, ссылающаяся на них, должна без промедления известить об этом другую Сторону в письменном виде. При этом Сторона должна указать срок, в который предполагается исполнить обязательства по настоящему Контракту.</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В случае невозможности полного или частичного исполнения обязательств по настоящему Контракту вследствие действия обстоятельств непреодолимой силы, длящихся более 2 (двух) месяцев с даты соответствующего уведомления, каждая из Сторон вправе расторгнуть настоящий Контракт полностью или частично без обязательств по возмещению убытков.</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Все уведомления и извещения, необходимые в соответствии с настоящим Контрактом, совершаются в письменной форме.</w:t>
      </w:r>
    </w:p>
    <w:p w:rsidR="00ED771A" w:rsidRPr="00DD770F" w:rsidRDefault="00ED771A" w:rsidP="00DD770F">
      <w:pPr>
        <w:pStyle w:val="6"/>
        <w:shd w:val="clear" w:color="auto" w:fill="auto"/>
        <w:tabs>
          <w:tab w:val="left" w:pos="1134"/>
        </w:tabs>
        <w:spacing w:line="240" w:lineRule="auto"/>
        <w:ind w:firstLine="567"/>
        <w:rPr>
          <w:rFonts w:cs="Times New Roman"/>
          <w:sz w:val="22"/>
        </w:rPr>
      </w:pPr>
    </w:p>
    <w:p w:rsidR="00ED771A" w:rsidRPr="00DD770F" w:rsidRDefault="00ED771A" w:rsidP="00DD770F">
      <w:pPr>
        <w:pStyle w:val="10"/>
        <w:keepNext/>
        <w:keepLines/>
        <w:numPr>
          <w:ilvl w:val="0"/>
          <w:numId w:val="2"/>
        </w:numPr>
        <w:shd w:val="clear" w:color="auto" w:fill="auto"/>
        <w:tabs>
          <w:tab w:val="left" w:pos="1134"/>
        </w:tabs>
        <w:spacing w:line="240" w:lineRule="auto"/>
        <w:ind w:firstLine="567"/>
        <w:jc w:val="center"/>
        <w:rPr>
          <w:rFonts w:cs="Times New Roman"/>
          <w:sz w:val="22"/>
        </w:rPr>
      </w:pPr>
      <w:r w:rsidRPr="00DD770F">
        <w:rPr>
          <w:rFonts w:cs="Times New Roman"/>
          <w:sz w:val="22"/>
        </w:rPr>
        <w:t>РАЗРЕШЕНИЕ СПОРОВ</w:t>
      </w:r>
    </w:p>
    <w:p w:rsidR="00552CA2"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При возникновении споров в связи с неисполнением или ненадлежащим исполнением обязательств по Контракту они разрешаются Сторонами путем переговоров.</w:t>
      </w:r>
    </w:p>
    <w:p w:rsidR="00552CA2"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В случае невозможности разрешения спора по соглашению Сторон, спор передается на рассмотрение Арбитражного суда Санкт-Петербурга и Ленинградской области в порядке, предусмотренном действующим законодательством Российской Федерации после соблюдения </w:t>
      </w:r>
      <w:r w:rsidRPr="00DD770F">
        <w:rPr>
          <w:rFonts w:cs="Times New Roman"/>
          <w:sz w:val="22"/>
        </w:rPr>
        <w:lastRenderedPageBreak/>
        <w:t>досудебного (претензионного) порядка разрешения спора.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Все претензии по выполнению условий Контракта должны заявляться Сторонами в письменной форме и направляться другой стороне заказным письмом или вручаться лично под расписку, при этом предъявленные претензии должны быть рассмотрены не позднее 10 (Десяти) рабочих дней с момента их получения.</w:t>
      </w:r>
    </w:p>
    <w:p w:rsidR="00ED771A" w:rsidRPr="00DD770F" w:rsidRDefault="00ED771A" w:rsidP="00DD770F">
      <w:pPr>
        <w:pStyle w:val="6"/>
        <w:shd w:val="clear" w:color="auto" w:fill="auto"/>
        <w:tabs>
          <w:tab w:val="left" w:pos="1134"/>
        </w:tabs>
        <w:spacing w:line="240" w:lineRule="auto"/>
        <w:ind w:firstLine="567"/>
        <w:rPr>
          <w:rFonts w:cs="Times New Roman"/>
          <w:sz w:val="22"/>
        </w:rPr>
      </w:pPr>
    </w:p>
    <w:p w:rsidR="00ED771A" w:rsidRPr="00DD770F" w:rsidRDefault="00ED771A" w:rsidP="00DD770F">
      <w:pPr>
        <w:pStyle w:val="10"/>
        <w:keepNext/>
        <w:keepLines/>
        <w:numPr>
          <w:ilvl w:val="0"/>
          <w:numId w:val="2"/>
        </w:numPr>
        <w:shd w:val="clear" w:color="auto" w:fill="auto"/>
        <w:tabs>
          <w:tab w:val="left" w:pos="1134"/>
        </w:tabs>
        <w:spacing w:line="240" w:lineRule="auto"/>
        <w:ind w:firstLine="567"/>
        <w:jc w:val="center"/>
        <w:rPr>
          <w:rFonts w:cs="Times New Roman"/>
          <w:sz w:val="22"/>
        </w:rPr>
      </w:pPr>
      <w:r w:rsidRPr="00DD770F">
        <w:rPr>
          <w:rFonts w:cs="Times New Roman"/>
          <w:sz w:val="22"/>
        </w:rPr>
        <w:t>ИЗМЕНЕНИЕ И РАСТОРЖЕНИЕ КОНТРАКТА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Стороны вправе изменить настоящий Контракт в случаях и в порядке в соответствии с действующим законодательством.</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Изменение цены Контракта допускается в соответствии с Законом по соглашению Сторон в следующих случаях:</w:t>
      </w:r>
    </w:p>
    <w:p w:rsidR="00ED771A" w:rsidRPr="00DD770F" w:rsidRDefault="00ED771A"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а) при снижении цены Контракта без изменения предусмотренного Контрактом объема работы, качества выполняемой работы и иных условий Контракта;</w:t>
      </w:r>
    </w:p>
    <w:p w:rsidR="00ED771A" w:rsidRPr="00DD770F" w:rsidRDefault="00ED771A"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 xml:space="preserve">б) если по предложению заказчика увеличивается предусмотренный контрактом объем работы не более чем на десять процентов или уменьшается предусмотренный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работы; </w:t>
      </w:r>
    </w:p>
    <w:p w:rsidR="00ED771A" w:rsidRPr="00DD770F" w:rsidRDefault="00ED771A"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в) 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w:t>
      </w:r>
    </w:p>
    <w:p w:rsidR="00ED771A" w:rsidRPr="00DD770F" w:rsidRDefault="00ED771A"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 xml:space="preserve">г) иных случаях, предусмотренных Законом. </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Все изменения и дополнения к Контракту осуществляются путем заключения дополнительного соглашения, являющегося неотъемлемой частью Контракта.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В случае расторжения Контракта по соглашению сторон Подрядчик возвращает Заказчику все денежные средства, перечисленные для исполнения обязательств по Контракту, а Заказчик оплачивает расходы (издержки) Подрядчика за фактически исполненные обязательства по Контракту.</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Заказчик вправе принять решение об одностороннем отказе от исполнения Контракта. До принятия такого решения Заказчик вправе провести экспертизу выполненных работ с привлечением экспертов, экспертных организаций.</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w:t>
      </w:r>
      <w:r w:rsidR="0044196E" w:rsidRPr="00DD770F">
        <w:rPr>
          <w:rFonts w:cs="Times New Roman"/>
          <w:sz w:val="22"/>
        </w:rPr>
        <w:t>рядчика, указанному в разделе 12</w:t>
      </w:r>
      <w:r w:rsidRPr="00DD770F">
        <w:rPr>
          <w:rFonts w:cs="Times New Roman"/>
          <w:sz w:val="22"/>
        </w:rPr>
        <w:t xml:space="preserve">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вышеуказанных требований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w:t>
      </w:r>
      <w:r w:rsidR="0044196E" w:rsidRPr="00DD770F">
        <w:rPr>
          <w:rFonts w:cs="Times New Roman"/>
          <w:sz w:val="22"/>
        </w:rPr>
        <w:t xml:space="preserve"> адресу, указанному в разделе 12</w:t>
      </w:r>
      <w:r w:rsidRPr="00DD770F">
        <w:rPr>
          <w:rFonts w:cs="Times New Roman"/>
          <w:sz w:val="22"/>
        </w:rPr>
        <w:t xml:space="preserve"> Контракта.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Решение Заказчика об одностороннем отказе от исполнения Контракта вступает в силу и </w:t>
      </w:r>
      <w:r w:rsidRPr="00DD770F">
        <w:rPr>
          <w:rFonts w:cs="Times New Roman"/>
          <w:sz w:val="22"/>
        </w:rPr>
        <w:lastRenderedPageBreak/>
        <w:t>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Контрактом.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Заказчик принимает решение об одностороннем отказе от исполнения Контракта, если в ходе исполнения Контракта будет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Подрядчик вправе принять решение об одностороннем отказе от исполнения Контракта в соответствии с гражданским законодательством. Такое решение не позднее чем в течение трех рабочих дней с даты его принятия, направляется Заказчику по почте заказным письмом с уведомлением о вручении по адресу Заказчика, </w:t>
      </w:r>
      <w:r w:rsidR="0044196E" w:rsidRPr="00DD770F">
        <w:rPr>
          <w:rFonts w:cs="Times New Roman"/>
          <w:sz w:val="22"/>
        </w:rPr>
        <w:t>указанному в разделе 12</w:t>
      </w:r>
      <w:r w:rsidRPr="00DD770F">
        <w:rPr>
          <w:rFonts w:cs="Times New Roman"/>
          <w:sz w:val="22"/>
        </w:rPr>
        <w:t xml:space="preserve">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Выполнение Подрядчиком вышеуказанных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D771A" w:rsidRPr="00DD770F" w:rsidRDefault="00ED771A" w:rsidP="00DD770F">
      <w:pPr>
        <w:pStyle w:val="6"/>
        <w:shd w:val="clear" w:color="auto" w:fill="auto"/>
        <w:tabs>
          <w:tab w:val="left" w:pos="1134"/>
        </w:tabs>
        <w:spacing w:line="240" w:lineRule="auto"/>
        <w:ind w:firstLine="567"/>
        <w:rPr>
          <w:rFonts w:cs="Times New Roman"/>
          <w:sz w:val="22"/>
        </w:rPr>
      </w:pPr>
    </w:p>
    <w:p w:rsidR="00E72A20" w:rsidRPr="00DD770F" w:rsidRDefault="005B6D45" w:rsidP="00DD770F">
      <w:pPr>
        <w:pStyle w:val="a4"/>
        <w:widowControl w:val="0"/>
        <w:numPr>
          <w:ilvl w:val="0"/>
          <w:numId w:val="2"/>
        </w:numPr>
        <w:tabs>
          <w:tab w:val="left" w:pos="1134"/>
        </w:tabs>
        <w:kinsoku w:val="0"/>
        <w:overflowPunct w:val="0"/>
        <w:autoSpaceDE w:val="0"/>
        <w:autoSpaceDN w:val="0"/>
        <w:adjustRightInd w:val="0"/>
        <w:spacing w:after="0" w:line="240" w:lineRule="auto"/>
        <w:ind w:left="0" w:firstLine="567"/>
        <w:jc w:val="center"/>
        <w:rPr>
          <w:rFonts w:ascii="Times New Roman" w:hAnsi="Times New Roman"/>
          <w:bCs/>
          <w:spacing w:val="-1"/>
        </w:rPr>
      </w:pPr>
      <w:r w:rsidRPr="00DD770F">
        <w:rPr>
          <w:rFonts w:ascii="Times New Roman" w:hAnsi="Times New Roman"/>
          <w:b/>
          <w:bCs/>
          <w:spacing w:val="-1"/>
        </w:rPr>
        <w:t>АНТИКОРРУПЦИОННЫЕ УСЛОВИЯ.</w:t>
      </w:r>
    </w:p>
    <w:p w:rsidR="005B6D45" w:rsidRPr="00DD770F" w:rsidRDefault="005B6D45" w:rsidP="00DD770F">
      <w:pPr>
        <w:pStyle w:val="a4"/>
        <w:widowControl w:val="0"/>
        <w:numPr>
          <w:ilvl w:val="1"/>
          <w:numId w:val="2"/>
        </w:numPr>
        <w:tabs>
          <w:tab w:val="left" w:pos="1134"/>
        </w:tabs>
        <w:kinsoku w:val="0"/>
        <w:overflowPunct w:val="0"/>
        <w:autoSpaceDE w:val="0"/>
        <w:autoSpaceDN w:val="0"/>
        <w:adjustRightInd w:val="0"/>
        <w:spacing w:after="0" w:line="240" w:lineRule="auto"/>
        <w:ind w:left="0" w:firstLine="567"/>
        <w:jc w:val="both"/>
        <w:rPr>
          <w:rFonts w:ascii="Times New Roman" w:hAnsi="Times New Roman"/>
          <w:bCs/>
          <w:spacing w:val="-1"/>
        </w:rPr>
      </w:pPr>
      <w:r w:rsidRPr="00DD770F">
        <w:rPr>
          <w:rFonts w:ascii="Times New Roman" w:hAnsi="Times New Roman"/>
          <w:bCs/>
          <w:spacing w:val="-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 - либо действий в пользу стимулирующей стороны (предоставить неоправданные преимущества, предоставить какие - либо гарантии и т.д.); не совершать иных действий, нарушающих антикоррупционное законодательство Российской Федерации.</w:t>
      </w:r>
    </w:p>
    <w:p w:rsidR="00E72A20" w:rsidRPr="00DD770F" w:rsidRDefault="00E72A20" w:rsidP="00DD770F">
      <w:pPr>
        <w:pStyle w:val="a4"/>
        <w:widowControl w:val="0"/>
        <w:tabs>
          <w:tab w:val="left" w:pos="1134"/>
        </w:tabs>
        <w:kinsoku w:val="0"/>
        <w:overflowPunct w:val="0"/>
        <w:autoSpaceDE w:val="0"/>
        <w:autoSpaceDN w:val="0"/>
        <w:adjustRightInd w:val="0"/>
        <w:spacing w:after="0" w:line="240" w:lineRule="auto"/>
        <w:ind w:left="0" w:firstLine="567"/>
        <w:jc w:val="both"/>
        <w:rPr>
          <w:rFonts w:ascii="Times New Roman" w:hAnsi="Times New Roman"/>
          <w:bCs/>
          <w:spacing w:val="-1"/>
        </w:rPr>
      </w:pPr>
    </w:p>
    <w:p w:rsidR="0015555F" w:rsidRPr="00DD770F" w:rsidRDefault="005B6D45" w:rsidP="00DD770F">
      <w:pPr>
        <w:pStyle w:val="a4"/>
        <w:widowControl w:val="0"/>
        <w:numPr>
          <w:ilvl w:val="0"/>
          <w:numId w:val="2"/>
        </w:numPr>
        <w:tabs>
          <w:tab w:val="left" w:pos="1134"/>
        </w:tabs>
        <w:autoSpaceDE w:val="0"/>
        <w:autoSpaceDN w:val="0"/>
        <w:adjustRightInd w:val="0"/>
        <w:spacing w:after="0" w:line="240" w:lineRule="auto"/>
        <w:ind w:left="0" w:firstLine="567"/>
        <w:jc w:val="center"/>
        <w:rPr>
          <w:rFonts w:ascii="Times New Roman" w:hAnsi="Times New Roman"/>
        </w:rPr>
      </w:pPr>
      <w:r w:rsidRPr="00DD770F">
        <w:rPr>
          <w:rFonts w:ascii="Times New Roman" w:hAnsi="Times New Roman"/>
          <w:b/>
          <w:caps/>
        </w:rPr>
        <w:t>Заключительные положения</w:t>
      </w:r>
    </w:p>
    <w:p w:rsidR="005B6D45" w:rsidRPr="00DD770F" w:rsidRDefault="005B6D45" w:rsidP="00DD770F">
      <w:pPr>
        <w:pStyle w:val="a4"/>
        <w:widowControl w:val="0"/>
        <w:numPr>
          <w:ilvl w:val="1"/>
          <w:numId w:val="2"/>
        </w:numPr>
        <w:tabs>
          <w:tab w:val="left" w:pos="1134"/>
        </w:tabs>
        <w:autoSpaceDE w:val="0"/>
        <w:autoSpaceDN w:val="0"/>
        <w:adjustRightInd w:val="0"/>
        <w:spacing w:after="0" w:line="240" w:lineRule="auto"/>
        <w:ind w:left="0" w:firstLine="567"/>
        <w:jc w:val="both"/>
        <w:rPr>
          <w:rFonts w:ascii="Times New Roman" w:hAnsi="Times New Roman"/>
        </w:rPr>
      </w:pPr>
      <w:r w:rsidRPr="00DD770F">
        <w:rPr>
          <w:rFonts w:ascii="Times New Roman" w:hAnsi="Times New Roman"/>
        </w:rPr>
        <w:t>Исполнение, изменение, расторжение контракта осуществляется Сторонами в соответствии с Законом о контрактной системе.</w:t>
      </w:r>
    </w:p>
    <w:p w:rsidR="00930153" w:rsidRPr="00DD770F" w:rsidRDefault="005B6D45" w:rsidP="00DD770F">
      <w:pPr>
        <w:tabs>
          <w:tab w:val="left" w:pos="1134"/>
        </w:tabs>
        <w:spacing w:after="0" w:line="240" w:lineRule="auto"/>
        <w:ind w:firstLine="567"/>
        <w:jc w:val="both"/>
        <w:rPr>
          <w:rFonts w:ascii="Times New Roman" w:hAnsi="Times New Roman"/>
        </w:rPr>
      </w:pPr>
      <w:r w:rsidRPr="00DD770F">
        <w:rPr>
          <w:rFonts w:ascii="Times New Roman" w:hAnsi="Times New Roman"/>
        </w:rPr>
        <w:t xml:space="preserve">В случае противоречия между положениями контракта и положениями Закона о контрактной системе, Сторонами при исполнении, изменении, расторжении контракта применяются положения Закона о контрактной системе. </w:t>
      </w:r>
      <w:bookmarkStart w:id="0" w:name="Par23"/>
      <w:bookmarkEnd w:id="0"/>
    </w:p>
    <w:p w:rsidR="005B6D45" w:rsidRPr="00DD770F" w:rsidRDefault="005B6D45" w:rsidP="00DD770F">
      <w:pPr>
        <w:pStyle w:val="a4"/>
        <w:numPr>
          <w:ilvl w:val="1"/>
          <w:numId w:val="2"/>
        </w:numPr>
        <w:tabs>
          <w:tab w:val="left" w:pos="1134"/>
        </w:tabs>
        <w:spacing w:after="0" w:line="240" w:lineRule="auto"/>
        <w:ind w:left="0" w:firstLine="567"/>
        <w:jc w:val="both"/>
        <w:rPr>
          <w:rFonts w:ascii="Times New Roman" w:hAnsi="Times New Roman"/>
        </w:rPr>
      </w:pPr>
      <w:r w:rsidRPr="00DD770F">
        <w:rPr>
          <w:rFonts w:ascii="Times New Roman" w:hAnsi="Times New Roman"/>
        </w:rPr>
        <w:t>В случае изменения у какой-либо Стороны места её нахождения, почтового адреса, наименования, банковских реквизитов, она обязана в течение трёх дней с момента возникновения таких изменений письменно или в форме электронного документа, подписанного усиленной электронной подписью соответствующей Стороны, известить о них другую Сторону.</w:t>
      </w:r>
    </w:p>
    <w:p w:rsidR="005B6D45" w:rsidRPr="00DD770F" w:rsidRDefault="005B6D45" w:rsidP="00DD770F">
      <w:pPr>
        <w:pStyle w:val="a4"/>
        <w:widowControl w:val="0"/>
        <w:numPr>
          <w:ilvl w:val="1"/>
          <w:numId w:val="2"/>
        </w:numPr>
        <w:tabs>
          <w:tab w:val="left" w:pos="1134"/>
        </w:tabs>
        <w:autoSpaceDE w:val="0"/>
        <w:autoSpaceDN w:val="0"/>
        <w:adjustRightInd w:val="0"/>
        <w:spacing w:after="0" w:line="240" w:lineRule="auto"/>
        <w:ind w:left="0" w:firstLine="567"/>
        <w:jc w:val="both"/>
        <w:rPr>
          <w:rFonts w:ascii="Times New Roman" w:hAnsi="Times New Roman"/>
        </w:rPr>
      </w:pPr>
      <w:r w:rsidRPr="00DD770F">
        <w:rPr>
          <w:rFonts w:ascii="Times New Roman" w:hAnsi="Times New Roman"/>
        </w:rPr>
        <w:lastRenderedPageBreak/>
        <w:t>Следующие приложения являются неотъемлемой частью контракта:</w:t>
      </w:r>
    </w:p>
    <w:p w:rsidR="00640E6F" w:rsidRPr="00DD770F" w:rsidRDefault="003524C1" w:rsidP="00DD770F">
      <w:pPr>
        <w:pStyle w:val="a4"/>
        <w:widowControl w:val="0"/>
        <w:numPr>
          <w:ilvl w:val="2"/>
          <w:numId w:val="2"/>
        </w:numPr>
        <w:tabs>
          <w:tab w:val="left" w:pos="1134"/>
        </w:tabs>
        <w:autoSpaceDE w:val="0"/>
        <w:autoSpaceDN w:val="0"/>
        <w:adjustRightInd w:val="0"/>
        <w:spacing w:after="0" w:line="240" w:lineRule="auto"/>
        <w:ind w:left="0" w:firstLine="567"/>
        <w:jc w:val="both"/>
        <w:rPr>
          <w:rFonts w:ascii="Times New Roman" w:hAnsi="Times New Roman"/>
        </w:rPr>
      </w:pPr>
      <w:r w:rsidRPr="00DD770F">
        <w:rPr>
          <w:rFonts w:ascii="Times New Roman" w:hAnsi="Times New Roman"/>
        </w:rPr>
        <w:t>Приложение №</w:t>
      </w:r>
      <w:r w:rsidR="00252AC5" w:rsidRPr="00DD770F">
        <w:rPr>
          <w:rFonts w:ascii="Times New Roman" w:hAnsi="Times New Roman"/>
        </w:rPr>
        <w:t xml:space="preserve"> </w:t>
      </w:r>
      <w:r w:rsidR="00C3739D" w:rsidRPr="00DD770F">
        <w:rPr>
          <w:rFonts w:ascii="Times New Roman" w:hAnsi="Times New Roman"/>
        </w:rPr>
        <w:t xml:space="preserve">1 - </w:t>
      </w:r>
      <w:r w:rsidR="00252AC5" w:rsidRPr="00DD770F">
        <w:rPr>
          <w:rFonts w:ascii="Times New Roman" w:hAnsi="Times New Roman"/>
        </w:rPr>
        <w:t>Техническое задание.</w:t>
      </w:r>
    </w:p>
    <w:p w:rsidR="005B6D45" w:rsidRPr="00DD770F" w:rsidRDefault="005B6D45" w:rsidP="00DD770F">
      <w:pPr>
        <w:pStyle w:val="a4"/>
        <w:widowControl w:val="0"/>
        <w:numPr>
          <w:ilvl w:val="1"/>
          <w:numId w:val="2"/>
        </w:numPr>
        <w:tabs>
          <w:tab w:val="left" w:pos="1134"/>
        </w:tabs>
        <w:autoSpaceDE w:val="0"/>
        <w:autoSpaceDN w:val="0"/>
        <w:adjustRightInd w:val="0"/>
        <w:spacing w:after="0" w:line="240" w:lineRule="auto"/>
        <w:ind w:left="0" w:firstLine="567"/>
        <w:jc w:val="both"/>
        <w:rPr>
          <w:rFonts w:ascii="Times New Roman" w:hAnsi="Times New Roman"/>
        </w:rPr>
      </w:pPr>
      <w:r w:rsidRPr="00DD770F">
        <w:rPr>
          <w:rFonts w:ascii="Times New Roman" w:hAnsi="Times New Roman"/>
        </w:rPr>
        <w:t>Вопросы, не урегулированные настоящим контрактом, разрешаются в соответствии с законодательством Российской Федерации и Санкт-Петербурга.</w:t>
      </w:r>
    </w:p>
    <w:p w:rsidR="000560B1" w:rsidRPr="00DD770F" w:rsidRDefault="000560B1" w:rsidP="00DD770F">
      <w:pPr>
        <w:pStyle w:val="6"/>
        <w:shd w:val="clear" w:color="auto" w:fill="auto"/>
        <w:tabs>
          <w:tab w:val="left" w:pos="1134"/>
        </w:tabs>
        <w:spacing w:line="240" w:lineRule="auto"/>
        <w:ind w:firstLine="567"/>
        <w:rPr>
          <w:rFonts w:eastAsia="Times New Roman" w:cs="Times New Roman"/>
          <w:sz w:val="22"/>
          <w:lang w:eastAsia="ru-RU"/>
        </w:rPr>
      </w:pPr>
    </w:p>
    <w:p w:rsidR="00ED771A" w:rsidRPr="00DD770F" w:rsidRDefault="00ED771A" w:rsidP="00DD770F">
      <w:pPr>
        <w:pStyle w:val="6"/>
        <w:numPr>
          <w:ilvl w:val="0"/>
          <w:numId w:val="2"/>
        </w:numPr>
        <w:shd w:val="clear" w:color="auto" w:fill="auto"/>
        <w:tabs>
          <w:tab w:val="left" w:pos="1134"/>
        </w:tabs>
        <w:spacing w:line="240" w:lineRule="auto"/>
        <w:ind w:firstLine="567"/>
        <w:jc w:val="center"/>
        <w:rPr>
          <w:rFonts w:cs="Times New Roman"/>
          <w:b/>
          <w:sz w:val="22"/>
        </w:rPr>
      </w:pPr>
      <w:r w:rsidRPr="00DD770F">
        <w:rPr>
          <w:rFonts w:cs="Times New Roman"/>
          <w:b/>
          <w:sz w:val="22"/>
        </w:rPr>
        <w:t>АДРЕСА И БАНКОВСКИЕ РЕКВИЗИТЫ СТОРОН</w:t>
      </w:r>
    </w:p>
    <w:p w:rsidR="0044196E" w:rsidRPr="00DD770F" w:rsidRDefault="0044196E" w:rsidP="00F33025">
      <w:pPr>
        <w:pStyle w:val="6"/>
        <w:shd w:val="clear" w:color="auto" w:fill="auto"/>
        <w:spacing w:line="240" w:lineRule="auto"/>
        <w:rPr>
          <w:rFonts w:cs="Times New Roman"/>
          <w:sz w:val="22"/>
        </w:rPr>
      </w:pPr>
    </w:p>
    <w:tbl>
      <w:tblPr>
        <w:tblW w:w="5000" w:type="pct"/>
        <w:tblLook w:val="0000" w:firstRow="0" w:lastRow="0" w:firstColumn="0" w:lastColumn="0" w:noHBand="0" w:noVBand="0"/>
      </w:tblPr>
      <w:tblGrid>
        <w:gridCol w:w="5020"/>
        <w:gridCol w:w="4901"/>
      </w:tblGrid>
      <w:tr w:rsidR="00F33025" w:rsidRPr="00DD770F" w:rsidTr="00DF1659">
        <w:tc>
          <w:tcPr>
            <w:tcW w:w="2530" w:type="pct"/>
          </w:tcPr>
          <w:p w:rsidR="006F14CB" w:rsidRPr="00DD770F" w:rsidRDefault="006F14CB" w:rsidP="00F33025">
            <w:pPr>
              <w:spacing w:after="0" w:line="240" w:lineRule="auto"/>
              <w:jc w:val="center"/>
              <w:rPr>
                <w:rFonts w:ascii="Times New Roman" w:hAnsi="Times New Roman"/>
                <w:b/>
                <w:bCs/>
              </w:rPr>
            </w:pPr>
            <w:r w:rsidRPr="00DD770F">
              <w:rPr>
                <w:rFonts w:ascii="Times New Roman" w:hAnsi="Times New Roman"/>
                <w:b/>
                <w:bCs/>
              </w:rPr>
              <w:t>ЗАКАЗЧИК</w:t>
            </w:r>
          </w:p>
        </w:tc>
        <w:tc>
          <w:tcPr>
            <w:tcW w:w="2470" w:type="pct"/>
          </w:tcPr>
          <w:p w:rsidR="006F14CB" w:rsidRPr="00DD770F" w:rsidRDefault="006F14CB" w:rsidP="00F33025">
            <w:pPr>
              <w:keepNext/>
              <w:spacing w:after="0" w:line="240" w:lineRule="auto"/>
              <w:jc w:val="center"/>
              <w:outlineLvl w:val="0"/>
              <w:rPr>
                <w:rFonts w:ascii="Times New Roman" w:hAnsi="Times New Roman"/>
                <w:b/>
                <w:bCs/>
              </w:rPr>
            </w:pPr>
            <w:r w:rsidRPr="00DD770F">
              <w:rPr>
                <w:rFonts w:ascii="Times New Roman" w:hAnsi="Times New Roman"/>
                <w:b/>
                <w:bCs/>
              </w:rPr>
              <w:t>ПОДРЯДЧИК</w:t>
            </w:r>
          </w:p>
        </w:tc>
      </w:tr>
      <w:tr w:rsidR="00F33025" w:rsidRPr="00F32E8A" w:rsidTr="00DF1659">
        <w:trPr>
          <w:trHeight w:val="4967"/>
        </w:trPr>
        <w:tc>
          <w:tcPr>
            <w:tcW w:w="2530" w:type="pct"/>
          </w:tcPr>
          <w:p w:rsidR="00FD2E53" w:rsidRPr="00DD770F" w:rsidRDefault="00FD2E53" w:rsidP="00F33025">
            <w:pPr>
              <w:spacing w:after="0" w:line="240" w:lineRule="auto"/>
              <w:rPr>
                <w:rFonts w:ascii="Times New Roman" w:hAnsi="Times New Roman"/>
              </w:rPr>
            </w:pPr>
            <w:r w:rsidRPr="00DD770F">
              <w:rPr>
                <w:rFonts w:ascii="Times New Roman" w:hAnsi="Times New Roman"/>
              </w:rPr>
              <w:t>Местная Администрация внутригородского муниципального образования города федерального значения Санкт-Петербурга Муниципальный округ Горелово</w:t>
            </w:r>
          </w:p>
          <w:p w:rsidR="00FD2E53" w:rsidRPr="00DD770F" w:rsidRDefault="00FD2E53" w:rsidP="00F33025">
            <w:pPr>
              <w:spacing w:after="0" w:line="240" w:lineRule="auto"/>
              <w:rPr>
                <w:rFonts w:ascii="Times New Roman" w:hAnsi="Times New Roman"/>
              </w:rPr>
            </w:pPr>
            <w:r w:rsidRPr="00DD770F">
              <w:rPr>
                <w:rFonts w:ascii="Times New Roman" w:hAnsi="Times New Roman"/>
              </w:rPr>
              <w:t xml:space="preserve">198323, Санкт-Петербург, </w:t>
            </w:r>
          </w:p>
          <w:p w:rsidR="00FD2E53" w:rsidRPr="00DD770F" w:rsidRDefault="00FD2E53" w:rsidP="00F33025">
            <w:pPr>
              <w:spacing w:after="0" w:line="240" w:lineRule="auto"/>
              <w:rPr>
                <w:rFonts w:ascii="Times New Roman" w:hAnsi="Times New Roman"/>
              </w:rPr>
            </w:pPr>
            <w:r w:rsidRPr="00DD770F">
              <w:rPr>
                <w:rFonts w:ascii="Times New Roman" w:hAnsi="Times New Roman"/>
              </w:rPr>
              <w:t xml:space="preserve">Красносельское шоссе, д.46, лит. А </w:t>
            </w:r>
          </w:p>
          <w:p w:rsidR="00FD2E53" w:rsidRPr="00DD770F" w:rsidRDefault="00FD2E53" w:rsidP="00F33025">
            <w:pPr>
              <w:spacing w:after="0" w:line="240" w:lineRule="auto"/>
              <w:rPr>
                <w:rFonts w:ascii="Times New Roman" w:hAnsi="Times New Roman"/>
              </w:rPr>
            </w:pPr>
            <w:r w:rsidRPr="00DD770F">
              <w:rPr>
                <w:rFonts w:ascii="Times New Roman" w:hAnsi="Times New Roman"/>
              </w:rPr>
              <w:t>ИНН 7807311102; КПП 780701001</w:t>
            </w:r>
          </w:p>
          <w:p w:rsidR="00FD2E53" w:rsidRPr="00DD770F" w:rsidRDefault="00FD2E53" w:rsidP="00F33025">
            <w:pPr>
              <w:spacing w:after="0" w:line="240" w:lineRule="auto"/>
              <w:rPr>
                <w:rFonts w:ascii="Times New Roman" w:hAnsi="Times New Roman"/>
              </w:rPr>
            </w:pPr>
            <w:r w:rsidRPr="00DD770F">
              <w:rPr>
                <w:rFonts w:ascii="Times New Roman" w:hAnsi="Times New Roman"/>
              </w:rPr>
              <w:t xml:space="preserve">Отделение по Красносельскому р-ну </w:t>
            </w:r>
          </w:p>
          <w:p w:rsidR="00FD2E53" w:rsidRPr="00DD770F" w:rsidRDefault="00FD2E53" w:rsidP="00F33025">
            <w:pPr>
              <w:spacing w:after="0" w:line="240" w:lineRule="auto"/>
              <w:rPr>
                <w:rFonts w:ascii="Times New Roman" w:hAnsi="Times New Roman"/>
              </w:rPr>
            </w:pPr>
            <w:r w:rsidRPr="00DD770F">
              <w:rPr>
                <w:rFonts w:ascii="Times New Roman" w:hAnsi="Times New Roman"/>
              </w:rPr>
              <w:t xml:space="preserve">УФК по г. СПб (Местная Администрация </w:t>
            </w:r>
          </w:p>
          <w:p w:rsidR="00FD2E53" w:rsidRPr="00DD770F" w:rsidRDefault="00FD2E53" w:rsidP="00F33025">
            <w:pPr>
              <w:spacing w:after="0" w:line="240" w:lineRule="auto"/>
              <w:rPr>
                <w:rFonts w:ascii="Times New Roman" w:hAnsi="Times New Roman"/>
              </w:rPr>
            </w:pPr>
            <w:r w:rsidRPr="00DD770F">
              <w:rPr>
                <w:rFonts w:ascii="Times New Roman" w:hAnsi="Times New Roman"/>
              </w:rPr>
              <w:t xml:space="preserve">Муниципального образования </w:t>
            </w:r>
          </w:p>
          <w:p w:rsidR="00FD2E53" w:rsidRPr="00DD770F" w:rsidRDefault="00FD2E53" w:rsidP="00F33025">
            <w:pPr>
              <w:spacing w:after="0" w:line="240" w:lineRule="auto"/>
              <w:rPr>
                <w:rFonts w:ascii="Times New Roman" w:hAnsi="Times New Roman"/>
              </w:rPr>
            </w:pPr>
            <w:r w:rsidRPr="00DD770F">
              <w:rPr>
                <w:rFonts w:ascii="Times New Roman" w:hAnsi="Times New Roman"/>
              </w:rPr>
              <w:t xml:space="preserve">МО Горелово л/с 03723001900) </w:t>
            </w:r>
          </w:p>
          <w:p w:rsidR="00FD2E53" w:rsidRPr="00DD770F" w:rsidRDefault="00FD2E53" w:rsidP="00F33025">
            <w:pPr>
              <w:spacing w:after="0" w:line="240" w:lineRule="auto"/>
              <w:rPr>
                <w:rFonts w:ascii="Times New Roman" w:hAnsi="Times New Roman"/>
              </w:rPr>
            </w:pPr>
            <w:r w:rsidRPr="00DD770F">
              <w:rPr>
                <w:rFonts w:ascii="Times New Roman" w:hAnsi="Times New Roman"/>
              </w:rPr>
              <w:t>Сч. №03231643403590007200 СЕВЕРО-ЗАПАДНОЕ ГУ БАНКА РОССИИ//УФК по г. Санкт-Петербургу, г. Санкт-Петербург БИК 014030106</w:t>
            </w:r>
          </w:p>
          <w:p w:rsidR="00FD2E53" w:rsidRPr="00DD770F" w:rsidRDefault="00FD2E53" w:rsidP="00F33025">
            <w:pPr>
              <w:spacing w:after="0" w:line="240" w:lineRule="auto"/>
              <w:rPr>
                <w:rFonts w:ascii="Times New Roman" w:hAnsi="Times New Roman"/>
                <w:lang w:val="en-US"/>
              </w:rPr>
            </w:pPr>
            <w:r w:rsidRPr="00DD770F">
              <w:rPr>
                <w:rFonts w:ascii="Times New Roman" w:hAnsi="Times New Roman"/>
                <w:lang w:val="en-US"/>
              </w:rPr>
              <w:t>Email: ma@mogorelovo.ru</w:t>
            </w:r>
          </w:p>
          <w:p w:rsidR="006F14CB" w:rsidRPr="00DD770F" w:rsidRDefault="00FD2E53" w:rsidP="00F33025">
            <w:pPr>
              <w:spacing w:after="0" w:line="240" w:lineRule="auto"/>
              <w:rPr>
                <w:rFonts w:ascii="Times New Roman" w:hAnsi="Times New Roman"/>
                <w:lang w:val="en-US"/>
              </w:rPr>
            </w:pPr>
            <w:r w:rsidRPr="00DD770F">
              <w:rPr>
                <w:rFonts w:ascii="Times New Roman" w:hAnsi="Times New Roman"/>
              </w:rPr>
              <w:t>Тел</w:t>
            </w:r>
            <w:r w:rsidRPr="00DD770F">
              <w:rPr>
                <w:rFonts w:ascii="Times New Roman" w:hAnsi="Times New Roman"/>
                <w:lang w:val="en-US"/>
              </w:rPr>
              <w:t>: 8 (812) 746-25-65</w:t>
            </w:r>
          </w:p>
        </w:tc>
        <w:tc>
          <w:tcPr>
            <w:tcW w:w="2470" w:type="pct"/>
          </w:tcPr>
          <w:p w:rsidR="00A96C18" w:rsidRPr="00F32E8A" w:rsidRDefault="00E04923" w:rsidP="00F33025">
            <w:pPr>
              <w:spacing w:after="0" w:line="240" w:lineRule="auto"/>
              <w:rPr>
                <w:rFonts w:ascii="Times New Roman" w:hAnsi="Times New Roman"/>
                <w:lang w:val="en-US"/>
              </w:rPr>
            </w:pPr>
            <w:r w:rsidRPr="00DD770F">
              <w:rPr>
                <w:rFonts w:ascii="Times New Roman" w:hAnsi="Times New Roman"/>
                <w:lang w:val="en-US"/>
              </w:rPr>
              <w:t xml:space="preserve"> </w:t>
            </w:r>
          </w:p>
        </w:tc>
      </w:tr>
      <w:tr w:rsidR="00F33025" w:rsidRPr="00DD770F" w:rsidTr="00DF1659">
        <w:tblPrEx>
          <w:tblLook w:val="01E0" w:firstRow="1" w:lastRow="1" w:firstColumn="1" w:lastColumn="1" w:noHBand="0" w:noVBand="0"/>
        </w:tblPrEx>
        <w:trPr>
          <w:trHeight w:val="1344"/>
        </w:trPr>
        <w:tc>
          <w:tcPr>
            <w:tcW w:w="2530" w:type="pct"/>
          </w:tcPr>
          <w:p w:rsidR="006F14CB" w:rsidRPr="00DD770F" w:rsidRDefault="006F14CB" w:rsidP="00F33025">
            <w:pPr>
              <w:widowControl w:val="0"/>
              <w:spacing w:after="0" w:line="240" w:lineRule="auto"/>
              <w:jc w:val="both"/>
              <w:rPr>
                <w:rFonts w:ascii="Times New Roman" w:hAnsi="Times New Roman"/>
              </w:rPr>
            </w:pPr>
            <w:r w:rsidRPr="00DD770F">
              <w:rPr>
                <w:rFonts w:ascii="Times New Roman" w:hAnsi="Times New Roman"/>
              </w:rPr>
              <w:t>Заказчик:</w:t>
            </w:r>
          </w:p>
          <w:p w:rsidR="006F14CB" w:rsidRPr="00DD770F" w:rsidRDefault="006F14CB" w:rsidP="00F33025">
            <w:pPr>
              <w:spacing w:after="0" w:line="240" w:lineRule="auto"/>
              <w:jc w:val="both"/>
              <w:rPr>
                <w:rFonts w:ascii="Times New Roman" w:hAnsi="Times New Roman"/>
              </w:rPr>
            </w:pPr>
          </w:p>
          <w:p w:rsidR="00E04923" w:rsidRPr="00DD770F" w:rsidRDefault="00E04923" w:rsidP="00F33025">
            <w:pPr>
              <w:spacing w:after="0" w:line="240" w:lineRule="auto"/>
              <w:jc w:val="both"/>
              <w:rPr>
                <w:rFonts w:ascii="Times New Roman" w:hAnsi="Times New Roman"/>
              </w:rPr>
            </w:pPr>
          </w:p>
          <w:p w:rsidR="006F14CB" w:rsidRPr="00DD770F" w:rsidRDefault="006F14CB" w:rsidP="00F33025">
            <w:pPr>
              <w:spacing w:after="0" w:line="240" w:lineRule="auto"/>
              <w:jc w:val="both"/>
              <w:rPr>
                <w:rFonts w:ascii="Times New Roman" w:hAnsi="Times New Roman"/>
              </w:rPr>
            </w:pPr>
          </w:p>
          <w:p w:rsidR="006F14CB" w:rsidRPr="00DD770F" w:rsidRDefault="00252AC5" w:rsidP="00F33025">
            <w:pPr>
              <w:widowControl w:val="0"/>
              <w:spacing w:after="0" w:line="240" w:lineRule="auto"/>
              <w:jc w:val="both"/>
              <w:outlineLvl w:val="0"/>
              <w:rPr>
                <w:rFonts w:ascii="Times New Roman" w:eastAsia="Calibri" w:hAnsi="Times New Roman"/>
                <w:lang w:eastAsia="en-US"/>
              </w:rPr>
            </w:pPr>
            <w:r w:rsidRPr="00DD770F">
              <w:rPr>
                <w:rFonts w:ascii="Times New Roman" w:hAnsi="Times New Roman"/>
              </w:rPr>
              <w:t>____________________ /____________/</w:t>
            </w:r>
          </w:p>
        </w:tc>
        <w:tc>
          <w:tcPr>
            <w:tcW w:w="2470" w:type="pct"/>
          </w:tcPr>
          <w:p w:rsidR="00E04923" w:rsidRPr="00DD770F" w:rsidRDefault="00E04923" w:rsidP="00F33025">
            <w:pPr>
              <w:widowControl w:val="0"/>
              <w:spacing w:after="0" w:line="240" w:lineRule="auto"/>
              <w:jc w:val="both"/>
              <w:rPr>
                <w:rFonts w:ascii="Times New Roman" w:hAnsi="Times New Roman"/>
              </w:rPr>
            </w:pPr>
            <w:r w:rsidRPr="00DD770F">
              <w:rPr>
                <w:rFonts w:ascii="Times New Roman" w:hAnsi="Times New Roman"/>
              </w:rPr>
              <w:t>Подрядчик:</w:t>
            </w:r>
          </w:p>
          <w:p w:rsidR="00E04923" w:rsidRPr="00DD770F" w:rsidRDefault="00E04923" w:rsidP="00F33025">
            <w:pPr>
              <w:widowControl w:val="0"/>
              <w:spacing w:after="0" w:line="240" w:lineRule="auto"/>
              <w:jc w:val="both"/>
              <w:rPr>
                <w:rFonts w:ascii="Times New Roman" w:hAnsi="Times New Roman"/>
              </w:rPr>
            </w:pPr>
          </w:p>
          <w:p w:rsidR="00252AC5" w:rsidRPr="00DD770F" w:rsidRDefault="00252AC5" w:rsidP="00F33025">
            <w:pPr>
              <w:widowControl w:val="0"/>
              <w:spacing w:after="0" w:line="240" w:lineRule="auto"/>
              <w:jc w:val="both"/>
              <w:rPr>
                <w:rFonts w:ascii="Times New Roman" w:hAnsi="Times New Roman"/>
              </w:rPr>
            </w:pPr>
          </w:p>
          <w:p w:rsidR="00E04923" w:rsidRPr="00DD770F" w:rsidRDefault="00E04923" w:rsidP="00F33025">
            <w:pPr>
              <w:widowControl w:val="0"/>
              <w:spacing w:after="0" w:line="240" w:lineRule="auto"/>
              <w:jc w:val="both"/>
              <w:rPr>
                <w:rFonts w:ascii="Times New Roman" w:hAnsi="Times New Roman"/>
              </w:rPr>
            </w:pPr>
          </w:p>
          <w:p w:rsidR="006F14CB" w:rsidRPr="00DD770F" w:rsidRDefault="00FA4725" w:rsidP="00F33025">
            <w:pPr>
              <w:widowControl w:val="0"/>
              <w:spacing w:after="0" w:line="240" w:lineRule="auto"/>
              <w:jc w:val="both"/>
              <w:rPr>
                <w:rFonts w:ascii="Times New Roman" w:hAnsi="Times New Roman"/>
              </w:rPr>
            </w:pPr>
            <w:r w:rsidRPr="00DD770F">
              <w:rPr>
                <w:rFonts w:ascii="Times New Roman" w:hAnsi="Times New Roman"/>
              </w:rPr>
              <w:t>____________________ /</w:t>
            </w:r>
            <w:r w:rsidR="00252AC5" w:rsidRPr="00DD770F">
              <w:rPr>
                <w:rFonts w:ascii="Times New Roman" w:hAnsi="Times New Roman"/>
              </w:rPr>
              <w:t>____________</w:t>
            </w:r>
            <w:r w:rsidR="00E04923" w:rsidRPr="00DD770F">
              <w:rPr>
                <w:rFonts w:ascii="Times New Roman" w:hAnsi="Times New Roman"/>
              </w:rPr>
              <w:t>/</w:t>
            </w:r>
          </w:p>
        </w:tc>
      </w:tr>
    </w:tbl>
    <w:p w:rsidR="006A140D" w:rsidRPr="00DD770F" w:rsidRDefault="006A140D" w:rsidP="00F33025">
      <w:pPr>
        <w:spacing w:after="0" w:line="240" w:lineRule="auto"/>
        <w:jc w:val="both"/>
        <w:rPr>
          <w:rFonts w:ascii="Times New Roman" w:hAnsi="Times New Roman"/>
        </w:rPr>
        <w:sectPr w:rsidR="006A140D" w:rsidRPr="00DD770F" w:rsidSect="003E412C">
          <w:pgSz w:w="11906" w:h="16838"/>
          <w:pgMar w:top="567" w:right="567" w:bottom="567" w:left="1418" w:header="709" w:footer="709" w:gutter="0"/>
          <w:cols w:space="708"/>
          <w:docGrid w:linePitch="360"/>
        </w:sectPr>
      </w:pPr>
    </w:p>
    <w:p w:rsidR="006A140D" w:rsidRPr="00DD770F" w:rsidRDefault="00DF1659" w:rsidP="00F33025">
      <w:pPr>
        <w:spacing w:after="0" w:line="240" w:lineRule="auto"/>
        <w:ind w:firstLine="567"/>
        <w:jc w:val="right"/>
        <w:rPr>
          <w:rFonts w:ascii="Times New Roman" w:hAnsi="Times New Roman"/>
        </w:rPr>
      </w:pPr>
      <w:r w:rsidRPr="00DD770F">
        <w:rPr>
          <w:rFonts w:ascii="Times New Roman" w:hAnsi="Times New Roman"/>
        </w:rPr>
        <w:lastRenderedPageBreak/>
        <w:t>Приложение №1</w:t>
      </w:r>
    </w:p>
    <w:p w:rsidR="00DF1659" w:rsidRPr="00DD770F" w:rsidRDefault="00DF1659" w:rsidP="00F33025">
      <w:pPr>
        <w:spacing w:after="0" w:line="240" w:lineRule="auto"/>
        <w:ind w:firstLine="567"/>
        <w:jc w:val="right"/>
        <w:rPr>
          <w:rFonts w:ascii="Times New Roman" w:hAnsi="Times New Roman"/>
        </w:rPr>
      </w:pPr>
      <w:r w:rsidRPr="00DD770F">
        <w:rPr>
          <w:rFonts w:ascii="Times New Roman" w:hAnsi="Times New Roman"/>
        </w:rPr>
        <w:t>к муниципальному контракту</w:t>
      </w:r>
    </w:p>
    <w:p w:rsidR="00DF1659" w:rsidRPr="00DD770F" w:rsidRDefault="00DF1659" w:rsidP="00F33025">
      <w:pPr>
        <w:spacing w:after="0" w:line="240" w:lineRule="auto"/>
        <w:ind w:firstLine="567"/>
        <w:jc w:val="right"/>
        <w:rPr>
          <w:rFonts w:ascii="Times New Roman" w:hAnsi="Times New Roman"/>
        </w:rPr>
      </w:pPr>
      <w:r w:rsidRPr="00DD770F">
        <w:rPr>
          <w:rFonts w:ascii="Times New Roman" w:hAnsi="Times New Roman"/>
        </w:rPr>
        <w:t>от «__»</w:t>
      </w:r>
      <w:r w:rsidR="00263311">
        <w:rPr>
          <w:rFonts w:ascii="Times New Roman" w:hAnsi="Times New Roman"/>
        </w:rPr>
        <w:t xml:space="preserve"> </w:t>
      </w:r>
      <w:r w:rsidRPr="00DD770F">
        <w:rPr>
          <w:rFonts w:ascii="Times New Roman" w:hAnsi="Times New Roman"/>
        </w:rPr>
        <w:t>_______ 2025 года №___</w:t>
      </w:r>
    </w:p>
    <w:p w:rsidR="00F33025" w:rsidRPr="00DD770F" w:rsidRDefault="00F33025" w:rsidP="00F33025">
      <w:pPr>
        <w:spacing w:after="0" w:line="240" w:lineRule="auto"/>
        <w:ind w:firstLine="567"/>
        <w:jc w:val="center"/>
        <w:rPr>
          <w:rFonts w:ascii="Times New Roman" w:hAnsi="Times New Roman"/>
        </w:rPr>
      </w:pPr>
    </w:p>
    <w:p w:rsidR="00F33025" w:rsidRPr="00DD770F" w:rsidRDefault="00F33025" w:rsidP="00F33025">
      <w:pPr>
        <w:autoSpaceDE w:val="0"/>
        <w:autoSpaceDN w:val="0"/>
        <w:adjustRightInd w:val="0"/>
        <w:spacing w:after="0" w:line="240" w:lineRule="auto"/>
        <w:ind w:firstLine="567"/>
        <w:jc w:val="center"/>
        <w:rPr>
          <w:rFonts w:ascii="Times New Roman" w:hAnsi="Times New Roman"/>
          <w:b/>
        </w:rPr>
      </w:pPr>
      <w:r w:rsidRPr="00DD770F">
        <w:rPr>
          <w:rFonts w:ascii="Times New Roman" w:hAnsi="Times New Roman"/>
          <w:b/>
        </w:rPr>
        <w:t>ТЕХНИЧЕСКОЕ ЗАДАНИЕ</w:t>
      </w:r>
    </w:p>
    <w:p w:rsidR="00F33025" w:rsidRPr="00DD770F" w:rsidRDefault="00F33025" w:rsidP="00F33025">
      <w:pPr>
        <w:autoSpaceDE w:val="0"/>
        <w:autoSpaceDN w:val="0"/>
        <w:adjustRightInd w:val="0"/>
        <w:spacing w:after="0" w:line="240" w:lineRule="auto"/>
        <w:ind w:firstLine="567"/>
        <w:jc w:val="center"/>
        <w:rPr>
          <w:rFonts w:ascii="Times New Roman" w:hAnsi="Times New Roman"/>
          <w:b/>
          <w:bCs/>
        </w:rPr>
      </w:pPr>
    </w:p>
    <w:p w:rsidR="00F33025" w:rsidRDefault="00F33025" w:rsidP="00F33025">
      <w:pPr>
        <w:autoSpaceDE w:val="0"/>
        <w:autoSpaceDN w:val="0"/>
        <w:adjustRightInd w:val="0"/>
        <w:spacing w:after="0" w:line="240" w:lineRule="auto"/>
        <w:ind w:firstLine="567"/>
        <w:jc w:val="both"/>
        <w:outlineLvl w:val="3"/>
        <w:rPr>
          <w:rFonts w:ascii="Times New Roman" w:hAnsi="Times New Roman"/>
          <w:b/>
        </w:rPr>
      </w:pPr>
      <w:r w:rsidRPr="00DD770F">
        <w:rPr>
          <w:rFonts w:ascii="Times New Roman" w:hAnsi="Times New Roman"/>
          <w:b/>
        </w:rPr>
        <w:t>1. Информация об объекте закупки</w:t>
      </w:r>
    </w:p>
    <w:p w:rsidR="00DD770F" w:rsidRPr="00DD770F" w:rsidRDefault="00DD770F" w:rsidP="00F33025">
      <w:pPr>
        <w:autoSpaceDE w:val="0"/>
        <w:autoSpaceDN w:val="0"/>
        <w:adjustRightInd w:val="0"/>
        <w:spacing w:after="0" w:line="240" w:lineRule="auto"/>
        <w:ind w:firstLine="567"/>
        <w:jc w:val="both"/>
        <w:outlineLvl w:val="3"/>
        <w:rPr>
          <w:rFonts w:ascii="Times New Roman" w:hAnsi="Times New Roman"/>
          <w:b/>
        </w:rPr>
      </w:pPr>
    </w:p>
    <w:p w:rsidR="00F33025" w:rsidRPr="00DD770F" w:rsidRDefault="00F33025" w:rsidP="00F33025">
      <w:pPr>
        <w:autoSpaceDE w:val="0"/>
        <w:autoSpaceDN w:val="0"/>
        <w:adjustRightInd w:val="0"/>
        <w:spacing w:after="0" w:line="240" w:lineRule="auto"/>
        <w:ind w:firstLine="567"/>
        <w:jc w:val="both"/>
        <w:outlineLvl w:val="3"/>
        <w:rPr>
          <w:rFonts w:ascii="Times New Roman" w:hAnsi="Times New Roman"/>
        </w:rPr>
      </w:pPr>
      <w:r w:rsidRPr="00DD770F">
        <w:rPr>
          <w:rFonts w:ascii="Times New Roman" w:hAnsi="Times New Roman"/>
        </w:rPr>
        <w:t xml:space="preserve">1.1. Объектом закупки является право заключения муниципального контракта на выполнение работ </w:t>
      </w:r>
      <w:r w:rsidR="00DD770F" w:rsidRPr="00DD770F">
        <w:rPr>
          <w:rFonts w:ascii="Times New Roman" w:hAnsi="Times New Roman"/>
        </w:rPr>
        <w:t>по ямочному ремонту асфальтобетонного покрытия на территории МО Горелово в 2025 году</w:t>
      </w:r>
      <w:r w:rsidRPr="00DD770F">
        <w:rPr>
          <w:rFonts w:ascii="Times New Roman" w:hAnsi="Times New Roman"/>
        </w:rPr>
        <w:t>.</w:t>
      </w:r>
    </w:p>
    <w:p w:rsidR="00F33025" w:rsidRPr="00DD770F" w:rsidRDefault="00F33025" w:rsidP="00F33025">
      <w:pPr>
        <w:autoSpaceDE w:val="0"/>
        <w:autoSpaceDN w:val="0"/>
        <w:adjustRightInd w:val="0"/>
        <w:spacing w:after="0" w:line="240" w:lineRule="auto"/>
        <w:ind w:firstLine="567"/>
        <w:jc w:val="both"/>
        <w:outlineLvl w:val="3"/>
        <w:rPr>
          <w:rFonts w:ascii="Times New Roman" w:hAnsi="Times New Roman"/>
        </w:rPr>
      </w:pPr>
      <w:r w:rsidRPr="00DD770F">
        <w:rPr>
          <w:rFonts w:ascii="Times New Roman" w:eastAsia="Calibri" w:hAnsi="Times New Roman"/>
          <w:lang w:eastAsia="en-US"/>
        </w:rPr>
        <w:t xml:space="preserve">1.2. </w:t>
      </w:r>
      <w:r w:rsidRPr="00DD770F">
        <w:rPr>
          <w:rFonts w:ascii="Times New Roman" w:hAnsi="Times New Roman"/>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p w:rsidR="00F33025" w:rsidRPr="00DD770F" w:rsidRDefault="00F33025" w:rsidP="00F33025">
      <w:pPr>
        <w:autoSpaceDE w:val="0"/>
        <w:autoSpaceDN w:val="0"/>
        <w:adjustRightInd w:val="0"/>
        <w:spacing w:after="0" w:line="240" w:lineRule="auto"/>
        <w:ind w:firstLine="567"/>
        <w:jc w:val="both"/>
        <w:rPr>
          <w:rFonts w:ascii="Times New Roman" w:hAnsi="Times New Roman"/>
          <w:i/>
        </w:rPr>
      </w:pPr>
      <w:r w:rsidRPr="00DD770F">
        <w:rPr>
          <w:rFonts w:ascii="Times New Roman" w:hAnsi="Times New Roman"/>
          <w:i/>
        </w:rPr>
        <w:t>43.99.90.190 - Работы строительные специализированные прочие, не включенные в другие группировки.</w:t>
      </w:r>
    </w:p>
    <w:p w:rsidR="00F33025" w:rsidRPr="00DD770F" w:rsidRDefault="00F33025" w:rsidP="00F33025">
      <w:pPr>
        <w:autoSpaceDE w:val="0"/>
        <w:autoSpaceDN w:val="0"/>
        <w:adjustRightInd w:val="0"/>
        <w:spacing w:after="0" w:line="240" w:lineRule="auto"/>
        <w:ind w:firstLine="567"/>
        <w:rPr>
          <w:rFonts w:ascii="Times New Roman" w:hAnsi="Times New Roman"/>
        </w:rPr>
      </w:pPr>
      <w:r w:rsidRPr="00DD770F">
        <w:rPr>
          <w:rFonts w:ascii="Times New Roman" w:hAnsi="Times New Roman"/>
        </w:rPr>
        <w:t>1.3. Идентификационный код закупки: 253780731110278070100100010000000244</w:t>
      </w:r>
    </w:p>
    <w:p w:rsidR="00F33025" w:rsidRPr="00DD770F" w:rsidRDefault="00F33025" w:rsidP="00F33025">
      <w:pPr>
        <w:autoSpaceDE w:val="0"/>
        <w:autoSpaceDN w:val="0"/>
        <w:adjustRightInd w:val="0"/>
        <w:spacing w:after="0" w:line="240" w:lineRule="auto"/>
        <w:ind w:firstLine="567"/>
        <w:rPr>
          <w:rFonts w:ascii="Times New Roman" w:hAnsi="Times New Roman"/>
        </w:rPr>
      </w:pPr>
      <w:r w:rsidRPr="00DD770F">
        <w:rPr>
          <w:rFonts w:ascii="Times New Roman" w:hAnsi="Times New Roman"/>
        </w:rPr>
        <w:t xml:space="preserve">1.4. Основание для закупки: бюджет МО Горелово на 2025 год </w:t>
      </w:r>
    </w:p>
    <w:p w:rsidR="00F33025" w:rsidRPr="00DD770F" w:rsidRDefault="00F33025" w:rsidP="00F33025">
      <w:pPr>
        <w:autoSpaceDE w:val="0"/>
        <w:autoSpaceDN w:val="0"/>
        <w:adjustRightInd w:val="0"/>
        <w:spacing w:after="0" w:line="240" w:lineRule="auto"/>
        <w:ind w:firstLine="567"/>
        <w:jc w:val="both"/>
        <w:rPr>
          <w:rFonts w:ascii="Times New Roman" w:hAnsi="Times New Roman"/>
        </w:rPr>
      </w:pPr>
      <w:r w:rsidRPr="00DD770F">
        <w:rPr>
          <w:rFonts w:ascii="Times New Roman" w:hAnsi="Times New Roman"/>
        </w:rPr>
        <w:t xml:space="preserve">1.5. Сроки выполнения работ: </w:t>
      </w:r>
    </w:p>
    <w:p w:rsidR="00F33025" w:rsidRPr="00DD770F" w:rsidRDefault="00F33025" w:rsidP="00F33025">
      <w:pPr>
        <w:pStyle w:val="a4"/>
        <w:kinsoku w:val="0"/>
        <w:overflowPunct w:val="0"/>
        <w:autoSpaceDE w:val="0"/>
        <w:autoSpaceDN w:val="0"/>
        <w:adjustRightInd w:val="0"/>
        <w:spacing w:after="0" w:line="240" w:lineRule="auto"/>
        <w:ind w:left="0" w:firstLine="567"/>
        <w:jc w:val="both"/>
        <w:rPr>
          <w:rFonts w:ascii="Times New Roman" w:hAnsi="Times New Roman"/>
        </w:rPr>
      </w:pPr>
      <w:r w:rsidRPr="00DD770F">
        <w:rPr>
          <w:rFonts w:ascii="Times New Roman" w:hAnsi="Times New Roman"/>
          <w:spacing w:val="-1"/>
        </w:rPr>
        <w:t>Начало выполнения работ: со дня заключения контракта.</w:t>
      </w:r>
    </w:p>
    <w:p w:rsidR="00F33025" w:rsidRPr="00DD770F" w:rsidRDefault="00F33025" w:rsidP="00F33025">
      <w:pPr>
        <w:kinsoku w:val="0"/>
        <w:overflowPunct w:val="0"/>
        <w:autoSpaceDE w:val="0"/>
        <w:autoSpaceDN w:val="0"/>
        <w:adjustRightInd w:val="0"/>
        <w:spacing w:after="0" w:line="240" w:lineRule="auto"/>
        <w:ind w:firstLine="567"/>
        <w:jc w:val="both"/>
        <w:rPr>
          <w:rFonts w:ascii="Times New Roman" w:hAnsi="Times New Roman"/>
          <w:spacing w:val="-1"/>
        </w:rPr>
      </w:pPr>
      <w:r w:rsidRPr="00DD770F">
        <w:rPr>
          <w:rFonts w:ascii="Times New Roman" w:hAnsi="Times New Roman"/>
          <w:spacing w:val="-1"/>
        </w:rPr>
        <w:t>Окончание выполнения работ: не позднее 25 декабря 2025 года.</w:t>
      </w:r>
    </w:p>
    <w:p w:rsidR="00F33025" w:rsidRPr="00DD770F" w:rsidRDefault="00F33025" w:rsidP="00F33025">
      <w:pPr>
        <w:autoSpaceDE w:val="0"/>
        <w:autoSpaceDN w:val="0"/>
        <w:adjustRightInd w:val="0"/>
        <w:spacing w:after="0" w:line="240" w:lineRule="auto"/>
        <w:ind w:firstLine="567"/>
        <w:jc w:val="both"/>
        <w:rPr>
          <w:rFonts w:ascii="Times New Roman" w:hAnsi="Times New Roman"/>
          <w:spacing w:val="-1"/>
        </w:rPr>
      </w:pPr>
      <w:r w:rsidRPr="00DD770F">
        <w:rPr>
          <w:rFonts w:ascii="Times New Roman" w:hAnsi="Times New Roman"/>
        </w:rPr>
        <w:t>Работы выполняются по заявке заказчика.</w:t>
      </w:r>
    </w:p>
    <w:p w:rsidR="00F33025" w:rsidRPr="00DD770F" w:rsidRDefault="00F33025" w:rsidP="00F33025">
      <w:pPr>
        <w:autoSpaceDE w:val="0"/>
        <w:autoSpaceDN w:val="0"/>
        <w:adjustRightInd w:val="0"/>
        <w:spacing w:after="0" w:line="240" w:lineRule="auto"/>
        <w:ind w:firstLine="567"/>
        <w:jc w:val="both"/>
        <w:outlineLvl w:val="3"/>
        <w:rPr>
          <w:rFonts w:ascii="Times New Roman" w:hAnsi="Times New Roman"/>
          <w:bCs/>
        </w:rPr>
      </w:pPr>
    </w:p>
    <w:p w:rsidR="00F33025" w:rsidRPr="00DD770F" w:rsidRDefault="00F33025" w:rsidP="00DD770F">
      <w:pPr>
        <w:kinsoku w:val="0"/>
        <w:overflowPunct w:val="0"/>
        <w:autoSpaceDE w:val="0"/>
        <w:autoSpaceDN w:val="0"/>
        <w:adjustRightInd w:val="0"/>
        <w:spacing w:after="0" w:line="240" w:lineRule="auto"/>
        <w:ind w:firstLine="567"/>
        <w:jc w:val="both"/>
        <w:rPr>
          <w:rFonts w:ascii="Times New Roman" w:hAnsi="Times New Roman"/>
          <w:b/>
        </w:rPr>
      </w:pPr>
      <w:r w:rsidRPr="00DD770F">
        <w:rPr>
          <w:rFonts w:ascii="Times New Roman" w:hAnsi="Times New Roman"/>
          <w:b/>
          <w:bCs/>
        </w:rPr>
        <w:t xml:space="preserve">2. </w:t>
      </w:r>
      <w:r w:rsidRPr="00DD770F">
        <w:rPr>
          <w:rFonts w:ascii="Times New Roman" w:hAnsi="Times New Roman"/>
          <w:b/>
          <w:spacing w:val="-1"/>
        </w:rPr>
        <w:t>Требования</w:t>
      </w:r>
      <w:r w:rsidRPr="00DD770F">
        <w:rPr>
          <w:rFonts w:ascii="Times New Roman" w:hAnsi="Times New Roman"/>
          <w:b/>
          <w:spacing w:val="3"/>
        </w:rPr>
        <w:t xml:space="preserve"> </w:t>
      </w:r>
      <w:r w:rsidRPr="00DD770F">
        <w:rPr>
          <w:rFonts w:ascii="Times New Roman" w:hAnsi="Times New Roman"/>
          <w:b/>
        </w:rPr>
        <w:t>к</w:t>
      </w:r>
      <w:r w:rsidRPr="00DD770F">
        <w:rPr>
          <w:rFonts w:ascii="Times New Roman" w:hAnsi="Times New Roman"/>
          <w:b/>
          <w:spacing w:val="-4"/>
        </w:rPr>
        <w:t xml:space="preserve"> </w:t>
      </w:r>
      <w:r w:rsidRPr="00DD770F">
        <w:rPr>
          <w:rFonts w:ascii="Times New Roman" w:hAnsi="Times New Roman"/>
          <w:b/>
        </w:rPr>
        <w:t>объему</w:t>
      </w:r>
      <w:r w:rsidRPr="00DD770F">
        <w:rPr>
          <w:rFonts w:ascii="Times New Roman" w:hAnsi="Times New Roman"/>
          <w:b/>
          <w:spacing w:val="-8"/>
        </w:rPr>
        <w:t xml:space="preserve"> </w:t>
      </w:r>
      <w:r w:rsidRPr="00DD770F">
        <w:rPr>
          <w:rFonts w:ascii="Times New Roman" w:hAnsi="Times New Roman"/>
          <w:b/>
        </w:rPr>
        <w:t>работ,</w:t>
      </w:r>
      <w:r w:rsidRPr="00DD770F">
        <w:rPr>
          <w:rFonts w:ascii="Times New Roman" w:hAnsi="Times New Roman"/>
          <w:b/>
          <w:spacing w:val="3"/>
        </w:rPr>
        <w:t xml:space="preserve"> </w:t>
      </w:r>
      <w:r w:rsidRPr="00DD770F">
        <w:rPr>
          <w:rFonts w:ascii="Times New Roman" w:hAnsi="Times New Roman"/>
          <w:b/>
          <w:spacing w:val="-1"/>
        </w:rPr>
        <w:t>количественным,</w:t>
      </w:r>
      <w:r w:rsidRPr="00DD770F">
        <w:rPr>
          <w:rFonts w:ascii="Times New Roman" w:hAnsi="Times New Roman"/>
          <w:b/>
          <w:spacing w:val="2"/>
        </w:rPr>
        <w:t xml:space="preserve"> </w:t>
      </w:r>
      <w:r w:rsidRPr="00DD770F">
        <w:rPr>
          <w:rFonts w:ascii="Times New Roman" w:hAnsi="Times New Roman"/>
          <w:b/>
          <w:spacing w:val="-1"/>
        </w:rPr>
        <w:t>функциональным,</w:t>
      </w:r>
      <w:r w:rsidRPr="00DD770F">
        <w:rPr>
          <w:rFonts w:ascii="Times New Roman" w:hAnsi="Times New Roman"/>
          <w:b/>
        </w:rPr>
        <w:t xml:space="preserve"> </w:t>
      </w:r>
      <w:r w:rsidRPr="00DD770F">
        <w:rPr>
          <w:rFonts w:ascii="Times New Roman" w:hAnsi="Times New Roman"/>
          <w:b/>
          <w:spacing w:val="-1"/>
        </w:rPr>
        <w:t>техническим</w:t>
      </w:r>
      <w:r w:rsidRPr="00DD770F">
        <w:rPr>
          <w:rFonts w:ascii="Times New Roman" w:hAnsi="Times New Roman"/>
          <w:b/>
          <w:spacing w:val="76"/>
        </w:rPr>
        <w:t xml:space="preserve"> </w:t>
      </w:r>
      <w:r w:rsidRPr="00DD770F">
        <w:rPr>
          <w:rFonts w:ascii="Times New Roman" w:hAnsi="Times New Roman"/>
          <w:b/>
          <w:spacing w:val="-1"/>
        </w:rPr>
        <w:t>характеристикам</w:t>
      </w:r>
      <w:r w:rsidRPr="00DD770F">
        <w:rPr>
          <w:rFonts w:ascii="Times New Roman" w:hAnsi="Times New Roman"/>
          <w:b/>
        </w:rPr>
        <w:t xml:space="preserve"> работ</w:t>
      </w:r>
      <w:r w:rsidRPr="00DD770F">
        <w:rPr>
          <w:rFonts w:ascii="Times New Roman" w:hAnsi="Times New Roman"/>
          <w:b/>
          <w:spacing w:val="3"/>
        </w:rPr>
        <w:t xml:space="preserve"> </w:t>
      </w:r>
      <w:r w:rsidRPr="00DD770F">
        <w:rPr>
          <w:rFonts w:ascii="Times New Roman" w:hAnsi="Times New Roman"/>
          <w:b/>
        </w:rPr>
        <w:t>и</w:t>
      </w:r>
      <w:r w:rsidRPr="00DD770F">
        <w:rPr>
          <w:rFonts w:ascii="Times New Roman" w:hAnsi="Times New Roman"/>
          <w:b/>
          <w:spacing w:val="-2"/>
        </w:rPr>
        <w:t xml:space="preserve"> </w:t>
      </w:r>
      <w:r w:rsidRPr="00DD770F">
        <w:rPr>
          <w:rFonts w:ascii="Times New Roman" w:hAnsi="Times New Roman"/>
          <w:b/>
          <w:spacing w:val="-1"/>
        </w:rPr>
        <w:t>поставляемых</w:t>
      </w:r>
      <w:r w:rsidRPr="00DD770F">
        <w:rPr>
          <w:rFonts w:ascii="Times New Roman" w:hAnsi="Times New Roman"/>
          <w:b/>
          <w:spacing w:val="-5"/>
        </w:rPr>
        <w:t xml:space="preserve"> </w:t>
      </w:r>
      <w:r w:rsidRPr="00DD770F">
        <w:rPr>
          <w:rFonts w:ascii="Times New Roman" w:hAnsi="Times New Roman"/>
          <w:b/>
        </w:rPr>
        <w:t>товаров</w:t>
      </w:r>
    </w:p>
    <w:p w:rsidR="00F33025" w:rsidRPr="00DD770F" w:rsidRDefault="00F33025" w:rsidP="00F33025">
      <w:pPr>
        <w:autoSpaceDE w:val="0"/>
        <w:autoSpaceDN w:val="0"/>
        <w:adjustRightInd w:val="0"/>
        <w:spacing w:after="0" w:line="240" w:lineRule="auto"/>
        <w:ind w:firstLine="567"/>
        <w:jc w:val="both"/>
        <w:rPr>
          <w:rFonts w:ascii="Times New Roman" w:hAnsi="Times New Roman"/>
          <w:b/>
        </w:rPr>
      </w:pPr>
    </w:p>
    <w:p w:rsidR="00F33025" w:rsidRPr="00DD770F" w:rsidRDefault="00F33025" w:rsidP="00F33025">
      <w:pPr>
        <w:suppressAutoHyphens/>
        <w:autoSpaceDE w:val="0"/>
        <w:autoSpaceDN w:val="0"/>
        <w:adjustRightInd w:val="0"/>
        <w:snapToGrid w:val="0"/>
        <w:spacing w:after="0" w:line="240" w:lineRule="auto"/>
        <w:ind w:firstLine="567"/>
        <w:jc w:val="both"/>
        <w:rPr>
          <w:rFonts w:ascii="Times New Roman" w:hAnsi="Times New Roman"/>
        </w:rPr>
      </w:pPr>
      <w:r w:rsidRPr="00DD770F">
        <w:rPr>
          <w:rFonts w:ascii="Times New Roman" w:hAnsi="Times New Roman"/>
        </w:rPr>
        <w:t xml:space="preserve">2.1. Подрядчик по заявке </w:t>
      </w:r>
      <w:r w:rsidR="00DD770F" w:rsidRPr="00DD770F">
        <w:rPr>
          <w:rFonts w:ascii="Times New Roman" w:hAnsi="Times New Roman"/>
        </w:rPr>
        <w:t>заказчика выполняет</w:t>
      </w:r>
      <w:r w:rsidRPr="00DD770F">
        <w:rPr>
          <w:rFonts w:ascii="Times New Roman" w:hAnsi="Times New Roman"/>
        </w:rPr>
        <w:t xml:space="preserve"> ямочный ремонт асфальтобетонного покрытия холодным асфальтом.</w:t>
      </w:r>
    </w:p>
    <w:p w:rsidR="00F33025" w:rsidRPr="00DD770F" w:rsidRDefault="00F33025" w:rsidP="00F33025">
      <w:pPr>
        <w:suppressAutoHyphens/>
        <w:autoSpaceDE w:val="0"/>
        <w:autoSpaceDN w:val="0"/>
        <w:adjustRightInd w:val="0"/>
        <w:snapToGrid w:val="0"/>
        <w:spacing w:after="0" w:line="240" w:lineRule="auto"/>
        <w:ind w:firstLine="567"/>
        <w:jc w:val="both"/>
        <w:rPr>
          <w:rFonts w:ascii="Times New Roman" w:hAnsi="Times New Roman"/>
        </w:rPr>
      </w:pPr>
      <w:r w:rsidRPr="00DD770F">
        <w:rPr>
          <w:rFonts w:ascii="Times New Roman" w:hAnsi="Times New Roman"/>
        </w:rPr>
        <w:t xml:space="preserve">2.2. Объем ремонтных работ – 30 м2 </w:t>
      </w:r>
    </w:p>
    <w:p w:rsidR="00F33025" w:rsidRPr="00DD770F" w:rsidRDefault="00F33025" w:rsidP="00F33025">
      <w:pPr>
        <w:suppressAutoHyphens/>
        <w:autoSpaceDE w:val="0"/>
        <w:autoSpaceDN w:val="0"/>
        <w:adjustRightInd w:val="0"/>
        <w:snapToGrid w:val="0"/>
        <w:spacing w:after="0" w:line="240" w:lineRule="auto"/>
        <w:ind w:firstLine="567"/>
        <w:jc w:val="both"/>
        <w:rPr>
          <w:rFonts w:ascii="Times New Roman" w:hAnsi="Times New Roman"/>
        </w:rPr>
      </w:pPr>
    </w:p>
    <w:p w:rsidR="00F33025" w:rsidRDefault="00F33025" w:rsidP="00F33025">
      <w:pPr>
        <w:autoSpaceDE w:val="0"/>
        <w:autoSpaceDN w:val="0"/>
        <w:adjustRightInd w:val="0"/>
        <w:spacing w:after="0" w:line="240" w:lineRule="auto"/>
        <w:ind w:firstLine="567"/>
        <w:jc w:val="both"/>
        <w:rPr>
          <w:rFonts w:ascii="Times New Roman" w:hAnsi="Times New Roman"/>
          <w:b/>
        </w:rPr>
      </w:pPr>
      <w:r w:rsidRPr="00DD770F">
        <w:rPr>
          <w:rFonts w:ascii="Times New Roman" w:hAnsi="Times New Roman"/>
          <w:b/>
        </w:rPr>
        <w:t>3. Требования к качеству и безопасности работ</w:t>
      </w:r>
    </w:p>
    <w:p w:rsidR="00DD770F" w:rsidRPr="00DD770F" w:rsidRDefault="00DD770F" w:rsidP="00F33025">
      <w:pPr>
        <w:autoSpaceDE w:val="0"/>
        <w:autoSpaceDN w:val="0"/>
        <w:adjustRightInd w:val="0"/>
        <w:spacing w:after="0" w:line="240" w:lineRule="auto"/>
        <w:ind w:firstLine="567"/>
        <w:jc w:val="both"/>
        <w:rPr>
          <w:rFonts w:ascii="Times New Roman" w:hAnsi="Times New Roman"/>
          <w:b/>
        </w:rPr>
      </w:pPr>
    </w:p>
    <w:p w:rsidR="00F33025" w:rsidRPr="00DD770F" w:rsidRDefault="00F33025" w:rsidP="00F33025">
      <w:pPr>
        <w:shd w:val="clear" w:color="auto" w:fill="FFFFFF" w:themeFill="background1"/>
        <w:spacing w:after="0" w:line="240" w:lineRule="auto"/>
        <w:ind w:firstLine="567"/>
        <w:jc w:val="both"/>
        <w:rPr>
          <w:rFonts w:ascii="Times New Roman" w:hAnsi="Times New Roman"/>
        </w:rPr>
      </w:pPr>
      <w:r w:rsidRPr="00DD770F">
        <w:rPr>
          <w:rFonts w:ascii="Times New Roman" w:hAnsi="Times New Roman"/>
        </w:rPr>
        <w:t>3.1. Требования к качеству работ установлены Заказчиком в соответствии с частью 1 статьи 33 Закона № 44-ФЗ "О контрактной системе в сфере закупок товаров, работ, услуг для обеспечения государственных и муниципальных нужд", статьей 721 Гражданского кодекса Российской Федерации, а именно: Качество выполненной Подрядчиком работы должно соответствовать условиям контракта, а при отсутствии или неполноте условий контракта требованиям, обычно предъявляемым к работам соответствующего рода. Если иное не предусмотрено законом, иными правовыми актами или контрактом, результат выполненной работы должен в момент передачи Заказчику обладать свойствами, указанными в контракте или определенными обычно предъявляемыми требованиями, и в пределах разумного срока быть пригодным для установленного контрактом использования, а если такое использование контрактом не предусмотрено, для обычного использования результата работы такого рода. Если законом, иными правовыми актами или в установленном ими порядке предусмотрены обязательные требования к работе, выполняемой по контракту, Подрядчик, действующий в качестве предпринимателя, обязан выполнить работу, соблюдая эти обязательные требования.</w:t>
      </w:r>
    </w:p>
    <w:p w:rsidR="00F33025" w:rsidRPr="00DD770F" w:rsidRDefault="00F33025" w:rsidP="00F33025">
      <w:pPr>
        <w:shd w:val="clear" w:color="auto" w:fill="FFFFFF" w:themeFill="background1"/>
        <w:spacing w:after="0" w:line="240" w:lineRule="auto"/>
        <w:ind w:firstLine="567"/>
        <w:jc w:val="both"/>
        <w:rPr>
          <w:rFonts w:ascii="Times New Roman" w:hAnsi="Times New Roman"/>
        </w:rPr>
      </w:pPr>
      <w:r w:rsidRPr="00DD770F">
        <w:rPr>
          <w:rFonts w:ascii="Times New Roman" w:hAnsi="Times New Roman"/>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заключаемых Заказчиком.</w:t>
      </w:r>
    </w:p>
    <w:p w:rsidR="00F33025" w:rsidRPr="00DD770F" w:rsidRDefault="00F33025" w:rsidP="00F33025">
      <w:pPr>
        <w:numPr>
          <w:ilvl w:val="1"/>
          <w:numId w:val="0"/>
        </w:numPr>
        <w:suppressAutoHyphens/>
        <w:autoSpaceDE w:val="0"/>
        <w:autoSpaceDN w:val="0"/>
        <w:adjustRightInd w:val="0"/>
        <w:snapToGrid w:val="0"/>
        <w:spacing w:after="0" w:line="240" w:lineRule="auto"/>
        <w:ind w:firstLine="567"/>
        <w:jc w:val="both"/>
        <w:rPr>
          <w:rFonts w:ascii="Times New Roman" w:hAnsi="Times New Roman"/>
        </w:rPr>
      </w:pPr>
      <w:r w:rsidRPr="00DD770F">
        <w:rPr>
          <w:rFonts w:ascii="Times New Roman" w:hAnsi="Times New Roman"/>
        </w:rPr>
        <w:t>3.2. Подрядчик должен выполнить работы в полном соответствии с техническим заданием, с соблюдением технологии и качества выполняемых работ, используемых материалов и оборудования в соответствии со следующими актами законодательства Российской Федерации и нормативными документами:</w:t>
      </w:r>
    </w:p>
    <w:p w:rsidR="00F33025" w:rsidRPr="00DD770F" w:rsidRDefault="00F33025" w:rsidP="00F33025">
      <w:pPr>
        <w:numPr>
          <w:ilvl w:val="1"/>
          <w:numId w:val="0"/>
        </w:numPr>
        <w:suppressAutoHyphens/>
        <w:autoSpaceDE w:val="0"/>
        <w:autoSpaceDN w:val="0"/>
        <w:adjustRightInd w:val="0"/>
        <w:snapToGrid w:val="0"/>
        <w:spacing w:after="0" w:line="240" w:lineRule="auto"/>
        <w:ind w:firstLine="567"/>
        <w:jc w:val="both"/>
        <w:rPr>
          <w:rFonts w:ascii="Times New Roman" w:hAnsi="Times New Roman"/>
        </w:rPr>
      </w:pPr>
      <w:r w:rsidRPr="00DD770F">
        <w:rPr>
          <w:rFonts w:ascii="Times New Roman" w:hAnsi="Times New Roman"/>
        </w:rPr>
        <w:t>-</w:t>
      </w:r>
      <w:r w:rsidR="00DD770F">
        <w:rPr>
          <w:rFonts w:ascii="Times New Roman" w:hAnsi="Times New Roman"/>
        </w:rPr>
        <w:t xml:space="preserve"> </w:t>
      </w:r>
      <w:r w:rsidRPr="00DD770F">
        <w:rPr>
          <w:rFonts w:ascii="Times New Roman" w:hAnsi="Times New Roman"/>
        </w:rPr>
        <w:t>Гражданским и Градостроительным кодексами РФ;</w:t>
      </w:r>
    </w:p>
    <w:p w:rsidR="00F33025" w:rsidRPr="00DD770F" w:rsidRDefault="00F33025" w:rsidP="00F33025">
      <w:pPr>
        <w:numPr>
          <w:ilvl w:val="1"/>
          <w:numId w:val="0"/>
        </w:numPr>
        <w:suppressAutoHyphens/>
        <w:autoSpaceDE w:val="0"/>
        <w:autoSpaceDN w:val="0"/>
        <w:adjustRightInd w:val="0"/>
        <w:snapToGrid w:val="0"/>
        <w:spacing w:after="0" w:line="240" w:lineRule="auto"/>
        <w:ind w:firstLine="567"/>
        <w:jc w:val="both"/>
        <w:rPr>
          <w:rFonts w:ascii="Times New Roman" w:hAnsi="Times New Roman"/>
        </w:rPr>
      </w:pPr>
      <w:r w:rsidRPr="00DD770F">
        <w:rPr>
          <w:rFonts w:ascii="Times New Roman" w:hAnsi="Times New Roman"/>
        </w:rPr>
        <w:t>-</w:t>
      </w:r>
      <w:r w:rsidR="00DD770F">
        <w:rPr>
          <w:rFonts w:ascii="Times New Roman" w:hAnsi="Times New Roman"/>
        </w:rPr>
        <w:t xml:space="preserve"> </w:t>
      </w:r>
      <w:r w:rsidRPr="00DD770F">
        <w:rPr>
          <w:rFonts w:ascii="Times New Roman" w:hAnsi="Times New Roman"/>
        </w:rPr>
        <w:t>Федеральным законом «О техническом регулировании» №184 – ФЗ от 27.12.2002г;</w:t>
      </w:r>
    </w:p>
    <w:p w:rsidR="00F33025" w:rsidRPr="00DD770F" w:rsidRDefault="00F33025" w:rsidP="00F33025">
      <w:pPr>
        <w:numPr>
          <w:ilvl w:val="1"/>
          <w:numId w:val="0"/>
        </w:numPr>
        <w:suppressAutoHyphens/>
        <w:autoSpaceDE w:val="0"/>
        <w:autoSpaceDN w:val="0"/>
        <w:adjustRightInd w:val="0"/>
        <w:snapToGrid w:val="0"/>
        <w:spacing w:after="0" w:line="240" w:lineRule="auto"/>
        <w:ind w:firstLine="567"/>
        <w:jc w:val="both"/>
        <w:rPr>
          <w:rFonts w:ascii="Times New Roman" w:hAnsi="Times New Roman"/>
        </w:rPr>
      </w:pPr>
      <w:r w:rsidRPr="00DD770F">
        <w:rPr>
          <w:rFonts w:ascii="Times New Roman" w:hAnsi="Times New Roman"/>
        </w:rPr>
        <w:t>- Федеральный закон № 123-ФЗ «Технический регламент о требованиях пожарной безопасности»;</w:t>
      </w:r>
    </w:p>
    <w:p w:rsidR="00F33025" w:rsidRPr="00DD770F" w:rsidRDefault="00F33025" w:rsidP="00F33025">
      <w:pPr>
        <w:numPr>
          <w:ilvl w:val="1"/>
          <w:numId w:val="0"/>
        </w:numPr>
        <w:suppressAutoHyphens/>
        <w:autoSpaceDE w:val="0"/>
        <w:autoSpaceDN w:val="0"/>
        <w:adjustRightInd w:val="0"/>
        <w:snapToGrid w:val="0"/>
        <w:spacing w:after="0" w:line="240" w:lineRule="auto"/>
        <w:ind w:firstLine="567"/>
        <w:jc w:val="both"/>
        <w:rPr>
          <w:rFonts w:ascii="Times New Roman" w:hAnsi="Times New Roman"/>
        </w:rPr>
      </w:pPr>
      <w:r w:rsidRPr="00DD770F">
        <w:rPr>
          <w:rFonts w:ascii="Times New Roman" w:hAnsi="Times New Roman"/>
        </w:rPr>
        <w:t>- Федеральный закон от 21.12.1994 N 69-ФЗ "О пожарной безопасности";</w:t>
      </w:r>
    </w:p>
    <w:p w:rsidR="00F33025" w:rsidRPr="00DD770F" w:rsidRDefault="00F33025" w:rsidP="00F33025">
      <w:pPr>
        <w:numPr>
          <w:ilvl w:val="1"/>
          <w:numId w:val="0"/>
        </w:numPr>
        <w:suppressAutoHyphens/>
        <w:autoSpaceDE w:val="0"/>
        <w:autoSpaceDN w:val="0"/>
        <w:adjustRightInd w:val="0"/>
        <w:snapToGrid w:val="0"/>
        <w:spacing w:after="0" w:line="240" w:lineRule="auto"/>
        <w:ind w:firstLine="567"/>
        <w:jc w:val="both"/>
        <w:rPr>
          <w:rFonts w:ascii="Times New Roman" w:hAnsi="Times New Roman"/>
        </w:rPr>
      </w:pPr>
      <w:r w:rsidRPr="00DD770F">
        <w:rPr>
          <w:rFonts w:ascii="Times New Roman" w:hAnsi="Times New Roman"/>
        </w:rPr>
        <w:t>- Федеральный закон от 30.03.1999 N 52-ФЗ</w:t>
      </w:r>
      <w:r w:rsidR="00DD770F">
        <w:rPr>
          <w:rFonts w:ascii="Times New Roman" w:hAnsi="Times New Roman"/>
        </w:rPr>
        <w:t xml:space="preserve"> </w:t>
      </w:r>
      <w:r w:rsidRPr="00DD770F">
        <w:rPr>
          <w:rFonts w:ascii="Times New Roman" w:hAnsi="Times New Roman"/>
        </w:rPr>
        <w:t>«О санитарно - эпидемиологическом благополучии населения»;</w:t>
      </w:r>
    </w:p>
    <w:p w:rsidR="00F33025" w:rsidRPr="00DD770F" w:rsidRDefault="00F33025" w:rsidP="00F33025">
      <w:pPr>
        <w:numPr>
          <w:ilvl w:val="1"/>
          <w:numId w:val="0"/>
        </w:numPr>
        <w:suppressAutoHyphens/>
        <w:autoSpaceDE w:val="0"/>
        <w:autoSpaceDN w:val="0"/>
        <w:adjustRightInd w:val="0"/>
        <w:snapToGrid w:val="0"/>
        <w:spacing w:after="0" w:line="240" w:lineRule="auto"/>
        <w:ind w:firstLine="567"/>
        <w:jc w:val="both"/>
        <w:rPr>
          <w:rFonts w:ascii="Times New Roman" w:hAnsi="Times New Roman"/>
        </w:rPr>
      </w:pPr>
      <w:r w:rsidRPr="00DD770F">
        <w:rPr>
          <w:rFonts w:ascii="Times New Roman" w:hAnsi="Times New Roman"/>
        </w:rPr>
        <w:t>- Федеральный закон от 23.11.2009 № 261-ФЗ «Об энергосбережении и повышении энергетической эффективности и о внесении изменений в отдельные законодательные акты Российской Федерации»;</w:t>
      </w:r>
    </w:p>
    <w:p w:rsidR="00F33025" w:rsidRPr="00DD770F" w:rsidRDefault="00F33025" w:rsidP="00F33025">
      <w:pPr>
        <w:numPr>
          <w:ilvl w:val="1"/>
          <w:numId w:val="0"/>
        </w:numPr>
        <w:suppressAutoHyphens/>
        <w:autoSpaceDE w:val="0"/>
        <w:autoSpaceDN w:val="0"/>
        <w:adjustRightInd w:val="0"/>
        <w:snapToGrid w:val="0"/>
        <w:spacing w:after="0" w:line="240" w:lineRule="auto"/>
        <w:ind w:firstLine="567"/>
        <w:jc w:val="both"/>
        <w:rPr>
          <w:rFonts w:ascii="Times New Roman" w:hAnsi="Times New Roman"/>
        </w:rPr>
      </w:pPr>
      <w:r w:rsidRPr="00DD770F">
        <w:rPr>
          <w:rFonts w:ascii="Times New Roman" w:hAnsi="Times New Roman"/>
        </w:rPr>
        <w:lastRenderedPageBreak/>
        <w:t xml:space="preserve"> - Закон Санкт-Петербурга №891-180 «О благоустройстве в Санкт-Петербурге»;</w:t>
      </w:r>
    </w:p>
    <w:p w:rsidR="00F33025" w:rsidRPr="00DD770F" w:rsidRDefault="00F33025" w:rsidP="00F33025">
      <w:pPr>
        <w:numPr>
          <w:ilvl w:val="1"/>
          <w:numId w:val="0"/>
        </w:numPr>
        <w:suppressAutoHyphens/>
        <w:autoSpaceDE w:val="0"/>
        <w:autoSpaceDN w:val="0"/>
        <w:adjustRightInd w:val="0"/>
        <w:snapToGrid w:val="0"/>
        <w:spacing w:after="0" w:line="240" w:lineRule="auto"/>
        <w:ind w:firstLine="567"/>
        <w:jc w:val="both"/>
        <w:rPr>
          <w:rFonts w:ascii="Times New Roman" w:hAnsi="Times New Roman"/>
        </w:rPr>
      </w:pPr>
      <w:r w:rsidRPr="00DD770F">
        <w:rPr>
          <w:rFonts w:ascii="Times New Roman" w:hAnsi="Times New Roman"/>
        </w:rPr>
        <w:t>- Правила благоустройства территории Санкт-Петербурга (постановление Правительства Санкт-Петербурга от 09.11.2016 №961).</w:t>
      </w:r>
    </w:p>
    <w:p w:rsidR="00F33025" w:rsidRPr="00DD770F" w:rsidRDefault="00F33025" w:rsidP="00F33025">
      <w:pPr>
        <w:numPr>
          <w:ilvl w:val="1"/>
          <w:numId w:val="0"/>
        </w:numPr>
        <w:suppressAutoHyphens/>
        <w:autoSpaceDE w:val="0"/>
        <w:autoSpaceDN w:val="0"/>
        <w:adjustRightInd w:val="0"/>
        <w:snapToGrid w:val="0"/>
        <w:spacing w:after="0" w:line="240" w:lineRule="auto"/>
        <w:ind w:firstLine="567"/>
        <w:jc w:val="both"/>
        <w:rPr>
          <w:rFonts w:ascii="Times New Roman" w:hAnsi="Times New Roman"/>
        </w:rPr>
      </w:pPr>
      <w:r w:rsidRPr="00DD770F">
        <w:rPr>
          <w:rFonts w:ascii="Times New Roman" w:hAnsi="Times New Roman"/>
        </w:rPr>
        <w:t>- Правила благоустройства территории Санкт-Петербурга в части, касающейся эстетических регламентов объектов благоустройства и элементов благоустройства (постановление Правительства Санкт-Петербурга от 31.01.2017 №40);</w:t>
      </w:r>
    </w:p>
    <w:p w:rsidR="00F33025" w:rsidRPr="00DD770F" w:rsidRDefault="00F33025" w:rsidP="00F33025">
      <w:pPr>
        <w:numPr>
          <w:ilvl w:val="1"/>
          <w:numId w:val="0"/>
        </w:numPr>
        <w:suppressAutoHyphens/>
        <w:autoSpaceDE w:val="0"/>
        <w:autoSpaceDN w:val="0"/>
        <w:adjustRightInd w:val="0"/>
        <w:snapToGrid w:val="0"/>
        <w:spacing w:after="0" w:line="240" w:lineRule="auto"/>
        <w:ind w:firstLine="567"/>
        <w:jc w:val="both"/>
        <w:rPr>
          <w:rFonts w:ascii="Times New Roman" w:hAnsi="Times New Roman"/>
        </w:rPr>
      </w:pPr>
      <w:r w:rsidRPr="00DD770F">
        <w:rPr>
          <w:rFonts w:ascii="Times New Roman" w:hAnsi="Times New Roman"/>
        </w:rPr>
        <w:t>СП 82.13330.2016. Свод правил. Благоустройство территорий;</w:t>
      </w:r>
    </w:p>
    <w:p w:rsidR="00F33025" w:rsidRPr="00DD770F" w:rsidRDefault="00F33025" w:rsidP="00F33025">
      <w:pPr>
        <w:numPr>
          <w:ilvl w:val="1"/>
          <w:numId w:val="0"/>
        </w:numPr>
        <w:suppressAutoHyphens/>
        <w:autoSpaceDE w:val="0"/>
        <w:autoSpaceDN w:val="0"/>
        <w:adjustRightInd w:val="0"/>
        <w:snapToGrid w:val="0"/>
        <w:spacing w:after="0" w:line="240" w:lineRule="auto"/>
        <w:ind w:firstLine="567"/>
        <w:jc w:val="both"/>
        <w:rPr>
          <w:rFonts w:ascii="Times New Roman" w:hAnsi="Times New Roman"/>
        </w:rPr>
      </w:pPr>
      <w:r w:rsidRPr="00DD770F">
        <w:rPr>
          <w:rFonts w:ascii="Times New Roman" w:hAnsi="Times New Roman"/>
        </w:rPr>
        <w:t>Правилами благоустройства территории Санкт-Петербурга в части, касающейся правил производства земляных, ремонтных и отдельных работ, связанных с благоустройством территории Санкт-Петербурга, утвержденными постановлением правительства Санкт-Петербурга № 875 от 06.10.2016.</w:t>
      </w:r>
    </w:p>
    <w:p w:rsidR="00F33025" w:rsidRPr="00DD770F" w:rsidRDefault="00F33025" w:rsidP="00F33025">
      <w:pPr>
        <w:numPr>
          <w:ilvl w:val="1"/>
          <w:numId w:val="0"/>
        </w:numPr>
        <w:suppressAutoHyphens/>
        <w:autoSpaceDE w:val="0"/>
        <w:autoSpaceDN w:val="0"/>
        <w:adjustRightInd w:val="0"/>
        <w:snapToGrid w:val="0"/>
        <w:spacing w:after="0" w:line="240" w:lineRule="auto"/>
        <w:ind w:firstLine="567"/>
        <w:jc w:val="both"/>
        <w:rPr>
          <w:rFonts w:ascii="Times New Roman" w:hAnsi="Times New Roman"/>
        </w:rPr>
      </w:pPr>
      <w:r w:rsidRPr="00DD770F">
        <w:rPr>
          <w:rFonts w:ascii="Times New Roman" w:hAnsi="Times New Roman"/>
        </w:rPr>
        <w:t>В случае если, один из перечисленных в данном техническом задании документ утратил силу вследствие отмены или замены на иной документ, Подрядчик (исполнитель работ) по договору (контракту) обязан руководствоваться действующей редакцией такого нормативно-технического документа СНиП, СП и т.п.</w:t>
      </w:r>
    </w:p>
    <w:p w:rsidR="00F33025" w:rsidRPr="00DD770F" w:rsidRDefault="00F33025" w:rsidP="00F33025">
      <w:pPr>
        <w:shd w:val="clear" w:color="auto" w:fill="FFFFFF" w:themeFill="background1"/>
        <w:spacing w:after="0" w:line="240" w:lineRule="auto"/>
        <w:ind w:firstLine="567"/>
        <w:jc w:val="both"/>
        <w:rPr>
          <w:rFonts w:ascii="Times New Roman" w:hAnsi="Times New Roman"/>
        </w:rPr>
      </w:pPr>
      <w:r w:rsidRPr="00DD770F">
        <w:rPr>
          <w:rFonts w:ascii="Times New Roman" w:hAnsi="Times New Roman"/>
        </w:rPr>
        <w:t>3.3. В период выполнения работ Подрядчик обеспечивает высокое качество работ за счет умения и навыков, связанных с производством работ, привлечением компетентного технического персонала с необходимыми знаниями и разрешениями на производство работ, а также использование инструментов, производственной базы, отвечающих технологиям выполнения указанных видов работ, предоставление сертификатов, соблюдение гарантий по качеству исполнения работ, используемых товаров, соблюдение требований, установленных в настоящем Техническом задании.</w:t>
      </w:r>
    </w:p>
    <w:p w:rsidR="00F33025" w:rsidRPr="00DD770F" w:rsidRDefault="00DD770F" w:rsidP="00F33025">
      <w:pPr>
        <w:shd w:val="clear" w:color="auto" w:fill="FFFFFF" w:themeFill="background1"/>
        <w:spacing w:after="0" w:line="240" w:lineRule="auto"/>
        <w:ind w:firstLine="567"/>
        <w:jc w:val="both"/>
        <w:rPr>
          <w:rFonts w:ascii="Times New Roman" w:hAnsi="Times New Roman"/>
        </w:rPr>
      </w:pPr>
      <w:r>
        <w:rPr>
          <w:rFonts w:ascii="Times New Roman" w:hAnsi="Times New Roman"/>
        </w:rPr>
        <w:t>3.4.</w:t>
      </w:r>
      <w:r w:rsidR="00F33025" w:rsidRPr="00DD770F">
        <w:rPr>
          <w:rFonts w:ascii="Times New Roman" w:hAnsi="Times New Roman"/>
        </w:rPr>
        <w:t xml:space="preserve"> Мероприятия по безопасности производства работ обеспечиваются исключительно Подрядчиком. Подрядчик несет ответственность за связанное с выполнением работ причинение вреда здоровью человека, имуществу Заказчика и имуществу третьих лиц.</w:t>
      </w:r>
    </w:p>
    <w:p w:rsidR="00F33025" w:rsidRPr="00DD770F" w:rsidRDefault="00F33025" w:rsidP="00F33025">
      <w:pPr>
        <w:shd w:val="clear" w:color="auto" w:fill="FFFFFF" w:themeFill="background1"/>
        <w:spacing w:after="0" w:line="240" w:lineRule="auto"/>
        <w:ind w:firstLine="567"/>
        <w:jc w:val="both"/>
        <w:rPr>
          <w:rFonts w:ascii="Times New Roman" w:hAnsi="Times New Roman"/>
        </w:rPr>
      </w:pPr>
      <w:r w:rsidRPr="00DD770F">
        <w:rPr>
          <w:rFonts w:ascii="Times New Roman" w:hAnsi="Times New Roman"/>
        </w:rPr>
        <w:t>3.5. Подрядчик обязан содержать рабочую площадку и прилегающие участки свободными от отходов, образующихся при производстве работ и обеспечивать их своевременный вывоз. До приемки выполненных работ Подрядчик должен вывезти за пределы территории, на которой производились работы, принадлежащие ему механизмы, материалы и иное имущество, а также, образовавшийся в процессе производства работ строительный мусор.</w:t>
      </w:r>
    </w:p>
    <w:p w:rsidR="00F33025" w:rsidRPr="00DD770F" w:rsidRDefault="00F33025" w:rsidP="00F33025">
      <w:pPr>
        <w:shd w:val="clear" w:color="auto" w:fill="FFFFFF" w:themeFill="background1"/>
        <w:spacing w:after="0" w:line="240" w:lineRule="auto"/>
        <w:ind w:firstLine="567"/>
        <w:jc w:val="both"/>
        <w:rPr>
          <w:rFonts w:ascii="Times New Roman" w:hAnsi="Times New Roman"/>
        </w:rPr>
      </w:pPr>
      <w:r w:rsidRPr="00DD770F">
        <w:rPr>
          <w:rFonts w:ascii="Times New Roman" w:hAnsi="Times New Roman"/>
        </w:rPr>
        <w:t>3.6. Подрядчик обеспечивает безопасность движения в границах передаваемых дворовых территорий.</w:t>
      </w:r>
    </w:p>
    <w:p w:rsidR="00F33025" w:rsidRPr="00DD770F" w:rsidRDefault="00F33025" w:rsidP="00F33025">
      <w:pPr>
        <w:shd w:val="clear" w:color="auto" w:fill="FFFFFF" w:themeFill="background1"/>
        <w:spacing w:after="0" w:line="240" w:lineRule="auto"/>
        <w:ind w:firstLine="567"/>
        <w:jc w:val="both"/>
        <w:rPr>
          <w:rFonts w:ascii="Times New Roman" w:hAnsi="Times New Roman"/>
        </w:rPr>
      </w:pPr>
      <w:r w:rsidRPr="00DD770F">
        <w:rPr>
          <w:rFonts w:ascii="Times New Roman" w:hAnsi="Times New Roman"/>
        </w:rPr>
        <w:t>3.7. Подрядчик обеспечивает сохранность объекта, материалов и оборудования, находящихся на объекте, в период выполнения работ, а также в период устранения недостатков в выполненной работе после сдачи объекта в эксплуатацию.</w:t>
      </w:r>
    </w:p>
    <w:p w:rsidR="00F33025" w:rsidRPr="00DD770F" w:rsidRDefault="00F33025" w:rsidP="00F33025">
      <w:pPr>
        <w:shd w:val="clear" w:color="auto" w:fill="FFFFFF" w:themeFill="background1"/>
        <w:spacing w:after="0" w:line="240" w:lineRule="auto"/>
        <w:ind w:firstLine="567"/>
        <w:jc w:val="both"/>
        <w:rPr>
          <w:rFonts w:ascii="Times New Roman" w:hAnsi="Times New Roman"/>
        </w:rPr>
      </w:pPr>
      <w:r w:rsidRPr="00DD770F">
        <w:rPr>
          <w:rFonts w:ascii="Times New Roman" w:hAnsi="Times New Roman"/>
        </w:rPr>
        <w:t>3.8. Подрядчик несет ответственность за допущенные отступления от требований, предусмотренных в Техническом задании и в обязательных для сторон строительных норм и правилах за снижение или потерю прочности, устойчивости, надежности сооружения или его части, а также за недостижение указанных в документации показателей объекта.</w:t>
      </w:r>
    </w:p>
    <w:p w:rsidR="00F33025" w:rsidRPr="00DD770F" w:rsidRDefault="00F33025" w:rsidP="00F33025">
      <w:pPr>
        <w:shd w:val="clear" w:color="auto" w:fill="FFFFFF" w:themeFill="background1"/>
        <w:spacing w:after="0" w:line="240" w:lineRule="auto"/>
        <w:ind w:firstLine="567"/>
        <w:jc w:val="both"/>
        <w:rPr>
          <w:rFonts w:ascii="Times New Roman" w:hAnsi="Times New Roman"/>
        </w:rPr>
      </w:pPr>
      <w:r w:rsidRPr="00DD770F">
        <w:rPr>
          <w:rFonts w:ascii="Times New Roman" w:hAnsi="Times New Roman"/>
        </w:rPr>
        <w:t xml:space="preserve">3.9. Заказчик не предоставляет Подрядчику помещений для хранения материалов, инструментов и т.д. </w:t>
      </w:r>
    </w:p>
    <w:p w:rsidR="00F33025" w:rsidRPr="00DD770F" w:rsidRDefault="00F33025" w:rsidP="00F33025">
      <w:pPr>
        <w:shd w:val="clear" w:color="auto" w:fill="FFFFFF" w:themeFill="background1"/>
        <w:spacing w:after="0" w:line="240" w:lineRule="auto"/>
        <w:ind w:firstLine="567"/>
        <w:jc w:val="both"/>
        <w:rPr>
          <w:rFonts w:ascii="Times New Roman" w:hAnsi="Times New Roman"/>
        </w:rPr>
      </w:pPr>
      <w:r w:rsidRPr="00DD770F">
        <w:rPr>
          <w:rFonts w:ascii="Times New Roman" w:hAnsi="Times New Roman"/>
        </w:rPr>
        <w:t>3.10. Все дополнительные работы, возникающие в процессе выполнения основного объема работ и необходимые для достижения конечного результата, подлежат выполнению за счет подрядчика и не подлежат дополнительной оплате Заказчиком.</w:t>
      </w:r>
    </w:p>
    <w:p w:rsidR="00F33025" w:rsidRPr="00DD770F" w:rsidRDefault="00F33025" w:rsidP="00F33025">
      <w:pPr>
        <w:shd w:val="clear" w:color="auto" w:fill="FFFFFF" w:themeFill="background1"/>
        <w:spacing w:after="0" w:line="240" w:lineRule="auto"/>
        <w:ind w:firstLine="567"/>
        <w:jc w:val="both"/>
        <w:rPr>
          <w:rFonts w:ascii="Times New Roman" w:hAnsi="Times New Roman"/>
        </w:rPr>
      </w:pPr>
      <w:r w:rsidRPr="00DD770F">
        <w:rPr>
          <w:rFonts w:ascii="Times New Roman" w:hAnsi="Times New Roman"/>
        </w:rPr>
        <w:t xml:space="preserve">3.11. Подрядчик несет ответственность за соблюдение сохранности находящихся в зоне производства работ коммуникаций (воздушных линий связи и освещения, электрокабелей </w:t>
      </w:r>
      <w:r w:rsidRPr="00DD770F">
        <w:rPr>
          <w:rFonts w:ascii="Times New Roman" w:hAnsi="Times New Roman"/>
        </w:rPr>
        <w:br/>
        <w:t>и кабелей связи, инженерных коммуникаций и др.) в соответствии с ст. 714 Гражданского кодекса Российской Федерации.</w:t>
      </w:r>
    </w:p>
    <w:p w:rsidR="00F33025" w:rsidRPr="00DD770F" w:rsidRDefault="00F33025" w:rsidP="00F33025">
      <w:pPr>
        <w:numPr>
          <w:ilvl w:val="1"/>
          <w:numId w:val="0"/>
        </w:numPr>
        <w:suppressAutoHyphens/>
        <w:autoSpaceDE w:val="0"/>
        <w:autoSpaceDN w:val="0"/>
        <w:adjustRightInd w:val="0"/>
        <w:snapToGrid w:val="0"/>
        <w:spacing w:after="0" w:line="240" w:lineRule="auto"/>
        <w:ind w:firstLine="567"/>
        <w:jc w:val="both"/>
        <w:rPr>
          <w:rFonts w:ascii="Times New Roman" w:hAnsi="Times New Roman"/>
        </w:rPr>
      </w:pPr>
    </w:p>
    <w:p w:rsidR="00F33025" w:rsidRPr="00DD770F" w:rsidRDefault="00F33025" w:rsidP="00F33025">
      <w:pPr>
        <w:autoSpaceDE w:val="0"/>
        <w:autoSpaceDN w:val="0"/>
        <w:adjustRightInd w:val="0"/>
        <w:spacing w:after="0" w:line="240" w:lineRule="auto"/>
        <w:ind w:firstLine="567"/>
        <w:jc w:val="both"/>
        <w:rPr>
          <w:rFonts w:ascii="Times New Roman" w:hAnsi="Times New Roman"/>
          <w:b/>
        </w:rPr>
      </w:pPr>
      <w:r w:rsidRPr="00DD770F">
        <w:rPr>
          <w:rFonts w:ascii="Times New Roman" w:hAnsi="Times New Roman"/>
          <w:b/>
        </w:rPr>
        <w:t>4. Общие требования к выполнению работ</w:t>
      </w:r>
    </w:p>
    <w:p w:rsidR="00F33025" w:rsidRPr="00DD770F" w:rsidRDefault="00F33025" w:rsidP="00F33025">
      <w:pPr>
        <w:autoSpaceDE w:val="0"/>
        <w:autoSpaceDN w:val="0"/>
        <w:adjustRightInd w:val="0"/>
        <w:spacing w:after="0" w:line="240" w:lineRule="auto"/>
        <w:ind w:firstLine="567"/>
        <w:jc w:val="both"/>
        <w:rPr>
          <w:rFonts w:ascii="Times New Roman" w:hAnsi="Times New Roman"/>
          <w:lang w:eastAsia="ar-SA"/>
        </w:rPr>
      </w:pPr>
    </w:p>
    <w:p w:rsidR="00F33025" w:rsidRPr="00DD770F" w:rsidRDefault="00F33025" w:rsidP="00F33025">
      <w:pPr>
        <w:autoSpaceDE w:val="0"/>
        <w:autoSpaceDN w:val="0"/>
        <w:adjustRightInd w:val="0"/>
        <w:spacing w:after="0" w:line="240" w:lineRule="auto"/>
        <w:ind w:firstLine="567"/>
        <w:jc w:val="both"/>
        <w:rPr>
          <w:rFonts w:ascii="Times New Roman" w:hAnsi="Times New Roman"/>
          <w:lang w:eastAsia="ar-SA"/>
        </w:rPr>
      </w:pPr>
      <w:r w:rsidRPr="00DD770F">
        <w:rPr>
          <w:rFonts w:ascii="Times New Roman" w:hAnsi="Times New Roman"/>
          <w:lang w:eastAsia="ar-SA"/>
        </w:rPr>
        <w:t>4.1. Привлечение к исполнению своих обязательств по контракту других лиц выполняется в соответствии с действующим законодательством.</w:t>
      </w:r>
    </w:p>
    <w:p w:rsidR="00F33025" w:rsidRPr="00DD770F" w:rsidRDefault="00F33025" w:rsidP="00F33025">
      <w:pPr>
        <w:autoSpaceDE w:val="0"/>
        <w:autoSpaceDN w:val="0"/>
        <w:adjustRightInd w:val="0"/>
        <w:spacing w:after="0" w:line="240" w:lineRule="auto"/>
        <w:ind w:firstLine="567"/>
        <w:jc w:val="both"/>
        <w:rPr>
          <w:rFonts w:ascii="Times New Roman" w:hAnsi="Times New Roman"/>
          <w:lang w:eastAsia="ar-SA"/>
        </w:rPr>
      </w:pPr>
      <w:r w:rsidRPr="00DD770F">
        <w:rPr>
          <w:rFonts w:ascii="Times New Roman" w:hAnsi="Times New Roman"/>
          <w:lang w:eastAsia="ar-SA"/>
        </w:rPr>
        <w:t xml:space="preserve">4.2. Все применяемые Подрядчиком материалы, оборудование, конструкции и детали должны иметь сертификат соответствия (декларацию о соответствии) и разрешены к применению на территории РФ. </w:t>
      </w:r>
    </w:p>
    <w:p w:rsidR="00F33025" w:rsidRPr="00DD770F" w:rsidRDefault="00F33025" w:rsidP="00F33025">
      <w:pPr>
        <w:autoSpaceDE w:val="0"/>
        <w:autoSpaceDN w:val="0"/>
        <w:adjustRightInd w:val="0"/>
        <w:spacing w:after="0" w:line="240" w:lineRule="auto"/>
        <w:ind w:firstLine="567"/>
        <w:jc w:val="both"/>
        <w:rPr>
          <w:rFonts w:ascii="Times New Roman" w:hAnsi="Times New Roman"/>
          <w:lang w:eastAsia="ar-SA"/>
        </w:rPr>
      </w:pPr>
      <w:r w:rsidRPr="00DD770F">
        <w:rPr>
          <w:rFonts w:ascii="Times New Roman" w:hAnsi="Times New Roman"/>
          <w:lang w:eastAsia="ar-SA"/>
        </w:rPr>
        <w:t>4.3. Подрядчик несет ответственность за обеспечение безопасности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rsidR="00F33025" w:rsidRPr="00DD770F" w:rsidRDefault="00F33025" w:rsidP="00F33025">
      <w:pPr>
        <w:autoSpaceDE w:val="0"/>
        <w:autoSpaceDN w:val="0"/>
        <w:adjustRightInd w:val="0"/>
        <w:spacing w:after="0" w:line="240" w:lineRule="auto"/>
        <w:ind w:firstLine="567"/>
        <w:jc w:val="both"/>
        <w:rPr>
          <w:rFonts w:ascii="Times New Roman" w:hAnsi="Times New Roman"/>
          <w:lang w:eastAsia="ar-SA"/>
        </w:rPr>
      </w:pPr>
      <w:r w:rsidRPr="00DD770F">
        <w:rPr>
          <w:rFonts w:ascii="Times New Roman" w:hAnsi="Times New Roman"/>
          <w:lang w:eastAsia="ar-SA"/>
        </w:rPr>
        <w:t>4.4. Подрядчик обязан сдать объект (результат выполненных работ) Заказчику, передав при этом всю документацию, относящуюся к выполненным работам, в том числе исполнительную документацию на бумажном и электронном носителе.</w:t>
      </w:r>
    </w:p>
    <w:p w:rsidR="00F33025" w:rsidRPr="00DD770F" w:rsidRDefault="00F33025" w:rsidP="00F33025">
      <w:pPr>
        <w:autoSpaceDE w:val="0"/>
        <w:autoSpaceDN w:val="0"/>
        <w:adjustRightInd w:val="0"/>
        <w:spacing w:after="0" w:line="240" w:lineRule="auto"/>
        <w:ind w:firstLine="567"/>
        <w:jc w:val="both"/>
        <w:rPr>
          <w:rFonts w:ascii="Times New Roman" w:hAnsi="Times New Roman"/>
          <w:lang w:eastAsia="ar-SA"/>
        </w:rPr>
      </w:pPr>
      <w:r w:rsidRPr="00DD770F">
        <w:rPr>
          <w:rFonts w:ascii="Times New Roman" w:hAnsi="Times New Roman"/>
          <w:lang w:eastAsia="ar-SA"/>
        </w:rPr>
        <w:t>4.5. В случае, если Заказчиком будут обнаружены некачественно выполненные работы, Подрядчик своими силами и без увеличения стоимости работ обязан в кратчайший (технически возможный) и согласованный срок переделать эти работы для обеспечения их надлежащего качества.</w:t>
      </w:r>
    </w:p>
    <w:p w:rsidR="00F33025" w:rsidRPr="00DD770F" w:rsidRDefault="00F33025" w:rsidP="00F33025">
      <w:pPr>
        <w:autoSpaceDE w:val="0"/>
        <w:autoSpaceDN w:val="0"/>
        <w:adjustRightInd w:val="0"/>
        <w:spacing w:after="0" w:line="240" w:lineRule="auto"/>
        <w:ind w:firstLine="567"/>
        <w:jc w:val="both"/>
        <w:rPr>
          <w:rFonts w:ascii="Times New Roman" w:hAnsi="Times New Roman"/>
          <w:lang w:eastAsia="ar-SA"/>
        </w:rPr>
      </w:pPr>
      <w:r w:rsidRPr="00DD770F">
        <w:rPr>
          <w:rFonts w:ascii="Times New Roman" w:hAnsi="Times New Roman"/>
          <w:lang w:eastAsia="ar-SA"/>
        </w:rPr>
        <w:lastRenderedPageBreak/>
        <w:t>4.6. Выполнять и обеспечивать выполнение работ с соблюдением норм пожарной безопасности, техники безопасности, охраны окружающей среды.</w:t>
      </w:r>
    </w:p>
    <w:p w:rsidR="00F33025" w:rsidRPr="00DD770F" w:rsidRDefault="00F33025" w:rsidP="00F33025">
      <w:pPr>
        <w:autoSpaceDE w:val="0"/>
        <w:autoSpaceDN w:val="0"/>
        <w:adjustRightInd w:val="0"/>
        <w:spacing w:after="0" w:line="240" w:lineRule="auto"/>
        <w:ind w:firstLine="567"/>
        <w:jc w:val="both"/>
        <w:rPr>
          <w:rFonts w:ascii="Times New Roman" w:hAnsi="Times New Roman"/>
          <w:lang w:eastAsia="ar-SA"/>
        </w:rPr>
      </w:pPr>
      <w:r w:rsidRPr="00DD770F">
        <w:rPr>
          <w:rFonts w:ascii="Times New Roman" w:hAnsi="Times New Roman"/>
          <w:lang w:eastAsia="ar-SA"/>
        </w:rPr>
        <w:t>4.7.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F33025" w:rsidRPr="00DD770F" w:rsidRDefault="00F33025" w:rsidP="00F33025">
      <w:pPr>
        <w:autoSpaceDE w:val="0"/>
        <w:autoSpaceDN w:val="0"/>
        <w:adjustRightInd w:val="0"/>
        <w:spacing w:after="0" w:line="240" w:lineRule="auto"/>
        <w:ind w:firstLine="567"/>
        <w:jc w:val="both"/>
        <w:rPr>
          <w:rFonts w:ascii="Times New Roman" w:hAnsi="Times New Roman"/>
          <w:lang w:eastAsia="ar-SA"/>
        </w:rPr>
      </w:pPr>
      <w:r w:rsidRPr="00DD770F">
        <w:rPr>
          <w:rFonts w:ascii="Times New Roman" w:hAnsi="Times New Roman"/>
          <w:lang w:eastAsia="ar-SA"/>
        </w:rPr>
        <w:t>4.8. Подрядчик обеспечивает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w:t>
      </w:r>
    </w:p>
    <w:p w:rsidR="00F33025" w:rsidRPr="00DD770F" w:rsidRDefault="00F33025" w:rsidP="00F33025">
      <w:pPr>
        <w:autoSpaceDE w:val="0"/>
        <w:autoSpaceDN w:val="0"/>
        <w:adjustRightInd w:val="0"/>
        <w:spacing w:after="0" w:line="240" w:lineRule="auto"/>
        <w:ind w:firstLine="567"/>
        <w:jc w:val="both"/>
        <w:rPr>
          <w:rFonts w:ascii="Times New Roman" w:hAnsi="Times New Roman"/>
          <w:lang w:eastAsia="ar-SA"/>
        </w:rPr>
      </w:pPr>
      <w:r w:rsidRPr="00DD770F">
        <w:rPr>
          <w:rFonts w:ascii="Times New Roman" w:hAnsi="Times New Roman"/>
          <w:lang w:eastAsia="ar-SA"/>
        </w:rPr>
        <w:t>4.9. Обеспечивать Заказчику</w:t>
      </w:r>
      <w:r w:rsidR="00DD770F">
        <w:rPr>
          <w:rFonts w:ascii="Times New Roman" w:hAnsi="Times New Roman"/>
          <w:lang w:eastAsia="ar-SA"/>
        </w:rPr>
        <w:t xml:space="preserve"> </w:t>
      </w:r>
      <w:r w:rsidRPr="00DD770F">
        <w:rPr>
          <w:rFonts w:ascii="Times New Roman" w:hAnsi="Times New Roman"/>
          <w:lang w:eastAsia="ar-SA"/>
        </w:rPr>
        <w:t>возможность контроля и надзора за ходом выполнения работ, качеством используемых материалов и оборудования, в том числе беспрепятственно допускать их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F33025" w:rsidRPr="00DD770F" w:rsidRDefault="00F33025" w:rsidP="00F33025">
      <w:pPr>
        <w:autoSpaceDE w:val="0"/>
        <w:autoSpaceDN w:val="0"/>
        <w:adjustRightInd w:val="0"/>
        <w:spacing w:after="0" w:line="240" w:lineRule="auto"/>
        <w:ind w:firstLine="567"/>
        <w:jc w:val="both"/>
        <w:rPr>
          <w:rFonts w:ascii="Times New Roman" w:hAnsi="Times New Roman"/>
          <w:lang w:eastAsia="ar-SA"/>
        </w:rPr>
      </w:pPr>
      <w:r w:rsidRPr="00DD770F">
        <w:rPr>
          <w:rFonts w:ascii="Times New Roman" w:hAnsi="Times New Roman"/>
          <w:lang w:eastAsia="ar-SA"/>
        </w:rPr>
        <w:t>4.10. 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в соответствии с действующим законодательством РФ.</w:t>
      </w:r>
    </w:p>
    <w:p w:rsidR="00F33025" w:rsidRPr="00DD770F" w:rsidRDefault="00F33025" w:rsidP="00F33025">
      <w:pPr>
        <w:autoSpaceDE w:val="0"/>
        <w:autoSpaceDN w:val="0"/>
        <w:adjustRightInd w:val="0"/>
        <w:spacing w:after="0" w:line="240" w:lineRule="auto"/>
        <w:ind w:firstLine="567"/>
        <w:jc w:val="both"/>
        <w:rPr>
          <w:rFonts w:ascii="Times New Roman" w:hAnsi="Times New Roman"/>
          <w:lang w:eastAsia="ar-SA"/>
        </w:rPr>
      </w:pPr>
      <w:r w:rsidRPr="00DD770F">
        <w:rPr>
          <w:rFonts w:ascii="Times New Roman" w:hAnsi="Times New Roman"/>
          <w:lang w:eastAsia="ar-SA"/>
        </w:rPr>
        <w:t>4.11. При обнаружении Заказчиком и недостатков в выполненной работе Сторонами составляется рекламационный акт, в котором фиксируется перечень недостатков и сроки их устранения Подрядчиком.</w:t>
      </w:r>
    </w:p>
    <w:p w:rsidR="00F33025" w:rsidRPr="00DD770F" w:rsidRDefault="00F33025" w:rsidP="00F33025">
      <w:pPr>
        <w:autoSpaceDE w:val="0"/>
        <w:autoSpaceDN w:val="0"/>
        <w:adjustRightInd w:val="0"/>
        <w:spacing w:after="0" w:line="240" w:lineRule="auto"/>
        <w:ind w:firstLine="567"/>
        <w:jc w:val="both"/>
        <w:rPr>
          <w:rFonts w:ascii="Times New Roman" w:hAnsi="Times New Roman"/>
          <w:lang w:eastAsia="ar-SA"/>
        </w:rPr>
      </w:pPr>
      <w:r w:rsidRPr="00DD770F">
        <w:rPr>
          <w:rFonts w:ascii="Times New Roman" w:hAnsi="Times New Roman"/>
          <w:lang w:eastAsia="ar-SA"/>
        </w:rPr>
        <w:t>4.12. Подрядчик обязан устранить все обнаруженные недостатки своими силами и за свой счёт в сроки, указанные в рекламационном акте.</w:t>
      </w:r>
    </w:p>
    <w:p w:rsidR="00F33025" w:rsidRPr="00DD770F" w:rsidRDefault="00F33025" w:rsidP="00F33025">
      <w:pPr>
        <w:pStyle w:val="ConsPlusTitle"/>
        <w:ind w:firstLine="567"/>
        <w:jc w:val="both"/>
        <w:outlineLvl w:val="2"/>
        <w:rPr>
          <w:sz w:val="22"/>
          <w:szCs w:val="22"/>
        </w:rPr>
      </w:pPr>
    </w:p>
    <w:p w:rsidR="00F33025" w:rsidRPr="00DD770F" w:rsidRDefault="00F33025" w:rsidP="00F33025">
      <w:pPr>
        <w:pStyle w:val="ConsPlusTitle"/>
        <w:ind w:firstLine="567"/>
        <w:jc w:val="both"/>
        <w:outlineLvl w:val="2"/>
        <w:rPr>
          <w:sz w:val="22"/>
          <w:szCs w:val="22"/>
        </w:rPr>
      </w:pPr>
      <w:r w:rsidRPr="00DD770F">
        <w:rPr>
          <w:sz w:val="22"/>
          <w:szCs w:val="22"/>
        </w:rPr>
        <w:t>5. Требования к гарантии качества товара, работы, услуги, а также требования к гарантийному сроку и(или) объему предоставления гарантий их качества</w:t>
      </w:r>
    </w:p>
    <w:p w:rsidR="00F33025" w:rsidRPr="00DD770F" w:rsidRDefault="00F33025" w:rsidP="00F33025">
      <w:pPr>
        <w:pStyle w:val="ConsPlusTitle"/>
        <w:ind w:firstLine="567"/>
        <w:jc w:val="both"/>
        <w:outlineLvl w:val="2"/>
        <w:rPr>
          <w:sz w:val="22"/>
          <w:szCs w:val="22"/>
        </w:rPr>
      </w:pPr>
    </w:p>
    <w:p w:rsidR="00F33025" w:rsidRPr="00DD770F" w:rsidRDefault="00F33025" w:rsidP="00F33025">
      <w:pPr>
        <w:autoSpaceDE w:val="0"/>
        <w:autoSpaceDN w:val="0"/>
        <w:adjustRightInd w:val="0"/>
        <w:spacing w:after="0" w:line="240" w:lineRule="auto"/>
        <w:ind w:firstLine="567"/>
        <w:jc w:val="both"/>
        <w:rPr>
          <w:rFonts w:ascii="Times New Roman" w:hAnsi="Times New Roman"/>
          <w:lang w:eastAsia="ar-SA"/>
        </w:rPr>
      </w:pPr>
      <w:r w:rsidRPr="00DD770F">
        <w:rPr>
          <w:rFonts w:ascii="Times New Roman" w:hAnsi="Times New Roman"/>
          <w:lang w:eastAsia="ar-SA"/>
        </w:rPr>
        <w:t>5.1. Гарантировать качество результата работ в течение гарантийного срока, который составляет 12 (двенадцать) месяцев с момента подписания Сторонами акта о приемке выполненных работ, устранять выявленные недостатки за свой счёт в течение тридцати дней (в агротехнический срок при необходимости) со дня получения Подрядчиком письменного требования Заказчика об устранении таких недостатков, в пределах установленного гарантийного срока качества результата работ если не докажет, что обнаруженные недостатки (дефекты) произошли вследствие нормального износа объекта или его частей, неправильной его эксплуатации.</w:t>
      </w:r>
    </w:p>
    <w:p w:rsidR="00F33025" w:rsidRPr="00DD770F" w:rsidRDefault="00F33025" w:rsidP="00F33025">
      <w:pPr>
        <w:autoSpaceDE w:val="0"/>
        <w:autoSpaceDN w:val="0"/>
        <w:adjustRightInd w:val="0"/>
        <w:spacing w:after="0" w:line="240" w:lineRule="auto"/>
        <w:ind w:firstLine="567"/>
        <w:jc w:val="both"/>
        <w:rPr>
          <w:rFonts w:ascii="Times New Roman" w:hAnsi="Times New Roman"/>
          <w:lang w:eastAsia="ar-SA"/>
        </w:rPr>
      </w:pPr>
      <w:r w:rsidRPr="00DD770F">
        <w:rPr>
          <w:rFonts w:ascii="Times New Roman" w:hAnsi="Times New Roman"/>
          <w:lang w:eastAsia="ar-SA"/>
        </w:rPr>
        <w:t xml:space="preserve">5.2. 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счет в срок, установленный в письменном требовании Заказчика. Гарантийный срок в этом случае продлевается на период устранения дефектов. </w:t>
      </w:r>
    </w:p>
    <w:p w:rsidR="00F33025" w:rsidRPr="00DD770F" w:rsidRDefault="00F33025" w:rsidP="00F33025">
      <w:pPr>
        <w:autoSpaceDE w:val="0"/>
        <w:autoSpaceDN w:val="0"/>
        <w:adjustRightInd w:val="0"/>
        <w:spacing w:after="0" w:line="240" w:lineRule="auto"/>
        <w:ind w:firstLine="567"/>
        <w:jc w:val="both"/>
        <w:rPr>
          <w:rFonts w:ascii="Times New Roman" w:hAnsi="Times New Roman"/>
          <w:lang w:eastAsia="ar-SA"/>
        </w:rPr>
      </w:pPr>
      <w:r w:rsidRPr="00DD770F">
        <w:rPr>
          <w:rFonts w:ascii="Times New Roman" w:hAnsi="Times New Roman"/>
          <w:lang w:eastAsia="ar-SA"/>
        </w:rPr>
        <w:t>5.3. Течение гарантийного срока прерывается на время со дня направления Заказчиком письменного уведомления Подрядчику об обнаружении недостатков до дня устранения их Подрядчиком.</w:t>
      </w:r>
    </w:p>
    <w:p w:rsidR="00F33025" w:rsidRPr="00DD770F" w:rsidRDefault="00F33025" w:rsidP="00F33025">
      <w:pPr>
        <w:autoSpaceDE w:val="0"/>
        <w:autoSpaceDN w:val="0"/>
        <w:adjustRightInd w:val="0"/>
        <w:spacing w:after="0" w:line="240" w:lineRule="auto"/>
        <w:ind w:firstLine="567"/>
        <w:jc w:val="both"/>
        <w:rPr>
          <w:rFonts w:ascii="Times New Roman" w:hAnsi="Times New Roman"/>
          <w:lang w:eastAsia="ar-SA"/>
        </w:rPr>
      </w:pPr>
    </w:p>
    <w:p w:rsidR="00F33025" w:rsidRPr="00DD770F" w:rsidRDefault="00F33025" w:rsidP="00F33025">
      <w:pPr>
        <w:numPr>
          <w:ilvl w:val="1"/>
          <w:numId w:val="0"/>
        </w:numPr>
        <w:kinsoku w:val="0"/>
        <w:overflowPunct w:val="0"/>
        <w:autoSpaceDE w:val="0"/>
        <w:autoSpaceDN w:val="0"/>
        <w:adjustRightInd w:val="0"/>
        <w:spacing w:after="0" w:line="240" w:lineRule="auto"/>
        <w:ind w:firstLine="567"/>
        <w:rPr>
          <w:rFonts w:ascii="Times New Roman" w:eastAsia="Calibri" w:hAnsi="Times New Roman"/>
          <w:b/>
        </w:rPr>
      </w:pPr>
      <w:r w:rsidRPr="00DD770F">
        <w:rPr>
          <w:rFonts w:ascii="Times New Roman" w:eastAsia="Calibri" w:hAnsi="Times New Roman"/>
          <w:b/>
        </w:rPr>
        <w:t>6. Расчет цены контракта</w:t>
      </w:r>
    </w:p>
    <w:p w:rsidR="00F33025" w:rsidRPr="00DD770F" w:rsidRDefault="00F33025" w:rsidP="00DD770F">
      <w:pPr>
        <w:spacing w:after="0" w:line="240" w:lineRule="auto"/>
        <w:ind w:firstLine="567"/>
        <w:rPr>
          <w:rFonts w:ascii="Times New Roman" w:eastAsia="Calibri" w:hAnsi="Times New Roman"/>
        </w:rPr>
      </w:pPr>
    </w:p>
    <w:tbl>
      <w:tblPr>
        <w:tblStyle w:val="ad"/>
        <w:tblW w:w="5000" w:type="pct"/>
        <w:jc w:val="center"/>
        <w:tblLook w:val="04A0" w:firstRow="1" w:lastRow="0" w:firstColumn="1" w:lastColumn="0" w:noHBand="0" w:noVBand="1"/>
      </w:tblPr>
      <w:tblGrid>
        <w:gridCol w:w="3871"/>
        <w:gridCol w:w="1782"/>
        <w:gridCol w:w="2014"/>
        <w:gridCol w:w="2244"/>
      </w:tblGrid>
      <w:tr w:rsidR="00F33025" w:rsidRPr="00DD770F" w:rsidTr="00DD770F">
        <w:trPr>
          <w:jc w:val="center"/>
        </w:trPr>
        <w:tc>
          <w:tcPr>
            <w:tcW w:w="1953" w:type="pct"/>
            <w:tcBorders>
              <w:top w:val="single" w:sz="4" w:space="0" w:color="auto"/>
              <w:left w:val="single" w:sz="4" w:space="0" w:color="auto"/>
              <w:bottom w:val="single" w:sz="4" w:space="0" w:color="auto"/>
              <w:right w:val="single" w:sz="4" w:space="0" w:color="auto"/>
            </w:tcBorders>
          </w:tcPr>
          <w:p w:rsidR="00F33025" w:rsidRPr="00DD770F" w:rsidRDefault="00F33025" w:rsidP="00DD770F">
            <w:pPr>
              <w:spacing w:after="0" w:line="240" w:lineRule="auto"/>
              <w:jc w:val="center"/>
              <w:rPr>
                <w:rFonts w:ascii="Times New Roman" w:hAnsi="Times New Roman"/>
              </w:rPr>
            </w:pPr>
            <w:r w:rsidRPr="00DD770F">
              <w:rPr>
                <w:rFonts w:ascii="Times New Roman" w:hAnsi="Times New Roman"/>
              </w:rPr>
              <w:t>Наименование работ</w:t>
            </w:r>
          </w:p>
        </w:tc>
        <w:tc>
          <w:tcPr>
            <w:tcW w:w="899" w:type="pct"/>
            <w:tcBorders>
              <w:top w:val="single" w:sz="4" w:space="0" w:color="auto"/>
              <w:left w:val="single" w:sz="4" w:space="0" w:color="auto"/>
              <w:bottom w:val="single" w:sz="4" w:space="0" w:color="auto"/>
              <w:right w:val="single" w:sz="4" w:space="0" w:color="auto"/>
            </w:tcBorders>
          </w:tcPr>
          <w:p w:rsidR="00F33025" w:rsidRPr="00DD770F" w:rsidRDefault="00F33025" w:rsidP="00DD770F">
            <w:pPr>
              <w:spacing w:after="0" w:line="240" w:lineRule="auto"/>
              <w:jc w:val="center"/>
              <w:rPr>
                <w:rFonts w:ascii="Times New Roman" w:hAnsi="Times New Roman"/>
              </w:rPr>
            </w:pPr>
            <w:r w:rsidRPr="00DD770F">
              <w:rPr>
                <w:rFonts w:ascii="Times New Roman" w:hAnsi="Times New Roman"/>
              </w:rPr>
              <w:t>Кол-во (м2)</w:t>
            </w:r>
          </w:p>
        </w:tc>
        <w:tc>
          <w:tcPr>
            <w:tcW w:w="1016" w:type="pct"/>
            <w:tcBorders>
              <w:top w:val="single" w:sz="4" w:space="0" w:color="auto"/>
              <w:left w:val="single" w:sz="4" w:space="0" w:color="auto"/>
              <w:bottom w:val="single" w:sz="4" w:space="0" w:color="auto"/>
              <w:right w:val="single" w:sz="4" w:space="0" w:color="auto"/>
            </w:tcBorders>
          </w:tcPr>
          <w:p w:rsidR="00F33025" w:rsidRPr="00DD770F" w:rsidRDefault="00F33025" w:rsidP="00DD770F">
            <w:pPr>
              <w:spacing w:after="0" w:line="240" w:lineRule="auto"/>
              <w:jc w:val="center"/>
              <w:rPr>
                <w:rFonts w:ascii="Times New Roman" w:hAnsi="Times New Roman"/>
              </w:rPr>
            </w:pPr>
            <w:r w:rsidRPr="00DD770F">
              <w:rPr>
                <w:rFonts w:ascii="Times New Roman" w:hAnsi="Times New Roman"/>
              </w:rPr>
              <w:t>Стоимость (м2)</w:t>
            </w:r>
          </w:p>
        </w:tc>
        <w:tc>
          <w:tcPr>
            <w:tcW w:w="1132" w:type="pct"/>
            <w:tcBorders>
              <w:top w:val="single" w:sz="4" w:space="0" w:color="auto"/>
              <w:left w:val="single" w:sz="4" w:space="0" w:color="auto"/>
              <w:bottom w:val="single" w:sz="4" w:space="0" w:color="auto"/>
              <w:right w:val="single" w:sz="4" w:space="0" w:color="auto"/>
            </w:tcBorders>
          </w:tcPr>
          <w:p w:rsidR="00F33025" w:rsidRPr="00DD770F" w:rsidRDefault="00F33025" w:rsidP="00DD770F">
            <w:pPr>
              <w:spacing w:after="0" w:line="240" w:lineRule="auto"/>
              <w:jc w:val="center"/>
              <w:rPr>
                <w:rFonts w:ascii="Times New Roman" w:hAnsi="Times New Roman"/>
              </w:rPr>
            </w:pPr>
            <w:r w:rsidRPr="00DD770F">
              <w:rPr>
                <w:rFonts w:ascii="Times New Roman" w:hAnsi="Times New Roman"/>
              </w:rPr>
              <w:t>цена</w:t>
            </w:r>
          </w:p>
        </w:tc>
      </w:tr>
      <w:tr w:rsidR="00F33025" w:rsidRPr="00DD770F" w:rsidTr="00DD770F">
        <w:trPr>
          <w:jc w:val="center"/>
        </w:trPr>
        <w:tc>
          <w:tcPr>
            <w:tcW w:w="1953" w:type="pct"/>
            <w:tcBorders>
              <w:top w:val="single" w:sz="4" w:space="0" w:color="auto"/>
              <w:left w:val="single" w:sz="4" w:space="0" w:color="auto"/>
              <w:bottom w:val="single" w:sz="4" w:space="0" w:color="auto"/>
              <w:right w:val="single" w:sz="4" w:space="0" w:color="auto"/>
            </w:tcBorders>
          </w:tcPr>
          <w:p w:rsidR="00F33025" w:rsidRPr="00DD770F" w:rsidRDefault="00F33025" w:rsidP="00DD770F">
            <w:pPr>
              <w:spacing w:after="0" w:line="240" w:lineRule="auto"/>
              <w:jc w:val="center"/>
              <w:rPr>
                <w:rFonts w:ascii="Times New Roman" w:hAnsi="Times New Roman"/>
              </w:rPr>
            </w:pPr>
            <w:r w:rsidRPr="00DD770F">
              <w:rPr>
                <w:rFonts w:ascii="Times New Roman" w:hAnsi="Times New Roman"/>
              </w:rPr>
              <w:t>Ремонт асфальтобетонного покрытия холодным асфальтом</w:t>
            </w:r>
          </w:p>
        </w:tc>
        <w:tc>
          <w:tcPr>
            <w:tcW w:w="899" w:type="pct"/>
            <w:tcBorders>
              <w:top w:val="single" w:sz="4" w:space="0" w:color="auto"/>
              <w:left w:val="single" w:sz="4" w:space="0" w:color="auto"/>
              <w:bottom w:val="single" w:sz="4" w:space="0" w:color="auto"/>
              <w:right w:val="single" w:sz="4" w:space="0" w:color="auto"/>
            </w:tcBorders>
          </w:tcPr>
          <w:p w:rsidR="00F33025" w:rsidRPr="00DD770F" w:rsidRDefault="00F33025" w:rsidP="00DD770F">
            <w:pPr>
              <w:spacing w:after="0" w:line="240" w:lineRule="auto"/>
              <w:jc w:val="center"/>
              <w:rPr>
                <w:rFonts w:ascii="Times New Roman" w:hAnsi="Times New Roman"/>
              </w:rPr>
            </w:pPr>
            <w:r w:rsidRPr="00DD770F">
              <w:rPr>
                <w:rFonts w:ascii="Times New Roman" w:hAnsi="Times New Roman"/>
              </w:rPr>
              <w:t>30,0</w:t>
            </w:r>
          </w:p>
        </w:tc>
        <w:tc>
          <w:tcPr>
            <w:tcW w:w="1016" w:type="pct"/>
            <w:tcBorders>
              <w:top w:val="single" w:sz="4" w:space="0" w:color="auto"/>
              <w:left w:val="single" w:sz="4" w:space="0" w:color="auto"/>
              <w:bottom w:val="single" w:sz="4" w:space="0" w:color="auto"/>
              <w:right w:val="single" w:sz="4" w:space="0" w:color="auto"/>
            </w:tcBorders>
          </w:tcPr>
          <w:p w:rsidR="00F33025" w:rsidRPr="00DD770F" w:rsidRDefault="00F33025" w:rsidP="00DD770F">
            <w:pPr>
              <w:spacing w:after="0" w:line="240" w:lineRule="auto"/>
              <w:jc w:val="center"/>
              <w:rPr>
                <w:rFonts w:ascii="Times New Roman" w:hAnsi="Times New Roman"/>
              </w:rPr>
            </w:pPr>
            <w:bookmarkStart w:id="1" w:name="_GoBack"/>
            <w:bookmarkEnd w:id="1"/>
          </w:p>
        </w:tc>
        <w:tc>
          <w:tcPr>
            <w:tcW w:w="1132" w:type="pct"/>
            <w:tcBorders>
              <w:top w:val="single" w:sz="4" w:space="0" w:color="auto"/>
              <w:left w:val="single" w:sz="4" w:space="0" w:color="auto"/>
              <w:bottom w:val="single" w:sz="4" w:space="0" w:color="auto"/>
              <w:right w:val="single" w:sz="4" w:space="0" w:color="auto"/>
            </w:tcBorders>
          </w:tcPr>
          <w:p w:rsidR="00F33025" w:rsidRPr="00DD770F" w:rsidRDefault="00F33025" w:rsidP="00DD770F">
            <w:pPr>
              <w:spacing w:after="0" w:line="240" w:lineRule="auto"/>
              <w:jc w:val="center"/>
              <w:rPr>
                <w:rFonts w:ascii="Times New Roman" w:hAnsi="Times New Roman"/>
              </w:rPr>
            </w:pPr>
          </w:p>
        </w:tc>
      </w:tr>
    </w:tbl>
    <w:p w:rsidR="00F33025" w:rsidRDefault="00F33025" w:rsidP="00DD770F">
      <w:pPr>
        <w:spacing w:after="0" w:line="240" w:lineRule="auto"/>
        <w:rPr>
          <w:rFonts w:ascii="Times New Roman" w:hAnsi="Times New Roman"/>
        </w:rPr>
      </w:pPr>
    </w:p>
    <w:tbl>
      <w:tblPr>
        <w:tblW w:w="5000" w:type="pct"/>
        <w:tblLook w:val="01E0" w:firstRow="1" w:lastRow="1" w:firstColumn="1" w:lastColumn="1" w:noHBand="0" w:noVBand="0"/>
      </w:tblPr>
      <w:tblGrid>
        <w:gridCol w:w="5020"/>
        <w:gridCol w:w="4901"/>
      </w:tblGrid>
      <w:tr w:rsidR="00DD770F" w:rsidRPr="00DD770F" w:rsidTr="00307058">
        <w:trPr>
          <w:trHeight w:val="1344"/>
        </w:trPr>
        <w:tc>
          <w:tcPr>
            <w:tcW w:w="2530" w:type="pct"/>
          </w:tcPr>
          <w:p w:rsidR="00DD770F" w:rsidRPr="00DD770F" w:rsidRDefault="00DD770F" w:rsidP="00307058">
            <w:pPr>
              <w:widowControl w:val="0"/>
              <w:spacing w:after="0" w:line="240" w:lineRule="auto"/>
              <w:jc w:val="both"/>
              <w:rPr>
                <w:rFonts w:ascii="Times New Roman" w:hAnsi="Times New Roman"/>
              </w:rPr>
            </w:pPr>
            <w:r w:rsidRPr="00DD770F">
              <w:rPr>
                <w:rFonts w:ascii="Times New Roman" w:hAnsi="Times New Roman"/>
              </w:rPr>
              <w:t>Заказчик:</w:t>
            </w:r>
          </w:p>
          <w:p w:rsidR="00DD770F" w:rsidRPr="00DD770F" w:rsidRDefault="00DD770F" w:rsidP="00307058">
            <w:pPr>
              <w:spacing w:after="0" w:line="240" w:lineRule="auto"/>
              <w:jc w:val="both"/>
              <w:rPr>
                <w:rFonts w:ascii="Times New Roman" w:hAnsi="Times New Roman"/>
              </w:rPr>
            </w:pPr>
          </w:p>
          <w:p w:rsidR="00DD770F" w:rsidRPr="00DD770F" w:rsidRDefault="00DD770F" w:rsidP="00307058">
            <w:pPr>
              <w:spacing w:after="0" w:line="240" w:lineRule="auto"/>
              <w:jc w:val="both"/>
              <w:rPr>
                <w:rFonts w:ascii="Times New Roman" w:hAnsi="Times New Roman"/>
              </w:rPr>
            </w:pPr>
          </w:p>
          <w:p w:rsidR="00DD770F" w:rsidRPr="00DD770F" w:rsidRDefault="00DD770F" w:rsidP="00307058">
            <w:pPr>
              <w:spacing w:after="0" w:line="240" w:lineRule="auto"/>
              <w:jc w:val="both"/>
              <w:rPr>
                <w:rFonts w:ascii="Times New Roman" w:hAnsi="Times New Roman"/>
              </w:rPr>
            </w:pPr>
          </w:p>
          <w:p w:rsidR="00DD770F" w:rsidRPr="00DD770F" w:rsidRDefault="00DD770F" w:rsidP="00307058">
            <w:pPr>
              <w:widowControl w:val="0"/>
              <w:spacing w:after="0" w:line="240" w:lineRule="auto"/>
              <w:jc w:val="both"/>
              <w:outlineLvl w:val="0"/>
              <w:rPr>
                <w:rFonts w:ascii="Times New Roman" w:eastAsia="Calibri" w:hAnsi="Times New Roman"/>
                <w:lang w:eastAsia="en-US"/>
              </w:rPr>
            </w:pPr>
            <w:r w:rsidRPr="00DD770F">
              <w:rPr>
                <w:rFonts w:ascii="Times New Roman" w:hAnsi="Times New Roman"/>
              </w:rPr>
              <w:t>____________________ /____________/</w:t>
            </w:r>
          </w:p>
        </w:tc>
        <w:tc>
          <w:tcPr>
            <w:tcW w:w="2470" w:type="pct"/>
          </w:tcPr>
          <w:p w:rsidR="00DD770F" w:rsidRPr="00DD770F" w:rsidRDefault="00DD770F" w:rsidP="00307058">
            <w:pPr>
              <w:widowControl w:val="0"/>
              <w:spacing w:after="0" w:line="240" w:lineRule="auto"/>
              <w:jc w:val="both"/>
              <w:rPr>
                <w:rFonts w:ascii="Times New Roman" w:hAnsi="Times New Roman"/>
              </w:rPr>
            </w:pPr>
            <w:r w:rsidRPr="00DD770F">
              <w:rPr>
                <w:rFonts w:ascii="Times New Roman" w:hAnsi="Times New Roman"/>
              </w:rPr>
              <w:t>Подрядчик:</w:t>
            </w:r>
          </w:p>
          <w:p w:rsidR="00DD770F" w:rsidRPr="00DD770F" w:rsidRDefault="00DD770F" w:rsidP="00307058">
            <w:pPr>
              <w:widowControl w:val="0"/>
              <w:spacing w:after="0" w:line="240" w:lineRule="auto"/>
              <w:jc w:val="both"/>
              <w:rPr>
                <w:rFonts w:ascii="Times New Roman" w:hAnsi="Times New Roman"/>
              </w:rPr>
            </w:pPr>
          </w:p>
          <w:p w:rsidR="00DD770F" w:rsidRPr="00DD770F" w:rsidRDefault="00DD770F" w:rsidP="00307058">
            <w:pPr>
              <w:widowControl w:val="0"/>
              <w:spacing w:after="0" w:line="240" w:lineRule="auto"/>
              <w:jc w:val="both"/>
              <w:rPr>
                <w:rFonts w:ascii="Times New Roman" w:hAnsi="Times New Roman"/>
              </w:rPr>
            </w:pPr>
          </w:p>
          <w:p w:rsidR="00DD770F" w:rsidRPr="00DD770F" w:rsidRDefault="00DD770F" w:rsidP="00307058">
            <w:pPr>
              <w:widowControl w:val="0"/>
              <w:spacing w:after="0" w:line="240" w:lineRule="auto"/>
              <w:jc w:val="both"/>
              <w:rPr>
                <w:rFonts w:ascii="Times New Roman" w:hAnsi="Times New Roman"/>
              </w:rPr>
            </w:pPr>
          </w:p>
          <w:p w:rsidR="00DD770F" w:rsidRPr="00DD770F" w:rsidRDefault="00DD770F" w:rsidP="00307058">
            <w:pPr>
              <w:widowControl w:val="0"/>
              <w:spacing w:after="0" w:line="240" w:lineRule="auto"/>
              <w:jc w:val="both"/>
              <w:rPr>
                <w:rFonts w:ascii="Times New Roman" w:hAnsi="Times New Roman"/>
              </w:rPr>
            </w:pPr>
            <w:r w:rsidRPr="00DD770F">
              <w:rPr>
                <w:rFonts w:ascii="Times New Roman" w:hAnsi="Times New Roman"/>
              </w:rPr>
              <w:t>____________________ /____________/</w:t>
            </w:r>
          </w:p>
        </w:tc>
      </w:tr>
    </w:tbl>
    <w:p w:rsidR="00DD770F" w:rsidRPr="00DD770F" w:rsidRDefault="00DD770F" w:rsidP="00DD770F">
      <w:pPr>
        <w:spacing w:after="0" w:line="240" w:lineRule="auto"/>
        <w:rPr>
          <w:rFonts w:ascii="Times New Roman" w:hAnsi="Times New Roman"/>
        </w:rPr>
      </w:pPr>
    </w:p>
    <w:sectPr w:rsidR="00DD770F" w:rsidRPr="00DD770F" w:rsidSect="00F33025">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FD3" w:rsidRDefault="00EA3FD3" w:rsidP="00ED771A">
      <w:pPr>
        <w:spacing w:after="0" w:line="240" w:lineRule="auto"/>
      </w:pPr>
      <w:r>
        <w:separator/>
      </w:r>
    </w:p>
  </w:endnote>
  <w:endnote w:type="continuationSeparator" w:id="0">
    <w:p w:rsidR="00EA3FD3" w:rsidRDefault="00EA3FD3" w:rsidP="00ED7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FD3" w:rsidRDefault="00EA3FD3" w:rsidP="00ED771A">
      <w:pPr>
        <w:spacing w:after="0" w:line="240" w:lineRule="auto"/>
      </w:pPr>
      <w:r>
        <w:separator/>
      </w:r>
    </w:p>
  </w:footnote>
  <w:footnote w:type="continuationSeparator" w:id="0">
    <w:p w:rsidR="00EA3FD3" w:rsidRDefault="00EA3FD3" w:rsidP="00ED77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D09A7"/>
    <w:multiLevelType w:val="multilevel"/>
    <w:tmpl w:val="F68AC5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A957A94"/>
    <w:multiLevelType w:val="multilevel"/>
    <w:tmpl w:val="BDBE9B9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1F68167E"/>
    <w:multiLevelType w:val="multilevel"/>
    <w:tmpl w:val="2F32FBF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1C41FB"/>
    <w:multiLevelType w:val="multilevel"/>
    <w:tmpl w:val="67746624"/>
    <w:lvl w:ilvl="0">
      <w:start w:val="1"/>
      <w:numFmt w:val="upperRoman"/>
      <w:lvlText w:val="%1."/>
      <w:lvlJc w:val="left"/>
      <w:rPr>
        <w:rFonts w:ascii="Times New Roman" w:eastAsia="Times New Roman" w:hAnsi="Times New Roman" w:cstheme="minorBidi"/>
        <w:b/>
        <w:bCs/>
        <w:i w:val="0"/>
        <w:iCs w:val="0"/>
        <w:smallCaps w:val="0"/>
        <w:strike w:val="0"/>
        <w:color w:val="000000"/>
        <w:spacing w:val="0"/>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6E736F7"/>
    <w:multiLevelType w:val="multilevel"/>
    <w:tmpl w:val="1124E100"/>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9817987"/>
    <w:multiLevelType w:val="multilevel"/>
    <w:tmpl w:val="E8F8FE3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EBA51E1"/>
    <w:multiLevelType w:val="multilevel"/>
    <w:tmpl w:val="94786ED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43C1FE9"/>
    <w:multiLevelType w:val="hybridMultilevel"/>
    <w:tmpl w:val="D03C3A0C"/>
    <w:lvl w:ilvl="0" w:tplc="04190013">
      <w:start w:val="1"/>
      <w:numFmt w:val="upperRoman"/>
      <w:lvlText w:val="%1."/>
      <w:lvlJc w:val="righ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78C4314"/>
    <w:multiLevelType w:val="multilevel"/>
    <w:tmpl w:val="3BBE7660"/>
    <w:lvl w:ilvl="0">
      <w:start w:val="1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7804521"/>
    <w:multiLevelType w:val="multilevel"/>
    <w:tmpl w:val="78D034A4"/>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8523FF5"/>
    <w:multiLevelType w:val="multilevel"/>
    <w:tmpl w:val="91141ADE"/>
    <w:lvl w:ilvl="0">
      <w:start w:val="1"/>
      <w:numFmt w:val="bullet"/>
      <w:lvlText w:val="-"/>
      <w:lvlJc w:val="left"/>
      <w:rPr>
        <w:rFonts w:ascii="Times New Roman" w:eastAsia="Times New Roman" w:hAnsi="Times New Roman"/>
        <w:b w:val="0"/>
        <w:i w:val="0"/>
        <w:smallCaps w:val="0"/>
        <w:strike w:val="0"/>
        <w:color w:val="000000"/>
        <w:spacing w:val="0"/>
        <w:w w:val="100"/>
        <w:position w:val="0"/>
        <w:sz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15:restartNumberingAfterBreak="0">
    <w:nsid w:val="57133688"/>
    <w:multiLevelType w:val="multilevel"/>
    <w:tmpl w:val="B7C8E510"/>
    <w:lvl w:ilvl="0">
      <w:start w:val="1"/>
      <w:numFmt w:val="decimal"/>
      <w:lvlText w:val="%1."/>
      <w:lvlJc w:val="left"/>
      <w:pPr>
        <w:ind w:left="720" w:hanging="360"/>
      </w:pPr>
      <w:rPr>
        <w:rFonts w:cs="Times New Roman"/>
      </w:rPr>
    </w:lvl>
    <w:lvl w:ilvl="1">
      <w:start w:val="8"/>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2" w15:restartNumberingAfterBreak="0">
    <w:nsid w:val="5B755BDE"/>
    <w:multiLevelType w:val="multilevel"/>
    <w:tmpl w:val="A0E0303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3"/>
        <w:u w:val="none"/>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D6359A8"/>
    <w:multiLevelType w:val="multilevel"/>
    <w:tmpl w:val="C6D6B9B4"/>
    <w:lvl w:ilvl="0">
      <w:start w:val="6"/>
      <w:numFmt w:val="decimal"/>
      <w:lvlText w:val="%1."/>
      <w:lvlJc w:val="left"/>
      <w:pPr>
        <w:ind w:left="360" w:hanging="360"/>
      </w:pPr>
      <w:rPr>
        <w:rFonts w:hint="default"/>
      </w:rPr>
    </w:lvl>
    <w:lvl w:ilvl="1">
      <w:start w:val="1"/>
      <w:numFmt w:val="decimal"/>
      <w:lvlText w:val="%1.%2."/>
      <w:lvlJc w:val="left"/>
      <w:pPr>
        <w:ind w:left="1031" w:hanging="360"/>
      </w:pPr>
      <w:rPr>
        <w:rFonts w:hint="default"/>
        <w:sz w:val="22"/>
      </w:rPr>
    </w:lvl>
    <w:lvl w:ilvl="2">
      <w:start w:val="1"/>
      <w:numFmt w:val="decimal"/>
      <w:lvlText w:val="%1.%2.%3."/>
      <w:lvlJc w:val="left"/>
      <w:pPr>
        <w:ind w:left="2062" w:hanging="720"/>
      </w:pPr>
      <w:rPr>
        <w:rFonts w:hint="default"/>
      </w:rPr>
    </w:lvl>
    <w:lvl w:ilvl="3">
      <w:start w:val="1"/>
      <w:numFmt w:val="decimal"/>
      <w:lvlText w:val="%1.%2.%3.%4."/>
      <w:lvlJc w:val="left"/>
      <w:pPr>
        <w:ind w:left="2733" w:hanging="720"/>
      </w:pPr>
      <w:rPr>
        <w:rFonts w:hint="default"/>
      </w:rPr>
    </w:lvl>
    <w:lvl w:ilvl="4">
      <w:start w:val="1"/>
      <w:numFmt w:val="decimal"/>
      <w:lvlText w:val="%1.%2.%3.%4.%5."/>
      <w:lvlJc w:val="left"/>
      <w:pPr>
        <w:ind w:left="3764" w:hanging="1080"/>
      </w:pPr>
      <w:rPr>
        <w:rFonts w:hint="default"/>
      </w:rPr>
    </w:lvl>
    <w:lvl w:ilvl="5">
      <w:start w:val="1"/>
      <w:numFmt w:val="decimal"/>
      <w:lvlText w:val="%1.%2.%3.%4.%5.%6."/>
      <w:lvlJc w:val="left"/>
      <w:pPr>
        <w:ind w:left="4435" w:hanging="1080"/>
      </w:pPr>
      <w:rPr>
        <w:rFonts w:hint="default"/>
      </w:rPr>
    </w:lvl>
    <w:lvl w:ilvl="6">
      <w:start w:val="1"/>
      <w:numFmt w:val="decimal"/>
      <w:lvlText w:val="%1.%2.%3.%4.%5.%6.%7."/>
      <w:lvlJc w:val="left"/>
      <w:pPr>
        <w:ind w:left="5466" w:hanging="1440"/>
      </w:pPr>
      <w:rPr>
        <w:rFonts w:hint="default"/>
      </w:rPr>
    </w:lvl>
    <w:lvl w:ilvl="7">
      <w:start w:val="1"/>
      <w:numFmt w:val="decimal"/>
      <w:lvlText w:val="%1.%2.%3.%4.%5.%6.%7.%8."/>
      <w:lvlJc w:val="left"/>
      <w:pPr>
        <w:ind w:left="6137" w:hanging="1440"/>
      </w:pPr>
      <w:rPr>
        <w:rFonts w:hint="default"/>
      </w:rPr>
    </w:lvl>
    <w:lvl w:ilvl="8">
      <w:start w:val="1"/>
      <w:numFmt w:val="decimal"/>
      <w:lvlText w:val="%1.%2.%3.%4.%5.%6.%7.%8.%9."/>
      <w:lvlJc w:val="left"/>
      <w:pPr>
        <w:ind w:left="7168" w:hanging="1800"/>
      </w:pPr>
      <w:rPr>
        <w:rFonts w:hint="default"/>
      </w:rPr>
    </w:lvl>
  </w:abstractNum>
  <w:abstractNum w:abstractNumId="14" w15:restartNumberingAfterBreak="0">
    <w:nsid w:val="796970BC"/>
    <w:multiLevelType w:val="hybridMultilevel"/>
    <w:tmpl w:val="A52E502A"/>
    <w:lvl w:ilvl="0" w:tplc="744CFB48">
      <w:start w:val="4"/>
      <w:numFmt w:val="upperRoman"/>
      <w:lvlText w:val="%1."/>
      <w:lvlJc w:val="left"/>
      <w:pPr>
        <w:ind w:left="1789" w:hanging="7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0"/>
  </w:num>
  <w:num w:numId="2">
    <w:abstractNumId w:val="12"/>
  </w:num>
  <w:num w:numId="3">
    <w:abstractNumId w:val="8"/>
  </w:num>
  <w:num w:numId="4">
    <w:abstractNumId w:val="4"/>
  </w:num>
  <w:num w:numId="5">
    <w:abstractNumId w:val="2"/>
  </w:num>
  <w:num w:numId="6">
    <w:abstractNumId w:val="0"/>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5"/>
    </w:lvlOverride>
    <w:lvlOverride w:ilvl="1"/>
    <w:lvlOverride w:ilvl="2"/>
    <w:lvlOverride w:ilvl="3"/>
    <w:lvlOverride w:ilvl="4"/>
    <w:lvlOverride w:ilvl="5"/>
    <w:lvlOverride w:ilvl="6"/>
    <w:lvlOverride w:ilvl="7"/>
    <w:lvlOverride w:ilvl="8"/>
  </w:num>
  <w:num w:numId="11">
    <w:abstractNumId w:val="11"/>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4"/>
  </w:num>
  <w:num w:numId="14">
    <w:abstractNumId w:val="1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9"/>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592"/>
    <w:rsid w:val="000228EB"/>
    <w:rsid w:val="00027C86"/>
    <w:rsid w:val="00030691"/>
    <w:rsid w:val="00031C85"/>
    <w:rsid w:val="00033217"/>
    <w:rsid w:val="00044B0A"/>
    <w:rsid w:val="000560B1"/>
    <w:rsid w:val="00070686"/>
    <w:rsid w:val="00072470"/>
    <w:rsid w:val="00085B72"/>
    <w:rsid w:val="0008658D"/>
    <w:rsid w:val="000965C2"/>
    <w:rsid w:val="000B23BD"/>
    <w:rsid w:val="000B49B5"/>
    <w:rsid w:val="00103DC5"/>
    <w:rsid w:val="001061E5"/>
    <w:rsid w:val="00124F84"/>
    <w:rsid w:val="00140422"/>
    <w:rsid w:val="0015555F"/>
    <w:rsid w:val="001613EE"/>
    <w:rsid w:val="00172138"/>
    <w:rsid w:val="00177933"/>
    <w:rsid w:val="001C3246"/>
    <w:rsid w:val="001E3A0A"/>
    <w:rsid w:val="001E5AF9"/>
    <w:rsid w:val="00234DB0"/>
    <w:rsid w:val="00235F6D"/>
    <w:rsid w:val="00242FF1"/>
    <w:rsid w:val="00252AC5"/>
    <w:rsid w:val="00257F4E"/>
    <w:rsid w:val="00263311"/>
    <w:rsid w:val="002644E0"/>
    <w:rsid w:val="00264E57"/>
    <w:rsid w:val="00266F37"/>
    <w:rsid w:val="002830A8"/>
    <w:rsid w:val="00293293"/>
    <w:rsid w:val="002F41CB"/>
    <w:rsid w:val="00311009"/>
    <w:rsid w:val="00322F70"/>
    <w:rsid w:val="00344819"/>
    <w:rsid w:val="003524C1"/>
    <w:rsid w:val="003A35F1"/>
    <w:rsid w:val="003A6629"/>
    <w:rsid w:val="003E04C7"/>
    <w:rsid w:val="003E412C"/>
    <w:rsid w:val="003E5344"/>
    <w:rsid w:val="003E5BF5"/>
    <w:rsid w:val="0040304A"/>
    <w:rsid w:val="004111A0"/>
    <w:rsid w:val="0044196E"/>
    <w:rsid w:val="00442E64"/>
    <w:rsid w:val="00486CC0"/>
    <w:rsid w:val="0049484A"/>
    <w:rsid w:val="004A76A1"/>
    <w:rsid w:val="004D0092"/>
    <w:rsid w:val="004F0103"/>
    <w:rsid w:val="004F4587"/>
    <w:rsid w:val="00520E5F"/>
    <w:rsid w:val="00552CA2"/>
    <w:rsid w:val="00552E93"/>
    <w:rsid w:val="005558A1"/>
    <w:rsid w:val="00557A2C"/>
    <w:rsid w:val="00577557"/>
    <w:rsid w:val="00585252"/>
    <w:rsid w:val="00593162"/>
    <w:rsid w:val="005968E9"/>
    <w:rsid w:val="005A0621"/>
    <w:rsid w:val="005B6D45"/>
    <w:rsid w:val="005C52A2"/>
    <w:rsid w:val="00606F7B"/>
    <w:rsid w:val="006079DD"/>
    <w:rsid w:val="006116BC"/>
    <w:rsid w:val="006170C7"/>
    <w:rsid w:val="0064087D"/>
    <w:rsid w:val="00640E6F"/>
    <w:rsid w:val="00651F4A"/>
    <w:rsid w:val="00652E0A"/>
    <w:rsid w:val="00687A7B"/>
    <w:rsid w:val="006A140D"/>
    <w:rsid w:val="006B39FA"/>
    <w:rsid w:val="006C02E3"/>
    <w:rsid w:val="006C6170"/>
    <w:rsid w:val="006D0862"/>
    <w:rsid w:val="006D5941"/>
    <w:rsid w:val="006F14CB"/>
    <w:rsid w:val="00710A36"/>
    <w:rsid w:val="007137C1"/>
    <w:rsid w:val="00716A27"/>
    <w:rsid w:val="007522A7"/>
    <w:rsid w:val="00761398"/>
    <w:rsid w:val="00766C61"/>
    <w:rsid w:val="00783592"/>
    <w:rsid w:val="007C4364"/>
    <w:rsid w:val="007D064E"/>
    <w:rsid w:val="008100CB"/>
    <w:rsid w:val="00811547"/>
    <w:rsid w:val="00814EF1"/>
    <w:rsid w:val="00824E63"/>
    <w:rsid w:val="0086333A"/>
    <w:rsid w:val="008721B1"/>
    <w:rsid w:val="008C79EF"/>
    <w:rsid w:val="008D58CB"/>
    <w:rsid w:val="008D6B98"/>
    <w:rsid w:val="00902ECF"/>
    <w:rsid w:val="009048A9"/>
    <w:rsid w:val="009122CE"/>
    <w:rsid w:val="00930153"/>
    <w:rsid w:val="00950A6C"/>
    <w:rsid w:val="00972AC5"/>
    <w:rsid w:val="009918E0"/>
    <w:rsid w:val="009F4BCF"/>
    <w:rsid w:val="00A51072"/>
    <w:rsid w:val="00A54AD1"/>
    <w:rsid w:val="00A64ECA"/>
    <w:rsid w:val="00A73FC2"/>
    <w:rsid w:val="00A7472C"/>
    <w:rsid w:val="00A80D78"/>
    <w:rsid w:val="00A831EB"/>
    <w:rsid w:val="00A96C18"/>
    <w:rsid w:val="00A974FA"/>
    <w:rsid w:val="00AA541B"/>
    <w:rsid w:val="00AC30A4"/>
    <w:rsid w:val="00AD6FC2"/>
    <w:rsid w:val="00AF4FBB"/>
    <w:rsid w:val="00B013AC"/>
    <w:rsid w:val="00B067EA"/>
    <w:rsid w:val="00B3162F"/>
    <w:rsid w:val="00B613D6"/>
    <w:rsid w:val="00B85B90"/>
    <w:rsid w:val="00B925B3"/>
    <w:rsid w:val="00BB0D6E"/>
    <w:rsid w:val="00BB238C"/>
    <w:rsid w:val="00BD4F10"/>
    <w:rsid w:val="00BE0004"/>
    <w:rsid w:val="00C0567E"/>
    <w:rsid w:val="00C3739D"/>
    <w:rsid w:val="00C74AFB"/>
    <w:rsid w:val="00CA25C0"/>
    <w:rsid w:val="00CD3057"/>
    <w:rsid w:val="00CE4041"/>
    <w:rsid w:val="00CE4476"/>
    <w:rsid w:val="00D21BED"/>
    <w:rsid w:val="00D26321"/>
    <w:rsid w:val="00D3599F"/>
    <w:rsid w:val="00D40E80"/>
    <w:rsid w:val="00D41DD2"/>
    <w:rsid w:val="00D75D42"/>
    <w:rsid w:val="00D816EE"/>
    <w:rsid w:val="00DA79CA"/>
    <w:rsid w:val="00DC55DF"/>
    <w:rsid w:val="00DD6FDD"/>
    <w:rsid w:val="00DD770F"/>
    <w:rsid w:val="00DF1659"/>
    <w:rsid w:val="00E04923"/>
    <w:rsid w:val="00E21255"/>
    <w:rsid w:val="00E53013"/>
    <w:rsid w:val="00E66B87"/>
    <w:rsid w:val="00E72A20"/>
    <w:rsid w:val="00E907EF"/>
    <w:rsid w:val="00EA3FD3"/>
    <w:rsid w:val="00EB6FF3"/>
    <w:rsid w:val="00EC434D"/>
    <w:rsid w:val="00ED56D6"/>
    <w:rsid w:val="00ED771A"/>
    <w:rsid w:val="00EE4259"/>
    <w:rsid w:val="00EF39A7"/>
    <w:rsid w:val="00F30277"/>
    <w:rsid w:val="00F32E8A"/>
    <w:rsid w:val="00F33025"/>
    <w:rsid w:val="00FA4725"/>
    <w:rsid w:val="00FC5AA2"/>
    <w:rsid w:val="00FD2A68"/>
    <w:rsid w:val="00FD2E53"/>
    <w:rsid w:val="00FF38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6C0CC1-A26F-4608-9164-1CD1D8F7F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770F"/>
    <w:pPr>
      <w:spacing w:after="160" w:line="259" w:lineRule="auto"/>
      <w:ind w:firstLine="0"/>
      <w:jc w:val="left"/>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link w:val="10"/>
    <w:locked/>
    <w:rsid w:val="00ED771A"/>
    <w:rPr>
      <w:rFonts w:ascii="Times New Roman" w:hAnsi="Times New Roman"/>
      <w:b/>
      <w:sz w:val="23"/>
      <w:shd w:val="clear" w:color="auto" w:fill="FFFFFF"/>
    </w:rPr>
  </w:style>
  <w:style w:type="paragraph" w:customStyle="1" w:styleId="10">
    <w:name w:val="Заголовок №1"/>
    <w:basedOn w:val="a"/>
    <w:link w:val="1"/>
    <w:rsid w:val="00ED771A"/>
    <w:pPr>
      <w:widowControl w:val="0"/>
      <w:shd w:val="clear" w:color="auto" w:fill="FFFFFF"/>
      <w:spacing w:after="0" w:line="278" w:lineRule="exact"/>
      <w:jc w:val="both"/>
      <w:outlineLvl w:val="0"/>
    </w:pPr>
    <w:rPr>
      <w:rFonts w:ascii="Times New Roman" w:eastAsiaTheme="minorHAnsi" w:hAnsi="Times New Roman" w:cstheme="minorBidi"/>
      <w:b/>
      <w:sz w:val="23"/>
      <w:lang w:eastAsia="en-US"/>
    </w:rPr>
  </w:style>
  <w:style w:type="character" w:customStyle="1" w:styleId="a3">
    <w:name w:val="Основной текст_"/>
    <w:link w:val="6"/>
    <w:locked/>
    <w:rsid w:val="00ED771A"/>
    <w:rPr>
      <w:rFonts w:ascii="Times New Roman" w:hAnsi="Times New Roman"/>
      <w:sz w:val="23"/>
      <w:shd w:val="clear" w:color="auto" w:fill="FFFFFF"/>
    </w:rPr>
  </w:style>
  <w:style w:type="paragraph" w:customStyle="1" w:styleId="6">
    <w:name w:val="Основной текст6"/>
    <w:basedOn w:val="a"/>
    <w:link w:val="a3"/>
    <w:rsid w:val="00ED771A"/>
    <w:pPr>
      <w:widowControl w:val="0"/>
      <w:shd w:val="clear" w:color="auto" w:fill="FFFFFF"/>
      <w:spacing w:after="0" w:line="278" w:lineRule="exact"/>
      <w:jc w:val="both"/>
    </w:pPr>
    <w:rPr>
      <w:rFonts w:ascii="Times New Roman" w:eastAsiaTheme="minorHAnsi" w:hAnsi="Times New Roman" w:cstheme="minorBidi"/>
      <w:sz w:val="23"/>
      <w:lang w:eastAsia="en-US"/>
    </w:rPr>
  </w:style>
  <w:style w:type="paragraph" w:styleId="a4">
    <w:name w:val="List Paragraph"/>
    <w:aliases w:val="Bullet List,FooterText,numbered,lp1,Paragraphe de liste1,AC List 01,Подпись рисунка,Bullet_IRAO,Мой Список,Table-Normal,RSHB_Table-Normal,List Paragraph1,Заголовок_3,Num Bullet 1,Table Number Paragraph,Bullet Number,Bulletr List Paragraph"/>
    <w:basedOn w:val="a"/>
    <w:link w:val="a5"/>
    <w:qFormat/>
    <w:rsid w:val="00ED771A"/>
    <w:pPr>
      <w:ind w:left="720"/>
      <w:contextualSpacing/>
    </w:pPr>
  </w:style>
  <w:style w:type="character" w:customStyle="1" w:styleId="a5">
    <w:name w:val="Абзац списка Знак"/>
    <w:aliases w:val="Bullet List Знак,FooterText Знак,numbered Знак,lp1 Знак,Paragraphe de liste1 Знак,AC List 01 Знак,Подпись рисунка Знак,Bullet_IRAO Знак,Мой Список Знак,Table-Normal Знак,RSHB_Table-Normal Знак,List Paragraph1 Знак,Заголовок_3 Знак"/>
    <w:link w:val="a4"/>
    <w:locked/>
    <w:rsid w:val="00ED771A"/>
    <w:rPr>
      <w:rFonts w:ascii="Calibri" w:eastAsia="Times New Roman" w:hAnsi="Calibri" w:cs="Times New Roman"/>
      <w:lang w:eastAsia="ru-RU"/>
    </w:rPr>
  </w:style>
  <w:style w:type="paragraph" w:customStyle="1" w:styleId="2">
    <w:name w:val="Основной текст (2)"/>
    <w:basedOn w:val="a"/>
    <w:link w:val="20"/>
    <w:rsid w:val="00ED771A"/>
    <w:pPr>
      <w:widowControl w:val="0"/>
      <w:shd w:val="clear" w:color="auto" w:fill="FFFFFF"/>
      <w:suppressAutoHyphens/>
      <w:autoSpaceDN w:val="0"/>
      <w:spacing w:after="0" w:line="274" w:lineRule="exact"/>
      <w:ind w:hanging="1820"/>
      <w:jc w:val="right"/>
      <w:textAlignment w:val="baseline"/>
    </w:pPr>
    <w:rPr>
      <w:rFonts w:ascii="Times New Roman" w:hAnsi="Times New Roman"/>
      <w:b/>
      <w:bCs/>
      <w:kern w:val="3"/>
      <w:sz w:val="23"/>
      <w:szCs w:val="23"/>
    </w:rPr>
  </w:style>
  <w:style w:type="character" w:customStyle="1" w:styleId="20">
    <w:name w:val="Основной текст (2)_"/>
    <w:basedOn w:val="a0"/>
    <w:link w:val="2"/>
    <w:rsid w:val="00ED771A"/>
    <w:rPr>
      <w:rFonts w:ascii="Times New Roman" w:eastAsia="Times New Roman" w:hAnsi="Times New Roman" w:cs="Times New Roman"/>
      <w:b/>
      <w:bCs/>
      <w:kern w:val="3"/>
      <w:sz w:val="23"/>
      <w:szCs w:val="23"/>
      <w:shd w:val="clear" w:color="auto" w:fill="FFFFFF"/>
      <w:lang w:eastAsia="ru-RU"/>
    </w:rPr>
  </w:style>
  <w:style w:type="paragraph" w:styleId="a6">
    <w:name w:val="footnote text"/>
    <w:basedOn w:val="a"/>
    <w:link w:val="a7"/>
    <w:rsid w:val="00ED771A"/>
    <w:pPr>
      <w:spacing w:after="0" w:line="240" w:lineRule="auto"/>
    </w:pPr>
    <w:rPr>
      <w:sz w:val="20"/>
      <w:szCs w:val="20"/>
      <w:lang w:eastAsia="en-US"/>
    </w:rPr>
  </w:style>
  <w:style w:type="character" w:customStyle="1" w:styleId="a7">
    <w:name w:val="Текст сноски Знак"/>
    <w:basedOn w:val="a0"/>
    <w:link w:val="a6"/>
    <w:rsid w:val="00ED771A"/>
    <w:rPr>
      <w:rFonts w:ascii="Calibri" w:eastAsia="Times New Roman" w:hAnsi="Calibri" w:cs="Times New Roman"/>
      <w:sz w:val="20"/>
      <w:szCs w:val="20"/>
    </w:rPr>
  </w:style>
  <w:style w:type="character" w:styleId="a8">
    <w:name w:val="footnote reference"/>
    <w:basedOn w:val="a0"/>
    <w:rsid w:val="00ED771A"/>
    <w:rPr>
      <w:rFonts w:cs="Times New Roman"/>
      <w:vertAlign w:val="superscript"/>
    </w:rPr>
  </w:style>
  <w:style w:type="paragraph" w:customStyle="1" w:styleId="ConsPlusNormal">
    <w:name w:val="ConsPlusNormal"/>
    <w:link w:val="ConsPlusNormal0"/>
    <w:rsid w:val="00ED771A"/>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ED771A"/>
    <w:rPr>
      <w:rFonts w:ascii="Arial" w:eastAsia="Times New Roman" w:hAnsi="Arial" w:cs="Arial"/>
      <w:sz w:val="20"/>
      <w:szCs w:val="20"/>
      <w:lang w:eastAsia="ru-RU"/>
    </w:rPr>
  </w:style>
  <w:style w:type="character" w:customStyle="1" w:styleId="a9">
    <w:name w:val="Основной текст + Полужирный"/>
    <w:rsid w:val="00ED771A"/>
    <w:rPr>
      <w:rFonts w:ascii="Arial Narrow" w:hAnsi="Arial Narrow"/>
      <w:b/>
      <w:spacing w:val="0"/>
      <w:sz w:val="20"/>
      <w:lang w:val="en-US" w:eastAsia="en-US"/>
    </w:rPr>
  </w:style>
  <w:style w:type="character" w:customStyle="1" w:styleId="3">
    <w:name w:val="Основной текст (3)_"/>
    <w:link w:val="30"/>
    <w:rsid w:val="00ED771A"/>
    <w:rPr>
      <w:b/>
      <w:bCs/>
      <w:shd w:val="clear" w:color="auto" w:fill="FFFFFF"/>
    </w:rPr>
  </w:style>
  <w:style w:type="paragraph" w:customStyle="1" w:styleId="30">
    <w:name w:val="Основной текст (3)"/>
    <w:basedOn w:val="a"/>
    <w:link w:val="3"/>
    <w:rsid w:val="00ED771A"/>
    <w:pPr>
      <w:widowControl w:val="0"/>
      <w:shd w:val="clear" w:color="auto" w:fill="FFFFFF"/>
      <w:spacing w:before="300" w:after="0" w:line="264" w:lineRule="exact"/>
      <w:jc w:val="both"/>
    </w:pPr>
    <w:rPr>
      <w:rFonts w:asciiTheme="minorHAnsi" w:eastAsiaTheme="minorHAnsi" w:hAnsiTheme="minorHAnsi" w:cstheme="minorBidi"/>
      <w:b/>
      <w:bCs/>
      <w:lang w:eastAsia="en-US"/>
    </w:rPr>
  </w:style>
  <w:style w:type="character" w:customStyle="1" w:styleId="31">
    <w:name w:val="Основной текст (3) + Не полужирный"/>
    <w:rsid w:val="00ED771A"/>
    <w:rPr>
      <w:b/>
      <w:bCs/>
      <w:color w:val="000000"/>
      <w:spacing w:val="0"/>
      <w:w w:val="100"/>
      <w:position w:val="0"/>
      <w:shd w:val="clear" w:color="auto" w:fill="FFFFFF"/>
      <w:lang w:val="ru-RU" w:eastAsia="ru-RU" w:bidi="ru-RU"/>
    </w:rPr>
  </w:style>
  <w:style w:type="character" w:styleId="aa">
    <w:name w:val="Strong"/>
    <w:basedOn w:val="a0"/>
    <w:uiPriority w:val="22"/>
    <w:qFormat/>
    <w:rsid w:val="006F14CB"/>
    <w:rPr>
      <w:b/>
      <w:bCs/>
    </w:rPr>
  </w:style>
  <w:style w:type="paragraph" w:styleId="ab">
    <w:name w:val="Balloon Text"/>
    <w:basedOn w:val="a"/>
    <w:link w:val="ac"/>
    <w:uiPriority w:val="99"/>
    <w:semiHidden/>
    <w:unhideWhenUsed/>
    <w:rsid w:val="00BD4F1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BD4F10"/>
    <w:rPr>
      <w:rFonts w:ascii="Segoe UI" w:eastAsia="Times New Roman" w:hAnsi="Segoe UI" w:cs="Segoe UI"/>
      <w:sz w:val="18"/>
      <w:szCs w:val="18"/>
      <w:lang w:eastAsia="ru-RU"/>
    </w:rPr>
  </w:style>
  <w:style w:type="table" w:styleId="ad">
    <w:name w:val="Table Grid"/>
    <w:basedOn w:val="a1"/>
    <w:uiPriority w:val="59"/>
    <w:rsid w:val="00B925B3"/>
    <w:pPr>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F33025"/>
    <w:pPr>
      <w:autoSpaceDE w:val="0"/>
      <w:autoSpaceDN w:val="0"/>
      <w:adjustRightInd w:val="0"/>
      <w:ind w:firstLine="0"/>
      <w:jc w:val="left"/>
    </w:pPr>
    <w:rPr>
      <w:rFonts w:ascii="Times New Roman" w:eastAsia="Times New Roman"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325545">
      <w:bodyDiv w:val="1"/>
      <w:marLeft w:val="0"/>
      <w:marRight w:val="0"/>
      <w:marTop w:val="0"/>
      <w:marBottom w:val="0"/>
      <w:divBdr>
        <w:top w:val="none" w:sz="0" w:space="0" w:color="auto"/>
        <w:left w:val="none" w:sz="0" w:space="0" w:color="auto"/>
        <w:bottom w:val="none" w:sz="0" w:space="0" w:color="auto"/>
        <w:right w:val="none" w:sz="0" w:space="0" w:color="auto"/>
      </w:divBdr>
    </w:div>
    <w:div w:id="329329767">
      <w:bodyDiv w:val="1"/>
      <w:marLeft w:val="0"/>
      <w:marRight w:val="0"/>
      <w:marTop w:val="0"/>
      <w:marBottom w:val="0"/>
      <w:divBdr>
        <w:top w:val="none" w:sz="0" w:space="0" w:color="auto"/>
        <w:left w:val="none" w:sz="0" w:space="0" w:color="auto"/>
        <w:bottom w:val="none" w:sz="0" w:space="0" w:color="auto"/>
        <w:right w:val="none" w:sz="0" w:space="0" w:color="auto"/>
      </w:divBdr>
    </w:div>
    <w:div w:id="551582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536</TotalTime>
  <Pages>10</Pages>
  <Words>5846</Words>
  <Characters>33328</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118</cp:revision>
  <cp:lastPrinted>2024-06-24T11:44:00Z</cp:lastPrinted>
  <dcterms:created xsi:type="dcterms:W3CDTF">2019-04-30T05:54:00Z</dcterms:created>
  <dcterms:modified xsi:type="dcterms:W3CDTF">2025-02-10T08:24:00Z</dcterms:modified>
</cp:coreProperties>
</file>