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878C9" w14:textId="77777777" w:rsidR="004E711E" w:rsidRDefault="004E711E" w:rsidP="007278DE">
      <w:pPr>
        <w:spacing w:after="0" w:line="240" w:lineRule="auto"/>
        <w:jc w:val="both"/>
        <w:rPr>
          <w:rFonts w:ascii="Times New Roman" w:hAnsi="Times New Roman"/>
          <w:bCs/>
          <w:color w:val="auto"/>
          <w:lang w:eastAsia="ru-RU"/>
        </w:rPr>
      </w:pPr>
      <w:bookmarkStart w:id="0" w:name="_Hlk88811245"/>
    </w:p>
    <w:p w14:paraId="3E733544" w14:textId="77777777" w:rsidR="00A223EC" w:rsidRDefault="00A223EC" w:rsidP="008B1AE6">
      <w:pPr>
        <w:spacing w:after="0" w:line="240" w:lineRule="auto"/>
        <w:jc w:val="center"/>
        <w:rPr>
          <w:rFonts w:ascii="Times New Roman" w:hAnsi="Times New Roman"/>
          <w:b/>
          <w:bCs/>
          <w:sz w:val="24"/>
          <w:szCs w:val="24"/>
        </w:rPr>
      </w:pPr>
      <w:bookmarkStart w:id="1" w:name="_Ref1939818361"/>
      <w:bookmarkEnd w:id="0"/>
      <w:bookmarkEnd w:id="1"/>
    </w:p>
    <w:p w14:paraId="64CF464C" w14:textId="7EF163AE" w:rsidR="008B1AE6" w:rsidRPr="008B1AE6" w:rsidRDefault="008B1AE6" w:rsidP="008B1AE6">
      <w:pPr>
        <w:spacing w:after="0" w:line="240" w:lineRule="auto"/>
        <w:jc w:val="center"/>
        <w:rPr>
          <w:rFonts w:ascii="Times New Roman" w:hAnsi="Times New Roman"/>
          <w:b/>
          <w:bCs/>
          <w:sz w:val="24"/>
          <w:szCs w:val="24"/>
        </w:rPr>
      </w:pPr>
      <w:r w:rsidRPr="008B1AE6">
        <w:rPr>
          <w:rFonts w:ascii="Times New Roman" w:hAnsi="Times New Roman"/>
          <w:b/>
          <w:bCs/>
          <w:sz w:val="24"/>
          <w:szCs w:val="24"/>
        </w:rPr>
        <w:t>ПРОЕКТ ДОГОВОРА</w:t>
      </w:r>
    </w:p>
    <w:p w14:paraId="25C78347" w14:textId="6C4433C7" w:rsidR="0051016A" w:rsidRPr="0051016A" w:rsidRDefault="0051016A" w:rsidP="0051016A">
      <w:pPr>
        <w:suppressAutoHyphens w:val="0"/>
        <w:spacing w:after="0" w:line="240" w:lineRule="auto"/>
        <w:ind w:right="-1"/>
        <w:jc w:val="center"/>
        <w:rPr>
          <w:rFonts w:ascii="Times New Roman" w:hAnsi="Times New Roman"/>
          <w:b/>
          <w:color w:val="000000"/>
          <w:kern w:val="2"/>
          <w:lang w:val="x-none" w:eastAsia="ar-SA"/>
        </w:rPr>
      </w:pPr>
      <w:bookmarkStart w:id="2" w:name="_Toc377983523"/>
      <w:r w:rsidRPr="0051016A">
        <w:rPr>
          <w:rFonts w:ascii="Times New Roman" w:hAnsi="Times New Roman"/>
          <w:b/>
          <w:color w:val="000000"/>
          <w:kern w:val="2"/>
          <w:lang w:val="x-none" w:eastAsia="ar-SA"/>
        </w:rPr>
        <w:t xml:space="preserve">на поставку </w:t>
      </w:r>
      <w:r w:rsidR="00DD66C5">
        <w:rPr>
          <w:rFonts w:ascii="Times New Roman" w:hAnsi="Times New Roman"/>
          <w:b/>
          <w:color w:val="000000"/>
          <w:kern w:val="2"/>
          <w:lang w:eastAsia="ar-SA"/>
        </w:rPr>
        <w:t>папок-регистраторов</w:t>
      </w:r>
      <w:r w:rsidRPr="0051016A">
        <w:rPr>
          <w:rFonts w:ascii="Times New Roman" w:hAnsi="Times New Roman"/>
          <w:b/>
          <w:color w:val="000000"/>
          <w:kern w:val="2"/>
          <w:lang w:val="x-none" w:eastAsia="ar-SA"/>
        </w:rPr>
        <w:t xml:space="preserve"> </w:t>
      </w:r>
    </w:p>
    <w:p w14:paraId="7204033F" w14:textId="77777777" w:rsidR="0051016A" w:rsidRPr="0051016A" w:rsidRDefault="0051016A" w:rsidP="0051016A">
      <w:pPr>
        <w:suppressAutoHyphens w:val="0"/>
        <w:spacing w:after="0" w:line="240" w:lineRule="auto"/>
        <w:ind w:right="-1"/>
        <w:rPr>
          <w:rFonts w:ascii="Times New Roman" w:hAnsi="Times New Roman"/>
          <w:b/>
          <w:color w:val="000000"/>
          <w:kern w:val="2"/>
          <w:lang w:val="x-none" w:eastAsia="ar-SA"/>
        </w:rPr>
      </w:pPr>
    </w:p>
    <w:p w14:paraId="1EFD7A88" w14:textId="2C44D535" w:rsidR="0051016A" w:rsidRPr="0051016A" w:rsidRDefault="0051016A" w:rsidP="00DF21BC">
      <w:pPr>
        <w:tabs>
          <w:tab w:val="right" w:pos="10206"/>
        </w:tabs>
        <w:suppressAutoHyphens w:val="0"/>
        <w:spacing w:after="120" w:line="240" w:lineRule="auto"/>
        <w:ind w:right="-1"/>
        <w:rPr>
          <w:rFonts w:ascii="Times New Roman" w:hAnsi="Times New Roman"/>
          <w:color w:val="auto"/>
          <w:lang w:eastAsia="ru-RU"/>
        </w:rPr>
      </w:pPr>
      <w:r w:rsidRPr="0051016A">
        <w:rPr>
          <w:rFonts w:ascii="Times New Roman" w:hAnsi="Times New Roman"/>
          <w:color w:val="auto"/>
          <w:lang w:eastAsia="ru-RU"/>
        </w:rPr>
        <w:t xml:space="preserve">Санкт-Петербург </w:t>
      </w:r>
      <w:r w:rsidR="00DF21BC">
        <w:rPr>
          <w:rFonts w:ascii="Times New Roman" w:hAnsi="Times New Roman"/>
          <w:color w:val="auto"/>
          <w:lang w:eastAsia="ru-RU"/>
        </w:rPr>
        <w:tab/>
      </w:r>
      <w:r w:rsidRPr="0051016A">
        <w:rPr>
          <w:rFonts w:ascii="Times New Roman" w:hAnsi="Times New Roman"/>
          <w:color w:val="auto"/>
          <w:lang w:eastAsia="ru-RU"/>
        </w:rPr>
        <w:t>«___» ___________ 202</w:t>
      </w:r>
      <w:r>
        <w:rPr>
          <w:rFonts w:ascii="Times New Roman" w:hAnsi="Times New Roman"/>
          <w:color w:val="auto"/>
          <w:lang w:eastAsia="ru-RU"/>
        </w:rPr>
        <w:t>5</w:t>
      </w:r>
      <w:r w:rsidRPr="0051016A">
        <w:rPr>
          <w:rFonts w:ascii="Times New Roman" w:hAnsi="Times New Roman"/>
          <w:color w:val="auto"/>
          <w:lang w:eastAsia="ru-RU"/>
        </w:rPr>
        <w:t xml:space="preserve"> года</w:t>
      </w:r>
    </w:p>
    <w:p w14:paraId="7D526395" w14:textId="6B6942DC" w:rsidR="0051016A" w:rsidRPr="0051016A" w:rsidRDefault="0051016A" w:rsidP="0051016A">
      <w:pPr>
        <w:shd w:val="clear" w:color="auto" w:fill="FFFFFF"/>
        <w:tabs>
          <w:tab w:val="left" w:pos="-284"/>
        </w:tabs>
        <w:suppressAutoHyphens w:val="0"/>
        <w:spacing w:after="0" w:line="240" w:lineRule="auto"/>
        <w:ind w:firstLine="540"/>
        <w:jc w:val="both"/>
        <w:rPr>
          <w:rFonts w:ascii="Times New Roman" w:hAnsi="Times New Roman"/>
          <w:color w:val="auto"/>
          <w:lang w:eastAsia="ru-RU"/>
        </w:rPr>
      </w:pPr>
      <w:r w:rsidRPr="0051016A">
        <w:rPr>
          <w:rFonts w:ascii="Times New Roman" w:hAnsi="Times New Roman"/>
          <w:b/>
          <w:color w:val="auto"/>
          <w:lang w:eastAsia="ru-RU"/>
        </w:rPr>
        <w:t>Санкт-Петербургское государственное бюджетное учреждение культуры «Академический театр Балета Бориса Эйфмана»</w:t>
      </w:r>
      <w:r w:rsidR="00134188">
        <w:rPr>
          <w:rFonts w:ascii="Times New Roman" w:hAnsi="Times New Roman"/>
          <w:b/>
          <w:color w:val="auto"/>
          <w:lang w:eastAsia="ru-RU"/>
        </w:rPr>
        <w:t>,</w:t>
      </w:r>
      <w:r w:rsidRPr="0051016A">
        <w:rPr>
          <w:rFonts w:ascii="Times New Roman" w:hAnsi="Times New Roman"/>
          <w:color w:val="auto"/>
          <w:lang w:eastAsia="ru-RU"/>
        </w:rPr>
        <w:t xml:space="preserve"> в лице исполняющего обязанности </w:t>
      </w:r>
      <w:r w:rsidR="00134188">
        <w:rPr>
          <w:rFonts w:ascii="Times New Roman" w:hAnsi="Times New Roman"/>
          <w:color w:val="auto"/>
          <w:lang w:eastAsia="ru-RU"/>
        </w:rPr>
        <w:t>д</w:t>
      </w:r>
      <w:r w:rsidRPr="0051016A">
        <w:rPr>
          <w:rFonts w:ascii="Times New Roman" w:hAnsi="Times New Roman"/>
          <w:color w:val="auto"/>
          <w:lang w:eastAsia="ru-RU"/>
        </w:rPr>
        <w:t xml:space="preserve">иректора Костышева П.Б., действующего на основании Приказа Комитета по культуре Санкт-Петербурга № 313-К от 21.11.2017 и Устава, именуемое в дальнейшем </w:t>
      </w:r>
      <w:r w:rsidRPr="0051016A">
        <w:rPr>
          <w:rFonts w:ascii="Times New Roman" w:hAnsi="Times New Roman"/>
          <w:b/>
          <w:color w:val="auto"/>
          <w:lang w:eastAsia="ru-RU"/>
        </w:rPr>
        <w:t>«</w:t>
      </w:r>
      <w:r w:rsidR="00A323A4">
        <w:rPr>
          <w:rFonts w:ascii="Times New Roman" w:hAnsi="Times New Roman"/>
          <w:b/>
          <w:color w:val="auto"/>
          <w:lang w:eastAsia="ru-RU"/>
        </w:rPr>
        <w:t>Заказчик</w:t>
      </w:r>
      <w:r w:rsidRPr="0051016A">
        <w:rPr>
          <w:rFonts w:ascii="Times New Roman" w:hAnsi="Times New Roman"/>
          <w:b/>
          <w:color w:val="auto"/>
          <w:lang w:eastAsia="ru-RU"/>
        </w:rPr>
        <w:t>»</w:t>
      </w:r>
      <w:r w:rsidRPr="0051016A">
        <w:rPr>
          <w:rFonts w:ascii="Times New Roman" w:hAnsi="Times New Roman"/>
          <w:color w:val="auto"/>
          <w:lang w:eastAsia="ru-RU"/>
        </w:rPr>
        <w:t xml:space="preserve">, с одной стороны, и </w:t>
      </w:r>
    </w:p>
    <w:p w14:paraId="5CC34376" w14:textId="15CC996B" w:rsidR="0051016A" w:rsidRPr="0051016A" w:rsidRDefault="0051016A" w:rsidP="0051016A">
      <w:pPr>
        <w:shd w:val="clear" w:color="auto" w:fill="FFFFFF"/>
        <w:tabs>
          <w:tab w:val="left" w:pos="-284"/>
        </w:tabs>
        <w:suppressAutoHyphens w:val="0"/>
        <w:spacing w:after="0" w:line="240" w:lineRule="auto"/>
        <w:ind w:firstLine="540"/>
        <w:jc w:val="both"/>
        <w:rPr>
          <w:rFonts w:ascii="Times New Roman" w:hAnsi="Times New Roman"/>
          <w:color w:val="auto"/>
          <w:lang w:eastAsia="ru-RU"/>
        </w:rPr>
      </w:pPr>
      <w:r>
        <w:rPr>
          <w:rFonts w:ascii="Times New Roman" w:hAnsi="Times New Roman"/>
          <w:b/>
          <w:bCs/>
          <w:color w:val="auto"/>
          <w:lang w:eastAsia="ru-RU"/>
        </w:rPr>
        <w:t>____________________________________________________________________________</w:t>
      </w:r>
      <w:r w:rsidRPr="0051016A">
        <w:rPr>
          <w:rFonts w:ascii="Times New Roman" w:hAnsi="Times New Roman"/>
          <w:b/>
          <w:bCs/>
          <w:color w:val="auto"/>
          <w:lang w:eastAsia="ru-RU"/>
        </w:rPr>
        <w:t>,</w:t>
      </w:r>
      <w:r w:rsidRPr="0051016A">
        <w:rPr>
          <w:rFonts w:ascii="Times New Roman" w:hAnsi="Times New Roman"/>
          <w:color w:val="auto"/>
          <w:lang w:eastAsia="ru-RU"/>
        </w:rPr>
        <w:t xml:space="preserve"> именуемый в дальнейшем «Поставщик», в лице </w:t>
      </w:r>
      <w:r>
        <w:rPr>
          <w:rFonts w:ascii="Times New Roman" w:hAnsi="Times New Roman"/>
          <w:color w:val="auto"/>
          <w:lang w:eastAsia="ru-RU"/>
        </w:rPr>
        <w:t>_______________________________________________________</w:t>
      </w:r>
      <w:r w:rsidRPr="0051016A">
        <w:rPr>
          <w:rFonts w:ascii="Times New Roman" w:hAnsi="Times New Roman"/>
          <w:color w:val="auto"/>
          <w:lang w:eastAsia="ru-RU"/>
        </w:rPr>
        <w:t xml:space="preserve">, действующего на основании </w:t>
      </w:r>
      <w:r>
        <w:rPr>
          <w:rFonts w:ascii="Times New Roman" w:hAnsi="Times New Roman"/>
          <w:color w:val="auto"/>
          <w:lang w:eastAsia="ru-RU"/>
        </w:rPr>
        <w:t>_________________________________</w:t>
      </w:r>
      <w:r w:rsidRPr="0051016A">
        <w:rPr>
          <w:rFonts w:ascii="Times New Roman" w:hAnsi="Times New Roman"/>
          <w:color w:val="auto"/>
          <w:lang w:eastAsia="ru-RU"/>
        </w:rPr>
        <w:t>, с другой стороны, далее совместно именуемые «Стороны» или «Сторона», заключили настоящий договор (далее – Договор) о нижеследующем:</w:t>
      </w:r>
    </w:p>
    <w:p w14:paraId="49FFFB48" w14:textId="77777777" w:rsidR="0051016A" w:rsidRDefault="0051016A" w:rsidP="0051016A">
      <w:pPr>
        <w:suppressAutoHyphens w:val="0"/>
        <w:spacing w:after="0" w:line="240" w:lineRule="auto"/>
        <w:ind w:firstLine="709"/>
        <w:jc w:val="both"/>
        <w:rPr>
          <w:rFonts w:ascii="Times New Roman" w:hAnsi="Times New Roman"/>
          <w:b/>
          <w:bCs/>
          <w:color w:val="auto"/>
          <w:lang w:eastAsia="ru-RU"/>
        </w:rPr>
      </w:pPr>
    </w:p>
    <w:p w14:paraId="09921C7A" w14:textId="77777777" w:rsidR="00AF64B4" w:rsidRPr="00AF64B4" w:rsidRDefault="00AF64B4" w:rsidP="00AF64B4">
      <w:pPr>
        <w:numPr>
          <w:ilvl w:val="0"/>
          <w:numId w:val="43"/>
        </w:numPr>
        <w:tabs>
          <w:tab w:val="right" w:pos="284"/>
        </w:tabs>
        <w:suppressAutoHyphens w:val="0"/>
        <w:spacing w:after="0" w:line="240" w:lineRule="auto"/>
        <w:ind w:left="0" w:firstLine="0"/>
        <w:jc w:val="center"/>
        <w:rPr>
          <w:rFonts w:ascii="Times New Roman" w:hAnsi="Times New Roman"/>
          <w:b/>
          <w:bCs/>
          <w:color w:val="auto"/>
          <w:lang w:eastAsia="ru-RU"/>
        </w:rPr>
      </w:pPr>
      <w:bookmarkStart w:id="3" w:name="_Hlk194497932"/>
      <w:r w:rsidRPr="00AF64B4">
        <w:rPr>
          <w:rFonts w:ascii="Times New Roman" w:hAnsi="Times New Roman"/>
          <w:b/>
          <w:bCs/>
          <w:color w:val="auto"/>
          <w:lang w:eastAsia="ru-RU"/>
        </w:rPr>
        <w:t>ПРЕДМЕТ ДОГОВОРА</w:t>
      </w:r>
    </w:p>
    <w:p w14:paraId="455B2B78" w14:textId="233E6DA6"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Поставщик осуществляет поставку </w:t>
      </w:r>
      <w:r w:rsidR="00DD66C5">
        <w:rPr>
          <w:bCs/>
          <w:color w:val="auto"/>
          <w:sz w:val="22"/>
          <w:lang w:eastAsia="ru-RU"/>
        </w:rPr>
        <w:t>папок-регистраторов</w:t>
      </w:r>
      <w:r w:rsidRPr="00AF64B4">
        <w:rPr>
          <w:bCs/>
          <w:color w:val="auto"/>
          <w:sz w:val="22"/>
          <w:lang w:eastAsia="ru-RU"/>
        </w:rPr>
        <w:t>, в соответствии с Приложением № 1 к настоящему Договору (далее – Товар), а Заказчик обязуется обеспечить приемку и оплату в соответствии с условиями Договора.</w:t>
      </w:r>
    </w:p>
    <w:p w14:paraId="559F6871"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Количество, описание и стоимость Товара указана в Спецификации (Приложение № 1 к Договору).</w:t>
      </w:r>
    </w:p>
    <w:p w14:paraId="5F76ACB0"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Подлежащий поставке Товар должен быть новым, оригинальным, соответствовать требованиям государственных стандартов и иных документов, регламентирующих требования к качеству Товара подобного рода, а также требованиям настоящего Договора и Спецификации. </w:t>
      </w:r>
    </w:p>
    <w:p w14:paraId="66CBBC85" w14:textId="77777777" w:rsidR="00AF64B4" w:rsidRPr="00AF64B4" w:rsidRDefault="00AF64B4" w:rsidP="00AF64B4">
      <w:pPr>
        <w:spacing w:after="0" w:line="240" w:lineRule="auto"/>
        <w:ind w:firstLine="709"/>
        <w:jc w:val="both"/>
        <w:rPr>
          <w:rFonts w:ascii="Times New Roman" w:hAnsi="Times New Roman"/>
          <w:color w:val="auto"/>
          <w:lang w:eastAsia="ru-RU"/>
        </w:rPr>
      </w:pPr>
    </w:p>
    <w:p w14:paraId="310C1954" w14:textId="77777777" w:rsidR="00AF64B4" w:rsidRPr="00AF64B4" w:rsidRDefault="00AF64B4" w:rsidP="00AF64B4">
      <w:pPr>
        <w:numPr>
          <w:ilvl w:val="0"/>
          <w:numId w:val="43"/>
        </w:numPr>
        <w:tabs>
          <w:tab w:val="right" w:pos="284"/>
        </w:tabs>
        <w:suppressAutoHyphens w:val="0"/>
        <w:spacing w:after="0" w:line="240" w:lineRule="auto"/>
        <w:ind w:left="0" w:firstLine="0"/>
        <w:jc w:val="center"/>
        <w:rPr>
          <w:rFonts w:ascii="Times New Roman" w:hAnsi="Times New Roman"/>
          <w:b/>
          <w:bCs/>
          <w:color w:val="auto"/>
          <w:lang w:eastAsia="ru-RU"/>
        </w:rPr>
      </w:pPr>
      <w:r w:rsidRPr="00AF64B4">
        <w:rPr>
          <w:rFonts w:ascii="Times New Roman" w:hAnsi="Times New Roman"/>
          <w:b/>
          <w:bCs/>
          <w:iCs/>
          <w:color w:val="auto"/>
          <w:lang w:eastAsia="en-US"/>
        </w:rPr>
        <w:t>ПОРЯДОК</w:t>
      </w:r>
      <w:r w:rsidRPr="00AF64B4">
        <w:rPr>
          <w:rFonts w:ascii="Times New Roman" w:hAnsi="Times New Roman"/>
          <w:b/>
          <w:bCs/>
          <w:color w:val="auto"/>
          <w:lang w:eastAsia="ru-RU"/>
        </w:rPr>
        <w:t xml:space="preserve"> ПОСТАВКИ ТОВАРА</w:t>
      </w:r>
    </w:p>
    <w:p w14:paraId="38346B48" w14:textId="210C5DB2"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Поставка Товара должна быть осуществлена в </w:t>
      </w:r>
      <w:r w:rsidR="00F26271">
        <w:rPr>
          <w:bCs/>
          <w:color w:val="auto"/>
          <w:sz w:val="22"/>
          <w:lang w:eastAsia="ru-RU"/>
        </w:rPr>
        <w:t xml:space="preserve">течение 5 (пяти) дней </w:t>
      </w:r>
      <w:r w:rsidRPr="00AF64B4">
        <w:rPr>
          <w:bCs/>
          <w:color w:val="auto"/>
          <w:sz w:val="22"/>
          <w:lang w:eastAsia="ru-RU"/>
        </w:rPr>
        <w:t>со дня заключения Договора.</w:t>
      </w:r>
    </w:p>
    <w:p w14:paraId="4E0472BC"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Поставщик обязуется известить Заказчика о готовности Товара к отгрузке не позднее, чем за 1 (Один) рабочий день до предполагаемой даты доставки.</w:t>
      </w:r>
    </w:p>
    <w:p w14:paraId="1BB27E60" w14:textId="3A832AD7" w:rsidR="00AF64B4" w:rsidRPr="00AF64B4" w:rsidRDefault="00AF64B4" w:rsidP="00AF64B4">
      <w:pPr>
        <w:suppressAutoHyphens w:val="0"/>
        <w:spacing w:after="0" w:line="240" w:lineRule="auto"/>
        <w:ind w:firstLine="709"/>
        <w:jc w:val="both"/>
        <w:rPr>
          <w:rFonts w:ascii="Times New Roman" w:hAnsi="Times New Roman"/>
          <w:color w:val="auto"/>
          <w:sz w:val="24"/>
          <w:szCs w:val="24"/>
          <w:lang w:eastAsia="en-US"/>
        </w:rPr>
      </w:pPr>
      <w:r w:rsidRPr="00AF64B4">
        <w:rPr>
          <w:rFonts w:ascii="Times New Roman" w:hAnsi="Times New Roman"/>
          <w:color w:val="auto"/>
          <w:lang w:eastAsia="ru-RU"/>
        </w:rPr>
        <w:t xml:space="preserve">Поставщик производит поставку Товара и непосредственную передачу его Заказчику своими силами и за свой счет, по месту нахождения Заказчика, по адресу улица </w:t>
      </w:r>
      <w:proofErr w:type="spellStart"/>
      <w:r w:rsidR="00DD66C5">
        <w:rPr>
          <w:rFonts w:ascii="Times New Roman" w:hAnsi="Times New Roman"/>
          <w:color w:val="auto"/>
          <w:lang w:eastAsia="ru-RU"/>
        </w:rPr>
        <w:t>Шамшева</w:t>
      </w:r>
      <w:proofErr w:type="spellEnd"/>
      <w:r w:rsidR="00DD66C5">
        <w:rPr>
          <w:rFonts w:ascii="Times New Roman" w:hAnsi="Times New Roman"/>
          <w:color w:val="auto"/>
          <w:lang w:eastAsia="ru-RU"/>
        </w:rPr>
        <w:t xml:space="preserve">, д.17, </w:t>
      </w:r>
      <w:proofErr w:type="spellStart"/>
      <w:proofErr w:type="gramStart"/>
      <w:r w:rsidR="00DD66C5">
        <w:rPr>
          <w:rFonts w:ascii="Times New Roman" w:hAnsi="Times New Roman"/>
          <w:color w:val="auto"/>
          <w:lang w:eastAsia="ru-RU"/>
        </w:rPr>
        <w:t>лит.А</w:t>
      </w:r>
      <w:proofErr w:type="spellEnd"/>
      <w:proofErr w:type="gramEnd"/>
      <w:r w:rsidRPr="00AF64B4">
        <w:rPr>
          <w:rFonts w:ascii="Times New Roman" w:hAnsi="Times New Roman"/>
          <w:color w:val="auto"/>
          <w:lang w:eastAsia="ru-RU"/>
        </w:rPr>
        <w:t xml:space="preserve">, </w:t>
      </w:r>
      <w:r w:rsidRPr="00AF64B4">
        <w:rPr>
          <w:rFonts w:ascii="Times New Roman" w:hAnsi="Times New Roman"/>
          <w:color w:val="auto"/>
          <w:lang w:eastAsia="en-US"/>
        </w:rPr>
        <w:t>с 10.00 до 17.00 по Московскому времени.</w:t>
      </w:r>
    </w:p>
    <w:p w14:paraId="29A6E7D1"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 Поставщик обязан передать Заказчику Товар в оригинальной невозвратной таре, защищающей от воздействий окружающей среды, стоимость которой включена в стоимость товара. Тара и (или) упаковка, средства пакетирования обратно Поставщику не возвращаются.</w:t>
      </w:r>
    </w:p>
    <w:p w14:paraId="03180696"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Поставщик осуществляет транспортировку и доставку Товара до места поставки способом, обеспечивающим сохранность его исходного качества, защиту от воздействия температуры окружающей среды, от повреждения упаковок.</w:t>
      </w:r>
    </w:p>
    <w:p w14:paraId="4BC14ACF"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Требования к качественным, техническим и функциональным характеристикам (потребительским свойствам) Товара установлены в Приложении № 1 к настоящему Договору.</w:t>
      </w:r>
    </w:p>
    <w:p w14:paraId="629738A2"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Товар, подлежащий обязательной сертификации или декларированию в соответствии с требованиями законодательства </w:t>
      </w:r>
      <w:bookmarkStart w:id="4" w:name="_Hlk171803108"/>
      <w:r w:rsidRPr="00AF64B4">
        <w:rPr>
          <w:bCs/>
          <w:color w:val="auto"/>
          <w:sz w:val="22"/>
          <w:lang w:eastAsia="ru-RU"/>
        </w:rPr>
        <w:t>Российской Федерации</w:t>
      </w:r>
      <w:bookmarkEnd w:id="4"/>
      <w:r w:rsidRPr="00AF64B4">
        <w:rPr>
          <w:bCs/>
          <w:color w:val="auto"/>
          <w:sz w:val="22"/>
          <w:lang w:eastAsia="ru-RU"/>
        </w:rPr>
        <w:t>, должен иметь сертификаты соответствия или декларации о соответствии.</w:t>
      </w:r>
    </w:p>
    <w:p w14:paraId="5E64814E"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На момент передачи Заказчику Товар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50C18119"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Риск случайной гибели или повреждения Товара переходит от Поставщика к Заказчику с момента подписания сторонами акта приема-передачи товара.</w:t>
      </w:r>
    </w:p>
    <w:p w14:paraId="2A828E46"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p>
    <w:p w14:paraId="6D98E65F" w14:textId="77777777" w:rsidR="00AF64B4" w:rsidRPr="00AF64B4" w:rsidRDefault="00AF64B4" w:rsidP="00AF64B4">
      <w:pPr>
        <w:numPr>
          <w:ilvl w:val="0"/>
          <w:numId w:val="43"/>
        </w:numPr>
        <w:tabs>
          <w:tab w:val="right" w:pos="284"/>
        </w:tabs>
        <w:suppressAutoHyphens w:val="0"/>
        <w:spacing w:after="0" w:line="240" w:lineRule="auto"/>
        <w:ind w:left="0" w:firstLine="0"/>
        <w:jc w:val="center"/>
        <w:rPr>
          <w:rFonts w:ascii="Times New Roman" w:hAnsi="Times New Roman"/>
          <w:b/>
          <w:bCs/>
          <w:color w:val="auto"/>
          <w:lang w:eastAsia="ru-RU"/>
        </w:rPr>
      </w:pPr>
      <w:r w:rsidRPr="00AF64B4">
        <w:rPr>
          <w:rFonts w:ascii="Times New Roman" w:hAnsi="Times New Roman"/>
          <w:b/>
          <w:bCs/>
          <w:color w:val="auto"/>
          <w:lang w:eastAsia="ru-RU"/>
        </w:rPr>
        <w:t>ЦЕНА И ПОРЯДОК РАСЧЕТОВ</w:t>
      </w:r>
      <w:bookmarkStart w:id="5" w:name="_Hlk171696662"/>
    </w:p>
    <w:p w14:paraId="1DCACDA3"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Цена Договора составляет </w:t>
      </w:r>
      <w:bookmarkEnd w:id="5"/>
      <w:r w:rsidRPr="00AF64B4">
        <w:rPr>
          <w:bCs/>
          <w:color w:val="auto"/>
          <w:sz w:val="22"/>
          <w:lang w:eastAsia="ru-RU"/>
        </w:rPr>
        <w:t>__________________________, в т.ч. НДС.</w:t>
      </w:r>
    </w:p>
    <w:p w14:paraId="083FBB43"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Цена Договора включает: все расходы, связанные с исполнением Договора, в том числе, все расходы Поставщика, связанные с поставкой Товара, стоимость тары (упаковки), все транспортные расходы Поставщика, все расходы Поставщика, связанные с производством погрузо-разгрузочных работ, все расходы на уплату налогов, сборов, таможенных пошлины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0FFFB30A"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Цена Договора, равно как цена единицы Товара является твердой и определяется на весь срок исполнения Договора.</w:t>
      </w:r>
    </w:p>
    <w:p w14:paraId="5F8434DD" w14:textId="2321D70C"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lastRenderedPageBreak/>
        <w:t>Источник финансирования Договора «Поступления от оказания услуг (выполнения работ), осуществляемых на платной основе, КОСГУ 346(</w:t>
      </w:r>
      <w:r w:rsidR="00340AAD">
        <w:rPr>
          <w:bCs/>
          <w:color w:val="auto"/>
          <w:sz w:val="22"/>
          <w:lang w:eastAsia="ru-RU"/>
        </w:rPr>
        <w:t>0</w:t>
      </w:r>
      <w:r w:rsidRPr="00AF64B4">
        <w:rPr>
          <w:bCs/>
          <w:color w:val="auto"/>
          <w:sz w:val="22"/>
          <w:lang w:eastAsia="ru-RU"/>
        </w:rPr>
        <w:t>)».</w:t>
      </w:r>
    </w:p>
    <w:p w14:paraId="6DECDEE5"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Оплата по Договору производится в рублях Российской Федерации в безналичном порядке на основании счета путем перечисления Заказчиком денежных средств на указанный в Договоре расчетный счет Поставщика в течение 7 (Семи) рабочих дней с даты </w:t>
      </w:r>
      <w:bookmarkStart w:id="6" w:name="_Hlk169519421"/>
      <w:r w:rsidRPr="00AF64B4">
        <w:rPr>
          <w:bCs/>
          <w:color w:val="auto"/>
          <w:sz w:val="22"/>
          <w:lang w:eastAsia="ru-RU"/>
        </w:rPr>
        <w:t xml:space="preserve">подписания сторонами акта приема-передачи товара. Датой оплаты считается дата списания денежных средств со счета Заказчика. </w:t>
      </w:r>
    </w:p>
    <w:p w14:paraId="332FE483"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В случае неисполнения или ненадлежащего исполнения обязательств по Договору Поставщиком Покупатель вправе в одностороннем внесудебном порядке уменьшить размер оплаты Товара на сумму причитающихся с Поставщика выплат (неустойки, возмещения убытков и т.д.) Исполнение обязательства Покупателя по оплате Товара в таком</w:t>
      </w:r>
      <w:bookmarkStart w:id="7" w:name="_GoBack"/>
      <w:bookmarkEnd w:id="7"/>
      <w:r w:rsidRPr="00AF64B4">
        <w:rPr>
          <w:bCs/>
          <w:color w:val="auto"/>
          <w:sz w:val="22"/>
          <w:lang w:eastAsia="ru-RU"/>
        </w:rPr>
        <w:t xml:space="preserve"> случае считается произведенным надлежащим образом.</w:t>
      </w:r>
    </w:p>
    <w:bookmarkEnd w:id="6"/>
    <w:p w14:paraId="4F5E5007"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7030FF98" w14:textId="77777777" w:rsidR="00AF64B4" w:rsidRPr="00AF64B4" w:rsidRDefault="00AF64B4" w:rsidP="00AF64B4">
      <w:pPr>
        <w:keepNext/>
        <w:suppressAutoHyphens w:val="0"/>
        <w:spacing w:after="0" w:line="240" w:lineRule="auto"/>
        <w:ind w:firstLine="709"/>
        <w:jc w:val="both"/>
        <w:rPr>
          <w:rFonts w:ascii="Times New Roman" w:hAnsi="Times New Roman"/>
          <w:color w:val="auto"/>
          <w:lang w:eastAsia="ru-RU"/>
        </w:rPr>
      </w:pPr>
    </w:p>
    <w:p w14:paraId="22CA6F5E" w14:textId="77777777" w:rsidR="00AF64B4" w:rsidRPr="00AF64B4" w:rsidRDefault="00AF64B4" w:rsidP="00AF64B4">
      <w:pPr>
        <w:numPr>
          <w:ilvl w:val="0"/>
          <w:numId w:val="43"/>
        </w:numPr>
        <w:tabs>
          <w:tab w:val="right" w:pos="284"/>
        </w:tabs>
        <w:suppressAutoHyphens w:val="0"/>
        <w:spacing w:after="0" w:line="240" w:lineRule="auto"/>
        <w:ind w:left="0" w:firstLine="0"/>
        <w:jc w:val="center"/>
        <w:rPr>
          <w:rFonts w:ascii="Times New Roman" w:hAnsi="Times New Roman"/>
          <w:b/>
          <w:bCs/>
          <w:color w:val="auto"/>
          <w:lang w:eastAsia="ru-RU"/>
        </w:rPr>
      </w:pPr>
      <w:r w:rsidRPr="00AF64B4">
        <w:rPr>
          <w:rFonts w:ascii="Times New Roman" w:hAnsi="Times New Roman"/>
          <w:b/>
          <w:bCs/>
          <w:iCs/>
          <w:color w:val="auto"/>
          <w:lang w:eastAsia="en-US"/>
        </w:rPr>
        <w:t>ПОРЯДОК</w:t>
      </w:r>
      <w:r w:rsidRPr="00AF64B4">
        <w:rPr>
          <w:rFonts w:ascii="Times New Roman" w:hAnsi="Times New Roman"/>
          <w:b/>
          <w:bCs/>
          <w:color w:val="auto"/>
          <w:lang w:eastAsia="ru-RU"/>
        </w:rPr>
        <w:t xml:space="preserve"> ПРИЕМКИ ТОВАРА</w:t>
      </w:r>
    </w:p>
    <w:p w14:paraId="4B1F3A72"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По факту доставки товара Заказчик подписывает товарную накладную. Товарная накладная подтверждает приемку товара по количеству. </w:t>
      </w:r>
    </w:p>
    <w:p w14:paraId="08120454" w14:textId="1ABB29BD"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Одновременно с Товаром Поставщик предоставляет Заказчику подписанные со своей стороны счет на оплату; товарную накладную; счет-фактуру; сопроводительную документацию (сертификаты соответствия / декларации о соответствии; два экземпляра акта </w:t>
      </w:r>
      <w:r w:rsidR="00525AB1">
        <w:rPr>
          <w:bCs/>
          <w:color w:val="auto"/>
          <w:sz w:val="22"/>
          <w:lang w:eastAsia="ru-RU"/>
        </w:rPr>
        <w:t>приема-передачи</w:t>
      </w:r>
      <w:r w:rsidRPr="00AF64B4">
        <w:rPr>
          <w:bCs/>
          <w:color w:val="auto"/>
          <w:sz w:val="22"/>
          <w:lang w:eastAsia="ru-RU"/>
        </w:rPr>
        <w:t xml:space="preserve"> Товара (далее – документ о приемке).</w:t>
      </w:r>
    </w:p>
    <w:p w14:paraId="363CC6FC"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Заказчик осуществляет проверку поставленного товара по качеству после поставки Товара и предоставления полного комплекта документов, указанных в п. 3.2. Договора, путем, проведения проверки соответствия качества товара требованиям, установленным в договоре, а также путем анализа содержания документов, предоставляемых Поставщиком, и проверки соответствия их оформления требованиям законодательства Российской Федерации и условиям договора. </w:t>
      </w:r>
    </w:p>
    <w:p w14:paraId="54AA7B6D"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В случае отсутствия у Заказчика замечаний к результатам исполнения договора и к документу о приемке:</w:t>
      </w:r>
    </w:p>
    <w:p w14:paraId="2B4DE22F"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Заказчик в течение пяти рабочих дней после получения от Поставщика Документа о приемке формирует акт приемки по форме ОКУД 0510452 (приказ Минфина от 15.04.2021 № 61н) и направляет его на подписание Поставщику.</w:t>
      </w:r>
    </w:p>
    <w:p w14:paraId="65EAF9E4"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Акт приемки по форме ОКУД 0510452 формируется уполномоченным лицом Заказчика, подписывается ответственным лицом Заказчика, принявшим товар, работу или услугу, и уполномоченным лицом Поставщика и утверждается руководителем Заказчика.</w:t>
      </w:r>
    </w:p>
    <w:p w14:paraId="02819159"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 xml:space="preserve">Поставщик рассматривает и подписывает акт приемки по форме ОКУД 0510452 в срок не более пяти рабочих дней. </w:t>
      </w:r>
    </w:p>
    <w:p w14:paraId="49391B97" w14:textId="77777777" w:rsid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 xml:space="preserve">В течение пяти рабочих дней после поступления от Поставщика подписанного акта приемки по форме ОКУД 0510452 Заказчик подписывает Документ о приемке и направляет Поставщику один подписанный экземпляр. </w:t>
      </w:r>
    </w:p>
    <w:p w14:paraId="55522285" w14:textId="77777777" w:rsidR="00AF64B4" w:rsidRPr="00AF64B4" w:rsidRDefault="00AF64B4" w:rsidP="00AF64B4">
      <w:pPr>
        <w:pStyle w:val="a5"/>
        <w:numPr>
          <w:ilvl w:val="1"/>
          <w:numId w:val="43"/>
        </w:numPr>
        <w:suppressAutoHyphens w:val="0"/>
        <w:ind w:left="0" w:firstLine="709"/>
        <w:jc w:val="both"/>
        <w:rPr>
          <w:color w:val="auto"/>
          <w:sz w:val="22"/>
          <w:lang w:eastAsia="ru-RU"/>
        </w:rPr>
      </w:pPr>
      <w:r w:rsidRPr="00AF64B4">
        <w:rPr>
          <w:bCs/>
          <w:color w:val="auto"/>
          <w:sz w:val="22"/>
          <w:lang w:eastAsia="ru-RU"/>
        </w:rPr>
        <w:t>В случае наличия у Заказчика возражений к Документу о приемке, Поставщику в течение пяти рабочих дней направляется мотивированный отказ от принятия результатов исполнения договора с перечнем выявленных недостатков и сроков их устранения. Поставщик обязуется в срок, установленный Заказчиком, устранить выявленные недостатки за свой счет.</w:t>
      </w:r>
    </w:p>
    <w:p w14:paraId="6CFFB19F" w14:textId="77777777" w:rsidR="00AF64B4" w:rsidRPr="00AF64B4" w:rsidRDefault="00AF64B4" w:rsidP="00AF64B4">
      <w:pPr>
        <w:pStyle w:val="a5"/>
        <w:numPr>
          <w:ilvl w:val="1"/>
          <w:numId w:val="43"/>
        </w:numPr>
        <w:suppressAutoHyphens w:val="0"/>
        <w:ind w:left="0" w:firstLine="709"/>
        <w:jc w:val="both"/>
        <w:rPr>
          <w:color w:val="auto"/>
          <w:sz w:val="22"/>
          <w:lang w:eastAsia="ru-RU"/>
        </w:rPr>
      </w:pPr>
      <w:r w:rsidRPr="00AF64B4">
        <w:rPr>
          <w:bCs/>
          <w:color w:val="auto"/>
          <w:sz w:val="22"/>
          <w:lang w:eastAsia="ru-RU"/>
        </w:rPr>
        <w:t>Заказчик вправе отказаться от приемки Товара ненадлежащего качества, Товара, поставленного с отступлением от условий договора (в том числе при несоответствии товара по количеству), а равно если он не сопровождается предусмотренными Договором документами.</w:t>
      </w:r>
    </w:p>
    <w:p w14:paraId="08D8C135" w14:textId="4F78EBED" w:rsidR="00AF64B4" w:rsidRPr="00AF64B4" w:rsidRDefault="00AF64B4" w:rsidP="00AF64B4">
      <w:pPr>
        <w:pStyle w:val="a5"/>
        <w:numPr>
          <w:ilvl w:val="1"/>
          <w:numId w:val="43"/>
        </w:numPr>
        <w:suppressAutoHyphens w:val="0"/>
        <w:ind w:left="0" w:firstLine="709"/>
        <w:jc w:val="both"/>
        <w:rPr>
          <w:color w:val="auto"/>
          <w:sz w:val="22"/>
          <w:lang w:eastAsia="ru-RU"/>
        </w:rPr>
      </w:pPr>
      <w:r w:rsidRPr="00AF64B4">
        <w:rPr>
          <w:bCs/>
          <w:color w:val="auto"/>
          <w:sz w:val="22"/>
          <w:lang w:eastAsia="ru-RU"/>
        </w:rPr>
        <w:t>В случае несоответствия Товара по количеству Заказчик вправе предъявить к Поставщику требования о восполнении недопоставленного количества Товара.</w:t>
      </w:r>
    </w:p>
    <w:p w14:paraId="7E78BF2E"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В случае несоответствия Товара по качеству, ассортименту, иных несоответствий Товара Договору обязательным требованиям к Товару подобного рода, нарушения требований к таре и упаковке Заказчик вправе предъявить Поставщику требования о замене Товара.</w:t>
      </w:r>
    </w:p>
    <w:p w14:paraId="794B3900"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 xml:space="preserve">Исполнение требований Заказчика не освобождает Поставщика от ответственности за ненадлежащее исполнение своих обязательств по Договору. </w:t>
      </w:r>
    </w:p>
    <w:p w14:paraId="55D6A76A"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Заказчик вправе не отказывать в приемке результатов исполнения договора, если выявленное несоответствие не препятствует приемке этих результатов и устранено Поставщиком.</w:t>
      </w:r>
    </w:p>
    <w:p w14:paraId="26E1756F"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t>Датой принятия поставленного Товара считается дата подписания Сторонами Документа о приемке без разногласий.</w:t>
      </w:r>
    </w:p>
    <w:p w14:paraId="3262FAB1" w14:textId="77777777" w:rsidR="00AF64B4" w:rsidRPr="00AF64B4" w:rsidRDefault="00AF64B4" w:rsidP="00AF64B4">
      <w:pPr>
        <w:pStyle w:val="a5"/>
        <w:numPr>
          <w:ilvl w:val="1"/>
          <w:numId w:val="43"/>
        </w:numPr>
        <w:suppressAutoHyphens w:val="0"/>
        <w:ind w:left="0" w:firstLine="709"/>
        <w:jc w:val="both"/>
        <w:rPr>
          <w:bCs/>
          <w:color w:val="auto"/>
          <w:sz w:val="22"/>
          <w:lang w:eastAsia="ru-RU"/>
        </w:rPr>
      </w:pPr>
      <w:r w:rsidRPr="00AF64B4">
        <w:rPr>
          <w:bCs/>
          <w:color w:val="auto"/>
          <w:sz w:val="22"/>
          <w:lang w:eastAsia="ru-RU"/>
        </w:rPr>
        <w:lastRenderedPageBreak/>
        <w:t>В случае выявления Заказчиком недостатков Товара после его приемки, либо возникновения после приемки Заказчиком Товара недостатков, по причинам, имевшим место до передачи Товара Заказчику, Заказчик после выявления таких недостатков информирует об этом Поставщика. В этом случае Заказчик вправе предъявить к Поставщику требования о замене Товара, имеющего недостатки, либо о возврате денежных средств, уплаченных за такой Товар.</w:t>
      </w:r>
    </w:p>
    <w:p w14:paraId="1A382A33"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p>
    <w:p w14:paraId="77B7AE75" w14:textId="77777777" w:rsidR="00AF64B4" w:rsidRPr="00AF64B4" w:rsidRDefault="00AF64B4" w:rsidP="00AF64B4">
      <w:pPr>
        <w:numPr>
          <w:ilvl w:val="0"/>
          <w:numId w:val="43"/>
        </w:numPr>
        <w:tabs>
          <w:tab w:val="right" w:pos="284"/>
        </w:tabs>
        <w:suppressAutoHyphens w:val="0"/>
        <w:spacing w:after="0" w:line="240" w:lineRule="auto"/>
        <w:ind w:left="0" w:firstLine="0"/>
        <w:jc w:val="center"/>
        <w:rPr>
          <w:rFonts w:ascii="Times New Roman" w:hAnsi="Times New Roman"/>
          <w:b/>
          <w:bCs/>
          <w:iCs/>
          <w:color w:val="auto"/>
          <w:lang w:eastAsia="en-US"/>
        </w:rPr>
      </w:pPr>
      <w:r w:rsidRPr="00AF64B4">
        <w:rPr>
          <w:rFonts w:ascii="Times New Roman" w:hAnsi="Times New Roman"/>
          <w:b/>
          <w:bCs/>
          <w:color w:val="auto"/>
          <w:lang w:eastAsia="ru-RU"/>
        </w:rPr>
        <w:t>КАЧЕСТВО</w:t>
      </w:r>
      <w:r w:rsidRPr="00AF64B4">
        <w:rPr>
          <w:rFonts w:ascii="Times New Roman" w:hAnsi="Times New Roman"/>
          <w:b/>
          <w:bCs/>
          <w:iCs/>
          <w:color w:val="auto"/>
          <w:lang w:eastAsia="en-US"/>
        </w:rPr>
        <w:t xml:space="preserve"> ТОВАРА</w:t>
      </w:r>
    </w:p>
    <w:p w14:paraId="5CACA6BA"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Поставщик гарантирует, что поставленный товар является новым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не является контрафактным, свободен от любых притязаний третьих лиц, не находится под запретом (арестом), в залоге.</w:t>
      </w:r>
    </w:p>
    <w:p w14:paraId="668520E2"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Поставщик гарантирует:</w:t>
      </w:r>
    </w:p>
    <w:p w14:paraId="1C4B6CD9" w14:textId="77777777" w:rsidR="00AF64B4" w:rsidRPr="00AF64B4" w:rsidRDefault="00AF64B4" w:rsidP="00AF64B4">
      <w:pPr>
        <w:autoSpaceDE w:val="0"/>
        <w:autoSpaceDN w:val="0"/>
        <w:adjustRightInd w:val="0"/>
        <w:spacing w:after="0" w:line="240" w:lineRule="auto"/>
        <w:ind w:firstLine="709"/>
        <w:contextualSpacing/>
        <w:jc w:val="both"/>
        <w:rPr>
          <w:rFonts w:ascii="Times New Roman" w:hAnsi="Times New Roman"/>
          <w:color w:val="auto"/>
          <w:lang w:eastAsia="en-US"/>
        </w:rPr>
      </w:pPr>
      <w:r w:rsidRPr="00AF64B4">
        <w:rPr>
          <w:rFonts w:ascii="Times New Roman" w:hAnsi="Times New Roman"/>
          <w:color w:val="auto"/>
          <w:lang w:eastAsia="en-US"/>
        </w:rPr>
        <w:t>- полное соответствие поставляемого товара условиям настоящего Договора;</w:t>
      </w:r>
    </w:p>
    <w:p w14:paraId="149B8625" w14:textId="77777777" w:rsidR="00AF64B4" w:rsidRPr="00AF64B4" w:rsidRDefault="00AF64B4" w:rsidP="00AF64B4">
      <w:pPr>
        <w:autoSpaceDE w:val="0"/>
        <w:autoSpaceDN w:val="0"/>
        <w:adjustRightInd w:val="0"/>
        <w:spacing w:after="0" w:line="240" w:lineRule="auto"/>
        <w:ind w:firstLine="709"/>
        <w:contextualSpacing/>
        <w:jc w:val="both"/>
        <w:rPr>
          <w:rFonts w:ascii="Times New Roman" w:hAnsi="Times New Roman"/>
          <w:color w:val="auto"/>
          <w:lang w:eastAsia="en-US"/>
        </w:rPr>
      </w:pPr>
      <w:r w:rsidRPr="00AF64B4">
        <w:rPr>
          <w:rFonts w:ascii="Times New Roman" w:hAnsi="Times New Roman"/>
          <w:color w:val="auto"/>
          <w:lang w:eastAsia="en-US"/>
        </w:rPr>
        <w:t>- соблюдение правил хранения Товара до передачи его Заказчику;</w:t>
      </w:r>
    </w:p>
    <w:p w14:paraId="2D75ED98" w14:textId="77777777" w:rsidR="00AF64B4" w:rsidRPr="00AF64B4" w:rsidRDefault="00AF64B4" w:rsidP="00AF64B4">
      <w:pPr>
        <w:autoSpaceDE w:val="0"/>
        <w:autoSpaceDN w:val="0"/>
        <w:adjustRightInd w:val="0"/>
        <w:spacing w:after="0" w:line="240" w:lineRule="auto"/>
        <w:ind w:firstLine="709"/>
        <w:contextualSpacing/>
        <w:jc w:val="both"/>
        <w:rPr>
          <w:rFonts w:ascii="Times New Roman" w:hAnsi="Times New Roman"/>
          <w:color w:val="auto"/>
          <w:lang w:eastAsia="en-US"/>
        </w:rPr>
      </w:pPr>
      <w:r w:rsidRPr="00AF64B4">
        <w:rPr>
          <w:rFonts w:ascii="Times New Roman" w:hAnsi="Times New Roman"/>
          <w:color w:val="auto"/>
          <w:lang w:eastAsia="en-US"/>
        </w:rPr>
        <w:t>- соответствие качества поставляемого товара стандартам и требованиям, предъявляемым к Товару такого рода. Поставщик подтверждает качество товара документами,</w:t>
      </w:r>
      <w:r w:rsidRPr="00AF64B4">
        <w:rPr>
          <w:rFonts w:ascii="Times New Roman" w:hAnsi="Times New Roman"/>
          <w:color w:val="FF0000"/>
          <w:lang w:eastAsia="en-US"/>
        </w:rPr>
        <w:t xml:space="preserve"> </w:t>
      </w:r>
      <w:r w:rsidRPr="00AF64B4">
        <w:rPr>
          <w:rFonts w:ascii="Times New Roman" w:hAnsi="Times New Roman"/>
          <w:color w:val="auto"/>
          <w:lang w:eastAsia="en-US"/>
        </w:rPr>
        <w:t>предусмотренными действующим законодательством.</w:t>
      </w:r>
    </w:p>
    <w:p w14:paraId="2028A3E2" w14:textId="371FA748" w:rsidR="00AF64B4" w:rsidRPr="00AF64B4" w:rsidRDefault="00525AB1"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Pr>
          <w:rFonts w:ascii="Times New Roman" w:hAnsi="Times New Roman"/>
          <w:bCs/>
          <w:color w:val="auto"/>
          <w:lang w:eastAsia="ru-RU"/>
        </w:rPr>
        <w:t xml:space="preserve">Поставщик гарантирует соответствие Товара требованиям к качеству </w:t>
      </w:r>
      <w:r w:rsidR="00AF64B4" w:rsidRPr="00AF64B4">
        <w:rPr>
          <w:rFonts w:ascii="Times New Roman" w:hAnsi="Times New Roman"/>
          <w:bCs/>
          <w:color w:val="auto"/>
          <w:lang w:eastAsia="ru-RU"/>
        </w:rPr>
        <w:t xml:space="preserve">12 месяцев с даты подписания акта </w:t>
      </w:r>
      <w:r>
        <w:rPr>
          <w:rFonts w:ascii="Times New Roman" w:hAnsi="Times New Roman"/>
          <w:bCs/>
          <w:color w:val="auto"/>
          <w:lang w:eastAsia="ru-RU"/>
        </w:rPr>
        <w:t>приема-передачи</w:t>
      </w:r>
      <w:r w:rsidR="00AF64B4" w:rsidRPr="00AF64B4">
        <w:rPr>
          <w:rFonts w:ascii="Times New Roman" w:hAnsi="Times New Roman"/>
          <w:bCs/>
          <w:color w:val="auto"/>
          <w:lang w:eastAsia="ru-RU"/>
        </w:rPr>
        <w:t xml:space="preserve"> Товара Заказчиком.</w:t>
      </w:r>
    </w:p>
    <w:p w14:paraId="5223C967"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30.03.1999 № 52-ФЗ «О санитарно-эпидемиологическом благополучии населения».</w:t>
      </w:r>
    </w:p>
    <w:p w14:paraId="41F24604" w14:textId="43CFB54A" w:rsidR="00AF64B4" w:rsidRPr="00AF64B4" w:rsidRDefault="00525AB1"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Pr>
          <w:rFonts w:ascii="Times New Roman" w:hAnsi="Times New Roman"/>
          <w:bCs/>
          <w:color w:val="auto"/>
          <w:lang w:eastAsia="ru-RU"/>
        </w:rPr>
        <w:t>Ответ на т</w:t>
      </w:r>
      <w:r w:rsidR="00AF64B4" w:rsidRPr="00AF64B4">
        <w:rPr>
          <w:rFonts w:ascii="Times New Roman" w:hAnsi="Times New Roman"/>
          <w:bCs/>
          <w:color w:val="auto"/>
          <w:lang w:eastAsia="ru-RU"/>
        </w:rPr>
        <w:t>ребование (претензи</w:t>
      </w:r>
      <w:r>
        <w:rPr>
          <w:rFonts w:ascii="Times New Roman" w:hAnsi="Times New Roman"/>
          <w:bCs/>
          <w:color w:val="auto"/>
          <w:lang w:eastAsia="ru-RU"/>
        </w:rPr>
        <w:t>ю</w:t>
      </w:r>
      <w:r w:rsidR="00AF64B4" w:rsidRPr="00AF64B4">
        <w:rPr>
          <w:rFonts w:ascii="Times New Roman" w:hAnsi="Times New Roman"/>
          <w:bCs/>
          <w:color w:val="auto"/>
          <w:lang w:eastAsia="ru-RU"/>
        </w:rPr>
        <w:t>) о выявленных недостатках направляется Поставщик</w:t>
      </w:r>
      <w:r>
        <w:rPr>
          <w:rFonts w:ascii="Times New Roman" w:hAnsi="Times New Roman"/>
          <w:bCs/>
          <w:color w:val="auto"/>
          <w:lang w:eastAsia="ru-RU"/>
        </w:rPr>
        <w:t>ом Заказчику</w:t>
      </w:r>
      <w:r w:rsidR="00AF64B4" w:rsidRPr="00AF64B4">
        <w:rPr>
          <w:rFonts w:ascii="Times New Roman" w:hAnsi="Times New Roman"/>
          <w:bCs/>
          <w:color w:val="auto"/>
          <w:lang w:eastAsia="ru-RU"/>
        </w:rPr>
        <w:t xml:space="preserve"> в течение 10 (десяти) рабочих дней со дня </w:t>
      </w:r>
      <w:r>
        <w:rPr>
          <w:rFonts w:ascii="Times New Roman" w:hAnsi="Times New Roman"/>
          <w:bCs/>
          <w:color w:val="auto"/>
          <w:lang w:eastAsia="ru-RU"/>
        </w:rPr>
        <w:t>получения требования</w:t>
      </w:r>
      <w:r w:rsidR="00AF64B4" w:rsidRPr="00AF64B4">
        <w:rPr>
          <w:rFonts w:ascii="Times New Roman" w:hAnsi="Times New Roman"/>
          <w:bCs/>
          <w:color w:val="auto"/>
          <w:lang w:eastAsia="ru-RU"/>
        </w:rPr>
        <w:t>.</w:t>
      </w:r>
    </w:p>
    <w:p w14:paraId="0674D9E1"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В случае поставки Товара ненадлежащего качества, в том числе нарушения целостности упаковки Товара, а равно выявления недостатков Товара после его приемки Заказчик вправе отказаться от такого Товара и предъявить к Поставщику требования, предусмотренные законом и Договором.</w:t>
      </w:r>
    </w:p>
    <w:p w14:paraId="4BD738B9" w14:textId="681ACFA4"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Вывоз Товара ненадлежащего качества и замена Товара осуществляется силами за счет Поставщика.</w:t>
      </w:r>
    </w:p>
    <w:p w14:paraId="1AA7DC96"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p>
    <w:p w14:paraId="34C635FE" w14:textId="77777777" w:rsidR="00AF64B4" w:rsidRPr="00AF64B4" w:rsidRDefault="00AF64B4" w:rsidP="00AF64B4">
      <w:pPr>
        <w:numPr>
          <w:ilvl w:val="0"/>
          <w:numId w:val="43"/>
        </w:numPr>
        <w:tabs>
          <w:tab w:val="right" w:pos="284"/>
        </w:tabs>
        <w:suppressAutoHyphens w:val="0"/>
        <w:spacing w:after="0" w:line="240" w:lineRule="auto"/>
        <w:ind w:left="0" w:firstLine="0"/>
        <w:jc w:val="center"/>
        <w:rPr>
          <w:rFonts w:ascii="Times New Roman" w:hAnsi="Times New Roman"/>
          <w:b/>
          <w:bCs/>
          <w:color w:val="auto"/>
          <w:lang w:eastAsia="ru-RU"/>
        </w:rPr>
      </w:pPr>
      <w:r w:rsidRPr="00AF64B4">
        <w:rPr>
          <w:rFonts w:ascii="Times New Roman" w:hAnsi="Times New Roman"/>
          <w:b/>
          <w:bCs/>
          <w:color w:val="auto"/>
          <w:lang w:eastAsia="ru-RU"/>
        </w:rPr>
        <w:t xml:space="preserve">ОТВЕТСТВЕННОСТЬ СТОРОН </w:t>
      </w:r>
    </w:p>
    <w:p w14:paraId="33122066"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color w:val="auto"/>
          <w:lang w:eastAsia="en-US"/>
        </w:rPr>
        <w:t xml:space="preserve">За неисполнение или ненадлежащее исполнение обязательств, предусмотренных Контрактом, </w:t>
      </w:r>
      <w:r w:rsidRPr="00AF64B4">
        <w:rPr>
          <w:rFonts w:ascii="Times New Roman" w:hAnsi="Times New Roman"/>
          <w:bCs/>
          <w:color w:val="auto"/>
          <w:lang w:eastAsia="ru-RU"/>
        </w:rPr>
        <w:t>Заказчик и Исполнитель несут ответственность в соответствии с действующим законодательством РФ.</w:t>
      </w:r>
    </w:p>
    <w:p w14:paraId="5971BBB3"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B3AA946"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47CEE2D"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составляет 1 000 рублей.</w:t>
      </w:r>
    </w:p>
    <w:p w14:paraId="17C9DEAF"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70AB1A"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1B60E1E2"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bookmarkStart w:id="8" w:name="P321"/>
      <w:bookmarkEnd w:id="8"/>
      <w:r w:rsidRPr="00AF64B4">
        <w:rPr>
          <w:rFonts w:ascii="Times New Roman" w:hAnsi="Times New Roman"/>
          <w:bCs/>
          <w:color w:val="auto"/>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EC661FB"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Pr="00AF64B4">
        <w:rPr>
          <w:rFonts w:ascii="Times New Roman" w:hAnsi="Times New Roman"/>
          <w:bCs/>
          <w:color w:val="auto"/>
          <w:lang w:eastAsia="ru-RU"/>
        </w:rPr>
        <w:lastRenderedPageBreak/>
        <w:t>гарантийного обязательства), предусмотренных Контрактом, размер штрафа устанавливается в размере 10 процентов цены Контракта (этапа).</w:t>
      </w:r>
    </w:p>
    <w:p w14:paraId="4BA9D3F1"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5 000 рублей.</w:t>
      </w:r>
    </w:p>
    <w:p w14:paraId="4D34A4D5"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7A468E0"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9584FFC"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4C016511"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xml:space="preserve">При наступлении обстоятельств невозможности полного или частичного исполнения любой из Сторон обязательств по настоящему Договору вследствие непреодолимой силы, под которой понимаются: стихийные бедствия, пожар, массовые заболевания (эпидемии, пандемии), забастовки, военные действия (переворот, конфликты), террористические акты, диверсии, ограничение или запрещение ввоза/вывоза товаров, перевозок, финансово-экономический кризис, а также ограничительные меры или иные меры запретительного характера, принимаемые уполномоченными органами Российской Федерации, срок исполнения Сторонами их обязанностей по Договору отодвигается соразмерно времени, в течение которого действуют данные обстоятельства. </w:t>
      </w:r>
    </w:p>
    <w:p w14:paraId="6C8F1404"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В случае продолжения указанных обстоятельств более 3 (трех) месяцев,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штрафных санкций за неисполнение обязательств по Договору и возмещения убытков, причиненных его расторжением. Сторона, для которой создалась невозможность исполнения обязательств по Договору, обязана не позднее 5 (пяти) дней письменно уведомить об этом другую Сторону.</w:t>
      </w:r>
    </w:p>
    <w:p w14:paraId="47FFCB4C" w14:textId="77777777" w:rsidR="00AF64B4" w:rsidRPr="00AF64B4" w:rsidRDefault="00AF64B4" w:rsidP="00AF64B4">
      <w:pPr>
        <w:spacing w:after="0" w:line="240" w:lineRule="auto"/>
        <w:ind w:firstLine="709"/>
        <w:jc w:val="both"/>
        <w:rPr>
          <w:rFonts w:ascii="Times New Roman" w:hAnsi="Times New Roman"/>
          <w:color w:val="auto"/>
          <w:lang w:val="en-US" w:eastAsia="ru-RU"/>
        </w:rPr>
      </w:pPr>
    </w:p>
    <w:p w14:paraId="3B27078A" w14:textId="77777777" w:rsidR="00AF64B4" w:rsidRPr="00AF64B4" w:rsidRDefault="00AF64B4" w:rsidP="00AF64B4">
      <w:pPr>
        <w:numPr>
          <w:ilvl w:val="0"/>
          <w:numId w:val="43"/>
        </w:numPr>
        <w:tabs>
          <w:tab w:val="right" w:pos="284"/>
        </w:tabs>
        <w:suppressAutoHyphens w:val="0"/>
        <w:spacing w:after="0" w:line="240" w:lineRule="auto"/>
        <w:ind w:left="0" w:firstLine="0"/>
        <w:jc w:val="center"/>
        <w:rPr>
          <w:rFonts w:ascii="Times New Roman" w:hAnsi="Times New Roman"/>
          <w:b/>
          <w:bCs/>
          <w:color w:val="auto"/>
          <w:lang w:eastAsia="ru-RU"/>
        </w:rPr>
      </w:pPr>
      <w:r w:rsidRPr="00AF64B4">
        <w:rPr>
          <w:rFonts w:ascii="Times New Roman" w:hAnsi="Times New Roman"/>
          <w:b/>
          <w:bCs/>
          <w:color w:val="auto"/>
          <w:lang w:eastAsia="ru-RU"/>
        </w:rPr>
        <w:t>ЗАКЛЮЧИТЕЛЬНЫЕ ПОЛОЖЕНИЯ</w:t>
      </w:r>
    </w:p>
    <w:p w14:paraId="6359064F"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Договор вступает в силу с момента его подписания обеими Сторонами и действует по 31.12.2025, а в части взаиморасчетов – до полного выполнения Сторонами своих обязательств. Окончание срока действия Договора не освобождает Стороны от выполнения обязательств, возникших до истечения срока действия Договора, а также от ответственности за нарушение условий Договора.</w:t>
      </w:r>
    </w:p>
    <w:p w14:paraId="6953E1FC"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xml:space="preserve">Все изменения, дополнения настоящего Договора действительны лишь в том случае, если они оформлены в письменной форме и подписаны обеими Сторонами. </w:t>
      </w:r>
    </w:p>
    <w:p w14:paraId="52115FDB"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Расторжение договора допускается по основаниям и в порядке, предусмотренных гражданским законодательством Российской Федерации.</w:t>
      </w:r>
    </w:p>
    <w:p w14:paraId="7F973031"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xml:space="preserve">Заказчик вправе принять решение об одностороннем отказе от исполнения Договора в связи с существенным его нарушением Поставщиком. </w:t>
      </w:r>
    </w:p>
    <w:p w14:paraId="6620CD9F"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Нарушение Договора Поставщиком является существенным в следующих случаях:</w:t>
      </w:r>
    </w:p>
    <w:p w14:paraId="137D367D"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 Поставщик нарушил срок поставки Товара на одну неделю и более;</w:t>
      </w:r>
    </w:p>
    <w:p w14:paraId="45A01833"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 Поставщик неоднократно (два и более раз) поставил Товар ненадлежащего качества;</w:t>
      </w:r>
    </w:p>
    <w:p w14:paraId="29CD3E9C"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 Поставщик не устранил выявленные Покупателем в ходе исполнения Договора нарушения, и не исполнил соответствующие требования Заказчика в установленный срок.</w:t>
      </w:r>
    </w:p>
    <w:p w14:paraId="41E7B798"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xml:space="preserve">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соответствующих видов обязательств. </w:t>
      </w:r>
    </w:p>
    <w:p w14:paraId="717B22A6"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Стороны признают действительными копии подписанных документов, переданных по средствам электронной связи, указанных в Договоре, и несут ответственность за достоверность подписи и печати.</w:t>
      </w:r>
    </w:p>
    <w:p w14:paraId="1BED31BE"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 xml:space="preserve">В случае изменения адреса и (или) электронного адреса, а также банковских реквизитов у одной из Сторон, она уведомляют другую Сторону в течение 3 (трех) рабочих дней. Сторона, своевременно </w:t>
      </w:r>
      <w:r w:rsidRPr="00AF64B4">
        <w:rPr>
          <w:rFonts w:ascii="Times New Roman" w:hAnsi="Times New Roman"/>
          <w:bCs/>
          <w:color w:val="auto"/>
          <w:lang w:eastAsia="ru-RU"/>
        </w:rPr>
        <w:lastRenderedPageBreak/>
        <w:t>не уведомившая контрагента о таких изменениях, несет риски возникновения связанных с этим неблагоприятных последствий.</w:t>
      </w:r>
    </w:p>
    <w:p w14:paraId="759A0E2D"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Стороны будут направлять уведомления друг другу по согласованным адресам и телефонным номерам, указанным в разделе 8 Договора.</w:t>
      </w:r>
    </w:p>
    <w:p w14:paraId="321ED17B" w14:textId="77777777" w:rsidR="00AF64B4" w:rsidRP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 xml:space="preserve">Уведомление будет считаться доставленным: в случае доставки курьером – в день доставки; в случае отправки посредством электронной почты – в день отправки сообщения, если это происходит в период с 10:00 до 18:00 или на следующий день; в случае отправки заказным письмом с уведомлением о вручении – в день доставки. </w:t>
      </w:r>
    </w:p>
    <w:p w14:paraId="63571C58"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В случае, если уведомление не получено Стороной по причине смены своего адреса, указанного в Договоре, о которой другая Сторона не была уведомлена, уведомление считается полученным со дня его отправки, независимо от фактического его получения.</w:t>
      </w:r>
    </w:p>
    <w:p w14:paraId="1FE752CF"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В случае возникновения разногласий по Договору Стороны стараются урегулировать их в добровольном порядке при помощи переговоров. Спор может быть передан на разрешение арбитражного суда только после соблюдения Сторонами досудебного (претензионного) порядка урегулирования споров. Срок ответа на претензию устанавливается равным 14 (четырнадцать) календарным дням со дня получения претензии. В случае полного или частичного отказа в удовлетворении претензии или неполучения в срок ответа на претензию сторона, заявившая претензию, вправе предъявить иск в Арбитражный суде города Санкт-Петербурга и Ленинградской области.</w:t>
      </w:r>
    </w:p>
    <w:p w14:paraId="086085D3"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Договор,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Договором, к правам и обязанностям Сторон подлежит применению действующее законодательство Российской Федерации.</w:t>
      </w:r>
    </w:p>
    <w:p w14:paraId="79FAB316"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Стороны пришли к соглашению, что проценты на сумму предварительной оплаты (аванса), включая отсрочки и рассрочки оплаты, за период пользования любыми денежными средствами по любому денежному обязательству каждой из Сторон, в соответствии со ст. 823 Гражданского кодекса РФ не начисляются и не подлежат к уплате противоположной Стороне по Договору.</w:t>
      </w:r>
    </w:p>
    <w:p w14:paraId="21B53F1E"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Настоящий Договор составлен в 2 (двух) экземплярах, имеющих одинаковую юридическую силу, по одному для каждой из Сторон.</w:t>
      </w:r>
    </w:p>
    <w:p w14:paraId="41431992" w14:textId="77777777" w:rsidR="00AF64B4" w:rsidRPr="00AF64B4" w:rsidRDefault="00AF64B4" w:rsidP="00AF64B4">
      <w:pPr>
        <w:keepNext/>
        <w:numPr>
          <w:ilvl w:val="1"/>
          <w:numId w:val="43"/>
        </w:numPr>
        <w:suppressAutoHyphens w:val="0"/>
        <w:spacing w:after="0" w:line="240" w:lineRule="auto"/>
        <w:ind w:left="0" w:firstLine="709"/>
        <w:jc w:val="both"/>
        <w:rPr>
          <w:rFonts w:ascii="Times New Roman" w:hAnsi="Times New Roman"/>
          <w:bCs/>
          <w:color w:val="auto"/>
          <w:lang w:eastAsia="ru-RU"/>
        </w:rPr>
      </w:pPr>
      <w:r w:rsidRPr="00AF64B4">
        <w:rPr>
          <w:rFonts w:ascii="Times New Roman" w:hAnsi="Times New Roman"/>
          <w:bCs/>
          <w:color w:val="auto"/>
          <w:lang w:eastAsia="ru-RU"/>
        </w:rPr>
        <w:t>Неотъемлемой частью договора являются следующие Приложения:</w:t>
      </w:r>
    </w:p>
    <w:p w14:paraId="4638CE4E" w14:textId="7F62CA8C" w:rsidR="00AF64B4" w:rsidRPr="00AF64B4" w:rsidRDefault="00AF64B4" w:rsidP="00AF64B4">
      <w:pPr>
        <w:suppressAutoHyphens w:val="0"/>
        <w:spacing w:after="0" w:line="240" w:lineRule="auto"/>
        <w:ind w:firstLine="709"/>
        <w:jc w:val="both"/>
        <w:rPr>
          <w:rFonts w:ascii="Times New Roman" w:hAnsi="Times New Roman"/>
          <w:color w:val="auto"/>
          <w:lang w:eastAsia="ru-RU"/>
        </w:rPr>
      </w:pPr>
      <w:r w:rsidRPr="00AF64B4">
        <w:rPr>
          <w:rFonts w:ascii="Times New Roman" w:hAnsi="Times New Roman"/>
          <w:color w:val="auto"/>
          <w:lang w:eastAsia="ru-RU"/>
        </w:rPr>
        <w:t xml:space="preserve">Приложение № 1 – </w:t>
      </w:r>
      <w:r w:rsidR="00DD66C5">
        <w:rPr>
          <w:rFonts w:ascii="Times New Roman" w:hAnsi="Times New Roman"/>
          <w:color w:val="auto"/>
          <w:lang w:eastAsia="ru-RU"/>
        </w:rPr>
        <w:t>Техническое задание</w:t>
      </w:r>
      <w:r w:rsidRPr="00AF64B4">
        <w:rPr>
          <w:rFonts w:ascii="Times New Roman" w:hAnsi="Times New Roman"/>
          <w:color w:val="auto"/>
          <w:lang w:eastAsia="ru-RU"/>
        </w:rPr>
        <w:t>.</w:t>
      </w:r>
    </w:p>
    <w:bookmarkEnd w:id="3"/>
    <w:p w14:paraId="7A8CB25B" w14:textId="609EF154" w:rsidR="00180049" w:rsidRPr="008B1AE6" w:rsidRDefault="00180049" w:rsidP="00180049">
      <w:pPr>
        <w:suppressAutoHyphens w:val="0"/>
        <w:spacing w:after="0" w:line="240" w:lineRule="auto"/>
        <w:ind w:firstLine="709"/>
        <w:jc w:val="both"/>
        <w:rPr>
          <w:rFonts w:ascii="Times New Roman" w:hAnsi="Times New Roman"/>
          <w:b/>
          <w:bCs/>
          <w:color w:val="000000"/>
        </w:rPr>
      </w:pPr>
      <w:r>
        <w:rPr>
          <w:rFonts w:ascii="Times New Roman" w:hAnsi="Times New Roman"/>
          <w:color w:val="auto"/>
          <w:lang w:eastAsia="ru-RU"/>
        </w:rPr>
        <w:t xml:space="preserve">Приложение № </w:t>
      </w:r>
      <w:r w:rsidR="001939B1">
        <w:rPr>
          <w:rFonts w:ascii="Times New Roman" w:hAnsi="Times New Roman"/>
          <w:color w:val="auto"/>
          <w:lang w:eastAsia="ru-RU"/>
        </w:rPr>
        <w:t>2</w:t>
      </w:r>
      <w:r>
        <w:rPr>
          <w:rFonts w:ascii="Times New Roman" w:hAnsi="Times New Roman"/>
          <w:color w:val="auto"/>
          <w:lang w:eastAsia="ru-RU"/>
        </w:rPr>
        <w:t xml:space="preserve">- Расчет </w:t>
      </w:r>
      <w:r w:rsidR="00DD66C5">
        <w:rPr>
          <w:rFonts w:ascii="Times New Roman" w:hAnsi="Times New Roman"/>
          <w:color w:val="auto"/>
          <w:lang w:eastAsia="ru-RU"/>
        </w:rPr>
        <w:t>цены договора</w:t>
      </w:r>
    </w:p>
    <w:p w14:paraId="0C6D04BE" w14:textId="77777777" w:rsidR="00180049" w:rsidRPr="0051016A" w:rsidRDefault="00180049" w:rsidP="0051016A">
      <w:pPr>
        <w:suppressAutoHyphens w:val="0"/>
        <w:spacing w:after="0" w:line="240" w:lineRule="auto"/>
        <w:ind w:firstLine="709"/>
        <w:jc w:val="both"/>
        <w:rPr>
          <w:rFonts w:ascii="Times New Roman" w:hAnsi="Times New Roman"/>
          <w:color w:val="auto"/>
          <w:lang w:eastAsia="ru-RU"/>
        </w:rPr>
      </w:pPr>
    </w:p>
    <w:p w14:paraId="784C31B7" w14:textId="45FE6DB7" w:rsidR="0051016A" w:rsidRPr="0051016A" w:rsidRDefault="0051016A" w:rsidP="001939B1">
      <w:pPr>
        <w:numPr>
          <w:ilvl w:val="0"/>
          <w:numId w:val="43"/>
        </w:numPr>
        <w:tabs>
          <w:tab w:val="right" w:pos="284"/>
        </w:tabs>
        <w:suppressAutoHyphens w:val="0"/>
        <w:spacing w:after="0" w:line="240" w:lineRule="auto"/>
        <w:ind w:left="0" w:firstLine="0"/>
        <w:jc w:val="center"/>
        <w:rPr>
          <w:rFonts w:ascii="Times New Roman" w:hAnsi="Times New Roman"/>
          <w:b/>
          <w:bCs/>
          <w:color w:val="auto"/>
          <w:lang w:eastAsia="ru-RU"/>
        </w:rPr>
      </w:pPr>
      <w:r w:rsidRPr="0051016A">
        <w:rPr>
          <w:rFonts w:ascii="Times New Roman" w:hAnsi="Times New Roman"/>
          <w:b/>
          <w:bCs/>
          <w:color w:val="auto"/>
          <w:lang w:eastAsia="ru-RU"/>
        </w:rPr>
        <w:t>ЮРИДИЧЕСКИЕ АДРЕСА И РЕКВИЗИТЫ СТОРОН</w:t>
      </w:r>
    </w:p>
    <w:tbl>
      <w:tblPr>
        <w:tblW w:w="10491" w:type="dxa"/>
        <w:tblInd w:w="-318" w:type="dxa"/>
        <w:tblLook w:val="01E0" w:firstRow="1" w:lastRow="1" w:firstColumn="1" w:lastColumn="1" w:noHBand="0" w:noVBand="0"/>
      </w:tblPr>
      <w:tblGrid>
        <w:gridCol w:w="4962"/>
        <w:gridCol w:w="5529"/>
      </w:tblGrid>
      <w:tr w:rsidR="0051016A" w:rsidRPr="0051016A" w14:paraId="5575AF25" w14:textId="77777777" w:rsidTr="005D35F0">
        <w:trPr>
          <w:trHeight w:val="1833"/>
        </w:trPr>
        <w:tc>
          <w:tcPr>
            <w:tcW w:w="4962" w:type="dxa"/>
            <w:hideMark/>
          </w:tcPr>
          <w:p w14:paraId="1E1C42FA" w14:textId="581F5B4D" w:rsidR="0051016A" w:rsidRPr="0051016A" w:rsidRDefault="001939B1" w:rsidP="0051016A">
            <w:pPr>
              <w:suppressAutoHyphens w:val="0"/>
              <w:spacing w:after="0" w:line="240" w:lineRule="auto"/>
              <w:ind w:right="-60"/>
              <w:jc w:val="center"/>
              <w:rPr>
                <w:rFonts w:ascii="Times New Roman" w:hAnsi="Times New Roman"/>
                <w:b/>
                <w:color w:val="auto"/>
                <w:lang w:eastAsia="ru-RU"/>
              </w:rPr>
            </w:pPr>
            <w:r>
              <w:rPr>
                <w:rFonts w:ascii="Times New Roman" w:hAnsi="Times New Roman"/>
                <w:b/>
                <w:color w:val="auto"/>
                <w:lang w:eastAsia="ru-RU"/>
              </w:rPr>
              <w:t>ЗАКАЗЧИК</w:t>
            </w:r>
          </w:p>
          <w:p w14:paraId="3D423049" w14:textId="77777777" w:rsidR="0051016A" w:rsidRPr="0051016A" w:rsidRDefault="0051016A" w:rsidP="0051016A">
            <w:pPr>
              <w:suppressAutoHyphens w:val="0"/>
              <w:spacing w:after="0" w:line="240" w:lineRule="auto"/>
              <w:ind w:right="-1"/>
              <w:rPr>
                <w:rFonts w:ascii="Times New Roman" w:hAnsi="Times New Roman"/>
                <w:b/>
                <w:color w:val="000000"/>
                <w:kern w:val="2"/>
                <w:lang w:eastAsia="ar-SA"/>
              </w:rPr>
            </w:pPr>
            <w:r w:rsidRPr="0051016A">
              <w:rPr>
                <w:rFonts w:ascii="Times New Roman" w:hAnsi="Times New Roman"/>
                <w:b/>
                <w:color w:val="000000"/>
                <w:lang w:eastAsia="ru-RU"/>
              </w:rPr>
              <w:t xml:space="preserve">СПб ГБУК </w:t>
            </w:r>
            <w:r w:rsidRPr="0051016A">
              <w:rPr>
                <w:rFonts w:ascii="Times New Roman" w:hAnsi="Times New Roman"/>
                <w:b/>
                <w:color w:val="000000"/>
                <w:lang w:eastAsia="ar-SA"/>
              </w:rPr>
              <w:t>«Академический театр Балета Бориса Эйфмана»</w:t>
            </w:r>
          </w:p>
          <w:p w14:paraId="2F433497" w14:textId="77777777" w:rsidR="0051016A" w:rsidRPr="0051016A" w:rsidRDefault="0051016A" w:rsidP="0051016A">
            <w:pPr>
              <w:widowControl w:val="0"/>
              <w:suppressAutoHyphens w:val="0"/>
              <w:spacing w:after="0" w:line="240" w:lineRule="auto"/>
              <w:rPr>
                <w:rFonts w:ascii="Times New Roman" w:hAnsi="Times New Roman"/>
                <w:color w:val="auto"/>
                <w:lang w:eastAsia="en-US"/>
              </w:rPr>
            </w:pPr>
            <w:r w:rsidRPr="0051016A">
              <w:rPr>
                <w:rFonts w:ascii="Times New Roman" w:hAnsi="Times New Roman"/>
                <w:color w:val="auto"/>
                <w:lang w:eastAsia="en-US"/>
              </w:rPr>
              <w:t xml:space="preserve">197198, Санкт-Петербург г, </w:t>
            </w:r>
            <w:proofErr w:type="spellStart"/>
            <w:r w:rsidRPr="0051016A">
              <w:rPr>
                <w:rFonts w:ascii="Times New Roman" w:hAnsi="Times New Roman"/>
                <w:color w:val="auto"/>
                <w:lang w:eastAsia="en-US"/>
              </w:rPr>
              <w:t>Шамшева</w:t>
            </w:r>
            <w:proofErr w:type="spellEnd"/>
            <w:r w:rsidRPr="0051016A">
              <w:rPr>
                <w:rFonts w:ascii="Times New Roman" w:hAnsi="Times New Roman"/>
                <w:color w:val="auto"/>
                <w:lang w:eastAsia="en-US"/>
              </w:rPr>
              <w:t xml:space="preserve"> </w:t>
            </w:r>
            <w:proofErr w:type="spellStart"/>
            <w:r w:rsidRPr="0051016A">
              <w:rPr>
                <w:rFonts w:ascii="Times New Roman" w:hAnsi="Times New Roman"/>
                <w:color w:val="auto"/>
                <w:lang w:eastAsia="en-US"/>
              </w:rPr>
              <w:t>ул</w:t>
            </w:r>
            <w:proofErr w:type="spellEnd"/>
            <w:r w:rsidRPr="0051016A">
              <w:rPr>
                <w:rFonts w:ascii="Times New Roman" w:hAnsi="Times New Roman"/>
                <w:color w:val="auto"/>
                <w:lang w:eastAsia="en-US"/>
              </w:rPr>
              <w:t xml:space="preserve">, </w:t>
            </w:r>
          </w:p>
          <w:p w14:paraId="4045570D" w14:textId="77777777" w:rsidR="0051016A" w:rsidRPr="0051016A" w:rsidRDefault="0051016A" w:rsidP="0051016A">
            <w:pPr>
              <w:widowControl w:val="0"/>
              <w:suppressAutoHyphens w:val="0"/>
              <w:spacing w:after="0" w:line="240" w:lineRule="auto"/>
              <w:rPr>
                <w:rFonts w:ascii="Times New Roman" w:hAnsi="Times New Roman"/>
                <w:color w:val="auto"/>
                <w:lang w:eastAsia="en-US"/>
              </w:rPr>
            </w:pPr>
            <w:r w:rsidRPr="0051016A">
              <w:rPr>
                <w:rFonts w:ascii="Times New Roman" w:hAnsi="Times New Roman"/>
                <w:color w:val="auto"/>
                <w:lang w:eastAsia="en-US"/>
              </w:rPr>
              <w:t xml:space="preserve">дом 17, литер А </w:t>
            </w:r>
          </w:p>
          <w:p w14:paraId="3F297187" w14:textId="77777777" w:rsidR="0051016A" w:rsidRPr="0051016A" w:rsidRDefault="0051016A" w:rsidP="0051016A">
            <w:pPr>
              <w:widowControl w:val="0"/>
              <w:suppressAutoHyphens w:val="0"/>
              <w:spacing w:after="0" w:line="240" w:lineRule="auto"/>
              <w:rPr>
                <w:rFonts w:ascii="Times New Roman" w:hAnsi="Times New Roman"/>
                <w:color w:val="auto"/>
                <w:lang w:eastAsia="en-US"/>
              </w:rPr>
            </w:pPr>
            <w:r w:rsidRPr="0051016A">
              <w:rPr>
                <w:rFonts w:ascii="Times New Roman" w:hAnsi="Times New Roman"/>
                <w:color w:val="auto"/>
                <w:lang w:eastAsia="en-US"/>
              </w:rPr>
              <w:t>ИНН 7813045201 КПП 781301001</w:t>
            </w:r>
          </w:p>
          <w:p w14:paraId="33F51FC9" w14:textId="77777777" w:rsidR="0051016A" w:rsidRPr="0051016A" w:rsidRDefault="0051016A" w:rsidP="0051016A">
            <w:pPr>
              <w:widowControl w:val="0"/>
              <w:suppressAutoHyphens w:val="0"/>
              <w:spacing w:after="0" w:line="240" w:lineRule="auto"/>
              <w:rPr>
                <w:rFonts w:ascii="Times New Roman" w:hAnsi="Times New Roman"/>
                <w:color w:val="auto"/>
                <w:lang w:eastAsia="en-US"/>
              </w:rPr>
            </w:pPr>
            <w:r w:rsidRPr="0051016A">
              <w:rPr>
                <w:rFonts w:ascii="Times New Roman" w:hAnsi="Times New Roman"/>
                <w:color w:val="auto"/>
                <w:lang w:eastAsia="en-US"/>
              </w:rPr>
              <w:t>Наименование получателя: Комитет финансов Санкт-Петербурга (Санкт-Петербургское государственное бюджетное учреждение культуры «Академический театр Балета Бориса Эйфмана», лицевой счет 0171043)</w:t>
            </w:r>
          </w:p>
          <w:p w14:paraId="5DD13065" w14:textId="77777777" w:rsidR="0051016A" w:rsidRPr="0051016A" w:rsidRDefault="0051016A" w:rsidP="0051016A">
            <w:pPr>
              <w:widowControl w:val="0"/>
              <w:suppressAutoHyphens w:val="0"/>
              <w:spacing w:after="0" w:line="240" w:lineRule="auto"/>
              <w:rPr>
                <w:rFonts w:ascii="Times New Roman" w:hAnsi="Times New Roman"/>
                <w:color w:val="auto"/>
                <w:lang w:eastAsia="en-US"/>
              </w:rPr>
            </w:pPr>
            <w:r w:rsidRPr="0051016A">
              <w:rPr>
                <w:rFonts w:ascii="Times New Roman" w:hAnsi="Times New Roman"/>
                <w:color w:val="auto"/>
                <w:lang w:eastAsia="en-US"/>
              </w:rPr>
              <w:t>Казначейский счет 03224643400000007200</w:t>
            </w:r>
          </w:p>
          <w:p w14:paraId="3D3A6C62" w14:textId="77777777" w:rsidR="0051016A" w:rsidRPr="0051016A" w:rsidRDefault="0051016A" w:rsidP="0051016A">
            <w:pPr>
              <w:widowControl w:val="0"/>
              <w:suppressAutoHyphens w:val="0"/>
              <w:spacing w:after="0" w:line="240" w:lineRule="auto"/>
              <w:rPr>
                <w:rFonts w:ascii="Times New Roman" w:hAnsi="Times New Roman"/>
                <w:color w:val="auto"/>
                <w:lang w:eastAsia="en-US"/>
              </w:rPr>
            </w:pPr>
            <w:r w:rsidRPr="0051016A">
              <w:rPr>
                <w:rFonts w:ascii="Times New Roman" w:hAnsi="Times New Roman"/>
                <w:color w:val="auto"/>
                <w:lang w:eastAsia="en-US"/>
              </w:rPr>
              <w:t>В Северо-Западное ГУ Банка России // УФК по г. Санкт-Петербургу,</w:t>
            </w:r>
          </w:p>
          <w:p w14:paraId="055CAF57" w14:textId="77777777" w:rsidR="0051016A" w:rsidRPr="0051016A" w:rsidRDefault="0051016A" w:rsidP="0051016A">
            <w:pPr>
              <w:widowControl w:val="0"/>
              <w:suppressAutoHyphens w:val="0"/>
              <w:spacing w:after="0" w:line="240" w:lineRule="auto"/>
              <w:rPr>
                <w:rFonts w:ascii="Times New Roman" w:hAnsi="Times New Roman"/>
                <w:color w:val="auto"/>
                <w:lang w:eastAsia="en-US"/>
              </w:rPr>
            </w:pPr>
            <w:r w:rsidRPr="0051016A">
              <w:rPr>
                <w:rFonts w:ascii="Times New Roman" w:hAnsi="Times New Roman"/>
                <w:color w:val="auto"/>
                <w:lang w:eastAsia="en-US"/>
              </w:rPr>
              <w:t xml:space="preserve">БИК: 014030106 </w:t>
            </w:r>
          </w:p>
          <w:p w14:paraId="4FBF57E0" w14:textId="77777777" w:rsidR="0051016A" w:rsidRPr="0051016A" w:rsidRDefault="0051016A" w:rsidP="0051016A">
            <w:pPr>
              <w:widowControl w:val="0"/>
              <w:suppressAutoHyphens w:val="0"/>
              <w:spacing w:after="0" w:line="240" w:lineRule="auto"/>
              <w:rPr>
                <w:rFonts w:ascii="Times New Roman" w:hAnsi="Times New Roman"/>
                <w:color w:val="auto"/>
                <w:lang w:eastAsia="en-US"/>
              </w:rPr>
            </w:pPr>
            <w:r w:rsidRPr="0051016A">
              <w:rPr>
                <w:rFonts w:ascii="Times New Roman" w:hAnsi="Times New Roman"/>
                <w:color w:val="auto"/>
                <w:lang w:eastAsia="en-US"/>
              </w:rPr>
              <w:t>Банковский счет 40102810945370000005</w:t>
            </w:r>
          </w:p>
          <w:p w14:paraId="7A9AF9D9" w14:textId="60EA931E"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r w:rsidRPr="0051016A">
              <w:rPr>
                <w:rFonts w:ascii="Times New Roman" w:hAnsi="Times New Roman"/>
                <w:color w:val="auto"/>
                <w:lang w:eastAsia="ru-RU"/>
              </w:rPr>
              <w:t>Тел. 8(812)579</w:t>
            </w:r>
            <w:r w:rsidR="00AA2112">
              <w:rPr>
                <w:rFonts w:ascii="Times New Roman" w:hAnsi="Times New Roman"/>
                <w:color w:val="auto"/>
                <w:lang w:eastAsia="ru-RU"/>
              </w:rPr>
              <w:t>-</w:t>
            </w:r>
            <w:r w:rsidRPr="0051016A">
              <w:rPr>
                <w:rFonts w:ascii="Times New Roman" w:hAnsi="Times New Roman"/>
                <w:color w:val="auto"/>
                <w:lang w:eastAsia="ru-RU"/>
              </w:rPr>
              <w:t>06</w:t>
            </w:r>
            <w:r w:rsidR="00AA2112">
              <w:rPr>
                <w:rFonts w:ascii="Times New Roman" w:hAnsi="Times New Roman"/>
                <w:color w:val="auto"/>
                <w:lang w:eastAsia="ru-RU"/>
              </w:rPr>
              <w:t>-</w:t>
            </w:r>
            <w:r w:rsidRPr="0051016A">
              <w:rPr>
                <w:rFonts w:ascii="Times New Roman" w:hAnsi="Times New Roman"/>
                <w:color w:val="auto"/>
                <w:lang w:eastAsia="ru-RU"/>
              </w:rPr>
              <w:t>74</w:t>
            </w:r>
          </w:p>
          <w:p w14:paraId="266FF2FE" w14:textId="52D2014F"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r w:rsidRPr="0051016A">
              <w:rPr>
                <w:rFonts w:ascii="Times New Roman" w:hAnsi="Times New Roman"/>
                <w:color w:val="auto"/>
                <w:lang w:eastAsia="ru-RU"/>
              </w:rPr>
              <w:t>E-</w:t>
            </w:r>
            <w:proofErr w:type="spellStart"/>
            <w:r w:rsidRPr="0051016A">
              <w:rPr>
                <w:rFonts w:ascii="Times New Roman" w:hAnsi="Times New Roman"/>
                <w:color w:val="auto"/>
                <w:lang w:eastAsia="ru-RU"/>
              </w:rPr>
              <w:t>mail</w:t>
            </w:r>
            <w:proofErr w:type="spellEnd"/>
            <w:r w:rsidRPr="0051016A">
              <w:rPr>
                <w:rFonts w:ascii="Times New Roman" w:hAnsi="Times New Roman"/>
                <w:color w:val="auto"/>
                <w:lang w:eastAsia="ru-RU"/>
              </w:rPr>
              <w:t xml:space="preserve">: </w:t>
            </w:r>
            <w:proofErr w:type="spellStart"/>
            <w:r w:rsidR="00AA2112" w:rsidRPr="00AA2112">
              <w:rPr>
                <w:rStyle w:val="-0"/>
                <w:rFonts w:ascii="Times New Roman" w:hAnsi="Times New Roman"/>
                <w:color w:val="auto"/>
                <w:sz w:val="24"/>
                <w:szCs w:val="24"/>
                <w:lang w:val="en-US"/>
              </w:rPr>
              <w:t>nnntend</w:t>
            </w:r>
            <w:proofErr w:type="spellEnd"/>
            <w:r w:rsidR="00AA2112" w:rsidRPr="009C29BE">
              <w:rPr>
                <w:rStyle w:val="-0"/>
                <w:rFonts w:ascii="Times New Roman" w:hAnsi="Times New Roman"/>
                <w:color w:val="auto"/>
                <w:sz w:val="24"/>
                <w:szCs w:val="24"/>
              </w:rPr>
              <w:t>@</w:t>
            </w:r>
            <w:proofErr w:type="spellStart"/>
            <w:r w:rsidR="00AA2112" w:rsidRPr="00AA2112">
              <w:rPr>
                <w:rStyle w:val="-0"/>
                <w:rFonts w:ascii="Times New Roman" w:hAnsi="Times New Roman"/>
                <w:color w:val="auto"/>
                <w:sz w:val="24"/>
                <w:szCs w:val="24"/>
                <w:lang w:val="en-US"/>
              </w:rPr>
              <w:t>yandex</w:t>
            </w:r>
            <w:proofErr w:type="spellEnd"/>
            <w:r w:rsidR="00AA2112" w:rsidRPr="009C29BE">
              <w:rPr>
                <w:rStyle w:val="-0"/>
                <w:rFonts w:ascii="Times New Roman" w:hAnsi="Times New Roman"/>
                <w:color w:val="auto"/>
                <w:sz w:val="24"/>
                <w:szCs w:val="24"/>
              </w:rPr>
              <w:t>.</w:t>
            </w:r>
            <w:proofErr w:type="spellStart"/>
            <w:r w:rsidR="00AA2112" w:rsidRPr="00AA2112">
              <w:rPr>
                <w:rStyle w:val="-0"/>
                <w:rFonts w:ascii="Times New Roman" w:hAnsi="Times New Roman"/>
                <w:color w:val="auto"/>
                <w:sz w:val="24"/>
                <w:szCs w:val="24"/>
                <w:lang w:val="en-US"/>
              </w:rPr>
              <w:t>ru</w:t>
            </w:r>
            <w:proofErr w:type="spellEnd"/>
          </w:p>
          <w:p w14:paraId="4D2A1418" w14:textId="77777777" w:rsidR="001939B1" w:rsidRDefault="001939B1" w:rsidP="0051016A">
            <w:pPr>
              <w:widowControl w:val="0"/>
              <w:suppressAutoHyphens w:val="0"/>
              <w:snapToGrid w:val="0"/>
              <w:spacing w:after="0" w:line="240" w:lineRule="auto"/>
              <w:jc w:val="both"/>
              <w:rPr>
                <w:rFonts w:ascii="Times New Roman" w:hAnsi="Times New Roman"/>
                <w:b/>
                <w:bCs/>
                <w:color w:val="auto"/>
                <w:lang w:eastAsia="ru-RU"/>
              </w:rPr>
            </w:pPr>
          </w:p>
          <w:p w14:paraId="6B378116" w14:textId="77777777"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r w:rsidRPr="0051016A">
              <w:rPr>
                <w:rFonts w:ascii="Times New Roman" w:hAnsi="Times New Roman"/>
                <w:color w:val="auto"/>
                <w:lang w:eastAsia="ru-RU"/>
              </w:rPr>
              <w:t>И.о. директора</w:t>
            </w:r>
          </w:p>
          <w:p w14:paraId="4B601C9B" w14:textId="77777777" w:rsidR="0051016A" w:rsidRPr="0051016A" w:rsidRDefault="0051016A" w:rsidP="0051016A">
            <w:pPr>
              <w:suppressAutoHyphens w:val="0"/>
              <w:spacing w:after="0" w:line="240" w:lineRule="auto"/>
              <w:rPr>
                <w:rFonts w:ascii="Arial" w:hAnsi="Arial" w:cs="Arial"/>
                <w:color w:val="auto"/>
                <w:sz w:val="20"/>
                <w:szCs w:val="20"/>
                <w:lang w:eastAsia="ru-RU"/>
              </w:rPr>
            </w:pPr>
          </w:p>
          <w:p w14:paraId="41364AA3" w14:textId="77777777"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r w:rsidRPr="0051016A">
              <w:rPr>
                <w:rFonts w:ascii="Times New Roman" w:hAnsi="Times New Roman"/>
                <w:color w:val="auto"/>
                <w:lang w:eastAsia="ru-RU"/>
              </w:rPr>
              <w:t>__________________________/П.Б. Костышев/</w:t>
            </w:r>
          </w:p>
          <w:p w14:paraId="5ADA315F" w14:textId="3AF175DB"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p>
        </w:tc>
        <w:tc>
          <w:tcPr>
            <w:tcW w:w="5529" w:type="dxa"/>
            <w:hideMark/>
          </w:tcPr>
          <w:p w14:paraId="7FA4E166" w14:textId="77777777" w:rsidR="0051016A" w:rsidRPr="0051016A" w:rsidRDefault="0051016A" w:rsidP="0051016A">
            <w:pPr>
              <w:suppressAutoHyphens w:val="0"/>
              <w:spacing w:after="0" w:line="240" w:lineRule="auto"/>
              <w:ind w:right="-60"/>
              <w:jc w:val="center"/>
              <w:rPr>
                <w:rFonts w:ascii="Times New Roman" w:hAnsi="Times New Roman"/>
                <w:color w:val="auto"/>
                <w:lang w:eastAsia="ru-RU"/>
              </w:rPr>
            </w:pPr>
            <w:r w:rsidRPr="0051016A">
              <w:rPr>
                <w:rFonts w:ascii="Times New Roman" w:hAnsi="Times New Roman"/>
                <w:b/>
                <w:color w:val="auto"/>
                <w:lang w:eastAsia="ru-RU"/>
              </w:rPr>
              <w:t>ПОСТАВЩИК</w:t>
            </w:r>
          </w:p>
          <w:p w14:paraId="0F7221AE" w14:textId="3953CDB8" w:rsidR="0051016A" w:rsidRDefault="0051016A" w:rsidP="0051016A">
            <w:pPr>
              <w:suppressAutoHyphens w:val="0"/>
              <w:spacing w:after="0" w:line="240" w:lineRule="auto"/>
              <w:rPr>
                <w:rFonts w:ascii="Arial" w:hAnsi="Arial" w:cs="Arial"/>
                <w:color w:val="auto"/>
                <w:sz w:val="20"/>
                <w:szCs w:val="20"/>
                <w:lang w:eastAsia="ru-RU"/>
              </w:rPr>
            </w:pPr>
          </w:p>
          <w:p w14:paraId="5F07D8DF" w14:textId="6C01D09D" w:rsidR="0051016A" w:rsidRDefault="0051016A" w:rsidP="0051016A">
            <w:pPr>
              <w:suppressAutoHyphens w:val="0"/>
              <w:spacing w:after="0" w:line="240" w:lineRule="auto"/>
              <w:rPr>
                <w:rFonts w:ascii="Arial" w:hAnsi="Arial" w:cs="Arial"/>
                <w:color w:val="auto"/>
                <w:sz w:val="20"/>
                <w:szCs w:val="20"/>
                <w:lang w:eastAsia="ru-RU"/>
              </w:rPr>
            </w:pPr>
          </w:p>
          <w:p w14:paraId="1CACFC57" w14:textId="5D934A0A" w:rsidR="0051016A" w:rsidRDefault="0051016A" w:rsidP="0051016A">
            <w:pPr>
              <w:suppressAutoHyphens w:val="0"/>
              <w:spacing w:after="0" w:line="240" w:lineRule="auto"/>
              <w:rPr>
                <w:rFonts w:ascii="Arial" w:hAnsi="Arial" w:cs="Arial"/>
                <w:color w:val="auto"/>
                <w:sz w:val="20"/>
                <w:szCs w:val="20"/>
                <w:lang w:eastAsia="ru-RU"/>
              </w:rPr>
            </w:pPr>
          </w:p>
          <w:p w14:paraId="768C49DB" w14:textId="710F8DD0" w:rsidR="0051016A" w:rsidRDefault="0051016A" w:rsidP="0051016A">
            <w:pPr>
              <w:suppressAutoHyphens w:val="0"/>
              <w:spacing w:after="0" w:line="240" w:lineRule="auto"/>
              <w:rPr>
                <w:rFonts w:ascii="Arial" w:hAnsi="Arial" w:cs="Arial"/>
                <w:color w:val="auto"/>
                <w:sz w:val="20"/>
                <w:szCs w:val="20"/>
                <w:lang w:eastAsia="ru-RU"/>
              </w:rPr>
            </w:pPr>
          </w:p>
          <w:p w14:paraId="7CC05EB1" w14:textId="4BDB8A9B" w:rsidR="0051016A" w:rsidRDefault="0051016A" w:rsidP="0051016A">
            <w:pPr>
              <w:suppressAutoHyphens w:val="0"/>
              <w:spacing w:after="0" w:line="240" w:lineRule="auto"/>
              <w:rPr>
                <w:rFonts w:ascii="Arial" w:hAnsi="Arial" w:cs="Arial"/>
                <w:color w:val="auto"/>
                <w:sz w:val="20"/>
                <w:szCs w:val="20"/>
                <w:lang w:eastAsia="ru-RU"/>
              </w:rPr>
            </w:pPr>
          </w:p>
          <w:p w14:paraId="406135D9" w14:textId="66D5A782" w:rsidR="0051016A" w:rsidRDefault="0051016A" w:rsidP="0051016A">
            <w:pPr>
              <w:suppressAutoHyphens w:val="0"/>
              <w:spacing w:after="0" w:line="240" w:lineRule="auto"/>
              <w:rPr>
                <w:rFonts w:ascii="Arial" w:hAnsi="Arial" w:cs="Arial"/>
                <w:color w:val="auto"/>
                <w:sz w:val="20"/>
                <w:szCs w:val="20"/>
                <w:lang w:eastAsia="ru-RU"/>
              </w:rPr>
            </w:pPr>
          </w:p>
          <w:p w14:paraId="2D880FBA" w14:textId="22819096" w:rsidR="0051016A" w:rsidRDefault="0051016A" w:rsidP="0051016A">
            <w:pPr>
              <w:suppressAutoHyphens w:val="0"/>
              <w:spacing w:after="0" w:line="240" w:lineRule="auto"/>
              <w:rPr>
                <w:rFonts w:ascii="Arial" w:hAnsi="Arial" w:cs="Arial"/>
                <w:color w:val="auto"/>
                <w:sz w:val="20"/>
                <w:szCs w:val="20"/>
                <w:lang w:eastAsia="ru-RU"/>
              </w:rPr>
            </w:pPr>
          </w:p>
          <w:p w14:paraId="5F94A1EF" w14:textId="4894BB75" w:rsidR="0051016A" w:rsidRDefault="0051016A" w:rsidP="0051016A">
            <w:pPr>
              <w:suppressAutoHyphens w:val="0"/>
              <w:spacing w:after="0" w:line="240" w:lineRule="auto"/>
              <w:rPr>
                <w:rFonts w:ascii="Arial" w:hAnsi="Arial" w:cs="Arial"/>
                <w:color w:val="auto"/>
                <w:sz w:val="20"/>
                <w:szCs w:val="20"/>
                <w:lang w:eastAsia="ru-RU"/>
              </w:rPr>
            </w:pPr>
          </w:p>
          <w:p w14:paraId="0CE853AB" w14:textId="5FA2FC29" w:rsidR="0051016A" w:rsidRDefault="0051016A" w:rsidP="0051016A">
            <w:pPr>
              <w:suppressAutoHyphens w:val="0"/>
              <w:spacing w:after="0" w:line="240" w:lineRule="auto"/>
              <w:rPr>
                <w:rFonts w:ascii="Arial" w:hAnsi="Arial" w:cs="Arial"/>
                <w:color w:val="auto"/>
                <w:sz w:val="20"/>
                <w:szCs w:val="20"/>
                <w:lang w:eastAsia="ru-RU"/>
              </w:rPr>
            </w:pPr>
          </w:p>
          <w:p w14:paraId="0AB0A9C2" w14:textId="141A3BF7" w:rsidR="0051016A" w:rsidRDefault="0051016A" w:rsidP="0051016A">
            <w:pPr>
              <w:suppressAutoHyphens w:val="0"/>
              <w:spacing w:after="0" w:line="240" w:lineRule="auto"/>
              <w:rPr>
                <w:rFonts w:ascii="Arial" w:hAnsi="Arial" w:cs="Arial"/>
                <w:color w:val="auto"/>
                <w:sz w:val="20"/>
                <w:szCs w:val="20"/>
                <w:lang w:eastAsia="ru-RU"/>
              </w:rPr>
            </w:pPr>
          </w:p>
          <w:p w14:paraId="4D7B20BC" w14:textId="53D36041" w:rsidR="0051016A" w:rsidRDefault="0051016A" w:rsidP="0051016A">
            <w:pPr>
              <w:suppressAutoHyphens w:val="0"/>
              <w:spacing w:after="0" w:line="240" w:lineRule="auto"/>
              <w:rPr>
                <w:rFonts w:ascii="Arial" w:hAnsi="Arial" w:cs="Arial"/>
                <w:color w:val="auto"/>
                <w:sz w:val="20"/>
                <w:szCs w:val="20"/>
                <w:lang w:eastAsia="ru-RU"/>
              </w:rPr>
            </w:pPr>
          </w:p>
          <w:p w14:paraId="6F207B32" w14:textId="020C7B75" w:rsidR="0051016A" w:rsidRDefault="0051016A" w:rsidP="0051016A">
            <w:pPr>
              <w:suppressAutoHyphens w:val="0"/>
              <w:spacing w:after="0" w:line="240" w:lineRule="auto"/>
              <w:rPr>
                <w:rFonts w:ascii="Arial" w:hAnsi="Arial" w:cs="Arial"/>
                <w:color w:val="auto"/>
                <w:sz w:val="20"/>
                <w:szCs w:val="20"/>
                <w:lang w:eastAsia="ru-RU"/>
              </w:rPr>
            </w:pPr>
          </w:p>
          <w:p w14:paraId="33E8F8C4" w14:textId="1AB9F173" w:rsidR="0051016A" w:rsidRDefault="0051016A" w:rsidP="0051016A">
            <w:pPr>
              <w:suppressAutoHyphens w:val="0"/>
              <w:spacing w:after="0" w:line="240" w:lineRule="auto"/>
              <w:rPr>
                <w:rFonts w:ascii="Arial" w:hAnsi="Arial" w:cs="Arial"/>
                <w:color w:val="auto"/>
                <w:sz w:val="20"/>
                <w:szCs w:val="20"/>
                <w:lang w:eastAsia="ru-RU"/>
              </w:rPr>
            </w:pPr>
          </w:p>
          <w:p w14:paraId="6A708518" w14:textId="044D7525" w:rsidR="0051016A" w:rsidRDefault="0051016A" w:rsidP="0051016A">
            <w:pPr>
              <w:suppressAutoHyphens w:val="0"/>
              <w:spacing w:after="0" w:line="240" w:lineRule="auto"/>
              <w:rPr>
                <w:rFonts w:ascii="Arial" w:hAnsi="Arial" w:cs="Arial"/>
                <w:color w:val="auto"/>
                <w:sz w:val="20"/>
                <w:szCs w:val="20"/>
                <w:lang w:eastAsia="ru-RU"/>
              </w:rPr>
            </w:pPr>
          </w:p>
          <w:p w14:paraId="2A93C22B" w14:textId="0F62817A" w:rsidR="0051016A" w:rsidRDefault="0051016A" w:rsidP="0051016A">
            <w:pPr>
              <w:suppressAutoHyphens w:val="0"/>
              <w:spacing w:after="0" w:line="240" w:lineRule="auto"/>
              <w:rPr>
                <w:rFonts w:ascii="Arial" w:hAnsi="Arial" w:cs="Arial"/>
                <w:color w:val="auto"/>
                <w:sz w:val="20"/>
                <w:szCs w:val="20"/>
                <w:lang w:eastAsia="ru-RU"/>
              </w:rPr>
            </w:pPr>
          </w:p>
          <w:p w14:paraId="510DD8F2" w14:textId="218EB15B" w:rsidR="0051016A" w:rsidRDefault="0051016A" w:rsidP="0051016A">
            <w:pPr>
              <w:suppressAutoHyphens w:val="0"/>
              <w:spacing w:after="0" w:line="240" w:lineRule="auto"/>
              <w:rPr>
                <w:rFonts w:ascii="Arial" w:hAnsi="Arial" w:cs="Arial"/>
                <w:color w:val="auto"/>
                <w:sz w:val="20"/>
                <w:szCs w:val="20"/>
                <w:lang w:eastAsia="ru-RU"/>
              </w:rPr>
            </w:pPr>
          </w:p>
          <w:p w14:paraId="7A36B284" w14:textId="77777777" w:rsidR="0051016A" w:rsidRPr="0051016A" w:rsidRDefault="0051016A" w:rsidP="0051016A">
            <w:pPr>
              <w:suppressAutoHyphens w:val="0"/>
              <w:spacing w:after="0" w:line="240" w:lineRule="auto"/>
              <w:rPr>
                <w:rFonts w:ascii="Arial" w:hAnsi="Arial" w:cs="Arial"/>
                <w:color w:val="auto"/>
                <w:sz w:val="20"/>
                <w:szCs w:val="20"/>
                <w:lang w:eastAsia="ru-RU"/>
              </w:rPr>
            </w:pPr>
          </w:p>
          <w:p w14:paraId="2882B6BA" w14:textId="77777777" w:rsidR="0051016A" w:rsidRPr="0051016A" w:rsidRDefault="0051016A" w:rsidP="0051016A">
            <w:pPr>
              <w:suppressAutoHyphens w:val="0"/>
              <w:spacing w:after="0" w:line="240" w:lineRule="auto"/>
              <w:rPr>
                <w:rFonts w:ascii="Arial" w:hAnsi="Arial" w:cs="Arial"/>
                <w:color w:val="auto"/>
                <w:sz w:val="20"/>
                <w:szCs w:val="20"/>
                <w:lang w:eastAsia="ru-RU"/>
              </w:rPr>
            </w:pPr>
          </w:p>
          <w:p w14:paraId="39A8BEFC" w14:textId="77777777"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p>
          <w:p w14:paraId="7B886757" w14:textId="77777777" w:rsidR="001939B1" w:rsidRDefault="001939B1" w:rsidP="0051016A">
            <w:pPr>
              <w:widowControl w:val="0"/>
              <w:suppressAutoHyphens w:val="0"/>
              <w:snapToGrid w:val="0"/>
              <w:spacing w:after="0" w:line="240" w:lineRule="auto"/>
              <w:jc w:val="both"/>
              <w:rPr>
                <w:rFonts w:ascii="Times New Roman" w:hAnsi="Times New Roman"/>
                <w:color w:val="auto"/>
                <w:lang w:eastAsia="ru-RU"/>
              </w:rPr>
            </w:pPr>
          </w:p>
          <w:p w14:paraId="19B392FB" w14:textId="72C49B58"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r w:rsidRPr="0051016A">
              <w:rPr>
                <w:rFonts w:ascii="Times New Roman" w:hAnsi="Times New Roman"/>
                <w:color w:val="auto"/>
                <w:lang w:eastAsia="ru-RU"/>
              </w:rPr>
              <w:t>:</w:t>
            </w:r>
          </w:p>
          <w:p w14:paraId="191A5AF6" w14:textId="77777777"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p>
          <w:p w14:paraId="2AA52821" w14:textId="684905DA"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r>
              <w:rPr>
                <w:rFonts w:ascii="Times New Roman" w:eastAsia="Calibri" w:hAnsi="Times New Roman"/>
                <w:color w:val="auto"/>
                <w:lang w:eastAsia="en-US"/>
              </w:rPr>
              <w:t>_____________________</w:t>
            </w:r>
          </w:p>
          <w:p w14:paraId="1D0149B7" w14:textId="5C433922" w:rsidR="0051016A" w:rsidRPr="0051016A" w:rsidRDefault="0051016A" w:rsidP="0051016A">
            <w:pPr>
              <w:widowControl w:val="0"/>
              <w:suppressAutoHyphens w:val="0"/>
              <w:snapToGrid w:val="0"/>
              <w:spacing w:after="0" w:line="240" w:lineRule="auto"/>
              <w:jc w:val="both"/>
              <w:rPr>
                <w:rFonts w:ascii="Times New Roman" w:hAnsi="Times New Roman"/>
                <w:color w:val="auto"/>
                <w:lang w:eastAsia="ru-RU"/>
              </w:rPr>
            </w:pPr>
          </w:p>
        </w:tc>
      </w:tr>
    </w:tbl>
    <w:p w14:paraId="7DDC9661" w14:textId="3C101208" w:rsidR="001939B1" w:rsidRDefault="001939B1" w:rsidP="008B1A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4F9096BF" w14:textId="77777777" w:rsidR="001939B1" w:rsidRDefault="001939B1">
      <w:pPr>
        <w:suppressAutoHyphens w:val="0"/>
        <w:spacing w:after="160" w:line="259" w:lineRule="auto"/>
        <w:rPr>
          <w:rFonts w:ascii="Times New Roman" w:hAnsi="Times New Roman"/>
          <w:color w:val="auto"/>
          <w:sz w:val="24"/>
          <w:szCs w:val="24"/>
          <w:lang w:eastAsia="ru-RU"/>
        </w:rPr>
      </w:pPr>
      <w:r>
        <w:rPr>
          <w:rFonts w:ascii="Times New Roman" w:hAnsi="Times New Roman"/>
          <w:color w:val="auto"/>
          <w:sz w:val="24"/>
          <w:szCs w:val="24"/>
          <w:lang w:eastAsia="ru-RU"/>
        </w:rPr>
        <w:br w:type="page"/>
      </w:r>
    </w:p>
    <w:bookmarkEnd w:id="2"/>
    <w:p w14:paraId="3A6DBB11" w14:textId="77777777" w:rsidR="00B84B90" w:rsidRDefault="00033AEF" w:rsidP="00033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right"/>
        <w:rPr>
          <w:rFonts w:ascii="Times New Roman" w:hAnsi="Times New Roman"/>
          <w:b/>
          <w:bCs/>
          <w:color w:val="auto"/>
          <w:sz w:val="24"/>
          <w:szCs w:val="24"/>
          <w:lang w:eastAsia="ru-RU"/>
        </w:rPr>
      </w:pPr>
      <w:r>
        <w:rPr>
          <w:rFonts w:ascii="Times New Roman" w:hAnsi="Times New Roman"/>
          <w:b/>
          <w:bCs/>
          <w:color w:val="auto"/>
          <w:sz w:val="24"/>
          <w:szCs w:val="24"/>
          <w:lang w:eastAsia="ru-RU"/>
        </w:rPr>
        <w:lastRenderedPageBreak/>
        <w:t>П</w:t>
      </w:r>
      <w:r w:rsidRPr="008B1AE6">
        <w:rPr>
          <w:rFonts w:ascii="Times New Roman" w:hAnsi="Times New Roman"/>
          <w:b/>
          <w:bCs/>
          <w:color w:val="auto"/>
          <w:sz w:val="24"/>
          <w:szCs w:val="24"/>
          <w:lang w:eastAsia="ru-RU"/>
        </w:rPr>
        <w:t>риложение № 1</w:t>
      </w:r>
    </w:p>
    <w:p w14:paraId="55C2BB6F" w14:textId="488414B6" w:rsidR="00033AEF" w:rsidRDefault="00033AEF" w:rsidP="00B84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right"/>
        <w:rPr>
          <w:rFonts w:ascii="Times New Roman" w:hAnsi="Times New Roman"/>
          <w:b/>
          <w:bCs/>
          <w:i/>
          <w:iCs/>
          <w:color w:val="auto"/>
          <w:sz w:val="24"/>
          <w:szCs w:val="24"/>
          <w:lang w:eastAsia="ru-RU"/>
        </w:rPr>
      </w:pPr>
      <w:r w:rsidRPr="008B1AE6">
        <w:rPr>
          <w:rFonts w:ascii="Times New Roman" w:hAnsi="Times New Roman"/>
          <w:b/>
          <w:bCs/>
          <w:color w:val="auto"/>
          <w:sz w:val="24"/>
          <w:szCs w:val="24"/>
          <w:lang w:eastAsia="ru-RU"/>
        </w:rPr>
        <w:t xml:space="preserve"> к Договору </w:t>
      </w:r>
      <w:r w:rsidRPr="008B1AE6">
        <w:rPr>
          <w:rFonts w:ascii="Times New Roman" w:hAnsi="Times New Roman"/>
          <w:b/>
          <w:bCs/>
          <w:i/>
          <w:iCs/>
          <w:color w:val="auto"/>
          <w:sz w:val="24"/>
          <w:szCs w:val="24"/>
          <w:lang w:eastAsia="ru-RU"/>
        </w:rPr>
        <w:t xml:space="preserve">от </w:t>
      </w:r>
      <w:proofErr w:type="gramStart"/>
      <w:r w:rsidRPr="008B1AE6">
        <w:rPr>
          <w:rFonts w:ascii="Times New Roman" w:hAnsi="Times New Roman"/>
          <w:b/>
          <w:bCs/>
          <w:i/>
          <w:iCs/>
          <w:color w:val="auto"/>
          <w:sz w:val="24"/>
          <w:szCs w:val="24"/>
          <w:lang w:eastAsia="ru-RU"/>
        </w:rPr>
        <w:t xml:space="preserve">«  </w:t>
      </w:r>
      <w:proofErr w:type="gramEnd"/>
      <w:r w:rsidRPr="008B1AE6">
        <w:rPr>
          <w:rFonts w:ascii="Times New Roman" w:hAnsi="Times New Roman"/>
          <w:b/>
          <w:bCs/>
          <w:i/>
          <w:iCs/>
          <w:color w:val="auto"/>
          <w:sz w:val="24"/>
          <w:szCs w:val="24"/>
          <w:lang w:eastAsia="ru-RU"/>
        </w:rPr>
        <w:t xml:space="preserve"> » ______ 202</w:t>
      </w:r>
      <w:r>
        <w:rPr>
          <w:rFonts w:ascii="Times New Roman" w:hAnsi="Times New Roman"/>
          <w:b/>
          <w:bCs/>
          <w:i/>
          <w:iCs/>
          <w:color w:val="auto"/>
          <w:sz w:val="24"/>
          <w:szCs w:val="24"/>
          <w:lang w:eastAsia="ru-RU"/>
        </w:rPr>
        <w:t>5</w:t>
      </w:r>
    </w:p>
    <w:p w14:paraId="49A03927" w14:textId="77777777" w:rsidR="00B84B90" w:rsidRPr="00B84B90" w:rsidRDefault="00B84B90" w:rsidP="00B84B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right"/>
        <w:rPr>
          <w:rFonts w:ascii="Times New Roman" w:hAnsi="Times New Roman"/>
          <w:b/>
          <w:bCs/>
          <w:color w:val="auto"/>
          <w:sz w:val="24"/>
          <w:szCs w:val="24"/>
          <w:lang w:eastAsia="ru-RU"/>
        </w:rPr>
      </w:pPr>
    </w:p>
    <w:p w14:paraId="2A9D6CD0" w14:textId="77777777" w:rsidR="00033AEF" w:rsidRPr="008B1AE6" w:rsidRDefault="00033AEF" w:rsidP="00033AEF">
      <w:pPr>
        <w:shd w:val="clear" w:color="auto" w:fill="FFFFFF"/>
        <w:suppressAutoHyphens w:val="0"/>
        <w:spacing w:after="0" w:line="240" w:lineRule="auto"/>
        <w:jc w:val="center"/>
        <w:rPr>
          <w:rFonts w:ascii="Times New Roman" w:hAnsi="Times New Roman"/>
          <w:b/>
          <w:bCs/>
          <w:color w:val="auto"/>
          <w:sz w:val="24"/>
          <w:szCs w:val="24"/>
          <w:lang w:eastAsia="ru-RU"/>
        </w:rPr>
      </w:pPr>
      <w:r>
        <w:rPr>
          <w:rFonts w:ascii="Times New Roman" w:hAnsi="Times New Roman"/>
          <w:b/>
          <w:bCs/>
          <w:color w:val="auto"/>
          <w:sz w:val="24"/>
          <w:szCs w:val="24"/>
          <w:lang w:eastAsia="ru-RU"/>
        </w:rPr>
        <w:t>Т</w:t>
      </w:r>
      <w:r w:rsidRPr="008B1AE6">
        <w:rPr>
          <w:rFonts w:ascii="Times New Roman" w:hAnsi="Times New Roman"/>
          <w:b/>
          <w:bCs/>
          <w:color w:val="auto"/>
          <w:sz w:val="24"/>
          <w:szCs w:val="24"/>
          <w:lang w:eastAsia="ru-RU"/>
        </w:rPr>
        <w:t>ЕХНИЧЕСКОЕ ЗАДАНИЕ</w:t>
      </w:r>
    </w:p>
    <w:p w14:paraId="74643915" w14:textId="77777777" w:rsidR="00033AEF" w:rsidRPr="00A6096A" w:rsidRDefault="00033AEF" w:rsidP="00033AEF">
      <w:pPr>
        <w:widowControl w:val="0"/>
        <w:suppressAutoHyphens w:val="0"/>
        <w:autoSpaceDE w:val="0"/>
        <w:autoSpaceDN w:val="0"/>
        <w:adjustRightInd w:val="0"/>
        <w:spacing w:after="0" w:line="240" w:lineRule="auto"/>
        <w:jc w:val="both"/>
        <w:textAlignment w:val="baseline"/>
        <w:rPr>
          <w:rFonts w:ascii="Times New Roman" w:hAnsi="Times New Roman"/>
          <w:b/>
          <w:color w:val="auto"/>
          <w:u w:val="single"/>
          <w:lang w:eastAsia="ru-RU"/>
        </w:rPr>
      </w:pPr>
      <w:r w:rsidRPr="00A6096A">
        <w:rPr>
          <w:rFonts w:ascii="Times New Roman" w:hAnsi="Times New Roman"/>
          <w:b/>
          <w:color w:val="auto"/>
          <w:u w:val="single"/>
          <w:lang w:eastAsia="ru-RU"/>
        </w:rPr>
        <w:t>1.1. Предмет закупки</w:t>
      </w:r>
    </w:p>
    <w:p w14:paraId="43EECC72" w14:textId="10105C13" w:rsidR="00033AEF" w:rsidRDefault="00033AEF" w:rsidP="00033AEF">
      <w:pPr>
        <w:suppressAutoHyphens w:val="0"/>
        <w:spacing w:after="0" w:line="240" w:lineRule="auto"/>
        <w:jc w:val="both"/>
        <w:rPr>
          <w:rFonts w:ascii="Times New Roman" w:hAnsi="Times New Roman"/>
          <w:color w:val="auto"/>
          <w:lang w:eastAsia="en-US"/>
        </w:rPr>
      </w:pPr>
      <w:r w:rsidRPr="00A6096A">
        <w:rPr>
          <w:rFonts w:ascii="Times New Roman" w:hAnsi="Times New Roman"/>
          <w:color w:val="auto"/>
          <w:lang w:eastAsia="en-US"/>
        </w:rPr>
        <w:t xml:space="preserve">1.1.1. Поставка </w:t>
      </w:r>
      <w:r w:rsidR="00DD66C5">
        <w:rPr>
          <w:rFonts w:ascii="Times New Roman" w:hAnsi="Times New Roman"/>
          <w:color w:val="auto"/>
          <w:lang w:eastAsia="en-US"/>
        </w:rPr>
        <w:t>папок-регистраторов</w:t>
      </w:r>
      <w:r w:rsidRPr="00A6096A">
        <w:rPr>
          <w:rFonts w:ascii="Times New Roman" w:hAnsi="Times New Roman"/>
          <w:color w:val="auto"/>
          <w:lang w:eastAsia="en-US"/>
        </w:rPr>
        <w:t xml:space="preserve"> для нужд СПБ ГБУК «Академический театр Балета Бориса Эйфмана»</w:t>
      </w:r>
    </w:p>
    <w:p w14:paraId="2B3D74F5" w14:textId="66F20D6A" w:rsidR="00033AEF" w:rsidRPr="00033AEF" w:rsidRDefault="00033AEF" w:rsidP="00033AEF">
      <w:pPr>
        <w:pStyle w:val="ConsNormal"/>
        <w:tabs>
          <w:tab w:val="left" w:pos="900"/>
        </w:tabs>
        <w:ind w:right="297" w:firstLine="0"/>
        <w:rPr>
          <w:color w:val="FF0000"/>
          <w:sz w:val="22"/>
          <w:szCs w:val="22"/>
        </w:rPr>
      </w:pPr>
      <w:r w:rsidRPr="00033AEF">
        <w:rPr>
          <w:sz w:val="22"/>
          <w:szCs w:val="22"/>
        </w:rPr>
        <w:t>1.1.2. Начальная (максимальная) цена Договора:</w:t>
      </w:r>
      <w:r w:rsidR="00DD66C5">
        <w:rPr>
          <w:sz w:val="22"/>
          <w:szCs w:val="22"/>
        </w:rPr>
        <w:t xml:space="preserve"> 50 411,20 (Пятьдесят тысяч четыреста одиннадцать) рублей 20 копеек.</w:t>
      </w:r>
    </w:p>
    <w:p w14:paraId="3B2607F5" w14:textId="69EC3E2F" w:rsidR="00033AEF" w:rsidRPr="00A6096A" w:rsidRDefault="00033AEF" w:rsidP="00033AEF">
      <w:pPr>
        <w:suppressAutoHyphens w:val="0"/>
        <w:spacing w:after="0" w:line="240" w:lineRule="auto"/>
        <w:jc w:val="both"/>
        <w:outlineLvl w:val="0"/>
        <w:rPr>
          <w:rFonts w:ascii="system-ui" w:hAnsi="system-ui"/>
          <w:b/>
          <w:bCs/>
          <w:color w:val="333333"/>
          <w:shd w:val="clear" w:color="auto" w:fill="FFFFFF"/>
        </w:rPr>
      </w:pPr>
      <w:r w:rsidRPr="00A6096A">
        <w:rPr>
          <w:rFonts w:ascii="Times New Roman" w:hAnsi="Times New Roman"/>
          <w:bCs/>
          <w:color w:val="auto"/>
          <w:kern w:val="28"/>
          <w:lang w:eastAsia="en-US"/>
        </w:rPr>
        <w:t>1.1.</w:t>
      </w:r>
      <w:r>
        <w:rPr>
          <w:rFonts w:ascii="Times New Roman" w:hAnsi="Times New Roman"/>
          <w:bCs/>
          <w:color w:val="auto"/>
          <w:kern w:val="28"/>
          <w:lang w:eastAsia="en-US"/>
        </w:rPr>
        <w:t>3</w:t>
      </w:r>
      <w:r w:rsidRPr="00A6096A">
        <w:rPr>
          <w:rFonts w:ascii="Times New Roman" w:hAnsi="Times New Roman"/>
          <w:bCs/>
          <w:color w:val="auto"/>
          <w:kern w:val="28"/>
          <w:lang w:eastAsia="en-US"/>
        </w:rPr>
        <w:t>. Код по Общероссийскому классификатору видов экономической деятельности продукции и услуг (ОКПД2), соответствующий предмету закупки: 1</w:t>
      </w:r>
      <w:r w:rsidR="00DD66C5">
        <w:rPr>
          <w:rFonts w:ascii="Times New Roman" w:hAnsi="Times New Roman"/>
          <w:bCs/>
          <w:color w:val="auto"/>
          <w:kern w:val="28"/>
          <w:lang w:eastAsia="en-US"/>
        </w:rPr>
        <w:t>7.23.13.193</w:t>
      </w:r>
    </w:p>
    <w:p w14:paraId="3D0C13FA" w14:textId="77777777" w:rsidR="00033AEF" w:rsidRPr="00A6096A" w:rsidRDefault="00033AEF" w:rsidP="00033AEF">
      <w:pPr>
        <w:suppressAutoHyphens w:val="0"/>
        <w:spacing w:after="0" w:line="240" w:lineRule="auto"/>
        <w:jc w:val="both"/>
        <w:rPr>
          <w:rFonts w:ascii="Times New Roman" w:hAnsi="Times New Roman"/>
          <w:b/>
          <w:color w:val="auto"/>
          <w:u w:val="single"/>
          <w:lang w:eastAsia="ru-RU"/>
        </w:rPr>
      </w:pPr>
      <w:r w:rsidRPr="00A6096A">
        <w:rPr>
          <w:rFonts w:ascii="Times New Roman" w:hAnsi="Times New Roman"/>
          <w:b/>
          <w:color w:val="auto"/>
          <w:u w:val="single"/>
          <w:lang w:eastAsia="ru-RU"/>
        </w:rPr>
        <w:t xml:space="preserve">1.2. Источник финансирования закупки </w:t>
      </w:r>
    </w:p>
    <w:p w14:paraId="13672CB9" w14:textId="77777777" w:rsidR="00033AEF" w:rsidRPr="00A6096A" w:rsidRDefault="00033AEF" w:rsidP="00033AEF">
      <w:pPr>
        <w:suppressAutoHyphens w:val="0"/>
        <w:spacing w:after="0" w:line="240" w:lineRule="auto"/>
        <w:jc w:val="both"/>
        <w:rPr>
          <w:rFonts w:ascii="Times New Roman" w:hAnsi="Times New Roman"/>
          <w:color w:val="auto"/>
          <w:lang w:eastAsia="ru-RU"/>
        </w:rPr>
      </w:pPr>
      <w:r w:rsidRPr="00A6096A">
        <w:rPr>
          <w:rFonts w:ascii="Times New Roman" w:hAnsi="Times New Roman"/>
          <w:color w:val="auto"/>
          <w:lang w:eastAsia="ru-RU"/>
        </w:rPr>
        <w:t>1.2.1. Источник финансирования закупки: Поступления от оказания услуг (выполнения работ), осуществляемых на платной основе, КОСГУ 346</w:t>
      </w:r>
    </w:p>
    <w:p w14:paraId="782B72F2" w14:textId="15B367A3" w:rsidR="00033AEF" w:rsidRDefault="00033AEF" w:rsidP="00033AEF">
      <w:pPr>
        <w:suppressAutoHyphens w:val="0"/>
        <w:spacing w:after="0" w:line="240" w:lineRule="auto"/>
        <w:jc w:val="both"/>
        <w:rPr>
          <w:rFonts w:ascii="Times New Roman" w:hAnsi="Times New Roman"/>
          <w:b/>
          <w:color w:val="auto"/>
          <w:u w:val="single"/>
          <w:lang w:eastAsia="en-US"/>
        </w:rPr>
      </w:pPr>
      <w:r w:rsidRPr="00A6096A">
        <w:rPr>
          <w:rFonts w:ascii="Times New Roman" w:hAnsi="Times New Roman"/>
          <w:color w:val="auto"/>
          <w:u w:val="single"/>
          <w:lang w:eastAsia="ru-RU"/>
        </w:rPr>
        <w:t xml:space="preserve">1.3. </w:t>
      </w:r>
      <w:r w:rsidRPr="00A6096A">
        <w:rPr>
          <w:rFonts w:ascii="Times New Roman" w:hAnsi="Times New Roman"/>
          <w:b/>
          <w:color w:val="auto"/>
          <w:u w:val="single"/>
          <w:lang w:eastAsia="en-US"/>
        </w:rPr>
        <w:t>Требования к товар</w:t>
      </w:r>
      <w:r w:rsidR="00B84B90">
        <w:rPr>
          <w:rFonts w:ascii="Times New Roman" w:hAnsi="Times New Roman"/>
          <w:b/>
          <w:color w:val="auto"/>
          <w:u w:val="single"/>
          <w:lang w:eastAsia="en-US"/>
        </w:rPr>
        <w:t>у</w:t>
      </w:r>
      <w:r w:rsidRPr="00A6096A">
        <w:rPr>
          <w:rFonts w:ascii="Times New Roman" w:hAnsi="Times New Roman"/>
          <w:b/>
          <w:color w:val="auto"/>
          <w:u w:val="single"/>
          <w:lang w:eastAsia="en-US"/>
        </w:rPr>
        <w:t xml:space="preserve"> и иные показатели, связанные с определением соответствия поставленного потребностям Заказчика (приемка товара)</w:t>
      </w:r>
    </w:p>
    <w:p w14:paraId="7E3B3966" w14:textId="77777777" w:rsidR="00B84B90" w:rsidRPr="00A6096A" w:rsidRDefault="00B84B90" w:rsidP="00033AEF">
      <w:pPr>
        <w:suppressAutoHyphens w:val="0"/>
        <w:spacing w:after="0" w:line="240" w:lineRule="auto"/>
        <w:jc w:val="both"/>
        <w:rPr>
          <w:rFonts w:ascii="Times New Roman" w:hAnsi="Times New Roman"/>
          <w:b/>
          <w:color w:val="auto"/>
          <w:u w:val="single"/>
          <w:lang w:eastAsia="en-US"/>
        </w:rPr>
      </w:pPr>
    </w:p>
    <w:tbl>
      <w:tblPr>
        <w:tblW w:w="6676"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649"/>
        <w:gridCol w:w="1155"/>
        <w:gridCol w:w="1134"/>
      </w:tblGrid>
      <w:tr w:rsidR="00B84B90" w:rsidRPr="006015F9" w14:paraId="1D52B7FD" w14:textId="77777777" w:rsidTr="00A03637">
        <w:trPr>
          <w:trHeight w:val="625"/>
        </w:trPr>
        <w:tc>
          <w:tcPr>
            <w:tcW w:w="738" w:type="dxa"/>
            <w:shd w:val="clear" w:color="auto" w:fill="auto"/>
            <w:vAlign w:val="center"/>
            <w:hideMark/>
          </w:tcPr>
          <w:p w14:paraId="0C7B5F8F" w14:textId="6F469994" w:rsidR="00B84B90" w:rsidRPr="006015F9" w:rsidRDefault="00B84B90" w:rsidP="009A0165">
            <w:pPr>
              <w:suppressAutoHyphens w:val="0"/>
              <w:spacing w:after="0" w:line="240" w:lineRule="auto"/>
              <w:jc w:val="both"/>
              <w:rPr>
                <w:rFonts w:ascii="Times New Roman" w:hAnsi="Times New Roman"/>
                <w:color w:val="auto"/>
                <w:lang w:eastAsia="ru-RU"/>
              </w:rPr>
            </w:pPr>
            <w:r w:rsidRPr="006015F9">
              <w:rPr>
                <w:rFonts w:ascii="Times New Roman" w:hAnsi="Times New Roman"/>
                <w:color w:val="auto"/>
                <w:lang w:eastAsia="ru-RU"/>
              </w:rPr>
              <w:t>№ п/п</w:t>
            </w:r>
          </w:p>
        </w:tc>
        <w:tc>
          <w:tcPr>
            <w:tcW w:w="3649" w:type="dxa"/>
            <w:shd w:val="clear" w:color="auto" w:fill="auto"/>
            <w:vAlign w:val="center"/>
            <w:hideMark/>
          </w:tcPr>
          <w:p w14:paraId="740D9656" w14:textId="3E84A6A3" w:rsidR="00B84B90" w:rsidRPr="006015F9" w:rsidRDefault="00B84B90" w:rsidP="009A0165">
            <w:pPr>
              <w:suppressAutoHyphens w:val="0"/>
              <w:spacing w:after="0" w:line="240" w:lineRule="auto"/>
              <w:jc w:val="both"/>
              <w:rPr>
                <w:rFonts w:ascii="Times New Roman" w:hAnsi="Times New Roman"/>
                <w:color w:val="auto"/>
                <w:lang w:eastAsia="ru-RU"/>
              </w:rPr>
            </w:pPr>
            <w:r w:rsidRPr="006015F9">
              <w:rPr>
                <w:rFonts w:ascii="Times New Roman" w:hAnsi="Times New Roman"/>
                <w:color w:val="auto"/>
                <w:lang w:eastAsia="ru-RU"/>
              </w:rPr>
              <w:t>Наименование и характеристика</w:t>
            </w:r>
          </w:p>
        </w:tc>
        <w:tc>
          <w:tcPr>
            <w:tcW w:w="1155" w:type="dxa"/>
            <w:shd w:val="clear" w:color="auto" w:fill="auto"/>
            <w:vAlign w:val="center"/>
            <w:hideMark/>
          </w:tcPr>
          <w:p w14:paraId="484D5395" w14:textId="77777777" w:rsidR="00B84B90" w:rsidRPr="006015F9" w:rsidRDefault="00B84B90" w:rsidP="009A0165">
            <w:pPr>
              <w:suppressAutoHyphens w:val="0"/>
              <w:spacing w:after="0" w:line="240" w:lineRule="auto"/>
              <w:jc w:val="both"/>
              <w:rPr>
                <w:rFonts w:ascii="Times New Roman" w:hAnsi="Times New Roman"/>
                <w:color w:val="auto"/>
                <w:lang w:eastAsia="ru-RU"/>
              </w:rPr>
            </w:pPr>
            <w:proofErr w:type="spellStart"/>
            <w:r w:rsidRPr="006015F9">
              <w:rPr>
                <w:rFonts w:ascii="Times New Roman" w:hAnsi="Times New Roman"/>
                <w:color w:val="auto"/>
                <w:lang w:eastAsia="ru-RU"/>
              </w:rPr>
              <w:t>Ед.изм</w:t>
            </w:r>
            <w:proofErr w:type="spellEnd"/>
          </w:p>
        </w:tc>
        <w:tc>
          <w:tcPr>
            <w:tcW w:w="1134" w:type="dxa"/>
            <w:shd w:val="clear" w:color="auto" w:fill="auto"/>
            <w:vAlign w:val="center"/>
            <w:hideMark/>
          </w:tcPr>
          <w:p w14:paraId="598C5C29" w14:textId="77777777" w:rsidR="00B84B90" w:rsidRPr="006015F9" w:rsidRDefault="00B84B90" w:rsidP="009A0165">
            <w:pPr>
              <w:suppressAutoHyphens w:val="0"/>
              <w:spacing w:after="0" w:line="240" w:lineRule="auto"/>
              <w:jc w:val="both"/>
              <w:rPr>
                <w:rFonts w:ascii="Times New Roman" w:hAnsi="Times New Roman"/>
                <w:color w:val="auto"/>
                <w:lang w:eastAsia="ru-RU"/>
              </w:rPr>
            </w:pPr>
            <w:r w:rsidRPr="006015F9">
              <w:rPr>
                <w:rFonts w:ascii="Times New Roman" w:hAnsi="Times New Roman"/>
                <w:color w:val="auto"/>
                <w:lang w:eastAsia="ru-RU"/>
              </w:rPr>
              <w:t>Кол-во</w:t>
            </w:r>
          </w:p>
        </w:tc>
      </w:tr>
      <w:tr w:rsidR="00B84B90" w:rsidRPr="006015F9" w14:paraId="65428074" w14:textId="77777777" w:rsidTr="00B84B90">
        <w:trPr>
          <w:trHeight w:val="462"/>
        </w:trPr>
        <w:tc>
          <w:tcPr>
            <w:tcW w:w="738" w:type="dxa"/>
            <w:shd w:val="clear" w:color="auto" w:fill="auto"/>
            <w:vAlign w:val="center"/>
            <w:hideMark/>
          </w:tcPr>
          <w:p w14:paraId="65A56773" w14:textId="77777777" w:rsidR="00B84B90" w:rsidRPr="006015F9" w:rsidRDefault="00B84B90" w:rsidP="009A0165">
            <w:pPr>
              <w:suppressAutoHyphens w:val="0"/>
              <w:spacing w:after="0" w:line="240" w:lineRule="auto"/>
              <w:jc w:val="both"/>
              <w:rPr>
                <w:rFonts w:ascii="Times New Roman" w:hAnsi="Times New Roman"/>
                <w:color w:val="auto"/>
                <w:lang w:eastAsia="ru-RU"/>
              </w:rPr>
            </w:pPr>
            <w:r w:rsidRPr="006015F9">
              <w:rPr>
                <w:rFonts w:ascii="Times New Roman" w:hAnsi="Times New Roman"/>
                <w:color w:val="auto"/>
                <w:lang w:eastAsia="ru-RU"/>
              </w:rPr>
              <w:t>1</w:t>
            </w:r>
          </w:p>
        </w:tc>
        <w:tc>
          <w:tcPr>
            <w:tcW w:w="3649" w:type="dxa"/>
            <w:shd w:val="clear" w:color="auto" w:fill="auto"/>
            <w:vAlign w:val="center"/>
          </w:tcPr>
          <w:p w14:paraId="157E887D" w14:textId="77777777" w:rsidR="00B84B90" w:rsidRPr="00DC7600" w:rsidRDefault="00B84B90" w:rsidP="009A0165">
            <w:pPr>
              <w:suppressAutoHyphens w:val="0"/>
              <w:spacing w:after="0" w:line="240" w:lineRule="auto"/>
              <w:rPr>
                <w:rFonts w:ascii="Times New Roman" w:hAnsi="Times New Roman"/>
                <w:color w:val="000000"/>
                <w:lang w:eastAsia="ru-RU"/>
              </w:rPr>
            </w:pPr>
            <w:r w:rsidRPr="00DD66C5">
              <w:rPr>
                <w:rFonts w:ascii="Times New Roman" w:eastAsia="Calibri" w:hAnsi="Times New Roman"/>
                <w:color w:val="auto"/>
                <w:kern w:val="2"/>
                <w:sz w:val="24"/>
                <w:szCs w:val="24"/>
                <w:lang w:eastAsia="en-US"/>
                <w14:ligatures w14:val="standardContextual"/>
              </w:rPr>
              <w:t xml:space="preserve">Папка-регистратор </w:t>
            </w:r>
            <w:proofErr w:type="spellStart"/>
            <w:r w:rsidRPr="00DD66C5">
              <w:rPr>
                <w:rFonts w:ascii="Times New Roman" w:eastAsia="Calibri" w:hAnsi="Times New Roman"/>
                <w:color w:val="auto"/>
                <w:kern w:val="2"/>
                <w:sz w:val="24"/>
                <w:szCs w:val="24"/>
                <w:lang w:eastAsia="en-US"/>
                <w14:ligatures w14:val="standardContextual"/>
              </w:rPr>
              <w:t>Attache</w:t>
            </w:r>
            <w:proofErr w:type="spellEnd"/>
            <w:r w:rsidRPr="00DD66C5">
              <w:rPr>
                <w:rFonts w:ascii="Times New Roman" w:eastAsia="Calibri" w:hAnsi="Times New Roman"/>
                <w:color w:val="auto"/>
                <w:kern w:val="2"/>
                <w:sz w:val="24"/>
                <w:szCs w:val="24"/>
                <w:lang w:eastAsia="en-US"/>
                <w14:ligatures w14:val="standardContextual"/>
              </w:rPr>
              <w:t xml:space="preserve"> </w:t>
            </w:r>
            <w:proofErr w:type="spellStart"/>
            <w:r w:rsidRPr="00DD66C5">
              <w:rPr>
                <w:rFonts w:ascii="Times New Roman" w:eastAsia="Calibri" w:hAnsi="Times New Roman"/>
                <w:color w:val="auto"/>
                <w:kern w:val="2"/>
                <w:sz w:val="24"/>
                <w:szCs w:val="24"/>
                <w:lang w:eastAsia="en-US"/>
                <w14:ligatures w14:val="standardContextual"/>
              </w:rPr>
              <w:t>Economy</w:t>
            </w:r>
            <w:proofErr w:type="spellEnd"/>
            <w:r w:rsidRPr="00DD66C5">
              <w:rPr>
                <w:rFonts w:ascii="Times New Roman" w:eastAsia="Calibri" w:hAnsi="Times New Roman"/>
                <w:color w:val="auto"/>
                <w:kern w:val="2"/>
                <w:sz w:val="24"/>
                <w:szCs w:val="24"/>
                <w:lang w:eastAsia="en-US"/>
                <w14:ligatures w14:val="standardContextual"/>
              </w:rPr>
              <w:t xml:space="preserve"> 50 мм </w:t>
            </w:r>
            <w:proofErr w:type="spellStart"/>
            <w:r w:rsidRPr="00DD66C5">
              <w:rPr>
                <w:rFonts w:ascii="Times New Roman" w:eastAsia="Calibri" w:hAnsi="Times New Roman"/>
                <w:color w:val="auto"/>
                <w:kern w:val="2"/>
                <w:sz w:val="24"/>
                <w:szCs w:val="24"/>
                <w:lang w:eastAsia="en-US"/>
                <w14:ligatures w14:val="standardContextual"/>
              </w:rPr>
              <w:t>cиняя</w:t>
            </w:r>
            <w:proofErr w:type="spellEnd"/>
            <w:r w:rsidRPr="00DD66C5">
              <w:rPr>
                <w:rFonts w:ascii="Times New Roman" w:eastAsia="Calibri" w:hAnsi="Times New Roman"/>
                <w:color w:val="auto"/>
                <w:kern w:val="2"/>
                <w:sz w:val="24"/>
                <w:szCs w:val="24"/>
                <w:lang w:eastAsia="en-US"/>
                <w14:ligatures w14:val="standardContextual"/>
              </w:rPr>
              <w:t xml:space="preserve"> </w:t>
            </w:r>
            <w:proofErr w:type="spellStart"/>
            <w:r w:rsidRPr="00DD66C5">
              <w:rPr>
                <w:rFonts w:ascii="Times New Roman" w:eastAsia="Calibri" w:hAnsi="Times New Roman"/>
                <w:color w:val="auto"/>
                <w:kern w:val="2"/>
                <w:sz w:val="24"/>
                <w:szCs w:val="24"/>
                <w:lang w:eastAsia="en-US"/>
                <w14:ligatures w14:val="standardContextual"/>
              </w:rPr>
              <w:t>бумвинил</w:t>
            </w:r>
            <w:proofErr w:type="spellEnd"/>
            <w:r w:rsidRPr="00DD66C5">
              <w:rPr>
                <w:rFonts w:ascii="Times New Roman" w:eastAsia="Calibri" w:hAnsi="Times New Roman"/>
                <w:color w:val="auto"/>
                <w:kern w:val="2"/>
                <w:sz w:val="24"/>
                <w:szCs w:val="24"/>
                <w:lang w:eastAsia="en-US"/>
                <w14:ligatures w14:val="standardContextual"/>
              </w:rPr>
              <w:t>/бумага</w:t>
            </w:r>
            <w:r w:rsidRPr="00DC7600">
              <w:rPr>
                <w:rFonts w:ascii="Times New Roman" w:hAnsi="Times New Roman"/>
                <w:color w:val="000000"/>
                <w:lang w:eastAsia="ru-RU"/>
              </w:rPr>
              <w:t xml:space="preserve"> </w:t>
            </w:r>
          </w:p>
        </w:tc>
        <w:tc>
          <w:tcPr>
            <w:tcW w:w="1155" w:type="dxa"/>
            <w:shd w:val="clear" w:color="auto" w:fill="auto"/>
            <w:vAlign w:val="center"/>
            <w:hideMark/>
          </w:tcPr>
          <w:p w14:paraId="3246D17E" w14:textId="77777777" w:rsidR="00B84B90" w:rsidRPr="006015F9" w:rsidRDefault="00B84B90" w:rsidP="009A0165">
            <w:pPr>
              <w:suppressAutoHyphens w:val="0"/>
              <w:spacing w:after="0" w:line="240" w:lineRule="auto"/>
              <w:jc w:val="center"/>
              <w:rPr>
                <w:rFonts w:ascii="Times New Roman" w:hAnsi="Times New Roman"/>
                <w:color w:val="000000"/>
                <w:lang w:eastAsia="ru-RU"/>
              </w:rPr>
            </w:pPr>
            <w:proofErr w:type="spellStart"/>
            <w:r>
              <w:rPr>
                <w:rFonts w:ascii="Times New Roman" w:hAnsi="Times New Roman"/>
                <w:color w:val="000000"/>
                <w:lang w:eastAsia="ru-RU"/>
              </w:rPr>
              <w:t>шт</w:t>
            </w:r>
            <w:proofErr w:type="spellEnd"/>
          </w:p>
        </w:tc>
        <w:tc>
          <w:tcPr>
            <w:tcW w:w="1134" w:type="dxa"/>
            <w:shd w:val="clear" w:color="auto" w:fill="auto"/>
            <w:vAlign w:val="center"/>
            <w:hideMark/>
          </w:tcPr>
          <w:p w14:paraId="61DF9D72" w14:textId="77777777" w:rsidR="00B84B90" w:rsidRPr="006015F9" w:rsidRDefault="00B84B90" w:rsidP="009A0165">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10</w:t>
            </w:r>
          </w:p>
        </w:tc>
      </w:tr>
      <w:tr w:rsidR="00B84B90" w:rsidRPr="006015F9" w14:paraId="50D66C78" w14:textId="77777777" w:rsidTr="00B84B90">
        <w:trPr>
          <w:trHeight w:val="615"/>
        </w:trPr>
        <w:tc>
          <w:tcPr>
            <w:tcW w:w="738" w:type="dxa"/>
            <w:shd w:val="clear" w:color="auto" w:fill="auto"/>
            <w:vAlign w:val="center"/>
          </w:tcPr>
          <w:p w14:paraId="4346C7F8" w14:textId="77777777" w:rsidR="00B84B90" w:rsidRPr="0019091C" w:rsidRDefault="00B84B90" w:rsidP="009A0165">
            <w:pPr>
              <w:suppressAutoHyphens w:val="0"/>
              <w:spacing w:after="0" w:line="240" w:lineRule="auto"/>
              <w:jc w:val="both"/>
              <w:rPr>
                <w:rFonts w:ascii="Times New Roman" w:hAnsi="Times New Roman"/>
                <w:color w:val="auto"/>
                <w:lang w:eastAsia="ru-RU"/>
              </w:rPr>
            </w:pPr>
            <w:r w:rsidRPr="0019091C">
              <w:rPr>
                <w:rFonts w:ascii="Times New Roman" w:hAnsi="Times New Roman"/>
                <w:color w:val="auto"/>
                <w:lang w:eastAsia="ru-RU"/>
              </w:rPr>
              <w:t>2</w:t>
            </w:r>
          </w:p>
        </w:tc>
        <w:tc>
          <w:tcPr>
            <w:tcW w:w="3649" w:type="dxa"/>
            <w:shd w:val="clear" w:color="auto" w:fill="auto"/>
            <w:vAlign w:val="center"/>
          </w:tcPr>
          <w:p w14:paraId="0D72492B" w14:textId="446F19C9" w:rsidR="00B84B90" w:rsidRPr="0019091C" w:rsidRDefault="0019091C" w:rsidP="009A0165">
            <w:pPr>
              <w:suppressAutoHyphens w:val="0"/>
              <w:spacing w:after="0" w:line="240" w:lineRule="auto"/>
              <w:rPr>
                <w:rFonts w:ascii="Times New Roman" w:hAnsi="Times New Roman"/>
                <w:color w:val="000000"/>
                <w:lang w:eastAsia="ru-RU"/>
              </w:rPr>
            </w:pPr>
            <w:r w:rsidRPr="0019091C">
              <w:rPr>
                <w:rFonts w:ascii="Times New Roman" w:hAnsi="Times New Roman"/>
                <w:color w:val="000000"/>
                <w:lang w:eastAsia="ru-RU"/>
              </w:rPr>
              <w:t xml:space="preserve">Папка-регистратор </w:t>
            </w:r>
            <w:proofErr w:type="spellStart"/>
            <w:r w:rsidRPr="0019091C">
              <w:rPr>
                <w:rFonts w:ascii="Times New Roman" w:hAnsi="Times New Roman"/>
                <w:color w:val="000000"/>
                <w:lang w:eastAsia="ru-RU"/>
              </w:rPr>
              <w:t>Attache</w:t>
            </w:r>
            <w:proofErr w:type="spellEnd"/>
            <w:r w:rsidRPr="0019091C">
              <w:rPr>
                <w:rFonts w:ascii="Times New Roman" w:hAnsi="Times New Roman"/>
                <w:color w:val="000000"/>
                <w:lang w:eastAsia="ru-RU"/>
              </w:rPr>
              <w:t xml:space="preserve"> вертикальная 75 мм красная </w:t>
            </w:r>
            <w:proofErr w:type="spellStart"/>
            <w:r w:rsidRPr="0019091C">
              <w:rPr>
                <w:rFonts w:ascii="Times New Roman" w:hAnsi="Times New Roman"/>
                <w:color w:val="000000"/>
                <w:lang w:eastAsia="ru-RU"/>
              </w:rPr>
              <w:t>бумвинил</w:t>
            </w:r>
            <w:proofErr w:type="spellEnd"/>
            <w:r w:rsidRPr="0019091C">
              <w:rPr>
                <w:rFonts w:ascii="Times New Roman" w:hAnsi="Times New Roman"/>
                <w:color w:val="000000"/>
                <w:lang w:eastAsia="ru-RU"/>
              </w:rPr>
              <w:t>/бумага</w:t>
            </w:r>
          </w:p>
        </w:tc>
        <w:tc>
          <w:tcPr>
            <w:tcW w:w="1155" w:type="dxa"/>
            <w:shd w:val="clear" w:color="auto" w:fill="auto"/>
            <w:vAlign w:val="center"/>
          </w:tcPr>
          <w:p w14:paraId="746DA274" w14:textId="77777777" w:rsidR="00B84B90" w:rsidRPr="0019091C" w:rsidRDefault="00B84B90" w:rsidP="009A0165">
            <w:pPr>
              <w:suppressAutoHyphens w:val="0"/>
              <w:spacing w:after="0" w:line="240" w:lineRule="auto"/>
              <w:jc w:val="center"/>
              <w:rPr>
                <w:rFonts w:ascii="Times New Roman" w:hAnsi="Times New Roman"/>
                <w:color w:val="000000"/>
                <w:lang w:eastAsia="ru-RU"/>
              </w:rPr>
            </w:pPr>
            <w:proofErr w:type="spellStart"/>
            <w:r w:rsidRPr="0019091C">
              <w:rPr>
                <w:rFonts w:ascii="Times New Roman" w:hAnsi="Times New Roman"/>
                <w:color w:val="000000"/>
                <w:lang w:eastAsia="ru-RU"/>
              </w:rPr>
              <w:t>шт</w:t>
            </w:r>
            <w:proofErr w:type="spellEnd"/>
          </w:p>
        </w:tc>
        <w:tc>
          <w:tcPr>
            <w:tcW w:w="1134" w:type="dxa"/>
            <w:shd w:val="clear" w:color="auto" w:fill="auto"/>
            <w:vAlign w:val="center"/>
          </w:tcPr>
          <w:p w14:paraId="2CFE1FF2" w14:textId="77777777" w:rsidR="00B84B90" w:rsidRPr="0019091C" w:rsidRDefault="00B84B90" w:rsidP="009A0165">
            <w:pPr>
              <w:suppressAutoHyphens w:val="0"/>
              <w:spacing w:after="0" w:line="240" w:lineRule="auto"/>
              <w:jc w:val="center"/>
              <w:rPr>
                <w:rFonts w:ascii="Times New Roman" w:hAnsi="Times New Roman"/>
                <w:color w:val="000000"/>
                <w:lang w:eastAsia="ru-RU"/>
              </w:rPr>
            </w:pPr>
            <w:r w:rsidRPr="0019091C">
              <w:rPr>
                <w:rFonts w:ascii="Times New Roman" w:hAnsi="Times New Roman"/>
                <w:color w:val="000000"/>
                <w:lang w:eastAsia="ru-RU"/>
              </w:rPr>
              <w:t>10</w:t>
            </w:r>
          </w:p>
        </w:tc>
      </w:tr>
      <w:tr w:rsidR="00B84B90" w:rsidRPr="006015F9" w14:paraId="576CCD9A" w14:textId="77777777" w:rsidTr="00B84B90">
        <w:trPr>
          <w:trHeight w:val="615"/>
        </w:trPr>
        <w:tc>
          <w:tcPr>
            <w:tcW w:w="738" w:type="dxa"/>
            <w:shd w:val="clear" w:color="auto" w:fill="auto"/>
            <w:vAlign w:val="center"/>
          </w:tcPr>
          <w:p w14:paraId="4D0C21B1" w14:textId="77777777" w:rsidR="00B84B90" w:rsidRDefault="00B84B90" w:rsidP="009A0165">
            <w:pPr>
              <w:suppressAutoHyphens w:val="0"/>
              <w:spacing w:after="0" w:line="240" w:lineRule="auto"/>
              <w:jc w:val="both"/>
              <w:rPr>
                <w:rFonts w:ascii="Times New Roman" w:hAnsi="Times New Roman"/>
                <w:color w:val="auto"/>
                <w:lang w:eastAsia="ru-RU"/>
              </w:rPr>
            </w:pPr>
            <w:r>
              <w:rPr>
                <w:rFonts w:ascii="Times New Roman" w:hAnsi="Times New Roman"/>
                <w:color w:val="auto"/>
                <w:lang w:eastAsia="ru-RU"/>
              </w:rPr>
              <w:t>3</w:t>
            </w:r>
          </w:p>
        </w:tc>
        <w:tc>
          <w:tcPr>
            <w:tcW w:w="3649" w:type="dxa"/>
            <w:shd w:val="clear" w:color="auto" w:fill="auto"/>
            <w:vAlign w:val="center"/>
          </w:tcPr>
          <w:p w14:paraId="657564EE" w14:textId="77777777" w:rsidR="00B84B90" w:rsidRDefault="00B84B90" w:rsidP="009A0165">
            <w:pPr>
              <w:suppressAutoHyphens w:val="0"/>
              <w:spacing w:after="0" w:line="240" w:lineRule="auto"/>
              <w:rPr>
                <w:rFonts w:ascii="Times New Roman" w:hAnsi="Times New Roman"/>
                <w:color w:val="000000"/>
                <w:lang w:eastAsia="ru-RU"/>
              </w:rPr>
            </w:pPr>
            <w:r w:rsidRPr="00DD66C5">
              <w:rPr>
                <w:rFonts w:ascii="Times New Roman" w:eastAsia="Calibri" w:hAnsi="Times New Roman"/>
                <w:color w:val="auto"/>
                <w:kern w:val="2"/>
                <w:sz w:val="24"/>
                <w:szCs w:val="24"/>
                <w:lang w:eastAsia="en-US"/>
                <w14:ligatures w14:val="standardContextual"/>
              </w:rPr>
              <w:t xml:space="preserve">Папка-регистратор </w:t>
            </w:r>
            <w:proofErr w:type="spellStart"/>
            <w:r w:rsidRPr="00DD66C5">
              <w:rPr>
                <w:rFonts w:ascii="Times New Roman" w:eastAsia="Calibri" w:hAnsi="Times New Roman"/>
                <w:color w:val="auto"/>
                <w:kern w:val="2"/>
                <w:sz w:val="24"/>
                <w:szCs w:val="24"/>
                <w:lang w:eastAsia="en-US"/>
                <w14:ligatures w14:val="standardContextual"/>
              </w:rPr>
              <w:t>Attache</w:t>
            </w:r>
            <w:proofErr w:type="spellEnd"/>
            <w:r w:rsidRPr="00DD66C5">
              <w:rPr>
                <w:rFonts w:ascii="Times New Roman" w:eastAsia="Calibri" w:hAnsi="Times New Roman"/>
                <w:color w:val="auto"/>
                <w:kern w:val="2"/>
                <w:sz w:val="24"/>
                <w:szCs w:val="24"/>
                <w:lang w:eastAsia="en-US"/>
                <w14:ligatures w14:val="standardContextual"/>
              </w:rPr>
              <w:t xml:space="preserve"> 75 мм </w:t>
            </w:r>
            <w:proofErr w:type="spellStart"/>
            <w:r w:rsidRPr="00DD66C5">
              <w:rPr>
                <w:rFonts w:ascii="Times New Roman" w:eastAsia="Calibri" w:hAnsi="Times New Roman"/>
                <w:color w:val="auto"/>
                <w:kern w:val="2"/>
                <w:sz w:val="24"/>
                <w:szCs w:val="24"/>
                <w:lang w:eastAsia="en-US"/>
                <w14:ligatures w14:val="standardContextual"/>
              </w:rPr>
              <w:t>cиняя</w:t>
            </w:r>
            <w:proofErr w:type="spellEnd"/>
            <w:r w:rsidRPr="00DD66C5">
              <w:rPr>
                <w:rFonts w:ascii="Times New Roman" w:eastAsia="Calibri" w:hAnsi="Times New Roman"/>
                <w:color w:val="auto"/>
                <w:kern w:val="2"/>
                <w:sz w:val="24"/>
                <w:szCs w:val="24"/>
                <w:lang w:eastAsia="en-US"/>
                <w14:ligatures w14:val="standardContextual"/>
              </w:rPr>
              <w:t xml:space="preserve"> </w:t>
            </w:r>
            <w:proofErr w:type="spellStart"/>
            <w:r w:rsidRPr="00DD66C5">
              <w:rPr>
                <w:rFonts w:ascii="Times New Roman" w:eastAsia="Calibri" w:hAnsi="Times New Roman"/>
                <w:color w:val="auto"/>
                <w:kern w:val="2"/>
                <w:sz w:val="24"/>
                <w:szCs w:val="24"/>
                <w:lang w:eastAsia="en-US"/>
                <w14:ligatures w14:val="standardContextual"/>
              </w:rPr>
              <w:t>бумвинил</w:t>
            </w:r>
            <w:proofErr w:type="spellEnd"/>
            <w:r w:rsidRPr="00DD66C5">
              <w:rPr>
                <w:rFonts w:ascii="Times New Roman" w:eastAsia="Calibri" w:hAnsi="Times New Roman"/>
                <w:color w:val="auto"/>
                <w:kern w:val="2"/>
                <w:sz w:val="24"/>
                <w:szCs w:val="24"/>
                <w:lang w:eastAsia="en-US"/>
                <w14:ligatures w14:val="standardContextual"/>
              </w:rPr>
              <w:t>/бумага</w:t>
            </w:r>
          </w:p>
        </w:tc>
        <w:tc>
          <w:tcPr>
            <w:tcW w:w="1155" w:type="dxa"/>
            <w:shd w:val="clear" w:color="auto" w:fill="auto"/>
            <w:vAlign w:val="center"/>
          </w:tcPr>
          <w:p w14:paraId="63ADF24C" w14:textId="77777777" w:rsidR="00B84B90" w:rsidRDefault="00B84B90" w:rsidP="009A0165">
            <w:pPr>
              <w:suppressAutoHyphens w:val="0"/>
              <w:spacing w:after="0" w:line="240" w:lineRule="auto"/>
              <w:jc w:val="center"/>
              <w:rPr>
                <w:rFonts w:ascii="Times New Roman" w:hAnsi="Times New Roman"/>
                <w:color w:val="000000"/>
                <w:lang w:eastAsia="ru-RU"/>
              </w:rPr>
            </w:pPr>
            <w:proofErr w:type="spellStart"/>
            <w:r>
              <w:rPr>
                <w:rFonts w:ascii="Times New Roman" w:hAnsi="Times New Roman"/>
                <w:color w:val="000000"/>
                <w:lang w:eastAsia="ru-RU"/>
              </w:rPr>
              <w:t>шт</w:t>
            </w:r>
            <w:proofErr w:type="spellEnd"/>
          </w:p>
        </w:tc>
        <w:tc>
          <w:tcPr>
            <w:tcW w:w="1134" w:type="dxa"/>
            <w:shd w:val="clear" w:color="auto" w:fill="auto"/>
            <w:vAlign w:val="center"/>
          </w:tcPr>
          <w:p w14:paraId="233546C5" w14:textId="77777777" w:rsidR="00B84B90" w:rsidRDefault="00B84B90" w:rsidP="009A0165">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17</w:t>
            </w:r>
          </w:p>
        </w:tc>
      </w:tr>
      <w:tr w:rsidR="00B84B90" w:rsidRPr="006015F9" w14:paraId="5B2B76E1" w14:textId="77777777" w:rsidTr="00B84B90">
        <w:trPr>
          <w:trHeight w:val="615"/>
        </w:trPr>
        <w:tc>
          <w:tcPr>
            <w:tcW w:w="738" w:type="dxa"/>
            <w:shd w:val="clear" w:color="auto" w:fill="auto"/>
            <w:vAlign w:val="center"/>
          </w:tcPr>
          <w:p w14:paraId="041870FB" w14:textId="77777777" w:rsidR="00B84B90" w:rsidRDefault="00B84B90" w:rsidP="009A0165">
            <w:pPr>
              <w:suppressAutoHyphens w:val="0"/>
              <w:spacing w:after="0" w:line="240" w:lineRule="auto"/>
              <w:jc w:val="both"/>
              <w:rPr>
                <w:rFonts w:ascii="Times New Roman" w:hAnsi="Times New Roman"/>
                <w:color w:val="auto"/>
                <w:lang w:eastAsia="ru-RU"/>
              </w:rPr>
            </w:pPr>
            <w:r>
              <w:rPr>
                <w:rFonts w:ascii="Times New Roman" w:hAnsi="Times New Roman"/>
                <w:color w:val="auto"/>
                <w:lang w:eastAsia="ru-RU"/>
              </w:rPr>
              <w:t>4</w:t>
            </w:r>
          </w:p>
        </w:tc>
        <w:tc>
          <w:tcPr>
            <w:tcW w:w="3649" w:type="dxa"/>
            <w:shd w:val="clear" w:color="auto" w:fill="auto"/>
            <w:vAlign w:val="center"/>
          </w:tcPr>
          <w:p w14:paraId="38B2ED1B" w14:textId="77777777" w:rsidR="00B84B90" w:rsidRDefault="00B84B90" w:rsidP="009A0165">
            <w:pPr>
              <w:suppressAutoHyphens w:val="0"/>
              <w:spacing w:after="0" w:line="240" w:lineRule="auto"/>
              <w:rPr>
                <w:rFonts w:ascii="Times New Roman" w:hAnsi="Times New Roman"/>
                <w:color w:val="000000"/>
                <w:lang w:eastAsia="ru-RU"/>
              </w:rPr>
            </w:pPr>
            <w:r w:rsidRPr="00DD66C5">
              <w:rPr>
                <w:rFonts w:ascii="Times New Roman" w:eastAsia="Calibri" w:hAnsi="Times New Roman"/>
                <w:color w:val="auto"/>
                <w:kern w:val="2"/>
                <w:sz w:val="24"/>
                <w:szCs w:val="24"/>
                <w:lang w:eastAsia="en-US"/>
                <w14:ligatures w14:val="standardContextual"/>
              </w:rPr>
              <w:t xml:space="preserve">Папка-регистратор </w:t>
            </w:r>
            <w:proofErr w:type="spellStart"/>
            <w:r w:rsidRPr="00DD66C5">
              <w:rPr>
                <w:rFonts w:ascii="Times New Roman" w:eastAsia="Calibri" w:hAnsi="Times New Roman"/>
                <w:color w:val="auto"/>
                <w:kern w:val="2"/>
                <w:sz w:val="24"/>
                <w:szCs w:val="24"/>
                <w:lang w:eastAsia="en-US"/>
                <w14:ligatures w14:val="standardContextual"/>
              </w:rPr>
              <w:t>Leitz</w:t>
            </w:r>
            <w:proofErr w:type="spellEnd"/>
            <w:r w:rsidRPr="00DD66C5">
              <w:rPr>
                <w:rFonts w:ascii="Times New Roman" w:eastAsia="Calibri" w:hAnsi="Times New Roman"/>
                <w:color w:val="auto"/>
                <w:kern w:val="2"/>
                <w:sz w:val="24"/>
                <w:szCs w:val="24"/>
                <w:lang w:eastAsia="en-US"/>
                <w14:ligatures w14:val="standardContextual"/>
              </w:rPr>
              <w:t>, 80 мм, синяя, полипропилен/бумага</w:t>
            </w:r>
          </w:p>
        </w:tc>
        <w:tc>
          <w:tcPr>
            <w:tcW w:w="1155" w:type="dxa"/>
            <w:shd w:val="clear" w:color="auto" w:fill="auto"/>
            <w:vAlign w:val="center"/>
          </w:tcPr>
          <w:p w14:paraId="433EE6D2" w14:textId="77777777" w:rsidR="00B84B90" w:rsidRDefault="00B84B90" w:rsidP="009A0165">
            <w:pPr>
              <w:suppressAutoHyphens w:val="0"/>
              <w:spacing w:after="0" w:line="240" w:lineRule="auto"/>
              <w:jc w:val="center"/>
              <w:rPr>
                <w:rFonts w:ascii="Times New Roman" w:hAnsi="Times New Roman"/>
                <w:color w:val="000000"/>
                <w:lang w:eastAsia="ru-RU"/>
              </w:rPr>
            </w:pPr>
            <w:proofErr w:type="spellStart"/>
            <w:r>
              <w:rPr>
                <w:rFonts w:ascii="Times New Roman" w:hAnsi="Times New Roman"/>
                <w:color w:val="000000"/>
                <w:lang w:eastAsia="ru-RU"/>
              </w:rPr>
              <w:t>шт</w:t>
            </w:r>
            <w:proofErr w:type="spellEnd"/>
          </w:p>
        </w:tc>
        <w:tc>
          <w:tcPr>
            <w:tcW w:w="1134" w:type="dxa"/>
            <w:shd w:val="clear" w:color="auto" w:fill="auto"/>
            <w:vAlign w:val="center"/>
          </w:tcPr>
          <w:p w14:paraId="5F29E11A" w14:textId="77777777" w:rsidR="00B84B90" w:rsidRDefault="00B84B90" w:rsidP="009A0165">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40</w:t>
            </w:r>
          </w:p>
        </w:tc>
      </w:tr>
      <w:tr w:rsidR="00B84B90" w:rsidRPr="006015F9" w14:paraId="47D7D09B" w14:textId="77777777" w:rsidTr="00B84B90">
        <w:trPr>
          <w:trHeight w:val="615"/>
        </w:trPr>
        <w:tc>
          <w:tcPr>
            <w:tcW w:w="738" w:type="dxa"/>
            <w:shd w:val="clear" w:color="auto" w:fill="auto"/>
            <w:vAlign w:val="center"/>
          </w:tcPr>
          <w:p w14:paraId="2D7C8083" w14:textId="77777777" w:rsidR="00B84B90" w:rsidRDefault="00B84B90" w:rsidP="009A0165">
            <w:pPr>
              <w:suppressAutoHyphens w:val="0"/>
              <w:spacing w:after="0" w:line="240" w:lineRule="auto"/>
              <w:jc w:val="both"/>
              <w:rPr>
                <w:rFonts w:ascii="Times New Roman" w:hAnsi="Times New Roman"/>
                <w:color w:val="auto"/>
                <w:lang w:eastAsia="ru-RU"/>
              </w:rPr>
            </w:pPr>
            <w:r>
              <w:rPr>
                <w:rFonts w:ascii="Times New Roman" w:hAnsi="Times New Roman"/>
                <w:color w:val="auto"/>
                <w:lang w:eastAsia="ru-RU"/>
              </w:rPr>
              <w:t>5</w:t>
            </w:r>
          </w:p>
        </w:tc>
        <w:tc>
          <w:tcPr>
            <w:tcW w:w="3649" w:type="dxa"/>
            <w:shd w:val="clear" w:color="auto" w:fill="auto"/>
            <w:vAlign w:val="center"/>
          </w:tcPr>
          <w:p w14:paraId="1C5AF536" w14:textId="77777777" w:rsidR="00B84B90" w:rsidRDefault="00B84B90" w:rsidP="009A0165">
            <w:pPr>
              <w:suppressAutoHyphens w:val="0"/>
              <w:spacing w:after="0" w:line="240" w:lineRule="auto"/>
              <w:rPr>
                <w:rFonts w:ascii="Times New Roman" w:hAnsi="Times New Roman"/>
                <w:color w:val="000000"/>
                <w:lang w:eastAsia="ru-RU"/>
              </w:rPr>
            </w:pPr>
            <w:r w:rsidRPr="00DD66C5">
              <w:rPr>
                <w:rFonts w:ascii="Times New Roman" w:eastAsia="Calibri" w:hAnsi="Times New Roman"/>
                <w:color w:val="auto"/>
                <w:kern w:val="2"/>
                <w:sz w:val="24"/>
                <w:szCs w:val="24"/>
                <w:lang w:eastAsia="en-US"/>
                <w14:ligatures w14:val="standardContextual"/>
              </w:rPr>
              <w:t xml:space="preserve">Папка-регистратор </w:t>
            </w:r>
            <w:proofErr w:type="spellStart"/>
            <w:r w:rsidRPr="00DD66C5">
              <w:rPr>
                <w:rFonts w:ascii="Times New Roman" w:eastAsia="Calibri" w:hAnsi="Times New Roman"/>
                <w:color w:val="auto"/>
                <w:kern w:val="2"/>
                <w:sz w:val="24"/>
                <w:szCs w:val="24"/>
                <w:lang w:eastAsia="en-US"/>
                <w14:ligatures w14:val="standardContextual"/>
              </w:rPr>
              <w:t>Attache</w:t>
            </w:r>
            <w:proofErr w:type="spellEnd"/>
            <w:r w:rsidRPr="00DD66C5">
              <w:rPr>
                <w:rFonts w:ascii="Times New Roman" w:eastAsia="Calibri" w:hAnsi="Times New Roman"/>
                <w:color w:val="auto"/>
                <w:kern w:val="2"/>
                <w:sz w:val="24"/>
                <w:szCs w:val="24"/>
                <w:lang w:eastAsia="en-US"/>
                <w14:ligatures w14:val="standardContextual"/>
              </w:rPr>
              <w:t xml:space="preserve"> </w:t>
            </w:r>
            <w:proofErr w:type="spellStart"/>
            <w:r w:rsidRPr="00DD66C5">
              <w:rPr>
                <w:rFonts w:ascii="Times New Roman" w:eastAsia="Calibri" w:hAnsi="Times New Roman"/>
                <w:color w:val="auto"/>
                <w:kern w:val="2"/>
                <w:sz w:val="24"/>
                <w:szCs w:val="24"/>
                <w:lang w:eastAsia="en-US"/>
                <w14:ligatures w14:val="standardContextual"/>
              </w:rPr>
              <w:t>Selection</w:t>
            </w:r>
            <w:proofErr w:type="spellEnd"/>
            <w:r w:rsidRPr="00DD66C5">
              <w:rPr>
                <w:rFonts w:ascii="Times New Roman" w:eastAsia="Calibri" w:hAnsi="Times New Roman"/>
                <w:color w:val="auto"/>
                <w:kern w:val="2"/>
                <w:sz w:val="24"/>
                <w:szCs w:val="24"/>
                <w:lang w:eastAsia="en-US"/>
                <w14:ligatures w14:val="standardContextual"/>
              </w:rPr>
              <w:t xml:space="preserve"> 90 мм желтая </w:t>
            </w:r>
            <w:proofErr w:type="spellStart"/>
            <w:r w:rsidRPr="00DD66C5">
              <w:rPr>
                <w:rFonts w:ascii="Times New Roman" w:eastAsia="Calibri" w:hAnsi="Times New Roman"/>
                <w:color w:val="auto"/>
                <w:kern w:val="2"/>
                <w:sz w:val="24"/>
                <w:szCs w:val="24"/>
                <w:lang w:eastAsia="en-US"/>
                <w14:ligatures w14:val="standardContextual"/>
              </w:rPr>
              <w:t>бумвинил</w:t>
            </w:r>
            <w:proofErr w:type="spellEnd"/>
            <w:r w:rsidRPr="00DD66C5">
              <w:rPr>
                <w:rFonts w:ascii="Times New Roman" w:eastAsia="Calibri" w:hAnsi="Times New Roman"/>
                <w:color w:val="auto"/>
                <w:kern w:val="2"/>
                <w:sz w:val="24"/>
                <w:szCs w:val="24"/>
                <w:lang w:eastAsia="en-US"/>
                <w14:ligatures w14:val="standardContextual"/>
              </w:rPr>
              <w:t>/бумага</w:t>
            </w:r>
          </w:p>
        </w:tc>
        <w:tc>
          <w:tcPr>
            <w:tcW w:w="1155" w:type="dxa"/>
            <w:shd w:val="clear" w:color="auto" w:fill="auto"/>
            <w:vAlign w:val="center"/>
          </w:tcPr>
          <w:p w14:paraId="687DE75D" w14:textId="77777777" w:rsidR="00B84B90" w:rsidRDefault="00B84B90" w:rsidP="009A0165">
            <w:pPr>
              <w:suppressAutoHyphens w:val="0"/>
              <w:spacing w:after="0" w:line="240" w:lineRule="auto"/>
              <w:jc w:val="center"/>
              <w:rPr>
                <w:rFonts w:ascii="Times New Roman" w:hAnsi="Times New Roman"/>
                <w:color w:val="000000"/>
                <w:lang w:eastAsia="ru-RU"/>
              </w:rPr>
            </w:pPr>
            <w:proofErr w:type="spellStart"/>
            <w:r>
              <w:rPr>
                <w:rFonts w:ascii="Times New Roman" w:hAnsi="Times New Roman"/>
                <w:color w:val="000000"/>
                <w:lang w:eastAsia="ru-RU"/>
              </w:rPr>
              <w:t>шт</w:t>
            </w:r>
            <w:proofErr w:type="spellEnd"/>
          </w:p>
        </w:tc>
        <w:tc>
          <w:tcPr>
            <w:tcW w:w="1134" w:type="dxa"/>
            <w:shd w:val="clear" w:color="auto" w:fill="auto"/>
            <w:vAlign w:val="center"/>
          </w:tcPr>
          <w:p w14:paraId="4121D751" w14:textId="77777777" w:rsidR="00B84B90" w:rsidRDefault="00B84B90" w:rsidP="009A0165">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40</w:t>
            </w:r>
          </w:p>
        </w:tc>
      </w:tr>
      <w:tr w:rsidR="00B84B90" w:rsidRPr="006015F9" w14:paraId="16C83A4F" w14:textId="77777777" w:rsidTr="00B84B90">
        <w:trPr>
          <w:trHeight w:val="615"/>
        </w:trPr>
        <w:tc>
          <w:tcPr>
            <w:tcW w:w="738" w:type="dxa"/>
            <w:shd w:val="clear" w:color="auto" w:fill="auto"/>
            <w:vAlign w:val="center"/>
          </w:tcPr>
          <w:p w14:paraId="3D6AA92B" w14:textId="77777777" w:rsidR="00B84B90" w:rsidRDefault="00B84B90" w:rsidP="009A0165">
            <w:pPr>
              <w:suppressAutoHyphens w:val="0"/>
              <w:spacing w:after="0" w:line="240" w:lineRule="auto"/>
              <w:jc w:val="both"/>
              <w:rPr>
                <w:rFonts w:ascii="Times New Roman" w:hAnsi="Times New Roman"/>
                <w:color w:val="auto"/>
                <w:lang w:eastAsia="ru-RU"/>
              </w:rPr>
            </w:pPr>
            <w:r>
              <w:rPr>
                <w:rFonts w:ascii="Times New Roman" w:hAnsi="Times New Roman"/>
                <w:color w:val="auto"/>
                <w:lang w:eastAsia="ru-RU"/>
              </w:rPr>
              <w:t>6</w:t>
            </w:r>
          </w:p>
        </w:tc>
        <w:tc>
          <w:tcPr>
            <w:tcW w:w="3649" w:type="dxa"/>
            <w:shd w:val="clear" w:color="auto" w:fill="auto"/>
            <w:vAlign w:val="center"/>
          </w:tcPr>
          <w:p w14:paraId="3FE8AED0" w14:textId="77777777" w:rsidR="00B84B90" w:rsidRDefault="00B84B90" w:rsidP="009A0165">
            <w:pPr>
              <w:suppressAutoHyphens w:val="0"/>
              <w:spacing w:after="0" w:line="240" w:lineRule="auto"/>
              <w:rPr>
                <w:rFonts w:ascii="Times New Roman" w:hAnsi="Times New Roman"/>
                <w:color w:val="000000"/>
                <w:lang w:eastAsia="ru-RU"/>
              </w:rPr>
            </w:pPr>
            <w:r w:rsidRPr="00DD66C5">
              <w:rPr>
                <w:rFonts w:ascii="Times New Roman" w:eastAsia="Calibri" w:hAnsi="Times New Roman"/>
                <w:color w:val="auto"/>
                <w:kern w:val="2"/>
                <w:sz w:val="24"/>
                <w:szCs w:val="24"/>
                <w:lang w:eastAsia="en-US"/>
                <w14:ligatures w14:val="standardContextual"/>
              </w:rPr>
              <w:t xml:space="preserve">Папка-регистратор </w:t>
            </w:r>
            <w:proofErr w:type="spellStart"/>
            <w:r w:rsidRPr="00DD66C5">
              <w:rPr>
                <w:rFonts w:ascii="Times New Roman" w:eastAsia="Calibri" w:hAnsi="Times New Roman"/>
                <w:color w:val="auto"/>
                <w:kern w:val="2"/>
                <w:sz w:val="24"/>
                <w:szCs w:val="24"/>
                <w:lang w:eastAsia="en-US"/>
                <w14:ligatures w14:val="standardContextual"/>
              </w:rPr>
              <w:t>Attache</w:t>
            </w:r>
            <w:proofErr w:type="spellEnd"/>
            <w:r w:rsidRPr="00DD66C5">
              <w:rPr>
                <w:rFonts w:ascii="Times New Roman" w:eastAsia="Calibri" w:hAnsi="Times New Roman"/>
                <w:color w:val="auto"/>
                <w:kern w:val="2"/>
                <w:sz w:val="24"/>
                <w:szCs w:val="24"/>
                <w:lang w:eastAsia="en-US"/>
                <w14:ligatures w14:val="standardContextual"/>
              </w:rPr>
              <w:t xml:space="preserve"> </w:t>
            </w:r>
            <w:proofErr w:type="spellStart"/>
            <w:r w:rsidRPr="00DD66C5">
              <w:rPr>
                <w:rFonts w:ascii="Times New Roman" w:eastAsia="Calibri" w:hAnsi="Times New Roman"/>
                <w:color w:val="auto"/>
                <w:kern w:val="2"/>
                <w:sz w:val="24"/>
                <w:szCs w:val="24"/>
                <w:lang w:eastAsia="en-US"/>
                <w14:ligatures w14:val="standardContextual"/>
              </w:rPr>
              <w:t>Economy</w:t>
            </w:r>
            <w:proofErr w:type="spellEnd"/>
            <w:r w:rsidRPr="00DD66C5">
              <w:rPr>
                <w:rFonts w:ascii="Times New Roman" w:eastAsia="Calibri" w:hAnsi="Times New Roman"/>
                <w:color w:val="auto"/>
                <w:kern w:val="2"/>
                <w:sz w:val="24"/>
                <w:szCs w:val="24"/>
                <w:lang w:eastAsia="en-US"/>
                <w14:ligatures w14:val="standardContextual"/>
              </w:rPr>
              <w:t xml:space="preserve"> 50 мм зеленая </w:t>
            </w:r>
            <w:proofErr w:type="spellStart"/>
            <w:r w:rsidRPr="00DD66C5">
              <w:rPr>
                <w:rFonts w:ascii="Times New Roman" w:eastAsia="Calibri" w:hAnsi="Times New Roman"/>
                <w:color w:val="auto"/>
                <w:kern w:val="2"/>
                <w:sz w:val="24"/>
                <w:szCs w:val="24"/>
                <w:lang w:eastAsia="en-US"/>
                <w14:ligatures w14:val="standardContextual"/>
              </w:rPr>
              <w:t>бумвинил</w:t>
            </w:r>
            <w:proofErr w:type="spellEnd"/>
            <w:r w:rsidRPr="00DD66C5">
              <w:rPr>
                <w:rFonts w:ascii="Times New Roman" w:eastAsia="Calibri" w:hAnsi="Times New Roman"/>
                <w:color w:val="auto"/>
                <w:kern w:val="2"/>
                <w:sz w:val="24"/>
                <w:szCs w:val="24"/>
                <w:lang w:eastAsia="en-US"/>
                <w14:ligatures w14:val="standardContextual"/>
              </w:rPr>
              <w:t>/бумага (10 штук в упаковке)</w:t>
            </w:r>
          </w:p>
        </w:tc>
        <w:tc>
          <w:tcPr>
            <w:tcW w:w="1155" w:type="dxa"/>
            <w:shd w:val="clear" w:color="auto" w:fill="auto"/>
            <w:vAlign w:val="center"/>
          </w:tcPr>
          <w:p w14:paraId="5C873362" w14:textId="77777777" w:rsidR="00B84B90" w:rsidRDefault="00B84B90" w:rsidP="009A0165">
            <w:pPr>
              <w:suppressAutoHyphens w:val="0"/>
              <w:spacing w:after="0" w:line="240" w:lineRule="auto"/>
              <w:jc w:val="center"/>
              <w:rPr>
                <w:rFonts w:ascii="Times New Roman" w:hAnsi="Times New Roman"/>
                <w:color w:val="000000"/>
                <w:lang w:eastAsia="ru-RU"/>
              </w:rPr>
            </w:pPr>
            <w:proofErr w:type="spellStart"/>
            <w:r>
              <w:rPr>
                <w:rFonts w:ascii="Times New Roman" w:hAnsi="Times New Roman"/>
                <w:color w:val="000000"/>
                <w:lang w:eastAsia="ru-RU"/>
              </w:rPr>
              <w:t>Упак</w:t>
            </w:r>
            <w:proofErr w:type="spellEnd"/>
            <w:r>
              <w:rPr>
                <w:rFonts w:ascii="Times New Roman" w:hAnsi="Times New Roman"/>
                <w:color w:val="000000"/>
                <w:lang w:eastAsia="ru-RU"/>
              </w:rPr>
              <w:t>.</w:t>
            </w:r>
          </w:p>
        </w:tc>
        <w:tc>
          <w:tcPr>
            <w:tcW w:w="1134" w:type="dxa"/>
            <w:shd w:val="clear" w:color="auto" w:fill="auto"/>
            <w:vAlign w:val="center"/>
          </w:tcPr>
          <w:p w14:paraId="49CB1DED" w14:textId="77777777" w:rsidR="00B84B90" w:rsidRDefault="00B84B90" w:rsidP="009A0165">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w:t>
            </w:r>
          </w:p>
        </w:tc>
      </w:tr>
      <w:tr w:rsidR="00B84B90" w:rsidRPr="006015F9" w14:paraId="7BBAE149" w14:textId="77777777" w:rsidTr="00B84B90">
        <w:trPr>
          <w:trHeight w:val="330"/>
        </w:trPr>
        <w:tc>
          <w:tcPr>
            <w:tcW w:w="738" w:type="dxa"/>
            <w:shd w:val="clear" w:color="auto" w:fill="auto"/>
            <w:vAlign w:val="center"/>
            <w:hideMark/>
          </w:tcPr>
          <w:p w14:paraId="1A71A060" w14:textId="77777777" w:rsidR="00B84B90" w:rsidRPr="006015F9" w:rsidRDefault="00B84B90" w:rsidP="009A0165">
            <w:pPr>
              <w:suppressAutoHyphens w:val="0"/>
              <w:spacing w:after="0" w:line="240" w:lineRule="auto"/>
              <w:jc w:val="center"/>
              <w:rPr>
                <w:rFonts w:ascii="Times New Roman" w:hAnsi="Times New Roman"/>
                <w:color w:val="000000"/>
                <w:lang w:eastAsia="ru-RU"/>
              </w:rPr>
            </w:pPr>
            <w:r w:rsidRPr="006015F9">
              <w:rPr>
                <w:rFonts w:ascii="Times New Roman" w:hAnsi="Times New Roman"/>
                <w:color w:val="000000"/>
                <w:lang w:eastAsia="ru-RU"/>
              </w:rPr>
              <w:t> </w:t>
            </w:r>
          </w:p>
        </w:tc>
        <w:tc>
          <w:tcPr>
            <w:tcW w:w="3649" w:type="dxa"/>
            <w:shd w:val="clear" w:color="auto" w:fill="auto"/>
            <w:vAlign w:val="center"/>
            <w:hideMark/>
          </w:tcPr>
          <w:p w14:paraId="142234C8" w14:textId="77777777" w:rsidR="00B84B90" w:rsidRPr="006015F9" w:rsidRDefault="00B84B90" w:rsidP="009A0165">
            <w:pPr>
              <w:suppressAutoHyphens w:val="0"/>
              <w:spacing w:after="0" w:line="240" w:lineRule="auto"/>
              <w:rPr>
                <w:rFonts w:ascii="Times New Roman" w:hAnsi="Times New Roman"/>
                <w:color w:val="000000"/>
                <w:lang w:eastAsia="ru-RU"/>
              </w:rPr>
            </w:pPr>
            <w:r w:rsidRPr="006015F9">
              <w:rPr>
                <w:rFonts w:ascii="Times New Roman" w:hAnsi="Times New Roman"/>
                <w:color w:val="000000"/>
                <w:lang w:eastAsia="ru-RU"/>
              </w:rPr>
              <w:t>ИТОГО:</w:t>
            </w:r>
          </w:p>
        </w:tc>
        <w:tc>
          <w:tcPr>
            <w:tcW w:w="1155" w:type="dxa"/>
            <w:shd w:val="clear" w:color="auto" w:fill="auto"/>
            <w:vAlign w:val="center"/>
            <w:hideMark/>
          </w:tcPr>
          <w:p w14:paraId="7F4F8F14" w14:textId="77777777" w:rsidR="00B84B90" w:rsidRPr="006015F9" w:rsidRDefault="00B84B90" w:rsidP="009A0165">
            <w:pPr>
              <w:suppressAutoHyphens w:val="0"/>
              <w:spacing w:after="0" w:line="240" w:lineRule="auto"/>
              <w:jc w:val="center"/>
              <w:rPr>
                <w:rFonts w:ascii="Times New Roman" w:hAnsi="Times New Roman"/>
                <w:color w:val="000000"/>
                <w:lang w:eastAsia="ru-RU"/>
              </w:rPr>
            </w:pPr>
            <w:r w:rsidRPr="006015F9">
              <w:rPr>
                <w:rFonts w:ascii="Times New Roman" w:hAnsi="Times New Roman"/>
                <w:color w:val="000000"/>
                <w:lang w:eastAsia="ru-RU"/>
              </w:rPr>
              <w:t> </w:t>
            </w:r>
          </w:p>
        </w:tc>
        <w:tc>
          <w:tcPr>
            <w:tcW w:w="1134" w:type="dxa"/>
            <w:shd w:val="clear" w:color="auto" w:fill="auto"/>
            <w:vAlign w:val="center"/>
            <w:hideMark/>
          </w:tcPr>
          <w:p w14:paraId="2A30FBD6" w14:textId="77777777" w:rsidR="00B84B90" w:rsidRPr="006015F9" w:rsidRDefault="00B84B90" w:rsidP="009A0165">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118</w:t>
            </w:r>
          </w:p>
        </w:tc>
      </w:tr>
    </w:tbl>
    <w:p w14:paraId="2CF9D8DE" w14:textId="77777777" w:rsidR="00033AEF" w:rsidRPr="00A6096A" w:rsidRDefault="00033AEF" w:rsidP="00033AEF">
      <w:pPr>
        <w:suppressAutoHyphens w:val="0"/>
        <w:spacing w:after="0" w:line="240" w:lineRule="auto"/>
        <w:jc w:val="both"/>
        <w:outlineLvl w:val="0"/>
        <w:rPr>
          <w:rFonts w:ascii="Times New Roman" w:hAnsi="Times New Roman"/>
          <w:bCs/>
          <w:color w:val="auto"/>
          <w:lang w:eastAsia="en-US"/>
        </w:rPr>
      </w:pPr>
    </w:p>
    <w:p w14:paraId="08018FAC" w14:textId="77777777" w:rsidR="00033AEF" w:rsidRPr="00A6096A" w:rsidRDefault="00033AEF" w:rsidP="00033AEF">
      <w:pPr>
        <w:suppressAutoHyphens w:val="0"/>
        <w:spacing w:after="0" w:line="240" w:lineRule="auto"/>
        <w:jc w:val="both"/>
        <w:outlineLvl w:val="0"/>
        <w:rPr>
          <w:rFonts w:ascii="Times New Roman" w:hAnsi="Times New Roman"/>
          <w:bCs/>
          <w:color w:val="auto"/>
          <w:lang w:eastAsia="en-US"/>
        </w:rPr>
      </w:pPr>
      <w:r w:rsidRPr="00A6096A">
        <w:rPr>
          <w:rFonts w:ascii="Times New Roman" w:hAnsi="Times New Roman"/>
          <w:bCs/>
          <w:color w:val="auto"/>
          <w:lang w:eastAsia="en-US"/>
        </w:rPr>
        <w:t xml:space="preserve">СОСТАВИЛ:   </w:t>
      </w:r>
    </w:p>
    <w:p w14:paraId="3EF176DA" w14:textId="77777777" w:rsidR="00033AEF" w:rsidRPr="00A6096A" w:rsidRDefault="00033AEF" w:rsidP="00033AEF">
      <w:pPr>
        <w:tabs>
          <w:tab w:val="left" w:pos="993"/>
        </w:tabs>
        <w:suppressAutoHyphens w:val="0"/>
        <w:autoSpaceDE w:val="0"/>
        <w:autoSpaceDN w:val="0"/>
        <w:adjustRightInd w:val="0"/>
        <w:spacing w:after="0" w:line="240" w:lineRule="auto"/>
        <w:ind w:firstLine="540"/>
        <w:jc w:val="right"/>
        <w:rPr>
          <w:rFonts w:ascii="Times New Roman" w:hAnsi="Times New Roman"/>
          <w:bCs/>
          <w:color w:val="auto"/>
          <w:lang w:eastAsia="en-US"/>
        </w:rPr>
      </w:pPr>
    </w:p>
    <w:p w14:paraId="506959F8" w14:textId="77777777" w:rsidR="00033AEF" w:rsidRPr="008B1AE6" w:rsidRDefault="00033AEF" w:rsidP="00033AEF">
      <w:pPr>
        <w:suppressAutoHyphens w:val="0"/>
        <w:spacing w:after="0" w:line="240" w:lineRule="auto"/>
        <w:jc w:val="both"/>
        <w:outlineLvl w:val="0"/>
        <w:rPr>
          <w:rFonts w:ascii="Times New Roman" w:hAnsi="Times New Roman"/>
          <w:b/>
          <w:bCs/>
          <w:color w:val="auto"/>
          <w:sz w:val="24"/>
          <w:szCs w:val="24"/>
          <w:lang w:eastAsia="ru-RU"/>
        </w:rPr>
      </w:pPr>
      <w:bookmarkStart w:id="9" w:name="_Hlk182401343"/>
      <w:bookmarkStart w:id="10" w:name="_Hlk164692564"/>
      <w:r w:rsidRPr="00A6096A">
        <w:rPr>
          <w:rFonts w:ascii="Times New Roman" w:hAnsi="Times New Roman"/>
          <w:bCs/>
          <w:color w:val="auto"/>
          <w:lang w:eastAsia="en-US"/>
        </w:rPr>
        <w:t xml:space="preserve">                      </w:t>
      </w:r>
      <w:bookmarkStart w:id="11" w:name="_Hlk182232694"/>
      <w:bookmarkEnd w:id="9"/>
      <w:r w:rsidRPr="00A6096A">
        <w:rPr>
          <w:rFonts w:ascii="Times New Roman" w:hAnsi="Times New Roman"/>
          <w:bCs/>
          <w:color w:val="auto"/>
          <w:lang w:eastAsia="en-US"/>
        </w:rPr>
        <w:t xml:space="preserve">Начальник хозяйственно-технического </w:t>
      </w:r>
      <w:proofErr w:type="gramStart"/>
      <w:r w:rsidRPr="00A6096A">
        <w:rPr>
          <w:rFonts w:ascii="Times New Roman" w:hAnsi="Times New Roman"/>
          <w:bCs/>
          <w:color w:val="auto"/>
          <w:lang w:eastAsia="en-US"/>
        </w:rPr>
        <w:t>отдела  _</w:t>
      </w:r>
      <w:proofErr w:type="gramEnd"/>
      <w:r w:rsidRPr="00A6096A">
        <w:rPr>
          <w:rFonts w:ascii="Times New Roman" w:hAnsi="Times New Roman"/>
          <w:bCs/>
          <w:color w:val="auto"/>
          <w:lang w:eastAsia="en-US"/>
        </w:rPr>
        <w:t>______________________Чалова Н.В.</w:t>
      </w:r>
      <w:bookmarkEnd w:id="11"/>
      <w:r w:rsidRPr="006015F9">
        <w:rPr>
          <w:rFonts w:ascii="Times New Roman" w:hAnsi="Times New Roman"/>
          <w:b/>
          <w:bCs/>
          <w:strike/>
          <w:color w:val="auto"/>
          <w:sz w:val="24"/>
          <w:szCs w:val="24"/>
          <w:lang w:eastAsia="ru-RU"/>
        </w:rPr>
        <w:t xml:space="preserve">  </w:t>
      </w:r>
      <w:bookmarkStart w:id="12" w:name="_Hlk164692610"/>
      <w:bookmarkEnd w:id="10"/>
    </w:p>
    <w:tbl>
      <w:tblPr>
        <w:tblpPr w:leftFromText="180" w:rightFromText="180" w:vertAnchor="text" w:horzAnchor="margin" w:tblpXSpec="center" w:tblpY="182"/>
        <w:tblW w:w="9889" w:type="dxa"/>
        <w:tblLayout w:type="fixed"/>
        <w:tblLook w:val="0000" w:firstRow="0" w:lastRow="0" w:firstColumn="0" w:lastColumn="0" w:noHBand="0" w:noVBand="0"/>
      </w:tblPr>
      <w:tblGrid>
        <w:gridCol w:w="4870"/>
        <w:gridCol w:w="5019"/>
      </w:tblGrid>
      <w:tr w:rsidR="00033AEF" w:rsidRPr="00380B4B" w14:paraId="733C5872" w14:textId="77777777" w:rsidTr="007F1873">
        <w:tc>
          <w:tcPr>
            <w:tcW w:w="4870" w:type="dxa"/>
            <w:tcBorders>
              <w:top w:val="single" w:sz="4" w:space="0" w:color="000000"/>
              <w:left w:val="single" w:sz="4" w:space="0" w:color="000000"/>
              <w:bottom w:val="single" w:sz="4" w:space="0" w:color="000000"/>
            </w:tcBorders>
            <w:shd w:val="clear" w:color="auto" w:fill="auto"/>
          </w:tcPr>
          <w:p w14:paraId="74AD5196" w14:textId="77777777" w:rsidR="00033AEF" w:rsidRDefault="00033AEF" w:rsidP="007F1873">
            <w:pPr>
              <w:spacing w:after="0" w:line="240" w:lineRule="auto"/>
              <w:rPr>
                <w:rFonts w:ascii="Times New Roman" w:hAnsi="Times New Roman"/>
                <w:b/>
                <w:bCs/>
                <w:color w:val="auto"/>
                <w:sz w:val="24"/>
                <w:szCs w:val="24"/>
                <w:lang w:eastAsia="ar-SA"/>
              </w:rPr>
            </w:pPr>
            <w:r w:rsidRPr="002A5578">
              <w:rPr>
                <w:rFonts w:ascii="Times New Roman" w:hAnsi="Times New Roman"/>
                <w:b/>
                <w:bCs/>
                <w:color w:val="auto"/>
                <w:sz w:val="24"/>
                <w:szCs w:val="24"/>
                <w:lang w:eastAsia="ar-SA"/>
              </w:rPr>
              <w:t>ЗАКАЗЧИК</w:t>
            </w:r>
          </w:p>
          <w:p w14:paraId="381FE72C" w14:textId="77777777" w:rsidR="00033AEF" w:rsidRPr="002A5578" w:rsidRDefault="00033AEF" w:rsidP="007F1873">
            <w:pPr>
              <w:spacing w:after="0" w:line="240" w:lineRule="auto"/>
              <w:rPr>
                <w:rFonts w:ascii="Times New Roman" w:hAnsi="Times New Roman"/>
                <w:color w:val="000000"/>
                <w:sz w:val="24"/>
                <w:szCs w:val="24"/>
                <w:lang w:eastAsia="ar-SA"/>
              </w:rPr>
            </w:pPr>
            <w:r w:rsidRPr="002A5578">
              <w:rPr>
                <w:rFonts w:ascii="Times New Roman" w:hAnsi="Times New Roman"/>
                <w:color w:val="000000"/>
                <w:sz w:val="24"/>
                <w:szCs w:val="24"/>
                <w:lang w:eastAsia="ar-SA"/>
              </w:rPr>
              <w:t>С</w:t>
            </w:r>
            <w:r>
              <w:rPr>
                <w:rFonts w:ascii="Times New Roman" w:hAnsi="Times New Roman"/>
                <w:color w:val="000000"/>
                <w:sz w:val="24"/>
                <w:szCs w:val="24"/>
                <w:lang w:eastAsia="ar-SA"/>
              </w:rPr>
              <w:t>Пб ГБУК «Академический театр Балета Бориса Эйфмана»</w:t>
            </w:r>
          </w:p>
          <w:p w14:paraId="3AF44A3E" w14:textId="77777777" w:rsidR="00033AEF" w:rsidRDefault="00033AEF" w:rsidP="007F1873">
            <w:pPr>
              <w:spacing w:after="0" w:line="240" w:lineRule="auto"/>
              <w:rPr>
                <w:rFonts w:ascii="Times New Roman" w:hAnsi="Times New Roman"/>
                <w:color w:val="000000"/>
                <w:sz w:val="24"/>
                <w:szCs w:val="24"/>
                <w:lang w:eastAsia="ar-SA"/>
              </w:rPr>
            </w:pPr>
            <w:r>
              <w:rPr>
                <w:rFonts w:ascii="Times New Roman" w:hAnsi="Times New Roman"/>
                <w:color w:val="000000"/>
                <w:sz w:val="24"/>
                <w:szCs w:val="24"/>
                <w:lang w:eastAsia="ar-SA"/>
              </w:rPr>
              <w:t>И.о. д</w:t>
            </w:r>
            <w:r w:rsidRPr="002A5578">
              <w:rPr>
                <w:rFonts w:ascii="Times New Roman" w:hAnsi="Times New Roman"/>
                <w:color w:val="000000"/>
                <w:sz w:val="24"/>
                <w:szCs w:val="24"/>
                <w:lang w:eastAsia="ar-SA"/>
              </w:rPr>
              <w:t>иректор</w:t>
            </w:r>
            <w:r>
              <w:rPr>
                <w:rFonts w:ascii="Times New Roman" w:hAnsi="Times New Roman"/>
                <w:color w:val="000000"/>
                <w:sz w:val="24"/>
                <w:szCs w:val="24"/>
                <w:lang w:eastAsia="ar-SA"/>
              </w:rPr>
              <w:t xml:space="preserve">а </w:t>
            </w:r>
          </w:p>
          <w:p w14:paraId="48D0FC66" w14:textId="77777777" w:rsidR="00033AEF" w:rsidRPr="002A5578" w:rsidRDefault="00033AEF" w:rsidP="007F1873">
            <w:pPr>
              <w:spacing w:after="0" w:line="240" w:lineRule="auto"/>
              <w:rPr>
                <w:rFonts w:ascii="Times New Roman" w:hAnsi="Times New Roman"/>
                <w:b/>
                <w:bCs/>
                <w:color w:val="auto"/>
                <w:sz w:val="24"/>
                <w:szCs w:val="24"/>
                <w:lang w:eastAsia="ar-SA"/>
              </w:rPr>
            </w:pPr>
            <w:r w:rsidRPr="002A5578">
              <w:rPr>
                <w:rFonts w:ascii="Times New Roman" w:hAnsi="Times New Roman"/>
                <w:color w:val="000000"/>
                <w:sz w:val="24"/>
                <w:szCs w:val="24"/>
                <w:lang w:eastAsia="ar-SA"/>
              </w:rPr>
              <w:t xml:space="preserve">____________ </w:t>
            </w:r>
            <w:proofErr w:type="spellStart"/>
            <w:r>
              <w:rPr>
                <w:rFonts w:ascii="Times New Roman" w:hAnsi="Times New Roman"/>
                <w:color w:val="000000"/>
                <w:sz w:val="24"/>
                <w:szCs w:val="24"/>
                <w:lang w:eastAsia="ar-SA"/>
              </w:rPr>
              <w:t>П.Б.Костышев</w:t>
            </w:r>
            <w:proofErr w:type="spellEnd"/>
          </w:p>
        </w:tc>
        <w:tc>
          <w:tcPr>
            <w:tcW w:w="5019" w:type="dxa"/>
            <w:tcBorders>
              <w:top w:val="single" w:sz="4" w:space="0" w:color="000000"/>
              <w:left w:val="single" w:sz="4" w:space="0" w:color="000000"/>
              <w:bottom w:val="single" w:sz="4" w:space="0" w:color="000000"/>
              <w:right w:val="single" w:sz="4" w:space="0" w:color="000000"/>
            </w:tcBorders>
            <w:shd w:val="clear" w:color="auto" w:fill="auto"/>
          </w:tcPr>
          <w:p w14:paraId="146FA0A9" w14:textId="77777777" w:rsidR="00033AEF" w:rsidRPr="002A5578" w:rsidRDefault="00033AEF" w:rsidP="007F1873">
            <w:pPr>
              <w:spacing w:after="0" w:line="240" w:lineRule="auto"/>
              <w:rPr>
                <w:rFonts w:ascii="Times New Roman" w:hAnsi="Times New Roman"/>
                <w:b/>
                <w:bCs/>
                <w:color w:val="auto"/>
                <w:sz w:val="24"/>
                <w:szCs w:val="24"/>
                <w:lang w:eastAsia="ar-SA"/>
              </w:rPr>
            </w:pPr>
            <w:r w:rsidRPr="002A5578">
              <w:rPr>
                <w:rFonts w:ascii="Times New Roman" w:hAnsi="Times New Roman"/>
                <w:b/>
                <w:bCs/>
                <w:color w:val="auto"/>
                <w:sz w:val="24"/>
                <w:szCs w:val="24"/>
                <w:lang w:eastAsia="ar-SA"/>
              </w:rPr>
              <w:t>ПОСТАВЩИК</w:t>
            </w:r>
          </w:p>
          <w:p w14:paraId="19733170" w14:textId="77777777" w:rsidR="00033AEF" w:rsidRPr="002A5578" w:rsidRDefault="00033AEF" w:rsidP="007F1873">
            <w:pPr>
              <w:spacing w:after="0" w:line="240" w:lineRule="auto"/>
              <w:rPr>
                <w:rFonts w:ascii="Times New Roman" w:hAnsi="Times New Roman"/>
                <w:color w:val="auto"/>
                <w:sz w:val="24"/>
                <w:szCs w:val="24"/>
                <w:lang w:eastAsia="ar-SA"/>
              </w:rPr>
            </w:pPr>
          </w:p>
        </w:tc>
      </w:tr>
    </w:tbl>
    <w:bookmarkEnd w:id="12"/>
    <w:p w14:paraId="6D1A078B" w14:textId="77777777" w:rsidR="00033AEF" w:rsidRDefault="00033AEF" w:rsidP="00033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b/>
          <w:bCs/>
          <w:color w:val="auto"/>
          <w:sz w:val="24"/>
          <w:szCs w:val="24"/>
          <w:lang w:eastAsia="ru-RU"/>
        </w:rPr>
      </w:pPr>
      <w:r w:rsidRPr="008B1AE6">
        <w:rPr>
          <w:rFonts w:ascii="Times New Roman" w:hAnsi="Times New Roman"/>
          <w:b/>
          <w:bCs/>
          <w:color w:val="auto"/>
          <w:sz w:val="24"/>
          <w:szCs w:val="24"/>
          <w:lang w:eastAsia="ru-RU"/>
        </w:rPr>
        <w:t xml:space="preserve">                                                                                                                                                                          </w:t>
      </w:r>
    </w:p>
    <w:p w14:paraId="0357DA3F" w14:textId="77777777" w:rsidR="00033AEF" w:rsidRDefault="00033AEF" w:rsidP="00033AEF">
      <w:pPr>
        <w:widowControl w:val="0"/>
        <w:suppressAutoHyphens w:val="0"/>
        <w:spacing w:after="0" w:line="240" w:lineRule="auto"/>
        <w:jc w:val="right"/>
        <w:rPr>
          <w:rFonts w:ascii="Times New Roman" w:hAnsi="Times New Roman"/>
          <w:b/>
          <w:bCs/>
          <w:sz w:val="24"/>
          <w:szCs w:val="24"/>
          <w:lang w:eastAsia="ru-RU"/>
        </w:rPr>
      </w:pPr>
    </w:p>
    <w:p w14:paraId="01ED8A9A" w14:textId="77777777" w:rsidR="00033AEF" w:rsidRDefault="00033AEF" w:rsidP="00033AEF">
      <w:pPr>
        <w:widowControl w:val="0"/>
        <w:suppressAutoHyphens w:val="0"/>
        <w:spacing w:after="0" w:line="240" w:lineRule="auto"/>
        <w:jc w:val="right"/>
        <w:rPr>
          <w:rFonts w:ascii="Times New Roman" w:hAnsi="Times New Roman"/>
          <w:b/>
          <w:bCs/>
          <w:sz w:val="24"/>
          <w:szCs w:val="24"/>
          <w:lang w:eastAsia="ru-RU"/>
        </w:rPr>
      </w:pPr>
    </w:p>
    <w:p w14:paraId="4899882A" w14:textId="77777777" w:rsidR="00033AEF" w:rsidRDefault="00033AEF" w:rsidP="00033AEF">
      <w:pPr>
        <w:widowControl w:val="0"/>
        <w:suppressAutoHyphens w:val="0"/>
        <w:spacing w:after="0" w:line="240" w:lineRule="auto"/>
        <w:jc w:val="right"/>
        <w:rPr>
          <w:rFonts w:ascii="Times New Roman" w:hAnsi="Times New Roman"/>
          <w:b/>
          <w:bCs/>
          <w:sz w:val="24"/>
          <w:szCs w:val="24"/>
          <w:lang w:eastAsia="ru-RU"/>
        </w:rPr>
      </w:pPr>
    </w:p>
    <w:p w14:paraId="6A642D29" w14:textId="1E9BA338" w:rsidR="00B84B90" w:rsidRDefault="00B84B90">
      <w:pPr>
        <w:suppressAutoHyphens w:val="0"/>
        <w:spacing w:after="160" w:line="259" w:lineRule="auto"/>
        <w:rPr>
          <w:rFonts w:ascii="Times New Roman" w:hAnsi="Times New Roman"/>
          <w:b/>
          <w:bCs/>
          <w:sz w:val="24"/>
          <w:szCs w:val="24"/>
          <w:lang w:eastAsia="ru-RU"/>
        </w:rPr>
      </w:pPr>
      <w:r>
        <w:rPr>
          <w:rFonts w:ascii="Times New Roman" w:hAnsi="Times New Roman"/>
          <w:b/>
          <w:bCs/>
          <w:sz w:val="24"/>
          <w:szCs w:val="24"/>
          <w:lang w:eastAsia="ru-RU"/>
        </w:rPr>
        <w:br w:type="page"/>
      </w:r>
    </w:p>
    <w:p w14:paraId="53D16E5D" w14:textId="77777777" w:rsidR="00033AEF" w:rsidRDefault="00033AEF" w:rsidP="00033AEF">
      <w:pPr>
        <w:tabs>
          <w:tab w:val="left" w:pos="0"/>
        </w:tabs>
        <w:spacing w:after="0" w:line="240" w:lineRule="auto"/>
        <w:ind w:right="-110"/>
        <w:jc w:val="right"/>
        <w:rPr>
          <w:rFonts w:ascii="Times New Roman" w:hAnsi="Times New Roman"/>
          <w:color w:val="000000"/>
        </w:rPr>
      </w:pPr>
    </w:p>
    <w:p w14:paraId="7511AB8C" w14:textId="77777777" w:rsidR="00033AEF" w:rsidRDefault="00033AEF" w:rsidP="00033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right"/>
        <w:rPr>
          <w:rFonts w:ascii="Times New Roman" w:hAnsi="Times New Roman"/>
          <w:b/>
          <w:bCs/>
          <w:color w:val="auto"/>
          <w:sz w:val="24"/>
          <w:szCs w:val="24"/>
          <w:lang w:eastAsia="ru-RU"/>
        </w:rPr>
      </w:pPr>
    </w:p>
    <w:p w14:paraId="3BE438A9" w14:textId="660BFDBA" w:rsidR="00033AEF" w:rsidRPr="008B1AE6" w:rsidRDefault="00033AEF" w:rsidP="00033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right"/>
        <w:rPr>
          <w:rFonts w:ascii="Times New Roman" w:hAnsi="Times New Roman"/>
          <w:b/>
          <w:bCs/>
          <w:color w:val="auto"/>
          <w:sz w:val="24"/>
          <w:szCs w:val="24"/>
          <w:lang w:eastAsia="ru-RU"/>
        </w:rPr>
      </w:pPr>
      <w:r>
        <w:rPr>
          <w:rFonts w:ascii="Times New Roman" w:hAnsi="Times New Roman"/>
          <w:b/>
          <w:bCs/>
          <w:color w:val="auto"/>
          <w:sz w:val="24"/>
          <w:szCs w:val="24"/>
          <w:lang w:eastAsia="ru-RU"/>
        </w:rPr>
        <w:t>П</w:t>
      </w:r>
      <w:r w:rsidRPr="008B1AE6">
        <w:rPr>
          <w:rFonts w:ascii="Times New Roman" w:hAnsi="Times New Roman"/>
          <w:b/>
          <w:bCs/>
          <w:color w:val="auto"/>
          <w:sz w:val="24"/>
          <w:szCs w:val="24"/>
          <w:lang w:eastAsia="ru-RU"/>
        </w:rPr>
        <w:t xml:space="preserve">риложение № </w:t>
      </w:r>
      <w:r>
        <w:rPr>
          <w:rFonts w:ascii="Times New Roman" w:hAnsi="Times New Roman"/>
          <w:b/>
          <w:bCs/>
          <w:color w:val="auto"/>
          <w:sz w:val="24"/>
          <w:szCs w:val="24"/>
          <w:lang w:eastAsia="ru-RU"/>
        </w:rPr>
        <w:t>2</w:t>
      </w:r>
      <w:r w:rsidRPr="008B1AE6">
        <w:rPr>
          <w:rFonts w:ascii="Times New Roman" w:hAnsi="Times New Roman"/>
          <w:b/>
          <w:bCs/>
          <w:color w:val="auto"/>
          <w:sz w:val="24"/>
          <w:szCs w:val="24"/>
          <w:lang w:eastAsia="ru-RU"/>
        </w:rPr>
        <w:t xml:space="preserve"> к Договору </w:t>
      </w:r>
    </w:p>
    <w:p w14:paraId="3D5E7B0B" w14:textId="77777777" w:rsidR="00033AEF" w:rsidRPr="008B1AE6" w:rsidRDefault="00033AEF" w:rsidP="00033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center"/>
        <w:rPr>
          <w:rFonts w:ascii="Times New Roman" w:hAnsi="Times New Roman"/>
          <w:b/>
          <w:bCs/>
          <w:i/>
          <w:iCs/>
          <w:color w:val="auto"/>
          <w:sz w:val="24"/>
          <w:szCs w:val="24"/>
          <w:lang w:eastAsia="ru-RU"/>
        </w:rPr>
      </w:pPr>
      <w:r w:rsidRPr="008B1AE6">
        <w:rPr>
          <w:rFonts w:ascii="Times New Roman" w:hAnsi="Times New Roman"/>
          <w:b/>
          <w:bCs/>
          <w:i/>
          <w:iCs/>
          <w:color w:val="auto"/>
          <w:sz w:val="24"/>
          <w:szCs w:val="24"/>
          <w:lang w:eastAsia="ru-RU"/>
        </w:rPr>
        <w:t xml:space="preserve">                                                                                                                    от </w:t>
      </w:r>
      <w:proofErr w:type="gramStart"/>
      <w:r w:rsidRPr="008B1AE6">
        <w:rPr>
          <w:rFonts w:ascii="Times New Roman" w:hAnsi="Times New Roman"/>
          <w:b/>
          <w:bCs/>
          <w:i/>
          <w:iCs/>
          <w:color w:val="auto"/>
          <w:sz w:val="24"/>
          <w:szCs w:val="24"/>
          <w:lang w:eastAsia="ru-RU"/>
        </w:rPr>
        <w:t xml:space="preserve">«  </w:t>
      </w:r>
      <w:proofErr w:type="gramEnd"/>
      <w:r w:rsidRPr="008B1AE6">
        <w:rPr>
          <w:rFonts w:ascii="Times New Roman" w:hAnsi="Times New Roman"/>
          <w:b/>
          <w:bCs/>
          <w:i/>
          <w:iCs/>
          <w:color w:val="auto"/>
          <w:sz w:val="24"/>
          <w:szCs w:val="24"/>
          <w:lang w:eastAsia="ru-RU"/>
        </w:rPr>
        <w:t xml:space="preserve">    » ______ 202</w:t>
      </w:r>
      <w:r>
        <w:rPr>
          <w:rFonts w:ascii="Times New Roman" w:hAnsi="Times New Roman"/>
          <w:b/>
          <w:bCs/>
          <w:i/>
          <w:iCs/>
          <w:color w:val="auto"/>
          <w:sz w:val="24"/>
          <w:szCs w:val="24"/>
          <w:lang w:eastAsia="ru-RU"/>
        </w:rPr>
        <w:t>5</w:t>
      </w:r>
      <w:r w:rsidRPr="008B1AE6">
        <w:rPr>
          <w:rFonts w:ascii="Times New Roman" w:hAnsi="Times New Roman"/>
          <w:b/>
          <w:bCs/>
          <w:i/>
          <w:iCs/>
          <w:color w:val="auto"/>
          <w:sz w:val="24"/>
          <w:szCs w:val="24"/>
          <w:lang w:eastAsia="ru-RU"/>
        </w:rPr>
        <w:t xml:space="preserve">  </w:t>
      </w:r>
    </w:p>
    <w:p w14:paraId="6CA3320E" w14:textId="77777777" w:rsidR="00033AEF" w:rsidRDefault="00033AEF" w:rsidP="00033AEF">
      <w:pPr>
        <w:tabs>
          <w:tab w:val="left" w:pos="0"/>
        </w:tabs>
        <w:spacing w:after="0" w:line="240" w:lineRule="auto"/>
        <w:ind w:right="-110"/>
        <w:jc w:val="right"/>
        <w:rPr>
          <w:rFonts w:ascii="Times New Roman" w:hAnsi="Times New Roman"/>
          <w:color w:val="000000"/>
        </w:rPr>
      </w:pPr>
    </w:p>
    <w:p w14:paraId="4BC433DA" w14:textId="77777777" w:rsidR="00033AEF" w:rsidRDefault="00033AEF" w:rsidP="00033AEF">
      <w:pPr>
        <w:tabs>
          <w:tab w:val="left" w:pos="0"/>
        </w:tabs>
        <w:spacing w:after="0" w:line="240" w:lineRule="auto"/>
        <w:ind w:right="-110"/>
        <w:jc w:val="right"/>
        <w:rPr>
          <w:rFonts w:ascii="Times New Roman" w:hAnsi="Times New Roman"/>
          <w:color w:val="000000"/>
        </w:rPr>
      </w:pPr>
    </w:p>
    <w:p w14:paraId="41061A45" w14:textId="77777777" w:rsidR="00033AEF" w:rsidRPr="008B1AE6" w:rsidRDefault="00033AEF" w:rsidP="00033AEF">
      <w:pPr>
        <w:suppressAutoHyphens w:val="0"/>
        <w:spacing w:after="0" w:line="240" w:lineRule="auto"/>
        <w:jc w:val="center"/>
        <w:rPr>
          <w:rFonts w:ascii="Times New Roman" w:hAnsi="Times New Roman"/>
          <w:b/>
          <w:smallCaps/>
          <w:color w:val="auto"/>
          <w:spacing w:val="5"/>
          <w:kern w:val="32"/>
          <w:sz w:val="24"/>
          <w:szCs w:val="24"/>
          <w:lang w:eastAsia="en-US"/>
        </w:rPr>
      </w:pPr>
      <w:r w:rsidRPr="008B1AE6">
        <w:rPr>
          <w:rFonts w:ascii="Times New Roman" w:hAnsi="Times New Roman"/>
          <w:b/>
          <w:smallCaps/>
          <w:color w:val="auto"/>
          <w:spacing w:val="5"/>
          <w:kern w:val="32"/>
          <w:sz w:val="24"/>
          <w:szCs w:val="24"/>
          <w:lang w:eastAsia="en-US"/>
        </w:rPr>
        <w:t>расчет цены договора</w:t>
      </w:r>
    </w:p>
    <w:p w14:paraId="222AAE5F" w14:textId="77777777" w:rsidR="00033AEF" w:rsidRDefault="00033AEF" w:rsidP="00033AEF">
      <w:pPr>
        <w:suppressAutoHyphens w:val="0"/>
        <w:spacing w:after="0" w:line="240" w:lineRule="auto"/>
        <w:jc w:val="center"/>
        <w:outlineLvl w:val="0"/>
        <w:rPr>
          <w:rFonts w:ascii="Times New Roman" w:hAnsi="Times New Roman"/>
          <w:i/>
          <w:color w:val="auto"/>
          <w:sz w:val="24"/>
          <w:szCs w:val="24"/>
          <w:u w:val="single"/>
          <w:lang w:eastAsia="en-US"/>
        </w:rPr>
      </w:pPr>
      <w:r w:rsidRPr="008B1AE6">
        <w:rPr>
          <w:rFonts w:ascii="Times New Roman" w:hAnsi="Times New Roman"/>
          <w:i/>
          <w:color w:val="auto"/>
          <w:sz w:val="24"/>
          <w:szCs w:val="24"/>
          <w:lang w:eastAsia="en-US"/>
        </w:rPr>
        <w:t xml:space="preserve">заполняется Заказчиком при направлении </w:t>
      </w:r>
      <w:proofErr w:type="gramStart"/>
      <w:r>
        <w:rPr>
          <w:rFonts w:ascii="Times New Roman" w:hAnsi="Times New Roman"/>
          <w:i/>
          <w:color w:val="auto"/>
          <w:sz w:val="24"/>
          <w:szCs w:val="24"/>
          <w:lang w:eastAsia="en-US"/>
        </w:rPr>
        <w:t xml:space="preserve">договора </w:t>
      </w:r>
      <w:r w:rsidRPr="008B1AE6">
        <w:rPr>
          <w:rFonts w:ascii="Times New Roman" w:hAnsi="Times New Roman"/>
          <w:i/>
          <w:color w:val="auto"/>
          <w:sz w:val="24"/>
          <w:szCs w:val="24"/>
          <w:lang w:eastAsia="en-US"/>
        </w:rPr>
        <w:t xml:space="preserve"> Поставщику</w:t>
      </w:r>
      <w:proofErr w:type="gramEnd"/>
      <w:r w:rsidRPr="008B1AE6">
        <w:rPr>
          <w:rFonts w:ascii="Times New Roman" w:hAnsi="Times New Roman"/>
          <w:i/>
          <w:color w:val="auto"/>
          <w:sz w:val="24"/>
          <w:szCs w:val="24"/>
          <w:lang w:eastAsia="en-US"/>
        </w:rPr>
        <w:t xml:space="preserve"> </w:t>
      </w:r>
      <w:r w:rsidRPr="008B1AE6">
        <w:rPr>
          <w:rFonts w:ascii="Times New Roman" w:hAnsi="Times New Roman"/>
          <w:i/>
          <w:color w:val="auto"/>
          <w:sz w:val="24"/>
          <w:szCs w:val="24"/>
          <w:u w:val="single"/>
          <w:lang w:eastAsia="en-US"/>
        </w:rPr>
        <w:t>по данным, указанным Поставщиком в оферте (коммерческом предложении)</w:t>
      </w:r>
    </w:p>
    <w:p w14:paraId="5A703C2A" w14:textId="77777777" w:rsidR="00033AEF" w:rsidRPr="008B1AE6" w:rsidRDefault="00033AEF" w:rsidP="00033AEF">
      <w:pPr>
        <w:suppressAutoHyphens w:val="0"/>
        <w:spacing w:after="0" w:line="240" w:lineRule="auto"/>
        <w:jc w:val="center"/>
        <w:outlineLvl w:val="0"/>
        <w:rPr>
          <w:rFonts w:ascii="Times New Roman" w:hAnsi="Times New Roman"/>
          <w:bCs/>
          <w:i/>
          <w:color w:val="auto"/>
          <w:sz w:val="24"/>
          <w:szCs w:val="24"/>
          <w:lang w:eastAsia="en-US"/>
        </w:rPr>
      </w:pPr>
    </w:p>
    <w:p w14:paraId="1EC1064E" w14:textId="77777777" w:rsidR="00033AEF" w:rsidRPr="008B1AE6" w:rsidRDefault="00033AEF" w:rsidP="00033AEF">
      <w:pPr>
        <w:widowControl w:val="0"/>
        <w:suppressAutoHyphens w:val="0"/>
        <w:spacing w:after="0" w:line="240" w:lineRule="auto"/>
        <w:rPr>
          <w:rFonts w:ascii="Times New Roman" w:eastAsia="MS Mincho" w:hAnsi="Times New Roman"/>
          <w:b/>
          <w:i/>
          <w:color w:val="auto"/>
          <w:sz w:val="24"/>
          <w:szCs w:val="24"/>
          <w:lang w:eastAsia="ru-RU"/>
        </w:rPr>
      </w:pPr>
    </w:p>
    <w:tbl>
      <w:tblPr>
        <w:tblpPr w:leftFromText="180" w:rightFromText="180" w:vertAnchor="text" w:horzAnchor="margin" w:tblpXSpec="center" w:tblpY="105"/>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843"/>
        <w:gridCol w:w="2727"/>
        <w:gridCol w:w="862"/>
        <w:gridCol w:w="978"/>
        <w:gridCol w:w="980"/>
        <w:gridCol w:w="1547"/>
      </w:tblGrid>
      <w:tr w:rsidR="00033AEF" w:rsidRPr="008B1AE6" w14:paraId="7A420D91" w14:textId="77777777" w:rsidTr="007F1873">
        <w:trPr>
          <w:trHeight w:val="629"/>
        </w:trPr>
        <w:tc>
          <w:tcPr>
            <w:tcW w:w="704" w:type="dxa"/>
            <w:shd w:val="clear" w:color="auto" w:fill="auto"/>
            <w:vAlign w:val="center"/>
          </w:tcPr>
          <w:p w14:paraId="6E1B9927" w14:textId="77777777" w:rsidR="00033AEF" w:rsidRPr="008B1AE6" w:rsidRDefault="00033AEF" w:rsidP="007F1873">
            <w:pPr>
              <w:suppressAutoHyphens w:val="0"/>
              <w:spacing w:after="0" w:line="240" w:lineRule="auto"/>
              <w:jc w:val="center"/>
              <w:rPr>
                <w:rFonts w:ascii="Times New Roman" w:hAnsi="Times New Roman"/>
                <w:bCs/>
                <w:color w:val="auto"/>
                <w:sz w:val="24"/>
                <w:szCs w:val="24"/>
                <w:lang w:eastAsia="en-US"/>
              </w:rPr>
            </w:pPr>
            <w:r w:rsidRPr="008B1AE6">
              <w:rPr>
                <w:rFonts w:ascii="Times New Roman" w:hAnsi="Times New Roman"/>
                <w:bCs/>
                <w:color w:val="auto"/>
                <w:sz w:val="24"/>
                <w:szCs w:val="24"/>
                <w:lang w:eastAsia="en-US"/>
              </w:rPr>
              <w:t>№ п/п</w:t>
            </w:r>
          </w:p>
        </w:tc>
        <w:tc>
          <w:tcPr>
            <w:tcW w:w="1843" w:type="dxa"/>
            <w:shd w:val="clear" w:color="auto" w:fill="auto"/>
            <w:vAlign w:val="center"/>
          </w:tcPr>
          <w:p w14:paraId="33CF5D90" w14:textId="77777777" w:rsidR="00033AEF" w:rsidRPr="008B1AE6" w:rsidRDefault="00033AEF" w:rsidP="007F1873">
            <w:pPr>
              <w:suppressAutoHyphens w:val="0"/>
              <w:spacing w:after="0" w:line="240" w:lineRule="auto"/>
              <w:jc w:val="center"/>
              <w:rPr>
                <w:rFonts w:ascii="Times New Roman" w:hAnsi="Times New Roman"/>
                <w:bCs/>
                <w:color w:val="auto"/>
                <w:sz w:val="24"/>
                <w:szCs w:val="24"/>
                <w:lang w:eastAsia="en-US"/>
              </w:rPr>
            </w:pPr>
            <w:r w:rsidRPr="008B1AE6">
              <w:rPr>
                <w:rFonts w:ascii="Times New Roman" w:hAnsi="Times New Roman"/>
                <w:bCs/>
                <w:color w:val="auto"/>
                <w:sz w:val="24"/>
                <w:szCs w:val="24"/>
                <w:lang w:eastAsia="en-US"/>
              </w:rPr>
              <w:t>Наименование</w:t>
            </w:r>
          </w:p>
          <w:p w14:paraId="35452279" w14:textId="77777777" w:rsidR="00033AEF" w:rsidRPr="008B1AE6" w:rsidRDefault="00033AEF" w:rsidP="007F1873">
            <w:pPr>
              <w:suppressAutoHyphens w:val="0"/>
              <w:spacing w:after="0" w:line="240" w:lineRule="auto"/>
              <w:jc w:val="center"/>
              <w:rPr>
                <w:rFonts w:ascii="Times New Roman" w:hAnsi="Times New Roman"/>
                <w:bCs/>
                <w:color w:val="auto"/>
                <w:sz w:val="24"/>
                <w:szCs w:val="24"/>
                <w:lang w:eastAsia="en-US"/>
              </w:rPr>
            </w:pPr>
          </w:p>
        </w:tc>
        <w:tc>
          <w:tcPr>
            <w:tcW w:w="2727" w:type="dxa"/>
          </w:tcPr>
          <w:p w14:paraId="38484889" w14:textId="77777777" w:rsidR="00033AEF" w:rsidRPr="008B1AE6" w:rsidRDefault="00033AEF" w:rsidP="007F1873">
            <w:pPr>
              <w:suppressAutoHyphens w:val="0"/>
              <w:spacing w:after="0" w:line="240" w:lineRule="auto"/>
              <w:jc w:val="center"/>
              <w:rPr>
                <w:rFonts w:ascii="Times New Roman" w:hAnsi="Times New Roman"/>
                <w:bCs/>
                <w:color w:val="auto"/>
                <w:sz w:val="24"/>
                <w:szCs w:val="24"/>
                <w:lang w:eastAsia="en-US"/>
              </w:rPr>
            </w:pPr>
            <w:r w:rsidRPr="008B1AE6">
              <w:rPr>
                <w:rFonts w:ascii="Times New Roman" w:hAnsi="Times New Roman"/>
                <w:bCs/>
                <w:color w:val="auto"/>
                <w:sz w:val="24"/>
                <w:szCs w:val="24"/>
                <w:lang w:eastAsia="en-US"/>
              </w:rPr>
              <w:t>Страна происхождения товара</w:t>
            </w:r>
          </w:p>
        </w:tc>
        <w:tc>
          <w:tcPr>
            <w:tcW w:w="86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137BAC" w14:textId="77777777" w:rsidR="00033AEF" w:rsidRPr="008B1AE6" w:rsidRDefault="00033AEF" w:rsidP="007F1873">
            <w:pPr>
              <w:suppressAutoHyphens w:val="0"/>
              <w:spacing w:after="0" w:line="240" w:lineRule="auto"/>
              <w:jc w:val="center"/>
              <w:rPr>
                <w:rFonts w:ascii="Times New Roman" w:hAnsi="Times New Roman"/>
                <w:bCs/>
                <w:color w:val="auto"/>
                <w:sz w:val="24"/>
                <w:szCs w:val="24"/>
                <w:lang w:eastAsia="en-US"/>
              </w:rPr>
            </w:pPr>
            <w:proofErr w:type="spellStart"/>
            <w:r w:rsidRPr="006015F9">
              <w:rPr>
                <w:rFonts w:ascii="Times New Roman" w:hAnsi="Times New Roman"/>
                <w:color w:val="auto"/>
                <w:lang w:eastAsia="ru-RU"/>
              </w:rPr>
              <w:t>Ед.изм</w:t>
            </w:r>
            <w:proofErr w:type="spellEnd"/>
          </w:p>
        </w:tc>
        <w:tc>
          <w:tcPr>
            <w:tcW w:w="97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7C4F66" w14:textId="77777777" w:rsidR="00033AEF" w:rsidRPr="008B1AE6" w:rsidRDefault="00033AEF" w:rsidP="007F1873">
            <w:pPr>
              <w:suppressAutoHyphens w:val="0"/>
              <w:spacing w:after="0" w:line="240" w:lineRule="auto"/>
              <w:jc w:val="center"/>
              <w:rPr>
                <w:rFonts w:ascii="Times New Roman" w:hAnsi="Times New Roman"/>
                <w:bCs/>
                <w:color w:val="auto"/>
                <w:sz w:val="24"/>
                <w:szCs w:val="24"/>
                <w:lang w:eastAsia="en-US"/>
              </w:rPr>
            </w:pPr>
            <w:r w:rsidRPr="006015F9">
              <w:rPr>
                <w:rFonts w:ascii="Times New Roman" w:hAnsi="Times New Roman"/>
                <w:color w:val="auto"/>
                <w:lang w:eastAsia="ru-RU"/>
              </w:rPr>
              <w:t>Кол-во</w:t>
            </w:r>
          </w:p>
        </w:tc>
        <w:tc>
          <w:tcPr>
            <w:tcW w:w="980" w:type="dxa"/>
            <w:shd w:val="clear" w:color="auto" w:fill="auto"/>
            <w:vAlign w:val="center"/>
          </w:tcPr>
          <w:p w14:paraId="71FED4B1" w14:textId="77777777" w:rsidR="00033AEF" w:rsidRPr="008B1AE6" w:rsidRDefault="00033AEF" w:rsidP="007F1873">
            <w:pPr>
              <w:suppressAutoHyphens w:val="0"/>
              <w:spacing w:after="0" w:line="240" w:lineRule="auto"/>
              <w:jc w:val="center"/>
              <w:rPr>
                <w:rFonts w:ascii="Times New Roman" w:hAnsi="Times New Roman"/>
                <w:bCs/>
                <w:color w:val="auto"/>
                <w:sz w:val="24"/>
                <w:szCs w:val="24"/>
                <w:lang w:eastAsia="en-US"/>
              </w:rPr>
            </w:pPr>
            <w:r w:rsidRPr="006015F9">
              <w:rPr>
                <w:rFonts w:ascii="Times New Roman" w:hAnsi="Times New Roman"/>
                <w:color w:val="auto"/>
                <w:lang w:eastAsia="ru-RU"/>
              </w:rPr>
              <w:t>Цена ед., руб.</w:t>
            </w:r>
          </w:p>
        </w:tc>
        <w:tc>
          <w:tcPr>
            <w:tcW w:w="1547" w:type="dxa"/>
            <w:shd w:val="clear" w:color="auto" w:fill="auto"/>
            <w:vAlign w:val="center"/>
          </w:tcPr>
          <w:p w14:paraId="583285EE" w14:textId="77777777" w:rsidR="00033AEF" w:rsidRDefault="00033AEF" w:rsidP="007F1873">
            <w:pPr>
              <w:spacing w:after="0" w:line="240" w:lineRule="auto"/>
              <w:jc w:val="center"/>
              <w:rPr>
                <w:rFonts w:ascii="Times New Roman" w:hAnsi="Times New Roman"/>
                <w:b/>
                <w:bCs/>
                <w:i/>
              </w:rPr>
            </w:pPr>
            <w:proofErr w:type="gramStart"/>
            <w:r w:rsidRPr="008B1AE6">
              <w:rPr>
                <w:rFonts w:ascii="Times New Roman" w:hAnsi="Times New Roman"/>
                <w:bCs/>
                <w:color w:val="auto"/>
                <w:sz w:val="24"/>
                <w:szCs w:val="24"/>
                <w:lang w:eastAsia="en-US"/>
              </w:rPr>
              <w:t>Сумма,</w:t>
            </w:r>
            <w:r w:rsidRPr="008B1AE6">
              <w:rPr>
                <w:rFonts w:ascii="Times New Roman" w:hAnsi="Times New Roman"/>
                <w:b/>
                <w:bCs/>
                <w:i/>
              </w:rPr>
              <w:t xml:space="preserve"> </w:t>
            </w:r>
            <w:r>
              <w:rPr>
                <w:rFonts w:ascii="Times New Roman" w:hAnsi="Times New Roman"/>
                <w:b/>
                <w:bCs/>
                <w:i/>
              </w:rPr>
              <w:t xml:space="preserve"> руб.</w:t>
            </w:r>
            <w:proofErr w:type="gramEnd"/>
          </w:p>
          <w:p w14:paraId="2548F093" w14:textId="77777777" w:rsidR="00033AEF" w:rsidRPr="008B1AE6" w:rsidRDefault="00033AEF" w:rsidP="007F1873">
            <w:pPr>
              <w:suppressAutoHyphens w:val="0"/>
              <w:spacing w:after="0" w:line="240" w:lineRule="auto"/>
              <w:jc w:val="center"/>
              <w:rPr>
                <w:rFonts w:ascii="Times New Roman" w:hAnsi="Times New Roman"/>
                <w:bCs/>
                <w:color w:val="auto"/>
                <w:sz w:val="24"/>
                <w:szCs w:val="24"/>
                <w:lang w:eastAsia="en-US"/>
              </w:rPr>
            </w:pPr>
          </w:p>
        </w:tc>
      </w:tr>
      <w:tr w:rsidR="00033AEF" w:rsidRPr="008B1AE6" w14:paraId="61FEB07A" w14:textId="77777777" w:rsidTr="007F1873">
        <w:trPr>
          <w:trHeight w:val="351"/>
        </w:trPr>
        <w:tc>
          <w:tcPr>
            <w:tcW w:w="704" w:type="dxa"/>
            <w:shd w:val="clear" w:color="auto" w:fill="auto"/>
          </w:tcPr>
          <w:p w14:paraId="530F6F88"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r w:rsidRPr="008B1AE6">
              <w:rPr>
                <w:rFonts w:ascii="Times New Roman" w:hAnsi="Times New Roman"/>
                <w:bCs/>
                <w:smallCaps/>
                <w:color w:val="auto"/>
                <w:spacing w:val="5"/>
                <w:kern w:val="32"/>
                <w:sz w:val="24"/>
                <w:szCs w:val="24"/>
                <w:lang w:eastAsia="en-US"/>
              </w:rPr>
              <w:t>1</w:t>
            </w:r>
          </w:p>
        </w:tc>
        <w:tc>
          <w:tcPr>
            <w:tcW w:w="1843" w:type="dxa"/>
            <w:tcBorders>
              <w:top w:val="nil"/>
              <w:left w:val="nil"/>
              <w:bottom w:val="single" w:sz="4" w:space="0" w:color="auto"/>
              <w:right w:val="single" w:sz="4" w:space="0" w:color="auto"/>
            </w:tcBorders>
            <w:shd w:val="clear" w:color="auto" w:fill="auto"/>
          </w:tcPr>
          <w:p w14:paraId="123697FD" w14:textId="77777777" w:rsidR="00033AEF" w:rsidRPr="008B1AE6" w:rsidRDefault="00033AEF" w:rsidP="007F1873">
            <w:pPr>
              <w:keepNext/>
              <w:suppressAutoHyphens w:val="0"/>
              <w:spacing w:after="0" w:line="240" w:lineRule="auto"/>
              <w:jc w:val="center"/>
              <w:outlineLvl w:val="0"/>
              <w:rPr>
                <w:rFonts w:ascii="Times New Roman" w:hAnsi="Times New Roman"/>
                <w:bCs/>
                <w:color w:val="auto"/>
                <w:sz w:val="24"/>
                <w:szCs w:val="24"/>
                <w:lang w:val="en-US" w:eastAsia="ru-RU"/>
              </w:rPr>
            </w:pPr>
          </w:p>
        </w:tc>
        <w:tc>
          <w:tcPr>
            <w:tcW w:w="2727" w:type="dxa"/>
          </w:tcPr>
          <w:p w14:paraId="537187BF"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862" w:type="dxa"/>
            <w:shd w:val="clear" w:color="auto" w:fill="auto"/>
          </w:tcPr>
          <w:p w14:paraId="45718520"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978" w:type="dxa"/>
          </w:tcPr>
          <w:p w14:paraId="2F0CF531"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980" w:type="dxa"/>
            <w:shd w:val="clear" w:color="auto" w:fill="auto"/>
          </w:tcPr>
          <w:p w14:paraId="1F27271A"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1547" w:type="dxa"/>
            <w:shd w:val="clear" w:color="auto" w:fill="auto"/>
          </w:tcPr>
          <w:p w14:paraId="3C13E32B"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r>
      <w:tr w:rsidR="00033AEF" w:rsidRPr="008B1AE6" w14:paraId="0AC5D797" w14:textId="77777777" w:rsidTr="007F1873">
        <w:trPr>
          <w:trHeight w:val="351"/>
        </w:trPr>
        <w:tc>
          <w:tcPr>
            <w:tcW w:w="704" w:type="dxa"/>
            <w:shd w:val="clear" w:color="auto" w:fill="auto"/>
          </w:tcPr>
          <w:p w14:paraId="02C51995"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r>
              <w:rPr>
                <w:rFonts w:ascii="Times New Roman" w:hAnsi="Times New Roman"/>
                <w:bCs/>
                <w:smallCaps/>
                <w:color w:val="auto"/>
                <w:spacing w:val="5"/>
                <w:kern w:val="32"/>
                <w:sz w:val="24"/>
                <w:szCs w:val="24"/>
                <w:lang w:eastAsia="en-US"/>
              </w:rPr>
              <w:t>2</w:t>
            </w:r>
          </w:p>
        </w:tc>
        <w:tc>
          <w:tcPr>
            <w:tcW w:w="1843" w:type="dxa"/>
            <w:tcBorders>
              <w:top w:val="nil"/>
              <w:left w:val="nil"/>
              <w:bottom w:val="single" w:sz="4" w:space="0" w:color="auto"/>
              <w:right w:val="single" w:sz="4" w:space="0" w:color="auto"/>
            </w:tcBorders>
            <w:shd w:val="clear" w:color="auto" w:fill="auto"/>
          </w:tcPr>
          <w:p w14:paraId="5E7313C3" w14:textId="77777777" w:rsidR="00033AEF" w:rsidRPr="008B1AE6" w:rsidRDefault="00033AEF" w:rsidP="007F1873">
            <w:pPr>
              <w:keepNext/>
              <w:suppressAutoHyphens w:val="0"/>
              <w:spacing w:after="0" w:line="240" w:lineRule="auto"/>
              <w:jc w:val="center"/>
              <w:outlineLvl w:val="0"/>
              <w:rPr>
                <w:rFonts w:ascii="Times New Roman" w:hAnsi="Times New Roman"/>
                <w:bCs/>
                <w:color w:val="auto"/>
                <w:sz w:val="24"/>
                <w:szCs w:val="24"/>
                <w:lang w:val="en-US" w:eastAsia="ru-RU"/>
              </w:rPr>
            </w:pPr>
          </w:p>
        </w:tc>
        <w:tc>
          <w:tcPr>
            <w:tcW w:w="2727" w:type="dxa"/>
          </w:tcPr>
          <w:p w14:paraId="7FCA073D"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862" w:type="dxa"/>
            <w:shd w:val="clear" w:color="auto" w:fill="auto"/>
          </w:tcPr>
          <w:p w14:paraId="0484B97B"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978" w:type="dxa"/>
          </w:tcPr>
          <w:p w14:paraId="72CC6325"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980" w:type="dxa"/>
            <w:shd w:val="clear" w:color="auto" w:fill="auto"/>
          </w:tcPr>
          <w:p w14:paraId="26047CE0"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1547" w:type="dxa"/>
            <w:shd w:val="clear" w:color="auto" w:fill="auto"/>
          </w:tcPr>
          <w:p w14:paraId="15376FB9"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r>
      <w:tr w:rsidR="00033AEF" w:rsidRPr="008B1AE6" w14:paraId="2D069CC1" w14:textId="77777777" w:rsidTr="007F1873">
        <w:trPr>
          <w:trHeight w:val="351"/>
        </w:trPr>
        <w:tc>
          <w:tcPr>
            <w:tcW w:w="704" w:type="dxa"/>
            <w:shd w:val="clear" w:color="auto" w:fill="auto"/>
          </w:tcPr>
          <w:p w14:paraId="62EC64FD"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r>
              <w:rPr>
                <w:rFonts w:ascii="Times New Roman" w:hAnsi="Times New Roman"/>
                <w:bCs/>
                <w:smallCaps/>
                <w:color w:val="auto"/>
                <w:spacing w:val="5"/>
                <w:kern w:val="32"/>
                <w:sz w:val="24"/>
                <w:szCs w:val="24"/>
                <w:lang w:eastAsia="en-US"/>
              </w:rPr>
              <w:t>3</w:t>
            </w:r>
          </w:p>
        </w:tc>
        <w:tc>
          <w:tcPr>
            <w:tcW w:w="1843" w:type="dxa"/>
            <w:tcBorders>
              <w:top w:val="nil"/>
              <w:left w:val="nil"/>
              <w:bottom w:val="single" w:sz="4" w:space="0" w:color="auto"/>
              <w:right w:val="single" w:sz="4" w:space="0" w:color="auto"/>
            </w:tcBorders>
            <w:shd w:val="clear" w:color="auto" w:fill="auto"/>
          </w:tcPr>
          <w:p w14:paraId="21EB3366" w14:textId="77777777" w:rsidR="00033AEF" w:rsidRPr="008B1AE6" w:rsidRDefault="00033AEF" w:rsidP="007F1873">
            <w:pPr>
              <w:keepNext/>
              <w:suppressAutoHyphens w:val="0"/>
              <w:spacing w:after="0" w:line="240" w:lineRule="auto"/>
              <w:jc w:val="center"/>
              <w:outlineLvl w:val="0"/>
              <w:rPr>
                <w:rFonts w:ascii="Times New Roman" w:hAnsi="Times New Roman"/>
                <w:bCs/>
                <w:color w:val="auto"/>
                <w:sz w:val="24"/>
                <w:szCs w:val="24"/>
                <w:lang w:val="en-US" w:eastAsia="ru-RU"/>
              </w:rPr>
            </w:pPr>
          </w:p>
        </w:tc>
        <w:tc>
          <w:tcPr>
            <w:tcW w:w="2727" w:type="dxa"/>
          </w:tcPr>
          <w:p w14:paraId="571FA2B3"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862" w:type="dxa"/>
            <w:shd w:val="clear" w:color="auto" w:fill="auto"/>
          </w:tcPr>
          <w:p w14:paraId="73B19447"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978" w:type="dxa"/>
          </w:tcPr>
          <w:p w14:paraId="7E924D2B"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980" w:type="dxa"/>
            <w:shd w:val="clear" w:color="auto" w:fill="auto"/>
          </w:tcPr>
          <w:p w14:paraId="4DA761AF"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1547" w:type="dxa"/>
            <w:shd w:val="clear" w:color="auto" w:fill="auto"/>
          </w:tcPr>
          <w:p w14:paraId="295B422E"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r>
      <w:tr w:rsidR="00033AEF" w:rsidRPr="008B1AE6" w14:paraId="692C4BFE" w14:textId="77777777" w:rsidTr="007F1873">
        <w:trPr>
          <w:trHeight w:val="351"/>
        </w:trPr>
        <w:tc>
          <w:tcPr>
            <w:tcW w:w="704" w:type="dxa"/>
            <w:shd w:val="clear" w:color="auto" w:fill="auto"/>
          </w:tcPr>
          <w:p w14:paraId="71B85ADF"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r>
              <w:rPr>
                <w:rFonts w:ascii="Times New Roman" w:hAnsi="Times New Roman"/>
                <w:bCs/>
                <w:smallCaps/>
                <w:color w:val="auto"/>
                <w:spacing w:val="5"/>
                <w:kern w:val="32"/>
                <w:sz w:val="24"/>
                <w:szCs w:val="24"/>
                <w:lang w:eastAsia="en-US"/>
              </w:rPr>
              <w:t>4</w:t>
            </w:r>
          </w:p>
        </w:tc>
        <w:tc>
          <w:tcPr>
            <w:tcW w:w="1843" w:type="dxa"/>
            <w:tcBorders>
              <w:top w:val="nil"/>
              <w:left w:val="nil"/>
              <w:bottom w:val="single" w:sz="4" w:space="0" w:color="auto"/>
              <w:right w:val="single" w:sz="4" w:space="0" w:color="auto"/>
            </w:tcBorders>
            <w:shd w:val="clear" w:color="auto" w:fill="auto"/>
          </w:tcPr>
          <w:p w14:paraId="48831725" w14:textId="77777777" w:rsidR="00033AEF" w:rsidRPr="008B1AE6" w:rsidRDefault="00033AEF" w:rsidP="007F1873">
            <w:pPr>
              <w:keepNext/>
              <w:suppressAutoHyphens w:val="0"/>
              <w:spacing w:after="0" w:line="240" w:lineRule="auto"/>
              <w:jc w:val="center"/>
              <w:outlineLvl w:val="0"/>
              <w:rPr>
                <w:rFonts w:ascii="Times New Roman" w:hAnsi="Times New Roman"/>
                <w:bCs/>
                <w:color w:val="auto"/>
                <w:sz w:val="24"/>
                <w:szCs w:val="24"/>
                <w:lang w:val="en-US" w:eastAsia="ru-RU"/>
              </w:rPr>
            </w:pPr>
          </w:p>
        </w:tc>
        <w:tc>
          <w:tcPr>
            <w:tcW w:w="2727" w:type="dxa"/>
          </w:tcPr>
          <w:p w14:paraId="681BC347"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862" w:type="dxa"/>
            <w:shd w:val="clear" w:color="auto" w:fill="auto"/>
          </w:tcPr>
          <w:p w14:paraId="0C1F56A9"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978" w:type="dxa"/>
          </w:tcPr>
          <w:p w14:paraId="294C3909"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980" w:type="dxa"/>
            <w:shd w:val="clear" w:color="auto" w:fill="auto"/>
          </w:tcPr>
          <w:p w14:paraId="6C34C51D"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1547" w:type="dxa"/>
            <w:shd w:val="clear" w:color="auto" w:fill="auto"/>
          </w:tcPr>
          <w:p w14:paraId="3F7AE83D"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r>
      <w:tr w:rsidR="00033AEF" w:rsidRPr="008B1AE6" w14:paraId="60FD7A1F" w14:textId="77777777" w:rsidTr="007F1873">
        <w:trPr>
          <w:trHeight w:val="351"/>
        </w:trPr>
        <w:tc>
          <w:tcPr>
            <w:tcW w:w="704" w:type="dxa"/>
            <w:shd w:val="clear" w:color="auto" w:fill="auto"/>
          </w:tcPr>
          <w:p w14:paraId="636C3553"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r>
              <w:rPr>
                <w:rFonts w:ascii="Times New Roman" w:hAnsi="Times New Roman"/>
                <w:bCs/>
                <w:smallCaps/>
                <w:color w:val="auto"/>
                <w:spacing w:val="5"/>
                <w:kern w:val="32"/>
                <w:sz w:val="24"/>
                <w:szCs w:val="24"/>
                <w:lang w:eastAsia="en-US"/>
              </w:rPr>
              <w:t>5</w:t>
            </w:r>
          </w:p>
        </w:tc>
        <w:tc>
          <w:tcPr>
            <w:tcW w:w="1843" w:type="dxa"/>
            <w:tcBorders>
              <w:top w:val="nil"/>
              <w:left w:val="nil"/>
              <w:bottom w:val="single" w:sz="4" w:space="0" w:color="auto"/>
              <w:right w:val="single" w:sz="4" w:space="0" w:color="auto"/>
            </w:tcBorders>
            <w:shd w:val="clear" w:color="auto" w:fill="auto"/>
          </w:tcPr>
          <w:p w14:paraId="49469A20" w14:textId="77777777" w:rsidR="00033AEF" w:rsidRPr="008B1AE6" w:rsidRDefault="00033AEF" w:rsidP="007F1873">
            <w:pPr>
              <w:keepNext/>
              <w:suppressAutoHyphens w:val="0"/>
              <w:spacing w:after="0" w:line="240" w:lineRule="auto"/>
              <w:jc w:val="center"/>
              <w:outlineLvl w:val="0"/>
              <w:rPr>
                <w:rFonts w:ascii="Times New Roman" w:hAnsi="Times New Roman"/>
                <w:bCs/>
                <w:color w:val="auto"/>
                <w:sz w:val="24"/>
                <w:szCs w:val="24"/>
                <w:lang w:val="en-US" w:eastAsia="ru-RU"/>
              </w:rPr>
            </w:pPr>
          </w:p>
        </w:tc>
        <w:tc>
          <w:tcPr>
            <w:tcW w:w="2727" w:type="dxa"/>
          </w:tcPr>
          <w:p w14:paraId="3493A9D3"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862" w:type="dxa"/>
            <w:shd w:val="clear" w:color="auto" w:fill="auto"/>
          </w:tcPr>
          <w:p w14:paraId="1FE6C238"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978" w:type="dxa"/>
          </w:tcPr>
          <w:p w14:paraId="72B5AB84"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980" w:type="dxa"/>
            <w:shd w:val="clear" w:color="auto" w:fill="auto"/>
          </w:tcPr>
          <w:p w14:paraId="3E81EA9A"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1547" w:type="dxa"/>
            <w:shd w:val="clear" w:color="auto" w:fill="auto"/>
          </w:tcPr>
          <w:p w14:paraId="1911F555"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r>
      <w:tr w:rsidR="00033AEF" w:rsidRPr="008B1AE6" w14:paraId="6C910337" w14:textId="77777777" w:rsidTr="007F1873">
        <w:trPr>
          <w:trHeight w:val="351"/>
        </w:trPr>
        <w:tc>
          <w:tcPr>
            <w:tcW w:w="704" w:type="dxa"/>
            <w:shd w:val="clear" w:color="auto" w:fill="auto"/>
          </w:tcPr>
          <w:p w14:paraId="7742D299" w14:textId="77777777" w:rsidR="00033AEF"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r>
              <w:rPr>
                <w:rFonts w:ascii="Times New Roman" w:hAnsi="Times New Roman"/>
                <w:bCs/>
                <w:smallCaps/>
                <w:color w:val="auto"/>
                <w:spacing w:val="5"/>
                <w:kern w:val="32"/>
                <w:sz w:val="24"/>
                <w:szCs w:val="24"/>
                <w:lang w:eastAsia="en-US"/>
              </w:rPr>
              <w:t>6</w:t>
            </w:r>
          </w:p>
        </w:tc>
        <w:tc>
          <w:tcPr>
            <w:tcW w:w="1843" w:type="dxa"/>
            <w:tcBorders>
              <w:top w:val="nil"/>
              <w:left w:val="nil"/>
              <w:bottom w:val="single" w:sz="4" w:space="0" w:color="auto"/>
              <w:right w:val="single" w:sz="4" w:space="0" w:color="auto"/>
            </w:tcBorders>
            <w:shd w:val="clear" w:color="auto" w:fill="auto"/>
          </w:tcPr>
          <w:p w14:paraId="59962188" w14:textId="77777777" w:rsidR="00033AEF" w:rsidRPr="008B1AE6" w:rsidRDefault="00033AEF" w:rsidP="007F1873">
            <w:pPr>
              <w:keepNext/>
              <w:suppressAutoHyphens w:val="0"/>
              <w:spacing w:after="0" w:line="240" w:lineRule="auto"/>
              <w:jc w:val="center"/>
              <w:outlineLvl w:val="0"/>
              <w:rPr>
                <w:rFonts w:ascii="Times New Roman" w:hAnsi="Times New Roman"/>
                <w:bCs/>
                <w:color w:val="auto"/>
                <w:sz w:val="24"/>
                <w:szCs w:val="24"/>
                <w:lang w:val="en-US" w:eastAsia="ru-RU"/>
              </w:rPr>
            </w:pPr>
          </w:p>
        </w:tc>
        <w:tc>
          <w:tcPr>
            <w:tcW w:w="2727" w:type="dxa"/>
          </w:tcPr>
          <w:p w14:paraId="6F913240"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862" w:type="dxa"/>
            <w:shd w:val="clear" w:color="auto" w:fill="auto"/>
          </w:tcPr>
          <w:p w14:paraId="3041A4E8"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978" w:type="dxa"/>
          </w:tcPr>
          <w:p w14:paraId="6160223C"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980" w:type="dxa"/>
            <w:shd w:val="clear" w:color="auto" w:fill="auto"/>
          </w:tcPr>
          <w:p w14:paraId="400E3C5A"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1547" w:type="dxa"/>
            <w:shd w:val="clear" w:color="auto" w:fill="auto"/>
          </w:tcPr>
          <w:p w14:paraId="7D2E1964"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r>
      <w:tr w:rsidR="00033AEF" w:rsidRPr="008B1AE6" w14:paraId="7A1ED7B9" w14:textId="77777777" w:rsidTr="007F1873">
        <w:trPr>
          <w:trHeight w:val="351"/>
        </w:trPr>
        <w:tc>
          <w:tcPr>
            <w:tcW w:w="704" w:type="dxa"/>
            <w:shd w:val="clear" w:color="auto" w:fill="auto"/>
          </w:tcPr>
          <w:p w14:paraId="123558C8" w14:textId="77777777" w:rsidR="00033AEF"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r>
              <w:rPr>
                <w:rFonts w:ascii="Times New Roman" w:hAnsi="Times New Roman"/>
                <w:bCs/>
                <w:smallCaps/>
                <w:color w:val="auto"/>
                <w:spacing w:val="5"/>
                <w:kern w:val="32"/>
                <w:sz w:val="24"/>
                <w:szCs w:val="24"/>
                <w:lang w:eastAsia="en-US"/>
              </w:rPr>
              <w:t>7</w:t>
            </w:r>
          </w:p>
        </w:tc>
        <w:tc>
          <w:tcPr>
            <w:tcW w:w="1843" w:type="dxa"/>
            <w:tcBorders>
              <w:top w:val="nil"/>
              <w:left w:val="nil"/>
              <w:bottom w:val="single" w:sz="4" w:space="0" w:color="auto"/>
              <w:right w:val="single" w:sz="4" w:space="0" w:color="auto"/>
            </w:tcBorders>
            <w:shd w:val="clear" w:color="auto" w:fill="auto"/>
          </w:tcPr>
          <w:p w14:paraId="239BB79E" w14:textId="77777777" w:rsidR="00033AEF" w:rsidRPr="008B1AE6" w:rsidRDefault="00033AEF" w:rsidP="007F1873">
            <w:pPr>
              <w:keepNext/>
              <w:suppressAutoHyphens w:val="0"/>
              <w:spacing w:after="0" w:line="240" w:lineRule="auto"/>
              <w:jc w:val="center"/>
              <w:outlineLvl w:val="0"/>
              <w:rPr>
                <w:rFonts w:ascii="Times New Roman" w:hAnsi="Times New Roman"/>
                <w:bCs/>
                <w:color w:val="auto"/>
                <w:sz w:val="24"/>
                <w:szCs w:val="24"/>
                <w:lang w:val="en-US" w:eastAsia="ru-RU"/>
              </w:rPr>
            </w:pPr>
          </w:p>
        </w:tc>
        <w:tc>
          <w:tcPr>
            <w:tcW w:w="2727" w:type="dxa"/>
          </w:tcPr>
          <w:p w14:paraId="27DFDC67"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862" w:type="dxa"/>
            <w:shd w:val="clear" w:color="auto" w:fill="auto"/>
          </w:tcPr>
          <w:p w14:paraId="52171124" w14:textId="77777777" w:rsidR="00033AEF" w:rsidRPr="008B1AE6" w:rsidRDefault="00033AEF" w:rsidP="007F1873">
            <w:pPr>
              <w:keepNext/>
              <w:suppressAutoHyphens w:val="0"/>
              <w:spacing w:after="0" w:line="240" w:lineRule="auto"/>
              <w:jc w:val="center"/>
              <w:outlineLvl w:val="0"/>
              <w:rPr>
                <w:rFonts w:ascii="Times New Roman" w:hAnsi="Times New Roman"/>
                <w:bCs/>
                <w:smallCaps/>
                <w:color w:val="auto"/>
                <w:spacing w:val="5"/>
                <w:kern w:val="32"/>
                <w:sz w:val="24"/>
                <w:szCs w:val="24"/>
                <w:lang w:eastAsia="en-US"/>
              </w:rPr>
            </w:pPr>
          </w:p>
        </w:tc>
        <w:tc>
          <w:tcPr>
            <w:tcW w:w="978" w:type="dxa"/>
          </w:tcPr>
          <w:p w14:paraId="59F974FB"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980" w:type="dxa"/>
            <w:shd w:val="clear" w:color="auto" w:fill="auto"/>
          </w:tcPr>
          <w:p w14:paraId="5209B865"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c>
          <w:tcPr>
            <w:tcW w:w="1547" w:type="dxa"/>
            <w:shd w:val="clear" w:color="auto" w:fill="auto"/>
          </w:tcPr>
          <w:p w14:paraId="59F3D428" w14:textId="77777777" w:rsidR="00033AEF" w:rsidRPr="008B1AE6" w:rsidRDefault="00033AEF" w:rsidP="007F1873">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tc>
      </w:tr>
    </w:tbl>
    <w:p w14:paraId="0C46C235" w14:textId="77777777" w:rsidR="00033AEF" w:rsidRPr="008B1AE6" w:rsidRDefault="00033AEF" w:rsidP="00033AEF">
      <w:pPr>
        <w:widowControl w:val="0"/>
        <w:suppressAutoHyphens w:val="0"/>
        <w:spacing w:after="0" w:line="240" w:lineRule="auto"/>
        <w:rPr>
          <w:rFonts w:ascii="Times New Roman" w:eastAsia="MS Mincho" w:hAnsi="Times New Roman"/>
          <w:b/>
          <w:i/>
          <w:color w:val="auto"/>
          <w:sz w:val="24"/>
          <w:szCs w:val="24"/>
          <w:lang w:eastAsia="ru-RU"/>
        </w:rPr>
      </w:pPr>
    </w:p>
    <w:p w14:paraId="1D2DB10B" w14:textId="77777777" w:rsidR="00033AEF" w:rsidRDefault="00033AEF" w:rsidP="00033AEF">
      <w:pPr>
        <w:tabs>
          <w:tab w:val="left" w:pos="993"/>
        </w:tabs>
        <w:suppressAutoHyphens w:val="0"/>
        <w:autoSpaceDE w:val="0"/>
        <w:autoSpaceDN w:val="0"/>
        <w:adjustRightInd w:val="0"/>
        <w:spacing w:after="0" w:line="240" w:lineRule="auto"/>
        <w:rPr>
          <w:rFonts w:ascii="Times New Roman" w:hAnsi="Times New Roman"/>
          <w:b/>
          <w:bCs/>
          <w:color w:val="auto"/>
          <w:sz w:val="24"/>
          <w:szCs w:val="24"/>
          <w:lang w:eastAsia="ru-RU"/>
        </w:rPr>
      </w:pPr>
    </w:p>
    <w:p w14:paraId="7CEDBC93" w14:textId="77777777" w:rsidR="00033AEF" w:rsidRPr="008B1AE6" w:rsidRDefault="00033AEF" w:rsidP="00033AEF">
      <w:pPr>
        <w:tabs>
          <w:tab w:val="left" w:pos="993"/>
        </w:tabs>
        <w:suppressAutoHyphens w:val="0"/>
        <w:autoSpaceDE w:val="0"/>
        <w:autoSpaceDN w:val="0"/>
        <w:adjustRightInd w:val="0"/>
        <w:spacing w:after="0" w:line="240" w:lineRule="auto"/>
        <w:rPr>
          <w:rFonts w:ascii="Times New Roman" w:hAnsi="Times New Roman"/>
          <w:b/>
          <w:bCs/>
          <w:color w:val="auto"/>
          <w:sz w:val="24"/>
          <w:szCs w:val="24"/>
          <w:lang w:eastAsia="ru-RU"/>
        </w:rPr>
      </w:pPr>
    </w:p>
    <w:tbl>
      <w:tblPr>
        <w:tblpPr w:leftFromText="180" w:rightFromText="180" w:vertAnchor="text" w:horzAnchor="margin" w:tblpXSpec="center" w:tblpY="182"/>
        <w:tblW w:w="9889" w:type="dxa"/>
        <w:tblLayout w:type="fixed"/>
        <w:tblLook w:val="0000" w:firstRow="0" w:lastRow="0" w:firstColumn="0" w:lastColumn="0" w:noHBand="0" w:noVBand="0"/>
      </w:tblPr>
      <w:tblGrid>
        <w:gridCol w:w="4870"/>
        <w:gridCol w:w="5019"/>
      </w:tblGrid>
      <w:tr w:rsidR="00033AEF" w:rsidRPr="00180049" w14:paraId="31927E3B" w14:textId="77777777" w:rsidTr="007F1873">
        <w:tc>
          <w:tcPr>
            <w:tcW w:w="4870" w:type="dxa"/>
            <w:tcBorders>
              <w:top w:val="single" w:sz="4" w:space="0" w:color="000000"/>
              <w:left w:val="single" w:sz="4" w:space="0" w:color="000000"/>
              <w:bottom w:val="single" w:sz="4" w:space="0" w:color="000000"/>
            </w:tcBorders>
            <w:shd w:val="clear" w:color="auto" w:fill="auto"/>
          </w:tcPr>
          <w:p w14:paraId="47683B7A" w14:textId="77777777" w:rsidR="00033AEF" w:rsidRPr="00180049" w:rsidRDefault="00033AEF" w:rsidP="007F1873">
            <w:pPr>
              <w:spacing w:after="0" w:line="240" w:lineRule="auto"/>
              <w:rPr>
                <w:rFonts w:ascii="Times New Roman" w:hAnsi="Times New Roman"/>
                <w:b/>
                <w:bCs/>
                <w:color w:val="auto"/>
                <w:sz w:val="24"/>
                <w:szCs w:val="24"/>
                <w:lang w:eastAsia="ar-SA"/>
              </w:rPr>
            </w:pPr>
            <w:r w:rsidRPr="00180049">
              <w:rPr>
                <w:rFonts w:ascii="Times New Roman" w:hAnsi="Times New Roman"/>
                <w:b/>
                <w:bCs/>
                <w:color w:val="auto"/>
                <w:sz w:val="24"/>
                <w:szCs w:val="24"/>
                <w:lang w:eastAsia="ar-SA"/>
              </w:rPr>
              <w:t>ЗАКАЗЧИК</w:t>
            </w:r>
          </w:p>
        </w:tc>
        <w:tc>
          <w:tcPr>
            <w:tcW w:w="5019" w:type="dxa"/>
            <w:tcBorders>
              <w:top w:val="single" w:sz="4" w:space="0" w:color="000000"/>
              <w:left w:val="single" w:sz="4" w:space="0" w:color="000000"/>
              <w:bottom w:val="single" w:sz="4" w:space="0" w:color="000000"/>
              <w:right w:val="single" w:sz="4" w:space="0" w:color="000000"/>
            </w:tcBorders>
            <w:shd w:val="clear" w:color="auto" w:fill="auto"/>
          </w:tcPr>
          <w:p w14:paraId="04BE9CB4" w14:textId="77777777" w:rsidR="00033AEF" w:rsidRPr="00180049" w:rsidRDefault="00033AEF" w:rsidP="007F1873">
            <w:pPr>
              <w:spacing w:after="0" w:line="240" w:lineRule="auto"/>
              <w:rPr>
                <w:rFonts w:ascii="Times New Roman" w:hAnsi="Times New Roman"/>
                <w:b/>
                <w:bCs/>
                <w:color w:val="auto"/>
                <w:sz w:val="24"/>
                <w:szCs w:val="24"/>
                <w:lang w:eastAsia="ar-SA"/>
              </w:rPr>
            </w:pPr>
            <w:r w:rsidRPr="00180049">
              <w:rPr>
                <w:rFonts w:ascii="Times New Roman" w:hAnsi="Times New Roman"/>
                <w:b/>
                <w:bCs/>
                <w:color w:val="auto"/>
                <w:sz w:val="24"/>
                <w:szCs w:val="24"/>
                <w:lang w:eastAsia="ar-SA"/>
              </w:rPr>
              <w:t>ПОСТАВЩИК</w:t>
            </w:r>
          </w:p>
          <w:p w14:paraId="1F8E4FA7" w14:textId="77777777" w:rsidR="00033AEF" w:rsidRPr="00180049" w:rsidRDefault="00033AEF" w:rsidP="007F1873">
            <w:pPr>
              <w:spacing w:after="0" w:line="240" w:lineRule="auto"/>
              <w:rPr>
                <w:rFonts w:ascii="Times New Roman" w:hAnsi="Times New Roman"/>
                <w:color w:val="auto"/>
                <w:sz w:val="24"/>
                <w:szCs w:val="24"/>
                <w:lang w:eastAsia="ar-SA"/>
              </w:rPr>
            </w:pPr>
          </w:p>
        </w:tc>
      </w:tr>
      <w:tr w:rsidR="00033AEF" w:rsidRPr="00180049" w14:paraId="76C63901" w14:textId="77777777" w:rsidTr="007F1873">
        <w:tc>
          <w:tcPr>
            <w:tcW w:w="4870" w:type="dxa"/>
            <w:tcBorders>
              <w:top w:val="single" w:sz="4" w:space="0" w:color="000000"/>
              <w:left w:val="single" w:sz="4" w:space="0" w:color="000000"/>
              <w:bottom w:val="single" w:sz="4" w:space="0" w:color="000000"/>
            </w:tcBorders>
            <w:shd w:val="clear" w:color="auto" w:fill="auto"/>
          </w:tcPr>
          <w:p w14:paraId="5C0158A0" w14:textId="77777777" w:rsidR="00033AEF" w:rsidRPr="00180049" w:rsidRDefault="00033AEF" w:rsidP="007F1873">
            <w:pPr>
              <w:spacing w:after="0" w:line="240" w:lineRule="auto"/>
              <w:rPr>
                <w:rFonts w:ascii="Times New Roman" w:hAnsi="Times New Roman"/>
                <w:color w:val="000000"/>
                <w:sz w:val="24"/>
                <w:szCs w:val="24"/>
                <w:lang w:eastAsia="ar-SA"/>
              </w:rPr>
            </w:pPr>
            <w:r w:rsidRPr="00180049">
              <w:rPr>
                <w:rFonts w:ascii="Times New Roman" w:hAnsi="Times New Roman"/>
                <w:color w:val="000000"/>
                <w:sz w:val="24"/>
                <w:szCs w:val="24"/>
                <w:lang w:eastAsia="ar-SA"/>
              </w:rPr>
              <w:t>СПб ГБУК «Академический театр Балета Бориса Эйфмана»</w:t>
            </w:r>
          </w:p>
          <w:p w14:paraId="3AB1DEFF" w14:textId="77777777" w:rsidR="00033AEF" w:rsidRPr="00180049" w:rsidRDefault="00033AEF" w:rsidP="007F1873">
            <w:pPr>
              <w:spacing w:after="0" w:line="240" w:lineRule="auto"/>
              <w:rPr>
                <w:rFonts w:ascii="Times New Roman" w:hAnsi="Times New Roman"/>
                <w:color w:val="000000"/>
                <w:sz w:val="24"/>
                <w:szCs w:val="24"/>
                <w:lang w:eastAsia="ar-SA"/>
              </w:rPr>
            </w:pPr>
          </w:p>
          <w:p w14:paraId="54C4B38D" w14:textId="77777777" w:rsidR="00033AEF" w:rsidRPr="00180049" w:rsidRDefault="00033AEF" w:rsidP="007F1873">
            <w:pPr>
              <w:spacing w:after="0" w:line="240" w:lineRule="auto"/>
              <w:rPr>
                <w:rFonts w:ascii="Times New Roman" w:hAnsi="Times New Roman"/>
                <w:color w:val="000000"/>
                <w:sz w:val="24"/>
                <w:szCs w:val="24"/>
                <w:lang w:eastAsia="ar-SA"/>
              </w:rPr>
            </w:pPr>
          </w:p>
          <w:p w14:paraId="19291D0A" w14:textId="77777777" w:rsidR="00033AEF" w:rsidRPr="00180049" w:rsidRDefault="00033AEF" w:rsidP="007F1873">
            <w:pPr>
              <w:spacing w:after="0" w:line="240" w:lineRule="auto"/>
              <w:rPr>
                <w:rFonts w:ascii="Times New Roman" w:hAnsi="Times New Roman"/>
                <w:color w:val="000000"/>
                <w:sz w:val="24"/>
                <w:szCs w:val="24"/>
                <w:lang w:eastAsia="ar-SA"/>
              </w:rPr>
            </w:pPr>
            <w:r w:rsidRPr="00180049">
              <w:rPr>
                <w:rFonts w:ascii="Times New Roman" w:hAnsi="Times New Roman"/>
                <w:color w:val="000000"/>
                <w:sz w:val="24"/>
                <w:szCs w:val="24"/>
                <w:lang w:eastAsia="ar-SA"/>
              </w:rPr>
              <w:t xml:space="preserve">И.о. директора </w:t>
            </w:r>
          </w:p>
          <w:p w14:paraId="594BC2ED" w14:textId="2483C984" w:rsidR="00033AEF" w:rsidRPr="00180049" w:rsidRDefault="00033AEF" w:rsidP="007F1873">
            <w:pPr>
              <w:spacing w:after="0" w:line="240" w:lineRule="auto"/>
              <w:rPr>
                <w:rFonts w:ascii="Times New Roman" w:hAnsi="Times New Roman"/>
                <w:color w:val="000000"/>
                <w:sz w:val="24"/>
                <w:szCs w:val="24"/>
                <w:lang w:eastAsia="ar-SA"/>
              </w:rPr>
            </w:pPr>
            <w:r w:rsidRPr="00180049">
              <w:rPr>
                <w:rFonts w:ascii="Times New Roman" w:hAnsi="Times New Roman"/>
                <w:color w:val="000000"/>
                <w:sz w:val="24"/>
                <w:szCs w:val="24"/>
                <w:lang w:eastAsia="ar-SA"/>
              </w:rPr>
              <w:t>____________ П.Б.</w:t>
            </w:r>
            <w:r w:rsidR="00B84B90">
              <w:rPr>
                <w:rFonts w:ascii="Times New Roman" w:hAnsi="Times New Roman"/>
                <w:color w:val="000000"/>
                <w:sz w:val="24"/>
                <w:szCs w:val="24"/>
                <w:lang w:eastAsia="ar-SA"/>
              </w:rPr>
              <w:t xml:space="preserve"> </w:t>
            </w:r>
            <w:r w:rsidRPr="00180049">
              <w:rPr>
                <w:rFonts w:ascii="Times New Roman" w:hAnsi="Times New Roman"/>
                <w:color w:val="000000"/>
                <w:sz w:val="24"/>
                <w:szCs w:val="24"/>
                <w:lang w:eastAsia="ar-SA"/>
              </w:rPr>
              <w:t>Костышев</w:t>
            </w:r>
          </w:p>
          <w:p w14:paraId="4A81E413" w14:textId="77777777" w:rsidR="00033AEF" w:rsidRPr="00180049" w:rsidRDefault="00033AEF" w:rsidP="007F1873">
            <w:pPr>
              <w:spacing w:after="0" w:line="240" w:lineRule="auto"/>
              <w:rPr>
                <w:rFonts w:ascii="Times New Roman" w:hAnsi="Times New Roman"/>
                <w:color w:val="000000"/>
                <w:sz w:val="24"/>
                <w:szCs w:val="24"/>
                <w:lang w:eastAsia="ar-SA"/>
              </w:rPr>
            </w:pPr>
          </w:p>
        </w:tc>
        <w:tc>
          <w:tcPr>
            <w:tcW w:w="5019" w:type="dxa"/>
            <w:tcBorders>
              <w:top w:val="single" w:sz="4" w:space="0" w:color="000000"/>
              <w:left w:val="single" w:sz="4" w:space="0" w:color="000000"/>
              <w:bottom w:val="single" w:sz="4" w:space="0" w:color="000000"/>
              <w:right w:val="single" w:sz="4" w:space="0" w:color="000000"/>
            </w:tcBorders>
            <w:shd w:val="clear" w:color="auto" w:fill="auto"/>
          </w:tcPr>
          <w:p w14:paraId="74178EE8" w14:textId="77777777" w:rsidR="00033AEF" w:rsidRPr="00180049" w:rsidRDefault="00033AEF" w:rsidP="007F1873">
            <w:pPr>
              <w:spacing w:after="0" w:line="240" w:lineRule="auto"/>
              <w:rPr>
                <w:rFonts w:ascii="Times New Roman" w:eastAsia="Calibri" w:hAnsi="Times New Roman" w:cs="Calibri"/>
                <w:b/>
                <w:bCs/>
                <w:color w:val="auto"/>
                <w:sz w:val="24"/>
                <w:szCs w:val="24"/>
                <w:lang w:eastAsia="ar-SA"/>
              </w:rPr>
            </w:pPr>
          </w:p>
          <w:p w14:paraId="46D24A99" w14:textId="77777777" w:rsidR="00033AEF" w:rsidRPr="00180049" w:rsidRDefault="00033AEF" w:rsidP="007F1873">
            <w:pPr>
              <w:spacing w:after="0" w:line="240" w:lineRule="auto"/>
              <w:rPr>
                <w:rFonts w:ascii="Times New Roman" w:eastAsia="Calibri" w:hAnsi="Times New Roman" w:cs="Calibri"/>
                <w:b/>
                <w:bCs/>
                <w:color w:val="auto"/>
                <w:sz w:val="24"/>
                <w:szCs w:val="24"/>
                <w:lang w:eastAsia="ar-SA"/>
              </w:rPr>
            </w:pPr>
          </w:p>
          <w:p w14:paraId="0C84B437" w14:textId="77777777" w:rsidR="00033AEF" w:rsidRPr="00180049" w:rsidRDefault="00033AEF" w:rsidP="007F1873">
            <w:pPr>
              <w:spacing w:after="0" w:line="240" w:lineRule="auto"/>
              <w:rPr>
                <w:rFonts w:ascii="Times New Roman" w:hAnsi="Times New Roman"/>
                <w:color w:val="auto"/>
                <w:sz w:val="24"/>
                <w:szCs w:val="24"/>
                <w:lang w:eastAsia="ru-RU"/>
              </w:rPr>
            </w:pPr>
          </w:p>
          <w:p w14:paraId="5A025348" w14:textId="77777777" w:rsidR="00033AEF" w:rsidRPr="00180049" w:rsidRDefault="00033AEF" w:rsidP="007F1873">
            <w:pPr>
              <w:spacing w:after="0" w:line="240" w:lineRule="auto"/>
              <w:rPr>
                <w:rFonts w:ascii="Times New Roman" w:hAnsi="Times New Roman"/>
                <w:color w:val="auto"/>
                <w:sz w:val="24"/>
                <w:szCs w:val="24"/>
                <w:lang w:eastAsia="ru-RU"/>
              </w:rPr>
            </w:pPr>
          </w:p>
          <w:p w14:paraId="2641DEEE" w14:textId="77777777" w:rsidR="00033AEF" w:rsidRPr="00180049" w:rsidRDefault="00033AEF" w:rsidP="007F1873">
            <w:pPr>
              <w:spacing w:after="0" w:line="240" w:lineRule="auto"/>
              <w:rPr>
                <w:rFonts w:ascii="Times New Roman" w:hAnsi="Times New Roman"/>
                <w:color w:val="auto"/>
                <w:sz w:val="24"/>
                <w:szCs w:val="24"/>
                <w:lang w:eastAsia="ru-RU"/>
              </w:rPr>
            </w:pPr>
          </w:p>
          <w:p w14:paraId="481207E8" w14:textId="77777777" w:rsidR="00033AEF" w:rsidRPr="00180049" w:rsidRDefault="00033AEF" w:rsidP="007F1873">
            <w:pPr>
              <w:spacing w:after="0" w:line="240" w:lineRule="auto"/>
              <w:rPr>
                <w:rFonts w:eastAsia="Calibri" w:cs="Calibri"/>
                <w:color w:val="auto"/>
                <w:sz w:val="24"/>
                <w:szCs w:val="24"/>
                <w:lang w:eastAsia="ar-SA"/>
              </w:rPr>
            </w:pPr>
            <w:r w:rsidRPr="00180049">
              <w:rPr>
                <w:rFonts w:ascii="Times New Roman" w:hAnsi="Times New Roman"/>
                <w:color w:val="auto"/>
                <w:sz w:val="24"/>
                <w:szCs w:val="24"/>
                <w:lang w:eastAsia="ru-RU"/>
              </w:rPr>
              <w:t xml:space="preserve">              _____________</w:t>
            </w:r>
            <w:r w:rsidRPr="00180049">
              <w:rPr>
                <w:rFonts w:ascii="Times New Roman" w:hAnsi="Times New Roman"/>
                <w:color w:val="auto"/>
                <w:sz w:val="24"/>
                <w:szCs w:val="24"/>
                <w:lang w:eastAsia="ar-SA"/>
              </w:rPr>
              <w:t xml:space="preserve"> </w:t>
            </w:r>
          </w:p>
        </w:tc>
      </w:tr>
      <w:tr w:rsidR="00033AEF" w:rsidRPr="00180049" w14:paraId="708AAEB9" w14:textId="77777777" w:rsidTr="007F1873">
        <w:tc>
          <w:tcPr>
            <w:tcW w:w="4870" w:type="dxa"/>
            <w:tcBorders>
              <w:top w:val="single" w:sz="4" w:space="0" w:color="000000"/>
              <w:left w:val="single" w:sz="4" w:space="0" w:color="000000"/>
              <w:bottom w:val="single" w:sz="4" w:space="0" w:color="000000"/>
            </w:tcBorders>
            <w:shd w:val="clear" w:color="auto" w:fill="auto"/>
          </w:tcPr>
          <w:p w14:paraId="2A27F1A5" w14:textId="77777777" w:rsidR="00033AEF" w:rsidRPr="00180049" w:rsidRDefault="00033AEF" w:rsidP="007F1873">
            <w:pPr>
              <w:spacing w:after="0" w:line="240" w:lineRule="auto"/>
              <w:rPr>
                <w:rFonts w:ascii="Times New Roman" w:hAnsi="Times New Roman"/>
                <w:color w:val="000000"/>
                <w:sz w:val="24"/>
                <w:szCs w:val="24"/>
                <w:lang w:eastAsia="ar-SA"/>
              </w:rPr>
            </w:pPr>
          </w:p>
        </w:tc>
        <w:tc>
          <w:tcPr>
            <w:tcW w:w="5019" w:type="dxa"/>
            <w:tcBorders>
              <w:top w:val="single" w:sz="4" w:space="0" w:color="000000"/>
              <w:left w:val="single" w:sz="4" w:space="0" w:color="000000"/>
              <w:bottom w:val="single" w:sz="4" w:space="0" w:color="000000"/>
              <w:right w:val="single" w:sz="4" w:space="0" w:color="000000"/>
            </w:tcBorders>
            <w:shd w:val="clear" w:color="auto" w:fill="auto"/>
          </w:tcPr>
          <w:p w14:paraId="596E1E3B" w14:textId="77777777" w:rsidR="00033AEF" w:rsidRPr="00180049" w:rsidRDefault="00033AEF" w:rsidP="007F1873">
            <w:pPr>
              <w:spacing w:after="0" w:line="240" w:lineRule="auto"/>
              <w:rPr>
                <w:rFonts w:ascii="Times New Roman" w:eastAsia="Calibri" w:hAnsi="Times New Roman" w:cs="Calibri"/>
                <w:b/>
                <w:bCs/>
                <w:color w:val="auto"/>
                <w:sz w:val="24"/>
                <w:szCs w:val="24"/>
                <w:lang w:eastAsia="ar-SA"/>
              </w:rPr>
            </w:pPr>
          </w:p>
        </w:tc>
      </w:tr>
    </w:tbl>
    <w:p w14:paraId="2D85C085" w14:textId="77777777" w:rsidR="00033AEF" w:rsidRPr="008B1AE6" w:rsidRDefault="00033AEF" w:rsidP="00033AEF">
      <w:pPr>
        <w:widowControl w:val="0"/>
        <w:suppressAutoHyphens w:val="0"/>
        <w:autoSpaceDE w:val="0"/>
        <w:autoSpaceDN w:val="0"/>
        <w:adjustRightInd w:val="0"/>
        <w:spacing w:after="0" w:line="240" w:lineRule="auto"/>
        <w:jc w:val="center"/>
        <w:rPr>
          <w:rFonts w:ascii="Times New Roman" w:hAnsi="Times New Roman" w:cs="Arial"/>
          <w:b/>
          <w:color w:val="auto"/>
          <w:sz w:val="24"/>
          <w:szCs w:val="24"/>
          <w:lang w:eastAsia="ru-RU"/>
        </w:rPr>
      </w:pPr>
    </w:p>
    <w:p w14:paraId="68F4F26D" w14:textId="77777777" w:rsidR="00BA44AE" w:rsidRPr="008B1AE6" w:rsidRDefault="00BA44AE" w:rsidP="00033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right"/>
        <w:rPr>
          <w:rFonts w:ascii="Times New Roman" w:hAnsi="Times New Roman" w:cs="Arial"/>
          <w:b/>
          <w:color w:val="auto"/>
          <w:sz w:val="24"/>
          <w:szCs w:val="24"/>
          <w:lang w:eastAsia="ru-RU"/>
        </w:rPr>
      </w:pPr>
    </w:p>
    <w:sectPr w:rsidR="00BA44AE" w:rsidRPr="008B1AE6" w:rsidSect="00033AEF">
      <w:headerReference w:type="default" r:id="rId8"/>
      <w:pgSz w:w="11906" w:h="16838" w:code="9"/>
      <w:pgMar w:top="567" w:right="566" w:bottom="680" w:left="1134" w:header="39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D6A46" w14:textId="77777777" w:rsidR="005B7913" w:rsidRDefault="005B7913" w:rsidP="00ED2154">
      <w:pPr>
        <w:spacing w:after="0" w:line="240" w:lineRule="auto"/>
      </w:pPr>
      <w:r>
        <w:separator/>
      </w:r>
    </w:p>
  </w:endnote>
  <w:endnote w:type="continuationSeparator" w:id="0">
    <w:p w14:paraId="32FEA381" w14:textId="77777777" w:rsidR="005B7913" w:rsidRDefault="005B7913" w:rsidP="00ED2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w">
    <w:charset w:val="CC"/>
    <w:family w:val="roman"/>
    <w:pitch w:val="variable"/>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font180">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system-u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29955A" w14:textId="77777777" w:rsidR="005B7913" w:rsidRDefault="005B7913" w:rsidP="00ED2154">
      <w:pPr>
        <w:spacing w:after="0" w:line="240" w:lineRule="auto"/>
      </w:pPr>
      <w:r>
        <w:separator/>
      </w:r>
    </w:p>
  </w:footnote>
  <w:footnote w:type="continuationSeparator" w:id="0">
    <w:p w14:paraId="1E48DE04" w14:textId="77777777" w:rsidR="005B7913" w:rsidRDefault="005B7913" w:rsidP="00ED2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8FFC0" w14:textId="014BAE94" w:rsidR="0064323B" w:rsidRDefault="0064323B">
    <w:pPr>
      <w:pStyle w:val="af4"/>
      <w:jc w:val="center"/>
    </w:pPr>
    <w:r>
      <w:fldChar w:fldCharType="begin"/>
    </w:r>
    <w:r>
      <w:instrText>PAGE   \* MERGEFORMAT</w:instrText>
    </w:r>
    <w:r>
      <w:fldChar w:fldCharType="separate"/>
    </w:r>
    <w:r w:rsidR="00340AAD">
      <w:rPr>
        <w:noProof/>
      </w:rPr>
      <w:t>7</w:t>
    </w:r>
    <w:r>
      <w:rPr>
        <w:noProof/>
      </w:rPr>
      <w:fldChar w:fldCharType="end"/>
    </w:r>
  </w:p>
  <w:p w14:paraId="75185A90" w14:textId="77777777" w:rsidR="0064323B" w:rsidRDefault="0064323B">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0000002"/>
    <w:multiLevelType w:val="multilevel"/>
    <w:tmpl w:val="93E2D6CE"/>
    <w:lvl w:ilvl="0">
      <w:start w:val="1"/>
      <w:numFmt w:val="decimal"/>
      <w:lvlText w:val="%1."/>
      <w:lvlJc w:val="left"/>
      <w:pPr>
        <w:ind w:left="2912" w:hanging="360"/>
      </w:pPr>
      <w:rPr>
        <w:rFonts w:hint="default"/>
      </w:rPr>
    </w:lvl>
    <w:lvl w:ilvl="1">
      <w:start w:val="1"/>
      <w:numFmt w:val="decimal"/>
      <w:isLgl/>
      <w:lvlText w:val="%1.%2."/>
      <w:lvlJc w:val="left"/>
      <w:pPr>
        <w:ind w:left="2122"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0000004"/>
    <w:multiLevelType w:val="multilevel"/>
    <w:tmpl w:val="29277594"/>
    <w:lvl w:ilvl="0">
      <w:start w:val="1"/>
      <w:numFmt w:val="decimal"/>
      <w:lvlText w:val="%1."/>
      <w:lvlJc w:val="left"/>
      <w:pPr>
        <w:tabs>
          <w:tab w:val="left" w:pos="420"/>
        </w:tabs>
        <w:ind w:left="420" w:hanging="420"/>
      </w:pPr>
      <w:rPr>
        <w:rFonts w:hint="default"/>
      </w:rPr>
    </w:lvl>
    <w:lvl w:ilvl="1">
      <w:start w:val="1"/>
      <w:numFmt w:val="decimal"/>
      <w:lvlText w:val="%1.%2."/>
      <w:lvlJc w:val="left"/>
      <w:pPr>
        <w:tabs>
          <w:tab w:val="left" w:pos="420"/>
        </w:tabs>
        <w:ind w:left="420" w:hanging="4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15:restartNumberingAfterBreak="0">
    <w:nsid w:val="00000005"/>
    <w:multiLevelType w:val="multilevel"/>
    <w:tmpl w:val="4C092B0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0000006"/>
    <w:multiLevelType w:val="multilevel"/>
    <w:tmpl w:val="509B0F75"/>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00C94406"/>
    <w:multiLevelType w:val="hybridMultilevel"/>
    <w:tmpl w:val="D1C05166"/>
    <w:lvl w:ilvl="0" w:tplc="DF9857EE">
      <w:start w:val="6"/>
      <w:numFmt w:val="decimal"/>
      <w:lvlText w:val="%1."/>
      <w:lvlJc w:val="left"/>
      <w:pPr>
        <w:ind w:left="9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32125E4"/>
    <w:multiLevelType w:val="multilevel"/>
    <w:tmpl w:val="08948E92"/>
    <w:lvl w:ilvl="0">
      <w:start w:val="1"/>
      <w:numFmt w:val="decimal"/>
      <w:lvlText w:val="%1."/>
      <w:lvlJc w:val="left"/>
      <w:pPr>
        <w:tabs>
          <w:tab w:val="num" w:pos="1065"/>
        </w:tabs>
        <w:ind w:left="1065" w:hanging="705"/>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041B23E5"/>
    <w:multiLevelType w:val="hybridMultilevel"/>
    <w:tmpl w:val="A4480F02"/>
    <w:lvl w:ilvl="0" w:tplc="FFFFFFFF">
      <w:start w:val="1"/>
      <w:numFmt w:val="decimal"/>
      <w:pStyle w:val="2"/>
      <w:lvlText w:val="%1."/>
      <w:lvlJc w:val="left"/>
      <w:pPr>
        <w:tabs>
          <w:tab w:val="num" w:pos="737"/>
        </w:tabs>
        <w:ind w:firstLine="567"/>
      </w:pPr>
      <w:rPr>
        <w:rFonts w:ascii="Times New Roman" w:hAnsi="Times New Roman" w:cs="Times New Roman" w:hint="default"/>
        <w:b w:val="0"/>
        <w:i w:val="0"/>
        <w:sz w:val="24"/>
        <w:szCs w:val="24"/>
      </w:rPr>
    </w:lvl>
    <w:lvl w:ilvl="1" w:tplc="FFFFFFFF">
      <w:start w:val="1"/>
      <w:numFmt w:val="bullet"/>
      <w:lvlText w:val=""/>
      <w:lvlJc w:val="left"/>
      <w:pPr>
        <w:tabs>
          <w:tab w:val="num" w:pos="1440"/>
        </w:tabs>
        <w:ind w:left="720" w:firstLine="360"/>
      </w:pPr>
      <w:rPr>
        <w:rFonts w:ascii="Symbol" w:hAnsi="Symbol" w:hint="default"/>
        <w:b w:val="0"/>
        <w:i w:val="0"/>
        <w:sz w:val="24"/>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709"/>
        </w:tabs>
        <w:ind w:firstLine="567"/>
      </w:pPr>
      <w:rPr>
        <w:rFonts w:cs="Times New Roman" w:hint="default"/>
        <w:b w:val="0"/>
        <w:i w:val="0"/>
        <w:sz w:val="24"/>
        <w:szCs w:val="24"/>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71A3353"/>
    <w:multiLevelType w:val="hybridMultilevel"/>
    <w:tmpl w:val="8A12707C"/>
    <w:lvl w:ilvl="0" w:tplc="0419000F">
      <w:start w:val="1"/>
      <w:numFmt w:val="decimal"/>
      <w:pStyle w:val="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8042096"/>
    <w:multiLevelType w:val="hybridMultilevel"/>
    <w:tmpl w:val="F01C164C"/>
    <w:lvl w:ilvl="0" w:tplc="B6A6AE34">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0C1A019A"/>
    <w:multiLevelType w:val="hybridMultilevel"/>
    <w:tmpl w:val="6450EDAE"/>
    <w:lvl w:ilvl="0" w:tplc="B84CF052">
      <w:start w:val="1"/>
      <w:numFmt w:val="decimal"/>
      <w:lvlText w:val="%1."/>
      <w:lvlJc w:val="left"/>
      <w:pPr>
        <w:tabs>
          <w:tab w:val="num" w:pos="0"/>
        </w:tabs>
        <w:ind w:left="720" w:hanging="360"/>
      </w:pPr>
    </w:lvl>
    <w:lvl w:ilvl="1" w:tplc="0330B8C2">
      <w:start w:val="1"/>
      <w:numFmt w:val="lowerLetter"/>
      <w:lvlText w:val="%2."/>
      <w:lvlJc w:val="left"/>
      <w:pPr>
        <w:tabs>
          <w:tab w:val="num" w:pos="0"/>
        </w:tabs>
        <w:ind w:left="1440" w:hanging="360"/>
      </w:pPr>
    </w:lvl>
    <w:lvl w:ilvl="2" w:tplc="6310DFA2">
      <w:numFmt w:val="bullet"/>
      <w:lvlText w:val="•"/>
      <w:lvlJc w:val="left"/>
      <w:pPr>
        <w:tabs>
          <w:tab w:val="num" w:pos="0"/>
        </w:tabs>
        <w:ind w:left="2340" w:hanging="360"/>
      </w:pPr>
      <w:rPr>
        <w:rFonts w:ascii="Cambria" w:hAnsi="Cambria" w:cs="Cambria" w:hint="default"/>
      </w:rPr>
    </w:lvl>
    <w:lvl w:ilvl="3" w:tplc="E67CD848">
      <w:start w:val="1"/>
      <w:numFmt w:val="decimal"/>
      <w:lvlText w:val="%4."/>
      <w:lvlJc w:val="left"/>
      <w:pPr>
        <w:tabs>
          <w:tab w:val="num" w:pos="0"/>
        </w:tabs>
        <w:ind w:left="2880" w:hanging="360"/>
      </w:pPr>
    </w:lvl>
    <w:lvl w:ilvl="4" w:tplc="EE721492">
      <w:start w:val="1"/>
      <w:numFmt w:val="lowerLetter"/>
      <w:lvlText w:val="%5."/>
      <w:lvlJc w:val="left"/>
      <w:pPr>
        <w:tabs>
          <w:tab w:val="num" w:pos="0"/>
        </w:tabs>
        <w:ind w:left="3600" w:hanging="360"/>
      </w:pPr>
    </w:lvl>
    <w:lvl w:ilvl="5" w:tplc="8C0E6164">
      <w:start w:val="1"/>
      <w:numFmt w:val="lowerRoman"/>
      <w:lvlText w:val="%6."/>
      <w:lvlJc w:val="right"/>
      <w:pPr>
        <w:tabs>
          <w:tab w:val="num" w:pos="0"/>
        </w:tabs>
        <w:ind w:left="4320" w:hanging="180"/>
      </w:pPr>
    </w:lvl>
    <w:lvl w:ilvl="6" w:tplc="A41E89FA">
      <w:start w:val="1"/>
      <w:numFmt w:val="decimal"/>
      <w:lvlText w:val="%7."/>
      <w:lvlJc w:val="left"/>
      <w:pPr>
        <w:tabs>
          <w:tab w:val="num" w:pos="0"/>
        </w:tabs>
        <w:ind w:left="5040" w:hanging="360"/>
      </w:pPr>
    </w:lvl>
    <w:lvl w:ilvl="7" w:tplc="E7F6499A">
      <w:start w:val="1"/>
      <w:numFmt w:val="lowerLetter"/>
      <w:lvlText w:val="%8."/>
      <w:lvlJc w:val="left"/>
      <w:pPr>
        <w:tabs>
          <w:tab w:val="num" w:pos="0"/>
        </w:tabs>
        <w:ind w:left="5760" w:hanging="360"/>
      </w:pPr>
    </w:lvl>
    <w:lvl w:ilvl="8" w:tplc="24287C82">
      <w:start w:val="1"/>
      <w:numFmt w:val="lowerRoman"/>
      <w:lvlText w:val="%9."/>
      <w:lvlJc w:val="right"/>
      <w:pPr>
        <w:tabs>
          <w:tab w:val="num" w:pos="0"/>
        </w:tabs>
        <w:ind w:left="6480" w:hanging="180"/>
      </w:pPr>
    </w:lvl>
  </w:abstractNum>
  <w:abstractNum w:abstractNumId="11" w15:restartNumberingAfterBreak="0">
    <w:nsid w:val="0E3A7C4A"/>
    <w:multiLevelType w:val="multilevel"/>
    <w:tmpl w:val="ED4E852C"/>
    <w:lvl w:ilvl="0">
      <w:start w:val="1"/>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12" w15:restartNumberingAfterBreak="0">
    <w:nsid w:val="0E5625AB"/>
    <w:multiLevelType w:val="multilevel"/>
    <w:tmpl w:val="9710A49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37361DE"/>
    <w:multiLevelType w:val="hybridMultilevel"/>
    <w:tmpl w:val="BF2A2CEC"/>
    <w:lvl w:ilvl="0" w:tplc="A49C8E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6644067"/>
    <w:multiLevelType w:val="hybridMultilevel"/>
    <w:tmpl w:val="FEA48290"/>
    <w:lvl w:ilvl="0" w:tplc="42B208F8">
      <w:start w:val="1"/>
      <w:numFmt w:val="decimal"/>
      <w:lvlText w:val="%1."/>
      <w:lvlJc w:val="left"/>
      <w:pPr>
        <w:tabs>
          <w:tab w:val="num" w:pos="3042"/>
        </w:tabs>
        <w:ind w:left="3762" w:hanging="360"/>
      </w:pPr>
    </w:lvl>
    <w:lvl w:ilvl="1" w:tplc="93AA58BA">
      <w:start w:val="1"/>
      <w:numFmt w:val="lowerLetter"/>
      <w:lvlText w:val="%2."/>
      <w:lvlJc w:val="left"/>
      <w:pPr>
        <w:tabs>
          <w:tab w:val="num" w:pos="3042"/>
        </w:tabs>
        <w:ind w:left="4482" w:hanging="360"/>
      </w:pPr>
    </w:lvl>
    <w:lvl w:ilvl="2" w:tplc="48764A40">
      <w:start w:val="1"/>
      <w:numFmt w:val="lowerRoman"/>
      <w:lvlText w:val="%3."/>
      <w:lvlJc w:val="right"/>
      <w:pPr>
        <w:tabs>
          <w:tab w:val="num" w:pos="3042"/>
        </w:tabs>
        <w:ind w:left="5202" w:hanging="180"/>
      </w:pPr>
    </w:lvl>
    <w:lvl w:ilvl="3" w:tplc="DEE0B73C">
      <w:start w:val="1"/>
      <w:numFmt w:val="decimal"/>
      <w:lvlText w:val="%4."/>
      <w:lvlJc w:val="left"/>
      <w:pPr>
        <w:tabs>
          <w:tab w:val="num" w:pos="3042"/>
        </w:tabs>
        <w:ind w:left="5922" w:hanging="360"/>
      </w:pPr>
    </w:lvl>
    <w:lvl w:ilvl="4" w:tplc="F99ED9C6">
      <w:start w:val="1"/>
      <w:numFmt w:val="lowerLetter"/>
      <w:lvlText w:val="%5."/>
      <w:lvlJc w:val="left"/>
      <w:pPr>
        <w:tabs>
          <w:tab w:val="num" w:pos="3042"/>
        </w:tabs>
        <w:ind w:left="6642" w:hanging="360"/>
      </w:pPr>
    </w:lvl>
    <w:lvl w:ilvl="5" w:tplc="19A6763C">
      <w:start w:val="1"/>
      <w:numFmt w:val="lowerRoman"/>
      <w:lvlText w:val="%6."/>
      <w:lvlJc w:val="right"/>
      <w:pPr>
        <w:tabs>
          <w:tab w:val="num" w:pos="3042"/>
        </w:tabs>
        <w:ind w:left="7362" w:hanging="180"/>
      </w:pPr>
    </w:lvl>
    <w:lvl w:ilvl="6" w:tplc="6D42FDD4">
      <w:start w:val="1"/>
      <w:numFmt w:val="decimal"/>
      <w:lvlText w:val="%7."/>
      <w:lvlJc w:val="left"/>
      <w:pPr>
        <w:tabs>
          <w:tab w:val="num" w:pos="3042"/>
        </w:tabs>
        <w:ind w:left="8082" w:hanging="360"/>
      </w:pPr>
    </w:lvl>
    <w:lvl w:ilvl="7" w:tplc="6BAC278E">
      <w:start w:val="1"/>
      <w:numFmt w:val="lowerLetter"/>
      <w:lvlText w:val="%8."/>
      <w:lvlJc w:val="left"/>
      <w:pPr>
        <w:tabs>
          <w:tab w:val="num" w:pos="3042"/>
        </w:tabs>
        <w:ind w:left="8802" w:hanging="360"/>
      </w:pPr>
    </w:lvl>
    <w:lvl w:ilvl="8" w:tplc="D1A8CBDA">
      <w:start w:val="1"/>
      <w:numFmt w:val="lowerRoman"/>
      <w:lvlText w:val="%9."/>
      <w:lvlJc w:val="right"/>
      <w:pPr>
        <w:tabs>
          <w:tab w:val="num" w:pos="3042"/>
        </w:tabs>
        <w:ind w:left="9522" w:hanging="180"/>
      </w:pPr>
    </w:lvl>
  </w:abstractNum>
  <w:abstractNum w:abstractNumId="15" w15:restartNumberingAfterBreak="0">
    <w:nsid w:val="1B3872D2"/>
    <w:multiLevelType w:val="hybridMultilevel"/>
    <w:tmpl w:val="E2407690"/>
    <w:lvl w:ilvl="0" w:tplc="181A1718">
      <w:start w:val="1"/>
      <w:numFmt w:val="decimal"/>
      <w:lvlText w:val="%1."/>
      <w:lvlJc w:val="left"/>
      <w:pPr>
        <w:ind w:left="222" w:hanging="360"/>
      </w:pPr>
      <w:rPr>
        <w:rFonts w:ascii="Times New Roman" w:eastAsia="Times New Roman" w:hAnsi="Times New Roman" w:cs="Times New Roman"/>
      </w:rPr>
    </w:lvl>
    <w:lvl w:ilvl="1" w:tplc="04190019" w:tentative="1">
      <w:start w:val="1"/>
      <w:numFmt w:val="lowerLetter"/>
      <w:lvlText w:val="%2."/>
      <w:lvlJc w:val="left"/>
      <w:pPr>
        <w:ind w:left="942" w:hanging="360"/>
      </w:pPr>
    </w:lvl>
    <w:lvl w:ilvl="2" w:tplc="0419001B" w:tentative="1">
      <w:start w:val="1"/>
      <w:numFmt w:val="lowerRoman"/>
      <w:lvlText w:val="%3."/>
      <w:lvlJc w:val="right"/>
      <w:pPr>
        <w:ind w:left="1662" w:hanging="180"/>
      </w:pPr>
    </w:lvl>
    <w:lvl w:ilvl="3" w:tplc="0419000F" w:tentative="1">
      <w:start w:val="1"/>
      <w:numFmt w:val="decimal"/>
      <w:lvlText w:val="%4."/>
      <w:lvlJc w:val="left"/>
      <w:pPr>
        <w:ind w:left="2382" w:hanging="360"/>
      </w:pPr>
    </w:lvl>
    <w:lvl w:ilvl="4" w:tplc="04190019" w:tentative="1">
      <w:start w:val="1"/>
      <w:numFmt w:val="lowerLetter"/>
      <w:lvlText w:val="%5."/>
      <w:lvlJc w:val="left"/>
      <w:pPr>
        <w:ind w:left="3102" w:hanging="360"/>
      </w:pPr>
    </w:lvl>
    <w:lvl w:ilvl="5" w:tplc="0419001B" w:tentative="1">
      <w:start w:val="1"/>
      <w:numFmt w:val="lowerRoman"/>
      <w:lvlText w:val="%6."/>
      <w:lvlJc w:val="right"/>
      <w:pPr>
        <w:ind w:left="3822" w:hanging="180"/>
      </w:pPr>
    </w:lvl>
    <w:lvl w:ilvl="6" w:tplc="0419000F" w:tentative="1">
      <w:start w:val="1"/>
      <w:numFmt w:val="decimal"/>
      <w:lvlText w:val="%7."/>
      <w:lvlJc w:val="left"/>
      <w:pPr>
        <w:ind w:left="4542" w:hanging="360"/>
      </w:pPr>
    </w:lvl>
    <w:lvl w:ilvl="7" w:tplc="04190019" w:tentative="1">
      <w:start w:val="1"/>
      <w:numFmt w:val="lowerLetter"/>
      <w:lvlText w:val="%8."/>
      <w:lvlJc w:val="left"/>
      <w:pPr>
        <w:ind w:left="5262" w:hanging="360"/>
      </w:pPr>
    </w:lvl>
    <w:lvl w:ilvl="8" w:tplc="0419001B" w:tentative="1">
      <w:start w:val="1"/>
      <w:numFmt w:val="lowerRoman"/>
      <w:lvlText w:val="%9."/>
      <w:lvlJc w:val="right"/>
      <w:pPr>
        <w:ind w:left="5982" w:hanging="180"/>
      </w:pPr>
    </w:lvl>
  </w:abstractNum>
  <w:abstractNum w:abstractNumId="16" w15:restartNumberingAfterBreak="0">
    <w:nsid w:val="1F604C7B"/>
    <w:multiLevelType w:val="hybridMultilevel"/>
    <w:tmpl w:val="97844510"/>
    <w:lvl w:ilvl="0" w:tplc="F74CDF1E">
      <w:start w:val="1"/>
      <w:numFmt w:val="bullet"/>
      <w:lvlText w:val=""/>
      <w:lvlJc w:val="left"/>
      <w:pPr>
        <w:tabs>
          <w:tab w:val="num" w:pos="0"/>
        </w:tabs>
        <w:ind w:left="1041" w:hanging="360"/>
      </w:pPr>
      <w:rPr>
        <w:rFonts w:ascii="Symbol" w:hAnsi="Symbol" w:cs="Symbol" w:hint="default"/>
      </w:rPr>
    </w:lvl>
    <w:lvl w:ilvl="1" w:tplc="3856972C">
      <w:start w:val="1"/>
      <w:numFmt w:val="bullet"/>
      <w:lvlText w:val="o"/>
      <w:lvlJc w:val="left"/>
      <w:pPr>
        <w:ind w:left="1440" w:hanging="360"/>
      </w:pPr>
      <w:rPr>
        <w:rFonts w:ascii="Courier New" w:eastAsia="Courier New" w:hAnsi="Courier New" w:cs="Courier New" w:hint="default"/>
      </w:rPr>
    </w:lvl>
    <w:lvl w:ilvl="2" w:tplc="E94CAA08">
      <w:start w:val="1"/>
      <w:numFmt w:val="bullet"/>
      <w:lvlText w:val="§"/>
      <w:lvlJc w:val="left"/>
      <w:pPr>
        <w:ind w:left="2160" w:hanging="360"/>
      </w:pPr>
      <w:rPr>
        <w:rFonts w:ascii="Wingdings" w:eastAsia="Wingdings" w:hAnsi="Wingdings" w:cs="Wingdings" w:hint="default"/>
      </w:rPr>
    </w:lvl>
    <w:lvl w:ilvl="3" w:tplc="93F4A12A">
      <w:start w:val="1"/>
      <w:numFmt w:val="bullet"/>
      <w:lvlText w:val="·"/>
      <w:lvlJc w:val="left"/>
      <w:pPr>
        <w:ind w:left="2880" w:hanging="360"/>
      </w:pPr>
      <w:rPr>
        <w:rFonts w:ascii="Symbol" w:eastAsia="Symbol" w:hAnsi="Symbol" w:cs="Symbol" w:hint="default"/>
      </w:rPr>
    </w:lvl>
    <w:lvl w:ilvl="4" w:tplc="6F3A67BE">
      <w:start w:val="1"/>
      <w:numFmt w:val="bullet"/>
      <w:lvlText w:val="o"/>
      <w:lvlJc w:val="left"/>
      <w:pPr>
        <w:ind w:left="3600" w:hanging="360"/>
      </w:pPr>
      <w:rPr>
        <w:rFonts w:ascii="Courier New" w:eastAsia="Courier New" w:hAnsi="Courier New" w:cs="Courier New" w:hint="default"/>
      </w:rPr>
    </w:lvl>
    <w:lvl w:ilvl="5" w:tplc="4AB6A458">
      <w:start w:val="1"/>
      <w:numFmt w:val="bullet"/>
      <w:lvlText w:val="§"/>
      <w:lvlJc w:val="left"/>
      <w:pPr>
        <w:ind w:left="4320" w:hanging="360"/>
      </w:pPr>
      <w:rPr>
        <w:rFonts w:ascii="Wingdings" w:eastAsia="Wingdings" w:hAnsi="Wingdings" w:cs="Wingdings" w:hint="default"/>
      </w:rPr>
    </w:lvl>
    <w:lvl w:ilvl="6" w:tplc="5F5E030C">
      <w:start w:val="1"/>
      <w:numFmt w:val="bullet"/>
      <w:lvlText w:val="·"/>
      <w:lvlJc w:val="left"/>
      <w:pPr>
        <w:ind w:left="5040" w:hanging="360"/>
      </w:pPr>
      <w:rPr>
        <w:rFonts w:ascii="Symbol" w:eastAsia="Symbol" w:hAnsi="Symbol" w:cs="Symbol" w:hint="default"/>
      </w:rPr>
    </w:lvl>
    <w:lvl w:ilvl="7" w:tplc="28384D2A">
      <w:start w:val="1"/>
      <w:numFmt w:val="bullet"/>
      <w:lvlText w:val="o"/>
      <w:lvlJc w:val="left"/>
      <w:pPr>
        <w:ind w:left="5760" w:hanging="360"/>
      </w:pPr>
      <w:rPr>
        <w:rFonts w:ascii="Courier New" w:eastAsia="Courier New" w:hAnsi="Courier New" w:cs="Courier New" w:hint="default"/>
      </w:rPr>
    </w:lvl>
    <w:lvl w:ilvl="8" w:tplc="C6D0C824">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22CC13A9"/>
    <w:multiLevelType w:val="multilevel"/>
    <w:tmpl w:val="BD10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F1A2E1A"/>
    <w:multiLevelType w:val="hybridMultilevel"/>
    <w:tmpl w:val="AAFAE8D8"/>
    <w:lvl w:ilvl="0" w:tplc="0419000F">
      <w:start w:val="1"/>
      <w:numFmt w:val="decimal"/>
      <w:lvlText w:val="%1."/>
      <w:lvlJc w:val="left"/>
      <w:pPr>
        <w:ind w:left="785"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33A20640"/>
    <w:multiLevelType w:val="hybridMultilevel"/>
    <w:tmpl w:val="509A7AA8"/>
    <w:lvl w:ilvl="0" w:tplc="0DF4A960">
      <w:start w:val="3"/>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7E935BA"/>
    <w:multiLevelType w:val="multilevel"/>
    <w:tmpl w:val="CB12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0B01A9"/>
    <w:multiLevelType w:val="hybridMultilevel"/>
    <w:tmpl w:val="C06C7228"/>
    <w:lvl w:ilvl="0" w:tplc="FE08091E">
      <w:start w:val="1"/>
      <w:numFmt w:val="decimal"/>
      <w:lvlText w:val="%1."/>
      <w:lvlJc w:val="left"/>
      <w:pPr>
        <w:tabs>
          <w:tab w:val="num" w:pos="0"/>
        </w:tabs>
        <w:ind w:left="720" w:hanging="360"/>
      </w:pPr>
    </w:lvl>
    <w:lvl w:ilvl="1" w:tplc="39D2B3BE">
      <w:start w:val="1"/>
      <w:numFmt w:val="bullet"/>
      <w:lvlText w:val=""/>
      <w:lvlJc w:val="left"/>
      <w:pPr>
        <w:tabs>
          <w:tab w:val="num" w:pos="0"/>
        </w:tabs>
        <w:ind w:left="967" w:hanging="360"/>
      </w:pPr>
      <w:rPr>
        <w:rFonts w:ascii="Symbol" w:hAnsi="Symbol" w:cs="Symbol" w:hint="default"/>
      </w:rPr>
    </w:lvl>
    <w:lvl w:ilvl="2" w:tplc="0E506740">
      <w:start w:val="1"/>
      <w:numFmt w:val="lowerRoman"/>
      <w:lvlText w:val="%3."/>
      <w:lvlJc w:val="right"/>
      <w:pPr>
        <w:tabs>
          <w:tab w:val="num" w:pos="0"/>
        </w:tabs>
        <w:ind w:left="2160" w:hanging="180"/>
      </w:pPr>
    </w:lvl>
    <w:lvl w:ilvl="3" w:tplc="6A48D350">
      <w:start w:val="1"/>
      <w:numFmt w:val="decimal"/>
      <w:lvlText w:val="%4."/>
      <w:lvlJc w:val="left"/>
      <w:pPr>
        <w:tabs>
          <w:tab w:val="num" w:pos="0"/>
        </w:tabs>
        <w:ind w:left="2880" w:hanging="360"/>
      </w:pPr>
    </w:lvl>
    <w:lvl w:ilvl="4" w:tplc="49A83706">
      <w:start w:val="1"/>
      <w:numFmt w:val="lowerLetter"/>
      <w:lvlText w:val="%5."/>
      <w:lvlJc w:val="left"/>
      <w:pPr>
        <w:tabs>
          <w:tab w:val="num" w:pos="0"/>
        </w:tabs>
        <w:ind w:left="3600" w:hanging="360"/>
      </w:pPr>
    </w:lvl>
    <w:lvl w:ilvl="5" w:tplc="36A83566">
      <w:start w:val="1"/>
      <w:numFmt w:val="lowerRoman"/>
      <w:lvlText w:val="%6."/>
      <w:lvlJc w:val="right"/>
      <w:pPr>
        <w:tabs>
          <w:tab w:val="num" w:pos="0"/>
        </w:tabs>
        <w:ind w:left="4320" w:hanging="180"/>
      </w:pPr>
    </w:lvl>
    <w:lvl w:ilvl="6" w:tplc="0096F414">
      <w:start w:val="1"/>
      <w:numFmt w:val="decimal"/>
      <w:lvlText w:val="%7."/>
      <w:lvlJc w:val="left"/>
      <w:pPr>
        <w:tabs>
          <w:tab w:val="num" w:pos="0"/>
        </w:tabs>
        <w:ind w:left="5040" w:hanging="360"/>
      </w:pPr>
    </w:lvl>
    <w:lvl w:ilvl="7" w:tplc="51246016">
      <w:start w:val="1"/>
      <w:numFmt w:val="lowerLetter"/>
      <w:lvlText w:val="%8."/>
      <w:lvlJc w:val="left"/>
      <w:pPr>
        <w:tabs>
          <w:tab w:val="num" w:pos="0"/>
        </w:tabs>
        <w:ind w:left="5760" w:hanging="360"/>
      </w:pPr>
    </w:lvl>
    <w:lvl w:ilvl="8" w:tplc="AB8EEE12">
      <w:start w:val="1"/>
      <w:numFmt w:val="lowerRoman"/>
      <w:lvlText w:val="%9."/>
      <w:lvlJc w:val="right"/>
      <w:pPr>
        <w:tabs>
          <w:tab w:val="num" w:pos="0"/>
        </w:tabs>
        <w:ind w:left="6480" w:hanging="180"/>
      </w:pPr>
    </w:lvl>
  </w:abstractNum>
  <w:abstractNum w:abstractNumId="23" w15:restartNumberingAfterBreak="0">
    <w:nsid w:val="3B864ABA"/>
    <w:multiLevelType w:val="hybridMultilevel"/>
    <w:tmpl w:val="00B208C2"/>
    <w:lvl w:ilvl="0" w:tplc="A392C27A">
      <w:start w:val="1"/>
      <w:numFmt w:val="decimal"/>
      <w:lvlText w:val="%1"/>
      <w:lvlJc w:val="left"/>
      <w:pPr>
        <w:ind w:left="501" w:hanging="360"/>
      </w:pPr>
      <w:rPr>
        <w:rFonts w:ascii="Times New Roman" w:hAnsi="Times New Roman" w:cs="Times New Roman" w:hint="default"/>
        <w:b w:val="0"/>
        <w:i w:val="0"/>
        <w:w w:val="1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11F0277"/>
    <w:multiLevelType w:val="hybridMultilevel"/>
    <w:tmpl w:val="A0CAF80A"/>
    <w:lvl w:ilvl="0" w:tplc="5D26DFB2">
      <w:start w:val="1"/>
      <w:numFmt w:val="decimal"/>
      <w:lvlText w:val="%1."/>
      <w:lvlJc w:val="left"/>
      <w:pPr>
        <w:tabs>
          <w:tab w:val="num" w:pos="0"/>
        </w:tabs>
        <w:ind w:left="720" w:hanging="360"/>
      </w:pPr>
      <w:rPr>
        <w:color w:val="auto"/>
      </w:rPr>
    </w:lvl>
    <w:lvl w:ilvl="1" w:tplc="694CDEC6">
      <w:start w:val="1"/>
      <w:numFmt w:val="lowerLetter"/>
      <w:lvlText w:val="%2."/>
      <w:lvlJc w:val="left"/>
      <w:pPr>
        <w:tabs>
          <w:tab w:val="num" w:pos="0"/>
        </w:tabs>
        <w:ind w:left="1440" w:hanging="360"/>
      </w:pPr>
    </w:lvl>
    <w:lvl w:ilvl="2" w:tplc="F426E7A4">
      <w:numFmt w:val="bullet"/>
      <w:lvlText w:val="•"/>
      <w:lvlJc w:val="left"/>
      <w:pPr>
        <w:tabs>
          <w:tab w:val="num" w:pos="0"/>
        </w:tabs>
        <w:ind w:left="2340" w:hanging="360"/>
      </w:pPr>
      <w:rPr>
        <w:rFonts w:ascii="Cambria" w:hAnsi="Cambria" w:cs="Cambria" w:hint="default"/>
      </w:rPr>
    </w:lvl>
    <w:lvl w:ilvl="3" w:tplc="31620C86">
      <w:start w:val="1"/>
      <w:numFmt w:val="decimal"/>
      <w:lvlText w:val="%4."/>
      <w:lvlJc w:val="left"/>
      <w:pPr>
        <w:tabs>
          <w:tab w:val="num" w:pos="0"/>
        </w:tabs>
        <w:ind w:left="2880" w:hanging="360"/>
      </w:pPr>
    </w:lvl>
    <w:lvl w:ilvl="4" w:tplc="E0B89F2E">
      <w:start w:val="1"/>
      <w:numFmt w:val="lowerLetter"/>
      <w:lvlText w:val="%5."/>
      <w:lvlJc w:val="left"/>
      <w:pPr>
        <w:tabs>
          <w:tab w:val="num" w:pos="0"/>
        </w:tabs>
        <w:ind w:left="3600" w:hanging="360"/>
      </w:pPr>
    </w:lvl>
    <w:lvl w:ilvl="5" w:tplc="5850496A">
      <w:start w:val="1"/>
      <w:numFmt w:val="lowerRoman"/>
      <w:lvlText w:val="%6."/>
      <w:lvlJc w:val="right"/>
      <w:pPr>
        <w:tabs>
          <w:tab w:val="num" w:pos="0"/>
        </w:tabs>
        <w:ind w:left="4320" w:hanging="180"/>
      </w:pPr>
    </w:lvl>
    <w:lvl w:ilvl="6" w:tplc="C9C65588">
      <w:start w:val="1"/>
      <w:numFmt w:val="decimal"/>
      <w:lvlText w:val="%7."/>
      <w:lvlJc w:val="left"/>
      <w:pPr>
        <w:tabs>
          <w:tab w:val="num" w:pos="0"/>
        </w:tabs>
        <w:ind w:left="5040" w:hanging="360"/>
      </w:pPr>
    </w:lvl>
    <w:lvl w:ilvl="7" w:tplc="CB04D3E6">
      <w:start w:val="1"/>
      <w:numFmt w:val="lowerLetter"/>
      <w:lvlText w:val="%8."/>
      <w:lvlJc w:val="left"/>
      <w:pPr>
        <w:tabs>
          <w:tab w:val="num" w:pos="0"/>
        </w:tabs>
        <w:ind w:left="5760" w:hanging="360"/>
      </w:pPr>
    </w:lvl>
    <w:lvl w:ilvl="8" w:tplc="CCD0E542">
      <w:start w:val="1"/>
      <w:numFmt w:val="lowerRoman"/>
      <w:lvlText w:val="%9."/>
      <w:lvlJc w:val="right"/>
      <w:pPr>
        <w:tabs>
          <w:tab w:val="num" w:pos="0"/>
        </w:tabs>
        <w:ind w:left="6480" w:hanging="180"/>
      </w:pPr>
    </w:lvl>
  </w:abstractNum>
  <w:abstractNum w:abstractNumId="25" w15:restartNumberingAfterBreak="0">
    <w:nsid w:val="44757D00"/>
    <w:multiLevelType w:val="hybridMultilevel"/>
    <w:tmpl w:val="C55CF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4A83272"/>
    <w:multiLevelType w:val="hybridMultilevel"/>
    <w:tmpl w:val="0DC2232A"/>
    <w:lvl w:ilvl="0" w:tplc="583C7FAA">
      <w:start w:val="1"/>
      <w:numFmt w:val="decimal"/>
      <w:lvlText w:val="%1."/>
      <w:lvlJc w:val="left"/>
      <w:pPr>
        <w:tabs>
          <w:tab w:val="num" w:pos="0"/>
        </w:tabs>
        <w:ind w:left="720" w:hanging="360"/>
      </w:pPr>
    </w:lvl>
    <w:lvl w:ilvl="1" w:tplc="FC7A81B2">
      <w:start w:val="1"/>
      <w:numFmt w:val="bullet"/>
      <w:lvlText w:val=""/>
      <w:lvlJc w:val="left"/>
      <w:pPr>
        <w:tabs>
          <w:tab w:val="num" w:pos="0"/>
        </w:tabs>
        <w:ind w:left="967" w:hanging="360"/>
      </w:pPr>
      <w:rPr>
        <w:rFonts w:ascii="Symbol" w:hAnsi="Symbol" w:cs="Symbol" w:hint="default"/>
      </w:rPr>
    </w:lvl>
    <w:lvl w:ilvl="2" w:tplc="1A1C0542">
      <w:start w:val="1"/>
      <w:numFmt w:val="lowerRoman"/>
      <w:lvlText w:val="%3."/>
      <w:lvlJc w:val="right"/>
      <w:pPr>
        <w:tabs>
          <w:tab w:val="num" w:pos="0"/>
        </w:tabs>
        <w:ind w:left="2160" w:hanging="180"/>
      </w:pPr>
    </w:lvl>
    <w:lvl w:ilvl="3" w:tplc="105E2D56">
      <w:start w:val="1"/>
      <w:numFmt w:val="decimal"/>
      <w:lvlText w:val="%4."/>
      <w:lvlJc w:val="left"/>
      <w:pPr>
        <w:tabs>
          <w:tab w:val="num" w:pos="0"/>
        </w:tabs>
        <w:ind w:left="2880" w:hanging="360"/>
      </w:pPr>
    </w:lvl>
    <w:lvl w:ilvl="4" w:tplc="C31A7980">
      <w:start w:val="1"/>
      <w:numFmt w:val="lowerLetter"/>
      <w:lvlText w:val="%5."/>
      <w:lvlJc w:val="left"/>
      <w:pPr>
        <w:tabs>
          <w:tab w:val="num" w:pos="0"/>
        </w:tabs>
        <w:ind w:left="3600" w:hanging="360"/>
      </w:pPr>
    </w:lvl>
    <w:lvl w:ilvl="5" w:tplc="A4B437EA">
      <w:start w:val="1"/>
      <w:numFmt w:val="lowerRoman"/>
      <w:lvlText w:val="%6."/>
      <w:lvlJc w:val="right"/>
      <w:pPr>
        <w:tabs>
          <w:tab w:val="num" w:pos="0"/>
        </w:tabs>
        <w:ind w:left="4320" w:hanging="180"/>
      </w:pPr>
    </w:lvl>
    <w:lvl w:ilvl="6" w:tplc="854C4FEA">
      <w:start w:val="1"/>
      <w:numFmt w:val="decimal"/>
      <w:lvlText w:val="%7."/>
      <w:lvlJc w:val="left"/>
      <w:pPr>
        <w:tabs>
          <w:tab w:val="num" w:pos="0"/>
        </w:tabs>
        <w:ind w:left="5040" w:hanging="360"/>
      </w:pPr>
    </w:lvl>
    <w:lvl w:ilvl="7" w:tplc="18EA08D2">
      <w:start w:val="1"/>
      <w:numFmt w:val="lowerLetter"/>
      <w:lvlText w:val="%8."/>
      <w:lvlJc w:val="left"/>
      <w:pPr>
        <w:tabs>
          <w:tab w:val="num" w:pos="0"/>
        </w:tabs>
        <w:ind w:left="5760" w:hanging="360"/>
      </w:pPr>
    </w:lvl>
    <w:lvl w:ilvl="8" w:tplc="A36ABB98">
      <w:start w:val="1"/>
      <w:numFmt w:val="lowerRoman"/>
      <w:lvlText w:val="%9."/>
      <w:lvlJc w:val="right"/>
      <w:pPr>
        <w:tabs>
          <w:tab w:val="num" w:pos="0"/>
        </w:tabs>
        <w:ind w:left="6480" w:hanging="180"/>
      </w:pPr>
    </w:lvl>
  </w:abstractNum>
  <w:abstractNum w:abstractNumId="27" w15:restartNumberingAfterBreak="0">
    <w:nsid w:val="46BA0BE9"/>
    <w:multiLevelType w:val="hybridMultilevel"/>
    <w:tmpl w:val="3F8E90D6"/>
    <w:lvl w:ilvl="0" w:tplc="F4367FB4">
      <w:start w:val="1"/>
      <w:numFmt w:val="decimal"/>
      <w:lvlText w:val="%1."/>
      <w:lvlJc w:val="left"/>
      <w:pPr>
        <w:ind w:left="709" w:hanging="360"/>
      </w:pPr>
      <w:rPr>
        <w:color w:val="auto"/>
      </w:rPr>
    </w:lvl>
    <w:lvl w:ilvl="1" w:tplc="8A324904">
      <w:start w:val="1"/>
      <w:numFmt w:val="lowerLetter"/>
      <w:lvlText w:val="%2."/>
      <w:lvlJc w:val="left"/>
      <w:pPr>
        <w:ind w:left="1429" w:hanging="360"/>
      </w:pPr>
    </w:lvl>
    <w:lvl w:ilvl="2" w:tplc="AF724040">
      <w:start w:val="1"/>
      <w:numFmt w:val="lowerRoman"/>
      <w:lvlText w:val="%3."/>
      <w:lvlJc w:val="right"/>
      <w:pPr>
        <w:ind w:left="2149" w:hanging="180"/>
      </w:pPr>
    </w:lvl>
    <w:lvl w:ilvl="3" w:tplc="2EB40EA0">
      <w:start w:val="1"/>
      <w:numFmt w:val="decimal"/>
      <w:lvlText w:val="%4."/>
      <w:lvlJc w:val="left"/>
      <w:pPr>
        <w:ind w:left="2869" w:hanging="360"/>
      </w:pPr>
    </w:lvl>
    <w:lvl w:ilvl="4" w:tplc="65F283EC">
      <w:start w:val="1"/>
      <w:numFmt w:val="lowerLetter"/>
      <w:lvlText w:val="%5."/>
      <w:lvlJc w:val="left"/>
      <w:pPr>
        <w:ind w:left="3589" w:hanging="360"/>
      </w:pPr>
    </w:lvl>
    <w:lvl w:ilvl="5" w:tplc="69E27230">
      <w:start w:val="1"/>
      <w:numFmt w:val="lowerRoman"/>
      <w:lvlText w:val="%6."/>
      <w:lvlJc w:val="right"/>
      <w:pPr>
        <w:ind w:left="4309" w:hanging="180"/>
      </w:pPr>
    </w:lvl>
    <w:lvl w:ilvl="6" w:tplc="21FE6B20">
      <w:start w:val="1"/>
      <w:numFmt w:val="decimal"/>
      <w:lvlText w:val="%7."/>
      <w:lvlJc w:val="left"/>
      <w:pPr>
        <w:ind w:left="5029" w:hanging="360"/>
      </w:pPr>
    </w:lvl>
    <w:lvl w:ilvl="7" w:tplc="140A1DBE">
      <w:start w:val="1"/>
      <w:numFmt w:val="lowerLetter"/>
      <w:lvlText w:val="%8."/>
      <w:lvlJc w:val="left"/>
      <w:pPr>
        <w:ind w:left="5749" w:hanging="360"/>
      </w:pPr>
    </w:lvl>
    <w:lvl w:ilvl="8" w:tplc="5BD6BC42">
      <w:start w:val="1"/>
      <w:numFmt w:val="lowerRoman"/>
      <w:lvlText w:val="%9."/>
      <w:lvlJc w:val="right"/>
      <w:pPr>
        <w:ind w:left="6469" w:hanging="180"/>
      </w:pPr>
    </w:lvl>
  </w:abstractNum>
  <w:abstractNum w:abstractNumId="28" w15:restartNumberingAfterBreak="0">
    <w:nsid w:val="490D4C47"/>
    <w:multiLevelType w:val="multilevel"/>
    <w:tmpl w:val="05AC0BD6"/>
    <w:lvl w:ilvl="0">
      <w:start w:val="2"/>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9" w15:restartNumberingAfterBreak="0">
    <w:nsid w:val="4AEA4229"/>
    <w:multiLevelType w:val="hybridMultilevel"/>
    <w:tmpl w:val="CFA0ADEA"/>
    <w:lvl w:ilvl="0" w:tplc="A0460A58">
      <w:start w:val="1"/>
      <w:numFmt w:val="bullet"/>
      <w:lvlText w:val=""/>
      <w:lvlJc w:val="left"/>
      <w:pPr>
        <w:tabs>
          <w:tab w:val="num" w:pos="0"/>
        </w:tabs>
        <w:ind w:left="1038" w:hanging="360"/>
      </w:pPr>
      <w:rPr>
        <w:rFonts w:ascii="Symbol" w:hAnsi="Symbol" w:cs="Symbol" w:hint="default"/>
      </w:rPr>
    </w:lvl>
    <w:lvl w:ilvl="1" w:tplc="32647590">
      <w:start w:val="1"/>
      <w:numFmt w:val="bullet"/>
      <w:lvlText w:val="o"/>
      <w:lvlJc w:val="left"/>
      <w:pPr>
        <w:tabs>
          <w:tab w:val="num" w:pos="0"/>
        </w:tabs>
        <w:ind w:left="1758" w:hanging="360"/>
      </w:pPr>
      <w:rPr>
        <w:rFonts w:ascii="Courier New" w:hAnsi="Courier New" w:cs="Courier New" w:hint="default"/>
      </w:rPr>
    </w:lvl>
    <w:lvl w:ilvl="2" w:tplc="A7EA3F36">
      <w:start w:val="1"/>
      <w:numFmt w:val="bullet"/>
      <w:lvlText w:val=""/>
      <w:lvlJc w:val="left"/>
      <w:pPr>
        <w:tabs>
          <w:tab w:val="num" w:pos="0"/>
        </w:tabs>
        <w:ind w:left="2478" w:hanging="360"/>
      </w:pPr>
      <w:rPr>
        <w:rFonts w:ascii="Wingdings" w:hAnsi="Wingdings" w:cs="Wingdings" w:hint="default"/>
      </w:rPr>
    </w:lvl>
    <w:lvl w:ilvl="3" w:tplc="67DCFACC">
      <w:start w:val="1"/>
      <w:numFmt w:val="bullet"/>
      <w:lvlText w:val=""/>
      <w:lvlJc w:val="left"/>
      <w:pPr>
        <w:tabs>
          <w:tab w:val="num" w:pos="0"/>
        </w:tabs>
        <w:ind w:left="3198" w:hanging="360"/>
      </w:pPr>
      <w:rPr>
        <w:rFonts w:ascii="Symbol" w:hAnsi="Symbol" w:cs="Symbol" w:hint="default"/>
      </w:rPr>
    </w:lvl>
    <w:lvl w:ilvl="4" w:tplc="1DA80508">
      <w:start w:val="1"/>
      <w:numFmt w:val="bullet"/>
      <w:lvlText w:val="o"/>
      <w:lvlJc w:val="left"/>
      <w:pPr>
        <w:tabs>
          <w:tab w:val="num" w:pos="0"/>
        </w:tabs>
        <w:ind w:left="3918" w:hanging="360"/>
      </w:pPr>
      <w:rPr>
        <w:rFonts w:ascii="Courier New" w:hAnsi="Courier New" w:cs="Courier New" w:hint="default"/>
      </w:rPr>
    </w:lvl>
    <w:lvl w:ilvl="5" w:tplc="51929DE4">
      <w:start w:val="1"/>
      <w:numFmt w:val="bullet"/>
      <w:lvlText w:val=""/>
      <w:lvlJc w:val="left"/>
      <w:pPr>
        <w:tabs>
          <w:tab w:val="num" w:pos="0"/>
        </w:tabs>
        <w:ind w:left="4638" w:hanging="360"/>
      </w:pPr>
      <w:rPr>
        <w:rFonts w:ascii="Wingdings" w:hAnsi="Wingdings" w:cs="Wingdings" w:hint="default"/>
      </w:rPr>
    </w:lvl>
    <w:lvl w:ilvl="6" w:tplc="BAFE11CE">
      <w:start w:val="1"/>
      <w:numFmt w:val="bullet"/>
      <w:lvlText w:val=""/>
      <w:lvlJc w:val="left"/>
      <w:pPr>
        <w:tabs>
          <w:tab w:val="num" w:pos="0"/>
        </w:tabs>
        <w:ind w:left="5358" w:hanging="360"/>
      </w:pPr>
      <w:rPr>
        <w:rFonts w:ascii="Symbol" w:hAnsi="Symbol" w:cs="Symbol" w:hint="default"/>
      </w:rPr>
    </w:lvl>
    <w:lvl w:ilvl="7" w:tplc="60201C94">
      <w:start w:val="1"/>
      <w:numFmt w:val="bullet"/>
      <w:lvlText w:val="o"/>
      <w:lvlJc w:val="left"/>
      <w:pPr>
        <w:tabs>
          <w:tab w:val="num" w:pos="0"/>
        </w:tabs>
        <w:ind w:left="6078" w:hanging="360"/>
      </w:pPr>
      <w:rPr>
        <w:rFonts w:ascii="Courier New" w:hAnsi="Courier New" w:cs="Courier New" w:hint="default"/>
      </w:rPr>
    </w:lvl>
    <w:lvl w:ilvl="8" w:tplc="CCB280EE">
      <w:start w:val="1"/>
      <w:numFmt w:val="bullet"/>
      <w:lvlText w:val=""/>
      <w:lvlJc w:val="left"/>
      <w:pPr>
        <w:tabs>
          <w:tab w:val="num" w:pos="0"/>
        </w:tabs>
        <w:ind w:left="6798" w:hanging="360"/>
      </w:pPr>
      <w:rPr>
        <w:rFonts w:ascii="Wingdings" w:hAnsi="Wingdings" w:cs="Wingdings" w:hint="default"/>
      </w:rPr>
    </w:lvl>
  </w:abstractNum>
  <w:abstractNum w:abstractNumId="30" w15:restartNumberingAfterBreak="0">
    <w:nsid w:val="4BFA6C89"/>
    <w:multiLevelType w:val="hybridMultilevel"/>
    <w:tmpl w:val="1FC074B0"/>
    <w:lvl w:ilvl="0" w:tplc="B6A6AE34">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4CBD3B01"/>
    <w:multiLevelType w:val="hybridMultilevel"/>
    <w:tmpl w:val="94AC02B0"/>
    <w:lvl w:ilvl="0" w:tplc="8D185BAA">
      <w:start w:val="1"/>
      <w:numFmt w:val="decimal"/>
      <w:lvlText w:val="%1."/>
      <w:lvlJc w:val="left"/>
      <w:pPr>
        <w:tabs>
          <w:tab w:val="num" w:pos="0"/>
        </w:tabs>
        <w:ind w:left="720" w:hanging="360"/>
      </w:pPr>
    </w:lvl>
    <w:lvl w:ilvl="1" w:tplc="1ACA109C">
      <w:start w:val="1"/>
      <w:numFmt w:val="lowerLetter"/>
      <w:lvlText w:val="%2."/>
      <w:lvlJc w:val="left"/>
      <w:pPr>
        <w:tabs>
          <w:tab w:val="num" w:pos="0"/>
        </w:tabs>
        <w:ind w:left="1440" w:hanging="360"/>
      </w:pPr>
    </w:lvl>
    <w:lvl w:ilvl="2" w:tplc="A30CB0E6">
      <w:start w:val="1"/>
      <w:numFmt w:val="lowerRoman"/>
      <w:lvlText w:val="%3."/>
      <w:lvlJc w:val="right"/>
      <w:pPr>
        <w:tabs>
          <w:tab w:val="num" w:pos="0"/>
        </w:tabs>
        <w:ind w:left="2160" w:hanging="180"/>
      </w:pPr>
    </w:lvl>
    <w:lvl w:ilvl="3" w:tplc="06ECDCF2">
      <w:start w:val="1"/>
      <w:numFmt w:val="decimal"/>
      <w:lvlText w:val="%4."/>
      <w:lvlJc w:val="left"/>
      <w:pPr>
        <w:tabs>
          <w:tab w:val="num" w:pos="0"/>
        </w:tabs>
        <w:ind w:left="2880" w:hanging="360"/>
      </w:pPr>
    </w:lvl>
    <w:lvl w:ilvl="4" w:tplc="C1766018">
      <w:start w:val="1"/>
      <w:numFmt w:val="lowerLetter"/>
      <w:lvlText w:val="%5."/>
      <w:lvlJc w:val="left"/>
      <w:pPr>
        <w:tabs>
          <w:tab w:val="num" w:pos="0"/>
        </w:tabs>
        <w:ind w:left="3600" w:hanging="360"/>
      </w:pPr>
    </w:lvl>
    <w:lvl w:ilvl="5" w:tplc="E618AF80">
      <w:start w:val="1"/>
      <w:numFmt w:val="lowerRoman"/>
      <w:lvlText w:val="%6."/>
      <w:lvlJc w:val="right"/>
      <w:pPr>
        <w:tabs>
          <w:tab w:val="num" w:pos="0"/>
        </w:tabs>
        <w:ind w:left="4320" w:hanging="180"/>
      </w:pPr>
    </w:lvl>
    <w:lvl w:ilvl="6" w:tplc="67AE0B44">
      <w:start w:val="1"/>
      <w:numFmt w:val="decimal"/>
      <w:lvlText w:val="%7."/>
      <w:lvlJc w:val="left"/>
      <w:pPr>
        <w:tabs>
          <w:tab w:val="num" w:pos="0"/>
        </w:tabs>
        <w:ind w:left="5040" w:hanging="360"/>
      </w:pPr>
    </w:lvl>
    <w:lvl w:ilvl="7" w:tplc="7B200B46">
      <w:start w:val="1"/>
      <w:numFmt w:val="lowerLetter"/>
      <w:lvlText w:val="%8."/>
      <w:lvlJc w:val="left"/>
      <w:pPr>
        <w:tabs>
          <w:tab w:val="num" w:pos="0"/>
        </w:tabs>
        <w:ind w:left="5760" w:hanging="360"/>
      </w:pPr>
    </w:lvl>
    <w:lvl w:ilvl="8" w:tplc="F2900206">
      <w:start w:val="1"/>
      <w:numFmt w:val="lowerRoman"/>
      <w:lvlText w:val="%9."/>
      <w:lvlJc w:val="right"/>
      <w:pPr>
        <w:tabs>
          <w:tab w:val="num" w:pos="0"/>
        </w:tabs>
        <w:ind w:left="6480" w:hanging="180"/>
      </w:pPr>
    </w:lvl>
  </w:abstractNum>
  <w:abstractNum w:abstractNumId="32" w15:restartNumberingAfterBreak="0">
    <w:nsid w:val="50395034"/>
    <w:multiLevelType w:val="multilevel"/>
    <w:tmpl w:val="9446A66A"/>
    <w:lvl w:ilvl="0">
      <w:start w:val="1"/>
      <w:numFmt w:val="decimal"/>
      <w:pStyle w:val="10"/>
      <w:lvlText w:val="%1."/>
      <w:lvlJc w:val="left"/>
      <w:pPr>
        <w:tabs>
          <w:tab w:val="num" w:pos="432"/>
        </w:tabs>
        <w:ind w:left="432" w:hanging="432"/>
      </w:pPr>
      <w:rPr>
        <w:rFonts w:ascii="Times New Roman" w:hAnsi="Times New Roman" w:hint="default"/>
        <w:sz w:val="26"/>
        <w:szCs w:val="26"/>
      </w:rPr>
    </w:lvl>
    <w:lvl w:ilvl="1">
      <w:start w:val="1"/>
      <w:numFmt w:val="decimal"/>
      <w:pStyle w:val="20"/>
      <w:lvlText w:val="%1.%2."/>
      <w:lvlJc w:val="left"/>
      <w:pPr>
        <w:tabs>
          <w:tab w:val="num" w:pos="576"/>
        </w:tabs>
        <w:ind w:left="576" w:hanging="576"/>
      </w:pPr>
      <w:rPr>
        <w:rFonts w:hint="default"/>
        <w:b w:val="0"/>
        <w:sz w:val="26"/>
        <w:szCs w:val="26"/>
      </w:rPr>
    </w:lvl>
    <w:lvl w:ilvl="2">
      <w:start w:val="1"/>
      <w:numFmt w:val="decimal"/>
      <w:lvlText w:val="8.%3."/>
      <w:lvlJc w:val="left"/>
      <w:pPr>
        <w:tabs>
          <w:tab w:val="num" w:pos="1260"/>
        </w:tabs>
        <w:ind w:left="1260" w:hanging="360"/>
      </w:pPr>
      <w:rPr>
        <w:rFonts w:hint="default"/>
        <w:sz w:val="26"/>
        <w:szCs w:val="26"/>
      </w:rPr>
    </w:lvl>
    <w:lvl w:ilvl="3">
      <w:start w:val="1"/>
      <w:numFmt w:val="decimal"/>
      <w:pStyle w:val="4"/>
      <w:lvlText w:val="%1.%2.%3.%4."/>
      <w:lvlJc w:val="left"/>
      <w:pPr>
        <w:tabs>
          <w:tab w:val="num" w:pos="1224"/>
        </w:tabs>
        <w:ind w:left="1224" w:hanging="864"/>
      </w:pPr>
      <w:rPr>
        <w:rFonts w:ascii="Times New Roman" w:hAnsi="Times New Roman" w:hint="default"/>
        <w:i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3" w15:restartNumberingAfterBreak="0">
    <w:nsid w:val="57B5715C"/>
    <w:multiLevelType w:val="hybridMultilevel"/>
    <w:tmpl w:val="3454D0B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A0422E8"/>
    <w:multiLevelType w:val="hybridMultilevel"/>
    <w:tmpl w:val="BC2A4B76"/>
    <w:lvl w:ilvl="0" w:tplc="6FB28B9A">
      <w:start w:val="1"/>
      <w:numFmt w:val="bullet"/>
      <w:lvlText w:val=""/>
      <w:lvlJc w:val="left"/>
      <w:pPr>
        <w:tabs>
          <w:tab w:val="num" w:pos="0"/>
        </w:tabs>
        <w:ind w:left="967" w:hanging="360"/>
      </w:pPr>
      <w:rPr>
        <w:rFonts w:ascii="Symbol" w:hAnsi="Symbol" w:cs="Symbol" w:hint="default"/>
      </w:rPr>
    </w:lvl>
    <w:lvl w:ilvl="1" w:tplc="01624938">
      <w:start w:val="1"/>
      <w:numFmt w:val="lowerLetter"/>
      <w:lvlText w:val="%2."/>
      <w:lvlJc w:val="left"/>
      <w:pPr>
        <w:tabs>
          <w:tab w:val="num" w:pos="0"/>
        </w:tabs>
        <w:ind w:left="1687" w:hanging="360"/>
      </w:pPr>
    </w:lvl>
    <w:lvl w:ilvl="2" w:tplc="7AA8080E">
      <w:start w:val="1"/>
      <w:numFmt w:val="lowerRoman"/>
      <w:lvlText w:val="%3."/>
      <w:lvlJc w:val="right"/>
      <w:pPr>
        <w:tabs>
          <w:tab w:val="num" w:pos="0"/>
        </w:tabs>
        <w:ind w:left="2407" w:hanging="180"/>
      </w:pPr>
    </w:lvl>
    <w:lvl w:ilvl="3" w:tplc="5790C3FE">
      <w:start w:val="1"/>
      <w:numFmt w:val="decimal"/>
      <w:lvlText w:val="%4."/>
      <w:lvlJc w:val="left"/>
      <w:pPr>
        <w:tabs>
          <w:tab w:val="num" w:pos="0"/>
        </w:tabs>
        <w:ind w:left="3127" w:hanging="360"/>
      </w:pPr>
    </w:lvl>
    <w:lvl w:ilvl="4" w:tplc="5D7AA8F6">
      <w:start w:val="1"/>
      <w:numFmt w:val="lowerLetter"/>
      <w:lvlText w:val="%5."/>
      <w:lvlJc w:val="left"/>
      <w:pPr>
        <w:tabs>
          <w:tab w:val="num" w:pos="0"/>
        </w:tabs>
        <w:ind w:left="3847" w:hanging="360"/>
      </w:pPr>
    </w:lvl>
    <w:lvl w:ilvl="5" w:tplc="7B840554">
      <w:start w:val="1"/>
      <w:numFmt w:val="lowerRoman"/>
      <w:lvlText w:val="%6."/>
      <w:lvlJc w:val="right"/>
      <w:pPr>
        <w:tabs>
          <w:tab w:val="num" w:pos="0"/>
        </w:tabs>
        <w:ind w:left="4567" w:hanging="180"/>
      </w:pPr>
    </w:lvl>
    <w:lvl w:ilvl="6" w:tplc="CCD8FF88">
      <w:start w:val="1"/>
      <w:numFmt w:val="decimal"/>
      <w:lvlText w:val="%7."/>
      <w:lvlJc w:val="left"/>
      <w:pPr>
        <w:tabs>
          <w:tab w:val="num" w:pos="0"/>
        </w:tabs>
        <w:ind w:left="5287" w:hanging="360"/>
      </w:pPr>
    </w:lvl>
    <w:lvl w:ilvl="7" w:tplc="9FC25B64">
      <w:start w:val="1"/>
      <w:numFmt w:val="lowerLetter"/>
      <w:lvlText w:val="%8."/>
      <w:lvlJc w:val="left"/>
      <w:pPr>
        <w:tabs>
          <w:tab w:val="num" w:pos="0"/>
        </w:tabs>
        <w:ind w:left="6007" w:hanging="360"/>
      </w:pPr>
    </w:lvl>
    <w:lvl w:ilvl="8" w:tplc="6186DDE8">
      <w:start w:val="1"/>
      <w:numFmt w:val="lowerRoman"/>
      <w:lvlText w:val="%9."/>
      <w:lvlJc w:val="right"/>
      <w:pPr>
        <w:tabs>
          <w:tab w:val="num" w:pos="0"/>
        </w:tabs>
        <w:ind w:left="6727" w:hanging="180"/>
      </w:pPr>
    </w:lvl>
  </w:abstractNum>
  <w:abstractNum w:abstractNumId="35" w15:restartNumberingAfterBreak="0">
    <w:nsid w:val="6271442F"/>
    <w:multiLevelType w:val="hybridMultilevel"/>
    <w:tmpl w:val="69A8B67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826EEA"/>
    <w:multiLevelType w:val="hybridMultilevel"/>
    <w:tmpl w:val="A7028D84"/>
    <w:lvl w:ilvl="0" w:tplc="0419000F">
      <w:start w:val="1"/>
      <w:numFmt w:val="decimal"/>
      <w:lvlText w:val="%1."/>
      <w:lvlJc w:val="left"/>
      <w:pPr>
        <w:tabs>
          <w:tab w:val="num" w:pos="1698"/>
        </w:tabs>
        <w:ind w:left="1698"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EC12981"/>
    <w:multiLevelType w:val="hybridMultilevel"/>
    <w:tmpl w:val="E94E0166"/>
    <w:lvl w:ilvl="0" w:tplc="EF202216">
      <w:start w:val="1"/>
      <w:numFmt w:val="bullet"/>
      <w:lvlText w:val="–"/>
      <w:lvlJc w:val="left"/>
      <w:pPr>
        <w:ind w:left="709" w:hanging="360"/>
      </w:pPr>
      <w:rPr>
        <w:rFonts w:ascii="Arial" w:eastAsia="Arial" w:hAnsi="Arial" w:cs="Arial" w:hint="default"/>
      </w:rPr>
    </w:lvl>
    <w:lvl w:ilvl="1" w:tplc="0E6A6F74">
      <w:start w:val="1"/>
      <w:numFmt w:val="bullet"/>
      <w:lvlText w:val="o"/>
      <w:lvlJc w:val="left"/>
      <w:pPr>
        <w:ind w:left="1429" w:hanging="360"/>
      </w:pPr>
      <w:rPr>
        <w:rFonts w:ascii="Courier New" w:eastAsia="Courier New" w:hAnsi="Courier New" w:cs="Courier New" w:hint="default"/>
      </w:rPr>
    </w:lvl>
    <w:lvl w:ilvl="2" w:tplc="395CEBB4">
      <w:start w:val="1"/>
      <w:numFmt w:val="bullet"/>
      <w:lvlText w:val="§"/>
      <w:lvlJc w:val="left"/>
      <w:pPr>
        <w:ind w:left="2149" w:hanging="360"/>
      </w:pPr>
      <w:rPr>
        <w:rFonts w:ascii="Wingdings" w:eastAsia="Wingdings" w:hAnsi="Wingdings" w:cs="Wingdings" w:hint="default"/>
      </w:rPr>
    </w:lvl>
    <w:lvl w:ilvl="3" w:tplc="1FD0F270">
      <w:start w:val="1"/>
      <w:numFmt w:val="bullet"/>
      <w:lvlText w:val="·"/>
      <w:lvlJc w:val="left"/>
      <w:pPr>
        <w:ind w:left="2869" w:hanging="360"/>
      </w:pPr>
      <w:rPr>
        <w:rFonts w:ascii="Symbol" w:eastAsia="Symbol" w:hAnsi="Symbol" w:cs="Symbol" w:hint="default"/>
      </w:rPr>
    </w:lvl>
    <w:lvl w:ilvl="4" w:tplc="3F12E970">
      <w:start w:val="1"/>
      <w:numFmt w:val="bullet"/>
      <w:lvlText w:val="o"/>
      <w:lvlJc w:val="left"/>
      <w:pPr>
        <w:ind w:left="3589" w:hanging="360"/>
      </w:pPr>
      <w:rPr>
        <w:rFonts w:ascii="Courier New" w:eastAsia="Courier New" w:hAnsi="Courier New" w:cs="Courier New" w:hint="default"/>
      </w:rPr>
    </w:lvl>
    <w:lvl w:ilvl="5" w:tplc="245ADBDC">
      <w:start w:val="1"/>
      <w:numFmt w:val="bullet"/>
      <w:lvlText w:val="§"/>
      <w:lvlJc w:val="left"/>
      <w:pPr>
        <w:ind w:left="4309" w:hanging="360"/>
      </w:pPr>
      <w:rPr>
        <w:rFonts w:ascii="Wingdings" w:eastAsia="Wingdings" w:hAnsi="Wingdings" w:cs="Wingdings" w:hint="default"/>
      </w:rPr>
    </w:lvl>
    <w:lvl w:ilvl="6" w:tplc="1FA6AE9E">
      <w:start w:val="1"/>
      <w:numFmt w:val="bullet"/>
      <w:lvlText w:val="·"/>
      <w:lvlJc w:val="left"/>
      <w:pPr>
        <w:ind w:left="5029" w:hanging="360"/>
      </w:pPr>
      <w:rPr>
        <w:rFonts w:ascii="Symbol" w:eastAsia="Symbol" w:hAnsi="Symbol" w:cs="Symbol" w:hint="default"/>
      </w:rPr>
    </w:lvl>
    <w:lvl w:ilvl="7" w:tplc="81925B00">
      <w:start w:val="1"/>
      <w:numFmt w:val="bullet"/>
      <w:lvlText w:val="o"/>
      <w:lvlJc w:val="left"/>
      <w:pPr>
        <w:ind w:left="5749" w:hanging="360"/>
      </w:pPr>
      <w:rPr>
        <w:rFonts w:ascii="Courier New" w:eastAsia="Courier New" w:hAnsi="Courier New" w:cs="Courier New" w:hint="default"/>
      </w:rPr>
    </w:lvl>
    <w:lvl w:ilvl="8" w:tplc="66E253F4">
      <w:start w:val="1"/>
      <w:numFmt w:val="bullet"/>
      <w:lvlText w:val="§"/>
      <w:lvlJc w:val="left"/>
      <w:pPr>
        <w:ind w:left="6469" w:hanging="360"/>
      </w:pPr>
      <w:rPr>
        <w:rFonts w:ascii="Wingdings" w:eastAsia="Wingdings" w:hAnsi="Wingdings" w:cs="Wingdings" w:hint="default"/>
      </w:rPr>
    </w:lvl>
  </w:abstractNum>
  <w:abstractNum w:abstractNumId="38" w15:restartNumberingAfterBreak="0">
    <w:nsid w:val="702F11F3"/>
    <w:multiLevelType w:val="hybridMultilevel"/>
    <w:tmpl w:val="AA5C2EFC"/>
    <w:lvl w:ilvl="0" w:tplc="C83656C0">
      <w:start w:val="1"/>
      <w:numFmt w:val="bullet"/>
      <w:lvlText w:val=""/>
      <w:lvlJc w:val="left"/>
      <w:pPr>
        <w:tabs>
          <w:tab w:val="num" w:pos="0"/>
        </w:tabs>
        <w:ind w:left="1038" w:hanging="360"/>
      </w:pPr>
      <w:rPr>
        <w:rFonts w:ascii="Symbol" w:hAnsi="Symbol" w:cs="Symbol" w:hint="default"/>
      </w:rPr>
    </w:lvl>
    <w:lvl w:ilvl="1" w:tplc="9222898E">
      <w:start w:val="1"/>
      <w:numFmt w:val="bullet"/>
      <w:lvlText w:val="o"/>
      <w:lvlJc w:val="left"/>
      <w:pPr>
        <w:tabs>
          <w:tab w:val="num" w:pos="0"/>
        </w:tabs>
        <w:ind w:left="1758" w:hanging="360"/>
      </w:pPr>
      <w:rPr>
        <w:rFonts w:ascii="Courier New" w:hAnsi="Courier New" w:cs="Courier New" w:hint="default"/>
      </w:rPr>
    </w:lvl>
    <w:lvl w:ilvl="2" w:tplc="7D14EE6E">
      <w:start w:val="1"/>
      <w:numFmt w:val="bullet"/>
      <w:lvlText w:val=""/>
      <w:lvlJc w:val="left"/>
      <w:pPr>
        <w:tabs>
          <w:tab w:val="num" w:pos="0"/>
        </w:tabs>
        <w:ind w:left="2478" w:hanging="360"/>
      </w:pPr>
      <w:rPr>
        <w:rFonts w:ascii="Wingdings" w:hAnsi="Wingdings" w:cs="Wingdings" w:hint="default"/>
      </w:rPr>
    </w:lvl>
    <w:lvl w:ilvl="3" w:tplc="990AB9B0">
      <w:start w:val="1"/>
      <w:numFmt w:val="bullet"/>
      <w:lvlText w:val=""/>
      <w:lvlJc w:val="left"/>
      <w:pPr>
        <w:tabs>
          <w:tab w:val="num" w:pos="0"/>
        </w:tabs>
        <w:ind w:left="3198" w:hanging="360"/>
      </w:pPr>
      <w:rPr>
        <w:rFonts w:ascii="Symbol" w:hAnsi="Symbol" w:cs="Symbol" w:hint="default"/>
      </w:rPr>
    </w:lvl>
    <w:lvl w:ilvl="4" w:tplc="17AC6EDC">
      <w:start w:val="1"/>
      <w:numFmt w:val="bullet"/>
      <w:lvlText w:val="o"/>
      <w:lvlJc w:val="left"/>
      <w:pPr>
        <w:tabs>
          <w:tab w:val="num" w:pos="0"/>
        </w:tabs>
        <w:ind w:left="3918" w:hanging="360"/>
      </w:pPr>
      <w:rPr>
        <w:rFonts w:ascii="Courier New" w:hAnsi="Courier New" w:cs="Courier New" w:hint="default"/>
      </w:rPr>
    </w:lvl>
    <w:lvl w:ilvl="5" w:tplc="916EB82C">
      <w:start w:val="1"/>
      <w:numFmt w:val="bullet"/>
      <w:lvlText w:val=""/>
      <w:lvlJc w:val="left"/>
      <w:pPr>
        <w:tabs>
          <w:tab w:val="num" w:pos="0"/>
        </w:tabs>
        <w:ind w:left="4638" w:hanging="360"/>
      </w:pPr>
      <w:rPr>
        <w:rFonts w:ascii="Wingdings" w:hAnsi="Wingdings" w:cs="Wingdings" w:hint="default"/>
      </w:rPr>
    </w:lvl>
    <w:lvl w:ilvl="6" w:tplc="FDE85172">
      <w:start w:val="1"/>
      <w:numFmt w:val="bullet"/>
      <w:lvlText w:val=""/>
      <w:lvlJc w:val="left"/>
      <w:pPr>
        <w:tabs>
          <w:tab w:val="num" w:pos="0"/>
        </w:tabs>
        <w:ind w:left="5358" w:hanging="360"/>
      </w:pPr>
      <w:rPr>
        <w:rFonts w:ascii="Symbol" w:hAnsi="Symbol" w:cs="Symbol" w:hint="default"/>
      </w:rPr>
    </w:lvl>
    <w:lvl w:ilvl="7" w:tplc="D340E2CA">
      <w:start w:val="1"/>
      <w:numFmt w:val="bullet"/>
      <w:lvlText w:val="o"/>
      <w:lvlJc w:val="left"/>
      <w:pPr>
        <w:tabs>
          <w:tab w:val="num" w:pos="0"/>
        </w:tabs>
        <w:ind w:left="6078" w:hanging="360"/>
      </w:pPr>
      <w:rPr>
        <w:rFonts w:ascii="Courier New" w:hAnsi="Courier New" w:cs="Courier New" w:hint="default"/>
      </w:rPr>
    </w:lvl>
    <w:lvl w:ilvl="8" w:tplc="0A48D73C">
      <w:start w:val="1"/>
      <w:numFmt w:val="bullet"/>
      <w:lvlText w:val=""/>
      <w:lvlJc w:val="left"/>
      <w:pPr>
        <w:tabs>
          <w:tab w:val="num" w:pos="0"/>
        </w:tabs>
        <w:ind w:left="6798" w:hanging="360"/>
      </w:pPr>
      <w:rPr>
        <w:rFonts w:ascii="Wingdings" w:hAnsi="Wingdings" w:cs="Wingdings" w:hint="default"/>
      </w:rPr>
    </w:lvl>
  </w:abstractNum>
  <w:abstractNum w:abstractNumId="39" w15:restartNumberingAfterBreak="0">
    <w:nsid w:val="772A5870"/>
    <w:multiLevelType w:val="hybridMultilevel"/>
    <w:tmpl w:val="C90ED676"/>
    <w:lvl w:ilvl="0" w:tplc="1CC2982A">
      <w:start w:val="1"/>
      <w:numFmt w:val="decimal"/>
      <w:lvlText w:val="%1."/>
      <w:lvlJc w:val="left"/>
      <w:pPr>
        <w:tabs>
          <w:tab w:val="num" w:pos="-360"/>
        </w:tabs>
        <w:ind w:left="360" w:hanging="360"/>
      </w:pPr>
      <w:rPr>
        <w:b w:val="0"/>
      </w:rPr>
    </w:lvl>
    <w:lvl w:ilvl="1" w:tplc="593E32EC">
      <w:start w:val="1"/>
      <w:numFmt w:val="lowerLetter"/>
      <w:lvlText w:val="%2."/>
      <w:lvlJc w:val="left"/>
      <w:pPr>
        <w:tabs>
          <w:tab w:val="num" w:pos="-360"/>
        </w:tabs>
        <w:ind w:left="1080" w:hanging="360"/>
      </w:pPr>
    </w:lvl>
    <w:lvl w:ilvl="2" w:tplc="D7928470">
      <w:start w:val="1"/>
      <w:numFmt w:val="lowerRoman"/>
      <w:lvlText w:val="%3."/>
      <w:lvlJc w:val="right"/>
      <w:pPr>
        <w:tabs>
          <w:tab w:val="num" w:pos="-360"/>
        </w:tabs>
        <w:ind w:left="1800" w:hanging="180"/>
      </w:pPr>
    </w:lvl>
    <w:lvl w:ilvl="3" w:tplc="590A6EBC">
      <w:start w:val="1"/>
      <w:numFmt w:val="decimal"/>
      <w:lvlText w:val="%4."/>
      <w:lvlJc w:val="left"/>
      <w:pPr>
        <w:tabs>
          <w:tab w:val="num" w:pos="-360"/>
        </w:tabs>
        <w:ind w:left="2520" w:hanging="360"/>
      </w:pPr>
    </w:lvl>
    <w:lvl w:ilvl="4" w:tplc="A7EA4EDC">
      <w:start w:val="1"/>
      <w:numFmt w:val="lowerLetter"/>
      <w:lvlText w:val="%5."/>
      <w:lvlJc w:val="left"/>
      <w:pPr>
        <w:tabs>
          <w:tab w:val="num" w:pos="-360"/>
        </w:tabs>
        <w:ind w:left="3240" w:hanging="360"/>
      </w:pPr>
    </w:lvl>
    <w:lvl w:ilvl="5" w:tplc="B1BE6AD2">
      <w:start w:val="1"/>
      <w:numFmt w:val="lowerRoman"/>
      <w:lvlText w:val="%6."/>
      <w:lvlJc w:val="right"/>
      <w:pPr>
        <w:tabs>
          <w:tab w:val="num" w:pos="-360"/>
        </w:tabs>
        <w:ind w:left="3960" w:hanging="180"/>
      </w:pPr>
    </w:lvl>
    <w:lvl w:ilvl="6" w:tplc="5E4605E0">
      <w:start w:val="1"/>
      <w:numFmt w:val="decimal"/>
      <w:lvlText w:val="%7."/>
      <w:lvlJc w:val="left"/>
      <w:pPr>
        <w:tabs>
          <w:tab w:val="num" w:pos="-360"/>
        </w:tabs>
        <w:ind w:left="4680" w:hanging="360"/>
      </w:pPr>
    </w:lvl>
    <w:lvl w:ilvl="7" w:tplc="C61A6686">
      <w:start w:val="1"/>
      <w:numFmt w:val="lowerLetter"/>
      <w:lvlText w:val="%8."/>
      <w:lvlJc w:val="left"/>
      <w:pPr>
        <w:tabs>
          <w:tab w:val="num" w:pos="-360"/>
        </w:tabs>
        <w:ind w:left="5400" w:hanging="360"/>
      </w:pPr>
    </w:lvl>
    <w:lvl w:ilvl="8" w:tplc="B57E5920">
      <w:start w:val="1"/>
      <w:numFmt w:val="lowerRoman"/>
      <w:lvlText w:val="%9."/>
      <w:lvlJc w:val="right"/>
      <w:pPr>
        <w:tabs>
          <w:tab w:val="num" w:pos="-360"/>
        </w:tabs>
        <w:ind w:left="6120" w:hanging="180"/>
      </w:pPr>
    </w:lvl>
  </w:abstractNum>
  <w:abstractNum w:abstractNumId="40" w15:restartNumberingAfterBreak="0">
    <w:nsid w:val="78063DD3"/>
    <w:multiLevelType w:val="multilevel"/>
    <w:tmpl w:val="0E8424DC"/>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abstractNum w:abstractNumId="41" w15:restartNumberingAfterBreak="0">
    <w:nsid w:val="792A1F25"/>
    <w:multiLevelType w:val="multilevel"/>
    <w:tmpl w:val="20303DBE"/>
    <w:lvl w:ilvl="0">
      <w:start w:val="2"/>
      <w:numFmt w:val="decimal"/>
      <w:lvlText w:val="%1."/>
      <w:lvlJc w:val="left"/>
      <w:pPr>
        <w:tabs>
          <w:tab w:val="num" w:pos="705"/>
        </w:tabs>
        <w:ind w:left="705" w:hanging="705"/>
      </w:pPr>
      <w:rPr>
        <w:rFonts w:hint="default"/>
        <w:b w:val="0"/>
        <w:u w:val="none"/>
      </w:rPr>
    </w:lvl>
    <w:lvl w:ilvl="1">
      <w:start w:val="7"/>
      <w:numFmt w:val="decimal"/>
      <w:lvlText w:val="%1.%2."/>
      <w:lvlJc w:val="left"/>
      <w:pPr>
        <w:tabs>
          <w:tab w:val="num" w:pos="2974"/>
        </w:tabs>
        <w:ind w:left="2974" w:hanging="705"/>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42" w15:restartNumberingAfterBreak="0">
    <w:nsid w:val="7C1E5C09"/>
    <w:multiLevelType w:val="hybridMultilevel"/>
    <w:tmpl w:val="F6803DD0"/>
    <w:lvl w:ilvl="0" w:tplc="0419000F">
      <w:start w:val="1"/>
      <w:numFmt w:val="decimal"/>
      <w:pStyle w:val="11"/>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2"/>
  </w:num>
  <w:num w:numId="2">
    <w:abstractNumId w:val="32"/>
  </w:num>
  <w:num w:numId="3">
    <w:abstractNumId w:val="8"/>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5"/>
  </w:num>
  <w:num w:numId="11">
    <w:abstractNumId w:val="21"/>
  </w:num>
  <w:num w:numId="12">
    <w:abstractNumId w:val="11"/>
  </w:num>
  <w:num w:numId="13">
    <w:abstractNumId w:val="5"/>
  </w:num>
  <w:num w:numId="14">
    <w:abstractNumId w:val="13"/>
  </w:num>
  <w:num w:numId="15">
    <w:abstractNumId w:val="22"/>
  </w:num>
  <w:num w:numId="16">
    <w:abstractNumId w:val="39"/>
  </w:num>
  <w:num w:numId="17">
    <w:abstractNumId w:val="34"/>
  </w:num>
  <w:num w:numId="18">
    <w:abstractNumId w:val="26"/>
  </w:num>
  <w:num w:numId="19">
    <w:abstractNumId w:val="16"/>
  </w:num>
  <w:num w:numId="20">
    <w:abstractNumId w:val="31"/>
  </w:num>
  <w:num w:numId="21">
    <w:abstractNumId w:val="10"/>
  </w:num>
  <w:num w:numId="22">
    <w:abstractNumId w:val="14"/>
  </w:num>
  <w:num w:numId="23">
    <w:abstractNumId w:val="38"/>
  </w:num>
  <w:num w:numId="24">
    <w:abstractNumId w:val="24"/>
  </w:num>
  <w:num w:numId="25">
    <w:abstractNumId w:val="29"/>
  </w:num>
  <w:num w:numId="26">
    <w:abstractNumId w:val="27"/>
  </w:num>
  <w:num w:numId="27">
    <w:abstractNumId w:val="37"/>
  </w:num>
  <w:num w:numId="28">
    <w:abstractNumId w:val="17"/>
  </w:num>
  <w:num w:numId="29">
    <w:abstractNumId w:val="33"/>
  </w:num>
  <w:num w:numId="30">
    <w:abstractNumId w:val="18"/>
  </w:num>
  <w:num w:numId="31">
    <w:abstractNumId w:val="40"/>
  </w:num>
  <w:num w:numId="32">
    <w:abstractNumId w:val="23"/>
  </w:num>
  <w:num w:numId="33">
    <w:abstractNumId w:val="41"/>
  </w:num>
  <w:num w:numId="34">
    <w:abstractNumId w:val="35"/>
  </w:num>
  <w:num w:numId="35">
    <w:abstractNumId w:val="9"/>
  </w:num>
  <w:num w:numId="36">
    <w:abstractNumId w:val="36"/>
  </w:num>
  <w:num w:numId="37">
    <w:abstractNumId w:val="15"/>
  </w:num>
  <w:num w:numId="38">
    <w:abstractNumId w:val="20"/>
  </w:num>
  <w:num w:numId="39">
    <w:abstractNumId w:val="28"/>
  </w:num>
  <w:num w:numId="40">
    <w:abstractNumId w:val="1"/>
  </w:num>
  <w:num w:numId="41">
    <w:abstractNumId w:val="0"/>
  </w:num>
  <w:num w:numId="42">
    <w:abstractNumId w:val="2"/>
  </w:num>
  <w:num w:numId="43">
    <w:abstractNumId w:val="4"/>
  </w:num>
  <w:num w:numId="4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FAD"/>
    <w:rsid w:val="000206EC"/>
    <w:rsid w:val="00023CED"/>
    <w:rsid w:val="00030C7F"/>
    <w:rsid w:val="00033AEF"/>
    <w:rsid w:val="000348D2"/>
    <w:rsid w:val="00034DAE"/>
    <w:rsid w:val="000413E3"/>
    <w:rsid w:val="0005091B"/>
    <w:rsid w:val="00072C0B"/>
    <w:rsid w:val="0007606F"/>
    <w:rsid w:val="000851BE"/>
    <w:rsid w:val="0009224C"/>
    <w:rsid w:val="00095308"/>
    <w:rsid w:val="000A1529"/>
    <w:rsid w:val="000A19F2"/>
    <w:rsid w:val="000C1FAD"/>
    <w:rsid w:val="000C2FFD"/>
    <w:rsid w:val="000C50C8"/>
    <w:rsid w:val="000C5CE0"/>
    <w:rsid w:val="000D1681"/>
    <w:rsid w:val="000E406E"/>
    <w:rsid w:val="000F3652"/>
    <w:rsid w:val="00104F0D"/>
    <w:rsid w:val="0010796B"/>
    <w:rsid w:val="00110BF4"/>
    <w:rsid w:val="00115A1F"/>
    <w:rsid w:val="00130E5B"/>
    <w:rsid w:val="00131CA3"/>
    <w:rsid w:val="00134188"/>
    <w:rsid w:val="00134677"/>
    <w:rsid w:val="00135BB9"/>
    <w:rsid w:val="00136ABA"/>
    <w:rsid w:val="001575FF"/>
    <w:rsid w:val="001651AF"/>
    <w:rsid w:val="00180049"/>
    <w:rsid w:val="00180317"/>
    <w:rsid w:val="00187BB1"/>
    <w:rsid w:val="0019091C"/>
    <w:rsid w:val="001922A5"/>
    <w:rsid w:val="001939B1"/>
    <w:rsid w:val="00196F09"/>
    <w:rsid w:val="001C7487"/>
    <w:rsid w:val="001E4802"/>
    <w:rsid w:val="00215358"/>
    <w:rsid w:val="002255B3"/>
    <w:rsid w:val="00251BCC"/>
    <w:rsid w:val="00256200"/>
    <w:rsid w:val="00262827"/>
    <w:rsid w:val="0027423A"/>
    <w:rsid w:val="00285526"/>
    <w:rsid w:val="00286D2B"/>
    <w:rsid w:val="002A5578"/>
    <w:rsid w:val="002A73CB"/>
    <w:rsid w:val="002C0DBE"/>
    <w:rsid w:val="002C63D9"/>
    <w:rsid w:val="002D7393"/>
    <w:rsid w:val="002E0339"/>
    <w:rsid w:val="002E797A"/>
    <w:rsid w:val="002F4101"/>
    <w:rsid w:val="00317330"/>
    <w:rsid w:val="0032456A"/>
    <w:rsid w:val="00325DE0"/>
    <w:rsid w:val="003337FB"/>
    <w:rsid w:val="00334767"/>
    <w:rsid w:val="00340AAD"/>
    <w:rsid w:val="0034698C"/>
    <w:rsid w:val="00346D58"/>
    <w:rsid w:val="00351179"/>
    <w:rsid w:val="003556E3"/>
    <w:rsid w:val="0036108C"/>
    <w:rsid w:val="00380B4B"/>
    <w:rsid w:val="00396A68"/>
    <w:rsid w:val="003A5BF4"/>
    <w:rsid w:val="003B1401"/>
    <w:rsid w:val="003C46D8"/>
    <w:rsid w:val="003D0BC8"/>
    <w:rsid w:val="003D6A8E"/>
    <w:rsid w:val="00400FA5"/>
    <w:rsid w:val="00403FEA"/>
    <w:rsid w:val="00405D96"/>
    <w:rsid w:val="00422A72"/>
    <w:rsid w:val="00426FD5"/>
    <w:rsid w:val="00443237"/>
    <w:rsid w:val="004537A5"/>
    <w:rsid w:val="00463243"/>
    <w:rsid w:val="004676DF"/>
    <w:rsid w:val="00484CB5"/>
    <w:rsid w:val="00494740"/>
    <w:rsid w:val="004A3176"/>
    <w:rsid w:val="004A5E47"/>
    <w:rsid w:val="004B3137"/>
    <w:rsid w:val="004C029A"/>
    <w:rsid w:val="004C245E"/>
    <w:rsid w:val="004C389B"/>
    <w:rsid w:val="004D0129"/>
    <w:rsid w:val="004D1201"/>
    <w:rsid w:val="004D762A"/>
    <w:rsid w:val="004E711E"/>
    <w:rsid w:val="0051016A"/>
    <w:rsid w:val="00511173"/>
    <w:rsid w:val="0052127B"/>
    <w:rsid w:val="00522856"/>
    <w:rsid w:val="00525AB1"/>
    <w:rsid w:val="00532B83"/>
    <w:rsid w:val="0053432A"/>
    <w:rsid w:val="005443A8"/>
    <w:rsid w:val="0054772D"/>
    <w:rsid w:val="005513FA"/>
    <w:rsid w:val="00556CAD"/>
    <w:rsid w:val="005763FA"/>
    <w:rsid w:val="0058120C"/>
    <w:rsid w:val="0059682E"/>
    <w:rsid w:val="005972D3"/>
    <w:rsid w:val="005A3AD4"/>
    <w:rsid w:val="005B24CF"/>
    <w:rsid w:val="005B3066"/>
    <w:rsid w:val="005B7913"/>
    <w:rsid w:val="005E2861"/>
    <w:rsid w:val="005E4309"/>
    <w:rsid w:val="005E485E"/>
    <w:rsid w:val="005E686D"/>
    <w:rsid w:val="005F2F58"/>
    <w:rsid w:val="005F67FE"/>
    <w:rsid w:val="006015F9"/>
    <w:rsid w:val="00621CFA"/>
    <w:rsid w:val="006265A9"/>
    <w:rsid w:val="00627D45"/>
    <w:rsid w:val="006356ED"/>
    <w:rsid w:val="006413D7"/>
    <w:rsid w:val="0064323B"/>
    <w:rsid w:val="00643FB5"/>
    <w:rsid w:val="006505C8"/>
    <w:rsid w:val="006656FA"/>
    <w:rsid w:val="00666A7C"/>
    <w:rsid w:val="006759D0"/>
    <w:rsid w:val="00676805"/>
    <w:rsid w:val="006936E9"/>
    <w:rsid w:val="00695968"/>
    <w:rsid w:val="006B7EF3"/>
    <w:rsid w:val="006D5726"/>
    <w:rsid w:val="006F0DD3"/>
    <w:rsid w:val="006F4362"/>
    <w:rsid w:val="0071164E"/>
    <w:rsid w:val="0071344B"/>
    <w:rsid w:val="007135FC"/>
    <w:rsid w:val="007278DE"/>
    <w:rsid w:val="00730187"/>
    <w:rsid w:val="00731DCE"/>
    <w:rsid w:val="007334D9"/>
    <w:rsid w:val="007410F0"/>
    <w:rsid w:val="00751BE5"/>
    <w:rsid w:val="00753D4D"/>
    <w:rsid w:val="00765888"/>
    <w:rsid w:val="00765C10"/>
    <w:rsid w:val="00771B20"/>
    <w:rsid w:val="00775CDB"/>
    <w:rsid w:val="0078436C"/>
    <w:rsid w:val="007A116D"/>
    <w:rsid w:val="007A4CAA"/>
    <w:rsid w:val="007D09BB"/>
    <w:rsid w:val="007E4582"/>
    <w:rsid w:val="007E6BE4"/>
    <w:rsid w:val="007F73A4"/>
    <w:rsid w:val="008043F6"/>
    <w:rsid w:val="008051C3"/>
    <w:rsid w:val="00822689"/>
    <w:rsid w:val="008268A3"/>
    <w:rsid w:val="008328E5"/>
    <w:rsid w:val="00841A0C"/>
    <w:rsid w:val="00842D6F"/>
    <w:rsid w:val="008432C5"/>
    <w:rsid w:val="00843BCD"/>
    <w:rsid w:val="00852F6C"/>
    <w:rsid w:val="0085623C"/>
    <w:rsid w:val="00862479"/>
    <w:rsid w:val="008732E6"/>
    <w:rsid w:val="008859A9"/>
    <w:rsid w:val="00886992"/>
    <w:rsid w:val="00891376"/>
    <w:rsid w:val="00892DE2"/>
    <w:rsid w:val="00893CF8"/>
    <w:rsid w:val="00894EFC"/>
    <w:rsid w:val="008955C2"/>
    <w:rsid w:val="008A68FC"/>
    <w:rsid w:val="008B1AE6"/>
    <w:rsid w:val="008B4ECC"/>
    <w:rsid w:val="008C08CB"/>
    <w:rsid w:val="008C29D0"/>
    <w:rsid w:val="008D6138"/>
    <w:rsid w:val="008E628D"/>
    <w:rsid w:val="008F6EC2"/>
    <w:rsid w:val="00900DFB"/>
    <w:rsid w:val="00905953"/>
    <w:rsid w:val="00921A0F"/>
    <w:rsid w:val="00926404"/>
    <w:rsid w:val="00932EA7"/>
    <w:rsid w:val="00935712"/>
    <w:rsid w:val="0095393F"/>
    <w:rsid w:val="00965EB3"/>
    <w:rsid w:val="009730A0"/>
    <w:rsid w:val="00975473"/>
    <w:rsid w:val="00975683"/>
    <w:rsid w:val="00981308"/>
    <w:rsid w:val="00993CB2"/>
    <w:rsid w:val="009A0335"/>
    <w:rsid w:val="009B5ECE"/>
    <w:rsid w:val="009C0346"/>
    <w:rsid w:val="009C0D2A"/>
    <w:rsid w:val="009C29BE"/>
    <w:rsid w:val="009C7D32"/>
    <w:rsid w:val="009E7CB5"/>
    <w:rsid w:val="00A00D03"/>
    <w:rsid w:val="00A06B77"/>
    <w:rsid w:val="00A0780E"/>
    <w:rsid w:val="00A1262C"/>
    <w:rsid w:val="00A15208"/>
    <w:rsid w:val="00A223EC"/>
    <w:rsid w:val="00A228A6"/>
    <w:rsid w:val="00A323A4"/>
    <w:rsid w:val="00A34895"/>
    <w:rsid w:val="00A572AF"/>
    <w:rsid w:val="00A61C60"/>
    <w:rsid w:val="00A83F37"/>
    <w:rsid w:val="00A91518"/>
    <w:rsid w:val="00A9707B"/>
    <w:rsid w:val="00AA03F4"/>
    <w:rsid w:val="00AA2112"/>
    <w:rsid w:val="00AA23D8"/>
    <w:rsid w:val="00AA26AB"/>
    <w:rsid w:val="00AA7E68"/>
    <w:rsid w:val="00AB5A2A"/>
    <w:rsid w:val="00AB7BE6"/>
    <w:rsid w:val="00AF0206"/>
    <w:rsid w:val="00AF64B4"/>
    <w:rsid w:val="00B0388A"/>
    <w:rsid w:val="00B04F08"/>
    <w:rsid w:val="00B07592"/>
    <w:rsid w:val="00B10D91"/>
    <w:rsid w:val="00B122E7"/>
    <w:rsid w:val="00B26A7C"/>
    <w:rsid w:val="00B26AAA"/>
    <w:rsid w:val="00B27816"/>
    <w:rsid w:val="00B32CDF"/>
    <w:rsid w:val="00B33EAA"/>
    <w:rsid w:val="00B57DB2"/>
    <w:rsid w:val="00B621A5"/>
    <w:rsid w:val="00B63DA5"/>
    <w:rsid w:val="00B81CF8"/>
    <w:rsid w:val="00B84B90"/>
    <w:rsid w:val="00B87733"/>
    <w:rsid w:val="00B96BC8"/>
    <w:rsid w:val="00B96CBC"/>
    <w:rsid w:val="00BA3C51"/>
    <w:rsid w:val="00BA44AE"/>
    <w:rsid w:val="00BC5315"/>
    <w:rsid w:val="00BD1510"/>
    <w:rsid w:val="00BD5161"/>
    <w:rsid w:val="00BD7361"/>
    <w:rsid w:val="00C07565"/>
    <w:rsid w:val="00C15593"/>
    <w:rsid w:val="00C24A70"/>
    <w:rsid w:val="00C26CF7"/>
    <w:rsid w:val="00C53286"/>
    <w:rsid w:val="00C600EF"/>
    <w:rsid w:val="00C70B36"/>
    <w:rsid w:val="00C871AA"/>
    <w:rsid w:val="00C91821"/>
    <w:rsid w:val="00C93757"/>
    <w:rsid w:val="00CA02EA"/>
    <w:rsid w:val="00CA6007"/>
    <w:rsid w:val="00CE5B05"/>
    <w:rsid w:val="00CE6FEE"/>
    <w:rsid w:val="00CF6D42"/>
    <w:rsid w:val="00D00AC3"/>
    <w:rsid w:val="00D03A29"/>
    <w:rsid w:val="00D11101"/>
    <w:rsid w:val="00D15AC0"/>
    <w:rsid w:val="00D20EAA"/>
    <w:rsid w:val="00D336DA"/>
    <w:rsid w:val="00D3711A"/>
    <w:rsid w:val="00D37AF2"/>
    <w:rsid w:val="00D45CA3"/>
    <w:rsid w:val="00D521E2"/>
    <w:rsid w:val="00D607AF"/>
    <w:rsid w:val="00D6284C"/>
    <w:rsid w:val="00D77BE0"/>
    <w:rsid w:val="00D86E60"/>
    <w:rsid w:val="00D9583C"/>
    <w:rsid w:val="00DA1CE5"/>
    <w:rsid w:val="00DB3FB0"/>
    <w:rsid w:val="00DC3583"/>
    <w:rsid w:val="00DC4DBA"/>
    <w:rsid w:val="00DD0366"/>
    <w:rsid w:val="00DD66C5"/>
    <w:rsid w:val="00DF21BC"/>
    <w:rsid w:val="00E03DE3"/>
    <w:rsid w:val="00E07B0E"/>
    <w:rsid w:val="00E2194D"/>
    <w:rsid w:val="00E25649"/>
    <w:rsid w:val="00E26A79"/>
    <w:rsid w:val="00E2771A"/>
    <w:rsid w:val="00E30B2B"/>
    <w:rsid w:val="00E32A9E"/>
    <w:rsid w:val="00E402A7"/>
    <w:rsid w:val="00E5386C"/>
    <w:rsid w:val="00E55EAD"/>
    <w:rsid w:val="00E574C7"/>
    <w:rsid w:val="00E621EE"/>
    <w:rsid w:val="00E63F59"/>
    <w:rsid w:val="00E74181"/>
    <w:rsid w:val="00E75DD5"/>
    <w:rsid w:val="00E76DF4"/>
    <w:rsid w:val="00E93EED"/>
    <w:rsid w:val="00E956B9"/>
    <w:rsid w:val="00E95DFA"/>
    <w:rsid w:val="00EA2774"/>
    <w:rsid w:val="00EA3A8D"/>
    <w:rsid w:val="00EB45AE"/>
    <w:rsid w:val="00EC0018"/>
    <w:rsid w:val="00ED2154"/>
    <w:rsid w:val="00ED2BB4"/>
    <w:rsid w:val="00ED6B21"/>
    <w:rsid w:val="00EE0A76"/>
    <w:rsid w:val="00EF546D"/>
    <w:rsid w:val="00EF5729"/>
    <w:rsid w:val="00EF5924"/>
    <w:rsid w:val="00F10D4E"/>
    <w:rsid w:val="00F11BCE"/>
    <w:rsid w:val="00F208F7"/>
    <w:rsid w:val="00F261F3"/>
    <w:rsid w:val="00F26271"/>
    <w:rsid w:val="00F31331"/>
    <w:rsid w:val="00F33927"/>
    <w:rsid w:val="00F33D3B"/>
    <w:rsid w:val="00F419AF"/>
    <w:rsid w:val="00F45EF2"/>
    <w:rsid w:val="00F5040E"/>
    <w:rsid w:val="00F517B5"/>
    <w:rsid w:val="00F5501A"/>
    <w:rsid w:val="00F56C2D"/>
    <w:rsid w:val="00F71A5E"/>
    <w:rsid w:val="00F720AF"/>
    <w:rsid w:val="00F72137"/>
    <w:rsid w:val="00F942DC"/>
    <w:rsid w:val="00FA611E"/>
    <w:rsid w:val="00FB5889"/>
    <w:rsid w:val="00FF29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EE9FF"/>
  <w15:docId w15:val="{58A4BAEE-C8B7-496F-A4FF-6392812B1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049"/>
    <w:pPr>
      <w:suppressAutoHyphens/>
      <w:spacing w:after="200" w:line="276" w:lineRule="auto"/>
    </w:pPr>
    <w:rPr>
      <w:rFonts w:ascii="Calibri" w:eastAsia="Times New Roman" w:hAnsi="Calibri" w:cs="Times New Roman"/>
      <w:color w:val="00000A"/>
      <w:kern w:val="0"/>
      <w:lang w:eastAsia="zh-CN"/>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2"/>
    <w:uiPriority w:val="9"/>
    <w:qFormat/>
    <w:rsid w:val="00ED2154"/>
    <w:pPr>
      <w:keepNext/>
      <w:numPr>
        <w:numId w:val="2"/>
      </w:numPr>
      <w:suppressAutoHyphens w:val="0"/>
      <w:spacing w:before="240" w:after="60" w:line="240" w:lineRule="auto"/>
      <w:jc w:val="center"/>
      <w:outlineLvl w:val="0"/>
    </w:pPr>
    <w:rPr>
      <w:rFonts w:ascii="Times New Roman" w:hAnsi="Times New Roman"/>
      <w:b/>
      <w:color w:val="auto"/>
      <w:kern w:val="28"/>
      <w:sz w:val="36"/>
      <w:szCs w:val="20"/>
      <w:lang w:eastAsia="ru-RU"/>
    </w:rPr>
  </w:style>
  <w:style w:type="paragraph" w:styleId="20">
    <w:name w:val="heading 2"/>
    <w:aliases w:val="H2"/>
    <w:basedOn w:val="a"/>
    <w:next w:val="a"/>
    <w:link w:val="21"/>
    <w:uiPriority w:val="9"/>
    <w:qFormat/>
    <w:rsid w:val="00ED2154"/>
    <w:pPr>
      <w:keepNext/>
      <w:numPr>
        <w:ilvl w:val="1"/>
        <w:numId w:val="2"/>
      </w:numPr>
      <w:suppressAutoHyphens w:val="0"/>
      <w:spacing w:after="60" w:line="240" w:lineRule="auto"/>
      <w:jc w:val="center"/>
      <w:outlineLvl w:val="1"/>
    </w:pPr>
    <w:rPr>
      <w:rFonts w:ascii="Times New Roman" w:hAnsi="Times New Roman"/>
      <w:b/>
      <w:color w:val="auto"/>
      <w:sz w:val="30"/>
      <w:szCs w:val="20"/>
    </w:rPr>
  </w:style>
  <w:style w:type="paragraph" w:styleId="3">
    <w:name w:val="heading 3"/>
    <w:basedOn w:val="a"/>
    <w:next w:val="a"/>
    <w:link w:val="30"/>
    <w:uiPriority w:val="9"/>
    <w:unhideWhenUsed/>
    <w:qFormat/>
    <w:rsid w:val="00ED2154"/>
    <w:pPr>
      <w:keepNext/>
      <w:suppressAutoHyphens w:val="0"/>
      <w:spacing w:before="240" w:after="60" w:line="240" w:lineRule="auto"/>
      <w:outlineLvl w:val="2"/>
    </w:pPr>
    <w:rPr>
      <w:rFonts w:ascii="Cambria" w:hAnsi="Cambria"/>
      <w:b/>
      <w:bCs/>
      <w:color w:val="auto"/>
      <w:sz w:val="26"/>
      <w:szCs w:val="26"/>
    </w:rPr>
  </w:style>
  <w:style w:type="paragraph" w:styleId="4">
    <w:name w:val="heading 4"/>
    <w:aliases w:val="Параграф"/>
    <w:basedOn w:val="a"/>
    <w:next w:val="a"/>
    <w:link w:val="40"/>
    <w:uiPriority w:val="99"/>
    <w:qFormat/>
    <w:rsid w:val="00ED2154"/>
    <w:pPr>
      <w:keepNext/>
      <w:numPr>
        <w:ilvl w:val="3"/>
        <w:numId w:val="2"/>
      </w:numPr>
      <w:suppressAutoHyphens w:val="0"/>
      <w:spacing w:before="240" w:after="60" w:line="240" w:lineRule="auto"/>
      <w:jc w:val="both"/>
      <w:outlineLvl w:val="3"/>
    </w:pPr>
    <w:rPr>
      <w:rFonts w:ascii="Arial" w:hAnsi="Arial"/>
      <w:color w:val="auto"/>
      <w:sz w:val="24"/>
      <w:szCs w:val="20"/>
    </w:rPr>
  </w:style>
  <w:style w:type="paragraph" w:styleId="6">
    <w:name w:val="heading 6"/>
    <w:basedOn w:val="a"/>
    <w:next w:val="a"/>
    <w:link w:val="60"/>
    <w:qFormat/>
    <w:rsid w:val="00ED2154"/>
    <w:pPr>
      <w:numPr>
        <w:ilvl w:val="5"/>
        <w:numId w:val="2"/>
      </w:numPr>
      <w:suppressAutoHyphens w:val="0"/>
      <w:spacing w:before="240" w:after="60" w:line="240" w:lineRule="auto"/>
      <w:jc w:val="both"/>
      <w:outlineLvl w:val="5"/>
    </w:pPr>
    <w:rPr>
      <w:rFonts w:ascii="Times New Roman" w:hAnsi="Times New Roman"/>
      <w:i/>
      <w:color w:val="auto"/>
      <w:sz w:val="20"/>
      <w:szCs w:val="20"/>
    </w:rPr>
  </w:style>
  <w:style w:type="paragraph" w:styleId="7">
    <w:name w:val="heading 7"/>
    <w:basedOn w:val="a"/>
    <w:next w:val="a"/>
    <w:link w:val="70"/>
    <w:uiPriority w:val="99"/>
    <w:qFormat/>
    <w:rsid w:val="00ED2154"/>
    <w:pPr>
      <w:numPr>
        <w:ilvl w:val="6"/>
        <w:numId w:val="2"/>
      </w:numPr>
      <w:suppressAutoHyphens w:val="0"/>
      <w:spacing w:before="240" w:after="60" w:line="240" w:lineRule="auto"/>
      <w:jc w:val="both"/>
      <w:outlineLvl w:val="6"/>
    </w:pPr>
    <w:rPr>
      <w:rFonts w:ascii="Arial" w:hAnsi="Arial"/>
      <w:color w:val="auto"/>
      <w:sz w:val="20"/>
      <w:szCs w:val="20"/>
    </w:rPr>
  </w:style>
  <w:style w:type="paragraph" w:styleId="8">
    <w:name w:val="heading 8"/>
    <w:basedOn w:val="a"/>
    <w:next w:val="a"/>
    <w:link w:val="80"/>
    <w:qFormat/>
    <w:rsid w:val="00ED2154"/>
    <w:pPr>
      <w:numPr>
        <w:ilvl w:val="7"/>
        <w:numId w:val="2"/>
      </w:numPr>
      <w:suppressAutoHyphens w:val="0"/>
      <w:spacing w:before="240" w:after="60" w:line="240" w:lineRule="auto"/>
      <w:jc w:val="both"/>
      <w:outlineLvl w:val="7"/>
    </w:pPr>
    <w:rPr>
      <w:rFonts w:ascii="Arial" w:hAnsi="Arial"/>
      <w:i/>
      <w:color w:val="auto"/>
      <w:sz w:val="20"/>
      <w:szCs w:val="20"/>
    </w:rPr>
  </w:style>
  <w:style w:type="paragraph" w:styleId="9">
    <w:name w:val="heading 9"/>
    <w:basedOn w:val="a"/>
    <w:next w:val="a"/>
    <w:link w:val="90"/>
    <w:qFormat/>
    <w:rsid w:val="00ED2154"/>
    <w:pPr>
      <w:numPr>
        <w:ilvl w:val="8"/>
        <w:numId w:val="2"/>
      </w:numPr>
      <w:suppressAutoHyphens w:val="0"/>
      <w:spacing w:before="240" w:after="60" w:line="240" w:lineRule="auto"/>
      <w:jc w:val="both"/>
      <w:outlineLvl w:val="8"/>
    </w:pPr>
    <w:rPr>
      <w:rFonts w:ascii="Arial" w:hAnsi="Arial"/>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0">
    <w:name w:val="Интернет-ссылка"/>
    <w:basedOn w:val="a0"/>
    <w:uiPriority w:val="99"/>
    <w:unhideWhenUsed/>
    <w:rsid w:val="007278DE"/>
    <w:rPr>
      <w:color w:val="0563C1" w:themeColor="hyperlink"/>
      <w:u w:val="single"/>
    </w:rPr>
  </w:style>
  <w:style w:type="paragraph" w:styleId="a3">
    <w:name w:val="Body Text"/>
    <w:aliases w:val="Список 1,Основной текст Знак Знак,body text,body text Знак,body text Знак Знак"/>
    <w:basedOn w:val="a"/>
    <w:link w:val="a4"/>
    <w:rsid w:val="007278DE"/>
    <w:pPr>
      <w:spacing w:after="120" w:line="288" w:lineRule="auto"/>
    </w:pPr>
  </w:style>
  <w:style w:type="character" w:customStyle="1" w:styleId="a4">
    <w:name w:val="Основной текст Знак"/>
    <w:aliases w:val="Список 1 Знак,Основной текст Знак Знак Знак1,body text Знак2,body text Знак Знак2,body text Знак Знак Знак1"/>
    <w:basedOn w:val="a0"/>
    <w:link w:val="a3"/>
    <w:uiPriority w:val="99"/>
    <w:qFormat/>
    <w:rsid w:val="007278DE"/>
    <w:rPr>
      <w:rFonts w:ascii="Calibri" w:eastAsia="Times New Roman" w:hAnsi="Calibri" w:cs="Times New Roman"/>
      <w:color w:val="00000A"/>
      <w:kern w:val="0"/>
      <w:lang w:eastAsia="zh-CN"/>
    </w:rPr>
  </w:style>
  <w:style w:type="paragraph" w:styleId="a5">
    <w:name w:val="List Paragraph"/>
    <w:basedOn w:val="a"/>
    <w:link w:val="a6"/>
    <w:uiPriority w:val="99"/>
    <w:qFormat/>
    <w:rsid w:val="007278DE"/>
    <w:pPr>
      <w:spacing w:after="0" w:line="240" w:lineRule="auto"/>
    </w:pPr>
    <w:rPr>
      <w:rFonts w:ascii="Times New Roman" w:hAnsi="Times New Roman"/>
      <w:sz w:val="24"/>
    </w:rPr>
  </w:style>
  <w:style w:type="paragraph" w:customStyle="1" w:styleId="31">
    <w:name w:val="Стиль3 Знак Знак"/>
    <w:basedOn w:val="a"/>
    <w:link w:val="32"/>
    <w:qFormat/>
    <w:rsid w:val="007278DE"/>
    <w:pPr>
      <w:widowControl w:val="0"/>
      <w:spacing w:after="0" w:line="240" w:lineRule="auto"/>
      <w:jc w:val="both"/>
      <w:textAlignment w:val="baseline"/>
    </w:pPr>
    <w:rPr>
      <w:rFonts w:ascii="Times New Roman" w:hAnsi="Times New Roman"/>
      <w:sz w:val="24"/>
      <w:szCs w:val="20"/>
    </w:rPr>
  </w:style>
  <w:style w:type="paragraph" w:customStyle="1" w:styleId="ConsPlusNormal">
    <w:name w:val="ConsPlusNormal"/>
    <w:link w:val="ConsPlusNormal0"/>
    <w:uiPriority w:val="99"/>
    <w:qFormat/>
    <w:rsid w:val="007278DE"/>
    <w:pPr>
      <w:suppressAutoHyphens/>
      <w:spacing w:after="0" w:line="240" w:lineRule="auto"/>
      <w:ind w:firstLine="720"/>
    </w:pPr>
    <w:rPr>
      <w:rFonts w:ascii="Arial" w:eastAsia="Times New Roman" w:hAnsi="Arial" w:cs="Arial"/>
      <w:color w:val="00000A"/>
      <w:kern w:val="0"/>
      <w:szCs w:val="20"/>
      <w:lang w:eastAsia="zh-CN"/>
    </w:rPr>
  </w:style>
  <w:style w:type="paragraph" w:customStyle="1" w:styleId="ConsNonformat">
    <w:name w:val="ConsNonformat"/>
    <w:uiPriority w:val="99"/>
    <w:qFormat/>
    <w:rsid w:val="007278DE"/>
    <w:pPr>
      <w:suppressAutoHyphens/>
      <w:spacing w:after="0" w:line="240" w:lineRule="auto"/>
    </w:pPr>
    <w:rPr>
      <w:rFonts w:ascii="Consultant" w:eastAsia="Times New Roman" w:hAnsi="Consultant" w:cs="Consultant"/>
      <w:color w:val="00000A"/>
      <w:kern w:val="0"/>
      <w:szCs w:val="20"/>
      <w:lang w:eastAsia="zh-CN"/>
    </w:rPr>
  </w:style>
  <w:style w:type="paragraph" w:customStyle="1" w:styleId="a7">
    <w:name w:val="Словарная статья"/>
    <w:basedOn w:val="a"/>
    <w:qFormat/>
    <w:rsid w:val="007278DE"/>
    <w:pPr>
      <w:spacing w:after="0" w:line="240" w:lineRule="auto"/>
      <w:ind w:right="118"/>
      <w:jc w:val="both"/>
    </w:pPr>
    <w:rPr>
      <w:rFonts w:ascii="Arial" w:hAnsi="Arial" w:cs="Arial"/>
      <w:sz w:val="20"/>
      <w:szCs w:val="20"/>
    </w:rPr>
  </w:style>
  <w:style w:type="paragraph" w:customStyle="1" w:styleId="110">
    <w:name w:val="1.1 подпункт Знак"/>
    <w:basedOn w:val="a"/>
    <w:qFormat/>
    <w:rsid w:val="007278DE"/>
    <w:pPr>
      <w:keepNext/>
      <w:keepLines/>
      <w:spacing w:after="0"/>
      <w:outlineLvl w:val="1"/>
    </w:pPr>
    <w:rPr>
      <w:rFonts w:ascii="Times New Roman" w:hAnsi="Times New Roman" w:cs="Cambria"/>
      <w:color w:val="4F81BD"/>
      <w:sz w:val="26"/>
      <w:szCs w:val="26"/>
    </w:rPr>
  </w:style>
  <w:style w:type="paragraph" w:customStyle="1" w:styleId="a8">
    <w:name w:val="_Обычный_перед_списком"/>
    <w:basedOn w:val="a"/>
    <w:qFormat/>
    <w:rsid w:val="007278DE"/>
    <w:pPr>
      <w:keepNext/>
      <w:spacing w:before="40" w:after="0"/>
      <w:ind w:firstLine="709"/>
      <w:jc w:val="both"/>
    </w:pPr>
    <w:rPr>
      <w:lang w:eastAsia="en-US"/>
    </w:rPr>
  </w:style>
  <w:style w:type="character" w:styleId="a9">
    <w:name w:val="Hyperlink"/>
    <w:basedOn w:val="a0"/>
    <w:uiPriority w:val="99"/>
    <w:unhideWhenUsed/>
    <w:rsid w:val="007278DE"/>
    <w:rPr>
      <w:color w:val="0563C1" w:themeColor="hyperlink"/>
      <w:u w:val="single"/>
    </w:rPr>
  </w:style>
  <w:style w:type="character" w:customStyle="1" w:styleId="a6">
    <w:name w:val="Абзац списка Знак"/>
    <w:link w:val="a5"/>
    <w:uiPriority w:val="34"/>
    <w:locked/>
    <w:rsid w:val="007278DE"/>
    <w:rPr>
      <w:rFonts w:ascii="Times New Roman" w:eastAsia="Times New Roman" w:hAnsi="Times New Roman" w:cs="Times New Roman"/>
      <w:color w:val="00000A"/>
      <w:kern w:val="0"/>
      <w:sz w:val="24"/>
      <w:lang w:eastAsia="zh-CN"/>
    </w:rPr>
  </w:style>
  <w:style w:type="character" w:customStyle="1" w:styleId="13">
    <w:name w:val="Неразрешенное упоминание1"/>
    <w:basedOn w:val="a0"/>
    <w:uiPriority w:val="99"/>
    <w:semiHidden/>
    <w:unhideWhenUsed/>
    <w:rsid w:val="007278DE"/>
    <w:rPr>
      <w:color w:val="605E5C"/>
      <w:shd w:val="clear" w:color="auto" w:fill="E1DFDD"/>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uiPriority w:val="9"/>
    <w:qFormat/>
    <w:rsid w:val="00ED2154"/>
    <w:rPr>
      <w:rFonts w:ascii="Times New Roman" w:eastAsia="Times New Roman" w:hAnsi="Times New Roman" w:cs="Times New Roman"/>
      <w:b/>
      <w:kern w:val="28"/>
      <w:sz w:val="36"/>
      <w:szCs w:val="20"/>
      <w:lang w:eastAsia="ru-RU"/>
    </w:rPr>
  </w:style>
  <w:style w:type="character" w:customStyle="1" w:styleId="21">
    <w:name w:val="Заголовок 2 Знак"/>
    <w:aliases w:val="H2 Знак"/>
    <w:basedOn w:val="a0"/>
    <w:link w:val="20"/>
    <w:uiPriority w:val="9"/>
    <w:qFormat/>
    <w:rsid w:val="00ED2154"/>
    <w:rPr>
      <w:rFonts w:ascii="Times New Roman" w:eastAsia="Times New Roman" w:hAnsi="Times New Roman" w:cs="Times New Roman"/>
      <w:b/>
      <w:kern w:val="0"/>
      <w:sz w:val="30"/>
      <w:szCs w:val="20"/>
    </w:rPr>
  </w:style>
  <w:style w:type="character" w:customStyle="1" w:styleId="30">
    <w:name w:val="Заголовок 3 Знак"/>
    <w:basedOn w:val="a0"/>
    <w:link w:val="3"/>
    <w:uiPriority w:val="9"/>
    <w:qFormat/>
    <w:rsid w:val="00ED2154"/>
    <w:rPr>
      <w:rFonts w:ascii="Cambria" w:eastAsia="Times New Roman" w:hAnsi="Cambria" w:cs="Times New Roman"/>
      <w:b/>
      <w:bCs/>
      <w:kern w:val="0"/>
      <w:sz w:val="26"/>
      <w:szCs w:val="26"/>
    </w:rPr>
  </w:style>
  <w:style w:type="character" w:customStyle="1" w:styleId="40">
    <w:name w:val="Заголовок 4 Знак"/>
    <w:aliases w:val="Параграф Знак"/>
    <w:basedOn w:val="a0"/>
    <w:link w:val="4"/>
    <w:uiPriority w:val="99"/>
    <w:qFormat/>
    <w:rsid w:val="00ED2154"/>
    <w:rPr>
      <w:rFonts w:ascii="Arial" w:eastAsia="Times New Roman" w:hAnsi="Arial" w:cs="Times New Roman"/>
      <w:kern w:val="0"/>
      <w:sz w:val="24"/>
      <w:szCs w:val="20"/>
    </w:rPr>
  </w:style>
  <w:style w:type="character" w:customStyle="1" w:styleId="60">
    <w:name w:val="Заголовок 6 Знак"/>
    <w:basedOn w:val="a0"/>
    <w:link w:val="6"/>
    <w:rsid w:val="00ED2154"/>
    <w:rPr>
      <w:rFonts w:ascii="Times New Roman" w:eastAsia="Times New Roman" w:hAnsi="Times New Roman" w:cs="Times New Roman"/>
      <w:i/>
      <w:kern w:val="0"/>
      <w:sz w:val="20"/>
      <w:szCs w:val="20"/>
    </w:rPr>
  </w:style>
  <w:style w:type="character" w:customStyle="1" w:styleId="70">
    <w:name w:val="Заголовок 7 Знак"/>
    <w:basedOn w:val="a0"/>
    <w:link w:val="7"/>
    <w:uiPriority w:val="99"/>
    <w:rsid w:val="00ED2154"/>
    <w:rPr>
      <w:rFonts w:ascii="Arial" w:eastAsia="Times New Roman" w:hAnsi="Arial" w:cs="Times New Roman"/>
      <w:kern w:val="0"/>
      <w:sz w:val="20"/>
      <w:szCs w:val="20"/>
    </w:rPr>
  </w:style>
  <w:style w:type="character" w:customStyle="1" w:styleId="80">
    <w:name w:val="Заголовок 8 Знак"/>
    <w:basedOn w:val="a0"/>
    <w:link w:val="8"/>
    <w:qFormat/>
    <w:rsid w:val="00ED2154"/>
    <w:rPr>
      <w:rFonts w:ascii="Arial" w:eastAsia="Times New Roman" w:hAnsi="Arial" w:cs="Times New Roman"/>
      <w:i/>
      <w:kern w:val="0"/>
      <w:sz w:val="20"/>
      <w:szCs w:val="20"/>
    </w:rPr>
  </w:style>
  <w:style w:type="character" w:customStyle="1" w:styleId="90">
    <w:name w:val="Заголовок 9 Знак"/>
    <w:basedOn w:val="a0"/>
    <w:link w:val="9"/>
    <w:rsid w:val="00ED2154"/>
    <w:rPr>
      <w:rFonts w:ascii="Arial" w:eastAsia="Times New Roman" w:hAnsi="Arial" w:cs="Times New Roman"/>
      <w:b/>
      <w:i/>
      <w:kern w:val="0"/>
      <w:sz w:val="18"/>
      <w:szCs w:val="20"/>
    </w:rPr>
  </w:style>
  <w:style w:type="numbering" w:customStyle="1" w:styleId="14">
    <w:name w:val="Нет списка1"/>
    <w:next w:val="a2"/>
    <w:uiPriority w:val="99"/>
    <w:semiHidden/>
    <w:unhideWhenUsed/>
    <w:rsid w:val="00ED2154"/>
  </w:style>
  <w:style w:type="character" w:customStyle="1" w:styleId="ConsPlusNormal0">
    <w:name w:val="ConsPlusNormal Знак"/>
    <w:link w:val="ConsPlusNormal"/>
    <w:qFormat/>
    <w:locked/>
    <w:rsid w:val="00ED2154"/>
    <w:rPr>
      <w:rFonts w:ascii="Arial" w:eastAsia="Times New Roman" w:hAnsi="Arial" w:cs="Arial"/>
      <w:color w:val="00000A"/>
      <w:kern w:val="0"/>
      <w:szCs w:val="20"/>
      <w:lang w:eastAsia="zh-CN"/>
    </w:rPr>
  </w:style>
  <w:style w:type="paragraph" w:styleId="aa">
    <w:name w:val="List Number"/>
    <w:basedOn w:val="a"/>
    <w:rsid w:val="00ED2154"/>
    <w:pPr>
      <w:tabs>
        <w:tab w:val="num" w:pos="360"/>
        <w:tab w:val="num" w:pos="432"/>
      </w:tabs>
      <w:suppressAutoHyphens w:val="0"/>
      <w:spacing w:after="60" w:line="240" w:lineRule="auto"/>
      <w:ind w:left="360" w:hanging="432"/>
      <w:jc w:val="both"/>
    </w:pPr>
    <w:rPr>
      <w:rFonts w:ascii="Times New Roman" w:hAnsi="Times New Roman"/>
      <w:color w:val="auto"/>
      <w:sz w:val="24"/>
      <w:szCs w:val="20"/>
      <w:lang w:eastAsia="ru-RU"/>
    </w:rPr>
  </w:style>
  <w:style w:type="paragraph" w:customStyle="1" w:styleId="1">
    <w:name w:val="Стиль1"/>
    <w:basedOn w:val="a"/>
    <w:link w:val="15"/>
    <w:qFormat/>
    <w:rsid w:val="00ED2154"/>
    <w:pPr>
      <w:keepNext/>
      <w:keepLines/>
      <w:widowControl w:val="0"/>
      <w:numPr>
        <w:numId w:val="3"/>
      </w:numPr>
      <w:suppressLineNumbers/>
      <w:spacing w:after="60" w:line="240" w:lineRule="auto"/>
    </w:pPr>
    <w:rPr>
      <w:rFonts w:ascii="Times New Roman" w:hAnsi="Times New Roman"/>
      <w:b/>
      <w:color w:val="auto"/>
      <w:sz w:val="28"/>
      <w:szCs w:val="24"/>
      <w:lang w:eastAsia="ru-RU"/>
    </w:rPr>
  </w:style>
  <w:style w:type="paragraph" w:customStyle="1" w:styleId="16">
    <w:name w:val="1"/>
    <w:basedOn w:val="a"/>
    <w:next w:val="ab"/>
    <w:uiPriority w:val="99"/>
    <w:rsid w:val="00ED2154"/>
    <w:pPr>
      <w:suppressAutoHyphens w:val="0"/>
      <w:spacing w:before="100" w:beforeAutospacing="1" w:after="100" w:afterAutospacing="1" w:line="240" w:lineRule="auto"/>
    </w:pPr>
    <w:rPr>
      <w:rFonts w:ascii="Times New Roman" w:hAnsi="Times New Roman"/>
      <w:color w:val="auto"/>
      <w:sz w:val="24"/>
      <w:szCs w:val="24"/>
      <w:lang w:eastAsia="ru-RU"/>
    </w:rPr>
  </w:style>
  <w:style w:type="paragraph" w:styleId="ac">
    <w:name w:val="Date"/>
    <w:basedOn w:val="a"/>
    <w:next w:val="a"/>
    <w:link w:val="ad"/>
    <w:rsid w:val="00ED2154"/>
    <w:pPr>
      <w:suppressAutoHyphens w:val="0"/>
      <w:spacing w:after="60" w:line="240" w:lineRule="auto"/>
      <w:jc w:val="both"/>
    </w:pPr>
    <w:rPr>
      <w:rFonts w:ascii="Times New Roman" w:hAnsi="Times New Roman"/>
      <w:color w:val="auto"/>
      <w:sz w:val="24"/>
      <w:szCs w:val="24"/>
    </w:rPr>
  </w:style>
  <w:style w:type="character" w:customStyle="1" w:styleId="ad">
    <w:name w:val="Дата Знак"/>
    <w:basedOn w:val="a0"/>
    <w:link w:val="ac"/>
    <w:rsid w:val="00ED2154"/>
    <w:rPr>
      <w:rFonts w:ascii="Times New Roman" w:eastAsia="Times New Roman" w:hAnsi="Times New Roman" w:cs="Times New Roman"/>
      <w:kern w:val="0"/>
      <w:sz w:val="24"/>
      <w:szCs w:val="24"/>
      <w:lang w:val="ru-RU"/>
    </w:rPr>
  </w:style>
  <w:style w:type="paragraph" w:styleId="22">
    <w:name w:val="Body Text Indent 2"/>
    <w:basedOn w:val="a"/>
    <w:link w:val="23"/>
    <w:unhideWhenUsed/>
    <w:qFormat/>
    <w:rsid w:val="00ED2154"/>
    <w:pPr>
      <w:suppressAutoHyphens w:val="0"/>
      <w:spacing w:after="120" w:line="480" w:lineRule="auto"/>
      <w:ind w:left="283"/>
    </w:pPr>
    <w:rPr>
      <w:rFonts w:ascii="Times New Roman" w:hAnsi="Times New Roman"/>
      <w:color w:val="auto"/>
      <w:sz w:val="24"/>
      <w:szCs w:val="24"/>
      <w:lang w:eastAsia="ru-RU"/>
    </w:rPr>
  </w:style>
  <w:style w:type="character" w:customStyle="1" w:styleId="23">
    <w:name w:val="Основной текст с отступом 2 Знак"/>
    <w:basedOn w:val="a0"/>
    <w:link w:val="22"/>
    <w:qFormat/>
    <w:rsid w:val="00ED2154"/>
    <w:rPr>
      <w:rFonts w:ascii="Times New Roman" w:eastAsia="Times New Roman" w:hAnsi="Times New Roman" w:cs="Times New Roman"/>
      <w:kern w:val="0"/>
      <w:sz w:val="24"/>
      <w:szCs w:val="24"/>
      <w:lang w:eastAsia="ru-RU"/>
    </w:rPr>
  </w:style>
  <w:style w:type="character" w:customStyle="1" w:styleId="32">
    <w:name w:val="Стиль3 Знак Знак Знак"/>
    <w:link w:val="31"/>
    <w:rsid w:val="00ED2154"/>
    <w:rPr>
      <w:rFonts w:ascii="Times New Roman" w:eastAsia="Times New Roman" w:hAnsi="Times New Roman" w:cs="Times New Roman"/>
      <w:color w:val="00000A"/>
      <w:kern w:val="0"/>
      <w:sz w:val="24"/>
      <w:szCs w:val="20"/>
      <w:lang w:eastAsia="zh-CN"/>
    </w:rPr>
  </w:style>
  <w:style w:type="character" w:customStyle="1" w:styleId="f">
    <w:name w:val="f"/>
    <w:rsid w:val="00ED2154"/>
  </w:style>
  <w:style w:type="character" w:customStyle="1" w:styleId="blk">
    <w:name w:val="blk"/>
    <w:uiPriority w:val="99"/>
    <w:qFormat/>
    <w:rsid w:val="00ED2154"/>
  </w:style>
  <w:style w:type="character" w:customStyle="1" w:styleId="u">
    <w:name w:val="u"/>
    <w:uiPriority w:val="99"/>
    <w:rsid w:val="00ED2154"/>
  </w:style>
  <w:style w:type="paragraph" w:styleId="ae">
    <w:name w:val="Balloon Text"/>
    <w:basedOn w:val="a"/>
    <w:link w:val="af"/>
    <w:uiPriority w:val="99"/>
    <w:unhideWhenUsed/>
    <w:qFormat/>
    <w:rsid w:val="00ED2154"/>
    <w:pPr>
      <w:suppressAutoHyphens w:val="0"/>
      <w:spacing w:after="0" w:line="240" w:lineRule="auto"/>
    </w:pPr>
    <w:rPr>
      <w:rFonts w:ascii="Tahoma" w:hAnsi="Tahoma"/>
      <w:color w:val="auto"/>
      <w:sz w:val="16"/>
      <w:szCs w:val="16"/>
      <w:lang w:eastAsia="ru-RU"/>
    </w:rPr>
  </w:style>
  <w:style w:type="character" w:customStyle="1" w:styleId="af">
    <w:name w:val="Текст выноски Знак"/>
    <w:basedOn w:val="a0"/>
    <w:link w:val="ae"/>
    <w:uiPriority w:val="99"/>
    <w:qFormat/>
    <w:rsid w:val="00ED2154"/>
    <w:rPr>
      <w:rFonts w:ascii="Tahoma" w:eastAsia="Times New Roman" w:hAnsi="Tahoma" w:cs="Times New Roman"/>
      <w:kern w:val="0"/>
      <w:sz w:val="16"/>
      <w:szCs w:val="16"/>
      <w:lang w:eastAsia="ru-RU"/>
    </w:rPr>
  </w:style>
  <w:style w:type="paragraph" w:customStyle="1" w:styleId="ConsPlusTitle">
    <w:name w:val="ConsPlusTitle"/>
    <w:rsid w:val="00ED2154"/>
    <w:pPr>
      <w:widowControl w:val="0"/>
      <w:autoSpaceDE w:val="0"/>
      <w:autoSpaceDN w:val="0"/>
      <w:spacing w:after="0" w:line="240" w:lineRule="auto"/>
    </w:pPr>
    <w:rPr>
      <w:rFonts w:ascii="Calibri" w:eastAsia="Times New Roman" w:hAnsi="Calibri" w:cs="Calibri"/>
      <w:b/>
      <w:kern w:val="0"/>
      <w:szCs w:val="20"/>
      <w:lang w:eastAsia="ru-RU"/>
    </w:rPr>
  </w:style>
  <w:style w:type="character" w:styleId="af0">
    <w:name w:val="Strong"/>
    <w:uiPriority w:val="99"/>
    <w:qFormat/>
    <w:rsid w:val="00ED2154"/>
    <w:rPr>
      <w:b/>
      <w:bCs/>
    </w:rPr>
  </w:style>
  <w:style w:type="character" w:customStyle="1" w:styleId="apple-converted-space">
    <w:name w:val="apple-converted-space"/>
    <w:uiPriority w:val="99"/>
    <w:qFormat/>
    <w:rsid w:val="00ED2154"/>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 Знак19,Знак22,текст Знак1 Знак Знак, Знак2"/>
    <w:basedOn w:val="a"/>
    <w:link w:val="17"/>
    <w:qFormat/>
    <w:rsid w:val="00ED2154"/>
    <w:pPr>
      <w:suppressAutoHyphens w:val="0"/>
      <w:spacing w:after="120" w:line="240" w:lineRule="auto"/>
      <w:ind w:left="283"/>
    </w:pPr>
    <w:rPr>
      <w:rFonts w:ascii="Times New Roman" w:hAnsi="Times New Roman"/>
      <w:color w:val="auto"/>
      <w:sz w:val="24"/>
      <w:szCs w:val="24"/>
    </w:rPr>
  </w:style>
  <w:style w:type="character" w:customStyle="1" w:styleId="af2">
    <w:name w:val="Основной текст с отступом Знак"/>
    <w:basedOn w:val="a0"/>
    <w:uiPriority w:val="99"/>
    <w:qFormat/>
    <w:rsid w:val="00ED2154"/>
    <w:rPr>
      <w:rFonts w:ascii="Calibri" w:eastAsia="Times New Roman" w:hAnsi="Calibri" w:cs="Times New Roman"/>
      <w:color w:val="00000A"/>
      <w:kern w:val="0"/>
      <w:lang w:eastAsia="zh-CN"/>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f1"/>
    <w:locked/>
    <w:rsid w:val="00ED2154"/>
    <w:rPr>
      <w:rFonts w:ascii="Times New Roman" w:eastAsia="Times New Roman" w:hAnsi="Times New Roman" w:cs="Times New Roman"/>
      <w:kern w:val="0"/>
      <w:sz w:val="24"/>
      <w:szCs w:val="24"/>
    </w:rPr>
  </w:style>
  <w:style w:type="paragraph" w:customStyle="1" w:styleId="af3">
    <w:name w:val="Обычный + по ширине"/>
    <w:basedOn w:val="a"/>
    <w:rsid w:val="00ED2154"/>
    <w:pPr>
      <w:suppressAutoHyphens w:val="0"/>
      <w:spacing w:after="0" w:line="240" w:lineRule="auto"/>
      <w:jc w:val="both"/>
    </w:pPr>
    <w:rPr>
      <w:rFonts w:ascii="Times New Roman" w:hAnsi="Times New Roman"/>
      <w:color w:val="auto"/>
      <w:sz w:val="24"/>
      <w:szCs w:val="24"/>
      <w:lang w:eastAsia="ru-RU"/>
    </w:rPr>
  </w:style>
  <w:style w:type="paragraph" w:styleId="af4">
    <w:name w:val="header"/>
    <w:basedOn w:val="a"/>
    <w:link w:val="af5"/>
    <w:uiPriority w:val="99"/>
    <w:unhideWhenUsed/>
    <w:rsid w:val="00ED2154"/>
    <w:pPr>
      <w:tabs>
        <w:tab w:val="center" w:pos="4677"/>
        <w:tab w:val="right" w:pos="9355"/>
      </w:tabs>
      <w:suppressAutoHyphens w:val="0"/>
      <w:spacing w:after="0" w:line="240" w:lineRule="auto"/>
    </w:pPr>
    <w:rPr>
      <w:rFonts w:ascii="Times New Roman" w:hAnsi="Times New Roman"/>
      <w:color w:val="auto"/>
      <w:sz w:val="24"/>
      <w:szCs w:val="24"/>
    </w:rPr>
  </w:style>
  <w:style w:type="character" w:customStyle="1" w:styleId="af5">
    <w:name w:val="Верхний колонтитул Знак"/>
    <w:basedOn w:val="a0"/>
    <w:link w:val="af4"/>
    <w:uiPriority w:val="99"/>
    <w:qFormat/>
    <w:rsid w:val="00ED2154"/>
    <w:rPr>
      <w:rFonts w:ascii="Times New Roman" w:eastAsia="Times New Roman" w:hAnsi="Times New Roman" w:cs="Times New Roman"/>
      <w:kern w:val="0"/>
      <w:sz w:val="24"/>
      <w:szCs w:val="24"/>
    </w:rPr>
  </w:style>
  <w:style w:type="paragraph" w:styleId="af6">
    <w:name w:val="footer"/>
    <w:basedOn w:val="a"/>
    <w:link w:val="af7"/>
    <w:uiPriority w:val="99"/>
    <w:unhideWhenUsed/>
    <w:rsid w:val="00ED2154"/>
    <w:pPr>
      <w:tabs>
        <w:tab w:val="center" w:pos="4677"/>
        <w:tab w:val="right" w:pos="9355"/>
      </w:tabs>
      <w:suppressAutoHyphens w:val="0"/>
      <w:spacing w:after="0" w:line="240" w:lineRule="auto"/>
    </w:pPr>
    <w:rPr>
      <w:rFonts w:ascii="Times New Roman" w:hAnsi="Times New Roman"/>
      <w:color w:val="auto"/>
      <w:sz w:val="24"/>
      <w:szCs w:val="24"/>
    </w:rPr>
  </w:style>
  <w:style w:type="character" w:customStyle="1" w:styleId="af7">
    <w:name w:val="Нижний колонтитул Знак"/>
    <w:basedOn w:val="a0"/>
    <w:link w:val="af6"/>
    <w:uiPriority w:val="99"/>
    <w:qFormat/>
    <w:rsid w:val="00ED2154"/>
    <w:rPr>
      <w:rFonts w:ascii="Times New Roman" w:eastAsia="Times New Roman" w:hAnsi="Times New Roman" w:cs="Times New Roman"/>
      <w:kern w:val="0"/>
      <w:sz w:val="24"/>
      <w:szCs w:val="24"/>
    </w:rPr>
  </w:style>
  <w:style w:type="paragraph" w:customStyle="1" w:styleId="18">
    <w:name w:val="Абзац списка1"/>
    <w:basedOn w:val="a"/>
    <w:uiPriority w:val="99"/>
    <w:qFormat/>
    <w:rsid w:val="00ED2154"/>
    <w:pPr>
      <w:suppressAutoHyphens w:val="0"/>
      <w:spacing w:after="0" w:line="240" w:lineRule="auto"/>
      <w:ind w:left="720"/>
    </w:pPr>
    <w:rPr>
      <w:rFonts w:ascii="Times New Roman" w:hAnsi="Times New Roman"/>
      <w:color w:val="auto"/>
      <w:sz w:val="28"/>
      <w:lang w:eastAsia="en-US"/>
    </w:rPr>
  </w:style>
  <w:style w:type="table" w:styleId="af8">
    <w:name w:val="Table Grid"/>
    <w:basedOn w:val="a1"/>
    <w:qFormat/>
    <w:rsid w:val="00ED2154"/>
    <w:pPr>
      <w:spacing w:after="0" w:line="240" w:lineRule="auto"/>
    </w:pPr>
    <w:rPr>
      <w:rFonts w:ascii="Times New Roman" w:eastAsia="Calibri" w:hAnsi="Times New Roman" w:cs="Times New Roman"/>
      <w:kern w:val="0"/>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footnote text"/>
    <w:aliases w:val=" Знак,Знак2,Знак21,Знак1,Основной текст с отступом 22,Body Text Indent 2,Знак,Знак211,Знак3,Знак21 Char,Знак1 Char,Body Text Char,body text Char,Основной текст Знак Знак Char Знак Знак,Footnote Text Char1,Footnote Text Char Char,З,Зна,Char"/>
    <w:basedOn w:val="a"/>
    <w:link w:val="afa"/>
    <w:uiPriority w:val="99"/>
    <w:unhideWhenUsed/>
    <w:qFormat/>
    <w:rsid w:val="00ED2154"/>
    <w:pPr>
      <w:suppressAutoHyphens w:val="0"/>
      <w:spacing w:after="0" w:line="240" w:lineRule="auto"/>
    </w:pPr>
    <w:rPr>
      <w:rFonts w:ascii="Times New Roman" w:eastAsia="Calibri" w:hAnsi="Times New Roman"/>
      <w:color w:val="auto"/>
      <w:sz w:val="20"/>
      <w:szCs w:val="20"/>
      <w:lang w:eastAsia="en-US"/>
    </w:rPr>
  </w:style>
  <w:style w:type="character" w:customStyle="1" w:styleId="afa">
    <w:name w:val="Текст сноски Знак"/>
    <w:aliases w:val=" Знак Знак,Знак2 Знак,Знак21 Знак,Знак1 Знак,Основной текст с отступом 22 Знак,Body Text Indent 2 Знак,Знак Знак,Знак211 Знак,Знак3 Знак,Знак21 Char Знак,Знак1 Char Знак,Body Text Char Знак,body text Char Знак,Footnote Text Char1 Знак"/>
    <w:basedOn w:val="a0"/>
    <w:link w:val="af9"/>
    <w:uiPriority w:val="99"/>
    <w:qFormat/>
    <w:rsid w:val="00ED2154"/>
    <w:rPr>
      <w:rFonts w:ascii="Times New Roman" w:eastAsia="Calibri" w:hAnsi="Times New Roman" w:cs="Times New Roman"/>
      <w:kern w:val="0"/>
      <w:sz w:val="20"/>
      <w:szCs w:val="20"/>
    </w:rPr>
  </w:style>
  <w:style w:type="character" w:styleId="afb">
    <w:name w:val="footnote reference"/>
    <w:aliases w:val="ТЗ.Сноска.Знак,Ссылка на сноску 45,Знак сноски-FN"/>
    <w:uiPriority w:val="99"/>
    <w:unhideWhenUsed/>
    <w:qFormat/>
    <w:rsid w:val="00ED2154"/>
    <w:rPr>
      <w:vertAlign w:val="superscript"/>
    </w:rPr>
  </w:style>
  <w:style w:type="character" w:styleId="afc">
    <w:name w:val="annotation reference"/>
    <w:uiPriority w:val="99"/>
    <w:unhideWhenUsed/>
    <w:rsid w:val="00ED2154"/>
    <w:rPr>
      <w:sz w:val="16"/>
      <w:szCs w:val="16"/>
    </w:rPr>
  </w:style>
  <w:style w:type="paragraph" w:styleId="afd">
    <w:name w:val="annotation text"/>
    <w:basedOn w:val="a"/>
    <w:link w:val="afe"/>
    <w:uiPriority w:val="99"/>
    <w:unhideWhenUsed/>
    <w:rsid w:val="00ED2154"/>
    <w:pPr>
      <w:suppressAutoHyphens w:val="0"/>
      <w:spacing w:after="0" w:line="240" w:lineRule="auto"/>
    </w:pPr>
    <w:rPr>
      <w:rFonts w:ascii="Times New Roman" w:hAnsi="Times New Roman"/>
      <w:color w:val="auto"/>
      <w:sz w:val="20"/>
      <w:szCs w:val="20"/>
    </w:rPr>
  </w:style>
  <w:style w:type="character" w:customStyle="1" w:styleId="afe">
    <w:name w:val="Текст примечания Знак"/>
    <w:basedOn w:val="a0"/>
    <w:link w:val="afd"/>
    <w:uiPriority w:val="99"/>
    <w:qFormat/>
    <w:rsid w:val="00ED2154"/>
    <w:rPr>
      <w:rFonts w:ascii="Times New Roman" w:eastAsia="Times New Roman" w:hAnsi="Times New Roman" w:cs="Times New Roman"/>
      <w:kern w:val="0"/>
      <w:sz w:val="20"/>
      <w:szCs w:val="20"/>
    </w:rPr>
  </w:style>
  <w:style w:type="paragraph" w:styleId="aff">
    <w:name w:val="annotation subject"/>
    <w:basedOn w:val="afd"/>
    <w:next w:val="afd"/>
    <w:link w:val="aff0"/>
    <w:uiPriority w:val="99"/>
    <w:unhideWhenUsed/>
    <w:qFormat/>
    <w:rsid w:val="00ED2154"/>
    <w:rPr>
      <w:b/>
      <w:bCs/>
    </w:rPr>
  </w:style>
  <w:style w:type="character" w:customStyle="1" w:styleId="aff0">
    <w:name w:val="Тема примечания Знак"/>
    <w:basedOn w:val="afe"/>
    <w:link w:val="aff"/>
    <w:uiPriority w:val="99"/>
    <w:qFormat/>
    <w:rsid w:val="00ED2154"/>
    <w:rPr>
      <w:rFonts w:ascii="Times New Roman" w:eastAsia="Times New Roman" w:hAnsi="Times New Roman" w:cs="Times New Roman"/>
      <w:b/>
      <w:bCs/>
      <w:kern w:val="0"/>
      <w:sz w:val="20"/>
      <w:szCs w:val="20"/>
    </w:rPr>
  </w:style>
  <w:style w:type="character" w:customStyle="1" w:styleId="19">
    <w:name w:val="Основной текст Знак1"/>
    <w:aliases w:val="Основной текст Знак Знак Знак,body text Знак1,body text Знак Знак1,body text Знак Знак Знак"/>
    <w:rsid w:val="00ED2154"/>
    <w:rPr>
      <w:rFonts w:ascii="Times New Roman" w:eastAsia="Times New Roman" w:hAnsi="Times New Roman"/>
      <w:sz w:val="24"/>
      <w:szCs w:val="24"/>
    </w:rPr>
  </w:style>
  <w:style w:type="paragraph" w:customStyle="1" w:styleId="61">
    <w:name w:val="Абзац списка6"/>
    <w:basedOn w:val="a"/>
    <w:rsid w:val="00ED2154"/>
    <w:pPr>
      <w:suppressAutoHyphens w:val="0"/>
      <w:ind w:left="720"/>
    </w:pPr>
    <w:rPr>
      <w:rFonts w:cs="Calibri"/>
      <w:color w:val="auto"/>
      <w:lang w:eastAsia="en-US"/>
    </w:rPr>
  </w:style>
  <w:style w:type="character" w:customStyle="1" w:styleId="FontStyle51">
    <w:name w:val="Font Style51"/>
    <w:rsid w:val="00ED2154"/>
    <w:rPr>
      <w:rFonts w:ascii="Times New Roman" w:hAnsi="Times New Roman" w:cs="Times New Roman"/>
      <w:b/>
      <w:bCs/>
      <w:sz w:val="22"/>
      <w:szCs w:val="22"/>
    </w:rPr>
  </w:style>
  <w:style w:type="paragraph" w:customStyle="1" w:styleId="1a">
    <w:name w:val="Обычный1"/>
    <w:rsid w:val="00ED2154"/>
    <w:pPr>
      <w:spacing w:after="200" w:line="276" w:lineRule="auto"/>
    </w:pPr>
    <w:rPr>
      <w:rFonts w:ascii="Calibri" w:eastAsia="Calibri" w:hAnsi="Calibri" w:cs="Calibri"/>
      <w:kern w:val="0"/>
      <w:lang w:eastAsia="ru-RU"/>
    </w:rPr>
  </w:style>
  <w:style w:type="character" w:customStyle="1" w:styleId="aff1">
    <w:name w:val="Символ сноски"/>
    <w:uiPriority w:val="99"/>
    <w:qFormat/>
    <w:rsid w:val="00ED2154"/>
    <w:rPr>
      <w:rFonts w:ascii="Times New Roman" w:hAnsi="Times New Roman" w:cs="Times New Roman" w:hint="default"/>
      <w:vertAlign w:val="superscript"/>
    </w:rPr>
  </w:style>
  <w:style w:type="character" w:customStyle="1" w:styleId="24">
    <w:name w:val="Основной текст 2 Знак"/>
    <w:link w:val="25"/>
    <w:uiPriority w:val="99"/>
    <w:qFormat/>
    <w:rsid w:val="00ED2154"/>
    <w:rPr>
      <w:rFonts w:ascii="Times New Roman" w:eastAsia="Times New Roman" w:hAnsi="Times New Roman"/>
      <w:sz w:val="24"/>
      <w:szCs w:val="24"/>
    </w:rPr>
  </w:style>
  <w:style w:type="paragraph" w:styleId="25">
    <w:name w:val="Body Text 2"/>
    <w:basedOn w:val="a"/>
    <w:link w:val="24"/>
    <w:unhideWhenUsed/>
    <w:rsid w:val="00ED2154"/>
    <w:pPr>
      <w:suppressAutoHyphens w:val="0"/>
      <w:spacing w:after="120" w:line="480" w:lineRule="auto"/>
    </w:pPr>
    <w:rPr>
      <w:rFonts w:ascii="Times New Roman" w:hAnsi="Times New Roman" w:cstheme="minorBidi"/>
      <w:color w:val="auto"/>
      <w:kern w:val="2"/>
      <w:sz w:val="24"/>
      <w:szCs w:val="24"/>
      <w:lang w:eastAsia="en-US"/>
    </w:rPr>
  </w:style>
  <w:style w:type="character" w:customStyle="1" w:styleId="210">
    <w:name w:val="Основной текст 2 Знак1"/>
    <w:basedOn w:val="a0"/>
    <w:rsid w:val="00ED2154"/>
    <w:rPr>
      <w:rFonts w:ascii="Calibri" w:eastAsia="Times New Roman" w:hAnsi="Calibri" w:cs="Times New Roman"/>
      <w:color w:val="00000A"/>
      <w:kern w:val="0"/>
      <w:lang w:eastAsia="zh-CN"/>
    </w:rPr>
  </w:style>
  <w:style w:type="paragraph" w:customStyle="1" w:styleId="11">
    <w:name w:val="Абзац 1"/>
    <w:basedOn w:val="a"/>
    <w:autoRedefine/>
    <w:rsid w:val="00ED2154"/>
    <w:pPr>
      <w:widowControl w:val="0"/>
      <w:numPr>
        <w:numId w:val="4"/>
      </w:numPr>
      <w:shd w:val="clear" w:color="auto" w:fill="FFFFFF"/>
      <w:tabs>
        <w:tab w:val="left" w:pos="567"/>
        <w:tab w:val="left" w:pos="1260"/>
      </w:tabs>
      <w:suppressAutoHyphens w:val="0"/>
      <w:spacing w:before="120" w:after="0" w:line="240" w:lineRule="auto"/>
      <w:ind w:left="567"/>
      <w:jc w:val="both"/>
    </w:pPr>
    <w:rPr>
      <w:rFonts w:ascii="Times New Roman" w:hAnsi="Times New Roman"/>
      <w:color w:val="000000"/>
      <w:sz w:val="28"/>
      <w:szCs w:val="24"/>
      <w:lang w:eastAsia="ru-RU"/>
    </w:rPr>
  </w:style>
  <w:style w:type="paragraph" w:customStyle="1" w:styleId="2">
    <w:name w:val="Абзац списка2"/>
    <w:basedOn w:val="a"/>
    <w:uiPriority w:val="99"/>
    <w:rsid w:val="00ED2154"/>
    <w:pPr>
      <w:numPr>
        <w:numId w:val="5"/>
      </w:numPr>
      <w:tabs>
        <w:tab w:val="clear" w:pos="737"/>
      </w:tabs>
      <w:suppressAutoHyphens w:val="0"/>
      <w:spacing w:after="0" w:line="240" w:lineRule="auto"/>
      <w:ind w:left="720" w:firstLine="0"/>
    </w:pPr>
    <w:rPr>
      <w:rFonts w:ascii="Times New Roman" w:hAnsi="Times New Roman"/>
      <w:color w:val="auto"/>
      <w:sz w:val="24"/>
      <w:szCs w:val="24"/>
      <w:lang w:eastAsia="ru-RU"/>
    </w:rPr>
  </w:style>
  <w:style w:type="paragraph" w:customStyle="1" w:styleId="33">
    <w:name w:val="Абзац списка3"/>
    <w:basedOn w:val="a"/>
    <w:uiPriority w:val="99"/>
    <w:rsid w:val="00ED2154"/>
    <w:pPr>
      <w:suppressAutoHyphens w:val="0"/>
      <w:ind w:left="720"/>
      <w:contextualSpacing/>
    </w:pPr>
    <w:rPr>
      <w:rFonts w:cs="Calibri"/>
      <w:color w:val="auto"/>
      <w:lang w:eastAsia="en-US"/>
    </w:rPr>
  </w:style>
  <w:style w:type="paragraph" w:customStyle="1" w:styleId="5">
    <w:name w:val="Абзац списка5"/>
    <w:basedOn w:val="a"/>
    <w:uiPriority w:val="99"/>
    <w:rsid w:val="00ED2154"/>
    <w:pPr>
      <w:suppressAutoHyphens w:val="0"/>
      <w:ind w:left="720"/>
    </w:pPr>
    <w:rPr>
      <w:color w:val="auto"/>
      <w:lang w:eastAsia="ru-RU"/>
    </w:rPr>
  </w:style>
  <w:style w:type="paragraph" w:customStyle="1" w:styleId="Char">
    <w:name w:val="Знак Знак Знак Char"/>
    <w:basedOn w:val="a"/>
    <w:rsid w:val="00ED2154"/>
    <w:pPr>
      <w:suppressAutoHyphens w:val="0"/>
      <w:spacing w:after="160" w:line="240" w:lineRule="exact"/>
    </w:pPr>
    <w:rPr>
      <w:rFonts w:ascii="Verdana" w:hAnsi="Verdana" w:cs="Verdana"/>
      <w:color w:val="auto"/>
      <w:sz w:val="20"/>
      <w:szCs w:val="20"/>
      <w:lang w:val="en-US" w:eastAsia="en-US"/>
    </w:rPr>
  </w:style>
  <w:style w:type="paragraph" w:customStyle="1" w:styleId="211">
    <w:name w:val="Основной текст 21"/>
    <w:basedOn w:val="a"/>
    <w:uiPriority w:val="99"/>
    <w:rsid w:val="00ED2154"/>
    <w:pPr>
      <w:spacing w:after="120" w:line="480" w:lineRule="auto"/>
    </w:pPr>
    <w:rPr>
      <w:rFonts w:ascii="Times New Roman" w:hAnsi="Times New Roman"/>
      <w:color w:val="auto"/>
      <w:sz w:val="24"/>
      <w:szCs w:val="24"/>
      <w:lang w:eastAsia="ar-SA"/>
    </w:rPr>
  </w:style>
  <w:style w:type="paragraph" w:customStyle="1" w:styleId="Style4">
    <w:name w:val="Style4"/>
    <w:basedOn w:val="a"/>
    <w:uiPriority w:val="99"/>
    <w:rsid w:val="00ED2154"/>
    <w:pPr>
      <w:widowControl w:val="0"/>
      <w:suppressAutoHyphens w:val="0"/>
      <w:autoSpaceDE w:val="0"/>
      <w:autoSpaceDN w:val="0"/>
      <w:adjustRightInd w:val="0"/>
      <w:spacing w:after="0" w:line="474" w:lineRule="exact"/>
      <w:ind w:firstLine="701"/>
      <w:jc w:val="both"/>
    </w:pPr>
    <w:rPr>
      <w:rFonts w:ascii="Times New Roman" w:hAnsi="Times New Roman"/>
      <w:color w:val="auto"/>
      <w:sz w:val="24"/>
      <w:szCs w:val="24"/>
      <w:lang w:eastAsia="ru-RU"/>
    </w:rPr>
  </w:style>
  <w:style w:type="character" w:customStyle="1" w:styleId="FontStyle28">
    <w:name w:val="Font Style28"/>
    <w:uiPriority w:val="99"/>
    <w:rsid w:val="00ED2154"/>
    <w:rPr>
      <w:rFonts w:ascii="Times New Roman" w:hAnsi="Times New Roman" w:cs="Times New Roman"/>
      <w:color w:val="000000"/>
      <w:sz w:val="26"/>
      <w:szCs w:val="26"/>
    </w:rPr>
  </w:style>
  <w:style w:type="paragraph" w:styleId="aff2">
    <w:name w:val="No Spacing"/>
    <w:link w:val="aff3"/>
    <w:qFormat/>
    <w:rsid w:val="00ED2154"/>
    <w:pPr>
      <w:spacing w:after="0" w:line="240" w:lineRule="auto"/>
    </w:pPr>
    <w:rPr>
      <w:rFonts w:ascii="Calibri" w:eastAsia="Times New Roman" w:hAnsi="Calibri" w:cs="Times New Roman"/>
      <w:kern w:val="0"/>
    </w:rPr>
  </w:style>
  <w:style w:type="character" w:customStyle="1" w:styleId="aff3">
    <w:name w:val="Без интервала Знак"/>
    <w:link w:val="aff2"/>
    <w:uiPriority w:val="99"/>
    <w:locked/>
    <w:rsid w:val="00ED2154"/>
    <w:rPr>
      <w:rFonts w:ascii="Calibri" w:eastAsia="Times New Roman" w:hAnsi="Calibri" w:cs="Times New Roman"/>
      <w:kern w:val="0"/>
    </w:rPr>
  </w:style>
  <w:style w:type="paragraph" w:customStyle="1" w:styleId="ConsNormal">
    <w:name w:val="ConsNormal"/>
    <w:link w:val="ConsNormal0"/>
    <w:qFormat/>
    <w:rsid w:val="00ED2154"/>
    <w:pPr>
      <w:widowControl w:val="0"/>
      <w:autoSpaceDE w:val="0"/>
      <w:autoSpaceDN w:val="0"/>
      <w:adjustRightInd w:val="0"/>
      <w:spacing w:after="0" w:line="240" w:lineRule="auto"/>
      <w:ind w:firstLine="720"/>
    </w:pPr>
    <w:rPr>
      <w:rFonts w:ascii="Times New Roman" w:eastAsia="Calibri" w:hAnsi="Times New Roman" w:cs="Times New Roman"/>
      <w:kern w:val="0"/>
      <w:sz w:val="20"/>
      <w:szCs w:val="20"/>
      <w:lang w:eastAsia="ru-RU"/>
    </w:rPr>
  </w:style>
  <w:style w:type="paragraph" w:customStyle="1" w:styleId="1b">
    <w:name w:val="Без интервала1"/>
    <w:link w:val="NoSpacingChar"/>
    <w:uiPriority w:val="99"/>
    <w:rsid w:val="00ED2154"/>
    <w:pPr>
      <w:spacing w:after="0" w:line="240" w:lineRule="auto"/>
    </w:pPr>
    <w:rPr>
      <w:rFonts w:ascii="Calibri" w:eastAsia="Times New Roman" w:hAnsi="Calibri" w:cs="Times New Roman"/>
      <w:kern w:val="0"/>
    </w:rPr>
  </w:style>
  <w:style w:type="character" w:customStyle="1" w:styleId="NoSpacingChar">
    <w:name w:val="No Spacing Char"/>
    <w:link w:val="1b"/>
    <w:locked/>
    <w:rsid w:val="00ED2154"/>
    <w:rPr>
      <w:rFonts w:ascii="Calibri" w:eastAsia="Times New Roman" w:hAnsi="Calibri" w:cs="Times New Roman"/>
      <w:kern w:val="0"/>
    </w:rPr>
  </w:style>
  <w:style w:type="paragraph" w:styleId="ab">
    <w:name w:val="Normal (Web)"/>
    <w:basedOn w:val="a"/>
    <w:uiPriority w:val="99"/>
    <w:semiHidden/>
    <w:unhideWhenUsed/>
    <w:rsid w:val="00ED2154"/>
    <w:rPr>
      <w:rFonts w:ascii="Times New Roman" w:hAnsi="Times New Roman"/>
      <w:sz w:val="24"/>
      <w:szCs w:val="24"/>
    </w:rPr>
  </w:style>
  <w:style w:type="paragraph" w:customStyle="1" w:styleId="s1">
    <w:name w:val="s_1"/>
    <w:basedOn w:val="a"/>
    <w:rsid w:val="00131CA3"/>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s10">
    <w:name w:val="s_10"/>
    <w:basedOn w:val="a0"/>
    <w:rsid w:val="00131CA3"/>
  </w:style>
  <w:style w:type="paragraph" w:customStyle="1" w:styleId="s9">
    <w:name w:val="s_9"/>
    <w:basedOn w:val="a"/>
    <w:rsid w:val="00131CA3"/>
    <w:pPr>
      <w:suppressAutoHyphens w:val="0"/>
      <w:spacing w:before="100" w:beforeAutospacing="1" w:after="100" w:afterAutospacing="1" w:line="240" w:lineRule="auto"/>
    </w:pPr>
    <w:rPr>
      <w:rFonts w:ascii="Times New Roman" w:hAnsi="Times New Roman"/>
      <w:color w:val="auto"/>
      <w:sz w:val="24"/>
      <w:szCs w:val="24"/>
      <w:lang w:eastAsia="ru-RU"/>
    </w:rPr>
  </w:style>
  <w:style w:type="paragraph" w:customStyle="1" w:styleId="s22">
    <w:name w:val="s_22"/>
    <w:basedOn w:val="a"/>
    <w:rsid w:val="00131CA3"/>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s91">
    <w:name w:val="s_91"/>
    <w:basedOn w:val="a0"/>
    <w:rsid w:val="00131CA3"/>
  </w:style>
  <w:style w:type="paragraph" w:styleId="aff4">
    <w:name w:val="Title"/>
    <w:basedOn w:val="a"/>
    <w:link w:val="aff5"/>
    <w:uiPriority w:val="10"/>
    <w:qFormat/>
    <w:rsid w:val="00131CA3"/>
    <w:pPr>
      <w:widowControl w:val="0"/>
      <w:suppressAutoHyphens w:val="0"/>
      <w:autoSpaceDE w:val="0"/>
      <w:autoSpaceDN w:val="0"/>
      <w:adjustRightInd w:val="0"/>
      <w:spacing w:after="0" w:line="240" w:lineRule="auto"/>
      <w:jc w:val="center"/>
    </w:pPr>
    <w:rPr>
      <w:rFonts w:ascii="Times New Roman" w:hAnsi="Times New Roman"/>
      <w:color w:val="auto"/>
      <w:sz w:val="24"/>
      <w:szCs w:val="20"/>
      <w:lang w:eastAsia="ru-RU"/>
    </w:rPr>
  </w:style>
  <w:style w:type="character" w:customStyle="1" w:styleId="aff5">
    <w:name w:val="Заголовок Знак"/>
    <w:basedOn w:val="a0"/>
    <w:link w:val="aff4"/>
    <w:uiPriority w:val="10"/>
    <w:rsid w:val="00131CA3"/>
    <w:rPr>
      <w:rFonts w:ascii="Times New Roman" w:eastAsia="Times New Roman" w:hAnsi="Times New Roman" w:cs="Times New Roman"/>
      <w:kern w:val="0"/>
      <w:sz w:val="24"/>
      <w:szCs w:val="20"/>
      <w:lang w:eastAsia="ru-RU"/>
    </w:rPr>
  </w:style>
  <w:style w:type="character" w:customStyle="1" w:styleId="ConsNormal0">
    <w:name w:val="ConsNormal Знак"/>
    <w:link w:val="ConsNormal"/>
    <w:locked/>
    <w:rsid w:val="00131CA3"/>
    <w:rPr>
      <w:rFonts w:ascii="Times New Roman" w:eastAsia="Calibri" w:hAnsi="Times New Roman" w:cs="Times New Roman"/>
      <w:kern w:val="0"/>
      <w:sz w:val="20"/>
      <w:szCs w:val="20"/>
      <w:lang w:eastAsia="ru-RU"/>
    </w:rPr>
  </w:style>
  <w:style w:type="character" w:customStyle="1" w:styleId="list-paramslab">
    <w:name w:val="list-params__lab"/>
    <w:basedOn w:val="a0"/>
    <w:rsid w:val="00131CA3"/>
  </w:style>
  <w:style w:type="paragraph" w:customStyle="1" w:styleId="gmail-msonospacingmrcssattrmrcssattr">
    <w:name w:val="gmail-msonospacing_mr_css_attr_mr_css_attr"/>
    <w:basedOn w:val="a"/>
    <w:rsid w:val="00131CA3"/>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FontStyle37">
    <w:name w:val="Font Style37"/>
    <w:rsid w:val="00131CA3"/>
    <w:rPr>
      <w:rFonts w:ascii="Times New Roman" w:hAnsi="Times New Roman" w:cs="Times New Roman"/>
      <w:sz w:val="22"/>
      <w:szCs w:val="22"/>
    </w:rPr>
  </w:style>
  <w:style w:type="character" w:customStyle="1" w:styleId="FontStyle19">
    <w:name w:val="Font Style19"/>
    <w:rsid w:val="00131CA3"/>
    <w:rPr>
      <w:rFonts w:ascii="Times New Roman" w:hAnsi="Times New Roman" w:cs="Times New Roman"/>
      <w:sz w:val="24"/>
      <w:szCs w:val="24"/>
    </w:rPr>
  </w:style>
  <w:style w:type="paragraph" w:customStyle="1" w:styleId="Style8">
    <w:name w:val="Style8"/>
    <w:basedOn w:val="a"/>
    <w:rsid w:val="00131CA3"/>
    <w:pPr>
      <w:widowControl w:val="0"/>
      <w:suppressAutoHyphens w:val="0"/>
      <w:autoSpaceDE w:val="0"/>
      <w:autoSpaceDN w:val="0"/>
      <w:adjustRightInd w:val="0"/>
      <w:spacing w:after="0" w:line="446" w:lineRule="exact"/>
      <w:ind w:firstLine="370"/>
      <w:jc w:val="both"/>
    </w:pPr>
    <w:rPr>
      <w:rFonts w:ascii="Arial" w:hAnsi="Arial" w:cs="Arial"/>
      <w:color w:val="auto"/>
      <w:sz w:val="24"/>
      <w:szCs w:val="24"/>
      <w:lang w:eastAsia="ru-RU"/>
    </w:rPr>
  </w:style>
  <w:style w:type="numbering" w:customStyle="1" w:styleId="26">
    <w:name w:val="Нет списка2"/>
    <w:next w:val="a2"/>
    <w:uiPriority w:val="99"/>
    <w:semiHidden/>
    <w:unhideWhenUsed/>
    <w:rsid w:val="00A83F37"/>
  </w:style>
  <w:style w:type="table" w:customStyle="1" w:styleId="OTR1">
    <w:name w:val="OTR1"/>
    <w:basedOn w:val="a1"/>
    <w:uiPriority w:val="59"/>
    <w:rsid w:val="00A83F37"/>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2"/>
    <w:uiPriority w:val="99"/>
    <w:semiHidden/>
    <w:unhideWhenUsed/>
    <w:rsid w:val="00A83F37"/>
  </w:style>
  <w:style w:type="table" w:customStyle="1" w:styleId="1c">
    <w:name w:val="Сетка таблицы1"/>
    <w:basedOn w:val="a1"/>
    <w:next w:val="af8"/>
    <w:rsid w:val="005972D3"/>
    <w:pPr>
      <w:widowControl w:val="0"/>
      <w:spacing w:after="0" w:line="240" w:lineRule="auto"/>
      <w:jc w:val="both"/>
    </w:pPr>
    <w:rPr>
      <w:rFonts w:ascii="Times New Roman" w:eastAsia="SimSu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Placeholder Text"/>
    <w:basedOn w:val="a0"/>
    <w:uiPriority w:val="99"/>
    <w:semiHidden/>
    <w:rsid w:val="00852F6C"/>
    <w:rPr>
      <w:color w:val="808080"/>
    </w:rPr>
  </w:style>
  <w:style w:type="paragraph" w:customStyle="1" w:styleId="111">
    <w:name w:val="Заголовок 11"/>
    <w:basedOn w:val="a"/>
    <w:uiPriority w:val="99"/>
    <w:qFormat/>
    <w:rsid w:val="008B1AE6"/>
    <w:pPr>
      <w:keepNext/>
      <w:spacing w:before="240" w:after="60" w:line="240" w:lineRule="auto"/>
      <w:outlineLvl w:val="0"/>
    </w:pPr>
    <w:rPr>
      <w:rFonts w:ascii="Cambria" w:hAnsi="Cambria" w:cs="Cambria"/>
      <w:b/>
      <w:bCs/>
      <w:sz w:val="32"/>
      <w:szCs w:val="32"/>
    </w:rPr>
  </w:style>
  <w:style w:type="paragraph" w:customStyle="1" w:styleId="212">
    <w:name w:val="Заголовок 21"/>
    <w:basedOn w:val="a"/>
    <w:uiPriority w:val="99"/>
    <w:qFormat/>
    <w:rsid w:val="008B1AE6"/>
    <w:pPr>
      <w:keepNext/>
      <w:keepLines/>
      <w:spacing w:before="200" w:after="0"/>
      <w:outlineLvl w:val="1"/>
    </w:pPr>
    <w:rPr>
      <w:rFonts w:ascii="Cambria" w:hAnsi="Cambria" w:cs="Cambria"/>
      <w:b/>
      <w:bCs/>
      <w:color w:val="4F81BD"/>
      <w:sz w:val="26"/>
      <w:szCs w:val="26"/>
    </w:rPr>
  </w:style>
  <w:style w:type="paragraph" w:customStyle="1" w:styleId="310">
    <w:name w:val="Заголовок 31"/>
    <w:basedOn w:val="a"/>
    <w:uiPriority w:val="99"/>
    <w:qFormat/>
    <w:rsid w:val="008B1AE6"/>
    <w:pPr>
      <w:keepNext/>
      <w:spacing w:before="240" w:after="60"/>
      <w:outlineLvl w:val="2"/>
    </w:pPr>
    <w:rPr>
      <w:rFonts w:ascii="Cambria" w:hAnsi="Cambria" w:cs="Cambria"/>
      <w:b/>
      <w:bCs/>
      <w:sz w:val="26"/>
      <w:szCs w:val="26"/>
    </w:rPr>
  </w:style>
  <w:style w:type="paragraph" w:customStyle="1" w:styleId="41">
    <w:name w:val="Заголовок 41"/>
    <w:basedOn w:val="a"/>
    <w:uiPriority w:val="99"/>
    <w:qFormat/>
    <w:rsid w:val="008B1AE6"/>
    <w:pPr>
      <w:keepNext/>
      <w:keepLines/>
      <w:spacing w:before="200" w:after="0"/>
      <w:outlineLvl w:val="3"/>
    </w:pPr>
    <w:rPr>
      <w:rFonts w:ascii="Cambria" w:hAnsi="Cambria" w:cs="Cambria"/>
      <w:b/>
      <w:bCs/>
      <w:i/>
      <w:iCs/>
      <w:color w:val="4F81BD"/>
      <w:sz w:val="20"/>
      <w:szCs w:val="20"/>
    </w:rPr>
  </w:style>
  <w:style w:type="paragraph" w:customStyle="1" w:styleId="51">
    <w:name w:val="Заголовок 51"/>
    <w:basedOn w:val="a"/>
    <w:qFormat/>
    <w:rsid w:val="008B1AE6"/>
    <w:pPr>
      <w:keepNext/>
      <w:keepLines/>
      <w:spacing w:before="200" w:after="0"/>
      <w:outlineLvl w:val="4"/>
    </w:pPr>
    <w:rPr>
      <w:rFonts w:ascii="Cambria" w:hAnsi="Cambria" w:cs="Cambria"/>
      <w:color w:val="243F60"/>
      <w:sz w:val="20"/>
      <w:szCs w:val="20"/>
    </w:rPr>
  </w:style>
  <w:style w:type="paragraph" w:customStyle="1" w:styleId="81">
    <w:name w:val="Заголовок 81"/>
    <w:basedOn w:val="a"/>
    <w:qFormat/>
    <w:rsid w:val="008B1AE6"/>
    <w:pPr>
      <w:keepNext/>
      <w:keepLines/>
      <w:spacing w:before="200" w:after="0"/>
      <w:outlineLvl w:val="7"/>
    </w:pPr>
    <w:rPr>
      <w:rFonts w:ascii="Cambria" w:hAnsi="Cambria" w:cs="Cambria"/>
      <w:color w:val="404040"/>
      <w:sz w:val="20"/>
      <w:szCs w:val="20"/>
    </w:rPr>
  </w:style>
  <w:style w:type="character" w:customStyle="1" w:styleId="WW8Num1z0">
    <w:name w:val="WW8Num1z0"/>
    <w:qFormat/>
    <w:rsid w:val="008B1AE6"/>
  </w:style>
  <w:style w:type="character" w:customStyle="1" w:styleId="WW8Num2z0">
    <w:name w:val="WW8Num2z0"/>
    <w:qFormat/>
    <w:rsid w:val="008B1AE6"/>
    <w:rPr>
      <w:rFonts w:ascii="Ariaw" w:hAnsi="Ariaw" w:cs="Ariaw"/>
    </w:rPr>
  </w:style>
  <w:style w:type="character" w:customStyle="1" w:styleId="WW8Num2z1">
    <w:name w:val="WW8Num2z1"/>
    <w:qFormat/>
    <w:rsid w:val="008B1AE6"/>
    <w:rPr>
      <w:rFonts w:ascii="Courier New" w:hAnsi="Courier New" w:cs="Courier New"/>
      <w:sz w:val="22"/>
      <w:szCs w:val="22"/>
      <w:lang w:val="ru-RU"/>
    </w:rPr>
  </w:style>
  <w:style w:type="character" w:customStyle="1" w:styleId="WW8Num2z2">
    <w:name w:val="WW8Num2z2"/>
    <w:qFormat/>
    <w:rsid w:val="008B1AE6"/>
    <w:rPr>
      <w:rFonts w:ascii="Wingdings" w:hAnsi="Wingdings" w:cs="Wingdings"/>
      <w:sz w:val="22"/>
      <w:szCs w:val="22"/>
    </w:rPr>
  </w:style>
  <w:style w:type="character" w:customStyle="1" w:styleId="WW8Num2z3">
    <w:name w:val="WW8Num2z3"/>
    <w:qFormat/>
    <w:rsid w:val="008B1AE6"/>
    <w:rPr>
      <w:rFonts w:ascii="Symbol" w:hAnsi="Symbol" w:cs="Symbol"/>
      <w:bCs/>
      <w:sz w:val="22"/>
      <w:szCs w:val="22"/>
    </w:rPr>
  </w:style>
  <w:style w:type="character" w:customStyle="1" w:styleId="WW8Num2z4">
    <w:name w:val="WW8Num2z4"/>
    <w:qFormat/>
    <w:rsid w:val="008B1AE6"/>
  </w:style>
  <w:style w:type="character" w:customStyle="1" w:styleId="WW8Num2z5">
    <w:name w:val="WW8Num2z5"/>
    <w:qFormat/>
    <w:rsid w:val="008B1AE6"/>
  </w:style>
  <w:style w:type="character" w:customStyle="1" w:styleId="WW8Num2z6">
    <w:name w:val="WW8Num2z6"/>
    <w:qFormat/>
    <w:rsid w:val="008B1AE6"/>
  </w:style>
  <w:style w:type="character" w:customStyle="1" w:styleId="WW8Num2z7">
    <w:name w:val="WW8Num2z7"/>
    <w:qFormat/>
    <w:rsid w:val="008B1AE6"/>
  </w:style>
  <w:style w:type="character" w:customStyle="1" w:styleId="WW8Num2z8">
    <w:name w:val="WW8Num2z8"/>
    <w:qFormat/>
    <w:rsid w:val="008B1AE6"/>
  </w:style>
  <w:style w:type="character" w:customStyle="1" w:styleId="WW8Num3z0">
    <w:name w:val="WW8Num3z0"/>
    <w:qFormat/>
    <w:rsid w:val="008B1AE6"/>
    <w:rPr>
      <w:rFonts w:ascii="Symbol" w:hAnsi="Symbol" w:cs="Symbol"/>
    </w:rPr>
  </w:style>
  <w:style w:type="character" w:customStyle="1" w:styleId="WW8Num4z0">
    <w:name w:val="WW8Num4z0"/>
    <w:qFormat/>
    <w:rsid w:val="008B1AE6"/>
    <w:rPr>
      <w:rFonts w:ascii="Calibri" w:hAnsi="Calibri" w:cs="Calibri"/>
    </w:rPr>
  </w:style>
  <w:style w:type="character" w:customStyle="1" w:styleId="WW8Num5z0">
    <w:name w:val="WW8Num5z0"/>
    <w:qFormat/>
    <w:rsid w:val="008B1AE6"/>
    <w:rPr>
      <w:rFonts w:ascii="Symbol" w:hAnsi="Symbol" w:cs="Symbol"/>
      <w:sz w:val="22"/>
      <w:szCs w:val="22"/>
      <w:lang w:val="ru-RU"/>
    </w:rPr>
  </w:style>
  <w:style w:type="character" w:customStyle="1" w:styleId="WW8Num6z0">
    <w:name w:val="WW8Num6z0"/>
    <w:qFormat/>
    <w:rsid w:val="008B1AE6"/>
  </w:style>
  <w:style w:type="character" w:customStyle="1" w:styleId="WW8Num7z0">
    <w:name w:val="WW8Num7z0"/>
    <w:qFormat/>
    <w:rsid w:val="008B1AE6"/>
  </w:style>
  <w:style w:type="character" w:customStyle="1" w:styleId="WW8Num7z1">
    <w:name w:val="WW8Num7z1"/>
    <w:qFormat/>
    <w:rsid w:val="008B1AE6"/>
  </w:style>
  <w:style w:type="character" w:customStyle="1" w:styleId="WW8Num7z2">
    <w:name w:val="WW8Num7z2"/>
    <w:qFormat/>
    <w:rsid w:val="008B1AE6"/>
  </w:style>
  <w:style w:type="character" w:customStyle="1" w:styleId="WW8Num7z3">
    <w:name w:val="WW8Num7z3"/>
    <w:qFormat/>
    <w:rsid w:val="008B1AE6"/>
  </w:style>
  <w:style w:type="character" w:customStyle="1" w:styleId="WW8Num7z4">
    <w:name w:val="WW8Num7z4"/>
    <w:qFormat/>
    <w:rsid w:val="008B1AE6"/>
  </w:style>
  <w:style w:type="character" w:customStyle="1" w:styleId="WW8Num7z5">
    <w:name w:val="WW8Num7z5"/>
    <w:qFormat/>
    <w:rsid w:val="008B1AE6"/>
  </w:style>
  <w:style w:type="character" w:customStyle="1" w:styleId="WW8Num7z6">
    <w:name w:val="WW8Num7z6"/>
    <w:qFormat/>
    <w:rsid w:val="008B1AE6"/>
  </w:style>
  <w:style w:type="character" w:customStyle="1" w:styleId="WW8Num7z7">
    <w:name w:val="WW8Num7z7"/>
    <w:qFormat/>
    <w:rsid w:val="008B1AE6"/>
  </w:style>
  <w:style w:type="character" w:customStyle="1" w:styleId="WW8Num7z8">
    <w:name w:val="WW8Num7z8"/>
    <w:qFormat/>
    <w:rsid w:val="008B1AE6"/>
  </w:style>
  <w:style w:type="character" w:customStyle="1" w:styleId="WW8Num8z0">
    <w:name w:val="WW8Num8z0"/>
    <w:qFormat/>
    <w:rsid w:val="008B1AE6"/>
  </w:style>
  <w:style w:type="character" w:customStyle="1" w:styleId="WW8Num8z1">
    <w:name w:val="WW8Num8z1"/>
    <w:qFormat/>
    <w:rsid w:val="008B1AE6"/>
    <w:rPr>
      <w:sz w:val="22"/>
      <w:szCs w:val="22"/>
      <w:lang w:val="ru-RU"/>
    </w:rPr>
  </w:style>
  <w:style w:type="character" w:customStyle="1" w:styleId="WW8Num8z2">
    <w:name w:val="WW8Num8z2"/>
    <w:qFormat/>
    <w:rsid w:val="008B1AE6"/>
  </w:style>
  <w:style w:type="character" w:customStyle="1" w:styleId="WW8Num8z3">
    <w:name w:val="WW8Num8z3"/>
    <w:qFormat/>
    <w:rsid w:val="008B1AE6"/>
  </w:style>
  <w:style w:type="character" w:customStyle="1" w:styleId="WW8Num8z4">
    <w:name w:val="WW8Num8z4"/>
    <w:qFormat/>
    <w:rsid w:val="008B1AE6"/>
  </w:style>
  <w:style w:type="character" w:customStyle="1" w:styleId="WW8Num8z5">
    <w:name w:val="WW8Num8z5"/>
    <w:qFormat/>
    <w:rsid w:val="008B1AE6"/>
  </w:style>
  <w:style w:type="character" w:customStyle="1" w:styleId="WW8Num8z6">
    <w:name w:val="WW8Num8z6"/>
    <w:qFormat/>
    <w:rsid w:val="008B1AE6"/>
  </w:style>
  <w:style w:type="character" w:customStyle="1" w:styleId="WW8Num8z7">
    <w:name w:val="WW8Num8z7"/>
    <w:qFormat/>
    <w:rsid w:val="008B1AE6"/>
  </w:style>
  <w:style w:type="character" w:customStyle="1" w:styleId="WW8Num8z8">
    <w:name w:val="WW8Num8z8"/>
    <w:qFormat/>
    <w:rsid w:val="008B1AE6"/>
  </w:style>
  <w:style w:type="character" w:customStyle="1" w:styleId="WW8Num9z0">
    <w:name w:val="WW8Num9z0"/>
    <w:qFormat/>
    <w:rsid w:val="008B1AE6"/>
    <w:rPr>
      <w:sz w:val="22"/>
      <w:szCs w:val="22"/>
      <w:lang w:val="ru-RU"/>
    </w:rPr>
  </w:style>
  <w:style w:type="character" w:customStyle="1" w:styleId="WW8Num9z1">
    <w:name w:val="WW8Num9z1"/>
    <w:qFormat/>
    <w:rsid w:val="008B1AE6"/>
    <w:rPr>
      <w:rFonts w:cs="Arial"/>
      <w:sz w:val="22"/>
      <w:szCs w:val="22"/>
    </w:rPr>
  </w:style>
  <w:style w:type="character" w:customStyle="1" w:styleId="WW8Num9z2">
    <w:name w:val="WW8Num9z2"/>
    <w:qFormat/>
    <w:rsid w:val="008B1AE6"/>
    <w:rPr>
      <w:color w:val="00000A"/>
      <w:sz w:val="22"/>
      <w:szCs w:val="22"/>
    </w:rPr>
  </w:style>
  <w:style w:type="character" w:customStyle="1" w:styleId="WW8Num9z3">
    <w:name w:val="WW8Num9z3"/>
    <w:qFormat/>
    <w:rsid w:val="008B1AE6"/>
  </w:style>
  <w:style w:type="character" w:customStyle="1" w:styleId="WW8Num9z4">
    <w:name w:val="WW8Num9z4"/>
    <w:qFormat/>
    <w:rsid w:val="008B1AE6"/>
  </w:style>
  <w:style w:type="character" w:customStyle="1" w:styleId="WW8Num9z5">
    <w:name w:val="WW8Num9z5"/>
    <w:qFormat/>
    <w:rsid w:val="008B1AE6"/>
  </w:style>
  <w:style w:type="character" w:customStyle="1" w:styleId="WW8Num9z6">
    <w:name w:val="WW8Num9z6"/>
    <w:qFormat/>
    <w:rsid w:val="008B1AE6"/>
  </w:style>
  <w:style w:type="character" w:customStyle="1" w:styleId="WW8Num9z7">
    <w:name w:val="WW8Num9z7"/>
    <w:qFormat/>
    <w:rsid w:val="008B1AE6"/>
  </w:style>
  <w:style w:type="character" w:customStyle="1" w:styleId="WW8Num9z8">
    <w:name w:val="WW8Num9z8"/>
    <w:qFormat/>
    <w:rsid w:val="008B1AE6"/>
  </w:style>
  <w:style w:type="character" w:customStyle="1" w:styleId="WW8Num10z0">
    <w:name w:val="WW8Num10z0"/>
    <w:qFormat/>
    <w:rsid w:val="008B1AE6"/>
    <w:rPr>
      <w:rFonts w:ascii="Symbol" w:hAnsi="Symbol" w:cs="Symbol"/>
      <w:sz w:val="22"/>
      <w:szCs w:val="22"/>
    </w:rPr>
  </w:style>
  <w:style w:type="character" w:customStyle="1" w:styleId="WW8Num11z0">
    <w:name w:val="WW8Num11z0"/>
    <w:qFormat/>
    <w:rsid w:val="008B1AE6"/>
  </w:style>
  <w:style w:type="character" w:customStyle="1" w:styleId="WW8Num11z1">
    <w:name w:val="WW8Num11z1"/>
    <w:qFormat/>
    <w:rsid w:val="008B1AE6"/>
    <w:rPr>
      <w:rFonts w:cs="Arial"/>
      <w:sz w:val="22"/>
      <w:szCs w:val="22"/>
    </w:rPr>
  </w:style>
  <w:style w:type="character" w:customStyle="1" w:styleId="WW8Num11z2">
    <w:name w:val="WW8Num11z2"/>
    <w:qFormat/>
    <w:rsid w:val="008B1AE6"/>
    <w:rPr>
      <w:color w:val="00000A"/>
      <w:sz w:val="22"/>
      <w:szCs w:val="22"/>
    </w:rPr>
  </w:style>
  <w:style w:type="character" w:customStyle="1" w:styleId="WW8Num11z3">
    <w:name w:val="WW8Num11z3"/>
    <w:qFormat/>
    <w:rsid w:val="008B1AE6"/>
  </w:style>
  <w:style w:type="character" w:customStyle="1" w:styleId="WW8Num11z4">
    <w:name w:val="WW8Num11z4"/>
    <w:qFormat/>
    <w:rsid w:val="008B1AE6"/>
  </w:style>
  <w:style w:type="character" w:customStyle="1" w:styleId="WW8Num11z5">
    <w:name w:val="WW8Num11z5"/>
    <w:qFormat/>
    <w:rsid w:val="008B1AE6"/>
  </w:style>
  <w:style w:type="character" w:customStyle="1" w:styleId="WW8Num11z6">
    <w:name w:val="WW8Num11z6"/>
    <w:qFormat/>
    <w:rsid w:val="008B1AE6"/>
  </w:style>
  <w:style w:type="character" w:customStyle="1" w:styleId="WW8Num11z7">
    <w:name w:val="WW8Num11z7"/>
    <w:qFormat/>
    <w:rsid w:val="008B1AE6"/>
  </w:style>
  <w:style w:type="character" w:customStyle="1" w:styleId="WW8Num11z8">
    <w:name w:val="WW8Num11z8"/>
    <w:qFormat/>
    <w:rsid w:val="008B1AE6"/>
  </w:style>
  <w:style w:type="character" w:customStyle="1" w:styleId="WW8Num12z0">
    <w:name w:val="WW8Num12z0"/>
    <w:qFormat/>
    <w:rsid w:val="008B1AE6"/>
  </w:style>
  <w:style w:type="character" w:customStyle="1" w:styleId="WW8Num12z1">
    <w:name w:val="WW8Num12z1"/>
    <w:qFormat/>
    <w:rsid w:val="008B1AE6"/>
    <w:rPr>
      <w:rFonts w:cs="Arial"/>
      <w:sz w:val="22"/>
      <w:szCs w:val="22"/>
    </w:rPr>
  </w:style>
  <w:style w:type="character" w:customStyle="1" w:styleId="WW8Num12z2">
    <w:name w:val="WW8Num12z2"/>
    <w:qFormat/>
    <w:rsid w:val="008B1AE6"/>
    <w:rPr>
      <w:color w:val="00000A"/>
      <w:sz w:val="22"/>
      <w:szCs w:val="22"/>
    </w:rPr>
  </w:style>
  <w:style w:type="character" w:customStyle="1" w:styleId="WW8Num12z3">
    <w:name w:val="WW8Num12z3"/>
    <w:qFormat/>
    <w:rsid w:val="008B1AE6"/>
  </w:style>
  <w:style w:type="character" w:customStyle="1" w:styleId="WW8Num12z4">
    <w:name w:val="WW8Num12z4"/>
    <w:qFormat/>
    <w:rsid w:val="008B1AE6"/>
  </w:style>
  <w:style w:type="character" w:customStyle="1" w:styleId="WW8Num12z5">
    <w:name w:val="WW8Num12z5"/>
    <w:qFormat/>
    <w:rsid w:val="008B1AE6"/>
  </w:style>
  <w:style w:type="character" w:customStyle="1" w:styleId="WW8Num12z6">
    <w:name w:val="WW8Num12z6"/>
    <w:qFormat/>
    <w:rsid w:val="008B1AE6"/>
  </w:style>
  <w:style w:type="character" w:customStyle="1" w:styleId="WW8Num12z7">
    <w:name w:val="WW8Num12z7"/>
    <w:qFormat/>
    <w:rsid w:val="008B1AE6"/>
  </w:style>
  <w:style w:type="character" w:customStyle="1" w:styleId="WW8Num12z8">
    <w:name w:val="WW8Num12z8"/>
    <w:qFormat/>
    <w:rsid w:val="008B1AE6"/>
  </w:style>
  <w:style w:type="character" w:customStyle="1" w:styleId="WW8Num13z0">
    <w:name w:val="WW8Num13z0"/>
    <w:qFormat/>
    <w:rsid w:val="008B1AE6"/>
  </w:style>
  <w:style w:type="character" w:customStyle="1" w:styleId="WW8Num13z1">
    <w:name w:val="WW8Num13z1"/>
    <w:qFormat/>
    <w:rsid w:val="008B1AE6"/>
    <w:rPr>
      <w:rFonts w:cs="Arial"/>
      <w:sz w:val="22"/>
      <w:szCs w:val="22"/>
    </w:rPr>
  </w:style>
  <w:style w:type="character" w:customStyle="1" w:styleId="WW8Num13z2">
    <w:name w:val="WW8Num13z2"/>
    <w:qFormat/>
    <w:rsid w:val="008B1AE6"/>
    <w:rPr>
      <w:color w:val="00000A"/>
      <w:sz w:val="22"/>
      <w:szCs w:val="22"/>
    </w:rPr>
  </w:style>
  <w:style w:type="character" w:customStyle="1" w:styleId="WW8Num13z3">
    <w:name w:val="WW8Num13z3"/>
    <w:qFormat/>
    <w:rsid w:val="008B1AE6"/>
  </w:style>
  <w:style w:type="character" w:customStyle="1" w:styleId="WW8Num13z4">
    <w:name w:val="WW8Num13z4"/>
    <w:qFormat/>
    <w:rsid w:val="008B1AE6"/>
  </w:style>
  <w:style w:type="character" w:customStyle="1" w:styleId="WW8Num13z5">
    <w:name w:val="WW8Num13z5"/>
    <w:qFormat/>
    <w:rsid w:val="008B1AE6"/>
  </w:style>
  <w:style w:type="character" w:customStyle="1" w:styleId="WW8Num13z6">
    <w:name w:val="WW8Num13z6"/>
    <w:qFormat/>
    <w:rsid w:val="008B1AE6"/>
  </w:style>
  <w:style w:type="character" w:customStyle="1" w:styleId="WW8Num13z7">
    <w:name w:val="WW8Num13z7"/>
    <w:qFormat/>
    <w:rsid w:val="008B1AE6"/>
  </w:style>
  <w:style w:type="character" w:customStyle="1" w:styleId="WW8Num13z8">
    <w:name w:val="WW8Num13z8"/>
    <w:qFormat/>
    <w:rsid w:val="008B1AE6"/>
  </w:style>
  <w:style w:type="character" w:customStyle="1" w:styleId="WW8Num14z0">
    <w:name w:val="WW8Num14z0"/>
    <w:qFormat/>
    <w:rsid w:val="008B1AE6"/>
    <w:rPr>
      <w:rFonts w:ascii="Symbol" w:hAnsi="Symbol" w:cs="Symbol"/>
    </w:rPr>
  </w:style>
  <w:style w:type="character" w:customStyle="1" w:styleId="WW8Num14z1">
    <w:name w:val="WW8Num14z1"/>
    <w:qFormat/>
    <w:rsid w:val="008B1AE6"/>
    <w:rPr>
      <w:rFonts w:ascii="Courier New" w:hAnsi="Courier New" w:cs="Courier New"/>
    </w:rPr>
  </w:style>
  <w:style w:type="character" w:customStyle="1" w:styleId="WW8Num14z2">
    <w:name w:val="WW8Num14z2"/>
    <w:qFormat/>
    <w:rsid w:val="008B1AE6"/>
    <w:rPr>
      <w:rFonts w:ascii="Wingdings" w:hAnsi="Wingdings" w:cs="Wingdings"/>
    </w:rPr>
  </w:style>
  <w:style w:type="character" w:customStyle="1" w:styleId="WW8Num15z0">
    <w:name w:val="WW8Num15z0"/>
    <w:qFormat/>
    <w:rsid w:val="008B1AE6"/>
    <w:rPr>
      <w:rFonts w:cs="Times New Roman"/>
      <w:spacing w:val="0"/>
    </w:rPr>
  </w:style>
  <w:style w:type="character" w:customStyle="1" w:styleId="WW8Num15z1">
    <w:name w:val="WW8Num15z1"/>
    <w:qFormat/>
    <w:rsid w:val="008B1AE6"/>
  </w:style>
  <w:style w:type="character" w:customStyle="1" w:styleId="WW8Num15z2">
    <w:name w:val="WW8Num15z2"/>
    <w:qFormat/>
    <w:rsid w:val="008B1AE6"/>
  </w:style>
  <w:style w:type="character" w:customStyle="1" w:styleId="WW8Num15z3">
    <w:name w:val="WW8Num15z3"/>
    <w:qFormat/>
    <w:rsid w:val="008B1AE6"/>
  </w:style>
  <w:style w:type="character" w:customStyle="1" w:styleId="WW8Num15z4">
    <w:name w:val="WW8Num15z4"/>
    <w:qFormat/>
    <w:rsid w:val="008B1AE6"/>
  </w:style>
  <w:style w:type="character" w:customStyle="1" w:styleId="WW8Num15z5">
    <w:name w:val="WW8Num15z5"/>
    <w:qFormat/>
    <w:rsid w:val="008B1AE6"/>
  </w:style>
  <w:style w:type="character" w:customStyle="1" w:styleId="WW8Num15z6">
    <w:name w:val="WW8Num15z6"/>
    <w:qFormat/>
    <w:rsid w:val="008B1AE6"/>
  </w:style>
  <w:style w:type="character" w:customStyle="1" w:styleId="WW8Num15z7">
    <w:name w:val="WW8Num15z7"/>
    <w:qFormat/>
    <w:rsid w:val="008B1AE6"/>
  </w:style>
  <w:style w:type="character" w:customStyle="1" w:styleId="WW8Num15z8">
    <w:name w:val="WW8Num15z8"/>
    <w:qFormat/>
    <w:rsid w:val="008B1AE6"/>
  </w:style>
  <w:style w:type="character" w:customStyle="1" w:styleId="WW8Num16z0">
    <w:name w:val="WW8Num16z0"/>
    <w:qFormat/>
    <w:rsid w:val="008B1AE6"/>
  </w:style>
  <w:style w:type="character" w:customStyle="1" w:styleId="WW8Num16z1">
    <w:name w:val="WW8Num16z1"/>
    <w:qFormat/>
    <w:rsid w:val="008B1AE6"/>
  </w:style>
  <w:style w:type="character" w:customStyle="1" w:styleId="WW8Num16z2">
    <w:name w:val="WW8Num16z2"/>
    <w:qFormat/>
    <w:rsid w:val="008B1AE6"/>
  </w:style>
  <w:style w:type="character" w:customStyle="1" w:styleId="WW8Num16z3">
    <w:name w:val="WW8Num16z3"/>
    <w:qFormat/>
    <w:rsid w:val="008B1AE6"/>
  </w:style>
  <w:style w:type="character" w:customStyle="1" w:styleId="WW8Num16z4">
    <w:name w:val="WW8Num16z4"/>
    <w:qFormat/>
    <w:rsid w:val="008B1AE6"/>
  </w:style>
  <w:style w:type="character" w:customStyle="1" w:styleId="WW8Num16z5">
    <w:name w:val="WW8Num16z5"/>
    <w:qFormat/>
    <w:rsid w:val="008B1AE6"/>
  </w:style>
  <w:style w:type="character" w:customStyle="1" w:styleId="WW8Num16z6">
    <w:name w:val="WW8Num16z6"/>
    <w:qFormat/>
    <w:rsid w:val="008B1AE6"/>
  </w:style>
  <w:style w:type="character" w:customStyle="1" w:styleId="WW8Num16z7">
    <w:name w:val="WW8Num16z7"/>
    <w:qFormat/>
    <w:rsid w:val="008B1AE6"/>
  </w:style>
  <w:style w:type="character" w:customStyle="1" w:styleId="WW8Num16z8">
    <w:name w:val="WW8Num16z8"/>
    <w:qFormat/>
    <w:rsid w:val="008B1AE6"/>
  </w:style>
  <w:style w:type="character" w:customStyle="1" w:styleId="WW8Num17z0">
    <w:name w:val="WW8Num17z0"/>
    <w:qFormat/>
    <w:rsid w:val="008B1AE6"/>
    <w:rPr>
      <w:rFonts w:ascii="Times New Roman" w:hAnsi="Times New Roman" w:cs="Times New Roman"/>
    </w:rPr>
  </w:style>
  <w:style w:type="character" w:customStyle="1" w:styleId="WW8Num17z1">
    <w:name w:val="WW8Num17z1"/>
    <w:qFormat/>
    <w:rsid w:val="008B1AE6"/>
  </w:style>
  <w:style w:type="character" w:customStyle="1" w:styleId="WW8Num17z2">
    <w:name w:val="WW8Num17z2"/>
    <w:qFormat/>
    <w:rsid w:val="008B1AE6"/>
  </w:style>
  <w:style w:type="character" w:customStyle="1" w:styleId="WW8Num17z3">
    <w:name w:val="WW8Num17z3"/>
    <w:qFormat/>
    <w:rsid w:val="008B1AE6"/>
  </w:style>
  <w:style w:type="character" w:customStyle="1" w:styleId="WW8Num17z4">
    <w:name w:val="WW8Num17z4"/>
    <w:qFormat/>
    <w:rsid w:val="008B1AE6"/>
  </w:style>
  <w:style w:type="character" w:customStyle="1" w:styleId="WW8Num17z5">
    <w:name w:val="WW8Num17z5"/>
    <w:qFormat/>
    <w:rsid w:val="008B1AE6"/>
  </w:style>
  <w:style w:type="character" w:customStyle="1" w:styleId="WW8Num17z6">
    <w:name w:val="WW8Num17z6"/>
    <w:qFormat/>
    <w:rsid w:val="008B1AE6"/>
  </w:style>
  <w:style w:type="character" w:customStyle="1" w:styleId="WW8Num17z7">
    <w:name w:val="WW8Num17z7"/>
    <w:qFormat/>
    <w:rsid w:val="008B1AE6"/>
  </w:style>
  <w:style w:type="character" w:customStyle="1" w:styleId="WW8Num17z8">
    <w:name w:val="WW8Num17z8"/>
    <w:qFormat/>
    <w:rsid w:val="008B1AE6"/>
  </w:style>
  <w:style w:type="character" w:customStyle="1" w:styleId="WW8Num18z0">
    <w:name w:val="WW8Num18z0"/>
    <w:qFormat/>
    <w:rsid w:val="008B1AE6"/>
    <w:rPr>
      <w:b/>
      <w:i w:val="0"/>
    </w:rPr>
  </w:style>
  <w:style w:type="character" w:customStyle="1" w:styleId="WW8Num18z2">
    <w:name w:val="WW8Num18z2"/>
    <w:qFormat/>
    <w:rsid w:val="008B1AE6"/>
  </w:style>
  <w:style w:type="character" w:customStyle="1" w:styleId="WW8Num18z3">
    <w:name w:val="WW8Num18z3"/>
    <w:qFormat/>
    <w:rsid w:val="008B1AE6"/>
  </w:style>
  <w:style w:type="character" w:customStyle="1" w:styleId="WW8Num18z4">
    <w:name w:val="WW8Num18z4"/>
    <w:qFormat/>
    <w:rsid w:val="008B1AE6"/>
  </w:style>
  <w:style w:type="character" w:customStyle="1" w:styleId="WW8Num18z5">
    <w:name w:val="WW8Num18z5"/>
    <w:qFormat/>
    <w:rsid w:val="008B1AE6"/>
  </w:style>
  <w:style w:type="character" w:customStyle="1" w:styleId="WW8Num18z6">
    <w:name w:val="WW8Num18z6"/>
    <w:qFormat/>
    <w:rsid w:val="008B1AE6"/>
  </w:style>
  <w:style w:type="character" w:customStyle="1" w:styleId="WW8Num18z7">
    <w:name w:val="WW8Num18z7"/>
    <w:qFormat/>
    <w:rsid w:val="008B1AE6"/>
  </w:style>
  <w:style w:type="character" w:customStyle="1" w:styleId="WW8Num18z8">
    <w:name w:val="WW8Num18z8"/>
    <w:qFormat/>
    <w:rsid w:val="008B1AE6"/>
  </w:style>
  <w:style w:type="character" w:customStyle="1" w:styleId="WW8Num19z0">
    <w:name w:val="WW8Num19z0"/>
    <w:qFormat/>
    <w:rsid w:val="008B1AE6"/>
    <w:rPr>
      <w:rFonts w:ascii="Symbol" w:hAnsi="Symbol" w:cs="Symbol"/>
      <w:color w:val="00000A"/>
    </w:rPr>
  </w:style>
  <w:style w:type="character" w:customStyle="1" w:styleId="WW8Num19z1">
    <w:name w:val="WW8Num19z1"/>
    <w:qFormat/>
    <w:rsid w:val="008B1AE6"/>
    <w:rPr>
      <w:rFonts w:ascii="Courier New" w:hAnsi="Courier New" w:cs="Courier New"/>
    </w:rPr>
  </w:style>
  <w:style w:type="character" w:customStyle="1" w:styleId="WW8Num19z2">
    <w:name w:val="WW8Num19z2"/>
    <w:qFormat/>
    <w:rsid w:val="008B1AE6"/>
    <w:rPr>
      <w:rFonts w:ascii="Wingdings" w:hAnsi="Wingdings" w:cs="Wingdings"/>
    </w:rPr>
  </w:style>
  <w:style w:type="character" w:customStyle="1" w:styleId="WW8Num19z3">
    <w:name w:val="WW8Num19z3"/>
    <w:qFormat/>
    <w:rsid w:val="008B1AE6"/>
    <w:rPr>
      <w:rFonts w:ascii="Symbol" w:hAnsi="Symbol" w:cs="Symbol"/>
    </w:rPr>
  </w:style>
  <w:style w:type="character" w:customStyle="1" w:styleId="WW8Num20z0">
    <w:name w:val="WW8Num20z0"/>
    <w:qFormat/>
    <w:rsid w:val="008B1AE6"/>
  </w:style>
  <w:style w:type="character" w:customStyle="1" w:styleId="WW8Num20z1">
    <w:name w:val="WW8Num20z1"/>
    <w:qFormat/>
    <w:rsid w:val="008B1AE6"/>
  </w:style>
  <w:style w:type="character" w:customStyle="1" w:styleId="WW8Num20z2">
    <w:name w:val="WW8Num20z2"/>
    <w:qFormat/>
    <w:rsid w:val="008B1AE6"/>
  </w:style>
  <w:style w:type="character" w:customStyle="1" w:styleId="WW8Num20z3">
    <w:name w:val="WW8Num20z3"/>
    <w:qFormat/>
    <w:rsid w:val="008B1AE6"/>
  </w:style>
  <w:style w:type="character" w:customStyle="1" w:styleId="WW8Num20z4">
    <w:name w:val="WW8Num20z4"/>
    <w:qFormat/>
    <w:rsid w:val="008B1AE6"/>
  </w:style>
  <w:style w:type="character" w:customStyle="1" w:styleId="WW8Num20z5">
    <w:name w:val="WW8Num20z5"/>
    <w:qFormat/>
    <w:rsid w:val="008B1AE6"/>
  </w:style>
  <w:style w:type="character" w:customStyle="1" w:styleId="WW8Num20z6">
    <w:name w:val="WW8Num20z6"/>
    <w:qFormat/>
    <w:rsid w:val="008B1AE6"/>
  </w:style>
  <w:style w:type="character" w:customStyle="1" w:styleId="WW8Num20z7">
    <w:name w:val="WW8Num20z7"/>
    <w:qFormat/>
    <w:rsid w:val="008B1AE6"/>
  </w:style>
  <w:style w:type="character" w:customStyle="1" w:styleId="WW8Num20z8">
    <w:name w:val="WW8Num20z8"/>
    <w:qFormat/>
    <w:rsid w:val="008B1AE6"/>
  </w:style>
  <w:style w:type="character" w:customStyle="1" w:styleId="WW8Num21z0">
    <w:name w:val="WW8Num21z0"/>
    <w:qFormat/>
    <w:rsid w:val="008B1AE6"/>
  </w:style>
  <w:style w:type="character" w:customStyle="1" w:styleId="WW8Num21z1">
    <w:name w:val="WW8Num21z1"/>
    <w:qFormat/>
    <w:rsid w:val="008B1AE6"/>
  </w:style>
  <w:style w:type="character" w:customStyle="1" w:styleId="WW8Num21z2">
    <w:name w:val="WW8Num21z2"/>
    <w:qFormat/>
    <w:rsid w:val="008B1AE6"/>
  </w:style>
  <w:style w:type="character" w:customStyle="1" w:styleId="WW8Num21z3">
    <w:name w:val="WW8Num21z3"/>
    <w:qFormat/>
    <w:rsid w:val="008B1AE6"/>
  </w:style>
  <w:style w:type="character" w:customStyle="1" w:styleId="WW8Num21z4">
    <w:name w:val="WW8Num21z4"/>
    <w:qFormat/>
    <w:rsid w:val="008B1AE6"/>
  </w:style>
  <w:style w:type="character" w:customStyle="1" w:styleId="WW8Num21z5">
    <w:name w:val="WW8Num21z5"/>
    <w:qFormat/>
    <w:rsid w:val="008B1AE6"/>
  </w:style>
  <w:style w:type="character" w:customStyle="1" w:styleId="WW8Num21z6">
    <w:name w:val="WW8Num21z6"/>
    <w:qFormat/>
    <w:rsid w:val="008B1AE6"/>
  </w:style>
  <w:style w:type="character" w:customStyle="1" w:styleId="WW8Num21z7">
    <w:name w:val="WW8Num21z7"/>
    <w:qFormat/>
    <w:rsid w:val="008B1AE6"/>
  </w:style>
  <w:style w:type="character" w:customStyle="1" w:styleId="WW8Num21z8">
    <w:name w:val="WW8Num21z8"/>
    <w:qFormat/>
    <w:rsid w:val="008B1AE6"/>
  </w:style>
  <w:style w:type="character" w:customStyle="1" w:styleId="WW8Num22z0">
    <w:name w:val="WW8Num22z0"/>
    <w:qFormat/>
    <w:rsid w:val="008B1AE6"/>
  </w:style>
  <w:style w:type="character" w:customStyle="1" w:styleId="WW8Num22z1">
    <w:name w:val="WW8Num22z1"/>
    <w:qFormat/>
    <w:rsid w:val="008B1AE6"/>
  </w:style>
  <w:style w:type="character" w:customStyle="1" w:styleId="WW8Num22z2">
    <w:name w:val="WW8Num22z2"/>
    <w:qFormat/>
    <w:rsid w:val="008B1AE6"/>
  </w:style>
  <w:style w:type="character" w:customStyle="1" w:styleId="WW8Num22z3">
    <w:name w:val="WW8Num22z3"/>
    <w:qFormat/>
    <w:rsid w:val="008B1AE6"/>
  </w:style>
  <w:style w:type="character" w:customStyle="1" w:styleId="WW8Num22z4">
    <w:name w:val="WW8Num22z4"/>
    <w:qFormat/>
    <w:rsid w:val="008B1AE6"/>
  </w:style>
  <w:style w:type="character" w:customStyle="1" w:styleId="WW8Num22z5">
    <w:name w:val="WW8Num22z5"/>
    <w:qFormat/>
    <w:rsid w:val="008B1AE6"/>
  </w:style>
  <w:style w:type="character" w:customStyle="1" w:styleId="WW8Num22z6">
    <w:name w:val="WW8Num22z6"/>
    <w:qFormat/>
    <w:rsid w:val="008B1AE6"/>
  </w:style>
  <w:style w:type="character" w:customStyle="1" w:styleId="WW8Num22z7">
    <w:name w:val="WW8Num22z7"/>
    <w:qFormat/>
    <w:rsid w:val="008B1AE6"/>
  </w:style>
  <w:style w:type="character" w:customStyle="1" w:styleId="WW8Num22z8">
    <w:name w:val="WW8Num22z8"/>
    <w:qFormat/>
    <w:rsid w:val="008B1AE6"/>
  </w:style>
  <w:style w:type="character" w:customStyle="1" w:styleId="WW8Num23z0">
    <w:name w:val="WW8Num23z0"/>
    <w:qFormat/>
    <w:rsid w:val="008B1AE6"/>
  </w:style>
  <w:style w:type="character" w:customStyle="1" w:styleId="WW8Num23z1">
    <w:name w:val="WW8Num23z1"/>
    <w:qFormat/>
    <w:rsid w:val="008B1AE6"/>
  </w:style>
  <w:style w:type="character" w:customStyle="1" w:styleId="WW8Num23z2">
    <w:name w:val="WW8Num23z2"/>
    <w:qFormat/>
    <w:rsid w:val="008B1AE6"/>
  </w:style>
  <w:style w:type="character" w:customStyle="1" w:styleId="WW8Num23z3">
    <w:name w:val="WW8Num23z3"/>
    <w:qFormat/>
    <w:rsid w:val="008B1AE6"/>
  </w:style>
  <w:style w:type="character" w:customStyle="1" w:styleId="WW8Num23z4">
    <w:name w:val="WW8Num23z4"/>
    <w:qFormat/>
    <w:rsid w:val="008B1AE6"/>
  </w:style>
  <w:style w:type="character" w:customStyle="1" w:styleId="WW8Num23z5">
    <w:name w:val="WW8Num23z5"/>
    <w:qFormat/>
    <w:rsid w:val="008B1AE6"/>
  </w:style>
  <w:style w:type="character" w:customStyle="1" w:styleId="WW8Num23z6">
    <w:name w:val="WW8Num23z6"/>
    <w:qFormat/>
    <w:rsid w:val="008B1AE6"/>
  </w:style>
  <w:style w:type="character" w:customStyle="1" w:styleId="WW8Num23z7">
    <w:name w:val="WW8Num23z7"/>
    <w:qFormat/>
    <w:rsid w:val="008B1AE6"/>
  </w:style>
  <w:style w:type="character" w:customStyle="1" w:styleId="WW8Num23z8">
    <w:name w:val="WW8Num23z8"/>
    <w:qFormat/>
    <w:rsid w:val="008B1AE6"/>
  </w:style>
  <w:style w:type="character" w:customStyle="1" w:styleId="WW8Num24z0">
    <w:name w:val="WW8Num24z0"/>
    <w:qFormat/>
    <w:rsid w:val="008B1AE6"/>
    <w:rPr>
      <w:rFonts w:ascii="Symbol" w:hAnsi="Symbol" w:cs="Symbol"/>
    </w:rPr>
  </w:style>
  <w:style w:type="character" w:customStyle="1" w:styleId="WW8Num24z1">
    <w:name w:val="WW8Num24z1"/>
    <w:qFormat/>
    <w:rsid w:val="008B1AE6"/>
    <w:rPr>
      <w:rFonts w:ascii="Courier New" w:hAnsi="Courier New" w:cs="Courier New"/>
    </w:rPr>
  </w:style>
  <w:style w:type="character" w:customStyle="1" w:styleId="WW8Num24z2">
    <w:name w:val="WW8Num24z2"/>
    <w:qFormat/>
    <w:rsid w:val="008B1AE6"/>
    <w:rPr>
      <w:rFonts w:ascii="Wingdings" w:hAnsi="Wingdings" w:cs="Wingdings"/>
    </w:rPr>
  </w:style>
  <w:style w:type="character" w:customStyle="1" w:styleId="WW8Num25z0">
    <w:name w:val="WW8Num25z0"/>
    <w:qFormat/>
    <w:rsid w:val="008B1AE6"/>
  </w:style>
  <w:style w:type="character" w:customStyle="1" w:styleId="WW8Num25z1">
    <w:name w:val="WW8Num25z1"/>
    <w:qFormat/>
    <w:rsid w:val="008B1AE6"/>
  </w:style>
  <w:style w:type="character" w:customStyle="1" w:styleId="WW8Num25z2">
    <w:name w:val="WW8Num25z2"/>
    <w:qFormat/>
    <w:rsid w:val="008B1AE6"/>
  </w:style>
  <w:style w:type="character" w:customStyle="1" w:styleId="WW8Num25z3">
    <w:name w:val="WW8Num25z3"/>
    <w:qFormat/>
    <w:rsid w:val="008B1AE6"/>
  </w:style>
  <w:style w:type="character" w:customStyle="1" w:styleId="WW8Num25z4">
    <w:name w:val="WW8Num25z4"/>
    <w:qFormat/>
    <w:rsid w:val="008B1AE6"/>
  </w:style>
  <w:style w:type="character" w:customStyle="1" w:styleId="WW8Num25z5">
    <w:name w:val="WW8Num25z5"/>
    <w:qFormat/>
    <w:rsid w:val="008B1AE6"/>
  </w:style>
  <w:style w:type="character" w:customStyle="1" w:styleId="WW8Num25z6">
    <w:name w:val="WW8Num25z6"/>
    <w:qFormat/>
    <w:rsid w:val="008B1AE6"/>
  </w:style>
  <w:style w:type="character" w:customStyle="1" w:styleId="WW8Num25z7">
    <w:name w:val="WW8Num25z7"/>
    <w:qFormat/>
    <w:rsid w:val="008B1AE6"/>
  </w:style>
  <w:style w:type="character" w:customStyle="1" w:styleId="WW8Num25z8">
    <w:name w:val="WW8Num25z8"/>
    <w:qFormat/>
    <w:rsid w:val="008B1AE6"/>
  </w:style>
  <w:style w:type="character" w:customStyle="1" w:styleId="WW8Num26z0">
    <w:name w:val="WW8Num26z0"/>
    <w:qFormat/>
    <w:rsid w:val="008B1AE6"/>
    <w:rPr>
      <w:rFonts w:ascii="Symbol" w:hAnsi="Symbol" w:cs="Symbol"/>
    </w:rPr>
  </w:style>
  <w:style w:type="character" w:customStyle="1" w:styleId="WW8Num26z1">
    <w:name w:val="WW8Num26z1"/>
    <w:qFormat/>
    <w:rsid w:val="008B1AE6"/>
    <w:rPr>
      <w:rFonts w:ascii="Courier New" w:hAnsi="Courier New" w:cs="Courier New"/>
    </w:rPr>
  </w:style>
  <w:style w:type="character" w:customStyle="1" w:styleId="WW8Num26z2">
    <w:name w:val="WW8Num26z2"/>
    <w:qFormat/>
    <w:rsid w:val="008B1AE6"/>
    <w:rPr>
      <w:rFonts w:ascii="Wingdings" w:hAnsi="Wingdings" w:cs="Wingdings"/>
    </w:rPr>
  </w:style>
  <w:style w:type="character" w:customStyle="1" w:styleId="WW8Num27z0">
    <w:name w:val="WW8Num27z0"/>
    <w:qFormat/>
    <w:rsid w:val="008B1AE6"/>
    <w:rPr>
      <w:rFonts w:ascii="Symbol" w:hAnsi="Symbol" w:cs="Symbol"/>
    </w:rPr>
  </w:style>
  <w:style w:type="character" w:customStyle="1" w:styleId="WW8Num27z1">
    <w:name w:val="WW8Num27z1"/>
    <w:qFormat/>
    <w:rsid w:val="008B1AE6"/>
    <w:rPr>
      <w:rFonts w:ascii="Courier New" w:hAnsi="Courier New" w:cs="Courier New"/>
    </w:rPr>
  </w:style>
  <w:style w:type="character" w:customStyle="1" w:styleId="WW8Num27z2">
    <w:name w:val="WW8Num27z2"/>
    <w:qFormat/>
    <w:rsid w:val="008B1AE6"/>
    <w:rPr>
      <w:rFonts w:ascii="Wingdings" w:hAnsi="Wingdings" w:cs="Wingdings"/>
    </w:rPr>
  </w:style>
  <w:style w:type="character" w:customStyle="1" w:styleId="WW8Num28z0">
    <w:name w:val="WW8Num28z0"/>
    <w:qFormat/>
    <w:rsid w:val="008B1AE6"/>
  </w:style>
  <w:style w:type="character" w:customStyle="1" w:styleId="WW8Num28z1">
    <w:name w:val="WW8Num28z1"/>
    <w:qFormat/>
    <w:rsid w:val="008B1AE6"/>
  </w:style>
  <w:style w:type="character" w:customStyle="1" w:styleId="WW8Num28z2">
    <w:name w:val="WW8Num28z2"/>
    <w:qFormat/>
    <w:rsid w:val="008B1AE6"/>
  </w:style>
  <w:style w:type="character" w:customStyle="1" w:styleId="WW8Num28z3">
    <w:name w:val="WW8Num28z3"/>
    <w:qFormat/>
    <w:rsid w:val="008B1AE6"/>
  </w:style>
  <w:style w:type="character" w:customStyle="1" w:styleId="WW8Num28z4">
    <w:name w:val="WW8Num28z4"/>
    <w:qFormat/>
    <w:rsid w:val="008B1AE6"/>
  </w:style>
  <w:style w:type="character" w:customStyle="1" w:styleId="WW8Num28z5">
    <w:name w:val="WW8Num28z5"/>
    <w:qFormat/>
    <w:rsid w:val="008B1AE6"/>
  </w:style>
  <w:style w:type="character" w:customStyle="1" w:styleId="WW8Num28z6">
    <w:name w:val="WW8Num28z6"/>
    <w:qFormat/>
    <w:rsid w:val="008B1AE6"/>
  </w:style>
  <w:style w:type="character" w:customStyle="1" w:styleId="WW8Num28z7">
    <w:name w:val="WW8Num28z7"/>
    <w:qFormat/>
    <w:rsid w:val="008B1AE6"/>
  </w:style>
  <w:style w:type="character" w:customStyle="1" w:styleId="WW8Num28z8">
    <w:name w:val="WW8Num28z8"/>
    <w:qFormat/>
    <w:rsid w:val="008B1AE6"/>
  </w:style>
  <w:style w:type="character" w:customStyle="1" w:styleId="WW8Num29z0">
    <w:name w:val="WW8Num29z0"/>
    <w:qFormat/>
    <w:rsid w:val="008B1AE6"/>
  </w:style>
  <w:style w:type="character" w:customStyle="1" w:styleId="WW8Num29z1">
    <w:name w:val="WW8Num29z1"/>
    <w:qFormat/>
    <w:rsid w:val="008B1AE6"/>
  </w:style>
  <w:style w:type="character" w:customStyle="1" w:styleId="WW8Num29z2">
    <w:name w:val="WW8Num29z2"/>
    <w:qFormat/>
    <w:rsid w:val="008B1AE6"/>
  </w:style>
  <w:style w:type="character" w:customStyle="1" w:styleId="WW8Num29z3">
    <w:name w:val="WW8Num29z3"/>
    <w:qFormat/>
    <w:rsid w:val="008B1AE6"/>
  </w:style>
  <w:style w:type="character" w:customStyle="1" w:styleId="WW8Num29z4">
    <w:name w:val="WW8Num29z4"/>
    <w:qFormat/>
    <w:rsid w:val="008B1AE6"/>
  </w:style>
  <w:style w:type="character" w:customStyle="1" w:styleId="WW8Num29z5">
    <w:name w:val="WW8Num29z5"/>
    <w:qFormat/>
    <w:rsid w:val="008B1AE6"/>
  </w:style>
  <w:style w:type="character" w:customStyle="1" w:styleId="WW8Num29z6">
    <w:name w:val="WW8Num29z6"/>
    <w:qFormat/>
    <w:rsid w:val="008B1AE6"/>
  </w:style>
  <w:style w:type="character" w:customStyle="1" w:styleId="WW8Num29z7">
    <w:name w:val="WW8Num29z7"/>
    <w:qFormat/>
    <w:rsid w:val="008B1AE6"/>
  </w:style>
  <w:style w:type="character" w:customStyle="1" w:styleId="WW8Num29z8">
    <w:name w:val="WW8Num29z8"/>
    <w:qFormat/>
    <w:rsid w:val="008B1AE6"/>
  </w:style>
  <w:style w:type="character" w:customStyle="1" w:styleId="WW8Num30z0">
    <w:name w:val="WW8Num30z0"/>
    <w:qFormat/>
    <w:rsid w:val="008B1AE6"/>
  </w:style>
  <w:style w:type="character" w:customStyle="1" w:styleId="WW8Num30z1">
    <w:name w:val="WW8Num30z1"/>
    <w:qFormat/>
    <w:rsid w:val="008B1AE6"/>
  </w:style>
  <w:style w:type="character" w:customStyle="1" w:styleId="WW8Num30z2">
    <w:name w:val="WW8Num30z2"/>
    <w:qFormat/>
    <w:rsid w:val="008B1AE6"/>
  </w:style>
  <w:style w:type="character" w:customStyle="1" w:styleId="WW8Num30z3">
    <w:name w:val="WW8Num30z3"/>
    <w:qFormat/>
    <w:rsid w:val="008B1AE6"/>
  </w:style>
  <w:style w:type="character" w:customStyle="1" w:styleId="WW8Num30z4">
    <w:name w:val="WW8Num30z4"/>
    <w:qFormat/>
    <w:rsid w:val="008B1AE6"/>
  </w:style>
  <w:style w:type="character" w:customStyle="1" w:styleId="WW8Num30z5">
    <w:name w:val="WW8Num30z5"/>
    <w:qFormat/>
    <w:rsid w:val="008B1AE6"/>
  </w:style>
  <w:style w:type="character" w:customStyle="1" w:styleId="WW8Num30z6">
    <w:name w:val="WW8Num30z6"/>
    <w:qFormat/>
    <w:rsid w:val="008B1AE6"/>
  </w:style>
  <w:style w:type="character" w:customStyle="1" w:styleId="WW8Num30z7">
    <w:name w:val="WW8Num30z7"/>
    <w:qFormat/>
    <w:rsid w:val="008B1AE6"/>
  </w:style>
  <w:style w:type="character" w:customStyle="1" w:styleId="WW8Num30z8">
    <w:name w:val="WW8Num30z8"/>
    <w:qFormat/>
    <w:rsid w:val="008B1AE6"/>
  </w:style>
  <w:style w:type="character" w:customStyle="1" w:styleId="WW8Num31z0">
    <w:name w:val="WW8Num31z0"/>
    <w:qFormat/>
    <w:rsid w:val="008B1AE6"/>
  </w:style>
  <w:style w:type="character" w:customStyle="1" w:styleId="WW8Num31z1">
    <w:name w:val="WW8Num31z1"/>
    <w:qFormat/>
    <w:rsid w:val="008B1AE6"/>
  </w:style>
  <w:style w:type="character" w:customStyle="1" w:styleId="WW8Num31z2">
    <w:name w:val="WW8Num31z2"/>
    <w:qFormat/>
    <w:rsid w:val="008B1AE6"/>
  </w:style>
  <w:style w:type="character" w:customStyle="1" w:styleId="WW8Num31z3">
    <w:name w:val="WW8Num31z3"/>
    <w:qFormat/>
    <w:rsid w:val="008B1AE6"/>
  </w:style>
  <w:style w:type="character" w:customStyle="1" w:styleId="WW8Num31z4">
    <w:name w:val="WW8Num31z4"/>
    <w:qFormat/>
    <w:rsid w:val="008B1AE6"/>
  </w:style>
  <w:style w:type="character" w:customStyle="1" w:styleId="WW8Num31z5">
    <w:name w:val="WW8Num31z5"/>
    <w:qFormat/>
    <w:rsid w:val="008B1AE6"/>
  </w:style>
  <w:style w:type="character" w:customStyle="1" w:styleId="WW8Num31z6">
    <w:name w:val="WW8Num31z6"/>
    <w:qFormat/>
    <w:rsid w:val="008B1AE6"/>
  </w:style>
  <w:style w:type="character" w:customStyle="1" w:styleId="WW8Num31z7">
    <w:name w:val="WW8Num31z7"/>
    <w:qFormat/>
    <w:rsid w:val="008B1AE6"/>
  </w:style>
  <w:style w:type="character" w:customStyle="1" w:styleId="WW8Num31z8">
    <w:name w:val="WW8Num31z8"/>
    <w:qFormat/>
    <w:rsid w:val="008B1AE6"/>
  </w:style>
  <w:style w:type="character" w:customStyle="1" w:styleId="WW8Num32z0">
    <w:name w:val="WW8Num32z0"/>
    <w:qFormat/>
    <w:rsid w:val="008B1AE6"/>
    <w:rPr>
      <w:rFonts w:ascii="Times New Roman" w:hAnsi="Times New Roman" w:cs="Times New Roman"/>
      <w:sz w:val="24"/>
      <w:szCs w:val="24"/>
    </w:rPr>
  </w:style>
  <w:style w:type="character" w:customStyle="1" w:styleId="WW8Num32z1">
    <w:name w:val="WW8Num32z1"/>
    <w:qFormat/>
    <w:rsid w:val="008B1AE6"/>
    <w:rPr>
      <w:rFonts w:ascii="Courier New" w:hAnsi="Courier New" w:cs="Tahoma"/>
    </w:rPr>
  </w:style>
  <w:style w:type="character" w:customStyle="1" w:styleId="WW8Num32z2">
    <w:name w:val="WW8Num32z2"/>
    <w:qFormat/>
    <w:rsid w:val="008B1AE6"/>
    <w:rPr>
      <w:rFonts w:ascii="Wingdings" w:hAnsi="Wingdings" w:cs="Wingdings"/>
    </w:rPr>
  </w:style>
  <w:style w:type="character" w:customStyle="1" w:styleId="WW8Num32z3">
    <w:name w:val="WW8Num32z3"/>
    <w:qFormat/>
    <w:rsid w:val="008B1AE6"/>
    <w:rPr>
      <w:rFonts w:ascii="Symbol" w:hAnsi="Symbol" w:cs="Symbol"/>
    </w:rPr>
  </w:style>
  <w:style w:type="character" w:customStyle="1" w:styleId="WW8Num33z0">
    <w:name w:val="WW8Num33z0"/>
    <w:qFormat/>
    <w:rsid w:val="008B1AE6"/>
    <w:rPr>
      <w:rFonts w:ascii="Symbol" w:hAnsi="Symbol" w:cs="Symbol"/>
    </w:rPr>
  </w:style>
  <w:style w:type="character" w:customStyle="1" w:styleId="WW8Num33z1">
    <w:name w:val="WW8Num33z1"/>
    <w:qFormat/>
    <w:rsid w:val="008B1AE6"/>
    <w:rPr>
      <w:rFonts w:ascii="Courier New" w:hAnsi="Courier New" w:cs="Courier New"/>
    </w:rPr>
  </w:style>
  <w:style w:type="character" w:customStyle="1" w:styleId="WW8Num33z2">
    <w:name w:val="WW8Num33z2"/>
    <w:qFormat/>
    <w:rsid w:val="008B1AE6"/>
    <w:rPr>
      <w:rFonts w:ascii="Wingdings" w:hAnsi="Wingdings" w:cs="Wingdings"/>
    </w:rPr>
  </w:style>
  <w:style w:type="character" w:customStyle="1" w:styleId="27">
    <w:name w:val="Основной шрифт абзаца2"/>
    <w:qFormat/>
    <w:rsid w:val="008B1AE6"/>
  </w:style>
  <w:style w:type="character" w:customStyle="1" w:styleId="apple-style-span">
    <w:name w:val="apple-style-span"/>
    <w:basedOn w:val="27"/>
    <w:qFormat/>
    <w:rsid w:val="008B1AE6"/>
  </w:style>
  <w:style w:type="character" w:styleId="aff7">
    <w:name w:val="page number"/>
    <w:basedOn w:val="27"/>
    <w:uiPriority w:val="99"/>
    <w:qFormat/>
    <w:rsid w:val="008B1AE6"/>
  </w:style>
  <w:style w:type="character" w:customStyle="1" w:styleId="50">
    <w:name w:val="Заголовок 5 Знак"/>
    <w:qFormat/>
    <w:rsid w:val="008B1AE6"/>
    <w:rPr>
      <w:rFonts w:ascii="Cambria" w:eastAsia="Times New Roman" w:hAnsi="Cambria" w:cs="Times New Roman"/>
      <w:color w:val="243F60"/>
    </w:rPr>
  </w:style>
  <w:style w:type="character" w:customStyle="1" w:styleId="35">
    <w:name w:val="Основной текст 3 Знак"/>
    <w:link w:val="36"/>
    <w:uiPriority w:val="99"/>
    <w:qFormat/>
    <w:rsid w:val="008B1AE6"/>
    <w:rPr>
      <w:sz w:val="16"/>
      <w:szCs w:val="16"/>
    </w:rPr>
  </w:style>
  <w:style w:type="character" w:customStyle="1" w:styleId="aff8">
    <w:name w:val="Текст ТД Знак Знак"/>
    <w:qFormat/>
    <w:rsid w:val="008B1AE6"/>
    <w:rPr>
      <w:rFonts w:eastAsia="Calibri"/>
      <w:sz w:val="24"/>
      <w:szCs w:val="24"/>
    </w:rPr>
  </w:style>
  <w:style w:type="character" w:customStyle="1" w:styleId="37">
    <w:name w:val="Основной текст с отступом 3 Знак"/>
    <w:uiPriority w:val="99"/>
    <w:qFormat/>
    <w:rsid w:val="008B1AE6"/>
    <w:rPr>
      <w:rFonts w:ascii="Arial" w:hAnsi="Arial" w:cs="Arial"/>
      <w:sz w:val="16"/>
      <w:szCs w:val="16"/>
    </w:rPr>
  </w:style>
  <w:style w:type="character" w:customStyle="1" w:styleId="aff9">
    <w:name w:val="абзац Знак"/>
    <w:qFormat/>
    <w:rsid w:val="008B1AE6"/>
    <w:rPr>
      <w:rFonts w:ascii="Times New Roman" w:hAnsi="Times New Roman" w:cs="Times New Roman"/>
      <w:sz w:val="22"/>
    </w:rPr>
  </w:style>
  <w:style w:type="character" w:customStyle="1" w:styleId="affa">
    <w:name w:val="Текст Знак"/>
    <w:qFormat/>
    <w:rsid w:val="008B1AE6"/>
    <w:rPr>
      <w:rFonts w:ascii="Courier New" w:hAnsi="Courier New" w:cs="Courier New"/>
    </w:rPr>
  </w:style>
  <w:style w:type="character" w:customStyle="1" w:styleId="iceouttxt4">
    <w:name w:val="iceouttxt4"/>
    <w:qFormat/>
    <w:rsid w:val="008B1AE6"/>
  </w:style>
  <w:style w:type="character" w:customStyle="1" w:styleId="WW8Num1z1">
    <w:name w:val="WW8Num1z1"/>
    <w:qFormat/>
    <w:rsid w:val="008B1AE6"/>
    <w:rPr>
      <w:rFonts w:ascii="Courier New" w:hAnsi="Courier New" w:cs="Courier New"/>
    </w:rPr>
  </w:style>
  <w:style w:type="character" w:customStyle="1" w:styleId="WW8Num1z2">
    <w:name w:val="WW8Num1z2"/>
    <w:qFormat/>
    <w:rsid w:val="008B1AE6"/>
    <w:rPr>
      <w:rFonts w:ascii="Wingdings" w:hAnsi="Wingdings" w:cs="Wingdings"/>
    </w:rPr>
  </w:style>
  <w:style w:type="character" w:customStyle="1" w:styleId="WW8Num1z3">
    <w:name w:val="WW8Num1z3"/>
    <w:qFormat/>
    <w:rsid w:val="008B1AE6"/>
    <w:rPr>
      <w:rFonts w:ascii="Symbol" w:hAnsi="Symbol" w:cs="Symbol"/>
    </w:rPr>
  </w:style>
  <w:style w:type="character" w:customStyle="1" w:styleId="WW8Num3z1">
    <w:name w:val="WW8Num3z1"/>
    <w:qFormat/>
    <w:rsid w:val="008B1AE6"/>
    <w:rPr>
      <w:rFonts w:ascii="Courier New" w:hAnsi="Courier New" w:cs="Courier New"/>
    </w:rPr>
  </w:style>
  <w:style w:type="character" w:customStyle="1" w:styleId="WW8Num3z2">
    <w:name w:val="WW8Num3z2"/>
    <w:qFormat/>
    <w:rsid w:val="008B1AE6"/>
    <w:rPr>
      <w:rFonts w:ascii="Wingdings" w:hAnsi="Wingdings" w:cs="Wingdings"/>
    </w:rPr>
  </w:style>
  <w:style w:type="character" w:customStyle="1" w:styleId="WW8Num4z1">
    <w:name w:val="WW8Num4z1"/>
    <w:qFormat/>
    <w:rsid w:val="008B1AE6"/>
    <w:rPr>
      <w:rFonts w:ascii="Courier New" w:hAnsi="Courier New" w:cs="Courier New"/>
    </w:rPr>
  </w:style>
  <w:style w:type="character" w:customStyle="1" w:styleId="WW8Num4z2">
    <w:name w:val="WW8Num4z2"/>
    <w:qFormat/>
    <w:rsid w:val="008B1AE6"/>
    <w:rPr>
      <w:rFonts w:ascii="Wingdings" w:hAnsi="Wingdings" w:cs="Wingdings"/>
    </w:rPr>
  </w:style>
  <w:style w:type="character" w:customStyle="1" w:styleId="WW8Num4z3">
    <w:name w:val="WW8Num4z3"/>
    <w:qFormat/>
    <w:rsid w:val="008B1AE6"/>
    <w:rPr>
      <w:rFonts w:ascii="Symbol" w:hAnsi="Symbol" w:cs="Symbol"/>
    </w:rPr>
  </w:style>
  <w:style w:type="character" w:customStyle="1" w:styleId="WW8Num5z1">
    <w:name w:val="WW8Num5z1"/>
    <w:qFormat/>
    <w:rsid w:val="008B1AE6"/>
    <w:rPr>
      <w:rFonts w:ascii="Courier New" w:hAnsi="Courier New" w:cs="Courier New"/>
    </w:rPr>
  </w:style>
  <w:style w:type="character" w:customStyle="1" w:styleId="WW8Num5z2">
    <w:name w:val="WW8Num5z2"/>
    <w:qFormat/>
    <w:rsid w:val="008B1AE6"/>
    <w:rPr>
      <w:rFonts w:ascii="Wingdings" w:hAnsi="Wingdings" w:cs="Wingdings"/>
    </w:rPr>
  </w:style>
  <w:style w:type="character" w:customStyle="1" w:styleId="WW8Num6z1">
    <w:name w:val="WW8Num6z1"/>
    <w:qFormat/>
    <w:rsid w:val="008B1AE6"/>
    <w:rPr>
      <w:rFonts w:ascii="Wingdings" w:hAnsi="Wingdings" w:cs="Wingdings"/>
    </w:rPr>
  </w:style>
  <w:style w:type="character" w:customStyle="1" w:styleId="WW8Num6z2">
    <w:name w:val="WW8Num6z2"/>
    <w:qFormat/>
    <w:rsid w:val="008B1AE6"/>
  </w:style>
  <w:style w:type="character" w:customStyle="1" w:styleId="WW8Num6z4">
    <w:name w:val="WW8Num6z4"/>
    <w:qFormat/>
    <w:rsid w:val="008B1AE6"/>
  </w:style>
  <w:style w:type="character" w:customStyle="1" w:styleId="WW8Num6z5">
    <w:name w:val="WW8Num6z5"/>
    <w:qFormat/>
    <w:rsid w:val="008B1AE6"/>
  </w:style>
  <w:style w:type="character" w:customStyle="1" w:styleId="WW8Num6z6">
    <w:name w:val="WW8Num6z6"/>
    <w:qFormat/>
    <w:rsid w:val="008B1AE6"/>
  </w:style>
  <w:style w:type="character" w:customStyle="1" w:styleId="WW8Num6z7">
    <w:name w:val="WW8Num6z7"/>
    <w:qFormat/>
    <w:rsid w:val="008B1AE6"/>
  </w:style>
  <w:style w:type="character" w:customStyle="1" w:styleId="WW8Num6z8">
    <w:name w:val="WW8Num6z8"/>
    <w:qFormat/>
    <w:rsid w:val="008B1AE6"/>
  </w:style>
  <w:style w:type="character" w:customStyle="1" w:styleId="WW8Num10z1">
    <w:name w:val="WW8Num10z1"/>
    <w:qFormat/>
    <w:rsid w:val="008B1AE6"/>
    <w:rPr>
      <w:rFonts w:ascii="Courier New" w:hAnsi="Courier New" w:cs="Courier New"/>
    </w:rPr>
  </w:style>
  <w:style w:type="character" w:customStyle="1" w:styleId="WW8Num10z2">
    <w:name w:val="WW8Num10z2"/>
    <w:qFormat/>
    <w:rsid w:val="008B1AE6"/>
    <w:rPr>
      <w:rFonts w:ascii="Wingdings" w:hAnsi="Wingdings" w:cs="Wingdings"/>
    </w:rPr>
  </w:style>
  <w:style w:type="character" w:customStyle="1" w:styleId="1d">
    <w:name w:val="Основной шрифт абзаца1"/>
    <w:qFormat/>
    <w:rsid w:val="008B1AE6"/>
  </w:style>
  <w:style w:type="character" w:customStyle="1" w:styleId="1e">
    <w:name w:val="Список№1 Знак"/>
    <w:qFormat/>
    <w:rsid w:val="008B1AE6"/>
    <w:rPr>
      <w:rFonts w:ascii="Arial" w:hAnsi="Arial" w:cs="Arial"/>
      <w:szCs w:val="24"/>
    </w:rPr>
  </w:style>
  <w:style w:type="character" w:customStyle="1" w:styleId="1f">
    <w:name w:val="Абзац1 Знак"/>
    <w:qFormat/>
    <w:rsid w:val="008B1AE6"/>
    <w:rPr>
      <w:rFonts w:ascii="Arial" w:hAnsi="Arial" w:cs="Arial"/>
      <w:szCs w:val="24"/>
    </w:rPr>
  </w:style>
  <w:style w:type="character" w:customStyle="1" w:styleId="affb">
    <w:name w:val="Обычный (веб) Знак"/>
    <w:qFormat/>
    <w:rsid w:val="008B1AE6"/>
    <w:rPr>
      <w:rFonts w:ascii="Arial" w:hAnsi="Arial" w:cs="Arial"/>
      <w:szCs w:val="24"/>
      <w:lang w:val="ru-RU" w:bidi="ar-SA"/>
    </w:rPr>
  </w:style>
  <w:style w:type="character" w:customStyle="1" w:styleId="affc">
    <w:name w:val="Абзац Знак"/>
    <w:qFormat/>
    <w:rsid w:val="008B1AE6"/>
    <w:rPr>
      <w:rFonts w:ascii="Arial" w:hAnsi="Arial" w:cs="Arial"/>
      <w:szCs w:val="24"/>
      <w:lang w:val="ru-RU" w:bidi="ar-SA"/>
    </w:rPr>
  </w:style>
  <w:style w:type="character" w:customStyle="1" w:styleId="1f0">
    <w:name w:val="Знак примечания1"/>
    <w:qFormat/>
    <w:rsid w:val="008B1AE6"/>
    <w:rPr>
      <w:sz w:val="16"/>
      <w:szCs w:val="16"/>
    </w:rPr>
  </w:style>
  <w:style w:type="character" w:customStyle="1" w:styleId="1f1">
    <w:name w:val="Знак сноски1"/>
    <w:qFormat/>
    <w:rsid w:val="008B1AE6"/>
    <w:rPr>
      <w:vertAlign w:val="superscript"/>
    </w:rPr>
  </w:style>
  <w:style w:type="character" w:customStyle="1" w:styleId="affd">
    <w:name w:val="Символы концевой сноски"/>
    <w:uiPriority w:val="99"/>
    <w:qFormat/>
    <w:rsid w:val="008B1AE6"/>
    <w:rPr>
      <w:vertAlign w:val="superscript"/>
    </w:rPr>
  </w:style>
  <w:style w:type="character" w:customStyle="1" w:styleId="WW-">
    <w:name w:val="WW-Символы концевой сноски"/>
    <w:qFormat/>
    <w:rsid w:val="008B1AE6"/>
  </w:style>
  <w:style w:type="character" w:styleId="affe">
    <w:name w:val="endnote reference"/>
    <w:uiPriority w:val="99"/>
    <w:qFormat/>
    <w:rsid w:val="008B1AE6"/>
    <w:rPr>
      <w:vertAlign w:val="superscript"/>
    </w:rPr>
  </w:style>
  <w:style w:type="character" w:customStyle="1" w:styleId="afff">
    <w:name w:val="Название Знак"/>
    <w:qFormat/>
    <w:rsid w:val="008B1AE6"/>
    <w:rPr>
      <w:b/>
      <w:sz w:val="36"/>
    </w:rPr>
  </w:style>
  <w:style w:type="character" w:customStyle="1" w:styleId="213">
    <w:name w:val="Основной текст с отступом 2 Знак1"/>
    <w:qFormat/>
    <w:rsid w:val="008B1AE6"/>
    <w:rPr>
      <w:rFonts w:ascii="Calibri" w:hAnsi="Calibri"/>
      <w:sz w:val="22"/>
      <w:szCs w:val="22"/>
      <w:lang w:eastAsia="zh-CN"/>
    </w:rPr>
  </w:style>
  <w:style w:type="character" w:customStyle="1" w:styleId="311">
    <w:name w:val="Основной текст с отступом 3 Знак1"/>
    <w:qFormat/>
    <w:rsid w:val="008B1AE6"/>
    <w:rPr>
      <w:rFonts w:ascii="Calibri" w:hAnsi="Calibri"/>
      <w:sz w:val="16"/>
      <w:szCs w:val="16"/>
      <w:lang w:eastAsia="zh-CN"/>
    </w:rPr>
  </w:style>
  <w:style w:type="character" w:customStyle="1" w:styleId="ListLabel1">
    <w:name w:val="ListLabel 1"/>
    <w:uiPriority w:val="99"/>
    <w:qFormat/>
    <w:rsid w:val="008B1AE6"/>
    <w:rPr>
      <w:rFonts w:cs="Symbol"/>
    </w:rPr>
  </w:style>
  <w:style w:type="character" w:customStyle="1" w:styleId="ListLabel2">
    <w:name w:val="ListLabel 2"/>
    <w:uiPriority w:val="99"/>
    <w:qFormat/>
    <w:rsid w:val="008B1AE6"/>
    <w:rPr>
      <w:rFonts w:cs="Times New Roman"/>
      <w:spacing w:val="0"/>
    </w:rPr>
  </w:style>
  <w:style w:type="character" w:customStyle="1" w:styleId="ListLabel3">
    <w:name w:val="ListLabel 3"/>
    <w:uiPriority w:val="99"/>
    <w:qFormat/>
    <w:rsid w:val="008B1AE6"/>
    <w:rPr>
      <w:rFonts w:cs="Times New Roman"/>
    </w:rPr>
  </w:style>
  <w:style w:type="character" w:customStyle="1" w:styleId="ListLabel4">
    <w:name w:val="ListLabel 4"/>
    <w:uiPriority w:val="99"/>
    <w:qFormat/>
    <w:rsid w:val="008B1AE6"/>
    <w:rPr>
      <w:b/>
      <w:i w:val="0"/>
    </w:rPr>
  </w:style>
  <w:style w:type="character" w:customStyle="1" w:styleId="ListLabel5">
    <w:name w:val="ListLabel 5"/>
    <w:uiPriority w:val="99"/>
    <w:qFormat/>
    <w:rsid w:val="008B1AE6"/>
    <w:rPr>
      <w:rFonts w:cs="Times New Roman"/>
      <w:b/>
    </w:rPr>
  </w:style>
  <w:style w:type="character" w:customStyle="1" w:styleId="ListLabel6">
    <w:name w:val="ListLabel 6"/>
    <w:uiPriority w:val="99"/>
    <w:qFormat/>
    <w:rsid w:val="008B1AE6"/>
    <w:rPr>
      <w:rFonts w:cs="Times New Roman"/>
      <w:b w:val="0"/>
    </w:rPr>
  </w:style>
  <w:style w:type="character" w:customStyle="1" w:styleId="ListLabel7">
    <w:name w:val="ListLabel 7"/>
    <w:uiPriority w:val="99"/>
    <w:qFormat/>
    <w:rsid w:val="008B1AE6"/>
    <w:rPr>
      <w:b w:val="0"/>
    </w:rPr>
  </w:style>
  <w:style w:type="character" w:customStyle="1" w:styleId="ListLabel8">
    <w:name w:val="ListLabel 8"/>
    <w:uiPriority w:val="99"/>
    <w:qFormat/>
    <w:rsid w:val="008B1AE6"/>
    <w:rPr>
      <w:rFonts w:cs="Arial"/>
      <w:sz w:val="22"/>
      <w:szCs w:val="22"/>
    </w:rPr>
  </w:style>
  <w:style w:type="character" w:customStyle="1" w:styleId="ListLabel9">
    <w:name w:val="ListLabel 9"/>
    <w:uiPriority w:val="99"/>
    <w:qFormat/>
    <w:rsid w:val="008B1AE6"/>
    <w:rPr>
      <w:color w:val="00000A"/>
      <w:sz w:val="22"/>
      <w:szCs w:val="22"/>
    </w:rPr>
  </w:style>
  <w:style w:type="character" w:customStyle="1" w:styleId="ListLabel10">
    <w:name w:val="ListLabel 10"/>
    <w:uiPriority w:val="99"/>
    <w:qFormat/>
    <w:rsid w:val="008B1AE6"/>
    <w:rPr>
      <w:b/>
    </w:rPr>
  </w:style>
  <w:style w:type="character" w:customStyle="1" w:styleId="ListLabel11">
    <w:name w:val="ListLabel 11"/>
    <w:uiPriority w:val="99"/>
    <w:qFormat/>
    <w:rsid w:val="008B1AE6"/>
    <w:rPr>
      <w:b w:val="0"/>
    </w:rPr>
  </w:style>
  <w:style w:type="character" w:customStyle="1" w:styleId="ListLabel12">
    <w:name w:val="ListLabel 12"/>
    <w:uiPriority w:val="99"/>
    <w:qFormat/>
    <w:rsid w:val="008B1AE6"/>
    <w:rPr>
      <w:b/>
    </w:rPr>
  </w:style>
  <w:style w:type="character" w:customStyle="1" w:styleId="ListLabel13">
    <w:name w:val="ListLabel 13"/>
    <w:uiPriority w:val="99"/>
    <w:qFormat/>
    <w:rsid w:val="008B1AE6"/>
    <w:rPr>
      <w:b w:val="0"/>
    </w:rPr>
  </w:style>
  <w:style w:type="character" w:customStyle="1" w:styleId="ListLabel14">
    <w:name w:val="ListLabel 14"/>
    <w:uiPriority w:val="99"/>
    <w:qFormat/>
    <w:rsid w:val="008B1AE6"/>
    <w:rPr>
      <w:b/>
    </w:rPr>
  </w:style>
  <w:style w:type="character" w:customStyle="1" w:styleId="ListLabel15">
    <w:name w:val="ListLabel 15"/>
    <w:uiPriority w:val="99"/>
    <w:qFormat/>
    <w:rsid w:val="008B1AE6"/>
    <w:rPr>
      <w:b w:val="0"/>
    </w:rPr>
  </w:style>
  <w:style w:type="character" w:customStyle="1" w:styleId="ListLabel16">
    <w:name w:val="ListLabel 16"/>
    <w:uiPriority w:val="99"/>
    <w:qFormat/>
    <w:rsid w:val="008B1AE6"/>
    <w:rPr>
      <w:b/>
    </w:rPr>
  </w:style>
  <w:style w:type="character" w:customStyle="1" w:styleId="ListLabel17">
    <w:name w:val="ListLabel 17"/>
    <w:uiPriority w:val="99"/>
    <w:qFormat/>
    <w:rsid w:val="008B1AE6"/>
    <w:rPr>
      <w:b w:val="0"/>
    </w:rPr>
  </w:style>
  <w:style w:type="character" w:customStyle="1" w:styleId="ListLabel18">
    <w:name w:val="ListLabel 18"/>
    <w:uiPriority w:val="99"/>
    <w:qFormat/>
    <w:rsid w:val="008B1AE6"/>
    <w:rPr>
      <w:b/>
    </w:rPr>
  </w:style>
  <w:style w:type="character" w:customStyle="1" w:styleId="ListLabel19">
    <w:name w:val="ListLabel 19"/>
    <w:uiPriority w:val="99"/>
    <w:qFormat/>
    <w:rsid w:val="008B1AE6"/>
    <w:rPr>
      <w:b w:val="0"/>
    </w:rPr>
  </w:style>
  <w:style w:type="character" w:customStyle="1" w:styleId="ListLabel20">
    <w:name w:val="ListLabel 20"/>
    <w:uiPriority w:val="99"/>
    <w:qFormat/>
    <w:rsid w:val="008B1AE6"/>
    <w:rPr>
      <w:b/>
    </w:rPr>
  </w:style>
  <w:style w:type="character" w:customStyle="1" w:styleId="ListLabel21">
    <w:name w:val="ListLabel 21"/>
    <w:uiPriority w:val="99"/>
    <w:qFormat/>
    <w:rsid w:val="008B1AE6"/>
    <w:rPr>
      <w:b w:val="0"/>
    </w:rPr>
  </w:style>
  <w:style w:type="character" w:customStyle="1" w:styleId="ListLabel22">
    <w:name w:val="ListLabel 22"/>
    <w:uiPriority w:val="99"/>
    <w:qFormat/>
    <w:rsid w:val="008B1AE6"/>
    <w:rPr>
      <w:b/>
    </w:rPr>
  </w:style>
  <w:style w:type="character" w:customStyle="1" w:styleId="ListLabel23">
    <w:name w:val="ListLabel 23"/>
    <w:uiPriority w:val="99"/>
    <w:qFormat/>
    <w:rsid w:val="008B1AE6"/>
    <w:rPr>
      <w:b w:val="0"/>
    </w:rPr>
  </w:style>
  <w:style w:type="character" w:customStyle="1" w:styleId="ListLabel24">
    <w:name w:val="ListLabel 24"/>
    <w:uiPriority w:val="99"/>
    <w:qFormat/>
    <w:rsid w:val="008B1AE6"/>
    <w:rPr>
      <w:b/>
    </w:rPr>
  </w:style>
  <w:style w:type="character" w:customStyle="1" w:styleId="ListLabel25">
    <w:name w:val="ListLabel 25"/>
    <w:uiPriority w:val="99"/>
    <w:qFormat/>
    <w:rsid w:val="008B1AE6"/>
    <w:rPr>
      <w:b w:val="0"/>
    </w:rPr>
  </w:style>
  <w:style w:type="character" w:customStyle="1" w:styleId="ListLabel26">
    <w:name w:val="ListLabel 26"/>
    <w:uiPriority w:val="99"/>
    <w:qFormat/>
    <w:rsid w:val="008B1AE6"/>
    <w:rPr>
      <w:b/>
    </w:rPr>
  </w:style>
  <w:style w:type="character" w:customStyle="1" w:styleId="ListLabel27">
    <w:name w:val="ListLabel 27"/>
    <w:uiPriority w:val="99"/>
    <w:qFormat/>
    <w:rsid w:val="008B1AE6"/>
    <w:rPr>
      <w:b w:val="0"/>
    </w:rPr>
  </w:style>
  <w:style w:type="character" w:customStyle="1" w:styleId="ListLabel28">
    <w:name w:val="ListLabel 28"/>
    <w:uiPriority w:val="99"/>
    <w:qFormat/>
    <w:rsid w:val="008B1AE6"/>
    <w:rPr>
      <w:b/>
    </w:rPr>
  </w:style>
  <w:style w:type="character" w:customStyle="1" w:styleId="ListLabel29">
    <w:name w:val="ListLabel 29"/>
    <w:uiPriority w:val="99"/>
    <w:qFormat/>
    <w:rsid w:val="008B1AE6"/>
    <w:rPr>
      <w:b w:val="0"/>
    </w:rPr>
  </w:style>
  <w:style w:type="character" w:customStyle="1" w:styleId="ListLabel30">
    <w:name w:val="ListLabel 30"/>
    <w:uiPriority w:val="99"/>
    <w:qFormat/>
    <w:rsid w:val="008B1AE6"/>
    <w:rPr>
      <w:b/>
    </w:rPr>
  </w:style>
  <w:style w:type="character" w:customStyle="1" w:styleId="ListLabel31">
    <w:name w:val="ListLabel 31"/>
    <w:uiPriority w:val="99"/>
    <w:qFormat/>
    <w:rsid w:val="008B1AE6"/>
    <w:rPr>
      <w:b w:val="0"/>
    </w:rPr>
  </w:style>
  <w:style w:type="character" w:customStyle="1" w:styleId="ListLabel32">
    <w:name w:val="ListLabel 32"/>
    <w:uiPriority w:val="99"/>
    <w:qFormat/>
    <w:rsid w:val="008B1AE6"/>
    <w:rPr>
      <w:b/>
    </w:rPr>
  </w:style>
  <w:style w:type="character" w:customStyle="1" w:styleId="ListLabel33">
    <w:name w:val="ListLabel 33"/>
    <w:uiPriority w:val="99"/>
    <w:qFormat/>
    <w:rsid w:val="008B1AE6"/>
    <w:rPr>
      <w:b w:val="0"/>
    </w:rPr>
  </w:style>
  <w:style w:type="character" w:customStyle="1" w:styleId="afff0">
    <w:name w:val="Основной Знак"/>
    <w:qFormat/>
    <w:rsid w:val="008B1AE6"/>
    <w:rPr>
      <w:sz w:val="24"/>
      <w:szCs w:val="24"/>
    </w:rPr>
  </w:style>
  <w:style w:type="character" w:customStyle="1" w:styleId="ListLabel34">
    <w:name w:val="ListLabel 34"/>
    <w:uiPriority w:val="99"/>
    <w:qFormat/>
    <w:rsid w:val="008B1AE6"/>
    <w:rPr>
      <w:rFonts w:ascii="Times New Roman" w:hAnsi="Times New Roman"/>
      <w:b/>
      <w:sz w:val="24"/>
    </w:rPr>
  </w:style>
  <w:style w:type="character" w:customStyle="1" w:styleId="ListLabel35">
    <w:name w:val="ListLabel 35"/>
    <w:uiPriority w:val="99"/>
    <w:qFormat/>
    <w:rsid w:val="008B1AE6"/>
    <w:rPr>
      <w:b w:val="0"/>
    </w:rPr>
  </w:style>
  <w:style w:type="character" w:customStyle="1" w:styleId="ListLabel36">
    <w:name w:val="ListLabel 36"/>
    <w:uiPriority w:val="99"/>
    <w:qFormat/>
    <w:rsid w:val="008B1AE6"/>
    <w:rPr>
      <w:b w:val="0"/>
    </w:rPr>
  </w:style>
  <w:style w:type="character" w:customStyle="1" w:styleId="ListLabel37">
    <w:name w:val="ListLabel 37"/>
    <w:uiPriority w:val="99"/>
    <w:qFormat/>
    <w:rsid w:val="008B1AE6"/>
    <w:rPr>
      <w:b/>
    </w:rPr>
  </w:style>
  <w:style w:type="character" w:customStyle="1" w:styleId="ListLabel38">
    <w:name w:val="ListLabel 38"/>
    <w:uiPriority w:val="99"/>
    <w:qFormat/>
    <w:rsid w:val="008B1AE6"/>
    <w:rPr>
      <w:rFonts w:cs="Times New Roman"/>
    </w:rPr>
  </w:style>
  <w:style w:type="character" w:customStyle="1" w:styleId="ListLabel39">
    <w:name w:val="ListLabel 39"/>
    <w:uiPriority w:val="99"/>
    <w:qFormat/>
    <w:rsid w:val="008B1AE6"/>
    <w:rPr>
      <w:rFonts w:cs="Courier New"/>
    </w:rPr>
  </w:style>
  <w:style w:type="character" w:customStyle="1" w:styleId="ListLabel40">
    <w:name w:val="ListLabel 40"/>
    <w:uiPriority w:val="99"/>
    <w:qFormat/>
    <w:rsid w:val="008B1AE6"/>
    <w:rPr>
      <w:rFonts w:cs="Courier New"/>
    </w:rPr>
  </w:style>
  <w:style w:type="character" w:customStyle="1" w:styleId="ListLabel41">
    <w:name w:val="ListLabel 41"/>
    <w:uiPriority w:val="99"/>
    <w:qFormat/>
    <w:rsid w:val="008B1AE6"/>
    <w:rPr>
      <w:rFonts w:cs="Courier New"/>
    </w:rPr>
  </w:style>
  <w:style w:type="character" w:customStyle="1" w:styleId="afff1">
    <w:name w:val="Маркеры списка"/>
    <w:uiPriority w:val="99"/>
    <w:qFormat/>
    <w:rsid w:val="008B1AE6"/>
    <w:rPr>
      <w:rFonts w:ascii="OpenSymbol" w:eastAsia="OpenSymbol" w:hAnsi="OpenSymbol" w:cs="OpenSymbol"/>
    </w:rPr>
  </w:style>
  <w:style w:type="character" w:customStyle="1" w:styleId="WW8Num3z3">
    <w:name w:val="WW8Num3z3"/>
    <w:qFormat/>
    <w:rsid w:val="008B1AE6"/>
  </w:style>
  <w:style w:type="character" w:customStyle="1" w:styleId="WW8Num3z4">
    <w:name w:val="WW8Num3z4"/>
    <w:qFormat/>
    <w:rsid w:val="008B1AE6"/>
  </w:style>
  <w:style w:type="character" w:customStyle="1" w:styleId="WW8Num3z5">
    <w:name w:val="WW8Num3z5"/>
    <w:qFormat/>
    <w:rsid w:val="008B1AE6"/>
  </w:style>
  <w:style w:type="character" w:customStyle="1" w:styleId="WW8Num3z6">
    <w:name w:val="WW8Num3z6"/>
    <w:qFormat/>
    <w:rsid w:val="008B1AE6"/>
  </w:style>
  <w:style w:type="character" w:customStyle="1" w:styleId="WW8Num3z7">
    <w:name w:val="WW8Num3z7"/>
    <w:qFormat/>
    <w:rsid w:val="008B1AE6"/>
  </w:style>
  <w:style w:type="character" w:customStyle="1" w:styleId="WW8Num3z8">
    <w:name w:val="WW8Num3z8"/>
    <w:qFormat/>
    <w:rsid w:val="008B1AE6"/>
  </w:style>
  <w:style w:type="character" w:customStyle="1" w:styleId="ListLabel42">
    <w:name w:val="ListLabel 42"/>
    <w:uiPriority w:val="99"/>
    <w:qFormat/>
    <w:rsid w:val="008B1AE6"/>
    <w:rPr>
      <w:rFonts w:cs="Symbol"/>
    </w:rPr>
  </w:style>
  <w:style w:type="character" w:customStyle="1" w:styleId="ListLabel43">
    <w:name w:val="ListLabel 43"/>
    <w:uiPriority w:val="99"/>
    <w:qFormat/>
    <w:rsid w:val="008B1AE6"/>
    <w:rPr>
      <w:rFonts w:cs="Courier New"/>
    </w:rPr>
  </w:style>
  <w:style w:type="character" w:customStyle="1" w:styleId="ListLabel44">
    <w:name w:val="ListLabel 44"/>
    <w:uiPriority w:val="99"/>
    <w:qFormat/>
    <w:rsid w:val="008B1AE6"/>
    <w:rPr>
      <w:rFonts w:cs="Wingdings"/>
    </w:rPr>
  </w:style>
  <w:style w:type="character" w:customStyle="1" w:styleId="afff2">
    <w:name w:val="Посещённая гиперссылка"/>
    <w:rsid w:val="008B1AE6"/>
    <w:rPr>
      <w:color w:val="800080"/>
      <w:u w:val="single"/>
    </w:rPr>
  </w:style>
  <w:style w:type="character" w:customStyle="1" w:styleId="52">
    <w:name w:val="Основной шрифт абзаца5"/>
    <w:qFormat/>
    <w:rsid w:val="008B1AE6"/>
  </w:style>
  <w:style w:type="character" w:customStyle="1" w:styleId="dt-m">
    <w:name w:val="dt-m"/>
    <w:basedOn w:val="52"/>
    <w:qFormat/>
    <w:rsid w:val="008B1AE6"/>
  </w:style>
  <w:style w:type="character" w:customStyle="1" w:styleId="ListLabel45">
    <w:name w:val="ListLabel 45"/>
    <w:uiPriority w:val="99"/>
    <w:qFormat/>
    <w:rsid w:val="008B1AE6"/>
    <w:rPr>
      <w:rFonts w:ascii="Times New Roman" w:hAnsi="Times New Roman"/>
      <w:b/>
      <w:sz w:val="24"/>
    </w:rPr>
  </w:style>
  <w:style w:type="character" w:customStyle="1" w:styleId="ListLabel46">
    <w:name w:val="ListLabel 46"/>
    <w:uiPriority w:val="99"/>
    <w:qFormat/>
    <w:rsid w:val="008B1AE6"/>
    <w:rPr>
      <w:rFonts w:ascii="Times New Roman" w:hAnsi="Times New Roman"/>
      <w:b/>
      <w:sz w:val="24"/>
    </w:rPr>
  </w:style>
  <w:style w:type="character" w:customStyle="1" w:styleId="ListLabel47">
    <w:name w:val="ListLabel 47"/>
    <w:uiPriority w:val="99"/>
    <w:qFormat/>
    <w:rsid w:val="008B1AE6"/>
    <w:rPr>
      <w:rFonts w:ascii="Times New Roman" w:hAnsi="Times New Roman"/>
      <w:b/>
      <w:sz w:val="24"/>
    </w:rPr>
  </w:style>
  <w:style w:type="character" w:customStyle="1" w:styleId="ListLabel48">
    <w:name w:val="ListLabel 48"/>
    <w:uiPriority w:val="99"/>
    <w:qFormat/>
    <w:rsid w:val="008B1AE6"/>
    <w:rPr>
      <w:rFonts w:ascii="Times New Roman" w:hAnsi="Times New Roman"/>
      <w:b/>
      <w:sz w:val="24"/>
    </w:rPr>
  </w:style>
  <w:style w:type="character" w:customStyle="1" w:styleId="ListLabel49">
    <w:name w:val="ListLabel 49"/>
    <w:uiPriority w:val="99"/>
    <w:qFormat/>
    <w:rsid w:val="008B1AE6"/>
    <w:rPr>
      <w:rFonts w:ascii="Times New Roman" w:hAnsi="Times New Roman"/>
      <w:b/>
      <w:sz w:val="24"/>
    </w:rPr>
  </w:style>
  <w:style w:type="character" w:customStyle="1" w:styleId="ListLabel50">
    <w:name w:val="ListLabel 50"/>
    <w:uiPriority w:val="99"/>
    <w:qFormat/>
    <w:rsid w:val="008B1AE6"/>
    <w:rPr>
      <w:rFonts w:ascii="Times New Roman" w:hAnsi="Times New Roman"/>
      <w:b/>
      <w:sz w:val="24"/>
    </w:rPr>
  </w:style>
  <w:style w:type="character" w:customStyle="1" w:styleId="ListLabel51">
    <w:name w:val="ListLabel 51"/>
    <w:uiPriority w:val="99"/>
    <w:qFormat/>
    <w:rsid w:val="008B1AE6"/>
    <w:rPr>
      <w:rFonts w:ascii="Times New Roman" w:hAnsi="Times New Roman"/>
      <w:b/>
      <w:sz w:val="24"/>
    </w:rPr>
  </w:style>
  <w:style w:type="character" w:customStyle="1" w:styleId="ListLabel52">
    <w:name w:val="ListLabel 52"/>
    <w:uiPriority w:val="99"/>
    <w:qFormat/>
    <w:rsid w:val="008B1AE6"/>
    <w:rPr>
      <w:rFonts w:ascii="Times New Roman" w:hAnsi="Times New Roman"/>
      <w:b/>
      <w:sz w:val="24"/>
    </w:rPr>
  </w:style>
  <w:style w:type="character" w:customStyle="1" w:styleId="ListLabel53">
    <w:name w:val="ListLabel 53"/>
    <w:uiPriority w:val="99"/>
    <w:qFormat/>
    <w:rsid w:val="008B1AE6"/>
    <w:rPr>
      <w:rFonts w:ascii="Times New Roman" w:hAnsi="Times New Roman"/>
      <w:b/>
      <w:sz w:val="24"/>
    </w:rPr>
  </w:style>
  <w:style w:type="character" w:customStyle="1" w:styleId="ListLabel54">
    <w:name w:val="ListLabel 54"/>
    <w:uiPriority w:val="99"/>
    <w:qFormat/>
    <w:rsid w:val="008B1AE6"/>
    <w:rPr>
      <w:rFonts w:ascii="Times New Roman" w:hAnsi="Times New Roman"/>
      <w:b/>
      <w:sz w:val="24"/>
    </w:rPr>
  </w:style>
  <w:style w:type="character" w:customStyle="1" w:styleId="ListLabel55">
    <w:name w:val="ListLabel 55"/>
    <w:uiPriority w:val="99"/>
    <w:qFormat/>
    <w:rsid w:val="008B1AE6"/>
    <w:rPr>
      <w:rFonts w:ascii="Times New Roman" w:hAnsi="Times New Roman"/>
      <w:b/>
      <w:sz w:val="24"/>
    </w:rPr>
  </w:style>
  <w:style w:type="character" w:customStyle="1" w:styleId="ListLabel56">
    <w:name w:val="ListLabel 56"/>
    <w:uiPriority w:val="99"/>
    <w:qFormat/>
    <w:rsid w:val="008B1AE6"/>
    <w:rPr>
      <w:rFonts w:ascii="Times New Roman" w:hAnsi="Times New Roman"/>
      <w:b/>
      <w:sz w:val="24"/>
    </w:rPr>
  </w:style>
  <w:style w:type="character" w:customStyle="1" w:styleId="ListLabel57">
    <w:name w:val="ListLabel 57"/>
    <w:uiPriority w:val="99"/>
    <w:qFormat/>
    <w:rsid w:val="008B1AE6"/>
    <w:rPr>
      <w:rFonts w:ascii="Times New Roman" w:hAnsi="Times New Roman"/>
      <w:b/>
      <w:sz w:val="24"/>
    </w:rPr>
  </w:style>
  <w:style w:type="character" w:customStyle="1" w:styleId="ListLabel58">
    <w:name w:val="ListLabel 58"/>
    <w:uiPriority w:val="99"/>
    <w:qFormat/>
    <w:rsid w:val="008B1AE6"/>
    <w:rPr>
      <w:rFonts w:ascii="Times New Roman" w:hAnsi="Times New Roman"/>
      <w:b/>
      <w:sz w:val="24"/>
    </w:rPr>
  </w:style>
  <w:style w:type="character" w:customStyle="1" w:styleId="ListLabel59">
    <w:name w:val="ListLabel 59"/>
    <w:uiPriority w:val="99"/>
    <w:qFormat/>
    <w:rsid w:val="008B1AE6"/>
    <w:rPr>
      <w:b/>
      <w:sz w:val="24"/>
    </w:rPr>
  </w:style>
  <w:style w:type="character" w:customStyle="1" w:styleId="ListLabel60">
    <w:name w:val="ListLabel 60"/>
    <w:uiPriority w:val="99"/>
    <w:qFormat/>
    <w:rsid w:val="008B1AE6"/>
    <w:rPr>
      <w:b/>
      <w:sz w:val="24"/>
    </w:rPr>
  </w:style>
  <w:style w:type="character" w:customStyle="1" w:styleId="ListLabel61">
    <w:name w:val="ListLabel 61"/>
    <w:qFormat/>
    <w:rsid w:val="008B1AE6"/>
    <w:rPr>
      <w:b/>
      <w:sz w:val="24"/>
    </w:rPr>
  </w:style>
  <w:style w:type="character" w:customStyle="1" w:styleId="ListLabel62">
    <w:name w:val="ListLabel 62"/>
    <w:qFormat/>
    <w:rsid w:val="008B1AE6"/>
    <w:rPr>
      <w:b/>
      <w:sz w:val="24"/>
    </w:rPr>
  </w:style>
  <w:style w:type="character" w:customStyle="1" w:styleId="ListLabel63">
    <w:name w:val="ListLabel 63"/>
    <w:qFormat/>
    <w:rsid w:val="008B1AE6"/>
    <w:rPr>
      <w:b/>
      <w:sz w:val="24"/>
    </w:rPr>
  </w:style>
  <w:style w:type="character" w:customStyle="1" w:styleId="ListLabel64">
    <w:name w:val="ListLabel 64"/>
    <w:qFormat/>
    <w:rsid w:val="008B1AE6"/>
    <w:rPr>
      <w:b/>
      <w:sz w:val="24"/>
    </w:rPr>
  </w:style>
  <w:style w:type="character" w:customStyle="1" w:styleId="ListLabel65">
    <w:name w:val="ListLabel 65"/>
    <w:qFormat/>
    <w:rsid w:val="008B1AE6"/>
    <w:rPr>
      <w:rFonts w:cs="Times New Roman"/>
      <w:b/>
      <w:sz w:val="24"/>
    </w:rPr>
  </w:style>
  <w:style w:type="character" w:customStyle="1" w:styleId="ListLabel66">
    <w:name w:val="ListLabel 66"/>
    <w:qFormat/>
    <w:rsid w:val="008B1AE6"/>
    <w:rPr>
      <w:rFonts w:cs="Times New Roman"/>
      <w:b/>
      <w:sz w:val="24"/>
    </w:rPr>
  </w:style>
  <w:style w:type="character" w:customStyle="1" w:styleId="ListLabel67">
    <w:name w:val="ListLabel 67"/>
    <w:qFormat/>
    <w:rsid w:val="008B1AE6"/>
    <w:rPr>
      <w:rFonts w:cs="Times New Roman"/>
      <w:b/>
      <w:sz w:val="24"/>
    </w:rPr>
  </w:style>
  <w:style w:type="character" w:customStyle="1" w:styleId="ListLabel68">
    <w:name w:val="ListLabel 68"/>
    <w:qFormat/>
    <w:rsid w:val="008B1AE6"/>
    <w:rPr>
      <w:rFonts w:cs="Times New Roman"/>
      <w:b/>
      <w:sz w:val="24"/>
    </w:rPr>
  </w:style>
  <w:style w:type="character" w:customStyle="1" w:styleId="ListLabel69">
    <w:name w:val="ListLabel 69"/>
    <w:qFormat/>
    <w:rsid w:val="008B1AE6"/>
    <w:rPr>
      <w:rFonts w:cs="Times New Roman"/>
      <w:b/>
      <w:sz w:val="24"/>
    </w:rPr>
  </w:style>
  <w:style w:type="paragraph" w:customStyle="1" w:styleId="1f2">
    <w:name w:val="Заголовок1"/>
    <w:basedOn w:val="a"/>
    <w:next w:val="a3"/>
    <w:uiPriority w:val="99"/>
    <w:qFormat/>
    <w:rsid w:val="008B1AE6"/>
    <w:pPr>
      <w:keepNext/>
      <w:spacing w:before="240" w:after="120" w:line="240" w:lineRule="exact"/>
    </w:pPr>
    <w:rPr>
      <w:rFonts w:ascii="Arial" w:eastAsia="Microsoft YaHei" w:hAnsi="Arial" w:cs="Mangal"/>
      <w:sz w:val="28"/>
      <w:szCs w:val="28"/>
    </w:rPr>
  </w:style>
  <w:style w:type="paragraph" w:styleId="afff3">
    <w:name w:val="List"/>
    <w:basedOn w:val="a"/>
    <w:uiPriority w:val="99"/>
    <w:rsid w:val="008B1AE6"/>
    <w:pPr>
      <w:ind w:left="283" w:hanging="283"/>
      <w:contextualSpacing/>
    </w:pPr>
    <w:rPr>
      <w:rFonts w:cs="Mangal"/>
    </w:rPr>
  </w:style>
  <w:style w:type="paragraph" w:customStyle="1" w:styleId="1f3">
    <w:name w:val="Название объекта1"/>
    <w:basedOn w:val="a"/>
    <w:uiPriority w:val="99"/>
    <w:qFormat/>
    <w:rsid w:val="008B1AE6"/>
    <w:pPr>
      <w:suppressLineNumbers/>
      <w:spacing w:before="120" w:after="120"/>
    </w:pPr>
    <w:rPr>
      <w:rFonts w:cs="Arial"/>
      <w:i/>
      <w:iCs/>
      <w:sz w:val="24"/>
      <w:szCs w:val="24"/>
    </w:rPr>
  </w:style>
  <w:style w:type="paragraph" w:styleId="1f4">
    <w:name w:val="index 1"/>
    <w:basedOn w:val="a"/>
    <w:next w:val="a"/>
    <w:autoRedefine/>
    <w:uiPriority w:val="99"/>
    <w:unhideWhenUsed/>
    <w:rsid w:val="008B1AE6"/>
    <w:pPr>
      <w:spacing w:after="0" w:line="240" w:lineRule="auto"/>
      <w:ind w:left="220" w:hanging="220"/>
    </w:pPr>
  </w:style>
  <w:style w:type="paragraph" w:styleId="afff4">
    <w:name w:val="index heading"/>
    <w:basedOn w:val="a"/>
    <w:uiPriority w:val="99"/>
    <w:qFormat/>
    <w:rsid w:val="008B1AE6"/>
    <w:pPr>
      <w:suppressLineNumbers/>
    </w:pPr>
    <w:rPr>
      <w:rFonts w:cs="Mangal"/>
    </w:rPr>
  </w:style>
  <w:style w:type="paragraph" w:styleId="afff5">
    <w:name w:val="caption"/>
    <w:basedOn w:val="a"/>
    <w:qFormat/>
    <w:rsid w:val="008B1AE6"/>
    <w:pPr>
      <w:suppressLineNumbers/>
      <w:spacing w:before="120" w:after="120"/>
    </w:pPr>
    <w:rPr>
      <w:rFonts w:cs="Mangal"/>
      <w:i/>
      <w:iCs/>
      <w:sz w:val="24"/>
      <w:szCs w:val="24"/>
    </w:rPr>
  </w:style>
  <w:style w:type="paragraph" w:customStyle="1" w:styleId="28">
    <w:name w:val="2"/>
    <w:basedOn w:val="a"/>
    <w:next w:val="ab"/>
    <w:uiPriority w:val="99"/>
    <w:qFormat/>
    <w:rsid w:val="008B1AE6"/>
    <w:pPr>
      <w:spacing w:after="160" w:line="240" w:lineRule="exact"/>
    </w:pPr>
    <w:rPr>
      <w:rFonts w:ascii="Arial" w:hAnsi="Arial" w:cs="Arial"/>
      <w:sz w:val="20"/>
      <w:szCs w:val="24"/>
    </w:rPr>
  </w:style>
  <w:style w:type="paragraph" w:customStyle="1" w:styleId="29">
    <w:name w:val="Указатель2"/>
    <w:basedOn w:val="a"/>
    <w:qFormat/>
    <w:rsid w:val="008B1AE6"/>
    <w:pPr>
      <w:suppressLineNumbers/>
    </w:pPr>
    <w:rPr>
      <w:rFonts w:cs="Mangal"/>
    </w:rPr>
  </w:style>
  <w:style w:type="paragraph" w:customStyle="1" w:styleId="afff6">
    <w:name w:val="Подраздел"/>
    <w:qFormat/>
    <w:rsid w:val="008B1AE6"/>
    <w:pPr>
      <w:widowControl w:val="0"/>
      <w:suppressAutoHyphens/>
      <w:spacing w:before="240" w:after="120" w:line="100" w:lineRule="atLeast"/>
      <w:jc w:val="center"/>
    </w:pPr>
    <w:rPr>
      <w:rFonts w:ascii="TimesDL" w:eastAsia="DejaVu Sans" w:hAnsi="TimesDL" w:cs="font180"/>
      <w:b/>
      <w:smallCaps/>
      <w:color w:val="00000A"/>
      <w:spacing w:val="-2"/>
      <w:kern w:val="0"/>
      <w:sz w:val="24"/>
      <w:szCs w:val="20"/>
      <w:lang w:eastAsia="zh-CN"/>
    </w:rPr>
  </w:style>
  <w:style w:type="paragraph" w:customStyle="1" w:styleId="214">
    <w:name w:val="Основной текст с отступом 21"/>
    <w:basedOn w:val="a"/>
    <w:uiPriority w:val="99"/>
    <w:qFormat/>
    <w:rsid w:val="008B1AE6"/>
    <w:pPr>
      <w:spacing w:after="120" w:line="480" w:lineRule="auto"/>
      <w:ind w:left="283"/>
    </w:pPr>
  </w:style>
  <w:style w:type="paragraph" w:customStyle="1" w:styleId="38">
    <w:name w:val="Стиль3"/>
    <w:basedOn w:val="214"/>
    <w:link w:val="39"/>
    <w:qFormat/>
    <w:rsid w:val="008B1AE6"/>
  </w:style>
  <w:style w:type="paragraph" w:styleId="2a">
    <w:name w:val="List Number 2"/>
    <w:basedOn w:val="a"/>
    <w:qFormat/>
    <w:rsid w:val="008B1AE6"/>
    <w:pPr>
      <w:ind w:left="360" w:hanging="360"/>
      <w:contextualSpacing/>
    </w:pPr>
  </w:style>
  <w:style w:type="paragraph" w:customStyle="1" w:styleId="2b">
    <w:name w:val="Стиль2"/>
    <w:basedOn w:val="2a"/>
    <w:link w:val="2c"/>
    <w:qFormat/>
    <w:rsid w:val="008B1AE6"/>
    <w:pPr>
      <w:keepNext/>
      <w:keepLines/>
      <w:widowControl w:val="0"/>
      <w:suppressLineNumbers/>
      <w:spacing w:after="60" w:line="240" w:lineRule="auto"/>
      <w:ind w:left="720" w:hanging="720"/>
      <w:jc w:val="both"/>
    </w:pPr>
    <w:rPr>
      <w:rFonts w:ascii="Times New Roman" w:hAnsi="Times New Roman"/>
      <w:b/>
      <w:sz w:val="24"/>
      <w:szCs w:val="20"/>
    </w:rPr>
  </w:style>
  <w:style w:type="paragraph" w:customStyle="1" w:styleId="1f5">
    <w:name w:val="Верхний колонтитул1"/>
    <w:basedOn w:val="a"/>
    <w:uiPriority w:val="99"/>
    <w:rsid w:val="008B1AE6"/>
    <w:pPr>
      <w:tabs>
        <w:tab w:val="center" w:pos="4677"/>
        <w:tab w:val="right" w:pos="9355"/>
      </w:tabs>
      <w:spacing w:after="0" w:line="240" w:lineRule="auto"/>
    </w:pPr>
    <w:rPr>
      <w:rFonts w:ascii="Times New Roman" w:hAnsi="Times New Roman"/>
      <w:sz w:val="24"/>
      <w:szCs w:val="24"/>
    </w:rPr>
  </w:style>
  <w:style w:type="paragraph" w:customStyle="1" w:styleId="320">
    <w:name w:val="Основной текст с отступом 3 Знак2"/>
    <w:basedOn w:val="a"/>
    <w:qFormat/>
    <w:rsid w:val="008B1AE6"/>
    <w:pPr>
      <w:spacing w:after="120" w:line="240" w:lineRule="auto"/>
    </w:pPr>
    <w:rPr>
      <w:rFonts w:ascii="Times New Roman" w:hAnsi="Times New Roman"/>
      <w:sz w:val="16"/>
      <w:szCs w:val="16"/>
    </w:rPr>
  </w:style>
  <w:style w:type="paragraph" w:customStyle="1" w:styleId="1f6">
    <w:name w:val="Цитата1"/>
    <w:basedOn w:val="a"/>
    <w:qFormat/>
    <w:rsid w:val="008B1AE6"/>
    <w:pPr>
      <w:spacing w:after="0" w:line="240" w:lineRule="auto"/>
      <w:ind w:left="-709" w:right="-766" w:firstLine="709"/>
      <w:jc w:val="both"/>
    </w:pPr>
    <w:rPr>
      <w:rFonts w:ascii="Times New Roman" w:hAnsi="Times New Roman"/>
      <w:sz w:val="24"/>
      <w:szCs w:val="20"/>
    </w:rPr>
  </w:style>
  <w:style w:type="character" w:customStyle="1" w:styleId="1f7">
    <w:name w:val="Текст сноски Знак1"/>
    <w:basedOn w:val="a0"/>
    <w:uiPriority w:val="99"/>
    <w:rsid w:val="008B1AE6"/>
    <w:rPr>
      <w:color w:val="00000A"/>
      <w:lang w:eastAsia="zh-CN"/>
    </w:rPr>
  </w:style>
  <w:style w:type="paragraph" w:customStyle="1" w:styleId="220">
    <w:name w:val="Основной текст с отступом 2 Знак2"/>
    <w:basedOn w:val="a"/>
    <w:qFormat/>
    <w:rsid w:val="008B1AE6"/>
    <w:pPr>
      <w:spacing w:after="0" w:line="240" w:lineRule="auto"/>
      <w:ind w:firstLine="720"/>
      <w:jc w:val="both"/>
    </w:pPr>
    <w:rPr>
      <w:rFonts w:ascii="Times New Roman" w:hAnsi="Times New Roman"/>
      <w:sz w:val="26"/>
      <w:szCs w:val="20"/>
    </w:rPr>
  </w:style>
  <w:style w:type="paragraph" w:customStyle="1" w:styleId="ConsPlusNonformat">
    <w:name w:val="ConsPlusNonformat"/>
    <w:uiPriority w:val="99"/>
    <w:qFormat/>
    <w:rsid w:val="008B1AE6"/>
    <w:pPr>
      <w:widowControl w:val="0"/>
      <w:suppressAutoHyphens/>
      <w:spacing w:after="0" w:line="240" w:lineRule="auto"/>
    </w:pPr>
    <w:rPr>
      <w:rFonts w:ascii="Courier New" w:eastAsia="Times New Roman" w:hAnsi="Courier New" w:cs="Courier New"/>
      <w:color w:val="00000A"/>
      <w:kern w:val="0"/>
      <w:szCs w:val="20"/>
      <w:lang w:eastAsia="zh-CN"/>
    </w:rPr>
  </w:style>
  <w:style w:type="paragraph" w:customStyle="1" w:styleId="215">
    <w:name w:val="Список 21"/>
    <w:basedOn w:val="a"/>
    <w:qFormat/>
    <w:rsid w:val="008B1AE6"/>
    <w:pPr>
      <w:ind w:left="566" w:hanging="283"/>
      <w:contextualSpacing/>
    </w:pPr>
  </w:style>
  <w:style w:type="paragraph" w:customStyle="1" w:styleId="LO-Normal">
    <w:name w:val="LO-Normal"/>
    <w:uiPriority w:val="99"/>
    <w:qFormat/>
    <w:rsid w:val="008B1AE6"/>
    <w:pPr>
      <w:suppressAutoHyphens/>
      <w:spacing w:after="0" w:line="240" w:lineRule="auto"/>
    </w:pPr>
    <w:rPr>
      <w:rFonts w:ascii="Times New Roman" w:eastAsia="Times New Roman" w:hAnsi="Times New Roman" w:cs="Times New Roman"/>
      <w:color w:val="00000A"/>
      <w:kern w:val="0"/>
      <w:szCs w:val="20"/>
      <w:lang w:eastAsia="zh-CN"/>
    </w:rPr>
  </w:style>
  <w:style w:type="paragraph" w:customStyle="1" w:styleId="FR1">
    <w:name w:val="FR1"/>
    <w:qFormat/>
    <w:rsid w:val="008B1AE6"/>
    <w:pPr>
      <w:widowControl w:val="0"/>
      <w:suppressAutoHyphens/>
      <w:spacing w:before="160" w:after="0" w:line="300" w:lineRule="auto"/>
      <w:jc w:val="center"/>
    </w:pPr>
    <w:rPr>
      <w:rFonts w:ascii="Arial" w:eastAsia="Times New Roman" w:hAnsi="Arial" w:cs="Arial"/>
      <w:color w:val="00000A"/>
      <w:kern w:val="0"/>
      <w:sz w:val="16"/>
      <w:szCs w:val="20"/>
      <w:lang w:eastAsia="zh-CN"/>
    </w:rPr>
  </w:style>
  <w:style w:type="paragraph" w:customStyle="1" w:styleId="221">
    <w:name w:val="Основной текст 22"/>
    <w:basedOn w:val="a"/>
    <w:qFormat/>
    <w:rsid w:val="008B1AE6"/>
    <w:pPr>
      <w:spacing w:after="120" w:line="480" w:lineRule="auto"/>
    </w:pPr>
  </w:style>
  <w:style w:type="paragraph" w:customStyle="1" w:styleId="afff7">
    <w:name w:val="Пункт"/>
    <w:basedOn w:val="a"/>
    <w:qFormat/>
    <w:rsid w:val="008B1AE6"/>
    <w:pPr>
      <w:tabs>
        <w:tab w:val="left" w:pos="851"/>
      </w:tabs>
      <w:spacing w:after="0" w:line="240" w:lineRule="auto"/>
      <w:ind w:left="-567" w:firstLine="567"/>
      <w:jc w:val="both"/>
    </w:pPr>
    <w:rPr>
      <w:rFonts w:ascii="Times New Roman" w:hAnsi="Times New Roman"/>
      <w:sz w:val="28"/>
      <w:szCs w:val="28"/>
    </w:rPr>
  </w:style>
  <w:style w:type="paragraph" w:customStyle="1" w:styleId="afff8">
    <w:name w:val="Подпункт"/>
    <w:basedOn w:val="afff7"/>
    <w:qFormat/>
    <w:rsid w:val="008B1AE6"/>
    <w:pPr>
      <w:tabs>
        <w:tab w:val="left" w:pos="1418"/>
      </w:tabs>
      <w:ind w:left="0" w:hanging="360"/>
    </w:pPr>
  </w:style>
  <w:style w:type="paragraph" w:customStyle="1" w:styleId="afff9">
    <w:name w:val="Подподпункт"/>
    <w:basedOn w:val="afff8"/>
    <w:qFormat/>
    <w:rsid w:val="008B1AE6"/>
    <w:pPr>
      <w:ind w:left="360"/>
    </w:pPr>
  </w:style>
  <w:style w:type="paragraph" w:customStyle="1" w:styleId="-2">
    <w:name w:val="Пункт-2"/>
    <w:basedOn w:val="afff7"/>
    <w:qFormat/>
    <w:rsid w:val="008B1AE6"/>
    <w:pPr>
      <w:keepNext/>
      <w:spacing w:before="240" w:after="120"/>
      <w:jc w:val="left"/>
    </w:pPr>
    <w:rPr>
      <w:b/>
      <w:bCs/>
    </w:rPr>
  </w:style>
  <w:style w:type="paragraph" w:customStyle="1" w:styleId="afffa">
    <w:name w:val="Знак Знак Знак Знак"/>
    <w:basedOn w:val="a"/>
    <w:qFormat/>
    <w:rsid w:val="008B1AE6"/>
    <w:pPr>
      <w:spacing w:before="280" w:after="280" w:line="240" w:lineRule="auto"/>
    </w:pPr>
    <w:rPr>
      <w:rFonts w:ascii="Tahoma" w:hAnsi="Tahoma" w:cs="Tahoma"/>
      <w:sz w:val="20"/>
      <w:szCs w:val="20"/>
      <w:lang w:val="en-US"/>
    </w:rPr>
  </w:style>
  <w:style w:type="paragraph" w:customStyle="1" w:styleId="ConsPlusCell">
    <w:name w:val="ConsPlusCell"/>
    <w:uiPriority w:val="99"/>
    <w:qFormat/>
    <w:rsid w:val="008B1AE6"/>
    <w:pPr>
      <w:widowControl w:val="0"/>
      <w:suppressAutoHyphens/>
      <w:spacing w:after="0" w:line="240" w:lineRule="auto"/>
    </w:pPr>
    <w:rPr>
      <w:rFonts w:ascii="Arial" w:eastAsia="Times New Roman" w:hAnsi="Arial" w:cs="Arial"/>
      <w:color w:val="00000A"/>
      <w:kern w:val="0"/>
      <w:szCs w:val="20"/>
      <w:lang w:eastAsia="zh-CN"/>
    </w:rPr>
  </w:style>
  <w:style w:type="paragraph" w:customStyle="1" w:styleId="1f8">
    <w:name w:val="Нумерованный список1"/>
    <w:basedOn w:val="a"/>
    <w:qFormat/>
    <w:rsid w:val="008B1AE6"/>
  </w:style>
  <w:style w:type="paragraph" w:customStyle="1" w:styleId="afffb">
    <w:name w:val="Текст ТД Знак"/>
    <w:basedOn w:val="a"/>
    <w:qFormat/>
    <w:rsid w:val="008B1AE6"/>
    <w:pPr>
      <w:spacing w:line="240" w:lineRule="auto"/>
      <w:jc w:val="both"/>
    </w:pPr>
    <w:rPr>
      <w:rFonts w:eastAsia="Calibri"/>
      <w:sz w:val="24"/>
      <w:szCs w:val="24"/>
    </w:rPr>
  </w:style>
  <w:style w:type="paragraph" w:customStyle="1" w:styleId="312">
    <w:name w:val="Основной текст с отступом 31"/>
    <w:basedOn w:val="a"/>
    <w:qFormat/>
    <w:rsid w:val="008B1AE6"/>
    <w:pPr>
      <w:spacing w:after="120" w:line="240" w:lineRule="auto"/>
      <w:ind w:left="283"/>
    </w:pPr>
    <w:rPr>
      <w:rFonts w:ascii="Arial" w:hAnsi="Arial" w:cs="Arial"/>
      <w:sz w:val="16"/>
      <w:szCs w:val="16"/>
    </w:rPr>
  </w:style>
  <w:style w:type="paragraph" w:customStyle="1" w:styleId="afffc">
    <w:name w:val="абзац"/>
    <w:basedOn w:val="a"/>
    <w:qFormat/>
    <w:rsid w:val="008B1AE6"/>
    <w:pPr>
      <w:spacing w:after="0" w:line="240" w:lineRule="auto"/>
      <w:ind w:firstLine="567"/>
      <w:jc w:val="both"/>
    </w:pPr>
    <w:rPr>
      <w:rFonts w:ascii="Times New Roman" w:hAnsi="Times New Roman"/>
      <w:szCs w:val="20"/>
    </w:rPr>
  </w:style>
  <w:style w:type="paragraph" w:customStyle="1" w:styleId="aacao">
    <w:name w:val="aacao"/>
    <w:basedOn w:val="a"/>
    <w:qFormat/>
    <w:rsid w:val="008B1AE6"/>
    <w:pPr>
      <w:spacing w:after="0" w:line="240" w:lineRule="auto"/>
      <w:ind w:firstLine="567"/>
      <w:jc w:val="both"/>
      <w:textAlignment w:val="baseline"/>
    </w:pPr>
    <w:rPr>
      <w:rFonts w:ascii="Times New Roman" w:hAnsi="Times New Roman"/>
      <w:szCs w:val="20"/>
    </w:rPr>
  </w:style>
  <w:style w:type="paragraph" w:customStyle="1" w:styleId="1f9">
    <w:name w:val="???????1"/>
    <w:qFormat/>
    <w:rsid w:val="008B1AE6"/>
    <w:pPr>
      <w:suppressAutoHyphens/>
      <w:spacing w:after="0" w:line="240" w:lineRule="auto"/>
    </w:pPr>
    <w:rPr>
      <w:rFonts w:ascii="Times New Roman" w:eastAsia="Times New Roman" w:hAnsi="Times New Roman" w:cs="Times New Roman"/>
      <w:color w:val="00000A"/>
      <w:kern w:val="0"/>
      <w:szCs w:val="20"/>
      <w:lang w:eastAsia="zh-CN"/>
    </w:rPr>
  </w:style>
  <w:style w:type="paragraph" w:customStyle="1" w:styleId="bodytext">
    <w:name w:val="bodytext"/>
    <w:basedOn w:val="a"/>
    <w:qFormat/>
    <w:rsid w:val="008B1AE6"/>
    <w:pPr>
      <w:spacing w:before="280" w:after="280" w:line="240" w:lineRule="auto"/>
      <w:ind w:firstLine="709"/>
    </w:pPr>
    <w:rPr>
      <w:rFonts w:ascii="Times New Roman" w:hAnsi="Times New Roman"/>
      <w:sz w:val="24"/>
      <w:szCs w:val="24"/>
    </w:rPr>
  </w:style>
  <w:style w:type="character" w:customStyle="1" w:styleId="1fa">
    <w:name w:val="Текст выноски Знак1"/>
    <w:basedOn w:val="a0"/>
    <w:uiPriority w:val="99"/>
    <w:rsid w:val="008B1AE6"/>
    <w:rPr>
      <w:rFonts w:ascii="Tahoma" w:hAnsi="Tahoma" w:cs="Tahoma"/>
      <w:color w:val="00000A"/>
      <w:sz w:val="16"/>
      <w:szCs w:val="16"/>
      <w:lang w:eastAsia="zh-CN"/>
    </w:rPr>
  </w:style>
  <w:style w:type="paragraph" w:customStyle="1" w:styleId="1fb">
    <w:name w:val="Текст1"/>
    <w:basedOn w:val="a"/>
    <w:qFormat/>
    <w:rsid w:val="008B1AE6"/>
    <w:pPr>
      <w:spacing w:line="360" w:lineRule="auto"/>
      <w:ind w:firstLine="709"/>
    </w:pPr>
    <w:rPr>
      <w:rFonts w:ascii="Courier New" w:hAnsi="Courier New" w:cs="Courier New"/>
      <w:sz w:val="20"/>
      <w:szCs w:val="20"/>
    </w:rPr>
  </w:style>
  <w:style w:type="paragraph" w:customStyle="1" w:styleId="me">
    <w:name w:val="me_Список"/>
    <w:basedOn w:val="a"/>
    <w:qFormat/>
    <w:rsid w:val="008B1AE6"/>
    <w:pPr>
      <w:spacing w:after="0" w:line="240" w:lineRule="auto"/>
    </w:pPr>
    <w:rPr>
      <w:rFonts w:ascii="Times New Roman" w:hAnsi="Times New Roman"/>
      <w:sz w:val="24"/>
      <w:szCs w:val="24"/>
    </w:rPr>
  </w:style>
  <w:style w:type="paragraph" w:customStyle="1" w:styleId="afffd">
    <w:name w:val="Содержимое таблицы"/>
    <w:basedOn w:val="a"/>
    <w:uiPriority w:val="99"/>
    <w:qFormat/>
    <w:rsid w:val="008B1AE6"/>
    <w:pPr>
      <w:suppressLineNumbers/>
      <w:spacing w:after="0" w:line="240" w:lineRule="auto"/>
    </w:pPr>
    <w:rPr>
      <w:rFonts w:ascii="Times New Roman" w:hAnsi="Times New Roman"/>
      <w:sz w:val="24"/>
      <w:szCs w:val="24"/>
    </w:rPr>
  </w:style>
  <w:style w:type="paragraph" w:customStyle="1" w:styleId="1fc">
    <w:name w:val="Указатель1"/>
    <w:basedOn w:val="a"/>
    <w:qFormat/>
    <w:rsid w:val="008B1AE6"/>
    <w:pPr>
      <w:suppressLineNumbers/>
      <w:spacing w:after="160" w:line="240" w:lineRule="exact"/>
    </w:pPr>
    <w:rPr>
      <w:rFonts w:ascii="Arial" w:hAnsi="Arial" w:cs="Mangal"/>
      <w:sz w:val="20"/>
      <w:szCs w:val="24"/>
    </w:rPr>
  </w:style>
  <w:style w:type="paragraph" w:customStyle="1" w:styleId="1fd">
    <w:name w:val="корпор1"/>
    <w:basedOn w:val="a"/>
    <w:qFormat/>
    <w:rsid w:val="008B1AE6"/>
    <w:pPr>
      <w:spacing w:after="160" w:line="240" w:lineRule="exact"/>
      <w:ind w:firstLine="709"/>
    </w:pPr>
    <w:rPr>
      <w:rFonts w:ascii="Arial" w:hAnsi="Arial" w:cs="Arial"/>
      <w:sz w:val="20"/>
      <w:szCs w:val="24"/>
    </w:rPr>
  </w:style>
  <w:style w:type="paragraph" w:customStyle="1" w:styleId="2d">
    <w:name w:val="корпор2"/>
    <w:basedOn w:val="1fd"/>
    <w:qFormat/>
    <w:rsid w:val="008B1AE6"/>
  </w:style>
  <w:style w:type="paragraph" w:customStyle="1" w:styleId="afffe">
    <w:name w:val="эксперимент"/>
    <w:qFormat/>
    <w:rsid w:val="008B1AE6"/>
    <w:pPr>
      <w:suppressAutoHyphens/>
      <w:spacing w:before="160" w:after="0" w:line="480" w:lineRule="auto"/>
      <w:ind w:firstLine="709"/>
    </w:pPr>
    <w:rPr>
      <w:rFonts w:ascii="Arial" w:eastAsia="Times New Roman" w:hAnsi="Arial" w:cs="Arial"/>
      <w:color w:val="00000A"/>
      <w:kern w:val="0"/>
      <w:sz w:val="24"/>
      <w:szCs w:val="24"/>
      <w:lang w:eastAsia="zh-CN"/>
    </w:rPr>
  </w:style>
  <w:style w:type="paragraph" w:customStyle="1" w:styleId="affff">
    <w:name w:val="Заголовок документа"/>
    <w:basedOn w:val="a"/>
    <w:qFormat/>
    <w:rsid w:val="008B1AE6"/>
    <w:pPr>
      <w:spacing w:after="240" w:line="240" w:lineRule="exact"/>
      <w:jc w:val="center"/>
    </w:pPr>
    <w:rPr>
      <w:rFonts w:ascii="Arial" w:hAnsi="Arial" w:cs="Arial"/>
      <w:b/>
      <w:bCs/>
      <w:caps/>
      <w:sz w:val="20"/>
      <w:szCs w:val="24"/>
      <w:u w:val="single"/>
    </w:rPr>
  </w:style>
  <w:style w:type="paragraph" w:customStyle="1" w:styleId="affff0">
    <w:name w:val="Список№"/>
    <w:basedOn w:val="a"/>
    <w:qFormat/>
    <w:rsid w:val="008B1AE6"/>
    <w:pPr>
      <w:keepNext/>
      <w:spacing w:before="240" w:after="120" w:line="240" w:lineRule="exact"/>
      <w:jc w:val="center"/>
    </w:pPr>
    <w:rPr>
      <w:rFonts w:ascii="Arial" w:hAnsi="Arial" w:cs="Arial"/>
      <w:b/>
      <w:bCs/>
      <w:sz w:val="20"/>
      <w:szCs w:val="24"/>
      <w:lang w:val="en-US"/>
    </w:rPr>
  </w:style>
  <w:style w:type="paragraph" w:customStyle="1" w:styleId="1fe">
    <w:name w:val="Список№1"/>
    <w:basedOn w:val="a"/>
    <w:qFormat/>
    <w:rsid w:val="008B1AE6"/>
    <w:pPr>
      <w:tabs>
        <w:tab w:val="left" w:pos="900"/>
      </w:tabs>
      <w:spacing w:after="160" w:line="240" w:lineRule="exact"/>
      <w:outlineLvl w:val="1"/>
    </w:pPr>
    <w:rPr>
      <w:rFonts w:ascii="Arial" w:hAnsi="Arial" w:cs="Arial"/>
      <w:sz w:val="20"/>
      <w:szCs w:val="24"/>
    </w:rPr>
  </w:style>
  <w:style w:type="paragraph" w:customStyle="1" w:styleId="2e">
    <w:name w:val="Список№2"/>
    <w:basedOn w:val="a"/>
    <w:qFormat/>
    <w:rsid w:val="008B1AE6"/>
    <w:pPr>
      <w:spacing w:after="160" w:line="240" w:lineRule="exact"/>
      <w:outlineLvl w:val="2"/>
    </w:pPr>
    <w:rPr>
      <w:rFonts w:ascii="Arial" w:hAnsi="Arial" w:cs="Arial"/>
      <w:sz w:val="20"/>
      <w:szCs w:val="24"/>
    </w:rPr>
  </w:style>
  <w:style w:type="paragraph" w:customStyle="1" w:styleId="1ff">
    <w:name w:val="Абзац1"/>
    <w:basedOn w:val="1fe"/>
    <w:qFormat/>
    <w:rsid w:val="008B1AE6"/>
    <w:pPr>
      <w:tabs>
        <w:tab w:val="left" w:pos="-1980"/>
      </w:tabs>
      <w:ind w:firstLine="900"/>
    </w:pPr>
  </w:style>
  <w:style w:type="paragraph" w:customStyle="1" w:styleId="2f">
    <w:name w:val="Абзац2"/>
    <w:basedOn w:val="2e"/>
    <w:qFormat/>
    <w:rsid w:val="008B1AE6"/>
    <w:pPr>
      <w:ind w:left="180" w:firstLine="1080"/>
    </w:pPr>
  </w:style>
  <w:style w:type="paragraph" w:customStyle="1" w:styleId="1ff0">
    <w:name w:val="Список*1"/>
    <w:basedOn w:val="1fe"/>
    <w:qFormat/>
    <w:rsid w:val="008B1AE6"/>
    <w:pPr>
      <w:ind w:firstLine="540"/>
    </w:pPr>
  </w:style>
  <w:style w:type="paragraph" w:customStyle="1" w:styleId="1ff1">
    <w:name w:val="кСписок№1"/>
    <w:basedOn w:val="1fe"/>
    <w:qFormat/>
    <w:rsid w:val="008B1AE6"/>
    <w:rPr>
      <w:i/>
      <w:iCs/>
    </w:rPr>
  </w:style>
  <w:style w:type="paragraph" w:customStyle="1" w:styleId="1ff2">
    <w:name w:val="кАбзац1"/>
    <w:basedOn w:val="1ff"/>
    <w:qFormat/>
    <w:rsid w:val="008B1AE6"/>
    <w:rPr>
      <w:i/>
      <w:iCs/>
    </w:rPr>
  </w:style>
  <w:style w:type="paragraph" w:customStyle="1" w:styleId="1ff3">
    <w:name w:val="кСписок*1"/>
    <w:basedOn w:val="1ff0"/>
    <w:qFormat/>
    <w:rsid w:val="008B1AE6"/>
    <w:pPr>
      <w:ind w:firstLine="539"/>
    </w:pPr>
    <w:rPr>
      <w:i/>
      <w:iCs/>
    </w:rPr>
  </w:style>
  <w:style w:type="paragraph" w:customStyle="1" w:styleId="2f0">
    <w:name w:val="кСписок№2"/>
    <w:basedOn w:val="2e"/>
    <w:qFormat/>
    <w:rsid w:val="008B1AE6"/>
    <w:rPr>
      <w:i/>
      <w:iCs/>
    </w:rPr>
  </w:style>
  <w:style w:type="paragraph" w:customStyle="1" w:styleId="2f1">
    <w:name w:val="кАбзац2"/>
    <w:basedOn w:val="2f"/>
    <w:qFormat/>
    <w:rsid w:val="008B1AE6"/>
    <w:rPr>
      <w:i/>
      <w:iCs/>
    </w:rPr>
  </w:style>
  <w:style w:type="paragraph" w:customStyle="1" w:styleId="2f2">
    <w:name w:val="Список*2"/>
    <w:basedOn w:val="2f"/>
    <w:qFormat/>
    <w:rsid w:val="008B1AE6"/>
    <w:pPr>
      <w:tabs>
        <w:tab w:val="left" w:pos="1260"/>
      </w:tabs>
      <w:ind w:firstLine="720"/>
    </w:pPr>
  </w:style>
  <w:style w:type="paragraph" w:customStyle="1" w:styleId="2f3">
    <w:name w:val="кСписок*2"/>
    <w:basedOn w:val="2f2"/>
    <w:qFormat/>
    <w:rsid w:val="008B1AE6"/>
    <w:pPr>
      <w:ind w:left="181"/>
    </w:pPr>
    <w:rPr>
      <w:i/>
      <w:iCs/>
    </w:rPr>
  </w:style>
  <w:style w:type="paragraph" w:customStyle="1" w:styleId="affff1">
    <w:name w:val="Таблица"/>
    <w:basedOn w:val="a"/>
    <w:qFormat/>
    <w:rsid w:val="008B1AE6"/>
    <w:pPr>
      <w:spacing w:before="120" w:after="240" w:line="240" w:lineRule="exact"/>
    </w:pPr>
    <w:rPr>
      <w:rFonts w:ascii="Arial" w:hAnsi="Arial" w:cs="Arial"/>
      <w:sz w:val="20"/>
      <w:szCs w:val="24"/>
    </w:rPr>
  </w:style>
  <w:style w:type="paragraph" w:customStyle="1" w:styleId="affff2">
    <w:name w:val="Таблица Правый"/>
    <w:basedOn w:val="affff1"/>
    <w:qFormat/>
    <w:rsid w:val="008B1AE6"/>
    <w:pPr>
      <w:jc w:val="right"/>
    </w:pPr>
  </w:style>
  <w:style w:type="paragraph" w:customStyle="1" w:styleId="affff3">
    <w:name w:val="Вариант"/>
    <w:basedOn w:val="a"/>
    <w:qFormat/>
    <w:rsid w:val="008B1AE6"/>
    <w:pPr>
      <w:keepNext/>
      <w:spacing w:before="240" w:after="160" w:line="240" w:lineRule="exact"/>
      <w:ind w:left="-425"/>
    </w:pPr>
    <w:rPr>
      <w:rFonts w:ascii="Arial" w:hAnsi="Arial" w:cs="Arial"/>
      <w:b/>
      <w:bCs/>
      <w:iCs/>
      <w:color w:val="993300"/>
      <w:sz w:val="20"/>
      <w:szCs w:val="24"/>
    </w:rPr>
  </w:style>
  <w:style w:type="paragraph" w:customStyle="1" w:styleId="1ff4">
    <w:name w:val="лСписок№1"/>
    <w:basedOn w:val="1ff"/>
    <w:qFormat/>
    <w:rsid w:val="008B1AE6"/>
    <w:pPr>
      <w:ind w:firstLine="360"/>
    </w:pPr>
    <w:rPr>
      <w:i/>
      <w:iCs/>
    </w:rPr>
  </w:style>
  <w:style w:type="paragraph" w:customStyle="1" w:styleId="2f4">
    <w:name w:val="лСписок№2"/>
    <w:basedOn w:val="1ff4"/>
    <w:qFormat/>
    <w:rsid w:val="008B1AE6"/>
    <w:pPr>
      <w:tabs>
        <w:tab w:val="left" w:pos="1260"/>
      </w:tabs>
      <w:ind w:left="180"/>
    </w:pPr>
  </w:style>
  <w:style w:type="paragraph" w:customStyle="1" w:styleId="1ff5">
    <w:name w:val="лСписок№1нк"/>
    <w:basedOn w:val="1ff4"/>
    <w:qFormat/>
    <w:rsid w:val="008B1AE6"/>
    <w:rPr>
      <w:i w:val="0"/>
      <w:iCs w:val="0"/>
    </w:rPr>
  </w:style>
  <w:style w:type="paragraph" w:customStyle="1" w:styleId="1ff6">
    <w:name w:val="Нижний колонтитул1"/>
    <w:basedOn w:val="a"/>
    <w:uiPriority w:val="99"/>
    <w:rsid w:val="008B1AE6"/>
    <w:pPr>
      <w:tabs>
        <w:tab w:val="center" w:pos="4677"/>
        <w:tab w:val="right" w:pos="9355"/>
      </w:tabs>
      <w:spacing w:after="160" w:line="240" w:lineRule="exact"/>
    </w:pPr>
    <w:rPr>
      <w:rFonts w:ascii="Arial" w:hAnsi="Arial" w:cs="Arial"/>
      <w:sz w:val="20"/>
      <w:szCs w:val="24"/>
    </w:rPr>
  </w:style>
  <w:style w:type="paragraph" w:customStyle="1" w:styleId="2f5">
    <w:name w:val="лСписок№2нк"/>
    <w:basedOn w:val="2f4"/>
    <w:qFormat/>
    <w:rsid w:val="008B1AE6"/>
    <w:rPr>
      <w:i w:val="0"/>
      <w:iCs w:val="0"/>
    </w:rPr>
  </w:style>
  <w:style w:type="paragraph" w:customStyle="1" w:styleId="3a">
    <w:name w:val="Список№3"/>
    <w:basedOn w:val="a"/>
    <w:qFormat/>
    <w:rsid w:val="008B1AE6"/>
    <w:pPr>
      <w:spacing w:after="160" w:line="240" w:lineRule="exact"/>
      <w:outlineLvl w:val="3"/>
    </w:pPr>
    <w:rPr>
      <w:rFonts w:ascii="Arial" w:hAnsi="Arial" w:cs="Arial"/>
      <w:sz w:val="20"/>
      <w:szCs w:val="24"/>
    </w:rPr>
  </w:style>
  <w:style w:type="paragraph" w:customStyle="1" w:styleId="3b">
    <w:name w:val="Абзац3"/>
    <w:basedOn w:val="a"/>
    <w:qFormat/>
    <w:rsid w:val="008B1AE6"/>
    <w:pPr>
      <w:spacing w:after="160" w:line="240" w:lineRule="exact"/>
      <w:ind w:left="720" w:firstLine="1260"/>
    </w:pPr>
    <w:rPr>
      <w:rFonts w:ascii="Arial" w:hAnsi="Arial" w:cs="Arial"/>
      <w:sz w:val="20"/>
      <w:szCs w:val="24"/>
    </w:rPr>
  </w:style>
  <w:style w:type="paragraph" w:customStyle="1" w:styleId="3c">
    <w:name w:val="кСписок№3"/>
    <w:basedOn w:val="3a"/>
    <w:qFormat/>
    <w:rsid w:val="008B1AE6"/>
    <w:rPr>
      <w:i/>
      <w:iCs/>
    </w:rPr>
  </w:style>
  <w:style w:type="paragraph" w:customStyle="1" w:styleId="caaieiaie3">
    <w:name w:val="caaieiaie 3"/>
    <w:basedOn w:val="a"/>
    <w:qFormat/>
    <w:rsid w:val="008B1AE6"/>
    <w:pPr>
      <w:keepNext/>
      <w:spacing w:before="240" w:after="60" w:line="240" w:lineRule="exact"/>
    </w:pPr>
    <w:rPr>
      <w:rFonts w:ascii="Arial" w:hAnsi="Arial" w:cs="Arial"/>
      <w:b/>
      <w:bCs/>
      <w:sz w:val="20"/>
      <w:szCs w:val="24"/>
    </w:rPr>
  </w:style>
  <w:style w:type="paragraph" w:customStyle="1" w:styleId="affff4">
    <w:name w:val="Абзац"/>
    <w:basedOn w:val="ab"/>
    <w:qFormat/>
    <w:rsid w:val="008B1AE6"/>
    <w:pPr>
      <w:spacing w:after="160" w:line="240" w:lineRule="exact"/>
      <w:ind w:firstLine="709"/>
    </w:pPr>
    <w:rPr>
      <w:rFonts w:ascii="Arial" w:hAnsi="Arial" w:cs="Arial"/>
      <w:sz w:val="20"/>
    </w:rPr>
  </w:style>
  <w:style w:type="paragraph" w:customStyle="1" w:styleId="1ff7">
    <w:name w:val="Текст примечания1"/>
    <w:basedOn w:val="a"/>
    <w:qFormat/>
    <w:rsid w:val="008B1AE6"/>
    <w:pPr>
      <w:spacing w:after="160" w:line="240" w:lineRule="exact"/>
    </w:pPr>
    <w:rPr>
      <w:rFonts w:ascii="Arial" w:hAnsi="Arial" w:cs="Arial"/>
      <w:sz w:val="20"/>
      <w:szCs w:val="20"/>
    </w:rPr>
  </w:style>
  <w:style w:type="paragraph" w:customStyle="1" w:styleId="230">
    <w:name w:val="Основной текст с отступом 2 Знак3"/>
    <w:basedOn w:val="a"/>
    <w:qFormat/>
    <w:rsid w:val="008B1AE6"/>
    <w:rPr>
      <w:sz w:val="20"/>
      <w:szCs w:val="20"/>
    </w:rPr>
  </w:style>
  <w:style w:type="character" w:customStyle="1" w:styleId="1ff8">
    <w:name w:val="Текст примечания Знак1"/>
    <w:basedOn w:val="a0"/>
    <w:uiPriority w:val="99"/>
    <w:rsid w:val="008B1AE6"/>
    <w:rPr>
      <w:rFonts w:ascii="Calibri" w:hAnsi="Calibri"/>
      <w:color w:val="00000A"/>
      <w:lang w:eastAsia="zh-CN"/>
    </w:rPr>
  </w:style>
  <w:style w:type="character" w:customStyle="1" w:styleId="1ff9">
    <w:name w:val="Тема примечания Знак1"/>
    <w:basedOn w:val="1ff8"/>
    <w:uiPriority w:val="99"/>
    <w:rsid w:val="008B1AE6"/>
    <w:rPr>
      <w:rFonts w:ascii="Arial" w:hAnsi="Arial" w:cs="Arial"/>
      <w:b/>
      <w:bCs/>
      <w:color w:val="00000A"/>
      <w:lang w:eastAsia="zh-CN"/>
    </w:rPr>
  </w:style>
  <w:style w:type="paragraph" w:customStyle="1" w:styleId="1ffa">
    <w:name w:val="Договор_1"/>
    <w:basedOn w:val="1ff5"/>
    <w:qFormat/>
    <w:rsid w:val="008B1AE6"/>
    <w:pPr>
      <w:tabs>
        <w:tab w:val="left" w:pos="709"/>
        <w:tab w:val="left" w:pos="1418"/>
        <w:tab w:val="left" w:pos="2126"/>
      </w:tabs>
      <w:spacing w:line="240" w:lineRule="auto"/>
      <w:ind w:firstLine="567"/>
      <w:jc w:val="both"/>
    </w:pPr>
    <w:rPr>
      <w:sz w:val="22"/>
    </w:rPr>
  </w:style>
  <w:style w:type="paragraph" w:styleId="affff5">
    <w:name w:val="Revision"/>
    <w:uiPriority w:val="99"/>
    <w:qFormat/>
    <w:rsid w:val="008B1AE6"/>
    <w:pPr>
      <w:suppressAutoHyphens/>
      <w:spacing w:after="0" w:line="240" w:lineRule="auto"/>
    </w:pPr>
    <w:rPr>
      <w:rFonts w:ascii="Arial" w:eastAsia="Times New Roman" w:hAnsi="Arial" w:cs="Arial"/>
      <w:color w:val="00000A"/>
      <w:kern w:val="0"/>
      <w:szCs w:val="24"/>
      <w:lang w:eastAsia="zh-CN"/>
    </w:rPr>
  </w:style>
  <w:style w:type="paragraph" w:customStyle="1" w:styleId="affff6">
    <w:name w:val="елена"/>
    <w:basedOn w:val="a"/>
    <w:qFormat/>
    <w:rsid w:val="008B1AE6"/>
    <w:pPr>
      <w:spacing w:after="0" w:line="240" w:lineRule="auto"/>
    </w:pPr>
    <w:rPr>
      <w:rFonts w:ascii="Arial" w:eastAsia="SimSun" w:hAnsi="Arial" w:cs="Arial"/>
      <w:sz w:val="20"/>
      <w:szCs w:val="20"/>
    </w:rPr>
  </w:style>
  <w:style w:type="paragraph" w:customStyle="1" w:styleId="1ffb">
    <w:name w:val="Список 1 уровень"/>
    <w:basedOn w:val="a"/>
    <w:qFormat/>
    <w:rsid w:val="008B1AE6"/>
    <w:pPr>
      <w:tabs>
        <w:tab w:val="left" w:pos="709"/>
        <w:tab w:val="left" w:pos="786"/>
      </w:tabs>
      <w:spacing w:after="160" w:line="240" w:lineRule="exact"/>
      <w:ind w:left="786" w:hanging="360"/>
    </w:pPr>
    <w:rPr>
      <w:rFonts w:ascii="Arial" w:hAnsi="Arial" w:cs="Arial"/>
      <w:sz w:val="20"/>
      <w:szCs w:val="20"/>
    </w:rPr>
  </w:style>
  <w:style w:type="paragraph" w:customStyle="1" w:styleId="1ffc">
    <w:name w:val="Абзац 1 уровень"/>
    <w:basedOn w:val="a"/>
    <w:qFormat/>
    <w:rsid w:val="008B1AE6"/>
    <w:pPr>
      <w:spacing w:after="160" w:line="240" w:lineRule="exact"/>
      <w:ind w:firstLine="709"/>
    </w:pPr>
    <w:rPr>
      <w:rFonts w:ascii="Arial" w:hAnsi="Arial" w:cs="Arial"/>
      <w:sz w:val="20"/>
      <w:szCs w:val="24"/>
    </w:rPr>
  </w:style>
  <w:style w:type="paragraph" w:customStyle="1" w:styleId="affff7">
    <w:name w:val="Список маркированный"/>
    <w:basedOn w:val="1ffc"/>
    <w:qFormat/>
    <w:rsid w:val="008B1AE6"/>
    <w:pPr>
      <w:tabs>
        <w:tab w:val="left" w:pos="360"/>
      </w:tabs>
      <w:ind w:left="360" w:hanging="360"/>
    </w:pPr>
  </w:style>
  <w:style w:type="paragraph" w:customStyle="1" w:styleId="affff8">
    <w:name w:val="Заголовок таблицы"/>
    <w:basedOn w:val="afffd"/>
    <w:uiPriority w:val="99"/>
    <w:qFormat/>
    <w:rsid w:val="008B1AE6"/>
    <w:pPr>
      <w:spacing w:after="160" w:line="240" w:lineRule="exact"/>
      <w:jc w:val="center"/>
    </w:pPr>
    <w:rPr>
      <w:rFonts w:ascii="Arial" w:hAnsi="Arial" w:cs="Arial"/>
      <w:b/>
      <w:bCs/>
      <w:sz w:val="20"/>
    </w:rPr>
  </w:style>
  <w:style w:type="paragraph" w:customStyle="1" w:styleId="1ffd">
    <w:name w:val="Знак Знак1 Знак"/>
    <w:basedOn w:val="a"/>
    <w:qFormat/>
    <w:rsid w:val="008B1AE6"/>
    <w:pPr>
      <w:suppressAutoHyphens w:val="0"/>
      <w:spacing w:after="160" w:line="240" w:lineRule="exact"/>
    </w:pPr>
    <w:rPr>
      <w:rFonts w:ascii="Tahoma" w:hAnsi="Tahoma" w:cs="Tahoma"/>
      <w:sz w:val="18"/>
      <w:szCs w:val="18"/>
      <w:lang w:val="en-US" w:eastAsia="en-US"/>
    </w:rPr>
  </w:style>
  <w:style w:type="character" w:customStyle="1" w:styleId="240">
    <w:name w:val="Основной текст с отступом 2 Знак4"/>
    <w:basedOn w:val="a0"/>
    <w:rsid w:val="008B1AE6"/>
    <w:rPr>
      <w:rFonts w:ascii="Calibri" w:hAnsi="Calibri"/>
      <w:color w:val="00000A"/>
      <w:sz w:val="22"/>
      <w:szCs w:val="22"/>
      <w:lang w:eastAsia="zh-CN"/>
    </w:rPr>
  </w:style>
  <w:style w:type="paragraph" w:styleId="3d">
    <w:name w:val="Body Text Indent 3"/>
    <w:basedOn w:val="a"/>
    <w:link w:val="330"/>
    <w:uiPriority w:val="99"/>
    <w:qFormat/>
    <w:rsid w:val="008B1AE6"/>
    <w:pPr>
      <w:spacing w:after="120"/>
      <w:ind w:left="283"/>
    </w:pPr>
    <w:rPr>
      <w:sz w:val="16"/>
      <w:szCs w:val="16"/>
    </w:rPr>
  </w:style>
  <w:style w:type="character" w:customStyle="1" w:styleId="330">
    <w:name w:val="Основной текст с отступом 3 Знак3"/>
    <w:basedOn w:val="a0"/>
    <w:link w:val="3d"/>
    <w:uiPriority w:val="99"/>
    <w:rsid w:val="008B1AE6"/>
    <w:rPr>
      <w:rFonts w:ascii="Calibri" w:eastAsia="Times New Roman" w:hAnsi="Calibri" w:cs="Times New Roman"/>
      <w:color w:val="00000A"/>
      <w:kern w:val="0"/>
      <w:sz w:val="16"/>
      <w:szCs w:val="16"/>
      <w:lang w:eastAsia="zh-CN"/>
    </w:rPr>
  </w:style>
  <w:style w:type="paragraph" w:customStyle="1" w:styleId="FR2">
    <w:name w:val="FR2"/>
    <w:qFormat/>
    <w:rsid w:val="008B1AE6"/>
    <w:pPr>
      <w:widowControl w:val="0"/>
      <w:spacing w:after="0" w:line="240" w:lineRule="auto"/>
    </w:pPr>
    <w:rPr>
      <w:rFonts w:ascii="Arial" w:eastAsia="Times New Roman" w:hAnsi="Arial" w:cs="Arial"/>
      <w:color w:val="00000A"/>
      <w:kern w:val="0"/>
      <w:lang w:eastAsia="ru-RU"/>
    </w:rPr>
  </w:style>
  <w:style w:type="paragraph" w:customStyle="1" w:styleId="affff9">
    <w:name w:val="Основной"/>
    <w:basedOn w:val="a"/>
    <w:qFormat/>
    <w:rsid w:val="008B1AE6"/>
    <w:pPr>
      <w:suppressAutoHyphens w:val="0"/>
      <w:spacing w:after="0" w:line="240" w:lineRule="auto"/>
      <w:ind w:firstLine="709"/>
      <w:jc w:val="both"/>
    </w:pPr>
    <w:rPr>
      <w:rFonts w:ascii="Times New Roman" w:hAnsi="Times New Roman"/>
      <w:sz w:val="24"/>
      <w:szCs w:val="24"/>
    </w:rPr>
  </w:style>
  <w:style w:type="paragraph" w:customStyle="1" w:styleId="2-11">
    <w:name w:val="содержание2-11"/>
    <w:basedOn w:val="a"/>
    <w:qFormat/>
    <w:rsid w:val="008B1AE6"/>
    <w:pPr>
      <w:suppressAutoHyphens w:val="0"/>
      <w:spacing w:after="60" w:line="240" w:lineRule="auto"/>
      <w:jc w:val="both"/>
    </w:pPr>
    <w:rPr>
      <w:rFonts w:ascii="Times New Roman" w:hAnsi="Times New Roman"/>
      <w:sz w:val="24"/>
      <w:szCs w:val="24"/>
      <w:lang w:eastAsia="ru-RU"/>
    </w:rPr>
  </w:style>
  <w:style w:type="paragraph" w:customStyle="1" w:styleId="Standard">
    <w:name w:val="Standard"/>
    <w:qFormat/>
    <w:rsid w:val="008B1AE6"/>
    <w:pPr>
      <w:widowControl w:val="0"/>
      <w:suppressAutoHyphens/>
      <w:spacing w:after="0" w:line="240" w:lineRule="auto"/>
      <w:textAlignment w:val="baseline"/>
    </w:pPr>
    <w:rPr>
      <w:rFonts w:ascii="Arial" w:eastAsia="SimSun" w:hAnsi="Arial" w:cs="Mangal"/>
      <w:color w:val="00000A"/>
      <w:kern w:val="0"/>
      <w:sz w:val="21"/>
      <w:szCs w:val="24"/>
      <w:lang w:eastAsia="zh-CN" w:bidi="hi-IN"/>
    </w:rPr>
  </w:style>
  <w:style w:type="paragraph" w:customStyle="1" w:styleId="Default">
    <w:name w:val="Default"/>
    <w:qFormat/>
    <w:rsid w:val="008B1AE6"/>
    <w:pPr>
      <w:spacing w:after="0" w:line="240" w:lineRule="auto"/>
    </w:pPr>
    <w:rPr>
      <w:rFonts w:ascii="Times New Roman" w:eastAsia="Calibri" w:hAnsi="Times New Roman" w:cs="Times New Roman"/>
      <w:color w:val="000000"/>
      <w:kern w:val="0"/>
      <w:sz w:val="24"/>
      <w:szCs w:val="24"/>
    </w:rPr>
  </w:style>
  <w:style w:type="paragraph" w:customStyle="1" w:styleId="2f6">
    <w:name w:val="Название объекта2"/>
    <w:basedOn w:val="a"/>
    <w:qFormat/>
    <w:rsid w:val="008B1AE6"/>
    <w:pPr>
      <w:jc w:val="center"/>
    </w:pPr>
    <w:rPr>
      <w:szCs w:val="20"/>
    </w:rPr>
  </w:style>
  <w:style w:type="paragraph" w:customStyle="1" w:styleId="rtejustify">
    <w:name w:val="rtejustify"/>
    <w:basedOn w:val="a"/>
    <w:qFormat/>
    <w:rsid w:val="008B1AE6"/>
    <w:pPr>
      <w:suppressAutoHyphens w:val="0"/>
      <w:spacing w:beforeAutospacing="1" w:afterAutospacing="1" w:line="240" w:lineRule="auto"/>
    </w:pPr>
  </w:style>
  <w:style w:type="paragraph" w:customStyle="1" w:styleId="2f7">
    <w:name w:val="Стиль Заголовок 2 + не полужирный не курсив Красный"/>
    <w:basedOn w:val="212"/>
    <w:qFormat/>
    <w:rsid w:val="008B1AE6"/>
    <w:rPr>
      <w:rFonts w:ascii="Times New Roman" w:hAnsi="Times New Roman"/>
    </w:rPr>
  </w:style>
  <w:style w:type="paragraph" w:customStyle="1" w:styleId="2f8">
    <w:name w:val="Стиль Стиль Заголовок 2 + не полужирный не курсив Красный + не полу..."/>
    <w:basedOn w:val="2f7"/>
    <w:qFormat/>
    <w:rsid w:val="008B1AE6"/>
  </w:style>
  <w:style w:type="paragraph" w:customStyle="1" w:styleId="affffa">
    <w:name w:val="абзац подраздела"/>
    <w:basedOn w:val="2f8"/>
    <w:qFormat/>
    <w:rsid w:val="008B1AE6"/>
    <w:pPr>
      <w:jc w:val="both"/>
    </w:pPr>
  </w:style>
  <w:style w:type="paragraph" w:customStyle="1" w:styleId="western">
    <w:name w:val="western"/>
    <w:basedOn w:val="a"/>
    <w:qFormat/>
    <w:rsid w:val="008B1AE6"/>
    <w:pPr>
      <w:suppressAutoHyphens w:val="0"/>
      <w:spacing w:beforeAutospacing="1" w:after="142" w:line="240" w:lineRule="auto"/>
      <w:jc w:val="center"/>
    </w:pPr>
    <w:rPr>
      <w:b/>
      <w:bCs/>
    </w:rPr>
  </w:style>
  <w:style w:type="paragraph" w:customStyle="1" w:styleId="dt-pdt-m2">
    <w:name w:val="dt-p dt-m2"/>
    <w:basedOn w:val="a"/>
    <w:qFormat/>
    <w:rsid w:val="008B1AE6"/>
    <w:pPr>
      <w:spacing w:before="280" w:after="280"/>
    </w:pPr>
  </w:style>
  <w:style w:type="paragraph" w:customStyle="1" w:styleId="321">
    <w:name w:val="Основной текст 32"/>
    <w:basedOn w:val="a"/>
    <w:qFormat/>
    <w:rsid w:val="008B1AE6"/>
    <w:pPr>
      <w:spacing w:after="120"/>
    </w:pPr>
    <w:rPr>
      <w:sz w:val="16"/>
      <w:szCs w:val="16"/>
    </w:rPr>
  </w:style>
  <w:style w:type="numbering" w:customStyle="1" w:styleId="WW8Num20">
    <w:name w:val="WW8Num20"/>
    <w:qFormat/>
    <w:rsid w:val="008B1AE6"/>
  </w:style>
  <w:style w:type="numbering" w:customStyle="1" w:styleId="WW8Num3">
    <w:name w:val="WW8Num3"/>
    <w:qFormat/>
    <w:rsid w:val="008B1AE6"/>
  </w:style>
  <w:style w:type="table" w:customStyle="1" w:styleId="2f9">
    <w:name w:val="Сетка таблицы2"/>
    <w:basedOn w:val="a1"/>
    <w:next w:val="af8"/>
    <w:uiPriority w:val="59"/>
    <w:rsid w:val="008B1AE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Body Text 3"/>
    <w:basedOn w:val="a"/>
    <w:link w:val="35"/>
    <w:uiPriority w:val="99"/>
    <w:rsid w:val="008B1AE6"/>
    <w:pPr>
      <w:suppressAutoHyphens w:val="0"/>
      <w:spacing w:after="120" w:line="240" w:lineRule="auto"/>
    </w:pPr>
    <w:rPr>
      <w:rFonts w:asciiTheme="minorHAnsi" w:eastAsiaTheme="minorHAnsi" w:hAnsiTheme="minorHAnsi" w:cstheme="minorBidi"/>
      <w:color w:val="auto"/>
      <w:kern w:val="2"/>
      <w:sz w:val="16"/>
      <w:szCs w:val="16"/>
      <w:lang w:eastAsia="en-US"/>
    </w:rPr>
  </w:style>
  <w:style w:type="character" w:customStyle="1" w:styleId="313">
    <w:name w:val="Основной текст 3 Знак1"/>
    <w:basedOn w:val="a0"/>
    <w:uiPriority w:val="99"/>
    <w:semiHidden/>
    <w:rsid w:val="008B1AE6"/>
    <w:rPr>
      <w:rFonts w:ascii="Calibri" w:eastAsia="Times New Roman" w:hAnsi="Calibri" w:cs="Times New Roman"/>
      <w:color w:val="00000A"/>
      <w:kern w:val="0"/>
      <w:sz w:val="16"/>
      <w:szCs w:val="16"/>
      <w:lang w:eastAsia="zh-CN"/>
    </w:rPr>
  </w:style>
  <w:style w:type="paragraph" w:customStyle="1" w:styleId="2fa">
    <w:name w:val="Обычный2"/>
    <w:rsid w:val="008B1AE6"/>
    <w:pPr>
      <w:widowControl w:val="0"/>
      <w:spacing w:after="0" w:line="340" w:lineRule="auto"/>
      <w:ind w:left="1040" w:hanging="360"/>
      <w:jc w:val="both"/>
    </w:pPr>
    <w:rPr>
      <w:rFonts w:ascii="Times New Roman" w:eastAsia="Times New Roman" w:hAnsi="Times New Roman" w:cs="Times New Roman"/>
      <w:kern w:val="0"/>
      <w:sz w:val="20"/>
      <w:szCs w:val="20"/>
      <w:lang w:eastAsia="ru-RU"/>
    </w:rPr>
  </w:style>
  <w:style w:type="paragraph" w:customStyle="1" w:styleId="Heading">
    <w:name w:val="Heading"/>
    <w:rsid w:val="008B1AE6"/>
    <w:pPr>
      <w:spacing w:after="0" w:line="240" w:lineRule="auto"/>
    </w:pPr>
    <w:rPr>
      <w:rFonts w:ascii="Arial" w:eastAsia="Times New Roman" w:hAnsi="Arial" w:cs="Arial"/>
      <w:b/>
      <w:bCs/>
      <w:kern w:val="0"/>
      <w:lang w:eastAsia="ru-RU"/>
    </w:rPr>
  </w:style>
  <w:style w:type="paragraph" w:customStyle="1" w:styleId="3e">
    <w:name w:val="заголовок 3"/>
    <w:basedOn w:val="2fa"/>
    <w:next w:val="2fa"/>
    <w:link w:val="3f"/>
    <w:rsid w:val="008B1AE6"/>
    <w:pPr>
      <w:keepNext/>
      <w:spacing w:line="240" w:lineRule="auto"/>
      <w:ind w:left="0" w:firstLine="0"/>
      <w:jc w:val="center"/>
    </w:pPr>
    <w:rPr>
      <w:b/>
      <w:sz w:val="24"/>
    </w:rPr>
  </w:style>
  <w:style w:type="character" w:customStyle="1" w:styleId="3f">
    <w:name w:val="заголовок 3 Знак"/>
    <w:link w:val="3e"/>
    <w:rsid w:val="008B1AE6"/>
    <w:rPr>
      <w:rFonts w:ascii="Times New Roman" w:eastAsia="Times New Roman" w:hAnsi="Times New Roman" w:cs="Times New Roman"/>
      <w:b/>
      <w:kern w:val="0"/>
      <w:sz w:val="24"/>
      <w:szCs w:val="20"/>
    </w:rPr>
  </w:style>
  <w:style w:type="character" w:customStyle="1" w:styleId="2fb">
    <w:name w:val="Неразрешенное упоминание2"/>
    <w:uiPriority w:val="99"/>
    <w:semiHidden/>
    <w:unhideWhenUsed/>
    <w:rsid w:val="008B1AE6"/>
    <w:rPr>
      <w:color w:val="605E5C"/>
      <w:shd w:val="clear" w:color="auto" w:fill="E1DFDD"/>
    </w:rPr>
  </w:style>
  <w:style w:type="character" w:customStyle="1" w:styleId="1ffe">
    <w:name w:val="Верхний колонтитул Знак1"/>
    <w:basedOn w:val="a0"/>
    <w:uiPriority w:val="99"/>
    <w:rsid w:val="008B1AE6"/>
    <w:rPr>
      <w:rFonts w:ascii="Calibri" w:hAnsi="Calibri"/>
      <w:color w:val="00000A"/>
      <w:sz w:val="22"/>
      <w:szCs w:val="22"/>
      <w:lang w:eastAsia="zh-CN"/>
    </w:rPr>
  </w:style>
  <w:style w:type="character" w:customStyle="1" w:styleId="1fff">
    <w:name w:val="Нижний колонтитул Знак1"/>
    <w:basedOn w:val="a0"/>
    <w:uiPriority w:val="99"/>
    <w:rsid w:val="008B1AE6"/>
    <w:rPr>
      <w:rFonts w:ascii="Calibri" w:hAnsi="Calibri"/>
      <w:color w:val="00000A"/>
      <w:sz w:val="22"/>
      <w:szCs w:val="22"/>
      <w:lang w:eastAsia="zh-CN"/>
    </w:rPr>
  </w:style>
  <w:style w:type="character" w:customStyle="1" w:styleId="112">
    <w:name w:val="Заголовок 1 Знак1"/>
    <w:uiPriority w:val="9"/>
    <w:rsid w:val="008B1AE6"/>
    <w:rPr>
      <w:rFonts w:ascii="Calibri Light" w:eastAsia="Times New Roman" w:hAnsi="Calibri Light" w:cs="Times New Roman"/>
      <w:b/>
      <w:bCs/>
      <w:color w:val="00000A"/>
      <w:kern w:val="32"/>
      <w:sz w:val="32"/>
      <w:szCs w:val="32"/>
      <w:lang w:eastAsia="zh-CN"/>
    </w:rPr>
  </w:style>
  <w:style w:type="character" w:customStyle="1" w:styleId="216">
    <w:name w:val="Заголовок 2 Знак1"/>
    <w:uiPriority w:val="9"/>
    <w:semiHidden/>
    <w:rsid w:val="008B1AE6"/>
    <w:rPr>
      <w:rFonts w:ascii="Calibri Light" w:eastAsia="Times New Roman" w:hAnsi="Calibri Light" w:cs="Times New Roman"/>
      <w:b/>
      <w:bCs/>
      <w:i/>
      <w:iCs/>
      <w:color w:val="00000A"/>
      <w:sz w:val="28"/>
      <w:szCs w:val="28"/>
      <w:lang w:eastAsia="zh-CN"/>
    </w:rPr>
  </w:style>
  <w:style w:type="character" w:customStyle="1" w:styleId="314">
    <w:name w:val="Заголовок 3 Знак1"/>
    <w:uiPriority w:val="9"/>
    <w:semiHidden/>
    <w:rsid w:val="008B1AE6"/>
    <w:rPr>
      <w:rFonts w:ascii="Calibri Light" w:eastAsia="Times New Roman" w:hAnsi="Calibri Light" w:cs="Times New Roman"/>
      <w:b/>
      <w:bCs/>
      <w:color w:val="00000A"/>
      <w:sz w:val="26"/>
      <w:szCs w:val="26"/>
      <w:lang w:eastAsia="zh-CN"/>
    </w:rPr>
  </w:style>
  <w:style w:type="character" w:customStyle="1" w:styleId="410">
    <w:name w:val="Заголовок 4 Знак1"/>
    <w:uiPriority w:val="99"/>
    <w:rsid w:val="008B1AE6"/>
    <w:rPr>
      <w:rFonts w:ascii="Calibri" w:eastAsia="Times New Roman" w:hAnsi="Calibri" w:cs="Times New Roman"/>
      <w:b/>
      <w:bCs/>
      <w:color w:val="00000A"/>
      <w:sz w:val="28"/>
      <w:szCs w:val="28"/>
      <w:lang w:eastAsia="zh-CN"/>
    </w:rPr>
  </w:style>
  <w:style w:type="table" w:customStyle="1" w:styleId="113">
    <w:name w:val="Сетка таблицы11"/>
    <w:basedOn w:val="a1"/>
    <w:next w:val="af8"/>
    <w:uiPriority w:val="59"/>
    <w:rsid w:val="008B1AE6"/>
    <w:pPr>
      <w:spacing w:after="0" w:line="240" w:lineRule="auto"/>
    </w:pPr>
    <w:rPr>
      <w:rFonts w:ascii="Times New Roman" w:eastAsia="MS Mincho" w:hAnsi="Times New Roman" w:cs="Times New Roman"/>
      <w:kern w:val="0"/>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uiPriority w:val="99"/>
    <w:rsid w:val="008B1AE6"/>
    <w:pPr>
      <w:spacing w:after="0" w:line="240" w:lineRule="auto"/>
    </w:pPr>
    <w:rPr>
      <w:rFonts w:ascii="Times New Roman" w:eastAsia="MS Mincho" w:hAnsi="Times New Roman"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8B1AE6"/>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uiPriority w:val="99"/>
    <w:rsid w:val="008B1AE6"/>
    <w:pPr>
      <w:spacing w:after="0" w:line="240" w:lineRule="auto"/>
    </w:pPr>
    <w:rPr>
      <w:rFonts w:ascii="Times New Roman" w:eastAsia="MS Mincho" w:hAnsi="Times New Roman"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4">
    <w:name w:val="Абзац списка11"/>
    <w:basedOn w:val="a"/>
    <w:uiPriority w:val="99"/>
    <w:rsid w:val="008B1AE6"/>
    <w:pPr>
      <w:spacing w:after="0" w:line="100" w:lineRule="atLeast"/>
      <w:ind w:left="720"/>
    </w:pPr>
    <w:rPr>
      <w:rFonts w:ascii="Times New Roman" w:hAnsi="Times New Roman"/>
      <w:color w:val="auto"/>
      <w:kern w:val="1"/>
      <w:sz w:val="24"/>
      <w:szCs w:val="24"/>
      <w:lang w:eastAsia="hi-IN" w:bidi="hi-IN"/>
    </w:rPr>
  </w:style>
  <w:style w:type="character" w:customStyle="1" w:styleId="mail">
    <w:name w:val="mail"/>
    <w:uiPriority w:val="99"/>
    <w:rsid w:val="008B1AE6"/>
    <w:rPr>
      <w:rFonts w:cs="Times New Roman"/>
      <w:color w:val="FF1E31"/>
      <w:sz w:val="28"/>
      <w:szCs w:val="28"/>
    </w:rPr>
  </w:style>
  <w:style w:type="character" w:customStyle="1" w:styleId="at">
    <w:name w:val="at"/>
    <w:uiPriority w:val="99"/>
    <w:rsid w:val="008B1AE6"/>
    <w:rPr>
      <w:rFonts w:cs="Times New Roman"/>
      <w:sz w:val="28"/>
      <w:szCs w:val="28"/>
    </w:rPr>
  </w:style>
  <w:style w:type="table" w:customStyle="1" w:styleId="42">
    <w:name w:val="Сетка таблицы4"/>
    <w:uiPriority w:val="99"/>
    <w:rsid w:val="008B1AE6"/>
    <w:pPr>
      <w:spacing w:after="0" w:line="240" w:lineRule="auto"/>
    </w:pPr>
    <w:rPr>
      <w:rFonts w:ascii="Calibri" w:eastAsia="MS Mincho" w:hAnsi="Calibri"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b">
    <w:name w:val="FollowedHyperlink"/>
    <w:uiPriority w:val="99"/>
    <w:semiHidden/>
    <w:rsid w:val="008B1AE6"/>
    <w:rPr>
      <w:rFonts w:cs="Times New Roman"/>
      <w:color w:val="800080"/>
      <w:u w:val="single"/>
    </w:rPr>
  </w:style>
  <w:style w:type="paragraph" w:styleId="affffc">
    <w:name w:val="endnote text"/>
    <w:basedOn w:val="a"/>
    <w:link w:val="affffd"/>
    <w:uiPriority w:val="99"/>
    <w:rsid w:val="008B1AE6"/>
    <w:pPr>
      <w:suppressAutoHyphens w:val="0"/>
      <w:spacing w:after="0" w:line="240" w:lineRule="auto"/>
    </w:pPr>
    <w:rPr>
      <w:rFonts w:ascii="Times New Roman" w:hAnsi="Times New Roman"/>
      <w:color w:val="auto"/>
      <w:sz w:val="20"/>
      <w:szCs w:val="20"/>
      <w:lang w:eastAsia="ru-RU"/>
    </w:rPr>
  </w:style>
  <w:style w:type="character" w:customStyle="1" w:styleId="affffd">
    <w:name w:val="Текст концевой сноски Знак"/>
    <w:basedOn w:val="a0"/>
    <w:link w:val="affffc"/>
    <w:uiPriority w:val="99"/>
    <w:rsid w:val="008B1AE6"/>
    <w:rPr>
      <w:rFonts w:ascii="Times New Roman" w:eastAsia="Times New Roman" w:hAnsi="Times New Roman" w:cs="Times New Roman"/>
      <w:kern w:val="0"/>
      <w:sz w:val="20"/>
      <w:szCs w:val="20"/>
      <w:lang w:eastAsia="ru-RU"/>
    </w:rPr>
  </w:style>
  <w:style w:type="table" w:customStyle="1" w:styleId="120">
    <w:name w:val="Сетка таблицы12"/>
    <w:uiPriority w:val="99"/>
    <w:rsid w:val="008B1AE6"/>
    <w:pPr>
      <w:spacing w:after="0" w:line="240" w:lineRule="auto"/>
    </w:pPr>
    <w:rPr>
      <w:rFonts w:ascii="Calibri" w:eastAsia="Times New Roman"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uiPriority w:val="99"/>
    <w:rsid w:val="008B1AE6"/>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b">
    <w:name w:val="Обычный (Web)"/>
    <w:basedOn w:val="a"/>
    <w:uiPriority w:val="99"/>
    <w:rsid w:val="008B1AE6"/>
    <w:pPr>
      <w:suppressAutoHyphens w:val="0"/>
      <w:spacing w:before="100" w:beforeAutospacing="1" w:after="100" w:afterAutospacing="1" w:line="240" w:lineRule="auto"/>
    </w:pPr>
    <w:rPr>
      <w:rFonts w:ascii="Times New Roman" w:hAnsi="Times New Roman"/>
      <w:color w:val="auto"/>
      <w:sz w:val="24"/>
      <w:szCs w:val="24"/>
      <w:lang w:eastAsia="ru-RU"/>
    </w:rPr>
  </w:style>
  <w:style w:type="paragraph" w:customStyle="1" w:styleId="Normalunindented">
    <w:name w:val="Normal unindented"/>
    <w:uiPriority w:val="99"/>
    <w:rsid w:val="008B1AE6"/>
    <w:pPr>
      <w:spacing w:before="120" w:after="120" w:line="276" w:lineRule="auto"/>
      <w:jc w:val="both"/>
    </w:pPr>
    <w:rPr>
      <w:rFonts w:ascii="Times New Roman" w:eastAsia="Times New Roman" w:hAnsi="Times New Roman" w:cs="Times New Roman"/>
      <w:kern w:val="0"/>
      <w:lang w:eastAsia="ru-RU"/>
    </w:rPr>
  </w:style>
  <w:style w:type="paragraph" w:customStyle="1" w:styleId="cee1fbf7edfbe9">
    <w:name w:val="Оceбe1ыfbчf7нedыfbйe9"/>
    <w:uiPriority w:val="99"/>
    <w:rsid w:val="008B1AE6"/>
    <w:pPr>
      <w:widowControl w:val="0"/>
      <w:autoSpaceDE w:val="0"/>
      <w:autoSpaceDN w:val="0"/>
      <w:adjustRightInd w:val="0"/>
      <w:spacing w:after="0" w:line="240" w:lineRule="auto"/>
      <w:ind w:firstLine="709"/>
      <w:jc w:val="both"/>
    </w:pPr>
    <w:rPr>
      <w:rFonts w:ascii="Times New Roman" w:eastAsia="Times New Roman" w:hAnsi="Times New Roman" w:cs="Times New Roman"/>
      <w:color w:val="000000"/>
      <w:kern w:val="0"/>
      <w:sz w:val="28"/>
      <w:szCs w:val="28"/>
      <w:lang w:eastAsia="ru-RU"/>
    </w:rPr>
  </w:style>
  <w:style w:type="table" w:customStyle="1" w:styleId="TableNormal1">
    <w:name w:val="Table Normal1"/>
    <w:uiPriority w:val="99"/>
    <w:semiHidden/>
    <w:rsid w:val="008B1AE6"/>
    <w:pPr>
      <w:spacing w:after="0" w:line="240" w:lineRule="auto"/>
    </w:pPr>
    <w:rPr>
      <w:rFonts w:ascii="Times New Roman" w:eastAsia="Times New Roman" w:hAnsi="Times New Roman" w:cs="Times New Roman"/>
      <w:kern w:val="0"/>
      <w:sz w:val="20"/>
      <w:szCs w:val="20"/>
      <w:lang w:val="en-US"/>
    </w:rPr>
    <w:tblPr>
      <w:tblCellMar>
        <w:top w:w="0" w:type="dxa"/>
        <w:left w:w="108" w:type="dxa"/>
        <w:bottom w:w="0" w:type="dxa"/>
        <w:right w:w="108" w:type="dxa"/>
      </w:tblCellMar>
    </w:tblPr>
  </w:style>
  <w:style w:type="character" w:styleId="affffe">
    <w:name w:val="Emphasis"/>
    <w:uiPriority w:val="99"/>
    <w:qFormat/>
    <w:rsid w:val="008B1AE6"/>
    <w:rPr>
      <w:rFonts w:cs="Times New Roman"/>
      <w:i/>
    </w:rPr>
  </w:style>
  <w:style w:type="paragraph" w:customStyle="1" w:styleId="afffff">
    <w:name w:val="Таблица шапка"/>
    <w:basedOn w:val="a"/>
    <w:uiPriority w:val="99"/>
    <w:rsid w:val="008B1AE6"/>
    <w:pPr>
      <w:keepNext/>
      <w:suppressAutoHyphens w:val="0"/>
      <w:spacing w:before="40" w:after="40" w:line="240" w:lineRule="auto"/>
      <w:ind w:left="57" w:right="57"/>
    </w:pPr>
    <w:rPr>
      <w:rFonts w:ascii="Times New Roman" w:hAnsi="Times New Roman"/>
      <w:color w:val="auto"/>
      <w:sz w:val="18"/>
      <w:szCs w:val="18"/>
      <w:lang w:eastAsia="ru-RU"/>
    </w:rPr>
  </w:style>
  <w:style w:type="paragraph" w:customStyle="1" w:styleId="ConsCell">
    <w:name w:val="ConsCell"/>
    <w:uiPriority w:val="99"/>
    <w:rsid w:val="008B1AE6"/>
    <w:pPr>
      <w:autoSpaceDE w:val="0"/>
      <w:autoSpaceDN w:val="0"/>
      <w:adjustRightInd w:val="0"/>
      <w:spacing w:after="0" w:line="240" w:lineRule="auto"/>
    </w:pPr>
    <w:rPr>
      <w:rFonts w:ascii="Arial" w:eastAsia="Times New Roman" w:hAnsi="Arial" w:cs="Arial"/>
      <w:kern w:val="0"/>
      <w:sz w:val="20"/>
      <w:szCs w:val="20"/>
      <w:lang w:eastAsia="ru-RU"/>
    </w:rPr>
  </w:style>
  <w:style w:type="paragraph" w:styleId="53">
    <w:name w:val="List Bullet 5"/>
    <w:basedOn w:val="a"/>
    <w:autoRedefine/>
    <w:uiPriority w:val="99"/>
    <w:rsid w:val="008B1AE6"/>
    <w:pPr>
      <w:tabs>
        <w:tab w:val="num" w:pos="-65"/>
        <w:tab w:val="num" w:pos="1492"/>
      </w:tabs>
      <w:suppressAutoHyphens w:val="0"/>
      <w:spacing w:after="0" w:line="240" w:lineRule="auto"/>
      <w:ind w:left="1492" w:hanging="360"/>
    </w:pPr>
    <w:rPr>
      <w:rFonts w:ascii="Times New Roman" w:hAnsi="Times New Roman"/>
      <w:color w:val="auto"/>
      <w:sz w:val="20"/>
      <w:szCs w:val="20"/>
      <w:lang w:eastAsia="ru-RU"/>
    </w:rPr>
  </w:style>
  <w:style w:type="paragraph" w:styleId="HTML">
    <w:name w:val="HTML Preformatted"/>
    <w:basedOn w:val="a"/>
    <w:link w:val="HTML0"/>
    <w:uiPriority w:val="99"/>
    <w:rsid w:val="008B1A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color w:val="000000"/>
      <w:sz w:val="20"/>
      <w:szCs w:val="20"/>
    </w:rPr>
  </w:style>
  <w:style w:type="character" w:customStyle="1" w:styleId="HTML0">
    <w:name w:val="Стандартный HTML Знак"/>
    <w:basedOn w:val="a0"/>
    <w:link w:val="HTML"/>
    <w:uiPriority w:val="99"/>
    <w:rsid w:val="008B1AE6"/>
    <w:rPr>
      <w:rFonts w:ascii="Courier New" w:eastAsia="Times New Roman" w:hAnsi="Courier New" w:cs="Times New Roman"/>
      <w:color w:val="000000"/>
      <w:kern w:val="0"/>
      <w:sz w:val="20"/>
      <w:szCs w:val="20"/>
    </w:rPr>
  </w:style>
  <w:style w:type="paragraph" w:customStyle="1" w:styleId="Preformat">
    <w:name w:val="Preformat"/>
    <w:uiPriority w:val="99"/>
    <w:rsid w:val="008B1AE6"/>
    <w:pPr>
      <w:spacing w:after="0" w:line="240" w:lineRule="auto"/>
    </w:pPr>
    <w:rPr>
      <w:rFonts w:ascii="Courier New" w:eastAsia="Times New Roman" w:hAnsi="Courier New" w:cs="Times New Roman"/>
      <w:kern w:val="0"/>
      <w:sz w:val="20"/>
      <w:szCs w:val="20"/>
      <w:lang w:eastAsia="ru-RU"/>
    </w:rPr>
  </w:style>
  <w:style w:type="paragraph" w:customStyle="1" w:styleId="-">
    <w:name w:val="Контракт-пункт"/>
    <w:basedOn w:val="a"/>
    <w:uiPriority w:val="99"/>
    <w:rsid w:val="008B1AE6"/>
    <w:pPr>
      <w:widowControl w:val="0"/>
      <w:numPr>
        <w:numId w:val="31"/>
      </w:numPr>
      <w:spacing w:after="0" w:line="240" w:lineRule="auto"/>
      <w:jc w:val="both"/>
    </w:pPr>
    <w:rPr>
      <w:rFonts w:ascii="Times New Roman" w:hAnsi="Times New Roman"/>
      <w:color w:val="auto"/>
      <w:kern w:val="1"/>
      <w:sz w:val="24"/>
      <w:szCs w:val="24"/>
      <w:lang w:eastAsia="en-US"/>
    </w:rPr>
  </w:style>
  <w:style w:type="table" w:customStyle="1" w:styleId="315">
    <w:name w:val="Сетка таблицы31"/>
    <w:uiPriority w:val="99"/>
    <w:rsid w:val="008B1AE6"/>
    <w:pPr>
      <w:spacing w:after="0" w:line="240" w:lineRule="auto"/>
    </w:pPr>
    <w:rPr>
      <w:rFonts w:ascii="Calibri" w:eastAsia="MS Mincho" w:hAnsi="Calibri"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0">
    <w:name w:val="Subtle Emphasis"/>
    <w:uiPriority w:val="99"/>
    <w:qFormat/>
    <w:rsid w:val="008B1AE6"/>
    <w:rPr>
      <w:rFonts w:cs="Times New Roman"/>
      <w:i/>
      <w:iCs/>
      <w:color w:val="808080"/>
    </w:rPr>
  </w:style>
  <w:style w:type="character" w:customStyle="1" w:styleId="1fff0">
    <w:name w:val="Заголовок №1_"/>
    <w:link w:val="1fff1"/>
    <w:uiPriority w:val="99"/>
    <w:locked/>
    <w:rsid w:val="008B1AE6"/>
    <w:rPr>
      <w:spacing w:val="20"/>
      <w:sz w:val="26"/>
      <w:szCs w:val="26"/>
      <w:shd w:val="clear" w:color="auto" w:fill="FFFFFF"/>
    </w:rPr>
  </w:style>
  <w:style w:type="character" w:customStyle="1" w:styleId="afffff1">
    <w:name w:val="Основной текст_"/>
    <w:link w:val="1fff2"/>
    <w:uiPriority w:val="99"/>
    <w:locked/>
    <w:rsid w:val="008B1AE6"/>
    <w:rPr>
      <w:rFonts w:ascii="Microsoft Sans Serif" w:hAnsi="Microsoft Sans Serif" w:cs="Microsoft Sans Serif"/>
      <w:shd w:val="clear" w:color="auto" w:fill="FFFFFF"/>
    </w:rPr>
  </w:style>
  <w:style w:type="paragraph" w:customStyle="1" w:styleId="1fff1">
    <w:name w:val="Заголовок №1"/>
    <w:basedOn w:val="a"/>
    <w:link w:val="1fff0"/>
    <w:uiPriority w:val="99"/>
    <w:rsid w:val="008B1AE6"/>
    <w:pPr>
      <w:widowControl w:val="0"/>
      <w:shd w:val="clear" w:color="auto" w:fill="FFFFFF"/>
      <w:suppressAutoHyphens w:val="0"/>
      <w:spacing w:after="0" w:line="317" w:lineRule="exact"/>
      <w:outlineLvl w:val="0"/>
    </w:pPr>
    <w:rPr>
      <w:rFonts w:asciiTheme="minorHAnsi" w:eastAsiaTheme="minorHAnsi" w:hAnsiTheme="minorHAnsi" w:cstheme="minorBidi"/>
      <w:color w:val="auto"/>
      <w:spacing w:val="20"/>
      <w:kern w:val="2"/>
      <w:sz w:val="26"/>
      <w:szCs w:val="26"/>
      <w:lang w:eastAsia="en-US"/>
    </w:rPr>
  </w:style>
  <w:style w:type="paragraph" w:customStyle="1" w:styleId="1fff2">
    <w:name w:val="Основной текст1"/>
    <w:basedOn w:val="a"/>
    <w:link w:val="afffff1"/>
    <w:uiPriority w:val="99"/>
    <w:rsid w:val="008B1AE6"/>
    <w:pPr>
      <w:widowControl w:val="0"/>
      <w:shd w:val="clear" w:color="auto" w:fill="FFFFFF"/>
      <w:suppressAutoHyphens w:val="0"/>
      <w:spacing w:after="0" w:line="317" w:lineRule="exact"/>
    </w:pPr>
    <w:rPr>
      <w:rFonts w:ascii="Microsoft Sans Serif" w:eastAsiaTheme="minorHAnsi" w:hAnsi="Microsoft Sans Serif" w:cs="Microsoft Sans Serif"/>
      <w:color w:val="auto"/>
      <w:kern w:val="2"/>
      <w:lang w:eastAsia="en-US"/>
    </w:rPr>
  </w:style>
  <w:style w:type="table" w:customStyle="1" w:styleId="2110">
    <w:name w:val="Сетка таблицы211"/>
    <w:uiPriority w:val="99"/>
    <w:rsid w:val="008B1AE6"/>
    <w:pPr>
      <w:spacing w:after="0" w:line="240" w:lineRule="auto"/>
    </w:pPr>
    <w:rPr>
      <w:rFonts w:ascii="Calibri" w:eastAsia="MS Mincho" w:hAnsi="Calibri"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1"/>
    <w:uiPriority w:val="99"/>
    <w:rsid w:val="008B1AE6"/>
    <w:pPr>
      <w:spacing w:after="0" w:line="240" w:lineRule="auto"/>
    </w:pPr>
    <w:rPr>
      <w:rFonts w:ascii="Calibri" w:eastAsia="Times New Roman"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
    <w:uiPriority w:val="99"/>
    <w:rsid w:val="008B1AE6"/>
    <w:pPr>
      <w:spacing w:after="0" w:line="240" w:lineRule="auto"/>
    </w:pPr>
    <w:rPr>
      <w:rFonts w:ascii="Calibri" w:eastAsia="MS Mincho" w:hAnsi="Calibri"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8B1AE6"/>
    <w:pPr>
      <w:spacing w:after="0" w:line="240" w:lineRule="auto"/>
    </w:pPr>
    <w:rPr>
      <w:rFonts w:ascii="Calibri" w:eastAsia="Times New Roman"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uiPriority w:val="99"/>
    <w:rsid w:val="008B1AE6"/>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uiPriority w:val="99"/>
    <w:rsid w:val="008B1AE6"/>
    <w:pPr>
      <w:spacing w:after="0" w:line="240" w:lineRule="auto"/>
    </w:pPr>
    <w:rPr>
      <w:rFonts w:ascii="Calibri" w:eastAsia="MS Mincho" w:hAnsi="Calibri"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8B1AE6"/>
    <w:pPr>
      <w:spacing w:after="0" w:line="240" w:lineRule="auto"/>
    </w:pPr>
    <w:rPr>
      <w:rFonts w:ascii="Calibri" w:eastAsia="MS Mincho" w:hAnsi="Calibri"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8B1AE6"/>
    <w:pPr>
      <w:spacing w:after="0" w:line="240" w:lineRule="auto"/>
    </w:pPr>
    <w:rPr>
      <w:rFonts w:ascii="Calibri" w:eastAsia="Times New Roman"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uiPriority w:val="99"/>
    <w:rsid w:val="008B1AE6"/>
    <w:pPr>
      <w:spacing w:after="0" w:line="240" w:lineRule="auto"/>
    </w:pPr>
    <w:rPr>
      <w:rFonts w:ascii="Calibri" w:eastAsia="MS Mincho" w:hAnsi="Calibri"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8B1AE6"/>
    <w:pPr>
      <w:spacing w:after="0" w:line="240" w:lineRule="auto"/>
    </w:pPr>
    <w:rPr>
      <w:rFonts w:ascii="Calibri" w:eastAsia="Times New Roman"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8B1AE6"/>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uiPriority w:val="99"/>
    <w:rsid w:val="008B1AE6"/>
    <w:pPr>
      <w:spacing w:after="0" w:line="240" w:lineRule="auto"/>
    </w:pPr>
    <w:rPr>
      <w:rFonts w:ascii="Calibri" w:eastAsia="MS Mincho" w:hAnsi="Calibri"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8B1AE6"/>
    <w:pPr>
      <w:spacing w:after="0" w:line="240" w:lineRule="auto"/>
    </w:pPr>
    <w:rPr>
      <w:rFonts w:ascii="Calibri" w:eastAsia="MS Mincho" w:hAnsi="Calibri" w:cs="Times New Roman"/>
      <w:kern w:val="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8B1AE6"/>
    <w:pPr>
      <w:spacing w:after="0" w:line="240" w:lineRule="auto"/>
    </w:pPr>
    <w:rPr>
      <w:rFonts w:ascii="Calibri" w:eastAsia="Times New Roman"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fc">
    <w:name w:val="Quote"/>
    <w:basedOn w:val="a"/>
    <w:next w:val="a"/>
    <w:link w:val="2fd"/>
    <w:uiPriority w:val="99"/>
    <w:qFormat/>
    <w:rsid w:val="008B1AE6"/>
    <w:pPr>
      <w:spacing w:after="0" w:line="100" w:lineRule="atLeast"/>
    </w:pPr>
    <w:rPr>
      <w:rFonts w:ascii="Times New Roman" w:hAnsi="Times New Roman" w:cs="Mangal"/>
      <w:i/>
      <w:iCs/>
      <w:color w:val="000000"/>
      <w:kern w:val="1"/>
      <w:sz w:val="24"/>
      <w:szCs w:val="21"/>
      <w:lang w:eastAsia="hi-IN" w:bidi="hi-IN"/>
    </w:rPr>
  </w:style>
  <w:style w:type="character" w:customStyle="1" w:styleId="2fd">
    <w:name w:val="Цитата 2 Знак"/>
    <w:basedOn w:val="a0"/>
    <w:link w:val="2fc"/>
    <w:uiPriority w:val="99"/>
    <w:rsid w:val="008B1AE6"/>
    <w:rPr>
      <w:rFonts w:ascii="Times New Roman" w:eastAsia="Times New Roman" w:hAnsi="Times New Roman" w:cs="Mangal"/>
      <w:i/>
      <w:iCs/>
      <w:color w:val="000000"/>
      <w:kern w:val="1"/>
      <w:sz w:val="24"/>
      <w:szCs w:val="21"/>
      <w:lang w:eastAsia="hi-IN" w:bidi="hi-IN"/>
    </w:rPr>
  </w:style>
  <w:style w:type="character" w:customStyle="1" w:styleId="thvalue1">
    <w:name w:val="thvalue1"/>
    <w:uiPriority w:val="99"/>
    <w:rsid w:val="008B1AE6"/>
    <w:rPr>
      <w:rFonts w:cs="Times New Roman"/>
    </w:rPr>
  </w:style>
  <w:style w:type="character" w:customStyle="1" w:styleId="thname1">
    <w:name w:val="thname1"/>
    <w:uiPriority w:val="99"/>
    <w:rsid w:val="008B1AE6"/>
    <w:rPr>
      <w:rFonts w:cs="Times New Roman"/>
    </w:rPr>
  </w:style>
  <w:style w:type="character" w:customStyle="1" w:styleId="floatleft">
    <w:name w:val="floatleft"/>
    <w:uiPriority w:val="99"/>
    <w:rsid w:val="008B1AE6"/>
    <w:rPr>
      <w:rFonts w:cs="Times New Roman"/>
    </w:rPr>
  </w:style>
  <w:style w:type="character" w:customStyle="1" w:styleId="afffff2">
    <w:name w:val="Привязка сноски"/>
    <w:uiPriority w:val="99"/>
    <w:rsid w:val="008B1AE6"/>
    <w:rPr>
      <w:vertAlign w:val="superscript"/>
    </w:rPr>
  </w:style>
  <w:style w:type="character" w:customStyle="1" w:styleId="FootnoteCharacters">
    <w:name w:val="Footnote Characters"/>
    <w:uiPriority w:val="99"/>
    <w:rsid w:val="008B1AE6"/>
    <w:rPr>
      <w:rFonts w:cs="Times New Roman"/>
      <w:vertAlign w:val="superscript"/>
    </w:rPr>
  </w:style>
  <w:style w:type="character" w:customStyle="1" w:styleId="115">
    <w:name w:val="Основной шрифт абзаца11"/>
    <w:uiPriority w:val="99"/>
    <w:rsid w:val="008B1AE6"/>
  </w:style>
  <w:style w:type="character" w:customStyle="1" w:styleId="afffff3">
    <w:name w:val="Привязка концевой сноски"/>
    <w:uiPriority w:val="99"/>
    <w:rsid w:val="008B1AE6"/>
    <w:rPr>
      <w:vertAlign w:val="superscript"/>
    </w:rPr>
  </w:style>
  <w:style w:type="paragraph" w:customStyle="1" w:styleId="1fff3">
    <w:name w:val="Текст сноски1"/>
    <w:basedOn w:val="a"/>
    <w:uiPriority w:val="99"/>
    <w:rsid w:val="008B1AE6"/>
    <w:pPr>
      <w:overflowPunct w:val="0"/>
    </w:pPr>
    <w:rPr>
      <w:rFonts w:cs="Tahoma"/>
      <w:color w:val="auto"/>
      <w:lang w:eastAsia="en-US"/>
    </w:rPr>
  </w:style>
  <w:style w:type="character" w:customStyle="1" w:styleId="FontStyle16">
    <w:name w:val="Font Style16"/>
    <w:uiPriority w:val="99"/>
    <w:rsid w:val="008B1AE6"/>
    <w:rPr>
      <w:rFonts w:ascii="Arial" w:hAnsi="Arial" w:cs="Arial" w:hint="default"/>
      <w:sz w:val="16"/>
      <w:szCs w:val="16"/>
    </w:rPr>
  </w:style>
  <w:style w:type="character" w:customStyle="1" w:styleId="name">
    <w:name w:val="name"/>
    <w:basedOn w:val="a0"/>
    <w:rsid w:val="008B1AE6"/>
  </w:style>
  <w:style w:type="character" w:customStyle="1" w:styleId="value">
    <w:name w:val="value"/>
    <w:basedOn w:val="a0"/>
    <w:rsid w:val="008B1AE6"/>
  </w:style>
  <w:style w:type="character" w:customStyle="1" w:styleId="okpdspan">
    <w:name w:val="okpd_span"/>
    <w:basedOn w:val="a0"/>
    <w:rsid w:val="008B1AE6"/>
  </w:style>
  <w:style w:type="table" w:customStyle="1" w:styleId="2140">
    <w:name w:val="Сетка таблицы214"/>
    <w:basedOn w:val="a1"/>
    <w:next w:val="af8"/>
    <w:uiPriority w:val="59"/>
    <w:rsid w:val="008B1AE6"/>
    <w:pPr>
      <w:spacing w:after="0" w:line="240" w:lineRule="auto"/>
    </w:pPr>
    <w:rPr>
      <w:rFonts w:ascii="Times New Roman" w:eastAsia="MS Mincho" w:hAnsi="Times New Roman" w:cs="Times New Roman"/>
      <w:kern w:val="0"/>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8"/>
    <w:uiPriority w:val="59"/>
    <w:rsid w:val="008B1AE6"/>
    <w:pPr>
      <w:spacing w:after="0" w:line="240" w:lineRule="auto"/>
    </w:pPr>
    <w:rPr>
      <w:rFonts w:ascii="Calibri" w:eastAsia="MS Mincho" w:hAnsi="Calibri" w:cs="Times New Roman"/>
      <w:kern w:val="0"/>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1"/>
    <w:next w:val="af8"/>
    <w:uiPriority w:val="59"/>
    <w:rsid w:val="008B1AE6"/>
    <w:pPr>
      <w:spacing w:after="0" w:line="240" w:lineRule="auto"/>
    </w:pPr>
    <w:rPr>
      <w:rFonts w:ascii="Calibri" w:eastAsia="MS Mincho" w:hAnsi="Calibri" w:cs="Times New Roman"/>
      <w:kern w:val="0"/>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Стиль1 Знак"/>
    <w:link w:val="1"/>
    <w:rsid w:val="008B1AE6"/>
    <w:rPr>
      <w:rFonts w:ascii="Times New Roman" w:eastAsia="Times New Roman" w:hAnsi="Times New Roman" w:cs="Times New Roman"/>
      <w:b/>
      <w:kern w:val="0"/>
      <w:sz w:val="28"/>
      <w:szCs w:val="24"/>
      <w:lang w:eastAsia="ru-RU"/>
    </w:rPr>
  </w:style>
  <w:style w:type="character" w:customStyle="1" w:styleId="2c">
    <w:name w:val="Стиль2 Знак"/>
    <w:link w:val="2b"/>
    <w:rsid w:val="008B1AE6"/>
    <w:rPr>
      <w:rFonts w:ascii="Times New Roman" w:eastAsia="Times New Roman" w:hAnsi="Times New Roman" w:cs="Times New Roman"/>
      <w:b/>
      <w:color w:val="00000A"/>
      <w:kern w:val="0"/>
      <w:sz w:val="24"/>
      <w:szCs w:val="20"/>
      <w:lang w:eastAsia="zh-CN"/>
    </w:rPr>
  </w:style>
  <w:style w:type="character" w:customStyle="1" w:styleId="39">
    <w:name w:val="Стиль3 Знак"/>
    <w:link w:val="38"/>
    <w:rsid w:val="008B1AE6"/>
    <w:rPr>
      <w:rFonts w:ascii="Calibri" w:eastAsia="Times New Roman" w:hAnsi="Calibri" w:cs="Times New Roman"/>
      <w:color w:val="00000A"/>
      <w:kern w:val="0"/>
      <w:lang w:eastAsia="zh-CN"/>
    </w:rPr>
  </w:style>
  <w:style w:type="paragraph" w:customStyle="1" w:styleId="43">
    <w:name w:val="Стиль4"/>
    <w:basedOn w:val="a"/>
    <w:link w:val="44"/>
    <w:qFormat/>
    <w:rsid w:val="008B1AE6"/>
    <w:pPr>
      <w:widowControl w:val="0"/>
      <w:suppressAutoHyphens w:val="0"/>
      <w:spacing w:after="0" w:line="240" w:lineRule="auto"/>
    </w:pPr>
    <w:rPr>
      <w:rFonts w:ascii="Times New Roman" w:eastAsia="Calibri" w:hAnsi="Times New Roman"/>
      <w:color w:val="auto"/>
      <w:sz w:val="20"/>
      <w:szCs w:val="20"/>
      <w:lang w:eastAsia="en-US"/>
    </w:rPr>
  </w:style>
  <w:style w:type="character" w:customStyle="1" w:styleId="44">
    <w:name w:val="Стиль4 Знак"/>
    <w:link w:val="43"/>
    <w:rsid w:val="008B1AE6"/>
    <w:rPr>
      <w:rFonts w:ascii="Times New Roman" w:eastAsia="Calibri" w:hAnsi="Times New Roman" w:cs="Times New Roman"/>
      <w:kern w:val="0"/>
      <w:sz w:val="20"/>
      <w:szCs w:val="20"/>
    </w:rPr>
  </w:style>
  <w:style w:type="paragraph" w:customStyle="1" w:styleId="55">
    <w:name w:val="Стиль5"/>
    <w:basedOn w:val="1"/>
    <w:link w:val="56"/>
    <w:qFormat/>
    <w:rsid w:val="008B1AE6"/>
    <w:pPr>
      <w:keepNext w:val="0"/>
      <w:keepLines w:val="0"/>
      <w:widowControl/>
      <w:numPr>
        <w:numId w:val="0"/>
      </w:numPr>
      <w:suppressLineNumbers w:val="0"/>
      <w:suppressAutoHyphens w:val="0"/>
      <w:spacing w:after="0"/>
    </w:pPr>
    <w:rPr>
      <w:rFonts w:eastAsia="MS Mincho"/>
      <w:b w:val="0"/>
      <w:color w:val="000000"/>
      <w:sz w:val="22"/>
      <w:szCs w:val="22"/>
      <w:lang w:eastAsia="en-US"/>
    </w:rPr>
  </w:style>
  <w:style w:type="paragraph" w:customStyle="1" w:styleId="63">
    <w:name w:val="Стиль6"/>
    <w:basedOn w:val="a"/>
    <w:link w:val="64"/>
    <w:qFormat/>
    <w:rsid w:val="008B1AE6"/>
    <w:pPr>
      <w:widowControl w:val="0"/>
      <w:suppressAutoHyphens w:val="0"/>
      <w:spacing w:after="0" w:line="240" w:lineRule="auto"/>
    </w:pPr>
    <w:rPr>
      <w:rFonts w:ascii="Times New Roman" w:eastAsia="Calibri" w:hAnsi="Times New Roman"/>
      <w:color w:val="auto"/>
      <w:sz w:val="20"/>
      <w:szCs w:val="20"/>
      <w:lang w:eastAsia="en-US"/>
    </w:rPr>
  </w:style>
  <w:style w:type="character" w:customStyle="1" w:styleId="56">
    <w:name w:val="Стиль5 Знак"/>
    <w:link w:val="55"/>
    <w:rsid w:val="008B1AE6"/>
    <w:rPr>
      <w:rFonts w:ascii="Times New Roman" w:eastAsia="MS Mincho" w:hAnsi="Times New Roman" w:cs="Times New Roman"/>
      <w:color w:val="000000"/>
      <w:kern w:val="0"/>
    </w:rPr>
  </w:style>
  <w:style w:type="character" w:customStyle="1" w:styleId="64">
    <w:name w:val="Стиль6 Знак"/>
    <w:link w:val="63"/>
    <w:rsid w:val="008B1AE6"/>
    <w:rPr>
      <w:rFonts w:ascii="Times New Roman" w:eastAsia="Calibri" w:hAnsi="Times New Roman" w:cs="Times New Roman"/>
      <w:kern w:val="0"/>
      <w:sz w:val="20"/>
      <w:szCs w:val="20"/>
    </w:rPr>
  </w:style>
  <w:style w:type="table" w:customStyle="1" w:styleId="250">
    <w:name w:val="Сетка таблицы25"/>
    <w:basedOn w:val="a1"/>
    <w:next w:val="af8"/>
    <w:uiPriority w:val="59"/>
    <w:rsid w:val="008B1AE6"/>
    <w:pPr>
      <w:spacing w:after="0" w:line="240" w:lineRule="auto"/>
    </w:pPr>
    <w:rPr>
      <w:rFonts w:ascii="Calibri" w:eastAsia="MS Mincho" w:hAnsi="Calibri" w:cs="Times New Roman"/>
      <w:kern w:val="0"/>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1"/>
    <w:next w:val="af8"/>
    <w:uiPriority w:val="59"/>
    <w:rsid w:val="008B1AE6"/>
    <w:pPr>
      <w:spacing w:after="0" w:line="240" w:lineRule="auto"/>
    </w:pPr>
    <w:rPr>
      <w:rFonts w:ascii="Calibri" w:eastAsia="MS Mincho" w:hAnsi="Calibri" w:cs="Times New Roman"/>
      <w:kern w:val="0"/>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1">
    <w:name w:val="Неразрешенное упоминание3"/>
    <w:uiPriority w:val="99"/>
    <w:semiHidden/>
    <w:unhideWhenUsed/>
    <w:rsid w:val="008B1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434191">
      <w:bodyDiv w:val="1"/>
      <w:marLeft w:val="0"/>
      <w:marRight w:val="0"/>
      <w:marTop w:val="0"/>
      <w:marBottom w:val="0"/>
      <w:divBdr>
        <w:top w:val="none" w:sz="0" w:space="0" w:color="auto"/>
        <w:left w:val="none" w:sz="0" w:space="0" w:color="auto"/>
        <w:bottom w:val="none" w:sz="0" w:space="0" w:color="auto"/>
        <w:right w:val="none" w:sz="0" w:space="0" w:color="auto"/>
      </w:divBdr>
    </w:div>
    <w:div w:id="1618364767">
      <w:bodyDiv w:val="1"/>
      <w:marLeft w:val="0"/>
      <w:marRight w:val="0"/>
      <w:marTop w:val="0"/>
      <w:marBottom w:val="0"/>
      <w:divBdr>
        <w:top w:val="none" w:sz="0" w:space="0" w:color="auto"/>
        <w:left w:val="none" w:sz="0" w:space="0" w:color="auto"/>
        <w:bottom w:val="none" w:sz="0" w:space="0" w:color="auto"/>
        <w:right w:val="none" w:sz="0" w:space="0" w:color="auto"/>
      </w:divBdr>
    </w:div>
    <w:div w:id="165695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87ECE1-108A-4506-999C-52C694ED9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3307</Words>
  <Characters>18854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Архипова Александра Владимировна</dc:creator>
  <cp:lastModifiedBy>Ирина Андреева</cp:lastModifiedBy>
  <cp:revision>5</cp:revision>
  <dcterms:created xsi:type="dcterms:W3CDTF">2025-04-15T09:38:00Z</dcterms:created>
  <dcterms:modified xsi:type="dcterms:W3CDTF">2025-04-23T11:02:00Z</dcterms:modified>
</cp:coreProperties>
</file>