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1516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560"/>
        <w:gridCol w:w="1418"/>
        <w:gridCol w:w="850"/>
        <w:gridCol w:w="3686"/>
        <w:gridCol w:w="2693"/>
        <w:gridCol w:w="1559"/>
        <w:gridCol w:w="3402"/>
      </w:tblGrid>
      <w:tr w:rsidR="00B719EE" w:rsidRPr="00C27924" w:rsidTr="00A54626">
        <w:tc>
          <w:tcPr>
            <w:tcW w:w="1560" w:type="dxa"/>
            <w:hideMark/>
          </w:tcPr>
          <w:p w:rsidR="00B719EE" w:rsidRPr="00C27924" w:rsidRDefault="00B719EE" w:rsidP="002A52CA">
            <w:pPr>
              <w:spacing w:after="80"/>
              <w:jc w:val="center"/>
              <w:rPr>
                <w:b/>
                <w:bCs/>
                <w:sz w:val="20"/>
                <w:szCs w:val="20"/>
              </w:rPr>
            </w:pPr>
            <w:r w:rsidRPr="00C27924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418" w:type="dxa"/>
          </w:tcPr>
          <w:p w:rsidR="00B719EE" w:rsidRPr="00C27924" w:rsidRDefault="00C27924" w:rsidP="00C27924">
            <w:pPr>
              <w:spacing w:after="80"/>
              <w:jc w:val="center"/>
              <w:rPr>
                <w:b/>
                <w:bCs/>
                <w:sz w:val="20"/>
                <w:szCs w:val="20"/>
              </w:rPr>
            </w:pPr>
            <w:r w:rsidRPr="00C27924">
              <w:rPr>
                <w:b/>
                <w:bCs/>
                <w:sz w:val="20"/>
                <w:szCs w:val="20"/>
              </w:rPr>
              <w:t>Наименование по КТРУ</w:t>
            </w:r>
          </w:p>
        </w:tc>
        <w:tc>
          <w:tcPr>
            <w:tcW w:w="850" w:type="dxa"/>
            <w:hideMark/>
          </w:tcPr>
          <w:p w:rsidR="00B719EE" w:rsidRPr="00C27924" w:rsidRDefault="00B719EE" w:rsidP="000E60DC">
            <w:pPr>
              <w:spacing w:after="80"/>
              <w:jc w:val="center"/>
              <w:rPr>
                <w:b/>
                <w:bCs/>
                <w:sz w:val="20"/>
                <w:szCs w:val="20"/>
              </w:rPr>
            </w:pPr>
            <w:r w:rsidRPr="00C27924">
              <w:rPr>
                <w:b/>
                <w:bCs/>
                <w:sz w:val="20"/>
                <w:szCs w:val="20"/>
              </w:rPr>
              <w:t>КТРУ/ОКПД</w:t>
            </w:r>
          </w:p>
        </w:tc>
        <w:tc>
          <w:tcPr>
            <w:tcW w:w="11340" w:type="dxa"/>
            <w:gridSpan w:val="4"/>
            <w:hideMark/>
          </w:tcPr>
          <w:p w:rsidR="00B719EE" w:rsidRPr="00C27924" w:rsidRDefault="00B719EE" w:rsidP="00EC1605">
            <w:pPr>
              <w:spacing w:after="80"/>
              <w:ind w:right="-114"/>
              <w:jc w:val="center"/>
              <w:rPr>
                <w:b/>
                <w:bCs/>
                <w:sz w:val="20"/>
                <w:szCs w:val="20"/>
              </w:rPr>
            </w:pPr>
            <w:r w:rsidRPr="00C27924">
              <w:rPr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</w:tr>
      <w:tr w:rsidR="00C27924" w:rsidRPr="00C27924" w:rsidTr="00A54626">
        <w:trPr>
          <w:trHeight w:val="70"/>
        </w:trPr>
        <w:tc>
          <w:tcPr>
            <w:tcW w:w="1560" w:type="dxa"/>
            <w:vMerge w:val="restart"/>
          </w:tcPr>
          <w:p w:rsidR="00C27924" w:rsidRPr="00C27924" w:rsidRDefault="00C27924" w:rsidP="00644430">
            <w:pPr>
              <w:spacing w:after="80"/>
              <w:jc w:val="center"/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Банкетка медицинская со спинкой БМС-МСК</w:t>
            </w:r>
          </w:p>
        </w:tc>
        <w:tc>
          <w:tcPr>
            <w:tcW w:w="1418" w:type="dxa"/>
            <w:vMerge w:val="restart"/>
          </w:tcPr>
          <w:p w:rsidR="00C27924" w:rsidRPr="00C27924" w:rsidRDefault="00C27924" w:rsidP="00D72A02">
            <w:pPr>
              <w:spacing w:after="80"/>
              <w:jc w:val="center"/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Стеллаж общего назначения</w:t>
            </w:r>
          </w:p>
        </w:tc>
        <w:tc>
          <w:tcPr>
            <w:tcW w:w="850" w:type="dxa"/>
            <w:vMerge w:val="restart"/>
          </w:tcPr>
          <w:p w:rsidR="00C27924" w:rsidRPr="00C27924" w:rsidRDefault="00C27924" w:rsidP="007C2123">
            <w:pPr>
              <w:spacing w:after="80"/>
              <w:jc w:val="center"/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32.50.30.</w:t>
            </w:r>
            <w:r w:rsidR="007C2123">
              <w:rPr>
                <w:sz w:val="20"/>
                <w:szCs w:val="20"/>
              </w:rPr>
              <w:t>119</w:t>
            </w:r>
            <w:bookmarkStart w:id="0" w:name="_GoBack"/>
            <w:bookmarkEnd w:id="0"/>
          </w:p>
        </w:tc>
        <w:tc>
          <w:tcPr>
            <w:tcW w:w="11340" w:type="dxa"/>
            <w:gridSpan w:val="4"/>
            <w:shd w:val="clear" w:color="auto" w:fill="auto"/>
          </w:tcPr>
          <w:p w:rsidR="00C27924" w:rsidRPr="00C27924" w:rsidRDefault="00C27924" w:rsidP="00644430">
            <w:pPr>
              <w:rPr>
                <w:sz w:val="20"/>
                <w:szCs w:val="20"/>
              </w:rPr>
            </w:pPr>
          </w:p>
        </w:tc>
      </w:tr>
      <w:tr w:rsidR="00C27924" w:rsidRPr="00C27924" w:rsidTr="00A54626">
        <w:trPr>
          <w:trHeight w:val="596"/>
        </w:trPr>
        <w:tc>
          <w:tcPr>
            <w:tcW w:w="1560" w:type="dxa"/>
            <w:vMerge/>
          </w:tcPr>
          <w:p w:rsidR="00C27924" w:rsidRPr="00C27924" w:rsidRDefault="00C27924" w:rsidP="00467209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27924" w:rsidRPr="00C27924" w:rsidRDefault="00C27924" w:rsidP="00467209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27924" w:rsidRPr="00C27924" w:rsidRDefault="00C27924" w:rsidP="00467209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467209">
            <w:pPr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Каркас разборный, изготовлен из трубы квадратного сечения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7924" w:rsidRPr="00C27924" w:rsidRDefault="00C27924" w:rsidP="00467209">
            <w:pPr>
              <w:spacing w:after="80"/>
              <w:rPr>
                <w:iCs/>
                <w:sz w:val="20"/>
                <w:szCs w:val="20"/>
              </w:rPr>
            </w:pPr>
            <w:r w:rsidRPr="00C27924">
              <w:rPr>
                <w:iCs/>
                <w:sz w:val="20"/>
                <w:szCs w:val="20"/>
              </w:rPr>
              <w:t>Наличие / Соответствие</w:t>
            </w:r>
          </w:p>
        </w:tc>
        <w:tc>
          <w:tcPr>
            <w:tcW w:w="1559" w:type="dxa"/>
          </w:tcPr>
          <w:p w:rsidR="00C27924" w:rsidRPr="00C27924" w:rsidRDefault="00C27924" w:rsidP="00467209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402" w:type="dxa"/>
          </w:tcPr>
          <w:p w:rsidR="00C27924" w:rsidRPr="00C27924" w:rsidRDefault="00C27924" w:rsidP="00467209">
            <w:pPr>
              <w:spacing w:after="80"/>
              <w:jc w:val="center"/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C27924" w:rsidRPr="00C27924" w:rsidTr="00A54626">
        <w:trPr>
          <w:trHeight w:val="596"/>
        </w:trPr>
        <w:tc>
          <w:tcPr>
            <w:tcW w:w="1560" w:type="dxa"/>
            <w:vMerge/>
          </w:tcPr>
          <w:p w:rsidR="00C27924" w:rsidRPr="00C27924" w:rsidRDefault="00C27924" w:rsidP="00BC4E5B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27924" w:rsidRPr="00C27924" w:rsidRDefault="00C27924" w:rsidP="00BC4E5B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27924" w:rsidRPr="00C27924" w:rsidRDefault="00C27924" w:rsidP="00BC4E5B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BC4E5B">
            <w:pPr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Труба квадратного сечения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7924" w:rsidRPr="00C27924" w:rsidRDefault="00C27924" w:rsidP="00BC4E5B">
            <w:pPr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≥ 25*25</w:t>
            </w:r>
          </w:p>
        </w:tc>
        <w:tc>
          <w:tcPr>
            <w:tcW w:w="1559" w:type="dxa"/>
          </w:tcPr>
          <w:p w:rsidR="00C27924" w:rsidRPr="00C27924" w:rsidRDefault="00C27924" w:rsidP="00BC4E5B">
            <w:pPr>
              <w:spacing w:after="80"/>
              <w:jc w:val="center"/>
              <w:rPr>
                <w:iCs/>
                <w:sz w:val="20"/>
                <w:szCs w:val="20"/>
              </w:rPr>
            </w:pPr>
            <w:r w:rsidRPr="00C27924">
              <w:rPr>
                <w:iCs/>
                <w:sz w:val="20"/>
                <w:szCs w:val="20"/>
              </w:rPr>
              <w:t>Миллиметров</w:t>
            </w:r>
          </w:p>
        </w:tc>
        <w:tc>
          <w:tcPr>
            <w:tcW w:w="3402" w:type="dxa"/>
          </w:tcPr>
          <w:p w:rsidR="00C27924" w:rsidRPr="00C27924" w:rsidRDefault="00C27924" w:rsidP="00BC4E5B">
            <w:pPr>
              <w:spacing w:after="80"/>
              <w:jc w:val="center"/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Участник закупки указывает в заявке все значения характеристики</w:t>
            </w:r>
          </w:p>
        </w:tc>
      </w:tr>
      <w:tr w:rsidR="00C27924" w:rsidRPr="00C27924" w:rsidTr="00A54626">
        <w:trPr>
          <w:trHeight w:val="596"/>
        </w:trPr>
        <w:tc>
          <w:tcPr>
            <w:tcW w:w="1560" w:type="dxa"/>
            <w:vMerge/>
          </w:tcPr>
          <w:p w:rsidR="00C27924" w:rsidRPr="00C27924" w:rsidRDefault="00C27924" w:rsidP="00DC7F26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27924" w:rsidRPr="00C27924" w:rsidRDefault="00C27924" w:rsidP="00DC7F26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27924" w:rsidRPr="00C27924" w:rsidRDefault="00C27924" w:rsidP="00DC7F26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DC7F26">
            <w:pPr>
              <w:rPr>
                <w:color w:val="000000"/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Толщина профильной трубы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DC7F26">
            <w:pPr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≥ 1,2</w:t>
            </w:r>
          </w:p>
        </w:tc>
        <w:tc>
          <w:tcPr>
            <w:tcW w:w="1559" w:type="dxa"/>
          </w:tcPr>
          <w:p w:rsidR="00C27924" w:rsidRPr="00C27924" w:rsidRDefault="00C27924" w:rsidP="00DC7F26">
            <w:pPr>
              <w:spacing w:after="80"/>
              <w:jc w:val="center"/>
              <w:rPr>
                <w:iCs/>
                <w:sz w:val="20"/>
                <w:szCs w:val="20"/>
              </w:rPr>
            </w:pPr>
            <w:r w:rsidRPr="00C27924">
              <w:rPr>
                <w:iCs/>
                <w:sz w:val="20"/>
                <w:szCs w:val="20"/>
              </w:rPr>
              <w:t>Миллиметров</w:t>
            </w:r>
          </w:p>
        </w:tc>
        <w:tc>
          <w:tcPr>
            <w:tcW w:w="3402" w:type="dxa"/>
          </w:tcPr>
          <w:p w:rsidR="00C27924" w:rsidRPr="00C27924" w:rsidRDefault="00C27924" w:rsidP="00DC7F26">
            <w:pPr>
              <w:spacing w:after="80"/>
              <w:jc w:val="center"/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C27924" w:rsidRPr="00C27924" w:rsidTr="00A54626">
        <w:trPr>
          <w:trHeight w:val="596"/>
        </w:trPr>
        <w:tc>
          <w:tcPr>
            <w:tcW w:w="1560" w:type="dxa"/>
            <w:vMerge/>
          </w:tcPr>
          <w:p w:rsidR="00C27924" w:rsidRPr="00C27924" w:rsidRDefault="00C27924" w:rsidP="00467209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27924" w:rsidRPr="00C27924" w:rsidRDefault="00C27924" w:rsidP="00467209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27924" w:rsidRPr="00C27924" w:rsidRDefault="00C27924" w:rsidP="00467209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467209">
            <w:pPr>
              <w:rPr>
                <w:color w:val="000000"/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Сидение изготовлено из ДСП толщиной 16мм, поролоновой прослойки толщиной 40мм и облицованы винилискожей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467209">
            <w:pPr>
              <w:spacing w:after="80"/>
              <w:rPr>
                <w:iCs/>
                <w:sz w:val="20"/>
                <w:szCs w:val="20"/>
              </w:rPr>
            </w:pPr>
            <w:r w:rsidRPr="00C27924">
              <w:rPr>
                <w:iCs/>
                <w:sz w:val="20"/>
                <w:szCs w:val="20"/>
              </w:rPr>
              <w:t>Наличие / Соответствие</w:t>
            </w:r>
          </w:p>
        </w:tc>
        <w:tc>
          <w:tcPr>
            <w:tcW w:w="1559" w:type="dxa"/>
          </w:tcPr>
          <w:p w:rsidR="00C27924" w:rsidRPr="00C27924" w:rsidRDefault="00C27924" w:rsidP="00467209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402" w:type="dxa"/>
          </w:tcPr>
          <w:p w:rsidR="00C27924" w:rsidRPr="00C27924" w:rsidRDefault="00C27924" w:rsidP="00467209">
            <w:pPr>
              <w:spacing w:after="80"/>
              <w:jc w:val="center"/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C27924" w:rsidRPr="00C27924" w:rsidTr="00A54626">
        <w:trPr>
          <w:trHeight w:val="596"/>
        </w:trPr>
        <w:tc>
          <w:tcPr>
            <w:tcW w:w="1560" w:type="dxa"/>
            <w:vMerge/>
          </w:tcPr>
          <w:p w:rsidR="00C27924" w:rsidRPr="00C27924" w:rsidRDefault="00C27924" w:rsidP="00467209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27924" w:rsidRPr="00C27924" w:rsidRDefault="00C27924" w:rsidP="00467209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27924" w:rsidRPr="00C27924" w:rsidRDefault="00C27924" w:rsidP="00467209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EB45AA">
            <w:pPr>
              <w:rPr>
                <w:color w:val="000000"/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Плотность прокладки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467209">
            <w:pPr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≥ 21</w:t>
            </w:r>
          </w:p>
        </w:tc>
        <w:tc>
          <w:tcPr>
            <w:tcW w:w="1559" w:type="dxa"/>
          </w:tcPr>
          <w:p w:rsidR="00C27924" w:rsidRPr="00C27924" w:rsidRDefault="00C27924" w:rsidP="00467209">
            <w:pPr>
              <w:spacing w:after="80"/>
              <w:jc w:val="center"/>
              <w:rPr>
                <w:iCs/>
                <w:sz w:val="20"/>
                <w:szCs w:val="20"/>
              </w:rPr>
            </w:pPr>
            <w:r w:rsidRPr="00C27924">
              <w:rPr>
                <w:iCs/>
                <w:sz w:val="20"/>
                <w:szCs w:val="20"/>
              </w:rPr>
              <w:t>Кг/м3</w:t>
            </w:r>
          </w:p>
        </w:tc>
        <w:tc>
          <w:tcPr>
            <w:tcW w:w="3402" w:type="dxa"/>
          </w:tcPr>
          <w:p w:rsidR="00C27924" w:rsidRPr="00C27924" w:rsidRDefault="00C27924" w:rsidP="00467209">
            <w:pPr>
              <w:spacing w:after="80"/>
              <w:jc w:val="center"/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C27924" w:rsidRPr="00C27924" w:rsidTr="00A54626">
        <w:trPr>
          <w:trHeight w:val="596"/>
        </w:trPr>
        <w:tc>
          <w:tcPr>
            <w:tcW w:w="1560" w:type="dxa"/>
            <w:vMerge/>
          </w:tcPr>
          <w:p w:rsidR="00C27924" w:rsidRPr="00C27924" w:rsidRDefault="00C27924" w:rsidP="00DC7F26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27924" w:rsidRPr="00C27924" w:rsidRDefault="00C27924" w:rsidP="00DC7F26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27924" w:rsidRPr="00C27924" w:rsidRDefault="00C27924" w:rsidP="00DC7F26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DC7F26">
            <w:pPr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 xml:space="preserve">Покрытие металлических деталей соответствует требованиям IV класса ГОСТ 9.303 </w:t>
            </w:r>
            <w:r w:rsidR="003924CE" w:rsidRPr="00C27924">
              <w:rPr>
                <w:sz w:val="20"/>
                <w:szCs w:val="20"/>
              </w:rPr>
              <w:t>и ГОСТ</w:t>
            </w:r>
            <w:r w:rsidRPr="00C27924">
              <w:rPr>
                <w:sz w:val="20"/>
                <w:szCs w:val="20"/>
              </w:rPr>
              <w:t xml:space="preserve"> 9.032 по внешнему виду, а по условиям эксплуатации группе УХЛ 4.2 по ГОСТ 9.104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DC7F26">
            <w:pPr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полимерно-порошковое «МЕДЛАК» по ТУ 2329-002-45318751-2008 устойчивое к дезинфицирующим и моющим средствам</w:t>
            </w:r>
          </w:p>
        </w:tc>
        <w:tc>
          <w:tcPr>
            <w:tcW w:w="1559" w:type="dxa"/>
          </w:tcPr>
          <w:p w:rsidR="00C27924" w:rsidRPr="00C27924" w:rsidRDefault="00C27924" w:rsidP="00DC7F26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402" w:type="dxa"/>
          </w:tcPr>
          <w:p w:rsidR="00C27924" w:rsidRPr="00C27924" w:rsidRDefault="00C27924" w:rsidP="00DC7F26">
            <w:pPr>
              <w:spacing w:after="80"/>
              <w:jc w:val="center"/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C27924" w:rsidRPr="00C27924" w:rsidTr="00A54626">
        <w:trPr>
          <w:trHeight w:val="596"/>
        </w:trPr>
        <w:tc>
          <w:tcPr>
            <w:tcW w:w="1560" w:type="dxa"/>
            <w:vMerge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911B90">
            <w:pPr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Банкетка установлена на пластиковые ножки-заглушки.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911B90">
            <w:pPr>
              <w:spacing w:after="80"/>
              <w:rPr>
                <w:iCs/>
                <w:sz w:val="20"/>
                <w:szCs w:val="20"/>
              </w:rPr>
            </w:pPr>
            <w:r w:rsidRPr="00C27924">
              <w:rPr>
                <w:iCs/>
                <w:sz w:val="20"/>
                <w:szCs w:val="20"/>
              </w:rPr>
              <w:t>Наличие / Соответствие</w:t>
            </w:r>
          </w:p>
        </w:tc>
        <w:tc>
          <w:tcPr>
            <w:tcW w:w="1559" w:type="dxa"/>
          </w:tcPr>
          <w:p w:rsidR="00C27924" w:rsidRPr="00C27924" w:rsidRDefault="00C27924" w:rsidP="00911B90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402" w:type="dxa"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C27924" w:rsidRPr="00C27924" w:rsidTr="00A54626">
        <w:trPr>
          <w:trHeight w:val="596"/>
        </w:trPr>
        <w:tc>
          <w:tcPr>
            <w:tcW w:w="1560" w:type="dxa"/>
            <w:vMerge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911B90">
            <w:pPr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Масса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911B90">
            <w:pPr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≥ 22</w:t>
            </w:r>
          </w:p>
        </w:tc>
        <w:tc>
          <w:tcPr>
            <w:tcW w:w="1559" w:type="dxa"/>
          </w:tcPr>
          <w:p w:rsidR="00C27924" w:rsidRPr="00C27924" w:rsidRDefault="00C27924" w:rsidP="00911B90">
            <w:pPr>
              <w:spacing w:after="80"/>
              <w:jc w:val="center"/>
              <w:rPr>
                <w:iCs/>
                <w:sz w:val="20"/>
                <w:szCs w:val="20"/>
              </w:rPr>
            </w:pPr>
            <w:r w:rsidRPr="00C27924">
              <w:rPr>
                <w:iCs/>
                <w:sz w:val="20"/>
                <w:szCs w:val="20"/>
              </w:rPr>
              <w:t>Килограмм</w:t>
            </w:r>
          </w:p>
        </w:tc>
        <w:tc>
          <w:tcPr>
            <w:tcW w:w="3402" w:type="dxa"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C27924" w:rsidRPr="00C27924" w:rsidTr="00A54626">
        <w:trPr>
          <w:trHeight w:val="596"/>
        </w:trPr>
        <w:tc>
          <w:tcPr>
            <w:tcW w:w="1560" w:type="dxa"/>
            <w:vMerge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911B90">
            <w:pPr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Допустимая равномерная распределенная нагрузка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911B90">
            <w:pPr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≥ 130</w:t>
            </w:r>
          </w:p>
        </w:tc>
        <w:tc>
          <w:tcPr>
            <w:tcW w:w="1559" w:type="dxa"/>
          </w:tcPr>
          <w:p w:rsidR="00C27924" w:rsidRPr="00C27924" w:rsidRDefault="00C27924" w:rsidP="00911B90">
            <w:pPr>
              <w:spacing w:after="80"/>
              <w:jc w:val="center"/>
              <w:rPr>
                <w:iCs/>
                <w:sz w:val="20"/>
                <w:szCs w:val="20"/>
              </w:rPr>
            </w:pPr>
            <w:r w:rsidRPr="00C27924">
              <w:rPr>
                <w:iCs/>
                <w:sz w:val="20"/>
                <w:szCs w:val="20"/>
              </w:rPr>
              <w:t>Килограмм</w:t>
            </w:r>
          </w:p>
        </w:tc>
        <w:tc>
          <w:tcPr>
            <w:tcW w:w="3402" w:type="dxa"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C27924" w:rsidRPr="00C27924" w:rsidTr="00A54626">
        <w:trPr>
          <w:trHeight w:val="596"/>
        </w:trPr>
        <w:tc>
          <w:tcPr>
            <w:tcW w:w="1560" w:type="dxa"/>
            <w:vMerge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911B9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27924">
              <w:rPr>
                <w:sz w:val="20"/>
                <w:szCs w:val="20"/>
              </w:rPr>
              <w:t>Углы имеют скругления радиусом не менее 50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911B90">
            <w:pPr>
              <w:spacing w:after="80"/>
              <w:rPr>
                <w:iCs/>
                <w:sz w:val="20"/>
                <w:szCs w:val="20"/>
              </w:rPr>
            </w:pPr>
            <w:r w:rsidRPr="00C27924">
              <w:rPr>
                <w:iCs/>
                <w:sz w:val="20"/>
                <w:szCs w:val="20"/>
              </w:rPr>
              <w:t>Наличие / Соответствие</w:t>
            </w:r>
          </w:p>
        </w:tc>
        <w:tc>
          <w:tcPr>
            <w:tcW w:w="1559" w:type="dxa"/>
          </w:tcPr>
          <w:p w:rsidR="00C27924" w:rsidRPr="00C27924" w:rsidRDefault="00C27924" w:rsidP="00911B90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402" w:type="dxa"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C27924" w:rsidRPr="00C27924" w:rsidTr="00A54626">
        <w:trPr>
          <w:trHeight w:val="596"/>
        </w:trPr>
        <w:tc>
          <w:tcPr>
            <w:tcW w:w="1560" w:type="dxa"/>
            <w:vMerge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911B90">
            <w:pPr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Банкетка состоит из сидения и стоек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911B90">
            <w:pPr>
              <w:spacing w:after="80"/>
              <w:rPr>
                <w:iCs/>
                <w:sz w:val="20"/>
                <w:szCs w:val="20"/>
              </w:rPr>
            </w:pPr>
            <w:r w:rsidRPr="00C27924">
              <w:rPr>
                <w:iCs/>
                <w:sz w:val="20"/>
                <w:szCs w:val="20"/>
              </w:rPr>
              <w:t>Наличие / Соответствие</w:t>
            </w:r>
          </w:p>
        </w:tc>
        <w:tc>
          <w:tcPr>
            <w:tcW w:w="1559" w:type="dxa"/>
          </w:tcPr>
          <w:p w:rsidR="00C27924" w:rsidRPr="00C27924" w:rsidRDefault="00C27924" w:rsidP="00911B90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402" w:type="dxa"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C27924" w:rsidRPr="00C27924" w:rsidTr="00A54626">
        <w:trPr>
          <w:trHeight w:val="596"/>
        </w:trPr>
        <w:tc>
          <w:tcPr>
            <w:tcW w:w="1560" w:type="dxa"/>
            <w:vMerge/>
          </w:tcPr>
          <w:p w:rsidR="00C27924" w:rsidRPr="00C27924" w:rsidRDefault="00C27924" w:rsidP="00DC7F26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27924" w:rsidRPr="00C27924" w:rsidRDefault="00C27924" w:rsidP="00DC7F26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27924" w:rsidRPr="00C27924" w:rsidRDefault="00C27924" w:rsidP="00DC7F26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DC7F26">
            <w:pPr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Крепление сидения к стойкам при помощи болтов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DC7F26">
            <w:pPr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М10</w:t>
            </w:r>
          </w:p>
        </w:tc>
        <w:tc>
          <w:tcPr>
            <w:tcW w:w="1559" w:type="dxa"/>
          </w:tcPr>
          <w:p w:rsidR="00C27924" w:rsidRPr="00C27924" w:rsidRDefault="00C27924" w:rsidP="00DC7F26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402" w:type="dxa"/>
          </w:tcPr>
          <w:p w:rsidR="00C27924" w:rsidRPr="00C27924" w:rsidRDefault="00C27924" w:rsidP="00DC7F26">
            <w:pPr>
              <w:spacing w:after="80"/>
              <w:jc w:val="center"/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C27924" w:rsidRPr="00C27924" w:rsidTr="00A54626">
        <w:trPr>
          <w:trHeight w:val="596"/>
        </w:trPr>
        <w:tc>
          <w:tcPr>
            <w:tcW w:w="1560" w:type="dxa"/>
            <w:vMerge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7924" w:rsidRPr="00C27924" w:rsidRDefault="00C27924" w:rsidP="00911B9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27924">
              <w:rPr>
                <w:sz w:val="20"/>
                <w:szCs w:val="20"/>
              </w:rPr>
              <w:t>Ширина, ±5мм.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911B9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27924">
              <w:rPr>
                <w:sz w:val="20"/>
                <w:szCs w:val="20"/>
              </w:rPr>
              <w:t>≥ 1500</w:t>
            </w:r>
          </w:p>
        </w:tc>
        <w:tc>
          <w:tcPr>
            <w:tcW w:w="1559" w:type="dxa"/>
          </w:tcPr>
          <w:p w:rsidR="00C27924" w:rsidRPr="00C27924" w:rsidRDefault="00C27924" w:rsidP="00911B90">
            <w:pPr>
              <w:rPr>
                <w:sz w:val="20"/>
                <w:szCs w:val="20"/>
              </w:rPr>
            </w:pPr>
            <w:r w:rsidRPr="00C27924">
              <w:rPr>
                <w:iCs/>
                <w:sz w:val="20"/>
                <w:szCs w:val="20"/>
              </w:rPr>
              <w:t>Миллиметров</w:t>
            </w:r>
          </w:p>
        </w:tc>
        <w:tc>
          <w:tcPr>
            <w:tcW w:w="3402" w:type="dxa"/>
          </w:tcPr>
          <w:p w:rsidR="00C27924" w:rsidRPr="00C27924" w:rsidRDefault="00C27924" w:rsidP="00911B90">
            <w:pPr>
              <w:jc w:val="center"/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C27924" w:rsidRPr="00C27924" w:rsidTr="00A54626">
        <w:trPr>
          <w:trHeight w:val="596"/>
        </w:trPr>
        <w:tc>
          <w:tcPr>
            <w:tcW w:w="1560" w:type="dxa"/>
            <w:vMerge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7924" w:rsidRPr="00C27924" w:rsidRDefault="00C27924" w:rsidP="00911B90">
            <w:pPr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Глубина, ±5мм.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911B90">
            <w:pPr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≥ 400</w:t>
            </w:r>
          </w:p>
        </w:tc>
        <w:tc>
          <w:tcPr>
            <w:tcW w:w="1559" w:type="dxa"/>
          </w:tcPr>
          <w:p w:rsidR="00C27924" w:rsidRPr="00C27924" w:rsidRDefault="00C27924" w:rsidP="00911B90">
            <w:pPr>
              <w:rPr>
                <w:sz w:val="20"/>
                <w:szCs w:val="20"/>
              </w:rPr>
            </w:pPr>
            <w:r w:rsidRPr="00C27924">
              <w:rPr>
                <w:iCs/>
                <w:sz w:val="20"/>
                <w:szCs w:val="20"/>
              </w:rPr>
              <w:t>Миллиметров</w:t>
            </w:r>
          </w:p>
        </w:tc>
        <w:tc>
          <w:tcPr>
            <w:tcW w:w="3402" w:type="dxa"/>
          </w:tcPr>
          <w:p w:rsidR="00C27924" w:rsidRPr="00C27924" w:rsidRDefault="00C27924" w:rsidP="00911B90">
            <w:pPr>
              <w:jc w:val="center"/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C27924" w:rsidRPr="00C27924" w:rsidTr="00A54626">
        <w:trPr>
          <w:trHeight w:val="596"/>
        </w:trPr>
        <w:tc>
          <w:tcPr>
            <w:tcW w:w="1560" w:type="dxa"/>
            <w:vMerge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27924" w:rsidRPr="00C27924" w:rsidRDefault="00C27924" w:rsidP="00911B90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7924" w:rsidRPr="00C27924" w:rsidRDefault="00C27924" w:rsidP="00911B90">
            <w:pPr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Высота, ±5мм.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911B90">
            <w:pPr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≥ 440</w:t>
            </w:r>
          </w:p>
        </w:tc>
        <w:tc>
          <w:tcPr>
            <w:tcW w:w="1559" w:type="dxa"/>
          </w:tcPr>
          <w:p w:rsidR="00C27924" w:rsidRPr="00C27924" w:rsidRDefault="00C27924" w:rsidP="00911B90">
            <w:pPr>
              <w:rPr>
                <w:sz w:val="20"/>
                <w:szCs w:val="20"/>
              </w:rPr>
            </w:pPr>
            <w:r w:rsidRPr="00C27924">
              <w:rPr>
                <w:iCs/>
                <w:sz w:val="20"/>
                <w:szCs w:val="20"/>
              </w:rPr>
              <w:t>Миллиметров</w:t>
            </w:r>
          </w:p>
        </w:tc>
        <w:tc>
          <w:tcPr>
            <w:tcW w:w="3402" w:type="dxa"/>
          </w:tcPr>
          <w:p w:rsidR="00C27924" w:rsidRPr="00C27924" w:rsidRDefault="00C27924" w:rsidP="00911B90">
            <w:pPr>
              <w:jc w:val="center"/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C27924" w:rsidRPr="00C27924" w:rsidTr="00A54626">
        <w:trPr>
          <w:trHeight w:val="596"/>
        </w:trPr>
        <w:tc>
          <w:tcPr>
            <w:tcW w:w="1560" w:type="dxa"/>
            <w:vMerge/>
          </w:tcPr>
          <w:p w:rsidR="00C27924" w:rsidRPr="00C27924" w:rsidRDefault="00C27924" w:rsidP="00DC7F26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27924" w:rsidRPr="00C27924" w:rsidRDefault="00C27924" w:rsidP="00DC7F26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27924" w:rsidRPr="00C27924" w:rsidRDefault="00C27924" w:rsidP="00DC7F26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DC7F26">
            <w:pPr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Цвет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DC7F26">
            <w:pPr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бежевый</w:t>
            </w:r>
          </w:p>
        </w:tc>
        <w:tc>
          <w:tcPr>
            <w:tcW w:w="1559" w:type="dxa"/>
          </w:tcPr>
          <w:p w:rsidR="00C27924" w:rsidRPr="00C27924" w:rsidRDefault="00C27924" w:rsidP="00DC7F26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402" w:type="dxa"/>
          </w:tcPr>
          <w:p w:rsidR="00C27924" w:rsidRPr="00C27924" w:rsidRDefault="00C27924" w:rsidP="00DC7F26">
            <w:pPr>
              <w:spacing w:after="80"/>
              <w:jc w:val="center"/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C27924" w:rsidRPr="00C27924" w:rsidTr="00A54626">
        <w:trPr>
          <w:trHeight w:val="596"/>
        </w:trPr>
        <w:tc>
          <w:tcPr>
            <w:tcW w:w="1560" w:type="dxa"/>
            <w:vMerge/>
          </w:tcPr>
          <w:p w:rsidR="00C27924" w:rsidRPr="00C27924" w:rsidRDefault="00C27924" w:rsidP="002A52CA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27924" w:rsidRPr="00C27924" w:rsidRDefault="00C27924" w:rsidP="002A52CA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27924" w:rsidRPr="00C27924" w:rsidRDefault="00C27924" w:rsidP="002A52CA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7924" w:rsidRPr="00C27924" w:rsidRDefault="00C27924" w:rsidP="002A52CA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27924">
              <w:rPr>
                <w:sz w:val="20"/>
                <w:szCs w:val="20"/>
              </w:rPr>
              <w:t>Срок предоставления гарантии качества товара, мес.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2A52CA">
            <w:pPr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≥ 12</w:t>
            </w:r>
          </w:p>
        </w:tc>
        <w:tc>
          <w:tcPr>
            <w:tcW w:w="1559" w:type="dxa"/>
          </w:tcPr>
          <w:p w:rsidR="00C27924" w:rsidRPr="00C27924" w:rsidRDefault="00C27924" w:rsidP="002A52CA">
            <w:pPr>
              <w:rPr>
                <w:sz w:val="20"/>
                <w:szCs w:val="20"/>
              </w:rPr>
            </w:pPr>
            <w:r w:rsidRPr="00C27924">
              <w:rPr>
                <w:iCs/>
                <w:sz w:val="20"/>
                <w:szCs w:val="20"/>
              </w:rPr>
              <w:t>Месяцев</w:t>
            </w:r>
          </w:p>
        </w:tc>
        <w:tc>
          <w:tcPr>
            <w:tcW w:w="3402" w:type="dxa"/>
          </w:tcPr>
          <w:p w:rsidR="00C27924" w:rsidRPr="00C27924" w:rsidRDefault="00C27924" w:rsidP="002A52CA">
            <w:pPr>
              <w:jc w:val="center"/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C27924" w:rsidRPr="00C27924" w:rsidTr="00A54626">
        <w:trPr>
          <w:trHeight w:val="596"/>
        </w:trPr>
        <w:tc>
          <w:tcPr>
            <w:tcW w:w="1560" w:type="dxa"/>
            <w:vMerge/>
          </w:tcPr>
          <w:p w:rsidR="00C27924" w:rsidRPr="00C27924" w:rsidRDefault="00C27924" w:rsidP="002A52CA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27924" w:rsidRPr="00C27924" w:rsidRDefault="00C27924" w:rsidP="002A52CA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27924" w:rsidRPr="00C27924" w:rsidRDefault="00C27924" w:rsidP="002A52CA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7924" w:rsidRPr="00C27924" w:rsidRDefault="00C27924" w:rsidP="002A52CA">
            <w:pPr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Технический паспорт изделия (схема сборки)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2A52CA">
            <w:pPr>
              <w:spacing w:after="80"/>
              <w:rPr>
                <w:iCs/>
                <w:sz w:val="20"/>
                <w:szCs w:val="20"/>
              </w:rPr>
            </w:pPr>
            <w:r w:rsidRPr="00C27924">
              <w:rPr>
                <w:iCs/>
                <w:sz w:val="20"/>
                <w:szCs w:val="20"/>
              </w:rPr>
              <w:t>Наличие / Соответствие</w:t>
            </w:r>
          </w:p>
        </w:tc>
        <w:tc>
          <w:tcPr>
            <w:tcW w:w="1559" w:type="dxa"/>
          </w:tcPr>
          <w:p w:rsidR="00C27924" w:rsidRPr="00C27924" w:rsidRDefault="00C27924" w:rsidP="002A52CA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402" w:type="dxa"/>
          </w:tcPr>
          <w:p w:rsidR="00C27924" w:rsidRPr="00C27924" w:rsidRDefault="00C27924" w:rsidP="002A52CA">
            <w:pPr>
              <w:spacing w:after="80"/>
              <w:jc w:val="center"/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C27924" w:rsidRPr="00C27924" w:rsidTr="00A54626">
        <w:trPr>
          <w:trHeight w:val="596"/>
        </w:trPr>
        <w:tc>
          <w:tcPr>
            <w:tcW w:w="1560" w:type="dxa"/>
            <w:vMerge/>
          </w:tcPr>
          <w:p w:rsidR="00C27924" w:rsidRPr="00C27924" w:rsidRDefault="00C27924" w:rsidP="002A52CA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27924" w:rsidRPr="00C27924" w:rsidRDefault="00C27924" w:rsidP="002A52CA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27924" w:rsidRPr="00C27924" w:rsidRDefault="00C27924" w:rsidP="002A52CA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7924" w:rsidRPr="00C27924" w:rsidRDefault="00C27924" w:rsidP="002A52CA">
            <w:pPr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Сертификат соответствия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2A52CA">
            <w:pPr>
              <w:spacing w:after="80"/>
              <w:rPr>
                <w:iCs/>
                <w:sz w:val="20"/>
                <w:szCs w:val="20"/>
              </w:rPr>
            </w:pPr>
            <w:r w:rsidRPr="00C27924">
              <w:rPr>
                <w:iCs/>
                <w:sz w:val="20"/>
                <w:szCs w:val="20"/>
              </w:rPr>
              <w:t>Наличие / Соответствие</w:t>
            </w:r>
          </w:p>
        </w:tc>
        <w:tc>
          <w:tcPr>
            <w:tcW w:w="1559" w:type="dxa"/>
          </w:tcPr>
          <w:p w:rsidR="00C27924" w:rsidRPr="00C27924" w:rsidRDefault="00C27924" w:rsidP="002A52CA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402" w:type="dxa"/>
          </w:tcPr>
          <w:p w:rsidR="00C27924" w:rsidRPr="00C27924" w:rsidRDefault="00C27924" w:rsidP="002A52CA">
            <w:pPr>
              <w:spacing w:after="80"/>
              <w:jc w:val="center"/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C27924" w:rsidRPr="00C27924" w:rsidTr="00A54626">
        <w:trPr>
          <w:trHeight w:val="596"/>
        </w:trPr>
        <w:tc>
          <w:tcPr>
            <w:tcW w:w="1560" w:type="dxa"/>
            <w:vMerge/>
          </w:tcPr>
          <w:p w:rsidR="00C27924" w:rsidRPr="00C27924" w:rsidRDefault="00C27924" w:rsidP="002A52CA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27924" w:rsidRPr="00C27924" w:rsidRDefault="00C27924" w:rsidP="002A52CA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27924" w:rsidRPr="00C27924" w:rsidRDefault="00C27924" w:rsidP="002A52CA">
            <w:pPr>
              <w:spacing w:after="80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7924" w:rsidRPr="00C27924" w:rsidRDefault="00C27924" w:rsidP="002A52CA">
            <w:pPr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Регистрационное удостоверение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924" w:rsidRPr="00C27924" w:rsidRDefault="00C27924" w:rsidP="002A52CA">
            <w:pPr>
              <w:spacing w:after="80"/>
              <w:rPr>
                <w:iCs/>
                <w:sz w:val="20"/>
                <w:szCs w:val="20"/>
              </w:rPr>
            </w:pPr>
            <w:r w:rsidRPr="00C27924">
              <w:rPr>
                <w:iCs/>
                <w:sz w:val="20"/>
                <w:szCs w:val="20"/>
              </w:rPr>
              <w:t>Наличие / Соответствие</w:t>
            </w:r>
          </w:p>
        </w:tc>
        <w:tc>
          <w:tcPr>
            <w:tcW w:w="1559" w:type="dxa"/>
          </w:tcPr>
          <w:p w:rsidR="00C27924" w:rsidRPr="00C27924" w:rsidRDefault="00C27924" w:rsidP="002A52CA">
            <w:pPr>
              <w:spacing w:after="8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402" w:type="dxa"/>
          </w:tcPr>
          <w:p w:rsidR="00C27924" w:rsidRPr="00C27924" w:rsidRDefault="00C27924" w:rsidP="002A52CA">
            <w:pPr>
              <w:spacing w:after="80"/>
              <w:jc w:val="center"/>
              <w:rPr>
                <w:sz w:val="20"/>
                <w:szCs w:val="20"/>
              </w:rPr>
            </w:pPr>
            <w:r w:rsidRPr="00C27924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</w:tbl>
    <w:p w:rsidR="000E60DC" w:rsidRPr="00C27924" w:rsidRDefault="000E60DC" w:rsidP="000E60DC">
      <w:pPr>
        <w:suppressAutoHyphens w:val="0"/>
        <w:spacing w:after="80" w:line="259" w:lineRule="auto"/>
        <w:rPr>
          <w:sz w:val="20"/>
          <w:szCs w:val="20"/>
        </w:rPr>
      </w:pPr>
    </w:p>
    <w:sectPr w:rsidR="000E60DC" w:rsidRPr="00C27924" w:rsidSect="00AC646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3FA4" w:rsidRDefault="00123FA4" w:rsidP="000E60DC">
      <w:r>
        <w:separator/>
      </w:r>
    </w:p>
  </w:endnote>
  <w:endnote w:type="continuationSeparator" w:id="0">
    <w:p w:rsidR="00123FA4" w:rsidRDefault="00123FA4" w:rsidP="000E6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3FA4" w:rsidRDefault="00123FA4" w:rsidP="000E60DC">
      <w:r>
        <w:separator/>
      </w:r>
    </w:p>
  </w:footnote>
  <w:footnote w:type="continuationSeparator" w:id="0">
    <w:p w:rsidR="00123FA4" w:rsidRDefault="00123FA4" w:rsidP="000E60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E4A"/>
    <w:rsid w:val="00000358"/>
    <w:rsid w:val="00013930"/>
    <w:rsid w:val="0003335A"/>
    <w:rsid w:val="0009511F"/>
    <w:rsid w:val="000A1113"/>
    <w:rsid w:val="000C0619"/>
    <w:rsid w:val="000E60DC"/>
    <w:rsid w:val="00123FA4"/>
    <w:rsid w:val="0013103F"/>
    <w:rsid w:val="00176244"/>
    <w:rsid w:val="00183C0D"/>
    <w:rsid w:val="0019704D"/>
    <w:rsid w:val="001E41B9"/>
    <w:rsid w:val="001F3A46"/>
    <w:rsid w:val="002162F3"/>
    <w:rsid w:val="002305C9"/>
    <w:rsid w:val="002A52CA"/>
    <w:rsid w:val="002A769B"/>
    <w:rsid w:val="002C0198"/>
    <w:rsid w:val="002E2A8A"/>
    <w:rsid w:val="002E5A7C"/>
    <w:rsid w:val="00300984"/>
    <w:rsid w:val="00302FA7"/>
    <w:rsid w:val="00322810"/>
    <w:rsid w:val="003467FA"/>
    <w:rsid w:val="003505A8"/>
    <w:rsid w:val="003641B4"/>
    <w:rsid w:val="00373FE0"/>
    <w:rsid w:val="003924CE"/>
    <w:rsid w:val="003F7BB6"/>
    <w:rsid w:val="00407053"/>
    <w:rsid w:val="004123D0"/>
    <w:rsid w:val="0041771B"/>
    <w:rsid w:val="00423752"/>
    <w:rsid w:val="00467209"/>
    <w:rsid w:val="004D3CD7"/>
    <w:rsid w:val="004F43ED"/>
    <w:rsid w:val="00515402"/>
    <w:rsid w:val="00524195"/>
    <w:rsid w:val="005325E2"/>
    <w:rsid w:val="005713AB"/>
    <w:rsid w:val="005B0F54"/>
    <w:rsid w:val="005B2172"/>
    <w:rsid w:val="005F1038"/>
    <w:rsid w:val="005F615D"/>
    <w:rsid w:val="0062596F"/>
    <w:rsid w:val="00644430"/>
    <w:rsid w:val="00644FB3"/>
    <w:rsid w:val="006B0AF0"/>
    <w:rsid w:val="006C2C6B"/>
    <w:rsid w:val="006E024C"/>
    <w:rsid w:val="006F0063"/>
    <w:rsid w:val="00733B8F"/>
    <w:rsid w:val="00756949"/>
    <w:rsid w:val="00787AAF"/>
    <w:rsid w:val="0079665F"/>
    <w:rsid w:val="007C2123"/>
    <w:rsid w:val="007E1B7D"/>
    <w:rsid w:val="007F751C"/>
    <w:rsid w:val="00823289"/>
    <w:rsid w:val="008241E1"/>
    <w:rsid w:val="00826D18"/>
    <w:rsid w:val="008718BE"/>
    <w:rsid w:val="00875CB9"/>
    <w:rsid w:val="008A1C95"/>
    <w:rsid w:val="008B4B48"/>
    <w:rsid w:val="00906DB2"/>
    <w:rsid w:val="00911B90"/>
    <w:rsid w:val="009569C7"/>
    <w:rsid w:val="00980A2F"/>
    <w:rsid w:val="009925CD"/>
    <w:rsid w:val="00A16893"/>
    <w:rsid w:val="00A54626"/>
    <w:rsid w:val="00A746E5"/>
    <w:rsid w:val="00A83945"/>
    <w:rsid w:val="00A91CB9"/>
    <w:rsid w:val="00AC6460"/>
    <w:rsid w:val="00AD5ECF"/>
    <w:rsid w:val="00AE0D86"/>
    <w:rsid w:val="00AE1B05"/>
    <w:rsid w:val="00AF6836"/>
    <w:rsid w:val="00B157AC"/>
    <w:rsid w:val="00B549B1"/>
    <w:rsid w:val="00B6302C"/>
    <w:rsid w:val="00B719EE"/>
    <w:rsid w:val="00B94BEF"/>
    <w:rsid w:val="00BB0E4A"/>
    <w:rsid w:val="00BC4E5B"/>
    <w:rsid w:val="00C27924"/>
    <w:rsid w:val="00C44DAD"/>
    <w:rsid w:val="00C907D9"/>
    <w:rsid w:val="00CB0159"/>
    <w:rsid w:val="00CB5DF0"/>
    <w:rsid w:val="00CF2A98"/>
    <w:rsid w:val="00CF6FB5"/>
    <w:rsid w:val="00D72A02"/>
    <w:rsid w:val="00DC7F26"/>
    <w:rsid w:val="00DD03C4"/>
    <w:rsid w:val="00DD0D83"/>
    <w:rsid w:val="00E22F82"/>
    <w:rsid w:val="00E50F82"/>
    <w:rsid w:val="00E775B0"/>
    <w:rsid w:val="00EB45AA"/>
    <w:rsid w:val="00EB729B"/>
    <w:rsid w:val="00EC1605"/>
    <w:rsid w:val="00EF692D"/>
    <w:rsid w:val="00F0068C"/>
    <w:rsid w:val="00F03311"/>
    <w:rsid w:val="00F31CE0"/>
    <w:rsid w:val="00F44E60"/>
    <w:rsid w:val="00F62144"/>
    <w:rsid w:val="00F678AD"/>
    <w:rsid w:val="00FA535D"/>
    <w:rsid w:val="00FD2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1F0D2C-3383-4401-901C-5685347DA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11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60D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E60D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footer"/>
    <w:basedOn w:val="a"/>
    <w:link w:val="a6"/>
    <w:uiPriority w:val="99"/>
    <w:unhideWhenUsed/>
    <w:rsid w:val="000E60D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E60DC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7">
    <w:name w:val="Table Grid"/>
    <w:basedOn w:val="a1"/>
    <w:uiPriority w:val="39"/>
    <w:rsid w:val="000E6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1F3A46"/>
    <w:pPr>
      <w:suppressAutoHyphens w:val="0"/>
      <w:jc w:val="both"/>
    </w:pPr>
    <w:rPr>
      <w:b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1F3A46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8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889B7-4981-41E8-BD8E-4DD33BAB2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1877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Зайцева Дина Сергеевна</cp:lastModifiedBy>
  <cp:revision>39</cp:revision>
  <cp:lastPrinted>2024-09-09T14:20:00Z</cp:lastPrinted>
  <dcterms:created xsi:type="dcterms:W3CDTF">2024-11-19T11:16:00Z</dcterms:created>
  <dcterms:modified xsi:type="dcterms:W3CDTF">2025-04-29T09:49:00Z</dcterms:modified>
</cp:coreProperties>
</file>