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E4F" w:rsidRDefault="008B1E4F" w:rsidP="008B1E4F">
      <w:pPr>
        <w:pStyle w:val="a4"/>
        <w:rPr>
          <w:i w:val="0"/>
          <w:iCs/>
          <w:sz w:val="24"/>
          <w:szCs w:val="24"/>
          <w:lang w:val="ru-RU"/>
        </w:rPr>
      </w:pPr>
      <w:r>
        <w:rPr>
          <w:i w:val="0"/>
          <w:iCs/>
          <w:sz w:val="24"/>
          <w:szCs w:val="24"/>
          <w:lang w:val="ru-RU"/>
        </w:rPr>
        <w:t>Контракт</w:t>
      </w:r>
    </w:p>
    <w:p w:rsidR="008B1E4F" w:rsidRDefault="008B1E4F" w:rsidP="008B1E4F">
      <w:pPr>
        <w:pStyle w:val="a4"/>
        <w:rPr>
          <w:i w:val="0"/>
          <w:iCs/>
          <w:sz w:val="24"/>
          <w:szCs w:val="24"/>
          <w:lang w:val="ru-RU"/>
        </w:rPr>
      </w:pPr>
      <w:r>
        <w:rPr>
          <w:i w:val="0"/>
          <w:iCs/>
          <w:sz w:val="24"/>
          <w:szCs w:val="24"/>
          <w:lang w:val="ru-RU"/>
        </w:rPr>
        <w:t xml:space="preserve">об обязательном страховании </w:t>
      </w:r>
    </w:p>
    <w:p w:rsidR="008B1E4F" w:rsidRDefault="008B1E4F" w:rsidP="008B1E4F">
      <w:pPr>
        <w:pStyle w:val="a4"/>
        <w:rPr>
          <w:i w:val="0"/>
          <w:iCs/>
          <w:sz w:val="24"/>
          <w:szCs w:val="24"/>
          <w:lang w:val="ru-RU"/>
        </w:rPr>
      </w:pPr>
      <w:r>
        <w:rPr>
          <w:i w:val="0"/>
          <w:iCs/>
          <w:sz w:val="24"/>
          <w:szCs w:val="24"/>
          <w:lang w:val="ru-RU"/>
        </w:rPr>
        <w:t>гражданской ответственности владельцев транспортных средств</w:t>
      </w:r>
    </w:p>
    <w:p w:rsidR="008B1E4F" w:rsidRDefault="008B1E4F" w:rsidP="008B1E4F">
      <w:pPr>
        <w:jc w:val="both"/>
        <w:rPr>
          <w:sz w:val="24"/>
          <w:szCs w:val="24"/>
        </w:rPr>
      </w:pPr>
    </w:p>
    <w:p w:rsidR="008B1E4F" w:rsidRDefault="008B1E4F" w:rsidP="008B1E4F">
      <w:pPr>
        <w:jc w:val="both"/>
        <w:rPr>
          <w:sz w:val="24"/>
          <w:szCs w:val="24"/>
        </w:rPr>
      </w:pPr>
      <w:r>
        <w:rPr>
          <w:sz w:val="24"/>
          <w:szCs w:val="24"/>
        </w:rPr>
        <w:t>г. _______________                                                                              «____» ____________ 20__ г.</w:t>
      </w:r>
    </w:p>
    <w:p w:rsidR="008B1E4F" w:rsidRDefault="008B1E4F" w:rsidP="008B1E4F">
      <w:pPr>
        <w:jc w:val="both"/>
        <w:rPr>
          <w:sz w:val="24"/>
          <w:szCs w:val="24"/>
        </w:rPr>
      </w:pPr>
    </w:p>
    <w:p w:rsidR="008B1E4F" w:rsidRDefault="008B1E4F" w:rsidP="008B1E4F">
      <w:pPr>
        <w:pStyle w:val="a7"/>
        <w:rPr>
          <w:sz w:val="24"/>
          <w:szCs w:val="24"/>
        </w:rPr>
      </w:pPr>
    </w:p>
    <w:p w:rsidR="008B1E4F" w:rsidRDefault="008B1E4F" w:rsidP="008B1E4F">
      <w:pPr>
        <w:pStyle w:val="a7"/>
        <w:ind w:firstLine="0"/>
        <w:rPr>
          <w:sz w:val="24"/>
          <w:szCs w:val="24"/>
        </w:rPr>
      </w:pPr>
      <w:proofErr w:type="gramStart"/>
      <w:r>
        <w:rPr>
          <w:sz w:val="24"/>
          <w:szCs w:val="24"/>
        </w:rPr>
        <w:t>________________________________________, именуемое в дальнейшем Страховщик, в лице __________________________________________________, действующего на основании ___________________________________________, с одной стороны, и __________________________, именуемое в дальнейшем Страхователь, в лице ______________________, действующего на основании ________________, с другой стороны,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roofErr w:type="gramEnd"/>
    </w:p>
    <w:p w:rsidR="008B1E4F" w:rsidRDefault="008B1E4F" w:rsidP="008B1E4F">
      <w:pPr>
        <w:jc w:val="both"/>
        <w:rPr>
          <w:sz w:val="24"/>
          <w:szCs w:val="24"/>
        </w:rPr>
      </w:pPr>
    </w:p>
    <w:p w:rsidR="008B1E4F" w:rsidRDefault="008B1E4F" w:rsidP="008B1E4F">
      <w:pPr>
        <w:numPr>
          <w:ilvl w:val="0"/>
          <w:numId w:val="3"/>
        </w:numPr>
        <w:tabs>
          <w:tab w:val="left" w:pos="360"/>
        </w:tabs>
        <w:jc w:val="center"/>
        <w:rPr>
          <w:b/>
          <w:sz w:val="24"/>
          <w:szCs w:val="24"/>
        </w:rPr>
      </w:pPr>
      <w:r>
        <w:rPr>
          <w:b/>
          <w:sz w:val="24"/>
          <w:szCs w:val="24"/>
        </w:rPr>
        <w:t xml:space="preserve">Предмет </w:t>
      </w:r>
    </w:p>
    <w:p w:rsidR="008B1E4F" w:rsidRDefault="008B1E4F" w:rsidP="008B1E4F">
      <w:pPr>
        <w:numPr>
          <w:ilvl w:val="1"/>
          <w:numId w:val="3"/>
        </w:numPr>
        <w:tabs>
          <w:tab w:val="left" w:pos="1083"/>
          <w:tab w:val="left" w:pos="2079"/>
        </w:tabs>
        <w:ind w:left="1083"/>
        <w:jc w:val="both"/>
        <w:rPr>
          <w:sz w:val="24"/>
          <w:szCs w:val="24"/>
        </w:rPr>
      </w:pPr>
      <w:r>
        <w:rPr>
          <w:sz w:val="24"/>
          <w:szCs w:val="24"/>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w:t>
      </w:r>
      <w:proofErr w:type="gramStart"/>
      <w:r>
        <w:rPr>
          <w:sz w:val="24"/>
          <w:szCs w:val="24"/>
        </w:rPr>
        <w:t>дств Стр</w:t>
      </w:r>
      <w:proofErr w:type="gramEnd"/>
      <w:r>
        <w:rPr>
          <w:sz w:val="24"/>
          <w:szCs w:val="24"/>
        </w:rPr>
        <w:t>ахователем, которое влечет за собой обязанность Страховщика произвести страховую выплату (далее обязательное страхование).</w:t>
      </w:r>
    </w:p>
    <w:p w:rsidR="008B1E4F" w:rsidRDefault="008B1E4F" w:rsidP="008B1E4F">
      <w:pPr>
        <w:numPr>
          <w:ilvl w:val="1"/>
          <w:numId w:val="3"/>
        </w:numPr>
        <w:tabs>
          <w:tab w:val="left" w:pos="1083"/>
          <w:tab w:val="left" w:pos="2079"/>
        </w:tabs>
        <w:ind w:left="1083"/>
        <w:jc w:val="both"/>
        <w:rPr>
          <w:sz w:val="24"/>
          <w:szCs w:val="24"/>
        </w:rPr>
      </w:pPr>
      <w:r>
        <w:rPr>
          <w:sz w:val="24"/>
          <w:szCs w:val="24"/>
        </w:rPr>
        <w:t>Деятельность по настоящему Контракту регламентируется:</w:t>
      </w:r>
    </w:p>
    <w:p w:rsidR="00F04957" w:rsidRDefault="008B1E4F" w:rsidP="008B1E4F">
      <w:pPr>
        <w:numPr>
          <w:ilvl w:val="0"/>
          <w:numId w:val="2"/>
        </w:numPr>
        <w:tabs>
          <w:tab w:val="left" w:pos="1494"/>
        </w:tabs>
        <w:jc w:val="both"/>
        <w:rPr>
          <w:sz w:val="24"/>
          <w:szCs w:val="24"/>
        </w:rPr>
      </w:pPr>
      <w:r>
        <w:rPr>
          <w:sz w:val="24"/>
          <w:szCs w:val="24"/>
        </w:rPr>
        <w:t xml:space="preserve">Федеральным законом № 40-ФЗ от 25 апреля </w:t>
      </w:r>
      <w:smartTag w:uri="urn:schemas-microsoft-com:office:smarttags" w:element="metricconverter">
        <w:smartTagPr>
          <w:attr w:name="ProductID" w:val="2002 г"/>
        </w:smartTagPr>
        <w:r>
          <w:rPr>
            <w:sz w:val="24"/>
            <w:szCs w:val="24"/>
          </w:rPr>
          <w:t>2002 г</w:t>
        </w:r>
      </w:smartTag>
      <w:r>
        <w:rPr>
          <w:sz w:val="24"/>
          <w:szCs w:val="24"/>
        </w:rPr>
        <w:t>. «Об обязательном страховании гражданской ответственности владельцев транспортных средств»</w:t>
      </w:r>
      <w:r w:rsidR="00EF6E54">
        <w:rPr>
          <w:sz w:val="24"/>
          <w:szCs w:val="24"/>
        </w:rPr>
        <w:t xml:space="preserve"> </w:t>
      </w:r>
    </w:p>
    <w:p w:rsidR="008B1E4F" w:rsidRDefault="00EF6E54" w:rsidP="00F04957">
      <w:pPr>
        <w:ind w:left="1494"/>
        <w:jc w:val="both"/>
        <w:rPr>
          <w:sz w:val="24"/>
          <w:szCs w:val="24"/>
        </w:rPr>
      </w:pPr>
      <w:r>
        <w:rPr>
          <w:sz w:val="24"/>
          <w:szCs w:val="24"/>
        </w:rPr>
        <w:t>( далее по тексту – Закон</w:t>
      </w:r>
      <w:proofErr w:type="gramStart"/>
      <w:r>
        <w:rPr>
          <w:sz w:val="24"/>
          <w:szCs w:val="24"/>
        </w:rPr>
        <w:t xml:space="preserve"> О</w:t>
      </w:r>
      <w:proofErr w:type="gramEnd"/>
      <w:r>
        <w:rPr>
          <w:sz w:val="24"/>
          <w:szCs w:val="24"/>
        </w:rPr>
        <w:t>б ОСАГО)</w:t>
      </w:r>
      <w:r w:rsidR="008B1E4F">
        <w:rPr>
          <w:sz w:val="24"/>
          <w:szCs w:val="24"/>
        </w:rPr>
        <w:t>;</w:t>
      </w:r>
    </w:p>
    <w:p w:rsidR="008B1E4F" w:rsidRDefault="008B1E4F" w:rsidP="008B1E4F">
      <w:pPr>
        <w:numPr>
          <w:ilvl w:val="0"/>
          <w:numId w:val="2"/>
        </w:numPr>
        <w:tabs>
          <w:tab w:val="left" w:pos="1494"/>
        </w:tabs>
        <w:jc w:val="both"/>
        <w:rPr>
          <w:sz w:val="24"/>
          <w:szCs w:val="24"/>
        </w:rPr>
      </w:pPr>
      <w:r>
        <w:rPr>
          <w:sz w:val="24"/>
          <w:szCs w:val="24"/>
        </w:rPr>
        <w:t xml:space="preserve">«Правилами обязательного страхования гражданской ответственности владельцев транспортных средств», утвержденными </w:t>
      </w:r>
      <w:r w:rsidR="00EF6E54">
        <w:rPr>
          <w:sz w:val="24"/>
          <w:szCs w:val="24"/>
        </w:rPr>
        <w:t>в установленном законодательством порядке</w:t>
      </w:r>
      <w:r>
        <w:rPr>
          <w:sz w:val="24"/>
          <w:szCs w:val="24"/>
        </w:rPr>
        <w:t xml:space="preserve"> (далее по тексту – Правила страхования);</w:t>
      </w:r>
    </w:p>
    <w:p w:rsidR="008B1E4F" w:rsidRPr="007708CC" w:rsidRDefault="007708CC" w:rsidP="007708CC">
      <w:pPr>
        <w:numPr>
          <w:ilvl w:val="0"/>
          <w:numId w:val="2"/>
        </w:numPr>
        <w:tabs>
          <w:tab w:val="left" w:pos="1494"/>
        </w:tabs>
        <w:jc w:val="both"/>
        <w:rPr>
          <w:sz w:val="24"/>
          <w:szCs w:val="24"/>
          <w:lang w:eastAsia="ru-RU"/>
        </w:rPr>
      </w:pPr>
      <w:r w:rsidRPr="007708CC">
        <w:rPr>
          <w:sz w:val="24"/>
          <w:szCs w:val="24"/>
        </w:rPr>
        <w:t xml:space="preserve">Указаниями ЦБ РФ </w:t>
      </w:r>
      <w:r w:rsidR="008B1E4F" w:rsidRPr="007708CC">
        <w:rPr>
          <w:sz w:val="24"/>
          <w:szCs w:val="24"/>
        </w:rPr>
        <w:t>«</w:t>
      </w:r>
      <w:r w:rsidR="00275563" w:rsidRPr="00275563">
        <w:rPr>
          <w:sz w:val="24"/>
          <w:szCs w:val="24"/>
        </w:rPr>
        <w:t>О страховых тарифах по обязательному страхованию гражданской ответственности владельцев транспортных средств</w:t>
      </w:r>
      <w:r w:rsidR="00777821">
        <w:rPr>
          <w:sz w:val="24"/>
          <w:szCs w:val="24"/>
        </w:rPr>
        <w:t>»</w:t>
      </w:r>
      <w:r w:rsidR="008B1E4F" w:rsidRPr="007708CC">
        <w:rPr>
          <w:sz w:val="24"/>
          <w:szCs w:val="24"/>
        </w:rPr>
        <w:t>, утвержденными</w:t>
      </w:r>
      <w:r w:rsidR="00EF6E54" w:rsidRPr="007708CC">
        <w:rPr>
          <w:sz w:val="24"/>
          <w:szCs w:val="24"/>
        </w:rPr>
        <w:t xml:space="preserve"> в установленном законодательством порядке</w:t>
      </w:r>
      <w:r w:rsidR="00777821">
        <w:rPr>
          <w:sz w:val="24"/>
          <w:szCs w:val="24"/>
        </w:rPr>
        <w:t xml:space="preserve"> </w:t>
      </w:r>
      <w:r w:rsidRPr="007708CC">
        <w:rPr>
          <w:sz w:val="24"/>
          <w:szCs w:val="24"/>
        </w:rPr>
        <w:t xml:space="preserve"> </w:t>
      </w:r>
      <w:r w:rsidR="008B1E4F" w:rsidRPr="007708CC">
        <w:rPr>
          <w:sz w:val="24"/>
          <w:szCs w:val="24"/>
        </w:rPr>
        <w:t xml:space="preserve">(далее </w:t>
      </w:r>
      <w:r w:rsidR="00F73D8C">
        <w:rPr>
          <w:sz w:val="24"/>
          <w:szCs w:val="24"/>
        </w:rPr>
        <w:t xml:space="preserve">по тексту – </w:t>
      </w:r>
      <w:r w:rsidR="00B413F2">
        <w:rPr>
          <w:sz w:val="24"/>
          <w:szCs w:val="24"/>
        </w:rPr>
        <w:t xml:space="preserve"> </w:t>
      </w:r>
      <w:r w:rsidR="00F73D8C">
        <w:rPr>
          <w:sz w:val="24"/>
          <w:szCs w:val="24"/>
        </w:rPr>
        <w:t>Страховые тарифы);</w:t>
      </w:r>
    </w:p>
    <w:p w:rsidR="008B1E4F" w:rsidRDefault="00F73D8C" w:rsidP="008B1E4F">
      <w:pPr>
        <w:numPr>
          <w:ilvl w:val="0"/>
          <w:numId w:val="2"/>
        </w:numPr>
        <w:tabs>
          <w:tab w:val="left" w:pos="1494"/>
        </w:tabs>
        <w:jc w:val="both"/>
        <w:rPr>
          <w:sz w:val="24"/>
          <w:szCs w:val="24"/>
        </w:rPr>
      </w:pPr>
      <w:r>
        <w:rPr>
          <w:sz w:val="24"/>
          <w:szCs w:val="24"/>
        </w:rPr>
        <w:t>Д</w:t>
      </w:r>
      <w:r w:rsidR="008B1E4F">
        <w:rPr>
          <w:sz w:val="24"/>
          <w:szCs w:val="24"/>
        </w:rPr>
        <w:t>ругими  нормативными правовыми актами РФ.</w:t>
      </w:r>
    </w:p>
    <w:p w:rsidR="008B1E4F" w:rsidRPr="00BA6B85" w:rsidRDefault="008B1E4F" w:rsidP="008B1E4F">
      <w:pPr>
        <w:numPr>
          <w:ilvl w:val="1"/>
          <w:numId w:val="3"/>
        </w:numPr>
        <w:tabs>
          <w:tab w:val="left" w:pos="1083"/>
          <w:tab w:val="left" w:pos="2079"/>
        </w:tabs>
        <w:ind w:left="1083"/>
        <w:jc w:val="both"/>
        <w:rPr>
          <w:sz w:val="24"/>
          <w:szCs w:val="24"/>
        </w:rPr>
      </w:pPr>
      <w:r>
        <w:rPr>
          <w:sz w:val="24"/>
          <w:szCs w:val="24"/>
        </w:rPr>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w:t>
      </w:r>
      <w:proofErr w:type="gramStart"/>
      <w:r>
        <w:rPr>
          <w:sz w:val="24"/>
          <w:szCs w:val="24"/>
        </w:rPr>
        <w:t>порядке</w:t>
      </w:r>
      <w:proofErr w:type="gramEnd"/>
      <w:r>
        <w:rPr>
          <w:sz w:val="24"/>
          <w:szCs w:val="24"/>
        </w:rPr>
        <w:t xml:space="preserve"> установленном действующим законодательством.</w:t>
      </w:r>
    </w:p>
    <w:p w:rsidR="00EF6E54" w:rsidRDefault="008B1E4F" w:rsidP="008B1E4F">
      <w:pPr>
        <w:numPr>
          <w:ilvl w:val="1"/>
          <w:numId w:val="3"/>
        </w:numPr>
        <w:tabs>
          <w:tab w:val="left" w:pos="1083"/>
          <w:tab w:val="left" w:pos="2079"/>
        </w:tabs>
        <w:ind w:left="1083"/>
        <w:jc w:val="both"/>
        <w:rPr>
          <w:sz w:val="24"/>
          <w:szCs w:val="24"/>
        </w:rPr>
      </w:pPr>
      <w:r>
        <w:rPr>
          <w:sz w:val="24"/>
          <w:szCs w:val="24"/>
        </w:rPr>
        <w:t xml:space="preserve"> Документом, удостоверяющим осуществление обязательного страхования, является страховые </w:t>
      </w:r>
      <w:r w:rsidRPr="00AF75FC">
        <w:rPr>
          <w:sz w:val="24"/>
          <w:szCs w:val="24"/>
        </w:rPr>
        <w:t>полисы обязательного страхования,</w:t>
      </w:r>
      <w:r>
        <w:rPr>
          <w:sz w:val="24"/>
          <w:szCs w:val="24"/>
        </w:rPr>
        <w:t xml:space="preserve"> оформляемые страховщиком по</w:t>
      </w:r>
      <w:r w:rsidR="00AA2D05">
        <w:rPr>
          <w:sz w:val="24"/>
          <w:szCs w:val="24"/>
        </w:rPr>
        <w:t xml:space="preserve"> установленной</w:t>
      </w:r>
      <w:r>
        <w:rPr>
          <w:sz w:val="24"/>
          <w:szCs w:val="24"/>
        </w:rPr>
        <w:t xml:space="preserve"> форме </w:t>
      </w:r>
      <w:r w:rsidR="00EF6E54">
        <w:rPr>
          <w:sz w:val="24"/>
          <w:szCs w:val="24"/>
        </w:rPr>
        <w:t>в порядке</w:t>
      </w:r>
      <w:r w:rsidR="00AA2D05">
        <w:rPr>
          <w:sz w:val="24"/>
          <w:szCs w:val="24"/>
        </w:rPr>
        <w:t>,</w:t>
      </w:r>
      <w:r w:rsidR="00EF6E54">
        <w:rPr>
          <w:sz w:val="24"/>
          <w:szCs w:val="24"/>
        </w:rPr>
        <w:t xml:space="preserve"> предусмотренном законодательством. </w:t>
      </w:r>
    </w:p>
    <w:p w:rsidR="008B1E4F" w:rsidRDefault="008B1E4F" w:rsidP="008B1E4F">
      <w:pPr>
        <w:tabs>
          <w:tab w:val="left" w:pos="1083"/>
          <w:tab w:val="left" w:pos="2079"/>
        </w:tabs>
        <w:ind w:left="567"/>
        <w:jc w:val="both"/>
        <w:rPr>
          <w:sz w:val="24"/>
          <w:szCs w:val="24"/>
        </w:rPr>
      </w:pPr>
    </w:p>
    <w:p w:rsidR="008B1E4F" w:rsidRDefault="008B1E4F" w:rsidP="008B1E4F">
      <w:pPr>
        <w:numPr>
          <w:ilvl w:val="0"/>
          <w:numId w:val="3"/>
        </w:numPr>
        <w:tabs>
          <w:tab w:val="left" w:pos="360"/>
        </w:tabs>
        <w:jc w:val="center"/>
        <w:rPr>
          <w:b/>
          <w:bCs/>
          <w:sz w:val="24"/>
          <w:szCs w:val="24"/>
        </w:rPr>
      </w:pPr>
      <w:r>
        <w:rPr>
          <w:b/>
          <w:bCs/>
          <w:sz w:val="24"/>
          <w:szCs w:val="24"/>
        </w:rPr>
        <w:t>Объект обязательного страхования, страховой случай</w:t>
      </w:r>
    </w:p>
    <w:p w:rsidR="008B1E4F" w:rsidRPr="00AF75FC" w:rsidRDefault="008B1E4F" w:rsidP="008B1E4F">
      <w:pPr>
        <w:numPr>
          <w:ilvl w:val="1"/>
          <w:numId w:val="3"/>
        </w:numPr>
        <w:tabs>
          <w:tab w:val="left" w:pos="1083"/>
          <w:tab w:val="left" w:pos="2079"/>
        </w:tabs>
        <w:ind w:left="1083"/>
        <w:jc w:val="both"/>
        <w:rPr>
          <w:sz w:val="24"/>
          <w:szCs w:val="24"/>
        </w:rPr>
      </w:pPr>
      <w:r w:rsidRPr="0017034D">
        <w:rPr>
          <w:bCs/>
          <w:sz w:val="24"/>
          <w:szCs w:val="24"/>
        </w:rPr>
        <w:t>Объектом обязательного страхования</w:t>
      </w:r>
      <w:r w:rsidRPr="0017034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8B1E4F" w:rsidRPr="00AF75FC" w:rsidRDefault="008B1E4F" w:rsidP="008B1E4F">
      <w:pPr>
        <w:numPr>
          <w:ilvl w:val="1"/>
          <w:numId w:val="3"/>
        </w:numPr>
        <w:tabs>
          <w:tab w:val="left" w:pos="1083"/>
          <w:tab w:val="left" w:pos="2079"/>
        </w:tabs>
        <w:ind w:left="1083"/>
        <w:jc w:val="both"/>
        <w:rPr>
          <w:sz w:val="24"/>
          <w:szCs w:val="24"/>
        </w:rPr>
      </w:pPr>
      <w:bookmarkStart w:id="0" w:name="sub_1006"/>
      <w:r w:rsidRPr="0017034D">
        <w:rPr>
          <w:bCs/>
          <w:sz w:val="24"/>
          <w:szCs w:val="24"/>
        </w:rPr>
        <w:t>Дорожно-транспортным происшествием</w:t>
      </w:r>
      <w:r w:rsidRPr="0017034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w:t>
      </w:r>
      <w:r>
        <w:rPr>
          <w:sz w:val="24"/>
          <w:szCs w:val="24"/>
        </w:rPr>
        <w:t xml:space="preserve"> </w:t>
      </w:r>
      <w:proofErr w:type="gramStart"/>
      <w:r>
        <w:rPr>
          <w:sz w:val="24"/>
          <w:szCs w:val="24"/>
        </w:rPr>
        <w:t>страховая</w:t>
      </w:r>
      <w:proofErr w:type="gramEnd"/>
      <w:r w:rsidRPr="0017034D">
        <w:rPr>
          <w:sz w:val="24"/>
          <w:szCs w:val="24"/>
        </w:rPr>
        <w:t>,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rsidR="008B1E4F" w:rsidRPr="00AF75FC" w:rsidRDefault="008B1E4F" w:rsidP="008B1E4F">
      <w:pPr>
        <w:numPr>
          <w:ilvl w:val="1"/>
          <w:numId w:val="3"/>
        </w:numPr>
        <w:tabs>
          <w:tab w:val="left" w:pos="1083"/>
          <w:tab w:val="left" w:pos="2079"/>
        </w:tabs>
        <w:ind w:left="1083"/>
        <w:jc w:val="both"/>
        <w:rPr>
          <w:sz w:val="24"/>
          <w:szCs w:val="24"/>
        </w:rPr>
      </w:pPr>
      <w:r w:rsidRPr="0017034D">
        <w:rPr>
          <w:bCs/>
          <w:sz w:val="24"/>
          <w:szCs w:val="24"/>
        </w:rPr>
        <w:t>Страховым случаем</w:t>
      </w:r>
      <w:r w:rsidRPr="00360D0F">
        <w:rPr>
          <w:sz w:val="24"/>
          <w:szCs w:val="24"/>
        </w:rPr>
        <w:t xml:space="preserve"> признается наступление гражданской ответственности владельца транспортного средства за причинение вреда жизни, здоровью или </w:t>
      </w:r>
      <w:r w:rsidRPr="00360D0F">
        <w:rPr>
          <w:sz w:val="24"/>
          <w:szCs w:val="24"/>
        </w:rPr>
        <w:lastRenderedPageBreak/>
        <w:t>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8B1E4F" w:rsidRPr="00360D0F" w:rsidRDefault="008B1E4F" w:rsidP="008B1E4F">
      <w:pPr>
        <w:numPr>
          <w:ilvl w:val="1"/>
          <w:numId w:val="3"/>
        </w:numPr>
        <w:tabs>
          <w:tab w:val="left" w:pos="1083"/>
          <w:tab w:val="left" w:pos="2079"/>
        </w:tabs>
        <w:ind w:left="1083"/>
        <w:jc w:val="both"/>
        <w:rPr>
          <w:sz w:val="24"/>
          <w:szCs w:val="24"/>
        </w:rPr>
      </w:pPr>
      <w:r w:rsidRPr="00360D0F">
        <w:rPr>
          <w:sz w:val="24"/>
          <w:szCs w:val="24"/>
        </w:rPr>
        <w:t xml:space="preserve">В соответствии с Правилами </w:t>
      </w:r>
      <w:r>
        <w:rPr>
          <w:sz w:val="24"/>
          <w:szCs w:val="24"/>
        </w:rPr>
        <w:t xml:space="preserve">страхования </w:t>
      </w:r>
      <w:r w:rsidRPr="00360D0F">
        <w:rPr>
          <w:sz w:val="24"/>
          <w:szCs w:val="24"/>
        </w:rPr>
        <w:t xml:space="preserve">не возмещается вред, причиненный </w:t>
      </w:r>
      <w:proofErr w:type="gramStart"/>
      <w:r w:rsidRPr="00360D0F">
        <w:rPr>
          <w:sz w:val="24"/>
          <w:szCs w:val="24"/>
        </w:rPr>
        <w:t>вследстви</w:t>
      </w:r>
      <w:r>
        <w:rPr>
          <w:sz w:val="24"/>
          <w:szCs w:val="24"/>
        </w:rPr>
        <w:t>е</w:t>
      </w:r>
      <w:proofErr w:type="gramEnd"/>
      <w:r w:rsidRPr="00360D0F">
        <w:rPr>
          <w:sz w:val="24"/>
          <w:szCs w:val="24"/>
        </w:rPr>
        <w:t>:</w:t>
      </w:r>
    </w:p>
    <w:p w:rsidR="008B1E4F" w:rsidRPr="00360D0F" w:rsidRDefault="008B1E4F" w:rsidP="008B1E4F">
      <w:pPr>
        <w:ind w:left="1100"/>
        <w:jc w:val="both"/>
        <w:rPr>
          <w:sz w:val="24"/>
          <w:szCs w:val="24"/>
        </w:rPr>
      </w:pPr>
      <w:bookmarkStart w:id="1" w:name="sub_10081"/>
      <w:r w:rsidRPr="00360D0F">
        <w:rPr>
          <w:sz w:val="24"/>
          <w:szCs w:val="24"/>
        </w:rPr>
        <w:t>а) непреодолимой силы либо умысла потерпевшего;</w:t>
      </w:r>
    </w:p>
    <w:p w:rsidR="008B1E4F" w:rsidRPr="00360D0F" w:rsidRDefault="008B1E4F" w:rsidP="008B1E4F">
      <w:pPr>
        <w:ind w:left="1100"/>
        <w:jc w:val="both"/>
        <w:rPr>
          <w:sz w:val="24"/>
          <w:szCs w:val="24"/>
        </w:rPr>
      </w:pPr>
      <w:bookmarkStart w:id="2" w:name="sub_82"/>
      <w:bookmarkEnd w:id="1"/>
      <w:r w:rsidRPr="00360D0F">
        <w:rPr>
          <w:sz w:val="24"/>
          <w:szCs w:val="24"/>
        </w:rPr>
        <w:t>б) воздействия ядерного взрыва, радиации или радиоактивного заражения;</w:t>
      </w:r>
    </w:p>
    <w:p w:rsidR="008B1E4F" w:rsidRPr="00360D0F" w:rsidRDefault="008B1E4F" w:rsidP="008B1E4F">
      <w:pPr>
        <w:ind w:left="1100"/>
        <w:jc w:val="both"/>
        <w:rPr>
          <w:sz w:val="24"/>
          <w:szCs w:val="24"/>
        </w:rPr>
      </w:pPr>
      <w:bookmarkStart w:id="3" w:name="sub_83"/>
      <w:bookmarkEnd w:id="2"/>
      <w:r w:rsidRPr="00360D0F">
        <w:rPr>
          <w:sz w:val="24"/>
          <w:szCs w:val="24"/>
        </w:rPr>
        <w:t>в) военных действий, а также маневров или иных военных мероприятий;</w:t>
      </w:r>
    </w:p>
    <w:p w:rsidR="008B1E4F" w:rsidRPr="00360D0F" w:rsidRDefault="008B1E4F" w:rsidP="008B1E4F">
      <w:pPr>
        <w:ind w:left="1100"/>
        <w:jc w:val="both"/>
        <w:rPr>
          <w:sz w:val="24"/>
          <w:szCs w:val="24"/>
        </w:rPr>
      </w:pPr>
      <w:bookmarkStart w:id="4" w:name="sub_84"/>
      <w:bookmarkEnd w:id="3"/>
      <w:r w:rsidRPr="00360D0F">
        <w:rPr>
          <w:sz w:val="24"/>
          <w:szCs w:val="24"/>
        </w:rPr>
        <w:t>г) гражданской войны, народных волнений или забастовок.</w:t>
      </w:r>
    </w:p>
    <w:p w:rsidR="008B1E4F" w:rsidRPr="00360D0F" w:rsidRDefault="008B1E4F" w:rsidP="008B1E4F">
      <w:pPr>
        <w:ind w:left="1100"/>
        <w:jc w:val="both"/>
        <w:rPr>
          <w:sz w:val="24"/>
          <w:szCs w:val="24"/>
        </w:rPr>
      </w:pPr>
      <w:bookmarkStart w:id="5" w:name="sub_100081"/>
      <w:bookmarkEnd w:id="4"/>
      <w:r w:rsidRPr="00360D0F">
        <w:rPr>
          <w:sz w:val="24"/>
          <w:szCs w:val="24"/>
        </w:rPr>
        <w:t>Вред, причиненный имуществу, принадлежащему лицу, ответственному за причиненный вред, не возмещается.</w:t>
      </w:r>
    </w:p>
    <w:bookmarkEnd w:id="5"/>
    <w:p w:rsidR="008B1E4F" w:rsidRPr="00360D0F" w:rsidRDefault="00845562" w:rsidP="008B1E4F">
      <w:pPr>
        <w:numPr>
          <w:ilvl w:val="1"/>
          <w:numId w:val="3"/>
        </w:numPr>
        <w:tabs>
          <w:tab w:val="left" w:pos="1083"/>
          <w:tab w:val="left" w:pos="2079"/>
        </w:tabs>
        <w:ind w:left="1083"/>
        <w:jc w:val="both"/>
        <w:rPr>
          <w:sz w:val="24"/>
          <w:szCs w:val="24"/>
        </w:rPr>
      </w:pPr>
      <w:r w:rsidRPr="00845562">
        <w:rPr>
          <w:sz w:val="24"/>
          <w:szCs w:val="24"/>
          <w:lang w:eastAsia="ru-RU"/>
        </w:rPr>
        <w:t>К страховому риску по обязательному страхованию</w:t>
      </w:r>
      <w:r w:rsidRPr="00360D0F">
        <w:rPr>
          <w:sz w:val="24"/>
          <w:szCs w:val="24"/>
        </w:rPr>
        <w:t xml:space="preserve"> </w:t>
      </w:r>
      <w:r>
        <w:rPr>
          <w:sz w:val="24"/>
          <w:szCs w:val="24"/>
        </w:rPr>
        <w:t>н</w:t>
      </w:r>
      <w:r w:rsidRPr="00360D0F">
        <w:rPr>
          <w:sz w:val="24"/>
          <w:szCs w:val="24"/>
        </w:rPr>
        <w:t>е относ</w:t>
      </w:r>
      <w:r>
        <w:rPr>
          <w:sz w:val="24"/>
          <w:szCs w:val="24"/>
        </w:rPr>
        <w:t>я</w:t>
      </w:r>
      <w:r w:rsidRPr="00360D0F">
        <w:rPr>
          <w:sz w:val="24"/>
          <w:szCs w:val="24"/>
        </w:rPr>
        <w:t xml:space="preserve">тся </w:t>
      </w:r>
      <w:r>
        <w:rPr>
          <w:sz w:val="24"/>
          <w:szCs w:val="24"/>
        </w:rPr>
        <w:t xml:space="preserve">случаи наступления </w:t>
      </w:r>
      <w:r w:rsidR="008B1E4F" w:rsidRPr="00360D0F">
        <w:rPr>
          <w:sz w:val="24"/>
          <w:szCs w:val="24"/>
        </w:rPr>
        <w:t xml:space="preserve">гражданской ответственности владельцев транспортных средств </w:t>
      </w:r>
      <w:proofErr w:type="gramStart"/>
      <w:r w:rsidR="008B1E4F" w:rsidRPr="00360D0F">
        <w:rPr>
          <w:sz w:val="24"/>
          <w:szCs w:val="24"/>
        </w:rPr>
        <w:t>вследстви</w:t>
      </w:r>
      <w:r w:rsidR="008B1E4F">
        <w:rPr>
          <w:sz w:val="24"/>
          <w:szCs w:val="24"/>
        </w:rPr>
        <w:t>е</w:t>
      </w:r>
      <w:proofErr w:type="gramEnd"/>
      <w:r w:rsidR="008B1E4F" w:rsidRPr="00360D0F">
        <w:rPr>
          <w:sz w:val="24"/>
          <w:szCs w:val="24"/>
        </w:rPr>
        <w:t>:</w:t>
      </w:r>
    </w:p>
    <w:p w:rsidR="00845562" w:rsidRDefault="00845562" w:rsidP="008B1E4F">
      <w:pPr>
        <w:ind w:left="1100"/>
        <w:jc w:val="both"/>
        <w:rPr>
          <w:sz w:val="24"/>
          <w:szCs w:val="24"/>
        </w:rPr>
      </w:pPr>
      <w:bookmarkStart w:id="6" w:name="sub_10091"/>
    </w:p>
    <w:p w:rsidR="008B1E4F" w:rsidRPr="00360D0F" w:rsidRDefault="008B1E4F" w:rsidP="008B1E4F">
      <w:pPr>
        <w:ind w:left="1100"/>
        <w:jc w:val="both"/>
        <w:rPr>
          <w:sz w:val="24"/>
          <w:szCs w:val="24"/>
        </w:rPr>
      </w:pPr>
      <w:r w:rsidRPr="00360D0F">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8B1E4F" w:rsidRPr="00360D0F" w:rsidRDefault="008B1E4F" w:rsidP="008B1E4F">
      <w:pPr>
        <w:ind w:left="1100"/>
        <w:jc w:val="both"/>
        <w:rPr>
          <w:sz w:val="24"/>
          <w:szCs w:val="24"/>
        </w:rPr>
      </w:pPr>
      <w:bookmarkStart w:id="7" w:name="sub_92"/>
      <w:bookmarkEnd w:id="6"/>
      <w:r w:rsidRPr="00360D0F">
        <w:rPr>
          <w:sz w:val="24"/>
          <w:szCs w:val="24"/>
        </w:rPr>
        <w:t>б) причинения морального вреда или возникновения обязанности по возмещению упущенной выгоды;</w:t>
      </w:r>
    </w:p>
    <w:p w:rsidR="008B1E4F" w:rsidRPr="00360D0F" w:rsidRDefault="008B1E4F" w:rsidP="008B1E4F">
      <w:pPr>
        <w:ind w:left="1100"/>
        <w:jc w:val="both"/>
        <w:rPr>
          <w:sz w:val="24"/>
          <w:szCs w:val="24"/>
        </w:rPr>
      </w:pPr>
      <w:bookmarkStart w:id="8" w:name="sub_93"/>
      <w:bookmarkEnd w:id="7"/>
      <w:r w:rsidRPr="00360D0F">
        <w:rPr>
          <w:sz w:val="24"/>
          <w:szCs w:val="24"/>
        </w:rPr>
        <w:t>в) причинения вреда при использовании транспортных сре</w:t>
      </w:r>
      <w:proofErr w:type="gramStart"/>
      <w:r w:rsidRPr="00360D0F">
        <w:rPr>
          <w:sz w:val="24"/>
          <w:szCs w:val="24"/>
        </w:rPr>
        <w:t>дств в х</w:t>
      </w:r>
      <w:proofErr w:type="gramEnd"/>
      <w:r w:rsidRPr="00360D0F">
        <w:rPr>
          <w:sz w:val="24"/>
          <w:szCs w:val="24"/>
        </w:rPr>
        <w:t>оде соревнований, испытаний или учебной езды в специально отведенных для этого местах;</w:t>
      </w:r>
    </w:p>
    <w:p w:rsidR="008B1E4F" w:rsidRPr="00360D0F" w:rsidRDefault="008B1E4F" w:rsidP="008B1E4F">
      <w:pPr>
        <w:ind w:left="1100"/>
        <w:jc w:val="both"/>
        <w:rPr>
          <w:sz w:val="24"/>
          <w:szCs w:val="24"/>
        </w:rPr>
      </w:pPr>
      <w:bookmarkStart w:id="9" w:name="sub_94"/>
      <w:bookmarkEnd w:id="8"/>
      <w:r w:rsidRPr="00360D0F">
        <w:rPr>
          <w:sz w:val="24"/>
          <w:szCs w:val="24"/>
        </w:rPr>
        <w:t>г) загрязнения окружающей среды;</w:t>
      </w:r>
    </w:p>
    <w:p w:rsidR="008B1E4F" w:rsidRPr="00360D0F" w:rsidRDefault="008B1E4F" w:rsidP="008B1E4F">
      <w:pPr>
        <w:ind w:left="1100"/>
        <w:jc w:val="both"/>
        <w:rPr>
          <w:sz w:val="24"/>
          <w:szCs w:val="24"/>
        </w:rPr>
      </w:pPr>
      <w:bookmarkStart w:id="10" w:name="sub_95"/>
      <w:bookmarkEnd w:id="9"/>
      <w:r w:rsidRPr="00360D0F">
        <w:rPr>
          <w:sz w:val="24"/>
          <w:szCs w:val="24"/>
        </w:rPr>
        <w:t>д) причинения вреда воздействи</w:t>
      </w:r>
      <w:r w:rsidR="00AA2D05">
        <w:rPr>
          <w:sz w:val="24"/>
          <w:szCs w:val="24"/>
        </w:rPr>
        <w:t>ем</w:t>
      </w:r>
      <w:r w:rsidRPr="00360D0F">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8B1E4F" w:rsidRPr="00360D0F" w:rsidRDefault="008B1E4F" w:rsidP="008B1E4F">
      <w:pPr>
        <w:ind w:left="1100"/>
        <w:jc w:val="both"/>
        <w:rPr>
          <w:sz w:val="24"/>
          <w:szCs w:val="24"/>
        </w:rPr>
      </w:pPr>
      <w:bookmarkStart w:id="11" w:name="sub_96"/>
      <w:bookmarkEnd w:id="10"/>
      <w:r w:rsidRPr="00360D0F">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8B1E4F" w:rsidRPr="00360D0F" w:rsidRDefault="008B1E4F" w:rsidP="008B1E4F">
      <w:pPr>
        <w:ind w:left="1100"/>
        <w:jc w:val="both"/>
        <w:rPr>
          <w:sz w:val="24"/>
          <w:szCs w:val="24"/>
        </w:rPr>
      </w:pPr>
      <w:bookmarkStart w:id="12" w:name="sub_97"/>
      <w:bookmarkEnd w:id="11"/>
      <w:r w:rsidRPr="00360D0F">
        <w:rPr>
          <w:sz w:val="24"/>
          <w:szCs w:val="24"/>
        </w:rPr>
        <w:t>ж) обязанности по возмещению работодателю убытков, вызванных причинением вреда работнику;</w:t>
      </w:r>
    </w:p>
    <w:p w:rsidR="008B1E4F" w:rsidRPr="00360D0F" w:rsidRDefault="008B1E4F" w:rsidP="008B1E4F">
      <w:pPr>
        <w:ind w:left="1100"/>
        <w:jc w:val="both"/>
        <w:rPr>
          <w:sz w:val="24"/>
          <w:szCs w:val="24"/>
        </w:rPr>
      </w:pPr>
      <w:bookmarkStart w:id="13" w:name="sub_98"/>
      <w:bookmarkEnd w:id="12"/>
      <w:r w:rsidRPr="00360D0F">
        <w:rPr>
          <w:sz w:val="24"/>
          <w:szCs w:val="24"/>
        </w:rPr>
        <w:t xml:space="preserve">з) причинения водителем вреда управляемому им транспортному средству и прицепу к нему, перевозимому </w:t>
      </w:r>
      <w:r w:rsidR="00AA2D05">
        <w:rPr>
          <w:sz w:val="24"/>
          <w:szCs w:val="24"/>
        </w:rPr>
        <w:t>ими</w:t>
      </w:r>
      <w:r w:rsidRPr="00360D0F">
        <w:rPr>
          <w:sz w:val="24"/>
          <w:szCs w:val="24"/>
        </w:rPr>
        <w:t xml:space="preserve"> грузу, установленному на них оборудованию и иному имуществу;</w:t>
      </w:r>
    </w:p>
    <w:p w:rsidR="008B1E4F" w:rsidRPr="00360D0F" w:rsidRDefault="008B1E4F" w:rsidP="008B1E4F">
      <w:pPr>
        <w:ind w:left="1100"/>
        <w:jc w:val="both"/>
        <w:rPr>
          <w:sz w:val="24"/>
          <w:szCs w:val="24"/>
        </w:rPr>
      </w:pPr>
      <w:bookmarkStart w:id="14" w:name="sub_99"/>
      <w:bookmarkEnd w:id="13"/>
      <w:r w:rsidRPr="00360D0F">
        <w:rPr>
          <w:sz w:val="24"/>
          <w:szCs w:val="24"/>
        </w:rPr>
        <w:t>и) причинения вреда при погрузке груза на транспортное средство или его разгрузке;</w:t>
      </w:r>
    </w:p>
    <w:p w:rsidR="008B1E4F" w:rsidRPr="00360D0F" w:rsidRDefault="008B1E4F" w:rsidP="008B1E4F">
      <w:pPr>
        <w:ind w:left="1100"/>
        <w:jc w:val="both"/>
        <w:rPr>
          <w:sz w:val="24"/>
          <w:szCs w:val="24"/>
        </w:rPr>
      </w:pPr>
      <w:bookmarkStart w:id="15" w:name="sub_100910"/>
      <w:bookmarkEnd w:id="14"/>
      <w:r>
        <w:rPr>
          <w:sz w:val="24"/>
          <w:szCs w:val="24"/>
        </w:rPr>
        <w:t>к)</w:t>
      </w:r>
      <w:bookmarkStart w:id="16" w:name="sub_911"/>
      <w:bookmarkEnd w:id="15"/>
      <w:r>
        <w:rPr>
          <w:sz w:val="24"/>
          <w:szCs w:val="24"/>
        </w:rPr>
        <w:t xml:space="preserve"> </w:t>
      </w:r>
      <w:r w:rsidRPr="00360D0F">
        <w:rPr>
          <w:sz w:val="24"/>
          <w:szCs w:val="24"/>
        </w:rPr>
        <w:t>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EF6E54" w:rsidRPr="006C3B6B" w:rsidRDefault="001B3C80" w:rsidP="00AA2D05">
      <w:pPr>
        <w:ind w:left="1134" w:hanging="34"/>
        <w:jc w:val="both"/>
        <w:rPr>
          <w:sz w:val="24"/>
          <w:szCs w:val="24"/>
        </w:rPr>
      </w:pPr>
      <w:bookmarkStart w:id="17" w:name="sub_913"/>
      <w:bookmarkEnd w:id="16"/>
      <w:r>
        <w:rPr>
          <w:sz w:val="24"/>
          <w:szCs w:val="24"/>
        </w:rPr>
        <w:t>л</w:t>
      </w:r>
      <w:r w:rsidR="00EF6E54" w:rsidRPr="006C3B6B">
        <w:rPr>
          <w:sz w:val="24"/>
          <w:szCs w:val="24"/>
        </w:rPr>
        <w:t xml:space="preserve">) причинения вреда жизни, здоровью и имуществу пассажиров при их перевозке, </w:t>
      </w:r>
      <w:r w:rsidR="00F04957">
        <w:rPr>
          <w:sz w:val="24"/>
          <w:szCs w:val="24"/>
        </w:rPr>
        <w:t xml:space="preserve">   </w:t>
      </w:r>
      <w:r w:rsidR="00EF6E54" w:rsidRPr="006C3B6B">
        <w:rPr>
          <w:sz w:val="24"/>
          <w:szCs w:val="24"/>
        </w:rPr>
        <w:t xml:space="preserve">если этот вред подлежит возмещению в соответствии с </w:t>
      </w:r>
      <w:hyperlink r:id="rId6" w:history="1">
        <w:r w:rsidR="00EF6E54" w:rsidRPr="00F04957">
          <w:rPr>
            <w:rStyle w:val="ac"/>
            <w:b w:val="0"/>
            <w:color w:val="auto"/>
            <w:sz w:val="24"/>
            <w:szCs w:val="24"/>
          </w:rPr>
          <w:t>законодательством</w:t>
        </w:r>
      </w:hyperlink>
      <w:r w:rsidR="00EF6E54" w:rsidRPr="00F04957">
        <w:rPr>
          <w:b/>
          <w:sz w:val="24"/>
          <w:szCs w:val="24"/>
        </w:rPr>
        <w:t xml:space="preserve"> </w:t>
      </w:r>
      <w:r w:rsidR="00EF6E54" w:rsidRPr="006C3B6B">
        <w:rPr>
          <w:sz w:val="24"/>
          <w:szCs w:val="24"/>
        </w:rPr>
        <w:t xml:space="preserve">Российской Федерации об обязательном страховании гражданской ответственности </w:t>
      </w:r>
      <w:r w:rsidR="00F04957">
        <w:rPr>
          <w:sz w:val="24"/>
          <w:szCs w:val="24"/>
        </w:rPr>
        <w:t xml:space="preserve"> </w:t>
      </w:r>
      <w:r w:rsidR="00EF6E54" w:rsidRPr="006C3B6B">
        <w:rPr>
          <w:sz w:val="24"/>
          <w:szCs w:val="24"/>
        </w:rPr>
        <w:t>перевозчика за причинение вреда жизни, здоровью и имуществу пассажиров.</w:t>
      </w:r>
    </w:p>
    <w:bookmarkEnd w:id="17"/>
    <w:p w:rsidR="00AA2D05" w:rsidRDefault="00BF16DB" w:rsidP="00BF16DB">
      <w:pPr>
        <w:tabs>
          <w:tab w:val="left" w:pos="142"/>
        </w:tabs>
        <w:suppressAutoHyphens w:val="0"/>
        <w:autoSpaceDE w:val="0"/>
        <w:autoSpaceDN w:val="0"/>
        <w:adjustRightInd w:val="0"/>
        <w:ind w:left="1134" w:hanging="567"/>
        <w:jc w:val="both"/>
        <w:rPr>
          <w:sz w:val="24"/>
          <w:szCs w:val="24"/>
          <w:lang w:eastAsia="ru-RU"/>
        </w:rPr>
      </w:pPr>
      <w:r>
        <w:rPr>
          <w:sz w:val="24"/>
          <w:szCs w:val="24"/>
          <w:lang w:eastAsia="ru-RU"/>
        </w:rPr>
        <w:t xml:space="preserve">2.6. </w:t>
      </w:r>
      <w:r w:rsidR="00AA2D05">
        <w:rPr>
          <w:sz w:val="24"/>
          <w:szCs w:val="24"/>
          <w:lang w:eastAsia="ru-RU"/>
        </w:rPr>
        <w:t>При наступлении гражданской ответственности владельцев транспортных средств в указанных в п</w:t>
      </w:r>
      <w:r>
        <w:rPr>
          <w:sz w:val="24"/>
          <w:szCs w:val="24"/>
          <w:lang w:eastAsia="ru-RU"/>
        </w:rPr>
        <w:t>.</w:t>
      </w:r>
      <w:r w:rsidR="00AA2D05">
        <w:rPr>
          <w:sz w:val="24"/>
          <w:szCs w:val="24"/>
          <w:lang w:eastAsia="ru-RU"/>
        </w:rPr>
        <w:t xml:space="preserve"> </w:t>
      </w:r>
      <w:r>
        <w:rPr>
          <w:sz w:val="24"/>
          <w:szCs w:val="24"/>
          <w:lang w:eastAsia="ru-RU"/>
        </w:rPr>
        <w:t xml:space="preserve">2.5 Контракта </w:t>
      </w:r>
      <w:r w:rsidR="00AA2D05">
        <w:rPr>
          <w:sz w:val="24"/>
          <w:szCs w:val="24"/>
          <w:lang w:eastAsia="ru-RU"/>
        </w:rPr>
        <w:t xml:space="preserve">случаях причиненный вред подлежит возмещению ими в соответствии с </w:t>
      </w:r>
      <w:hyperlink r:id="rId7" w:history="1">
        <w:r w:rsidR="00AA2D05">
          <w:rPr>
            <w:color w:val="0000FF"/>
            <w:sz w:val="24"/>
            <w:szCs w:val="24"/>
            <w:lang w:eastAsia="ru-RU"/>
          </w:rPr>
          <w:t>законодательством</w:t>
        </w:r>
      </w:hyperlink>
      <w:r w:rsidR="00AA2D05">
        <w:rPr>
          <w:sz w:val="24"/>
          <w:szCs w:val="24"/>
          <w:lang w:eastAsia="ru-RU"/>
        </w:rPr>
        <w:t xml:space="preserve"> Российской Федерации.</w:t>
      </w:r>
    </w:p>
    <w:p w:rsidR="008B1E4F" w:rsidRPr="00AF75FC" w:rsidRDefault="008B1E4F" w:rsidP="008B1E4F">
      <w:pPr>
        <w:tabs>
          <w:tab w:val="left" w:pos="1083"/>
          <w:tab w:val="left" w:pos="2079"/>
        </w:tabs>
        <w:ind w:left="567"/>
        <w:jc w:val="both"/>
        <w:rPr>
          <w:sz w:val="24"/>
          <w:szCs w:val="24"/>
        </w:rPr>
      </w:pPr>
    </w:p>
    <w:p w:rsidR="008B1E4F" w:rsidRDefault="008B1E4F" w:rsidP="008B1E4F">
      <w:pPr>
        <w:rPr>
          <w:sz w:val="24"/>
          <w:szCs w:val="24"/>
        </w:rPr>
      </w:pPr>
    </w:p>
    <w:p w:rsidR="008B1E4F" w:rsidRDefault="008B1E4F" w:rsidP="008B1E4F">
      <w:pPr>
        <w:jc w:val="center"/>
        <w:rPr>
          <w:b/>
          <w:bCs/>
          <w:sz w:val="24"/>
          <w:szCs w:val="24"/>
        </w:rPr>
      </w:pPr>
      <w:r>
        <w:rPr>
          <w:b/>
          <w:bCs/>
          <w:sz w:val="24"/>
          <w:szCs w:val="24"/>
        </w:rPr>
        <w:t>3. Страховая сумма, страховая премия и порядок ее уплаты</w:t>
      </w:r>
    </w:p>
    <w:p w:rsidR="008B1E4F" w:rsidRPr="00465CC9" w:rsidRDefault="008B1E4F" w:rsidP="008B1E4F">
      <w:pPr>
        <w:pStyle w:val="21"/>
        <w:ind w:left="1100" w:hanging="500"/>
        <w:rPr>
          <w:sz w:val="24"/>
          <w:szCs w:val="24"/>
        </w:rPr>
      </w:pPr>
      <w:r w:rsidRPr="00465CC9">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756135" w:rsidRPr="00756135" w:rsidRDefault="008B1E4F" w:rsidP="00756135">
      <w:pPr>
        <w:ind w:left="1134"/>
        <w:jc w:val="both"/>
        <w:rPr>
          <w:sz w:val="24"/>
          <w:szCs w:val="24"/>
          <w:lang w:eastAsia="ru-RU"/>
        </w:rPr>
      </w:pPr>
      <w:r w:rsidRPr="00756135">
        <w:rPr>
          <w:sz w:val="24"/>
          <w:szCs w:val="24"/>
        </w:rPr>
        <w:lastRenderedPageBreak/>
        <w:t xml:space="preserve">- </w:t>
      </w:r>
      <w:r w:rsidR="00756135" w:rsidRPr="00756135">
        <w:rPr>
          <w:sz w:val="24"/>
          <w:szCs w:val="24"/>
          <w:lang w:eastAsia="ru-RU"/>
        </w:rPr>
        <w:t>в части возмещения вреда, причиненного жизни ил</w:t>
      </w:r>
      <w:r w:rsidR="00106ABB">
        <w:rPr>
          <w:sz w:val="24"/>
          <w:szCs w:val="24"/>
          <w:lang w:eastAsia="ru-RU"/>
        </w:rPr>
        <w:t>и здоровью каждого потерпевшего</w:t>
      </w:r>
      <w:r w:rsidR="00756135" w:rsidRPr="00756135">
        <w:rPr>
          <w:sz w:val="24"/>
          <w:szCs w:val="24"/>
          <w:lang w:eastAsia="ru-RU"/>
        </w:rPr>
        <w:t xml:space="preserve"> </w:t>
      </w:r>
      <w:r w:rsidR="00106ABB">
        <w:rPr>
          <w:sz w:val="24"/>
          <w:szCs w:val="24"/>
          <w:lang w:eastAsia="ru-RU"/>
        </w:rPr>
        <w:t>-</w:t>
      </w:r>
      <w:r w:rsidR="00756135" w:rsidRPr="00756135">
        <w:rPr>
          <w:sz w:val="24"/>
          <w:szCs w:val="24"/>
          <w:lang w:eastAsia="ru-RU"/>
        </w:rPr>
        <w:t>500 тысяч рублей;</w:t>
      </w:r>
    </w:p>
    <w:p w:rsidR="008B1E4F" w:rsidRPr="00465CC9" w:rsidRDefault="008B1E4F" w:rsidP="008B1E4F">
      <w:pPr>
        <w:ind w:left="1100"/>
        <w:jc w:val="both"/>
        <w:rPr>
          <w:sz w:val="24"/>
          <w:szCs w:val="24"/>
        </w:rPr>
      </w:pPr>
      <w:r w:rsidRPr="00465CC9">
        <w:rPr>
          <w:sz w:val="24"/>
          <w:szCs w:val="24"/>
        </w:rPr>
        <w:t xml:space="preserve">- в части возмещения вреда, причиненного имуществу </w:t>
      </w:r>
      <w:r w:rsidR="00F73D8C">
        <w:rPr>
          <w:sz w:val="24"/>
          <w:szCs w:val="24"/>
        </w:rPr>
        <w:t>каждого</w:t>
      </w:r>
      <w:r w:rsidRPr="00465CC9">
        <w:rPr>
          <w:sz w:val="24"/>
          <w:szCs w:val="24"/>
        </w:rPr>
        <w:t xml:space="preserve"> потерпевшего, - не более </w:t>
      </w:r>
      <w:r w:rsidR="00F73D8C">
        <w:rPr>
          <w:sz w:val="24"/>
          <w:szCs w:val="24"/>
        </w:rPr>
        <w:t>400</w:t>
      </w:r>
      <w:r w:rsidRPr="00465CC9">
        <w:rPr>
          <w:sz w:val="24"/>
          <w:szCs w:val="24"/>
        </w:rPr>
        <w:t xml:space="preserve"> тыс. рублей.</w:t>
      </w:r>
    </w:p>
    <w:p w:rsidR="00F04957" w:rsidRDefault="008B1E4F" w:rsidP="008B1E4F">
      <w:pPr>
        <w:ind w:left="1100"/>
        <w:jc w:val="both"/>
        <w:rPr>
          <w:strike/>
          <w:sz w:val="24"/>
          <w:szCs w:val="24"/>
        </w:rPr>
      </w:pPr>
      <w:r w:rsidRPr="00465CC9">
        <w:rPr>
          <w:sz w:val="24"/>
          <w:szCs w:val="24"/>
        </w:rPr>
        <w:t>Страховая премия определяется в соответствии со страховыми тарифами, установленными</w:t>
      </w:r>
      <w:r w:rsidR="00EF6E54">
        <w:rPr>
          <w:sz w:val="24"/>
          <w:szCs w:val="24"/>
        </w:rPr>
        <w:t xml:space="preserve">, в </w:t>
      </w:r>
      <w:proofErr w:type="gramStart"/>
      <w:r w:rsidR="00EF6E54">
        <w:rPr>
          <w:sz w:val="24"/>
          <w:szCs w:val="24"/>
        </w:rPr>
        <w:t>порядке</w:t>
      </w:r>
      <w:proofErr w:type="gramEnd"/>
      <w:r w:rsidR="00EF6E54">
        <w:rPr>
          <w:sz w:val="24"/>
          <w:szCs w:val="24"/>
        </w:rPr>
        <w:t xml:space="preserve"> предусмотренном законодательством.</w:t>
      </w:r>
      <w:r w:rsidRPr="00465CC9">
        <w:rPr>
          <w:sz w:val="24"/>
          <w:szCs w:val="24"/>
        </w:rPr>
        <w:t xml:space="preserve"> </w:t>
      </w:r>
    </w:p>
    <w:p w:rsidR="008B1E4F" w:rsidRPr="00465CC9" w:rsidRDefault="008B1E4F" w:rsidP="008B1E4F">
      <w:pPr>
        <w:ind w:left="1100"/>
        <w:jc w:val="both"/>
        <w:rPr>
          <w:sz w:val="24"/>
          <w:szCs w:val="24"/>
        </w:rPr>
      </w:pPr>
      <w:r w:rsidRPr="00465CC9">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8B1E4F" w:rsidRDefault="00756135" w:rsidP="008B1E4F">
      <w:pPr>
        <w:ind w:left="1100" w:hanging="500"/>
        <w:jc w:val="both"/>
        <w:rPr>
          <w:sz w:val="24"/>
          <w:szCs w:val="24"/>
        </w:rPr>
      </w:pPr>
      <w:r>
        <w:rPr>
          <w:sz w:val="24"/>
          <w:szCs w:val="24"/>
        </w:rPr>
        <w:t xml:space="preserve">3.2. </w:t>
      </w:r>
      <w:r w:rsidR="008B1E4F">
        <w:rPr>
          <w:sz w:val="24"/>
          <w:szCs w:val="24"/>
        </w:rPr>
        <w:t>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rsidR="008B1E4F" w:rsidRDefault="008B1E4F" w:rsidP="008B1E4F">
      <w:pPr>
        <w:ind w:left="1100" w:hanging="500"/>
        <w:jc w:val="both"/>
        <w:rPr>
          <w:sz w:val="24"/>
          <w:szCs w:val="24"/>
        </w:rPr>
      </w:pPr>
      <w:r>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w:t>
      </w:r>
      <w:proofErr w:type="gramStart"/>
      <w:r>
        <w:rPr>
          <w:sz w:val="24"/>
          <w:szCs w:val="24"/>
        </w:rPr>
        <w:t>дств сл</w:t>
      </w:r>
      <w:proofErr w:type="gramEnd"/>
      <w:r>
        <w:rPr>
          <w:sz w:val="24"/>
          <w:szCs w:val="24"/>
        </w:rPr>
        <w:t>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8B1E4F" w:rsidRPr="00465CC9" w:rsidRDefault="008B1E4F" w:rsidP="008B1E4F">
      <w:pPr>
        <w:ind w:left="1100" w:hanging="500"/>
        <w:jc w:val="both"/>
        <w:rPr>
          <w:sz w:val="24"/>
          <w:szCs w:val="24"/>
        </w:rPr>
      </w:pPr>
      <w:r>
        <w:rPr>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w:t>
      </w:r>
      <w:r w:rsidR="00756135">
        <w:rPr>
          <w:sz w:val="24"/>
          <w:szCs w:val="24"/>
        </w:rPr>
        <w:t>го заявления от страхователя.</w:t>
      </w:r>
    </w:p>
    <w:p w:rsidR="008B1E4F" w:rsidRPr="00465CC9" w:rsidRDefault="008B1E4F" w:rsidP="008B1E4F">
      <w:pPr>
        <w:tabs>
          <w:tab w:val="left" w:pos="1400"/>
        </w:tabs>
        <w:ind w:left="1200" w:hanging="600"/>
        <w:jc w:val="both"/>
        <w:rPr>
          <w:sz w:val="24"/>
          <w:szCs w:val="24"/>
        </w:rPr>
      </w:pPr>
      <w:r>
        <w:rPr>
          <w:sz w:val="24"/>
          <w:szCs w:val="24"/>
        </w:rPr>
        <w:t xml:space="preserve">3.3. </w:t>
      </w:r>
      <w:r w:rsidRPr="00465CC9">
        <w:rPr>
          <w:sz w:val="24"/>
          <w:szCs w:val="24"/>
        </w:rPr>
        <w:t>Страховая премия по контракту обязате</w:t>
      </w:r>
      <w:r>
        <w:rPr>
          <w:sz w:val="24"/>
          <w:szCs w:val="24"/>
        </w:rPr>
        <w:t xml:space="preserve">льного страхования уплачивается </w:t>
      </w:r>
      <w:r w:rsidRPr="00465CC9">
        <w:rPr>
          <w:sz w:val="24"/>
          <w:szCs w:val="24"/>
        </w:rPr>
        <w:t>Страхователем Страховщику наличными деньгами или по безналичному расчету.</w:t>
      </w:r>
    </w:p>
    <w:p w:rsidR="008B1E4F" w:rsidRDefault="008B1E4F" w:rsidP="008B1E4F">
      <w:pPr>
        <w:ind w:left="1100"/>
        <w:jc w:val="both"/>
        <w:rPr>
          <w:sz w:val="24"/>
          <w:szCs w:val="24"/>
        </w:rPr>
      </w:pPr>
      <w:r w:rsidRPr="00465CC9">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5B764F" w:rsidRDefault="005B764F" w:rsidP="008B1E4F">
      <w:pPr>
        <w:ind w:left="1100"/>
        <w:jc w:val="both"/>
        <w:rPr>
          <w:sz w:val="24"/>
          <w:szCs w:val="24"/>
        </w:rPr>
      </w:pPr>
    </w:p>
    <w:p w:rsidR="005B764F" w:rsidRDefault="005B764F" w:rsidP="005B764F">
      <w:pPr>
        <w:tabs>
          <w:tab w:val="left" w:pos="1400"/>
        </w:tabs>
        <w:ind w:left="1200" w:hanging="600"/>
        <w:jc w:val="both"/>
        <w:rPr>
          <w:sz w:val="24"/>
          <w:szCs w:val="24"/>
        </w:rPr>
      </w:pPr>
      <w:r>
        <w:rPr>
          <w:sz w:val="24"/>
          <w:szCs w:val="24"/>
        </w:rPr>
        <w:t xml:space="preserve">3.4. </w:t>
      </w:r>
      <w:r w:rsidRPr="00465CC9">
        <w:rPr>
          <w:sz w:val="24"/>
          <w:szCs w:val="24"/>
        </w:rPr>
        <w:t xml:space="preserve">Страховая премия по </w:t>
      </w:r>
      <w:r>
        <w:rPr>
          <w:sz w:val="24"/>
          <w:szCs w:val="24"/>
        </w:rPr>
        <w:t>настоящему Договору составляет _________ руб</w:t>
      </w:r>
      <w:proofErr w:type="gramStart"/>
      <w:r>
        <w:rPr>
          <w:sz w:val="24"/>
          <w:szCs w:val="24"/>
        </w:rPr>
        <w:t>. (_______________________________________).</w:t>
      </w:r>
      <w:proofErr w:type="gramEnd"/>
    </w:p>
    <w:p w:rsidR="005B764F" w:rsidRDefault="005B764F" w:rsidP="005B764F">
      <w:pPr>
        <w:tabs>
          <w:tab w:val="left" w:pos="1400"/>
        </w:tabs>
        <w:ind w:left="1200" w:hanging="600"/>
        <w:jc w:val="both"/>
        <w:rPr>
          <w:sz w:val="24"/>
          <w:szCs w:val="24"/>
        </w:rPr>
      </w:pPr>
      <w:r>
        <w:rPr>
          <w:sz w:val="24"/>
          <w:szCs w:val="24"/>
        </w:rPr>
        <w:t xml:space="preserve"> </w:t>
      </w:r>
    </w:p>
    <w:p w:rsidR="005B764F" w:rsidRDefault="005B764F" w:rsidP="005B764F">
      <w:pPr>
        <w:tabs>
          <w:tab w:val="left" w:pos="1400"/>
        </w:tabs>
        <w:ind w:left="1200" w:hanging="600"/>
        <w:jc w:val="both"/>
        <w:rPr>
          <w:sz w:val="24"/>
          <w:szCs w:val="24"/>
        </w:rPr>
      </w:pPr>
      <w:r>
        <w:rPr>
          <w:sz w:val="24"/>
          <w:szCs w:val="24"/>
        </w:rPr>
        <w:t xml:space="preserve">3.5. </w:t>
      </w:r>
      <w:r w:rsidR="00576062">
        <w:rPr>
          <w:sz w:val="24"/>
          <w:szCs w:val="24"/>
        </w:rPr>
        <w:t xml:space="preserve">  </w:t>
      </w:r>
      <w:r w:rsidRPr="00465CC9">
        <w:rPr>
          <w:sz w:val="24"/>
          <w:szCs w:val="24"/>
        </w:rPr>
        <w:t xml:space="preserve">Страховая премия </w:t>
      </w:r>
      <w:r>
        <w:rPr>
          <w:sz w:val="24"/>
          <w:szCs w:val="24"/>
        </w:rPr>
        <w:t>уплачивается Страхователем:</w:t>
      </w:r>
    </w:p>
    <w:p w:rsidR="005B764F" w:rsidRDefault="00576062" w:rsidP="005B764F">
      <w:pPr>
        <w:tabs>
          <w:tab w:val="left" w:pos="1400"/>
        </w:tabs>
        <w:ind w:left="1200" w:hanging="600"/>
        <w:jc w:val="both"/>
        <w:rPr>
          <w:sz w:val="24"/>
          <w:szCs w:val="24"/>
        </w:rPr>
      </w:pPr>
      <w:r>
        <w:rPr>
          <w:sz w:val="24"/>
          <w:szCs w:val="24"/>
        </w:rPr>
        <w:t xml:space="preserve">         </w:t>
      </w:r>
      <w:r w:rsidR="005B764F">
        <w:rPr>
          <w:sz w:val="24"/>
          <w:szCs w:val="24"/>
        </w:rPr>
        <w:t>-единовременно, оплачивается до _________.</w:t>
      </w:r>
    </w:p>
    <w:p w:rsidR="005B764F" w:rsidRDefault="005B764F" w:rsidP="005B764F">
      <w:pPr>
        <w:tabs>
          <w:tab w:val="left" w:pos="1400"/>
        </w:tabs>
        <w:ind w:left="1200" w:hanging="600"/>
        <w:jc w:val="both"/>
        <w:rPr>
          <w:sz w:val="24"/>
          <w:szCs w:val="24"/>
        </w:rPr>
      </w:pPr>
    </w:p>
    <w:p w:rsidR="005B764F" w:rsidRDefault="005B764F" w:rsidP="005B764F">
      <w:pPr>
        <w:tabs>
          <w:tab w:val="left" w:pos="1400"/>
        </w:tabs>
        <w:ind w:left="1200" w:hanging="600"/>
        <w:jc w:val="both"/>
        <w:rPr>
          <w:sz w:val="24"/>
          <w:szCs w:val="24"/>
        </w:rPr>
      </w:pPr>
      <w:r>
        <w:rPr>
          <w:sz w:val="24"/>
          <w:szCs w:val="24"/>
        </w:rPr>
        <w:t>3.6.</w:t>
      </w:r>
      <w:r w:rsidR="00576062">
        <w:rPr>
          <w:sz w:val="24"/>
          <w:szCs w:val="24"/>
        </w:rPr>
        <w:t xml:space="preserve"> </w:t>
      </w:r>
      <w:r>
        <w:rPr>
          <w:sz w:val="24"/>
          <w:szCs w:val="24"/>
        </w:rPr>
        <w:t xml:space="preserve"> В случае неуплаты страховой премии в </w:t>
      </w:r>
      <w:proofErr w:type="gramStart"/>
      <w:r>
        <w:rPr>
          <w:sz w:val="24"/>
          <w:szCs w:val="24"/>
        </w:rPr>
        <w:t>установленное</w:t>
      </w:r>
      <w:proofErr w:type="gramEnd"/>
      <w:r>
        <w:rPr>
          <w:sz w:val="24"/>
          <w:szCs w:val="24"/>
        </w:rPr>
        <w:t xml:space="preserve"> настоящим Договором сроки и в установленной настоящим Договором сумме, Договор страхования считается не вступившим в силу.</w:t>
      </w:r>
    </w:p>
    <w:p w:rsidR="005B764F" w:rsidRDefault="005B764F" w:rsidP="005B764F">
      <w:pPr>
        <w:tabs>
          <w:tab w:val="left" w:pos="1400"/>
        </w:tabs>
        <w:ind w:left="1200" w:hanging="600"/>
        <w:jc w:val="both"/>
        <w:rPr>
          <w:sz w:val="24"/>
          <w:szCs w:val="24"/>
        </w:rPr>
      </w:pPr>
    </w:p>
    <w:p w:rsidR="008B1E4F" w:rsidRDefault="008B1E4F" w:rsidP="008B1E4F">
      <w:pPr>
        <w:jc w:val="center"/>
        <w:rPr>
          <w:b/>
          <w:bCs/>
          <w:sz w:val="24"/>
          <w:szCs w:val="24"/>
        </w:rPr>
      </w:pPr>
      <w:r>
        <w:rPr>
          <w:b/>
          <w:bCs/>
          <w:sz w:val="24"/>
          <w:szCs w:val="24"/>
        </w:rPr>
        <w:t>4. Право предъявления регрессного требования Страховщика</w:t>
      </w:r>
    </w:p>
    <w:p w:rsidR="008B1E4F" w:rsidRDefault="00CE7528" w:rsidP="00CE7528">
      <w:pPr>
        <w:suppressAutoHyphens w:val="0"/>
        <w:autoSpaceDE w:val="0"/>
        <w:autoSpaceDN w:val="0"/>
        <w:adjustRightInd w:val="0"/>
        <w:ind w:left="1134"/>
        <w:jc w:val="both"/>
        <w:rPr>
          <w:sz w:val="24"/>
          <w:szCs w:val="24"/>
        </w:rPr>
      </w:pPr>
      <w:r>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360D0F">
        <w:rPr>
          <w:sz w:val="24"/>
          <w:szCs w:val="24"/>
        </w:rPr>
        <w:t>, а также расходов, понесенных при рассмотрении страхового случая, если:</w:t>
      </w:r>
    </w:p>
    <w:p w:rsidR="00275563" w:rsidRPr="00360D0F" w:rsidRDefault="00275563" w:rsidP="00CE7528">
      <w:pPr>
        <w:suppressAutoHyphens w:val="0"/>
        <w:autoSpaceDE w:val="0"/>
        <w:autoSpaceDN w:val="0"/>
        <w:adjustRightInd w:val="0"/>
        <w:ind w:left="1134"/>
        <w:jc w:val="both"/>
        <w:rPr>
          <w:sz w:val="24"/>
          <w:szCs w:val="24"/>
        </w:rPr>
      </w:pPr>
    </w:p>
    <w:p w:rsidR="00275563" w:rsidRPr="00275563" w:rsidRDefault="00275563" w:rsidP="00275563">
      <w:pPr>
        <w:suppressAutoHyphens w:val="0"/>
        <w:autoSpaceDE w:val="0"/>
        <w:autoSpaceDN w:val="0"/>
        <w:adjustRightInd w:val="0"/>
        <w:ind w:left="1134"/>
        <w:jc w:val="both"/>
        <w:rPr>
          <w:sz w:val="24"/>
          <w:szCs w:val="24"/>
          <w:lang w:eastAsia="ru-RU"/>
        </w:rPr>
      </w:pPr>
      <w:bookmarkStart w:id="18" w:name="sub_761"/>
      <w:r w:rsidRPr="00275563">
        <w:rPr>
          <w:sz w:val="24"/>
          <w:szCs w:val="24"/>
          <w:lang w:eastAsia="ru-RU"/>
        </w:rPr>
        <w:t>а) вследствие умысла указанного лица был причинен вред жизни или здоровью потерпевшего;</w:t>
      </w:r>
    </w:p>
    <w:p w:rsidR="00275563" w:rsidRPr="00275563" w:rsidRDefault="00275563" w:rsidP="00275563">
      <w:pPr>
        <w:suppressAutoHyphens w:val="0"/>
        <w:autoSpaceDE w:val="0"/>
        <w:autoSpaceDN w:val="0"/>
        <w:adjustRightInd w:val="0"/>
        <w:spacing w:before="240"/>
        <w:ind w:left="1134"/>
        <w:jc w:val="both"/>
        <w:rPr>
          <w:sz w:val="24"/>
          <w:szCs w:val="24"/>
          <w:lang w:eastAsia="ru-RU"/>
        </w:rPr>
      </w:pPr>
      <w:proofErr w:type="gramStart"/>
      <w:r w:rsidRPr="00275563">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8" w:history="1">
        <w:r w:rsidRPr="00275563">
          <w:rPr>
            <w:color w:val="0000FF"/>
            <w:sz w:val="24"/>
            <w:szCs w:val="24"/>
            <w:lang w:eastAsia="ru-RU"/>
          </w:rPr>
          <w:t>Правил</w:t>
        </w:r>
      </w:hyperlink>
      <w:r w:rsidRPr="00275563">
        <w:rPr>
          <w:sz w:val="24"/>
          <w:szCs w:val="24"/>
          <w:lang w:eastAsia="ru-RU"/>
        </w:rPr>
        <w:t xml:space="preserve"> дорожного движения РФ</w:t>
      </w:r>
      <w:r>
        <w:rPr>
          <w:sz w:val="24"/>
          <w:szCs w:val="24"/>
          <w:lang w:eastAsia="ru-RU"/>
        </w:rPr>
        <w:t xml:space="preserve"> </w:t>
      </w:r>
      <w:r w:rsidRPr="00275563">
        <w:rPr>
          <w:sz w:val="24"/>
          <w:szCs w:val="24"/>
          <w:lang w:eastAsia="ru-RU"/>
        </w:rPr>
        <w:t>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roofErr w:type="gramEnd"/>
    </w:p>
    <w:p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lastRenderedPageBreak/>
        <w:t>г) указанное лицо скрылось с места дорожно-транспортного происшествия;</w:t>
      </w:r>
    </w:p>
    <w:p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w:t>
      </w:r>
      <w:r>
        <w:rPr>
          <w:sz w:val="24"/>
          <w:szCs w:val="24"/>
          <w:lang w:eastAsia="ru-RU"/>
        </w:rPr>
        <w:t>установлением периодом использования</w:t>
      </w:r>
      <w:r w:rsidRPr="00275563">
        <w:rPr>
          <w:sz w:val="24"/>
          <w:szCs w:val="24"/>
          <w:lang w:eastAsia="ru-RU"/>
        </w:rPr>
        <w:t>);</w:t>
      </w:r>
    </w:p>
    <w:p w:rsidR="00275563" w:rsidRPr="00275563" w:rsidRDefault="00275563" w:rsidP="00275563">
      <w:pPr>
        <w:suppressAutoHyphens w:val="0"/>
        <w:autoSpaceDE w:val="0"/>
        <w:autoSpaceDN w:val="0"/>
        <w:adjustRightInd w:val="0"/>
        <w:spacing w:before="240"/>
        <w:ind w:left="1134"/>
        <w:jc w:val="both"/>
        <w:rPr>
          <w:sz w:val="24"/>
          <w:szCs w:val="24"/>
          <w:lang w:eastAsia="ru-RU"/>
        </w:rPr>
      </w:pPr>
      <w:r>
        <w:rPr>
          <w:sz w:val="24"/>
          <w:szCs w:val="24"/>
          <w:lang w:eastAsia="ru-RU"/>
        </w:rPr>
        <w:t>ж</w:t>
      </w:r>
      <w:r w:rsidRPr="00275563">
        <w:rPr>
          <w:sz w:val="24"/>
          <w:szCs w:val="24"/>
          <w:lang w:eastAsia="ru-RU"/>
        </w:rPr>
        <w:t xml:space="preserve">)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w:t>
      </w:r>
      <w:proofErr w:type="gramStart"/>
      <w:r w:rsidRPr="00275563">
        <w:rPr>
          <w:sz w:val="24"/>
          <w:szCs w:val="24"/>
          <w:lang w:eastAsia="ru-RU"/>
        </w:rPr>
        <w:t>был</w:t>
      </w:r>
      <w:proofErr w:type="gramEnd"/>
      <w:r w:rsidRPr="00275563">
        <w:rPr>
          <w:sz w:val="24"/>
          <w:szCs w:val="24"/>
          <w:lang w:eastAsia="ru-RU"/>
        </w:rPr>
        <w:t xml:space="preserve">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275563" w:rsidRPr="00275563" w:rsidRDefault="00502C28" w:rsidP="00275563">
      <w:pPr>
        <w:suppressAutoHyphens w:val="0"/>
        <w:autoSpaceDE w:val="0"/>
        <w:autoSpaceDN w:val="0"/>
        <w:adjustRightInd w:val="0"/>
        <w:spacing w:before="240"/>
        <w:ind w:left="1134"/>
        <w:jc w:val="both"/>
        <w:rPr>
          <w:sz w:val="24"/>
          <w:szCs w:val="24"/>
          <w:lang w:eastAsia="ru-RU"/>
        </w:rPr>
      </w:pPr>
      <w:r>
        <w:rPr>
          <w:sz w:val="24"/>
          <w:szCs w:val="24"/>
          <w:lang w:eastAsia="ru-RU"/>
        </w:rPr>
        <w:t>з</w:t>
      </w:r>
      <w:r w:rsidR="00275563" w:rsidRPr="00275563">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1B3C80" w:rsidRDefault="001B3C80" w:rsidP="001B3C80">
      <w:pPr>
        <w:ind w:left="1100"/>
        <w:jc w:val="both"/>
        <w:rPr>
          <w:sz w:val="24"/>
          <w:szCs w:val="24"/>
        </w:rPr>
      </w:pPr>
      <w:bookmarkStart w:id="19" w:name="sub_766"/>
      <w:bookmarkEnd w:id="18"/>
    </w:p>
    <w:p w:rsidR="001B3C80" w:rsidRPr="00360D0F" w:rsidRDefault="001B3C80" w:rsidP="001B3C80">
      <w:pPr>
        <w:ind w:left="1100"/>
        <w:jc w:val="both"/>
        <w:rPr>
          <w:sz w:val="24"/>
          <w:szCs w:val="24"/>
        </w:rPr>
      </w:pPr>
      <w:r>
        <w:rPr>
          <w:sz w:val="24"/>
          <w:szCs w:val="24"/>
        </w:rPr>
        <w:t>а также в иных случаях, предусмотренных Законом</w:t>
      </w:r>
      <w:proofErr w:type="gramStart"/>
      <w:r>
        <w:rPr>
          <w:sz w:val="24"/>
          <w:szCs w:val="24"/>
        </w:rPr>
        <w:t xml:space="preserve"> О</w:t>
      </w:r>
      <w:proofErr w:type="gramEnd"/>
      <w:r>
        <w:rPr>
          <w:sz w:val="24"/>
          <w:szCs w:val="24"/>
        </w:rPr>
        <w:t>б ОСАГО.</w:t>
      </w:r>
    </w:p>
    <w:bookmarkEnd w:id="19"/>
    <w:p w:rsidR="008B1E4F" w:rsidRDefault="008B1E4F" w:rsidP="008B1E4F">
      <w:pPr>
        <w:rPr>
          <w:b/>
          <w:bCs/>
          <w:sz w:val="24"/>
          <w:szCs w:val="24"/>
        </w:rPr>
      </w:pPr>
    </w:p>
    <w:p w:rsidR="008B1E4F" w:rsidRDefault="008B1E4F" w:rsidP="008B1E4F">
      <w:pPr>
        <w:ind w:left="1100" w:hanging="500"/>
        <w:jc w:val="center"/>
        <w:rPr>
          <w:b/>
          <w:bCs/>
          <w:sz w:val="24"/>
          <w:szCs w:val="24"/>
        </w:rPr>
      </w:pPr>
      <w:r>
        <w:rPr>
          <w:b/>
          <w:bCs/>
          <w:sz w:val="24"/>
          <w:szCs w:val="24"/>
        </w:rPr>
        <w:t>5. Порядок разрешения споров</w:t>
      </w:r>
    </w:p>
    <w:p w:rsidR="008B1E4F" w:rsidRDefault="008B1E4F" w:rsidP="008B1E4F">
      <w:pPr>
        <w:pStyle w:val="a6"/>
        <w:spacing w:before="0" w:line="240" w:lineRule="auto"/>
        <w:ind w:left="1100" w:hanging="400"/>
        <w:rPr>
          <w:sz w:val="24"/>
          <w:szCs w:val="24"/>
        </w:rPr>
      </w:pPr>
      <w:r>
        <w:rPr>
          <w:sz w:val="24"/>
          <w:szCs w:val="24"/>
        </w:rPr>
        <w:tab/>
        <w:t>Споры, вытекающие из договора обязательного страхования, разрешаются в соответствии с законодательством РФ.</w:t>
      </w:r>
    </w:p>
    <w:p w:rsidR="008B1E4F" w:rsidRDefault="008B1E4F" w:rsidP="008B1E4F">
      <w:pPr>
        <w:pStyle w:val="a6"/>
        <w:spacing w:before="0" w:line="240" w:lineRule="auto"/>
        <w:ind w:left="1100" w:hanging="400"/>
        <w:rPr>
          <w:sz w:val="24"/>
          <w:szCs w:val="24"/>
        </w:rPr>
      </w:pPr>
    </w:p>
    <w:p w:rsidR="008B1E4F" w:rsidRDefault="008B1E4F" w:rsidP="008B1E4F">
      <w:pPr>
        <w:jc w:val="center"/>
        <w:rPr>
          <w:b/>
          <w:bCs/>
          <w:sz w:val="24"/>
          <w:szCs w:val="24"/>
        </w:rPr>
      </w:pPr>
      <w:r>
        <w:rPr>
          <w:b/>
          <w:bCs/>
          <w:sz w:val="24"/>
          <w:szCs w:val="24"/>
        </w:rPr>
        <w:t>6. Срок действия Контракта</w:t>
      </w:r>
    </w:p>
    <w:p w:rsidR="008B1E4F" w:rsidRDefault="008B1E4F" w:rsidP="008B1E4F">
      <w:pPr>
        <w:pStyle w:val="a6"/>
        <w:spacing w:before="0" w:line="240" w:lineRule="auto"/>
        <w:ind w:left="1200" w:hanging="500"/>
        <w:rPr>
          <w:sz w:val="24"/>
          <w:szCs w:val="24"/>
        </w:rPr>
      </w:pPr>
      <w:r>
        <w:rPr>
          <w:sz w:val="24"/>
          <w:szCs w:val="24"/>
        </w:rPr>
        <w:t>6.1. Настоящий Контра</w:t>
      </w:r>
      <w:proofErr w:type="gramStart"/>
      <w:r>
        <w:rPr>
          <w:sz w:val="24"/>
          <w:szCs w:val="24"/>
        </w:rPr>
        <w:t>кт вст</w:t>
      </w:r>
      <w:proofErr w:type="gramEnd"/>
      <w:r>
        <w:rPr>
          <w:sz w:val="24"/>
          <w:szCs w:val="24"/>
        </w:rPr>
        <w:t>упает в силу с «__» _________ 20__ года и действует по «__» ___________ 20__ года.</w:t>
      </w:r>
    </w:p>
    <w:p w:rsidR="008B1E4F" w:rsidRDefault="008B1E4F" w:rsidP="008B1E4F">
      <w:pPr>
        <w:pStyle w:val="a6"/>
        <w:spacing w:before="0" w:line="240" w:lineRule="auto"/>
        <w:ind w:left="1200" w:hanging="500"/>
        <w:rPr>
          <w:sz w:val="24"/>
          <w:szCs w:val="24"/>
        </w:rPr>
      </w:pPr>
      <w:r>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8B1E4F" w:rsidRDefault="008B1E4F" w:rsidP="008B1E4F">
      <w:pPr>
        <w:pStyle w:val="a6"/>
        <w:spacing w:before="0" w:line="240" w:lineRule="auto"/>
        <w:ind w:left="1200" w:hanging="500"/>
        <w:rPr>
          <w:sz w:val="24"/>
          <w:szCs w:val="24"/>
        </w:rPr>
      </w:pPr>
    </w:p>
    <w:p w:rsidR="008B1E4F" w:rsidRDefault="008B1E4F" w:rsidP="008B1E4F">
      <w:pPr>
        <w:jc w:val="center"/>
        <w:rPr>
          <w:b/>
          <w:bCs/>
          <w:sz w:val="24"/>
          <w:szCs w:val="24"/>
        </w:rPr>
      </w:pPr>
      <w:r>
        <w:rPr>
          <w:b/>
          <w:bCs/>
          <w:sz w:val="24"/>
          <w:szCs w:val="24"/>
        </w:rPr>
        <w:t>7. Конфиденциальность</w:t>
      </w:r>
    </w:p>
    <w:p w:rsidR="008B1E4F" w:rsidRDefault="008B1E4F" w:rsidP="008B1E4F">
      <w:pPr>
        <w:pStyle w:val="a6"/>
        <w:spacing w:before="0" w:line="240" w:lineRule="auto"/>
        <w:ind w:left="1200" w:hanging="500"/>
        <w:rPr>
          <w:sz w:val="24"/>
          <w:szCs w:val="24"/>
        </w:rPr>
      </w:pPr>
      <w:r>
        <w:rPr>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8B1E4F" w:rsidRDefault="008B1E4F" w:rsidP="008B1E4F">
      <w:pPr>
        <w:jc w:val="center"/>
        <w:rPr>
          <w:b/>
          <w:bCs/>
          <w:sz w:val="24"/>
          <w:szCs w:val="24"/>
        </w:rPr>
      </w:pPr>
    </w:p>
    <w:p w:rsidR="008B1E4F" w:rsidRDefault="008B1E4F" w:rsidP="008B1E4F">
      <w:pPr>
        <w:jc w:val="center"/>
        <w:rPr>
          <w:b/>
          <w:bCs/>
          <w:sz w:val="24"/>
          <w:szCs w:val="24"/>
        </w:rPr>
      </w:pPr>
      <w:r>
        <w:rPr>
          <w:b/>
          <w:bCs/>
          <w:sz w:val="24"/>
          <w:szCs w:val="24"/>
        </w:rPr>
        <w:t>8. Иные условия</w:t>
      </w:r>
    </w:p>
    <w:p w:rsidR="008B1E4F" w:rsidRPr="00E02953" w:rsidRDefault="008B1E4F" w:rsidP="008B1E4F">
      <w:pPr>
        <w:pStyle w:val="a6"/>
        <w:spacing w:before="0" w:line="240" w:lineRule="auto"/>
        <w:ind w:left="1200" w:hanging="500"/>
        <w:rPr>
          <w:sz w:val="24"/>
          <w:szCs w:val="24"/>
        </w:rPr>
      </w:pPr>
      <w:r w:rsidRPr="00E02953">
        <w:rPr>
          <w:sz w:val="24"/>
          <w:szCs w:val="24"/>
        </w:rPr>
        <w:t xml:space="preserve">8.1. Срок действия, порядок заключения, изменения, продления и прекращения </w:t>
      </w:r>
      <w:r>
        <w:rPr>
          <w:sz w:val="24"/>
          <w:szCs w:val="24"/>
        </w:rPr>
        <w:t>полисов обязательного страхования гражданской ответственности владельцев транспортных средств, оформленных Страховщиком в рамках настоящего К</w:t>
      </w:r>
      <w:r w:rsidRPr="00E02953">
        <w:rPr>
          <w:sz w:val="24"/>
          <w:szCs w:val="24"/>
        </w:rPr>
        <w:t>онтракта, а также порядок действий при наступлении страхового случая, определение размера и порядок осуществления страховой выплаты</w:t>
      </w:r>
      <w:r w:rsidR="00662A27">
        <w:rPr>
          <w:sz w:val="24"/>
          <w:szCs w:val="24"/>
        </w:rPr>
        <w:t>,</w:t>
      </w:r>
      <w:r w:rsidRPr="00E02953">
        <w:rPr>
          <w:sz w:val="24"/>
          <w:szCs w:val="24"/>
        </w:rPr>
        <w:t xml:space="preserve">  определяются Правилами страхования.</w:t>
      </w:r>
    </w:p>
    <w:p w:rsidR="008B1E4F" w:rsidRPr="009F0FFC" w:rsidRDefault="008B1E4F" w:rsidP="008B1E4F">
      <w:pPr>
        <w:pStyle w:val="30"/>
        <w:spacing w:after="0"/>
        <w:ind w:left="1200" w:hanging="500"/>
        <w:jc w:val="both"/>
        <w:rPr>
          <w:sz w:val="24"/>
          <w:szCs w:val="24"/>
        </w:rPr>
      </w:pPr>
      <w:r w:rsidRPr="009F0FFC">
        <w:rPr>
          <w:sz w:val="24"/>
          <w:szCs w:val="24"/>
        </w:rPr>
        <w:t xml:space="preserve">8.2. Страхование транспортных средств Страхователя, не указанных в настоящем </w:t>
      </w:r>
      <w:r>
        <w:rPr>
          <w:sz w:val="24"/>
          <w:szCs w:val="24"/>
        </w:rPr>
        <w:t>Контракте</w:t>
      </w:r>
      <w:r w:rsidR="00662A27">
        <w:rPr>
          <w:sz w:val="24"/>
          <w:szCs w:val="24"/>
        </w:rPr>
        <w:t>,</w:t>
      </w:r>
      <w:r w:rsidRPr="009F0FFC">
        <w:rPr>
          <w:sz w:val="24"/>
          <w:szCs w:val="24"/>
        </w:rPr>
        <w:t xml:space="preserve"> осуществляется на основании заявления Страхователя путем оформления </w:t>
      </w:r>
      <w:proofErr w:type="gramStart"/>
      <w:r w:rsidRPr="009F0FFC">
        <w:rPr>
          <w:sz w:val="24"/>
          <w:szCs w:val="24"/>
        </w:rPr>
        <w:t xml:space="preserve">полисов </w:t>
      </w:r>
      <w:r>
        <w:rPr>
          <w:sz w:val="24"/>
          <w:szCs w:val="24"/>
        </w:rPr>
        <w:t xml:space="preserve">обязательного </w:t>
      </w:r>
      <w:r w:rsidRPr="009F0FFC">
        <w:rPr>
          <w:sz w:val="24"/>
          <w:szCs w:val="24"/>
        </w:rPr>
        <w:t xml:space="preserve">страхования </w:t>
      </w:r>
      <w:r>
        <w:rPr>
          <w:sz w:val="24"/>
          <w:szCs w:val="24"/>
        </w:rPr>
        <w:t xml:space="preserve">гражданской ответственности </w:t>
      </w:r>
      <w:r>
        <w:rPr>
          <w:sz w:val="24"/>
          <w:szCs w:val="24"/>
        </w:rPr>
        <w:lastRenderedPageBreak/>
        <w:t>владельцев транспортных средств</w:t>
      </w:r>
      <w:proofErr w:type="gramEnd"/>
      <w:r w:rsidRPr="009F0FFC">
        <w:rPr>
          <w:sz w:val="24"/>
          <w:szCs w:val="24"/>
        </w:rPr>
        <w:t xml:space="preserve"> на каждый автомобиль, которые будут являться неотъемлемой частью настоящего</w:t>
      </w:r>
      <w:r>
        <w:rPr>
          <w:sz w:val="24"/>
          <w:szCs w:val="24"/>
        </w:rPr>
        <w:t xml:space="preserve"> Контракта</w:t>
      </w:r>
      <w:r w:rsidRPr="009F0FFC">
        <w:rPr>
          <w:sz w:val="24"/>
          <w:szCs w:val="24"/>
        </w:rPr>
        <w:t>.</w:t>
      </w:r>
    </w:p>
    <w:p w:rsidR="008B1E4F" w:rsidRDefault="008B1E4F" w:rsidP="008B1E4F">
      <w:pPr>
        <w:pStyle w:val="a6"/>
        <w:spacing w:before="0" w:line="240" w:lineRule="auto"/>
        <w:ind w:left="1200" w:hanging="500"/>
        <w:rPr>
          <w:sz w:val="24"/>
          <w:szCs w:val="24"/>
        </w:rPr>
      </w:pPr>
      <w:r>
        <w:rPr>
          <w:sz w:val="24"/>
          <w:szCs w:val="24"/>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8B1E4F" w:rsidRPr="009F0FFC" w:rsidRDefault="008B1E4F" w:rsidP="008B1E4F">
      <w:pPr>
        <w:jc w:val="center"/>
        <w:rPr>
          <w:b/>
          <w:bCs/>
          <w:sz w:val="24"/>
          <w:szCs w:val="24"/>
        </w:rPr>
      </w:pPr>
    </w:p>
    <w:p w:rsidR="008B1E4F" w:rsidRPr="00A5174E" w:rsidRDefault="008B1E4F" w:rsidP="008B1E4F">
      <w:pPr>
        <w:spacing w:line="240" w:lineRule="exact"/>
        <w:jc w:val="center"/>
        <w:rPr>
          <w:b/>
          <w:sz w:val="24"/>
          <w:szCs w:val="24"/>
        </w:rPr>
      </w:pPr>
      <w:r w:rsidRPr="00A5174E">
        <w:rPr>
          <w:b/>
          <w:sz w:val="24"/>
          <w:szCs w:val="24"/>
        </w:rPr>
        <w:t>9. Приложения к контракту</w:t>
      </w:r>
      <w:proofErr w:type="gramStart"/>
      <w:r w:rsidRPr="00A5174E">
        <w:rPr>
          <w:b/>
          <w:sz w:val="24"/>
          <w:szCs w:val="24"/>
        </w:rPr>
        <w:t xml:space="preserve"> :</w:t>
      </w:r>
      <w:proofErr w:type="gramEnd"/>
    </w:p>
    <w:p w:rsidR="008B1E4F" w:rsidRPr="00D04647" w:rsidRDefault="008B1E4F" w:rsidP="008B1E4F">
      <w:pPr>
        <w:pStyle w:val="a0"/>
        <w:widowControl w:val="0"/>
        <w:rPr>
          <w:szCs w:val="24"/>
        </w:rPr>
      </w:pPr>
    </w:p>
    <w:p w:rsidR="008B1E4F" w:rsidRPr="0025525E" w:rsidRDefault="008B1E4F" w:rsidP="008B1E4F">
      <w:pPr>
        <w:rPr>
          <w:sz w:val="24"/>
          <w:szCs w:val="24"/>
        </w:rPr>
      </w:pPr>
      <w:r w:rsidRPr="0025525E">
        <w:rPr>
          <w:sz w:val="24"/>
          <w:szCs w:val="24"/>
        </w:rPr>
        <w:t xml:space="preserve">9.1. </w:t>
      </w:r>
      <w:r w:rsidR="00730A97">
        <w:rPr>
          <w:sz w:val="24"/>
          <w:szCs w:val="24"/>
        </w:rPr>
        <w:t xml:space="preserve"> - </w:t>
      </w:r>
      <w:bookmarkStart w:id="20" w:name="_GoBack"/>
      <w:bookmarkEnd w:id="20"/>
      <w:r w:rsidRPr="0025525E">
        <w:rPr>
          <w:sz w:val="24"/>
          <w:szCs w:val="24"/>
        </w:rPr>
        <w:t xml:space="preserve">Правила страхования обязательной  гражданской ответственности </w:t>
      </w:r>
    </w:p>
    <w:p w:rsidR="008B1E4F" w:rsidRPr="0025525E" w:rsidRDefault="008B1E4F" w:rsidP="008B1E4F">
      <w:pPr>
        <w:rPr>
          <w:sz w:val="24"/>
          <w:szCs w:val="24"/>
        </w:rPr>
      </w:pPr>
      <w:r w:rsidRPr="0025525E">
        <w:rPr>
          <w:sz w:val="24"/>
          <w:szCs w:val="24"/>
        </w:rPr>
        <w:t>9.</w:t>
      </w:r>
      <w:r>
        <w:rPr>
          <w:sz w:val="24"/>
          <w:szCs w:val="24"/>
        </w:rPr>
        <w:t>2</w:t>
      </w:r>
      <w:r w:rsidRPr="0025525E">
        <w:rPr>
          <w:sz w:val="24"/>
          <w:szCs w:val="24"/>
        </w:rPr>
        <w:t>. Копии паспортов транспортных средств.</w:t>
      </w:r>
    </w:p>
    <w:p w:rsidR="008B1E4F" w:rsidRPr="0025525E" w:rsidRDefault="008B1E4F" w:rsidP="008B1E4F">
      <w:pPr>
        <w:jc w:val="center"/>
        <w:rPr>
          <w:b/>
          <w:bCs/>
          <w:sz w:val="24"/>
          <w:szCs w:val="24"/>
        </w:rPr>
      </w:pPr>
    </w:p>
    <w:p w:rsidR="008B1E4F" w:rsidRDefault="008B1E4F" w:rsidP="008B1E4F">
      <w:pPr>
        <w:jc w:val="center"/>
        <w:rPr>
          <w:b/>
          <w:bCs/>
          <w:sz w:val="24"/>
          <w:szCs w:val="24"/>
        </w:rPr>
      </w:pPr>
      <w:r>
        <w:rPr>
          <w:b/>
          <w:bCs/>
          <w:sz w:val="24"/>
          <w:szCs w:val="24"/>
        </w:rPr>
        <w:t>10. Адреса и банковские реквизиты сторон</w:t>
      </w:r>
    </w:p>
    <w:p w:rsidR="008B1E4F" w:rsidRDefault="008B1E4F" w:rsidP="008B1E4F">
      <w:pPr>
        <w:rPr>
          <w:b/>
          <w:bCs/>
          <w:sz w:val="24"/>
          <w:szCs w:val="24"/>
        </w:rPr>
      </w:pPr>
    </w:p>
    <w:p w:rsidR="008B1E4F" w:rsidRDefault="008B1E4F" w:rsidP="008B1E4F">
      <w:pPr>
        <w:rPr>
          <w:b/>
          <w:bCs/>
          <w:sz w:val="24"/>
          <w:szCs w:val="24"/>
        </w:rPr>
      </w:pPr>
      <w:r>
        <w:rPr>
          <w:b/>
          <w:bCs/>
          <w:sz w:val="24"/>
          <w:szCs w:val="24"/>
        </w:rPr>
        <w:t>10. Подписи сторон</w:t>
      </w:r>
    </w:p>
    <w:p w:rsidR="008B1E4F" w:rsidRDefault="008B1E4F" w:rsidP="008B1E4F">
      <w:pPr>
        <w:rPr>
          <w:b/>
          <w:bCs/>
          <w:sz w:val="24"/>
          <w:szCs w:val="24"/>
        </w:rPr>
      </w:pPr>
    </w:p>
    <w:tbl>
      <w:tblPr>
        <w:tblW w:w="0" w:type="auto"/>
        <w:tblLayout w:type="fixed"/>
        <w:tblLook w:val="0000" w:firstRow="0" w:lastRow="0" w:firstColumn="0" w:lastColumn="0" w:noHBand="0" w:noVBand="0"/>
      </w:tblPr>
      <w:tblGrid>
        <w:gridCol w:w="5211"/>
        <w:gridCol w:w="4395"/>
      </w:tblGrid>
      <w:tr w:rsidR="008B1E4F" w:rsidTr="00E36238">
        <w:tc>
          <w:tcPr>
            <w:tcW w:w="5211" w:type="dxa"/>
          </w:tcPr>
          <w:p w:rsidR="008B1E4F" w:rsidRDefault="008B1E4F" w:rsidP="00E36238">
            <w:pPr>
              <w:snapToGrid w:val="0"/>
              <w:jc w:val="both"/>
              <w:rPr>
                <w:sz w:val="24"/>
                <w:szCs w:val="24"/>
              </w:rPr>
            </w:pPr>
            <w:r>
              <w:rPr>
                <w:sz w:val="24"/>
                <w:szCs w:val="24"/>
              </w:rPr>
              <w:t>М.П._____________________</w:t>
            </w:r>
          </w:p>
          <w:p w:rsidR="008B1E4F" w:rsidRDefault="008B1E4F" w:rsidP="00E36238">
            <w:pPr>
              <w:jc w:val="both"/>
              <w:rPr>
                <w:sz w:val="24"/>
                <w:szCs w:val="24"/>
              </w:rPr>
            </w:pPr>
            <w:r>
              <w:rPr>
                <w:sz w:val="24"/>
                <w:szCs w:val="24"/>
              </w:rPr>
              <w:t xml:space="preserve">                            (подпись)</w:t>
            </w:r>
          </w:p>
          <w:p w:rsidR="008B1E4F" w:rsidRDefault="008B1E4F" w:rsidP="00E36238">
            <w:pPr>
              <w:jc w:val="both"/>
              <w:rPr>
                <w:sz w:val="24"/>
                <w:szCs w:val="24"/>
              </w:rPr>
            </w:pPr>
          </w:p>
        </w:tc>
        <w:tc>
          <w:tcPr>
            <w:tcW w:w="4395" w:type="dxa"/>
          </w:tcPr>
          <w:p w:rsidR="008B1E4F" w:rsidRDefault="008B1E4F" w:rsidP="00E36238">
            <w:pPr>
              <w:snapToGrid w:val="0"/>
              <w:jc w:val="both"/>
              <w:rPr>
                <w:sz w:val="24"/>
                <w:szCs w:val="24"/>
              </w:rPr>
            </w:pPr>
            <w:r>
              <w:rPr>
                <w:sz w:val="24"/>
                <w:szCs w:val="24"/>
              </w:rPr>
              <w:t>М.П.______________________</w:t>
            </w:r>
          </w:p>
          <w:p w:rsidR="008B1E4F" w:rsidRDefault="008B1E4F" w:rsidP="00E36238">
            <w:pPr>
              <w:jc w:val="both"/>
              <w:rPr>
                <w:sz w:val="24"/>
                <w:szCs w:val="24"/>
              </w:rPr>
            </w:pPr>
            <w:r>
              <w:rPr>
                <w:sz w:val="24"/>
                <w:szCs w:val="24"/>
              </w:rPr>
              <w:t xml:space="preserve">                            (подпись)</w:t>
            </w:r>
          </w:p>
          <w:p w:rsidR="008B1E4F" w:rsidRDefault="008B1E4F" w:rsidP="00E36238">
            <w:pPr>
              <w:jc w:val="both"/>
              <w:rPr>
                <w:sz w:val="24"/>
                <w:szCs w:val="24"/>
              </w:rPr>
            </w:pPr>
          </w:p>
        </w:tc>
      </w:tr>
    </w:tbl>
    <w:p w:rsidR="008B1E4F" w:rsidRDefault="008B1E4F" w:rsidP="008B1E4F"/>
    <w:p w:rsidR="00363EBE" w:rsidRDefault="00363EBE" w:rsidP="00363EBE">
      <w:pPr>
        <w:pStyle w:val="a4"/>
        <w:rPr>
          <w:i w:val="0"/>
          <w:iCs/>
          <w:sz w:val="24"/>
          <w:szCs w:val="24"/>
          <w:lang w:val="ru-RU"/>
        </w:rPr>
      </w:pPr>
    </w:p>
    <w:sectPr w:rsidR="00363EBE" w:rsidSect="00A5174E">
      <w:pgSz w:w="11905" w:h="16837"/>
      <w:pgMar w:top="567" w:right="1134" w:bottom="540" w:left="992"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arSymbol">
    <w:altName w:val="Arial Unicode MS"/>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2"/>
  </w:compat>
  <w:rsids>
    <w:rsidRoot w:val="002A4338"/>
    <w:rsid w:val="00005CD5"/>
    <w:rsid w:val="00063F22"/>
    <w:rsid w:val="000A1FDF"/>
    <w:rsid w:val="000F6117"/>
    <w:rsid w:val="00106ABB"/>
    <w:rsid w:val="0018594E"/>
    <w:rsid w:val="001B3C80"/>
    <w:rsid w:val="0025525E"/>
    <w:rsid w:val="00275563"/>
    <w:rsid w:val="00277172"/>
    <w:rsid w:val="002A25A7"/>
    <w:rsid w:val="002A4338"/>
    <w:rsid w:val="00363EBE"/>
    <w:rsid w:val="00371DB1"/>
    <w:rsid w:val="003E7C29"/>
    <w:rsid w:val="00457AF5"/>
    <w:rsid w:val="00465CC9"/>
    <w:rsid w:val="004F1061"/>
    <w:rsid w:val="00502C28"/>
    <w:rsid w:val="005532C2"/>
    <w:rsid w:val="00576062"/>
    <w:rsid w:val="005B5B94"/>
    <w:rsid w:val="005B764F"/>
    <w:rsid w:val="00662A27"/>
    <w:rsid w:val="00730A97"/>
    <w:rsid w:val="0075383B"/>
    <w:rsid w:val="00756135"/>
    <w:rsid w:val="007708CC"/>
    <w:rsid w:val="00773C7B"/>
    <w:rsid w:val="00777821"/>
    <w:rsid w:val="00845562"/>
    <w:rsid w:val="00850590"/>
    <w:rsid w:val="008B1E4F"/>
    <w:rsid w:val="008E33C0"/>
    <w:rsid w:val="00917B22"/>
    <w:rsid w:val="009D20B4"/>
    <w:rsid w:val="009F0FFC"/>
    <w:rsid w:val="00A5174E"/>
    <w:rsid w:val="00AA2D05"/>
    <w:rsid w:val="00AF75FC"/>
    <w:rsid w:val="00B17E62"/>
    <w:rsid w:val="00B240C3"/>
    <w:rsid w:val="00B413F2"/>
    <w:rsid w:val="00BA6B85"/>
    <w:rsid w:val="00BF16DB"/>
    <w:rsid w:val="00C93A85"/>
    <w:rsid w:val="00CE7528"/>
    <w:rsid w:val="00D60B92"/>
    <w:rsid w:val="00E02953"/>
    <w:rsid w:val="00E36238"/>
    <w:rsid w:val="00EA2887"/>
    <w:rsid w:val="00EA3251"/>
    <w:rsid w:val="00EA4236"/>
    <w:rsid w:val="00EF6E54"/>
    <w:rsid w:val="00F04957"/>
    <w:rsid w:val="00F73D8C"/>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8">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9">
    <w:name w:val="annotation reference"/>
    <w:basedOn w:val="a1"/>
    <w:semiHidden/>
    <w:rsid w:val="00BA6B85"/>
    <w:rPr>
      <w:sz w:val="16"/>
      <w:szCs w:val="16"/>
    </w:rPr>
  </w:style>
  <w:style w:type="paragraph" w:styleId="aa">
    <w:name w:val="annotation text"/>
    <w:basedOn w:val="a"/>
    <w:semiHidden/>
    <w:rsid w:val="00BA6B85"/>
    <w:rPr>
      <w:sz w:val="20"/>
      <w:szCs w:val="20"/>
    </w:rPr>
  </w:style>
  <w:style w:type="paragraph" w:styleId="ab">
    <w:name w:val="annotation subject"/>
    <w:basedOn w:val="aa"/>
    <w:next w:val="aa"/>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c">
    <w:name w:val="Гипертекстовая ссылка"/>
    <w:basedOn w:val="a1"/>
    <w:uiPriority w:val="99"/>
    <w:rsid w:val="00EF6E54"/>
    <w:rPr>
      <w:b/>
      <w:bCs/>
      <w:color w:val="106BBE"/>
      <w:sz w:val="26"/>
      <w:szCs w:val="26"/>
    </w:rPr>
  </w:style>
  <w:style w:type="paragraph" w:styleId="ad">
    <w:name w:val="Revision"/>
    <w:hidden/>
    <w:uiPriority w:val="99"/>
    <w:semiHidden/>
    <w:rsid w:val="00275563"/>
    <w:rPr>
      <w:sz w:val="28"/>
      <w:szCs w:val="28"/>
      <w:lang w:eastAsia="ar-SA"/>
    </w:rPr>
  </w:style>
  <w:style w:type="paragraph" w:styleId="ae">
    <w:name w:val="List Paragraph"/>
    <w:basedOn w:val="a"/>
    <w:uiPriority w:val="34"/>
    <w:qFormat/>
    <w:rsid w:val="008455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3133102606D6B83AD46C40E98BD2D41CA76E91D29F057535C76CB27069636EB2CDE75A4CFB742403235C00652C3E25B9964545486n6Z5I" TargetMode="External"/><Relationship Id="rId3" Type="http://schemas.microsoft.com/office/2007/relationships/stylesWithEffects" Target="stylesWithEffects.xml"/><Relationship Id="rId7" Type="http://schemas.openxmlformats.org/officeDocument/2006/relationships/hyperlink" Target="consultantplus://offline/ref=F0126AB286EFA00872723549009DF64587CDDA079C576132A91BE7862EC0D345B33088D3C2667EDFEBE4ED6EBC01554DA5FEC1B8BA917F77xAzA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4404.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2026</Words>
  <Characters>11551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13550</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Наталья Сперанская</cp:lastModifiedBy>
  <cp:revision>4</cp:revision>
  <cp:lastPrinted>2008-01-10T09:33:00Z</cp:lastPrinted>
  <dcterms:created xsi:type="dcterms:W3CDTF">2021-10-14T05:54:00Z</dcterms:created>
  <dcterms:modified xsi:type="dcterms:W3CDTF">2021-10-14T09:39:00Z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