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6B5B" w:rsidRPr="00E91883" w:rsidRDefault="005E268D" w:rsidP="000543E3">
      <w:pPr>
        <w:jc w:val="center"/>
        <w:rPr>
          <w:b/>
          <w:bCs/>
          <w:sz w:val="22"/>
          <w:szCs w:val="22"/>
        </w:rPr>
      </w:pPr>
      <w:r w:rsidRPr="00E91883">
        <w:rPr>
          <w:b/>
          <w:bCs/>
          <w:sz w:val="22"/>
          <w:szCs w:val="22"/>
        </w:rPr>
        <w:t xml:space="preserve">КОНТРАКТ № </w:t>
      </w:r>
    </w:p>
    <w:p w:rsidR="00DD5767" w:rsidRPr="00E91883" w:rsidRDefault="00DD5767" w:rsidP="000543E3">
      <w:pPr>
        <w:jc w:val="center"/>
        <w:rPr>
          <w:sz w:val="22"/>
          <w:szCs w:val="22"/>
        </w:rPr>
      </w:pPr>
      <w:r w:rsidRPr="00E91883">
        <w:rPr>
          <w:rFonts w:eastAsia="Calibri"/>
          <w:kern w:val="1"/>
          <w:sz w:val="22"/>
          <w:szCs w:val="22"/>
          <w:lang w:bidi="hi-IN"/>
        </w:rPr>
        <w:t xml:space="preserve">(Идентификационный код закупки: </w:t>
      </w:r>
      <w:r w:rsidRPr="00E91883">
        <w:rPr>
          <w:sz w:val="22"/>
          <w:szCs w:val="22"/>
        </w:rPr>
        <w:t>212780403131578040100100030000000244</w:t>
      </w:r>
      <w:r w:rsidRPr="00E91883">
        <w:rPr>
          <w:rFonts w:eastAsia="Calibri"/>
          <w:kern w:val="1"/>
          <w:sz w:val="22"/>
          <w:szCs w:val="22"/>
          <w:lang w:bidi="hi-IN"/>
        </w:rPr>
        <w:t>)</w:t>
      </w:r>
    </w:p>
    <w:p w:rsidR="00E86B5B" w:rsidRPr="00E91883" w:rsidRDefault="00E86B5B" w:rsidP="000543E3">
      <w:pPr>
        <w:rPr>
          <w:sz w:val="22"/>
          <w:szCs w:val="22"/>
        </w:rPr>
      </w:pPr>
    </w:p>
    <w:p w:rsidR="00E86B5B" w:rsidRPr="00E91883" w:rsidRDefault="00E86B5B" w:rsidP="000543E3">
      <w:pPr>
        <w:rPr>
          <w:sz w:val="22"/>
          <w:szCs w:val="22"/>
        </w:rPr>
      </w:pPr>
      <w:r w:rsidRPr="00E91883">
        <w:rPr>
          <w:sz w:val="22"/>
          <w:szCs w:val="22"/>
        </w:rPr>
        <w:t xml:space="preserve">г. Санкт-Петербург </w:t>
      </w:r>
      <w:r w:rsidRPr="00E91883">
        <w:rPr>
          <w:sz w:val="22"/>
          <w:szCs w:val="22"/>
        </w:rPr>
        <w:tab/>
      </w:r>
      <w:r w:rsidRPr="00E91883">
        <w:rPr>
          <w:sz w:val="22"/>
          <w:szCs w:val="22"/>
        </w:rPr>
        <w:tab/>
      </w:r>
      <w:r w:rsidRPr="00E91883">
        <w:rPr>
          <w:sz w:val="22"/>
          <w:szCs w:val="22"/>
        </w:rPr>
        <w:tab/>
      </w:r>
      <w:r w:rsidRPr="00E91883">
        <w:rPr>
          <w:sz w:val="22"/>
          <w:szCs w:val="22"/>
        </w:rPr>
        <w:tab/>
      </w:r>
      <w:r w:rsidRPr="00E91883">
        <w:rPr>
          <w:sz w:val="22"/>
          <w:szCs w:val="22"/>
        </w:rPr>
        <w:tab/>
      </w:r>
      <w:r w:rsidRPr="00E91883">
        <w:rPr>
          <w:sz w:val="22"/>
          <w:szCs w:val="22"/>
        </w:rPr>
        <w:tab/>
      </w:r>
      <w:r w:rsidRPr="00E91883">
        <w:rPr>
          <w:sz w:val="22"/>
          <w:szCs w:val="22"/>
        </w:rPr>
        <w:tab/>
      </w:r>
      <w:r w:rsidR="006D1E90">
        <w:rPr>
          <w:sz w:val="22"/>
          <w:szCs w:val="22"/>
        </w:rPr>
        <w:tab/>
      </w:r>
      <w:r w:rsidR="0054275D" w:rsidRPr="00E91883">
        <w:rPr>
          <w:sz w:val="22"/>
          <w:szCs w:val="22"/>
        </w:rPr>
        <w:t xml:space="preserve">    </w:t>
      </w:r>
      <w:r w:rsidR="006D1E90">
        <w:rPr>
          <w:sz w:val="22"/>
          <w:szCs w:val="22"/>
        </w:rPr>
        <w:t xml:space="preserve"> </w:t>
      </w:r>
      <w:r w:rsidR="0054275D" w:rsidRPr="00E91883">
        <w:rPr>
          <w:sz w:val="22"/>
          <w:szCs w:val="22"/>
        </w:rPr>
        <w:t>___</w:t>
      </w:r>
      <w:r w:rsidR="006D1E90">
        <w:rPr>
          <w:sz w:val="22"/>
          <w:szCs w:val="22"/>
        </w:rPr>
        <w:t xml:space="preserve"> </w:t>
      </w:r>
      <w:r w:rsidR="0054275D" w:rsidRPr="00E91883">
        <w:rPr>
          <w:sz w:val="22"/>
          <w:szCs w:val="22"/>
        </w:rPr>
        <w:t xml:space="preserve"> ___________</w:t>
      </w:r>
      <w:r w:rsidR="00C91F2C">
        <w:rPr>
          <w:sz w:val="22"/>
          <w:szCs w:val="22"/>
        </w:rPr>
        <w:t xml:space="preserve">  </w:t>
      </w:r>
      <w:r w:rsidR="0054275D" w:rsidRPr="00E91883">
        <w:rPr>
          <w:sz w:val="22"/>
          <w:szCs w:val="22"/>
        </w:rPr>
        <w:t>202</w:t>
      </w:r>
      <w:r w:rsidR="00DD5767" w:rsidRPr="00E91883">
        <w:rPr>
          <w:sz w:val="22"/>
          <w:szCs w:val="22"/>
        </w:rPr>
        <w:t>1</w:t>
      </w:r>
    </w:p>
    <w:p w:rsidR="00E86B5B" w:rsidRPr="00E91883" w:rsidRDefault="00E86B5B" w:rsidP="000543E3">
      <w:pPr>
        <w:rPr>
          <w:sz w:val="22"/>
          <w:szCs w:val="22"/>
        </w:rPr>
      </w:pPr>
    </w:p>
    <w:p w:rsidR="00DD5767" w:rsidRPr="00E91883" w:rsidRDefault="00E86B5B" w:rsidP="00DD5767">
      <w:pPr>
        <w:spacing w:line="250" w:lineRule="auto"/>
        <w:ind w:firstLine="567"/>
        <w:jc w:val="both"/>
        <w:rPr>
          <w:sz w:val="22"/>
          <w:szCs w:val="22"/>
        </w:rPr>
      </w:pPr>
      <w:proofErr w:type="gramStart"/>
      <w:r w:rsidRPr="00E91883">
        <w:rPr>
          <w:sz w:val="22"/>
          <w:szCs w:val="22"/>
        </w:rPr>
        <w:t>Санкт-Петербургское государственное бюджетное профессиональное образовательное учреждение «Колледж метростроя», именуемое в дальнейшем «Заказчик», в лице  директора Филатова Александра Дмитриевича, действующего на основании Устава, с одной стороны, и</w:t>
      </w:r>
      <w:r w:rsidR="00175095" w:rsidRPr="00E91883">
        <w:rPr>
          <w:sz w:val="22"/>
          <w:szCs w:val="22"/>
        </w:rPr>
        <w:t>____________________________________</w:t>
      </w:r>
      <w:r w:rsidR="00AA093A" w:rsidRPr="00E91883">
        <w:rPr>
          <w:sz w:val="22"/>
          <w:szCs w:val="22"/>
        </w:rPr>
        <w:t xml:space="preserve">, </w:t>
      </w:r>
      <w:r w:rsidRPr="00E91883">
        <w:rPr>
          <w:sz w:val="22"/>
          <w:szCs w:val="22"/>
        </w:rPr>
        <w:t xml:space="preserve"> именуемое в дальнейшем «Поставщик», в лице _______________________________, действующего на основании </w:t>
      </w:r>
      <w:r w:rsidR="00175095" w:rsidRPr="00E91883">
        <w:rPr>
          <w:sz w:val="22"/>
          <w:szCs w:val="22"/>
        </w:rPr>
        <w:t>_______</w:t>
      </w:r>
      <w:r w:rsidR="00AA093A" w:rsidRPr="00E91883">
        <w:rPr>
          <w:sz w:val="22"/>
          <w:szCs w:val="22"/>
        </w:rPr>
        <w:t xml:space="preserve">, </w:t>
      </w:r>
      <w:r w:rsidRPr="00E91883">
        <w:rPr>
          <w:sz w:val="22"/>
          <w:szCs w:val="22"/>
        </w:rPr>
        <w:t xml:space="preserve">с другой стороны, и именуемые в дальнейшем «Стороны», </w:t>
      </w:r>
      <w:r w:rsidR="00DD5767" w:rsidRPr="00E91883">
        <w:rPr>
          <w:sz w:val="22"/>
          <w:szCs w:val="22"/>
        </w:rPr>
        <w:t>руководствуясь Гражданским кодексом Российской Федерации, на основании пункта 4 части 1 статьи 93 Федерального закона от 05.04.2013</w:t>
      </w:r>
      <w:proofErr w:type="gramEnd"/>
      <w:r w:rsidR="00DD5767" w:rsidRPr="00E91883">
        <w:rPr>
          <w:sz w:val="22"/>
          <w:szCs w:val="22"/>
        </w:rPr>
        <w:t xml:space="preserve"> г.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Контракт (далее – Контракт)</w:t>
      </w:r>
      <w:r w:rsidR="00DD5767" w:rsidRPr="00E91883">
        <w:rPr>
          <w:sz w:val="22"/>
          <w:szCs w:val="22"/>
        </w:rPr>
        <w:t xml:space="preserve"> о нижеследующем:</w:t>
      </w:r>
    </w:p>
    <w:p w:rsidR="00E86B5B" w:rsidRPr="00E91883" w:rsidRDefault="00E86B5B" w:rsidP="00DD5767">
      <w:pPr>
        <w:tabs>
          <w:tab w:val="left" w:pos="540"/>
        </w:tabs>
        <w:ind w:firstLine="540"/>
        <w:jc w:val="both"/>
        <w:rPr>
          <w:b/>
          <w:bCs/>
          <w:sz w:val="22"/>
          <w:szCs w:val="22"/>
        </w:rPr>
      </w:pPr>
    </w:p>
    <w:p w:rsidR="00E86B5B" w:rsidRPr="00E91883" w:rsidRDefault="00E86B5B" w:rsidP="000543E3">
      <w:pPr>
        <w:jc w:val="center"/>
        <w:rPr>
          <w:b/>
          <w:bCs/>
          <w:sz w:val="22"/>
          <w:szCs w:val="22"/>
        </w:rPr>
      </w:pPr>
      <w:r w:rsidRPr="00E91883">
        <w:rPr>
          <w:b/>
          <w:bCs/>
          <w:sz w:val="22"/>
          <w:szCs w:val="22"/>
        </w:rPr>
        <w:t>1. ПРЕДМЕТ КОНТРАКТА</w:t>
      </w:r>
    </w:p>
    <w:p w:rsidR="00B60F73" w:rsidRPr="00E91883" w:rsidRDefault="00B60F73" w:rsidP="000543E3">
      <w:pPr>
        <w:jc w:val="both"/>
        <w:rPr>
          <w:color w:val="000000"/>
          <w:sz w:val="22"/>
          <w:szCs w:val="22"/>
        </w:rPr>
      </w:pPr>
      <w:r w:rsidRPr="00E91883">
        <w:rPr>
          <w:sz w:val="22"/>
          <w:szCs w:val="22"/>
        </w:rPr>
        <w:t xml:space="preserve">1.1. По настоящему Контракту Поставщик обязуется передать Заказчику в срок, установленный настоящим Контрактом, </w:t>
      </w:r>
      <w:r w:rsidR="0067236A" w:rsidRPr="00E91883">
        <w:rPr>
          <w:sz w:val="22"/>
          <w:szCs w:val="22"/>
        </w:rPr>
        <w:t>дезинфицирующи</w:t>
      </w:r>
      <w:r w:rsidR="00A66DB7" w:rsidRPr="00E91883">
        <w:rPr>
          <w:sz w:val="22"/>
          <w:szCs w:val="22"/>
        </w:rPr>
        <w:t>е</w:t>
      </w:r>
      <w:r w:rsidR="0067236A" w:rsidRPr="00E91883">
        <w:rPr>
          <w:sz w:val="22"/>
          <w:szCs w:val="22"/>
        </w:rPr>
        <w:t xml:space="preserve"> средств</w:t>
      </w:r>
      <w:r w:rsidR="00044820" w:rsidRPr="00E91883">
        <w:rPr>
          <w:sz w:val="22"/>
          <w:szCs w:val="22"/>
        </w:rPr>
        <w:t>а</w:t>
      </w:r>
      <w:r w:rsidRPr="00E91883">
        <w:rPr>
          <w:color w:val="000000"/>
          <w:sz w:val="22"/>
          <w:szCs w:val="22"/>
        </w:rPr>
        <w:t xml:space="preserve"> </w:t>
      </w:r>
      <w:r w:rsidRPr="00E91883">
        <w:rPr>
          <w:sz w:val="22"/>
          <w:szCs w:val="22"/>
        </w:rPr>
        <w:t>(далее – Товар), наименование и количество которого определяются в соответствии с прилагаемой к настоящему Контракту Спецификацией (Приложение №1), а  Заказчик обязуется обеспечить оплату поставленного Товара.</w:t>
      </w:r>
    </w:p>
    <w:p w:rsidR="00C75E1E" w:rsidRPr="00E91883" w:rsidRDefault="006178FB" w:rsidP="000543E3">
      <w:pPr>
        <w:pStyle w:val="35"/>
        <w:tabs>
          <w:tab w:val="clear" w:pos="227"/>
          <w:tab w:val="left" w:pos="993"/>
        </w:tabs>
        <w:autoSpaceDE w:val="0"/>
        <w:textAlignment w:val="auto"/>
        <w:rPr>
          <w:sz w:val="22"/>
          <w:szCs w:val="22"/>
        </w:rPr>
      </w:pPr>
      <w:r w:rsidRPr="00E91883">
        <w:rPr>
          <w:sz w:val="22"/>
          <w:szCs w:val="22"/>
        </w:rPr>
        <w:t xml:space="preserve">1.2. </w:t>
      </w:r>
      <w:r w:rsidR="00C75E1E" w:rsidRPr="00E91883">
        <w:rPr>
          <w:sz w:val="22"/>
          <w:szCs w:val="22"/>
        </w:rPr>
        <w:t>На момент  передачи  Заказчику Товара, последний должен принадлежать Поставщику на праве собственности, не быть заложенным или арестованным, не являться предметом исков третьих лиц, не быть обремененным иными правами третьих лиц.</w:t>
      </w:r>
    </w:p>
    <w:p w:rsidR="00032336" w:rsidRPr="00E91883" w:rsidRDefault="00032336" w:rsidP="000543E3">
      <w:pPr>
        <w:pStyle w:val="35"/>
        <w:tabs>
          <w:tab w:val="clear" w:pos="227"/>
          <w:tab w:val="left" w:pos="993"/>
        </w:tabs>
        <w:autoSpaceDE w:val="0"/>
        <w:textAlignment w:val="auto"/>
        <w:rPr>
          <w:sz w:val="22"/>
          <w:szCs w:val="22"/>
        </w:rPr>
      </w:pPr>
    </w:p>
    <w:p w:rsidR="00E86B5B" w:rsidRPr="00E91883" w:rsidRDefault="00E86B5B" w:rsidP="000543E3">
      <w:pPr>
        <w:jc w:val="center"/>
        <w:rPr>
          <w:sz w:val="22"/>
          <w:szCs w:val="22"/>
        </w:rPr>
      </w:pPr>
      <w:r w:rsidRPr="00E91883">
        <w:rPr>
          <w:b/>
          <w:bCs/>
          <w:sz w:val="22"/>
          <w:szCs w:val="22"/>
        </w:rPr>
        <w:t>2. УСЛОВИЯ И ПОРЯДОК ПОСТАВКИ ТОВАРА</w:t>
      </w:r>
    </w:p>
    <w:p w:rsidR="00C605D5" w:rsidRPr="00E91883" w:rsidRDefault="006178FB" w:rsidP="00C605D5">
      <w:pPr>
        <w:autoSpaceDE w:val="0"/>
        <w:autoSpaceDN w:val="0"/>
        <w:adjustRightInd w:val="0"/>
        <w:jc w:val="both"/>
        <w:rPr>
          <w:sz w:val="22"/>
          <w:szCs w:val="22"/>
        </w:rPr>
      </w:pPr>
      <w:r w:rsidRPr="00E91883">
        <w:rPr>
          <w:sz w:val="22"/>
          <w:szCs w:val="22"/>
        </w:rPr>
        <w:t>2.1. </w:t>
      </w:r>
      <w:r w:rsidR="00C605D5" w:rsidRPr="00E91883">
        <w:rPr>
          <w:sz w:val="22"/>
          <w:szCs w:val="22"/>
        </w:rPr>
        <w:t xml:space="preserve">Поставщик самостоятельно доставляет Товар Заказчику по адресу: </w:t>
      </w:r>
    </w:p>
    <w:p w:rsidR="00C605D5" w:rsidRPr="00E91883" w:rsidRDefault="00C605D5" w:rsidP="00C605D5">
      <w:pPr>
        <w:autoSpaceDE w:val="0"/>
        <w:autoSpaceDN w:val="0"/>
        <w:adjustRightInd w:val="0"/>
        <w:spacing w:line="0" w:lineRule="atLeast"/>
        <w:ind w:firstLine="567"/>
        <w:jc w:val="both"/>
        <w:rPr>
          <w:sz w:val="22"/>
          <w:szCs w:val="22"/>
        </w:rPr>
      </w:pPr>
      <w:proofErr w:type="gramStart"/>
      <w:r w:rsidRPr="00E91883">
        <w:rPr>
          <w:sz w:val="22"/>
          <w:szCs w:val="22"/>
        </w:rPr>
        <w:t>195276, Российская Федерация,  г. Санкт-Петербург, ул. Демьяна Бедного, д. 21, лит.</w:t>
      </w:r>
      <w:proofErr w:type="gramEnd"/>
      <w:r w:rsidRPr="00E91883">
        <w:rPr>
          <w:sz w:val="22"/>
          <w:szCs w:val="22"/>
        </w:rPr>
        <w:t xml:space="preserve"> А (далее - Место доставки).</w:t>
      </w:r>
    </w:p>
    <w:p w:rsidR="00DF0949" w:rsidRPr="00E91883" w:rsidRDefault="00DF0949" w:rsidP="00425E27">
      <w:pPr>
        <w:jc w:val="both"/>
        <w:rPr>
          <w:b/>
          <w:sz w:val="22"/>
          <w:szCs w:val="22"/>
        </w:rPr>
      </w:pPr>
      <w:r w:rsidRPr="00E91883">
        <w:rPr>
          <w:sz w:val="22"/>
          <w:szCs w:val="22"/>
        </w:rPr>
        <w:t xml:space="preserve">Срок поставки Товара – с момента подписания Контракта обеими сторонами, </w:t>
      </w:r>
      <w:r w:rsidR="00320B31" w:rsidRPr="00E91883">
        <w:rPr>
          <w:sz w:val="22"/>
          <w:szCs w:val="22"/>
        </w:rPr>
        <w:t>окончание  -  не позднее 10.11</w:t>
      </w:r>
      <w:r w:rsidRPr="00E91883">
        <w:rPr>
          <w:sz w:val="22"/>
          <w:szCs w:val="22"/>
        </w:rPr>
        <w:t>.202</w:t>
      </w:r>
      <w:r w:rsidR="00320B31" w:rsidRPr="00E91883">
        <w:rPr>
          <w:sz w:val="22"/>
          <w:szCs w:val="22"/>
        </w:rPr>
        <w:t>1</w:t>
      </w:r>
      <w:r w:rsidRPr="00E91883">
        <w:rPr>
          <w:sz w:val="22"/>
          <w:szCs w:val="22"/>
        </w:rPr>
        <w:t xml:space="preserve"> года.</w:t>
      </w:r>
      <w:r w:rsidRPr="00E91883">
        <w:rPr>
          <w:b/>
          <w:sz w:val="22"/>
          <w:szCs w:val="22"/>
        </w:rPr>
        <w:t xml:space="preserve"> </w:t>
      </w:r>
    </w:p>
    <w:p w:rsidR="00425E27" w:rsidRPr="00E91883" w:rsidRDefault="00425E27" w:rsidP="00425E27">
      <w:pPr>
        <w:autoSpaceDE w:val="0"/>
        <w:autoSpaceDN w:val="0"/>
        <w:adjustRightInd w:val="0"/>
        <w:jc w:val="both"/>
        <w:rPr>
          <w:rFonts w:eastAsiaTheme="minorHAnsi"/>
          <w:sz w:val="22"/>
          <w:szCs w:val="22"/>
          <w:lang w:eastAsia="en-US"/>
        </w:rPr>
      </w:pPr>
      <w:r w:rsidRPr="00E91883">
        <w:rPr>
          <w:sz w:val="22"/>
          <w:szCs w:val="22"/>
        </w:rPr>
        <w:t xml:space="preserve">2.2. </w:t>
      </w:r>
      <w:r w:rsidRPr="00E91883">
        <w:rPr>
          <w:rFonts w:eastAsiaTheme="minorHAnsi"/>
          <w:sz w:val="22"/>
          <w:szCs w:val="22"/>
          <w:lang w:eastAsia="en-US"/>
        </w:rPr>
        <w:t>Поставщик не менее чем за 1 (один) рабочий день до осуществления поставки Товара направляет в адрес Заказчика уведомление о времени и дате доставки Товара в место доставки.</w:t>
      </w:r>
    </w:p>
    <w:p w:rsidR="00425E27" w:rsidRPr="00E91883" w:rsidRDefault="00425E27" w:rsidP="00425E27">
      <w:pPr>
        <w:autoSpaceDE w:val="0"/>
        <w:autoSpaceDN w:val="0"/>
        <w:adjustRightInd w:val="0"/>
        <w:ind w:firstLine="567"/>
        <w:jc w:val="both"/>
        <w:rPr>
          <w:bCs/>
          <w:sz w:val="22"/>
          <w:szCs w:val="22"/>
        </w:rPr>
      </w:pPr>
      <w:r w:rsidRPr="00E91883">
        <w:rPr>
          <w:bCs/>
          <w:sz w:val="22"/>
          <w:szCs w:val="22"/>
        </w:rPr>
        <w:t xml:space="preserve">Поставка товара должна быть произведена Поставщиком единовременно в полном объеме, предусмотренном Контрактом. Поставка Товара включает в себя: доставку, разгрузку поставляемого Товара. Поставка осуществляется одной партией, частичная поставка не допускается. </w:t>
      </w:r>
    </w:p>
    <w:p w:rsidR="00425E27" w:rsidRPr="00E91883" w:rsidRDefault="00425E27" w:rsidP="00425E27">
      <w:pPr>
        <w:autoSpaceDE w:val="0"/>
        <w:autoSpaceDN w:val="0"/>
        <w:adjustRightInd w:val="0"/>
        <w:ind w:firstLine="567"/>
        <w:jc w:val="both"/>
        <w:rPr>
          <w:bCs/>
          <w:sz w:val="22"/>
          <w:szCs w:val="22"/>
        </w:rPr>
      </w:pPr>
      <w:r w:rsidRPr="00E91883">
        <w:rPr>
          <w:bCs/>
          <w:sz w:val="22"/>
          <w:szCs w:val="22"/>
        </w:rPr>
        <w:t xml:space="preserve">Поставка Товара осуществляется Поставщиком по рабочим дням, в часы работы Заказчика с 10-00 до 16-00 часов. </w:t>
      </w:r>
    </w:p>
    <w:p w:rsidR="006178FB" w:rsidRPr="00E91883" w:rsidRDefault="006178FB" w:rsidP="00425E27">
      <w:pPr>
        <w:jc w:val="both"/>
        <w:rPr>
          <w:sz w:val="22"/>
          <w:szCs w:val="22"/>
        </w:rPr>
      </w:pPr>
      <w:r w:rsidRPr="00E91883">
        <w:rPr>
          <w:sz w:val="22"/>
          <w:szCs w:val="22"/>
        </w:rPr>
        <w:t>2.</w:t>
      </w:r>
      <w:r w:rsidR="00590C94" w:rsidRPr="00E91883">
        <w:rPr>
          <w:sz w:val="22"/>
          <w:szCs w:val="22"/>
        </w:rPr>
        <w:t>3</w:t>
      </w:r>
      <w:r w:rsidRPr="00E91883">
        <w:rPr>
          <w:sz w:val="22"/>
          <w:szCs w:val="22"/>
        </w:rPr>
        <w:t>. Одновременно с товаром Поставщик обязан передать Заказчику относящиеся к Товару принадлежности и документы, в том числе сертификаты, подтверждающие соответствие Товара требованиям Спецификации (Приложения №1), и подписанные Поставщиком товарные накладные, а также счет  (счет-фактуру</w:t>
      </w:r>
      <w:r w:rsidR="005C2540" w:rsidRPr="00E91883">
        <w:rPr>
          <w:sz w:val="22"/>
          <w:szCs w:val="22"/>
        </w:rPr>
        <w:t xml:space="preserve"> при наличии</w:t>
      </w:r>
      <w:r w:rsidRPr="00E91883">
        <w:rPr>
          <w:sz w:val="22"/>
          <w:szCs w:val="22"/>
        </w:rPr>
        <w:t>) на оплату Товара. В случае невыполнения Поставщиком условия  о передаче соответствующих документов, Заказчик вправе отказаться от приема Товара.  Все сопровождающие документы должны быть на русском языке.</w:t>
      </w:r>
    </w:p>
    <w:p w:rsidR="006178FB" w:rsidRPr="00E91883" w:rsidRDefault="00590C94" w:rsidP="000543E3">
      <w:pPr>
        <w:tabs>
          <w:tab w:val="left" w:pos="1080"/>
        </w:tabs>
        <w:jc w:val="both"/>
        <w:rPr>
          <w:sz w:val="22"/>
          <w:szCs w:val="22"/>
        </w:rPr>
      </w:pPr>
      <w:r w:rsidRPr="00E91883">
        <w:rPr>
          <w:sz w:val="22"/>
          <w:szCs w:val="22"/>
        </w:rPr>
        <w:t>2.4</w:t>
      </w:r>
      <w:r w:rsidR="006178FB" w:rsidRPr="00E91883">
        <w:rPr>
          <w:sz w:val="22"/>
          <w:szCs w:val="22"/>
        </w:rPr>
        <w:t>. Поставщик гарантирует, что качество поставляемого Товара соответствует требованиям стандартов, установленных в РФ, а также иным требованиям, обычно предъявляемым к указанному виду товаров, исходя из цели их использования. Товар должен быть соответствующим образом маркирован, упакован и должен соответствовать требованиям и условиям, указанным в настоящем контракте. Качество Товара, поставляемого по настоящему контракту, должно подтверждаться документами в соответствии с требованиями действующего законодательства, которые передаются Заказчику при поставке каждой партии Товара.</w:t>
      </w:r>
    </w:p>
    <w:p w:rsidR="006178FB" w:rsidRPr="00E91883" w:rsidRDefault="00590C94" w:rsidP="000543E3">
      <w:pPr>
        <w:pStyle w:val="35"/>
        <w:widowControl/>
        <w:tabs>
          <w:tab w:val="clear" w:pos="227"/>
          <w:tab w:val="left" w:pos="1080"/>
        </w:tabs>
        <w:rPr>
          <w:sz w:val="22"/>
          <w:szCs w:val="22"/>
        </w:rPr>
      </w:pPr>
      <w:r w:rsidRPr="00E91883">
        <w:rPr>
          <w:sz w:val="22"/>
          <w:szCs w:val="22"/>
        </w:rPr>
        <w:t>2.5</w:t>
      </w:r>
      <w:r w:rsidR="006178FB" w:rsidRPr="00E91883">
        <w:rPr>
          <w:sz w:val="22"/>
          <w:szCs w:val="22"/>
        </w:rPr>
        <w:t xml:space="preserve">. Поставщик обязан письменно информировать Заказчика обо всех случаях невозможности выполнения им условий поставки не позднее 2 (Двух) рабочих дней до наступления срока выполнения обязательств. </w:t>
      </w:r>
    </w:p>
    <w:p w:rsidR="000144FF" w:rsidRPr="00E91883" w:rsidRDefault="000144FF" w:rsidP="000543E3">
      <w:pPr>
        <w:tabs>
          <w:tab w:val="left" w:pos="0"/>
        </w:tabs>
        <w:jc w:val="both"/>
        <w:rPr>
          <w:rFonts w:eastAsia="Arial Unicode MS"/>
          <w:color w:val="000000"/>
          <w:sz w:val="22"/>
          <w:szCs w:val="22"/>
        </w:rPr>
      </w:pPr>
    </w:p>
    <w:p w:rsidR="00E86B5B" w:rsidRPr="00E91883" w:rsidRDefault="00E86B5B" w:rsidP="000543E3">
      <w:pPr>
        <w:shd w:val="clear" w:color="auto" w:fill="FFFFFF"/>
        <w:jc w:val="center"/>
        <w:rPr>
          <w:rFonts w:eastAsia="Arial Unicode MS"/>
          <w:color w:val="000000"/>
          <w:sz w:val="22"/>
          <w:szCs w:val="22"/>
        </w:rPr>
      </w:pPr>
      <w:r w:rsidRPr="00E91883">
        <w:rPr>
          <w:rFonts w:eastAsia="Arial Unicode MS"/>
          <w:b/>
          <w:color w:val="000000"/>
          <w:sz w:val="22"/>
          <w:szCs w:val="22"/>
        </w:rPr>
        <w:t>3. ПОРЯДОК ПРИЕМКА ТОВАРА ПО КАЧЕСТВУ, КОЛИЧЕСТВУ И АССОРТИМЕНТУ</w:t>
      </w:r>
    </w:p>
    <w:p w:rsidR="006178FB" w:rsidRPr="00E91883" w:rsidRDefault="006178FB" w:rsidP="000543E3">
      <w:pPr>
        <w:jc w:val="both"/>
        <w:rPr>
          <w:sz w:val="22"/>
          <w:szCs w:val="22"/>
        </w:rPr>
      </w:pPr>
      <w:r w:rsidRPr="00E91883">
        <w:rPr>
          <w:rFonts w:eastAsia="Arial Unicode MS"/>
          <w:color w:val="000000"/>
          <w:sz w:val="22"/>
          <w:szCs w:val="22"/>
        </w:rPr>
        <w:t xml:space="preserve">3.1. </w:t>
      </w:r>
      <w:r w:rsidRPr="00E91883">
        <w:rPr>
          <w:sz w:val="22"/>
          <w:szCs w:val="22"/>
        </w:rPr>
        <w:t xml:space="preserve">Прием Товара по наименованию, качеству и количеству производится Заказчиком путем его визуального осмотра по месту поставки, указанному в п.2.1 раздела 2, и иными необходимыми способами, в срок не более 5 (Пяти) рабочих дней с момента поставки Товара, с обязательным присутствием Поставщика либо его надлежаще уполномоченного представителя. Заказчик проверяет </w:t>
      </w:r>
      <w:r w:rsidRPr="00E91883">
        <w:rPr>
          <w:sz w:val="22"/>
          <w:szCs w:val="22"/>
        </w:rPr>
        <w:lastRenderedPageBreak/>
        <w:t>соответствие количества товара требованиям настоящего Контракта, осуществляет осмотр упаковки Товара на предмет целостности и внешнего вида Товара, на предмет наличия видимых (внешних) механических повреждений, проверяет комплектность Товара и при отсутствии недостатков подписывает полученные от Поставщика товарные накладные.</w:t>
      </w:r>
    </w:p>
    <w:p w:rsidR="006178FB" w:rsidRPr="00E91883" w:rsidRDefault="006178FB" w:rsidP="000543E3">
      <w:pPr>
        <w:jc w:val="both"/>
        <w:rPr>
          <w:sz w:val="22"/>
          <w:szCs w:val="22"/>
        </w:rPr>
      </w:pPr>
      <w:r w:rsidRPr="00E91883">
        <w:rPr>
          <w:sz w:val="22"/>
          <w:szCs w:val="22"/>
        </w:rPr>
        <w:t>3.2. Претензии по количеству Товара направляются Поставщику в течение 5 (пяти) рабочих дней со дня приемки товара, по качеству – в течение срока годности Товара.</w:t>
      </w:r>
    </w:p>
    <w:p w:rsidR="006178FB" w:rsidRPr="00E91883" w:rsidRDefault="006178FB" w:rsidP="000543E3">
      <w:pPr>
        <w:tabs>
          <w:tab w:val="left" w:pos="1080"/>
        </w:tabs>
        <w:jc w:val="both"/>
        <w:rPr>
          <w:sz w:val="22"/>
          <w:szCs w:val="22"/>
        </w:rPr>
      </w:pPr>
      <w:r w:rsidRPr="00E91883">
        <w:rPr>
          <w:sz w:val="22"/>
          <w:szCs w:val="22"/>
        </w:rPr>
        <w:t>3.3. Поставщик гарантирует, что качество поставляемого Товара соответствует требованиям стандартов, установленных в РФ, а также иным требованиям, обычно предъявляемым к указанному виду товаров, исходя из цели их использования. Товар должен быть соответствующим образом маркирован, упакован и должен соответствовать требованиям и условиям, указанным в настоящем контракте. Качество Товара, поставляемого по настоящему контракту, должно подтверждаться документами в соответствии с требованиями действующего законодательства, которые передаются Заказчику при поставке каждой партии Товара.</w:t>
      </w:r>
    </w:p>
    <w:p w:rsidR="006178FB" w:rsidRPr="00E91883" w:rsidRDefault="006178FB" w:rsidP="000543E3">
      <w:pPr>
        <w:tabs>
          <w:tab w:val="left" w:pos="1080"/>
        </w:tabs>
        <w:jc w:val="both"/>
        <w:rPr>
          <w:sz w:val="22"/>
          <w:szCs w:val="22"/>
        </w:rPr>
      </w:pPr>
      <w:r w:rsidRPr="00E91883">
        <w:rPr>
          <w:sz w:val="22"/>
          <w:szCs w:val="22"/>
        </w:rPr>
        <w:t xml:space="preserve">3.4. В случае установления недостачи, некомплектности, повреждения либо несоответствия качества Товара требованиям настоящего Контракта, составляется двусторонний Акт, один экземпляр которого вручается представителю Поставщика. Поставщик обязан в течение 3 (Трех) календарных дней со дня подписания акта поставить недопоставленный, доукомплектовать недоукомплектованный или заменить поврежденный Товар. Все расходы в этом случае осуществляются  силами и за счет Поставщика. </w:t>
      </w:r>
    </w:p>
    <w:p w:rsidR="006178FB" w:rsidRPr="00E91883" w:rsidRDefault="006178FB" w:rsidP="000543E3">
      <w:pPr>
        <w:tabs>
          <w:tab w:val="left" w:pos="1080"/>
        </w:tabs>
        <w:jc w:val="both"/>
        <w:rPr>
          <w:sz w:val="22"/>
          <w:szCs w:val="22"/>
        </w:rPr>
      </w:pPr>
      <w:r w:rsidRPr="00E91883">
        <w:rPr>
          <w:sz w:val="22"/>
          <w:szCs w:val="22"/>
        </w:rPr>
        <w:t>3.5. Обоснованные расходы Заказчика, возникшие у него в связи с принятием Товара на ответственное хранение и возвратом Поставщику в случаях, предусмотренных п. 3.4 настоящего Контракта, подлежат возмещению последним.</w:t>
      </w:r>
    </w:p>
    <w:p w:rsidR="006178FB" w:rsidRPr="00E91883" w:rsidRDefault="006178FB" w:rsidP="000543E3">
      <w:pPr>
        <w:tabs>
          <w:tab w:val="left" w:pos="1080"/>
        </w:tabs>
        <w:jc w:val="both"/>
        <w:rPr>
          <w:sz w:val="22"/>
          <w:szCs w:val="22"/>
        </w:rPr>
      </w:pPr>
      <w:r w:rsidRPr="00E91883">
        <w:rPr>
          <w:sz w:val="22"/>
          <w:szCs w:val="22"/>
        </w:rPr>
        <w:t xml:space="preserve">3.6. Стороны согласились, что Поставщик вправе осуществить досрочную поставку Товара по согласованию с Заказчиком. </w:t>
      </w:r>
    </w:p>
    <w:p w:rsidR="006178FB" w:rsidRPr="00E91883" w:rsidRDefault="006178FB" w:rsidP="000543E3">
      <w:pPr>
        <w:ind w:firstLine="540"/>
        <w:jc w:val="both"/>
        <w:rPr>
          <w:sz w:val="22"/>
          <w:szCs w:val="22"/>
        </w:rPr>
      </w:pPr>
      <w:r w:rsidRPr="00E91883">
        <w:rPr>
          <w:sz w:val="22"/>
          <w:szCs w:val="22"/>
        </w:rPr>
        <w:t>Ответственность за возможные последствия несогласованной с Заказчиком досрочной поставки партии Товара по настоящему контракту несет Поставщик.</w:t>
      </w:r>
    </w:p>
    <w:p w:rsidR="006178FB" w:rsidRPr="00E91883" w:rsidRDefault="006178FB" w:rsidP="000543E3">
      <w:pPr>
        <w:tabs>
          <w:tab w:val="left" w:pos="1080"/>
        </w:tabs>
        <w:suppressAutoHyphens w:val="0"/>
        <w:jc w:val="both"/>
        <w:rPr>
          <w:sz w:val="22"/>
          <w:szCs w:val="22"/>
        </w:rPr>
      </w:pPr>
      <w:r w:rsidRPr="00E91883">
        <w:rPr>
          <w:sz w:val="22"/>
          <w:szCs w:val="22"/>
        </w:rPr>
        <w:t xml:space="preserve">3.7. При обнаружении низкого качества и иных дефектов поставленных Товаров  после приемки Товара, Заказчик незамедлительно вызывает представителей Поставщика  и в их присутствии составляет акт. При необходимости Стороны могут привлечь к разрешению ситуации независимого эксперта. Если результаты экспертизы будут свидетельствовать о том, что низкое качество Товара возникло до момента поставки Заказчику, Поставщик обязуется возместить расходы на проведение экспертизы, а также по соглашению Сторон поменять Товар на товар надлежащего качества. </w:t>
      </w:r>
    </w:p>
    <w:p w:rsidR="006178FB" w:rsidRPr="00E91883" w:rsidRDefault="006178FB" w:rsidP="000543E3">
      <w:pPr>
        <w:tabs>
          <w:tab w:val="left" w:pos="1080"/>
        </w:tabs>
        <w:jc w:val="both"/>
        <w:rPr>
          <w:sz w:val="22"/>
          <w:szCs w:val="22"/>
        </w:rPr>
      </w:pPr>
      <w:r w:rsidRPr="00E91883">
        <w:rPr>
          <w:sz w:val="22"/>
          <w:szCs w:val="22"/>
        </w:rPr>
        <w:t xml:space="preserve">3.8. Поставщик обязан письменно информировать Заказчика обо всех случаях невозможности выполнения им условий поставки не позднее 2 (Двух) рабочих дней до наступления срока выполнения обязательств. </w:t>
      </w:r>
    </w:p>
    <w:p w:rsidR="006178FB" w:rsidRPr="00E91883" w:rsidRDefault="006178FB" w:rsidP="000543E3">
      <w:pPr>
        <w:pStyle w:val="35"/>
        <w:widowControl/>
        <w:tabs>
          <w:tab w:val="clear" w:pos="227"/>
          <w:tab w:val="left" w:pos="1080"/>
        </w:tabs>
        <w:rPr>
          <w:sz w:val="22"/>
          <w:szCs w:val="22"/>
        </w:rPr>
      </w:pPr>
      <w:r w:rsidRPr="00E91883">
        <w:rPr>
          <w:sz w:val="22"/>
          <w:szCs w:val="22"/>
        </w:rPr>
        <w:t>3.9. Риск случайной гибели или случайной порчи, утраты или повреждения Товара, являющегося предметом настоящего Контракта, несет Поставщик или Заказчик в зависимости  от того, кто из них обладал правом собственности на товар в момент случайной гибели или случайного повреждения такового.</w:t>
      </w:r>
    </w:p>
    <w:p w:rsidR="006178FB" w:rsidRPr="00E91883" w:rsidRDefault="006178FB" w:rsidP="000543E3">
      <w:pPr>
        <w:tabs>
          <w:tab w:val="left" w:pos="1080"/>
        </w:tabs>
        <w:jc w:val="both"/>
        <w:rPr>
          <w:sz w:val="22"/>
          <w:szCs w:val="22"/>
        </w:rPr>
      </w:pPr>
      <w:r w:rsidRPr="00E91883">
        <w:rPr>
          <w:sz w:val="22"/>
          <w:szCs w:val="22"/>
        </w:rPr>
        <w:t>3.10. Тара и упаковка должны обеспечивать сохранность Товара при его транспортировке и хранении.</w:t>
      </w:r>
    </w:p>
    <w:p w:rsidR="006178FB" w:rsidRPr="00E91883" w:rsidRDefault="006178FB" w:rsidP="000543E3">
      <w:pPr>
        <w:jc w:val="both"/>
        <w:rPr>
          <w:rFonts w:eastAsia="Arial Unicode MS"/>
          <w:color w:val="000000"/>
          <w:sz w:val="22"/>
          <w:szCs w:val="22"/>
        </w:rPr>
      </w:pPr>
      <w:r w:rsidRPr="00E91883">
        <w:rPr>
          <w:sz w:val="22"/>
          <w:szCs w:val="22"/>
        </w:rPr>
        <w:t>3.11. Обязательство Поставщика по поставке Товара считается исполненным с момента удостоверения факта надлежащей поставки Товара в соответствии с условиями настоящего Контракта, а именно с даты (дня) подписания Сторонами акта приема-передачи Товара. Риск случайной гибели и случайного повреждения товара переходит на Заказчика с момента принятия им Товара.</w:t>
      </w:r>
    </w:p>
    <w:p w:rsidR="006178FB" w:rsidRPr="00E91883" w:rsidRDefault="006178FB" w:rsidP="000543E3">
      <w:pPr>
        <w:jc w:val="both"/>
        <w:rPr>
          <w:rFonts w:eastAsia="Arial Unicode MS"/>
          <w:color w:val="000000"/>
          <w:sz w:val="22"/>
          <w:szCs w:val="22"/>
        </w:rPr>
      </w:pPr>
    </w:p>
    <w:p w:rsidR="00E86B5B" w:rsidRPr="00E91883" w:rsidRDefault="00E86B5B" w:rsidP="000543E3">
      <w:pPr>
        <w:jc w:val="center"/>
        <w:rPr>
          <w:sz w:val="22"/>
          <w:szCs w:val="22"/>
        </w:rPr>
      </w:pPr>
      <w:r w:rsidRPr="00E91883">
        <w:rPr>
          <w:b/>
          <w:bCs/>
          <w:sz w:val="22"/>
          <w:szCs w:val="22"/>
        </w:rPr>
        <w:t>4. ЦЕНА КОНТРАКТА И ПОРЯДОК РАСЧЕТОВ</w:t>
      </w:r>
    </w:p>
    <w:p w:rsidR="00951FF4" w:rsidRPr="00E91883" w:rsidRDefault="00E86B5B" w:rsidP="00951FF4">
      <w:pPr>
        <w:jc w:val="both"/>
        <w:rPr>
          <w:color w:val="000000"/>
          <w:sz w:val="22"/>
          <w:szCs w:val="22"/>
        </w:rPr>
      </w:pPr>
      <w:r w:rsidRPr="00E91883">
        <w:rPr>
          <w:sz w:val="22"/>
          <w:szCs w:val="22"/>
        </w:rPr>
        <w:t xml:space="preserve">4.1. Цена настоящего Контракта составляет </w:t>
      </w:r>
      <w:r w:rsidR="00987CEE" w:rsidRPr="00E91883">
        <w:rPr>
          <w:sz w:val="22"/>
          <w:szCs w:val="22"/>
        </w:rPr>
        <w:t xml:space="preserve">– </w:t>
      </w:r>
      <w:r w:rsidR="00951FF4" w:rsidRPr="00E91883">
        <w:rPr>
          <w:i/>
          <w:sz w:val="22"/>
          <w:szCs w:val="22"/>
        </w:rPr>
        <w:t>__________</w:t>
      </w:r>
      <w:r w:rsidR="00951FF4" w:rsidRPr="00E91883">
        <w:rPr>
          <w:sz w:val="22"/>
          <w:szCs w:val="22"/>
        </w:rPr>
        <w:t xml:space="preserve"> (</w:t>
      </w:r>
      <w:r w:rsidR="00951FF4" w:rsidRPr="00E91883">
        <w:rPr>
          <w:i/>
          <w:sz w:val="22"/>
          <w:szCs w:val="22"/>
        </w:rPr>
        <w:t>_________</w:t>
      </w:r>
      <w:r w:rsidR="00951FF4" w:rsidRPr="00E91883">
        <w:rPr>
          <w:b/>
          <w:bCs/>
          <w:sz w:val="22"/>
          <w:szCs w:val="22"/>
        </w:rPr>
        <w:t xml:space="preserve"> </w:t>
      </w:r>
      <w:r w:rsidR="00951FF4" w:rsidRPr="00E91883">
        <w:rPr>
          <w:sz w:val="22"/>
          <w:szCs w:val="22"/>
        </w:rPr>
        <w:t xml:space="preserve">рублей </w:t>
      </w:r>
      <w:r w:rsidR="00951FF4" w:rsidRPr="00E91883">
        <w:rPr>
          <w:b/>
          <w:bCs/>
          <w:sz w:val="22"/>
          <w:szCs w:val="22"/>
        </w:rPr>
        <w:t xml:space="preserve">____ </w:t>
      </w:r>
      <w:r w:rsidR="00951FF4" w:rsidRPr="00E91883">
        <w:rPr>
          <w:sz w:val="22"/>
          <w:szCs w:val="22"/>
        </w:rPr>
        <w:t xml:space="preserve">копеек), в том числе НДС ___ % ______ (_________ рублей _____ копеек) </w:t>
      </w:r>
      <w:r w:rsidR="00951FF4" w:rsidRPr="00E91883">
        <w:rPr>
          <w:i/>
          <w:sz w:val="22"/>
          <w:szCs w:val="22"/>
        </w:rPr>
        <w:t xml:space="preserve">(или НДС не облагается в соответствии с </w:t>
      </w:r>
      <w:proofErr w:type="spellStart"/>
      <w:r w:rsidR="00951FF4" w:rsidRPr="00E91883">
        <w:rPr>
          <w:i/>
          <w:sz w:val="22"/>
          <w:szCs w:val="22"/>
        </w:rPr>
        <w:t>пп</w:t>
      </w:r>
      <w:proofErr w:type="spellEnd"/>
      <w:r w:rsidR="00951FF4" w:rsidRPr="00E91883">
        <w:rPr>
          <w:i/>
          <w:sz w:val="22"/>
          <w:szCs w:val="22"/>
        </w:rPr>
        <w:t>. __ п. __ ст. __ Налогового кодекса РФ).</w:t>
      </w:r>
    </w:p>
    <w:p w:rsidR="00E86B5B" w:rsidRPr="00E91883" w:rsidRDefault="00E86B5B" w:rsidP="00951FF4">
      <w:pPr>
        <w:jc w:val="both"/>
        <w:rPr>
          <w:sz w:val="22"/>
          <w:szCs w:val="22"/>
        </w:rPr>
      </w:pPr>
      <w:r w:rsidRPr="00E91883">
        <w:rPr>
          <w:sz w:val="22"/>
          <w:szCs w:val="22"/>
        </w:rPr>
        <w:t>4.2. Цена Контракта может быть снижена без изменения предусмотренных Контрактом количества Товара, качества поставляемого товара, и иных условий Контракта.</w:t>
      </w:r>
    </w:p>
    <w:p w:rsidR="00E86B5B" w:rsidRPr="00E91883" w:rsidRDefault="00E86B5B" w:rsidP="000543E3">
      <w:pPr>
        <w:ind w:firstLine="567"/>
        <w:jc w:val="both"/>
        <w:rPr>
          <w:sz w:val="22"/>
          <w:szCs w:val="22"/>
        </w:rPr>
      </w:pPr>
      <w:r w:rsidRPr="00E91883">
        <w:rPr>
          <w:sz w:val="22"/>
          <w:szCs w:val="22"/>
        </w:rPr>
        <w:t xml:space="preserve">Допускается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w:t>
      </w:r>
      <w:r w:rsidRPr="00E91883">
        <w:rPr>
          <w:sz w:val="22"/>
          <w:szCs w:val="22"/>
        </w:rPr>
        <w:lastRenderedPageBreak/>
        <w:t>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r w:rsidR="002056ED" w:rsidRPr="00E91883">
        <w:rPr>
          <w:sz w:val="22"/>
          <w:szCs w:val="22"/>
        </w:rPr>
        <w:t>.</w:t>
      </w:r>
    </w:p>
    <w:p w:rsidR="00D30C7B" w:rsidRPr="00E91883" w:rsidRDefault="00E86B5B" w:rsidP="007F0CA7">
      <w:pPr>
        <w:jc w:val="both"/>
        <w:rPr>
          <w:sz w:val="22"/>
          <w:szCs w:val="22"/>
        </w:rPr>
      </w:pPr>
      <w:r w:rsidRPr="00E91883">
        <w:rPr>
          <w:sz w:val="22"/>
          <w:szCs w:val="22"/>
        </w:rPr>
        <w:t xml:space="preserve">4.3. Цена Контракта, указанная в пункте 4.1, включает все расходы Поставщика, связанные с исполнением настоящего Контракта, в том числе расходы на доставку и разгрузку товара, уплату таможенных пошлин, налогов, сборов и других обязательных платежей, </w:t>
      </w:r>
      <w:r w:rsidRPr="00E91883">
        <w:rPr>
          <w:iCs/>
          <w:sz w:val="22"/>
          <w:szCs w:val="22"/>
        </w:rPr>
        <w:t>предус</w:t>
      </w:r>
      <w:r w:rsidRPr="00E91883">
        <w:rPr>
          <w:sz w:val="22"/>
          <w:szCs w:val="22"/>
        </w:rPr>
        <w:t>мотренных законода</w:t>
      </w:r>
      <w:r w:rsidR="00844BAA" w:rsidRPr="00E91883">
        <w:rPr>
          <w:sz w:val="22"/>
          <w:szCs w:val="22"/>
        </w:rPr>
        <w:t>тельством Российской Федераци</w:t>
      </w:r>
      <w:r w:rsidR="00590C94" w:rsidRPr="00E91883">
        <w:rPr>
          <w:sz w:val="22"/>
          <w:szCs w:val="22"/>
        </w:rPr>
        <w:t>и</w:t>
      </w:r>
      <w:r w:rsidR="00844BAA" w:rsidRPr="00E91883">
        <w:rPr>
          <w:sz w:val="22"/>
          <w:szCs w:val="22"/>
        </w:rPr>
        <w:t>.</w:t>
      </w:r>
      <w:r w:rsidRPr="00E91883">
        <w:rPr>
          <w:b/>
          <w:bCs/>
          <w:sz w:val="22"/>
          <w:szCs w:val="22"/>
        </w:rPr>
        <w:t xml:space="preserve"> </w:t>
      </w:r>
    </w:p>
    <w:p w:rsidR="007F0CA7" w:rsidRPr="00E91883" w:rsidRDefault="00E86B5B" w:rsidP="007F0CA7">
      <w:pPr>
        <w:autoSpaceDE w:val="0"/>
        <w:autoSpaceDN w:val="0"/>
        <w:adjustRightInd w:val="0"/>
        <w:jc w:val="both"/>
        <w:rPr>
          <w:sz w:val="22"/>
          <w:szCs w:val="22"/>
        </w:rPr>
      </w:pPr>
      <w:r w:rsidRPr="00E91883">
        <w:rPr>
          <w:sz w:val="22"/>
          <w:szCs w:val="22"/>
        </w:rPr>
        <w:t>4.4. </w:t>
      </w:r>
      <w:r w:rsidR="007F0CA7" w:rsidRPr="00E91883">
        <w:rPr>
          <w:sz w:val="22"/>
          <w:szCs w:val="22"/>
        </w:rPr>
        <w:t xml:space="preserve">Источник финансирования  Контракта:  Внебюджетные средства. Средства бюджетных учреждений. Код целевой статьи 0230020960 «Субсидии государственным профессиональным образовательным организациям на финансовое обеспечение выполнения государственного задания», код подраздела 0704, код вида расходов 244, код КОСГУ </w:t>
      </w:r>
      <w:r w:rsidR="007F0CA7" w:rsidRPr="00E91883">
        <w:rPr>
          <w:sz w:val="22"/>
          <w:szCs w:val="22"/>
        </w:rPr>
        <w:t>34</w:t>
      </w:r>
      <w:r w:rsidR="007F0CA7" w:rsidRPr="00E91883">
        <w:rPr>
          <w:sz w:val="22"/>
          <w:szCs w:val="22"/>
        </w:rPr>
        <w:t>6</w:t>
      </w:r>
      <w:r w:rsidR="007F0CA7" w:rsidRPr="00E91883">
        <w:rPr>
          <w:sz w:val="22"/>
          <w:szCs w:val="22"/>
        </w:rPr>
        <w:t>.</w:t>
      </w:r>
      <w:r w:rsidR="007F0CA7" w:rsidRPr="00E91883">
        <w:rPr>
          <w:sz w:val="22"/>
          <w:szCs w:val="22"/>
        </w:rPr>
        <w:t xml:space="preserve">  </w:t>
      </w:r>
    </w:p>
    <w:p w:rsidR="007F0CA7" w:rsidRPr="00E91883" w:rsidRDefault="00E86B5B" w:rsidP="007F0CA7">
      <w:pPr>
        <w:ind w:right="87"/>
        <w:jc w:val="both"/>
        <w:rPr>
          <w:sz w:val="22"/>
          <w:szCs w:val="22"/>
        </w:rPr>
      </w:pPr>
      <w:r w:rsidRPr="00E91883">
        <w:rPr>
          <w:sz w:val="22"/>
          <w:szCs w:val="22"/>
        </w:rPr>
        <w:t>4.5. Оплата по Контракту осуществляется по безналичному расчету путем перечисления Заказчиком денежных средств на расчетный счет Поставщика, указанный в настоящем Контракте. В случае изменения реквизитов расчетного счета Поставщик обязан незамедлительно в письменной форме сообщить об этом Заказчику с указанием новых реквизитов расчетного счета. В противном случае все риски, связанные с перечисление Заказчиком денежных средств на указанный в настоящем Контракте расчетный счет Поставщика, несет Поставщик.</w:t>
      </w:r>
      <w:r w:rsidR="007F0CA7" w:rsidRPr="00E91883">
        <w:rPr>
          <w:sz w:val="22"/>
          <w:szCs w:val="22"/>
        </w:rPr>
        <w:t xml:space="preserve"> </w:t>
      </w:r>
    </w:p>
    <w:p w:rsidR="00E86B5B" w:rsidRPr="00E91883" w:rsidRDefault="00E86B5B" w:rsidP="007F0CA7">
      <w:pPr>
        <w:ind w:right="87"/>
        <w:jc w:val="both"/>
        <w:rPr>
          <w:sz w:val="22"/>
          <w:szCs w:val="22"/>
        </w:rPr>
      </w:pPr>
      <w:r w:rsidRPr="00E91883">
        <w:rPr>
          <w:sz w:val="22"/>
          <w:szCs w:val="22"/>
        </w:rPr>
        <w:t>4.6. Заказчик оплачивает поставленный в</w:t>
      </w:r>
      <w:r w:rsidR="001E3113" w:rsidRPr="00E91883">
        <w:rPr>
          <w:sz w:val="22"/>
          <w:szCs w:val="22"/>
        </w:rPr>
        <w:t xml:space="preserve"> полном объеме товар в течение 30</w:t>
      </w:r>
      <w:r w:rsidR="00097ECE" w:rsidRPr="00E91883">
        <w:rPr>
          <w:sz w:val="22"/>
          <w:szCs w:val="22"/>
        </w:rPr>
        <w:t xml:space="preserve"> (</w:t>
      </w:r>
      <w:r w:rsidR="001E3113" w:rsidRPr="00E91883">
        <w:rPr>
          <w:sz w:val="22"/>
          <w:szCs w:val="22"/>
        </w:rPr>
        <w:t>Три</w:t>
      </w:r>
      <w:r w:rsidR="00097ECE" w:rsidRPr="00E91883">
        <w:rPr>
          <w:sz w:val="22"/>
          <w:szCs w:val="22"/>
        </w:rPr>
        <w:t xml:space="preserve">дцати) </w:t>
      </w:r>
      <w:r w:rsidRPr="00E91883">
        <w:rPr>
          <w:sz w:val="22"/>
          <w:szCs w:val="22"/>
        </w:rPr>
        <w:t>дней после удостоверения факта надлежащей поставки Товара в соответствии с</w:t>
      </w:r>
      <w:r w:rsidR="00987CEE" w:rsidRPr="00E91883">
        <w:rPr>
          <w:sz w:val="22"/>
          <w:szCs w:val="22"/>
        </w:rPr>
        <w:t xml:space="preserve"> условиями настоящего Контракта</w:t>
      </w:r>
      <w:r w:rsidRPr="00E91883">
        <w:rPr>
          <w:sz w:val="22"/>
          <w:szCs w:val="22"/>
        </w:rPr>
        <w:t>.</w:t>
      </w:r>
      <w:r w:rsidR="007F0CA7" w:rsidRPr="00E91883">
        <w:rPr>
          <w:sz w:val="22"/>
          <w:szCs w:val="22"/>
        </w:rPr>
        <w:t xml:space="preserve"> </w:t>
      </w:r>
      <w:r w:rsidR="007F0CA7" w:rsidRPr="00E91883">
        <w:rPr>
          <w:sz w:val="22"/>
          <w:szCs w:val="22"/>
        </w:rPr>
        <w:t>Расчет с Поставщиком за поставленный Товар осуществляется Заказчиком в рублях Российской Федерации.</w:t>
      </w:r>
      <w:r w:rsidR="007F0CA7" w:rsidRPr="00E91883">
        <w:rPr>
          <w:sz w:val="22"/>
          <w:szCs w:val="22"/>
        </w:rPr>
        <w:t xml:space="preserve"> </w:t>
      </w:r>
      <w:r w:rsidRPr="00E91883">
        <w:rPr>
          <w:sz w:val="22"/>
          <w:szCs w:val="22"/>
        </w:rPr>
        <w:t xml:space="preserve"> Авансирование не предусмотрено.</w:t>
      </w:r>
    </w:p>
    <w:p w:rsidR="00E86B5B" w:rsidRPr="00E91883" w:rsidRDefault="00E86B5B" w:rsidP="000543E3">
      <w:pPr>
        <w:ind w:right="87"/>
        <w:jc w:val="both"/>
        <w:rPr>
          <w:sz w:val="22"/>
          <w:szCs w:val="22"/>
        </w:rPr>
      </w:pPr>
      <w:r w:rsidRPr="00E91883">
        <w:rPr>
          <w:sz w:val="22"/>
          <w:szCs w:val="22"/>
        </w:rPr>
        <w:t>4.7. Датой (днем) оплаты цены Контракта Стороны настоящего Контракта считают дату (день) принятия банковским учреждением платежного поручения Заказчика о перечисления денежных средств на расчетный счет Поставщика. Дата (день) принятия платежного поручения Заказчика удостоверяется отметкой (штампом, печатью) банковского учреждения.</w:t>
      </w:r>
    </w:p>
    <w:p w:rsidR="00E86B5B" w:rsidRPr="00E91883" w:rsidRDefault="00E86B5B" w:rsidP="000543E3">
      <w:pPr>
        <w:ind w:right="87"/>
        <w:jc w:val="both"/>
        <w:rPr>
          <w:sz w:val="22"/>
          <w:szCs w:val="22"/>
        </w:rPr>
      </w:pPr>
      <w:r w:rsidRPr="00E91883">
        <w:rPr>
          <w:sz w:val="22"/>
          <w:szCs w:val="22"/>
        </w:rPr>
        <w:t xml:space="preserve">4.8. Обязанности Заказчика в части оплаты по Контракту считаются исполненными со дня списания денежных средств банком Заказчика со счета Заказчика. </w:t>
      </w:r>
    </w:p>
    <w:p w:rsidR="000D1942" w:rsidRPr="00E91883" w:rsidRDefault="000D1942" w:rsidP="000543E3">
      <w:pPr>
        <w:ind w:right="87"/>
        <w:jc w:val="both"/>
        <w:rPr>
          <w:sz w:val="22"/>
          <w:szCs w:val="22"/>
        </w:rPr>
      </w:pPr>
    </w:p>
    <w:p w:rsidR="00E86B5B" w:rsidRPr="00E91883" w:rsidRDefault="00E86B5B" w:rsidP="000543E3">
      <w:pPr>
        <w:jc w:val="center"/>
        <w:rPr>
          <w:sz w:val="22"/>
          <w:szCs w:val="22"/>
        </w:rPr>
      </w:pPr>
      <w:r w:rsidRPr="00E91883">
        <w:rPr>
          <w:b/>
          <w:bCs/>
          <w:sz w:val="22"/>
          <w:szCs w:val="22"/>
        </w:rPr>
        <w:t>5.  ГАРАНТИЙНЫЕ  ОБЯЗАТЕЛЬСТВА</w:t>
      </w:r>
    </w:p>
    <w:p w:rsidR="006178FB" w:rsidRPr="00E91883" w:rsidRDefault="006178FB" w:rsidP="000543E3">
      <w:pPr>
        <w:tabs>
          <w:tab w:val="left" w:pos="1176"/>
        </w:tabs>
        <w:ind w:right="87"/>
        <w:jc w:val="both"/>
        <w:rPr>
          <w:sz w:val="22"/>
          <w:szCs w:val="22"/>
        </w:rPr>
      </w:pPr>
      <w:r w:rsidRPr="00E91883">
        <w:rPr>
          <w:sz w:val="22"/>
          <w:szCs w:val="22"/>
        </w:rPr>
        <w:t>5.1. Поставляемый Товар должен соответствовать требованиям, ассортименту, комплектности и качеству товара, указанным в Приложении №1 (Спецификация) к настоящему Контракту.</w:t>
      </w:r>
    </w:p>
    <w:p w:rsidR="006178FB" w:rsidRPr="00E91883" w:rsidRDefault="006178FB" w:rsidP="000543E3">
      <w:pPr>
        <w:pStyle w:val="35"/>
        <w:widowControl/>
        <w:tabs>
          <w:tab w:val="clear" w:pos="227"/>
          <w:tab w:val="left" w:pos="708"/>
        </w:tabs>
        <w:rPr>
          <w:sz w:val="22"/>
          <w:szCs w:val="22"/>
        </w:rPr>
      </w:pPr>
      <w:r w:rsidRPr="00E91883">
        <w:rPr>
          <w:sz w:val="22"/>
          <w:szCs w:val="22"/>
        </w:rPr>
        <w:t>5.2. Качество поставляемого Товара должно соответствовать требованиям документов стандартизации и технического регулирования (ГОСТ, ТУ и других), установленных для данного типа (вида) Товара, подтверждаться сертификатом и иными документами на русском языке.</w:t>
      </w:r>
    </w:p>
    <w:p w:rsidR="006178FB" w:rsidRPr="00E91883" w:rsidRDefault="006178FB" w:rsidP="000543E3">
      <w:pPr>
        <w:tabs>
          <w:tab w:val="left" w:pos="1176"/>
        </w:tabs>
        <w:ind w:right="87"/>
        <w:jc w:val="both"/>
        <w:rPr>
          <w:sz w:val="22"/>
          <w:szCs w:val="22"/>
        </w:rPr>
      </w:pPr>
      <w:r w:rsidRPr="00E91883">
        <w:rPr>
          <w:sz w:val="22"/>
          <w:szCs w:val="22"/>
        </w:rPr>
        <w:t>5.3. Гарантии Поставщика и гарантийные обязательства:</w:t>
      </w:r>
    </w:p>
    <w:p w:rsidR="006178FB" w:rsidRPr="00E91883" w:rsidRDefault="006178FB" w:rsidP="000543E3">
      <w:pPr>
        <w:ind w:right="87"/>
        <w:jc w:val="both"/>
        <w:rPr>
          <w:sz w:val="22"/>
          <w:szCs w:val="22"/>
        </w:rPr>
      </w:pPr>
      <w:r w:rsidRPr="00E91883">
        <w:rPr>
          <w:sz w:val="22"/>
          <w:szCs w:val="22"/>
        </w:rPr>
        <w:t>5.3.1. Поставщик гарантирует, что:</w:t>
      </w:r>
    </w:p>
    <w:p w:rsidR="00E4551B" w:rsidRPr="00E91883" w:rsidRDefault="006178FB" w:rsidP="00E4551B">
      <w:pPr>
        <w:pStyle w:val="ConsPlusNormal0"/>
        <w:ind w:firstLine="0"/>
        <w:jc w:val="both"/>
        <w:rPr>
          <w:rFonts w:ascii="Times New Roman" w:hAnsi="Times New Roman" w:cs="Times New Roman"/>
          <w:sz w:val="22"/>
          <w:szCs w:val="22"/>
        </w:rPr>
      </w:pPr>
      <w:r w:rsidRPr="00E91883">
        <w:rPr>
          <w:rFonts w:ascii="Times New Roman" w:hAnsi="Times New Roman" w:cs="Times New Roman"/>
          <w:sz w:val="22"/>
          <w:szCs w:val="22"/>
        </w:rPr>
        <w:t>5.3.1.1.</w:t>
      </w:r>
      <w:r w:rsidRPr="00E91883">
        <w:rPr>
          <w:sz w:val="22"/>
          <w:szCs w:val="22"/>
        </w:rPr>
        <w:t xml:space="preserve"> </w:t>
      </w:r>
      <w:r w:rsidR="00E4551B" w:rsidRPr="00E91883">
        <w:rPr>
          <w:rFonts w:ascii="Times New Roman" w:hAnsi="Times New Roman" w:cs="Times New Roman"/>
          <w:sz w:val="22"/>
          <w:szCs w:val="22"/>
        </w:rPr>
        <w:t>Поставщик гарантирует, что поставляемый Товар является новым (товаром</w:t>
      </w:r>
      <w:r w:rsidR="00E4551B" w:rsidRPr="00E91883">
        <w:rPr>
          <w:rFonts w:ascii="Times New Roman" w:hAnsi="Times New Roman" w:cs="Times New Roman"/>
          <w:sz w:val="22"/>
          <w:szCs w:val="22"/>
        </w:rPr>
        <w:t>, который не был в употреблении</w:t>
      </w:r>
      <w:r w:rsidR="00E4551B" w:rsidRPr="00E91883">
        <w:rPr>
          <w:rFonts w:ascii="Times New Roman" w:hAnsi="Times New Roman" w:cs="Times New Roman"/>
          <w:sz w:val="22"/>
          <w:szCs w:val="22"/>
        </w:rPr>
        <w:t>) и соответствует требованиям, установленным Контрактом.</w:t>
      </w:r>
    </w:p>
    <w:p w:rsidR="006178FB" w:rsidRPr="00E91883" w:rsidRDefault="006178FB" w:rsidP="000543E3">
      <w:pPr>
        <w:pStyle w:val="af9"/>
        <w:ind w:right="85" w:firstLine="0"/>
        <w:rPr>
          <w:sz w:val="22"/>
          <w:szCs w:val="22"/>
        </w:rPr>
      </w:pPr>
      <w:r w:rsidRPr="00E91883">
        <w:rPr>
          <w:sz w:val="22"/>
          <w:szCs w:val="22"/>
        </w:rPr>
        <w:t xml:space="preserve">5.3.1.2. Исполнение обязательств по настоящему Контракту не нарушит имущественных и неимущественных прав Заказчика и третьих лиц. </w:t>
      </w:r>
    </w:p>
    <w:p w:rsidR="006178FB" w:rsidRPr="00E91883" w:rsidRDefault="006178FB" w:rsidP="000543E3">
      <w:pPr>
        <w:ind w:right="85"/>
        <w:jc w:val="both"/>
        <w:rPr>
          <w:sz w:val="22"/>
          <w:szCs w:val="22"/>
        </w:rPr>
      </w:pPr>
      <w:r w:rsidRPr="00E91883">
        <w:rPr>
          <w:sz w:val="22"/>
          <w:szCs w:val="22"/>
        </w:rPr>
        <w:t>5.3.1.3. Товар будет поставлен Заказчику в надлежащей упаковке (таре), отвечающей требованиям ГОСТов</w:t>
      </w:r>
      <w:r w:rsidR="00E4551B" w:rsidRPr="00E91883">
        <w:rPr>
          <w:sz w:val="22"/>
          <w:szCs w:val="22"/>
        </w:rPr>
        <w:t xml:space="preserve"> или</w:t>
      </w:r>
      <w:r w:rsidRPr="00E91883">
        <w:rPr>
          <w:sz w:val="22"/>
          <w:szCs w:val="22"/>
        </w:rPr>
        <w:t xml:space="preserve"> ТУ и обеспечивающий сохранность Товара при обычных условиях перевозки и хранения.</w:t>
      </w:r>
    </w:p>
    <w:p w:rsidR="006178FB" w:rsidRPr="00E91883" w:rsidRDefault="006178FB" w:rsidP="000543E3">
      <w:pPr>
        <w:jc w:val="both"/>
        <w:rPr>
          <w:sz w:val="22"/>
          <w:szCs w:val="22"/>
        </w:rPr>
      </w:pPr>
      <w:r w:rsidRPr="00E91883">
        <w:rPr>
          <w:sz w:val="22"/>
          <w:szCs w:val="22"/>
        </w:rPr>
        <w:t xml:space="preserve">5.4. Срок гарантийных обязательств на поставляемый Товар составляет  12 месяцев, если больший срок не предусмотрен производителем,  </w:t>
      </w:r>
      <w:proofErr w:type="gramStart"/>
      <w:r w:rsidRPr="00E91883">
        <w:rPr>
          <w:sz w:val="22"/>
          <w:szCs w:val="22"/>
        </w:rPr>
        <w:t>с даты  поставки</w:t>
      </w:r>
      <w:proofErr w:type="gramEnd"/>
      <w:r w:rsidRPr="00E91883">
        <w:rPr>
          <w:sz w:val="22"/>
          <w:szCs w:val="22"/>
        </w:rPr>
        <w:t xml:space="preserve"> товара </w:t>
      </w:r>
      <w:r w:rsidRPr="00E91883">
        <w:rPr>
          <w:rFonts w:eastAsia="Arial Unicode MS"/>
          <w:color w:val="000000"/>
          <w:sz w:val="22"/>
          <w:szCs w:val="22"/>
        </w:rPr>
        <w:t>и</w:t>
      </w:r>
      <w:r w:rsidRPr="00E91883">
        <w:rPr>
          <w:sz w:val="22"/>
          <w:szCs w:val="22"/>
        </w:rPr>
        <w:t xml:space="preserve"> подписания Сторонами Акта прием</w:t>
      </w:r>
      <w:r w:rsidR="00E4551B" w:rsidRPr="00E91883">
        <w:rPr>
          <w:sz w:val="22"/>
          <w:szCs w:val="22"/>
        </w:rPr>
        <w:t>а-передачи</w:t>
      </w:r>
      <w:r w:rsidRPr="00E91883">
        <w:rPr>
          <w:sz w:val="22"/>
          <w:szCs w:val="22"/>
        </w:rPr>
        <w:t xml:space="preserve"> товара и товарной накладной.</w:t>
      </w:r>
    </w:p>
    <w:p w:rsidR="006178FB" w:rsidRPr="00E91883" w:rsidRDefault="006178FB" w:rsidP="000543E3">
      <w:pPr>
        <w:jc w:val="both"/>
        <w:rPr>
          <w:sz w:val="22"/>
          <w:szCs w:val="22"/>
        </w:rPr>
      </w:pPr>
      <w:r w:rsidRPr="00E91883">
        <w:rPr>
          <w:sz w:val="22"/>
          <w:szCs w:val="22"/>
        </w:rPr>
        <w:t xml:space="preserve">5.5. Гарантийный срок начинается  с  момента передачи товара Заказчику. </w:t>
      </w:r>
    </w:p>
    <w:p w:rsidR="006178FB" w:rsidRPr="00E91883" w:rsidRDefault="006178FB" w:rsidP="000543E3">
      <w:pPr>
        <w:pStyle w:val="3"/>
        <w:spacing w:before="0" w:after="0"/>
        <w:jc w:val="both"/>
        <w:rPr>
          <w:sz w:val="22"/>
          <w:szCs w:val="22"/>
        </w:rPr>
      </w:pPr>
      <w:r w:rsidRPr="00E91883">
        <w:rPr>
          <w:rFonts w:ascii="Times New Roman" w:hAnsi="Times New Roman" w:cs="Times New Roman"/>
          <w:b w:val="0"/>
          <w:bCs w:val="0"/>
          <w:sz w:val="22"/>
          <w:szCs w:val="22"/>
        </w:rPr>
        <w:t>5.6.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w:t>
      </w:r>
    </w:p>
    <w:p w:rsidR="006178FB" w:rsidRPr="00E91883" w:rsidRDefault="006178FB" w:rsidP="000543E3">
      <w:pPr>
        <w:ind w:right="87"/>
        <w:jc w:val="both"/>
        <w:rPr>
          <w:sz w:val="22"/>
          <w:szCs w:val="22"/>
        </w:rPr>
      </w:pPr>
      <w:r w:rsidRPr="00E91883">
        <w:rPr>
          <w:sz w:val="22"/>
          <w:szCs w:val="22"/>
        </w:rPr>
        <w:t xml:space="preserve">5.7. На Товар, переданный Поставщиком взамен товара, в котором в течение гарантийного срока были обнаружены недостатки </w:t>
      </w:r>
      <w:hyperlink r:id="rId9" w:history="1">
        <w:r w:rsidRPr="00E91883">
          <w:rPr>
            <w:rStyle w:val="a6"/>
            <w:sz w:val="22"/>
            <w:szCs w:val="22"/>
          </w:rPr>
          <w:t>(статья 476 ГК РФ),</w:t>
        </w:r>
      </w:hyperlink>
      <w:r w:rsidRPr="00E91883">
        <w:rPr>
          <w:sz w:val="22"/>
          <w:szCs w:val="22"/>
        </w:rPr>
        <w:t xml:space="preserve"> устанавливается гарантийный срок той же продолжительности, что и </w:t>
      </w:r>
      <w:proofErr w:type="gramStart"/>
      <w:r w:rsidRPr="00E91883">
        <w:rPr>
          <w:sz w:val="22"/>
          <w:szCs w:val="22"/>
        </w:rPr>
        <w:t>на</w:t>
      </w:r>
      <w:proofErr w:type="gramEnd"/>
      <w:r w:rsidRPr="00E91883">
        <w:rPr>
          <w:sz w:val="22"/>
          <w:szCs w:val="22"/>
        </w:rPr>
        <w:t xml:space="preserve"> замененный.</w:t>
      </w:r>
    </w:p>
    <w:p w:rsidR="00E86B5B" w:rsidRPr="00E91883" w:rsidRDefault="00E86B5B" w:rsidP="000543E3">
      <w:pPr>
        <w:ind w:right="87"/>
        <w:jc w:val="both"/>
        <w:rPr>
          <w:sz w:val="22"/>
          <w:szCs w:val="22"/>
        </w:rPr>
      </w:pPr>
    </w:p>
    <w:p w:rsidR="00E86B5B" w:rsidRPr="00E91883" w:rsidRDefault="00E86B5B" w:rsidP="000543E3">
      <w:pPr>
        <w:shd w:val="clear" w:color="auto" w:fill="FFFFFF"/>
        <w:ind w:right="-285" w:firstLine="709"/>
        <w:jc w:val="center"/>
        <w:rPr>
          <w:color w:val="000000"/>
          <w:sz w:val="22"/>
          <w:szCs w:val="22"/>
        </w:rPr>
      </w:pPr>
      <w:r w:rsidRPr="00E91883">
        <w:rPr>
          <w:b/>
          <w:bCs/>
          <w:color w:val="000000"/>
          <w:sz w:val="22"/>
          <w:szCs w:val="22"/>
        </w:rPr>
        <w:t>6. ПРАВА И ОБЯЗАННОСТИ ЗАКАЗЧИКА</w:t>
      </w:r>
    </w:p>
    <w:p w:rsidR="00983036" w:rsidRPr="00E91883" w:rsidRDefault="00983036" w:rsidP="000543E3">
      <w:pPr>
        <w:shd w:val="clear" w:color="auto" w:fill="FFFFFF"/>
        <w:tabs>
          <w:tab w:val="left" w:pos="1061"/>
        </w:tabs>
        <w:ind w:right="-285"/>
        <w:jc w:val="both"/>
        <w:rPr>
          <w:color w:val="000000"/>
          <w:sz w:val="22"/>
          <w:szCs w:val="22"/>
        </w:rPr>
      </w:pPr>
      <w:r w:rsidRPr="00E91883">
        <w:rPr>
          <w:color w:val="000000"/>
          <w:sz w:val="22"/>
          <w:szCs w:val="22"/>
        </w:rPr>
        <w:t>6.1. Заказчик по настоящему Контракту вправе:</w:t>
      </w:r>
    </w:p>
    <w:p w:rsidR="00983036" w:rsidRPr="00E91883" w:rsidRDefault="00983036" w:rsidP="000543E3">
      <w:pPr>
        <w:shd w:val="clear" w:color="auto" w:fill="FFFFFF"/>
        <w:tabs>
          <w:tab w:val="left" w:pos="1238"/>
        </w:tabs>
        <w:ind w:right="-5"/>
        <w:jc w:val="both"/>
        <w:rPr>
          <w:color w:val="000000"/>
          <w:sz w:val="22"/>
          <w:szCs w:val="22"/>
        </w:rPr>
      </w:pPr>
      <w:r w:rsidRPr="00E91883">
        <w:rPr>
          <w:color w:val="000000"/>
          <w:sz w:val="22"/>
          <w:szCs w:val="22"/>
        </w:rPr>
        <w:t>6.1.1. Требовать от Поставщика надлежащего исполнения принятых им обязательств, а также своевременного устранения выявленных недостатков.</w:t>
      </w:r>
    </w:p>
    <w:p w:rsidR="00983036" w:rsidRPr="00E91883" w:rsidRDefault="00983036" w:rsidP="000543E3">
      <w:pPr>
        <w:shd w:val="clear" w:color="auto" w:fill="FFFFFF"/>
        <w:tabs>
          <w:tab w:val="left" w:pos="1238"/>
        </w:tabs>
        <w:ind w:right="-5"/>
        <w:jc w:val="both"/>
        <w:rPr>
          <w:sz w:val="22"/>
          <w:szCs w:val="22"/>
        </w:rPr>
      </w:pPr>
      <w:r w:rsidRPr="00E91883">
        <w:rPr>
          <w:color w:val="000000"/>
          <w:sz w:val="22"/>
          <w:szCs w:val="22"/>
        </w:rPr>
        <w:t>6.1.2. Требовать от Поставщика предоставления надлежаще оформленных документов, подтверждающих исполнение принятых им обязательств.</w:t>
      </w:r>
    </w:p>
    <w:p w:rsidR="00983036" w:rsidRPr="00E91883" w:rsidRDefault="00983036" w:rsidP="000543E3">
      <w:pPr>
        <w:jc w:val="both"/>
        <w:rPr>
          <w:sz w:val="22"/>
          <w:szCs w:val="22"/>
        </w:rPr>
      </w:pPr>
      <w:r w:rsidRPr="00E91883">
        <w:rPr>
          <w:sz w:val="22"/>
          <w:szCs w:val="22"/>
        </w:rPr>
        <w:t xml:space="preserve">6.1.3. Отказаться (полностью или частично) от оплаты Товара, не соответствующего требованиям, </w:t>
      </w:r>
      <w:r w:rsidRPr="00E91883">
        <w:rPr>
          <w:sz w:val="22"/>
          <w:szCs w:val="22"/>
        </w:rPr>
        <w:lastRenderedPageBreak/>
        <w:t>установленным законодательством для определения качества Товара или условиям  Контракта.</w:t>
      </w:r>
    </w:p>
    <w:p w:rsidR="00983036" w:rsidRPr="00E91883" w:rsidRDefault="00983036" w:rsidP="000543E3">
      <w:pPr>
        <w:tabs>
          <w:tab w:val="left" w:pos="540"/>
          <w:tab w:val="left" w:pos="900"/>
        </w:tabs>
        <w:jc w:val="both"/>
        <w:rPr>
          <w:sz w:val="22"/>
          <w:szCs w:val="22"/>
        </w:rPr>
      </w:pPr>
      <w:r w:rsidRPr="00E91883">
        <w:rPr>
          <w:sz w:val="22"/>
          <w:szCs w:val="22"/>
        </w:rPr>
        <w:t>6.1.4.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rsidR="00983036" w:rsidRPr="00E91883" w:rsidRDefault="00983036" w:rsidP="000543E3">
      <w:pPr>
        <w:tabs>
          <w:tab w:val="left" w:pos="540"/>
          <w:tab w:val="left" w:pos="900"/>
        </w:tabs>
        <w:ind w:firstLine="540"/>
        <w:jc w:val="both"/>
        <w:rPr>
          <w:sz w:val="22"/>
          <w:szCs w:val="22"/>
        </w:rPr>
      </w:pPr>
      <w:r w:rsidRPr="00E91883">
        <w:rPr>
          <w:sz w:val="22"/>
          <w:szCs w:val="22"/>
        </w:rPr>
        <w:t>- соразмерного уменьшения покупной цены;</w:t>
      </w:r>
    </w:p>
    <w:p w:rsidR="00983036" w:rsidRPr="00E91883" w:rsidRDefault="00983036" w:rsidP="000543E3">
      <w:pPr>
        <w:tabs>
          <w:tab w:val="left" w:pos="540"/>
          <w:tab w:val="left" w:pos="900"/>
        </w:tabs>
        <w:ind w:firstLine="540"/>
        <w:jc w:val="both"/>
        <w:rPr>
          <w:sz w:val="22"/>
          <w:szCs w:val="22"/>
        </w:rPr>
      </w:pPr>
      <w:r w:rsidRPr="00E91883">
        <w:rPr>
          <w:sz w:val="22"/>
          <w:szCs w:val="22"/>
        </w:rPr>
        <w:t>- безвозмездного устранения недостатков Товара  в течение 3 (Трех) рабочих дней;</w:t>
      </w:r>
    </w:p>
    <w:p w:rsidR="00983036" w:rsidRPr="00E91883" w:rsidRDefault="00983036" w:rsidP="000543E3">
      <w:pPr>
        <w:tabs>
          <w:tab w:val="left" w:pos="540"/>
          <w:tab w:val="left" w:pos="900"/>
        </w:tabs>
        <w:ind w:firstLine="540"/>
        <w:jc w:val="both"/>
        <w:rPr>
          <w:sz w:val="22"/>
          <w:szCs w:val="22"/>
        </w:rPr>
      </w:pPr>
      <w:r w:rsidRPr="00E91883">
        <w:rPr>
          <w:sz w:val="22"/>
          <w:szCs w:val="22"/>
        </w:rPr>
        <w:t>- возмещения своих расходов на устранение недостатков Товара в течение 3 (трех) рабочих дней.</w:t>
      </w:r>
    </w:p>
    <w:p w:rsidR="00983036" w:rsidRPr="00E91883" w:rsidRDefault="00983036" w:rsidP="000543E3">
      <w:pPr>
        <w:jc w:val="both"/>
        <w:rPr>
          <w:sz w:val="22"/>
          <w:szCs w:val="22"/>
        </w:rPr>
      </w:pPr>
      <w:r w:rsidRPr="00E91883">
        <w:rPr>
          <w:sz w:val="22"/>
          <w:szCs w:val="22"/>
        </w:rPr>
        <w:t>6.1.5.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983036" w:rsidRPr="00E91883" w:rsidRDefault="00983036" w:rsidP="000543E3">
      <w:pPr>
        <w:ind w:firstLine="540"/>
        <w:jc w:val="both"/>
        <w:rPr>
          <w:sz w:val="22"/>
          <w:szCs w:val="22"/>
        </w:rPr>
      </w:pPr>
      <w:r w:rsidRPr="00E91883">
        <w:rPr>
          <w:sz w:val="22"/>
          <w:szCs w:val="22"/>
        </w:rPr>
        <w:t>- отказаться от исполнения Контракта и потребовать возврата уплаченной за Товар денежной суммы;</w:t>
      </w:r>
    </w:p>
    <w:p w:rsidR="00983036" w:rsidRPr="00E91883" w:rsidRDefault="00983036" w:rsidP="000543E3">
      <w:pPr>
        <w:ind w:firstLine="540"/>
        <w:jc w:val="both"/>
        <w:rPr>
          <w:sz w:val="22"/>
          <w:szCs w:val="22"/>
        </w:rPr>
      </w:pPr>
      <w:r w:rsidRPr="00E91883">
        <w:rPr>
          <w:sz w:val="22"/>
          <w:szCs w:val="22"/>
        </w:rPr>
        <w:t>- потребовать замены Товара ненадлежащего качества Товаром, соответствующим условиям Контракта.</w:t>
      </w:r>
    </w:p>
    <w:p w:rsidR="00983036" w:rsidRPr="00E91883" w:rsidRDefault="00983036" w:rsidP="000543E3">
      <w:pPr>
        <w:jc w:val="both"/>
        <w:rPr>
          <w:color w:val="000000"/>
          <w:sz w:val="22"/>
          <w:szCs w:val="22"/>
        </w:rPr>
      </w:pPr>
      <w:r w:rsidRPr="00E91883">
        <w:rPr>
          <w:sz w:val="22"/>
          <w:szCs w:val="22"/>
        </w:rPr>
        <w:t xml:space="preserve">6.1.6. </w:t>
      </w:r>
      <w:proofErr w:type="gramStart"/>
      <w:r w:rsidRPr="00E91883">
        <w:rPr>
          <w:sz w:val="22"/>
          <w:szCs w:val="22"/>
        </w:rPr>
        <w:t xml:space="preserve">В случаях, когда подлежащий затариванию и (или) упаковке Товар передается Заказчику без тары и (или) упаковки либо в ненадлежащей таре и (или) упаковке, потребовать от Поставщика </w:t>
      </w:r>
      <w:proofErr w:type="spellStart"/>
      <w:r w:rsidRPr="00E91883">
        <w:rPr>
          <w:sz w:val="22"/>
          <w:szCs w:val="22"/>
        </w:rPr>
        <w:t>затарить</w:t>
      </w:r>
      <w:proofErr w:type="spellEnd"/>
      <w:r w:rsidRPr="00E91883">
        <w:rPr>
          <w:sz w:val="22"/>
          <w:szCs w:val="22"/>
        </w:rPr>
        <w:t xml:space="preserve"> и (или) упаковать Товар либо заменить ненадлежащую тару  и (или) упаковку, если иное 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w:t>
      </w:r>
      <w:proofErr w:type="gramEnd"/>
      <w:r w:rsidRPr="00E91883">
        <w:rPr>
          <w:sz w:val="22"/>
          <w:szCs w:val="22"/>
        </w:rPr>
        <w:t xml:space="preserve"> требования, вытекающие из передачи Товара ненадлежащего качества, предусмотренные п.6.1.5. Контракта.</w:t>
      </w:r>
    </w:p>
    <w:p w:rsidR="00983036" w:rsidRPr="00E91883" w:rsidRDefault="00983036" w:rsidP="000543E3">
      <w:pPr>
        <w:shd w:val="clear" w:color="auto" w:fill="FFFFFF"/>
        <w:tabs>
          <w:tab w:val="left" w:pos="1238"/>
        </w:tabs>
        <w:ind w:right="-5"/>
        <w:jc w:val="both"/>
        <w:rPr>
          <w:color w:val="000000"/>
          <w:sz w:val="22"/>
          <w:szCs w:val="22"/>
        </w:rPr>
      </w:pPr>
      <w:r w:rsidRPr="00E91883">
        <w:rPr>
          <w:color w:val="000000"/>
          <w:sz w:val="22"/>
          <w:szCs w:val="22"/>
        </w:rPr>
        <w:t>6.1.7.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приемке Товара.</w:t>
      </w:r>
    </w:p>
    <w:p w:rsidR="00983036" w:rsidRPr="00E91883" w:rsidRDefault="00983036" w:rsidP="000543E3">
      <w:pPr>
        <w:shd w:val="clear" w:color="auto" w:fill="FFFFFF"/>
        <w:tabs>
          <w:tab w:val="left" w:pos="1238"/>
        </w:tabs>
        <w:ind w:right="-5"/>
        <w:jc w:val="both"/>
        <w:rPr>
          <w:color w:val="000000"/>
          <w:sz w:val="22"/>
          <w:szCs w:val="22"/>
        </w:rPr>
      </w:pPr>
      <w:r w:rsidRPr="00E91883">
        <w:rPr>
          <w:color w:val="000000"/>
          <w:sz w:val="22"/>
          <w:szCs w:val="22"/>
        </w:rPr>
        <w:t>6.1.8. Контролировать ход поставки Товара, соблюдение срока поставки, проверять соответствие Товара условиям настоящего Контракта, Спецификации (Приложение №1).</w:t>
      </w:r>
    </w:p>
    <w:p w:rsidR="00983036" w:rsidRPr="00E91883" w:rsidRDefault="00983036" w:rsidP="000543E3">
      <w:pPr>
        <w:shd w:val="clear" w:color="auto" w:fill="FFFFFF"/>
        <w:tabs>
          <w:tab w:val="left" w:pos="1238"/>
        </w:tabs>
        <w:ind w:right="-5"/>
        <w:jc w:val="both"/>
        <w:rPr>
          <w:color w:val="000000"/>
          <w:sz w:val="22"/>
          <w:szCs w:val="22"/>
        </w:rPr>
      </w:pPr>
      <w:r w:rsidRPr="00E91883">
        <w:rPr>
          <w:color w:val="000000"/>
          <w:sz w:val="22"/>
          <w:szCs w:val="22"/>
        </w:rPr>
        <w:t xml:space="preserve">6.1.9. При обнаружении недостатков Товара, требовать их устранения. Требование устранения недостатков Товара подлежит обязательному выполнению Поставщиком. </w:t>
      </w:r>
    </w:p>
    <w:p w:rsidR="00983036" w:rsidRPr="00E91883" w:rsidRDefault="00983036" w:rsidP="000543E3">
      <w:pPr>
        <w:shd w:val="clear" w:color="auto" w:fill="FFFFFF"/>
        <w:tabs>
          <w:tab w:val="left" w:pos="1238"/>
        </w:tabs>
        <w:ind w:right="-285"/>
        <w:jc w:val="both"/>
        <w:rPr>
          <w:color w:val="000000"/>
          <w:sz w:val="22"/>
          <w:szCs w:val="22"/>
        </w:rPr>
      </w:pPr>
      <w:r w:rsidRPr="00E91883">
        <w:rPr>
          <w:color w:val="000000"/>
          <w:sz w:val="22"/>
          <w:szCs w:val="22"/>
        </w:rPr>
        <w:t xml:space="preserve">6.1.10. Определять лиц, непосредственно участвующих в </w:t>
      </w:r>
      <w:proofErr w:type="gramStart"/>
      <w:r w:rsidRPr="00E91883">
        <w:rPr>
          <w:color w:val="000000"/>
          <w:sz w:val="22"/>
          <w:szCs w:val="22"/>
        </w:rPr>
        <w:t>контроле за</w:t>
      </w:r>
      <w:proofErr w:type="gramEnd"/>
      <w:r w:rsidRPr="00E91883">
        <w:rPr>
          <w:color w:val="000000"/>
          <w:sz w:val="22"/>
          <w:szCs w:val="22"/>
        </w:rPr>
        <w:t xml:space="preserve"> ходом поставки Товара.</w:t>
      </w:r>
    </w:p>
    <w:p w:rsidR="00983036" w:rsidRPr="00E91883" w:rsidRDefault="00983036" w:rsidP="000543E3">
      <w:pPr>
        <w:shd w:val="clear" w:color="auto" w:fill="FFFFFF"/>
        <w:tabs>
          <w:tab w:val="left" w:pos="1061"/>
        </w:tabs>
        <w:ind w:right="-285"/>
        <w:jc w:val="both"/>
        <w:rPr>
          <w:color w:val="000000"/>
          <w:sz w:val="22"/>
          <w:szCs w:val="22"/>
        </w:rPr>
      </w:pPr>
      <w:r w:rsidRPr="00E91883">
        <w:rPr>
          <w:color w:val="000000"/>
          <w:sz w:val="22"/>
          <w:szCs w:val="22"/>
        </w:rPr>
        <w:t>6.2. Заказчик по настоящему Контракту обязан:</w:t>
      </w:r>
    </w:p>
    <w:p w:rsidR="00983036" w:rsidRPr="00E91883" w:rsidRDefault="00983036" w:rsidP="000543E3">
      <w:pPr>
        <w:jc w:val="both"/>
        <w:rPr>
          <w:sz w:val="22"/>
          <w:szCs w:val="22"/>
        </w:rPr>
      </w:pPr>
      <w:r w:rsidRPr="00E91883">
        <w:rPr>
          <w:color w:val="000000"/>
          <w:sz w:val="22"/>
          <w:szCs w:val="22"/>
        </w:rPr>
        <w:t xml:space="preserve">6.2.1. </w:t>
      </w:r>
      <w:r w:rsidRPr="00E91883">
        <w:rPr>
          <w:sz w:val="22"/>
          <w:szCs w:val="22"/>
        </w:rPr>
        <w:t>Совершить все необходимые действия, обеспечивающие принятие Товара по количеству, качеству, ассортименту и комплектности в соответствии с условиями Контракта.</w:t>
      </w:r>
    </w:p>
    <w:p w:rsidR="00983036" w:rsidRPr="00E91883" w:rsidRDefault="00983036" w:rsidP="000543E3">
      <w:pPr>
        <w:jc w:val="both"/>
        <w:rPr>
          <w:sz w:val="22"/>
          <w:szCs w:val="22"/>
        </w:rPr>
      </w:pPr>
      <w:r w:rsidRPr="00E91883">
        <w:rPr>
          <w:sz w:val="22"/>
          <w:szCs w:val="22"/>
        </w:rPr>
        <w:t>6.2.2. Своевременно предоставлять Поставщику необходимую для выполнения обязательств  по Контракту информацию.</w:t>
      </w:r>
    </w:p>
    <w:p w:rsidR="00983036" w:rsidRPr="00E91883" w:rsidRDefault="00983036" w:rsidP="000543E3">
      <w:pPr>
        <w:jc w:val="both"/>
        <w:rPr>
          <w:color w:val="000000"/>
          <w:sz w:val="22"/>
          <w:szCs w:val="22"/>
        </w:rPr>
      </w:pPr>
      <w:r w:rsidRPr="00E91883">
        <w:rPr>
          <w:sz w:val="22"/>
          <w:szCs w:val="22"/>
        </w:rPr>
        <w:t>6.2.3. В течение 5 (Пяти) рабочих дней со дня получения Товара уведомить Поставщика о несоответствии Товара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rsidR="00983036" w:rsidRPr="00E91883" w:rsidRDefault="00983036" w:rsidP="000543E3">
      <w:pPr>
        <w:jc w:val="both"/>
        <w:rPr>
          <w:b/>
          <w:bCs/>
          <w:color w:val="000000"/>
          <w:sz w:val="22"/>
          <w:szCs w:val="22"/>
        </w:rPr>
      </w:pPr>
      <w:r w:rsidRPr="00E91883">
        <w:rPr>
          <w:color w:val="000000"/>
          <w:sz w:val="22"/>
          <w:szCs w:val="22"/>
        </w:rPr>
        <w:t xml:space="preserve">6.2.4. Произвести оплату в соответствии с </w:t>
      </w:r>
      <w:r w:rsidRPr="00E91883">
        <w:rPr>
          <w:sz w:val="22"/>
          <w:szCs w:val="22"/>
        </w:rPr>
        <w:t>пунктом 4.1. раздела 4 настоящего Контракта</w:t>
      </w:r>
      <w:r w:rsidRPr="00E91883">
        <w:rPr>
          <w:color w:val="000000"/>
          <w:sz w:val="22"/>
          <w:szCs w:val="22"/>
        </w:rPr>
        <w:t>.</w:t>
      </w:r>
    </w:p>
    <w:p w:rsidR="00E86B5B" w:rsidRPr="00E91883" w:rsidRDefault="00E86B5B" w:rsidP="000543E3">
      <w:pPr>
        <w:shd w:val="clear" w:color="auto" w:fill="FFFFFF"/>
        <w:ind w:right="-285" w:firstLine="709"/>
        <w:jc w:val="center"/>
        <w:rPr>
          <w:b/>
          <w:bCs/>
          <w:color w:val="000000"/>
          <w:sz w:val="22"/>
          <w:szCs w:val="22"/>
        </w:rPr>
      </w:pPr>
    </w:p>
    <w:p w:rsidR="00E86B5B" w:rsidRPr="00E91883" w:rsidRDefault="00E86B5B" w:rsidP="000543E3">
      <w:pPr>
        <w:shd w:val="clear" w:color="auto" w:fill="FFFFFF"/>
        <w:ind w:right="-285" w:firstLine="709"/>
        <w:jc w:val="center"/>
        <w:rPr>
          <w:color w:val="000000"/>
          <w:sz w:val="22"/>
          <w:szCs w:val="22"/>
        </w:rPr>
      </w:pPr>
      <w:r w:rsidRPr="00E91883">
        <w:rPr>
          <w:b/>
          <w:bCs/>
          <w:color w:val="000000"/>
          <w:sz w:val="22"/>
          <w:szCs w:val="22"/>
        </w:rPr>
        <w:t>7. ПРАВА И ОБЯЗАННОСТИ ПОСТАВЩИКА</w:t>
      </w:r>
    </w:p>
    <w:p w:rsidR="00983036" w:rsidRPr="00E91883" w:rsidRDefault="00983036" w:rsidP="000543E3">
      <w:pPr>
        <w:shd w:val="clear" w:color="auto" w:fill="FFFFFF"/>
        <w:ind w:right="-285"/>
        <w:jc w:val="both"/>
        <w:rPr>
          <w:color w:val="000000"/>
          <w:sz w:val="22"/>
          <w:szCs w:val="22"/>
        </w:rPr>
      </w:pPr>
      <w:r w:rsidRPr="00E91883">
        <w:rPr>
          <w:color w:val="000000"/>
          <w:sz w:val="22"/>
          <w:szCs w:val="22"/>
        </w:rPr>
        <w:t xml:space="preserve">7.1. Поставщик по </w:t>
      </w:r>
      <w:r w:rsidRPr="00E91883">
        <w:rPr>
          <w:sz w:val="22"/>
          <w:szCs w:val="22"/>
        </w:rPr>
        <w:t>настоящему Контракту</w:t>
      </w:r>
      <w:r w:rsidRPr="00E91883">
        <w:rPr>
          <w:color w:val="000000"/>
          <w:sz w:val="22"/>
          <w:szCs w:val="22"/>
        </w:rPr>
        <w:t xml:space="preserve"> вправе:</w:t>
      </w:r>
    </w:p>
    <w:p w:rsidR="00983036" w:rsidRPr="00E91883" w:rsidRDefault="00983036" w:rsidP="000543E3">
      <w:pPr>
        <w:jc w:val="both"/>
        <w:rPr>
          <w:sz w:val="22"/>
          <w:szCs w:val="22"/>
        </w:rPr>
      </w:pPr>
      <w:r w:rsidRPr="00E91883">
        <w:rPr>
          <w:color w:val="000000"/>
          <w:sz w:val="22"/>
          <w:szCs w:val="22"/>
        </w:rPr>
        <w:t xml:space="preserve">7.1.1. </w:t>
      </w:r>
      <w:r w:rsidRPr="00E91883">
        <w:rPr>
          <w:sz w:val="22"/>
          <w:szCs w:val="22"/>
        </w:rPr>
        <w:t>По своему выбору потребовать оплаты Товара либо отказаться от исполнения Контракта, если Заказчик в нарушение Контракта отказывается принять и (или) оплатить Товар.</w:t>
      </w:r>
    </w:p>
    <w:p w:rsidR="00983036" w:rsidRPr="00E91883" w:rsidRDefault="00983036" w:rsidP="000543E3">
      <w:pPr>
        <w:jc w:val="both"/>
        <w:rPr>
          <w:color w:val="000000"/>
          <w:sz w:val="22"/>
          <w:szCs w:val="22"/>
        </w:rPr>
      </w:pPr>
      <w:r w:rsidRPr="00E91883">
        <w:rPr>
          <w:sz w:val="22"/>
          <w:szCs w:val="22"/>
        </w:rPr>
        <w:t>7.1.2. В случае, когда убытки, причиненные Поставщику в связи с выполнением Контракта, не возмещаются в соответствии с его условиями, отказаться от исполнения Контракта и потребовать от Заказчика возмещения убытков, вызванных прекращением Контракта. При этом Поставщик вправе отказаться от исполнения Контракта.</w:t>
      </w:r>
    </w:p>
    <w:p w:rsidR="00983036" w:rsidRPr="00E91883" w:rsidRDefault="00983036" w:rsidP="000543E3">
      <w:pPr>
        <w:shd w:val="clear" w:color="auto" w:fill="FFFFFF"/>
        <w:tabs>
          <w:tab w:val="left" w:pos="2549"/>
        </w:tabs>
        <w:ind w:right="-285"/>
        <w:jc w:val="both"/>
        <w:rPr>
          <w:color w:val="000000"/>
          <w:sz w:val="22"/>
          <w:szCs w:val="22"/>
        </w:rPr>
      </w:pPr>
      <w:r w:rsidRPr="00E91883">
        <w:rPr>
          <w:color w:val="000000"/>
          <w:sz w:val="22"/>
          <w:szCs w:val="22"/>
        </w:rPr>
        <w:t xml:space="preserve">7.2. Поставщик по </w:t>
      </w:r>
      <w:r w:rsidRPr="00E91883">
        <w:rPr>
          <w:sz w:val="22"/>
          <w:szCs w:val="22"/>
        </w:rPr>
        <w:t>настоящему Контракту</w:t>
      </w:r>
      <w:r w:rsidRPr="00E91883">
        <w:rPr>
          <w:color w:val="000000"/>
          <w:sz w:val="22"/>
          <w:szCs w:val="22"/>
        </w:rPr>
        <w:t xml:space="preserve"> обязан:</w:t>
      </w:r>
    </w:p>
    <w:p w:rsidR="00983036" w:rsidRPr="00E91883" w:rsidRDefault="00983036" w:rsidP="000543E3">
      <w:pPr>
        <w:shd w:val="clear" w:color="auto" w:fill="FFFFFF"/>
        <w:tabs>
          <w:tab w:val="left" w:pos="2534"/>
        </w:tabs>
        <w:ind w:right="-285"/>
        <w:jc w:val="both"/>
        <w:rPr>
          <w:color w:val="000000"/>
          <w:sz w:val="22"/>
          <w:szCs w:val="22"/>
        </w:rPr>
      </w:pPr>
      <w:r w:rsidRPr="00E91883">
        <w:rPr>
          <w:color w:val="000000"/>
          <w:sz w:val="22"/>
          <w:szCs w:val="22"/>
        </w:rPr>
        <w:t>7.2.1. Осуществить поставку Товара в соответствии с принятыми на себя обязательствами  в  порядке и на условиях Контракта.</w:t>
      </w:r>
    </w:p>
    <w:p w:rsidR="00983036" w:rsidRPr="00E91883" w:rsidRDefault="00983036" w:rsidP="000543E3">
      <w:pPr>
        <w:jc w:val="both"/>
        <w:rPr>
          <w:sz w:val="22"/>
          <w:szCs w:val="22"/>
        </w:rPr>
      </w:pPr>
      <w:r w:rsidRPr="00E91883">
        <w:rPr>
          <w:color w:val="000000"/>
          <w:sz w:val="22"/>
          <w:szCs w:val="22"/>
        </w:rPr>
        <w:t xml:space="preserve">7.2.2. </w:t>
      </w:r>
      <w:r w:rsidRPr="00E91883">
        <w:rPr>
          <w:sz w:val="22"/>
          <w:szCs w:val="22"/>
        </w:rPr>
        <w:t>Передать Товар, являющийся собственностью Поставщика, полностью свободный от прав третьих лиц, не состоящий в споре и под арестом, не являющийся предметом залога.</w:t>
      </w:r>
    </w:p>
    <w:p w:rsidR="00983036" w:rsidRPr="00E91883" w:rsidRDefault="00983036" w:rsidP="000543E3">
      <w:pPr>
        <w:jc w:val="both"/>
        <w:rPr>
          <w:sz w:val="22"/>
          <w:szCs w:val="22"/>
        </w:rPr>
      </w:pPr>
      <w:r w:rsidRPr="00E91883">
        <w:rPr>
          <w:sz w:val="22"/>
          <w:szCs w:val="22"/>
        </w:rPr>
        <w:t xml:space="preserve">7.2.3. Передать Товар, который должен быть </w:t>
      </w:r>
      <w:proofErr w:type="spellStart"/>
      <w:r w:rsidRPr="00E91883">
        <w:rPr>
          <w:sz w:val="22"/>
          <w:szCs w:val="22"/>
        </w:rPr>
        <w:t>затарен</w:t>
      </w:r>
      <w:proofErr w:type="spellEnd"/>
      <w:r w:rsidRPr="00E91883">
        <w:rPr>
          <w:sz w:val="22"/>
          <w:szCs w:val="22"/>
        </w:rPr>
        <w:t xml:space="preserve"> и упакован в соответствии с условиями Контракта.</w:t>
      </w:r>
    </w:p>
    <w:p w:rsidR="00983036" w:rsidRPr="00E91883" w:rsidRDefault="00983036" w:rsidP="000543E3">
      <w:pPr>
        <w:jc w:val="both"/>
        <w:rPr>
          <w:color w:val="000000"/>
          <w:sz w:val="22"/>
          <w:szCs w:val="22"/>
        </w:rPr>
      </w:pPr>
      <w:r w:rsidRPr="00E91883">
        <w:rPr>
          <w:sz w:val="22"/>
          <w:szCs w:val="22"/>
        </w:rPr>
        <w:t>7.2.4. Одновременно с Товаром передать относящиеся к нему документы (технический паспорт, сертификат качества, инструкцию по эксплуатации и т.п.), предусмотренные Контрактом и законодательством.</w:t>
      </w:r>
    </w:p>
    <w:p w:rsidR="00983036" w:rsidRPr="00E91883" w:rsidRDefault="00983036" w:rsidP="000543E3">
      <w:pPr>
        <w:shd w:val="clear" w:color="auto" w:fill="FFFFFF"/>
        <w:tabs>
          <w:tab w:val="left" w:pos="2534"/>
        </w:tabs>
        <w:ind w:right="-285"/>
        <w:jc w:val="both"/>
        <w:rPr>
          <w:color w:val="000000"/>
          <w:sz w:val="22"/>
          <w:szCs w:val="22"/>
        </w:rPr>
      </w:pPr>
      <w:r w:rsidRPr="00E91883">
        <w:rPr>
          <w:color w:val="000000"/>
          <w:sz w:val="22"/>
          <w:szCs w:val="22"/>
        </w:rPr>
        <w:t>7.2.5. В срок, установленный в письменном запросе Заказчика, предоставлять информацию о ходе исполнения принятых на себя обязательств.</w:t>
      </w:r>
    </w:p>
    <w:p w:rsidR="00983036" w:rsidRPr="00E91883" w:rsidRDefault="00983036" w:rsidP="00766E3C">
      <w:pPr>
        <w:jc w:val="both"/>
        <w:rPr>
          <w:rFonts w:eastAsia="Calibri"/>
          <w:sz w:val="22"/>
          <w:szCs w:val="22"/>
        </w:rPr>
      </w:pPr>
      <w:r w:rsidRPr="00E91883">
        <w:rPr>
          <w:color w:val="000000"/>
          <w:sz w:val="22"/>
          <w:szCs w:val="22"/>
        </w:rPr>
        <w:lastRenderedPageBreak/>
        <w:t xml:space="preserve">7.2.6. Уведомить Заказчика о готовности к передаче Товара не позднее, </w:t>
      </w:r>
      <w:r w:rsidR="00766E3C" w:rsidRPr="00E91883">
        <w:rPr>
          <w:rFonts w:eastAsia="Calibri"/>
          <w:sz w:val="22"/>
          <w:szCs w:val="22"/>
        </w:rPr>
        <w:t>не менее чем за 1 (один) рабочий день</w:t>
      </w:r>
      <w:r w:rsidRPr="00E91883">
        <w:rPr>
          <w:color w:val="000000"/>
          <w:sz w:val="22"/>
          <w:szCs w:val="22"/>
        </w:rPr>
        <w:t xml:space="preserve"> до момента его доставки к месту поставки.</w:t>
      </w:r>
    </w:p>
    <w:p w:rsidR="00983036" w:rsidRPr="00E91883" w:rsidRDefault="00983036" w:rsidP="000543E3">
      <w:pPr>
        <w:tabs>
          <w:tab w:val="left" w:pos="1176"/>
        </w:tabs>
        <w:ind w:right="-285"/>
        <w:jc w:val="both"/>
        <w:rPr>
          <w:sz w:val="22"/>
          <w:szCs w:val="22"/>
        </w:rPr>
      </w:pPr>
      <w:r w:rsidRPr="00E91883">
        <w:rPr>
          <w:color w:val="000000"/>
          <w:sz w:val="22"/>
          <w:szCs w:val="22"/>
        </w:rPr>
        <w:t>7.2.7. Устранить за свой счет все выявленные недостатки, в том числе скрытые, поставленного Товара.</w:t>
      </w:r>
    </w:p>
    <w:p w:rsidR="00983036" w:rsidRPr="00E91883" w:rsidRDefault="00983036" w:rsidP="000543E3">
      <w:pPr>
        <w:shd w:val="clear" w:color="auto" w:fill="FFFFFF"/>
        <w:tabs>
          <w:tab w:val="left" w:pos="1330"/>
        </w:tabs>
        <w:ind w:right="-285"/>
        <w:jc w:val="both"/>
        <w:rPr>
          <w:b/>
          <w:bCs/>
          <w:sz w:val="22"/>
          <w:szCs w:val="22"/>
        </w:rPr>
      </w:pPr>
      <w:r w:rsidRPr="00E91883">
        <w:rPr>
          <w:sz w:val="22"/>
          <w:szCs w:val="22"/>
        </w:rPr>
        <w:t>7.2.8. Надлежаще исполнять иные принятые на себя обязательств.</w:t>
      </w:r>
    </w:p>
    <w:p w:rsidR="00E86B5B" w:rsidRPr="00E91883" w:rsidRDefault="00E86B5B" w:rsidP="000543E3">
      <w:pPr>
        <w:jc w:val="center"/>
        <w:rPr>
          <w:b/>
          <w:bCs/>
          <w:sz w:val="22"/>
          <w:szCs w:val="22"/>
        </w:rPr>
      </w:pPr>
    </w:p>
    <w:p w:rsidR="00E86B5B" w:rsidRPr="00E91883" w:rsidRDefault="00E86B5B" w:rsidP="000543E3">
      <w:pPr>
        <w:jc w:val="center"/>
        <w:rPr>
          <w:b/>
          <w:bCs/>
          <w:sz w:val="22"/>
          <w:szCs w:val="22"/>
        </w:rPr>
      </w:pPr>
      <w:r w:rsidRPr="00E91883">
        <w:rPr>
          <w:b/>
          <w:bCs/>
          <w:sz w:val="22"/>
          <w:szCs w:val="22"/>
        </w:rPr>
        <w:t>8. ОТВЕТСТВЕННОСТЬ СТОРОН</w:t>
      </w:r>
    </w:p>
    <w:p w:rsidR="00E03B6F" w:rsidRPr="00E91883" w:rsidRDefault="00E03B6F" w:rsidP="000543E3">
      <w:pPr>
        <w:jc w:val="both"/>
        <w:rPr>
          <w:sz w:val="22"/>
          <w:szCs w:val="22"/>
        </w:rPr>
      </w:pPr>
      <w:r w:rsidRPr="00E91883">
        <w:rPr>
          <w:sz w:val="22"/>
          <w:szCs w:val="22"/>
        </w:rPr>
        <w:t>8.1. Заказчик вправе потребовать полного возмещения убытков, причиненных ему в связи с нарушением сроков начала и (или) окончания поставки товара, а также в иных случаях неисполнения или ненадлежащего исполнения Поставщиком обязательств, предусмотренных Контрактом.</w:t>
      </w:r>
    </w:p>
    <w:p w:rsidR="00E03B6F" w:rsidRPr="00E91883" w:rsidRDefault="00E03B6F" w:rsidP="000543E3">
      <w:pPr>
        <w:jc w:val="both"/>
        <w:rPr>
          <w:sz w:val="22"/>
          <w:szCs w:val="22"/>
        </w:rPr>
      </w:pPr>
      <w:r w:rsidRPr="00E91883">
        <w:rPr>
          <w:sz w:val="22"/>
          <w:szCs w:val="22"/>
        </w:rPr>
        <w:t>8.2. Поставщик вправе потребовать своевременной оплаты товара.</w:t>
      </w:r>
    </w:p>
    <w:p w:rsidR="00E03B6F" w:rsidRPr="00E91883" w:rsidRDefault="00E03B6F" w:rsidP="000543E3">
      <w:pPr>
        <w:jc w:val="both"/>
        <w:rPr>
          <w:sz w:val="22"/>
          <w:szCs w:val="22"/>
        </w:rPr>
      </w:pPr>
      <w:r w:rsidRPr="00E91883">
        <w:rPr>
          <w:sz w:val="22"/>
          <w:szCs w:val="22"/>
        </w:rPr>
        <w:t>8.3. Взыскание неустойки с Поставщика:</w:t>
      </w:r>
    </w:p>
    <w:p w:rsidR="00E03B6F" w:rsidRPr="00E91883" w:rsidRDefault="00E03B6F" w:rsidP="000543E3">
      <w:pPr>
        <w:jc w:val="both"/>
        <w:rPr>
          <w:sz w:val="22"/>
          <w:szCs w:val="22"/>
        </w:rPr>
      </w:pPr>
      <w:r w:rsidRPr="00E91883">
        <w:rPr>
          <w:sz w:val="22"/>
          <w:szCs w:val="22"/>
        </w:rPr>
        <w:t>8.3.1.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договорных обязательств Заказчик направляет Поставщику требование об уплате неустоек (штрафов, пеней).</w:t>
      </w:r>
    </w:p>
    <w:p w:rsidR="00E03B6F" w:rsidRPr="00E91883" w:rsidRDefault="00E03B6F" w:rsidP="000543E3">
      <w:pPr>
        <w:jc w:val="both"/>
        <w:rPr>
          <w:sz w:val="22"/>
          <w:szCs w:val="22"/>
        </w:rPr>
      </w:pPr>
      <w:r w:rsidRPr="00E91883">
        <w:rPr>
          <w:sz w:val="22"/>
          <w:szCs w:val="22"/>
        </w:rPr>
        <w:t xml:space="preserve">8.3.2. </w:t>
      </w:r>
      <w:r w:rsidR="007F38FA" w:rsidRPr="00E91883">
        <w:rPr>
          <w:sz w:val="22"/>
          <w:szCs w:val="22"/>
        </w:rPr>
        <w:t>П</w:t>
      </w:r>
      <w:r w:rsidRPr="00E91883">
        <w:rPr>
          <w:sz w:val="22"/>
          <w:szCs w:val="22"/>
        </w:rPr>
        <w:t>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w:t>
      </w:r>
      <w:r w:rsidR="00590C94" w:rsidRPr="00E91883">
        <w:rPr>
          <w:sz w:val="22"/>
          <w:szCs w:val="22"/>
        </w:rPr>
        <w:t xml:space="preserve"> ключевой</w:t>
      </w:r>
      <w:r w:rsidRPr="00E91883">
        <w:rPr>
          <w:sz w:val="22"/>
          <w:szCs w:val="22"/>
        </w:rPr>
        <w:t xml:space="preserve">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926C9D" w:rsidRPr="00E91883" w:rsidRDefault="00E03B6F" w:rsidP="000543E3">
      <w:pPr>
        <w:autoSpaceDE w:val="0"/>
        <w:autoSpaceDN w:val="0"/>
        <w:adjustRightInd w:val="0"/>
        <w:jc w:val="both"/>
        <w:rPr>
          <w:sz w:val="22"/>
          <w:szCs w:val="22"/>
        </w:rPr>
      </w:pPr>
      <w:r w:rsidRPr="00E91883">
        <w:rPr>
          <w:sz w:val="22"/>
          <w:szCs w:val="22"/>
        </w:rPr>
        <w:t xml:space="preserve">8.3.3. </w:t>
      </w:r>
      <w:r w:rsidR="00065E29" w:rsidRPr="00E91883">
        <w:rPr>
          <w:sz w:val="22"/>
          <w:szCs w:val="22"/>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порядке, установленном в соответствии с постановлением Правительства РФ от 30.08.2017 N 1042, и составляет 10 процентов цены Контракта</w:t>
      </w:r>
      <w:r w:rsidR="00B102A6" w:rsidRPr="00E91883">
        <w:rPr>
          <w:sz w:val="22"/>
          <w:szCs w:val="22"/>
        </w:rPr>
        <w:t>.</w:t>
      </w:r>
    </w:p>
    <w:p w:rsidR="00E03B6F" w:rsidRPr="00E91883" w:rsidRDefault="00E03B6F" w:rsidP="000543E3">
      <w:pPr>
        <w:autoSpaceDE w:val="0"/>
        <w:autoSpaceDN w:val="0"/>
        <w:adjustRightInd w:val="0"/>
        <w:jc w:val="both"/>
        <w:rPr>
          <w:sz w:val="22"/>
          <w:szCs w:val="22"/>
        </w:rPr>
      </w:pPr>
      <w:r w:rsidRPr="00E91883">
        <w:rPr>
          <w:sz w:val="22"/>
          <w:szCs w:val="22"/>
        </w:rPr>
        <w:t>8.3.4.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сумм</w:t>
      </w:r>
      <w:r w:rsidR="00926C9D" w:rsidRPr="00E91883">
        <w:rPr>
          <w:sz w:val="22"/>
          <w:szCs w:val="22"/>
        </w:rPr>
        <w:t xml:space="preserve">е- </w:t>
      </w:r>
      <w:r w:rsidRPr="00E91883">
        <w:rPr>
          <w:sz w:val="22"/>
          <w:szCs w:val="22"/>
        </w:rPr>
        <w:t xml:space="preserve"> 1</w:t>
      </w:r>
      <w:r w:rsidR="00926C9D" w:rsidRPr="00E91883">
        <w:rPr>
          <w:sz w:val="22"/>
          <w:szCs w:val="22"/>
        </w:rPr>
        <w:t xml:space="preserve"> </w:t>
      </w:r>
      <w:r w:rsidRPr="00E91883">
        <w:rPr>
          <w:sz w:val="22"/>
          <w:szCs w:val="22"/>
        </w:rPr>
        <w:t>000,00 (Одна тысяча рублей</w:t>
      </w:r>
      <w:r w:rsidR="00926C9D" w:rsidRPr="00E91883">
        <w:rPr>
          <w:sz w:val="22"/>
          <w:szCs w:val="22"/>
        </w:rPr>
        <w:t xml:space="preserve"> 00 копеек</w:t>
      </w:r>
      <w:r w:rsidR="000D5FB8" w:rsidRPr="00E91883">
        <w:rPr>
          <w:sz w:val="22"/>
          <w:szCs w:val="22"/>
        </w:rPr>
        <w:t>)</w:t>
      </w:r>
      <w:r w:rsidRPr="00E91883">
        <w:rPr>
          <w:sz w:val="22"/>
          <w:szCs w:val="22"/>
        </w:rPr>
        <w:t>.</w:t>
      </w:r>
    </w:p>
    <w:p w:rsidR="00E03B6F" w:rsidRPr="00E91883" w:rsidRDefault="00E03B6F" w:rsidP="000543E3">
      <w:pPr>
        <w:jc w:val="both"/>
        <w:rPr>
          <w:sz w:val="22"/>
          <w:szCs w:val="22"/>
        </w:rPr>
      </w:pPr>
      <w:r w:rsidRPr="00E91883">
        <w:rPr>
          <w:sz w:val="22"/>
          <w:szCs w:val="22"/>
        </w:rPr>
        <w:t>8.4. Взыскание неустойки с Заказчика:</w:t>
      </w:r>
    </w:p>
    <w:p w:rsidR="00E03B6F" w:rsidRPr="00E91883" w:rsidRDefault="00E03B6F" w:rsidP="000543E3">
      <w:pPr>
        <w:jc w:val="both"/>
        <w:rPr>
          <w:sz w:val="22"/>
          <w:szCs w:val="22"/>
        </w:rPr>
      </w:pPr>
      <w:r w:rsidRPr="00E91883">
        <w:rPr>
          <w:sz w:val="22"/>
          <w:szCs w:val="22"/>
        </w:rPr>
        <w:t>8.4.1.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договорных обязательств Поставщик вправе потребовать уплаты неустоек (штрафов, пеней).</w:t>
      </w:r>
    </w:p>
    <w:p w:rsidR="00E03B6F" w:rsidRPr="00E91883" w:rsidRDefault="00E03B6F" w:rsidP="000543E3">
      <w:pPr>
        <w:jc w:val="both"/>
        <w:rPr>
          <w:sz w:val="22"/>
          <w:szCs w:val="22"/>
        </w:rPr>
      </w:pPr>
      <w:r w:rsidRPr="00E91883">
        <w:rPr>
          <w:sz w:val="22"/>
          <w:szCs w:val="22"/>
        </w:rPr>
        <w:t>8.4.2. Пеня начисляется Заказчику за каждый день просрочки исполнения предусмотренного Контрактом обязательства, начиная со дня, следующего за днем истечения установленного Контрактом срока исполнения обязательства. Размер пени устанавливается как одна трехсотая действующей на дату уплаты пеней</w:t>
      </w:r>
      <w:r w:rsidR="00590C94" w:rsidRPr="00E91883">
        <w:rPr>
          <w:sz w:val="22"/>
          <w:szCs w:val="22"/>
        </w:rPr>
        <w:t xml:space="preserve"> ключевой</w:t>
      </w:r>
      <w:r w:rsidRPr="00E91883">
        <w:rPr>
          <w:sz w:val="22"/>
          <w:szCs w:val="22"/>
        </w:rPr>
        <w:t xml:space="preserve"> ставки ЦБ РФ от не уплаченной в срок суммы.</w:t>
      </w:r>
    </w:p>
    <w:p w:rsidR="00E03B6F" w:rsidRPr="00E91883" w:rsidRDefault="00E03B6F" w:rsidP="000543E3">
      <w:pPr>
        <w:jc w:val="both"/>
        <w:rPr>
          <w:sz w:val="22"/>
          <w:szCs w:val="22"/>
        </w:rPr>
      </w:pPr>
      <w:r w:rsidRPr="00E91883">
        <w:rPr>
          <w:sz w:val="22"/>
          <w:szCs w:val="22"/>
        </w:rPr>
        <w:t>8.4.3.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сумм</w:t>
      </w:r>
      <w:r w:rsidR="00926C9D" w:rsidRPr="00E91883">
        <w:rPr>
          <w:sz w:val="22"/>
          <w:szCs w:val="22"/>
        </w:rPr>
        <w:t>е -</w:t>
      </w:r>
      <w:r w:rsidRPr="00E91883">
        <w:rPr>
          <w:sz w:val="22"/>
          <w:szCs w:val="22"/>
        </w:rPr>
        <w:t xml:space="preserve"> 1</w:t>
      </w:r>
      <w:r w:rsidR="00926C9D" w:rsidRPr="00E91883">
        <w:rPr>
          <w:sz w:val="22"/>
          <w:szCs w:val="22"/>
        </w:rPr>
        <w:t xml:space="preserve"> </w:t>
      </w:r>
      <w:r w:rsidRPr="00E91883">
        <w:rPr>
          <w:sz w:val="22"/>
          <w:szCs w:val="22"/>
        </w:rPr>
        <w:t>000,00 (Одна тысяча рублей</w:t>
      </w:r>
      <w:r w:rsidR="00926C9D" w:rsidRPr="00E91883">
        <w:rPr>
          <w:sz w:val="22"/>
          <w:szCs w:val="22"/>
        </w:rPr>
        <w:t xml:space="preserve"> 00 копеек</w:t>
      </w:r>
      <w:r w:rsidR="000D5FB8" w:rsidRPr="00E91883">
        <w:rPr>
          <w:sz w:val="22"/>
          <w:szCs w:val="22"/>
        </w:rPr>
        <w:t>)</w:t>
      </w:r>
      <w:r w:rsidRPr="00E91883">
        <w:rPr>
          <w:sz w:val="22"/>
          <w:szCs w:val="22"/>
        </w:rPr>
        <w:t>.</w:t>
      </w:r>
    </w:p>
    <w:p w:rsidR="00E03B6F" w:rsidRPr="00E91883" w:rsidRDefault="00E03B6F" w:rsidP="000543E3">
      <w:pPr>
        <w:jc w:val="both"/>
        <w:rPr>
          <w:sz w:val="22"/>
          <w:szCs w:val="22"/>
        </w:rPr>
      </w:pPr>
      <w:r w:rsidRPr="00E91883">
        <w:rPr>
          <w:sz w:val="22"/>
          <w:szCs w:val="22"/>
        </w:rPr>
        <w:t>8.5.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03B6F" w:rsidRPr="00E91883" w:rsidRDefault="00E03B6F" w:rsidP="000543E3">
      <w:pPr>
        <w:jc w:val="both"/>
        <w:rPr>
          <w:sz w:val="22"/>
          <w:szCs w:val="22"/>
        </w:rPr>
      </w:pPr>
      <w:r w:rsidRPr="00E91883">
        <w:rPr>
          <w:sz w:val="22"/>
          <w:szCs w:val="22"/>
        </w:rPr>
        <w:t>8.6. Уплата неустойки (штрафа, пени) производится Поставщиком на основании претензии Заказчика путем перечисления денежных средств на счет Заказчика, указанный в Контракте.</w:t>
      </w:r>
    </w:p>
    <w:p w:rsidR="00E03B6F" w:rsidRPr="00E91883" w:rsidRDefault="00E03B6F" w:rsidP="000543E3">
      <w:pPr>
        <w:jc w:val="both"/>
        <w:rPr>
          <w:sz w:val="22"/>
          <w:szCs w:val="22"/>
        </w:rPr>
      </w:pPr>
      <w:r w:rsidRPr="00E91883">
        <w:rPr>
          <w:sz w:val="22"/>
          <w:szCs w:val="22"/>
        </w:rPr>
        <w:t>8.7. Уплата неустойки, а также возмещение убытков, причиненных ненадлежащим исполнением обязательств, не освобождает Поставщика от исполнения обязательств в натуре. Неустойка взимается за каждое нарушение в отдельности.</w:t>
      </w:r>
    </w:p>
    <w:p w:rsidR="00270AB8" w:rsidRPr="00E91883" w:rsidRDefault="00270AB8" w:rsidP="00270AB8">
      <w:pPr>
        <w:jc w:val="both"/>
        <w:rPr>
          <w:sz w:val="22"/>
          <w:szCs w:val="22"/>
        </w:rPr>
      </w:pPr>
      <w:r w:rsidRPr="00E91883">
        <w:rPr>
          <w:color w:val="22272F"/>
          <w:sz w:val="22"/>
          <w:szCs w:val="22"/>
          <w:shd w:val="clear" w:color="auto" w:fill="FFFFFF"/>
        </w:rPr>
        <w:t>8.</w:t>
      </w:r>
      <w:r w:rsidR="003061BA">
        <w:rPr>
          <w:color w:val="22272F"/>
          <w:sz w:val="22"/>
          <w:szCs w:val="22"/>
          <w:shd w:val="clear" w:color="auto" w:fill="FFFFFF"/>
        </w:rPr>
        <w:t>8</w:t>
      </w:r>
      <w:r w:rsidRPr="00E91883">
        <w:rPr>
          <w:color w:val="22272F"/>
          <w:sz w:val="22"/>
          <w:szCs w:val="22"/>
          <w:shd w:val="clear" w:color="auto" w:fill="FFFFFF"/>
        </w:rPr>
        <w:t>. В случае если законодательством Российской Федерации установлен иной порядок начисления штрафа, чем порядок, предусмотренный настоящими Правилами, размер такого штрафа и порядок его начисления устанавливается контрактом в соответствии с законодательством Российской Федерации.</w:t>
      </w:r>
    </w:p>
    <w:p w:rsidR="00E86B5B" w:rsidRPr="00E91883" w:rsidRDefault="00E86B5B" w:rsidP="000543E3">
      <w:pPr>
        <w:pStyle w:val="ConsPlusNormal0"/>
        <w:ind w:firstLine="0"/>
        <w:jc w:val="both"/>
        <w:rPr>
          <w:rFonts w:ascii="Times New Roman" w:hAnsi="Times New Roman" w:cs="Times New Roman"/>
          <w:sz w:val="22"/>
          <w:szCs w:val="22"/>
        </w:rPr>
      </w:pPr>
    </w:p>
    <w:p w:rsidR="00E86B5B" w:rsidRPr="00E91883" w:rsidRDefault="00844BAA" w:rsidP="000543E3">
      <w:pPr>
        <w:jc w:val="center"/>
        <w:rPr>
          <w:b/>
          <w:sz w:val="22"/>
          <w:szCs w:val="22"/>
        </w:rPr>
      </w:pPr>
      <w:r w:rsidRPr="00E91883">
        <w:rPr>
          <w:b/>
          <w:sz w:val="22"/>
          <w:szCs w:val="22"/>
        </w:rPr>
        <w:t>9</w:t>
      </w:r>
      <w:r w:rsidR="00E86B5B" w:rsidRPr="00E91883">
        <w:rPr>
          <w:b/>
          <w:sz w:val="22"/>
          <w:szCs w:val="22"/>
        </w:rPr>
        <w:t>. ДЕЙСТВИЕ КОНТРАКТА.</w:t>
      </w:r>
    </w:p>
    <w:p w:rsidR="00E86B5B" w:rsidRPr="00E91883" w:rsidRDefault="00E86B5B" w:rsidP="000543E3">
      <w:pPr>
        <w:jc w:val="center"/>
        <w:rPr>
          <w:b/>
          <w:sz w:val="22"/>
          <w:szCs w:val="22"/>
        </w:rPr>
      </w:pPr>
      <w:r w:rsidRPr="00E91883">
        <w:rPr>
          <w:b/>
          <w:sz w:val="22"/>
          <w:szCs w:val="22"/>
        </w:rPr>
        <w:t>ПОРЯДОК ИЗМЕНЕНИЯ И РАСТОРЖЕНИЯ КОНТРАКТА</w:t>
      </w:r>
    </w:p>
    <w:p w:rsidR="00E86B5B" w:rsidRPr="00E91883" w:rsidRDefault="00844BAA" w:rsidP="000543E3">
      <w:pPr>
        <w:ind w:right="-1"/>
        <w:jc w:val="both"/>
        <w:rPr>
          <w:sz w:val="22"/>
          <w:szCs w:val="22"/>
        </w:rPr>
      </w:pPr>
      <w:r w:rsidRPr="00E91883">
        <w:rPr>
          <w:sz w:val="22"/>
          <w:szCs w:val="22"/>
        </w:rPr>
        <w:t>9</w:t>
      </w:r>
      <w:r w:rsidR="00E86B5B" w:rsidRPr="00E91883">
        <w:rPr>
          <w:sz w:val="22"/>
          <w:szCs w:val="22"/>
        </w:rPr>
        <w:t>.1. Настоящий Контра</w:t>
      </w:r>
      <w:proofErr w:type="gramStart"/>
      <w:r w:rsidR="00E86B5B" w:rsidRPr="00E91883">
        <w:rPr>
          <w:sz w:val="22"/>
          <w:szCs w:val="22"/>
        </w:rPr>
        <w:t>кт вст</w:t>
      </w:r>
      <w:proofErr w:type="gramEnd"/>
      <w:r w:rsidR="00E86B5B" w:rsidRPr="00E91883">
        <w:rPr>
          <w:sz w:val="22"/>
          <w:szCs w:val="22"/>
        </w:rPr>
        <w:t>упает в силу с момента подписания его Сторона</w:t>
      </w:r>
      <w:r w:rsidR="003E6882" w:rsidRPr="00E91883">
        <w:rPr>
          <w:sz w:val="22"/>
          <w:szCs w:val="22"/>
        </w:rPr>
        <w:t>ми и действует до 31 декабря 202</w:t>
      </w:r>
      <w:r w:rsidR="007F0CA7" w:rsidRPr="00E91883">
        <w:rPr>
          <w:sz w:val="22"/>
          <w:szCs w:val="22"/>
        </w:rPr>
        <w:t>1</w:t>
      </w:r>
      <w:r w:rsidR="00E86B5B" w:rsidRPr="00E91883">
        <w:rPr>
          <w:sz w:val="22"/>
          <w:szCs w:val="22"/>
        </w:rPr>
        <w:t xml:space="preserve"> года, а в части расчетов до полного их завершения. </w:t>
      </w:r>
    </w:p>
    <w:p w:rsidR="00E86B5B" w:rsidRPr="00E91883" w:rsidRDefault="00844BAA" w:rsidP="000543E3">
      <w:pPr>
        <w:jc w:val="both"/>
        <w:rPr>
          <w:sz w:val="22"/>
          <w:szCs w:val="22"/>
        </w:rPr>
      </w:pPr>
      <w:r w:rsidRPr="00E91883">
        <w:rPr>
          <w:sz w:val="22"/>
          <w:szCs w:val="22"/>
        </w:rPr>
        <w:t>9</w:t>
      </w:r>
      <w:r w:rsidR="00590C94" w:rsidRPr="00E91883">
        <w:rPr>
          <w:sz w:val="22"/>
          <w:szCs w:val="22"/>
        </w:rPr>
        <w:t>.2</w:t>
      </w:r>
      <w:r w:rsidR="00E86B5B" w:rsidRPr="00E91883">
        <w:rPr>
          <w:sz w:val="22"/>
          <w:szCs w:val="22"/>
        </w:rPr>
        <w:t>.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E86B5B" w:rsidRPr="00E91883" w:rsidRDefault="00844BAA" w:rsidP="000543E3">
      <w:pPr>
        <w:jc w:val="both"/>
        <w:rPr>
          <w:sz w:val="22"/>
          <w:szCs w:val="22"/>
        </w:rPr>
      </w:pPr>
      <w:r w:rsidRPr="00E91883">
        <w:rPr>
          <w:sz w:val="22"/>
          <w:szCs w:val="22"/>
        </w:rPr>
        <w:t>9</w:t>
      </w:r>
      <w:r w:rsidR="00590C94" w:rsidRPr="00E91883">
        <w:rPr>
          <w:sz w:val="22"/>
          <w:szCs w:val="22"/>
        </w:rPr>
        <w:t>.3</w:t>
      </w:r>
      <w:r w:rsidR="00E86B5B" w:rsidRPr="00E91883">
        <w:rPr>
          <w:sz w:val="22"/>
          <w:szCs w:val="22"/>
        </w:rPr>
        <w:t xml:space="preserve">. Заказчик вправе провести экспертизу поставленного Товара с привлечением экспертов, </w:t>
      </w:r>
      <w:r w:rsidR="00E86B5B" w:rsidRPr="00E91883">
        <w:rPr>
          <w:sz w:val="22"/>
          <w:szCs w:val="22"/>
        </w:rPr>
        <w:lastRenderedPageBreak/>
        <w:t>экспертных организаций до принятия решения об одностороннем отказе от исполнения Контракта.</w:t>
      </w:r>
    </w:p>
    <w:p w:rsidR="00E86B5B" w:rsidRPr="00E91883" w:rsidRDefault="00844BAA" w:rsidP="000543E3">
      <w:pPr>
        <w:jc w:val="both"/>
        <w:rPr>
          <w:sz w:val="22"/>
          <w:szCs w:val="22"/>
        </w:rPr>
      </w:pPr>
      <w:r w:rsidRPr="00E91883">
        <w:rPr>
          <w:sz w:val="22"/>
          <w:szCs w:val="22"/>
        </w:rPr>
        <w:t>9</w:t>
      </w:r>
      <w:r w:rsidR="00590C94" w:rsidRPr="00E91883">
        <w:rPr>
          <w:sz w:val="22"/>
          <w:szCs w:val="22"/>
        </w:rPr>
        <w:t>.4</w:t>
      </w:r>
      <w:r w:rsidR="00E86B5B" w:rsidRPr="00E91883">
        <w:rPr>
          <w:sz w:val="22"/>
          <w:szCs w:val="22"/>
        </w:rPr>
        <w:t>.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sidR="00E86B5B" w:rsidRPr="00E91883">
        <w:rPr>
          <w:sz w:val="22"/>
          <w:szCs w:val="22"/>
        </w:rPr>
        <w:t>и</w:t>
      </w:r>
      <w:proofErr w:type="gramEnd"/>
      <w:r w:rsidR="00E86B5B" w:rsidRPr="00E91883">
        <w:rPr>
          <w:sz w:val="22"/>
          <w:szCs w:val="22"/>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E86B5B" w:rsidRPr="00E91883" w:rsidRDefault="00844BAA" w:rsidP="000543E3">
      <w:pPr>
        <w:jc w:val="both"/>
        <w:rPr>
          <w:sz w:val="22"/>
          <w:szCs w:val="22"/>
        </w:rPr>
      </w:pPr>
      <w:r w:rsidRPr="00E91883">
        <w:rPr>
          <w:sz w:val="22"/>
          <w:szCs w:val="22"/>
        </w:rPr>
        <w:t>9.</w:t>
      </w:r>
      <w:r w:rsidR="00590C94" w:rsidRPr="00E91883">
        <w:rPr>
          <w:sz w:val="22"/>
          <w:szCs w:val="22"/>
        </w:rPr>
        <w:t>5</w:t>
      </w:r>
      <w:r w:rsidR="00E86B5B" w:rsidRPr="00E91883">
        <w:rPr>
          <w:sz w:val="22"/>
          <w:szCs w:val="22"/>
        </w:rPr>
        <w:t xml:space="preserve">. При исполнении Контракта не допускается перемена </w:t>
      </w:r>
      <w:r w:rsidR="00E86B5B" w:rsidRPr="00E91883">
        <w:rPr>
          <w:iCs/>
          <w:sz w:val="22"/>
          <w:szCs w:val="22"/>
        </w:rPr>
        <w:t>Поставщика</w:t>
      </w:r>
      <w:r w:rsidR="00E86B5B" w:rsidRPr="00E91883">
        <w:rPr>
          <w:sz w:val="22"/>
          <w:szCs w:val="22"/>
        </w:rPr>
        <w:t xml:space="preserve">, за исключением случая, если новый </w:t>
      </w:r>
      <w:r w:rsidR="00E86B5B" w:rsidRPr="00E91883">
        <w:rPr>
          <w:iCs/>
          <w:sz w:val="22"/>
          <w:szCs w:val="22"/>
        </w:rPr>
        <w:t>Поставщик</w:t>
      </w:r>
      <w:r w:rsidR="00E86B5B" w:rsidRPr="00E91883">
        <w:rPr>
          <w:sz w:val="22"/>
          <w:szCs w:val="22"/>
        </w:rPr>
        <w:t xml:space="preserve"> является правопреемником </w:t>
      </w:r>
      <w:r w:rsidR="00E86B5B" w:rsidRPr="00E91883">
        <w:rPr>
          <w:iCs/>
          <w:sz w:val="22"/>
          <w:szCs w:val="22"/>
        </w:rPr>
        <w:t>Поставщика</w:t>
      </w:r>
      <w:r w:rsidR="00E86B5B" w:rsidRPr="00E91883">
        <w:rPr>
          <w:sz w:val="22"/>
          <w:szCs w:val="22"/>
        </w:rPr>
        <w:t xml:space="preserve"> по такому Контракту вследствие реорганизации юридического лица в форме преобразования, слияния или присоединения.</w:t>
      </w:r>
    </w:p>
    <w:p w:rsidR="00E86B5B" w:rsidRPr="00E91883" w:rsidRDefault="00844BAA" w:rsidP="000543E3">
      <w:pPr>
        <w:keepNext/>
        <w:jc w:val="both"/>
        <w:rPr>
          <w:sz w:val="22"/>
          <w:szCs w:val="22"/>
        </w:rPr>
      </w:pPr>
      <w:r w:rsidRPr="00E91883">
        <w:rPr>
          <w:sz w:val="22"/>
          <w:szCs w:val="22"/>
        </w:rPr>
        <w:t>9</w:t>
      </w:r>
      <w:r w:rsidR="00E86B5B" w:rsidRPr="00E91883">
        <w:rPr>
          <w:rFonts w:ascii="Times" w:hAnsi="Times"/>
          <w:sz w:val="22"/>
          <w:szCs w:val="22"/>
        </w:rPr>
        <w:t>.</w:t>
      </w:r>
      <w:r w:rsidR="00590C94" w:rsidRPr="00E91883">
        <w:rPr>
          <w:rFonts w:ascii="Times" w:hAnsi="Times"/>
          <w:sz w:val="22"/>
          <w:szCs w:val="22"/>
        </w:rPr>
        <w:t>6</w:t>
      </w:r>
      <w:r w:rsidR="00E86B5B" w:rsidRPr="00E91883">
        <w:rPr>
          <w:rFonts w:ascii="Times" w:hAnsi="Times"/>
          <w:sz w:val="22"/>
          <w:szCs w:val="22"/>
        </w:rPr>
        <w:t xml:space="preserve">. </w:t>
      </w:r>
      <w:r w:rsidR="00E86B5B" w:rsidRPr="00E91883">
        <w:rPr>
          <w:sz w:val="22"/>
          <w:szCs w:val="22"/>
        </w:rPr>
        <w:t>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E86B5B" w:rsidRPr="00E91883" w:rsidRDefault="00E86B5B" w:rsidP="000543E3">
      <w:pPr>
        <w:rPr>
          <w:sz w:val="22"/>
          <w:szCs w:val="22"/>
        </w:rPr>
      </w:pPr>
    </w:p>
    <w:p w:rsidR="00E86B5B" w:rsidRPr="00E91883" w:rsidRDefault="00E86B5B" w:rsidP="000543E3">
      <w:pPr>
        <w:ind w:right="-285" w:firstLine="540"/>
        <w:jc w:val="center"/>
        <w:rPr>
          <w:sz w:val="22"/>
          <w:szCs w:val="22"/>
        </w:rPr>
      </w:pPr>
      <w:r w:rsidRPr="00E91883">
        <w:rPr>
          <w:b/>
          <w:bCs/>
          <w:sz w:val="22"/>
          <w:szCs w:val="22"/>
        </w:rPr>
        <w:t>1</w:t>
      </w:r>
      <w:r w:rsidR="00844BAA" w:rsidRPr="00E91883">
        <w:rPr>
          <w:b/>
          <w:bCs/>
          <w:sz w:val="22"/>
          <w:szCs w:val="22"/>
        </w:rPr>
        <w:t>0</w:t>
      </w:r>
      <w:r w:rsidRPr="00E91883">
        <w:rPr>
          <w:b/>
          <w:bCs/>
          <w:sz w:val="22"/>
          <w:szCs w:val="22"/>
        </w:rPr>
        <w:t>. УВЕДОМЛЕНИЯ И ИЗВЕЩЕНИЯ</w:t>
      </w:r>
    </w:p>
    <w:p w:rsidR="00E86B5B" w:rsidRPr="00E91883" w:rsidRDefault="00E86B5B" w:rsidP="000543E3">
      <w:pPr>
        <w:jc w:val="both"/>
        <w:rPr>
          <w:sz w:val="22"/>
          <w:szCs w:val="22"/>
        </w:rPr>
      </w:pPr>
      <w:r w:rsidRPr="00E91883">
        <w:rPr>
          <w:sz w:val="22"/>
          <w:szCs w:val="22"/>
        </w:rPr>
        <w:t>1</w:t>
      </w:r>
      <w:r w:rsidR="00844BAA" w:rsidRPr="00E91883">
        <w:rPr>
          <w:sz w:val="22"/>
          <w:szCs w:val="22"/>
        </w:rPr>
        <w:t>0</w:t>
      </w:r>
      <w:r w:rsidRPr="00E91883">
        <w:rPr>
          <w:sz w:val="22"/>
          <w:szCs w:val="22"/>
        </w:rPr>
        <w:t>.1. 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rsidR="00E86B5B" w:rsidRPr="00E91883" w:rsidRDefault="00E86B5B" w:rsidP="000543E3">
      <w:pPr>
        <w:jc w:val="both"/>
        <w:rPr>
          <w:sz w:val="22"/>
          <w:szCs w:val="22"/>
        </w:rPr>
      </w:pPr>
      <w:r w:rsidRPr="00E91883">
        <w:rPr>
          <w:sz w:val="22"/>
          <w:szCs w:val="22"/>
        </w:rPr>
        <w:t>1</w:t>
      </w:r>
      <w:r w:rsidR="00844BAA" w:rsidRPr="00E91883">
        <w:rPr>
          <w:sz w:val="22"/>
          <w:szCs w:val="22"/>
        </w:rPr>
        <w:t>0</w:t>
      </w:r>
      <w:r w:rsidRPr="00E91883">
        <w:rPr>
          <w:sz w:val="22"/>
          <w:szCs w:val="22"/>
        </w:rPr>
        <w:t>.2. Уведомления и извещения направляются за счет уведомляющей Стороны.</w:t>
      </w:r>
    </w:p>
    <w:p w:rsidR="00E86B5B" w:rsidRPr="00E91883" w:rsidRDefault="00E86B5B" w:rsidP="000543E3">
      <w:pPr>
        <w:jc w:val="both"/>
        <w:rPr>
          <w:sz w:val="22"/>
          <w:szCs w:val="22"/>
        </w:rPr>
      </w:pPr>
      <w:r w:rsidRPr="00E91883">
        <w:rPr>
          <w:sz w:val="22"/>
          <w:szCs w:val="22"/>
        </w:rPr>
        <w:t>1</w:t>
      </w:r>
      <w:r w:rsidR="00844BAA" w:rsidRPr="00E91883">
        <w:rPr>
          <w:sz w:val="22"/>
          <w:szCs w:val="22"/>
        </w:rPr>
        <w:t>0</w:t>
      </w:r>
      <w:r w:rsidRPr="00E91883">
        <w:rPr>
          <w:sz w:val="22"/>
          <w:szCs w:val="22"/>
        </w:rPr>
        <w:t>.3.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rsidR="00E86B5B" w:rsidRPr="00E91883" w:rsidRDefault="00E86B5B" w:rsidP="000543E3">
      <w:pPr>
        <w:jc w:val="both"/>
        <w:rPr>
          <w:sz w:val="22"/>
          <w:szCs w:val="22"/>
        </w:rPr>
      </w:pPr>
      <w:r w:rsidRPr="00E91883">
        <w:rPr>
          <w:sz w:val="22"/>
          <w:szCs w:val="22"/>
        </w:rPr>
        <w:t>1</w:t>
      </w:r>
      <w:r w:rsidR="00844BAA" w:rsidRPr="00E91883">
        <w:rPr>
          <w:sz w:val="22"/>
          <w:szCs w:val="22"/>
        </w:rPr>
        <w:t>0</w:t>
      </w:r>
      <w:r w:rsidRPr="00E91883">
        <w:rPr>
          <w:sz w:val="22"/>
          <w:szCs w:val="22"/>
        </w:rPr>
        <w:t>.4.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rsidR="00E86B5B" w:rsidRPr="00E91883" w:rsidRDefault="00E86B5B" w:rsidP="000543E3">
      <w:pPr>
        <w:jc w:val="both"/>
        <w:rPr>
          <w:b/>
          <w:bCs/>
          <w:sz w:val="22"/>
          <w:szCs w:val="22"/>
        </w:rPr>
      </w:pPr>
    </w:p>
    <w:p w:rsidR="00E86B5B" w:rsidRPr="00E91883" w:rsidRDefault="00E86B5B" w:rsidP="000543E3">
      <w:pPr>
        <w:spacing w:before="120" w:after="120"/>
        <w:jc w:val="center"/>
        <w:rPr>
          <w:b/>
          <w:sz w:val="22"/>
          <w:szCs w:val="22"/>
        </w:rPr>
      </w:pPr>
      <w:r w:rsidRPr="00E91883">
        <w:rPr>
          <w:b/>
          <w:sz w:val="22"/>
          <w:szCs w:val="22"/>
        </w:rPr>
        <w:t>1</w:t>
      </w:r>
      <w:r w:rsidR="00844BAA" w:rsidRPr="00E91883">
        <w:rPr>
          <w:b/>
          <w:sz w:val="22"/>
          <w:szCs w:val="22"/>
        </w:rPr>
        <w:t>1</w:t>
      </w:r>
      <w:r w:rsidRPr="00E91883">
        <w:rPr>
          <w:b/>
          <w:sz w:val="22"/>
          <w:szCs w:val="22"/>
        </w:rPr>
        <w:t>. ОБСТОЯТЕЛЬСТВА НЕПРИОДОЛИМОЙ СИЛЫ</w:t>
      </w:r>
    </w:p>
    <w:p w:rsidR="00E86B5B" w:rsidRPr="00E91883" w:rsidRDefault="00E86B5B" w:rsidP="000543E3">
      <w:pPr>
        <w:autoSpaceDE w:val="0"/>
        <w:autoSpaceDN w:val="0"/>
        <w:adjustRightInd w:val="0"/>
        <w:jc w:val="both"/>
        <w:rPr>
          <w:sz w:val="22"/>
          <w:szCs w:val="22"/>
        </w:rPr>
      </w:pPr>
      <w:r w:rsidRPr="00E91883">
        <w:rPr>
          <w:sz w:val="22"/>
          <w:szCs w:val="22"/>
        </w:rPr>
        <w:t>1</w:t>
      </w:r>
      <w:r w:rsidR="00844BAA" w:rsidRPr="00E91883">
        <w:rPr>
          <w:sz w:val="22"/>
          <w:szCs w:val="22"/>
        </w:rPr>
        <w:t>1</w:t>
      </w:r>
      <w:r w:rsidRPr="00E91883">
        <w:rPr>
          <w:sz w:val="22"/>
          <w:szCs w:val="22"/>
        </w:rPr>
        <w:t xml:space="preserve">.1. </w:t>
      </w:r>
      <w:proofErr w:type="gramStart"/>
      <w:r w:rsidRPr="00E91883">
        <w:rPr>
          <w:sz w:val="22"/>
          <w:szCs w:val="22"/>
        </w:rPr>
        <w:t>Стороны освобождаются от ответственности за частичное или полное неисполнение обязательств по Контракту, если оно явилось следствием действия обстоятельств непреодолимой силы, возникших помимо воли и желания сторон, и которые нельзя было предвидеть или предотвратить, включая объявленную или фактическую войну, гражданские волнения, эпидемии, блокаду, эмбарго, землетрясения, наводнения, пожары и другие обстоятельства непреодолимой силы.</w:t>
      </w:r>
      <w:proofErr w:type="gramEnd"/>
    </w:p>
    <w:p w:rsidR="00E86B5B" w:rsidRPr="00E91883" w:rsidRDefault="00E86B5B" w:rsidP="000543E3">
      <w:pPr>
        <w:autoSpaceDE w:val="0"/>
        <w:autoSpaceDN w:val="0"/>
        <w:adjustRightInd w:val="0"/>
        <w:jc w:val="both"/>
        <w:rPr>
          <w:sz w:val="22"/>
          <w:szCs w:val="22"/>
        </w:rPr>
      </w:pPr>
      <w:r w:rsidRPr="00E91883">
        <w:rPr>
          <w:sz w:val="22"/>
          <w:szCs w:val="22"/>
        </w:rPr>
        <w:t>1</w:t>
      </w:r>
      <w:r w:rsidR="00844BAA" w:rsidRPr="00E91883">
        <w:rPr>
          <w:sz w:val="22"/>
          <w:szCs w:val="22"/>
        </w:rPr>
        <w:t>1</w:t>
      </w:r>
      <w:r w:rsidRPr="00E91883">
        <w:rPr>
          <w:sz w:val="22"/>
          <w:szCs w:val="22"/>
        </w:rPr>
        <w:t>.2. Документ, выданный соответствующим компетентным органом, является достаточным подтверждением наличия или продолжительности действия непреодолимой силы.</w:t>
      </w:r>
    </w:p>
    <w:p w:rsidR="00E86B5B" w:rsidRPr="00E91883" w:rsidRDefault="00E86B5B" w:rsidP="000543E3">
      <w:pPr>
        <w:jc w:val="both"/>
        <w:rPr>
          <w:sz w:val="22"/>
          <w:szCs w:val="22"/>
        </w:rPr>
      </w:pPr>
      <w:r w:rsidRPr="00E91883">
        <w:rPr>
          <w:sz w:val="22"/>
          <w:szCs w:val="22"/>
        </w:rPr>
        <w:t>1</w:t>
      </w:r>
      <w:r w:rsidR="00844BAA" w:rsidRPr="00E91883">
        <w:rPr>
          <w:sz w:val="22"/>
          <w:szCs w:val="22"/>
        </w:rPr>
        <w:t>1</w:t>
      </w:r>
      <w:r w:rsidRPr="00E91883">
        <w:rPr>
          <w:sz w:val="22"/>
          <w:szCs w:val="22"/>
        </w:rPr>
        <w:t xml:space="preserve">.3.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3 (Трех) календарных дней. </w:t>
      </w:r>
    </w:p>
    <w:p w:rsidR="00E86B5B" w:rsidRPr="00E91883" w:rsidRDefault="00E86B5B" w:rsidP="000543E3">
      <w:pPr>
        <w:jc w:val="both"/>
        <w:rPr>
          <w:b/>
          <w:bCs/>
          <w:sz w:val="22"/>
          <w:szCs w:val="22"/>
        </w:rPr>
      </w:pPr>
      <w:r w:rsidRPr="00E91883">
        <w:rPr>
          <w:sz w:val="22"/>
          <w:szCs w:val="22"/>
        </w:rPr>
        <w:t>1</w:t>
      </w:r>
      <w:r w:rsidR="00844BAA" w:rsidRPr="00E91883">
        <w:rPr>
          <w:sz w:val="22"/>
          <w:szCs w:val="22"/>
        </w:rPr>
        <w:t>1</w:t>
      </w:r>
      <w:r w:rsidRPr="00E91883">
        <w:rPr>
          <w:sz w:val="22"/>
          <w:szCs w:val="22"/>
        </w:rPr>
        <w:t>.4.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rsidR="00E86B5B" w:rsidRPr="00E91883" w:rsidRDefault="00E86B5B" w:rsidP="000543E3">
      <w:pPr>
        <w:autoSpaceDE w:val="0"/>
        <w:autoSpaceDN w:val="0"/>
        <w:adjustRightInd w:val="0"/>
        <w:jc w:val="both"/>
        <w:rPr>
          <w:sz w:val="22"/>
          <w:szCs w:val="22"/>
        </w:rPr>
      </w:pPr>
    </w:p>
    <w:p w:rsidR="00E86B5B" w:rsidRPr="00E91883" w:rsidRDefault="00E86B5B" w:rsidP="000543E3">
      <w:pPr>
        <w:jc w:val="center"/>
        <w:rPr>
          <w:b/>
          <w:sz w:val="22"/>
          <w:szCs w:val="22"/>
        </w:rPr>
      </w:pPr>
      <w:r w:rsidRPr="00E91883">
        <w:rPr>
          <w:b/>
          <w:sz w:val="22"/>
          <w:szCs w:val="22"/>
        </w:rPr>
        <w:t>1</w:t>
      </w:r>
      <w:r w:rsidR="00844BAA" w:rsidRPr="00E91883">
        <w:rPr>
          <w:b/>
          <w:sz w:val="22"/>
          <w:szCs w:val="22"/>
        </w:rPr>
        <w:t>2</w:t>
      </w:r>
      <w:r w:rsidRPr="00E91883">
        <w:rPr>
          <w:b/>
          <w:sz w:val="22"/>
          <w:szCs w:val="22"/>
        </w:rPr>
        <w:t>. ПРОЧИЕ УСЛОВИЯ</w:t>
      </w:r>
    </w:p>
    <w:p w:rsidR="00E86B5B" w:rsidRPr="00E91883" w:rsidRDefault="009468EA" w:rsidP="000543E3">
      <w:pPr>
        <w:autoSpaceDE w:val="0"/>
        <w:autoSpaceDN w:val="0"/>
        <w:adjustRightInd w:val="0"/>
        <w:jc w:val="both"/>
        <w:rPr>
          <w:sz w:val="22"/>
          <w:szCs w:val="22"/>
        </w:rPr>
      </w:pPr>
      <w:r w:rsidRPr="00E91883">
        <w:rPr>
          <w:sz w:val="22"/>
          <w:szCs w:val="22"/>
        </w:rPr>
        <w:t>1</w:t>
      </w:r>
      <w:r w:rsidR="00844BAA" w:rsidRPr="00E91883">
        <w:rPr>
          <w:sz w:val="22"/>
          <w:szCs w:val="22"/>
        </w:rPr>
        <w:t>2</w:t>
      </w:r>
      <w:r w:rsidR="00E86B5B" w:rsidRPr="00E91883">
        <w:rPr>
          <w:sz w:val="22"/>
          <w:szCs w:val="22"/>
        </w:rPr>
        <w:t>.1. Претензионный порядок досудебного урегулирования споров, вытекающих из Контракта, является для Сторон обязательным.</w:t>
      </w:r>
    </w:p>
    <w:p w:rsidR="00E86B5B" w:rsidRPr="00E91883" w:rsidRDefault="00E86B5B" w:rsidP="000543E3">
      <w:pPr>
        <w:ind w:right="87"/>
        <w:jc w:val="both"/>
        <w:rPr>
          <w:bCs/>
          <w:sz w:val="22"/>
          <w:szCs w:val="22"/>
        </w:rPr>
      </w:pPr>
      <w:r w:rsidRPr="00E91883">
        <w:rPr>
          <w:sz w:val="22"/>
          <w:szCs w:val="22"/>
        </w:rPr>
        <w:t xml:space="preserve">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 </w:t>
      </w:r>
    </w:p>
    <w:p w:rsidR="00E86B5B" w:rsidRPr="00E91883" w:rsidRDefault="009468EA" w:rsidP="000543E3">
      <w:pPr>
        <w:autoSpaceDE w:val="0"/>
        <w:autoSpaceDN w:val="0"/>
        <w:adjustRightInd w:val="0"/>
        <w:jc w:val="both"/>
        <w:rPr>
          <w:sz w:val="22"/>
          <w:szCs w:val="22"/>
        </w:rPr>
      </w:pPr>
      <w:r w:rsidRPr="00E91883">
        <w:rPr>
          <w:sz w:val="22"/>
          <w:szCs w:val="22"/>
        </w:rPr>
        <w:t>1</w:t>
      </w:r>
      <w:r w:rsidR="00844BAA" w:rsidRPr="00E91883">
        <w:rPr>
          <w:sz w:val="22"/>
          <w:szCs w:val="22"/>
        </w:rPr>
        <w:t>2</w:t>
      </w:r>
      <w:r w:rsidR="00E86B5B" w:rsidRPr="00E91883">
        <w:rPr>
          <w:sz w:val="22"/>
          <w:szCs w:val="22"/>
        </w:rPr>
        <w:t>.2. Претензионные письма направляются Сторонами нарочным либо заказным почтовым отправлением с уведомлением о вручении последнего адресату по мест</w:t>
      </w:r>
      <w:r w:rsidR="00844BAA" w:rsidRPr="00E91883">
        <w:rPr>
          <w:sz w:val="22"/>
          <w:szCs w:val="22"/>
        </w:rPr>
        <w:t>онахождению Сторон</w:t>
      </w:r>
      <w:r w:rsidR="00E86B5B" w:rsidRPr="00E91883">
        <w:rPr>
          <w:sz w:val="22"/>
          <w:szCs w:val="22"/>
        </w:rPr>
        <w:t>.</w:t>
      </w:r>
    </w:p>
    <w:p w:rsidR="00E86B5B" w:rsidRPr="00E91883" w:rsidRDefault="009468EA" w:rsidP="000543E3">
      <w:pPr>
        <w:autoSpaceDE w:val="0"/>
        <w:autoSpaceDN w:val="0"/>
        <w:adjustRightInd w:val="0"/>
        <w:jc w:val="both"/>
        <w:rPr>
          <w:sz w:val="22"/>
          <w:szCs w:val="22"/>
        </w:rPr>
      </w:pPr>
      <w:r w:rsidRPr="00E91883">
        <w:rPr>
          <w:sz w:val="22"/>
          <w:szCs w:val="22"/>
        </w:rPr>
        <w:t>1</w:t>
      </w:r>
      <w:r w:rsidR="00844BAA" w:rsidRPr="00E91883">
        <w:rPr>
          <w:sz w:val="22"/>
          <w:szCs w:val="22"/>
        </w:rPr>
        <w:t>2</w:t>
      </w:r>
      <w:r w:rsidR="00E86B5B" w:rsidRPr="00E91883">
        <w:rPr>
          <w:sz w:val="22"/>
          <w:szCs w:val="22"/>
        </w:rPr>
        <w:t xml:space="preserve">.3. Допускается направление Сторонами претензионных писем иными способами: по факсу и электронной почте, </w:t>
      </w:r>
      <w:proofErr w:type="gramStart"/>
      <w:r w:rsidR="00E86B5B" w:rsidRPr="00E91883">
        <w:rPr>
          <w:sz w:val="22"/>
          <w:szCs w:val="22"/>
        </w:rPr>
        <w:t>экспресс-почтой</w:t>
      </w:r>
      <w:proofErr w:type="gramEnd"/>
      <w:r w:rsidR="00E86B5B" w:rsidRPr="00E91883">
        <w:rPr>
          <w:sz w:val="22"/>
          <w:szCs w:val="22"/>
        </w:rPr>
        <w:t>.</w:t>
      </w:r>
    </w:p>
    <w:p w:rsidR="00E86B5B" w:rsidRPr="00E91883" w:rsidRDefault="009468EA" w:rsidP="000543E3">
      <w:pPr>
        <w:autoSpaceDE w:val="0"/>
        <w:autoSpaceDN w:val="0"/>
        <w:adjustRightInd w:val="0"/>
        <w:jc w:val="both"/>
        <w:rPr>
          <w:sz w:val="22"/>
          <w:szCs w:val="22"/>
        </w:rPr>
      </w:pPr>
      <w:r w:rsidRPr="00E91883">
        <w:rPr>
          <w:sz w:val="22"/>
          <w:szCs w:val="22"/>
        </w:rPr>
        <w:t>1</w:t>
      </w:r>
      <w:r w:rsidR="00844BAA" w:rsidRPr="00E91883">
        <w:rPr>
          <w:sz w:val="22"/>
          <w:szCs w:val="22"/>
        </w:rPr>
        <w:t>2</w:t>
      </w:r>
      <w:r w:rsidR="00E86B5B" w:rsidRPr="00E91883">
        <w:rPr>
          <w:sz w:val="22"/>
          <w:szCs w:val="22"/>
        </w:rPr>
        <w:t>.4. Срок рассмотрения претензионного письма и направления ответа на него составляет 5 (Пять) рабочих дней со дня получения последнего адресатом.</w:t>
      </w:r>
    </w:p>
    <w:p w:rsidR="00E86B5B" w:rsidRPr="00E91883" w:rsidRDefault="009468EA" w:rsidP="000543E3">
      <w:pPr>
        <w:autoSpaceDE w:val="0"/>
        <w:autoSpaceDN w:val="0"/>
        <w:adjustRightInd w:val="0"/>
        <w:jc w:val="both"/>
        <w:rPr>
          <w:sz w:val="22"/>
          <w:szCs w:val="22"/>
        </w:rPr>
      </w:pPr>
      <w:r w:rsidRPr="00E91883">
        <w:rPr>
          <w:sz w:val="22"/>
          <w:szCs w:val="22"/>
        </w:rPr>
        <w:t>1</w:t>
      </w:r>
      <w:r w:rsidR="00844BAA" w:rsidRPr="00E91883">
        <w:rPr>
          <w:sz w:val="22"/>
          <w:szCs w:val="22"/>
        </w:rPr>
        <w:t>2</w:t>
      </w:r>
      <w:r w:rsidR="00E86B5B" w:rsidRPr="00E91883">
        <w:rPr>
          <w:sz w:val="22"/>
          <w:szCs w:val="22"/>
        </w:rPr>
        <w:t>.5. В случае не урегулирования споров и разногласий в претензионном порядке они передаются на рассмотрение в Арбитражный суд Санкт-Петербурга.</w:t>
      </w:r>
    </w:p>
    <w:p w:rsidR="00E86B5B" w:rsidRPr="00E91883" w:rsidRDefault="009468EA" w:rsidP="000543E3">
      <w:pPr>
        <w:autoSpaceDE w:val="0"/>
        <w:autoSpaceDN w:val="0"/>
        <w:adjustRightInd w:val="0"/>
        <w:jc w:val="both"/>
        <w:rPr>
          <w:sz w:val="22"/>
          <w:szCs w:val="22"/>
        </w:rPr>
      </w:pPr>
      <w:r w:rsidRPr="00E91883">
        <w:rPr>
          <w:sz w:val="22"/>
          <w:szCs w:val="22"/>
        </w:rPr>
        <w:t>1</w:t>
      </w:r>
      <w:r w:rsidR="00844BAA" w:rsidRPr="00E91883">
        <w:rPr>
          <w:sz w:val="22"/>
          <w:szCs w:val="22"/>
        </w:rPr>
        <w:t>2</w:t>
      </w:r>
      <w:r w:rsidR="00E86B5B" w:rsidRPr="00E91883">
        <w:rPr>
          <w:sz w:val="22"/>
          <w:szCs w:val="22"/>
        </w:rPr>
        <w:t>.6. Любые изменения и дополнения по Контракту вступают в силу и становятся его неотъемлемыми частями, только если они совершены в письменной форме, подписаны уполномоченными представителями обеих Сторон и содержат ссылку на Контракт.</w:t>
      </w:r>
    </w:p>
    <w:p w:rsidR="00E86B5B" w:rsidRPr="00E91883" w:rsidRDefault="009468EA" w:rsidP="000543E3">
      <w:pPr>
        <w:autoSpaceDE w:val="0"/>
        <w:autoSpaceDN w:val="0"/>
        <w:adjustRightInd w:val="0"/>
        <w:jc w:val="both"/>
        <w:rPr>
          <w:sz w:val="22"/>
          <w:szCs w:val="22"/>
        </w:rPr>
      </w:pPr>
      <w:r w:rsidRPr="00E91883">
        <w:rPr>
          <w:sz w:val="22"/>
          <w:szCs w:val="22"/>
        </w:rPr>
        <w:t>1</w:t>
      </w:r>
      <w:r w:rsidR="00844BAA" w:rsidRPr="00E91883">
        <w:rPr>
          <w:sz w:val="22"/>
          <w:szCs w:val="22"/>
        </w:rPr>
        <w:t>2</w:t>
      </w:r>
      <w:r w:rsidR="00E86B5B" w:rsidRPr="00E91883">
        <w:rPr>
          <w:sz w:val="22"/>
          <w:szCs w:val="22"/>
        </w:rPr>
        <w:t xml:space="preserve">.7. Стороны обязуются незамедлительно информировать друг друга о возникших затруднениях, </w:t>
      </w:r>
      <w:r w:rsidR="00E86B5B" w:rsidRPr="00E91883">
        <w:rPr>
          <w:sz w:val="22"/>
          <w:szCs w:val="22"/>
        </w:rPr>
        <w:lastRenderedPageBreak/>
        <w:t xml:space="preserve">которые могут привести к невыполнению отдельных условий Контракта, для согласования и </w:t>
      </w:r>
      <w:proofErr w:type="gramStart"/>
      <w:r w:rsidR="00E86B5B" w:rsidRPr="00E91883">
        <w:rPr>
          <w:sz w:val="22"/>
          <w:szCs w:val="22"/>
        </w:rPr>
        <w:t>принятия</w:t>
      </w:r>
      <w:proofErr w:type="gramEnd"/>
      <w:r w:rsidR="00E86B5B" w:rsidRPr="00E91883">
        <w:rPr>
          <w:sz w:val="22"/>
          <w:szCs w:val="22"/>
        </w:rPr>
        <w:t xml:space="preserve"> необходимых мер.</w:t>
      </w:r>
    </w:p>
    <w:p w:rsidR="00E86B5B" w:rsidRPr="00E91883" w:rsidRDefault="009468EA" w:rsidP="000543E3">
      <w:pPr>
        <w:autoSpaceDE w:val="0"/>
        <w:autoSpaceDN w:val="0"/>
        <w:adjustRightInd w:val="0"/>
        <w:jc w:val="both"/>
        <w:rPr>
          <w:sz w:val="22"/>
          <w:szCs w:val="22"/>
        </w:rPr>
      </w:pPr>
      <w:r w:rsidRPr="00E91883">
        <w:rPr>
          <w:sz w:val="22"/>
          <w:szCs w:val="22"/>
        </w:rPr>
        <w:t>1</w:t>
      </w:r>
      <w:r w:rsidR="00844BAA" w:rsidRPr="00E91883">
        <w:rPr>
          <w:sz w:val="22"/>
          <w:szCs w:val="22"/>
        </w:rPr>
        <w:t>2</w:t>
      </w:r>
      <w:r w:rsidR="00E86B5B" w:rsidRPr="00E91883">
        <w:rPr>
          <w:sz w:val="22"/>
          <w:szCs w:val="22"/>
        </w:rPr>
        <w:t>.8. Стороны обязаны в течение 10 (Десяти) рабочих дней сообщить друг другу об изменении местонахождения, почтового адреса, номеров телефонов, факсов, банковских реквизитов. В противном случае, Стороны несут риск не благоприятных последствий, связанных с не извещением об указанных изменениях.</w:t>
      </w:r>
    </w:p>
    <w:p w:rsidR="00E86B5B" w:rsidRPr="00E91883" w:rsidRDefault="009468EA" w:rsidP="000543E3">
      <w:pPr>
        <w:autoSpaceDE w:val="0"/>
        <w:autoSpaceDN w:val="0"/>
        <w:adjustRightInd w:val="0"/>
        <w:jc w:val="both"/>
        <w:rPr>
          <w:sz w:val="22"/>
          <w:szCs w:val="22"/>
        </w:rPr>
      </w:pPr>
      <w:r w:rsidRPr="00E91883">
        <w:rPr>
          <w:sz w:val="22"/>
          <w:szCs w:val="22"/>
        </w:rPr>
        <w:t>1</w:t>
      </w:r>
      <w:r w:rsidR="00844BAA" w:rsidRPr="00E91883">
        <w:rPr>
          <w:sz w:val="22"/>
          <w:szCs w:val="22"/>
        </w:rPr>
        <w:t>2</w:t>
      </w:r>
      <w:r w:rsidR="00E86B5B" w:rsidRPr="00E91883">
        <w:rPr>
          <w:sz w:val="22"/>
          <w:szCs w:val="22"/>
        </w:rPr>
        <w:t>.9. Во всем остальном, что не предусмотрено Контрактом, Стороны руководствуются действующим законодательством РФ.</w:t>
      </w:r>
    </w:p>
    <w:p w:rsidR="00BE66CF" w:rsidRPr="00E91883" w:rsidRDefault="00FE38D6" w:rsidP="00FE38D6">
      <w:pPr>
        <w:jc w:val="both"/>
        <w:rPr>
          <w:color w:val="000000"/>
          <w:sz w:val="22"/>
          <w:szCs w:val="22"/>
        </w:rPr>
      </w:pPr>
      <w:r w:rsidRPr="00E91883">
        <w:rPr>
          <w:sz w:val="22"/>
          <w:szCs w:val="22"/>
        </w:rPr>
        <w:t xml:space="preserve">12.10. </w:t>
      </w:r>
      <w:r w:rsidR="00BE66CF" w:rsidRPr="00E91883">
        <w:rPr>
          <w:color w:val="000000"/>
          <w:sz w:val="22"/>
          <w:szCs w:val="22"/>
        </w:rPr>
        <w:t xml:space="preserve">Настоящий </w:t>
      </w:r>
      <w:r w:rsidR="00BE66CF" w:rsidRPr="00E91883">
        <w:rPr>
          <w:sz w:val="22"/>
          <w:szCs w:val="22"/>
        </w:rPr>
        <w:t>Контракт</w:t>
      </w:r>
      <w:r w:rsidR="00BE66CF" w:rsidRPr="00E91883">
        <w:rPr>
          <w:color w:val="000000"/>
          <w:sz w:val="22"/>
          <w:szCs w:val="22"/>
        </w:rPr>
        <w:t xml:space="preserve"> </w:t>
      </w:r>
      <w:r w:rsidR="00BE66CF" w:rsidRPr="00E91883">
        <w:rPr>
          <w:sz w:val="22"/>
          <w:szCs w:val="22"/>
        </w:rPr>
        <w:t>составлен и</w:t>
      </w:r>
      <w:r w:rsidR="00BE66CF" w:rsidRPr="00E91883">
        <w:rPr>
          <w:color w:val="000000"/>
          <w:sz w:val="22"/>
          <w:szCs w:val="22"/>
        </w:rPr>
        <w:t xml:space="preserve"> подписан в двух экземплярах, по одному для каждой из Сторон и имеет одинаковую юридическую силу. </w:t>
      </w:r>
    </w:p>
    <w:p w:rsidR="00BC3D6B" w:rsidRDefault="007C16BA" w:rsidP="000543E3">
      <w:pPr>
        <w:jc w:val="both"/>
        <w:rPr>
          <w:sz w:val="22"/>
          <w:szCs w:val="22"/>
        </w:rPr>
      </w:pPr>
      <w:r w:rsidRPr="00E91883">
        <w:rPr>
          <w:sz w:val="22"/>
          <w:szCs w:val="22"/>
        </w:rPr>
        <w:t>1</w:t>
      </w:r>
      <w:r w:rsidR="00844BAA" w:rsidRPr="00E91883">
        <w:rPr>
          <w:sz w:val="22"/>
          <w:szCs w:val="22"/>
        </w:rPr>
        <w:t>2</w:t>
      </w:r>
      <w:r w:rsidRPr="00E91883">
        <w:rPr>
          <w:sz w:val="22"/>
          <w:szCs w:val="22"/>
        </w:rPr>
        <w:t>.1</w:t>
      </w:r>
      <w:r w:rsidR="00BE66CF" w:rsidRPr="00E91883">
        <w:rPr>
          <w:sz w:val="22"/>
          <w:szCs w:val="22"/>
        </w:rPr>
        <w:t>1</w:t>
      </w:r>
      <w:r w:rsidRPr="00E91883">
        <w:rPr>
          <w:sz w:val="22"/>
          <w:szCs w:val="22"/>
        </w:rPr>
        <w:t>. К настоящему Контракту прилагаются и являются его неотъемлемой частью</w:t>
      </w:r>
      <w:r w:rsidR="00FE38D6" w:rsidRPr="00E91883">
        <w:rPr>
          <w:sz w:val="22"/>
          <w:szCs w:val="22"/>
        </w:rPr>
        <w:t>:</w:t>
      </w:r>
      <w:r w:rsidR="00590C94" w:rsidRPr="00E91883">
        <w:rPr>
          <w:sz w:val="22"/>
          <w:szCs w:val="22"/>
        </w:rPr>
        <w:t xml:space="preserve"> </w:t>
      </w:r>
      <w:r w:rsidRPr="00E91883">
        <w:rPr>
          <w:sz w:val="22"/>
          <w:szCs w:val="22"/>
        </w:rPr>
        <w:t xml:space="preserve"> </w:t>
      </w:r>
      <w:r w:rsidR="00FE38D6" w:rsidRPr="00E91883">
        <w:rPr>
          <w:sz w:val="22"/>
          <w:szCs w:val="22"/>
        </w:rPr>
        <w:t xml:space="preserve"> </w:t>
      </w:r>
    </w:p>
    <w:p w:rsidR="007C16BA" w:rsidRPr="00E91883" w:rsidRDefault="007C16BA" w:rsidP="000543E3">
      <w:pPr>
        <w:jc w:val="both"/>
        <w:rPr>
          <w:sz w:val="22"/>
          <w:szCs w:val="22"/>
        </w:rPr>
      </w:pPr>
      <w:r w:rsidRPr="00E91883">
        <w:rPr>
          <w:sz w:val="22"/>
          <w:szCs w:val="22"/>
        </w:rPr>
        <w:t>Приложение №1 –</w:t>
      </w:r>
      <w:r w:rsidR="00E40C5D" w:rsidRPr="00E91883">
        <w:rPr>
          <w:sz w:val="22"/>
          <w:szCs w:val="22"/>
        </w:rPr>
        <w:t xml:space="preserve"> </w:t>
      </w:r>
      <w:r w:rsidRPr="00E91883">
        <w:rPr>
          <w:sz w:val="22"/>
          <w:szCs w:val="22"/>
        </w:rPr>
        <w:t>Спецификация</w:t>
      </w:r>
      <w:r w:rsidR="00B97ADD" w:rsidRPr="00E91883">
        <w:rPr>
          <w:sz w:val="22"/>
          <w:szCs w:val="22"/>
        </w:rPr>
        <w:t>.</w:t>
      </w:r>
    </w:p>
    <w:p w:rsidR="00574B17" w:rsidRPr="00E91883" w:rsidRDefault="00574B17" w:rsidP="00574B17">
      <w:pPr>
        <w:autoSpaceDE w:val="0"/>
        <w:autoSpaceDN w:val="0"/>
        <w:adjustRightInd w:val="0"/>
        <w:jc w:val="both"/>
        <w:rPr>
          <w:sz w:val="22"/>
          <w:szCs w:val="22"/>
        </w:rPr>
      </w:pPr>
      <w:r w:rsidRPr="00E91883">
        <w:rPr>
          <w:sz w:val="22"/>
          <w:szCs w:val="22"/>
        </w:rPr>
        <w:t xml:space="preserve">Приложение № </w:t>
      </w:r>
      <w:r w:rsidR="00E40C5D" w:rsidRPr="00E91883">
        <w:rPr>
          <w:sz w:val="22"/>
          <w:szCs w:val="22"/>
        </w:rPr>
        <w:t xml:space="preserve">2 - </w:t>
      </w:r>
      <w:r w:rsidRPr="00E91883">
        <w:rPr>
          <w:sz w:val="22"/>
          <w:szCs w:val="22"/>
        </w:rPr>
        <w:t xml:space="preserve">Образец </w:t>
      </w:r>
      <w:r w:rsidR="00E40C5D" w:rsidRPr="00E91883">
        <w:rPr>
          <w:sz w:val="22"/>
          <w:szCs w:val="22"/>
        </w:rPr>
        <w:t>- А</w:t>
      </w:r>
      <w:r w:rsidRPr="00E91883">
        <w:rPr>
          <w:sz w:val="22"/>
          <w:szCs w:val="22"/>
        </w:rPr>
        <w:t xml:space="preserve">кт приема-передачи товара. </w:t>
      </w:r>
    </w:p>
    <w:p w:rsidR="00FE38D6" w:rsidRPr="00E91883" w:rsidRDefault="00FE38D6" w:rsidP="00FE38D6">
      <w:pPr>
        <w:jc w:val="both"/>
        <w:rPr>
          <w:sz w:val="22"/>
          <w:szCs w:val="22"/>
        </w:rPr>
      </w:pPr>
    </w:p>
    <w:p w:rsidR="00A61D61" w:rsidRPr="00E91883" w:rsidRDefault="00282425" w:rsidP="00A61D61">
      <w:pPr>
        <w:jc w:val="center"/>
        <w:rPr>
          <w:b/>
          <w:bCs/>
          <w:sz w:val="22"/>
          <w:szCs w:val="22"/>
        </w:rPr>
      </w:pPr>
      <w:r w:rsidRPr="00E91883">
        <w:rPr>
          <w:b/>
          <w:bCs/>
          <w:sz w:val="22"/>
          <w:szCs w:val="22"/>
        </w:rPr>
        <w:t>1</w:t>
      </w:r>
      <w:r w:rsidR="00590C94" w:rsidRPr="00E91883">
        <w:rPr>
          <w:b/>
          <w:bCs/>
          <w:sz w:val="22"/>
          <w:szCs w:val="22"/>
        </w:rPr>
        <w:t>3</w:t>
      </w:r>
      <w:r w:rsidR="00E86B5B" w:rsidRPr="00E91883">
        <w:rPr>
          <w:b/>
          <w:bCs/>
          <w:sz w:val="22"/>
          <w:szCs w:val="22"/>
        </w:rPr>
        <w:t>. АДРЕСА И БАНКОВСКИЕ РЕКВИЗИТЫ</w:t>
      </w:r>
      <w:r w:rsidR="002B75EE" w:rsidRPr="00E91883">
        <w:rPr>
          <w:b/>
          <w:bCs/>
          <w:sz w:val="22"/>
          <w:szCs w:val="22"/>
        </w:rPr>
        <w:t xml:space="preserve"> И ПОДПИСИ</w:t>
      </w:r>
      <w:r w:rsidR="00E86B5B" w:rsidRPr="00E91883">
        <w:rPr>
          <w:b/>
          <w:bCs/>
          <w:sz w:val="22"/>
          <w:szCs w:val="22"/>
        </w:rPr>
        <w:t xml:space="preserve"> СТОРОН</w:t>
      </w:r>
    </w:p>
    <w:p w:rsidR="00A61D61" w:rsidRPr="00E91883" w:rsidRDefault="00A61D61" w:rsidP="00A61D61">
      <w:pPr>
        <w:jc w:val="center"/>
        <w:rPr>
          <w:b/>
          <w:bCs/>
          <w:sz w:val="22"/>
          <w:szCs w:val="22"/>
        </w:rPr>
      </w:pPr>
    </w:p>
    <w:tbl>
      <w:tblPr>
        <w:tblW w:w="0" w:type="auto"/>
        <w:tblLayout w:type="fixed"/>
        <w:tblLook w:val="0000" w:firstRow="0" w:lastRow="0" w:firstColumn="0" w:lastColumn="0" w:noHBand="0" w:noVBand="0"/>
      </w:tblPr>
      <w:tblGrid>
        <w:gridCol w:w="34"/>
        <w:gridCol w:w="4894"/>
        <w:gridCol w:w="4661"/>
        <w:gridCol w:w="17"/>
      </w:tblGrid>
      <w:tr w:rsidR="00E86B5B" w:rsidRPr="00E91883" w:rsidTr="00A61D61">
        <w:trPr>
          <w:gridBefore w:val="1"/>
          <w:wBefore w:w="34" w:type="dxa"/>
          <w:trHeight w:val="224"/>
        </w:trPr>
        <w:tc>
          <w:tcPr>
            <w:tcW w:w="4894" w:type="dxa"/>
            <w:shd w:val="clear" w:color="auto" w:fill="auto"/>
          </w:tcPr>
          <w:p w:rsidR="00E86B5B" w:rsidRPr="00E91883" w:rsidRDefault="00E86B5B" w:rsidP="00A61D61">
            <w:pPr>
              <w:ind w:firstLine="600"/>
              <w:jc w:val="center"/>
              <w:rPr>
                <w:sz w:val="22"/>
                <w:szCs w:val="22"/>
              </w:rPr>
            </w:pPr>
            <w:r w:rsidRPr="00E91883">
              <w:rPr>
                <w:b/>
                <w:sz w:val="22"/>
                <w:szCs w:val="22"/>
              </w:rPr>
              <w:t>ЗАКАЗЧИК</w:t>
            </w:r>
          </w:p>
        </w:tc>
        <w:tc>
          <w:tcPr>
            <w:tcW w:w="4678" w:type="dxa"/>
            <w:gridSpan w:val="2"/>
            <w:shd w:val="clear" w:color="auto" w:fill="auto"/>
          </w:tcPr>
          <w:p w:rsidR="00E86B5B" w:rsidRPr="00E91883" w:rsidRDefault="00E86B5B" w:rsidP="00A61D61">
            <w:pPr>
              <w:pStyle w:val="213"/>
              <w:keepNext w:val="0"/>
              <w:keepLines w:val="0"/>
              <w:spacing w:before="0" w:after="0"/>
              <w:ind w:firstLine="600"/>
              <w:rPr>
                <w:bCs/>
                <w:sz w:val="22"/>
                <w:szCs w:val="22"/>
              </w:rPr>
            </w:pPr>
            <w:r w:rsidRPr="00E91883">
              <w:rPr>
                <w:sz w:val="22"/>
                <w:szCs w:val="22"/>
              </w:rPr>
              <w:t>ПОСТАВЩИК</w:t>
            </w:r>
          </w:p>
        </w:tc>
      </w:tr>
      <w:tr w:rsidR="00E86B5B" w:rsidRPr="00DD5767" w:rsidTr="00A61D61">
        <w:trPr>
          <w:gridBefore w:val="1"/>
          <w:wBefore w:w="34" w:type="dxa"/>
          <w:trHeight w:val="4826"/>
        </w:trPr>
        <w:tc>
          <w:tcPr>
            <w:tcW w:w="4894" w:type="dxa"/>
            <w:shd w:val="clear" w:color="auto" w:fill="auto"/>
          </w:tcPr>
          <w:p w:rsidR="001B0C03" w:rsidRPr="006647D0" w:rsidRDefault="00E86B5B" w:rsidP="00A61D61">
            <w:pPr>
              <w:rPr>
                <w:b/>
                <w:bCs/>
                <w:sz w:val="22"/>
                <w:szCs w:val="22"/>
              </w:rPr>
            </w:pPr>
            <w:r w:rsidRPr="006647D0">
              <w:rPr>
                <w:b/>
                <w:bCs/>
                <w:sz w:val="22"/>
                <w:szCs w:val="22"/>
              </w:rPr>
              <w:t xml:space="preserve">Санкт-Петербургское государственное бюджетное профессиональное образовательное учреждение </w:t>
            </w:r>
          </w:p>
          <w:p w:rsidR="00E86B5B" w:rsidRPr="006647D0" w:rsidRDefault="00E86B5B" w:rsidP="00A61D61">
            <w:pPr>
              <w:rPr>
                <w:b/>
                <w:bCs/>
                <w:sz w:val="22"/>
                <w:szCs w:val="22"/>
              </w:rPr>
            </w:pPr>
            <w:r w:rsidRPr="006647D0">
              <w:rPr>
                <w:b/>
                <w:bCs/>
                <w:sz w:val="22"/>
                <w:szCs w:val="22"/>
              </w:rPr>
              <w:t>«Колледж метростроя»</w:t>
            </w:r>
          </w:p>
          <w:p w:rsidR="00E86B5B" w:rsidRPr="006647D0" w:rsidRDefault="00E86B5B" w:rsidP="00A61D61">
            <w:pPr>
              <w:pStyle w:val="Normalkeepwithnext"/>
              <w:keepNext w:val="0"/>
              <w:keepLines w:val="0"/>
              <w:rPr>
                <w:rFonts w:ascii="Times New Roman" w:eastAsia="Times New Roman" w:hAnsi="Times New Roman"/>
                <w:szCs w:val="22"/>
                <w:lang w:val="ru-RU" w:eastAsia="ru-RU"/>
              </w:rPr>
            </w:pPr>
            <w:r w:rsidRPr="006647D0">
              <w:rPr>
                <w:rFonts w:ascii="Times New Roman" w:eastAsia="Times New Roman" w:hAnsi="Times New Roman"/>
                <w:szCs w:val="22"/>
                <w:lang w:val="ru-RU" w:eastAsia="ru-RU"/>
              </w:rPr>
              <w:t>ИНН 7804031315   КПП 780401001</w:t>
            </w:r>
          </w:p>
          <w:p w:rsidR="006647D0" w:rsidRPr="006647D0" w:rsidRDefault="006647D0" w:rsidP="00A61D61">
            <w:pPr>
              <w:rPr>
                <w:sz w:val="22"/>
                <w:szCs w:val="22"/>
              </w:rPr>
            </w:pPr>
            <w:r w:rsidRPr="006647D0">
              <w:rPr>
                <w:sz w:val="22"/>
                <w:szCs w:val="22"/>
              </w:rPr>
              <w:t>Место нахождения и почт</w:t>
            </w:r>
            <w:proofErr w:type="gramStart"/>
            <w:r w:rsidRPr="006647D0">
              <w:rPr>
                <w:sz w:val="22"/>
                <w:szCs w:val="22"/>
              </w:rPr>
              <w:t>.</w:t>
            </w:r>
            <w:proofErr w:type="gramEnd"/>
            <w:r w:rsidRPr="006647D0">
              <w:rPr>
                <w:sz w:val="22"/>
                <w:szCs w:val="22"/>
              </w:rPr>
              <w:t xml:space="preserve"> </w:t>
            </w:r>
            <w:proofErr w:type="gramStart"/>
            <w:r w:rsidRPr="006647D0">
              <w:rPr>
                <w:sz w:val="22"/>
                <w:szCs w:val="22"/>
              </w:rPr>
              <w:t>а</w:t>
            </w:r>
            <w:proofErr w:type="gramEnd"/>
            <w:r w:rsidRPr="006647D0">
              <w:rPr>
                <w:sz w:val="22"/>
                <w:szCs w:val="22"/>
              </w:rPr>
              <w:t xml:space="preserve">дрес: </w:t>
            </w:r>
          </w:p>
          <w:p w:rsidR="006647D0" w:rsidRPr="006647D0" w:rsidRDefault="006647D0" w:rsidP="00A61D61">
            <w:pPr>
              <w:rPr>
                <w:sz w:val="22"/>
                <w:szCs w:val="22"/>
              </w:rPr>
            </w:pPr>
            <w:r w:rsidRPr="006647D0">
              <w:rPr>
                <w:sz w:val="22"/>
                <w:szCs w:val="22"/>
              </w:rPr>
              <w:t xml:space="preserve">195276, Санкт-Петербург, </w:t>
            </w:r>
          </w:p>
          <w:p w:rsidR="006647D0" w:rsidRPr="006647D0" w:rsidRDefault="006647D0" w:rsidP="00A61D61">
            <w:pPr>
              <w:rPr>
                <w:sz w:val="22"/>
                <w:szCs w:val="22"/>
              </w:rPr>
            </w:pPr>
            <w:r w:rsidRPr="006647D0">
              <w:rPr>
                <w:sz w:val="22"/>
                <w:szCs w:val="22"/>
              </w:rPr>
              <w:t xml:space="preserve">ул. Демьяна Бедного, д. 21, </w:t>
            </w:r>
            <w:proofErr w:type="gramStart"/>
            <w:r w:rsidRPr="006647D0">
              <w:rPr>
                <w:sz w:val="22"/>
                <w:szCs w:val="22"/>
              </w:rPr>
              <w:t>лит</w:t>
            </w:r>
            <w:proofErr w:type="gramEnd"/>
            <w:r w:rsidRPr="006647D0">
              <w:rPr>
                <w:sz w:val="22"/>
                <w:szCs w:val="22"/>
              </w:rPr>
              <w:t xml:space="preserve">. А </w:t>
            </w:r>
          </w:p>
          <w:p w:rsidR="006647D0" w:rsidRPr="006647D0" w:rsidRDefault="006647D0" w:rsidP="00A61D61">
            <w:pPr>
              <w:rPr>
                <w:sz w:val="22"/>
                <w:szCs w:val="22"/>
              </w:rPr>
            </w:pPr>
            <w:r w:rsidRPr="006647D0">
              <w:rPr>
                <w:sz w:val="22"/>
                <w:szCs w:val="22"/>
              </w:rPr>
              <w:t>Тел.: +7(812) 558-85-13</w:t>
            </w:r>
          </w:p>
          <w:p w:rsidR="006647D0" w:rsidRPr="006647D0" w:rsidRDefault="006647D0" w:rsidP="00A61D61">
            <w:pPr>
              <w:rPr>
                <w:sz w:val="22"/>
                <w:szCs w:val="22"/>
              </w:rPr>
            </w:pPr>
            <w:r w:rsidRPr="006647D0">
              <w:rPr>
                <w:sz w:val="22"/>
                <w:szCs w:val="22"/>
              </w:rPr>
              <w:t xml:space="preserve">Комитет финансов Санкт-Петербурга </w:t>
            </w:r>
          </w:p>
          <w:p w:rsidR="006647D0" w:rsidRPr="006647D0" w:rsidRDefault="006647D0" w:rsidP="00A61D61">
            <w:pPr>
              <w:rPr>
                <w:sz w:val="22"/>
                <w:szCs w:val="22"/>
              </w:rPr>
            </w:pPr>
            <w:proofErr w:type="gramStart"/>
            <w:r w:rsidRPr="006647D0">
              <w:rPr>
                <w:sz w:val="22"/>
                <w:szCs w:val="22"/>
              </w:rPr>
              <w:t xml:space="preserve">(СПб ГБПОУ «Колледж метростроя», </w:t>
            </w:r>
            <w:proofErr w:type="gramEnd"/>
          </w:p>
          <w:p w:rsidR="006647D0" w:rsidRPr="006647D0" w:rsidRDefault="006647D0" w:rsidP="00A61D61">
            <w:pPr>
              <w:rPr>
                <w:sz w:val="22"/>
                <w:szCs w:val="22"/>
              </w:rPr>
            </w:pPr>
            <w:proofErr w:type="gramStart"/>
            <w:r w:rsidRPr="006647D0">
              <w:rPr>
                <w:sz w:val="22"/>
                <w:szCs w:val="22"/>
              </w:rPr>
              <w:t>л</w:t>
            </w:r>
            <w:proofErr w:type="gramEnd"/>
            <w:r w:rsidRPr="006647D0">
              <w:rPr>
                <w:sz w:val="22"/>
                <w:szCs w:val="22"/>
              </w:rPr>
              <w:t>/с 0191014)</w:t>
            </w:r>
          </w:p>
          <w:p w:rsidR="006647D0" w:rsidRPr="006647D0" w:rsidRDefault="00710642" w:rsidP="00A61D61">
            <w:pPr>
              <w:rPr>
                <w:sz w:val="22"/>
                <w:szCs w:val="22"/>
              </w:rPr>
            </w:pPr>
            <w:r>
              <w:rPr>
                <w:b/>
                <w:sz w:val="22"/>
                <w:szCs w:val="22"/>
              </w:rPr>
              <w:t>С</w:t>
            </w:r>
            <w:r w:rsidR="006647D0" w:rsidRPr="006647D0">
              <w:rPr>
                <w:b/>
                <w:sz w:val="22"/>
                <w:szCs w:val="22"/>
              </w:rPr>
              <w:t>чет</w:t>
            </w:r>
            <w:r w:rsidR="006647D0" w:rsidRPr="006647D0">
              <w:rPr>
                <w:sz w:val="22"/>
                <w:szCs w:val="22"/>
              </w:rPr>
              <w:t xml:space="preserve"> </w:t>
            </w:r>
            <w:r w:rsidR="006647D0" w:rsidRPr="006647D0">
              <w:rPr>
                <w:b/>
                <w:sz w:val="22"/>
                <w:szCs w:val="22"/>
              </w:rPr>
              <w:t>03224643400000007200</w:t>
            </w:r>
            <w:r w:rsidR="006647D0" w:rsidRPr="006647D0">
              <w:rPr>
                <w:sz w:val="22"/>
                <w:szCs w:val="22"/>
              </w:rPr>
              <w:t xml:space="preserve"> </w:t>
            </w:r>
          </w:p>
          <w:p w:rsidR="006647D0" w:rsidRPr="006647D0" w:rsidRDefault="006647D0" w:rsidP="00A61D61">
            <w:pPr>
              <w:rPr>
                <w:sz w:val="22"/>
                <w:szCs w:val="22"/>
              </w:rPr>
            </w:pPr>
            <w:r w:rsidRPr="006647D0">
              <w:rPr>
                <w:sz w:val="22"/>
                <w:szCs w:val="22"/>
              </w:rPr>
              <w:t>в Северо-Западное ГУ Банка России//УФК по г. Санкт-Петербургу, г. Санкт-Петербург</w:t>
            </w:r>
          </w:p>
          <w:p w:rsidR="006647D0" w:rsidRPr="006647D0" w:rsidRDefault="00710642" w:rsidP="00A61D61">
            <w:pPr>
              <w:rPr>
                <w:b/>
                <w:sz w:val="22"/>
                <w:szCs w:val="22"/>
              </w:rPr>
            </w:pPr>
            <w:proofErr w:type="gramStart"/>
            <w:r>
              <w:rPr>
                <w:b/>
                <w:sz w:val="22"/>
                <w:szCs w:val="22"/>
              </w:rPr>
              <w:t>К</w:t>
            </w:r>
            <w:proofErr w:type="gramEnd"/>
            <w:r>
              <w:rPr>
                <w:b/>
                <w:sz w:val="22"/>
                <w:szCs w:val="22"/>
              </w:rPr>
              <w:t>/</w:t>
            </w:r>
            <w:r w:rsidR="006647D0" w:rsidRPr="006647D0">
              <w:rPr>
                <w:b/>
                <w:sz w:val="22"/>
                <w:szCs w:val="22"/>
              </w:rPr>
              <w:t>счет 40102810945370000005</w:t>
            </w:r>
          </w:p>
          <w:p w:rsidR="006647D0" w:rsidRPr="006647D0" w:rsidRDefault="006647D0" w:rsidP="00A61D61">
            <w:pPr>
              <w:rPr>
                <w:sz w:val="22"/>
                <w:szCs w:val="22"/>
              </w:rPr>
            </w:pPr>
            <w:r w:rsidRPr="006647D0">
              <w:rPr>
                <w:sz w:val="22"/>
                <w:szCs w:val="22"/>
              </w:rPr>
              <w:t>БИК 014030106</w:t>
            </w:r>
          </w:p>
          <w:p w:rsidR="006647D0" w:rsidRPr="006647D0" w:rsidRDefault="006647D0" w:rsidP="00A61D61">
            <w:pPr>
              <w:rPr>
                <w:sz w:val="22"/>
                <w:szCs w:val="22"/>
              </w:rPr>
            </w:pPr>
            <w:r w:rsidRPr="006647D0">
              <w:rPr>
                <w:sz w:val="22"/>
                <w:szCs w:val="22"/>
              </w:rPr>
              <w:t>ОГРН 1027802493421</w:t>
            </w:r>
          </w:p>
          <w:p w:rsidR="00E86B5B" w:rsidRPr="00710642" w:rsidRDefault="00E86B5B" w:rsidP="00A61D61">
            <w:pPr>
              <w:pStyle w:val="ConsNonformat0"/>
              <w:widowControl/>
              <w:ind w:right="0"/>
              <w:rPr>
                <w:rFonts w:ascii="Times New Roman" w:eastAsia="Arial Unicode MS" w:hAnsi="Times New Roman" w:cs="Times New Roman"/>
                <w:sz w:val="22"/>
                <w:szCs w:val="22"/>
              </w:rPr>
            </w:pPr>
            <w:r w:rsidRPr="006647D0">
              <w:rPr>
                <w:rFonts w:ascii="Times New Roman" w:eastAsia="Arial Unicode MS" w:hAnsi="Times New Roman" w:cs="Times New Roman"/>
                <w:sz w:val="22"/>
                <w:szCs w:val="22"/>
              </w:rPr>
              <w:t>ОКТМО</w:t>
            </w:r>
            <w:r w:rsidRPr="00710642">
              <w:rPr>
                <w:rFonts w:ascii="Times New Roman" w:eastAsia="Arial Unicode MS" w:hAnsi="Times New Roman" w:cs="Times New Roman"/>
                <w:sz w:val="22"/>
                <w:szCs w:val="22"/>
              </w:rPr>
              <w:t xml:space="preserve"> 40334000</w:t>
            </w:r>
          </w:p>
          <w:p w:rsidR="00E86B5B" w:rsidRPr="006647D0" w:rsidRDefault="00E86B5B" w:rsidP="00A61D61">
            <w:pPr>
              <w:rPr>
                <w:rFonts w:eastAsia="Arial Unicode MS"/>
                <w:sz w:val="22"/>
                <w:szCs w:val="22"/>
                <w:lang w:val="en-US"/>
              </w:rPr>
            </w:pPr>
            <w:r w:rsidRPr="006647D0">
              <w:rPr>
                <w:rFonts w:eastAsia="Arial Unicode MS"/>
                <w:sz w:val="22"/>
                <w:szCs w:val="22"/>
              </w:rPr>
              <w:t>ОКПО</w:t>
            </w:r>
            <w:r w:rsidRPr="006647D0">
              <w:rPr>
                <w:rFonts w:eastAsia="Arial Unicode MS"/>
                <w:sz w:val="22"/>
                <w:szCs w:val="22"/>
                <w:lang w:val="en-US"/>
              </w:rPr>
              <w:t xml:space="preserve"> 02514269</w:t>
            </w:r>
          </w:p>
          <w:p w:rsidR="00E86B5B" w:rsidRPr="00E91883" w:rsidRDefault="007339CE" w:rsidP="00E91883">
            <w:pPr>
              <w:rPr>
                <w:sz w:val="22"/>
                <w:szCs w:val="22"/>
                <w:lang w:val="en-US"/>
              </w:rPr>
            </w:pPr>
            <w:r w:rsidRPr="006647D0">
              <w:rPr>
                <w:sz w:val="22"/>
                <w:szCs w:val="22"/>
                <w:lang w:val="en-US"/>
              </w:rPr>
              <w:t xml:space="preserve">E-mail: </w:t>
            </w:r>
            <w:hyperlink r:id="rId10" w:history="1">
              <w:r w:rsidRPr="006647D0">
                <w:rPr>
                  <w:rStyle w:val="a6"/>
                  <w:sz w:val="22"/>
                  <w:szCs w:val="22"/>
                  <w:lang w:val="en-US"/>
                </w:rPr>
                <w:t>metro_licey@mail.ru</w:t>
              </w:r>
            </w:hyperlink>
          </w:p>
        </w:tc>
        <w:tc>
          <w:tcPr>
            <w:tcW w:w="4678" w:type="dxa"/>
            <w:gridSpan w:val="2"/>
            <w:shd w:val="clear" w:color="auto" w:fill="auto"/>
          </w:tcPr>
          <w:p w:rsidR="00E86B5B" w:rsidRPr="00032336" w:rsidRDefault="00E86B5B" w:rsidP="00A61D61">
            <w:pPr>
              <w:pStyle w:val="aff6"/>
              <w:snapToGrid w:val="0"/>
              <w:spacing w:before="0" w:after="0"/>
              <w:rPr>
                <w:lang w:val="en-US"/>
              </w:rPr>
            </w:pPr>
          </w:p>
        </w:tc>
      </w:tr>
      <w:tr w:rsidR="00E86B5B" w:rsidTr="00E91883">
        <w:trPr>
          <w:gridAfter w:val="1"/>
          <w:wAfter w:w="17" w:type="dxa"/>
          <w:trHeight w:val="381"/>
        </w:trPr>
        <w:tc>
          <w:tcPr>
            <w:tcW w:w="4928" w:type="dxa"/>
            <w:gridSpan w:val="2"/>
            <w:shd w:val="clear" w:color="auto" w:fill="auto"/>
            <w:vAlign w:val="center"/>
          </w:tcPr>
          <w:p w:rsidR="00E86B5B" w:rsidRDefault="00E86B5B" w:rsidP="00A61D61">
            <w:pPr>
              <w:widowControl w:val="0"/>
              <w:autoSpaceDE w:val="0"/>
              <w:rPr>
                <w:szCs w:val="22"/>
              </w:rPr>
            </w:pPr>
            <w:r>
              <w:rPr>
                <w:szCs w:val="22"/>
              </w:rPr>
              <w:t>Директор</w:t>
            </w:r>
          </w:p>
        </w:tc>
        <w:tc>
          <w:tcPr>
            <w:tcW w:w="4661" w:type="dxa"/>
            <w:shd w:val="clear" w:color="auto" w:fill="auto"/>
            <w:vAlign w:val="center"/>
          </w:tcPr>
          <w:p w:rsidR="00E86B5B" w:rsidRDefault="00E86B5B" w:rsidP="00A61D61">
            <w:pPr>
              <w:widowControl w:val="0"/>
              <w:autoSpaceDE w:val="0"/>
              <w:snapToGrid w:val="0"/>
              <w:ind w:firstLine="284"/>
              <w:rPr>
                <w:szCs w:val="22"/>
              </w:rPr>
            </w:pPr>
          </w:p>
        </w:tc>
      </w:tr>
      <w:tr w:rsidR="00E86B5B" w:rsidTr="00A61D61">
        <w:trPr>
          <w:gridAfter w:val="1"/>
          <w:wAfter w:w="17" w:type="dxa"/>
          <w:trHeight w:val="933"/>
        </w:trPr>
        <w:tc>
          <w:tcPr>
            <w:tcW w:w="4928" w:type="dxa"/>
            <w:gridSpan w:val="2"/>
            <w:shd w:val="clear" w:color="auto" w:fill="auto"/>
          </w:tcPr>
          <w:p w:rsidR="00E86B5B" w:rsidRDefault="00E86B5B" w:rsidP="00A61D61">
            <w:pPr>
              <w:snapToGrid w:val="0"/>
              <w:ind w:firstLine="284"/>
              <w:rPr>
                <w:sz w:val="20"/>
                <w:szCs w:val="22"/>
              </w:rPr>
            </w:pPr>
          </w:p>
          <w:p w:rsidR="00E86B5B" w:rsidRDefault="00E86B5B" w:rsidP="00A61D61">
            <w:pPr>
              <w:rPr>
                <w:szCs w:val="22"/>
              </w:rPr>
            </w:pPr>
            <w:r>
              <w:rPr>
                <w:szCs w:val="22"/>
              </w:rPr>
              <w:t xml:space="preserve">________________А.Д. Филатов </w:t>
            </w:r>
          </w:p>
          <w:p w:rsidR="00E86B5B" w:rsidRDefault="00E86B5B" w:rsidP="00A61D61">
            <w:pPr>
              <w:ind w:firstLine="284"/>
              <w:rPr>
                <w:szCs w:val="22"/>
              </w:rPr>
            </w:pPr>
          </w:p>
          <w:p w:rsidR="00E86B5B" w:rsidRDefault="00E86B5B" w:rsidP="00A61D61">
            <w:pPr>
              <w:widowControl w:val="0"/>
              <w:autoSpaceDE w:val="0"/>
              <w:ind w:firstLine="284"/>
              <w:rPr>
                <w:szCs w:val="22"/>
              </w:rPr>
            </w:pPr>
            <w:r>
              <w:rPr>
                <w:szCs w:val="22"/>
              </w:rPr>
              <w:t>М.П.</w:t>
            </w:r>
          </w:p>
        </w:tc>
        <w:tc>
          <w:tcPr>
            <w:tcW w:w="4661" w:type="dxa"/>
            <w:shd w:val="clear" w:color="auto" w:fill="auto"/>
          </w:tcPr>
          <w:p w:rsidR="00E86B5B" w:rsidRDefault="00E86B5B" w:rsidP="00A61D61">
            <w:pPr>
              <w:snapToGrid w:val="0"/>
              <w:ind w:firstLine="284"/>
              <w:rPr>
                <w:szCs w:val="22"/>
              </w:rPr>
            </w:pPr>
          </w:p>
          <w:p w:rsidR="00E86B5B" w:rsidRDefault="00E86B5B" w:rsidP="00A61D61">
            <w:pPr>
              <w:rPr>
                <w:szCs w:val="22"/>
              </w:rPr>
            </w:pPr>
            <w:r>
              <w:rPr>
                <w:szCs w:val="22"/>
              </w:rPr>
              <w:t>________________</w:t>
            </w:r>
          </w:p>
          <w:p w:rsidR="00E86B5B" w:rsidRDefault="00E86B5B" w:rsidP="00A61D61">
            <w:pPr>
              <w:widowControl w:val="0"/>
              <w:autoSpaceDE w:val="0"/>
              <w:ind w:firstLine="284"/>
              <w:rPr>
                <w:szCs w:val="22"/>
              </w:rPr>
            </w:pPr>
          </w:p>
          <w:p w:rsidR="00E86B5B" w:rsidRDefault="00E86B5B" w:rsidP="00A61D61">
            <w:pPr>
              <w:widowControl w:val="0"/>
              <w:autoSpaceDE w:val="0"/>
              <w:ind w:firstLine="284"/>
              <w:rPr>
                <w:sz w:val="20"/>
                <w:szCs w:val="22"/>
              </w:rPr>
            </w:pPr>
            <w:r>
              <w:rPr>
                <w:szCs w:val="22"/>
              </w:rPr>
              <w:t>М.П.</w:t>
            </w:r>
          </w:p>
        </w:tc>
      </w:tr>
    </w:tbl>
    <w:p w:rsidR="00E86B5B" w:rsidRDefault="00E86B5B" w:rsidP="000543E3">
      <w:pPr>
        <w:jc w:val="right"/>
        <w:rPr>
          <w:sz w:val="20"/>
          <w:szCs w:val="22"/>
        </w:rPr>
      </w:pPr>
    </w:p>
    <w:p w:rsidR="00A61D61" w:rsidRDefault="00A61D61" w:rsidP="000543E3">
      <w:pPr>
        <w:jc w:val="right"/>
        <w:rPr>
          <w:sz w:val="20"/>
          <w:szCs w:val="22"/>
        </w:rPr>
      </w:pPr>
    </w:p>
    <w:p w:rsidR="00E86B5B" w:rsidRDefault="00E86B5B" w:rsidP="000543E3">
      <w:pPr>
        <w:jc w:val="right"/>
        <w:rPr>
          <w:sz w:val="20"/>
          <w:szCs w:val="22"/>
        </w:rPr>
      </w:pPr>
    </w:p>
    <w:p w:rsidR="00E86B5B" w:rsidRDefault="00E86B5B" w:rsidP="000543E3">
      <w:pPr>
        <w:jc w:val="right"/>
        <w:rPr>
          <w:sz w:val="20"/>
          <w:szCs w:val="22"/>
        </w:rPr>
      </w:pPr>
    </w:p>
    <w:p w:rsidR="00E86B5B" w:rsidRDefault="00E86B5B" w:rsidP="000543E3">
      <w:pPr>
        <w:jc w:val="right"/>
        <w:rPr>
          <w:sz w:val="20"/>
          <w:szCs w:val="22"/>
        </w:rPr>
      </w:pPr>
    </w:p>
    <w:p w:rsidR="002658E3" w:rsidRDefault="002658E3" w:rsidP="000543E3">
      <w:pPr>
        <w:jc w:val="right"/>
        <w:rPr>
          <w:sz w:val="20"/>
          <w:szCs w:val="22"/>
        </w:rPr>
      </w:pPr>
    </w:p>
    <w:p w:rsidR="002658E3" w:rsidRDefault="002658E3" w:rsidP="000543E3">
      <w:pPr>
        <w:jc w:val="right"/>
        <w:rPr>
          <w:sz w:val="20"/>
          <w:szCs w:val="22"/>
        </w:rPr>
      </w:pPr>
    </w:p>
    <w:p w:rsidR="002658E3" w:rsidRDefault="002658E3" w:rsidP="000543E3">
      <w:pPr>
        <w:jc w:val="right"/>
        <w:rPr>
          <w:sz w:val="20"/>
          <w:szCs w:val="22"/>
        </w:rPr>
      </w:pPr>
    </w:p>
    <w:p w:rsidR="002658E3" w:rsidRDefault="002658E3" w:rsidP="000543E3">
      <w:pPr>
        <w:jc w:val="right"/>
        <w:rPr>
          <w:sz w:val="22"/>
          <w:szCs w:val="22"/>
        </w:rPr>
      </w:pPr>
    </w:p>
    <w:p w:rsidR="003061BA" w:rsidRDefault="003061BA" w:rsidP="000543E3">
      <w:pPr>
        <w:jc w:val="right"/>
        <w:rPr>
          <w:sz w:val="22"/>
          <w:szCs w:val="22"/>
        </w:rPr>
      </w:pPr>
    </w:p>
    <w:p w:rsidR="003061BA" w:rsidRDefault="003061BA" w:rsidP="000543E3">
      <w:pPr>
        <w:jc w:val="right"/>
        <w:rPr>
          <w:sz w:val="22"/>
          <w:szCs w:val="22"/>
        </w:rPr>
      </w:pPr>
    </w:p>
    <w:p w:rsidR="003061BA" w:rsidRDefault="003061BA" w:rsidP="000543E3">
      <w:pPr>
        <w:jc w:val="right"/>
        <w:rPr>
          <w:sz w:val="22"/>
          <w:szCs w:val="22"/>
        </w:rPr>
      </w:pPr>
    </w:p>
    <w:p w:rsidR="00DB2A49" w:rsidRDefault="00DB2A49" w:rsidP="000543E3">
      <w:pPr>
        <w:jc w:val="right"/>
        <w:rPr>
          <w:sz w:val="22"/>
          <w:szCs w:val="22"/>
        </w:rPr>
      </w:pPr>
    </w:p>
    <w:p w:rsidR="00DB2A49" w:rsidRDefault="00DB2A49" w:rsidP="000543E3">
      <w:pPr>
        <w:jc w:val="right"/>
        <w:rPr>
          <w:sz w:val="22"/>
          <w:szCs w:val="22"/>
        </w:rPr>
      </w:pPr>
      <w:bookmarkStart w:id="0" w:name="_GoBack"/>
      <w:bookmarkEnd w:id="0"/>
    </w:p>
    <w:p w:rsidR="003061BA" w:rsidRDefault="003061BA" w:rsidP="000543E3">
      <w:pPr>
        <w:jc w:val="right"/>
        <w:rPr>
          <w:sz w:val="22"/>
          <w:szCs w:val="22"/>
        </w:rPr>
      </w:pPr>
    </w:p>
    <w:p w:rsidR="003061BA" w:rsidRDefault="003061BA" w:rsidP="000543E3">
      <w:pPr>
        <w:jc w:val="right"/>
        <w:rPr>
          <w:sz w:val="22"/>
          <w:szCs w:val="22"/>
        </w:rPr>
      </w:pPr>
    </w:p>
    <w:p w:rsidR="003061BA" w:rsidRDefault="003061BA" w:rsidP="000543E3">
      <w:pPr>
        <w:jc w:val="right"/>
        <w:rPr>
          <w:sz w:val="22"/>
          <w:szCs w:val="22"/>
        </w:rPr>
      </w:pPr>
    </w:p>
    <w:p w:rsidR="003061BA" w:rsidRPr="004A0476" w:rsidRDefault="003061BA" w:rsidP="000543E3">
      <w:pPr>
        <w:jc w:val="right"/>
        <w:rPr>
          <w:sz w:val="22"/>
          <w:szCs w:val="22"/>
        </w:rPr>
      </w:pPr>
    </w:p>
    <w:p w:rsidR="00E86B5B" w:rsidRPr="004A0476" w:rsidRDefault="00E86B5B" w:rsidP="000543E3">
      <w:pPr>
        <w:jc w:val="right"/>
        <w:rPr>
          <w:sz w:val="22"/>
          <w:szCs w:val="22"/>
        </w:rPr>
      </w:pPr>
      <w:r w:rsidRPr="004A0476">
        <w:rPr>
          <w:sz w:val="22"/>
          <w:szCs w:val="22"/>
        </w:rPr>
        <w:t>Приложение №1</w:t>
      </w:r>
    </w:p>
    <w:p w:rsidR="00E86B5B" w:rsidRPr="004A0476" w:rsidRDefault="00E86B5B" w:rsidP="000543E3">
      <w:pPr>
        <w:jc w:val="right"/>
        <w:rPr>
          <w:sz w:val="22"/>
          <w:szCs w:val="22"/>
        </w:rPr>
      </w:pPr>
      <w:r w:rsidRPr="004A0476">
        <w:rPr>
          <w:sz w:val="22"/>
          <w:szCs w:val="22"/>
        </w:rPr>
        <w:t>к контракту</w:t>
      </w:r>
      <w:r w:rsidR="00FE38D6" w:rsidRPr="004A0476">
        <w:rPr>
          <w:sz w:val="22"/>
          <w:szCs w:val="22"/>
        </w:rPr>
        <w:t xml:space="preserve"> № _________</w:t>
      </w:r>
    </w:p>
    <w:p w:rsidR="00951FF4" w:rsidRPr="004A0476" w:rsidRDefault="00951FF4" w:rsidP="00951FF4">
      <w:pPr>
        <w:jc w:val="right"/>
        <w:rPr>
          <w:sz w:val="22"/>
          <w:szCs w:val="22"/>
        </w:rPr>
      </w:pPr>
      <w:r w:rsidRPr="004A0476">
        <w:rPr>
          <w:sz w:val="22"/>
          <w:szCs w:val="22"/>
        </w:rPr>
        <w:t xml:space="preserve">от ___  _______ 2021 </w:t>
      </w:r>
    </w:p>
    <w:p w:rsidR="00E86B5B" w:rsidRDefault="00E86B5B" w:rsidP="000543E3">
      <w:pPr>
        <w:rPr>
          <w:szCs w:val="22"/>
        </w:rPr>
      </w:pPr>
    </w:p>
    <w:p w:rsidR="00BC3D6B" w:rsidRDefault="00BC3D6B" w:rsidP="000543E3">
      <w:pPr>
        <w:rPr>
          <w:szCs w:val="22"/>
        </w:rPr>
      </w:pPr>
    </w:p>
    <w:p w:rsidR="00E86B5B" w:rsidRDefault="00E86B5B" w:rsidP="000543E3">
      <w:pPr>
        <w:shd w:val="clear" w:color="auto" w:fill="FFFFFF"/>
        <w:jc w:val="center"/>
        <w:rPr>
          <w:b/>
          <w:bCs/>
          <w:color w:val="000000"/>
          <w:szCs w:val="22"/>
        </w:rPr>
      </w:pPr>
      <w:r>
        <w:rPr>
          <w:b/>
          <w:bCs/>
          <w:color w:val="000000"/>
          <w:szCs w:val="22"/>
        </w:rPr>
        <w:t xml:space="preserve">СПЕЦИФИКАЦИЯ </w:t>
      </w:r>
    </w:p>
    <w:p w:rsidR="00282425" w:rsidRDefault="00282425" w:rsidP="000543E3">
      <w:pPr>
        <w:shd w:val="clear" w:color="auto" w:fill="FFFFFF"/>
        <w:jc w:val="center"/>
        <w:rPr>
          <w:b/>
          <w:bCs/>
          <w:color w:val="000000"/>
          <w:szCs w:val="22"/>
        </w:rPr>
      </w:pPr>
    </w:p>
    <w:p w:rsidR="00BC3D6B" w:rsidRDefault="00BC3D6B" w:rsidP="000543E3">
      <w:pPr>
        <w:shd w:val="clear" w:color="auto" w:fill="FFFFFF"/>
        <w:jc w:val="center"/>
        <w:rPr>
          <w:b/>
          <w:bCs/>
          <w:color w:val="000000"/>
          <w:szCs w:val="22"/>
        </w:rPr>
      </w:pPr>
    </w:p>
    <w:tbl>
      <w:tblPr>
        <w:tblW w:w="10154" w:type="dxa"/>
        <w:tblInd w:w="108" w:type="dxa"/>
        <w:tblLayout w:type="fixed"/>
        <w:tblLook w:val="0000" w:firstRow="0" w:lastRow="0" w:firstColumn="0" w:lastColumn="0" w:noHBand="0" w:noVBand="0"/>
      </w:tblPr>
      <w:tblGrid>
        <w:gridCol w:w="709"/>
        <w:gridCol w:w="2216"/>
        <w:gridCol w:w="2409"/>
        <w:gridCol w:w="992"/>
        <w:gridCol w:w="931"/>
        <w:gridCol w:w="1307"/>
        <w:gridCol w:w="1590"/>
      </w:tblGrid>
      <w:tr w:rsidR="0038000B" w:rsidRPr="00BC3D6B" w:rsidTr="00BC3D6B">
        <w:trPr>
          <w:trHeight w:val="521"/>
        </w:trPr>
        <w:tc>
          <w:tcPr>
            <w:tcW w:w="709" w:type="dxa"/>
            <w:tcBorders>
              <w:top w:val="single" w:sz="4" w:space="0" w:color="000000"/>
              <w:left w:val="single" w:sz="4" w:space="0" w:color="000000"/>
              <w:bottom w:val="single" w:sz="4" w:space="0" w:color="000000"/>
            </w:tcBorders>
            <w:shd w:val="clear" w:color="auto" w:fill="auto"/>
            <w:vAlign w:val="center"/>
          </w:tcPr>
          <w:p w:rsidR="0038000B" w:rsidRPr="00BC3D6B" w:rsidRDefault="0038000B" w:rsidP="000543E3">
            <w:pPr>
              <w:jc w:val="center"/>
              <w:rPr>
                <w:b/>
                <w:sz w:val="22"/>
                <w:szCs w:val="22"/>
              </w:rPr>
            </w:pPr>
            <w:r w:rsidRPr="00BC3D6B">
              <w:rPr>
                <w:b/>
                <w:sz w:val="22"/>
                <w:szCs w:val="22"/>
              </w:rPr>
              <w:t xml:space="preserve">№ </w:t>
            </w:r>
            <w:proofErr w:type="gramStart"/>
            <w:r w:rsidRPr="00BC3D6B">
              <w:rPr>
                <w:b/>
                <w:sz w:val="22"/>
                <w:szCs w:val="22"/>
              </w:rPr>
              <w:t>п</w:t>
            </w:r>
            <w:proofErr w:type="gramEnd"/>
            <w:r w:rsidRPr="00BC3D6B">
              <w:rPr>
                <w:b/>
                <w:sz w:val="22"/>
                <w:szCs w:val="22"/>
              </w:rPr>
              <w:t>/п</w:t>
            </w:r>
          </w:p>
        </w:tc>
        <w:tc>
          <w:tcPr>
            <w:tcW w:w="2216" w:type="dxa"/>
            <w:tcBorders>
              <w:top w:val="single" w:sz="4" w:space="0" w:color="000000"/>
              <w:left w:val="single" w:sz="4" w:space="0" w:color="000000"/>
              <w:bottom w:val="single" w:sz="4" w:space="0" w:color="000000"/>
            </w:tcBorders>
            <w:shd w:val="clear" w:color="auto" w:fill="auto"/>
            <w:vAlign w:val="center"/>
          </w:tcPr>
          <w:p w:rsidR="0038000B" w:rsidRPr="00BC3D6B" w:rsidRDefault="0038000B" w:rsidP="00FE38D6">
            <w:pPr>
              <w:jc w:val="center"/>
              <w:rPr>
                <w:b/>
                <w:sz w:val="22"/>
                <w:szCs w:val="22"/>
              </w:rPr>
            </w:pPr>
            <w:r w:rsidRPr="00BC3D6B">
              <w:rPr>
                <w:b/>
                <w:sz w:val="22"/>
                <w:szCs w:val="22"/>
              </w:rPr>
              <w:t>Наименование товара</w:t>
            </w:r>
          </w:p>
        </w:tc>
        <w:tc>
          <w:tcPr>
            <w:tcW w:w="2409" w:type="dxa"/>
            <w:tcBorders>
              <w:top w:val="single" w:sz="4" w:space="0" w:color="000000"/>
              <w:left w:val="single" w:sz="4" w:space="0" w:color="000000"/>
              <w:bottom w:val="single" w:sz="4" w:space="0" w:color="000000"/>
              <w:right w:val="single" w:sz="4" w:space="0" w:color="000000"/>
            </w:tcBorders>
            <w:vAlign w:val="center"/>
          </w:tcPr>
          <w:p w:rsidR="0038000B" w:rsidRPr="00BC3D6B" w:rsidRDefault="0038000B" w:rsidP="000543E3">
            <w:pPr>
              <w:jc w:val="center"/>
              <w:rPr>
                <w:b/>
                <w:sz w:val="22"/>
                <w:szCs w:val="22"/>
              </w:rPr>
            </w:pPr>
            <w:r w:rsidRPr="00BC3D6B">
              <w:rPr>
                <w:b/>
                <w:sz w:val="22"/>
                <w:szCs w:val="22"/>
              </w:rPr>
              <w:t>Характеристика товара</w:t>
            </w:r>
          </w:p>
        </w:tc>
        <w:tc>
          <w:tcPr>
            <w:tcW w:w="992" w:type="dxa"/>
            <w:tcBorders>
              <w:top w:val="single" w:sz="4" w:space="0" w:color="000000"/>
              <w:left w:val="single" w:sz="4" w:space="0" w:color="000000"/>
              <w:bottom w:val="single" w:sz="4" w:space="0" w:color="000000"/>
            </w:tcBorders>
            <w:shd w:val="clear" w:color="auto" w:fill="auto"/>
            <w:vAlign w:val="center"/>
          </w:tcPr>
          <w:p w:rsidR="0038000B" w:rsidRPr="00BC3D6B" w:rsidRDefault="0038000B" w:rsidP="000543E3">
            <w:pPr>
              <w:jc w:val="center"/>
              <w:rPr>
                <w:b/>
                <w:sz w:val="22"/>
                <w:szCs w:val="22"/>
              </w:rPr>
            </w:pPr>
            <w:r w:rsidRPr="00BC3D6B">
              <w:rPr>
                <w:b/>
                <w:sz w:val="22"/>
                <w:szCs w:val="22"/>
              </w:rPr>
              <w:t>Ед. изм.</w:t>
            </w:r>
          </w:p>
        </w:tc>
        <w:tc>
          <w:tcPr>
            <w:tcW w:w="931" w:type="dxa"/>
            <w:tcBorders>
              <w:top w:val="single" w:sz="4" w:space="0" w:color="000000"/>
              <w:left w:val="single" w:sz="4" w:space="0" w:color="000000"/>
              <w:bottom w:val="single" w:sz="4" w:space="0" w:color="000000"/>
            </w:tcBorders>
            <w:shd w:val="clear" w:color="auto" w:fill="auto"/>
            <w:vAlign w:val="center"/>
          </w:tcPr>
          <w:p w:rsidR="0038000B" w:rsidRPr="00BC3D6B" w:rsidRDefault="0038000B" w:rsidP="000543E3">
            <w:pPr>
              <w:jc w:val="center"/>
              <w:rPr>
                <w:b/>
                <w:sz w:val="22"/>
                <w:szCs w:val="22"/>
              </w:rPr>
            </w:pPr>
            <w:r w:rsidRPr="00BC3D6B">
              <w:rPr>
                <w:b/>
                <w:sz w:val="22"/>
                <w:szCs w:val="22"/>
              </w:rPr>
              <w:t>Кол-во</w:t>
            </w:r>
          </w:p>
        </w:tc>
        <w:tc>
          <w:tcPr>
            <w:tcW w:w="1307" w:type="dxa"/>
            <w:tcBorders>
              <w:top w:val="single" w:sz="4" w:space="0" w:color="000000"/>
              <w:left w:val="single" w:sz="4" w:space="0" w:color="000000"/>
              <w:bottom w:val="single" w:sz="4" w:space="0" w:color="000000"/>
            </w:tcBorders>
            <w:shd w:val="clear" w:color="auto" w:fill="auto"/>
            <w:vAlign w:val="center"/>
          </w:tcPr>
          <w:p w:rsidR="0038000B" w:rsidRPr="00BC3D6B" w:rsidRDefault="0038000B" w:rsidP="000543E3">
            <w:pPr>
              <w:jc w:val="center"/>
              <w:rPr>
                <w:b/>
                <w:sz w:val="22"/>
                <w:szCs w:val="22"/>
              </w:rPr>
            </w:pPr>
            <w:r w:rsidRPr="00BC3D6B">
              <w:rPr>
                <w:b/>
                <w:sz w:val="22"/>
                <w:szCs w:val="22"/>
              </w:rPr>
              <w:t xml:space="preserve">Цена за ед. </w:t>
            </w:r>
          </w:p>
          <w:p w:rsidR="0038000B" w:rsidRPr="00BC3D6B" w:rsidRDefault="0038000B" w:rsidP="000543E3">
            <w:pPr>
              <w:jc w:val="center"/>
              <w:rPr>
                <w:b/>
                <w:sz w:val="22"/>
                <w:szCs w:val="22"/>
              </w:rPr>
            </w:pPr>
            <w:r w:rsidRPr="00BC3D6B">
              <w:rPr>
                <w:b/>
                <w:sz w:val="22"/>
                <w:szCs w:val="22"/>
              </w:rPr>
              <w:t>с НДС</w:t>
            </w:r>
            <w:r w:rsidR="00DE6F2C" w:rsidRPr="00BC3D6B">
              <w:rPr>
                <w:b/>
                <w:sz w:val="22"/>
                <w:szCs w:val="22"/>
              </w:rPr>
              <w:t xml:space="preserve"> (или без НДС)</w:t>
            </w:r>
            <w:r w:rsidRPr="00BC3D6B">
              <w:rPr>
                <w:b/>
                <w:sz w:val="22"/>
                <w:szCs w:val="22"/>
              </w:rPr>
              <w:t xml:space="preserve">, </w:t>
            </w:r>
          </w:p>
          <w:p w:rsidR="0038000B" w:rsidRPr="00BC3D6B" w:rsidRDefault="0038000B" w:rsidP="000543E3">
            <w:pPr>
              <w:jc w:val="center"/>
              <w:rPr>
                <w:b/>
                <w:sz w:val="22"/>
                <w:szCs w:val="22"/>
              </w:rPr>
            </w:pPr>
            <w:r w:rsidRPr="00BC3D6B">
              <w:rPr>
                <w:b/>
                <w:sz w:val="22"/>
                <w:szCs w:val="22"/>
              </w:rPr>
              <w:t>руб.</w:t>
            </w:r>
          </w:p>
        </w:tc>
        <w:tc>
          <w:tcPr>
            <w:tcW w:w="15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8000B" w:rsidRPr="00BC3D6B" w:rsidRDefault="0038000B" w:rsidP="000543E3">
            <w:pPr>
              <w:jc w:val="center"/>
              <w:rPr>
                <w:b/>
                <w:sz w:val="22"/>
                <w:szCs w:val="22"/>
              </w:rPr>
            </w:pPr>
            <w:r w:rsidRPr="00BC3D6B">
              <w:rPr>
                <w:b/>
                <w:sz w:val="22"/>
                <w:szCs w:val="22"/>
              </w:rPr>
              <w:t xml:space="preserve">Общая </w:t>
            </w:r>
          </w:p>
          <w:p w:rsidR="0038000B" w:rsidRPr="00BC3D6B" w:rsidRDefault="0038000B" w:rsidP="000543E3">
            <w:pPr>
              <w:jc w:val="center"/>
              <w:rPr>
                <w:b/>
                <w:sz w:val="22"/>
                <w:szCs w:val="22"/>
              </w:rPr>
            </w:pPr>
            <w:r w:rsidRPr="00BC3D6B">
              <w:rPr>
                <w:b/>
                <w:sz w:val="22"/>
                <w:szCs w:val="22"/>
              </w:rPr>
              <w:t xml:space="preserve">сумма </w:t>
            </w:r>
          </w:p>
          <w:p w:rsidR="00DE6F2C" w:rsidRPr="00BC3D6B" w:rsidRDefault="0038000B" w:rsidP="000543E3">
            <w:pPr>
              <w:jc w:val="center"/>
              <w:rPr>
                <w:b/>
                <w:sz w:val="22"/>
                <w:szCs w:val="22"/>
              </w:rPr>
            </w:pPr>
            <w:r w:rsidRPr="00BC3D6B">
              <w:rPr>
                <w:b/>
                <w:sz w:val="22"/>
                <w:szCs w:val="22"/>
              </w:rPr>
              <w:t>с НДС</w:t>
            </w:r>
            <w:r w:rsidR="00DE6F2C" w:rsidRPr="00BC3D6B">
              <w:rPr>
                <w:b/>
                <w:sz w:val="22"/>
                <w:szCs w:val="22"/>
              </w:rPr>
              <w:t xml:space="preserve"> </w:t>
            </w:r>
          </w:p>
          <w:p w:rsidR="0038000B" w:rsidRPr="00BC3D6B" w:rsidRDefault="00DE6F2C" w:rsidP="000543E3">
            <w:pPr>
              <w:jc w:val="center"/>
              <w:rPr>
                <w:b/>
                <w:sz w:val="22"/>
                <w:szCs w:val="22"/>
              </w:rPr>
            </w:pPr>
            <w:r w:rsidRPr="00BC3D6B">
              <w:rPr>
                <w:b/>
                <w:sz w:val="22"/>
                <w:szCs w:val="22"/>
              </w:rPr>
              <w:t>(или без НДС),</w:t>
            </w:r>
            <w:r w:rsidR="0038000B" w:rsidRPr="00BC3D6B">
              <w:rPr>
                <w:b/>
                <w:sz w:val="22"/>
                <w:szCs w:val="22"/>
              </w:rPr>
              <w:t xml:space="preserve"> </w:t>
            </w:r>
          </w:p>
          <w:p w:rsidR="0038000B" w:rsidRPr="00BC3D6B" w:rsidRDefault="0038000B" w:rsidP="000543E3">
            <w:pPr>
              <w:jc w:val="center"/>
              <w:rPr>
                <w:b/>
                <w:sz w:val="22"/>
                <w:szCs w:val="22"/>
              </w:rPr>
            </w:pPr>
            <w:r w:rsidRPr="00BC3D6B">
              <w:rPr>
                <w:b/>
                <w:sz w:val="22"/>
                <w:szCs w:val="22"/>
              </w:rPr>
              <w:t>руб.</w:t>
            </w:r>
          </w:p>
        </w:tc>
      </w:tr>
      <w:tr w:rsidR="0038000B" w:rsidRPr="00951FF4" w:rsidTr="00BC3D6B">
        <w:trPr>
          <w:trHeight w:val="260"/>
        </w:trPr>
        <w:tc>
          <w:tcPr>
            <w:tcW w:w="709" w:type="dxa"/>
            <w:tcBorders>
              <w:top w:val="single" w:sz="4" w:space="0" w:color="000000"/>
              <w:left w:val="single" w:sz="4" w:space="0" w:color="000000"/>
              <w:bottom w:val="single" w:sz="4" w:space="0" w:color="000000"/>
            </w:tcBorders>
            <w:shd w:val="clear" w:color="auto" w:fill="auto"/>
            <w:vAlign w:val="bottom"/>
          </w:tcPr>
          <w:p w:rsidR="0038000B" w:rsidRPr="00951FF4" w:rsidRDefault="0038000B" w:rsidP="000543E3">
            <w:pPr>
              <w:snapToGrid w:val="0"/>
              <w:jc w:val="both"/>
            </w:pPr>
            <w:r>
              <w:t>1.</w:t>
            </w:r>
          </w:p>
        </w:tc>
        <w:tc>
          <w:tcPr>
            <w:tcW w:w="2216" w:type="dxa"/>
            <w:tcBorders>
              <w:top w:val="single" w:sz="4" w:space="0" w:color="000000"/>
              <w:left w:val="single" w:sz="4" w:space="0" w:color="000000"/>
              <w:bottom w:val="single" w:sz="4" w:space="0" w:color="000000"/>
            </w:tcBorders>
            <w:shd w:val="clear" w:color="auto" w:fill="auto"/>
          </w:tcPr>
          <w:p w:rsidR="0038000B" w:rsidRPr="00951FF4" w:rsidRDefault="0038000B" w:rsidP="000543E3">
            <w:pPr>
              <w:snapToGrid w:val="0"/>
              <w:jc w:val="both"/>
            </w:pPr>
          </w:p>
        </w:tc>
        <w:tc>
          <w:tcPr>
            <w:tcW w:w="2409" w:type="dxa"/>
            <w:tcBorders>
              <w:top w:val="single" w:sz="4" w:space="0" w:color="000000"/>
              <w:left w:val="single" w:sz="4" w:space="0" w:color="000000"/>
              <w:bottom w:val="single" w:sz="4" w:space="0" w:color="000000"/>
              <w:right w:val="single" w:sz="4" w:space="0" w:color="000000"/>
            </w:tcBorders>
          </w:tcPr>
          <w:p w:rsidR="0038000B" w:rsidRPr="00951FF4" w:rsidRDefault="0038000B" w:rsidP="000543E3">
            <w:pPr>
              <w:snapToGrid w:val="0"/>
              <w:jc w:val="both"/>
            </w:pPr>
          </w:p>
        </w:tc>
        <w:tc>
          <w:tcPr>
            <w:tcW w:w="992" w:type="dxa"/>
            <w:tcBorders>
              <w:top w:val="single" w:sz="4" w:space="0" w:color="000000"/>
              <w:left w:val="single" w:sz="4" w:space="0" w:color="000000"/>
              <w:bottom w:val="single" w:sz="4" w:space="0" w:color="000000"/>
            </w:tcBorders>
            <w:shd w:val="clear" w:color="auto" w:fill="auto"/>
            <w:vAlign w:val="bottom"/>
          </w:tcPr>
          <w:p w:rsidR="0038000B" w:rsidRPr="00951FF4" w:rsidRDefault="0038000B" w:rsidP="0038000B">
            <w:pPr>
              <w:snapToGrid w:val="0"/>
              <w:jc w:val="center"/>
            </w:pPr>
          </w:p>
        </w:tc>
        <w:tc>
          <w:tcPr>
            <w:tcW w:w="931" w:type="dxa"/>
            <w:tcBorders>
              <w:top w:val="single" w:sz="4" w:space="0" w:color="000000"/>
              <w:left w:val="single" w:sz="4" w:space="0" w:color="000000"/>
              <w:bottom w:val="single" w:sz="4" w:space="0" w:color="000000"/>
            </w:tcBorders>
            <w:shd w:val="clear" w:color="auto" w:fill="auto"/>
            <w:vAlign w:val="bottom"/>
          </w:tcPr>
          <w:p w:rsidR="0038000B" w:rsidRPr="00951FF4" w:rsidRDefault="0038000B" w:rsidP="0038000B">
            <w:pPr>
              <w:snapToGrid w:val="0"/>
              <w:jc w:val="center"/>
            </w:pPr>
          </w:p>
        </w:tc>
        <w:tc>
          <w:tcPr>
            <w:tcW w:w="1307" w:type="dxa"/>
            <w:tcBorders>
              <w:top w:val="single" w:sz="4" w:space="0" w:color="000000"/>
              <w:left w:val="single" w:sz="4" w:space="0" w:color="000000"/>
              <w:bottom w:val="single" w:sz="4" w:space="0" w:color="000000"/>
            </w:tcBorders>
            <w:shd w:val="clear" w:color="auto" w:fill="auto"/>
            <w:vAlign w:val="bottom"/>
          </w:tcPr>
          <w:p w:rsidR="0038000B" w:rsidRPr="00951FF4" w:rsidRDefault="0038000B" w:rsidP="0038000B">
            <w:pPr>
              <w:snapToGrid w:val="0"/>
              <w:jc w:val="center"/>
            </w:pPr>
          </w:p>
        </w:tc>
        <w:tc>
          <w:tcPr>
            <w:tcW w:w="1590" w:type="dxa"/>
            <w:tcBorders>
              <w:top w:val="single" w:sz="4" w:space="0" w:color="000000"/>
              <w:left w:val="single" w:sz="4" w:space="0" w:color="000000"/>
              <w:bottom w:val="single" w:sz="4" w:space="0" w:color="000000"/>
              <w:right w:val="single" w:sz="4" w:space="0" w:color="000000"/>
            </w:tcBorders>
            <w:shd w:val="clear" w:color="auto" w:fill="auto"/>
            <w:vAlign w:val="bottom"/>
          </w:tcPr>
          <w:p w:rsidR="0038000B" w:rsidRPr="00951FF4" w:rsidRDefault="0038000B" w:rsidP="0038000B">
            <w:pPr>
              <w:snapToGrid w:val="0"/>
              <w:jc w:val="center"/>
            </w:pPr>
          </w:p>
        </w:tc>
      </w:tr>
      <w:tr w:rsidR="0038000B" w:rsidRPr="00951FF4" w:rsidTr="00BC3D6B">
        <w:trPr>
          <w:trHeight w:val="260"/>
        </w:trPr>
        <w:tc>
          <w:tcPr>
            <w:tcW w:w="709" w:type="dxa"/>
            <w:tcBorders>
              <w:top w:val="single" w:sz="4" w:space="0" w:color="000000"/>
              <w:left w:val="single" w:sz="4" w:space="0" w:color="000000"/>
              <w:bottom w:val="single" w:sz="4" w:space="0" w:color="000000"/>
            </w:tcBorders>
            <w:shd w:val="clear" w:color="auto" w:fill="auto"/>
            <w:vAlign w:val="bottom"/>
          </w:tcPr>
          <w:p w:rsidR="0038000B" w:rsidRPr="00951FF4" w:rsidRDefault="0038000B" w:rsidP="000543E3">
            <w:pPr>
              <w:snapToGrid w:val="0"/>
              <w:jc w:val="both"/>
            </w:pPr>
          </w:p>
        </w:tc>
        <w:tc>
          <w:tcPr>
            <w:tcW w:w="2216" w:type="dxa"/>
            <w:tcBorders>
              <w:top w:val="single" w:sz="4" w:space="0" w:color="000000"/>
              <w:left w:val="single" w:sz="4" w:space="0" w:color="000000"/>
              <w:bottom w:val="single" w:sz="4" w:space="0" w:color="000000"/>
            </w:tcBorders>
            <w:shd w:val="clear" w:color="auto" w:fill="auto"/>
          </w:tcPr>
          <w:p w:rsidR="0038000B" w:rsidRPr="00951FF4" w:rsidRDefault="0038000B" w:rsidP="000543E3">
            <w:pPr>
              <w:snapToGrid w:val="0"/>
              <w:jc w:val="both"/>
            </w:pPr>
          </w:p>
        </w:tc>
        <w:tc>
          <w:tcPr>
            <w:tcW w:w="2409" w:type="dxa"/>
            <w:tcBorders>
              <w:top w:val="single" w:sz="4" w:space="0" w:color="000000"/>
              <w:left w:val="single" w:sz="4" w:space="0" w:color="000000"/>
              <w:bottom w:val="single" w:sz="4" w:space="0" w:color="000000"/>
              <w:right w:val="single" w:sz="4" w:space="0" w:color="000000"/>
            </w:tcBorders>
          </w:tcPr>
          <w:p w:rsidR="0038000B" w:rsidRPr="00951FF4" w:rsidRDefault="0038000B" w:rsidP="000543E3">
            <w:pPr>
              <w:snapToGrid w:val="0"/>
              <w:jc w:val="both"/>
            </w:pPr>
          </w:p>
        </w:tc>
        <w:tc>
          <w:tcPr>
            <w:tcW w:w="992" w:type="dxa"/>
            <w:tcBorders>
              <w:top w:val="single" w:sz="4" w:space="0" w:color="000000"/>
              <w:left w:val="single" w:sz="4" w:space="0" w:color="000000"/>
              <w:bottom w:val="single" w:sz="4" w:space="0" w:color="000000"/>
            </w:tcBorders>
            <w:shd w:val="clear" w:color="auto" w:fill="auto"/>
            <w:vAlign w:val="bottom"/>
          </w:tcPr>
          <w:p w:rsidR="0038000B" w:rsidRPr="00951FF4" w:rsidRDefault="0038000B" w:rsidP="0038000B">
            <w:pPr>
              <w:snapToGrid w:val="0"/>
              <w:jc w:val="center"/>
            </w:pPr>
          </w:p>
        </w:tc>
        <w:tc>
          <w:tcPr>
            <w:tcW w:w="931" w:type="dxa"/>
            <w:tcBorders>
              <w:top w:val="single" w:sz="4" w:space="0" w:color="000000"/>
              <w:left w:val="single" w:sz="4" w:space="0" w:color="000000"/>
              <w:bottom w:val="single" w:sz="4" w:space="0" w:color="000000"/>
            </w:tcBorders>
            <w:shd w:val="clear" w:color="auto" w:fill="auto"/>
            <w:vAlign w:val="bottom"/>
          </w:tcPr>
          <w:p w:rsidR="0038000B" w:rsidRPr="00951FF4" w:rsidRDefault="0038000B" w:rsidP="0038000B">
            <w:pPr>
              <w:snapToGrid w:val="0"/>
              <w:jc w:val="center"/>
            </w:pPr>
          </w:p>
        </w:tc>
        <w:tc>
          <w:tcPr>
            <w:tcW w:w="1307" w:type="dxa"/>
            <w:tcBorders>
              <w:top w:val="single" w:sz="4" w:space="0" w:color="000000"/>
              <w:left w:val="single" w:sz="4" w:space="0" w:color="000000"/>
              <w:bottom w:val="single" w:sz="4" w:space="0" w:color="000000"/>
            </w:tcBorders>
            <w:shd w:val="clear" w:color="auto" w:fill="auto"/>
            <w:vAlign w:val="bottom"/>
          </w:tcPr>
          <w:p w:rsidR="0038000B" w:rsidRPr="00951FF4" w:rsidRDefault="0038000B" w:rsidP="0038000B">
            <w:pPr>
              <w:snapToGrid w:val="0"/>
              <w:jc w:val="center"/>
            </w:pPr>
          </w:p>
        </w:tc>
        <w:tc>
          <w:tcPr>
            <w:tcW w:w="1590" w:type="dxa"/>
            <w:tcBorders>
              <w:top w:val="single" w:sz="4" w:space="0" w:color="000000"/>
              <w:left w:val="single" w:sz="4" w:space="0" w:color="000000"/>
              <w:bottom w:val="single" w:sz="4" w:space="0" w:color="000000"/>
              <w:right w:val="single" w:sz="4" w:space="0" w:color="000000"/>
            </w:tcBorders>
            <w:shd w:val="clear" w:color="auto" w:fill="auto"/>
            <w:vAlign w:val="bottom"/>
          </w:tcPr>
          <w:p w:rsidR="0038000B" w:rsidRPr="00951FF4" w:rsidRDefault="0038000B" w:rsidP="0038000B">
            <w:pPr>
              <w:snapToGrid w:val="0"/>
              <w:jc w:val="center"/>
            </w:pPr>
          </w:p>
        </w:tc>
      </w:tr>
    </w:tbl>
    <w:p w:rsidR="00E86B5B" w:rsidRPr="00951FF4" w:rsidRDefault="00E86B5B" w:rsidP="000543E3">
      <w:pPr>
        <w:jc w:val="both"/>
      </w:pPr>
    </w:p>
    <w:p w:rsidR="00951FF4" w:rsidRPr="00951FF4" w:rsidRDefault="00951FF4" w:rsidP="000543E3">
      <w:pPr>
        <w:jc w:val="both"/>
      </w:pPr>
    </w:p>
    <w:p w:rsidR="00E86B5B" w:rsidRPr="00951FF4" w:rsidRDefault="00E86B5B" w:rsidP="000543E3">
      <w:pPr>
        <w:jc w:val="both"/>
        <w:rPr>
          <w:color w:val="000000"/>
        </w:rPr>
      </w:pPr>
      <w:r w:rsidRPr="00951FF4">
        <w:rPr>
          <w:b/>
          <w:bCs/>
        </w:rPr>
        <w:t xml:space="preserve">ИТОГО: </w:t>
      </w:r>
      <w:r w:rsidR="00951FF4" w:rsidRPr="00951FF4">
        <w:rPr>
          <w:i/>
        </w:rPr>
        <w:t>__________</w:t>
      </w:r>
      <w:r w:rsidR="00951FF4" w:rsidRPr="00951FF4">
        <w:t xml:space="preserve"> (</w:t>
      </w:r>
      <w:r w:rsidR="00951FF4" w:rsidRPr="00951FF4">
        <w:rPr>
          <w:i/>
        </w:rPr>
        <w:t>_________</w:t>
      </w:r>
      <w:r w:rsidR="00951FF4" w:rsidRPr="00951FF4">
        <w:rPr>
          <w:b/>
          <w:bCs/>
        </w:rPr>
        <w:t xml:space="preserve"> </w:t>
      </w:r>
      <w:r w:rsidR="00951FF4" w:rsidRPr="00951FF4">
        <w:t xml:space="preserve">рублей </w:t>
      </w:r>
      <w:r w:rsidR="00951FF4" w:rsidRPr="00951FF4">
        <w:rPr>
          <w:b/>
          <w:bCs/>
        </w:rPr>
        <w:t xml:space="preserve">____ </w:t>
      </w:r>
      <w:r w:rsidR="00951FF4" w:rsidRPr="00951FF4">
        <w:t>копеек</w:t>
      </w:r>
      <w:r w:rsidR="00951FF4" w:rsidRPr="00951FF4">
        <w:t>)</w:t>
      </w:r>
      <w:r w:rsidR="00951FF4" w:rsidRPr="00951FF4">
        <w:t>, в том чи</w:t>
      </w:r>
      <w:r w:rsidR="00951FF4" w:rsidRPr="00951FF4">
        <w:t>сле НДС ___ % ______ (_________</w:t>
      </w:r>
      <w:r w:rsidR="00951FF4" w:rsidRPr="00951FF4">
        <w:t xml:space="preserve"> рублей _____ копеек</w:t>
      </w:r>
      <w:r w:rsidR="00951FF4" w:rsidRPr="00951FF4">
        <w:t>)</w:t>
      </w:r>
      <w:r w:rsidR="00951FF4" w:rsidRPr="00951FF4">
        <w:t xml:space="preserve"> </w:t>
      </w:r>
      <w:r w:rsidR="00951FF4" w:rsidRPr="00951FF4">
        <w:rPr>
          <w:i/>
        </w:rPr>
        <w:t xml:space="preserve">(или НДС не облагается в соответствии с </w:t>
      </w:r>
      <w:proofErr w:type="spellStart"/>
      <w:r w:rsidR="00951FF4" w:rsidRPr="00951FF4">
        <w:rPr>
          <w:i/>
        </w:rPr>
        <w:t>пп</w:t>
      </w:r>
      <w:proofErr w:type="spellEnd"/>
      <w:r w:rsidR="00951FF4" w:rsidRPr="00951FF4">
        <w:rPr>
          <w:i/>
        </w:rPr>
        <w:t>. __ п. __ ст. __ Налогового кодекса РФ)</w:t>
      </w:r>
      <w:r w:rsidR="00951FF4" w:rsidRPr="00951FF4">
        <w:rPr>
          <w:i/>
        </w:rPr>
        <w:t>.</w:t>
      </w:r>
    </w:p>
    <w:p w:rsidR="00E86B5B" w:rsidRPr="00951FF4" w:rsidRDefault="00E86B5B" w:rsidP="000543E3">
      <w:pPr>
        <w:shd w:val="clear" w:color="auto" w:fill="FFFFFF"/>
        <w:jc w:val="both"/>
        <w:rPr>
          <w:color w:val="000000"/>
        </w:rPr>
      </w:pPr>
    </w:p>
    <w:p w:rsidR="00E86B5B" w:rsidRDefault="00E86B5B" w:rsidP="000543E3">
      <w:pPr>
        <w:shd w:val="clear" w:color="auto" w:fill="FFFFFF"/>
        <w:jc w:val="both"/>
        <w:rPr>
          <w:color w:val="000000"/>
          <w:szCs w:val="22"/>
        </w:rPr>
      </w:pPr>
    </w:p>
    <w:p w:rsidR="00EF31C9" w:rsidRDefault="00EF31C9" w:rsidP="000543E3">
      <w:pPr>
        <w:shd w:val="clear" w:color="auto" w:fill="FFFFFF"/>
        <w:jc w:val="both"/>
        <w:rPr>
          <w:color w:val="000000"/>
          <w:szCs w:val="22"/>
        </w:rPr>
      </w:pPr>
    </w:p>
    <w:tbl>
      <w:tblPr>
        <w:tblW w:w="0" w:type="auto"/>
        <w:tblInd w:w="108" w:type="dxa"/>
        <w:tblLayout w:type="fixed"/>
        <w:tblLook w:val="0000" w:firstRow="0" w:lastRow="0" w:firstColumn="0" w:lastColumn="0" w:noHBand="0" w:noVBand="0"/>
      </w:tblPr>
      <w:tblGrid>
        <w:gridCol w:w="5148"/>
        <w:gridCol w:w="4350"/>
      </w:tblGrid>
      <w:tr w:rsidR="00E86B5B" w:rsidTr="00B9305B">
        <w:tc>
          <w:tcPr>
            <w:tcW w:w="5148" w:type="dxa"/>
            <w:shd w:val="clear" w:color="auto" w:fill="auto"/>
          </w:tcPr>
          <w:p w:rsidR="00E86B5B" w:rsidRDefault="00E86B5B" w:rsidP="000543E3">
            <w:pPr>
              <w:jc w:val="center"/>
              <w:rPr>
                <w:b/>
                <w:bCs/>
                <w:szCs w:val="22"/>
              </w:rPr>
            </w:pPr>
            <w:r>
              <w:rPr>
                <w:b/>
                <w:bCs/>
                <w:szCs w:val="22"/>
              </w:rPr>
              <w:t>ЗАКАЗЧИК</w:t>
            </w:r>
          </w:p>
          <w:p w:rsidR="00E86B5B" w:rsidRDefault="00E86B5B" w:rsidP="000543E3">
            <w:pPr>
              <w:jc w:val="center"/>
              <w:rPr>
                <w:b/>
                <w:bCs/>
                <w:szCs w:val="22"/>
              </w:rPr>
            </w:pPr>
          </w:p>
        </w:tc>
        <w:tc>
          <w:tcPr>
            <w:tcW w:w="4350" w:type="dxa"/>
            <w:shd w:val="clear" w:color="auto" w:fill="auto"/>
          </w:tcPr>
          <w:p w:rsidR="00E86B5B" w:rsidRDefault="00E86B5B" w:rsidP="000543E3">
            <w:pPr>
              <w:jc w:val="center"/>
              <w:rPr>
                <w:szCs w:val="22"/>
              </w:rPr>
            </w:pPr>
            <w:r>
              <w:rPr>
                <w:b/>
                <w:bCs/>
                <w:szCs w:val="22"/>
              </w:rPr>
              <w:t>ПОСТАВЩИК</w:t>
            </w:r>
          </w:p>
        </w:tc>
      </w:tr>
      <w:tr w:rsidR="00E86B5B" w:rsidTr="00B9305B">
        <w:tc>
          <w:tcPr>
            <w:tcW w:w="5148" w:type="dxa"/>
            <w:shd w:val="clear" w:color="auto" w:fill="auto"/>
          </w:tcPr>
          <w:p w:rsidR="00906D12" w:rsidRDefault="00E86B5B" w:rsidP="000543E3">
            <w:pPr>
              <w:jc w:val="both"/>
              <w:rPr>
                <w:szCs w:val="22"/>
              </w:rPr>
            </w:pPr>
            <w:r>
              <w:rPr>
                <w:szCs w:val="22"/>
              </w:rPr>
              <w:t xml:space="preserve">Директор </w:t>
            </w:r>
          </w:p>
          <w:p w:rsidR="00E86B5B" w:rsidRDefault="00E86B5B" w:rsidP="00906D12">
            <w:pPr>
              <w:jc w:val="both"/>
              <w:rPr>
                <w:szCs w:val="22"/>
              </w:rPr>
            </w:pPr>
          </w:p>
        </w:tc>
        <w:tc>
          <w:tcPr>
            <w:tcW w:w="4350" w:type="dxa"/>
            <w:shd w:val="clear" w:color="auto" w:fill="auto"/>
          </w:tcPr>
          <w:p w:rsidR="00E86B5B" w:rsidRDefault="00E86B5B" w:rsidP="000543E3">
            <w:pPr>
              <w:snapToGrid w:val="0"/>
              <w:jc w:val="both"/>
              <w:rPr>
                <w:szCs w:val="22"/>
              </w:rPr>
            </w:pPr>
          </w:p>
        </w:tc>
      </w:tr>
      <w:tr w:rsidR="00E86B5B" w:rsidTr="00B9305B">
        <w:tc>
          <w:tcPr>
            <w:tcW w:w="5148" w:type="dxa"/>
            <w:shd w:val="clear" w:color="auto" w:fill="auto"/>
          </w:tcPr>
          <w:p w:rsidR="00E86B5B" w:rsidRDefault="00E86B5B" w:rsidP="000543E3">
            <w:pPr>
              <w:snapToGrid w:val="0"/>
              <w:jc w:val="both"/>
              <w:rPr>
                <w:szCs w:val="22"/>
              </w:rPr>
            </w:pPr>
          </w:p>
          <w:p w:rsidR="00E86B5B" w:rsidRDefault="00E86B5B" w:rsidP="000543E3">
            <w:pPr>
              <w:jc w:val="both"/>
              <w:rPr>
                <w:szCs w:val="22"/>
              </w:rPr>
            </w:pPr>
          </w:p>
        </w:tc>
        <w:tc>
          <w:tcPr>
            <w:tcW w:w="4350" w:type="dxa"/>
            <w:shd w:val="clear" w:color="auto" w:fill="auto"/>
          </w:tcPr>
          <w:p w:rsidR="00E86B5B" w:rsidRDefault="00E86B5B" w:rsidP="000543E3">
            <w:pPr>
              <w:snapToGrid w:val="0"/>
              <w:jc w:val="both"/>
              <w:rPr>
                <w:szCs w:val="22"/>
              </w:rPr>
            </w:pPr>
          </w:p>
          <w:p w:rsidR="00E86B5B" w:rsidRDefault="00E86B5B" w:rsidP="000543E3">
            <w:pPr>
              <w:jc w:val="both"/>
              <w:rPr>
                <w:szCs w:val="22"/>
              </w:rPr>
            </w:pPr>
          </w:p>
        </w:tc>
      </w:tr>
      <w:tr w:rsidR="00E86B5B" w:rsidTr="00B9305B">
        <w:tc>
          <w:tcPr>
            <w:tcW w:w="5148" w:type="dxa"/>
            <w:shd w:val="clear" w:color="auto" w:fill="auto"/>
          </w:tcPr>
          <w:p w:rsidR="00E86B5B" w:rsidRDefault="00E86B5B" w:rsidP="000543E3">
            <w:pPr>
              <w:jc w:val="both"/>
              <w:rPr>
                <w:szCs w:val="22"/>
              </w:rPr>
            </w:pPr>
            <w:r>
              <w:rPr>
                <w:szCs w:val="22"/>
              </w:rPr>
              <w:t xml:space="preserve">_______________ А.Д. Филатов </w:t>
            </w:r>
          </w:p>
        </w:tc>
        <w:tc>
          <w:tcPr>
            <w:tcW w:w="4350" w:type="dxa"/>
            <w:shd w:val="clear" w:color="auto" w:fill="auto"/>
          </w:tcPr>
          <w:p w:rsidR="00E86B5B" w:rsidRDefault="00E86B5B" w:rsidP="000543E3">
            <w:pPr>
              <w:jc w:val="both"/>
              <w:rPr>
                <w:szCs w:val="22"/>
              </w:rPr>
            </w:pPr>
            <w:r>
              <w:rPr>
                <w:szCs w:val="22"/>
              </w:rPr>
              <w:t xml:space="preserve">_______________ </w:t>
            </w:r>
          </w:p>
        </w:tc>
      </w:tr>
      <w:tr w:rsidR="00E86B5B" w:rsidTr="00B9305B">
        <w:tc>
          <w:tcPr>
            <w:tcW w:w="5148" w:type="dxa"/>
            <w:shd w:val="clear" w:color="auto" w:fill="auto"/>
          </w:tcPr>
          <w:p w:rsidR="00E86B5B" w:rsidRDefault="00E86B5B" w:rsidP="000543E3">
            <w:pPr>
              <w:jc w:val="both"/>
              <w:rPr>
                <w:szCs w:val="22"/>
              </w:rPr>
            </w:pPr>
            <w:r>
              <w:rPr>
                <w:szCs w:val="22"/>
              </w:rPr>
              <w:t>М.П.</w:t>
            </w:r>
          </w:p>
        </w:tc>
        <w:tc>
          <w:tcPr>
            <w:tcW w:w="4350" w:type="dxa"/>
            <w:shd w:val="clear" w:color="auto" w:fill="auto"/>
          </w:tcPr>
          <w:p w:rsidR="00E86B5B" w:rsidRDefault="00E86B5B" w:rsidP="000543E3">
            <w:pPr>
              <w:jc w:val="both"/>
            </w:pPr>
            <w:r>
              <w:rPr>
                <w:szCs w:val="22"/>
              </w:rPr>
              <w:t>М.П.</w:t>
            </w:r>
          </w:p>
        </w:tc>
      </w:tr>
    </w:tbl>
    <w:p w:rsidR="00E86B5B" w:rsidRDefault="00E86B5B" w:rsidP="000543E3">
      <w:pPr>
        <w:jc w:val="center"/>
      </w:pPr>
    </w:p>
    <w:p w:rsidR="003E6882" w:rsidRDefault="003E6882" w:rsidP="000543E3">
      <w:pPr>
        <w:jc w:val="center"/>
      </w:pPr>
    </w:p>
    <w:p w:rsidR="003E6882" w:rsidRDefault="003E6882" w:rsidP="000543E3">
      <w:pPr>
        <w:jc w:val="center"/>
      </w:pPr>
    </w:p>
    <w:p w:rsidR="003E6882" w:rsidRDefault="003E6882" w:rsidP="000543E3">
      <w:pPr>
        <w:jc w:val="center"/>
      </w:pPr>
    </w:p>
    <w:p w:rsidR="003E6882" w:rsidRDefault="003E6882" w:rsidP="000543E3">
      <w:pPr>
        <w:jc w:val="center"/>
      </w:pPr>
    </w:p>
    <w:p w:rsidR="003E6882" w:rsidRDefault="003E6882" w:rsidP="000543E3">
      <w:pPr>
        <w:jc w:val="center"/>
      </w:pPr>
    </w:p>
    <w:p w:rsidR="003E6882" w:rsidRDefault="003E6882" w:rsidP="000543E3">
      <w:pPr>
        <w:jc w:val="center"/>
      </w:pPr>
    </w:p>
    <w:p w:rsidR="003E6882" w:rsidRDefault="003E6882" w:rsidP="000543E3">
      <w:pPr>
        <w:jc w:val="center"/>
      </w:pPr>
    </w:p>
    <w:p w:rsidR="003E6882" w:rsidRDefault="003E6882" w:rsidP="000543E3">
      <w:pPr>
        <w:jc w:val="center"/>
      </w:pPr>
    </w:p>
    <w:p w:rsidR="003E6882" w:rsidRDefault="003E6882" w:rsidP="000543E3">
      <w:pPr>
        <w:jc w:val="center"/>
      </w:pPr>
    </w:p>
    <w:p w:rsidR="00AE2A49" w:rsidRDefault="00AE2A49" w:rsidP="000543E3">
      <w:pPr>
        <w:jc w:val="center"/>
      </w:pPr>
    </w:p>
    <w:p w:rsidR="00AE2A49" w:rsidRDefault="00AE2A49" w:rsidP="000543E3">
      <w:pPr>
        <w:jc w:val="center"/>
      </w:pPr>
    </w:p>
    <w:p w:rsidR="00AE2A49" w:rsidRDefault="00AE2A49" w:rsidP="000543E3">
      <w:pPr>
        <w:jc w:val="center"/>
      </w:pPr>
    </w:p>
    <w:p w:rsidR="00AE2A49" w:rsidRDefault="00AE2A49" w:rsidP="000543E3">
      <w:pPr>
        <w:jc w:val="center"/>
      </w:pPr>
    </w:p>
    <w:p w:rsidR="00AE2A49" w:rsidRDefault="00AE2A49" w:rsidP="000543E3">
      <w:pPr>
        <w:jc w:val="center"/>
      </w:pPr>
    </w:p>
    <w:p w:rsidR="00AE2A49" w:rsidRDefault="00AE2A49" w:rsidP="000543E3">
      <w:pPr>
        <w:jc w:val="center"/>
      </w:pPr>
    </w:p>
    <w:p w:rsidR="00951FF4" w:rsidRDefault="00951FF4" w:rsidP="000543E3">
      <w:pPr>
        <w:jc w:val="center"/>
      </w:pPr>
    </w:p>
    <w:p w:rsidR="00AE2A49" w:rsidRDefault="00AE2A49" w:rsidP="000543E3">
      <w:pPr>
        <w:jc w:val="center"/>
      </w:pPr>
    </w:p>
    <w:p w:rsidR="00AE2A49" w:rsidRDefault="00AE2A49" w:rsidP="000543E3">
      <w:pPr>
        <w:jc w:val="center"/>
      </w:pPr>
    </w:p>
    <w:p w:rsidR="00766E3C" w:rsidRDefault="00766E3C" w:rsidP="000543E3">
      <w:pPr>
        <w:jc w:val="center"/>
      </w:pPr>
    </w:p>
    <w:p w:rsidR="00763CD8" w:rsidRDefault="00763CD8" w:rsidP="000543E3">
      <w:pPr>
        <w:jc w:val="center"/>
      </w:pPr>
    </w:p>
    <w:p w:rsidR="00763CD8" w:rsidRDefault="00763CD8" w:rsidP="000543E3">
      <w:pPr>
        <w:jc w:val="center"/>
      </w:pPr>
    </w:p>
    <w:p w:rsidR="00574B17" w:rsidRDefault="00574B17" w:rsidP="00E83A4D"/>
    <w:p w:rsidR="00763CD8" w:rsidRDefault="00763CD8" w:rsidP="00E83A4D"/>
    <w:p w:rsidR="00574B17" w:rsidRDefault="00574B17" w:rsidP="00E83A4D"/>
    <w:p w:rsidR="00574B17" w:rsidRPr="004A0476" w:rsidRDefault="00574B17" w:rsidP="00574B17">
      <w:pPr>
        <w:jc w:val="right"/>
        <w:rPr>
          <w:sz w:val="22"/>
          <w:szCs w:val="22"/>
        </w:rPr>
      </w:pPr>
      <w:r w:rsidRPr="004A0476">
        <w:rPr>
          <w:sz w:val="22"/>
          <w:szCs w:val="22"/>
        </w:rPr>
        <w:t>Приложение №</w:t>
      </w:r>
      <w:r w:rsidR="00763CD8" w:rsidRPr="004A0476">
        <w:rPr>
          <w:sz w:val="22"/>
          <w:szCs w:val="22"/>
        </w:rPr>
        <w:t>2</w:t>
      </w:r>
    </w:p>
    <w:p w:rsidR="00574B17" w:rsidRPr="004A0476" w:rsidRDefault="00574B17" w:rsidP="00574B17">
      <w:pPr>
        <w:jc w:val="right"/>
        <w:rPr>
          <w:sz w:val="22"/>
          <w:szCs w:val="22"/>
        </w:rPr>
      </w:pPr>
      <w:r w:rsidRPr="004A0476">
        <w:rPr>
          <w:sz w:val="22"/>
          <w:szCs w:val="22"/>
        </w:rPr>
        <w:t>к контракту № _________</w:t>
      </w:r>
    </w:p>
    <w:p w:rsidR="00574B17" w:rsidRPr="004A0476" w:rsidRDefault="00574B17" w:rsidP="00574B17">
      <w:pPr>
        <w:jc w:val="right"/>
        <w:rPr>
          <w:sz w:val="22"/>
          <w:szCs w:val="22"/>
        </w:rPr>
      </w:pPr>
      <w:r w:rsidRPr="004A0476">
        <w:rPr>
          <w:sz w:val="22"/>
          <w:szCs w:val="22"/>
        </w:rPr>
        <w:t>от ___</w:t>
      </w:r>
      <w:r w:rsidR="00951FF4" w:rsidRPr="004A0476">
        <w:rPr>
          <w:sz w:val="22"/>
          <w:szCs w:val="22"/>
        </w:rPr>
        <w:t xml:space="preserve">  </w:t>
      </w:r>
      <w:r w:rsidRPr="004A0476">
        <w:rPr>
          <w:sz w:val="22"/>
          <w:szCs w:val="22"/>
        </w:rPr>
        <w:t>__</w:t>
      </w:r>
      <w:r w:rsidR="00951FF4" w:rsidRPr="004A0476">
        <w:rPr>
          <w:sz w:val="22"/>
          <w:szCs w:val="22"/>
        </w:rPr>
        <w:t>_____</w:t>
      </w:r>
      <w:r w:rsidRPr="004A0476">
        <w:rPr>
          <w:sz w:val="22"/>
          <w:szCs w:val="22"/>
        </w:rPr>
        <w:t xml:space="preserve"> 202</w:t>
      </w:r>
      <w:r w:rsidR="00AC23BD" w:rsidRPr="004A0476">
        <w:rPr>
          <w:sz w:val="22"/>
          <w:szCs w:val="22"/>
        </w:rPr>
        <w:t>1</w:t>
      </w:r>
      <w:r w:rsidRPr="004A0476">
        <w:rPr>
          <w:sz w:val="22"/>
          <w:szCs w:val="22"/>
        </w:rPr>
        <w:t xml:space="preserve"> </w:t>
      </w:r>
    </w:p>
    <w:p w:rsidR="00574B17" w:rsidRPr="004A0476" w:rsidRDefault="00574B17" w:rsidP="00574B17">
      <w:pPr>
        <w:shd w:val="clear" w:color="auto" w:fill="FFFFFF"/>
        <w:jc w:val="center"/>
        <w:rPr>
          <w:b/>
          <w:bCs/>
          <w:color w:val="000000"/>
          <w:sz w:val="22"/>
          <w:szCs w:val="22"/>
        </w:rPr>
      </w:pPr>
    </w:p>
    <w:p w:rsidR="00574B17" w:rsidRDefault="00574B17" w:rsidP="00574B17">
      <w:pPr>
        <w:jc w:val="center"/>
        <w:rPr>
          <w:b/>
          <w:bCs/>
          <w:szCs w:val="22"/>
        </w:rPr>
      </w:pPr>
      <w:r>
        <w:rPr>
          <w:b/>
          <w:bCs/>
          <w:szCs w:val="22"/>
        </w:rPr>
        <w:t>ОБРАЗЕЦ</w:t>
      </w:r>
    </w:p>
    <w:p w:rsidR="00574B17" w:rsidRDefault="00574B17" w:rsidP="00574B17">
      <w:pPr>
        <w:shd w:val="clear" w:color="auto" w:fill="FFFFFF"/>
        <w:jc w:val="center"/>
        <w:rPr>
          <w:b/>
          <w:bCs/>
          <w:szCs w:val="22"/>
        </w:rPr>
      </w:pPr>
      <w:r>
        <w:rPr>
          <w:b/>
          <w:bCs/>
          <w:szCs w:val="22"/>
        </w:rPr>
        <w:t xml:space="preserve">АКТ </w:t>
      </w:r>
    </w:p>
    <w:p w:rsidR="00574B17" w:rsidRDefault="00574B17" w:rsidP="00574B17">
      <w:pPr>
        <w:shd w:val="clear" w:color="auto" w:fill="FFFFFF"/>
        <w:jc w:val="center"/>
        <w:rPr>
          <w:b/>
          <w:bCs/>
          <w:szCs w:val="22"/>
        </w:rPr>
      </w:pPr>
      <w:r>
        <w:rPr>
          <w:b/>
          <w:bCs/>
          <w:szCs w:val="22"/>
        </w:rPr>
        <w:t>приема-передачи товара</w:t>
      </w:r>
    </w:p>
    <w:p w:rsidR="00574B17" w:rsidRDefault="00574B17" w:rsidP="00574B17">
      <w:pPr>
        <w:shd w:val="clear" w:color="auto" w:fill="FFFFFF"/>
        <w:jc w:val="center"/>
        <w:rPr>
          <w:b/>
          <w:bCs/>
          <w:szCs w:val="22"/>
        </w:rPr>
      </w:pPr>
    </w:p>
    <w:tbl>
      <w:tblPr>
        <w:tblW w:w="0" w:type="auto"/>
        <w:tblInd w:w="108" w:type="dxa"/>
        <w:tblLayout w:type="fixed"/>
        <w:tblLook w:val="04A0" w:firstRow="1" w:lastRow="0" w:firstColumn="1" w:lastColumn="0" w:noHBand="0" w:noVBand="1"/>
      </w:tblPr>
      <w:tblGrid>
        <w:gridCol w:w="4743"/>
        <w:gridCol w:w="5038"/>
      </w:tblGrid>
      <w:tr w:rsidR="00574B17" w:rsidTr="00574B17">
        <w:trPr>
          <w:trHeight w:val="382"/>
        </w:trPr>
        <w:tc>
          <w:tcPr>
            <w:tcW w:w="4743" w:type="dxa"/>
            <w:vAlign w:val="center"/>
            <w:hideMark/>
          </w:tcPr>
          <w:p w:rsidR="00574B17" w:rsidRDefault="00574B17">
            <w:pPr>
              <w:widowControl w:val="0"/>
              <w:autoSpaceDE w:val="0"/>
              <w:snapToGrid w:val="0"/>
              <w:spacing w:line="276" w:lineRule="auto"/>
              <w:rPr>
                <w:color w:val="000000"/>
                <w:szCs w:val="22"/>
              </w:rPr>
            </w:pPr>
            <w:r>
              <w:rPr>
                <w:color w:val="000000"/>
                <w:szCs w:val="22"/>
              </w:rPr>
              <w:t>г. Санкт-Петербург</w:t>
            </w:r>
          </w:p>
        </w:tc>
        <w:tc>
          <w:tcPr>
            <w:tcW w:w="5038" w:type="dxa"/>
            <w:vAlign w:val="center"/>
            <w:hideMark/>
          </w:tcPr>
          <w:p w:rsidR="00574B17" w:rsidRDefault="00574B17">
            <w:pPr>
              <w:widowControl w:val="0"/>
              <w:autoSpaceDE w:val="0"/>
              <w:snapToGrid w:val="0"/>
              <w:spacing w:line="276" w:lineRule="auto"/>
              <w:rPr>
                <w:b/>
                <w:bCs/>
                <w:szCs w:val="22"/>
              </w:rPr>
            </w:pPr>
            <w:r>
              <w:rPr>
                <w:color w:val="000000"/>
                <w:szCs w:val="22"/>
              </w:rPr>
              <w:t xml:space="preserve">                 «____» _____________ 20__  года</w:t>
            </w:r>
          </w:p>
        </w:tc>
      </w:tr>
    </w:tbl>
    <w:p w:rsidR="00574B17" w:rsidRDefault="00574B17" w:rsidP="00574B17">
      <w:pPr>
        <w:shd w:val="clear" w:color="auto" w:fill="FFFFFF"/>
        <w:jc w:val="center"/>
        <w:rPr>
          <w:b/>
          <w:bCs/>
          <w:szCs w:val="22"/>
        </w:rPr>
      </w:pPr>
    </w:p>
    <w:p w:rsidR="00AC23BD" w:rsidRPr="00217A56" w:rsidRDefault="00AC23BD" w:rsidP="00AC23BD">
      <w:pPr>
        <w:ind w:firstLine="709"/>
        <w:jc w:val="both"/>
        <w:rPr>
          <w:rFonts w:ascii="Verdana" w:hAnsi="Verdana"/>
          <w:sz w:val="21"/>
          <w:szCs w:val="21"/>
          <w:lang w:eastAsia="ru-RU"/>
        </w:rPr>
      </w:pPr>
      <w:proofErr w:type="gramStart"/>
      <w:r w:rsidRPr="00217A56">
        <w:rPr>
          <w:lang w:eastAsia="ru-RU"/>
        </w:rPr>
        <w:t xml:space="preserve">Санкт-Петербургское государственное бюджетное профессиональное образовательное учреждение «Колледж </w:t>
      </w:r>
      <w:r>
        <w:rPr>
          <w:lang w:eastAsia="ru-RU"/>
        </w:rPr>
        <w:t>метростроя</w:t>
      </w:r>
      <w:r w:rsidRPr="00217A56">
        <w:rPr>
          <w:lang w:eastAsia="ru-RU"/>
        </w:rPr>
        <w:t xml:space="preserve">», именуемое в дальнейшем «Заказчик», в лице </w:t>
      </w:r>
      <w:r>
        <w:rPr>
          <w:lang w:eastAsia="ru-RU"/>
        </w:rPr>
        <w:t xml:space="preserve">директора Филатова Александра Дмитриевича, </w:t>
      </w:r>
      <w:r w:rsidRPr="00217A56">
        <w:rPr>
          <w:lang w:eastAsia="ru-RU"/>
        </w:rPr>
        <w:t xml:space="preserve"> действующего на основании </w:t>
      </w:r>
      <w:r>
        <w:rPr>
          <w:lang w:eastAsia="ru-RU"/>
        </w:rPr>
        <w:t xml:space="preserve">Устава, </w:t>
      </w:r>
      <w:r w:rsidRPr="00217A56">
        <w:rPr>
          <w:lang w:eastAsia="ru-RU"/>
        </w:rPr>
        <w:t xml:space="preserve"> с одной стороны, и _______________, именуем</w:t>
      </w:r>
      <w:r>
        <w:rPr>
          <w:lang w:eastAsia="ru-RU"/>
        </w:rPr>
        <w:t>ый</w:t>
      </w:r>
      <w:r w:rsidRPr="00217A56">
        <w:rPr>
          <w:lang w:eastAsia="ru-RU"/>
        </w:rPr>
        <w:t xml:space="preserve"> в дальнейшем «</w:t>
      </w:r>
      <w:r>
        <w:rPr>
          <w:lang w:eastAsia="ru-RU"/>
        </w:rPr>
        <w:t>Поставщик</w:t>
      </w:r>
      <w:r w:rsidRPr="00217A56">
        <w:rPr>
          <w:lang w:eastAsia="ru-RU"/>
        </w:rPr>
        <w:t>», в лице _________ _______________, действующего на основании ___________, с другой стороны (далее - Стороны), составили настоящий Акт о нижеследующем:</w:t>
      </w:r>
      <w:proofErr w:type="gramEnd"/>
    </w:p>
    <w:p w:rsidR="00574B17" w:rsidRDefault="00574B17" w:rsidP="00574B17">
      <w:pPr>
        <w:shd w:val="clear" w:color="auto" w:fill="FFFFFF"/>
        <w:jc w:val="both"/>
        <w:rPr>
          <w:szCs w:val="22"/>
        </w:rPr>
      </w:pPr>
    </w:p>
    <w:p w:rsidR="00574B17" w:rsidRDefault="00574B17" w:rsidP="00574B17">
      <w:pPr>
        <w:shd w:val="clear" w:color="auto" w:fill="FFFFFF"/>
        <w:jc w:val="both"/>
        <w:rPr>
          <w:szCs w:val="22"/>
        </w:rPr>
      </w:pPr>
      <w:r>
        <w:rPr>
          <w:szCs w:val="22"/>
        </w:rPr>
        <w:t xml:space="preserve">1. В соответствии с  Контрактом № </w:t>
      </w:r>
      <w:r>
        <w:rPr>
          <w:szCs w:val="22"/>
          <w:u w:val="single"/>
        </w:rPr>
        <w:tab/>
      </w:r>
      <w:r>
        <w:rPr>
          <w:szCs w:val="22"/>
          <w:u w:val="single"/>
        </w:rPr>
        <w:tab/>
      </w:r>
      <w:r>
        <w:rPr>
          <w:szCs w:val="22"/>
          <w:u w:val="single"/>
        </w:rPr>
        <w:tab/>
      </w:r>
      <w:r>
        <w:rPr>
          <w:szCs w:val="22"/>
        </w:rPr>
        <w:t>от «</w:t>
      </w:r>
      <w:r>
        <w:rPr>
          <w:szCs w:val="22"/>
          <w:u w:val="single"/>
        </w:rPr>
        <w:tab/>
      </w:r>
      <w:r>
        <w:rPr>
          <w:szCs w:val="22"/>
        </w:rPr>
        <w:t>»</w:t>
      </w:r>
      <w:r>
        <w:rPr>
          <w:szCs w:val="22"/>
          <w:u w:val="single"/>
        </w:rPr>
        <w:tab/>
      </w:r>
      <w:r>
        <w:rPr>
          <w:szCs w:val="22"/>
          <w:u w:val="single"/>
        </w:rPr>
        <w:tab/>
      </w:r>
      <w:r>
        <w:rPr>
          <w:szCs w:val="22"/>
        </w:rPr>
        <w:t>20___ года (далее - Контракт) Поставщик передал, а Заказчик принял Товар следующего ассортимента и количества:</w:t>
      </w:r>
    </w:p>
    <w:p w:rsidR="00574B17" w:rsidRDefault="00574B17" w:rsidP="00574B17">
      <w:pPr>
        <w:shd w:val="clear" w:color="auto" w:fill="FFFFFF"/>
        <w:jc w:val="center"/>
        <w:rPr>
          <w:szCs w:val="22"/>
        </w:rPr>
      </w:pPr>
    </w:p>
    <w:tbl>
      <w:tblPr>
        <w:tblW w:w="9923" w:type="dxa"/>
        <w:tblInd w:w="108" w:type="dxa"/>
        <w:tblLayout w:type="fixed"/>
        <w:tblLook w:val="04A0" w:firstRow="1" w:lastRow="0" w:firstColumn="1" w:lastColumn="0" w:noHBand="0" w:noVBand="1"/>
      </w:tblPr>
      <w:tblGrid>
        <w:gridCol w:w="648"/>
        <w:gridCol w:w="3321"/>
        <w:gridCol w:w="1017"/>
        <w:gridCol w:w="1017"/>
        <w:gridCol w:w="2223"/>
        <w:gridCol w:w="1697"/>
      </w:tblGrid>
      <w:tr w:rsidR="00B6286A" w:rsidTr="00B6286A">
        <w:trPr>
          <w:trHeight w:val="567"/>
        </w:trPr>
        <w:tc>
          <w:tcPr>
            <w:tcW w:w="648" w:type="dxa"/>
            <w:tcBorders>
              <w:top w:val="single" w:sz="4" w:space="0" w:color="000000"/>
              <w:left w:val="single" w:sz="4" w:space="0" w:color="000000"/>
              <w:bottom w:val="single" w:sz="4" w:space="0" w:color="000000"/>
              <w:right w:val="nil"/>
            </w:tcBorders>
            <w:vAlign w:val="center"/>
            <w:hideMark/>
          </w:tcPr>
          <w:p w:rsidR="00B6286A" w:rsidRDefault="00B6286A">
            <w:pPr>
              <w:spacing w:line="276" w:lineRule="auto"/>
              <w:jc w:val="center"/>
              <w:rPr>
                <w:b/>
                <w:bCs/>
                <w:sz w:val="20"/>
                <w:szCs w:val="20"/>
              </w:rPr>
            </w:pPr>
            <w:r>
              <w:rPr>
                <w:b/>
                <w:bCs/>
                <w:sz w:val="20"/>
                <w:szCs w:val="20"/>
              </w:rPr>
              <w:t>№</w:t>
            </w:r>
          </w:p>
          <w:p w:rsidR="00B6286A" w:rsidRDefault="00B6286A">
            <w:pPr>
              <w:widowControl w:val="0"/>
              <w:autoSpaceDE w:val="0"/>
              <w:spacing w:line="276" w:lineRule="auto"/>
              <w:jc w:val="center"/>
              <w:rPr>
                <w:b/>
                <w:bCs/>
                <w:sz w:val="20"/>
                <w:szCs w:val="20"/>
              </w:rPr>
            </w:pPr>
            <w:proofErr w:type="gramStart"/>
            <w:r>
              <w:rPr>
                <w:b/>
                <w:bCs/>
                <w:sz w:val="20"/>
                <w:szCs w:val="20"/>
              </w:rPr>
              <w:t>п</w:t>
            </w:r>
            <w:proofErr w:type="gramEnd"/>
            <w:r>
              <w:rPr>
                <w:b/>
                <w:bCs/>
                <w:sz w:val="20"/>
                <w:szCs w:val="20"/>
              </w:rPr>
              <w:t>/п</w:t>
            </w:r>
          </w:p>
        </w:tc>
        <w:tc>
          <w:tcPr>
            <w:tcW w:w="3321" w:type="dxa"/>
            <w:tcBorders>
              <w:top w:val="single" w:sz="4" w:space="0" w:color="000000"/>
              <w:left w:val="single" w:sz="4" w:space="0" w:color="000000"/>
              <w:bottom w:val="single" w:sz="4" w:space="0" w:color="000000"/>
              <w:right w:val="nil"/>
            </w:tcBorders>
            <w:vAlign w:val="center"/>
            <w:hideMark/>
          </w:tcPr>
          <w:p w:rsidR="00B6286A" w:rsidRDefault="00B6286A">
            <w:pPr>
              <w:widowControl w:val="0"/>
              <w:autoSpaceDE w:val="0"/>
              <w:spacing w:line="276" w:lineRule="auto"/>
              <w:jc w:val="center"/>
              <w:rPr>
                <w:b/>
                <w:bCs/>
                <w:sz w:val="20"/>
                <w:szCs w:val="20"/>
              </w:rPr>
            </w:pPr>
            <w:r>
              <w:rPr>
                <w:b/>
                <w:bCs/>
                <w:sz w:val="20"/>
                <w:szCs w:val="20"/>
              </w:rPr>
              <w:t>Наименование товара</w:t>
            </w:r>
          </w:p>
        </w:tc>
        <w:tc>
          <w:tcPr>
            <w:tcW w:w="1017" w:type="dxa"/>
            <w:tcBorders>
              <w:top w:val="single" w:sz="4" w:space="0" w:color="000000"/>
              <w:left w:val="single" w:sz="4" w:space="0" w:color="000000"/>
              <w:bottom w:val="single" w:sz="4" w:space="0" w:color="000000"/>
              <w:right w:val="single" w:sz="4" w:space="0" w:color="000000"/>
            </w:tcBorders>
            <w:vAlign w:val="center"/>
          </w:tcPr>
          <w:p w:rsidR="00B6286A" w:rsidRDefault="00B6286A">
            <w:pPr>
              <w:widowControl w:val="0"/>
              <w:autoSpaceDE w:val="0"/>
              <w:spacing w:line="276" w:lineRule="auto"/>
              <w:jc w:val="center"/>
              <w:rPr>
                <w:b/>
                <w:bCs/>
                <w:sz w:val="20"/>
                <w:szCs w:val="20"/>
              </w:rPr>
            </w:pPr>
            <w:r>
              <w:rPr>
                <w:b/>
                <w:bCs/>
                <w:sz w:val="20"/>
                <w:szCs w:val="20"/>
              </w:rPr>
              <w:t>Ед. измерения</w:t>
            </w:r>
          </w:p>
        </w:tc>
        <w:tc>
          <w:tcPr>
            <w:tcW w:w="1017" w:type="dxa"/>
            <w:tcBorders>
              <w:top w:val="single" w:sz="4" w:space="0" w:color="000000"/>
              <w:left w:val="single" w:sz="4" w:space="0" w:color="000000"/>
              <w:bottom w:val="single" w:sz="4" w:space="0" w:color="000000"/>
              <w:right w:val="nil"/>
            </w:tcBorders>
            <w:vAlign w:val="center"/>
            <w:hideMark/>
          </w:tcPr>
          <w:p w:rsidR="00B6286A" w:rsidRDefault="00B6286A">
            <w:pPr>
              <w:widowControl w:val="0"/>
              <w:autoSpaceDE w:val="0"/>
              <w:spacing w:line="276" w:lineRule="auto"/>
              <w:jc w:val="center"/>
              <w:rPr>
                <w:b/>
                <w:bCs/>
                <w:sz w:val="20"/>
                <w:szCs w:val="20"/>
              </w:rPr>
            </w:pPr>
            <w:r>
              <w:rPr>
                <w:b/>
                <w:bCs/>
                <w:sz w:val="20"/>
                <w:szCs w:val="20"/>
              </w:rPr>
              <w:t>Кол-во</w:t>
            </w:r>
          </w:p>
        </w:tc>
        <w:tc>
          <w:tcPr>
            <w:tcW w:w="2223" w:type="dxa"/>
            <w:tcBorders>
              <w:top w:val="single" w:sz="4" w:space="0" w:color="000000"/>
              <w:left w:val="single" w:sz="4" w:space="0" w:color="000000"/>
              <w:bottom w:val="single" w:sz="4" w:space="0" w:color="000000"/>
              <w:right w:val="nil"/>
            </w:tcBorders>
            <w:vAlign w:val="center"/>
            <w:hideMark/>
          </w:tcPr>
          <w:p w:rsidR="00B6286A" w:rsidRDefault="00B6286A">
            <w:pPr>
              <w:spacing w:line="276" w:lineRule="auto"/>
              <w:jc w:val="center"/>
              <w:rPr>
                <w:b/>
                <w:sz w:val="20"/>
                <w:szCs w:val="20"/>
              </w:rPr>
            </w:pPr>
            <w:r>
              <w:rPr>
                <w:b/>
                <w:sz w:val="20"/>
                <w:szCs w:val="20"/>
              </w:rPr>
              <w:t xml:space="preserve">Цена </w:t>
            </w:r>
          </w:p>
          <w:p w:rsidR="00B6286A" w:rsidRDefault="00B6286A">
            <w:pPr>
              <w:spacing w:line="276" w:lineRule="auto"/>
              <w:jc w:val="center"/>
              <w:rPr>
                <w:b/>
                <w:sz w:val="20"/>
                <w:szCs w:val="20"/>
              </w:rPr>
            </w:pPr>
            <w:r>
              <w:rPr>
                <w:b/>
                <w:sz w:val="20"/>
                <w:szCs w:val="20"/>
              </w:rPr>
              <w:t xml:space="preserve">с НДС </w:t>
            </w:r>
          </w:p>
          <w:p w:rsidR="00B6286A" w:rsidRDefault="00B6286A">
            <w:pPr>
              <w:widowControl w:val="0"/>
              <w:autoSpaceDE w:val="0"/>
              <w:spacing w:line="276" w:lineRule="auto"/>
              <w:jc w:val="center"/>
              <w:rPr>
                <w:b/>
                <w:sz w:val="20"/>
                <w:szCs w:val="20"/>
              </w:rPr>
            </w:pPr>
            <w:r>
              <w:rPr>
                <w:b/>
                <w:i/>
                <w:sz w:val="20"/>
                <w:szCs w:val="20"/>
              </w:rPr>
              <w:t>(при наличии)</w:t>
            </w:r>
            <w:r>
              <w:rPr>
                <w:b/>
                <w:sz w:val="20"/>
                <w:szCs w:val="20"/>
              </w:rPr>
              <w:t xml:space="preserve">, </w:t>
            </w:r>
          </w:p>
          <w:p w:rsidR="00B6286A" w:rsidRDefault="00B6286A">
            <w:pPr>
              <w:widowControl w:val="0"/>
              <w:autoSpaceDE w:val="0"/>
              <w:spacing w:line="276" w:lineRule="auto"/>
              <w:jc w:val="center"/>
              <w:rPr>
                <w:b/>
                <w:bCs/>
                <w:sz w:val="20"/>
                <w:szCs w:val="20"/>
              </w:rPr>
            </w:pPr>
            <w:r>
              <w:rPr>
                <w:b/>
                <w:sz w:val="20"/>
                <w:szCs w:val="20"/>
              </w:rPr>
              <w:t>руб.</w:t>
            </w:r>
          </w:p>
        </w:tc>
        <w:tc>
          <w:tcPr>
            <w:tcW w:w="1697" w:type="dxa"/>
            <w:tcBorders>
              <w:top w:val="single" w:sz="4" w:space="0" w:color="000000"/>
              <w:left w:val="single" w:sz="4" w:space="0" w:color="000000"/>
              <w:bottom w:val="single" w:sz="4" w:space="0" w:color="000000"/>
              <w:right w:val="single" w:sz="4" w:space="0" w:color="000000"/>
            </w:tcBorders>
            <w:vAlign w:val="center"/>
            <w:hideMark/>
          </w:tcPr>
          <w:p w:rsidR="00B6286A" w:rsidRDefault="00B6286A">
            <w:pPr>
              <w:widowControl w:val="0"/>
              <w:autoSpaceDE w:val="0"/>
              <w:spacing w:line="276" w:lineRule="auto"/>
              <w:jc w:val="center"/>
              <w:rPr>
                <w:b/>
                <w:sz w:val="20"/>
                <w:szCs w:val="20"/>
              </w:rPr>
            </w:pPr>
            <w:r>
              <w:rPr>
                <w:b/>
                <w:sz w:val="20"/>
                <w:szCs w:val="20"/>
              </w:rPr>
              <w:t xml:space="preserve">Стоимость </w:t>
            </w:r>
          </w:p>
          <w:p w:rsidR="00B6286A" w:rsidRDefault="00B6286A">
            <w:pPr>
              <w:widowControl w:val="0"/>
              <w:autoSpaceDE w:val="0"/>
              <w:spacing w:line="276" w:lineRule="auto"/>
              <w:jc w:val="center"/>
              <w:rPr>
                <w:b/>
                <w:sz w:val="20"/>
                <w:szCs w:val="20"/>
              </w:rPr>
            </w:pPr>
            <w:r>
              <w:rPr>
                <w:b/>
                <w:sz w:val="20"/>
                <w:szCs w:val="20"/>
              </w:rPr>
              <w:t xml:space="preserve">с НДС </w:t>
            </w:r>
          </w:p>
          <w:p w:rsidR="00B6286A" w:rsidRDefault="00B6286A">
            <w:pPr>
              <w:widowControl w:val="0"/>
              <w:autoSpaceDE w:val="0"/>
              <w:spacing w:line="276" w:lineRule="auto"/>
              <w:jc w:val="center"/>
              <w:rPr>
                <w:b/>
                <w:sz w:val="20"/>
                <w:szCs w:val="20"/>
              </w:rPr>
            </w:pPr>
            <w:r>
              <w:rPr>
                <w:b/>
                <w:i/>
                <w:sz w:val="20"/>
                <w:szCs w:val="20"/>
              </w:rPr>
              <w:t>(при наличии)</w:t>
            </w:r>
            <w:r>
              <w:rPr>
                <w:b/>
                <w:sz w:val="20"/>
                <w:szCs w:val="20"/>
              </w:rPr>
              <w:t xml:space="preserve">, </w:t>
            </w:r>
          </w:p>
          <w:p w:rsidR="00B6286A" w:rsidRDefault="00B6286A">
            <w:pPr>
              <w:widowControl w:val="0"/>
              <w:autoSpaceDE w:val="0"/>
              <w:spacing w:line="276" w:lineRule="auto"/>
              <w:jc w:val="center"/>
              <w:rPr>
                <w:sz w:val="20"/>
                <w:szCs w:val="20"/>
              </w:rPr>
            </w:pPr>
            <w:r>
              <w:rPr>
                <w:b/>
                <w:sz w:val="20"/>
                <w:szCs w:val="20"/>
              </w:rPr>
              <w:t>руб.</w:t>
            </w:r>
          </w:p>
        </w:tc>
      </w:tr>
      <w:tr w:rsidR="00B6286A" w:rsidTr="00B6286A">
        <w:trPr>
          <w:trHeight w:val="113"/>
        </w:trPr>
        <w:tc>
          <w:tcPr>
            <w:tcW w:w="648" w:type="dxa"/>
            <w:tcBorders>
              <w:top w:val="single" w:sz="4" w:space="0" w:color="000000"/>
              <w:left w:val="single" w:sz="4" w:space="0" w:color="000000"/>
              <w:bottom w:val="single" w:sz="4" w:space="0" w:color="000000"/>
              <w:right w:val="nil"/>
            </w:tcBorders>
            <w:vAlign w:val="center"/>
            <w:hideMark/>
          </w:tcPr>
          <w:p w:rsidR="00B6286A" w:rsidRDefault="00B6286A">
            <w:pPr>
              <w:widowControl w:val="0"/>
              <w:autoSpaceDE w:val="0"/>
              <w:spacing w:line="276" w:lineRule="auto"/>
              <w:jc w:val="center"/>
              <w:rPr>
                <w:szCs w:val="22"/>
                <w:lang w:val="ru-MO"/>
              </w:rPr>
            </w:pPr>
            <w:r>
              <w:rPr>
                <w:szCs w:val="22"/>
              </w:rPr>
              <w:t>1</w:t>
            </w:r>
          </w:p>
        </w:tc>
        <w:tc>
          <w:tcPr>
            <w:tcW w:w="3321" w:type="dxa"/>
            <w:tcBorders>
              <w:top w:val="single" w:sz="4" w:space="0" w:color="000000"/>
              <w:left w:val="single" w:sz="4" w:space="0" w:color="000000"/>
              <w:bottom w:val="single" w:sz="4" w:space="0" w:color="000000"/>
              <w:right w:val="nil"/>
            </w:tcBorders>
            <w:vAlign w:val="center"/>
          </w:tcPr>
          <w:p w:rsidR="00B6286A" w:rsidRDefault="00B6286A">
            <w:pPr>
              <w:widowControl w:val="0"/>
              <w:autoSpaceDE w:val="0"/>
              <w:snapToGrid w:val="0"/>
              <w:spacing w:line="276" w:lineRule="auto"/>
              <w:rPr>
                <w:szCs w:val="22"/>
                <w:lang w:val="ru-MO"/>
              </w:rPr>
            </w:pPr>
          </w:p>
        </w:tc>
        <w:tc>
          <w:tcPr>
            <w:tcW w:w="1017" w:type="dxa"/>
            <w:tcBorders>
              <w:top w:val="single" w:sz="4" w:space="0" w:color="000000"/>
              <w:left w:val="single" w:sz="4" w:space="0" w:color="000000"/>
              <w:bottom w:val="single" w:sz="4" w:space="0" w:color="000000"/>
              <w:right w:val="single" w:sz="4" w:space="0" w:color="000000"/>
            </w:tcBorders>
          </w:tcPr>
          <w:p w:rsidR="00B6286A" w:rsidRDefault="00B6286A">
            <w:pPr>
              <w:widowControl w:val="0"/>
              <w:autoSpaceDE w:val="0"/>
              <w:snapToGrid w:val="0"/>
              <w:spacing w:line="276" w:lineRule="auto"/>
              <w:jc w:val="center"/>
              <w:rPr>
                <w:szCs w:val="22"/>
              </w:rPr>
            </w:pPr>
          </w:p>
        </w:tc>
        <w:tc>
          <w:tcPr>
            <w:tcW w:w="1017" w:type="dxa"/>
            <w:tcBorders>
              <w:top w:val="single" w:sz="4" w:space="0" w:color="000000"/>
              <w:left w:val="single" w:sz="4" w:space="0" w:color="000000"/>
              <w:bottom w:val="single" w:sz="4" w:space="0" w:color="000000"/>
              <w:right w:val="nil"/>
            </w:tcBorders>
            <w:vAlign w:val="center"/>
          </w:tcPr>
          <w:p w:rsidR="00B6286A" w:rsidRDefault="00B6286A">
            <w:pPr>
              <w:widowControl w:val="0"/>
              <w:autoSpaceDE w:val="0"/>
              <w:snapToGrid w:val="0"/>
              <w:spacing w:line="276" w:lineRule="auto"/>
              <w:jc w:val="center"/>
              <w:rPr>
                <w:szCs w:val="22"/>
              </w:rPr>
            </w:pPr>
          </w:p>
        </w:tc>
        <w:tc>
          <w:tcPr>
            <w:tcW w:w="2223" w:type="dxa"/>
            <w:tcBorders>
              <w:top w:val="single" w:sz="4" w:space="0" w:color="000000"/>
              <w:left w:val="single" w:sz="4" w:space="0" w:color="000000"/>
              <w:bottom w:val="single" w:sz="4" w:space="0" w:color="000000"/>
              <w:right w:val="nil"/>
            </w:tcBorders>
            <w:vAlign w:val="center"/>
          </w:tcPr>
          <w:p w:rsidR="00B6286A" w:rsidRDefault="00B6286A">
            <w:pPr>
              <w:widowControl w:val="0"/>
              <w:autoSpaceDE w:val="0"/>
              <w:snapToGrid w:val="0"/>
              <w:spacing w:line="276" w:lineRule="auto"/>
              <w:jc w:val="center"/>
              <w:rPr>
                <w:szCs w:val="22"/>
              </w:rPr>
            </w:pPr>
          </w:p>
        </w:tc>
        <w:tc>
          <w:tcPr>
            <w:tcW w:w="1697" w:type="dxa"/>
            <w:tcBorders>
              <w:top w:val="single" w:sz="4" w:space="0" w:color="000000"/>
              <w:left w:val="single" w:sz="4" w:space="0" w:color="000000"/>
              <w:bottom w:val="single" w:sz="4" w:space="0" w:color="000000"/>
              <w:right w:val="single" w:sz="4" w:space="0" w:color="000000"/>
            </w:tcBorders>
            <w:vAlign w:val="center"/>
          </w:tcPr>
          <w:p w:rsidR="00B6286A" w:rsidRDefault="00B6286A">
            <w:pPr>
              <w:widowControl w:val="0"/>
              <w:autoSpaceDE w:val="0"/>
              <w:snapToGrid w:val="0"/>
              <w:spacing w:line="276" w:lineRule="auto"/>
              <w:jc w:val="center"/>
              <w:rPr>
                <w:szCs w:val="22"/>
              </w:rPr>
            </w:pPr>
          </w:p>
        </w:tc>
      </w:tr>
      <w:tr w:rsidR="00B6286A" w:rsidTr="00B6286A">
        <w:trPr>
          <w:trHeight w:val="113"/>
        </w:trPr>
        <w:tc>
          <w:tcPr>
            <w:tcW w:w="648" w:type="dxa"/>
            <w:tcBorders>
              <w:top w:val="single" w:sz="4" w:space="0" w:color="000000"/>
              <w:left w:val="single" w:sz="4" w:space="0" w:color="000000"/>
              <w:bottom w:val="single" w:sz="4" w:space="0" w:color="000000"/>
              <w:right w:val="nil"/>
            </w:tcBorders>
            <w:vAlign w:val="center"/>
            <w:hideMark/>
          </w:tcPr>
          <w:p w:rsidR="00B6286A" w:rsidRDefault="00B6286A">
            <w:pPr>
              <w:widowControl w:val="0"/>
              <w:autoSpaceDE w:val="0"/>
              <w:spacing w:line="276" w:lineRule="auto"/>
              <w:jc w:val="center"/>
              <w:rPr>
                <w:szCs w:val="22"/>
                <w:lang w:val="ru-MO"/>
              </w:rPr>
            </w:pPr>
            <w:r>
              <w:rPr>
                <w:szCs w:val="22"/>
              </w:rPr>
              <w:t>2</w:t>
            </w:r>
          </w:p>
        </w:tc>
        <w:tc>
          <w:tcPr>
            <w:tcW w:w="3321" w:type="dxa"/>
            <w:tcBorders>
              <w:top w:val="single" w:sz="4" w:space="0" w:color="000000"/>
              <w:left w:val="single" w:sz="4" w:space="0" w:color="000000"/>
              <w:bottom w:val="single" w:sz="4" w:space="0" w:color="000000"/>
              <w:right w:val="nil"/>
            </w:tcBorders>
            <w:vAlign w:val="center"/>
          </w:tcPr>
          <w:p w:rsidR="00B6286A" w:rsidRDefault="00B6286A">
            <w:pPr>
              <w:widowControl w:val="0"/>
              <w:autoSpaceDE w:val="0"/>
              <w:snapToGrid w:val="0"/>
              <w:spacing w:line="276" w:lineRule="auto"/>
              <w:rPr>
                <w:szCs w:val="22"/>
                <w:lang w:val="ru-MO"/>
              </w:rPr>
            </w:pPr>
          </w:p>
        </w:tc>
        <w:tc>
          <w:tcPr>
            <w:tcW w:w="1017" w:type="dxa"/>
            <w:tcBorders>
              <w:top w:val="single" w:sz="4" w:space="0" w:color="000000"/>
              <w:left w:val="single" w:sz="4" w:space="0" w:color="000000"/>
              <w:bottom w:val="single" w:sz="4" w:space="0" w:color="000000"/>
              <w:right w:val="single" w:sz="4" w:space="0" w:color="000000"/>
            </w:tcBorders>
          </w:tcPr>
          <w:p w:rsidR="00B6286A" w:rsidRDefault="00B6286A">
            <w:pPr>
              <w:widowControl w:val="0"/>
              <w:autoSpaceDE w:val="0"/>
              <w:snapToGrid w:val="0"/>
              <w:spacing w:line="276" w:lineRule="auto"/>
              <w:jc w:val="center"/>
              <w:rPr>
                <w:szCs w:val="22"/>
              </w:rPr>
            </w:pPr>
          </w:p>
        </w:tc>
        <w:tc>
          <w:tcPr>
            <w:tcW w:w="1017" w:type="dxa"/>
            <w:tcBorders>
              <w:top w:val="single" w:sz="4" w:space="0" w:color="000000"/>
              <w:left w:val="single" w:sz="4" w:space="0" w:color="000000"/>
              <w:bottom w:val="single" w:sz="4" w:space="0" w:color="000000"/>
              <w:right w:val="nil"/>
            </w:tcBorders>
            <w:vAlign w:val="center"/>
          </w:tcPr>
          <w:p w:rsidR="00B6286A" w:rsidRDefault="00B6286A">
            <w:pPr>
              <w:widowControl w:val="0"/>
              <w:autoSpaceDE w:val="0"/>
              <w:snapToGrid w:val="0"/>
              <w:spacing w:line="276" w:lineRule="auto"/>
              <w:jc w:val="center"/>
              <w:rPr>
                <w:szCs w:val="22"/>
              </w:rPr>
            </w:pPr>
          </w:p>
        </w:tc>
        <w:tc>
          <w:tcPr>
            <w:tcW w:w="2223" w:type="dxa"/>
            <w:tcBorders>
              <w:top w:val="single" w:sz="4" w:space="0" w:color="000000"/>
              <w:left w:val="single" w:sz="4" w:space="0" w:color="000000"/>
              <w:bottom w:val="single" w:sz="4" w:space="0" w:color="000000"/>
              <w:right w:val="nil"/>
            </w:tcBorders>
            <w:vAlign w:val="center"/>
          </w:tcPr>
          <w:p w:rsidR="00B6286A" w:rsidRDefault="00B6286A">
            <w:pPr>
              <w:widowControl w:val="0"/>
              <w:autoSpaceDE w:val="0"/>
              <w:snapToGrid w:val="0"/>
              <w:spacing w:line="276" w:lineRule="auto"/>
              <w:jc w:val="center"/>
              <w:rPr>
                <w:szCs w:val="22"/>
              </w:rPr>
            </w:pPr>
          </w:p>
        </w:tc>
        <w:tc>
          <w:tcPr>
            <w:tcW w:w="1697" w:type="dxa"/>
            <w:tcBorders>
              <w:top w:val="single" w:sz="4" w:space="0" w:color="000000"/>
              <w:left w:val="single" w:sz="4" w:space="0" w:color="000000"/>
              <w:bottom w:val="single" w:sz="4" w:space="0" w:color="000000"/>
              <w:right w:val="single" w:sz="4" w:space="0" w:color="000000"/>
            </w:tcBorders>
            <w:vAlign w:val="center"/>
          </w:tcPr>
          <w:p w:rsidR="00B6286A" w:rsidRDefault="00B6286A">
            <w:pPr>
              <w:widowControl w:val="0"/>
              <w:autoSpaceDE w:val="0"/>
              <w:snapToGrid w:val="0"/>
              <w:spacing w:line="276" w:lineRule="auto"/>
              <w:jc w:val="center"/>
              <w:rPr>
                <w:szCs w:val="22"/>
              </w:rPr>
            </w:pPr>
          </w:p>
        </w:tc>
      </w:tr>
      <w:tr w:rsidR="00B6286A" w:rsidTr="00B6286A">
        <w:trPr>
          <w:trHeight w:val="113"/>
        </w:trPr>
        <w:tc>
          <w:tcPr>
            <w:tcW w:w="3969" w:type="dxa"/>
            <w:gridSpan w:val="2"/>
            <w:tcBorders>
              <w:top w:val="single" w:sz="4" w:space="0" w:color="000000"/>
              <w:left w:val="single" w:sz="4" w:space="0" w:color="000000"/>
              <w:bottom w:val="single" w:sz="4" w:space="0" w:color="000000"/>
              <w:right w:val="nil"/>
            </w:tcBorders>
            <w:vAlign w:val="center"/>
            <w:hideMark/>
          </w:tcPr>
          <w:p w:rsidR="00B6286A" w:rsidRDefault="00B6286A">
            <w:pPr>
              <w:widowControl w:val="0"/>
              <w:autoSpaceDE w:val="0"/>
              <w:spacing w:line="276" w:lineRule="auto"/>
              <w:rPr>
                <w:szCs w:val="22"/>
              </w:rPr>
            </w:pPr>
            <w:r>
              <w:rPr>
                <w:b/>
                <w:bCs/>
                <w:szCs w:val="22"/>
              </w:rPr>
              <w:t>Итого:</w:t>
            </w:r>
          </w:p>
        </w:tc>
        <w:tc>
          <w:tcPr>
            <w:tcW w:w="1017" w:type="dxa"/>
            <w:tcBorders>
              <w:top w:val="single" w:sz="4" w:space="0" w:color="000000"/>
              <w:left w:val="single" w:sz="4" w:space="0" w:color="000000"/>
              <w:bottom w:val="single" w:sz="4" w:space="0" w:color="000000"/>
              <w:right w:val="single" w:sz="4" w:space="0" w:color="000000"/>
            </w:tcBorders>
          </w:tcPr>
          <w:p w:rsidR="00B6286A" w:rsidRDefault="00B6286A">
            <w:pPr>
              <w:widowControl w:val="0"/>
              <w:autoSpaceDE w:val="0"/>
              <w:snapToGrid w:val="0"/>
              <w:spacing w:line="276" w:lineRule="auto"/>
              <w:rPr>
                <w:szCs w:val="22"/>
              </w:rPr>
            </w:pPr>
          </w:p>
        </w:tc>
        <w:tc>
          <w:tcPr>
            <w:tcW w:w="1017" w:type="dxa"/>
            <w:tcBorders>
              <w:top w:val="single" w:sz="4" w:space="0" w:color="000000"/>
              <w:left w:val="single" w:sz="4" w:space="0" w:color="000000"/>
              <w:bottom w:val="single" w:sz="4" w:space="0" w:color="000000"/>
              <w:right w:val="nil"/>
            </w:tcBorders>
            <w:vAlign w:val="center"/>
          </w:tcPr>
          <w:p w:rsidR="00B6286A" w:rsidRDefault="00B6286A">
            <w:pPr>
              <w:widowControl w:val="0"/>
              <w:autoSpaceDE w:val="0"/>
              <w:snapToGrid w:val="0"/>
              <w:spacing w:line="276" w:lineRule="auto"/>
              <w:rPr>
                <w:szCs w:val="22"/>
              </w:rPr>
            </w:pPr>
          </w:p>
        </w:tc>
        <w:tc>
          <w:tcPr>
            <w:tcW w:w="2223" w:type="dxa"/>
            <w:tcBorders>
              <w:top w:val="single" w:sz="4" w:space="0" w:color="000000"/>
              <w:left w:val="single" w:sz="4" w:space="0" w:color="000000"/>
              <w:bottom w:val="single" w:sz="4" w:space="0" w:color="000000"/>
              <w:right w:val="nil"/>
            </w:tcBorders>
            <w:vAlign w:val="center"/>
          </w:tcPr>
          <w:p w:rsidR="00B6286A" w:rsidRDefault="00B6286A">
            <w:pPr>
              <w:widowControl w:val="0"/>
              <w:autoSpaceDE w:val="0"/>
              <w:snapToGrid w:val="0"/>
              <w:spacing w:line="276" w:lineRule="auto"/>
              <w:jc w:val="center"/>
              <w:rPr>
                <w:b/>
                <w:bCs/>
                <w:szCs w:val="22"/>
              </w:rPr>
            </w:pPr>
          </w:p>
        </w:tc>
        <w:tc>
          <w:tcPr>
            <w:tcW w:w="1697" w:type="dxa"/>
            <w:tcBorders>
              <w:top w:val="single" w:sz="4" w:space="0" w:color="000000"/>
              <w:left w:val="single" w:sz="4" w:space="0" w:color="000000"/>
              <w:bottom w:val="single" w:sz="4" w:space="0" w:color="000000"/>
              <w:right w:val="single" w:sz="4" w:space="0" w:color="000000"/>
            </w:tcBorders>
            <w:vAlign w:val="center"/>
          </w:tcPr>
          <w:p w:rsidR="00B6286A" w:rsidRDefault="00B6286A">
            <w:pPr>
              <w:widowControl w:val="0"/>
              <w:autoSpaceDE w:val="0"/>
              <w:snapToGrid w:val="0"/>
              <w:spacing w:line="276" w:lineRule="auto"/>
              <w:jc w:val="center"/>
              <w:rPr>
                <w:szCs w:val="22"/>
              </w:rPr>
            </w:pPr>
          </w:p>
        </w:tc>
      </w:tr>
    </w:tbl>
    <w:p w:rsidR="00574B17" w:rsidRDefault="00574B17" w:rsidP="00574B17">
      <w:pPr>
        <w:shd w:val="clear" w:color="auto" w:fill="FFFFFF"/>
        <w:jc w:val="center"/>
      </w:pPr>
    </w:p>
    <w:p w:rsidR="00574B17" w:rsidRDefault="00574B17" w:rsidP="00574B17">
      <w:pPr>
        <w:jc w:val="both"/>
        <w:rPr>
          <w:szCs w:val="22"/>
        </w:rPr>
      </w:pPr>
      <w:r>
        <w:rPr>
          <w:szCs w:val="22"/>
          <w:lang w:val="ru-MO"/>
        </w:rPr>
        <w:t xml:space="preserve">Стоимость Товара поставленного в соответствии с условиями Контракта составляет </w:t>
      </w:r>
      <w:r>
        <w:rPr>
          <w:szCs w:val="22"/>
          <w:u w:val="single"/>
        </w:rPr>
        <w:tab/>
      </w:r>
      <w:r>
        <w:rPr>
          <w:szCs w:val="22"/>
          <w:u w:val="single"/>
        </w:rPr>
        <w:tab/>
      </w:r>
      <w:r>
        <w:rPr>
          <w:szCs w:val="22"/>
        </w:rPr>
        <w:t xml:space="preserve"> руб</w:t>
      </w:r>
      <w:proofErr w:type="gramStart"/>
      <w:r>
        <w:rPr>
          <w:szCs w:val="22"/>
        </w:rPr>
        <w:t>. (</w:t>
      </w:r>
      <w:r>
        <w:rPr>
          <w:szCs w:val="22"/>
          <w:u w:val="single"/>
        </w:rPr>
        <w:tab/>
      </w:r>
      <w:r>
        <w:rPr>
          <w:szCs w:val="22"/>
          <w:u w:val="single"/>
        </w:rPr>
        <w:tab/>
      </w:r>
      <w:r>
        <w:rPr>
          <w:szCs w:val="22"/>
          <w:u w:val="single"/>
        </w:rPr>
        <w:tab/>
      </w:r>
      <w:r>
        <w:rPr>
          <w:szCs w:val="22"/>
        </w:rPr>
        <w:t xml:space="preserve">)  </w:t>
      </w:r>
      <w:proofErr w:type="gramEnd"/>
      <w:r>
        <w:rPr>
          <w:szCs w:val="22"/>
        </w:rPr>
        <w:t xml:space="preserve">рублей </w:t>
      </w:r>
      <w:r>
        <w:rPr>
          <w:szCs w:val="22"/>
          <w:u w:val="single"/>
        </w:rPr>
        <w:tab/>
      </w:r>
      <w:r>
        <w:rPr>
          <w:szCs w:val="22"/>
        </w:rPr>
        <w:t xml:space="preserve">  копеек, с учетом НДС</w:t>
      </w:r>
      <w:r w:rsidR="00D75B11">
        <w:rPr>
          <w:szCs w:val="22"/>
        </w:rPr>
        <w:t xml:space="preserve"> (при наличии).</w:t>
      </w:r>
    </w:p>
    <w:p w:rsidR="00574B17" w:rsidRDefault="00574B17" w:rsidP="00574B17">
      <w:pPr>
        <w:jc w:val="both"/>
        <w:rPr>
          <w:szCs w:val="22"/>
        </w:rPr>
      </w:pPr>
    </w:p>
    <w:p w:rsidR="00574B17" w:rsidRDefault="00574B17" w:rsidP="00574B17">
      <w:pPr>
        <w:pStyle w:val="HTML"/>
        <w:jc w:val="both"/>
        <w:rPr>
          <w:rFonts w:ascii="Times New Roman" w:hAnsi="Times New Roman" w:cs="Times New Roman"/>
          <w:sz w:val="24"/>
          <w:szCs w:val="22"/>
          <w:lang w:val="ru-MO"/>
        </w:rPr>
      </w:pPr>
      <w:r>
        <w:rPr>
          <w:rFonts w:ascii="Times New Roman" w:hAnsi="Times New Roman" w:cs="Times New Roman"/>
          <w:sz w:val="24"/>
          <w:szCs w:val="22"/>
          <w:lang w:val="ru-MO"/>
        </w:rPr>
        <w:t>2. Принятый Заказчиком Товар обладает качеством и ассортиментом, соответствующим требованиям Контракта. Товар поставлен в установленные в  Контракте сроки. Заказчик не имеет никаких претензий к принятому Товару.</w:t>
      </w:r>
    </w:p>
    <w:p w:rsidR="00574B17" w:rsidRDefault="00574B17" w:rsidP="00574B17">
      <w:pPr>
        <w:pStyle w:val="HTML"/>
        <w:jc w:val="both"/>
        <w:rPr>
          <w:rFonts w:ascii="Times New Roman" w:hAnsi="Times New Roman" w:cs="Times New Roman"/>
          <w:sz w:val="24"/>
          <w:szCs w:val="22"/>
          <w:lang w:val="ru-MO"/>
        </w:rPr>
      </w:pPr>
      <w:r>
        <w:rPr>
          <w:rFonts w:ascii="Times New Roman" w:hAnsi="Times New Roman" w:cs="Times New Roman"/>
          <w:sz w:val="24"/>
          <w:szCs w:val="22"/>
          <w:lang w:val="ru-MO"/>
        </w:rPr>
        <w:t>3. Настоящий Акт составлен в двух идентичных экземплярах, имеющих равную юридическую силу, по одному экземпляру для каждой из Сторон и является неотъемлемой частью Контракта.</w:t>
      </w:r>
    </w:p>
    <w:p w:rsidR="00574B17" w:rsidRDefault="00574B17" w:rsidP="00574B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t>4. Стороны не имеют претензий друг к другу по исполнению Контракта.</w:t>
      </w:r>
    </w:p>
    <w:p w:rsidR="00574B17" w:rsidRDefault="00574B17" w:rsidP="00574B17">
      <w:pPr>
        <w:rPr>
          <w:b/>
          <w:bCs/>
          <w:szCs w:val="22"/>
        </w:rPr>
      </w:pPr>
    </w:p>
    <w:tbl>
      <w:tblPr>
        <w:tblW w:w="0" w:type="auto"/>
        <w:tblInd w:w="108" w:type="dxa"/>
        <w:tblLayout w:type="fixed"/>
        <w:tblLook w:val="04A0" w:firstRow="1" w:lastRow="0" w:firstColumn="1" w:lastColumn="0" w:noHBand="0" w:noVBand="1"/>
      </w:tblPr>
      <w:tblGrid>
        <w:gridCol w:w="4951"/>
        <w:gridCol w:w="4320"/>
      </w:tblGrid>
      <w:tr w:rsidR="00574B17" w:rsidTr="00574B17">
        <w:tc>
          <w:tcPr>
            <w:tcW w:w="4951" w:type="dxa"/>
            <w:hideMark/>
          </w:tcPr>
          <w:p w:rsidR="00574B17" w:rsidRDefault="00574B17">
            <w:pPr>
              <w:widowControl w:val="0"/>
              <w:autoSpaceDE w:val="0"/>
              <w:spacing w:line="276" w:lineRule="auto"/>
              <w:jc w:val="center"/>
              <w:rPr>
                <w:b/>
                <w:bCs/>
                <w:szCs w:val="22"/>
              </w:rPr>
            </w:pPr>
            <w:r>
              <w:rPr>
                <w:b/>
                <w:bCs/>
                <w:szCs w:val="22"/>
              </w:rPr>
              <w:t>Заказчик:</w:t>
            </w:r>
          </w:p>
        </w:tc>
        <w:tc>
          <w:tcPr>
            <w:tcW w:w="4320" w:type="dxa"/>
            <w:hideMark/>
          </w:tcPr>
          <w:p w:rsidR="00574B17" w:rsidRDefault="00574B17">
            <w:pPr>
              <w:widowControl w:val="0"/>
              <w:autoSpaceDE w:val="0"/>
              <w:spacing w:line="276" w:lineRule="auto"/>
              <w:ind w:firstLine="284"/>
              <w:jc w:val="center"/>
              <w:rPr>
                <w:szCs w:val="22"/>
              </w:rPr>
            </w:pPr>
            <w:r>
              <w:rPr>
                <w:b/>
                <w:bCs/>
                <w:szCs w:val="22"/>
              </w:rPr>
              <w:t>Поставщик</w:t>
            </w:r>
            <w:r>
              <w:rPr>
                <w:szCs w:val="22"/>
              </w:rPr>
              <w:t>:</w:t>
            </w:r>
          </w:p>
        </w:tc>
      </w:tr>
      <w:tr w:rsidR="00574B17" w:rsidTr="00574B17">
        <w:tc>
          <w:tcPr>
            <w:tcW w:w="4951" w:type="dxa"/>
            <w:hideMark/>
          </w:tcPr>
          <w:p w:rsidR="00574B17" w:rsidRDefault="00574B17">
            <w:pPr>
              <w:spacing w:line="276" w:lineRule="auto"/>
              <w:jc w:val="both"/>
              <w:rPr>
                <w:szCs w:val="22"/>
              </w:rPr>
            </w:pPr>
            <w:r>
              <w:rPr>
                <w:szCs w:val="22"/>
              </w:rPr>
              <w:t>Директор</w:t>
            </w:r>
          </w:p>
          <w:p w:rsidR="00574B17" w:rsidRDefault="00574B17">
            <w:pPr>
              <w:spacing w:line="276" w:lineRule="auto"/>
              <w:jc w:val="both"/>
              <w:rPr>
                <w:szCs w:val="22"/>
              </w:rPr>
            </w:pPr>
          </w:p>
        </w:tc>
        <w:tc>
          <w:tcPr>
            <w:tcW w:w="4320" w:type="dxa"/>
          </w:tcPr>
          <w:p w:rsidR="00574B17" w:rsidRDefault="00574B17">
            <w:pPr>
              <w:snapToGrid w:val="0"/>
              <w:spacing w:line="276" w:lineRule="auto"/>
              <w:jc w:val="both"/>
              <w:rPr>
                <w:szCs w:val="22"/>
              </w:rPr>
            </w:pPr>
          </w:p>
        </w:tc>
      </w:tr>
      <w:tr w:rsidR="00574B17" w:rsidTr="00574B17">
        <w:tc>
          <w:tcPr>
            <w:tcW w:w="4951" w:type="dxa"/>
          </w:tcPr>
          <w:p w:rsidR="00574B17" w:rsidRDefault="00574B17">
            <w:pPr>
              <w:snapToGrid w:val="0"/>
              <w:spacing w:line="276" w:lineRule="auto"/>
              <w:jc w:val="both"/>
              <w:rPr>
                <w:szCs w:val="22"/>
              </w:rPr>
            </w:pPr>
          </w:p>
          <w:p w:rsidR="00574B17" w:rsidRDefault="00574B17">
            <w:pPr>
              <w:spacing w:line="276" w:lineRule="auto"/>
              <w:jc w:val="both"/>
              <w:rPr>
                <w:szCs w:val="22"/>
              </w:rPr>
            </w:pPr>
          </w:p>
        </w:tc>
        <w:tc>
          <w:tcPr>
            <w:tcW w:w="4320" w:type="dxa"/>
          </w:tcPr>
          <w:p w:rsidR="00574B17" w:rsidRDefault="00574B17">
            <w:pPr>
              <w:snapToGrid w:val="0"/>
              <w:spacing w:line="276" w:lineRule="auto"/>
              <w:jc w:val="both"/>
              <w:rPr>
                <w:szCs w:val="22"/>
              </w:rPr>
            </w:pPr>
          </w:p>
          <w:p w:rsidR="00574B17" w:rsidRDefault="00574B17">
            <w:pPr>
              <w:spacing w:line="276" w:lineRule="auto"/>
              <w:jc w:val="both"/>
              <w:rPr>
                <w:szCs w:val="22"/>
              </w:rPr>
            </w:pPr>
          </w:p>
        </w:tc>
      </w:tr>
      <w:tr w:rsidR="00574B17" w:rsidTr="00574B17">
        <w:tc>
          <w:tcPr>
            <w:tcW w:w="4951" w:type="dxa"/>
            <w:hideMark/>
          </w:tcPr>
          <w:p w:rsidR="00574B17" w:rsidRDefault="00574B17">
            <w:pPr>
              <w:spacing w:line="276" w:lineRule="auto"/>
              <w:jc w:val="both"/>
              <w:rPr>
                <w:szCs w:val="22"/>
              </w:rPr>
            </w:pPr>
            <w:r>
              <w:rPr>
                <w:szCs w:val="22"/>
              </w:rPr>
              <w:t xml:space="preserve">_______________ А.Д. Филатов </w:t>
            </w:r>
          </w:p>
        </w:tc>
        <w:tc>
          <w:tcPr>
            <w:tcW w:w="4320" w:type="dxa"/>
            <w:hideMark/>
          </w:tcPr>
          <w:p w:rsidR="00574B17" w:rsidRDefault="00574B17">
            <w:pPr>
              <w:spacing w:line="276" w:lineRule="auto"/>
              <w:jc w:val="both"/>
              <w:rPr>
                <w:szCs w:val="22"/>
              </w:rPr>
            </w:pPr>
            <w:r>
              <w:rPr>
                <w:szCs w:val="22"/>
              </w:rPr>
              <w:t xml:space="preserve">_______________ </w:t>
            </w:r>
          </w:p>
        </w:tc>
      </w:tr>
      <w:tr w:rsidR="00574B17" w:rsidTr="00574B17">
        <w:tc>
          <w:tcPr>
            <w:tcW w:w="4951" w:type="dxa"/>
            <w:hideMark/>
          </w:tcPr>
          <w:p w:rsidR="00574B17" w:rsidRDefault="00574B17">
            <w:pPr>
              <w:spacing w:line="276" w:lineRule="auto"/>
              <w:jc w:val="both"/>
              <w:rPr>
                <w:szCs w:val="22"/>
              </w:rPr>
            </w:pPr>
            <w:r>
              <w:rPr>
                <w:szCs w:val="22"/>
              </w:rPr>
              <w:t>М.П.</w:t>
            </w:r>
          </w:p>
        </w:tc>
        <w:tc>
          <w:tcPr>
            <w:tcW w:w="4320" w:type="dxa"/>
            <w:hideMark/>
          </w:tcPr>
          <w:p w:rsidR="00574B17" w:rsidRDefault="00574B17">
            <w:pPr>
              <w:spacing w:line="276" w:lineRule="auto"/>
              <w:jc w:val="both"/>
              <w:rPr>
                <w:color w:val="000000"/>
                <w:szCs w:val="22"/>
                <w:lang w:val="en-US"/>
              </w:rPr>
            </w:pPr>
            <w:r>
              <w:rPr>
                <w:szCs w:val="22"/>
              </w:rPr>
              <w:t>М.П.</w:t>
            </w:r>
          </w:p>
        </w:tc>
      </w:tr>
    </w:tbl>
    <w:p w:rsidR="00574B17" w:rsidRDefault="00574B17" w:rsidP="00574B17"/>
    <w:sectPr w:rsidR="00574B17" w:rsidSect="00E91883">
      <w:footerReference w:type="default" r:id="rId11"/>
      <w:pgSz w:w="11906" w:h="16838"/>
      <w:pgMar w:top="567" w:right="851" w:bottom="567"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75B5" w:rsidRDefault="003075B5">
      <w:r>
        <w:separator/>
      </w:r>
    </w:p>
  </w:endnote>
  <w:endnote w:type="continuationSeparator" w:id="0">
    <w:p w:rsidR="003075B5" w:rsidRDefault="003075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OpenSymbol">
    <w:altName w:val="Arial Unicode MS"/>
    <w:charset w:val="80"/>
    <w:family w:val="auto"/>
    <w:pitch w:val="default"/>
  </w:font>
  <w:font w:name="Mangal">
    <w:panose1 w:val="02040503050203030202"/>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7F32" w:rsidRDefault="00E57F32">
    <w:pPr>
      <w:pStyle w:val="afd"/>
      <w:ind w:right="360"/>
    </w:pPr>
    <w:r>
      <w:rPr>
        <w:noProof/>
        <w:lang w:eastAsia="ru-RU"/>
      </w:rPr>
      <mc:AlternateContent>
        <mc:Choice Requires="wps">
          <w:drawing>
            <wp:anchor distT="0" distB="0" distL="0" distR="0" simplePos="0" relativeHeight="251661312" behindDoc="0" locked="0" layoutInCell="1" allowOverlap="1" wp14:anchorId="2CB271CA" wp14:editId="54C41BD0">
              <wp:simplePos x="0" y="0"/>
              <wp:positionH relativeFrom="page">
                <wp:posOffset>5963920</wp:posOffset>
              </wp:positionH>
              <wp:positionV relativeFrom="paragraph">
                <wp:posOffset>635</wp:posOffset>
              </wp:positionV>
              <wp:extent cx="1055370" cy="174625"/>
              <wp:effectExtent l="1270" t="635" r="635" b="5715"/>
              <wp:wrapSquare wrapText="largest"/>
              <wp:docPr id="3" name="Поле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5370" cy="1746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57F32" w:rsidRDefault="00E57F32">
                          <w:pPr>
                            <w:pStyle w:val="afd"/>
                          </w:pPr>
                          <w:r>
                            <w:rPr>
                              <w:rStyle w:val="a9"/>
                            </w:rPr>
                            <w:fldChar w:fldCharType="begin"/>
                          </w:r>
                          <w:r>
                            <w:rPr>
                              <w:rStyle w:val="a9"/>
                            </w:rPr>
                            <w:instrText xml:space="preserve"> PAGE </w:instrText>
                          </w:r>
                          <w:r>
                            <w:rPr>
                              <w:rStyle w:val="a9"/>
                            </w:rPr>
                            <w:fldChar w:fldCharType="separate"/>
                          </w:r>
                          <w:r w:rsidR="00DB2A49">
                            <w:rPr>
                              <w:rStyle w:val="a9"/>
                              <w:noProof/>
                            </w:rPr>
                            <w:t>8</w:t>
                          </w:r>
                          <w:r>
                            <w:rPr>
                              <w:rStyle w:val="a9"/>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3" o:spid="_x0000_s1026" type="#_x0000_t202" style="position:absolute;margin-left:469.6pt;margin-top:.05pt;width:83.1pt;height:13.75pt;z-index:2516613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" stroked="f">
              <v:fill opacity="0"/>
              <v:textbox inset="0,0,0,0">
                <w:txbxContent>
                  <w:p w:rsidR="00E57F32" w:rsidRDefault="00E57F32">
                    <w:pPr>
                      <w:pStyle w:val="afd"/>
                    </w:pPr>
                    <w:r>
                      <w:rPr>
                        <w:rStyle w:val="a9"/>
                      </w:rPr>
                      <w:fldChar w:fldCharType="begin"/>
                    </w:r>
                    <w:r>
                      <w:rPr>
                        <w:rStyle w:val="a9"/>
                      </w:rPr>
                      <w:instrText xml:space="preserve"> PAGE </w:instrText>
                    </w:r>
                    <w:r>
                      <w:rPr>
                        <w:rStyle w:val="a9"/>
                      </w:rPr>
                      <w:fldChar w:fldCharType="separate"/>
                    </w:r>
                    <w:r w:rsidR="00DB2A49">
                      <w:rPr>
                        <w:rStyle w:val="a9"/>
                        <w:noProof/>
                      </w:rPr>
                      <w:t>8</w:t>
                    </w:r>
                    <w:r>
                      <w:rPr>
                        <w:rStyle w:val="a9"/>
                      </w:rPr>
                      <w:fldChar w:fldCharType="end"/>
                    </w:r>
                  </w:p>
                </w:txbxContent>
              </v:textbox>
              <w10:wrap type="square" side="largest" anchorx="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75B5" w:rsidRDefault="003075B5">
      <w:r>
        <w:separator/>
      </w:r>
    </w:p>
  </w:footnote>
  <w:footnote w:type="continuationSeparator" w:id="0">
    <w:p w:rsidR="003075B5" w:rsidRDefault="003075B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decimal"/>
      <w:lvlText w:val="%1."/>
      <w:lvlJc w:val="left"/>
      <w:pPr>
        <w:tabs>
          <w:tab w:val="num" w:pos="432"/>
        </w:tabs>
        <w:ind w:left="432" w:hanging="432"/>
      </w:pPr>
      <w:rPr>
        <w:rFonts w:eastAsia="Times New Roman"/>
        <w:color w:val="auto"/>
      </w:rPr>
    </w:lvl>
    <w:lvl w:ilvl="1">
      <w:start w:val="1"/>
      <w:numFmt w:val="decimal"/>
      <w:lvlText w:val="%1.%2"/>
      <w:lvlJc w:val="left"/>
      <w:pPr>
        <w:tabs>
          <w:tab w:val="num" w:pos="576"/>
        </w:tabs>
        <w:ind w:left="576" w:hanging="576"/>
      </w:pPr>
      <w:rPr>
        <w:rFonts w:eastAsia="Times New Roman"/>
        <w:color w:val="auto"/>
      </w:rPr>
    </w:lvl>
    <w:lvl w:ilvl="2">
      <w:start w:val="1"/>
      <w:numFmt w:val="decimal"/>
      <w:lvlText w:val="%1.%2.%3"/>
      <w:lvlJc w:val="left"/>
      <w:pPr>
        <w:tabs>
          <w:tab w:val="num" w:pos="720"/>
        </w:tabs>
        <w:ind w:left="720" w:hanging="720"/>
      </w:pPr>
      <w:rPr>
        <w:rFonts w:eastAsia="Times New Roman"/>
        <w:color w:val="auto"/>
      </w:rPr>
    </w:lvl>
    <w:lvl w:ilvl="3">
      <w:start w:val="1"/>
      <w:numFmt w:val="decimal"/>
      <w:lvlText w:val="%1.%2.%3.%4"/>
      <w:lvlJc w:val="left"/>
      <w:pPr>
        <w:tabs>
          <w:tab w:val="num" w:pos="864"/>
        </w:tabs>
        <w:ind w:left="864" w:hanging="864"/>
      </w:pPr>
      <w:rPr>
        <w:rFonts w:eastAsia="Times New Roman"/>
        <w:color w:val="auto"/>
      </w:rPr>
    </w:lvl>
    <w:lvl w:ilvl="4">
      <w:start w:val="1"/>
      <w:numFmt w:val="decimal"/>
      <w:lvlText w:val="%1.%2.%3.%4.%5"/>
      <w:lvlJc w:val="left"/>
      <w:pPr>
        <w:tabs>
          <w:tab w:val="num" w:pos="1008"/>
        </w:tabs>
        <w:ind w:left="1008" w:hanging="1008"/>
      </w:pPr>
      <w:rPr>
        <w:rFonts w:eastAsia="Times New Roman"/>
        <w:color w:val="auto"/>
      </w:rPr>
    </w:lvl>
    <w:lvl w:ilvl="5">
      <w:start w:val="1"/>
      <w:numFmt w:val="decimal"/>
      <w:pStyle w:val="6"/>
      <w:lvlText w:val="%1.%2.%3.%4.%5.%6"/>
      <w:lvlJc w:val="left"/>
      <w:pPr>
        <w:tabs>
          <w:tab w:val="num" w:pos="1152"/>
        </w:tabs>
        <w:ind w:left="1152" w:hanging="1152"/>
      </w:pPr>
      <w:rPr>
        <w:rFonts w:eastAsia="Times New Roman"/>
        <w:color w:val="auto"/>
      </w:rPr>
    </w:lvl>
    <w:lvl w:ilvl="6">
      <w:start w:val="1"/>
      <w:numFmt w:val="decimal"/>
      <w:lvlText w:val="%1.%2.%3.%4.%5.%6.%7"/>
      <w:lvlJc w:val="left"/>
      <w:pPr>
        <w:tabs>
          <w:tab w:val="num" w:pos="1296"/>
        </w:tabs>
        <w:ind w:left="1296" w:hanging="1296"/>
      </w:pPr>
      <w:rPr>
        <w:rFonts w:eastAsia="Times New Roman"/>
        <w:color w:val="auto"/>
      </w:rPr>
    </w:lvl>
    <w:lvl w:ilvl="7">
      <w:start w:val="1"/>
      <w:numFmt w:val="decimal"/>
      <w:lvlText w:val="%1.%2.%3.%4.%5.%6.%7.%8"/>
      <w:lvlJc w:val="left"/>
      <w:pPr>
        <w:tabs>
          <w:tab w:val="num" w:pos="1440"/>
        </w:tabs>
        <w:ind w:left="1440" w:hanging="1440"/>
      </w:pPr>
      <w:rPr>
        <w:rFonts w:eastAsia="Times New Roman"/>
        <w:color w:val="auto"/>
      </w:rPr>
    </w:lvl>
    <w:lvl w:ilvl="8">
      <w:start w:val="1"/>
      <w:numFmt w:val="decimal"/>
      <w:pStyle w:val="9"/>
      <w:lvlText w:val="%1.%2.%3.%4.%5.%6.%7.%8.%9"/>
      <w:lvlJc w:val="left"/>
      <w:pPr>
        <w:tabs>
          <w:tab w:val="num" w:pos="1584"/>
        </w:tabs>
        <w:ind w:left="1584" w:hanging="1584"/>
      </w:pPr>
      <w:rPr>
        <w:rFonts w:eastAsia="Times New Roman"/>
        <w:color w:val="auto"/>
      </w:rPr>
    </w:lvl>
  </w:abstractNum>
  <w:abstractNum w:abstractNumId="1">
    <w:nsid w:val="00000002"/>
    <w:multiLevelType w:val="multilevel"/>
    <w:tmpl w:val="00000002"/>
    <w:name w:val="WW8Num6"/>
    <w:lvl w:ilvl="0">
      <w:start w:val="1"/>
      <w:numFmt w:val="decimal"/>
      <w:lvlText w:val="%1."/>
      <w:lvlJc w:val="left"/>
      <w:pPr>
        <w:tabs>
          <w:tab w:val="num" w:pos="0"/>
        </w:tabs>
        <w:ind w:left="1171" w:hanging="570"/>
      </w:pPr>
    </w:lvl>
    <w:lvl w:ilvl="1">
      <w:start w:val="1"/>
      <w:numFmt w:val="lowerLetter"/>
      <w:lvlText w:val="%2."/>
      <w:lvlJc w:val="left"/>
      <w:pPr>
        <w:tabs>
          <w:tab w:val="num" w:pos="0"/>
        </w:tabs>
        <w:ind w:left="1681" w:hanging="360"/>
      </w:pPr>
    </w:lvl>
    <w:lvl w:ilvl="2">
      <w:start w:val="1"/>
      <w:numFmt w:val="lowerRoman"/>
      <w:lvlText w:val="%3."/>
      <w:lvlJc w:val="right"/>
      <w:pPr>
        <w:tabs>
          <w:tab w:val="num" w:pos="0"/>
        </w:tabs>
        <w:ind w:left="2401" w:hanging="180"/>
      </w:pPr>
    </w:lvl>
    <w:lvl w:ilvl="3">
      <w:start w:val="1"/>
      <w:numFmt w:val="decimal"/>
      <w:lvlText w:val="%4."/>
      <w:lvlJc w:val="left"/>
      <w:pPr>
        <w:tabs>
          <w:tab w:val="num" w:pos="0"/>
        </w:tabs>
        <w:ind w:left="3121" w:hanging="360"/>
      </w:pPr>
    </w:lvl>
    <w:lvl w:ilvl="4">
      <w:start w:val="1"/>
      <w:numFmt w:val="lowerLetter"/>
      <w:lvlText w:val="%5."/>
      <w:lvlJc w:val="left"/>
      <w:pPr>
        <w:tabs>
          <w:tab w:val="num" w:pos="0"/>
        </w:tabs>
        <w:ind w:left="3841" w:hanging="360"/>
      </w:pPr>
    </w:lvl>
    <w:lvl w:ilvl="5">
      <w:start w:val="1"/>
      <w:numFmt w:val="lowerRoman"/>
      <w:lvlText w:val="%6."/>
      <w:lvlJc w:val="right"/>
      <w:pPr>
        <w:tabs>
          <w:tab w:val="num" w:pos="0"/>
        </w:tabs>
        <w:ind w:left="4561" w:hanging="180"/>
      </w:pPr>
    </w:lvl>
    <w:lvl w:ilvl="6">
      <w:start w:val="1"/>
      <w:numFmt w:val="decimal"/>
      <w:lvlText w:val="%7."/>
      <w:lvlJc w:val="left"/>
      <w:pPr>
        <w:tabs>
          <w:tab w:val="num" w:pos="0"/>
        </w:tabs>
        <w:ind w:left="5281" w:hanging="360"/>
      </w:pPr>
    </w:lvl>
    <w:lvl w:ilvl="7">
      <w:start w:val="1"/>
      <w:numFmt w:val="lowerLetter"/>
      <w:lvlText w:val="%8."/>
      <w:lvlJc w:val="left"/>
      <w:pPr>
        <w:tabs>
          <w:tab w:val="num" w:pos="0"/>
        </w:tabs>
        <w:ind w:left="6001" w:hanging="360"/>
      </w:pPr>
    </w:lvl>
    <w:lvl w:ilvl="8">
      <w:start w:val="1"/>
      <w:numFmt w:val="lowerRoman"/>
      <w:lvlText w:val="%9."/>
      <w:lvlJc w:val="right"/>
      <w:pPr>
        <w:tabs>
          <w:tab w:val="num" w:pos="0"/>
        </w:tabs>
        <w:ind w:left="6721" w:hanging="180"/>
      </w:pPr>
    </w:lvl>
  </w:abstractNum>
  <w:abstractNum w:abstractNumId="2">
    <w:nsid w:val="00000003"/>
    <w:multiLevelType w:val="multilevel"/>
    <w:tmpl w:val="00000003"/>
    <w:name w:val="WW8Num7"/>
    <w:lvl w:ilvl="0">
      <w:start w:val="1"/>
      <w:numFmt w:val="decimal"/>
      <w:lvlText w:val="%1)"/>
      <w:lvlJc w:val="left"/>
      <w:pPr>
        <w:tabs>
          <w:tab w:val="num" w:pos="0"/>
        </w:tabs>
        <w:ind w:left="1494" w:hanging="360"/>
      </w:pPr>
    </w:lvl>
    <w:lvl w:ilvl="1">
      <w:start w:val="1"/>
      <w:numFmt w:val="lowerLetter"/>
      <w:lvlText w:val="%2."/>
      <w:lvlJc w:val="left"/>
      <w:pPr>
        <w:tabs>
          <w:tab w:val="num" w:pos="0"/>
        </w:tabs>
        <w:ind w:left="2214" w:hanging="360"/>
      </w:pPr>
    </w:lvl>
    <w:lvl w:ilvl="2">
      <w:start w:val="1"/>
      <w:numFmt w:val="lowerRoman"/>
      <w:lvlText w:val="%3."/>
      <w:lvlJc w:val="right"/>
      <w:pPr>
        <w:tabs>
          <w:tab w:val="num" w:pos="0"/>
        </w:tabs>
        <w:ind w:left="2934" w:hanging="180"/>
      </w:pPr>
    </w:lvl>
    <w:lvl w:ilvl="3">
      <w:start w:val="1"/>
      <w:numFmt w:val="decimal"/>
      <w:lvlText w:val="%4."/>
      <w:lvlJc w:val="left"/>
      <w:pPr>
        <w:tabs>
          <w:tab w:val="num" w:pos="0"/>
        </w:tabs>
        <w:ind w:left="3654" w:hanging="360"/>
      </w:pPr>
    </w:lvl>
    <w:lvl w:ilvl="4">
      <w:start w:val="1"/>
      <w:numFmt w:val="lowerLetter"/>
      <w:lvlText w:val="%5."/>
      <w:lvlJc w:val="left"/>
      <w:pPr>
        <w:tabs>
          <w:tab w:val="num" w:pos="0"/>
        </w:tabs>
        <w:ind w:left="4374" w:hanging="360"/>
      </w:pPr>
    </w:lvl>
    <w:lvl w:ilvl="5">
      <w:start w:val="1"/>
      <w:numFmt w:val="lowerRoman"/>
      <w:lvlText w:val="%6."/>
      <w:lvlJc w:val="right"/>
      <w:pPr>
        <w:tabs>
          <w:tab w:val="num" w:pos="0"/>
        </w:tabs>
        <w:ind w:left="5094" w:hanging="180"/>
      </w:pPr>
    </w:lvl>
    <w:lvl w:ilvl="6">
      <w:start w:val="1"/>
      <w:numFmt w:val="decimal"/>
      <w:lvlText w:val="%7."/>
      <w:lvlJc w:val="left"/>
      <w:pPr>
        <w:tabs>
          <w:tab w:val="num" w:pos="0"/>
        </w:tabs>
        <w:ind w:left="5814" w:hanging="360"/>
      </w:pPr>
    </w:lvl>
    <w:lvl w:ilvl="7">
      <w:start w:val="1"/>
      <w:numFmt w:val="lowerLetter"/>
      <w:lvlText w:val="%8."/>
      <w:lvlJc w:val="left"/>
      <w:pPr>
        <w:tabs>
          <w:tab w:val="num" w:pos="0"/>
        </w:tabs>
        <w:ind w:left="6534" w:hanging="360"/>
      </w:pPr>
    </w:lvl>
    <w:lvl w:ilvl="8">
      <w:start w:val="1"/>
      <w:numFmt w:val="lowerRoman"/>
      <w:lvlText w:val="%9."/>
      <w:lvlJc w:val="right"/>
      <w:pPr>
        <w:tabs>
          <w:tab w:val="num" w:pos="0"/>
        </w:tabs>
        <w:ind w:left="7254" w:hanging="180"/>
      </w:pPr>
    </w:lvl>
  </w:abstractNum>
  <w:abstractNum w:abstractNumId="3">
    <w:nsid w:val="00000004"/>
    <w:multiLevelType w:val="multilevel"/>
    <w:tmpl w:val="00000004"/>
    <w:name w:val="WW8Num11"/>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
    <w:nsid w:val="00000005"/>
    <w:multiLevelType w:val="multilevel"/>
    <w:tmpl w:val="00000005"/>
    <w:name w:val="WW8Num13"/>
    <w:lvl w:ilvl="0">
      <w:start w:val="1"/>
      <w:numFmt w:val="decimal"/>
      <w:pStyle w:val="a"/>
      <w:lvlText w:val="%1."/>
      <w:lvlJc w:val="left"/>
      <w:pPr>
        <w:tabs>
          <w:tab w:val="num" w:pos="0"/>
        </w:tabs>
        <w:ind w:left="360" w:hanging="360"/>
      </w:pPr>
    </w:lvl>
    <w:lvl w:ilvl="1">
      <w:start w:val="1"/>
      <w:numFmt w:val="decimal"/>
      <w:lvlText w:val="%1.%2."/>
      <w:lvlJc w:val="left"/>
      <w:pPr>
        <w:tabs>
          <w:tab w:val="num" w:pos="0"/>
        </w:tabs>
        <w:ind w:left="792" w:hanging="432"/>
      </w:pPr>
      <w:rPr>
        <w:b w:val="0"/>
      </w:rPr>
    </w:lvl>
    <w:lvl w:ilvl="2">
      <w:start w:val="1"/>
      <w:numFmt w:val="decimal"/>
      <w:lvlText w:val="%1.%2.%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nsid w:val="00000007"/>
    <w:multiLevelType w:val="multilevel"/>
    <w:tmpl w:val="00000007"/>
    <w:name w:val="WW8Num10"/>
    <w:lvl w:ilvl="0">
      <w:start w:val="1"/>
      <w:numFmt w:val="decimal"/>
      <w:lvlText w:val="%1)"/>
      <w:lvlJc w:val="left"/>
      <w:pPr>
        <w:tabs>
          <w:tab w:val="num" w:pos="0"/>
        </w:tabs>
        <w:ind w:left="1494" w:hanging="360"/>
      </w:pPr>
    </w:lvl>
    <w:lvl w:ilvl="1">
      <w:start w:val="1"/>
      <w:numFmt w:val="lowerLetter"/>
      <w:lvlText w:val="%2."/>
      <w:lvlJc w:val="left"/>
      <w:pPr>
        <w:tabs>
          <w:tab w:val="num" w:pos="0"/>
        </w:tabs>
        <w:ind w:left="2214" w:hanging="360"/>
      </w:pPr>
    </w:lvl>
    <w:lvl w:ilvl="2">
      <w:start w:val="1"/>
      <w:numFmt w:val="lowerRoman"/>
      <w:lvlText w:val="%3."/>
      <w:lvlJc w:val="right"/>
      <w:pPr>
        <w:tabs>
          <w:tab w:val="num" w:pos="0"/>
        </w:tabs>
        <w:ind w:left="2934" w:hanging="180"/>
      </w:pPr>
    </w:lvl>
    <w:lvl w:ilvl="3">
      <w:start w:val="1"/>
      <w:numFmt w:val="decimal"/>
      <w:lvlText w:val="%4."/>
      <w:lvlJc w:val="left"/>
      <w:pPr>
        <w:tabs>
          <w:tab w:val="num" w:pos="0"/>
        </w:tabs>
        <w:ind w:left="3654" w:hanging="360"/>
      </w:pPr>
    </w:lvl>
    <w:lvl w:ilvl="4">
      <w:start w:val="1"/>
      <w:numFmt w:val="lowerLetter"/>
      <w:lvlText w:val="%5."/>
      <w:lvlJc w:val="left"/>
      <w:pPr>
        <w:tabs>
          <w:tab w:val="num" w:pos="0"/>
        </w:tabs>
        <w:ind w:left="4374" w:hanging="360"/>
      </w:pPr>
    </w:lvl>
    <w:lvl w:ilvl="5">
      <w:start w:val="1"/>
      <w:numFmt w:val="lowerRoman"/>
      <w:lvlText w:val="%6."/>
      <w:lvlJc w:val="right"/>
      <w:pPr>
        <w:tabs>
          <w:tab w:val="num" w:pos="0"/>
        </w:tabs>
        <w:ind w:left="5094" w:hanging="180"/>
      </w:pPr>
    </w:lvl>
    <w:lvl w:ilvl="6">
      <w:start w:val="1"/>
      <w:numFmt w:val="decimal"/>
      <w:lvlText w:val="%7."/>
      <w:lvlJc w:val="left"/>
      <w:pPr>
        <w:tabs>
          <w:tab w:val="num" w:pos="0"/>
        </w:tabs>
        <w:ind w:left="5814" w:hanging="360"/>
      </w:pPr>
    </w:lvl>
    <w:lvl w:ilvl="7">
      <w:start w:val="1"/>
      <w:numFmt w:val="lowerLetter"/>
      <w:lvlText w:val="%8."/>
      <w:lvlJc w:val="left"/>
      <w:pPr>
        <w:tabs>
          <w:tab w:val="num" w:pos="0"/>
        </w:tabs>
        <w:ind w:left="6534" w:hanging="360"/>
      </w:pPr>
    </w:lvl>
    <w:lvl w:ilvl="8">
      <w:start w:val="1"/>
      <w:numFmt w:val="lowerRoman"/>
      <w:lvlText w:val="%9."/>
      <w:lvlJc w:val="right"/>
      <w:pPr>
        <w:tabs>
          <w:tab w:val="num" w:pos="0"/>
        </w:tabs>
        <w:ind w:left="7254" w:hanging="180"/>
      </w:pPr>
    </w:lvl>
  </w:abstractNum>
  <w:abstractNum w:abstractNumId="6">
    <w:nsid w:val="02EE07DA"/>
    <w:multiLevelType w:val="hybridMultilevel"/>
    <w:tmpl w:val="69C878EC"/>
    <w:lvl w:ilvl="0" w:tplc="99D034DC">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7">
    <w:nsid w:val="089154A7"/>
    <w:multiLevelType w:val="multilevel"/>
    <w:tmpl w:val="C332EF2A"/>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0C990188"/>
    <w:multiLevelType w:val="hybridMultilevel"/>
    <w:tmpl w:val="C286264E"/>
    <w:lvl w:ilvl="0" w:tplc="FBAA5FAC">
      <w:start w:val="1"/>
      <w:numFmt w:val="decimal"/>
      <w:lvlText w:val="%1."/>
      <w:lvlJc w:val="left"/>
      <w:pPr>
        <w:ind w:left="1080" w:hanging="360"/>
      </w:pPr>
      <w:rPr>
        <w:rFonts w:eastAsia="Times New Roman"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1D8C333E"/>
    <w:multiLevelType w:val="multilevel"/>
    <w:tmpl w:val="F95607CA"/>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447169C1"/>
    <w:multiLevelType w:val="multilevel"/>
    <w:tmpl w:val="0419001F"/>
    <w:lvl w:ilvl="0">
      <w:start w:val="1"/>
      <w:numFmt w:val="decimal"/>
      <w:lvlText w:val="%1."/>
      <w:lvlJc w:val="left"/>
      <w:pPr>
        <w:ind w:left="360" w:hanging="360"/>
      </w:pPr>
      <w:rPr>
        <w:rFonts w:hint="default"/>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4D044A2D"/>
    <w:multiLevelType w:val="hybridMultilevel"/>
    <w:tmpl w:val="AD8C717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5EDE2E56"/>
    <w:multiLevelType w:val="hybridMultilevel"/>
    <w:tmpl w:val="2AF8E7FE"/>
    <w:lvl w:ilvl="0" w:tplc="A29A55CE">
      <w:start w:val="1"/>
      <w:numFmt w:val="decimal"/>
      <w:lvlText w:val="%1."/>
      <w:lvlJc w:val="left"/>
      <w:pPr>
        <w:ind w:left="644" w:hanging="360"/>
      </w:pPr>
      <w:rPr>
        <w:sz w:val="24"/>
        <w:szCs w:val="24"/>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3">
    <w:nsid w:val="69C906E7"/>
    <w:multiLevelType w:val="hybridMultilevel"/>
    <w:tmpl w:val="478E8C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B9202B0"/>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6CC93B38"/>
    <w:multiLevelType w:val="hybridMultilevel"/>
    <w:tmpl w:val="FD1E10CC"/>
    <w:lvl w:ilvl="0" w:tplc="E920EDCA">
      <w:start w:val="5"/>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6">
    <w:nsid w:val="7C7F6FFE"/>
    <w:multiLevelType w:val="hybridMultilevel"/>
    <w:tmpl w:val="5C7C89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7C812E90"/>
    <w:multiLevelType w:val="hybridMultilevel"/>
    <w:tmpl w:val="424CD200"/>
    <w:lvl w:ilvl="0" w:tplc="D4649136">
      <w:start w:val="9"/>
      <w:numFmt w:val="decimal"/>
      <w:lvlText w:val="%1."/>
      <w:lvlJc w:val="left"/>
      <w:pPr>
        <w:ind w:left="417"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18">
    <w:nsid w:val="7F064D29"/>
    <w:multiLevelType w:val="hybridMultilevel"/>
    <w:tmpl w:val="ADD8E35C"/>
    <w:lvl w:ilvl="0" w:tplc="909C5C80">
      <w:start w:val="1"/>
      <w:numFmt w:val="decimal"/>
      <w:isLgl/>
      <w:lvlText w:val="15.1.%1."/>
      <w:lvlJc w:val="left"/>
      <w:pPr>
        <w:ind w:left="1080" w:hanging="360"/>
      </w:pPr>
      <w:rPr>
        <w:rFonts w:ascii="Times New Roman" w:hAnsi="Times New Roman" w:cs="Times New Roman" w:hint="default"/>
        <w:b w:val="0"/>
        <w:i w:val="0"/>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6"/>
  </w:num>
  <w:num w:numId="7">
    <w:abstractNumId w:val="5"/>
  </w:num>
  <w:num w:numId="8">
    <w:abstractNumId w:val="14"/>
  </w:num>
  <w:num w:numId="9">
    <w:abstractNumId w:val="10"/>
  </w:num>
  <w:num w:numId="10">
    <w:abstractNumId w:val="17"/>
  </w:num>
  <w:num w:numId="11">
    <w:abstractNumId w:val="18"/>
  </w:num>
  <w:num w:numId="12">
    <w:abstractNumId w:val="11"/>
  </w:num>
  <w:num w:numId="13">
    <w:abstractNumId w:val="15"/>
  </w:num>
  <w:num w:numId="14">
    <w:abstractNumId w:val="9"/>
  </w:num>
  <w:num w:numId="15">
    <w:abstractNumId w:val="12"/>
  </w:num>
  <w:num w:numId="16">
    <w:abstractNumId w:val="16"/>
  </w:num>
  <w:num w:numId="17">
    <w:abstractNumId w:val="7"/>
  </w:num>
  <w:num w:numId="18">
    <w:abstractNumId w:val="13"/>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14CB"/>
    <w:rsid w:val="00000E7D"/>
    <w:rsid w:val="000020EB"/>
    <w:rsid w:val="00013C5A"/>
    <w:rsid w:val="000144FF"/>
    <w:rsid w:val="00014C7E"/>
    <w:rsid w:val="00014DE8"/>
    <w:rsid w:val="00016B7A"/>
    <w:rsid w:val="00023204"/>
    <w:rsid w:val="00024A60"/>
    <w:rsid w:val="00030B4E"/>
    <w:rsid w:val="00032336"/>
    <w:rsid w:val="000323D4"/>
    <w:rsid w:val="00032C69"/>
    <w:rsid w:val="00033833"/>
    <w:rsid w:val="00034323"/>
    <w:rsid w:val="00041DA8"/>
    <w:rsid w:val="00044820"/>
    <w:rsid w:val="0004593E"/>
    <w:rsid w:val="00050ED2"/>
    <w:rsid w:val="000514CB"/>
    <w:rsid w:val="000515E2"/>
    <w:rsid w:val="00052F30"/>
    <w:rsid w:val="000543E3"/>
    <w:rsid w:val="00057EFA"/>
    <w:rsid w:val="00061A5B"/>
    <w:rsid w:val="00065E29"/>
    <w:rsid w:val="000703C2"/>
    <w:rsid w:val="00073CAB"/>
    <w:rsid w:val="00076466"/>
    <w:rsid w:val="00080ADF"/>
    <w:rsid w:val="00082037"/>
    <w:rsid w:val="00084AB4"/>
    <w:rsid w:val="000866BF"/>
    <w:rsid w:val="00093CC4"/>
    <w:rsid w:val="00097ECE"/>
    <w:rsid w:val="000A3001"/>
    <w:rsid w:val="000A61B5"/>
    <w:rsid w:val="000B46E5"/>
    <w:rsid w:val="000B4ABC"/>
    <w:rsid w:val="000C6A1D"/>
    <w:rsid w:val="000D0934"/>
    <w:rsid w:val="000D1942"/>
    <w:rsid w:val="000D5FB8"/>
    <w:rsid w:val="000E04D0"/>
    <w:rsid w:val="000E2030"/>
    <w:rsid w:val="000E5672"/>
    <w:rsid w:val="000E68A3"/>
    <w:rsid w:val="000E7177"/>
    <w:rsid w:val="000F2998"/>
    <w:rsid w:val="00102016"/>
    <w:rsid w:val="00102DB3"/>
    <w:rsid w:val="00106AA2"/>
    <w:rsid w:val="001076F1"/>
    <w:rsid w:val="00107B24"/>
    <w:rsid w:val="00112DCB"/>
    <w:rsid w:val="00113DB5"/>
    <w:rsid w:val="00116D9A"/>
    <w:rsid w:val="001177C4"/>
    <w:rsid w:val="001179E1"/>
    <w:rsid w:val="00122D2C"/>
    <w:rsid w:val="00123210"/>
    <w:rsid w:val="001233BB"/>
    <w:rsid w:val="0012580F"/>
    <w:rsid w:val="00131E0D"/>
    <w:rsid w:val="0014384A"/>
    <w:rsid w:val="001466A4"/>
    <w:rsid w:val="00150126"/>
    <w:rsid w:val="001514C5"/>
    <w:rsid w:val="001541CD"/>
    <w:rsid w:val="00157C3F"/>
    <w:rsid w:val="00157C44"/>
    <w:rsid w:val="00161BD4"/>
    <w:rsid w:val="00165832"/>
    <w:rsid w:val="0016662D"/>
    <w:rsid w:val="00171C98"/>
    <w:rsid w:val="0017243C"/>
    <w:rsid w:val="00175095"/>
    <w:rsid w:val="0018154D"/>
    <w:rsid w:val="001821EC"/>
    <w:rsid w:val="00184BA8"/>
    <w:rsid w:val="00186A0E"/>
    <w:rsid w:val="001937CF"/>
    <w:rsid w:val="00196BF6"/>
    <w:rsid w:val="001A2AA5"/>
    <w:rsid w:val="001A314A"/>
    <w:rsid w:val="001A5A07"/>
    <w:rsid w:val="001A7C75"/>
    <w:rsid w:val="001B0C03"/>
    <w:rsid w:val="001B658A"/>
    <w:rsid w:val="001B7200"/>
    <w:rsid w:val="001C0CAC"/>
    <w:rsid w:val="001C4AE5"/>
    <w:rsid w:val="001C587F"/>
    <w:rsid w:val="001C62E2"/>
    <w:rsid w:val="001C7FA8"/>
    <w:rsid w:val="001D04C6"/>
    <w:rsid w:val="001D6529"/>
    <w:rsid w:val="001E3113"/>
    <w:rsid w:val="001F1CBB"/>
    <w:rsid w:val="001F28CE"/>
    <w:rsid w:val="00201E0D"/>
    <w:rsid w:val="00203B37"/>
    <w:rsid w:val="00204723"/>
    <w:rsid w:val="002056ED"/>
    <w:rsid w:val="002130D3"/>
    <w:rsid w:val="00222EAC"/>
    <w:rsid w:val="00225246"/>
    <w:rsid w:val="0023290E"/>
    <w:rsid w:val="00233F55"/>
    <w:rsid w:val="002343DB"/>
    <w:rsid w:val="0023497E"/>
    <w:rsid w:val="00236C83"/>
    <w:rsid w:val="002375E2"/>
    <w:rsid w:val="00246A1F"/>
    <w:rsid w:val="00246CA1"/>
    <w:rsid w:val="00252877"/>
    <w:rsid w:val="00253D92"/>
    <w:rsid w:val="00257178"/>
    <w:rsid w:val="00264C6A"/>
    <w:rsid w:val="0026542B"/>
    <w:rsid w:val="0026555B"/>
    <w:rsid w:val="002658E3"/>
    <w:rsid w:val="00270AB8"/>
    <w:rsid w:val="002727DF"/>
    <w:rsid w:val="00272FB0"/>
    <w:rsid w:val="0027448E"/>
    <w:rsid w:val="00274DF4"/>
    <w:rsid w:val="00282002"/>
    <w:rsid w:val="00282188"/>
    <w:rsid w:val="00282425"/>
    <w:rsid w:val="00282B24"/>
    <w:rsid w:val="002870E4"/>
    <w:rsid w:val="002904E5"/>
    <w:rsid w:val="00292DE7"/>
    <w:rsid w:val="002A47ED"/>
    <w:rsid w:val="002A6200"/>
    <w:rsid w:val="002A65F5"/>
    <w:rsid w:val="002B2687"/>
    <w:rsid w:val="002B4330"/>
    <w:rsid w:val="002B75EE"/>
    <w:rsid w:val="002C067B"/>
    <w:rsid w:val="002C2F79"/>
    <w:rsid w:val="002D3967"/>
    <w:rsid w:val="002D49CC"/>
    <w:rsid w:val="002D5880"/>
    <w:rsid w:val="002D5A99"/>
    <w:rsid w:val="002E222C"/>
    <w:rsid w:val="002E63F5"/>
    <w:rsid w:val="002E655E"/>
    <w:rsid w:val="002E6CF8"/>
    <w:rsid w:val="002F02D4"/>
    <w:rsid w:val="002F1150"/>
    <w:rsid w:val="002F4768"/>
    <w:rsid w:val="00301447"/>
    <w:rsid w:val="00301FCE"/>
    <w:rsid w:val="003042E8"/>
    <w:rsid w:val="00304467"/>
    <w:rsid w:val="00305139"/>
    <w:rsid w:val="003061BA"/>
    <w:rsid w:val="003075B5"/>
    <w:rsid w:val="00312CE1"/>
    <w:rsid w:val="00316EB3"/>
    <w:rsid w:val="00317A54"/>
    <w:rsid w:val="00320B31"/>
    <w:rsid w:val="003226CF"/>
    <w:rsid w:val="003232C0"/>
    <w:rsid w:val="00323449"/>
    <w:rsid w:val="003244BA"/>
    <w:rsid w:val="00334DF5"/>
    <w:rsid w:val="00343E77"/>
    <w:rsid w:val="00345AEC"/>
    <w:rsid w:val="003523C5"/>
    <w:rsid w:val="00352ACB"/>
    <w:rsid w:val="00357A93"/>
    <w:rsid w:val="0036007A"/>
    <w:rsid w:val="003604D9"/>
    <w:rsid w:val="00360C15"/>
    <w:rsid w:val="003618B2"/>
    <w:rsid w:val="0036567F"/>
    <w:rsid w:val="00365814"/>
    <w:rsid w:val="00372CBC"/>
    <w:rsid w:val="0038000B"/>
    <w:rsid w:val="00380C10"/>
    <w:rsid w:val="00381130"/>
    <w:rsid w:val="00382004"/>
    <w:rsid w:val="00383A96"/>
    <w:rsid w:val="00385279"/>
    <w:rsid w:val="003A588F"/>
    <w:rsid w:val="003A6DBA"/>
    <w:rsid w:val="003B029A"/>
    <w:rsid w:val="003B48B5"/>
    <w:rsid w:val="003B4C9B"/>
    <w:rsid w:val="003B5D42"/>
    <w:rsid w:val="003C4C4D"/>
    <w:rsid w:val="003D0D75"/>
    <w:rsid w:val="003D1502"/>
    <w:rsid w:val="003D2FBB"/>
    <w:rsid w:val="003E24FA"/>
    <w:rsid w:val="003E2676"/>
    <w:rsid w:val="003E3BFA"/>
    <w:rsid w:val="003E424B"/>
    <w:rsid w:val="003E4B0F"/>
    <w:rsid w:val="003E6882"/>
    <w:rsid w:val="003F272E"/>
    <w:rsid w:val="003F4258"/>
    <w:rsid w:val="003F449E"/>
    <w:rsid w:val="003F622A"/>
    <w:rsid w:val="003F6AB2"/>
    <w:rsid w:val="003F6DF9"/>
    <w:rsid w:val="003F7457"/>
    <w:rsid w:val="00404B90"/>
    <w:rsid w:val="004066B6"/>
    <w:rsid w:val="00406A5A"/>
    <w:rsid w:val="00411981"/>
    <w:rsid w:val="00415F69"/>
    <w:rsid w:val="004214B4"/>
    <w:rsid w:val="00425E27"/>
    <w:rsid w:val="004273AC"/>
    <w:rsid w:val="0043027B"/>
    <w:rsid w:val="00430E5E"/>
    <w:rsid w:val="00432EF2"/>
    <w:rsid w:val="004416AC"/>
    <w:rsid w:val="0044468E"/>
    <w:rsid w:val="0044573B"/>
    <w:rsid w:val="004509C6"/>
    <w:rsid w:val="00451376"/>
    <w:rsid w:val="00451961"/>
    <w:rsid w:val="00452840"/>
    <w:rsid w:val="00452FED"/>
    <w:rsid w:val="00456001"/>
    <w:rsid w:val="00457F22"/>
    <w:rsid w:val="00462BDC"/>
    <w:rsid w:val="00463565"/>
    <w:rsid w:val="00463AB7"/>
    <w:rsid w:val="00464EDE"/>
    <w:rsid w:val="00466CA3"/>
    <w:rsid w:val="00473FA4"/>
    <w:rsid w:val="00474648"/>
    <w:rsid w:val="00475651"/>
    <w:rsid w:val="00475E76"/>
    <w:rsid w:val="00477480"/>
    <w:rsid w:val="0048087F"/>
    <w:rsid w:val="004A0476"/>
    <w:rsid w:val="004A67FC"/>
    <w:rsid w:val="004A790A"/>
    <w:rsid w:val="004B1510"/>
    <w:rsid w:val="004B5B78"/>
    <w:rsid w:val="004B5E55"/>
    <w:rsid w:val="004B5F8F"/>
    <w:rsid w:val="004B7A8B"/>
    <w:rsid w:val="004C329A"/>
    <w:rsid w:val="004C692F"/>
    <w:rsid w:val="004D0333"/>
    <w:rsid w:val="004D0CE3"/>
    <w:rsid w:val="004E1468"/>
    <w:rsid w:val="004E217D"/>
    <w:rsid w:val="004E6047"/>
    <w:rsid w:val="004F325B"/>
    <w:rsid w:val="004F7BF6"/>
    <w:rsid w:val="00505D7C"/>
    <w:rsid w:val="00510505"/>
    <w:rsid w:val="00510B16"/>
    <w:rsid w:val="00511CFF"/>
    <w:rsid w:val="005132D4"/>
    <w:rsid w:val="005142FD"/>
    <w:rsid w:val="0051652F"/>
    <w:rsid w:val="005249EA"/>
    <w:rsid w:val="00530716"/>
    <w:rsid w:val="005309F3"/>
    <w:rsid w:val="00530AFD"/>
    <w:rsid w:val="00533793"/>
    <w:rsid w:val="00535A0B"/>
    <w:rsid w:val="005376E9"/>
    <w:rsid w:val="0054275D"/>
    <w:rsid w:val="00544224"/>
    <w:rsid w:val="005450B4"/>
    <w:rsid w:val="005501B9"/>
    <w:rsid w:val="00555308"/>
    <w:rsid w:val="0055571F"/>
    <w:rsid w:val="00562A61"/>
    <w:rsid w:val="00563B62"/>
    <w:rsid w:val="0057474A"/>
    <w:rsid w:val="00574B17"/>
    <w:rsid w:val="00574EC2"/>
    <w:rsid w:val="005854F2"/>
    <w:rsid w:val="00590495"/>
    <w:rsid w:val="00590C94"/>
    <w:rsid w:val="0059275F"/>
    <w:rsid w:val="00592913"/>
    <w:rsid w:val="005953A4"/>
    <w:rsid w:val="00597652"/>
    <w:rsid w:val="005A266B"/>
    <w:rsid w:val="005A3FA7"/>
    <w:rsid w:val="005B2032"/>
    <w:rsid w:val="005B541D"/>
    <w:rsid w:val="005B6E8E"/>
    <w:rsid w:val="005C2540"/>
    <w:rsid w:val="005C3487"/>
    <w:rsid w:val="005C3EC9"/>
    <w:rsid w:val="005D101A"/>
    <w:rsid w:val="005D1A52"/>
    <w:rsid w:val="005D589B"/>
    <w:rsid w:val="005E268D"/>
    <w:rsid w:val="005E5062"/>
    <w:rsid w:val="005E5F46"/>
    <w:rsid w:val="005E68EC"/>
    <w:rsid w:val="005F20A8"/>
    <w:rsid w:val="005F3DBA"/>
    <w:rsid w:val="005F4E61"/>
    <w:rsid w:val="005F6B4E"/>
    <w:rsid w:val="005F6F16"/>
    <w:rsid w:val="0060404D"/>
    <w:rsid w:val="006054BD"/>
    <w:rsid w:val="006101B8"/>
    <w:rsid w:val="006178FB"/>
    <w:rsid w:val="00617D10"/>
    <w:rsid w:val="0062024E"/>
    <w:rsid w:val="0062186C"/>
    <w:rsid w:val="00625EDA"/>
    <w:rsid w:val="00627AC1"/>
    <w:rsid w:val="00630C8F"/>
    <w:rsid w:val="006324C7"/>
    <w:rsid w:val="0063354A"/>
    <w:rsid w:val="0064131D"/>
    <w:rsid w:val="00642BDE"/>
    <w:rsid w:val="00646565"/>
    <w:rsid w:val="0064665A"/>
    <w:rsid w:val="0064735D"/>
    <w:rsid w:val="006560AC"/>
    <w:rsid w:val="00657CF0"/>
    <w:rsid w:val="006605EB"/>
    <w:rsid w:val="006647D0"/>
    <w:rsid w:val="0067236A"/>
    <w:rsid w:val="00675CF3"/>
    <w:rsid w:val="00676C73"/>
    <w:rsid w:val="00676D1D"/>
    <w:rsid w:val="00676DBC"/>
    <w:rsid w:val="006805D4"/>
    <w:rsid w:val="00684043"/>
    <w:rsid w:val="00687F84"/>
    <w:rsid w:val="0069501E"/>
    <w:rsid w:val="006971C1"/>
    <w:rsid w:val="006A1C19"/>
    <w:rsid w:val="006A4BEA"/>
    <w:rsid w:val="006B1011"/>
    <w:rsid w:val="006B1261"/>
    <w:rsid w:val="006B41AB"/>
    <w:rsid w:val="006B62B5"/>
    <w:rsid w:val="006C0413"/>
    <w:rsid w:val="006C25A3"/>
    <w:rsid w:val="006C669E"/>
    <w:rsid w:val="006C7720"/>
    <w:rsid w:val="006D1E90"/>
    <w:rsid w:val="006D3C14"/>
    <w:rsid w:val="006D418B"/>
    <w:rsid w:val="006D5679"/>
    <w:rsid w:val="006E35F5"/>
    <w:rsid w:val="006E490F"/>
    <w:rsid w:val="006F00EA"/>
    <w:rsid w:val="006F0F83"/>
    <w:rsid w:val="006F312E"/>
    <w:rsid w:val="006F3FF1"/>
    <w:rsid w:val="006F5BB0"/>
    <w:rsid w:val="007050E5"/>
    <w:rsid w:val="00705D56"/>
    <w:rsid w:val="00706F5D"/>
    <w:rsid w:val="00710642"/>
    <w:rsid w:val="00712E30"/>
    <w:rsid w:val="00713E36"/>
    <w:rsid w:val="007147BF"/>
    <w:rsid w:val="00715C75"/>
    <w:rsid w:val="00717E02"/>
    <w:rsid w:val="007220E2"/>
    <w:rsid w:val="0072366E"/>
    <w:rsid w:val="007339CE"/>
    <w:rsid w:val="00736B48"/>
    <w:rsid w:val="007551C2"/>
    <w:rsid w:val="007625EB"/>
    <w:rsid w:val="00762605"/>
    <w:rsid w:val="00762F46"/>
    <w:rsid w:val="007637DD"/>
    <w:rsid w:val="00763CD8"/>
    <w:rsid w:val="00765416"/>
    <w:rsid w:val="00765F20"/>
    <w:rsid w:val="00766E3C"/>
    <w:rsid w:val="007726ED"/>
    <w:rsid w:val="00774FC6"/>
    <w:rsid w:val="0077596B"/>
    <w:rsid w:val="00775EFF"/>
    <w:rsid w:val="00777031"/>
    <w:rsid w:val="00780132"/>
    <w:rsid w:val="00795CCE"/>
    <w:rsid w:val="00797A66"/>
    <w:rsid w:val="007A1AB6"/>
    <w:rsid w:val="007A2999"/>
    <w:rsid w:val="007A3BAA"/>
    <w:rsid w:val="007A5E29"/>
    <w:rsid w:val="007A60CE"/>
    <w:rsid w:val="007B15B3"/>
    <w:rsid w:val="007B1D25"/>
    <w:rsid w:val="007B2400"/>
    <w:rsid w:val="007B6DC9"/>
    <w:rsid w:val="007B70A6"/>
    <w:rsid w:val="007B72DA"/>
    <w:rsid w:val="007B79B2"/>
    <w:rsid w:val="007C16BA"/>
    <w:rsid w:val="007C3635"/>
    <w:rsid w:val="007C5CCB"/>
    <w:rsid w:val="007C7615"/>
    <w:rsid w:val="007D7FCA"/>
    <w:rsid w:val="007E1F61"/>
    <w:rsid w:val="007E2186"/>
    <w:rsid w:val="007E47C8"/>
    <w:rsid w:val="007F0006"/>
    <w:rsid w:val="007F0CA7"/>
    <w:rsid w:val="007F38FA"/>
    <w:rsid w:val="007F5ED1"/>
    <w:rsid w:val="00805338"/>
    <w:rsid w:val="00805F0D"/>
    <w:rsid w:val="008064AC"/>
    <w:rsid w:val="008119CC"/>
    <w:rsid w:val="008121DC"/>
    <w:rsid w:val="0082198D"/>
    <w:rsid w:val="008242BE"/>
    <w:rsid w:val="0082504D"/>
    <w:rsid w:val="00825D41"/>
    <w:rsid w:val="00840306"/>
    <w:rsid w:val="00840419"/>
    <w:rsid w:val="0084266F"/>
    <w:rsid w:val="00843182"/>
    <w:rsid w:val="00844BAA"/>
    <w:rsid w:val="00847686"/>
    <w:rsid w:val="00847F4E"/>
    <w:rsid w:val="00854961"/>
    <w:rsid w:val="0085567F"/>
    <w:rsid w:val="0085597A"/>
    <w:rsid w:val="00857366"/>
    <w:rsid w:val="00860876"/>
    <w:rsid w:val="008619D0"/>
    <w:rsid w:val="00867112"/>
    <w:rsid w:val="00871768"/>
    <w:rsid w:val="008735C2"/>
    <w:rsid w:val="008758BD"/>
    <w:rsid w:val="00876886"/>
    <w:rsid w:val="0087755D"/>
    <w:rsid w:val="0088074E"/>
    <w:rsid w:val="00880DB3"/>
    <w:rsid w:val="00882E8D"/>
    <w:rsid w:val="00884B3C"/>
    <w:rsid w:val="00884E5D"/>
    <w:rsid w:val="00885219"/>
    <w:rsid w:val="008929CF"/>
    <w:rsid w:val="00892E90"/>
    <w:rsid w:val="008950B4"/>
    <w:rsid w:val="008A64EA"/>
    <w:rsid w:val="008B5359"/>
    <w:rsid w:val="008B6A49"/>
    <w:rsid w:val="008C0D5E"/>
    <w:rsid w:val="008C52B1"/>
    <w:rsid w:val="008C751E"/>
    <w:rsid w:val="008C795F"/>
    <w:rsid w:val="008C7CA2"/>
    <w:rsid w:val="008D53AA"/>
    <w:rsid w:val="008D5DD5"/>
    <w:rsid w:val="008D60C9"/>
    <w:rsid w:val="008E756E"/>
    <w:rsid w:val="00900117"/>
    <w:rsid w:val="0090040B"/>
    <w:rsid w:val="009018BD"/>
    <w:rsid w:val="00901B5B"/>
    <w:rsid w:val="00903281"/>
    <w:rsid w:val="00905496"/>
    <w:rsid w:val="00906D12"/>
    <w:rsid w:val="00912640"/>
    <w:rsid w:val="00921506"/>
    <w:rsid w:val="00922F6A"/>
    <w:rsid w:val="00923099"/>
    <w:rsid w:val="00926ABE"/>
    <w:rsid w:val="00926C9D"/>
    <w:rsid w:val="00935272"/>
    <w:rsid w:val="00937485"/>
    <w:rsid w:val="00940CE7"/>
    <w:rsid w:val="00942381"/>
    <w:rsid w:val="00942389"/>
    <w:rsid w:val="009427D5"/>
    <w:rsid w:val="009456E2"/>
    <w:rsid w:val="00946253"/>
    <w:rsid w:val="009468EA"/>
    <w:rsid w:val="00951817"/>
    <w:rsid w:val="00951FF4"/>
    <w:rsid w:val="00952862"/>
    <w:rsid w:val="009600B5"/>
    <w:rsid w:val="009603F0"/>
    <w:rsid w:val="0096117E"/>
    <w:rsid w:val="00965A0C"/>
    <w:rsid w:val="009735E0"/>
    <w:rsid w:val="00974FD8"/>
    <w:rsid w:val="009805C5"/>
    <w:rsid w:val="0098182B"/>
    <w:rsid w:val="00983036"/>
    <w:rsid w:val="00983323"/>
    <w:rsid w:val="00983AB4"/>
    <w:rsid w:val="009847D5"/>
    <w:rsid w:val="00987CEE"/>
    <w:rsid w:val="0099208D"/>
    <w:rsid w:val="00996E89"/>
    <w:rsid w:val="00997BF5"/>
    <w:rsid w:val="009A284A"/>
    <w:rsid w:val="009B0493"/>
    <w:rsid w:val="009B2674"/>
    <w:rsid w:val="009C10FE"/>
    <w:rsid w:val="009D2255"/>
    <w:rsid w:val="009D35EF"/>
    <w:rsid w:val="009E136C"/>
    <w:rsid w:val="009E18E5"/>
    <w:rsid w:val="009E1ED5"/>
    <w:rsid w:val="009E265E"/>
    <w:rsid w:val="009E344C"/>
    <w:rsid w:val="009E6136"/>
    <w:rsid w:val="009E78D4"/>
    <w:rsid w:val="009F351D"/>
    <w:rsid w:val="009F3CBC"/>
    <w:rsid w:val="009F793F"/>
    <w:rsid w:val="00A01294"/>
    <w:rsid w:val="00A03644"/>
    <w:rsid w:val="00A04546"/>
    <w:rsid w:val="00A05588"/>
    <w:rsid w:val="00A06AB7"/>
    <w:rsid w:val="00A124C3"/>
    <w:rsid w:val="00A13C37"/>
    <w:rsid w:val="00A17DFE"/>
    <w:rsid w:val="00A2226B"/>
    <w:rsid w:val="00A227E3"/>
    <w:rsid w:val="00A32A7A"/>
    <w:rsid w:val="00A3487C"/>
    <w:rsid w:val="00A34E25"/>
    <w:rsid w:val="00A41C89"/>
    <w:rsid w:val="00A422CD"/>
    <w:rsid w:val="00A43718"/>
    <w:rsid w:val="00A4769A"/>
    <w:rsid w:val="00A507BA"/>
    <w:rsid w:val="00A51756"/>
    <w:rsid w:val="00A565CB"/>
    <w:rsid w:val="00A6166F"/>
    <w:rsid w:val="00A61D61"/>
    <w:rsid w:val="00A63259"/>
    <w:rsid w:val="00A65937"/>
    <w:rsid w:val="00A66DB7"/>
    <w:rsid w:val="00A73386"/>
    <w:rsid w:val="00A74FE2"/>
    <w:rsid w:val="00A75B4F"/>
    <w:rsid w:val="00A76A09"/>
    <w:rsid w:val="00A81EB5"/>
    <w:rsid w:val="00A8218D"/>
    <w:rsid w:val="00A82341"/>
    <w:rsid w:val="00A84FF9"/>
    <w:rsid w:val="00A86819"/>
    <w:rsid w:val="00A876D4"/>
    <w:rsid w:val="00A9658C"/>
    <w:rsid w:val="00A969A5"/>
    <w:rsid w:val="00A97718"/>
    <w:rsid w:val="00AA093A"/>
    <w:rsid w:val="00AA2A34"/>
    <w:rsid w:val="00AA2CBC"/>
    <w:rsid w:val="00AA3AC6"/>
    <w:rsid w:val="00AA3FB0"/>
    <w:rsid w:val="00AA54F7"/>
    <w:rsid w:val="00AB0471"/>
    <w:rsid w:val="00AB1B24"/>
    <w:rsid w:val="00AB2512"/>
    <w:rsid w:val="00AB3CA1"/>
    <w:rsid w:val="00AB458A"/>
    <w:rsid w:val="00AB7E69"/>
    <w:rsid w:val="00AC1037"/>
    <w:rsid w:val="00AC19B8"/>
    <w:rsid w:val="00AC23BD"/>
    <w:rsid w:val="00AC5038"/>
    <w:rsid w:val="00AD28C1"/>
    <w:rsid w:val="00AD3636"/>
    <w:rsid w:val="00AD51D4"/>
    <w:rsid w:val="00AD6B1C"/>
    <w:rsid w:val="00AD737B"/>
    <w:rsid w:val="00AE01F1"/>
    <w:rsid w:val="00AE23E6"/>
    <w:rsid w:val="00AE2A49"/>
    <w:rsid w:val="00AF38F5"/>
    <w:rsid w:val="00B00621"/>
    <w:rsid w:val="00B01887"/>
    <w:rsid w:val="00B0209F"/>
    <w:rsid w:val="00B0627B"/>
    <w:rsid w:val="00B102A6"/>
    <w:rsid w:val="00B13B15"/>
    <w:rsid w:val="00B2481E"/>
    <w:rsid w:val="00B25F5D"/>
    <w:rsid w:val="00B3086D"/>
    <w:rsid w:val="00B40D63"/>
    <w:rsid w:val="00B410E3"/>
    <w:rsid w:val="00B43A3A"/>
    <w:rsid w:val="00B538FE"/>
    <w:rsid w:val="00B5392F"/>
    <w:rsid w:val="00B56384"/>
    <w:rsid w:val="00B60F73"/>
    <w:rsid w:val="00B61670"/>
    <w:rsid w:val="00B6286A"/>
    <w:rsid w:val="00B62D0B"/>
    <w:rsid w:val="00B6337B"/>
    <w:rsid w:val="00B66501"/>
    <w:rsid w:val="00B67A28"/>
    <w:rsid w:val="00B74724"/>
    <w:rsid w:val="00B75260"/>
    <w:rsid w:val="00B76826"/>
    <w:rsid w:val="00B80F97"/>
    <w:rsid w:val="00B86DBD"/>
    <w:rsid w:val="00B86DC4"/>
    <w:rsid w:val="00B873B4"/>
    <w:rsid w:val="00B87BCD"/>
    <w:rsid w:val="00B9305B"/>
    <w:rsid w:val="00B9747B"/>
    <w:rsid w:val="00B97ADD"/>
    <w:rsid w:val="00BA2267"/>
    <w:rsid w:val="00BA4433"/>
    <w:rsid w:val="00BA56A3"/>
    <w:rsid w:val="00BA6FC9"/>
    <w:rsid w:val="00BB39A2"/>
    <w:rsid w:val="00BB3FAA"/>
    <w:rsid w:val="00BB4482"/>
    <w:rsid w:val="00BB4698"/>
    <w:rsid w:val="00BB579E"/>
    <w:rsid w:val="00BC3D6B"/>
    <w:rsid w:val="00BD3D0D"/>
    <w:rsid w:val="00BD67FA"/>
    <w:rsid w:val="00BE1E95"/>
    <w:rsid w:val="00BE31C8"/>
    <w:rsid w:val="00BE380C"/>
    <w:rsid w:val="00BE4929"/>
    <w:rsid w:val="00BE66CF"/>
    <w:rsid w:val="00BF2807"/>
    <w:rsid w:val="00BF6A18"/>
    <w:rsid w:val="00BF7673"/>
    <w:rsid w:val="00C004CF"/>
    <w:rsid w:val="00C068F8"/>
    <w:rsid w:val="00C074DA"/>
    <w:rsid w:val="00C11F61"/>
    <w:rsid w:val="00C1257A"/>
    <w:rsid w:val="00C1305A"/>
    <w:rsid w:val="00C176BA"/>
    <w:rsid w:val="00C17AD2"/>
    <w:rsid w:val="00C211F6"/>
    <w:rsid w:val="00C23A15"/>
    <w:rsid w:val="00C27563"/>
    <w:rsid w:val="00C451F5"/>
    <w:rsid w:val="00C52946"/>
    <w:rsid w:val="00C5728A"/>
    <w:rsid w:val="00C605D5"/>
    <w:rsid w:val="00C63735"/>
    <w:rsid w:val="00C70607"/>
    <w:rsid w:val="00C75E1E"/>
    <w:rsid w:val="00C762BB"/>
    <w:rsid w:val="00C77F03"/>
    <w:rsid w:val="00C80F76"/>
    <w:rsid w:val="00C843C4"/>
    <w:rsid w:val="00C863F3"/>
    <w:rsid w:val="00C91985"/>
    <w:rsid w:val="00C91AA7"/>
    <w:rsid w:val="00C91F2C"/>
    <w:rsid w:val="00C94803"/>
    <w:rsid w:val="00CA2038"/>
    <w:rsid w:val="00CA62CC"/>
    <w:rsid w:val="00CB26C8"/>
    <w:rsid w:val="00CB4766"/>
    <w:rsid w:val="00CC29C6"/>
    <w:rsid w:val="00CC56B8"/>
    <w:rsid w:val="00CD11B8"/>
    <w:rsid w:val="00CD11EE"/>
    <w:rsid w:val="00CD5CF3"/>
    <w:rsid w:val="00CD7CEE"/>
    <w:rsid w:val="00CE25F6"/>
    <w:rsid w:val="00CE2634"/>
    <w:rsid w:val="00CF00EE"/>
    <w:rsid w:val="00CF0387"/>
    <w:rsid w:val="00CF0EEC"/>
    <w:rsid w:val="00CF301D"/>
    <w:rsid w:val="00CF500C"/>
    <w:rsid w:val="00CF5BF3"/>
    <w:rsid w:val="00CF65DC"/>
    <w:rsid w:val="00CF6771"/>
    <w:rsid w:val="00CF6CC0"/>
    <w:rsid w:val="00D01161"/>
    <w:rsid w:val="00D116A2"/>
    <w:rsid w:val="00D13DCB"/>
    <w:rsid w:val="00D16805"/>
    <w:rsid w:val="00D17910"/>
    <w:rsid w:val="00D23EC8"/>
    <w:rsid w:val="00D258E2"/>
    <w:rsid w:val="00D308D6"/>
    <w:rsid w:val="00D30C7B"/>
    <w:rsid w:val="00D33408"/>
    <w:rsid w:val="00D335A3"/>
    <w:rsid w:val="00D33A3D"/>
    <w:rsid w:val="00D370B5"/>
    <w:rsid w:val="00D37987"/>
    <w:rsid w:val="00D4060E"/>
    <w:rsid w:val="00D42014"/>
    <w:rsid w:val="00D44081"/>
    <w:rsid w:val="00D4655A"/>
    <w:rsid w:val="00D53515"/>
    <w:rsid w:val="00D5658C"/>
    <w:rsid w:val="00D57B8C"/>
    <w:rsid w:val="00D62654"/>
    <w:rsid w:val="00D63BDB"/>
    <w:rsid w:val="00D65803"/>
    <w:rsid w:val="00D705CE"/>
    <w:rsid w:val="00D70B6D"/>
    <w:rsid w:val="00D72830"/>
    <w:rsid w:val="00D735AC"/>
    <w:rsid w:val="00D74496"/>
    <w:rsid w:val="00D75B11"/>
    <w:rsid w:val="00D80539"/>
    <w:rsid w:val="00D8624E"/>
    <w:rsid w:val="00D87D16"/>
    <w:rsid w:val="00D93AB9"/>
    <w:rsid w:val="00DA1F5F"/>
    <w:rsid w:val="00DA3B6E"/>
    <w:rsid w:val="00DA746E"/>
    <w:rsid w:val="00DB2A49"/>
    <w:rsid w:val="00DB69D4"/>
    <w:rsid w:val="00DC12BD"/>
    <w:rsid w:val="00DC4A3A"/>
    <w:rsid w:val="00DC5ECD"/>
    <w:rsid w:val="00DC7698"/>
    <w:rsid w:val="00DC7C9F"/>
    <w:rsid w:val="00DD4EC2"/>
    <w:rsid w:val="00DD5767"/>
    <w:rsid w:val="00DD59A7"/>
    <w:rsid w:val="00DE17B7"/>
    <w:rsid w:val="00DE1FF4"/>
    <w:rsid w:val="00DE6322"/>
    <w:rsid w:val="00DE63FB"/>
    <w:rsid w:val="00DE69F6"/>
    <w:rsid w:val="00DE6F2C"/>
    <w:rsid w:val="00DF0097"/>
    <w:rsid w:val="00DF0949"/>
    <w:rsid w:val="00DF2966"/>
    <w:rsid w:val="00DF476C"/>
    <w:rsid w:val="00DF4D6F"/>
    <w:rsid w:val="00DF57F8"/>
    <w:rsid w:val="00E03B6F"/>
    <w:rsid w:val="00E045FD"/>
    <w:rsid w:val="00E10D49"/>
    <w:rsid w:val="00E15CF5"/>
    <w:rsid w:val="00E23E87"/>
    <w:rsid w:val="00E24F0D"/>
    <w:rsid w:val="00E2699E"/>
    <w:rsid w:val="00E27479"/>
    <w:rsid w:val="00E30660"/>
    <w:rsid w:val="00E30795"/>
    <w:rsid w:val="00E34CF8"/>
    <w:rsid w:val="00E35780"/>
    <w:rsid w:val="00E3690A"/>
    <w:rsid w:val="00E4033A"/>
    <w:rsid w:val="00E40C5D"/>
    <w:rsid w:val="00E41973"/>
    <w:rsid w:val="00E42051"/>
    <w:rsid w:val="00E4551B"/>
    <w:rsid w:val="00E45692"/>
    <w:rsid w:val="00E53A38"/>
    <w:rsid w:val="00E55F53"/>
    <w:rsid w:val="00E57F32"/>
    <w:rsid w:val="00E635B1"/>
    <w:rsid w:val="00E64CB3"/>
    <w:rsid w:val="00E66039"/>
    <w:rsid w:val="00E66921"/>
    <w:rsid w:val="00E66FC2"/>
    <w:rsid w:val="00E67518"/>
    <w:rsid w:val="00E70126"/>
    <w:rsid w:val="00E7585C"/>
    <w:rsid w:val="00E8048F"/>
    <w:rsid w:val="00E83A4D"/>
    <w:rsid w:val="00E86B5B"/>
    <w:rsid w:val="00E915EA"/>
    <w:rsid w:val="00E91883"/>
    <w:rsid w:val="00E919F5"/>
    <w:rsid w:val="00E91F63"/>
    <w:rsid w:val="00E93395"/>
    <w:rsid w:val="00E9705F"/>
    <w:rsid w:val="00E97F83"/>
    <w:rsid w:val="00EA1AE4"/>
    <w:rsid w:val="00EA5FDB"/>
    <w:rsid w:val="00EB2841"/>
    <w:rsid w:val="00EB3CB0"/>
    <w:rsid w:val="00EB4CCD"/>
    <w:rsid w:val="00EC0BEC"/>
    <w:rsid w:val="00EC2577"/>
    <w:rsid w:val="00EC4550"/>
    <w:rsid w:val="00EC49D4"/>
    <w:rsid w:val="00EC7CC0"/>
    <w:rsid w:val="00ED165E"/>
    <w:rsid w:val="00ED2424"/>
    <w:rsid w:val="00EE0112"/>
    <w:rsid w:val="00EE2248"/>
    <w:rsid w:val="00EE275D"/>
    <w:rsid w:val="00EE68DE"/>
    <w:rsid w:val="00EE788F"/>
    <w:rsid w:val="00EF111D"/>
    <w:rsid w:val="00EF1D11"/>
    <w:rsid w:val="00EF26ED"/>
    <w:rsid w:val="00EF31C9"/>
    <w:rsid w:val="00EF5693"/>
    <w:rsid w:val="00EF70A7"/>
    <w:rsid w:val="00F019BD"/>
    <w:rsid w:val="00F03DA2"/>
    <w:rsid w:val="00F0417A"/>
    <w:rsid w:val="00F05059"/>
    <w:rsid w:val="00F05B12"/>
    <w:rsid w:val="00F05FDC"/>
    <w:rsid w:val="00F06079"/>
    <w:rsid w:val="00F0716E"/>
    <w:rsid w:val="00F12878"/>
    <w:rsid w:val="00F17508"/>
    <w:rsid w:val="00F23096"/>
    <w:rsid w:val="00F270D7"/>
    <w:rsid w:val="00F322DB"/>
    <w:rsid w:val="00F3410F"/>
    <w:rsid w:val="00F36B33"/>
    <w:rsid w:val="00F37C31"/>
    <w:rsid w:val="00F417E2"/>
    <w:rsid w:val="00F42D25"/>
    <w:rsid w:val="00F42E23"/>
    <w:rsid w:val="00F432C0"/>
    <w:rsid w:val="00F44295"/>
    <w:rsid w:val="00F46701"/>
    <w:rsid w:val="00F5020F"/>
    <w:rsid w:val="00F544E8"/>
    <w:rsid w:val="00F547E8"/>
    <w:rsid w:val="00F632CC"/>
    <w:rsid w:val="00F64E4D"/>
    <w:rsid w:val="00F65261"/>
    <w:rsid w:val="00F65773"/>
    <w:rsid w:val="00F720E8"/>
    <w:rsid w:val="00F74AA0"/>
    <w:rsid w:val="00F7526E"/>
    <w:rsid w:val="00F772A2"/>
    <w:rsid w:val="00F80CEC"/>
    <w:rsid w:val="00F83758"/>
    <w:rsid w:val="00F85F31"/>
    <w:rsid w:val="00F86BE0"/>
    <w:rsid w:val="00F90D65"/>
    <w:rsid w:val="00F915CA"/>
    <w:rsid w:val="00F96F9C"/>
    <w:rsid w:val="00F97325"/>
    <w:rsid w:val="00FB64A3"/>
    <w:rsid w:val="00FC0BE2"/>
    <w:rsid w:val="00FC1E0F"/>
    <w:rsid w:val="00FC4B22"/>
    <w:rsid w:val="00FC7ABB"/>
    <w:rsid w:val="00FD194C"/>
    <w:rsid w:val="00FD19E7"/>
    <w:rsid w:val="00FD424E"/>
    <w:rsid w:val="00FE189A"/>
    <w:rsid w:val="00FE38D6"/>
    <w:rsid w:val="00FE3AEB"/>
    <w:rsid w:val="00FE433C"/>
    <w:rsid w:val="00FE4714"/>
    <w:rsid w:val="00FF228D"/>
    <w:rsid w:val="00FF34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header" w:uiPriority="0"/>
    <w:lsdException w:name="index heading" w:uiPriority="0"/>
    <w:lsdException w:name="caption" w:uiPriority="0"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Plain Text" w:uiPriority="0"/>
    <w:lsdException w:name="HTML Preformatted" w:uiPriority="0"/>
    <w:lsdException w:name="Balloon Tex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86B5B"/>
    <w:pPr>
      <w:suppressAutoHyphens/>
      <w:spacing w:after="0" w:line="240" w:lineRule="auto"/>
    </w:pPr>
    <w:rPr>
      <w:rFonts w:ascii="Times New Roman" w:eastAsia="Times New Roman" w:hAnsi="Times New Roman" w:cs="Times New Roman"/>
      <w:sz w:val="24"/>
      <w:szCs w:val="24"/>
      <w:lang w:eastAsia="zh-CN"/>
    </w:rPr>
  </w:style>
  <w:style w:type="paragraph" w:styleId="1">
    <w:name w:val="heading 1"/>
    <w:basedOn w:val="a0"/>
    <w:next w:val="a0"/>
    <w:link w:val="10"/>
    <w:qFormat/>
    <w:rsid w:val="00E86B5B"/>
    <w:pPr>
      <w:keepNext/>
      <w:spacing w:before="240" w:after="60"/>
      <w:outlineLvl w:val="0"/>
    </w:pPr>
    <w:rPr>
      <w:rFonts w:ascii="Arial" w:hAnsi="Arial" w:cs="Arial"/>
      <w:b/>
      <w:bCs/>
      <w:kern w:val="1"/>
      <w:sz w:val="32"/>
      <w:szCs w:val="32"/>
    </w:rPr>
  </w:style>
  <w:style w:type="paragraph" w:styleId="2">
    <w:name w:val="heading 2"/>
    <w:basedOn w:val="a0"/>
    <w:next w:val="a0"/>
    <w:link w:val="20"/>
    <w:qFormat/>
    <w:rsid w:val="00E86B5B"/>
    <w:pPr>
      <w:keepNext/>
      <w:spacing w:before="240" w:after="60"/>
      <w:outlineLvl w:val="1"/>
    </w:pPr>
    <w:rPr>
      <w:rFonts w:ascii="Arial" w:hAnsi="Arial" w:cs="Arial"/>
      <w:b/>
      <w:bCs/>
      <w:i/>
      <w:iCs/>
      <w:sz w:val="28"/>
      <w:szCs w:val="28"/>
    </w:rPr>
  </w:style>
  <w:style w:type="paragraph" w:styleId="3">
    <w:name w:val="heading 3"/>
    <w:basedOn w:val="a0"/>
    <w:next w:val="a0"/>
    <w:link w:val="30"/>
    <w:qFormat/>
    <w:rsid w:val="00E86B5B"/>
    <w:pPr>
      <w:keepNext/>
      <w:spacing w:before="240" w:after="60"/>
      <w:outlineLvl w:val="2"/>
    </w:pPr>
    <w:rPr>
      <w:rFonts w:ascii="Arial" w:hAnsi="Arial" w:cs="Arial"/>
      <w:b/>
      <w:bCs/>
      <w:sz w:val="26"/>
      <w:szCs w:val="26"/>
    </w:rPr>
  </w:style>
  <w:style w:type="paragraph" w:styleId="4">
    <w:name w:val="heading 4"/>
    <w:basedOn w:val="a0"/>
    <w:next w:val="a0"/>
    <w:link w:val="40"/>
    <w:qFormat/>
    <w:rsid w:val="00E86B5B"/>
    <w:pPr>
      <w:keepNext/>
      <w:jc w:val="center"/>
      <w:outlineLvl w:val="3"/>
    </w:pPr>
    <w:rPr>
      <w:b/>
      <w:bCs/>
      <w:sz w:val="36"/>
      <w:szCs w:val="36"/>
    </w:rPr>
  </w:style>
  <w:style w:type="paragraph" w:styleId="5">
    <w:name w:val="heading 5"/>
    <w:basedOn w:val="a0"/>
    <w:next w:val="a0"/>
    <w:link w:val="50"/>
    <w:qFormat/>
    <w:rsid w:val="00E86B5B"/>
    <w:pPr>
      <w:keepNext/>
      <w:jc w:val="center"/>
      <w:outlineLvl w:val="4"/>
    </w:pPr>
    <w:rPr>
      <w:b/>
      <w:bCs/>
    </w:rPr>
  </w:style>
  <w:style w:type="paragraph" w:styleId="6">
    <w:name w:val="heading 6"/>
    <w:basedOn w:val="a0"/>
    <w:next w:val="a0"/>
    <w:link w:val="60"/>
    <w:qFormat/>
    <w:rsid w:val="00E86B5B"/>
    <w:pPr>
      <w:numPr>
        <w:ilvl w:val="5"/>
        <w:numId w:val="1"/>
      </w:numPr>
      <w:spacing w:before="240" w:after="60"/>
      <w:jc w:val="both"/>
      <w:outlineLvl w:val="5"/>
    </w:pPr>
    <w:rPr>
      <w:i/>
      <w:iCs/>
      <w:sz w:val="22"/>
      <w:szCs w:val="22"/>
    </w:rPr>
  </w:style>
  <w:style w:type="paragraph" w:styleId="7">
    <w:name w:val="heading 7"/>
    <w:basedOn w:val="a0"/>
    <w:next w:val="a0"/>
    <w:link w:val="70"/>
    <w:qFormat/>
    <w:rsid w:val="00E86B5B"/>
    <w:pPr>
      <w:keepNext/>
      <w:keepLines/>
      <w:widowControl w:val="0"/>
      <w:suppressLineNumbers/>
      <w:outlineLvl w:val="6"/>
    </w:pPr>
    <w:rPr>
      <w:b/>
      <w:bCs/>
    </w:rPr>
  </w:style>
  <w:style w:type="paragraph" w:styleId="8">
    <w:name w:val="heading 8"/>
    <w:basedOn w:val="a0"/>
    <w:next w:val="a0"/>
    <w:link w:val="80"/>
    <w:qFormat/>
    <w:rsid w:val="00E86B5B"/>
    <w:pPr>
      <w:keepNext/>
      <w:ind w:left="-108" w:right="-108"/>
      <w:jc w:val="center"/>
      <w:outlineLvl w:val="7"/>
    </w:pPr>
    <w:rPr>
      <w:b/>
      <w:bCs/>
    </w:rPr>
  </w:style>
  <w:style w:type="paragraph" w:styleId="9">
    <w:name w:val="heading 9"/>
    <w:basedOn w:val="a0"/>
    <w:next w:val="a0"/>
    <w:link w:val="90"/>
    <w:qFormat/>
    <w:rsid w:val="00E86B5B"/>
    <w:pPr>
      <w:numPr>
        <w:ilvl w:val="8"/>
        <w:numId w:val="1"/>
      </w:numPr>
      <w:spacing w:before="240" w:after="60"/>
      <w:jc w:val="both"/>
      <w:outlineLvl w:val="8"/>
    </w:pPr>
    <w:rPr>
      <w:rFonts w:ascii="Arial" w:hAnsi="Arial" w:cs="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E86B5B"/>
    <w:rPr>
      <w:rFonts w:ascii="Arial" w:eastAsia="Times New Roman" w:hAnsi="Arial" w:cs="Arial"/>
      <w:b/>
      <w:bCs/>
      <w:kern w:val="1"/>
      <w:sz w:val="32"/>
      <w:szCs w:val="32"/>
      <w:lang w:eastAsia="zh-CN"/>
    </w:rPr>
  </w:style>
  <w:style w:type="character" w:customStyle="1" w:styleId="20">
    <w:name w:val="Заголовок 2 Знак"/>
    <w:basedOn w:val="a1"/>
    <w:link w:val="2"/>
    <w:rsid w:val="00E86B5B"/>
    <w:rPr>
      <w:rFonts w:ascii="Arial" w:eastAsia="Times New Roman" w:hAnsi="Arial" w:cs="Arial"/>
      <w:b/>
      <w:bCs/>
      <w:i/>
      <w:iCs/>
      <w:sz w:val="28"/>
      <w:szCs w:val="28"/>
      <w:lang w:eastAsia="zh-CN"/>
    </w:rPr>
  </w:style>
  <w:style w:type="character" w:customStyle="1" w:styleId="30">
    <w:name w:val="Заголовок 3 Знак"/>
    <w:basedOn w:val="a1"/>
    <w:link w:val="3"/>
    <w:rsid w:val="00E86B5B"/>
    <w:rPr>
      <w:rFonts w:ascii="Arial" w:eastAsia="Times New Roman" w:hAnsi="Arial" w:cs="Arial"/>
      <w:b/>
      <w:bCs/>
      <w:sz w:val="26"/>
      <w:szCs w:val="26"/>
      <w:lang w:eastAsia="zh-CN"/>
    </w:rPr>
  </w:style>
  <w:style w:type="character" w:customStyle="1" w:styleId="40">
    <w:name w:val="Заголовок 4 Знак"/>
    <w:basedOn w:val="a1"/>
    <w:link w:val="4"/>
    <w:rsid w:val="00E86B5B"/>
    <w:rPr>
      <w:rFonts w:ascii="Times New Roman" w:eastAsia="Times New Roman" w:hAnsi="Times New Roman" w:cs="Times New Roman"/>
      <w:b/>
      <w:bCs/>
      <w:sz w:val="36"/>
      <w:szCs w:val="36"/>
      <w:lang w:eastAsia="zh-CN"/>
    </w:rPr>
  </w:style>
  <w:style w:type="character" w:customStyle="1" w:styleId="50">
    <w:name w:val="Заголовок 5 Знак"/>
    <w:basedOn w:val="a1"/>
    <w:link w:val="5"/>
    <w:rsid w:val="00E86B5B"/>
    <w:rPr>
      <w:rFonts w:ascii="Times New Roman" w:eastAsia="Times New Roman" w:hAnsi="Times New Roman" w:cs="Times New Roman"/>
      <w:b/>
      <w:bCs/>
      <w:sz w:val="24"/>
      <w:szCs w:val="24"/>
      <w:lang w:eastAsia="zh-CN"/>
    </w:rPr>
  </w:style>
  <w:style w:type="character" w:customStyle="1" w:styleId="60">
    <w:name w:val="Заголовок 6 Знак"/>
    <w:basedOn w:val="a1"/>
    <w:link w:val="6"/>
    <w:rsid w:val="00E86B5B"/>
    <w:rPr>
      <w:rFonts w:ascii="Times New Roman" w:eastAsia="Times New Roman" w:hAnsi="Times New Roman" w:cs="Times New Roman"/>
      <w:i/>
      <w:iCs/>
      <w:lang w:eastAsia="zh-CN"/>
    </w:rPr>
  </w:style>
  <w:style w:type="character" w:customStyle="1" w:styleId="70">
    <w:name w:val="Заголовок 7 Знак"/>
    <w:basedOn w:val="a1"/>
    <w:link w:val="7"/>
    <w:rsid w:val="00E86B5B"/>
    <w:rPr>
      <w:rFonts w:ascii="Times New Roman" w:eastAsia="Times New Roman" w:hAnsi="Times New Roman" w:cs="Times New Roman"/>
      <w:b/>
      <w:bCs/>
      <w:sz w:val="24"/>
      <w:szCs w:val="24"/>
      <w:lang w:eastAsia="zh-CN"/>
    </w:rPr>
  </w:style>
  <w:style w:type="character" w:customStyle="1" w:styleId="80">
    <w:name w:val="Заголовок 8 Знак"/>
    <w:basedOn w:val="a1"/>
    <w:link w:val="8"/>
    <w:rsid w:val="00E86B5B"/>
    <w:rPr>
      <w:rFonts w:ascii="Times New Roman" w:eastAsia="Times New Roman" w:hAnsi="Times New Roman" w:cs="Times New Roman"/>
      <w:b/>
      <w:bCs/>
      <w:sz w:val="24"/>
      <w:szCs w:val="24"/>
      <w:lang w:eastAsia="zh-CN"/>
    </w:rPr>
  </w:style>
  <w:style w:type="character" w:customStyle="1" w:styleId="90">
    <w:name w:val="Заголовок 9 Знак"/>
    <w:basedOn w:val="a1"/>
    <w:link w:val="9"/>
    <w:rsid w:val="00E86B5B"/>
    <w:rPr>
      <w:rFonts w:ascii="Arial" w:eastAsia="Times New Roman" w:hAnsi="Arial" w:cs="Arial"/>
      <w:b/>
      <w:bCs/>
      <w:i/>
      <w:iCs/>
      <w:sz w:val="18"/>
      <w:szCs w:val="18"/>
      <w:lang w:eastAsia="zh-CN"/>
    </w:rPr>
  </w:style>
  <w:style w:type="character" w:customStyle="1" w:styleId="WW8Num1z0">
    <w:name w:val="WW8Num1z0"/>
    <w:rsid w:val="00E86B5B"/>
    <w:rPr>
      <w:rFonts w:eastAsia="Times New Roman"/>
      <w:color w:val="auto"/>
    </w:rPr>
  </w:style>
  <w:style w:type="character" w:customStyle="1" w:styleId="WW8Num2z0">
    <w:name w:val="WW8Num2z0"/>
    <w:rsid w:val="00E86B5B"/>
    <w:rPr>
      <w:b w:val="0"/>
    </w:rPr>
  </w:style>
  <w:style w:type="character" w:customStyle="1" w:styleId="WW8Num3z0">
    <w:name w:val="WW8Num3z0"/>
    <w:rsid w:val="00E86B5B"/>
    <w:rPr>
      <w:b w:val="0"/>
    </w:rPr>
  </w:style>
  <w:style w:type="character" w:customStyle="1" w:styleId="WW8Num4z0">
    <w:name w:val="WW8Num4z0"/>
    <w:rsid w:val="00E86B5B"/>
    <w:rPr>
      <w:rFonts w:ascii="Times New Roman" w:eastAsia="Times New Roman" w:hAnsi="Times New Roman" w:cs="Times New Roman"/>
    </w:rPr>
  </w:style>
  <w:style w:type="character" w:customStyle="1" w:styleId="WW8Num10z0">
    <w:name w:val="WW8Num10z0"/>
    <w:rsid w:val="00E86B5B"/>
    <w:rPr>
      <w:rFonts w:ascii="Symbol" w:hAnsi="Symbol" w:cs="Symbol"/>
    </w:rPr>
  </w:style>
  <w:style w:type="character" w:customStyle="1" w:styleId="WW8Num10z1">
    <w:name w:val="WW8Num10z1"/>
    <w:rsid w:val="00E86B5B"/>
    <w:rPr>
      <w:rFonts w:ascii="Courier New" w:hAnsi="Courier New" w:cs="Courier New"/>
    </w:rPr>
  </w:style>
  <w:style w:type="character" w:customStyle="1" w:styleId="WW8Num10z2">
    <w:name w:val="WW8Num10z2"/>
    <w:rsid w:val="00E86B5B"/>
    <w:rPr>
      <w:rFonts w:ascii="Wingdings" w:hAnsi="Wingdings" w:cs="Wingdings"/>
    </w:rPr>
  </w:style>
  <w:style w:type="character" w:customStyle="1" w:styleId="WW8Num12z0">
    <w:name w:val="WW8Num12z0"/>
    <w:rsid w:val="00E86B5B"/>
    <w:rPr>
      <w:rFonts w:ascii="Times New Roman" w:hAnsi="Times New Roman" w:cs="Times New Roman"/>
    </w:rPr>
  </w:style>
  <w:style w:type="character" w:customStyle="1" w:styleId="WW8Num13z1">
    <w:name w:val="WW8Num13z1"/>
    <w:rsid w:val="00E86B5B"/>
    <w:rPr>
      <w:b w:val="0"/>
    </w:rPr>
  </w:style>
  <w:style w:type="character" w:customStyle="1" w:styleId="WW8Num14z0">
    <w:name w:val="WW8Num14z0"/>
    <w:rsid w:val="00E86B5B"/>
    <w:rPr>
      <w:rFonts w:ascii="Symbol" w:hAnsi="Symbol" w:cs="Symbol"/>
    </w:rPr>
  </w:style>
  <w:style w:type="character" w:customStyle="1" w:styleId="WW8Num14z1">
    <w:name w:val="WW8Num14z1"/>
    <w:rsid w:val="00E86B5B"/>
    <w:rPr>
      <w:rFonts w:ascii="Courier New" w:hAnsi="Courier New" w:cs="Courier New"/>
    </w:rPr>
  </w:style>
  <w:style w:type="character" w:customStyle="1" w:styleId="WW8Num14z2">
    <w:name w:val="WW8Num14z2"/>
    <w:rsid w:val="00E86B5B"/>
    <w:rPr>
      <w:rFonts w:ascii="Wingdings" w:hAnsi="Wingdings" w:cs="Wingdings"/>
    </w:rPr>
  </w:style>
  <w:style w:type="character" w:customStyle="1" w:styleId="WW8Num16z0">
    <w:name w:val="WW8Num16z0"/>
    <w:rsid w:val="00E86B5B"/>
    <w:rPr>
      <w:rFonts w:cs="Times New Roman"/>
    </w:rPr>
  </w:style>
  <w:style w:type="character" w:customStyle="1" w:styleId="WW8Num17z0">
    <w:name w:val="WW8Num17z0"/>
    <w:rsid w:val="00E86B5B"/>
    <w:rPr>
      <w:rFonts w:ascii="Symbol" w:hAnsi="Symbol" w:cs="Symbol"/>
      <w:sz w:val="20"/>
    </w:rPr>
  </w:style>
  <w:style w:type="character" w:customStyle="1" w:styleId="WW8Num17z1">
    <w:name w:val="WW8Num17z1"/>
    <w:rsid w:val="00E86B5B"/>
    <w:rPr>
      <w:rFonts w:ascii="Courier New" w:hAnsi="Courier New" w:cs="Courier New"/>
      <w:sz w:val="20"/>
    </w:rPr>
  </w:style>
  <w:style w:type="character" w:customStyle="1" w:styleId="WW8Num17z2">
    <w:name w:val="WW8Num17z2"/>
    <w:rsid w:val="00E86B5B"/>
    <w:rPr>
      <w:rFonts w:ascii="Wingdings" w:hAnsi="Wingdings" w:cs="Wingdings"/>
      <w:sz w:val="20"/>
    </w:rPr>
  </w:style>
  <w:style w:type="character" w:customStyle="1" w:styleId="WW8Num18z0">
    <w:name w:val="WW8Num18z0"/>
    <w:rsid w:val="00E86B5B"/>
    <w:rPr>
      <w:rFonts w:cs="Times New Roman"/>
    </w:rPr>
  </w:style>
  <w:style w:type="character" w:customStyle="1" w:styleId="WW8Num19z0">
    <w:name w:val="WW8Num19z0"/>
    <w:rsid w:val="00E86B5B"/>
    <w:rPr>
      <w:rFonts w:cs="Times New Roman"/>
    </w:rPr>
  </w:style>
  <w:style w:type="character" w:customStyle="1" w:styleId="WW8Num19z1">
    <w:name w:val="WW8Num19z1"/>
    <w:rsid w:val="00E86B5B"/>
    <w:rPr>
      <w:rFonts w:ascii="Courier New" w:hAnsi="Courier New" w:cs="Courier New"/>
    </w:rPr>
  </w:style>
  <w:style w:type="character" w:customStyle="1" w:styleId="WW8Num19z2">
    <w:name w:val="WW8Num19z2"/>
    <w:rsid w:val="00E86B5B"/>
    <w:rPr>
      <w:rFonts w:ascii="Wingdings" w:hAnsi="Wingdings" w:cs="Wingdings"/>
    </w:rPr>
  </w:style>
  <w:style w:type="character" w:customStyle="1" w:styleId="WW8Num20z0">
    <w:name w:val="WW8Num20z0"/>
    <w:rsid w:val="00E86B5B"/>
    <w:rPr>
      <w:rFonts w:ascii="Symbol" w:hAnsi="Symbol" w:cs="Symbol"/>
      <w:sz w:val="20"/>
    </w:rPr>
  </w:style>
  <w:style w:type="character" w:customStyle="1" w:styleId="WW8Num20z1">
    <w:name w:val="WW8Num20z1"/>
    <w:rsid w:val="00E86B5B"/>
    <w:rPr>
      <w:rFonts w:ascii="Courier New" w:hAnsi="Courier New" w:cs="Courier New"/>
      <w:sz w:val="20"/>
    </w:rPr>
  </w:style>
  <w:style w:type="character" w:customStyle="1" w:styleId="WW8Num20z2">
    <w:name w:val="WW8Num20z2"/>
    <w:rsid w:val="00E86B5B"/>
    <w:rPr>
      <w:rFonts w:ascii="Wingdings" w:hAnsi="Wingdings" w:cs="Wingdings"/>
      <w:sz w:val="20"/>
    </w:rPr>
  </w:style>
  <w:style w:type="character" w:customStyle="1" w:styleId="WW8Num21z0">
    <w:name w:val="WW8Num21z0"/>
    <w:rsid w:val="00E86B5B"/>
    <w:rPr>
      <w:rFonts w:ascii="Symbol" w:hAnsi="Symbol" w:cs="Symbol"/>
    </w:rPr>
  </w:style>
  <w:style w:type="character" w:customStyle="1" w:styleId="WW8Num21z1">
    <w:name w:val="WW8Num21z1"/>
    <w:rsid w:val="00E86B5B"/>
    <w:rPr>
      <w:rFonts w:ascii="Courier New" w:hAnsi="Courier New" w:cs="Courier New"/>
    </w:rPr>
  </w:style>
  <w:style w:type="character" w:customStyle="1" w:styleId="WW8Num21z2">
    <w:name w:val="WW8Num21z2"/>
    <w:rsid w:val="00E86B5B"/>
    <w:rPr>
      <w:rFonts w:ascii="Wingdings" w:hAnsi="Wingdings" w:cs="Wingdings"/>
    </w:rPr>
  </w:style>
  <w:style w:type="character" w:customStyle="1" w:styleId="11">
    <w:name w:val="Основной шрифт абзаца1"/>
    <w:rsid w:val="00E86B5B"/>
  </w:style>
  <w:style w:type="character" w:customStyle="1" w:styleId="WW8Num5z0">
    <w:name w:val="WW8Num5z0"/>
    <w:rsid w:val="00E86B5B"/>
    <w:rPr>
      <w:rFonts w:cs="Times New Roman"/>
    </w:rPr>
  </w:style>
  <w:style w:type="character" w:customStyle="1" w:styleId="WW8Num7z0">
    <w:name w:val="WW8Num7z0"/>
    <w:rsid w:val="00E86B5B"/>
    <w:rPr>
      <w:rFonts w:ascii="Symbol" w:hAnsi="Symbol" w:cs="Symbol"/>
    </w:rPr>
  </w:style>
  <w:style w:type="character" w:customStyle="1" w:styleId="Absatz-Standardschriftart">
    <w:name w:val="Absatz-Standardschriftart"/>
    <w:rsid w:val="00E86B5B"/>
  </w:style>
  <w:style w:type="character" w:customStyle="1" w:styleId="WW8Num4z1">
    <w:name w:val="WW8Num4z1"/>
    <w:rsid w:val="00E86B5B"/>
    <w:rPr>
      <w:rFonts w:ascii="Courier New" w:hAnsi="Courier New" w:cs="Courier New"/>
    </w:rPr>
  </w:style>
  <w:style w:type="character" w:customStyle="1" w:styleId="WW8Num4z2">
    <w:name w:val="WW8Num4z2"/>
    <w:rsid w:val="00E86B5B"/>
    <w:rPr>
      <w:rFonts w:ascii="Wingdings" w:hAnsi="Wingdings" w:cs="Wingdings"/>
    </w:rPr>
  </w:style>
  <w:style w:type="character" w:customStyle="1" w:styleId="WW8Num4z3">
    <w:name w:val="WW8Num4z3"/>
    <w:rsid w:val="00E86B5B"/>
    <w:rPr>
      <w:rFonts w:ascii="Symbol" w:hAnsi="Symbol" w:cs="Symbol"/>
    </w:rPr>
  </w:style>
  <w:style w:type="character" w:customStyle="1" w:styleId="WW8Num6z0">
    <w:name w:val="WW8Num6z0"/>
    <w:rsid w:val="00E86B5B"/>
    <w:rPr>
      <w:rFonts w:ascii="Times New Roman" w:hAnsi="Times New Roman" w:cs="Times New Roman"/>
    </w:rPr>
  </w:style>
  <w:style w:type="character" w:customStyle="1" w:styleId="WW8Num8z0">
    <w:name w:val="WW8Num8z0"/>
    <w:rsid w:val="00E86B5B"/>
    <w:rPr>
      <w:b w:val="0"/>
    </w:rPr>
  </w:style>
  <w:style w:type="character" w:customStyle="1" w:styleId="WW8Num11z0">
    <w:name w:val="WW8Num11z0"/>
    <w:rsid w:val="00E86B5B"/>
    <w:rPr>
      <w:rFonts w:cs="Times New Roman"/>
    </w:rPr>
  </w:style>
  <w:style w:type="character" w:customStyle="1" w:styleId="WW8Num15z0">
    <w:name w:val="WW8Num15z0"/>
    <w:rsid w:val="00E86B5B"/>
    <w:rPr>
      <w:rFonts w:cs="Times New Roman"/>
    </w:rPr>
  </w:style>
  <w:style w:type="character" w:customStyle="1" w:styleId="WW-">
    <w:name w:val="WW-Основной шрифт абзаца"/>
    <w:rsid w:val="00E86B5B"/>
  </w:style>
  <w:style w:type="character" w:customStyle="1" w:styleId="19">
    <w:name w:val="Знак Знак19"/>
    <w:rsid w:val="00E86B5B"/>
    <w:rPr>
      <w:rFonts w:ascii="Arial" w:hAnsi="Arial" w:cs="Arial"/>
      <w:b/>
      <w:bCs/>
      <w:kern w:val="1"/>
      <w:sz w:val="32"/>
      <w:szCs w:val="32"/>
      <w:lang w:val="ru-RU" w:bidi="ar-SA"/>
    </w:rPr>
  </w:style>
  <w:style w:type="character" w:customStyle="1" w:styleId="21">
    <w:name w:val="Заголовок 2 Знак Знак"/>
    <w:rsid w:val="00E86B5B"/>
    <w:rPr>
      <w:rFonts w:ascii="Arial" w:hAnsi="Arial" w:cs="Arial"/>
      <w:b/>
      <w:bCs/>
      <w:i/>
      <w:iCs/>
      <w:sz w:val="28"/>
      <w:szCs w:val="28"/>
      <w:lang w:val="ru-RU" w:bidi="ar-SA"/>
    </w:rPr>
  </w:style>
  <w:style w:type="character" w:customStyle="1" w:styleId="h3">
    <w:name w:val="h3 Знак"/>
    <w:rsid w:val="00E86B5B"/>
    <w:rPr>
      <w:rFonts w:ascii="Arial" w:hAnsi="Arial" w:cs="Arial"/>
      <w:b/>
      <w:bCs/>
      <w:sz w:val="26"/>
      <w:szCs w:val="26"/>
      <w:lang w:val="ru-RU" w:bidi="ar-SA"/>
    </w:rPr>
  </w:style>
  <w:style w:type="character" w:customStyle="1" w:styleId="a4">
    <w:name w:val="Параграф Знак Знак"/>
    <w:rsid w:val="00E86B5B"/>
    <w:rPr>
      <w:b/>
      <w:bCs/>
      <w:sz w:val="36"/>
      <w:szCs w:val="36"/>
      <w:lang w:val="ru-RU" w:bidi="ar-SA"/>
    </w:rPr>
  </w:style>
  <w:style w:type="character" w:customStyle="1" w:styleId="a5">
    <w:name w:val="_Подпункт Знак Знак"/>
    <w:rsid w:val="00E86B5B"/>
    <w:rPr>
      <w:b/>
      <w:bCs/>
      <w:sz w:val="24"/>
      <w:szCs w:val="24"/>
      <w:lang w:val="ru-RU" w:bidi="ar-SA"/>
    </w:rPr>
  </w:style>
  <w:style w:type="character" w:customStyle="1" w:styleId="18">
    <w:name w:val="Знак Знак18"/>
    <w:rsid w:val="00E86B5B"/>
    <w:rPr>
      <w:i/>
      <w:iCs/>
      <w:sz w:val="22"/>
      <w:szCs w:val="22"/>
      <w:lang w:val="ru-RU" w:bidi="ar-SA"/>
    </w:rPr>
  </w:style>
  <w:style w:type="character" w:customStyle="1" w:styleId="17">
    <w:name w:val="Знак Знак17"/>
    <w:rsid w:val="00E86B5B"/>
    <w:rPr>
      <w:b/>
      <w:bCs/>
      <w:sz w:val="24"/>
      <w:szCs w:val="24"/>
      <w:lang w:val="ru-RU" w:bidi="ar-SA"/>
    </w:rPr>
  </w:style>
  <w:style w:type="character" w:customStyle="1" w:styleId="16">
    <w:name w:val="Знак Знак16"/>
    <w:rsid w:val="00E86B5B"/>
    <w:rPr>
      <w:b/>
      <w:bCs/>
      <w:sz w:val="24"/>
      <w:szCs w:val="24"/>
      <w:lang w:val="ru-RU" w:bidi="ar-SA"/>
    </w:rPr>
  </w:style>
  <w:style w:type="character" w:customStyle="1" w:styleId="15">
    <w:name w:val="Знак Знак15"/>
    <w:rsid w:val="00E86B5B"/>
    <w:rPr>
      <w:rFonts w:ascii="Arial" w:hAnsi="Arial" w:cs="Arial"/>
      <w:b/>
      <w:bCs/>
      <w:i/>
      <w:iCs/>
      <w:sz w:val="18"/>
      <w:szCs w:val="18"/>
      <w:lang w:val="ru-RU" w:bidi="ar-SA"/>
    </w:rPr>
  </w:style>
  <w:style w:type="character" w:customStyle="1" w:styleId="12">
    <w:name w:val="Список 1 Знак"/>
    <w:rsid w:val="00E86B5B"/>
    <w:rPr>
      <w:sz w:val="28"/>
      <w:szCs w:val="28"/>
      <w:lang w:val="ru-RU" w:bidi="ar-SA"/>
    </w:rPr>
  </w:style>
  <w:style w:type="character" w:customStyle="1" w:styleId="81">
    <w:name w:val="Знак Знак8"/>
    <w:rsid w:val="00E86B5B"/>
    <w:rPr>
      <w:sz w:val="24"/>
      <w:szCs w:val="24"/>
      <w:lang w:val="ru-RU" w:bidi="ar-SA"/>
    </w:rPr>
  </w:style>
  <w:style w:type="character" w:customStyle="1" w:styleId="31">
    <w:name w:val="Стиль3 Знак Знак Знак"/>
    <w:rsid w:val="00E86B5B"/>
    <w:rPr>
      <w:sz w:val="24"/>
      <w:szCs w:val="24"/>
      <w:lang w:val="ru-RU" w:bidi="ar-SA"/>
    </w:rPr>
  </w:style>
  <w:style w:type="character" w:customStyle="1" w:styleId="ConsNormal">
    <w:name w:val="ConsNormal Знак"/>
    <w:rsid w:val="00E86B5B"/>
    <w:rPr>
      <w:rFonts w:ascii="Arial" w:hAnsi="Arial" w:cs="Arial"/>
      <w:lang w:val="ru-RU" w:bidi="ar-SA"/>
    </w:rPr>
  </w:style>
  <w:style w:type="character" w:styleId="a6">
    <w:name w:val="Hyperlink"/>
    <w:rsid w:val="00E86B5B"/>
    <w:rPr>
      <w:rFonts w:cs="Times New Roman"/>
      <w:color w:val="0000FF"/>
      <w:u w:val="single"/>
    </w:rPr>
  </w:style>
  <w:style w:type="character" w:customStyle="1" w:styleId="a7">
    <w:name w:val="текст Знак Знак"/>
    <w:rsid w:val="00E86B5B"/>
    <w:rPr>
      <w:sz w:val="28"/>
      <w:szCs w:val="28"/>
      <w:lang w:val="ru-RU" w:bidi="ar-SA"/>
    </w:rPr>
  </w:style>
  <w:style w:type="character" w:customStyle="1" w:styleId="23">
    <w:name w:val="Знак2 Знак Знак3"/>
    <w:aliases w:val="Текст сноски Знак2,Знак4 Знак Знак Знак,Знак4 Знак Знак1,Знак8 Знак,Знак8 Знак Знак Знак,Знак6 Знак Знак1,Char Знак,Текст сноски Знак1 Знак Знак,Текст сноски Знак Знак Знак Знак,Знак4 Знак Знак Знак2 Знак,Знак3 Знак,Знак7 Знак"/>
    <w:rsid w:val="00E86B5B"/>
    <w:rPr>
      <w:sz w:val="28"/>
      <w:szCs w:val="28"/>
      <w:lang w:val="ru-RU" w:bidi="ar-SA"/>
    </w:rPr>
  </w:style>
  <w:style w:type="character" w:customStyle="1" w:styleId="14">
    <w:name w:val="Знак Знак14"/>
    <w:rsid w:val="00E86B5B"/>
    <w:rPr>
      <w:lang w:val="ru-RU" w:bidi="ar-SA"/>
    </w:rPr>
  </w:style>
  <w:style w:type="character" w:customStyle="1" w:styleId="13">
    <w:name w:val="Знак Знак13"/>
    <w:rsid w:val="00E86B5B"/>
    <w:rPr>
      <w:sz w:val="24"/>
      <w:szCs w:val="24"/>
      <w:lang w:val="ru-RU" w:bidi="ar-SA"/>
    </w:rPr>
  </w:style>
  <w:style w:type="character" w:customStyle="1" w:styleId="120">
    <w:name w:val="Знак Знак12"/>
    <w:rsid w:val="00E86B5B"/>
    <w:rPr>
      <w:sz w:val="24"/>
      <w:szCs w:val="24"/>
      <w:lang w:val="ru-RU" w:bidi="ar-SA"/>
    </w:rPr>
  </w:style>
  <w:style w:type="character" w:customStyle="1" w:styleId="110">
    <w:name w:val="Знак Знак11"/>
    <w:rsid w:val="00E86B5B"/>
    <w:rPr>
      <w:sz w:val="24"/>
      <w:szCs w:val="24"/>
      <w:lang w:val="ru-RU" w:bidi="ar-SA"/>
    </w:rPr>
  </w:style>
  <w:style w:type="character" w:customStyle="1" w:styleId="100">
    <w:name w:val="Знак Знак10"/>
    <w:rsid w:val="00E86B5B"/>
    <w:rPr>
      <w:sz w:val="28"/>
      <w:szCs w:val="28"/>
      <w:lang w:val="ru-RU" w:bidi="ar-SA"/>
    </w:rPr>
  </w:style>
  <w:style w:type="character" w:customStyle="1" w:styleId="91">
    <w:name w:val="Знак Знак9"/>
    <w:rsid w:val="00E86B5B"/>
    <w:rPr>
      <w:rFonts w:ascii="Tahoma" w:hAnsi="Tahoma" w:cs="Tahoma"/>
      <w:lang w:val="ru-RU" w:bidi="ar-SA"/>
    </w:rPr>
  </w:style>
  <w:style w:type="character" w:customStyle="1" w:styleId="82">
    <w:name w:val="Знак Знак8"/>
    <w:rsid w:val="00E86B5B"/>
    <w:rPr>
      <w:sz w:val="24"/>
      <w:szCs w:val="24"/>
      <w:lang w:val="ru-RU" w:bidi="ar-SA"/>
    </w:rPr>
  </w:style>
  <w:style w:type="character" w:customStyle="1" w:styleId="71">
    <w:name w:val="Знак Знак7"/>
    <w:rsid w:val="00E86B5B"/>
    <w:rPr>
      <w:sz w:val="16"/>
      <w:szCs w:val="16"/>
      <w:lang w:val="ru-RU" w:bidi="ar-SA"/>
    </w:rPr>
  </w:style>
  <w:style w:type="character" w:customStyle="1" w:styleId="61">
    <w:name w:val="Знак Знак6"/>
    <w:rsid w:val="00E86B5B"/>
    <w:rPr>
      <w:rFonts w:ascii="Arial" w:hAnsi="Arial" w:cs="Arial"/>
      <w:sz w:val="24"/>
      <w:szCs w:val="24"/>
      <w:lang w:val="ru-RU" w:bidi="ar-SA"/>
    </w:rPr>
  </w:style>
  <w:style w:type="character" w:customStyle="1" w:styleId="51">
    <w:name w:val="Знак Знак5"/>
    <w:rsid w:val="00E86B5B"/>
    <w:rPr>
      <w:rFonts w:ascii="Courier New" w:hAnsi="Courier New" w:cs="Courier New"/>
      <w:color w:val="000000"/>
      <w:lang w:val="ru-RU" w:bidi="ar-SA"/>
    </w:rPr>
  </w:style>
  <w:style w:type="character" w:customStyle="1" w:styleId="41">
    <w:name w:val="Знак Знак4"/>
    <w:rsid w:val="00E86B5B"/>
    <w:rPr>
      <w:rFonts w:ascii="Courier New" w:hAnsi="Courier New" w:cs="Courier New"/>
      <w:lang w:val="ru-RU" w:bidi="ar-SA"/>
    </w:rPr>
  </w:style>
  <w:style w:type="character" w:customStyle="1" w:styleId="32">
    <w:name w:val="Знак Знак3"/>
    <w:rsid w:val="00E86B5B"/>
    <w:rPr>
      <w:sz w:val="24"/>
      <w:szCs w:val="24"/>
      <w:lang w:val="ru-RU" w:bidi="ar-SA"/>
    </w:rPr>
  </w:style>
  <w:style w:type="character" w:customStyle="1" w:styleId="22">
    <w:name w:val="Знак Знак2"/>
    <w:basedOn w:val="12"/>
    <w:rsid w:val="00E86B5B"/>
    <w:rPr>
      <w:sz w:val="28"/>
      <w:szCs w:val="28"/>
      <w:lang w:val="ru-RU" w:bidi="ar-SA"/>
    </w:rPr>
  </w:style>
  <w:style w:type="character" w:customStyle="1" w:styleId="1a">
    <w:name w:val="Знак Знак1"/>
    <w:rsid w:val="00E86B5B"/>
    <w:rPr>
      <w:sz w:val="28"/>
      <w:szCs w:val="28"/>
      <w:lang w:val="en-GB" w:bidi="ar-SA"/>
    </w:rPr>
  </w:style>
  <w:style w:type="character" w:customStyle="1" w:styleId="label">
    <w:name w:val="label"/>
    <w:rsid w:val="00E86B5B"/>
    <w:rPr>
      <w:rFonts w:cs="Times New Roman"/>
    </w:rPr>
  </w:style>
  <w:style w:type="character" w:customStyle="1" w:styleId="a8">
    <w:name w:val="Знак Знак"/>
    <w:rsid w:val="00E86B5B"/>
    <w:rPr>
      <w:rFonts w:ascii="Segoe UI" w:hAnsi="Segoe UI" w:cs="Segoe UI"/>
      <w:sz w:val="18"/>
      <w:szCs w:val="18"/>
      <w:lang w:val="ru-RU" w:bidi="ar-SA"/>
    </w:rPr>
  </w:style>
  <w:style w:type="character" w:customStyle="1" w:styleId="blk">
    <w:name w:val="blk"/>
    <w:rsid w:val="00E86B5B"/>
  </w:style>
  <w:style w:type="character" w:customStyle="1" w:styleId="ConsPlusNormal">
    <w:name w:val="ConsPlusNormal Знак"/>
    <w:rsid w:val="00E86B5B"/>
    <w:rPr>
      <w:rFonts w:ascii="Arial" w:hAnsi="Arial" w:cs="Arial"/>
      <w:lang w:val="ru-RU" w:bidi="ar-SA"/>
    </w:rPr>
  </w:style>
  <w:style w:type="character" w:customStyle="1" w:styleId="HTMLPreformattedChar">
    <w:name w:val="HTML Preformatted Char"/>
    <w:rsid w:val="00E86B5B"/>
    <w:rPr>
      <w:rFonts w:ascii="Courier New" w:hAnsi="Courier New" w:cs="Courier New"/>
      <w:lang w:val="ru-RU" w:bidi="ar-SA"/>
    </w:rPr>
  </w:style>
  <w:style w:type="character" w:customStyle="1" w:styleId="ConsNonformat">
    <w:name w:val="ConsNonformat Знак"/>
    <w:rsid w:val="00E86B5B"/>
    <w:rPr>
      <w:rFonts w:ascii="Courier New" w:hAnsi="Courier New" w:cs="Courier New"/>
      <w:lang w:val="ru-RU" w:bidi="ar-SA"/>
    </w:rPr>
  </w:style>
  <w:style w:type="character" w:styleId="a9">
    <w:name w:val="page number"/>
    <w:basedOn w:val="WW-"/>
    <w:rsid w:val="00E86B5B"/>
  </w:style>
  <w:style w:type="character" w:styleId="aa">
    <w:name w:val="FollowedHyperlink"/>
    <w:rsid w:val="00E86B5B"/>
    <w:rPr>
      <w:color w:val="800080"/>
      <w:u w:val="single"/>
    </w:rPr>
  </w:style>
  <w:style w:type="character" w:customStyle="1" w:styleId="b-dotted-linecontent">
    <w:name w:val="b-dotted-line__content"/>
    <w:rsid w:val="00E86B5B"/>
  </w:style>
  <w:style w:type="character" w:styleId="ab">
    <w:name w:val="Emphasis"/>
    <w:qFormat/>
    <w:rsid w:val="00E86B5B"/>
    <w:rPr>
      <w:i/>
      <w:iCs/>
    </w:rPr>
  </w:style>
  <w:style w:type="character" w:customStyle="1" w:styleId="apple-converted-space">
    <w:name w:val="apple-converted-space"/>
    <w:rsid w:val="00E86B5B"/>
    <w:rPr>
      <w:rFonts w:cs="Times New Roman"/>
    </w:rPr>
  </w:style>
  <w:style w:type="character" w:customStyle="1" w:styleId="ac">
    <w:name w:val="Символ нумерации"/>
    <w:rsid w:val="00E86B5B"/>
  </w:style>
  <w:style w:type="character" w:customStyle="1" w:styleId="tooltip">
    <w:name w:val="tooltip"/>
    <w:basedOn w:val="11"/>
    <w:rsid w:val="00E86B5B"/>
  </w:style>
  <w:style w:type="character" w:styleId="ad">
    <w:name w:val="Strong"/>
    <w:uiPriority w:val="22"/>
    <w:qFormat/>
    <w:rsid w:val="00E86B5B"/>
    <w:rPr>
      <w:b/>
      <w:bCs/>
    </w:rPr>
  </w:style>
  <w:style w:type="character" w:customStyle="1" w:styleId="ae">
    <w:name w:val="Абзац списка Знак"/>
    <w:uiPriority w:val="34"/>
    <w:rsid w:val="00E86B5B"/>
    <w:rPr>
      <w:rFonts w:ascii="Arial" w:hAnsi="Arial" w:cs="Arial"/>
      <w:sz w:val="18"/>
      <w:szCs w:val="18"/>
      <w:lang w:eastAsia="zh-CN"/>
    </w:rPr>
  </w:style>
  <w:style w:type="character" w:customStyle="1" w:styleId="af">
    <w:name w:val="Название Знак"/>
    <w:link w:val="af0"/>
    <w:qFormat/>
    <w:rsid w:val="00E86B5B"/>
    <w:rPr>
      <w:sz w:val="24"/>
      <w:szCs w:val="24"/>
    </w:rPr>
  </w:style>
  <w:style w:type="character" w:customStyle="1" w:styleId="af1">
    <w:name w:val="Заголовок записки Знак"/>
    <w:rsid w:val="00E86B5B"/>
    <w:rPr>
      <w:sz w:val="24"/>
      <w:szCs w:val="24"/>
      <w:lang w:eastAsia="zh-CN"/>
    </w:rPr>
  </w:style>
  <w:style w:type="character" w:customStyle="1" w:styleId="33">
    <w:name w:val="Основной текст 3 Знак"/>
    <w:rsid w:val="00E86B5B"/>
    <w:rPr>
      <w:sz w:val="16"/>
      <w:szCs w:val="16"/>
      <w:lang w:eastAsia="zh-CN"/>
    </w:rPr>
  </w:style>
  <w:style w:type="character" w:customStyle="1" w:styleId="CharacterStyle1">
    <w:name w:val="Character Style 1"/>
    <w:rsid w:val="00E86B5B"/>
    <w:rPr>
      <w:sz w:val="20"/>
      <w:szCs w:val="20"/>
    </w:rPr>
  </w:style>
  <w:style w:type="character" w:customStyle="1" w:styleId="af2">
    <w:name w:val="Маркеры списка"/>
    <w:rsid w:val="00E86B5B"/>
    <w:rPr>
      <w:rFonts w:ascii="OpenSymbol" w:eastAsia="OpenSymbol" w:hAnsi="OpenSymbol" w:cs="OpenSymbol"/>
    </w:rPr>
  </w:style>
  <w:style w:type="paragraph" w:customStyle="1" w:styleId="af3">
    <w:name w:val="Заголовок"/>
    <w:basedOn w:val="a0"/>
    <w:next w:val="af4"/>
    <w:rsid w:val="00E86B5B"/>
    <w:pPr>
      <w:widowControl w:val="0"/>
      <w:autoSpaceDE w:val="0"/>
      <w:jc w:val="center"/>
    </w:pPr>
  </w:style>
  <w:style w:type="paragraph" w:styleId="af4">
    <w:name w:val="Body Text"/>
    <w:aliases w:val="Основной текст Знак Знак Знак Знак,Основной текст Знак Знак,Основной текст Знак Знак Знак Знак Знак Знак Знак,Основной текст Знак1,Знак Знак Знак, Знак Знак Знак,Основной текст Знак Знак Знак,Список 1,Body Text Char"/>
    <w:basedOn w:val="a0"/>
    <w:link w:val="af5"/>
    <w:rsid w:val="00E86B5B"/>
    <w:pPr>
      <w:jc w:val="both"/>
    </w:pPr>
    <w:rPr>
      <w:sz w:val="28"/>
      <w:szCs w:val="28"/>
    </w:rPr>
  </w:style>
  <w:style w:type="character" w:customStyle="1" w:styleId="af5">
    <w:name w:val="Основной текст Знак"/>
    <w:aliases w:val="Основной текст Знак Знак Знак Знак Знак,Основной текст Знак Знак Знак1,Основной текст Знак Знак Знак Знак Знак Знак Знак Знак,Основной текст Знак1 Знак,Знак Знак Знак Знак, Знак Знак Знак Знак,Основной текст Знак Знак Знак Знак1"/>
    <w:basedOn w:val="a1"/>
    <w:link w:val="af4"/>
    <w:rsid w:val="00E86B5B"/>
    <w:rPr>
      <w:rFonts w:ascii="Times New Roman" w:eastAsia="Times New Roman" w:hAnsi="Times New Roman" w:cs="Times New Roman"/>
      <w:sz w:val="28"/>
      <w:szCs w:val="28"/>
      <w:lang w:eastAsia="zh-CN"/>
    </w:rPr>
  </w:style>
  <w:style w:type="paragraph" w:styleId="af6">
    <w:name w:val="List"/>
    <w:basedOn w:val="af4"/>
    <w:rsid w:val="00E86B5B"/>
    <w:rPr>
      <w:rFonts w:cs="Mangal"/>
    </w:rPr>
  </w:style>
  <w:style w:type="paragraph" w:styleId="af7">
    <w:name w:val="caption"/>
    <w:basedOn w:val="a0"/>
    <w:qFormat/>
    <w:rsid w:val="00E86B5B"/>
    <w:pPr>
      <w:widowControl w:val="0"/>
      <w:suppressAutoHyphens w:val="0"/>
      <w:autoSpaceDE w:val="0"/>
      <w:jc w:val="center"/>
    </w:pPr>
  </w:style>
  <w:style w:type="paragraph" w:customStyle="1" w:styleId="1b">
    <w:name w:val="Указатель1"/>
    <w:basedOn w:val="a0"/>
    <w:rsid w:val="00E86B5B"/>
    <w:pPr>
      <w:suppressLineNumbers/>
    </w:pPr>
    <w:rPr>
      <w:rFonts w:cs="Mangal"/>
    </w:rPr>
  </w:style>
  <w:style w:type="paragraph" w:customStyle="1" w:styleId="1c">
    <w:name w:val="Название объекта1"/>
    <w:basedOn w:val="a0"/>
    <w:rsid w:val="00E86B5B"/>
    <w:pPr>
      <w:suppressLineNumbers/>
      <w:spacing w:before="120" w:after="120"/>
    </w:pPr>
    <w:rPr>
      <w:rFonts w:cs="Mangal"/>
      <w:i/>
      <w:iCs/>
    </w:rPr>
  </w:style>
  <w:style w:type="paragraph" w:styleId="1d">
    <w:name w:val="index 1"/>
    <w:basedOn w:val="a0"/>
    <w:next w:val="a0"/>
    <w:autoRedefine/>
    <w:uiPriority w:val="99"/>
    <w:semiHidden/>
    <w:unhideWhenUsed/>
    <w:rsid w:val="00E86B5B"/>
    <w:pPr>
      <w:ind w:left="240" w:hanging="240"/>
    </w:pPr>
  </w:style>
  <w:style w:type="paragraph" w:styleId="af8">
    <w:name w:val="index heading"/>
    <w:basedOn w:val="a0"/>
    <w:rsid w:val="00E86B5B"/>
    <w:pPr>
      <w:suppressLineNumbers/>
    </w:pPr>
    <w:rPr>
      <w:rFonts w:cs="Mangal"/>
    </w:rPr>
  </w:style>
  <w:style w:type="paragraph" w:customStyle="1" w:styleId="210">
    <w:name w:val="Основной текст с отступом 21"/>
    <w:basedOn w:val="a0"/>
    <w:rsid w:val="00E86B5B"/>
    <w:pPr>
      <w:tabs>
        <w:tab w:val="left" w:pos="720"/>
      </w:tabs>
      <w:autoSpaceDE w:val="0"/>
      <w:spacing w:before="57"/>
      <w:ind w:left="720" w:hanging="720"/>
      <w:jc w:val="both"/>
    </w:pPr>
  </w:style>
  <w:style w:type="paragraph" w:customStyle="1" w:styleId="34">
    <w:name w:val="Стиль3"/>
    <w:basedOn w:val="210"/>
    <w:rsid w:val="00E86B5B"/>
    <w:pPr>
      <w:widowControl w:val="0"/>
      <w:tabs>
        <w:tab w:val="clear" w:pos="720"/>
        <w:tab w:val="left" w:pos="643"/>
      </w:tabs>
      <w:autoSpaceDE/>
      <w:spacing w:before="0"/>
      <w:ind w:left="643" w:hanging="360"/>
      <w:textAlignment w:val="baseline"/>
    </w:pPr>
  </w:style>
  <w:style w:type="paragraph" w:customStyle="1" w:styleId="35">
    <w:name w:val="Стиль3 Знак Знак"/>
    <w:basedOn w:val="210"/>
    <w:rsid w:val="00E86B5B"/>
    <w:pPr>
      <w:widowControl w:val="0"/>
      <w:tabs>
        <w:tab w:val="clear" w:pos="720"/>
        <w:tab w:val="left" w:pos="227"/>
      </w:tabs>
      <w:autoSpaceDE/>
      <w:spacing w:before="0"/>
      <w:ind w:left="0" w:firstLine="0"/>
      <w:textAlignment w:val="baseline"/>
    </w:pPr>
  </w:style>
  <w:style w:type="paragraph" w:customStyle="1" w:styleId="ConsPlusNormal0">
    <w:name w:val="ConsPlusNormal"/>
    <w:qFormat/>
    <w:rsid w:val="00E86B5B"/>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customStyle="1" w:styleId="ConsNormal0">
    <w:name w:val="ConsNormal"/>
    <w:rsid w:val="00E86B5B"/>
    <w:pPr>
      <w:suppressAutoHyphens/>
      <w:autoSpaceDE w:val="0"/>
      <w:spacing w:after="0" w:line="240" w:lineRule="auto"/>
      <w:ind w:right="19772" w:firstLine="720"/>
    </w:pPr>
    <w:rPr>
      <w:rFonts w:ascii="Arial" w:eastAsia="Times New Roman" w:hAnsi="Arial" w:cs="Arial"/>
      <w:sz w:val="20"/>
      <w:szCs w:val="20"/>
      <w:lang w:eastAsia="zh-CN"/>
    </w:rPr>
  </w:style>
  <w:style w:type="paragraph" w:styleId="af9">
    <w:name w:val="Body Text Indent"/>
    <w:basedOn w:val="a0"/>
    <w:link w:val="afa"/>
    <w:rsid w:val="00E86B5B"/>
    <w:pPr>
      <w:tabs>
        <w:tab w:val="left" w:pos="0"/>
        <w:tab w:val="left" w:pos="1080"/>
      </w:tabs>
      <w:ind w:firstLine="709"/>
      <w:jc w:val="both"/>
    </w:pPr>
    <w:rPr>
      <w:sz w:val="28"/>
      <w:szCs w:val="28"/>
    </w:rPr>
  </w:style>
  <w:style w:type="character" w:customStyle="1" w:styleId="afa">
    <w:name w:val="Основной текст с отступом Знак"/>
    <w:basedOn w:val="a1"/>
    <w:link w:val="af9"/>
    <w:rsid w:val="00E86B5B"/>
    <w:rPr>
      <w:rFonts w:ascii="Times New Roman" w:eastAsia="Times New Roman" w:hAnsi="Times New Roman" w:cs="Times New Roman"/>
      <w:sz w:val="28"/>
      <w:szCs w:val="28"/>
      <w:lang w:eastAsia="zh-CN"/>
    </w:rPr>
  </w:style>
  <w:style w:type="paragraph" w:customStyle="1" w:styleId="310">
    <w:name w:val="Основной текст с отступом 31"/>
    <w:basedOn w:val="a0"/>
    <w:rsid w:val="00E86B5B"/>
    <w:pPr>
      <w:tabs>
        <w:tab w:val="left" w:pos="1260"/>
      </w:tabs>
      <w:ind w:firstLine="720"/>
      <w:jc w:val="both"/>
    </w:pPr>
    <w:rPr>
      <w:sz w:val="28"/>
      <w:szCs w:val="28"/>
    </w:rPr>
  </w:style>
  <w:style w:type="paragraph" w:customStyle="1" w:styleId="36">
    <w:name w:val="3"/>
    <w:basedOn w:val="a0"/>
    <w:rsid w:val="00E86B5B"/>
    <w:pPr>
      <w:jc w:val="both"/>
    </w:pPr>
  </w:style>
  <w:style w:type="paragraph" w:styleId="afb">
    <w:name w:val="footnote text"/>
    <w:aliases w:val="Знак,Знак2,Знак4 Знак Знак,Знак4 Знак,Знак8,Знак8 Знак Знак,Знак6 Знак,Текст сноски Знак1 Знак,Текст сноски Знак Знак Знак,Знак4 Знак Знак Знак2,Знак7,Знак2 Знак,Знак21,Footnote Text Char Знак, Знак4 Знак Знак, Знак4 Знак, Знак8, Знак6 Знак"/>
    <w:basedOn w:val="a0"/>
    <w:link w:val="afc"/>
    <w:qFormat/>
    <w:rsid w:val="00E86B5B"/>
    <w:pPr>
      <w:spacing w:after="60"/>
      <w:jc w:val="both"/>
    </w:pPr>
    <w:rPr>
      <w:sz w:val="20"/>
      <w:szCs w:val="20"/>
    </w:rPr>
  </w:style>
  <w:style w:type="character" w:customStyle="1" w:styleId="afc">
    <w:name w:val="Текст сноски Знак"/>
    <w:aliases w:val="Знак Знак20,Знак2 Знак1,Знак4 Знак Знак Знак1,Знак4 Знак Знак2,Знак8 Знак1,Знак8 Знак Знак Знак1,Знак6 Знак Знак,Текст сноски Знак1 Знак Знак1,Текст сноски Знак Знак Знак Знак1,Знак4 Знак Знак Знак2 Знак1,Знак7 Знак1,Знак2 Знак Знак"/>
    <w:basedOn w:val="a1"/>
    <w:link w:val="afb"/>
    <w:rsid w:val="00E86B5B"/>
    <w:rPr>
      <w:rFonts w:ascii="Times New Roman" w:eastAsia="Times New Roman" w:hAnsi="Times New Roman" w:cs="Times New Roman"/>
      <w:sz w:val="20"/>
      <w:szCs w:val="20"/>
      <w:lang w:eastAsia="zh-CN"/>
    </w:rPr>
  </w:style>
  <w:style w:type="paragraph" w:customStyle="1" w:styleId="1e">
    <w:name w:val="Дата1"/>
    <w:basedOn w:val="a0"/>
    <w:next w:val="a0"/>
    <w:rsid w:val="00E86B5B"/>
    <w:pPr>
      <w:spacing w:after="60"/>
      <w:jc w:val="both"/>
    </w:pPr>
  </w:style>
  <w:style w:type="paragraph" w:styleId="afd">
    <w:name w:val="footer"/>
    <w:basedOn w:val="a0"/>
    <w:link w:val="afe"/>
    <w:uiPriority w:val="99"/>
    <w:rsid w:val="00E86B5B"/>
    <w:pPr>
      <w:tabs>
        <w:tab w:val="center" w:pos="4677"/>
        <w:tab w:val="right" w:pos="9355"/>
      </w:tabs>
    </w:pPr>
  </w:style>
  <w:style w:type="character" w:customStyle="1" w:styleId="afe">
    <w:name w:val="Нижний колонтитул Знак"/>
    <w:basedOn w:val="a1"/>
    <w:link w:val="afd"/>
    <w:uiPriority w:val="99"/>
    <w:rsid w:val="00E86B5B"/>
    <w:rPr>
      <w:rFonts w:ascii="Times New Roman" w:eastAsia="Times New Roman" w:hAnsi="Times New Roman" w:cs="Times New Roman"/>
      <w:sz w:val="24"/>
      <w:szCs w:val="24"/>
      <w:lang w:eastAsia="zh-CN"/>
    </w:rPr>
  </w:style>
  <w:style w:type="paragraph" w:styleId="aff">
    <w:name w:val="header"/>
    <w:basedOn w:val="a0"/>
    <w:link w:val="aff0"/>
    <w:rsid w:val="00E86B5B"/>
    <w:pPr>
      <w:tabs>
        <w:tab w:val="center" w:pos="4677"/>
        <w:tab w:val="right" w:pos="9355"/>
      </w:tabs>
    </w:pPr>
  </w:style>
  <w:style w:type="character" w:customStyle="1" w:styleId="aff0">
    <w:name w:val="Верхний колонтитул Знак"/>
    <w:basedOn w:val="a1"/>
    <w:link w:val="aff"/>
    <w:rsid w:val="00E86B5B"/>
    <w:rPr>
      <w:rFonts w:ascii="Times New Roman" w:eastAsia="Times New Roman" w:hAnsi="Times New Roman" w:cs="Times New Roman"/>
      <w:sz w:val="24"/>
      <w:szCs w:val="24"/>
      <w:lang w:eastAsia="zh-CN"/>
    </w:rPr>
  </w:style>
  <w:style w:type="paragraph" w:customStyle="1" w:styleId="211">
    <w:name w:val="Основной текст 21"/>
    <w:basedOn w:val="a0"/>
    <w:rsid w:val="00E86B5B"/>
    <w:rPr>
      <w:sz w:val="28"/>
      <w:szCs w:val="28"/>
    </w:rPr>
  </w:style>
  <w:style w:type="paragraph" w:customStyle="1" w:styleId="1f">
    <w:name w:val="Схема документа1"/>
    <w:basedOn w:val="a0"/>
    <w:rsid w:val="00E86B5B"/>
    <w:pPr>
      <w:shd w:val="clear" w:color="auto" w:fill="000080"/>
    </w:pPr>
    <w:rPr>
      <w:rFonts w:ascii="Tahoma" w:hAnsi="Tahoma" w:cs="Tahoma"/>
      <w:sz w:val="20"/>
      <w:szCs w:val="20"/>
    </w:rPr>
  </w:style>
  <w:style w:type="paragraph" w:customStyle="1" w:styleId="311">
    <w:name w:val="Основной текст 31"/>
    <w:basedOn w:val="a0"/>
    <w:rsid w:val="00E86B5B"/>
    <w:pPr>
      <w:spacing w:after="120"/>
    </w:pPr>
    <w:rPr>
      <w:sz w:val="16"/>
      <w:szCs w:val="16"/>
    </w:rPr>
  </w:style>
  <w:style w:type="paragraph" w:styleId="aff1">
    <w:name w:val="Subtitle"/>
    <w:basedOn w:val="a0"/>
    <w:next w:val="af4"/>
    <w:link w:val="aff2"/>
    <w:qFormat/>
    <w:rsid w:val="00E86B5B"/>
    <w:pPr>
      <w:spacing w:after="60"/>
      <w:jc w:val="center"/>
    </w:pPr>
    <w:rPr>
      <w:rFonts w:ascii="Arial" w:hAnsi="Arial" w:cs="Arial"/>
    </w:rPr>
  </w:style>
  <w:style w:type="character" w:customStyle="1" w:styleId="aff2">
    <w:name w:val="Подзаголовок Знак"/>
    <w:basedOn w:val="a1"/>
    <w:link w:val="aff1"/>
    <w:rsid w:val="00E86B5B"/>
    <w:rPr>
      <w:rFonts w:ascii="Arial" w:eastAsia="Times New Roman" w:hAnsi="Arial" w:cs="Arial"/>
      <w:sz w:val="24"/>
      <w:szCs w:val="24"/>
      <w:lang w:eastAsia="zh-CN"/>
    </w:rPr>
  </w:style>
  <w:style w:type="paragraph" w:styleId="HTML">
    <w:name w:val="HTML Preformatted"/>
    <w:basedOn w:val="a0"/>
    <w:link w:val="HTML0"/>
    <w:rsid w:val="00E86B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basedOn w:val="a1"/>
    <w:link w:val="HTML"/>
    <w:rsid w:val="00E86B5B"/>
    <w:rPr>
      <w:rFonts w:ascii="Courier New" w:eastAsia="Times New Roman" w:hAnsi="Courier New" w:cs="Courier New"/>
      <w:color w:val="000000"/>
      <w:sz w:val="20"/>
      <w:szCs w:val="20"/>
      <w:lang w:eastAsia="zh-CN"/>
    </w:rPr>
  </w:style>
  <w:style w:type="paragraph" w:customStyle="1" w:styleId="1f0">
    <w:name w:val="Текст1"/>
    <w:basedOn w:val="a0"/>
    <w:rsid w:val="00E86B5B"/>
    <w:rPr>
      <w:rFonts w:ascii="Courier New" w:hAnsi="Courier New" w:cs="Courier New"/>
      <w:sz w:val="20"/>
      <w:szCs w:val="20"/>
    </w:rPr>
  </w:style>
  <w:style w:type="paragraph" w:customStyle="1" w:styleId="1f1">
    <w:name w:val="Заголовок записки1"/>
    <w:basedOn w:val="a0"/>
    <w:next w:val="a0"/>
    <w:rsid w:val="00E86B5B"/>
    <w:pPr>
      <w:spacing w:after="60"/>
      <w:jc w:val="both"/>
    </w:pPr>
  </w:style>
  <w:style w:type="paragraph" w:customStyle="1" w:styleId="1f2">
    <w:name w:val="Красная строка1"/>
    <w:basedOn w:val="af4"/>
    <w:rsid w:val="00E86B5B"/>
    <w:pPr>
      <w:spacing w:after="120"/>
      <w:ind w:firstLine="210"/>
      <w:jc w:val="left"/>
    </w:pPr>
    <w:rPr>
      <w:sz w:val="20"/>
      <w:szCs w:val="20"/>
    </w:rPr>
  </w:style>
  <w:style w:type="paragraph" w:customStyle="1" w:styleId="212">
    <w:name w:val="Красная строка 21"/>
    <w:basedOn w:val="af9"/>
    <w:rsid w:val="00E86B5B"/>
    <w:pPr>
      <w:tabs>
        <w:tab w:val="clear" w:pos="1080"/>
      </w:tabs>
      <w:spacing w:after="120"/>
      <w:ind w:left="283" w:firstLine="210"/>
      <w:jc w:val="left"/>
    </w:pPr>
    <w:rPr>
      <w:sz w:val="20"/>
      <w:szCs w:val="20"/>
      <w:lang w:val="en-GB"/>
    </w:rPr>
  </w:style>
  <w:style w:type="paragraph" w:customStyle="1" w:styleId="ConsPlusTitle">
    <w:name w:val="ConsPlusTitle"/>
    <w:rsid w:val="00E86B5B"/>
    <w:pPr>
      <w:suppressAutoHyphens/>
      <w:autoSpaceDE w:val="0"/>
      <w:spacing w:after="0" w:line="240" w:lineRule="auto"/>
    </w:pPr>
    <w:rPr>
      <w:rFonts w:ascii="Times New Roman" w:eastAsia="Times New Roman" w:hAnsi="Times New Roman" w:cs="Times New Roman"/>
      <w:b/>
      <w:bCs/>
      <w:sz w:val="24"/>
      <w:szCs w:val="24"/>
      <w:lang w:eastAsia="zh-CN"/>
    </w:rPr>
  </w:style>
  <w:style w:type="paragraph" w:styleId="aff3">
    <w:name w:val="Balloon Text"/>
    <w:basedOn w:val="a0"/>
    <w:link w:val="aff4"/>
    <w:rsid w:val="00E86B5B"/>
    <w:rPr>
      <w:rFonts w:ascii="Segoe UI" w:hAnsi="Segoe UI" w:cs="Segoe UI"/>
      <w:sz w:val="18"/>
      <w:szCs w:val="18"/>
    </w:rPr>
  </w:style>
  <w:style w:type="character" w:customStyle="1" w:styleId="aff4">
    <w:name w:val="Текст выноски Знак"/>
    <w:basedOn w:val="a1"/>
    <w:link w:val="aff3"/>
    <w:rsid w:val="00E86B5B"/>
    <w:rPr>
      <w:rFonts w:ascii="Segoe UI" w:eastAsia="Times New Roman" w:hAnsi="Segoe UI" w:cs="Segoe UI"/>
      <w:sz w:val="18"/>
      <w:szCs w:val="18"/>
      <w:lang w:eastAsia="zh-CN"/>
    </w:rPr>
  </w:style>
  <w:style w:type="paragraph" w:customStyle="1" w:styleId="1f3">
    <w:name w:val="Знак1 Знак Знак Знак Знак Знак Знак"/>
    <w:basedOn w:val="a0"/>
    <w:rsid w:val="00E86B5B"/>
    <w:pPr>
      <w:widowControl w:val="0"/>
      <w:spacing w:after="160" w:line="240" w:lineRule="exact"/>
      <w:jc w:val="right"/>
    </w:pPr>
    <w:rPr>
      <w:rFonts w:ascii="Arial" w:hAnsi="Arial" w:cs="Arial"/>
      <w:sz w:val="20"/>
      <w:szCs w:val="20"/>
      <w:lang w:val="en-GB"/>
    </w:rPr>
  </w:style>
  <w:style w:type="paragraph" w:customStyle="1" w:styleId="220">
    <w:name w:val="Основной текст 22"/>
    <w:basedOn w:val="a0"/>
    <w:rsid w:val="00E86B5B"/>
    <w:pPr>
      <w:jc w:val="both"/>
    </w:pPr>
  </w:style>
  <w:style w:type="paragraph" w:customStyle="1" w:styleId="ConsNonformat0">
    <w:name w:val="ConsNonformat"/>
    <w:rsid w:val="00E86B5B"/>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aff5">
    <w:name w:val="Îáû÷íûé"/>
    <w:rsid w:val="00E86B5B"/>
    <w:pPr>
      <w:suppressAutoHyphens/>
      <w:spacing w:after="0" w:line="240" w:lineRule="auto"/>
    </w:pPr>
    <w:rPr>
      <w:rFonts w:ascii="Times New Roman" w:eastAsia="Times New Roman" w:hAnsi="Times New Roman" w:cs="Times New Roman"/>
      <w:kern w:val="1"/>
      <w:sz w:val="20"/>
      <w:szCs w:val="20"/>
      <w:lang w:eastAsia="zh-CN"/>
    </w:rPr>
  </w:style>
  <w:style w:type="paragraph" w:styleId="aff6">
    <w:name w:val="Normal (Web)"/>
    <w:basedOn w:val="a0"/>
    <w:uiPriority w:val="99"/>
    <w:rsid w:val="00E86B5B"/>
    <w:pPr>
      <w:spacing w:before="280" w:after="280"/>
    </w:pPr>
  </w:style>
  <w:style w:type="paragraph" w:customStyle="1" w:styleId="Normalkeepwithnext">
    <w:name w:val="Normal (keep with next)"/>
    <w:basedOn w:val="a0"/>
    <w:rsid w:val="00E86B5B"/>
    <w:pPr>
      <w:keepNext/>
      <w:keepLines/>
    </w:pPr>
    <w:rPr>
      <w:rFonts w:ascii="Arial" w:eastAsia="SimSun" w:hAnsi="Arial" w:cs="Arial"/>
      <w:sz w:val="22"/>
      <w:lang w:val="en-GB"/>
    </w:rPr>
  </w:style>
  <w:style w:type="paragraph" w:customStyle="1" w:styleId="213">
    <w:name w:val="Заголовок 21"/>
    <w:basedOn w:val="a0"/>
    <w:next w:val="a0"/>
    <w:rsid w:val="00E86B5B"/>
    <w:pPr>
      <w:keepNext/>
      <w:keepLines/>
      <w:snapToGrid w:val="0"/>
      <w:spacing w:before="240" w:after="120"/>
      <w:jc w:val="center"/>
    </w:pPr>
    <w:rPr>
      <w:b/>
      <w:szCs w:val="20"/>
    </w:rPr>
  </w:style>
  <w:style w:type="paragraph" w:customStyle="1" w:styleId="ConsPlusNonformat">
    <w:name w:val="ConsPlusNonformat"/>
    <w:rsid w:val="00E86B5B"/>
    <w:pPr>
      <w:suppressAutoHyphens/>
      <w:autoSpaceDE w:val="0"/>
      <w:spacing w:after="0" w:line="240" w:lineRule="auto"/>
    </w:pPr>
    <w:rPr>
      <w:rFonts w:ascii="Courier New" w:eastAsia="Times New Roman" w:hAnsi="Courier New" w:cs="Courier New"/>
      <w:sz w:val="20"/>
      <w:szCs w:val="20"/>
      <w:lang w:eastAsia="zh-CN"/>
    </w:rPr>
  </w:style>
  <w:style w:type="paragraph" w:customStyle="1" w:styleId="Heading">
    <w:name w:val="Heading"/>
    <w:rsid w:val="00E86B5B"/>
    <w:pPr>
      <w:suppressAutoHyphens/>
      <w:spacing w:after="0" w:line="240" w:lineRule="auto"/>
    </w:pPr>
    <w:rPr>
      <w:rFonts w:ascii="Arial" w:eastAsia="Times New Roman" w:hAnsi="Arial" w:cs="Arial"/>
      <w:b/>
      <w:szCs w:val="20"/>
      <w:lang w:eastAsia="zh-CN"/>
    </w:rPr>
  </w:style>
  <w:style w:type="paragraph" w:styleId="aff7">
    <w:name w:val="List Paragraph"/>
    <w:basedOn w:val="a0"/>
    <w:uiPriority w:val="34"/>
    <w:qFormat/>
    <w:rsid w:val="00E86B5B"/>
    <w:pPr>
      <w:widowControl w:val="0"/>
      <w:autoSpaceDE w:val="0"/>
      <w:ind w:left="720"/>
    </w:pPr>
    <w:rPr>
      <w:rFonts w:ascii="Arial" w:hAnsi="Arial" w:cs="Arial"/>
      <w:sz w:val="18"/>
      <w:szCs w:val="18"/>
    </w:rPr>
  </w:style>
  <w:style w:type="paragraph" w:customStyle="1" w:styleId="1f4">
    <w:name w:val="Текст примечания1"/>
    <w:basedOn w:val="a0"/>
    <w:rsid w:val="00E86B5B"/>
    <w:rPr>
      <w:sz w:val="20"/>
      <w:szCs w:val="20"/>
    </w:rPr>
  </w:style>
  <w:style w:type="paragraph" w:customStyle="1" w:styleId="1f5">
    <w:name w:val="Без интервала1"/>
    <w:rsid w:val="00E86B5B"/>
    <w:pPr>
      <w:widowControl w:val="0"/>
      <w:suppressAutoHyphens/>
      <w:autoSpaceDE w:val="0"/>
      <w:spacing w:after="0" w:line="240" w:lineRule="auto"/>
    </w:pPr>
    <w:rPr>
      <w:rFonts w:ascii="Arial" w:eastAsia="Times New Roman" w:hAnsi="Arial" w:cs="Arial"/>
      <w:sz w:val="18"/>
      <w:szCs w:val="18"/>
      <w:lang w:eastAsia="zh-CN"/>
    </w:rPr>
  </w:style>
  <w:style w:type="paragraph" w:customStyle="1" w:styleId="aff8">
    <w:name w:val="Стиль"/>
    <w:rsid w:val="00E86B5B"/>
    <w:pPr>
      <w:widowControl w:val="0"/>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1f6">
    <w:name w:val="Абзац списка1"/>
    <w:basedOn w:val="a0"/>
    <w:rsid w:val="00E86B5B"/>
    <w:pPr>
      <w:spacing w:after="200" w:line="276" w:lineRule="auto"/>
      <w:ind w:left="720"/>
    </w:pPr>
    <w:rPr>
      <w:rFonts w:ascii="Calibri" w:hAnsi="Calibri" w:cs="Calibri"/>
      <w:sz w:val="22"/>
      <w:szCs w:val="22"/>
    </w:rPr>
  </w:style>
  <w:style w:type="paragraph" w:customStyle="1" w:styleId="aff9">
    <w:name w:val="Содержимое таблицы"/>
    <w:basedOn w:val="a0"/>
    <w:rsid w:val="00E86B5B"/>
    <w:pPr>
      <w:suppressLineNumbers/>
    </w:pPr>
  </w:style>
  <w:style w:type="paragraph" w:customStyle="1" w:styleId="affa">
    <w:name w:val="Заголовок таблицы"/>
    <w:basedOn w:val="aff9"/>
    <w:rsid w:val="00E86B5B"/>
    <w:pPr>
      <w:jc w:val="center"/>
    </w:pPr>
    <w:rPr>
      <w:b/>
      <w:bCs/>
    </w:rPr>
  </w:style>
  <w:style w:type="paragraph" w:customStyle="1" w:styleId="a">
    <w:name w:val="Пункты"/>
    <w:basedOn w:val="2"/>
    <w:link w:val="affb"/>
    <w:qFormat/>
    <w:rsid w:val="00E86B5B"/>
    <w:pPr>
      <w:numPr>
        <w:numId w:val="5"/>
      </w:numPr>
      <w:tabs>
        <w:tab w:val="left" w:pos="1134"/>
      </w:tabs>
      <w:suppressAutoHyphens w:val="0"/>
      <w:spacing w:before="120" w:after="0"/>
      <w:ind w:left="0" w:firstLine="567"/>
      <w:jc w:val="both"/>
    </w:pPr>
    <w:rPr>
      <w:rFonts w:ascii="Times New Roman" w:hAnsi="Times New Roman" w:cs="Times New Roman"/>
      <w:b w:val="0"/>
      <w:i w:val="0"/>
      <w:color w:val="000000"/>
      <w:sz w:val="24"/>
    </w:rPr>
  </w:style>
  <w:style w:type="paragraph" w:customStyle="1" w:styleId="24">
    <w:name w:val="Абзац списка2"/>
    <w:basedOn w:val="a0"/>
    <w:rsid w:val="00E86B5B"/>
    <w:pPr>
      <w:suppressAutoHyphens w:val="0"/>
      <w:spacing w:after="200" w:line="276" w:lineRule="auto"/>
      <w:ind w:left="720"/>
    </w:pPr>
    <w:rPr>
      <w:rFonts w:ascii="Calibri" w:hAnsi="Calibri" w:cs="Calibri"/>
      <w:sz w:val="22"/>
      <w:szCs w:val="22"/>
    </w:rPr>
  </w:style>
  <w:style w:type="paragraph" w:customStyle="1" w:styleId="1f7">
    <w:name w:val="Обычный1"/>
    <w:link w:val="Normal"/>
    <w:uiPriority w:val="99"/>
    <w:rsid w:val="00E86B5B"/>
    <w:pPr>
      <w:widowControl w:val="0"/>
      <w:suppressAutoHyphens/>
      <w:spacing w:after="0" w:line="240" w:lineRule="auto"/>
      <w:ind w:firstLine="720"/>
      <w:jc w:val="both"/>
    </w:pPr>
    <w:rPr>
      <w:rFonts w:ascii="Times New Roman" w:eastAsia="Times New Roman" w:hAnsi="Times New Roman" w:cs="Times New Roman"/>
      <w:sz w:val="24"/>
      <w:szCs w:val="24"/>
      <w:lang w:eastAsia="zh-CN"/>
    </w:rPr>
  </w:style>
  <w:style w:type="paragraph" w:customStyle="1" w:styleId="formattext">
    <w:name w:val="formattext"/>
    <w:basedOn w:val="a0"/>
    <w:rsid w:val="00E86B5B"/>
    <w:pPr>
      <w:suppressAutoHyphens w:val="0"/>
      <w:spacing w:before="280" w:after="280"/>
    </w:pPr>
  </w:style>
  <w:style w:type="paragraph" w:customStyle="1" w:styleId="140">
    <w:name w:val="Знак Знак14 Знак Знак Знак Знак"/>
    <w:basedOn w:val="a0"/>
    <w:rsid w:val="00E86B5B"/>
    <w:pPr>
      <w:widowControl w:val="0"/>
      <w:suppressAutoHyphens w:val="0"/>
      <w:spacing w:after="160" w:line="240" w:lineRule="exact"/>
      <w:jc w:val="right"/>
    </w:pPr>
    <w:rPr>
      <w:rFonts w:ascii="Arial" w:hAnsi="Arial" w:cs="Arial"/>
      <w:sz w:val="20"/>
      <w:szCs w:val="20"/>
      <w:lang w:val="en-GB"/>
    </w:rPr>
  </w:style>
  <w:style w:type="paragraph" w:customStyle="1" w:styleId="affc">
    <w:name w:val="Текст б/н"/>
    <w:basedOn w:val="a0"/>
    <w:rsid w:val="00E86B5B"/>
    <w:pPr>
      <w:suppressAutoHyphens w:val="0"/>
      <w:ind w:firstLine="709"/>
      <w:jc w:val="both"/>
    </w:pPr>
    <w:rPr>
      <w:sz w:val="28"/>
      <w:szCs w:val="20"/>
    </w:rPr>
  </w:style>
  <w:style w:type="paragraph" w:customStyle="1" w:styleId="Style1">
    <w:name w:val="Style 1"/>
    <w:basedOn w:val="a0"/>
    <w:rsid w:val="00E86B5B"/>
    <w:pPr>
      <w:widowControl w:val="0"/>
      <w:suppressAutoHyphens w:val="0"/>
      <w:autoSpaceDE w:val="0"/>
    </w:pPr>
    <w:rPr>
      <w:sz w:val="20"/>
      <w:szCs w:val="20"/>
    </w:rPr>
  </w:style>
  <w:style w:type="paragraph" w:customStyle="1" w:styleId="affd">
    <w:name w:val="Содержимое врезки"/>
    <w:basedOn w:val="af4"/>
    <w:rsid w:val="00E86B5B"/>
  </w:style>
  <w:style w:type="paragraph" w:styleId="affe">
    <w:name w:val="annotation text"/>
    <w:basedOn w:val="a0"/>
    <w:link w:val="afff"/>
    <w:semiHidden/>
    <w:rsid w:val="00E86B5B"/>
    <w:rPr>
      <w:sz w:val="20"/>
      <w:szCs w:val="20"/>
    </w:rPr>
  </w:style>
  <w:style w:type="character" w:customStyle="1" w:styleId="afff">
    <w:name w:val="Текст примечания Знак"/>
    <w:basedOn w:val="a1"/>
    <w:link w:val="affe"/>
    <w:semiHidden/>
    <w:rsid w:val="00E86B5B"/>
    <w:rPr>
      <w:rFonts w:ascii="Times New Roman" w:eastAsia="Times New Roman" w:hAnsi="Times New Roman" w:cs="Times New Roman"/>
      <w:sz w:val="20"/>
      <w:szCs w:val="20"/>
      <w:lang w:eastAsia="zh-CN"/>
    </w:rPr>
  </w:style>
  <w:style w:type="character" w:customStyle="1" w:styleId="addcart">
    <w:name w:val="add_cart"/>
    <w:rsid w:val="00E86B5B"/>
  </w:style>
  <w:style w:type="character" w:customStyle="1" w:styleId="cenaitem">
    <w:name w:val="cena_item"/>
    <w:rsid w:val="00E86B5B"/>
  </w:style>
  <w:style w:type="paragraph" w:styleId="z-">
    <w:name w:val="HTML Top of Form"/>
    <w:basedOn w:val="a0"/>
    <w:next w:val="a0"/>
    <w:link w:val="z-0"/>
    <w:hidden/>
    <w:uiPriority w:val="99"/>
    <w:semiHidden/>
    <w:unhideWhenUsed/>
    <w:rsid w:val="00E86B5B"/>
    <w:pPr>
      <w:pBdr>
        <w:bottom w:val="single" w:sz="6" w:space="1" w:color="auto"/>
      </w:pBdr>
      <w:suppressAutoHyphens w:val="0"/>
      <w:jc w:val="center"/>
    </w:pPr>
    <w:rPr>
      <w:rFonts w:ascii="Arial" w:hAnsi="Arial" w:cs="Arial"/>
      <w:vanish/>
      <w:sz w:val="16"/>
      <w:szCs w:val="16"/>
      <w:lang w:eastAsia="ru-RU"/>
    </w:rPr>
  </w:style>
  <w:style w:type="character" w:customStyle="1" w:styleId="z-0">
    <w:name w:val="z-Начало формы Знак"/>
    <w:basedOn w:val="a1"/>
    <w:link w:val="z-"/>
    <w:uiPriority w:val="99"/>
    <w:semiHidden/>
    <w:rsid w:val="00E86B5B"/>
    <w:rPr>
      <w:rFonts w:ascii="Arial" w:eastAsia="Times New Roman" w:hAnsi="Arial" w:cs="Arial"/>
      <w:vanish/>
      <w:sz w:val="16"/>
      <w:szCs w:val="16"/>
      <w:lang w:eastAsia="ru-RU"/>
    </w:rPr>
  </w:style>
  <w:style w:type="paragraph" w:styleId="z-1">
    <w:name w:val="HTML Bottom of Form"/>
    <w:basedOn w:val="a0"/>
    <w:next w:val="a0"/>
    <w:link w:val="z-2"/>
    <w:hidden/>
    <w:uiPriority w:val="99"/>
    <w:semiHidden/>
    <w:unhideWhenUsed/>
    <w:rsid w:val="00E86B5B"/>
    <w:pPr>
      <w:pBdr>
        <w:top w:val="single" w:sz="6" w:space="1" w:color="auto"/>
      </w:pBdr>
      <w:suppressAutoHyphens w:val="0"/>
      <w:jc w:val="center"/>
    </w:pPr>
    <w:rPr>
      <w:rFonts w:ascii="Arial" w:hAnsi="Arial" w:cs="Arial"/>
      <w:vanish/>
      <w:sz w:val="16"/>
      <w:szCs w:val="16"/>
      <w:lang w:eastAsia="ru-RU"/>
    </w:rPr>
  </w:style>
  <w:style w:type="character" w:customStyle="1" w:styleId="z-2">
    <w:name w:val="z-Конец формы Знак"/>
    <w:basedOn w:val="a1"/>
    <w:link w:val="z-1"/>
    <w:uiPriority w:val="99"/>
    <w:semiHidden/>
    <w:rsid w:val="00E86B5B"/>
    <w:rPr>
      <w:rFonts w:ascii="Arial" w:eastAsia="Times New Roman" w:hAnsi="Arial" w:cs="Arial"/>
      <w:vanish/>
      <w:sz w:val="16"/>
      <w:szCs w:val="16"/>
      <w:lang w:eastAsia="ru-RU"/>
    </w:rPr>
  </w:style>
  <w:style w:type="paragraph" w:styleId="37">
    <w:name w:val="Body Text Indent 3"/>
    <w:basedOn w:val="a0"/>
    <w:link w:val="38"/>
    <w:uiPriority w:val="99"/>
    <w:semiHidden/>
    <w:unhideWhenUsed/>
    <w:rsid w:val="00E86B5B"/>
    <w:pPr>
      <w:spacing w:after="120"/>
      <w:ind w:left="283"/>
    </w:pPr>
    <w:rPr>
      <w:sz w:val="16"/>
      <w:szCs w:val="16"/>
    </w:rPr>
  </w:style>
  <w:style w:type="character" w:customStyle="1" w:styleId="38">
    <w:name w:val="Основной текст с отступом 3 Знак"/>
    <w:basedOn w:val="a1"/>
    <w:link w:val="37"/>
    <w:uiPriority w:val="99"/>
    <w:semiHidden/>
    <w:rsid w:val="00E86B5B"/>
    <w:rPr>
      <w:rFonts w:ascii="Times New Roman" w:eastAsia="Times New Roman" w:hAnsi="Times New Roman" w:cs="Times New Roman"/>
      <w:sz w:val="16"/>
      <w:szCs w:val="16"/>
      <w:lang w:eastAsia="zh-CN"/>
    </w:rPr>
  </w:style>
  <w:style w:type="paragraph" w:customStyle="1" w:styleId="afff0">
    <w:name w:val="ТЛ_Название"/>
    <w:basedOn w:val="a0"/>
    <w:rsid w:val="00E86B5B"/>
    <w:pPr>
      <w:suppressAutoHyphens w:val="0"/>
      <w:jc w:val="center"/>
    </w:pPr>
    <w:rPr>
      <w:b/>
      <w:sz w:val="28"/>
      <w:szCs w:val="28"/>
      <w:lang w:eastAsia="ru-RU"/>
    </w:rPr>
  </w:style>
  <w:style w:type="paragraph" w:styleId="39">
    <w:name w:val="Body Text 3"/>
    <w:basedOn w:val="a0"/>
    <w:link w:val="312"/>
    <w:unhideWhenUsed/>
    <w:rsid w:val="00E86B5B"/>
    <w:pPr>
      <w:spacing w:after="120"/>
    </w:pPr>
    <w:rPr>
      <w:sz w:val="16"/>
      <w:szCs w:val="16"/>
    </w:rPr>
  </w:style>
  <w:style w:type="character" w:customStyle="1" w:styleId="312">
    <w:name w:val="Основной текст 3 Знак1"/>
    <w:basedOn w:val="a1"/>
    <w:link w:val="39"/>
    <w:uiPriority w:val="99"/>
    <w:semiHidden/>
    <w:rsid w:val="00E86B5B"/>
    <w:rPr>
      <w:rFonts w:ascii="Times New Roman" w:eastAsia="Times New Roman" w:hAnsi="Times New Roman" w:cs="Times New Roman"/>
      <w:sz w:val="16"/>
      <w:szCs w:val="16"/>
      <w:lang w:eastAsia="zh-CN"/>
    </w:rPr>
  </w:style>
  <w:style w:type="paragraph" w:styleId="afff1">
    <w:name w:val="Plain Text"/>
    <w:basedOn w:val="a0"/>
    <w:link w:val="afff2"/>
    <w:semiHidden/>
    <w:rsid w:val="00FF3422"/>
    <w:rPr>
      <w:rFonts w:ascii="Courier New" w:hAnsi="Courier New" w:cs="Courier New"/>
      <w:sz w:val="20"/>
      <w:szCs w:val="20"/>
    </w:rPr>
  </w:style>
  <w:style w:type="character" w:customStyle="1" w:styleId="afff2">
    <w:name w:val="Текст Знак"/>
    <w:basedOn w:val="a1"/>
    <w:link w:val="afff1"/>
    <w:semiHidden/>
    <w:rsid w:val="00FF3422"/>
    <w:rPr>
      <w:rFonts w:ascii="Courier New" w:eastAsia="Times New Roman" w:hAnsi="Courier New" w:cs="Courier New"/>
      <w:sz w:val="20"/>
      <w:szCs w:val="20"/>
      <w:lang w:eastAsia="zh-CN"/>
    </w:rPr>
  </w:style>
  <w:style w:type="paragraph" w:styleId="25">
    <w:name w:val="Body Text 2"/>
    <w:basedOn w:val="a0"/>
    <w:link w:val="26"/>
    <w:uiPriority w:val="99"/>
    <w:semiHidden/>
    <w:unhideWhenUsed/>
    <w:rsid w:val="00016B7A"/>
    <w:pPr>
      <w:spacing w:after="120" w:line="480" w:lineRule="auto"/>
    </w:pPr>
  </w:style>
  <w:style w:type="character" w:customStyle="1" w:styleId="26">
    <w:name w:val="Основной текст 2 Знак"/>
    <w:basedOn w:val="a1"/>
    <w:link w:val="25"/>
    <w:uiPriority w:val="99"/>
    <w:semiHidden/>
    <w:rsid w:val="00016B7A"/>
    <w:rPr>
      <w:rFonts w:ascii="Times New Roman" w:eastAsia="Times New Roman" w:hAnsi="Times New Roman" w:cs="Times New Roman"/>
      <w:sz w:val="24"/>
      <w:szCs w:val="24"/>
      <w:lang w:eastAsia="zh-CN"/>
    </w:rPr>
  </w:style>
  <w:style w:type="character" w:customStyle="1" w:styleId="affb">
    <w:name w:val="Пункты Знак"/>
    <w:link w:val="a"/>
    <w:rsid w:val="0072366E"/>
    <w:rPr>
      <w:rFonts w:ascii="Times New Roman" w:eastAsia="Times New Roman" w:hAnsi="Times New Roman" w:cs="Times New Roman"/>
      <w:bCs/>
      <w:iCs/>
      <w:color w:val="000000"/>
      <w:sz w:val="24"/>
      <w:szCs w:val="28"/>
      <w:lang w:eastAsia="zh-CN"/>
    </w:rPr>
  </w:style>
  <w:style w:type="character" w:customStyle="1" w:styleId="Bodytext2">
    <w:name w:val="Body text (2)_"/>
    <w:basedOn w:val="a1"/>
    <w:link w:val="Bodytext20"/>
    <w:rsid w:val="00DC4A3A"/>
    <w:rPr>
      <w:b/>
      <w:bCs/>
      <w:shd w:val="clear" w:color="auto" w:fill="FFFFFF"/>
    </w:rPr>
  </w:style>
  <w:style w:type="character" w:customStyle="1" w:styleId="Bodytext2105ptNotBold">
    <w:name w:val="Body text (2) + 10.5 pt;Not Bold"/>
    <w:basedOn w:val="Bodytext2"/>
    <w:rsid w:val="00DC4A3A"/>
    <w:rPr>
      <w:rFonts w:ascii="Times New Roman" w:eastAsia="Times New Roman" w:hAnsi="Times New Roman" w:cs="Times New Roman"/>
      <w:b/>
      <w:bCs/>
      <w:color w:val="000000"/>
      <w:spacing w:val="0"/>
      <w:w w:val="100"/>
      <w:position w:val="0"/>
      <w:sz w:val="21"/>
      <w:szCs w:val="21"/>
      <w:shd w:val="clear" w:color="auto" w:fill="FFFFFF"/>
      <w:lang w:val="ru-RU" w:eastAsia="ru-RU" w:bidi="ru-RU"/>
    </w:rPr>
  </w:style>
  <w:style w:type="paragraph" w:customStyle="1" w:styleId="Bodytext20">
    <w:name w:val="Body text (2)"/>
    <w:basedOn w:val="a0"/>
    <w:link w:val="Bodytext2"/>
    <w:rsid w:val="00DC4A3A"/>
    <w:pPr>
      <w:widowControl w:val="0"/>
      <w:shd w:val="clear" w:color="auto" w:fill="FFFFFF"/>
      <w:suppressAutoHyphens w:val="0"/>
      <w:spacing w:line="269" w:lineRule="exact"/>
      <w:jc w:val="right"/>
    </w:pPr>
    <w:rPr>
      <w:rFonts w:asciiTheme="minorHAnsi" w:eastAsiaTheme="minorHAnsi" w:hAnsiTheme="minorHAnsi" w:cstheme="minorBidi"/>
      <w:b/>
      <w:bCs/>
      <w:sz w:val="22"/>
      <w:szCs w:val="22"/>
      <w:lang w:eastAsia="en-US"/>
    </w:rPr>
  </w:style>
  <w:style w:type="character" w:customStyle="1" w:styleId="Bodytext4">
    <w:name w:val="Body text (4)_"/>
    <w:basedOn w:val="a1"/>
    <w:link w:val="Bodytext40"/>
    <w:rsid w:val="00DC4A3A"/>
    <w:rPr>
      <w:sz w:val="21"/>
      <w:szCs w:val="21"/>
      <w:shd w:val="clear" w:color="auto" w:fill="FFFFFF"/>
    </w:rPr>
  </w:style>
  <w:style w:type="paragraph" w:customStyle="1" w:styleId="Bodytext40">
    <w:name w:val="Body text (4)"/>
    <w:basedOn w:val="a0"/>
    <w:link w:val="Bodytext4"/>
    <w:rsid w:val="00DC4A3A"/>
    <w:pPr>
      <w:widowControl w:val="0"/>
      <w:shd w:val="clear" w:color="auto" w:fill="FFFFFF"/>
      <w:suppressAutoHyphens w:val="0"/>
      <w:spacing w:line="264" w:lineRule="exact"/>
      <w:ind w:firstLine="17"/>
    </w:pPr>
    <w:rPr>
      <w:rFonts w:asciiTheme="minorHAnsi" w:eastAsiaTheme="minorHAnsi" w:hAnsiTheme="minorHAnsi" w:cstheme="minorBidi"/>
      <w:sz w:val="21"/>
      <w:szCs w:val="21"/>
      <w:lang w:eastAsia="en-US"/>
    </w:rPr>
  </w:style>
  <w:style w:type="character" w:customStyle="1" w:styleId="Normal">
    <w:name w:val="Normal Знак"/>
    <w:link w:val="1f7"/>
    <w:uiPriority w:val="99"/>
    <w:locked/>
    <w:rsid w:val="00264C6A"/>
    <w:rPr>
      <w:rFonts w:ascii="Times New Roman" w:eastAsia="Times New Roman" w:hAnsi="Times New Roman" w:cs="Times New Roman"/>
      <w:sz w:val="24"/>
      <w:szCs w:val="24"/>
      <w:lang w:eastAsia="zh-CN"/>
    </w:rPr>
  </w:style>
  <w:style w:type="paragraph" w:customStyle="1" w:styleId="3a">
    <w:name w:val="Абзац списка3"/>
    <w:basedOn w:val="a0"/>
    <w:rsid w:val="00FC7ABB"/>
    <w:pPr>
      <w:suppressAutoHyphens w:val="0"/>
      <w:spacing w:after="200" w:line="276" w:lineRule="auto"/>
      <w:ind w:left="720"/>
    </w:pPr>
    <w:rPr>
      <w:rFonts w:ascii="Calibri" w:hAnsi="Calibri" w:cs="Calibri"/>
      <w:sz w:val="22"/>
      <w:szCs w:val="22"/>
    </w:rPr>
  </w:style>
  <w:style w:type="paragraph" w:styleId="27">
    <w:name w:val="Body Text Indent 2"/>
    <w:basedOn w:val="a0"/>
    <w:link w:val="28"/>
    <w:uiPriority w:val="99"/>
    <w:semiHidden/>
    <w:unhideWhenUsed/>
    <w:rsid w:val="000D1942"/>
    <w:pPr>
      <w:spacing w:after="120" w:line="480" w:lineRule="auto"/>
      <w:ind w:left="283"/>
    </w:pPr>
  </w:style>
  <w:style w:type="character" w:customStyle="1" w:styleId="28">
    <w:name w:val="Основной текст с отступом 2 Знак"/>
    <w:basedOn w:val="a1"/>
    <w:link w:val="27"/>
    <w:uiPriority w:val="99"/>
    <w:semiHidden/>
    <w:rsid w:val="000D1942"/>
    <w:rPr>
      <w:rFonts w:ascii="Times New Roman" w:eastAsia="Times New Roman" w:hAnsi="Times New Roman" w:cs="Times New Roman"/>
      <w:sz w:val="24"/>
      <w:szCs w:val="24"/>
      <w:lang w:eastAsia="zh-CN"/>
    </w:rPr>
  </w:style>
  <w:style w:type="paragraph" w:customStyle="1" w:styleId="42">
    <w:name w:val="Абзац списка4"/>
    <w:basedOn w:val="a0"/>
    <w:rsid w:val="00B60F73"/>
    <w:pPr>
      <w:suppressAutoHyphens w:val="0"/>
      <w:spacing w:after="200" w:line="276" w:lineRule="auto"/>
      <w:ind w:left="720"/>
    </w:pPr>
    <w:rPr>
      <w:rFonts w:ascii="Calibri" w:hAnsi="Calibri" w:cs="Calibri"/>
      <w:sz w:val="22"/>
      <w:szCs w:val="22"/>
    </w:rPr>
  </w:style>
  <w:style w:type="paragraph" w:customStyle="1" w:styleId="Default">
    <w:name w:val="Default"/>
    <w:rsid w:val="001A7C7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table" w:customStyle="1" w:styleId="1f8">
    <w:name w:val="Сетка таблицы1"/>
    <w:basedOn w:val="a2"/>
    <w:next w:val="afff3"/>
    <w:uiPriority w:val="39"/>
    <w:rsid w:val="00A055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f3">
    <w:name w:val="Table Grid"/>
    <w:basedOn w:val="a2"/>
    <w:uiPriority w:val="99"/>
    <w:rsid w:val="00A055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133">
    <w:name w:val="Pa13+3"/>
    <w:basedOn w:val="a0"/>
    <w:next w:val="a0"/>
    <w:rsid w:val="00F720E8"/>
    <w:pPr>
      <w:suppressAutoHyphens w:val="0"/>
      <w:autoSpaceDE w:val="0"/>
      <w:autoSpaceDN w:val="0"/>
      <w:adjustRightInd w:val="0"/>
      <w:spacing w:before="200" w:line="241" w:lineRule="atLeast"/>
    </w:pPr>
    <w:rPr>
      <w:lang w:eastAsia="ru-RU"/>
    </w:rPr>
  </w:style>
  <w:style w:type="paragraph" w:styleId="af0">
    <w:name w:val="Title"/>
    <w:basedOn w:val="a0"/>
    <w:link w:val="af"/>
    <w:qFormat/>
    <w:rsid w:val="004214B4"/>
    <w:pPr>
      <w:widowControl w:val="0"/>
      <w:suppressAutoHyphens w:val="0"/>
      <w:autoSpaceDE w:val="0"/>
      <w:autoSpaceDN w:val="0"/>
      <w:adjustRightInd w:val="0"/>
      <w:jc w:val="center"/>
    </w:pPr>
    <w:rPr>
      <w:rFonts w:asciiTheme="minorHAnsi" w:eastAsiaTheme="minorHAnsi" w:hAnsiTheme="minorHAnsi" w:cstheme="minorBidi"/>
      <w:lang w:eastAsia="en-US"/>
    </w:rPr>
  </w:style>
  <w:style w:type="character" w:customStyle="1" w:styleId="1f9">
    <w:name w:val="Название Знак1"/>
    <w:basedOn w:val="a1"/>
    <w:uiPriority w:val="10"/>
    <w:rsid w:val="004214B4"/>
    <w:rPr>
      <w:rFonts w:asciiTheme="majorHAnsi" w:eastAsiaTheme="majorEastAsia" w:hAnsiTheme="majorHAnsi" w:cstheme="majorBidi"/>
      <w:color w:val="17365D" w:themeColor="text2" w:themeShade="BF"/>
      <w:spacing w:val="5"/>
      <w:kern w:val="28"/>
      <w:sz w:val="52"/>
      <w:szCs w:val="52"/>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header" w:uiPriority="0"/>
    <w:lsdException w:name="index heading" w:uiPriority="0"/>
    <w:lsdException w:name="caption" w:uiPriority="0"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Plain Text" w:uiPriority="0"/>
    <w:lsdException w:name="HTML Preformatted" w:uiPriority="0"/>
    <w:lsdException w:name="Balloon Tex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86B5B"/>
    <w:pPr>
      <w:suppressAutoHyphens/>
      <w:spacing w:after="0" w:line="240" w:lineRule="auto"/>
    </w:pPr>
    <w:rPr>
      <w:rFonts w:ascii="Times New Roman" w:eastAsia="Times New Roman" w:hAnsi="Times New Roman" w:cs="Times New Roman"/>
      <w:sz w:val="24"/>
      <w:szCs w:val="24"/>
      <w:lang w:eastAsia="zh-CN"/>
    </w:rPr>
  </w:style>
  <w:style w:type="paragraph" w:styleId="1">
    <w:name w:val="heading 1"/>
    <w:basedOn w:val="a0"/>
    <w:next w:val="a0"/>
    <w:link w:val="10"/>
    <w:qFormat/>
    <w:rsid w:val="00E86B5B"/>
    <w:pPr>
      <w:keepNext/>
      <w:spacing w:before="240" w:after="60"/>
      <w:outlineLvl w:val="0"/>
    </w:pPr>
    <w:rPr>
      <w:rFonts w:ascii="Arial" w:hAnsi="Arial" w:cs="Arial"/>
      <w:b/>
      <w:bCs/>
      <w:kern w:val="1"/>
      <w:sz w:val="32"/>
      <w:szCs w:val="32"/>
    </w:rPr>
  </w:style>
  <w:style w:type="paragraph" w:styleId="2">
    <w:name w:val="heading 2"/>
    <w:basedOn w:val="a0"/>
    <w:next w:val="a0"/>
    <w:link w:val="20"/>
    <w:qFormat/>
    <w:rsid w:val="00E86B5B"/>
    <w:pPr>
      <w:keepNext/>
      <w:spacing w:before="240" w:after="60"/>
      <w:outlineLvl w:val="1"/>
    </w:pPr>
    <w:rPr>
      <w:rFonts w:ascii="Arial" w:hAnsi="Arial" w:cs="Arial"/>
      <w:b/>
      <w:bCs/>
      <w:i/>
      <w:iCs/>
      <w:sz w:val="28"/>
      <w:szCs w:val="28"/>
    </w:rPr>
  </w:style>
  <w:style w:type="paragraph" w:styleId="3">
    <w:name w:val="heading 3"/>
    <w:basedOn w:val="a0"/>
    <w:next w:val="a0"/>
    <w:link w:val="30"/>
    <w:qFormat/>
    <w:rsid w:val="00E86B5B"/>
    <w:pPr>
      <w:keepNext/>
      <w:spacing w:before="240" w:after="60"/>
      <w:outlineLvl w:val="2"/>
    </w:pPr>
    <w:rPr>
      <w:rFonts w:ascii="Arial" w:hAnsi="Arial" w:cs="Arial"/>
      <w:b/>
      <w:bCs/>
      <w:sz w:val="26"/>
      <w:szCs w:val="26"/>
    </w:rPr>
  </w:style>
  <w:style w:type="paragraph" w:styleId="4">
    <w:name w:val="heading 4"/>
    <w:basedOn w:val="a0"/>
    <w:next w:val="a0"/>
    <w:link w:val="40"/>
    <w:qFormat/>
    <w:rsid w:val="00E86B5B"/>
    <w:pPr>
      <w:keepNext/>
      <w:jc w:val="center"/>
      <w:outlineLvl w:val="3"/>
    </w:pPr>
    <w:rPr>
      <w:b/>
      <w:bCs/>
      <w:sz w:val="36"/>
      <w:szCs w:val="36"/>
    </w:rPr>
  </w:style>
  <w:style w:type="paragraph" w:styleId="5">
    <w:name w:val="heading 5"/>
    <w:basedOn w:val="a0"/>
    <w:next w:val="a0"/>
    <w:link w:val="50"/>
    <w:qFormat/>
    <w:rsid w:val="00E86B5B"/>
    <w:pPr>
      <w:keepNext/>
      <w:jc w:val="center"/>
      <w:outlineLvl w:val="4"/>
    </w:pPr>
    <w:rPr>
      <w:b/>
      <w:bCs/>
    </w:rPr>
  </w:style>
  <w:style w:type="paragraph" w:styleId="6">
    <w:name w:val="heading 6"/>
    <w:basedOn w:val="a0"/>
    <w:next w:val="a0"/>
    <w:link w:val="60"/>
    <w:qFormat/>
    <w:rsid w:val="00E86B5B"/>
    <w:pPr>
      <w:numPr>
        <w:ilvl w:val="5"/>
        <w:numId w:val="1"/>
      </w:numPr>
      <w:spacing w:before="240" w:after="60"/>
      <w:jc w:val="both"/>
      <w:outlineLvl w:val="5"/>
    </w:pPr>
    <w:rPr>
      <w:i/>
      <w:iCs/>
      <w:sz w:val="22"/>
      <w:szCs w:val="22"/>
    </w:rPr>
  </w:style>
  <w:style w:type="paragraph" w:styleId="7">
    <w:name w:val="heading 7"/>
    <w:basedOn w:val="a0"/>
    <w:next w:val="a0"/>
    <w:link w:val="70"/>
    <w:qFormat/>
    <w:rsid w:val="00E86B5B"/>
    <w:pPr>
      <w:keepNext/>
      <w:keepLines/>
      <w:widowControl w:val="0"/>
      <w:suppressLineNumbers/>
      <w:outlineLvl w:val="6"/>
    </w:pPr>
    <w:rPr>
      <w:b/>
      <w:bCs/>
    </w:rPr>
  </w:style>
  <w:style w:type="paragraph" w:styleId="8">
    <w:name w:val="heading 8"/>
    <w:basedOn w:val="a0"/>
    <w:next w:val="a0"/>
    <w:link w:val="80"/>
    <w:qFormat/>
    <w:rsid w:val="00E86B5B"/>
    <w:pPr>
      <w:keepNext/>
      <w:ind w:left="-108" w:right="-108"/>
      <w:jc w:val="center"/>
      <w:outlineLvl w:val="7"/>
    </w:pPr>
    <w:rPr>
      <w:b/>
      <w:bCs/>
    </w:rPr>
  </w:style>
  <w:style w:type="paragraph" w:styleId="9">
    <w:name w:val="heading 9"/>
    <w:basedOn w:val="a0"/>
    <w:next w:val="a0"/>
    <w:link w:val="90"/>
    <w:qFormat/>
    <w:rsid w:val="00E86B5B"/>
    <w:pPr>
      <w:numPr>
        <w:ilvl w:val="8"/>
        <w:numId w:val="1"/>
      </w:numPr>
      <w:spacing w:before="240" w:after="60"/>
      <w:jc w:val="both"/>
      <w:outlineLvl w:val="8"/>
    </w:pPr>
    <w:rPr>
      <w:rFonts w:ascii="Arial" w:hAnsi="Arial" w:cs="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E86B5B"/>
    <w:rPr>
      <w:rFonts w:ascii="Arial" w:eastAsia="Times New Roman" w:hAnsi="Arial" w:cs="Arial"/>
      <w:b/>
      <w:bCs/>
      <w:kern w:val="1"/>
      <w:sz w:val="32"/>
      <w:szCs w:val="32"/>
      <w:lang w:eastAsia="zh-CN"/>
    </w:rPr>
  </w:style>
  <w:style w:type="character" w:customStyle="1" w:styleId="20">
    <w:name w:val="Заголовок 2 Знак"/>
    <w:basedOn w:val="a1"/>
    <w:link w:val="2"/>
    <w:rsid w:val="00E86B5B"/>
    <w:rPr>
      <w:rFonts w:ascii="Arial" w:eastAsia="Times New Roman" w:hAnsi="Arial" w:cs="Arial"/>
      <w:b/>
      <w:bCs/>
      <w:i/>
      <w:iCs/>
      <w:sz w:val="28"/>
      <w:szCs w:val="28"/>
      <w:lang w:eastAsia="zh-CN"/>
    </w:rPr>
  </w:style>
  <w:style w:type="character" w:customStyle="1" w:styleId="30">
    <w:name w:val="Заголовок 3 Знак"/>
    <w:basedOn w:val="a1"/>
    <w:link w:val="3"/>
    <w:rsid w:val="00E86B5B"/>
    <w:rPr>
      <w:rFonts w:ascii="Arial" w:eastAsia="Times New Roman" w:hAnsi="Arial" w:cs="Arial"/>
      <w:b/>
      <w:bCs/>
      <w:sz w:val="26"/>
      <w:szCs w:val="26"/>
      <w:lang w:eastAsia="zh-CN"/>
    </w:rPr>
  </w:style>
  <w:style w:type="character" w:customStyle="1" w:styleId="40">
    <w:name w:val="Заголовок 4 Знак"/>
    <w:basedOn w:val="a1"/>
    <w:link w:val="4"/>
    <w:rsid w:val="00E86B5B"/>
    <w:rPr>
      <w:rFonts w:ascii="Times New Roman" w:eastAsia="Times New Roman" w:hAnsi="Times New Roman" w:cs="Times New Roman"/>
      <w:b/>
      <w:bCs/>
      <w:sz w:val="36"/>
      <w:szCs w:val="36"/>
      <w:lang w:eastAsia="zh-CN"/>
    </w:rPr>
  </w:style>
  <w:style w:type="character" w:customStyle="1" w:styleId="50">
    <w:name w:val="Заголовок 5 Знак"/>
    <w:basedOn w:val="a1"/>
    <w:link w:val="5"/>
    <w:rsid w:val="00E86B5B"/>
    <w:rPr>
      <w:rFonts w:ascii="Times New Roman" w:eastAsia="Times New Roman" w:hAnsi="Times New Roman" w:cs="Times New Roman"/>
      <w:b/>
      <w:bCs/>
      <w:sz w:val="24"/>
      <w:szCs w:val="24"/>
      <w:lang w:eastAsia="zh-CN"/>
    </w:rPr>
  </w:style>
  <w:style w:type="character" w:customStyle="1" w:styleId="60">
    <w:name w:val="Заголовок 6 Знак"/>
    <w:basedOn w:val="a1"/>
    <w:link w:val="6"/>
    <w:rsid w:val="00E86B5B"/>
    <w:rPr>
      <w:rFonts w:ascii="Times New Roman" w:eastAsia="Times New Roman" w:hAnsi="Times New Roman" w:cs="Times New Roman"/>
      <w:i/>
      <w:iCs/>
      <w:lang w:eastAsia="zh-CN"/>
    </w:rPr>
  </w:style>
  <w:style w:type="character" w:customStyle="1" w:styleId="70">
    <w:name w:val="Заголовок 7 Знак"/>
    <w:basedOn w:val="a1"/>
    <w:link w:val="7"/>
    <w:rsid w:val="00E86B5B"/>
    <w:rPr>
      <w:rFonts w:ascii="Times New Roman" w:eastAsia="Times New Roman" w:hAnsi="Times New Roman" w:cs="Times New Roman"/>
      <w:b/>
      <w:bCs/>
      <w:sz w:val="24"/>
      <w:szCs w:val="24"/>
      <w:lang w:eastAsia="zh-CN"/>
    </w:rPr>
  </w:style>
  <w:style w:type="character" w:customStyle="1" w:styleId="80">
    <w:name w:val="Заголовок 8 Знак"/>
    <w:basedOn w:val="a1"/>
    <w:link w:val="8"/>
    <w:rsid w:val="00E86B5B"/>
    <w:rPr>
      <w:rFonts w:ascii="Times New Roman" w:eastAsia="Times New Roman" w:hAnsi="Times New Roman" w:cs="Times New Roman"/>
      <w:b/>
      <w:bCs/>
      <w:sz w:val="24"/>
      <w:szCs w:val="24"/>
      <w:lang w:eastAsia="zh-CN"/>
    </w:rPr>
  </w:style>
  <w:style w:type="character" w:customStyle="1" w:styleId="90">
    <w:name w:val="Заголовок 9 Знак"/>
    <w:basedOn w:val="a1"/>
    <w:link w:val="9"/>
    <w:rsid w:val="00E86B5B"/>
    <w:rPr>
      <w:rFonts w:ascii="Arial" w:eastAsia="Times New Roman" w:hAnsi="Arial" w:cs="Arial"/>
      <w:b/>
      <w:bCs/>
      <w:i/>
      <w:iCs/>
      <w:sz w:val="18"/>
      <w:szCs w:val="18"/>
      <w:lang w:eastAsia="zh-CN"/>
    </w:rPr>
  </w:style>
  <w:style w:type="character" w:customStyle="1" w:styleId="WW8Num1z0">
    <w:name w:val="WW8Num1z0"/>
    <w:rsid w:val="00E86B5B"/>
    <w:rPr>
      <w:rFonts w:eastAsia="Times New Roman"/>
      <w:color w:val="auto"/>
    </w:rPr>
  </w:style>
  <w:style w:type="character" w:customStyle="1" w:styleId="WW8Num2z0">
    <w:name w:val="WW8Num2z0"/>
    <w:rsid w:val="00E86B5B"/>
    <w:rPr>
      <w:b w:val="0"/>
    </w:rPr>
  </w:style>
  <w:style w:type="character" w:customStyle="1" w:styleId="WW8Num3z0">
    <w:name w:val="WW8Num3z0"/>
    <w:rsid w:val="00E86B5B"/>
    <w:rPr>
      <w:b w:val="0"/>
    </w:rPr>
  </w:style>
  <w:style w:type="character" w:customStyle="1" w:styleId="WW8Num4z0">
    <w:name w:val="WW8Num4z0"/>
    <w:rsid w:val="00E86B5B"/>
    <w:rPr>
      <w:rFonts w:ascii="Times New Roman" w:eastAsia="Times New Roman" w:hAnsi="Times New Roman" w:cs="Times New Roman"/>
    </w:rPr>
  </w:style>
  <w:style w:type="character" w:customStyle="1" w:styleId="WW8Num10z0">
    <w:name w:val="WW8Num10z0"/>
    <w:rsid w:val="00E86B5B"/>
    <w:rPr>
      <w:rFonts w:ascii="Symbol" w:hAnsi="Symbol" w:cs="Symbol"/>
    </w:rPr>
  </w:style>
  <w:style w:type="character" w:customStyle="1" w:styleId="WW8Num10z1">
    <w:name w:val="WW8Num10z1"/>
    <w:rsid w:val="00E86B5B"/>
    <w:rPr>
      <w:rFonts w:ascii="Courier New" w:hAnsi="Courier New" w:cs="Courier New"/>
    </w:rPr>
  </w:style>
  <w:style w:type="character" w:customStyle="1" w:styleId="WW8Num10z2">
    <w:name w:val="WW8Num10z2"/>
    <w:rsid w:val="00E86B5B"/>
    <w:rPr>
      <w:rFonts w:ascii="Wingdings" w:hAnsi="Wingdings" w:cs="Wingdings"/>
    </w:rPr>
  </w:style>
  <w:style w:type="character" w:customStyle="1" w:styleId="WW8Num12z0">
    <w:name w:val="WW8Num12z0"/>
    <w:rsid w:val="00E86B5B"/>
    <w:rPr>
      <w:rFonts w:ascii="Times New Roman" w:hAnsi="Times New Roman" w:cs="Times New Roman"/>
    </w:rPr>
  </w:style>
  <w:style w:type="character" w:customStyle="1" w:styleId="WW8Num13z1">
    <w:name w:val="WW8Num13z1"/>
    <w:rsid w:val="00E86B5B"/>
    <w:rPr>
      <w:b w:val="0"/>
    </w:rPr>
  </w:style>
  <w:style w:type="character" w:customStyle="1" w:styleId="WW8Num14z0">
    <w:name w:val="WW8Num14z0"/>
    <w:rsid w:val="00E86B5B"/>
    <w:rPr>
      <w:rFonts w:ascii="Symbol" w:hAnsi="Symbol" w:cs="Symbol"/>
    </w:rPr>
  </w:style>
  <w:style w:type="character" w:customStyle="1" w:styleId="WW8Num14z1">
    <w:name w:val="WW8Num14z1"/>
    <w:rsid w:val="00E86B5B"/>
    <w:rPr>
      <w:rFonts w:ascii="Courier New" w:hAnsi="Courier New" w:cs="Courier New"/>
    </w:rPr>
  </w:style>
  <w:style w:type="character" w:customStyle="1" w:styleId="WW8Num14z2">
    <w:name w:val="WW8Num14z2"/>
    <w:rsid w:val="00E86B5B"/>
    <w:rPr>
      <w:rFonts w:ascii="Wingdings" w:hAnsi="Wingdings" w:cs="Wingdings"/>
    </w:rPr>
  </w:style>
  <w:style w:type="character" w:customStyle="1" w:styleId="WW8Num16z0">
    <w:name w:val="WW8Num16z0"/>
    <w:rsid w:val="00E86B5B"/>
    <w:rPr>
      <w:rFonts w:cs="Times New Roman"/>
    </w:rPr>
  </w:style>
  <w:style w:type="character" w:customStyle="1" w:styleId="WW8Num17z0">
    <w:name w:val="WW8Num17z0"/>
    <w:rsid w:val="00E86B5B"/>
    <w:rPr>
      <w:rFonts w:ascii="Symbol" w:hAnsi="Symbol" w:cs="Symbol"/>
      <w:sz w:val="20"/>
    </w:rPr>
  </w:style>
  <w:style w:type="character" w:customStyle="1" w:styleId="WW8Num17z1">
    <w:name w:val="WW8Num17z1"/>
    <w:rsid w:val="00E86B5B"/>
    <w:rPr>
      <w:rFonts w:ascii="Courier New" w:hAnsi="Courier New" w:cs="Courier New"/>
      <w:sz w:val="20"/>
    </w:rPr>
  </w:style>
  <w:style w:type="character" w:customStyle="1" w:styleId="WW8Num17z2">
    <w:name w:val="WW8Num17z2"/>
    <w:rsid w:val="00E86B5B"/>
    <w:rPr>
      <w:rFonts w:ascii="Wingdings" w:hAnsi="Wingdings" w:cs="Wingdings"/>
      <w:sz w:val="20"/>
    </w:rPr>
  </w:style>
  <w:style w:type="character" w:customStyle="1" w:styleId="WW8Num18z0">
    <w:name w:val="WW8Num18z0"/>
    <w:rsid w:val="00E86B5B"/>
    <w:rPr>
      <w:rFonts w:cs="Times New Roman"/>
    </w:rPr>
  </w:style>
  <w:style w:type="character" w:customStyle="1" w:styleId="WW8Num19z0">
    <w:name w:val="WW8Num19z0"/>
    <w:rsid w:val="00E86B5B"/>
    <w:rPr>
      <w:rFonts w:cs="Times New Roman"/>
    </w:rPr>
  </w:style>
  <w:style w:type="character" w:customStyle="1" w:styleId="WW8Num19z1">
    <w:name w:val="WW8Num19z1"/>
    <w:rsid w:val="00E86B5B"/>
    <w:rPr>
      <w:rFonts w:ascii="Courier New" w:hAnsi="Courier New" w:cs="Courier New"/>
    </w:rPr>
  </w:style>
  <w:style w:type="character" w:customStyle="1" w:styleId="WW8Num19z2">
    <w:name w:val="WW8Num19z2"/>
    <w:rsid w:val="00E86B5B"/>
    <w:rPr>
      <w:rFonts w:ascii="Wingdings" w:hAnsi="Wingdings" w:cs="Wingdings"/>
    </w:rPr>
  </w:style>
  <w:style w:type="character" w:customStyle="1" w:styleId="WW8Num20z0">
    <w:name w:val="WW8Num20z0"/>
    <w:rsid w:val="00E86B5B"/>
    <w:rPr>
      <w:rFonts w:ascii="Symbol" w:hAnsi="Symbol" w:cs="Symbol"/>
      <w:sz w:val="20"/>
    </w:rPr>
  </w:style>
  <w:style w:type="character" w:customStyle="1" w:styleId="WW8Num20z1">
    <w:name w:val="WW8Num20z1"/>
    <w:rsid w:val="00E86B5B"/>
    <w:rPr>
      <w:rFonts w:ascii="Courier New" w:hAnsi="Courier New" w:cs="Courier New"/>
      <w:sz w:val="20"/>
    </w:rPr>
  </w:style>
  <w:style w:type="character" w:customStyle="1" w:styleId="WW8Num20z2">
    <w:name w:val="WW8Num20z2"/>
    <w:rsid w:val="00E86B5B"/>
    <w:rPr>
      <w:rFonts w:ascii="Wingdings" w:hAnsi="Wingdings" w:cs="Wingdings"/>
      <w:sz w:val="20"/>
    </w:rPr>
  </w:style>
  <w:style w:type="character" w:customStyle="1" w:styleId="WW8Num21z0">
    <w:name w:val="WW8Num21z0"/>
    <w:rsid w:val="00E86B5B"/>
    <w:rPr>
      <w:rFonts w:ascii="Symbol" w:hAnsi="Symbol" w:cs="Symbol"/>
    </w:rPr>
  </w:style>
  <w:style w:type="character" w:customStyle="1" w:styleId="WW8Num21z1">
    <w:name w:val="WW8Num21z1"/>
    <w:rsid w:val="00E86B5B"/>
    <w:rPr>
      <w:rFonts w:ascii="Courier New" w:hAnsi="Courier New" w:cs="Courier New"/>
    </w:rPr>
  </w:style>
  <w:style w:type="character" w:customStyle="1" w:styleId="WW8Num21z2">
    <w:name w:val="WW8Num21z2"/>
    <w:rsid w:val="00E86B5B"/>
    <w:rPr>
      <w:rFonts w:ascii="Wingdings" w:hAnsi="Wingdings" w:cs="Wingdings"/>
    </w:rPr>
  </w:style>
  <w:style w:type="character" w:customStyle="1" w:styleId="11">
    <w:name w:val="Основной шрифт абзаца1"/>
    <w:rsid w:val="00E86B5B"/>
  </w:style>
  <w:style w:type="character" w:customStyle="1" w:styleId="WW8Num5z0">
    <w:name w:val="WW8Num5z0"/>
    <w:rsid w:val="00E86B5B"/>
    <w:rPr>
      <w:rFonts w:cs="Times New Roman"/>
    </w:rPr>
  </w:style>
  <w:style w:type="character" w:customStyle="1" w:styleId="WW8Num7z0">
    <w:name w:val="WW8Num7z0"/>
    <w:rsid w:val="00E86B5B"/>
    <w:rPr>
      <w:rFonts w:ascii="Symbol" w:hAnsi="Symbol" w:cs="Symbol"/>
    </w:rPr>
  </w:style>
  <w:style w:type="character" w:customStyle="1" w:styleId="Absatz-Standardschriftart">
    <w:name w:val="Absatz-Standardschriftart"/>
    <w:rsid w:val="00E86B5B"/>
  </w:style>
  <w:style w:type="character" w:customStyle="1" w:styleId="WW8Num4z1">
    <w:name w:val="WW8Num4z1"/>
    <w:rsid w:val="00E86B5B"/>
    <w:rPr>
      <w:rFonts w:ascii="Courier New" w:hAnsi="Courier New" w:cs="Courier New"/>
    </w:rPr>
  </w:style>
  <w:style w:type="character" w:customStyle="1" w:styleId="WW8Num4z2">
    <w:name w:val="WW8Num4z2"/>
    <w:rsid w:val="00E86B5B"/>
    <w:rPr>
      <w:rFonts w:ascii="Wingdings" w:hAnsi="Wingdings" w:cs="Wingdings"/>
    </w:rPr>
  </w:style>
  <w:style w:type="character" w:customStyle="1" w:styleId="WW8Num4z3">
    <w:name w:val="WW8Num4z3"/>
    <w:rsid w:val="00E86B5B"/>
    <w:rPr>
      <w:rFonts w:ascii="Symbol" w:hAnsi="Symbol" w:cs="Symbol"/>
    </w:rPr>
  </w:style>
  <w:style w:type="character" w:customStyle="1" w:styleId="WW8Num6z0">
    <w:name w:val="WW8Num6z0"/>
    <w:rsid w:val="00E86B5B"/>
    <w:rPr>
      <w:rFonts w:ascii="Times New Roman" w:hAnsi="Times New Roman" w:cs="Times New Roman"/>
    </w:rPr>
  </w:style>
  <w:style w:type="character" w:customStyle="1" w:styleId="WW8Num8z0">
    <w:name w:val="WW8Num8z0"/>
    <w:rsid w:val="00E86B5B"/>
    <w:rPr>
      <w:b w:val="0"/>
    </w:rPr>
  </w:style>
  <w:style w:type="character" w:customStyle="1" w:styleId="WW8Num11z0">
    <w:name w:val="WW8Num11z0"/>
    <w:rsid w:val="00E86B5B"/>
    <w:rPr>
      <w:rFonts w:cs="Times New Roman"/>
    </w:rPr>
  </w:style>
  <w:style w:type="character" w:customStyle="1" w:styleId="WW8Num15z0">
    <w:name w:val="WW8Num15z0"/>
    <w:rsid w:val="00E86B5B"/>
    <w:rPr>
      <w:rFonts w:cs="Times New Roman"/>
    </w:rPr>
  </w:style>
  <w:style w:type="character" w:customStyle="1" w:styleId="WW-">
    <w:name w:val="WW-Основной шрифт абзаца"/>
    <w:rsid w:val="00E86B5B"/>
  </w:style>
  <w:style w:type="character" w:customStyle="1" w:styleId="19">
    <w:name w:val="Знак Знак19"/>
    <w:rsid w:val="00E86B5B"/>
    <w:rPr>
      <w:rFonts w:ascii="Arial" w:hAnsi="Arial" w:cs="Arial"/>
      <w:b/>
      <w:bCs/>
      <w:kern w:val="1"/>
      <w:sz w:val="32"/>
      <w:szCs w:val="32"/>
      <w:lang w:val="ru-RU" w:bidi="ar-SA"/>
    </w:rPr>
  </w:style>
  <w:style w:type="character" w:customStyle="1" w:styleId="21">
    <w:name w:val="Заголовок 2 Знак Знак"/>
    <w:rsid w:val="00E86B5B"/>
    <w:rPr>
      <w:rFonts w:ascii="Arial" w:hAnsi="Arial" w:cs="Arial"/>
      <w:b/>
      <w:bCs/>
      <w:i/>
      <w:iCs/>
      <w:sz w:val="28"/>
      <w:szCs w:val="28"/>
      <w:lang w:val="ru-RU" w:bidi="ar-SA"/>
    </w:rPr>
  </w:style>
  <w:style w:type="character" w:customStyle="1" w:styleId="h3">
    <w:name w:val="h3 Знак"/>
    <w:rsid w:val="00E86B5B"/>
    <w:rPr>
      <w:rFonts w:ascii="Arial" w:hAnsi="Arial" w:cs="Arial"/>
      <w:b/>
      <w:bCs/>
      <w:sz w:val="26"/>
      <w:szCs w:val="26"/>
      <w:lang w:val="ru-RU" w:bidi="ar-SA"/>
    </w:rPr>
  </w:style>
  <w:style w:type="character" w:customStyle="1" w:styleId="a4">
    <w:name w:val="Параграф Знак Знак"/>
    <w:rsid w:val="00E86B5B"/>
    <w:rPr>
      <w:b/>
      <w:bCs/>
      <w:sz w:val="36"/>
      <w:szCs w:val="36"/>
      <w:lang w:val="ru-RU" w:bidi="ar-SA"/>
    </w:rPr>
  </w:style>
  <w:style w:type="character" w:customStyle="1" w:styleId="a5">
    <w:name w:val="_Подпункт Знак Знак"/>
    <w:rsid w:val="00E86B5B"/>
    <w:rPr>
      <w:b/>
      <w:bCs/>
      <w:sz w:val="24"/>
      <w:szCs w:val="24"/>
      <w:lang w:val="ru-RU" w:bidi="ar-SA"/>
    </w:rPr>
  </w:style>
  <w:style w:type="character" w:customStyle="1" w:styleId="18">
    <w:name w:val="Знак Знак18"/>
    <w:rsid w:val="00E86B5B"/>
    <w:rPr>
      <w:i/>
      <w:iCs/>
      <w:sz w:val="22"/>
      <w:szCs w:val="22"/>
      <w:lang w:val="ru-RU" w:bidi="ar-SA"/>
    </w:rPr>
  </w:style>
  <w:style w:type="character" w:customStyle="1" w:styleId="17">
    <w:name w:val="Знак Знак17"/>
    <w:rsid w:val="00E86B5B"/>
    <w:rPr>
      <w:b/>
      <w:bCs/>
      <w:sz w:val="24"/>
      <w:szCs w:val="24"/>
      <w:lang w:val="ru-RU" w:bidi="ar-SA"/>
    </w:rPr>
  </w:style>
  <w:style w:type="character" w:customStyle="1" w:styleId="16">
    <w:name w:val="Знак Знак16"/>
    <w:rsid w:val="00E86B5B"/>
    <w:rPr>
      <w:b/>
      <w:bCs/>
      <w:sz w:val="24"/>
      <w:szCs w:val="24"/>
      <w:lang w:val="ru-RU" w:bidi="ar-SA"/>
    </w:rPr>
  </w:style>
  <w:style w:type="character" w:customStyle="1" w:styleId="15">
    <w:name w:val="Знак Знак15"/>
    <w:rsid w:val="00E86B5B"/>
    <w:rPr>
      <w:rFonts w:ascii="Arial" w:hAnsi="Arial" w:cs="Arial"/>
      <w:b/>
      <w:bCs/>
      <w:i/>
      <w:iCs/>
      <w:sz w:val="18"/>
      <w:szCs w:val="18"/>
      <w:lang w:val="ru-RU" w:bidi="ar-SA"/>
    </w:rPr>
  </w:style>
  <w:style w:type="character" w:customStyle="1" w:styleId="12">
    <w:name w:val="Список 1 Знак"/>
    <w:rsid w:val="00E86B5B"/>
    <w:rPr>
      <w:sz w:val="28"/>
      <w:szCs w:val="28"/>
      <w:lang w:val="ru-RU" w:bidi="ar-SA"/>
    </w:rPr>
  </w:style>
  <w:style w:type="character" w:customStyle="1" w:styleId="81">
    <w:name w:val="Знак Знак8"/>
    <w:rsid w:val="00E86B5B"/>
    <w:rPr>
      <w:sz w:val="24"/>
      <w:szCs w:val="24"/>
      <w:lang w:val="ru-RU" w:bidi="ar-SA"/>
    </w:rPr>
  </w:style>
  <w:style w:type="character" w:customStyle="1" w:styleId="31">
    <w:name w:val="Стиль3 Знак Знак Знак"/>
    <w:rsid w:val="00E86B5B"/>
    <w:rPr>
      <w:sz w:val="24"/>
      <w:szCs w:val="24"/>
      <w:lang w:val="ru-RU" w:bidi="ar-SA"/>
    </w:rPr>
  </w:style>
  <w:style w:type="character" w:customStyle="1" w:styleId="ConsNormal">
    <w:name w:val="ConsNormal Знак"/>
    <w:rsid w:val="00E86B5B"/>
    <w:rPr>
      <w:rFonts w:ascii="Arial" w:hAnsi="Arial" w:cs="Arial"/>
      <w:lang w:val="ru-RU" w:bidi="ar-SA"/>
    </w:rPr>
  </w:style>
  <w:style w:type="character" w:styleId="a6">
    <w:name w:val="Hyperlink"/>
    <w:rsid w:val="00E86B5B"/>
    <w:rPr>
      <w:rFonts w:cs="Times New Roman"/>
      <w:color w:val="0000FF"/>
      <w:u w:val="single"/>
    </w:rPr>
  </w:style>
  <w:style w:type="character" w:customStyle="1" w:styleId="a7">
    <w:name w:val="текст Знак Знак"/>
    <w:rsid w:val="00E86B5B"/>
    <w:rPr>
      <w:sz w:val="28"/>
      <w:szCs w:val="28"/>
      <w:lang w:val="ru-RU" w:bidi="ar-SA"/>
    </w:rPr>
  </w:style>
  <w:style w:type="character" w:customStyle="1" w:styleId="23">
    <w:name w:val="Знак2 Знак Знак3"/>
    <w:aliases w:val="Текст сноски Знак2,Знак4 Знак Знак Знак,Знак4 Знак Знак1,Знак8 Знак,Знак8 Знак Знак Знак,Знак6 Знак Знак1,Char Знак,Текст сноски Знак1 Знак Знак,Текст сноски Знак Знак Знак Знак,Знак4 Знак Знак Знак2 Знак,Знак3 Знак,Знак7 Знак"/>
    <w:rsid w:val="00E86B5B"/>
    <w:rPr>
      <w:sz w:val="28"/>
      <w:szCs w:val="28"/>
      <w:lang w:val="ru-RU" w:bidi="ar-SA"/>
    </w:rPr>
  </w:style>
  <w:style w:type="character" w:customStyle="1" w:styleId="14">
    <w:name w:val="Знак Знак14"/>
    <w:rsid w:val="00E86B5B"/>
    <w:rPr>
      <w:lang w:val="ru-RU" w:bidi="ar-SA"/>
    </w:rPr>
  </w:style>
  <w:style w:type="character" w:customStyle="1" w:styleId="13">
    <w:name w:val="Знак Знак13"/>
    <w:rsid w:val="00E86B5B"/>
    <w:rPr>
      <w:sz w:val="24"/>
      <w:szCs w:val="24"/>
      <w:lang w:val="ru-RU" w:bidi="ar-SA"/>
    </w:rPr>
  </w:style>
  <w:style w:type="character" w:customStyle="1" w:styleId="120">
    <w:name w:val="Знак Знак12"/>
    <w:rsid w:val="00E86B5B"/>
    <w:rPr>
      <w:sz w:val="24"/>
      <w:szCs w:val="24"/>
      <w:lang w:val="ru-RU" w:bidi="ar-SA"/>
    </w:rPr>
  </w:style>
  <w:style w:type="character" w:customStyle="1" w:styleId="110">
    <w:name w:val="Знак Знак11"/>
    <w:rsid w:val="00E86B5B"/>
    <w:rPr>
      <w:sz w:val="24"/>
      <w:szCs w:val="24"/>
      <w:lang w:val="ru-RU" w:bidi="ar-SA"/>
    </w:rPr>
  </w:style>
  <w:style w:type="character" w:customStyle="1" w:styleId="100">
    <w:name w:val="Знак Знак10"/>
    <w:rsid w:val="00E86B5B"/>
    <w:rPr>
      <w:sz w:val="28"/>
      <w:szCs w:val="28"/>
      <w:lang w:val="ru-RU" w:bidi="ar-SA"/>
    </w:rPr>
  </w:style>
  <w:style w:type="character" w:customStyle="1" w:styleId="91">
    <w:name w:val="Знак Знак9"/>
    <w:rsid w:val="00E86B5B"/>
    <w:rPr>
      <w:rFonts w:ascii="Tahoma" w:hAnsi="Tahoma" w:cs="Tahoma"/>
      <w:lang w:val="ru-RU" w:bidi="ar-SA"/>
    </w:rPr>
  </w:style>
  <w:style w:type="character" w:customStyle="1" w:styleId="82">
    <w:name w:val="Знак Знак8"/>
    <w:rsid w:val="00E86B5B"/>
    <w:rPr>
      <w:sz w:val="24"/>
      <w:szCs w:val="24"/>
      <w:lang w:val="ru-RU" w:bidi="ar-SA"/>
    </w:rPr>
  </w:style>
  <w:style w:type="character" w:customStyle="1" w:styleId="71">
    <w:name w:val="Знак Знак7"/>
    <w:rsid w:val="00E86B5B"/>
    <w:rPr>
      <w:sz w:val="16"/>
      <w:szCs w:val="16"/>
      <w:lang w:val="ru-RU" w:bidi="ar-SA"/>
    </w:rPr>
  </w:style>
  <w:style w:type="character" w:customStyle="1" w:styleId="61">
    <w:name w:val="Знак Знак6"/>
    <w:rsid w:val="00E86B5B"/>
    <w:rPr>
      <w:rFonts w:ascii="Arial" w:hAnsi="Arial" w:cs="Arial"/>
      <w:sz w:val="24"/>
      <w:szCs w:val="24"/>
      <w:lang w:val="ru-RU" w:bidi="ar-SA"/>
    </w:rPr>
  </w:style>
  <w:style w:type="character" w:customStyle="1" w:styleId="51">
    <w:name w:val="Знак Знак5"/>
    <w:rsid w:val="00E86B5B"/>
    <w:rPr>
      <w:rFonts w:ascii="Courier New" w:hAnsi="Courier New" w:cs="Courier New"/>
      <w:color w:val="000000"/>
      <w:lang w:val="ru-RU" w:bidi="ar-SA"/>
    </w:rPr>
  </w:style>
  <w:style w:type="character" w:customStyle="1" w:styleId="41">
    <w:name w:val="Знак Знак4"/>
    <w:rsid w:val="00E86B5B"/>
    <w:rPr>
      <w:rFonts w:ascii="Courier New" w:hAnsi="Courier New" w:cs="Courier New"/>
      <w:lang w:val="ru-RU" w:bidi="ar-SA"/>
    </w:rPr>
  </w:style>
  <w:style w:type="character" w:customStyle="1" w:styleId="32">
    <w:name w:val="Знак Знак3"/>
    <w:rsid w:val="00E86B5B"/>
    <w:rPr>
      <w:sz w:val="24"/>
      <w:szCs w:val="24"/>
      <w:lang w:val="ru-RU" w:bidi="ar-SA"/>
    </w:rPr>
  </w:style>
  <w:style w:type="character" w:customStyle="1" w:styleId="22">
    <w:name w:val="Знак Знак2"/>
    <w:basedOn w:val="12"/>
    <w:rsid w:val="00E86B5B"/>
    <w:rPr>
      <w:sz w:val="28"/>
      <w:szCs w:val="28"/>
      <w:lang w:val="ru-RU" w:bidi="ar-SA"/>
    </w:rPr>
  </w:style>
  <w:style w:type="character" w:customStyle="1" w:styleId="1a">
    <w:name w:val="Знак Знак1"/>
    <w:rsid w:val="00E86B5B"/>
    <w:rPr>
      <w:sz w:val="28"/>
      <w:szCs w:val="28"/>
      <w:lang w:val="en-GB" w:bidi="ar-SA"/>
    </w:rPr>
  </w:style>
  <w:style w:type="character" w:customStyle="1" w:styleId="label">
    <w:name w:val="label"/>
    <w:rsid w:val="00E86B5B"/>
    <w:rPr>
      <w:rFonts w:cs="Times New Roman"/>
    </w:rPr>
  </w:style>
  <w:style w:type="character" w:customStyle="1" w:styleId="a8">
    <w:name w:val="Знак Знак"/>
    <w:rsid w:val="00E86B5B"/>
    <w:rPr>
      <w:rFonts w:ascii="Segoe UI" w:hAnsi="Segoe UI" w:cs="Segoe UI"/>
      <w:sz w:val="18"/>
      <w:szCs w:val="18"/>
      <w:lang w:val="ru-RU" w:bidi="ar-SA"/>
    </w:rPr>
  </w:style>
  <w:style w:type="character" w:customStyle="1" w:styleId="blk">
    <w:name w:val="blk"/>
    <w:rsid w:val="00E86B5B"/>
  </w:style>
  <w:style w:type="character" w:customStyle="1" w:styleId="ConsPlusNormal">
    <w:name w:val="ConsPlusNormal Знак"/>
    <w:rsid w:val="00E86B5B"/>
    <w:rPr>
      <w:rFonts w:ascii="Arial" w:hAnsi="Arial" w:cs="Arial"/>
      <w:lang w:val="ru-RU" w:bidi="ar-SA"/>
    </w:rPr>
  </w:style>
  <w:style w:type="character" w:customStyle="1" w:styleId="HTMLPreformattedChar">
    <w:name w:val="HTML Preformatted Char"/>
    <w:rsid w:val="00E86B5B"/>
    <w:rPr>
      <w:rFonts w:ascii="Courier New" w:hAnsi="Courier New" w:cs="Courier New"/>
      <w:lang w:val="ru-RU" w:bidi="ar-SA"/>
    </w:rPr>
  </w:style>
  <w:style w:type="character" w:customStyle="1" w:styleId="ConsNonformat">
    <w:name w:val="ConsNonformat Знак"/>
    <w:rsid w:val="00E86B5B"/>
    <w:rPr>
      <w:rFonts w:ascii="Courier New" w:hAnsi="Courier New" w:cs="Courier New"/>
      <w:lang w:val="ru-RU" w:bidi="ar-SA"/>
    </w:rPr>
  </w:style>
  <w:style w:type="character" w:styleId="a9">
    <w:name w:val="page number"/>
    <w:basedOn w:val="WW-"/>
    <w:rsid w:val="00E86B5B"/>
  </w:style>
  <w:style w:type="character" w:styleId="aa">
    <w:name w:val="FollowedHyperlink"/>
    <w:rsid w:val="00E86B5B"/>
    <w:rPr>
      <w:color w:val="800080"/>
      <w:u w:val="single"/>
    </w:rPr>
  </w:style>
  <w:style w:type="character" w:customStyle="1" w:styleId="b-dotted-linecontent">
    <w:name w:val="b-dotted-line__content"/>
    <w:rsid w:val="00E86B5B"/>
  </w:style>
  <w:style w:type="character" w:styleId="ab">
    <w:name w:val="Emphasis"/>
    <w:qFormat/>
    <w:rsid w:val="00E86B5B"/>
    <w:rPr>
      <w:i/>
      <w:iCs/>
    </w:rPr>
  </w:style>
  <w:style w:type="character" w:customStyle="1" w:styleId="apple-converted-space">
    <w:name w:val="apple-converted-space"/>
    <w:rsid w:val="00E86B5B"/>
    <w:rPr>
      <w:rFonts w:cs="Times New Roman"/>
    </w:rPr>
  </w:style>
  <w:style w:type="character" w:customStyle="1" w:styleId="ac">
    <w:name w:val="Символ нумерации"/>
    <w:rsid w:val="00E86B5B"/>
  </w:style>
  <w:style w:type="character" w:customStyle="1" w:styleId="tooltip">
    <w:name w:val="tooltip"/>
    <w:basedOn w:val="11"/>
    <w:rsid w:val="00E86B5B"/>
  </w:style>
  <w:style w:type="character" w:styleId="ad">
    <w:name w:val="Strong"/>
    <w:uiPriority w:val="22"/>
    <w:qFormat/>
    <w:rsid w:val="00E86B5B"/>
    <w:rPr>
      <w:b/>
      <w:bCs/>
    </w:rPr>
  </w:style>
  <w:style w:type="character" w:customStyle="1" w:styleId="ae">
    <w:name w:val="Абзац списка Знак"/>
    <w:uiPriority w:val="34"/>
    <w:rsid w:val="00E86B5B"/>
    <w:rPr>
      <w:rFonts w:ascii="Arial" w:hAnsi="Arial" w:cs="Arial"/>
      <w:sz w:val="18"/>
      <w:szCs w:val="18"/>
      <w:lang w:eastAsia="zh-CN"/>
    </w:rPr>
  </w:style>
  <w:style w:type="character" w:customStyle="1" w:styleId="af">
    <w:name w:val="Название Знак"/>
    <w:link w:val="af0"/>
    <w:qFormat/>
    <w:rsid w:val="00E86B5B"/>
    <w:rPr>
      <w:sz w:val="24"/>
      <w:szCs w:val="24"/>
    </w:rPr>
  </w:style>
  <w:style w:type="character" w:customStyle="1" w:styleId="af1">
    <w:name w:val="Заголовок записки Знак"/>
    <w:rsid w:val="00E86B5B"/>
    <w:rPr>
      <w:sz w:val="24"/>
      <w:szCs w:val="24"/>
      <w:lang w:eastAsia="zh-CN"/>
    </w:rPr>
  </w:style>
  <w:style w:type="character" w:customStyle="1" w:styleId="33">
    <w:name w:val="Основной текст 3 Знак"/>
    <w:rsid w:val="00E86B5B"/>
    <w:rPr>
      <w:sz w:val="16"/>
      <w:szCs w:val="16"/>
      <w:lang w:eastAsia="zh-CN"/>
    </w:rPr>
  </w:style>
  <w:style w:type="character" w:customStyle="1" w:styleId="CharacterStyle1">
    <w:name w:val="Character Style 1"/>
    <w:rsid w:val="00E86B5B"/>
    <w:rPr>
      <w:sz w:val="20"/>
      <w:szCs w:val="20"/>
    </w:rPr>
  </w:style>
  <w:style w:type="character" w:customStyle="1" w:styleId="af2">
    <w:name w:val="Маркеры списка"/>
    <w:rsid w:val="00E86B5B"/>
    <w:rPr>
      <w:rFonts w:ascii="OpenSymbol" w:eastAsia="OpenSymbol" w:hAnsi="OpenSymbol" w:cs="OpenSymbol"/>
    </w:rPr>
  </w:style>
  <w:style w:type="paragraph" w:customStyle="1" w:styleId="af3">
    <w:name w:val="Заголовок"/>
    <w:basedOn w:val="a0"/>
    <w:next w:val="af4"/>
    <w:rsid w:val="00E86B5B"/>
    <w:pPr>
      <w:widowControl w:val="0"/>
      <w:autoSpaceDE w:val="0"/>
      <w:jc w:val="center"/>
    </w:pPr>
  </w:style>
  <w:style w:type="paragraph" w:styleId="af4">
    <w:name w:val="Body Text"/>
    <w:aliases w:val="Основной текст Знак Знак Знак Знак,Основной текст Знак Знак,Основной текст Знак Знак Знак Знак Знак Знак Знак,Основной текст Знак1,Знак Знак Знак, Знак Знак Знак,Основной текст Знак Знак Знак,Список 1,Body Text Char"/>
    <w:basedOn w:val="a0"/>
    <w:link w:val="af5"/>
    <w:rsid w:val="00E86B5B"/>
    <w:pPr>
      <w:jc w:val="both"/>
    </w:pPr>
    <w:rPr>
      <w:sz w:val="28"/>
      <w:szCs w:val="28"/>
    </w:rPr>
  </w:style>
  <w:style w:type="character" w:customStyle="1" w:styleId="af5">
    <w:name w:val="Основной текст Знак"/>
    <w:aliases w:val="Основной текст Знак Знак Знак Знак Знак,Основной текст Знак Знак Знак1,Основной текст Знак Знак Знак Знак Знак Знак Знак Знак,Основной текст Знак1 Знак,Знак Знак Знак Знак, Знак Знак Знак Знак,Основной текст Знак Знак Знак Знак1"/>
    <w:basedOn w:val="a1"/>
    <w:link w:val="af4"/>
    <w:rsid w:val="00E86B5B"/>
    <w:rPr>
      <w:rFonts w:ascii="Times New Roman" w:eastAsia="Times New Roman" w:hAnsi="Times New Roman" w:cs="Times New Roman"/>
      <w:sz w:val="28"/>
      <w:szCs w:val="28"/>
      <w:lang w:eastAsia="zh-CN"/>
    </w:rPr>
  </w:style>
  <w:style w:type="paragraph" w:styleId="af6">
    <w:name w:val="List"/>
    <w:basedOn w:val="af4"/>
    <w:rsid w:val="00E86B5B"/>
    <w:rPr>
      <w:rFonts w:cs="Mangal"/>
    </w:rPr>
  </w:style>
  <w:style w:type="paragraph" w:styleId="af7">
    <w:name w:val="caption"/>
    <w:basedOn w:val="a0"/>
    <w:qFormat/>
    <w:rsid w:val="00E86B5B"/>
    <w:pPr>
      <w:widowControl w:val="0"/>
      <w:suppressAutoHyphens w:val="0"/>
      <w:autoSpaceDE w:val="0"/>
      <w:jc w:val="center"/>
    </w:pPr>
  </w:style>
  <w:style w:type="paragraph" w:customStyle="1" w:styleId="1b">
    <w:name w:val="Указатель1"/>
    <w:basedOn w:val="a0"/>
    <w:rsid w:val="00E86B5B"/>
    <w:pPr>
      <w:suppressLineNumbers/>
    </w:pPr>
    <w:rPr>
      <w:rFonts w:cs="Mangal"/>
    </w:rPr>
  </w:style>
  <w:style w:type="paragraph" w:customStyle="1" w:styleId="1c">
    <w:name w:val="Название объекта1"/>
    <w:basedOn w:val="a0"/>
    <w:rsid w:val="00E86B5B"/>
    <w:pPr>
      <w:suppressLineNumbers/>
      <w:spacing w:before="120" w:after="120"/>
    </w:pPr>
    <w:rPr>
      <w:rFonts w:cs="Mangal"/>
      <w:i/>
      <w:iCs/>
    </w:rPr>
  </w:style>
  <w:style w:type="paragraph" w:styleId="1d">
    <w:name w:val="index 1"/>
    <w:basedOn w:val="a0"/>
    <w:next w:val="a0"/>
    <w:autoRedefine/>
    <w:uiPriority w:val="99"/>
    <w:semiHidden/>
    <w:unhideWhenUsed/>
    <w:rsid w:val="00E86B5B"/>
    <w:pPr>
      <w:ind w:left="240" w:hanging="240"/>
    </w:pPr>
  </w:style>
  <w:style w:type="paragraph" w:styleId="af8">
    <w:name w:val="index heading"/>
    <w:basedOn w:val="a0"/>
    <w:rsid w:val="00E86B5B"/>
    <w:pPr>
      <w:suppressLineNumbers/>
    </w:pPr>
    <w:rPr>
      <w:rFonts w:cs="Mangal"/>
    </w:rPr>
  </w:style>
  <w:style w:type="paragraph" w:customStyle="1" w:styleId="210">
    <w:name w:val="Основной текст с отступом 21"/>
    <w:basedOn w:val="a0"/>
    <w:rsid w:val="00E86B5B"/>
    <w:pPr>
      <w:tabs>
        <w:tab w:val="left" w:pos="720"/>
      </w:tabs>
      <w:autoSpaceDE w:val="0"/>
      <w:spacing w:before="57"/>
      <w:ind w:left="720" w:hanging="720"/>
      <w:jc w:val="both"/>
    </w:pPr>
  </w:style>
  <w:style w:type="paragraph" w:customStyle="1" w:styleId="34">
    <w:name w:val="Стиль3"/>
    <w:basedOn w:val="210"/>
    <w:rsid w:val="00E86B5B"/>
    <w:pPr>
      <w:widowControl w:val="0"/>
      <w:tabs>
        <w:tab w:val="clear" w:pos="720"/>
        <w:tab w:val="left" w:pos="643"/>
      </w:tabs>
      <w:autoSpaceDE/>
      <w:spacing w:before="0"/>
      <w:ind w:left="643" w:hanging="360"/>
      <w:textAlignment w:val="baseline"/>
    </w:pPr>
  </w:style>
  <w:style w:type="paragraph" w:customStyle="1" w:styleId="35">
    <w:name w:val="Стиль3 Знак Знак"/>
    <w:basedOn w:val="210"/>
    <w:rsid w:val="00E86B5B"/>
    <w:pPr>
      <w:widowControl w:val="0"/>
      <w:tabs>
        <w:tab w:val="clear" w:pos="720"/>
        <w:tab w:val="left" w:pos="227"/>
      </w:tabs>
      <w:autoSpaceDE/>
      <w:spacing w:before="0"/>
      <w:ind w:left="0" w:firstLine="0"/>
      <w:textAlignment w:val="baseline"/>
    </w:pPr>
  </w:style>
  <w:style w:type="paragraph" w:customStyle="1" w:styleId="ConsPlusNormal0">
    <w:name w:val="ConsPlusNormal"/>
    <w:qFormat/>
    <w:rsid w:val="00E86B5B"/>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customStyle="1" w:styleId="ConsNormal0">
    <w:name w:val="ConsNormal"/>
    <w:rsid w:val="00E86B5B"/>
    <w:pPr>
      <w:suppressAutoHyphens/>
      <w:autoSpaceDE w:val="0"/>
      <w:spacing w:after="0" w:line="240" w:lineRule="auto"/>
      <w:ind w:right="19772" w:firstLine="720"/>
    </w:pPr>
    <w:rPr>
      <w:rFonts w:ascii="Arial" w:eastAsia="Times New Roman" w:hAnsi="Arial" w:cs="Arial"/>
      <w:sz w:val="20"/>
      <w:szCs w:val="20"/>
      <w:lang w:eastAsia="zh-CN"/>
    </w:rPr>
  </w:style>
  <w:style w:type="paragraph" w:styleId="af9">
    <w:name w:val="Body Text Indent"/>
    <w:basedOn w:val="a0"/>
    <w:link w:val="afa"/>
    <w:rsid w:val="00E86B5B"/>
    <w:pPr>
      <w:tabs>
        <w:tab w:val="left" w:pos="0"/>
        <w:tab w:val="left" w:pos="1080"/>
      </w:tabs>
      <w:ind w:firstLine="709"/>
      <w:jc w:val="both"/>
    </w:pPr>
    <w:rPr>
      <w:sz w:val="28"/>
      <w:szCs w:val="28"/>
    </w:rPr>
  </w:style>
  <w:style w:type="character" w:customStyle="1" w:styleId="afa">
    <w:name w:val="Основной текст с отступом Знак"/>
    <w:basedOn w:val="a1"/>
    <w:link w:val="af9"/>
    <w:rsid w:val="00E86B5B"/>
    <w:rPr>
      <w:rFonts w:ascii="Times New Roman" w:eastAsia="Times New Roman" w:hAnsi="Times New Roman" w:cs="Times New Roman"/>
      <w:sz w:val="28"/>
      <w:szCs w:val="28"/>
      <w:lang w:eastAsia="zh-CN"/>
    </w:rPr>
  </w:style>
  <w:style w:type="paragraph" w:customStyle="1" w:styleId="310">
    <w:name w:val="Основной текст с отступом 31"/>
    <w:basedOn w:val="a0"/>
    <w:rsid w:val="00E86B5B"/>
    <w:pPr>
      <w:tabs>
        <w:tab w:val="left" w:pos="1260"/>
      </w:tabs>
      <w:ind w:firstLine="720"/>
      <w:jc w:val="both"/>
    </w:pPr>
    <w:rPr>
      <w:sz w:val="28"/>
      <w:szCs w:val="28"/>
    </w:rPr>
  </w:style>
  <w:style w:type="paragraph" w:customStyle="1" w:styleId="36">
    <w:name w:val="3"/>
    <w:basedOn w:val="a0"/>
    <w:rsid w:val="00E86B5B"/>
    <w:pPr>
      <w:jc w:val="both"/>
    </w:pPr>
  </w:style>
  <w:style w:type="paragraph" w:styleId="afb">
    <w:name w:val="footnote text"/>
    <w:aliases w:val="Знак,Знак2,Знак4 Знак Знак,Знак4 Знак,Знак8,Знак8 Знак Знак,Знак6 Знак,Текст сноски Знак1 Знак,Текст сноски Знак Знак Знак,Знак4 Знак Знак Знак2,Знак7,Знак2 Знак,Знак21,Footnote Text Char Знак, Знак4 Знак Знак, Знак4 Знак, Знак8, Знак6 Знак"/>
    <w:basedOn w:val="a0"/>
    <w:link w:val="afc"/>
    <w:qFormat/>
    <w:rsid w:val="00E86B5B"/>
    <w:pPr>
      <w:spacing w:after="60"/>
      <w:jc w:val="both"/>
    </w:pPr>
    <w:rPr>
      <w:sz w:val="20"/>
      <w:szCs w:val="20"/>
    </w:rPr>
  </w:style>
  <w:style w:type="character" w:customStyle="1" w:styleId="afc">
    <w:name w:val="Текст сноски Знак"/>
    <w:aliases w:val="Знак Знак20,Знак2 Знак1,Знак4 Знак Знак Знак1,Знак4 Знак Знак2,Знак8 Знак1,Знак8 Знак Знак Знак1,Знак6 Знак Знак,Текст сноски Знак1 Знак Знак1,Текст сноски Знак Знак Знак Знак1,Знак4 Знак Знак Знак2 Знак1,Знак7 Знак1,Знак2 Знак Знак"/>
    <w:basedOn w:val="a1"/>
    <w:link w:val="afb"/>
    <w:rsid w:val="00E86B5B"/>
    <w:rPr>
      <w:rFonts w:ascii="Times New Roman" w:eastAsia="Times New Roman" w:hAnsi="Times New Roman" w:cs="Times New Roman"/>
      <w:sz w:val="20"/>
      <w:szCs w:val="20"/>
      <w:lang w:eastAsia="zh-CN"/>
    </w:rPr>
  </w:style>
  <w:style w:type="paragraph" w:customStyle="1" w:styleId="1e">
    <w:name w:val="Дата1"/>
    <w:basedOn w:val="a0"/>
    <w:next w:val="a0"/>
    <w:rsid w:val="00E86B5B"/>
    <w:pPr>
      <w:spacing w:after="60"/>
      <w:jc w:val="both"/>
    </w:pPr>
  </w:style>
  <w:style w:type="paragraph" w:styleId="afd">
    <w:name w:val="footer"/>
    <w:basedOn w:val="a0"/>
    <w:link w:val="afe"/>
    <w:uiPriority w:val="99"/>
    <w:rsid w:val="00E86B5B"/>
    <w:pPr>
      <w:tabs>
        <w:tab w:val="center" w:pos="4677"/>
        <w:tab w:val="right" w:pos="9355"/>
      </w:tabs>
    </w:pPr>
  </w:style>
  <w:style w:type="character" w:customStyle="1" w:styleId="afe">
    <w:name w:val="Нижний колонтитул Знак"/>
    <w:basedOn w:val="a1"/>
    <w:link w:val="afd"/>
    <w:uiPriority w:val="99"/>
    <w:rsid w:val="00E86B5B"/>
    <w:rPr>
      <w:rFonts w:ascii="Times New Roman" w:eastAsia="Times New Roman" w:hAnsi="Times New Roman" w:cs="Times New Roman"/>
      <w:sz w:val="24"/>
      <w:szCs w:val="24"/>
      <w:lang w:eastAsia="zh-CN"/>
    </w:rPr>
  </w:style>
  <w:style w:type="paragraph" w:styleId="aff">
    <w:name w:val="header"/>
    <w:basedOn w:val="a0"/>
    <w:link w:val="aff0"/>
    <w:rsid w:val="00E86B5B"/>
    <w:pPr>
      <w:tabs>
        <w:tab w:val="center" w:pos="4677"/>
        <w:tab w:val="right" w:pos="9355"/>
      </w:tabs>
    </w:pPr>
  </w:style>
  <w:style w:type="character" w:customStyle="1" w:styleId="aff0">
    <w:name w:val="Верхний колонтитул Знак"/>
    <w:basedOn w:val="a1"/>
    <w:link w:val="aff"/>
    <w:rsid w:val="00E86B5B"/>
    <w:rPr>
      <w:rFonts w:ascii="Times New Roman" w:eastAsia="Times New Roman" w:hAnsi="Times New Roman" w:cs="Times New Roman"/>
      <w:sz w:val="24"/>
      <w:szCs w:val="24"/>
      <w:lang w:eastAsia="zh-CN"/>
    </w:rPr>
  </w:style>
  <w:style w:type="paragraph" w:customStyle="1" w:styleId="211">
    <w:name w:val="Основной текст 21"/>
    <w:basedOn w:val="a0"/>
    <w:rsid w:val="00E86B5B"/>
    <w:rPr>
      <w:sz w:val="28"/>
      <w:szCs w:val="28"/>
    </w:rPr>
  </w:style>
  <w:style w:type="paragraph" w:customStyle="1" w:styleId="1f">
    <w:name w:val="Схема документа1"/>
    <w:basedOn w:val="a0"/>
    <w:rsid w:val="00E86B5B"/>
    <w:pPr>
      <w:shd w:val="clear" w:color="auto" w:fill="000080"/>
    </w:pPr>
    <w:rPr>
      <w:rFonts w:ascii="Tahoma" w:hAnsi="Tahoma" w:cs="Tahoma"/>
      <w:sz w:val="20"/>
      <w:szCs w:val="20"/>
    </w:rPr>
  </w:style>
  <w:style w:type="paragraph" w:customStyle="1" w:styleId="311">
    <w:name w:val="Основной текст 31"/>
    <w:basedOn w:val="a0"/>
    <w:rsid w:val="00E86B5B"/>
    <w:pPr>
      <w:spacing w:after="120"/>
    </w:pPr>
    <w:rPr>
      <w:sz w:val="16"/>
      <w:szCs w:val="16"/>
    </w:rPr>
  </w:style>
  <w:style w:type="paragraph" w:styleId="aff1">
    <w:name w:val="Subtitle"/>
    <w:basedOn w:val="a0"/>
    <w:next w:val="af4"/>
    <w:link w:val="aff2"/>
    <w:qFormat/>
    <w:rsid w:val="00E86B5B"/>
    <w:pPr>
      <w:spacing w:after="60"/>
      <w:jc w:val="center"/>
    </w:pPr>
    <w:rPr>
      <w:rFonts w:ascii="Arial" w:hAnsi="Arial" w:cs="Arial"/>
    </w:rPr>
  </w:style>
  <w:style w:type="character" w:customStyle="1" w:styleId="aff2">
    <w:name w:val="Подзаголовок Знак"/>
    <w:basedOn w:val="a1"/>
    <w:link w:val="aff1"/>
    <w:rsid w:val="00E86B5B"/>
    <w:rPr>
      <w:rFonts w:ascii="Arial" w:eastAsia="Times New Roman" w:hAnsi="Arial" w:cs="Arial"/>
      <w:sz w:val="24"/>
      <w:szCs w:val="24"/>
      <w:lang w:eastAsia="zh-CN"/>
    </w:rPr>
  </w:style>
  <w:style w:type="paragraph" w:styleId="HTML">
    <w:name w:val="HTML Preformatted"/>
    <w:basedOn w:val="a0"/>
    <w:link w:val="HTML0"/>
    <w:rsid w:val="00E86B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basedOn w:val="a1"/>
    <w:link w:val="HTML"/>
    <w:rsid w:val="00E86B5B"/>
    <w:rPr>
      <w:rFonts w:ascii="Courier New" w:eastAsia="Times New Roman" w:hAnsi="Courier New" w:cs="Courier New"/>
      <w:color w:val="000000"/>
      <w:sz w:val="20"/>
      <w:szCs w:val="20"/>
      <w:lang w:eastAsia="zh-CN"/>
    </w:rPr>
  </w:style>
  <w:style w:type="paragraph" w:customStyle="1" w:styleId="1f0">
    <w:name w:val="Текст1"/>
    <w:basedOn w:val="a0"/>
    <w:rsid w:val="00E86B5B"/>
    <w:rPr>
      <w:rFonts w:ascii="Courier New" w:hAnsi="Courier New" w:cs="Courier New"/>
      <w:sz w:val="20"/>
      <w:szCs w:val="20"/>
    </w:rPr>
  </w:style>
  <w:style w:type="paragraph" w:customStyle="1" w:styleId="1f1">
    <w:name w:val="Заголовок записки1"/>
    <w:basedOn w:val="a0"/>
    <w:next w:val="a0"/>
    <w:rsid w:val="00E86B5B"/>
    <w:pPr>
      <w:spacing w:after="60"/>
      <w:jc w:val="both"/>
    </w:pPr>
  </w:style>
  <w:style w:type="paragraph" w:customStyle="1" w:styleId="1f2">
    <w:name w:val="Красная строка1"/>
    <w:basedOn w:val="af4"/>
    <w:rsid w:val="00E86B5B"/>
    <w:pPr>
      <w:spacing w:after="120"/>
      <w:ind w:firstLine="210"/>
      <w:jc w:val="left"/>
    </w:pPr>
    <w:rPr>
      <w:sz w:val="20"/>
      <w:szCs w:val="20"/>
    </w:rPr>
  </w:style>
  <w:style w:type="paragraph" w:customStyle="1" w:styleId="212">
    <w:name w:val="Красная строка 21"/>
    <w:basedOn w:val="af9"/>
    <w:rsid w:val="00E86B5B"/>
    <w:pPr>
      <w:tabs>
        <w:tab w:val="clear" w:pos="1080"/>
      </w:tabs>
      <w:spacing w:after="120"/>
      <w:ind w:left="283" w:firstLine="210"/>
      <w:jc w:val="left"/>
    </w:pPr>
    <w:rPr>
      <w:sz w:val="20"/>
      <w:szCs w:val="20"/>
      <w:lang w:val="en-GB"/>
    </w:rPr>
  </w:style>
  <w:style w:type="paragraph" w:customStyle="1" w:styleId="ConsPlusTitle">
    <w:name w:val="ConsPlusTitle"/>
    <w:rsid w:val="00E86B5B"/>
    <w:pPr>
      <w:suppressAutoHyphens/>
      <w:autoSpaceDE w:val="0"/>
      <w:spacing w:after="0" w:line="240" w:lineRule="auto"/>
    </w:pPr>
    <w:rPr>
      <w:rFonts w:ascii="Times New Roman" w:eastAsia="Times New Roman" w:hAnsi="Times New Roman" w:cs="Times New Roman"/>
      <w:b/>
      <w:bCs/>
      <w:sz w:val="24"/>
      <w:szCs w:val="24"/>
      <w:lang w:eastAsia="zh-CN"/>
    </w:rPr>
  </w:style>
  <w:style w:type="paragraph" w:styleId="aff3">
    <w:name w:val="Balloon Text"/>
    <w:basedOn w:val="a0"/>
    <w:link w:val="aff4"/>
    <w:rsid w:val="00E86B5B"/>
    <w:rPr>
      <w:rFonts w:ascii="Segoe UI" w:hAnsi="Segoe UI" w:cs="Segoe UI"/>
      <w:sz w:val="18"/>
      <w:szCs w:val="18"/>
    </w:rPr>
  </w:style>
  <w:style w:type="character" w:customStyle="1" w:styleId="aff4">
    <w:name w:val="Текст выноски Знак"/>
    <w:basedOn w:val="a1"/>
    <w:link w:val="aff3"/>
    <w:rsid w:val="00E86B5B"/>
    <w:rPr>
      <w:rFonts w:ascii="Segoe UI" w:eastAsia="Times New Roman" w:hAnsi="Segoe UI" w:cs="Segoe UI"/>
      <w:sz w:val="18"/>
      <w:szCs w:val="18"/>
      <w:lang w:eastAsia="zh-CN"/>
    </w:rPr>
  </w:style>
  <w:style w:type="paragraph" w:customStyle="1" w:styleId="1f3">
    <w:name w:val="Знак1 Знак Знак Знак Знак Знак Знак"/>
    <w:basedOn w:val="a0"/>
    <w:rsid w:val="00E86B5B"/>
    <w:pPr>
      <w:widowControl w:val="0"/>
      <w:spacing w:after="160" w:line="240" w:lineRule="exact"/>
      <w:jc w:val="right"/>
    </w:pPr>
    <w:rPr>
      <w:rFonts w:ascii="Arial" w:hAnsi="Arial" w:cs="Arial"/>
      <w:sz w:val="20"/>
      <w:szCs w:val="20"/>
      <w:lang w:val="en-GB"/>
    </w:rPr>
  </w:style>
  <w:style w:type="paragraph" w:customStyle="1" w:styleId="220">
    <w:name w:val="Основной текст 22"/>
    <w:basedOn w:val="a0"/>
    <w:rsid w:val="00E86B5B"/>
    <w:pPr>
      <w:jc w:val="both"/>
    </w:pPr>
  </w:style>
  <w:style w:type="paragraph" w:customStyle="1" w:styleId="ConsNonformat0">
    <w:name w:val="ConsNonformat"/>
    <w:rsid w:val="00E86B5B"/>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aff5">
    <w:name w:val="Îáû÷íûé"/>
    <w:rsid w:val="00E86B5B"/>
    <w:pPr>
      <w:suppressAutoHyphens/>
      <w:spacing w:after="0" w:line="240" w:lineRule="auto"/>
    </w:pPr>
    <w:rPr>
      <w:rFonts w:ascii="Times New Roman" w:eastAsia="Times New Roman" w:hAnsi="Times New Roman" w:cs="Times New Roman"/>
      <w:kern w:val="1"/>
      <w:sz w:val="20"/>
      <w:szCs w:val="20"/>
      <w:lang w:eastAsia="zh-CN"/>
    </w:rPr>
  </w:style>
  <w:style w:type="paragraph" w:styleId="aff6">
    <w:name w:val="Normal (Web)"/>
    <w:basedOn w:val="a0"/>
    <w:uiPriority w:val="99"/>
    <w:rsid w:val="00E86B5B"/>
    <w:pPr>
      <w:spacing w:before="280" w:after="280"/>
    </w:pPr>
  </w:style>
  <w:style w:type="paragraph" w:customStyle="1" w:styleId="Normalkeepwithnext">
    <w:name w:val="Normal (keep with next)"/>
    <w:basedOn w:val="a0"/>
    <w:rsid w:val="00E86B5B"/>
    <w:pPr>
      <w:keepNext/>
      <w:keepLines/>
    </w:pPr>
    <w:rPr>
      <w:rFonts w:ascii="Arial" w:eastAsia="SimSun" w:hAnsi="Arial" w:cs="Arial"/>
      <w:sz w:val="22"/>
      <w:lang w:val="en-GB"/>
    </w:rPr>
  </w:style>
  <w:style w:type="paragraph" w:customStyle="1" w:styleId="213">
    <w:name w:val="Заголовок 21"/>
    <w:basedOn w:val="a0"/>
    <w:next w:val="a0"/>
    <w:rsid w:val="00E86B5B"/>
    <w:pPr>
      <w:keepNext/>
      <w:keepLines/>
      <w:snapToGrid w:val="0"/>
      <w:spacing w:before="240" w:after="120"/>
      <w:jc w:val="center"/>
    </w:pPr>
    <w:rPr>
      <w:b/>
      <w:szCs w:val="20"/>
    </w:rPr>
  </w:style>
  <w:style w:type="paragraph" w:customStyle="1" w:styleId="ConsPlusNonformat">
    <w:name w:val="ConsPlusNonformat"/>
    <w:rsid w:val="00E86B5B"/>
    <w:pPr>
      <w:suppressAutoHyphens/>
      <w:autoSpaceDE w:val="0"/>
      <w:spacing w:after="0" w:line="240" w:lineRule="auto"/>
    </w:pPr>
    <w:rPr>
      <w:rFonts w:ascii="Courier New" w:eastAsia="Times New Roman" w:hAnsi="Courier New" w:cs="Courier New"/>
      <w:sz w:val="20"/>
      <w:szCs w:val="20"/>
      <w:lang w:eastAsia="zh-CN"/>
    </w:rPr>
  </w:style>
  <w:style w:type="paragraph" w:customStyle="1" w:styleId="Heading">
    <w:name w:val="Heading"/>
    <w:rsid w:val="00E86B5B"/>
    <w:pPr>
      <w:suppressAutoHyphens/>
      <w:spacing w:after="0" w:line="240" w:lineRule="auto"/>
    </w:pPr>
    <w:rPr>
      <w:rFonts w:ascii="Arial" w:eastAsia="Times New Roman" w:hAnsi="Arial" w:cs="Arial"/>
      <w:b/>
      <w:szCs w:val="20"/>
      <w:lang w:eastAsia="zh-CN"/>
    </w:rPr>
  </w:style>
  <w:style w:type="paragraph" w:styleId="aff7">
    <w:name w:val="List Paragraph"/>
    <w:basedOn w:val="a0"/>
    <w:uiPriority w:val="34"/>
    <w:qFormat/>
    <w:rsid w:val="00E86B5B"/>
    <w:pPr>
      <w:widowControl w:val="0"/>
      <w:autoSpaceDE w:val="0"/>
      <w:ind w:left="720"/>
    </w:pPr>
    <w:rPr>
      <w:rFonts w:ascii="Arial" w:hAnsi="Arial" w:cs="Arial"/>
      <w:sz w:val="18"/>
      <w:szCs w:val="18"/>
    </w:rPr>
  </w:style>
  <w:style w:type="paragraph" w:customStyle="1" w:styleId="1f4">
    <w:name w:val="Текст примечания1"/>
    <w:basedOn w:val="a0"/>
    <w:rsid w:val="00E86B5B"/>
    <w:rPr>
      <w:sz w:val="20"/>
      <w:szCs w:val="20"/>
    </w:rPr>
  </w:style>
  <w:style w:type="paragraph" w:customStyle="1" w:styleId="1f5">
    <w:name w:val="Без интервала1"/>
    <w:rsid w:val="00E86B5B"/>
    <w:pPr>
      <w:widowControl w:val="0"/>
      <w:suppressAutoHyphens/>
      <w:autoSpaceDE w:val="0"/>
      <w:spacing w:after="0" w:line="240" w:lineRule="auto"/>
    </w:pPr>
    <w:rPr>
      <w:rFonts w:ascii="Arial" w:eastAsia="Times New Roman" w:hAnsi="Arial" w:cs="Arial"/>
      <w:sz w:val="18"/>
      <w:szCs w:val="18"/>
      <w:lang w:eastAsia="zh-CN"/>
    </w:rPr>
  </w:style>
  <w:style w:type="paragraph" w:customStyle="1" w:styleId="aff8">
    <w:name w:val="Стиль"/>
    <w:rsid w:val="00E86B5B"/>
    <w:pPr>
      <w:widowControl w:val="0"/>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1f6">
    <w:name w:val="Абзац списка1"/>
    <w:basedOn w:val="a0"/>
    <w:rsid w:val="00E86B5B"/>
    <w:pPr>
      <w:spacing w:after="200" w:line="276" w:lineRule="auto"/>
      <w:ind w:left="720"/>
    </w:pPr>
    <w:rPr>
      <w:rFonts w:ascii="Calibri" w:hAnsi="Calibri" w:cs="Calibri"/>
      <w:sz w:val="22"/>
      <w:szCs w:val="22"/>
    </w:rPr>
  </w:style>
  <w:style w:type="paragraph" w:customStyle="1" w:styleId="aff9">
    <w:name w:val="Содержимое таблицы"/>
    <w:basedOn w:val="a0"/>
    <w:rsid w:val="00E86B5B"/>
    <w:pPr>
      <w:suppressLineNumbers/>
    </w:pPr>
  </w:style>
  <w:style w:type="paragraph" w:customStyle="1" w:styleId="affa">
    <w:name w:val="Заголовок таблицы"/>
    <w:basedOn w:val="aff9"/>
    <w:rsid w:val="00E86B5B"/>
    <w:pPr>
      <w:jc w:val="center"/>
    </w:pPr>
    <w:rPr>
      <w:b/>
      <w:bCs/>
    </w:rPr>
  </w:style>
  <w:style w:type="paragraph" w:customStyle="1" w:styleId="a">
    <w:name w:val="Пункты"/>
    <w:basedOn w:val="2"/>
    <w:link w:val="affb"/>
    <w:qFormat/>
    <w:rsid w:val="00E86B5B"/>
    <w:pPr>
      <w:numPr>
        <w:numId w:val="5"/>
      </w:numPr>
      <w:tabs>
        <w:tab w:val="left" w:pos="1134"/>
      </w:tabs>
      <w:suppressAutoHyphens w:val="0"/>
      <w:spacing w:before="120" w:after="0"/>
      <w:ind w:left="0" w:firstLine="567"/>
      <w:jc w:val="both"/>
    </w:pPr>
    <w:rPr>
      <w:rFonts w:ascii="Times New Roman" w:hAnsi="Times New Roman" w:cs="Times New Roman"/>
      <w:b w:val="0"/>
      <w:i w:val="0"/>
      <w:color w:val="000000"/>
      <w:sz w:val="24"/>
    </w:rPr>
  </w:style>
  <w:style w:type="paragraph" w:customStyle="1" w:styleId="24">
    <w:name w:val="Абзац списка2"/>
    <w:basedOn w:val="a0"/>
    <w:rsid w:val="00E86B5B"/>
    <w:pPr>
      <w:suppressAutoHyphens w:val="0"/>
      <w:spacing w:after="200" w:line="276" w:lineRule="auto"/>
      <w:ind w:left="720"/>
    </w:pPr>
    <w:rPr>
      <w:rFonts w:ascii="Calibri" w:hAnsi="Calibri" w:cs="Calibri"/>
      <w:sz w:val="22"/>
      <w:szCs w:val="22"/>
    </w:rPr>
  </w:style>
  <w:style w:type="paragraph" w:customStyle="1" w:styleId="1f7">
    <w:name w:val="Обычный1"/>
    <w:link w:val="Normal"/>
    <w:uiPriority w:val="99"/>
    <w:rsid w:val="00E86B5B"/>
    <w:pPr>
      <w:widowControl w:val="0"/>
      <w:suppressAutoHyphens/>
      <w:spacing w:after="0" w:line="240" w:lineRule="auto"/>
      <w:ind w:firstLine="720"/>
      <w:jc w:val="both"/>
    </w:pPr>
    <w:rPr>
      <w:rFonts w:ascii="Times New Roman" w:eastAsia="Times New Roman" w:hAnsi="Times New Roman" w:cs="Times New Roman"/>
      <w:sz w:val="24"/>
      <w:szCs w:val="24"/>
      <w:lang w:eastAsia="zh-CN"/>
    </w:rPr>
  </w:style>
  <w:style w:type="paragraph" w:customStyle="1" w:styleId="formattext">
    <w:name w:val="formattext"/>
    <w:basedOn w:val="a0"/>
    <w:rsid w:val="00E86B5B"/>
    <w:pPr>
      <w:suppressAutoHyphens w:val="0"/>
      <w:spacing w:before="280" w:after="280"/>
    </w:pPr>
  </w:style>
  <w:style w:type="paragraph" w:customStyle="1" w:styleId="140">
    <w:name w:val="Знак Знак14 Знак Знак Знак Знак"/>
    <w:basedOn w:val="a0"/>
    <w:rsid w:val="00E86B5B"/>
    <w:pPr>
      <w:widowControl w:val="0"/>
      <w:suppressAutoHyphens w:val="0"/>
      <w:spacing w:after="160" w:line="240" w:lineRule="exact"/>
      <w:jc w:val="right"/>
    </w:pPr>
    <w:rPr>
      <w:rFonts w:ascii="Arial" w:hAnsi="Arial" w:cs="Arial"/>
      <w:sz w:val="20"/>
      <w:szCs w:val="20"/>
      <w:lang w:val="en-GB"/>
    </w:rPr>
  </w:style>
  <w:style w:type="paragraph" w:customStyle="1" w:styleId="affc">
    <w:name w:val="Текст б/н"/>
    <w:basedOn w:val="a0"/>
    <w:rsid w:val="00E86B5B"/>
    <w:pPr>
      <w:suppressAutoHyphens w:val="0"/>
      <w:ind w:firstLine="709"/>
      <w:jc w:val="both"/>
    </w:pPr>
    <w:rPr>
      <w:sz w:val="28"/>
      <w:szCs w:val="20"/>
    </w:rPr>
  </w:style>
  <w:style w:type="paragraph" w:customStyle="1" w:styleId="Style1">
    <w:name w:val="Style 1"/>
    <w:basedOn w:val="a0"/>
    <w:rsid w:val="00E86B5B"/>
    <w:pPr>
      <w:widowControl w:val="0"/>
      <w:suppressAutoHyphens w:val="0"/>
      <w:autoSpaceDE w:val="0"/>
    </w:pPr>
    <w:rPr>
      <w:sz w:val="20"/>
      <w:szCs w:val="20"/>
    </w:rPr>
  </w:style>
  <w:style w:type="paragraph" w:customStyle="1" w:styleId="affd">
    <w:name w:val="Содержимое врезки"/>
    <w:basedOn w:val="af4"/>
    <w:rsid w:val="00E86B5B"/>
  </w:style>
  <w:style w:type="paragraph" w:styleId="affe">
    <w:name w:val="annotation text"/>
    <w:basedOn w:val="a0"/>
    <w:link w:val="afff"/>
    <w:semiHidden/>
    <w:rsid w:val="00E86B5B"/>
    <w:rPr>
      <w:sz w:val="20"/>
      <w:szCs w:val="20"/>
    </w:rPr>
  </w:style>
  <w:style w:type="character" w:customStyle="1" w:styleId="afff">
    <w:name w:val="Текст примечания Знак"/>
    <w:basedOn w:val="a1"/>
    <w:link w:val="affe"/>
    <w:semiHidden/>
    <w:rsid w:val="00E86B5B"/>
    <w:rPr>
      <w:rFonts w:ascii="Times New Roman" w:eastAsia="Times New Roman" w:hAnsi="Times New Roman" w:cs="Times New Roman"/>
      <w:sz w:val="20"/>
      <w:szCs w:val="20"/>
      <w:lang w:eastAsia="zh-CN"/>
    </w:rPr>
  </w:style>
  <w:style w:type="character" w:customStyle="1" w:styleId="addcart">
    <w:name w:val="add_cart"/>
    <w:rsid w:val="00E86B5B"/>
  </w:style>
  <w:style w:type="character" w:customStyle="1" w:styleId="cenaitem">
    <w:name w:val="cena_item"/>
    <w:rsid w:val="00E86B5B"/>
  </w:style>
  <w:style w:type="paragraph" w:styleId="z-">
    <w:name w:val="HTML Top of Form"/>
    <w:basedOn w:val="a0"/>
    <w:next w:val="a0"/>
    <w:link w:val="z-0"/>
    <w:hidden/>
    <w:uiPriority w:val="99"/>
    <w:semiHidden/>
    <w:unhideWhenUsed/>
    <w:rsid w:val="00E86B5B"/>
    <w:pPr>
      <w:pBdr>
        <w:bottom w:val="single" w:sz="6" w:space="1" w:color="auto"/>
      </w:pBdr>
      <w:suppressAutoHyphens w:val="0"/>
      <w:jc w:val="center"/>
    </w:pPr>
    <w:rPr>
      <w:rFonts w:ascii="Arial" w:hAnsi="Arial" w:cs="Arial"/>
      <w:vanish/>
      <w:sz w:val="16"/>
      <w:szCs w:val="16"/>
      <w:lang w:eastAsia="ru-RU"/>
    </w:rPr>
  </w:style>
  <w:style w:type="character" w:customStyle="1" w:styleId="z-0">
    <w:name w:val="z-Начало формы Знак"/>
    <w:basedOn w:val="a1"/>
    <w:link w:val="z-"/>
    <w:uiPriority w:val="99"/>
    <w:semiHidden/>
    <w:rsid w:val="00E86B5B"/>
    <w:rPr>
      <w:rFonts w:ascii="Arial" w:eastAsia="Times New Roman" w:hAnsi="Arial" w:cs="Arial"/>
      <w:vanish/>
      <w:sz w:val="16"/>
      <w:szCs w:val="16"/>
      <w:lang w:eastAsia="ru-RU"/>
    </w:rPr>
  </w:style>
  <w:style w:type="paragraph" w:styleId="z-1">
    <w:name w:val="HTML Bottom of Form"/>
    <w:basedOn w:val="a0"/>
    <w:next w:val="a0"/>
    <w:link w:val="z-2"/>
    <w:hidden/>
    <w:uiPriority w:val="99"/>
    <w:semiHidden/>
    <w:unhideWhenUsed/>
    <w:rsid w:val="00E86B5B"/>
    <w:pPr>
      <w:pBdr>
        <w:top w:val="single" w:sz="6" w:space="1" w:color="auto"/>
      </w:pBdr>
      <w:suppressAutoHyphens w:val="0"/>
      <w:jc w:val="center"/>
    </w:pPr>
    <w:rPr>
      <w:rFonts w:ascii="Arial" w:hAnsi="Arial" w:cs="Arial"/>
      <w:vanish/>
      <w:sz w:val="16"/>
      <w:szCs w:val="16"/>
      <w:lang w:eastAsia="ru-RU"/>
    </w:rPr>
  </w:style>
  <w:style w:type="character" w:customStyle="1" w:styleId="z-2">
    <w:name w:val="z-Конец формы Знак"/>
    <w:basedOn w:val="a1"/>
    <w:link w:val="z-1"/>
    <w:uiPriority w:val="99"/>
    <w:semiHidden/>
    <w:rsid w:val="00E86B5B"/>
    <w:rPr>
      <w:rFonts w:ascii="Arial" w:eastAsia="Times New Roman" w:hAnsi="Arial" w:cs="Arial"/>
      <w:vanish/>
      <w:sz w:val="16"/>
      <w:szCs w:val="16"/>
      <w:lang w:eastAsia="ru-RU"/>
    </w:rPr>
  </w:style>
  <w:style w:type="paragraph" w:styleId="37">
    <w:name w:val="Body Text Indent 3"/>
    <w:basedOn w:val="a0"/>
    <w:link w:val="38"/>
    <w:uiPriority w:val="99"/>
    <w:semiHidden/>
    <w:unhideWhenUsed/>
    <w:rsid w:val="00E86B5B"/>
    <w:pPr>
      <w:spacing w:after="120"/>
      <w:ind w:left="283"/>
    </w:pPr>
    <w:rPr>
      <w:sz w:val="16"/>
      <w:szCs w:val="16"/>
    </w:rPr>
  </w:style>
  <w:style w:type="character" w:customStyle="1" w:styleId="38">
    <w:name w:val="Основной текст с отступом 3 Знак"/>
    <w:basedOn w:val="a1"/>
    <w:link w:val="37"/>
    <w:uiPriority w:val="99"/>
    <w:semiHidden/>
    <w:rsid w:val="00E86B5B"/>
    <w:rPr>
      <w:rFonts w:ascii="Times New Roman" w:eastAsia="Times New Roman" w:hAnsi="Times New Roman" w:cs="Times New Roman"/>
      <w:sz w:val="16"/>
      <w:szCs w:val="16"/>
      <w:lang w:eastAsia="zh-CN"/>
    </w:rPr>
  </w:style>
  <w:style w:type="paragraph" w:customStyle="1" w:styleId="afff0">
    <w:name w:val="ТЛ_Название"/>
    <w:basedOn w:val="a0"/>
    <w:rsid w:val="00E86B5B"/>
    <w:pPr>
      <w:suppressAutoHyphens w:val="0"/>
      <w:jc w:val="center"/>
    </w:pPr>
    <w:rPr>
      <w:b/>
      <w:sz w:val="28"/>
      <w:szCs w:val="28"/>
      <w:lang w:eastAsia="ru-RU"/>
    </w:rPr>
  </w:style>
  <w:style w:type="paragraph" w:styleId="39">
    <w:name w:val="Body Text 3"/>
    <w:basedOn w:val="a0"/>
    <w:link w:val="312"/>
    <w:unhideWhenUsed/>
    <w:rsid w:val="00E86B5B"/>
    <w:pPr>
      <w:spacing w:after="120"/>
    </w:pPr>
    <w:rPr>
      <w:sz w:val="16"/>
      <w:szCs w:val="16"/>
    </w:rPr>
  </w:style>
  <w:style w:type="character" w:customStyle="1" w:styleId="312">
    <w:name w:val="Основной текст 3 Знак1"/>
    <w:basedOn w:val="a1"/>
    <w:link w:val="39"/>
    <w:uiPriority w:val="99"/>
    <w:semiHidden/>
    <w:rsid w:val="00E86B5B"/>
    <w:rPr>
      <w:rFonts w:ascii="Times New Roman" w:eastAsia="Times New Roman" w:hAnsi="Times New Roman" w:cs="Times New Roman"/>
      <w:sz w:val="16"/>
      <w:szCs w:val="16"/>
      <w:lang w:eastAsia="zh-CN"/>
    </w:rPr>
  </w:style>
  <w:style w:type="paragraph" w:styleId="afff1">
    <w:name w:val="Plain Text"/>
    <w:basedOn w:val="a0"/>
    <w:link w:val="afff2"/>
    <w:semiHidden/>
    <w:rsid w:val="00FF3422"/>
    <w:rPr>
      <w:rFonts w:ascii="Courier New" w:hAnsi="Courier New" w:cs="Courier New"/>
      <w:sz w:val="20"/>
      <w:szCs w:val="20"/>
    </w:rPr>
  </w:style>
  <w:style w:type="character" w:customStyle="1" w:styleId="afff2">
    <w:name w:val="Текст Знак"/>
    <w:basedOn w:val="a1"/>
    <w:link w:val="afff1"/>
    <w:semiHidden/>
    <w:rsid w:val="00FF3422"/>
    <w:rPr>
      <w:rFonts w:ascii="Courier New" w:eastAsia="Times New Roman" w:hAnsi="Courier New" w:cs="Courier New"/>
      <w:sz w:val="20"/>
      <w:szCs w:val="20"/>
      <w:lang w:eastAsia="zh-CN"/>
    </w:rPr>
  </w:style>
  <w:style w:type="paragraph" w:styleId="25">
    <w:name w:val="Body Text 2"/>
    <w:basedOn w:val="a0"/>
    <w:link w:val="26"/>
    <w:uiPriority w:val="99"/>
    <w:semiHidden/>
    <w:unhideWhenUsed/>
    <w:rsid w:val="00016B7A"/>
    <w:pPr>
      <w:spacing w:after="120" w:line="480" w:lineRule="auto"/>
    </w:pPr>
  </w:style>
  <w:style w:type="character" w:customStyle="1" w:styleId="26">
    <w:name w:val="Основной текст 2 Знак"/>
    <w:basedOn w:val="a1"/>
    <w:link w:val="25"/>
    <w:uiPriority w:val="99"/>
    <w:semiHidden/>
    <w:rsid w:val="00016B7A"/>
    <w:rPr>
      <w:rFonts w:ascii="Times New Roman" w:eastAsia="Times New Roman" w:hAnsi="Times New Roman" w:cs="Times New Roman"/>
      <w:sz w:val="24"/>
      <w:szCs w:val="24"/>
      <w:lang w:eastAsia="zh-CN"/>
    </w:rPr>
  </w:style>
  <w:style w:type="character" w:customStyle="1" w:styleId="affb">
    <w:name w:val="Пункты Знак"/>
    <w:link w:val="a"/>
    <w:rsid w:val="0072366E"/>
    <w:rPr>
      <w:rFonts w:ascii="Times New Roman" w:eastAsia="Times New Roman" w:hAnsi="Times New Roman" w:cs="Times New Roman"/>
      <w:bCs/>
      <w:iCs/>
      <w:color w:val="000000"/>
      <w:sz w:val="24"/>
      <w:szCs w:val="28"/>
      <w:lang w:eastAsia="zh-CN"/>
    </w:rPr>
  </w:style>
  <w:style w:type="character" w:customStyle="1" w:styleId="Bodytext2">
    <w:name w:val="Body text (2)_"/>
    <w:basedOn w:val="a1"/>
    <w:link w:val="Bodytext20"/>
    <w:rsid w:val="00DC4A3A"/>
    <w:rPr>
      <w:b/>
      <w:bCs/>
      <w:shd w:val="clear" w:color="auto" w:fill="FFFFFF"/>
    </w:rPr>
  </w:style>
  <w:style w:type="character" w:customStyle="1" w:styleId="Bodytext2105ptNotBold">
    <w:name w:val="Body text (2) + 10.5 pt;Not Bold"/>
    <w:basedOn w:val="Bodytext2"/>
    <w:rsid w:val="00DC4A3A"/>
    <w:rPr>
      <w:rFonts w:ascii="Times New Roman" w:eastAsia="Times New Roman" w:hAnsi="Times New Roman" w:cs="Times New Roman"/>
      <w:b/>
      <w:bCs/>
      <w:color w:val="000000"/>
      <w:spacing w:val="0"/>
      <w:w w:val="100"/>
      <w:position w:val="0"/>
      <w:sz w:val="21"/>
      <w:szCs w:val="21"/>
      <w:shd w:val="clear" w:color="auto" w:fill="FFFFFF"/>
      <w:lang w:val="ru-RU" w:eastAsia="ru-RU" w:bidi="ru-RU"/>
    </w:rPr>
  </w:style>
  <w:style w:type="paragraph" w:customStyle="1" w:styleId="Bodytext20">
    <w:name w:val="Body text (2)"/>
    <w:basedOn w:val="a0"/>
    <w:link w:val="Bodytext2"/>
    <w:rsid w:val="00DC4A3A"/>
    <w:pPr>
      <w:widowControl w:val="0"/>
      <w:shd w:val="clear" w:color="auto" w:fill="FFFFFF"/>
      <w:suppressAutoHyphens w:val="0"/>
      <w:spacing w:line="269" w:lineRule="exact"/>
      <w:jc w:val="right"/>
    </w:pPr>
    <w:rPr>
      <w:rFonts w:asciiTheme="minorHAnsi" w:eastAsiaTheme="minorHAnsi" w:hAnsiTheme="minorHAnsi" w:cstheme="minorBidi"/>
      <w:b/>
      <w:bCs/>
      <w:sz w:val="22"/>
      <w:szCs w:val="22"/>
      <w:lang w:eastAsia="en-US"/>
    </w:rPr>
  </w:style>
  <w:style w:type="character" w:customStyle="1" w:styleId="Bodytext4">
    <w:name w:val="Body text (4)_"/>
    <w:basedOn w:val="a1"/>
    <w:link w:val="Bodytext40"/>
    <w:rsid w:val="00DC4A3A"/>
    <w:rPr>
      <w:sz w:val="21"/>
      <w:szCs w:val="21"/>
      <w:shd w:val="clear" w:color="auto" w:fill="FFFFFF"/>
    </w:rPr>
  </w:style>
  <w:style w:type="paragraph" w:customStyle="1" w:styleId="Bodytext40">
    <w:name w:val="Body text (4)"/>
    <w:basedOn w:val="a0"/>
    <w:link w:val="Bodytext4"/>
    <w:rsid w:val="00DC4A3A"/>
    <w:pPr>
      <w:widowControl w:val="0"/>
      <w:shd w:val="clear" w:color="auto" w:fill="FFFFFF"/>
      <w:suppressAutoHyphens w:val="0"/>
      <w:spacing w:line="264" w:lineRule="exact"/>
      <w:ind w:firstLine="17"/>
    </w:pPr>
    <w:rPr>
      <w:rFonts w:asciiTheme="minorHAnsi" w:eastAsiaTheme="minorHAnsi" w:hAnsiTheme="minorHAnsi" w:cstheme="minorBidi"/>
      <w:sz w:val="21"/>
      <w:szCs w:val="21"/>
      <w:lang w:eastAsia="en-US"/>
    </w:rPr>
  </w:style>
  <w:style w:type="character" w:customStyle="1" w:styleId="Normal">
    <w:name w:val="Normal Знак"/>
    <w:link w:val="1f7"/>
    <w:uiPriority w:val="99"/>
    <w:locked/>
    <w:rsid w:val="00264C6A"/>
    <w:rPr>
      <w:rFonts w:ascii="Times New Roman" w:eastAsia="Times New Roman" w:hAnsi="Times New Roman" w:cs="Times New Roman"/>
      <w:sz w:val="24"/>
      <w:szCs w:val="24"/>
      <w:lang w:eastAsia="zh-CN"/>
    </w:rPr>
  </w:style>
  <w:style w:type="paragraph" w:customStyle="1" w:styleId="3a">
    <w:name w:val="Абзац списка3"/>
    <w:basedOn w:val="a0"/>
    <w:rsid w:val="00FC7ABB"/>
    <w:pPr>
      <w:suppressAutoHyphens w:val="0"/>
      <w:spacing w:after="200" w:line="276" w:lineRule="auto"/>
      <w:ind w:left="720"/>
    </w:pPr>
    <w:rPr>
      <w:rFonts w:ascii="Calibri" w:hAnsi="Calibri" w:cs="Calibri"/>
      <w:sz w:val="22"/>
      <w:szCs w:val="22"/>
    </w:rPr>
  </w:style>
  <w:style w:type="paragraph" w:styleId="27">
    <w:name w:val="Body Text Indent 2"/>
    <w:basedOn w:val="a0"/>
    <w:link w:val="28"/>
    <w:uiPriority w:val="99"/>
    <w:semiHidden/>
    <w:unhideWhenUsed/>
    <w:rsid w:val="000D1942"/>
    <w:pPr>
      <w:spacing w:after="120" w:line="480" w:lineRule="auto"/>
      <w:ind w:left="283"/>
    </w:pPr>
  </w:style>
  <w:style w:type="character" w:customStyle="1" w:styleId="28">
    <w:name w:val="Основной текст с отступом 2 Знак"/>
    <w:basedOn w:val="a1"/>
    <w:link w:val="27"/>
    <w:uiPriority w:val="99"/>
    <w:semiHidden/>
    <w:rsid w:val="000D1942"/>
    <w:rPr>
      <w:rFonts w:ascii="Times New Roman" w:eastAsia="Times New Roman" w:hAnsi="Times New Roman" w:cs="Times New Roman"/>
      <w:sz w:val="24"/>
      <w:szCs w:val="24"/>
      <w:lang w:eastAsia="zh-CN"/>
    </w:rPr>
  </w:style>
  <w:style w:type="paragraph" w:customStyle="1" w:styleId="42">
    <w:name w:val="Абзац списка4"/>
    <w:basedOn w:val="a0"/>
    <w:rsid w:val="00B60F73"/>
    <w:pPr>
      <w:suppressAutoHyphens w:val="0"/>
      <w:spacing w:after="200" w:line="276" w:lineRule="auto"/>
      <w:ind w:left="720"/>
    </w:pPr>
    <w:rPr>
      <w:rFonts w:ascii="Calibri" w:hAnsi="Calibri" w:cs="Calibri"/>
      <w:sz w:val="22"/>
      <w:szCs w:val="22"/>
    </w:rPr>
  </w:style>
  <w:style w:type="paragraph" w:customStyle="1" w:styleId="Default">
    <w:name w:val="Default"/>
    <w:rsid w:val="001A7C7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table" w:customStyle="1" w:styleId="1f8">
    <w:name w:val="Сетка таблицы1"/>
    <w:basedOn w:val="a2"/>
    <w:next w:val="afff3"/>
    <w:uiPriority w:val="39"/>
    <w:rsid w:val="00A055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f3">
    <w:name w:val="Table Grid"/>
    <w:basedOn w:val="a2"/>
    <w:uiPriority w:val="99"/>
    <w:rsid w:val="00A055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133">
    <w:name w:val="Pa13+3"/>
    <w:basedOn w:val="a0"/>
    <w:next w:val="a0"/>
    <w:rsid w:val="00F720E8"/>
    <w:pPr>
      <w:suppressAutoHyphens w:val="0"/>
      <w:autoSpaceDE w:val="0"/>
      <w:autoSpaceDN w:val="0"/>
      <w:adjustRightInd w:val="0"/>
      <w:spacing w:before="200" w:line="241" w:lineRule="atLeast"/>
    </w:pPr>
    <w:rPr>
      <w:lang w:eastAsia="ru-RU"/>
    </w:rPr>
  </w:style>
  <w:style w:type="paragraph" w:styleId="af0">
    <w:name w:val="Title"/>
    <w:basedOn w:val="a0"/>
    <w:link w:val="af"/>
    <w:qFormat/>
    <w:rsid w:val="004214B4"/>
    <w:pPr>
      <w:widowControl w:val="0"/>
      <w:suppressAutoHyphens w:val="0"/>
      <w:autoSpaceDE w:val="0"/>
      <w:autoSpaceDN w:val="0"/>
      <w:adjustRightInd w:val="0"/>
      <w:jc w:val="center"/>
    </w:pPr>
    <w:rPr>
      <w:rFonts w:asciiTheme="minorHAnsi" w:eastAsiaTheme="minorHAnsi" w:hAnsiTheme="minorHAnsi" w:cstheme="minorBidi"/>
      <w:lang w:eastAsia="en-US"/>
    </w:rPr>
  </w:style>
  <w:style w:type="character" w:customStyle="1" w:styleId="1f9">
    <w:name w:val="Название Знак1"/>
    <w:basedOn w:val="a1"/>
    <w:uiPriority w:val="10"/>
    <w:rsid w:val="004214B4"/>
    <w:rPr>
      <w:rFonts w:asciiTheme="majorHAnsi" w:eastAsiaTheme="majorEastAsia" w:hAnsiTheme="majorHAnsi" w:cstheme="majorBidi"/>
      <w:color w:val="17365D" w:themeColor="text2" w:themeShade="BF"/>
      <w:spacing w:val="5"/>
      <w:kern w:val="28"/>
      <w:sz w:val="52"/>
      <w:szCs w:val="5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152837">
      <w:bodyDiv w:val="1"/>
      <w:marLeft w:val="0"/>
      <w:marRight w:val="0"/>
      <w:marTop w:val="0"/>
      <w:marBottom w:val="0"/>
      <w:divBdr>
        <w:top w:val="none" w:sz="0" w:space="0" w:color="auto"/>
        <w:left w:val="none" w:sz="0" w:space="0" w:color="auto"/>
        <w:bottom w:val="none" w:sz="0" w:space="0" w:color="auto"/>
        <w:right w:val="none" w:sz="0" w:space="0" w:color="auto"/>
      </w:divBdr>
    </w:div>
    <w:div w:id="91517278">
      <w:bodyDiv w:val="1"/>
      <w:marLeft w:val="0"/>
      <w:marRight w:val="0"/>
      <w:marTop w:val="0"/>
      <w:marBottom w:val="0"/>
      <w:divBdr>
        <w:top w:val="none" w:sz="0" w:space="0" w:color="auto"/>
        <w:left w:val="none" w:sz="0" w:space="0" w:color="auto"/>
        <w:bottom w:val="none" w:sz="0" w:space="0" w:color="auto"/>
        <w:right w:val="none" w:sz="0" w:space="0" w:color="auto"/>
      </w:divBdr>
      <w:divsChild>
        <w:div w:id="1329015644">
          <w:marLeft w:val="0"/>
          <w:marRight w:val="0"/>
          <w:marTop w:val="0"/>
          <w:marBottom w:val="0"/>
          <w:divBdr>
            <w:top w:val="single" w:sz="6" w:space="0" w:color="FFFFFF"/>
            <w:left w:val="single" w:sz="6" w:space="0" w:color="EDEDED"/>
            <w:bottom w:val="single" w:sz="6" w:space="0" w:color="EDEDED"/>
            <w:right w:val="single" w:sz="6" w:space="0" w:color="EDEDED"/>
          </w:divBdr>
          <w:divsChild>
            <w:div w:id="365108985">
              <w:marLeft w:val="0"/>
              <w:marRight w:val="0"/>
              <w:marTop w:val="0"/>
              <w:marBottom w:val="0"/>
              <w:divBdr>
                <w:top w:val="none" w:sz="0" w:space="0" w:color="auto"/>
                <w:left w:val="none" w:sz="0" w:space="0" w:color="auto"/>
                <w:bottom w:val="none" w:sz="0" w:space="0" w:color="auto"/>
                <w:right w:val="none" w:sz="0" w:space="0" w:color="auto"/>
              </w:divBdr>
            </w:div>
            <w:div w:id="1325817227">
              <w:marLeft w:val="0"/>
              <w:marRight w:val="0"/>
              <w:marTop w:val="0"/>
              <w:marBottom w:val="0"/>
              <w:divBdr>
                <w:top w:val="none" w:sz="0" w:space="0" w:color="auto"/>
                <w:left w:val="none" w:sz="0" w:space="0" w:color="auto"/>
                <w:bottom w:val="none" w:sz="0" w:space="0" w:color="auto"/>
                <w:right w:val="none" w:sz="0" w:space="0" w:color="auto"/>
              </w:divBdr>
            </w:div>
            <w:div w:id="1342656941">
              <w:marLeft w:val="0"/>
              <w:marRight w:val="0"/>
              <w:marTop w:val="0"/>
              <w:marBottom w:val="0"/>
              <w:divBdr>
                <w:top w:val="none" w:sz="0" w:space="0" w:color="auto"/>
                <w:left w:val="none" w:sz="0" w:space="0" w:color="auto"/>
                <w:bottom w:val="none" w:sz="0" w:space="0" w:color="auto"/>
                <w:right w:val="none" w:sz="0" w:space="0" w:color="auto"/>
              </w:divBdr>
            </w:div>
            <w:div w:id="43217065">
              <w:marLeft w:val="0"/>
              <w:marRight w:val="0"/>
              <w:marTop w:val="0"/>
              <w:marBottom w:val="0"/>
              <w:divBdr>
                <w:top w:val="none" w:sz="0" w:space="0" w:color="auto"/>
                <w:left w:val="none" w:sz="0" w:space="0" w:color="auto"/>
                <w:bottom w:val="none" w:sz="0" w:space="0" w:color="auto"/>
                <w:right w:val="none" w:sz="0" w:space="0" w:color="auto"/>
              </w:divBdr>
            </w:div>
            <w:div w:id="909192320">
              <w:marLeft w:val="0"/>
              <w:marRight w:val="0"/>
              <w:marTop w:val="0"/>
              <w:marBottom w:val="0"/>
              <w:divBdr>
                <w:top w:val="none" w:sz="0" w:space="0" w:color="auto"/>
                <w:left w:val="none" w:sz="0" w:space="0" w:color="auto"/>
                <w:bottom w:val="none" w:sz="0" w:space="0" w:color="auto"/>
                <w:right w:val="none" w:sz="0" w:space="0" w:color="auto"/>
              </w:divBdr>
            </w:div>
            <w:div w:id="850606413">
              <w:marLeft w:val="0"/>
              <w:marRight w:val="0"/>
              <w:marTop w:val="0"/>
              <w:marBottom w:val="0"/>
              <w:divBdr>
                <w:top w:val="none" w:sz="0" w:space="0" w:color="auto"/>
                <w:left w:val="none" w:sz="0" w:space="0" w:color="auto"/>
                <w:bottom w:val="none" w:sz="0" w:space="0" w:color="auto"/>
                <w:right w:val="none" w:sz="0" w:space="0" w:color="auto"/>
              </w:divBdr>
            </w:div>
            <w:div w:id="1765491005">
              <w:marLeft w:val="0"/>
              <w:marRight w:val="0"/>
              <w:marTop w:val="0"/>
              <w:marBottom w:val="0"/>
              <w:divBdr>
                <w:top w:val="none" w:sz="0" w:space="0" w:color="auto"/>
                <w:left w:val="none" w:sz="0" w:space="0" w:color="auto"/>
                <w:bottom w:val="none" w:sz="0" w:space="0" w:color="auto"/>
                <w:right w:val="none" w:sz="0" w:space="0" w:color="auto"/>
              </w:divBdr>
            </w:div>
            <w:div w:id="1424453115">
              <w:marLeft w:val="0"/>
              <w:marRight w:val="0"/>
              <w:marTop w:val="0"/>
              <w:marBottom w:val="0"/>
              <w:divBdr>
                <w:top w:val="none" w:sz="0" w:space="0" w:color="auto"/>
                <w:left w:val="none" w:sz="0" w:space="0" w:color="auto"/>
                <w:bottom w:val="none" w:sz="0" w:space="0" w:color="auto"/>
                <w:right w:val="none" w:sz="0" w:space="0" w:color="auto"/>
              </w:divBdr>
            </w:div>
          </w:divsChild>
        </w:div>
        <w:div w:id="264533252">
          <w:marLeft w:val="0"/>
          <w:marRight w:val="0"/>
          <w:marTop w:val="0"/>
          <w:marBottom w:val="0"/>
          <w:divBdr>
            <w:top w:val="none" w:sz="0" w:space="0" w:color="auto"/>
            <w:left w:val="none" w:sz="0" w:space="0" w:color="auto"/>
            <w:bottom w:val="none" w:sz="0" w:space="0" w:color="auto"/>
            <w:right w:val="none" w:sz="0" w:space="0" w:color="auto"/>
          </w:divBdr>
        </w:div>
        <w:div w:id="1094785136">
          <w:marLeft w:val="0"/>
          <w:marRight w:val="0"/>
          <w:marTop w:val="0"/>
          <w:marBottom w:val="0"/>
          <w:divBdr>
            <w:top w:val="none" w:sz="0" w:space="0" w:color="auto"/>
            <w:left w:val="none" w:sz="0" w:space="0" w:color="auto"/>
            <w:bottom w:val="none" w:sz="0" w:space="0" w:color="auto"/>
            <w:right w:val="none" w:sz="0" w:space="0" w:color="auto"/>
          </w:divBdr>
        </w:div>
        <w:div w:id="307587735">
          <w:marLeft w:val="0"/>
          <w:marRight w:val="0"/>
          <w:marTop w:val="0"/>
          <w:marBottom w:val="0"/>
          <w:divBdr>
            <w:top w:val="none" w:sz="0" w:space="0" w:color="auto"/>
            <w:left w:val="none" w:sz="0" w:space="0" w:color="auto"/>
            <w:bottom w:val="none" w:sz="0" w:space="0" w:color="auto"/>
            <w:right w:val="none" w:sz="0" w:space="0" w:color="auto"/>
          </w:divBdr>
        </w:div>
        <w:div w:id="1067531124">
          <w:marLeft w:val="0"/>
          <w:marRight w:val="0"/>
          <w:marTop w:val="0"/>
          <w:marBottom w:val="0"/>
          <w:divBdr>
            <w:top w:val="none" w:sz="0" w:space="0" w:color="auto"/>
            <w:left w:val="none" w:sz="0" w:space="0" w:color="auto"/>
            <w:bottom w:val="none" w:sz="0" w:space="0" w:color="auto"/>
            <w:right w:val="none" w:sz="0" w:space="0" w:color="auto"/>
          </w:divBdr>
        </w:div>
        <w:div w:id="1508207655">
          <w:marLeft w:val="0"/>
          <w:marRight w:val="0"/>
          <w:marTop w:val="0"/>
          <w:marBottom w:val="0"/>
          <w:divBdr>
            <w:top w:val="none" w:sz="0" w:space="0" w:color="auto"/>
            <w:left w:val="none" w:sz="0" w:space="0" w:color="auto"/>
            <w:bottom w:val="none" w:sz="0" w:space="0" w:color="auto"/>
            <w:right w:val="none" w:sz="0" w:space="0" w:color="auto"/>
          </w:divBdr>
        </w:div>
        <w:div w:id="1029841003">
          <w:marLeft w:val="0"/>
          <w:marRight w:val="0"/>
          <w:marTop w:val="0"/>
          <w:marBottom w:val="0"/>
          <w:divBdr>
            <w:top w:val="none" w:sz="0" w:space="0" w:color="auto"/>
            <w:left w:val="none" w:sz="0" w:space="0" w:color="auto"/>
            <w:bottom w:val="none" w:sz="0" w:space="0" w:color="auto"/>
            <w:right w:val="none" w:sz="0" w:space="0" w:color="auto"/>
          </w:divBdr>
        </w:div>
        <w:div w:id="1149052054">
          <w:marLeft w:val="0"/>
          <w:marRight w:val="0"/>
          <w:marTop w:val="0"/>
          <w:marBottom w:val="0"/>
          <w:divBdr>
            <w:top w:val="none" w:sz="0" w:space="0" w:color="auto"/>
            <w:left w:val="none" w:sz="0" w:space="0" w:color="auto"/>
            <w:bottom w:val="none" w:sz="0" w:space="0" w:color="auto"/>
            <w:right w:val="none" w:sz="0" w:space="0" w:color="auto"/>
          </w:divBdr>
        </w:div>
        <w:div w:id="563872466">
          <w:marLeft w:val="0"/>
          <w:marRight w:val="0"/>
          <w:marTop w:val="0"/>
          <w:marBottom w:val="0"/>
          <w:divBdr>
            <w:top w:val="none" w:sz="0" w:space="0" w:color="auto"/>
            <w:left w:val="none" w:sz="0" w:space="0" w:color="auto"/>
            <w:bottom w:val="none" w:sz="0" w:space="0" w:color="auto"/>
            <w:right w:val="none" w:sz="0" w:space="0" w:color="auto"/>
          </w:divBdr>
        </w:div>
        <w:div w:id="470438884">
          <w:marLeft w:val="0"/>
          <w:marRight w:val="0"/>
          <w:marTop w:val="0"/>
          <w:marBottom w:val="0"/>
          <w:divBdr>
            <w:top w:val="dotted" w:sz="6" w:space="0" w:color="ACACAC"/>
            <w:left w:val="dotted" w:sz="6" w:space="0" w:color="ACACAC"/>
            <w:bottom w:val="dotted" w:sz="6" w:space="0" w:color="ACACAC"/>
            <w:right w:val="dotted" w:sz="6" w:space="0" w:color="ACACAC"/>
          </w:divBdr>
          <w:divsChild>
            <w:div w:id="1611281279">
              <w:marLeft w:val="0"/>
              <w:marRight w:val="0"/>
              <w:marTop w:val="0"/>
              <w:marBottom w:val="0"/>
              <w:divBdr>
                <w:top w:val="none" w:sz="0" w:space="0" w:color="auto"/>
                <w:left w:val="none" w:sz="0" w:space="0" w:color="auto"/>
                <w:bottom w:val="none" w:sz="0" w:space="0" w:color="auto"/>
                <w:right w:val="none" w:sz="0" w:space="0" w:color="auto"/>
              </w:divBdr>
            </w:div>
            <w:div w:id="628828343">
              <w:marLeft w:val="0"/>
              <w:marRight w:val="0"/>
              <w:marTop w:val="0"/>
              <w:marBottom w:val="0"/>
              <w:divBdr>
                <w:top w:val="none" w:sz="0" w:space="0" w:color="auto"/>
                <w:left w:val="none" w:sz="0" w:space="0" w:color="auto"/>
                <w:bottom w:val="none" w:sz="0" w:space="0" w:color="auto"/>
                <w:right w:val="none" w:sz="0" w:space="0" w:color="auto"/>
              </w:divBdr>
            </w:div>
            <w:div w:id="417288527">
              <w:marLeft w:val="0"/>
              <w:marRight w:val="0"/>
              <w:marTop w:val="0"/>
              <w:marBottom w:val="0"/>
              <w:divBdr>
                <w:top w:val="none" w:sz="0" w:space="0" w:color="auto"/>
                <w:left w:val="none" w:sz="0" w:space="0" w:color="auto"/>
                <w:bottom w:val="none" w:sz="0" w:space="0" w:color="auto"/>
                <w:right w:val="none" w:sz="0" w:space="0" w:color="auto"/>
              </w:divBdr>
            </w:div>
            <w:div w:id="1922372198">
              <w:marLeft w:val="0"/>
              <w:marRight w:val="0"/>
              <w:marTop w:val="0"/>
              <w:marBottom w:val="0"/>
              <w:divBdr>
                <w:top w:val="none" w:sz="0" w:space="0" w:color="auto"/>
                <w:left w:val="none" w:sz="0" w:space="0" w:color="auto"/>
                <w:bottom w:val="none" w:sz="0" w:space="0" w:color="auto"/>
                <w:right w:val="none" w:sz="0" w:space="0" w:color="auto"/>
              </w:divBdr>
            </w:div>
            <w:div w:id="1548182977">
              <w:marLeft w:val="0"/>
              <w:marRight w:val="0"/>
              <w:marTop w:val="0"/>
              <w:marBottom w:val="0"/>
              <w:divBdr>
                <w:top w:val="none" w:sz="0" w:space="0" w:color="auto"/>
                <w:left w:val="none" w:sz="0" w:space="0" w:color="auto"/>
                <w:bottom w:val="none" w:sz="0" w:space="0" w:color="auto"/>
                <w:right w:val="none" w:sz="0" w:space="0" w:color="auto"/>
              </w:divBdr>
            </w:div>
            <w:div w:id="1202935783">
              <w:marLeft w:val="0"/>
              <w:marRight w:val="0"/>
              <w:marTop w:val="0"/>
              <w:marBottom w:val="0"/>
              <w:divBdr>
                <w:top w:val="none" w:sz="0" w:space="0" w:color="auto"/>
                <w:left w:val="none" w:sz="0" w:space="0" w:color="auto"/>
                <w:bottom w:val="none" w:sz="0" w:space="0" w:color="auto"/>
                <w:right w:val="none" w:sz="0" w:space="0" w:color="auto"/>
              </w:divBdr>
            </w:div>
            <w:div w:id="1210991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35158">
      <w:bodyDiv w:val="1"/>
      <w:marLeft w:val="0"/>
      <w:marRight w:val="0"/>
      <w:marTop w:val="0"/>
      <w:marBottom w:val="0"/>
      <w:divBdr>
        <w:top w:val="none" w:sz="0" w:space="0" w:color="auto"/>
        <w:left w:val="none" w:sz="0" w:space="0" w:color="auto"/>
        <w:bottom w:val="none" w:sz="0" w:space="0" w:color="auto"/>
        <w:right w:val="none" w:sz="0" w:space="0" w:color="auto"/>
      </w:divBdr>
      <w:divsChild>
        <w:div w:id="516118981">
          <w:marLeft w:val="0"/>
          <w:marRight w:val="0"/>
          <w:marTop w:val="0"/>
          <w:marBottom w:val="0"/>
          <w:divBdr>
            <w:top w:val="dotted" w:sz="6" w:space="0" w:color="ACACAC"/>
            <w:left w:val="dotted" w:sz="6" w:space="0" w:color="ACACAC"/>
            <w:bottom w:val="dotted" w:sz="6" w:space="0" w:color="ACACAC"/>
            <w:right w:val="dotted" w:sz="6" w:space="0" w:color="ACACAC"/>
          </w:divBdr>
          <w:divsChild>
            <w:div w:id="675116027">
              <w:marLeft w:val="0"/>
              <w:marRight w:val="0"/>
              <w:marTop w:val="0"/>
              <w:marBottom w:val="0"/>
              <w:divBdr>
                <w:top w:val="none" w:sz="0" w:space="0" w:color="auto"/>
                <w:left w:val="none" w:sz="0" w:space="0" w:color="auto"/>
                <w:bottom w:val="none" w:sz="0" w:space="0" w:color="auto"/>
                <w:right w:val="none" w:sz="0" w:space="0" w:color="auto"/>
              </w:divBdr>
            </w:div>
            <w:div w:id="2087649845">
              <w:marLeft w:val="0"/>
              <w:marRight w:val="0"/>
              <w:marTop w:val="0"/>
              <w:marBottom w:val="0"/>
              <w:divBdr>
                <w:top w:val="none" w:sz="0" w:space="0" w:color="auto"/>
                <w:left w:val="none" w:sz="0" w:space="0" w:color="auto"/>
                <w:bottom w:val="none" w:sz="0" w:space="0" w:color="auto"/>
                <w:right w:val="none" w:sz="0" w:space="0" w:color="auto"/>
              </w:divBdr>
            </w:div>
            <w:div w:id="597059127">
              <w:marLeft w:val="0"/>
              <w:marRight w:val="0"/>
              <w:marTop w:val="0"/>
              <w:marBottom w:val="0"/>
              <w:divBdr>
                <w:top w:val="none" w:sz="0" w:space="0" w:color="auto"/>
                <w:left w:val="none" w:sz="0" w:space="0" w:color="auto"/>
                <w:bottom w:val="none" w:sz="0" w:space="0" w:color="auto"/>
                <w:right w:val="none" w:sz="0" w:space="0" w:color="auto"/>
              </w:divBdr>
            </w:div>
            <w:div w:id="2117363498">
              <w:marLeft w:val="0"/>
              <w:marRight w:val="0"/>
              <w:marTop w:val="0"/>
              <w:marBottom w:val="0"/>
              <w:divBdr>
                <w:top w:val="none" w:sz="0" w:space="0" w:color="auto"/>
                <w:left w:val="none" w:sz="0" w:space="0" w:color="auto"/>
                <w:bottom w:val="none" w:sz="0" w:space="0" w:color="auto"/>
                <w:right w:val="none" w:sz="0" w:space="0" w:color="auto"/>
              </w:divBdr>
            </w:div>
            <w:div w:id="1505127588">
              <w:marLeft w:val="0"/>
              <w:marRight w:val="0"/>
              <w:marTop w:val="0"/>
              <w:marBottom w:val="0"/>
              <w:divBdr>
                <w:top w:val="none" w:sz="0" w:space="0" w:color="auto"/>
                <w:left w:val="none" w:sz="0" w:space="0" w:color="auto"/>
                <w:bottom w:val="none" w:sz="0" w:space="0" w:color="auto"/>
                <w:right w:val="none" w:sz="0" w:space="0" w:color="auto"/>
              </w:divBdr>
            </w:div>
            <w:div w:id="1818573101">
              <w:marLeft w:val="0"/>
              <w:marRight w:val="0"/>
              <w:marTop w:val="0"/>
              <w:marBottom w:val="0"/>
              <w:divBdr>
                <w:top w:val="none" w:sz="0" w:space="0" w:color="auto"/>
                <w:left w:val="none" w:sz="0" w:space="0" w:color="auto"/>
                <w:bottom w:val="none" w:sz="0" w:space="0" w:color="auto"/>
                <w:right w:val="none" w:sz="0" w:space="0" w:color="auto"/>
              </w:divBdr>
            </w:div>
            <w:div w:id="151063772">
              <w:marLeft w:val="0"/>
              <w:marRight w:val="0"/>
              <w:marTop w:val="0"/>
              <w:marBottom w:val="0"/>
              <w:divBdr>
                <w:top w:val="none" w:sz="0" w:space="0" w:color="auto"/>
                <w:left w:val="none" w:sz="0" w:space="0" w:color="auto"/>
                <w:bottom w:val="none" w:sz="0" w:space="0" w:color="auto"/>
                <w:right w:val="none" w:sz="0" w:space="0" w:color="auto"/>
              </w:divBdr>
            </w:div>
            <w:div w:id="1329210981">
              <w:marLeft w:val="0"/>
              <w:marRight w:val="0"/>
              <w:marTop w:val="0"/>
              <w:marBottom w:val="0"/>
              <w:divBdr>
                <w:top w:val="none" w:sz="0" w:space="0" w:color="auto"/>
                <w:left w:val="none" w:sz="0" w:space="0" w:color="auto"/>
                <w:bottom w:val="none" w:sz="0" w:space="0" w:color="auto"/>
                <w:right w:val="none" w:sz="0" w:space="0" w:color="auto"/>
              </w:divBdr>
            </w:div>
          </w:divsChild>
        </w:div>
        <w:div w:id="53938456">
          <w:marLeft w:val="0"/>
          <w:marRight w:val="0"/>
          <w:marTop w:val="0"/>
          <w:marBottom w:val="0"/>
          <w:divBdr>
            <w:top w:val="none" w:sz="0" w:space="0" w:color="auto"/>
            <w:left w:val="none" w:sz="0" w:space="0" w:color="auto"/>
            <w:bottom w:val="none" w:sz="0" w:space="0" w:color="auto"/>
            <w:right w:val="none" w:sz="0" w:space="0" w:color="auto"/>
          </w:divBdr>
        </w:div>
        <w:div w:id="1653287727">
          <w:marLeft w:val="0"/>
          <w:marRight w:val="0"/>
          <w:marTop w:val="0"/>
          <w:marBottom w:val="0"/>
          <w:divBdr>
            <w:top w:val="none" w:sz="0" w:space="0" w:color="auto"/>
            <w:left w:val="none" w:sz="0" w:space="0" w:color="auto"/>
            <w:bottom w:val="none" w:sz="0" w:space="0" w:color="auto"/>
            <w:right w:val="none" w:sz="0" w:space="0" w:color="auto"/>
          </w:divBdr>
        </w:div>
        <w:div w:id="1145320539">
          <w:marLeft w:val="0"/>
          <w:marRight w:val="0"/>
          <w:marTop w:val="0"/>
          <w:marBottom w:val="0"/>
          <w:divBdr>
            <w:top w:val="none" w:sz="0" w:space="0" w:color="auto"/>
            <w:left w:val="none" w:sz="0" w:space="0" w:color="auto"/>
            <w:bottom w:val="none" w:sz="0" w:space="0" w:color="auto"/>
            <w:right w:val="none" w:sz="0" w:space="0" w:color="auto"/>
          </w:divBdr>
        </w:div>
        <w:div w:id="710766070">
          <w:marLeft w:val="0"/>
          <w:marRight w:val="0"/>
          <w:marTop w:val="0"/>
          <w:marBottom w:val="0"/>
          <w:divBdr>
            <w:top w:val="none" w:sz="0" w:space="0" w:color="auto"/>
            <w:left w:val="none" w:sz="0" w:space="0" w:color="auto"/>
            <w:bottom w:val="none" w:sz="0" w:space="0" w:color="auto"/>
            <w:right w:val="none" w:sz="0" w:space="0" w:color="auto"/>
          </w:divBdr>
        </w:div>
        <w:div w:id="352998407">
          <w:marLeft w:val="0"/>
          <w:marRight w:val="0"/>
          <w:marTop w:val="0"/>
          <w:marBottom w:val="0"/>
          <w:divBdr>
            <w:top w:val="none" w:sz="0" w:space="0" w:color="auto"/>
            <w:left w:val="none" w:sz="0" w:space="0" w:color="auto"/>
            <w:bottom w:val="none" w:sz="0" w:space="0" w:color="auto"/>
            <w:right w:val="none" w:sz="0" w:space="0" w:color="auto"/>
          </w:divBdr>
        </w:div>
        <w:div w:id="905263405">
          <w:marLeft w:val="0"/>
          <w:marRight w:val="0"/>
          <w:marTop w:val="0"/>
          <w:marBottom w:val="0"/>
          <w:divBdr>
            <w:top w:val="none" w:sz="0" w:space="0" w:color="auto"/>
            <w:left w:val="none" w:sz="0" w:space="0" w:color="auto"/>
            <w:bottom w:val="none" w:sz="0" w:space="0" w:color="auto"/>
            <w:right w:val="none" w:sz="0" w:space="0" w:color="auto"/>
          </w:divBdr>
        </w:div>
        <w:div w:id="53160103">
          <w:marLeft w:val="0"/>
          <w:marRight w:val="0"/>
          <w:marTop w:val="0"/>
          <w:marBottom w:val="0"/>
          <w:divBdr>
            <w:top w:val="none" w:sz="0" w:space="0" w:color="auto"/>
            <w:left w:val="none" w:sz="0" w:space="0" w:color="auto"/>
            <w:bottom w:val="none" w:sz="0" w:space="0" w:color="auto"/>
            <w:right w:val="none" w:sz="0" w:space="0" w:color="auto"/>
          </w:divBdr>
        </w:div>
        <w:div w:id="860976856">
          <w:marLeft w:val="0"/>
          <w:marRight w:val="0"/>
          <w:marTop w:val="0"/>
          <w:marBottom w:val="0"/>
          <w:divBdr>
            <w:top w:val="none" w:sz="0" w:space="0" w:color="auto"/>
            <w:left w:val="none" w:sz="0" w:space="0" w:color="auto"/>
            <w:bottom w:val="none" w:sz="0" w:space="0" w:color="auto"/>
            <w:right w:val="none" w:sz="0" w:space="0" w:color="auto"/>
          </w:divBdr>
        </w:div>
        <w:div w:id="1179350388">
          <w:marLeft w:val="0"/>
          <w:marRight w:val="0"/>
          <w:marTop w:val="0"/>
          <w:marBottom w:val="0"/>
          <w:divBdr>
            <w:top w:val="single" w:sz="6" w:space="0" w:color="FFFFFF"/>
            <w:left w:val="single" w:sz="6" w:space="0" w:color="EDEDED"/>
            <w:bottom w:val="single" w:sz="6" w:space="0" w:color="EDEDED"/>
            <w:right w:val="single" w:sz="6" w:space="0" w:color="EDEDED"/>
          </w:divBdr>
          <w:divsChild>
            <w:div w:id="1626694523">
              <w:marLeft w:val="0"/>
              <w:marRight w:val="0"/>
              <w:marTop w:val="0"/>
              <w:marBottom w:val="0"/>
              <w:divBdr>
                <w:top w:val="none" w:sz="0" w:space="0" w:color="auto"/>
                <w:left w:val="none" w:sz="0" w:space="0" w:color="auto"/>
                <w:bottom w:val="none" w:sz="0" w:space="0" w:color="auto"/>
                <w:right w:val="none" w:sz="0" w:space="0" w:color="auto"/>
              </w:divBdr>
            </w:div>
            <w:div w:id="82843079">
              <w:marLeft w:val="0"/>
              <w:marRight w:val="0"/>
              <w:marTop w:val="0"/>
              <w:marBottom w:val="0"/>
              <w:divBdr>
                <w:top w:val="none" w:sz="0" w:space="0" w:color="auto"/>
                <w:left w:val="none" w:sz="0" w:space="0" w:color="auto"/>
                <w:bottom w:val="none" w:sz="0" w:space="0" w:color="auto"/>
                <w:right w:val="none" w:sz="0" w:space="0" w:color="auto"/>
              </w:divBdr>
            </w:div>
            <w:div w:id="1981227730">
              <w:marLeft w:val="0"/>
              <w:marRight w:val="0"/>
              <w:marTop w:val="0"/>
              <w:marBottom w:val="0"/>
              <w:divBdr>
                <w:top w:val="none" w:sz="0" w:space="0" w:color="auto"/>
                <w:left w:val="none" w:sz="0" w:space="0" w:color="auto"/>
                <w:bottom w:val="none" w:sz="0" w:space="0" w:color="auto"/>
                <w:right w:val="none" w:sz="0" w:space="0" w:color="auto"/>
              </w:divBdr>
            </w:div>
            <w:div w:id="1962808408">
              <w:marLeft w:val="0"/>
              <w:marRight w:val="0"/>
              <w:marTop w:val="0"/>
              <w:marBottom w:val="0"/>
              <w:divBdr>
                <w:top w:val="none" w:sz="0" w:space="0" w:color="auto"/>
                <w:left w:val="none" w:sz="0" w:space="0" w:color="auto"/>
                <w:bottom w:val="none" w:sz="0" w:space="0" w:color="auto"/>
                <w:right w:val="none" w:sz="0" w:space="0" w:color="auto"/>
              </w:divBdr>
            </w:div>
            <w:div w:id="1937866356">
              <w:marLeft w:val="0"/>
              <w:marRight w:val="0"/>
              <w:marTop w:val="0"/>
              <w:marBottom w:val="0"/>
              <w:divBdr>
                <w:top w:val="none" w:sz="0" w:space="0" w:color="auto"/>
                <w:left w:val="none" w:sz="0" w:space="0" w:color="auto"/>
                <w:bottom w:val="none" w:sz="0" w:space="0" w:color="auto"/>
                <w:right w:val="none" w:sz="0" w:space="0" w:color="auto"/>
              </w:divBdr>
            </w:div>
            <w:div w:id="1645430366">
              <w:marLeft w:val="0"/>
              <w:marRight w:val="0"/>
              <w:marTop w:val="0"/>
              <w:marBottom w:val="0"/>
              <w:divBdr>
                <w:top w:val="none" w:sz="0" w:space="0" w:color="auto"/>
                <w:left w:val="none" w:sz="0" w:space="0" w:color="auto"/>
                <w:bottom w:val="none" w:sz="0" w:space="0" w:color="auto"/>
                <w:right w:val="none" w:sz="0" w:space="0" w:color="auto"/>
              </w:divBdr>
            </w:div>
            <w:div w:id="752550520">
              <w:marLeft w:val="0"/>
              <w:marRight w:val="0"/>
              <w:marTop w:val="0"/>
              <w:marBottom w:val="0"/>
              <w:divBdr>
                <w:top w:val="none" w:sz="0" w:space="0" w:color="auto"/>
                <w:left w:val="none" w:sz="0" w:space="0" w:color="auto"/>
                <w:bottom w:val="none" w:sz="0" w:space="0" w:color="auto"/>
                <w:right w:val="none" w:sz="0" w:space="0" w:color="auto"/>
              </w:divBdr>
            </w:div>
            <w:div w:id="1027870086">
              <w:marLeft w:val="0"/>
              <w:marRight w:val="0"/>
              <w:marTop w:val="0"/>
              <w:marBottom w:val="0"/>
              <w:divBdr>
                <w:top w:val="none" w:sz="0" w:space="0" w:color="auto"/>
                <w:left w:val="none" w:sz="0" w:space="0" w:color="auto"/>
                <w:bottom w:val="none" w:sz="0" w:space="0" w:color="auto"/>
                <w:right w:val="none" w:sz="0" w:space="0" w:color="auto"/>
              </w:divBdr>
            </w:div>
          </w:divsChild>
        </w:div>
        <w:div w:id="341008028">
          <w:marLeft w:val="0"/>
          <w:marRight w:val="0"/>
          <w:marTop w:val="0"/>
          <w:marBottom w:val="0"/>
          <w:divBdr>
            <w:top w:val="none" w:sz="0" w:space="0" w:color="auto"/>
            <w:left w:val="none" w:sz="0" w:space="0" w:color="auto"/>
            <w:bottom w:val="none" w:sz="0" w:space="0" w:color="auto"/>
            <w:right w:val="none" w:sz="0" w:space="0" w:color="auto"/>
          </w:divBdr>
        </w:div>
        <w:div w:id="601688792">
          <w:marLeft w:val="0"/>
          <w:marRight w:val="0"/>
          <w:marTop w:val="0"/>
          <w:marBottom w:val="0"/>
          <w:divBdr>
            <w:top w:val="none" w:sz="0" w:space="0" w:color="auto"/>
            <w:left w:val="none" w:sz="0" w:space="0" w:color="auto"/>
            <w:bottom w:val="none" w:sz="0" w:space="0" w:color="auto"/>
            <w:right w:val="none" w:sz="0" w:space="0" w:color="auto"/>
          </w:divBdr>
        </w:div>
        <w:div w:id="268513078">
          <w:marLeft w:val="0"/>
          <w:marRight w:val="0"/>
          <w:marTop w:val="0"/>
          <w:marBottom w:val="0"/>
          <w:divBdr>
            <w:top w:val="none" w:sz="0" w:space="0" w:color="auto"/>
            <w:left w:val="none" w:sz="0" w:space="0" w:color="auto"/>
            <w:bottom w:val="none" w:sz="0" w:space="0" w:color="auto"/>
            <w:right w:val="none" w:sz="0" w:space="0" w:color="auto"/>
          </w:divBdr>
        </w:div>
        <w:div w:id="770781141">
          <w:marLeft w:val="0"/>
          <w:marRight w:val="0"/>
          <w:marTop w:val="0"/>
          <w:marBottom w:val="0"/>
          <w:divBdr>
            <w:top w:val="none" w:sz="0" w:space="0" w:color="auto"/>
            <w:left w:val="none" w:sz="0" w:space="0" w:color="auto"/>
            <w:bottom w:val="none" w:sz="0" w:space="0" w:color="auto"/>
            <w:right w:val="none" w:sz="0" w:space="0" w:color="auto"/>
          </w:divBdr>
        </w:div>
        <w:div w:id="152067508">
          <w:marLeft w:val="0"/>
          <w:marRight w:val="0"/>
          <w:marTop w:val="0"/>
          <w:marBottom w:val="0"/>
          <w:divBdr>
            <w:top w:val="none" w:sz="0" w:space="0" w:color="auto"/>
            <w:left w:val="none" w:sz="0" w:space="0" w:color="auto"/>
            <w:bottom w:val="none" w:sz="0" w:space="0" w:color="auto"/>
            <w:right w:val="none" w:sz="0" w:space="0" w:color="auto"/>
          </w:divBdr>
        </w:div>
        <w:div w:id="1461849495">
          <w:marLeft w:val="0"/>
          <w:marRight w:val="0"/>
          <w:marTop w:val="0"/>
          <w:marBottom w:val="0"/>
          <w:divBdr>
            <w:top w:val="none" w:sz="0" w:space="0" w:color="auto"/>
            <w:left w:val="none" w:sz="0" w:space="0" w:color="auto"/>
            <w:bottom w:val="none" w:sz="0" w:space="0" w:color="auto"/>
            <w:right w:val="none" w:sz="0" w:space="0" w:color="auto"/>
          </w:divBdr>
        </w:div>
        <w:div w:id="1560705455">
          <w:marLeft w:val="0"/>
          <w:marRight w:val="0"/>
          <w:marTop w:val="0"/>
          <w:marBottom w:val="0"/>
          <w:divBdr>
            <w:top w:val="none" w:sz="0" w:space="0" w:color="auto"/>
            <w:left w:val="none" w:sz="0" w:space="0" w:color="auto"/>
            <w:bottom w:val="none" w:sz="0" w:space="0" w:color="auto"/>
            <w:right w:val="none" w:sz="0" w:space="0" w:color="auto"/>
          </w:divBdr>
        </w:div>
        <w:div w:id="1291979214">
          <w:marLeft w:val="0"/>
          <w:marRight w:val="0"/>
          <w:marTop w:val="0"/>
          <w:marBottom w:val="0"/>
          <w:divBdr>
            <w:top w:val="none" w:sz="0" w:space="0" w:color="auto"/>
            <w:left w:val="none" w:sz="0" w:space="0" w:color="auto"/>
            <w:bottom w:val="none" w:sz="0" w:space="0" w:color="auto"/>
            <w:right w:val="none" w:sz="0" w:space="0" w:color="auto"/>
          </w:divBdr>
        </w:div>
        <w:div w:id="500316891">
          <w:marLeft w:val="0"/>
          <w:marRight w:val="0"/>
          <w:marTop w:val="0"/>
          <w:marBottom w:val="0"/>
          <w:divBdr>
            <w:top w:val="single" w:sz="6" w:space="0" w:color="FFFFFF"/>
            <w:left w:val="single" w:sz="6" w:space="0" w:color="EDEDED"/>
            <w:bottom w:val="single" w:sz="6" w:space="0" w:color="EDEDED"/>
            <w:right w:val="single" w:sz="6" w:space="0" w:color="EDEDED"/>
          </w:divBdr>
          <w:divsChild>
            <w:div w:id="161287938">
              <w:marLeft w:val="0"/>
              <w:marRight w:val="0"/>
              <w:marTop w:val="0"/>
              <w:marBottom w:val="0"/>
              <w:divBdr>
                <w:top w:val="none" w:sz="0" w:space="0" w:color="auto"/>
                <w:left w:val="none" w:sz="0" w:space="0" w:color="auto"/>
                <w:bottom w:val="none" w:sz="0" w:space="0" w:color="auto"/>
                <w:right w:val="none" w:sz="0" w:space="0" w:color="auto"/>
              </w:divBdr>
            </w:div>
            <w:div w:id="1168406990">
              <w:marLeft w:val="0"/>
              <w:marRight w:val="0"/>
              <w:marTop w:val="0"/>
              <w:marBottom w:val="0"/>
              <w:divBdr>
                <w:top w:val="none" w:sz="0" w:space="0" w:color="auto"/>
                <w:left w:val="none" w:sz="0" w:space="0" w:color="auto"/>
                <w:bottom w:val="none" w:sz="0" w:space="0" w:color="auto"/>
                <w:right w:val="none" w:sz="0" w:space="0" w:color="auto"/>
              </w:divBdr>
            </w:div>
            <w:div w:id="1928614247">
              <w:marLeft w:val="0"/>
              <w:marRight w:val="0"/>
              <w:marTop w:val="0"/>
              <w:marBottom w:val="0"/>
              <w:divBdr>
                <w:top w:val="none" w:sz="0" w:space="0" w:color="auto"/>
                <w:left w:val="none" w:sz="0" w:space="0" w:color="auto"/>
                <w:bottom w:val="none" w:sz="0" w:space="0" w:color="auto"/>
                <w:right w:val="none" w:sz="0" w:space="0" w:color="auto"/>
              </w:divBdr>
            </w:div>
            <w:div w:id="1789085859">
              <w:marLeft w:val="0"/>
              <w:marRight w:val="0"/>
              <w:marTop w:val="0"/>
              <w:marBottom w:val="0"/>
              <w:divBdr>
                <w:top w:val="none" w:sz="0" w:space="0" w:color="auto"/>
                <w:left w:val="none" w:sz="0" w:space="0" w:color="auto"/>
                <w:bottom w:val="none" w:sz="0" w:space="0" w:color="auto"/>
                <w:right w:val="none" w:sz="0" w:space="0" w:color="auto"/>
              </w:divBdr>
            </w:div>
            <w:div w:id="939266098">
              <w:marLeft w:val="0"/>
              <w:marRight w:val="0"/>
              <w:marTop w:val="0"/>
              <w:marBottom w:val="0"/>
              <w:divBdr>
                <w:top w:val="none" w:sz="0" w:space="0" w:color="auto"/>
                <w:left w:val="none" w:sz="0" w:space="0" w:color="auto"/>
                <w:bottom w:val="none" w:sz="0" w:space="0" w:color="auto"/>
                <w:right w:val="none" w:sz="0" w:space="0" w:color="auto"/>
              </w:divBdr>
            </w:div>
            <w:div w:id="1662005883">
              <w:marLeft w:val="0"/>
              <w:marRight w:val="0"/>
              <w:marTop w:val="0"/>
              <w:marBottom w:val="0"/>
              <w:divBdr>
                <w:top w:val="none" w:sz="0" w:space="0" w:color="auto"/>
                <w:left w:val="none" w:sz="0" w:space="0" w:color="auto"/>
                <w:bottom w:val="none" w:sz="0" w:space="0" w:color="auto"/>
                <w:right w:val="none" w:sz="0" w:space="0" w:color="auto"/>
              </w:divBdr>
            </w:div>
            <w:div w:id="493572505">
              <w:marLeft w:val="0"/>
              <w:marRight w:val="0"/>
              <w:marTop w:val="0"/>
              <w:marBottom w:val="0"/>
              <w:divBdr>
                <w:top w:val="none" w:sz="0" w:space="0" w:color="auto"/>
                <w:left w:val="none" w:sz="0" w:space="0" w:color="auto"/>
                <w:bottom w:val="none" w:sz="0" w:space="0" w:color="auto"/>
                <w:right w:val="none" w:sz="0" w:space="0" w:color="auto"/>
              </w:divBdr>
            </w:div>
            <w:div w:id="34618653">
              <w:marLeft w:val="0"/>
              <w:marRight w:val="0"/>
              <w:marTop w:val="0"/>
              <w:marBottom w:val="0"/>
              <w:divBdr>
                <w:top w:val="none" w:sz="0" w:space="0" w:color="auto"/>
                <w:left w:val="none" w:sz="0" w:space="0" w:color="auto"/>
                <w:bottom w:val="none" w:sz="0" w:space="0" w:color="auto"/>
                <w:right w:val="none" w:sz="0" w:space="0" w:color="auto"/>
              </w:divBdr>
            </w:div>
          </w:divsChild>
        </w:div>
        <w:div w:id="1781948912">
          <w:marLeft w:val="0"/>
          <w:marRight w:val="0"/>
          <w:marTop w:val="0"/>
          <w:marBottom w:val="0"/>
          <w:divBdr>
            <w:top w:val="none" w:sz="0" w:space="0" w:color="auto"/>
            <w:left w:val="none" w:sz="0" w:space="0" w:color="auto"/>
            <w:bottom w:val="none" w:sz="0" w:space="0" w:color="auto"/>
            <w:right w:val="none" w:sz="0" w:space="0" w:color="auto"/>
          </w:divBdr>
        </w:div>
        <w:div w:id="1312442232">
          <w:marLeft w:val="0"/>
          <w:marRight w:val="0"/>
          <w:marTop w:val="0"/>
          <w:marBottom w:val="0"/>
          <w:divBdr>
            <w:top w:val="none" w:sz="0" w:space="0" w:color="auto"/>
            <w:left w:val="none" w:sz="0" w:space="0" w:color="auto"/>
            <w:bottom w:val="none" w:sz="0" w:space="0" w:color="auto"/>
            <w:right w:val="none" w:sz="0" w:space="0" w:color="auto"/>
          </w:divBdr>
        </w:div>
        <w:div w:id="1615863972">
          <w:marLeft w:val="0"/>
          <w:marRight w:val="0"/>
          <w:marTop w:val="0"/>
          <w:marBottom w:val="0"/>
          <w:divBdr>
            <w:top w:val="none" w:sz="0" w:space="0" w:color="auto"/>
            <w:left w:val="none" w:sz="0" w:space="0" w:color="auto"/>
            <w:bottom w:val="none" w:sz="0" w:space="0" w:color="auto"/>
            <w:right w:val="none" w:sz="0" w:space="0" w:color="auto"/>
          </w:divBdr>
        </w:div>
        <w:div w:id="1385956193">
          <w:marLeft w:val="0"/>
          <w:marRight w:val="0"/>
          <w:marTop w:val="0"/>
          <w:marBottom w:val="0"/>
          <w:divBdr>
            <w:top w:val="none" w:sz="0" w:space="0" w:color="auto"/>
            <w:left w:val="none" w:sz="0" w:space="0" w:color="auto"/>
            <w:bottom w:val="none" w:sz="0" w:space="0" w:color="auto"/>
            <w:right w:val="none" w:sz="0" w:space="0" w:color="auto"/>
          </w:divBdr>
        </w:div>
        <w:div w:id="704906762">
          <w:marLeft w:val="0"/>
          <w:marRight w:val="0"/>
          <w:marTop w:val="0"/>
          <w:marBottom w:val="0"/>
          <w:divBdr>
            <w:top w:val="none" w:sz="0" w:space="0" w:color="auto"/>
            <w:left w:val="none" w:sz="0" w:space="0" w:color="auto"/>
            <w:bottom w:val="none" w:sz="0" w:space="0" w:color="auto"/>
            <w:right w:val="none" w:sz="0" w:space="0" w:color="auto"/>
          </w:divBdr>
        </w:div>
        <w:div w:id="907422971">
          <w:marLeft w:val="0"/>
          <w:marRight w:val="0"/>
          <w:marTop w:val="0"/>
          <w:marBottom w:val="0"/>
          <w:divBdr>
            <w:top w:val="none" w:sz="0" w:space="0" w:color="auto"/>
            <w:left w:val="none" w:sz="0" w:space="0" w:color="auto"/>
            <w:bottom w:val="none" w:sz="0" w:space="0" w:color="auto"/>
            <w:right w:val="none" w:sz="0" w:space="0" w:color="auto"/>
          </w:divBdr>
        </w:div>
        <w:div w:id="1056320422">
          <w:marLeft w:val="0"/>
          <w:marRight w:val="0"/>
          <w:marTop w:val="0"/>
          <w:marBottom w:val="0"/>
          <w:divBdr>
            <w:top w:val="none" w:sz="0" w:space="0" w:color="auto"/>
            <w:left w:val="none" w:sz="0" w:space="0" w:color="auto"/>
            <w:bottom w:val="none" w:sz="0" w:space="0" w:color="auto"/>
            <w:right w:val="none" w:sz="0" w:space="0" w:color="auto"/>
          </w:divBdr>
        </w:div>
        <w:div w:id="277883560">
          <w:marLeft w:val="0"/>
          <w:marRight w:val="0"/>
          <w:marTop w:val="0"/>
          <w:marBottom w:val="0"/>
          <w:divBdr>
            <w:top w:val="none" w:sz="0" w:space="0" w:color="auto"/>
            <w:left w:val="none" w:sz="0" w:space="0" w:color="auto"/>
            <w:bottom w:val="none" w:sz="0" w:space="0" w:color="auto"/>
            <w:right w:val="none" w:sz="0" w:space="0" w:color="auto"/>
          </w:divBdr>
        </w:div>
        <w:div w:id="1234463249">
          <w:marLeft w:val="0"/>
          <w:marRight w:val="0"/>
          <w:marTop w:val="0"/>
          <w:marBottom w:val="0"/>
          <w:divBdr>
            <w:top w:val="single" w:sz="6" w:space="0" w:color="FFFFFF"/>
            <w:left w:val="single" w:sz="6" w:space="0" w:color="EDEDED"/>
            <w:bottom w:val="single" w:sz="6" w:space="0" w:color="EDEDED"/>
            <w:right w:val="single" w:sz="6" w:space="0" w:color="EDEDED"/>
          </w:divBdr>
          <w:divsChild>
            <w:div w:id="978874065">
              <w:marLeft w:val="0"/>
              <w:marRight w:val="0"/>
              <w:marTop w:val="0"/>
              <w:marBottom w:val="0"/>
              <w:divBdr>
                <w:top w:val="none" w:sz="0" w:space="0" w:color="auto"/>
                <w:left w:val="none" w:sz="0" w:space="0" w:color="auto"/>
                <w:bottom w:val="none" w:sz="0" w:space="0" w:color="auto"/>
                <w:right w:val="none" w:sz="0" w:space="0" w:color="auto"/>
              </w:divBdr>
            </w:div>
            <w:div w:id="2111001454">
              <w:marLeft w:val="0"/>
              <w:marRight w:val="0"/>
              <w:marTop w:val="0"/>
              <w:marBottom w:val="0"/>
              <w:divBdr>
                <w:top w:val="none" w:sz="0" w:space="0" w:color="auto"/>
                <w:left w:val="none" w:sz="0" w:space="0" w:color="auto"/>
                <w:bottom w:val="none" w:sz="0" w:space="0" w:color="auto"/>
                <w:right w:val="none" w:sz="0" w:space="0" w:color="auto"/>
              </w:divBdr>
            </w:div>
            <w:div w:id="899054102">
              <w:marLeft w:val="0"/>
              <w:marRight w:val="0"/>
              <w:marTop w:val="0"/>
              <w:marBottom w:val="0"/>
              <w:divBdr>
                <w:top w:val="none" w:sz="0" w:space="0" w:color="auto"/>
                <w:left w:val="none" w:sz="0" w:space="0" w:color="auto"/>
                <w:bottom w:val="none" w:sz="0" w:space="0" w:color="auto"/>
                <w:right w:val="none" w:sz="0" w:space="0" w:color="auto"/>
              </w:divBdr>
            </w:div>
            <w:div w:id="1269506857">
              <w:marLeft w:val="0"/>
              <w:marRight w:val="0"/>
              <w:marTop w:val="0"/>
              <w:marBottom w:val="0"/>
              <w:divBdr>
                <w:top w:val="none" w:sz="0" w:space="0" w:color="auto"/>
                <w:left w:val="none" w:sz="0" w:space="0" w:color="auto"/>
                <w:bottom w:val="none" w:sz="0" w:space="0" w:color="auto"/>
                <w:right w:val="none" w:sz="0" w:space="0" w:color="auto"/>
              </w:divBdr>
            </w:div>
            <w:div w:id="1656644579">
              <w:marLeft w:val="0"/>
              <w:marRight w:val="0"/>
              <w:marTop w:val="0"/>
              <w:marBottom w:val="0"/>
              <w:divBdr>
                <w:top w:val="none" w:sz="0" w:space="0" w:color="auto"/>
                <w:left w:val="none" w:sz="0" w:space="0" w:color="auto"/>
                <w:bottom w:val="none" w:sz="0" w:space="0" w:color="auto"/>
                <w:right w:val="none" w:sz="0" w:space="0" w:color="auto"/>
              </w:divBdr>
            </w:div>
            <w:div w:id="644511032">
              <w:marLeft w:val="0"/>
              <w:marRight w:val="0"/>
              <w:marTop w:val="0"/>
              <w:marBottom w:val="0"/>
              <w:divBdr>
                <w:top w:val="none" w:sz="0" w:space="0" w:color="auto"/>
                <w:left w:val="none" w:sz="0" w:space="0" w:color="auto"/>
                <w:bottom w:val="none" w:sz="0" w:space="0" w:color="auto"/>
                <w:right w:val="none" w:sz="0" w:space="0" w:color="auto"/>
              </w:divBdr>
            </w:div>
            <w:div w:id="46884794">
              <w:marLeft w:val="0"/>
              <w:marRight w:val="0"/>
              <w:marTop w:val="0"/>
              <w:marBottom w:val="0"/>
              <w:divBdr>
                <w:top w:val="none" w:sz="0" w:space="0" w:color="auto"/>
                <w:left w:val="none" w:sz="0" w:space="0" w:color="auto"/>
                <w:bottom w:val="none" w:sz="0" w:space="0" w:color="auto"/>
                <w:right w:val="none" w:sz="0" w:space="0" w:color="auto"/>
              </w:divBdr>
            </w:div>
            <w:div w:id="1688945754">
              <w:marLeft w:val="0"/>
              <w:marRight w:val="0"/>
              <w:marTop w:val="0"/>
              <w:marBottom w:val="0"/>
              <w:divBdr>
                <w:top w:val="none" w:sz="0" w:space="0" w:color="auto"/>
                <w:left w:val="none" w:sz="0" w:space="0" w:color="auto"/>
                <w:bottom w:val="none" w:sz="0" w:space="0" w:color="auto"/>
                <w:right w:val="none" w:sz="0" w:space="0" w:color="auto"/>
              </w:divBdr>
            </w:div>
          </w:divsChild>
        </w:div>
        <w:div w:id="705788314">
          <w:marLeft w:val="0"/>
          <w:marRight w:val="0"/>
          <w:marTop w:val="0"/>
          <w:marBottom w:val="0"/>
          <w:divBdr>
            <w:top w:val="none" w:sz="0" w:space="0" w:color="auto"/>
            <w:left w:val="none" w:sz="0" w:space="0" w:color="auto"/>
            <w:bottom w:val="none" w:sz="0" w:space="0" w:color="auto"/>
            <w:right w:val="none" w:sz="0" w:space="0" w:color="auto"/>
          </w:divBdr>
        </w:div>
        <w:div w:id="1029991038">
          <w:marLeft w:val="0"/>
          <w:marRight w:val="0"/>
          <w:marTop w:val="0"/>
          <w:marBottom w:val="0"/>
          <w:divBdr>
            <w:top w:val="none" w:sz="0" w:space="0" w:color="auto"/>
            <w:left w:val="none" w:sz="0" w:space="0" w:color="auto"/>
            <w:bottom w:val="none" w:sz="0" w:space="0" w:color="auto"/>
            <w:right w:val="none" w:sz="0" w:space="0" w:color="auto"/>
          </w:divBdr>
        </w:div>
        <w:div w:id="397367162">
          <w:marLeft w:val="0"/>
          <w:marRight w:val="0"/>
          <w:marTop w:val="0"/>
          <w:marBottom w:val="0"/>
          <w:divBdr>
            <w:top w:val="none" w:sz="0" w:space="0" w:color="auto"/>
            <w:left w:val="none" w:sz="0" w:space="0" w:color="auto"/>
            <w:bottom w:val="none" w:sz="0" w:space="0" w:color="auto"/>
            <w:right w:val="none" w:sz="0" w:space="0" w:color="auto"/>
          </w:divBdr>
        </w:div>
        <w:div w:id="1933933709">
          <w:marLeft w:val="0"/>
          <w:marRight w:val="0"/>
          <w:marTop w:val="0"/>
          <w:marBottom w:val="0"/>
          <w:divBdr>
            <w:top w:val="none" w:sz="0" w:space="0" w:color="auto"/>
            <w:left w:val="none" w:sz="0" w:space="0" w:color="auto"/>
            <w:bottom w:val="none" w:sz="0" w:space="0" w:color="auto"/>
            <w:right w:val="none" w:sz="0" w:space="0" w:color="auto"/>
          </w:divBdr>
        </w:div>
        <w:div w:id="1683973321">
          <w:marLeft w:val="0"/>
          <w:marRight w:val="0"/>
          <w:marTop w:val="0"/>
          <w:marBottom w:val="0"/>
          <w:divBdr>
            <w:top w:val="none" w:sz="0" w:space="0" w:color="auto"/>
            <w:left w:val="none" w:sz="0" w:space="0" w:color="auto"/>
            <w:bottom w:val="none" w:sz="0" w:space="0" w:color="auto"/>
            <w:right w:val="none" w:sz="0" w:space="0" w:color="auto"/>
          </w:divBdr>
        </w:div>
        <w:div w:id="528417265">
          <w:marLeft w:val="0"/>
          <w:marRight w:val="0"/>
          <w:marTop w:val="0"/>
          <w:marBottom w:val="0"/>
          <w:divBdr>
            <w:top w:val="none" w:sz="0" w:space="0" w:color="auto"/>
            <w:left w:val="none" w:sz="0" w:space="0" w:color="auto"/>
            <w:bottom w:val="none" w:sz="0" w:space="0" w:color="auto"/>
            <w:right w:val="none" w:sz="0" w:space="0" w:color="auto"/>
          </w:divBdr>
        </w:div>
        <w:div w:id="2074887080">
          <w:marLeft w:val="0"/>
          <w:marRight w:val="0"/>
          <w:marTop w:val="0"/>
          <w:marBottom w:val="0"/>
          <w:divBdr>
            <w:top w:val="none" w:sz="0" w:space="0" w:color="auto"/>
            <w:left w:val="none" w:sz="0" w:space="0" w:color="auto"/>
            <w:bottom w:val="none" w:sz="0" w:space="0" w:color="auto"/>
            <w:right w:val="none" w:sz="0" w:space="0" w:color="auto"/>
          </w:divBdr>
        </w:div>
        <w:div w:id="421605434">
          <w:marLeft w:val="0"/>
          <w:marRight w:val="0"/>
          <w:marTop w:val="0"/>
          <w:marBottom w:val="0"/>
          <w:divBdr>
            <w:top w:val="none" w:sz="0" w:space="0" w:color="auto"/>
            <w:left w:val="none" w:sz="0" w:space="0" w:color="auto"/>
            <w:bottom w:val="none" w:sz="0" w:space="0" w:color="auto"/>
            <w:right w:val="none" w:sz="0" w:space="0" w:color="auto"/>
          </w:divBdr>
        </w:div>
        <w:div w:id="1912353776">
          <w:marLeft w:val="0"/>
          <w:marRight w:val="0"/>
          <w:marTop w:val="0"/>
          <w:marBottom w:val="0"/>
          <w:divBdr>
            <w:top w:val="single" w:sz="6" w:space="0" w:color="FFFFFF"/>
            <w:left w:val="single" w:sz="6" w:space="0" w:color="EDEDED"/>
            <w:bottom w:val="single" w:sz="6" w:space="0" w:color="EDEDED"/>
            <w:right w:val="single" w:sz="6" w:space="0" w:color="EDEDED"/>
          </w:divBdr>
          <w:divsChild>
            <w:div w:id="1801923693">
              <w:marLeft w:val="0"/>
              <w:marRight w:val="0"/>
              <w:marTop w:val="0"/>
              <w:marBottom w:val="0"/>
              <w:divBdr>
                <w:top w:val="none" w:sz="0" w:space="0" w:color="auto"/>
                <w:left w:val="none" w:sz="0" w:space="0" w:color="auto"/>
                <w:bottom w:val="none" w:sz="0" w:space="0" w:color="auto"/>
                <w:right w:val="none" w:sz="0" w:space="0" w:color="auto"/>
              </w:divBdr>
            </w:div>
            <w:div w:id="1816754973">
              <w:marLeft w:val="0"/>
              <w:marRight w:val="0"/>
              <w:marTop w:val="0"/>
              <w:marBottom w:val="0"/>
              <w:divBdr>
                <w:top w:val="none" w:sz="0" w:space="0" w:color="auto"/>
                <w:left w:val="none" w:sz="0" w:space="0" w:color="auto"/>
                <w:bottom w:val="none" w:sz="0" w:space="0" w:color="auto"/>
                <w:right w:val="none" w:sz="0" w:space="0" w:color="auto"/>
              </w:divBdr>
            </w:div>
            <w:div w:id="780684552">
              <w:marLeft w:val="0"/>
              <w:marRight w:val="0"/>
              <w:marTop w:val="0"/>
              <w:marBottom w:val="0"/>
              <w:divBdr>
                <w:top w:val="none" w:sz="0" w:space="0" w:color="auto"/>
                <w:left w:val="none" w:sz="0" w:space="0" w:color="auto"/>
                <w:bottom w:val="none" w:sz="0" w:space="0" w:color="auto"/>
                <w:right w:val="none" w:sz="0" w:space="0" w:color="auto"/>
              </w:divBdr>
            </w:div>
            <w:div w:id="1398825627">
              <w:marLeft w:val="0"/>
              <w:marRight w:val="0"/>
              <w:marTop w:val="0"/>
              <w:marBottom w:val="0"/>
              <w:divBdr>
                <w:top w:val="none" w:sz="0" w:space="0" w:color="auto"/>
                <w:left w:val="none" w:sz="0" w:space="0" w:color="auto"/>
                <w:bottom w:val="none" w:sz="0" w:space="0" w:color="auto"/>
                <w:right w:val="none" w:sz="0" w:space="0" w:color="auto"/>
              </w:divBdr>
            </w:div>
            <w:div w:id="1883516869">
              <w:marLeft w:val="0"/>
              <w:marRight w:val="0"/>
              <w:marTop w:val="0"/>
              <w:marBottom w:val="0"/>
              <w:divBdr>
                <w:top w:val="none" w:sz="0" w:space="0" w:color="auto"/>
                <w:left w:val="none" w:sz="0" w:space="0" w:color="auto"/>
                <w:bottom w:val="none" w:sz="0" w:space="0" w:color="auto"/>
                <w:right w:val="none" w:sz="0" w:space="0" w:color="auto"/>
              </w:divBdr>
            </w:div>
            <w:div w:id="683672963">
              <w:marLeft w:val="0"/>
              <w:marRight w:val="0"/>
              <w:marTop w:val="0"/>
              <w:marBottom w:val="0"/>
              <w:divBdr>
                <w:top w:val="none" w:sz="0" w:space="0" w:color="auto"/>
                <w:left w:val="none" w:sz="0" w:space="0" w:color="auto"/>
                <w:bottom w:val="none" w:sz="0" w:space="0" w:color="auto"/>
                <w:right w:val="none" w:sz="0" w:space="0" w:color="auto"/>
              </w:divBdr>
            </w:div>
            <w:div w:id="2080323821">
              <w:marLeft w:val="0"/>
              <w:marRight w:val="0"/>
              <w:marTop w:val="0"/>
              <w:marBottom w:val="0"/>
              <w:divBdr>
                <w:top w:val="none" w:sz="0" w:space="0" w:color="auto"/>
                <w:left w:val="none" w:sz="0" w:space="0" w:color="auto"/>
                <w:bottom w:val="none" w:sz="0" w:space="0" w:color="auto"/>
                <w:right w:val="none" w:sz="0" w:space="0" w:color="auto"/>
              </w:divBdr>
            </w:div>
            <w:div w:id="1775973718">
              <w:marLeft w:val="0"/>
              <w:marRight w:val="0"/>
              <w:marTop w:val="0"/>
              <w:marBottom w:val="0"/>
              <w:divBdr>
                <w:top w:val="none" w:sz="0" w:space="0" w:color="auto"/>
                <w:left w:val="none" w:sz="0" w:space="0" w:color="auto"/>
                <w:bottom w:val="none" w:sz="0" w:space="0" w:color="auto"/>
                <w:right w:val="none" w:sz="0" w:space="0" w:color="auto"/>
              </w:divBdr>
            </w:div>
          </w:divsChild>
        </w:div>
        <w:div w:id="90511923">
          <w:marLeft w:val="0"/>
          <w:marRight w:val="0"/>
          <w:marTop w:val="0"/>
          <w:marBottom w:val="0"/>
          <w:divBdr>
            <w:top w:val="none" w:sz="0" w:space="0" w:color="auto"/>
            <w:left w:val="none" w:sz="0" w:space="0" w:color="auto"/>
            <w:bottom w:val="none" w:sz="0" w:space="0" w:color="auto"/>
            <w:right w:val="none" w:sz="0" w:space="0" w:color="auto"/>
          </w:divBdr>
        </w:div>
        <w:div w:id="930621890">
          <w:marLeft w:val="0"/>
          <w:marRight w:val="0"/>
          <w:marTop w:val="0"/>
          <w:marBottom w:val="0"/>
          <w:divBdr>
            <w:top w:val="none" w:sz="0" w:space="0" w:color="auto"/>
            <w:left w:val="none" w:sz="0" w:space="0" w:color="auto"/>
            <w:bottom w:val="none" w:sz="0" w:space="0" w:color="auto"/>
            <w:right w:val="none" w:sz="0" w:space="0" w:color="auto"/>
          </w:divBdr>
        </w:div>
        <w:div w:id="2121754871">
          <w:marLeft w:val="0"/>
          <w:marRight w:val="0"/>
          <w:marTop w:val="0"/>
          <w:marBottom w:val="0"/>
          <w:divBdr>
            <w:top w:val="none" w:sz="0" w:space="0" w:color="auto"/>
            <w:left w:val="none" w:sz="0" w:space="0" w:color="auto"/>
            <w:bottom w:val="none" w:sz="0" w:space="0" w:color="auto"/>
            <w:right w:val="none" w:sz="0" w:space="0" w:color="auto"/>
          </w:divBdr>
        </w:div>
        <w:div w:id="2074765961">
          <w:marLeft w:val="0"/>
          <w:marRight w:val="0"/>
          <w:marTop w:val="0"/>
          <w:marBottom w:val="0"/>
          <w:divBdr>
            <w:top w:val="none" w:sz="0" w:space="0" w:color="auto"/>
            <w:left w:val="none" w:sz="0" w:space="0" w:color="auto"/>
            <w:bottom w:val="none" w:sz="0" w:space="0" w:color="auto"/>
            <w:right w:val="none" w:sz="0" w:space="0" w:color="auto"/>
          </w:divBdr>
        </w:div>
        <w:div w:id="1067915373">
          <w:marLeft w:val="0"/>
          <w:marRight w:val="0"/>
          <w:marTop w:val="0"/>
          <w:marBottom w:val="0"/>
          <w:divBdr>
            <w:top w:val="none" w:sz="0" w:space="0" w:color="auto"/>
            <w:left w:val="none" w:sz="0" w:space="0" w:color="auto"/>
            <w:bottom w:val="none" w:sz="0" w:space="0" w:color="auto"/>
            <w:right w:val="none" w:sz="0" w:space="0" w:color="auto"/>
          </w:divBdr>
        </w:div>
        <w:div w:id="272976215">
          <w:marLeft w:val="0"/>
          <w:marRight w:val="0"/>
          <w:marTop w:val="0"/>
          <w:marBottom w:val="0"/>
          <w:divBdr>
            <w:top w:val="none" w:sz="0" w:space="0" w:color="auto"/>
            <w:left w:val="none" w:sz="0" w:space="0" w:color="auto"/>
            <w:bottom w:val="none" w:sz="0" w:space="0" w:color="auto"/>
            <w:right w:val="none" w:sz="0" w:space="0" w:color="auto"/>
          </w:divBdr>
        </w:div>
        <w:div w:id="1004286969">
          <w:marLeft w:val="0"/>
          <w:marRight w:val="0"/>
          <w:marTop w:val="0"/>
          <w:marBottom w:val="0"/>
          <w:divBdr>
            <w:top w:val="none" w:sz="0" w:space="0" w:color="auto"/>
            <w:left w:val="none" w:sz="0" w:space="0" w:color="auto"/>
            <w:bottom w:val="none" w:sz="0" w:space="0" w:color="auto"/>
            <w:right w:val="none" w:sz="0" w:space="0" w:color="auto"/>
          </w:divBdr>
        </w:div>
      </w:divsChild>
    </w:div>
    <w:div w:id="274757686">
      <w:bodyDiv w:val="1"/>
      <w:marLeft w:val="0"/>
      <w:marRight w:val="0"/>
      <w:marTop w:val="0"/>
      <w:marBottom w:val="0"/>
      <w:divBdr>
        <w:top w:val="none" w:sz="0" w:space="0" w:color="auto"/>
        <w:left w:val="none" w:sz="0" w:space="0" w:color="auto"/>
        <w:bottom w:val="none" w:sz="0" w:space="0" w:color="auto"/>
        <w:right w:val="none" w:sz="0" w:space="0" w:color="auto"/>
      </w:divBdr>
    </w:div>
    <w:div w:id="640813223">
      <w:bodyDiv w:val="1"/>
      <w:marLeft w:val="0"/>
      <w:marRight w:val="0"/>
      <w:marTop w:val="0"/>
      <w:marBottom w:val="0"/>
      <w:divBdr>
        <w:top w:val="none" w:sz="0" w:space="0" w:color="auto"/>
        <w:left w:val="none" w:sz="0" w:space="0" w:color="auto"/>
        <w:bottom w:val="none" w:sz="0" w:space="0" w:color="auto"/>
        <w:right w:val="none" w:sz="0" w:space="0" w:color="auto"/>
      </w:divBdr>
    </w:div>
    <w:div w:id="665017606">
      <w:bodyDiv w:val="1"/>
      <w:marLeft w:val="0"/>
      <w:marRight w:val="0"/>
      <w:marTop w:val="0"/>
      <w:marBottom w:val="0"/>
      <w:divBdr>
        <w:top w:val="none" w:sz="0" w:space="0" w:color="auto"/>
        <w:left w:val="none" w:sz="0" w:space="0" w:color="auto"/>
        <w:bottom w:val="none" w:sz="0" w:space="0" w:color="auto"/>
        <w:right w:val="none" w:sz="0" w:space="0" w:color="auto"/>
      </w:divBdr>
    </w:div>
    <w:div w:id="751972650">
      <w:bodyDiv w:val="1"/>
      <w:marLeft w:val="0"/>
      <w:marRight w:val="0"/>
      <w:marTop w:val="0"/>
      <w:marBottom w:val="0"/>
      <w:divBdr>
        <w:top w:val="none" w:sz="0" w:space="0" w:color="auto"/>
        <w:left w:val="none" w:sz="0" w:space="0" w:color="auto"/>
        <w:bottom w:val="none" w:sz="0" w:space="0" w:color="auto"/>
        <w:right w:val="none" w:sz="0" w:space="0" w:color="auto"/>
      </w:divBdr>
    </w:div>
    <w:div w:id="865632165">
      <w:bodyDiv w:val="1"/>
      <w:marLeft w:val="0"/>
      <w:marRight w:val="0"/>
      <w:marTop w:val="0"/>
      <w:marBottom w:val="0"/>
      <w:divBdr>
        <w:top w:val="none" w:sz="0" w:space="0" w:color="auto"/>
        <w:left w:val="none" w:sz="0" w:space="0" w:color="auto"/>
        <w:bottom w:val="none" w:sz="0" w:space="0" w:color="auto"/>
        <w:right w:val="none" w:sz="0" w:space="0" w:color="auto"/>
      </w:divBdr>
    </w:div>
    <w:div w:id="888957782">
      <w:bodyDiv w:val="1"/>
      <w:marLeft w:val="0"/>
      <w:marRight w:val="0"/>
      <w:marTop w:val="0"/>
      <w:marBottom w:val="0"/>
      <w:divBdr>
        <w:top w:val="none" w:sz="0" w:space="0" w:color="auto"/>
        <w:left w:val="none" w:sz="0" w:space="0" w:color="auto"/>
        <w:bottom w:val="none" w:sz="0" w:space="0" w:color="auto"/>
        <w:right w:val="none" w:sz="0" w:space="0" w:color="auto"/>
      </w:divBdr>
    </w:div>
    <w:div w:id="974288976">
      <w:bodyDiv w:val="1"/>
      <w:marLeft w:val="0"/>
      <w:marRight w:val="0"/>
      <w:marTop w:val="0"/>
      <w:marBottom w:val="0"/>
      <w:divBdr>
        <w:top w:val="none" w:sz="0" w:space="0" w:color="auto"/>
        <w:left w:val="none" w:sz="0" w:space="0" w:color="auto"/>
        <w:bottom w:val="none" w:sz="0" w:space="0" w:color="auto"/>
        <w:right w:val="none" w:sz="0" w:space="0" w:color="auto"/>
      </w:divBdr>
    </w:div>
    <w:div w:id="1155031886">
      <w:bodyDiv w:val="1"/>
      <w:marLeft w:val="0"/>
      <w:marRight w:val="0"/>
      <w:marTop w:val="0"/>
      <w:marBottom w:val="0"/>
      <w:divBdr>
        <w:top w:val="none" w:sz="0" w:space="0" w:color="auto"/>
        <w:left w:val="none" w:sz="0" w:space="0" w:color="auto"/>
        <w:bottom w:val="none" w:sz="0" w:space="0" w:color="auto"/>
        <w:right w:val="none" w:sz="0" w:space="0" w:color="auto"/>
      </w:divBdr>
    </w:div>
    <w:div w:id="1298535406">
      <w:bodyDiv w:val="1"/>
      <w:marLeft w:val="0"/>
      <w:marRight w:val="0"/>
      <w:marTop w:val="0"/>
      <w:marBottom w:val="0"/>
      <w:divBdr>
        <w:top w:val="none" w:sz="0" w:space="0" w:color="auto"/>
        <w:left w:val="none" w:sz="0" w:space="0" w:color="auto"/>
        <w:bottom w:val="none" w:sz="0" w:space="0" w:color="auto"/>
        <w:right w:val="none" w:sz="0" w:space="0" w:color="auto"/>
      </w:divBdr>
    </w:div>
    <w:div w:id="1391415460">
      <w:bodyDiv w:val="1"/>
      <w:marLeft w:val="0"/>
      <w:marRight w:val="0"/>
      <w:marTop w:val="0"/>
      <w:marBottom w:val="0"/>
      <w:divBdr>
        <w:top w:val="none" w:sz="0" w:space="0" w:color="auto"/>
        <w:left w:val="none" w:sz="0" w:space="0" w:color="auto"/>
        <w:bottom w:val="none" w:sz="0" w:space="0" w:color="auto"/>
        <w:right w:val="none" w:sz="0" w:space="0" w:color="auto"/>
      </w:divBdr>
    </w:div>
    <w:div w:id="1436093545">
      <w:bodyDiv w:val="1"/>
      <w:marLeft w:val="0"/>
      <w:marRight w:val="0"/>
      <w:marTop w:val="0"/>
      <w:marBottom w:val="0"/>
      <w:divBdr>
        <w:top w:val="none" w:sz="0" w:space="0" w:color="auto"/>
        <w:left w:val="none" w:sz="0" w:space="0" w:color="auto"/>
        <w:bottom w:val="none" w:sz="0" w:space="0" w:color="auto"/>
        <w:right w:val="none" w:sz="0" w:space="0" w:color="auto"/>
      </w:divBdr>
      <w:divsChild>
        <w:div w:id="400832128">
          <w:marLeft w:val="0"/>
          <w:marRight w:val="0"/>
          <w:marTop w:val="0"/>
          <w:marBottom w:val="0"/>
          <w:divBdr>
            <w:top w:val="none" w:sz="0" w:space="0" w:color="auto"/>
            <w:left w:val="none" w:sz="0" w:space="0" w:color="auto"/>
            <w:bottom w:val="none" w:sz="0" w:space="0" w:color="auto"/>
            <w:right w:val="none" w:sz="0" w:space="0" w:color="auto"/>
          </w:divBdr>
        </w:div>
        <w:div w:id="1607543925">
          <w:marLeft w:val="0"/>
          <w:marRight w:val="0"/>
          <w:marTop w:val="0"/>
          <w:marBottom w:val="0"/>
          <w:divBdr>
            <w:top w:val="none" w:sz="0" w:space="0" w:color="auto"/>
            <w:left w:val="none" w:sz="0" w:space="0" w:color="auto"/>
            <w:bottom w:val="none" w:sz="0" w:space="0" w:color="auto"/>
            <w:right w:val="none" w:sz="0" w:space="0" w:color="auto"/>
          </w:divBdr>
        </w:div>
      </w:divsChild>
    </w:div>
    <w:div w:id="1569609710">
      <w:bodyDiv w:val="1"/>
      <w:marLeft w:val="0"/>
      <w:marRight w:val="0"/>
      <w:marTop w:val="0"/>
      <w:marBottom w:val="0"/>
      <w:divBdr>
        <w:top w:val="none" w:sz="0" w:space="0" w:color="auto"/>
        <w:left w:val="none" w:sz="0" w:space="0" w:color="auto"/>
        <w:bottom w:val="none" w:sz="0" w:space="0" w:color="auto"/>
        <w:right w:val="none" w:sz="0" w:space="0" w:color="auto"/>
      </w:divBdr>
      <w:divsChild>
        <w:div w:id="1885217076">
          <w:marLeft w:val="0"/>
          <w:marRight w:val="0"/>
          <w:marTop w:val="0"/>
          <w:marBottom w:val="0"/>
          <w:divBdr>
            <w:top w:val="dotted" w:sz="6" w:space="0" w:color="ACACAC"/>
            <w:left w:val="dotted" w:sz="6" w:space="0" w:color="ACACAC"/>
            <w:bottom w:val="dotted" w:sz="6" w:space="0" w:color="ACACAC"/>
            <w:right w:val="dotted" w:sz="6" w:space="0" w:color="ACACAC"/>
          </w:divBdr>
          <w:divsChild>
            <w:div w:id="1572306134">
              <w:marLeft w:val="0"/>
              <w:marRight w:val="0"/>
              <w:marTop w:val="0"/>
              <w:marBottom w:val="0"/>
              <w:divBdr>
                <w:top w:val="none" w:sz="0" w:space="0" w:color="auto"/>
                <w:left w:val="none" w:sz="0" w:space="0" w:color="auto"/>
                <w:bottom w:val="none" w:sz="0" w:space="0" w:color="auto"/>
                <w:right w:val="none" w:sz="0" w:space="0" w:color="auto"/>
              </w:divBdr>
            </w:div>
            <w:div w:id="1216812965">
              <w:marLeft w:val="0"/>
              <w:marRight w:val="0"/>
              <w:marTop w:val="0"/>
              <w:marBottom w:val="0"/>
              <w:divBdr>
                <w:top w:val="none" w:sz="0" w:space="0" w:color="auto"/>
                <w:left w:val="none" w:sz="0" w:space="0" w:color="auto"/>
                <w:bottom w:val="none" w:sz="0" w:space="0" w:color="auto"/>
                <w:right w:val="none" w:sz="0" w:space="0" w:color="auto"/>
              </w:divBdr>
            </w:div>
            <w:div w:id="663435164">
              <w:marLeft w:val="0"/>
              <w:marRight w:val="0"/>
              <w:marTop w:val="0"/>
              <w:marBottom w:val="0"/>
              <w:divBdr>
                <w:top w:val="none" w:sz="0" w:space="0" w:color="auto"/>
                <w:left w:val="none" w:sz="0" w:space="0" w:color="auto"/>
                <w:bottom w:val="none" w:sz="0" w:space="0" w:color="auto"/>
                <w:right w:val="none" w:sz="0" w:space="0" w:color="auto"/>
              </w:divBdr>
            </w:div>
            <w:div w:id="1836215048">
              <w:marLeft w:val="0"/>
              <w:marRight w:val="0"/>
              <w:marTop w:val="0"/>
              <w:marBottom w:val="0"/>
              <w:divBdr>
                <w:top w:val="none" w:sz="0" w:space="0" w:color="auto"/>
                <w:left w:val="none" w:sz="0" w:space="0" w:color="auto"/>
                <w:bottom w:val="none" w:sz="0" w:space="0" w:color="auto"/>
                <w:right w:val="none" w:sz="0" w:space="0" w:color="auto"/>
              </w:divBdr>
            </w:div>
            <w:div w:id="893584285">
              <w:marLeft w:val="0"/>
              <w:marRight w:val="0"/>
              <w:marTop w:val="0"/>
              <w:marBottom w:val="0"/>
              <w:divBdr>
                <w:top w:val="none" w:sz="0" w:space="0" w:color="auto"/>
                <w:left w:val="none" w:sz="0" w:space="0" w:color="auto"/>
                <w:bottom w:val="none" w:sz="0" w:space="0" w:color="auto"/>
                <w:right w:val="none" w:sz="0" w:space="0" w:color="auto"/>
              </w:divBdr>
            </w:div>
            <w:div w:id="528104745">
              <w:marLeft w:val="0"/>
              <w:marRight w:val="0"/>
              <w:marTop w:val="0"/>
              <w:marBottom w:val="0"/>
              <w:divBdr>
                <w:top w:val="none" w:sz="0" w:space="0" w:color="auto"/>
                <w:left w:val="none" w:sz="0" w:space="0" w:color="auto"/>
                <w:bottom w:val="none" w:sz="0" w:space="0" w:color="auto"/>
                <w:right w:val="none" w:sz="0" w:space="0" w:color="auto"/>
              </w:divBdr>
            </w:div>
            <w:div w:id="1656298434">
              <w:marLeft w:val="0"/>
              <w:marRight w:val="0"/>
              <w:marTop w:val="0"/>
              <w:marBottom w:val="0"/>
              <w:divBdr>
                <w:top w:val="none" w:sz="0" w:space="0" w:color="auto"/>
                <w:left w:val="none" w:sz="0" w:space="0" w:color="auto"/>
                <w:bottom w:val="none" w:sz="0" w:space="0" w:color="auto"/>
                <w:right w:val="none" w:sz="0" w:space="0" w:color="auto"/>
              </w:divBdr>
            </w:div>
            <w:div w:id="1736052300">
              <w:marLeft w:val="0"/>
              <w:marRight w:val="0"/>
              <w:marTop w:val="0"/>
              <w:marBottom w:val="0"/>
              <w:divBdr>
                <w:top w:val="none" w:sz="0" w:space="0" w:color="auto"/>
                <w:left w:val="none" w:sz="0" w:space="0" w:color="auto"/>
                <w:bottom w:val="none" w:sz="0" w:space="0" w:color="auto"/>
                <w:right w:val="none" w:sz="0" w:space="0" w:color="auto"/>
              </w:divBdr>
            </w:div>
          </w:divsChild>
        </w:div>
        <w:div w:id="1458333083">
          <w:marLeft w:val="0"/>
          <w:marRight w:val="0"/>
          <w:marTop w:val="0"/>
          <w:marBottom w:val="0"/>
          <w:divBdr>
            <w:top w:val="none" w:sz="0" w:space="0" w:color="auto"/>
            <w:left w:val="none" w:sz="0" w:space="0" w:color="auto"/>
            <w:bottom w:val="none" w:sz="0" w:space="0" w:color="auto"/>
            <w:right w:val="none" w:sz="0" w:space="0" w:color="auto"/>
          </w:divBdr>
        </w:div>
        <w:div w:id="360207743">
          <w:marLeft w:val="0"/>
          <w:marRight w:val="0"/>
          <w:marTop w:val="0"/>
          <w:marBottom w:val="0"/>
          <w:divBdr>
            <w:top w:val="none" w:sz="0" w:space="0" w:color="auto"/>
            <w:left w:val="none" w:sz="0" w:space="0" w:color="auto"/>
            <w:bottom w:val="none" w:sz="0" w:space="0" w:color="auto"/>
            <w:right w:val="none" w:sz="0" w:space="0" w:color="auto"/>
          </w:divBdr>
        </w:div>
        <w:div w:id="2134010001">
          <w:marLeft w:val="0"/>
          <w:marRight w:val="0"/>
          <w:marTop w:val="0"/>
          <w:marBottom w:val="0"/>
          <w:divBdr>
            <w:top w:val="none" w:sz="0" w:space="0" w:color="auto"/>
            <w:left w:val="none" w:sz="0" w:space="0" w:color="auto"/>
            <w:bottom w:val="none" w:sz="0" w:space="0" w:color="auto"/>
            <w:right w:val="none" w:sz="0" w:space="0" w:color="auto"/>
          </w:divBdr>
        </w:div>
        <w:div w:id="459766705">
          <w:marLeft w:val="0"/>
          <w:marRight w:val="0"/>
          <w:marTop w:val="0"/>
          <w:marBottom w:val="0"/>
          <w:divBdr>
            <w:top w:val="none" w:sz="0" w:space="0" w:color="auto"/>
            <w:left w:val="none" w:sz="0" w:space="0" w:color="auto"/>
            <w:bottom w:val="none" w:sz="0" w:space="0" w:color="auto"/>
            <w:right w:val="none" w:sz="0" w:space="0" w:color="auto"/>
          </w:divBdr>
        </w:div>
        <w:div w:id="1374034778">
          <w:marLeft w:val="0"/>
          <w:marRight w:val="0"/>
          <w:marTop w:val="0"/>
          <w:marBottom w:val="0"/>
          <w:divBdr>
            <w:top w:val="none" w:sz="0" w:space="0" w:color="auto"/>
            <w:left w:val="none" w:sz="0" w:space="0" w:color="auto"/>
            <w:bottom w:val="none" w:sz="0" w:space="0" w:color="auto"/>
            <w:right w:val="none" w:sz="0" w:space="0" w:color="auto"/>
          </w:divBdr>
        </w:div>
        <w:div w:id="1479683804">
          <w:marLeft w:val="0"/>
          <w:marRight w:val="0"/>
          <w:marTop w:val="0"/>
          <w:marBottom w:val="0"/>
          <w:divBdr>
            <w:top w:val="none" w:sz="0" w:space="0" w:color="auto"/>
            <w:left w:val="none" w:sz="0" w:space="0" w:color="auto"/>
            <w:bottom w:val="none" w:sz="0" w:space="0" w:color="auto"/>
            <w:right w:val="none" w:sz="0" w:space="0" w:color="auto"/>
          </w:divBdr>
        </w:div>
        <w:div w:id="893929858">
          <w:marLeft w:val="0"/>
          <w:marRight w:val="0"/>
          <w:marTop w:val="0"/>
          <w:marBottom w:val="0"/>
          <w:divBdr>
            <w:top w:val="none" w:sz="0" w:space="0" w:color="auto"/>
            <w:left w:val="none" w:sz="0" w:space="0" w:color="auto"/>
            <w:bottom w:val="none" w:sz="0" w:space="0" w:color="auto"/>
            <w:right w:val="none" w:sz="0" w:space="0" w:color="auto"/>
          </w:divBdr>
        </w:div>
        <w:div w:id="709917532">
          <w:marLeft w:val="0"/>
          <w:marRight w:val="0"/>
          <w:marTop w:val="0"/>
          <w:marBottom w:val="0"/>
          <w:divBdr>
            <w:top w:val="none" w:sz="0" w:space="0" w:color="auto"/>
            <w:left w:val="none" w:sz="0" w:space="0" w:color="auto"/>
            <w:bottom w:val="none" w:sz="0" w:space="0" w:color="auto"/>
            <w:right w:val="none" w:sz="0" w:space="0" w:color="auto"/>
          </w:divBdr>
        </w:div>
        <w:div w:id="777990238">
          <w:marLeft w:val="0"/>
          <w:marRight w:val="0"/>
          <w:marTop w:val="0"/>
          <w:marBottom w:val="0"/>
          <w:divBdr>
            <w:top w:val="single" w:sz="6" w:space="0" w:color="FFFFFF"/>
            <w:left w:val="single" w:sz="6" w:space="0" w:color="EDEDED"/>
            <w:bottom w:val="single" w:sz="6" w:space="0" w:color="EDEDED"/>
            <w:right w:val="single" w:sz="6" w:space="0" w:color="EDEDED"/>
          </w:divBdr>
          <w:divsChild>
            <w:div w:id="261257876">
              <w:marLeft w:val="0"/>
              <w:marRight w:val="0"/>
              <w:marTop w:val="0"/>
              <w:marBottom w:val="0"/>
              <w:divBdr>
                <w:top w:val="none" w:sz="0" w:space="0" w:color="auto"/>
                <w:left w:val="none" w:sz="0" w:space="0" w:color="auto"/>
                <w:bottom w:val="none" w:sz="0" w:space="0" w:color="auto"/>
                <w:right w:val="none" w:sz="0" w:space="0" w:color="auto"/>
              </w:divBdr>
            </w:div>
            <w:div w:id="795755331">
              <w:marLeft w:val="0"/>
              <w:marRight w:val="0"/>
              <w:marTop w:val="0"/>
              <w:marBottom w:val="0"/>
              <w:divBdr>
                <w:top w:val="none" w:sz="0" w:space="0" w:color="auto"/>
                <w:left w:val="none" w:sz="0" w:space="0" w:color="auto"/>
                <w:bottom w:val="none" w:sz="0" w:space="0" w:color="auto"/>
                <w:right w:val="none" w:sz="0" w:space="0" w:color="auto"/>
              </w:divBdr>
            </w:div>
            <w:div w:id="1861579656">
              <w:marLeft w:val="0"/>
              <w:marRight w:val="0"/>
              <w:marTop w:val="0"/>
              <w:marBottom w:val="0"/>
              <w:divBdr>
                <w:top w:val="none" w:sz="0" w:space="0" w:color="auto"/>
                <w:left w:val="none" w:sz="0" w:space="0" w:color="auto"/>
                <w:bottom w:val="none" w:sz="0" w:space="0" w:color="auto"/>
                <w:right w:val="none" w:sz="0" w:space="0" w:color="auto"/>
              </w:divBdr>
            </w:div>
            <w:div w:id="1601259429">
              <w:marLeft w:val="0"/>
              <w:marRight w:val="0"/>
              <w:marTop w:val="0"/>
              <w:marBottom w:val="0"/>
              <w:divBdr>
                <w:top w:val="none" w:sz="0" w:space="0" w:color="auto"/>
                <w:left w:val="none" w:sz="0" w:space="0" w:color="auto"/>
                <w:bottom w:val="none" w:sz="0" w:space="0" w:color="auto"/>
                <w:right w:val="none" w:sz="0" w:space="0" w:color="auto"/>
              </w:divBdr>
            </w:div>
            <w:div w:id="503785679">
              <w:marLeft w:val="0"/>
              <w:marRight w:val="0"/>
              <w:marTop w:val="0"/>
              <w:marBottom w:val="0"/>
              <w:divBdr>
                <w:top w:val="none" w:sz="0" w:space="0" w:color="auto"/>
                <w:left w:val="none" w:sz="0" w:space="0" w:color="auto"/>
                <w:bottom w:val="none" w:sz="0" w:space="0" w:color="auto"/>
                <w:right w:val="none" w:sz="0" w:space="0" w:color="auto"/>
              </w:divBdr>
            </w:div>
            <w:div w:id="475219498">
              <w:marLeft w:val="0"/>
              <w:marRight w:val="0"/>
              <w:marTop w:val="0"/>
              <w:marBottom w:val="0"/>
              <w:divBdr>
                <w:top w:val="none" w:sz="0" w:space="0" w:color="auto"/>
                <w:left w:val="none" w:sz="0" w:space="0" w:color="auto"/>
                <w:bottom w:val="none" w:sz="0" w:space="0" w:color="auto"/>
                <w:right w:val="none" w:sz="0" w:space="0" w:color="auto"/>
              </w:divBdr>
            </w:div>
            <w:div w:id="1593589974">
              <w:marLeft w:val="0"/>
              <w:marRight w:val="0"/>
              <w:marTop w:val="0"/>
              <w:marBottom w:val="0"/>
              <w:divBdr>
                <w:top w:val="none" w:sz="0" w:space="0" w:color="auto"/>
                <w:left w:val="none" w:sz="0" w:space="0" w:color="auto"/>
                <w:bottom w:val="none" w:sz="0" w:space="0" w:color="auto"/>
                <w:right w:val="none" w:sz="0" w:space="0" w:color="auto"/>
              </w:divBdr>
            </w:div>
            <w:div w:id="2071340091">
              <w:marLeft w:val="0"/>
              <w:marRight w:val="0"/>
              <w:marTop w:val="0"/>
              <w:marBottom w:val="0"/>
              <w:divBdr>
                <w:top w:val="none" w:sz="0" w:space="0" w:color="auto"/>
                <w:left w:val="none" w:sz="0" w:space="0" w:color="auto"/>
                <w:bottom w:val="none" w:sz="0" w:space="0" w:color="auto"/>
                <w:right w:val="none" w:sz="0" w:space="0" w:color="auto"/>
              </w:divBdr>
            </w:div>
          </w:divsChild>
        </w:div>
        <w:div w:id="559902931">
          <w:marLeft w:val="0"/>
          <w:marRight w:val="0"/>
          <w:marTop w:val="0"/>
          <w:marBottom w:val="0"/>
          <w:divBdr>
            <w:top w:val="none" w:sz="0" w:space="0" w:color="auto"/>
            <w:left w:val="none" w:sz="0" w:space="0" w:color="auto"/>
            <w:bottom w:val="none" w:sz="0" w:space="0" w:color="auto"/>
            <w:right w:val="none" w:sz="0" w:space="0" w:color="auto"/>
          </w:divBdr>
        </w:div>
        <w:div w:id="123080986">
          <w:marLeft w:val="0"/>
          <w:marRight w:val="0"/>
          <w:marTop w:val="0"/>
          <w:marBottom w:val="0"/>
          <w:divBdr>
            <w:top w:val="none" w:sz="0" w:space="0" w:color="auto"/>
            <w:left w:val="none" w:sz="0" w:space="0" w:color="auto"/>
            <w:bottom w:val="none" w:sz="0" w:space="0" w:color="auto"/>
            <w:right w:val="none" w:sz="0" w:space="0" w:color="auto"/>
          </w:divBdr>
        </w:div>
        <w:div w:id="754739414">
          <w:marLeft w:val="0"/>
          <w:marRight w:val="0"/>
          <w:marTop w:val="0"/>
          <w:marBottom w:val="0"/>
          <w:divBdr>
            <w:top w:val="none" w:sz="0" w:space="0" w:color="auto"/>
            <w:left w:val="none" w:sz="0" w:space="0" w:color="auto"/>
            <w:bottom w:val="none" w:sz="0" w:space="0" w:color="auto"/>
            <w:right w:val="none" w:sz="0" w:space="0" w:color="auto"/>
          </w:divBdr>
        </w:div>
        <w:div w:id="264120704">
          <w:marLeft w:val="0"/>
          <w:marRight w:val="0"/>
          <w:marTop w:val="0"/>
          <w:marBottom w:val="0"/>
          <w:divBdr>
            <w:top w:val="none" w:sz="0" w:space="0" w:color="auto"/>
            <w:left w:val="none" w:sz="0" w:space="0" w:color="auto"/>
            <w:bottom w:val="none" w:sz="0" w:space="0" w:color="auto"/>
            <w:right w:val="none" w:sz="0" w:space="0" w:color="auto"/>
          </w:divBdr>
        </w:div>
        <w:div w:id="650528139">
          <w:marLeft w:val="0"/>
          <w:marRight w:val="0"/>
          <w:marTop w:val="0"/>
          <w:marBottom w:val="0"/>
          <w:divBdr>
            <w:top w:val="none" w:sz="0" w:space="0" w:color="auto"/>
            <w:left w:val="none" w:sz="0" w:space="0" w:color="auto"/>
            <w:bottom w:val="none" w:sz="0" w:space="0" w:color="auto"/>
            <w:right w:val="none" w:sz="0" w:space="0" w:color="auto"/>
          </w:divBdr>
        </w:div>
        <w:div w:id="15424735">
          <w:marLeft w:val="0"/>
          <w:marRight w:val="0"/>
          <w:marTop w:val="0"/>
          <w:marBottom w:val="0"/>
          <w:divBdr>
            <w:top w:val="none" w:sz="0" w:space="0" w:color="auto"/>
            <w:left w:val="none" w:sz="0" w:space="0" w:color="auto"/>
            <w:bottom w:val="none" w:sz="0" w:space="0" w:color="auto"/>
            <w:right w:val="none" w:sz="0" w:space="0" w:color="auto"/>
          </w:divBdr>
        </w:div>
        <w:div w:id="1944608660">
          <w:marLeft w:val="0"/>
          <w:marRight w:val="0"/>
          <w:marTop w:val="0"/>
          <w:marBottom w:val="0"/>
          <w:divBdr>
            <w:top w:val="none" w:sz="0" w:space="0" w:color="auto"/>
            <w:left w:val="none" w:sz="0" w:space="0" w:color="auto"/>
            <w:bottom w:val="none" w:sz="0" w:space="0" w:color="auto"/>
            <w:right w:val="none" w:sz="0" w:space="0" w:color="auto"/>
          </w:divBdr>
        </w:div>
        <w:div w:id="1295982663">
          <w:marLeft w:val="0"/>
          <w:marRight w:val="0"/>
          <w:marTop w:val="0"/>
          <w:marBottom w:val="0"/>
          <w:divBdr>
            <w:top w:val="none" w:sz="0" w:space="0" w:color="auto"/>
            <w:left w:val="none" w:sz="0" w:space="0" w:color="auto"/>
            <w:bottom w:val="none" w:sz="0" w:space="0" w:color="auto"/>
            <w:right w:val="none" w:sz="0" w:space="0" w:color="auto"/>
          </w:divBdr>
        </w:div>
        <w:div w:id="1625843263">
          <w:marLeft w:val="0"/>
          <w:marRight w:val="0"/>
          <w:marTop w:val="0"/>
          <w:marBottom w:val="0"/>
          <w:divBdr>
            <w:top w:val="single" w:sz="6" w:space="0" w:color="FFFFFF"/>
            <w:left w:val="single" w:sz="6" w:space="0" w:color="EDEDED"/>
            <w:bottom w:val="single" w:sz="6" w:space="0" w:color="EDEDED"/>
            <w:right w:val="single" w:sz="6" w:space="0" w:color="EDEDED"/>
          </w:divBdr>
          <w:divsChild>
            <w:div w:id="1174030191">
              <w:marLeft w:val="0"/>
              <w:marRight w:val="0"/>
              <w:marTop w:val="0"/>
              <w:marBottom w:val="0"/>
              <w:divBdr>
                <w:top w:val="none" w:sz="0" w:space="0" w:color="auto"/>
                <w:left w:val="none" w:sz="0" w:space="0" w:color="auto"/>
                <w:bottom w:val="none" w:sz="0" w:space="0" w:color="auto"/>
                <w:right w:val="none" w:sz="0" w:space="0" w:color="auto"/>
              </w:divBdr>
            </w:div>
            <w:div w:id="295990217">
              <w:marLeft w:val="0"/>
              <w:marRight w:val="0"/>
              <w:marTop w:val="0"/>
              <w:marBottom w:val="0"/>
              <w:divBdr>
                <w:top w:val="none" w:sz="0" w:space="0" w:color="auto"/>
                <w:left w:val="none" w:sz="0" w:space="0" w:color="auto"/>
                <w:bottom w:val="none" w:sz="0" w:space="0" w:color="auto"/>
                <w:right w:val="none" w:sz="0" w:space="0" w:color="auto"/>
              </w:divBdr>
            </w:div>
            <w:div w:id="558596045">
              <w:marLeft w:val="0"/>
              <w:marRight w:val="0"/>
              <w:marTop w:val="0"/>
              <w:marBottom w:val="0"/>
              <w:divBdr>
                <w:top w:val="none" w:sz="0" w:space="0" w:color="auto"/>
                <w:left w:val="none" w:sz="0" w:space="0" w:color="auto"/>
                <w:bottom w:val="none" w:sz="0" w:space="0" w:color="auto"/>
                <w:right w:val="none" w:sz="0" w:space="0" w:color="auto"/>
              </w:divBdr>
            </w:div>
            <w:div w:id="2046834172">
              <w:marLeft w:val="0"/>
              <w:marRight w:val="0"/>
              <w:marTop w:val="0"/>
              <w:marBottom w:val="0"/>
              <w:divBdr>
                <w:top w:val="none" w:sz="0" w:space="0" w:color="auto"/>
                <w:left w:val="none" w:sz="0" w:space="0" w:color="auto"/>
                <w:bottom w:val="none" w:sz="0" w:space="0" w:color="auto"/>
                <w:right w:val="none" w:sz="0" w:space="0" w:color="auto"/>
              </w:divBdr>
            </w:div>
            <w:div w:id="415128064">
              <w:marLeft w:val="0"/>
              <w:marRight w:val="0"/>
              <w:marTop w:val="0"/>
              <w:marBottom w:val="0"/>
              <w:divBdr>
                <w:top w:val="none" w:sz="0" w:space="0" w:color="auto"/>
                <w:left w:val="none" w:sz="0" w:space="0" w:color="auto"/>
                <w:bottom w:val="none" w:sz="0" w:space="0" w:color="auto"/>
                <w:right w:val="none" w:sz="0" w:space="0" w:color="auto"/>
              </w:divBdr>
            </w:div>
            <w:div w:id="1362241510">
              <w:marLeft w:val="0"/>
              <w:marRight w:val="0"/>
              <w:marTop w:val="0"/>
              <w:marBottom w:val="0"/>
              <w:divBdr>
                <w:top w:val="none" w:sz="0" w:space="0" w:color="auto"/>
                <w:left w:val="none" w:sz="0" w:space="0" w:color="auto"/>
                <w:bottom w:val="none" w:sz="0" w:space="0" w:color="auto"/>
                <w:right w:val="none" w:sz="0" w:space="0" w:color="auto"/>
              </w:divBdr>
            </w:div>
            <w:div w:id="754547165">
              <w:marLeft w:val="0"/>
              <w:marRight w:val="0"/>
              <w:marTop w:val="0"/>
              <w:marBottom w:val="0"/>
              <w:divBdr>
                <w:top w:val="none" w:sz="0" w:space="0" w:color="auto"/>
                <w:left w:val="none" w:sz="0" w:space="0" w:color="auto"/>
                <w:bottom w:val="none" w:sz="0" w:space="0" w:color="auto"/>
                <w:right w:val="none" w:sz="0" w:space="0" w:color="auto"/>
              </w:divBdr>
            </w:div>
            <w:div w:id="1147436287">
              <w:marLeft w:val="0"/>
              <w:marRight w:val="0"/>
              <w:marTop w:val="0"/>
              <w:marBottom w:val="0"/>
              <w:divBdr>
                <w:top w:val="none" w:sz="0" w:space="0" w:color="auto"/>
                <w:left w:val="none" w:sz="0" w:space="0" w:color="auto"/>
                <w:bottom w:val="none" w:sz="0" w:space="0" w:color="auto"/>
                <w:right w:val="none" w:sz="0" w:space="0" w:color="auto"/>
              </w:divBdr>
            </w:div>
          </w:divsChild>
        </w:div>
        <w:div w:id="540214432">
          <w:marLeft w:val="0"/>
          <w:marRight w:val="0"/>
          <w:marTop w:val="0"/>
          <w:marBottom w:val="0"/>
          <w:divBdr>
            <w:top w:val="none" w:sz="0" w:space="0" w:color="auto"/>
            <w:left w:val="none" w:sz="0" w:space="0" w:color="auto"/>
            <w:bottom w:val="none" w:sz="0" w:space="0" w:color="auto"/>
            <w:right w:val="none" w:sz="0" w:space="0" w:color="auto"/>
          </w:divBdr>
        </w:div>
        <w:div w:id="25641264">
          <w:marLeft w:val="0"/>
          <w:marRight w:val="0"/>
          <w:marTop w:val="0"/>
          <w:marBottom w:val="0"/>
          <w:divBdr>
            <w:top w:val="none" w:sz="0" w:space="0" w:color="auto"/>
            <w:left w:val="none" w:sz="0" w:space="0" w:color="auto"/>
            <w:bottom w:val="none" w:sz="0" w:space="0" w:color="auto"/>
            <w:right w:val="none" w:sz="0" w:space="0" w:color="auto"/>
          </w:divBdr>
        </w:div>
        <w:div w:id="1674912481">
          <w:marLeft w:val="0"/>
          <w:marRight w:val="0"/>
          <w:marTop w:val="0"/>
          <w:marBottom w:val="0"/>
          <w:divBdr>
            <w:top w:val="none" w:sz="0" w:space="0" w:color="auto"/>
            <w:left w:val="none" w:sz="0" w:space="0" w:color="auto"/>
            <w:bottom w:val="none" w:sz="0" w:space="0" w:color="auto"/>
            <w:right w:val="none" w:sz="0" w:space="0" w:color="auto"/>
          </w:divBdr>
        </w:div>
        <w:div w:id="326058390">
          <w:marLeft w:val="0"/>
          <w:marRight w:val="0"/>
          <w:marTop w:val="0"/>
          <w:marBottom w:val="0"/>
          <w:divBdr>
            <w:top w:val="none" w:sz="0" w:space="0" w:color="auto"/>
            <w:left w:val="none" w:sz="0" w:space="0" w:color="auto"/>
            <w:bottom w:val="none" w:sz="0" w:space="0" w:color="auto"/>
            <w:right w:val="none" w:sz="0" w:space="0" w:color="auto"/>
          </w:divBdr>
        </w:div>
        <w:div w:id="837841732">
          <w:marLeft w:val="0"/>
          <w:marRight w:val="0"/>
          <w:marTop w:val="0"/>
          <w:marBottom w:val="0"/>
          <w:divBdr>
            <w:top w:val="none" w:sz="0" w:space="0" w:color="auto"/>
            <w:left w:val="none" w:sz="0" w:space="0" w:color="auto"/>
            <w:bottom w:val="none" w:sz="0" w:space="0" w:color="auto"/>
            <w:right w:val="none" w:sz="0" w:space="0" w:color="auto"/>
          </w:divBdr>
        </w:div>
        <w:div w:id="469786560">
          <w:marLeft w:val="0"/>
          <w:marRight w:val="0"/>
          <w:marTop w:val="0"/>
          <w:marBottom w:val="0"/>
          <w:divBdr>
            <w:top w:val="none" w:sz="0" w:space="0" w:color="auto"/>
            <w:left w:val="none" w:sz="0" w:space="0" w:color="auto"/>
            <w:bottom w:val="none" w:sz="0" w:space="0" w:color="auto"/>
            <w:right w:val="none" w:sz="0" w:space="0" w:color="auto"/>
          </w:divBdr>
        </w:div>
        <w:div w:id="1559130843">
          <w:marLeft w:val="0"/>
          <w:marRight w:val="0"/>
          <w:marTop w:val="0"/>
          <w:marBottom w:val="0"/>
          <w:divBdr>
            <w:top w:val="none" w:sz="0" w:space="0" w:color="auto"/>
            <w:left w:val="none" w:sz="0" w:space="0" w:color="auto"/>
            <w:bottom w:val="none" w:sz="0" w:space="0" w:color="auto"/>
            <w:right w:val="none" w:sz="0" w:space="0" w:color="auto"/>
          </w:divBdr>
        </w:div>
        <w:div w:id="1822231319">
          <w:marLeft w:val="0"/>
          <w:marRight w:val="0"/>
          <w:marTop w:val="0"/>
          <w:marBottom w:val="0"/>
          <w:divBdr>
            <w:top w:val="none" w:sz="0" w:space="0" w:color="auto"/>
            <w:left w:val="none" w:sz="0" w:space="0" w:color="auto"/>
            <w:bottom w:val="none" w:sz="0" w:space="0" w:color="auto"/>
            <w:right w:val="none" w:sz="0" w:space="0" w:color="auto"/>
          </w:divBdr>
        </w:div>
        <w:div w:id="895046613">
          <w:marLeft w:val="0"/>
          <w:marRight w:val="0"/>
          <w:marTop w:val="0"/>
          <w:marBottom w:val="0"/>
          <w:divBdr>
            <w:top w:val="single" w:sz="6" w:space="0" w:color="FFFFFF"/>
            <w:left w:val="single" w:sz="6" w:space="0" w:color="EDEDED"/>
            <w:bottom w:val="single" w:sz="6" w:space="0" w:color="EDEDED"/>
            <w:right w:val="single" w:sz="6" w:space="0" w:color="EDEDED"/>
          </w:divBdr>
          <w:divsChild>
            <w:div w:id="1348799444">
              <w:marLeft w:val="0"/>
              <w:marRight w:val="0"/>
              <w:marTop w:val="0"/>
              <w:marBottom w:val="0"/>
              <w:divBdr>
                <w:top w:val="none" w:sz="0" w:space="0" w:color="auto"/>
                <w:left w:val="none" w:sz="0" w:space="0" w:color="auto"/>
                <w:bottom w:val="none" w:sz="0" w:space="0" w:color="auto"/>
                <w:right w:val="none" w:sz="0" w:space="0" w:color="auto"/>
              </w:divBdr>
            </w:div>
            <w:div w:id="1013336851">
              <w:marLeft w:val="0"/>
              <w:marRight w:val="0"/>
              <w:marTop w:val="0"/>
              <w:marBottom w:val="0"/>
              <w:divBdr>
                <w:top w:val="none" w:sz="0" w:space="0" w:color="auto"/>
                <w:left w:val="none" w:sz="0" w:space="0" w:color="auto"/>
                <w:bottom w:val="none" w:sz="0" w:space="0" w:color="auto"/>
                <w:right w:val="none" w:sz="0" w:space="0" w:color="auto"/>
              </w:divBdr>
            </w:div>
            <w:div w:id="682978090">
              <w:marLeft w:val="0"/>
              <w:marRight w:val="0"/>
              <w:marTop w:val="0"/>
              <w:marBottom w:val="0"/>
              <w:divBdr>
                <w:top w:val="none" w:sz="0" w:space="0" w:color="auto"/>
                <w:left w:val="none" w:sz="0" w:space="0" w:color="auto"/>
                <w:bottom w:val="none" w:sz="0" w:space="0" w:color="auto"/>
                <w:right w:val="none" w:sz="0" w:space="0" w:color="auto"/>
              </w:divBdr>
            </w:div>
            <w:div w:id="1135635692">
              <w:marLeft w:val="0"/>
              <w:marRight w:val="0"/>
              <w:marTop w:val="0"/>
              <w:marBottom w:val="0"/>
              <w:divBdr>
                <w:top w:val="none" w:sz="0" w:space="0" w:color="auto"/>
                <w:left w:val="none" w:sz="0" w:space="0" w:color="auto"/>
                <w:bottom w:val="none" w:sz="0" w:space="0" w:color="auto"/>
                <w:right w:val="none" w:sz="0" w:space="0" w:color="auto"/>
              </w:divBdr>
            </w:div>
            <w:div w:id="1088113799">
              <w:marLeft w:val="0"/>
              <w:marRight w:val="0"/>
              <w:marTop w:val="0"/>
              <w:marBottom w:val="0"/>
              <w:divBdr>
                <w:top w:val="none" w:sz="0" w:space="0" w:color="auto"/>
                <w:left w:val="none" w:sz="0" w:space="0" w:color="auto"/>
                <w:bottom w:val="none" w:sz="0" w:space="0" w:color="auto"/>
                <w:right w:val="none" w:sz="0" w:space="0" w:color="auto"/>
              </w:divBdr>
            </w:div>
            <w:div w:id="1899245110">
              <w:marLeft w:val="0"/>
              <w:marRight w:val="0"/>
              <w:marTop w:val="0"/>
              <w:marBottom w:val="0"/>
              <w:divBdr>
                <w:top w:val="none" w:sz="0" w:space="0" w:color="auto"/>
                <w:left w:val="none" w:sz="0" w:space="0" w:color="auto"/>
                <w:bottom w:val="none" w:sz="0" w:space="0" w:color="auto"/>
                <w:right w:val="none" w:sz="0" w:space="0" w:color="auto"/>
              </w:divBdr>
            </w:div>
            <w:div w:id="1819153140">
              <w:marLeft w:val="0"/>
              <w:marRight w:val="0"/>
              <w:marTop w:val="0"/>
              <w:marBottom w:val="0"/>
              <w:divBdr>
                <w:top w:val="none" w:sz="0" w:space="0" w:color="auto"/>
                <w:left w:val="none" w:sz="0" w:space="0" w:color="auto"/>
                <w:bottom w:val="none" w:sz="0" w:space="0" w:color="auto"/>
                <w:right w:val="none" w:sz="0" w:space="0" w:color="auto"/>
              </w:divBdr>
            </w:div>
            <w:div w:id="805898190">
              <w:marLeft w:val="0"/>
              <w:marRight w:val="0"/>
              <w:marTop w:val="0"/>
              <w:marBottom w:val="0"/>
              <w:divBdr>
                <w:top w:val="none" w:sz="0" w:space="0" w:color="auto"/>
                <w:left w:val="none" w:sz="0" w:space="0" w:color="auto"/>
                <w:bottom w:val="none" w:sz="0" w:space="0" w:color="auto"/>
                <w:right w:val="none" w:sz="0" w:space="0" w:color="auto"/>
              </w:divBdr>
            </w:div>
          </w:divsChild>
        </w:div>
        <w:div w:id="996107463">
          <w:marLeft w:val="0"/>
          <w:marRight w:val="0"/>
          <w:marTop w:val="0"/>
          <w:marBottom w:val="0"/>
          <w:divBdr>
            <w:top w:val="none" w:sz="0" w:space="0" w:color="auto"/>
            <w:left w:val="none" w:sz="0" w:space="0" w:color="auto"/>
            <w:bottom w:val="none" w:sz="0" w:space="0" w:color="auto"/>
            <w:right w:val="none" w:sz="0" w:space="0" w:color="auto"/>
          </w:divBdr>
        </w:div>
        <w:div w:id="1290085826">
          <w:marLeft w:val="0"/>
          <w:marRight w:val="0"/>
          <w:marTop w:val="0"/>
          <w:marBottom w:val="0"/>
          <w:divBdr>
            <w:top w:val="none" w:sz="0" w:space="0" w:color="auto"/>
            <w:left w:val="none" w:sz="0" w:space="0" w:color="auto"/>
            <w:bottom w:val="none" w:sz="0" w:space="0" w:color="auto"/>
            <w:right w:val="none" w:sz="0" w:space="0" w:color="auto"/>
          </w:divBdr>
        </w:div>
        <w:div w:id="120736815">
          <w:marLeft w:val="0"/>
          <w:marRight w:val="0"/>
          <w:marTop w:val="0"/>
          <w:marBottom w:val="0"/>
          <w:divBdr>
            <w:top w:val="none" w:sz="0" w:space="0" w:color="auto"/>
            <w:left w:val="none" w:sz="0" w:space="0" w:color="auto"/>
            <w:bottom w:val="none" w:sz="0" w:space="0" w:color="auto"/>
            <w:right w:val="none" w:sz="0" w:space="0" w:color="auto"/>
          </w:divBdr>
        </w:div>
        <w:div w:id="986863485">
          <w:marLeft w:val="0"/>
          <w:marRight w:val="0"/>
          <w:marTop w:val="0"/>
          <w:marBottom w:val="0"/>
          <w:divBdr>
            <w:top w:val="none" w:sz="0" w:space="0" w:color="auto"/>
            <w:left w:val="none" w:sz="0" w:space="0" w:color="auto"/>
            <w:bottom w:val="none" w:sz="0" w:space="0" w:color="auto"/>
            <w:right w:val="none" w:sz="0" w:space="0" w:color="auto"/>
          </w:divBdr>
        </w:div>
        <w:div w:id="2124181376">
          <w:marLeft w:val="0"/>
          <w:marRight w:val="0"/>
          <w:marTop w:val="0"/>
          <w:marBottom w:val="0"/>
          <w:divBdr>
            <w:top w:val="none" w:sz="0" w:space="0" w:color="auto"/>
            <w:left w:val="none" w:sz="0" w:space="0" w:color="auto"/>
            <w:bottom w:val="none" w:sz="0" w:space="0" w:color="auto"/>
            <w:right w:val="none" w:sz="0" w:space="0" w:color="auto"/>
          </w:divBdr>
        </w:div>
        <w:div w:id="464858805">
          <w:marLeft w:val="0"/>
          <w:marRight w:val="0"/>
          <w:marTop w:val="0"/>
          <w:marBottom w:val="0"/>
          <w:divBdr>
            <w:top w:val="none" w:sz="0" w:space="0" w:color="auto"/>
            <w:left w:val="none" w:sz="0" w:space="0" w:color="auto"/>
            <w:bottom w:val="none" w:sz="0" w:space="0" w:color="auto"/>
            <w:right w:val="none" w:sz="0" w:space="0" w:color="auto"/>
          </w:divBdr>
        </w:div>
        <w:div w:id="1582253681">
          <w:marLeft w:val="0"/>
          <w:marRight w:val="0"/>
          <w:marTop w:val="0"/>
          <w:marBottom w:val="0"/>
          <w:divBdr>
            <w:top w:val="none" w:sz="0" w:space="0" w:color="auto"/>
            <w:left w:val="none" w:sz="0" w:space="0" w:color="auto"/>
            <w:bottom w:val="none" w:sz="0" w:space="0" w:color="auto"/>
            <w:right w:val="none" w:sz="0" w:space="0" w:color="auto"/>
          </w:divBdr>
        </w:div>
        <w:div w:id="1998805791">
          <w:marLeft w:val="0"/>
          <w:marRight w:val="0"/>
          <w:marTop w:val="0"/>
          <w:marBottom w:val="0"/>
          <w:divBdr>
            <w:top w:val="none" w:sz="0" w:space="0" w:color="auto"/>
            <w:left w:val="none" w:sz="0" w:space="0" w:color="auto"/>
            <w:bottom w:val="none" w:sz="0" w:space="0" w:color="auto"/>
            <w:right w:val="none" w:sz="0" w:space="0" w:color="auto"/>
          </w:divBdr>
        </w:div>
        <w:div w:id="2033339762">
          <w:marLeft w:val="0"/>
          <w:marRight w:val="0"/>
          <w:marTop w:val="0"/>
          <w:marBottom w:val="0"/>
          <w:divBdr>
            <w:top w:val="single" w:sz="6" w:space="0" w:color="DDDDDD"/>
            <w:left w:val="single" w:sz="6" w:space="0" w:color="DDDDDD"/>
            <w:bottom w:val="single" w:sz="6" w:space="0" w:color="DDDDDD"/>
            <w:right w:val="single" w:sz="6" w:space="0" w:color="DDDDDD"/>
          </w:divBdr>
          <w:divsChild>
            <w:div w:id="252934347">
              <w:marLeft w:val="0"/>
              <w:marRight w:val="0"/>
              <w:marTop w:val="0"/>
              <w:marBottom w:val="0"/>
              <w:divBdr>
                <w:top w:val="none" w:sz="0" w:space="0" w:color="auto"/>
                <w:left w:val="none" w:sz="0" w:space="0" w:color="auto"/>
                <w:bottom w:val="none" w:sz="0" w:space="0" w:color="auto"/>
                <w:right w:val="none" w:sz="0" w:space="0" w:color="auto"/>
              </w:divBdr>
            </w:div>
            <w:div w:id="520973518">
              <w:marLeft w:val="0"/>
              <w:marRight w:val="0"/>
              <w:marTop w:val="0"/>
              <w:marBottom w:val="0"/>
              <w:divBdr>
                <w:top w:val="none" w:sz="0" w:space="0" w:color="auto"/>
                <w:left w:val="none" w:sz="0" w:space="0" w:color="auto"/>
                <w:bottom w:val="none" w:sz="0" w:space="0" w:color="auto"/>
                <w:right w:val="none" w:sz="0" w:space="0" w:color="auto"/>
              </w:divBdr>
            </w:div>
            <w:div w:id="1249583903">
              <w:marLeft w:val="0"/>
              <w:marRight w:val="0"/>
              <w:marTop w:val="0"/>
              <w:marBottom w:val="0"/>
              <w:divBdr>
                <w:top w:val="none" w:sz="0" w:space="0" w:color="auto"/>
                <w:left w:val="none" w:sz="0" w:space="0" w:color="auto"/>
                <w:bottom w:val="none" w:sz="0" w:space="0" w:color="auto"/>
                <w:right w:val="none" w:sz="0" w:space="0" w:color="auto"/>
              </w:divBdr>
            </w:div>
            <w:div w:id="1872525270">
              <w:marLeft w:val="0"/>
              <w:marRight w:val="0"/>
              <w:marTop w:val="0"/>
              <w:marBottom w:val="0"/>
              <w:divBdr>
                <w:top w:val="none" w:sz="0" w:space="0" w:color="auto"/>
                <w:left w:val="none" w:sz="0" w:space="0" w:color="auto"/>
                <w:bottom w:val="none" w:sz="0" w:space="0" w:color="auto"/>
                <w:right w:val="none" w:sz="0" w:space="0" w:color="auto"/>
              </w:divBdr>
            </w:div>
            <w:div w:id="1774085666">
              <w:marLeft w:val="0"/>
              <w:marRight w:val="0"/>
              <w:marTop w:val="0"/>
              <w:marBottom w:val="0"/>
              <w:divBdr>
                <w:top w:val="none" w:sz="0" w:space="0" w:color="auto"/>
                <w:left w:val="none" w:sz="0" w:space="0" w:color="auto"/>
                <w:bottom w:val="none" w:sz="0" w:space="0" w:color="auto"/>
                <w:right w:val="none" w:sz="0" w:space="0" w:color="auto"/>
              </w:divBdr>
            </w:div>
            <w:div w:id="1460339631">
              <w:marLeft w:val="0"/>
              <w:marRight w:val="0"/>
              <w:marTop w:val="0"/>
              <w:marBottom w:val="0"/>
              <w:divBdr>
                <w:top w:val="none" w:sz="0" w:space="0" w:color="auto"/>
                <w:left w:val="none" w:sz="0" w:space="0" w:color="auto"/>
                <w:bottom w:val="none" w:sz="0" w:space="0" w:color="auto"/>
                <w:right w:val="none" w:sz="0" w:space="0" w:color="auto"/>
              </w:divBdr>
            </w:div>
            <w:div w:id="1284726399">
              <w:marLeft w:val="0"/>
              <w:marRight w:val="0"/>
              <w:marTop w:val="0"/>
              <w:marBottom w:val="0"/>
              <w:divBdr>
                <w:top w:val="none" w:sz="0" w:space="0" w:color="auto"/>
                <w:left w:val="none" w:sz="0" w:space="0" w:color="auto"/>
                <w:bottom w:val="none" w:sz="0" w:space="0" w:color="auto"/>
                <w:right w:val="none" w:sz="0" w:space="0" w:color="auto"/>
              </w:divBdr>
            </w:div>
            <w:div w:id="1377776979">
              <w:marLeft w:val="0"/>
              <w:marRight w:val="0"/>
              <w:marTop w:val="0"/>
              <w:marBottom w:val="0"/>
              <w:divBdr>
                <w:top w:val="none" w:sz="0" w:space="0" w:color="auto"/>
                <w:left w:val="none" w:sz="0" w:space="0" w:color="auto"/>
                <w:bottom w:val="none" w:sz="0" w:space="0" w:color="auto"/>
                <w:right w:val="none" w:sz="0" w:space="0" w:color="auto"/>
              </w:divBdr>
            </w:div>
          </w:divsChild>
        </w:div>
        <w:div w:id="831604397">
          <w:marLeft w:val="0"/>
          <w:marRight w:val="0"/>
          <w:marTop w:val="0"/>
          <w:marBottom w:val="0"/>
          <w:divBdr>
            <w:top w:val="none" w:sz="0" w:space="0" w:color="auto"/>
            <w:left w:val="none" w:sz="0" w:space="0" w:color="auto"/>
            <w:bottom w:val="none" w:sz="0" w:space="0" w:color="auto"/>
            <w:right w:val="none" w:sz="0" w:space="0" w:color="auto"/>
          </w:divBdr>
        </w:div>
        <w:div w:id="1837115100">
          <w:marLeft w:val="0"/>
          <w:marRight w:val="0"/>
          <w:marTop w:val="0"/>
          <w:marBottom w:val="0"/>
          <w:divBdr>
            <w:top w:val="none" w:sz="0" w:space="0" w:color="auto"/>
            <w:left w:val="none" w:sz="0" w:space="0" w:color="auto"/>
            <w:bottom w:val="none" w:sz="0" w:space="0" w:color="auto"/>
            <w:right w:val="none" w:sz="0" w:space="0" w:color="auto"/>
          </w:divBdr>
        </w:div>
        <w:div w:id="1420642246">
          <w:marLeft w:val="0"/>
          <w:marRight w:val="0"/>
          <w:marTop w:val="0"/>
          <w:marBottom w:val="0"/>
          <w:divBdr>
            <w:top w:val="none" w:sz="0" w:space="0" w:color="auto"/>
            <w:left w:val="none" w:sz="0" w:space="0" w:color="auto"/>
            <w:bottom w:val="none" w:sz="0" w:space="0" w:color="auto"/>
            <w:right w:val="none" w:sz="0" w:space="0" w:color="auto"/>
          </w:divBdr>
        </w:div>
        <w:div w:id="528373205">
          <w:marLeft w:val="0"/>
          <w:marRight w:val="0"/>
          <w:marTop w:val="0"/>
          <w:marBottom w:val="0"/>
          <w:divBdr>
            <w:top w:val="none" w:sz="0" w:space="0" w:color="auto"/>
            <w:left w:val="none" w:sz="0" w:space="0" w:color="auto"/>
            <w:bottom w:val="none" w:sz="0" w:space="0" w:color="auto"/>
            <w:right w:val="none" w:sz="0" w:space="0" w:color="auto"/>
          </w:divBdr>
        </w:div>
        <w:div w:id="1834877523">
          <w:marLeft w:val="0"/>
          <w:marRight w:val="0"/>
          <w:marTop w:val="0"/>
          <w:marBottom w:val="0"/>
          <w:divBdr>
            <w:top w:val="none" w:sz="0" w:space="0" w:color="auto"/>
            <w:left w:val="none" w:sz="0" w:space="0" w:color="auto"/>
            <w:bottom w:val="none" w:sz="0" w:space="0" w:color="auto"/>
            <w:right w:val="none" w:sz="0" w:space="0" w:color="auto"/>
          </w:divBdr>
        </w:div>
        <w:div w:id="565654497">
          <w:marLeft w:val="0"/>
          <w:marRight w:val="0"/>
          <w:marTop w:val="0"/>
          <w:marBottom w:val="0"/>
          <w:divBdr>
            <w:top w:val="none" w:sz="0" w:space="0" w:color="auto"/>
            <w:left w:val="none" w:sz="0" w:space="0" w:color="auto"/>
            <w:bottom w:val="none" w:sz="0" w:space="0" w:color="auto"/>
            <w:right w:val="none" w:sz="0" w:space="0" w:color="auto"/>
          </w:divBdr>
        </w:div>
        <w:div w:id="1602954146">
          <w:marLeft w:val="0"/>
          <w:marRight w:val="0"/>
          <w:marTop w:val="0"/>
          <w:marBottom w:val="0"/>
          <w:divBdr>
            <w:top w:val="none" w:sz="0" w:space="0" w:color="auto"/>
            <w:left w:val="none" w:sz="0" w:space="0" w:color="auto"/>
            <w:bottom w:val="none" w:sz="0" w:space="0" w:color="auto"/>
            <w:right w:val="none" w:sz="0" w:space="0" w:color="auto"/>
          </w:divBdr>
        </w:div>
        <w:div w:id="24212234">
          <w:marLeft w:val="0"/>
          <w:marRight w:val="0"/>
          <w:marTop w:val="0"/>
          <w:marBottom w:val="0"/>
          <w:divBdr>
            <w:top w:val="none" w:sz="0" w:space="0" w:color="auto"/>
            <w:left w:val="none" w:sz="0" w:space="0" w:color="auto"/>
            <w:bottom w:val="none" w:sz="0" w:space="0" w:color="auto"/>
            <w:right w:val="none" w:sz="0" w:space="0" w:color="auto"/>
          </w:divBdr>
        </w:div>
      </w:divsChild>
    </w:div>
    <w:div w:id="1942375853">
      <w:bodyDiv w:val="1"/>
      <w:marLeft w:val="0"/>
      <w:marRight w:val="0"/>
      <w:marTop w:val="0"/>
      <w:marBottom w:val="0"/>
      <w:divBdr>
        <w:top w:val="none" w:sz="0" w:space="0" w:color="auto"/>
        <w:left w:val="none" w:sz="0" w:space="0" w:color="auto"/>
        <w:bottom w:val="none" w:sz="0" w:space="0" w:color="auto"/>
        <w:right w:val="none" w:sz="0" w:space="0" w:color="auto"/>
      </w:divBdr>
    </w:div>
    <w:div w:id="2067140303">
      <w:bodyDiv w:val="1"/>
      <w:marLeft w:val="0"/>
      <w:marRight w:val="0"/>
      <w:marTop w:val="0"/>
      <w:marBottom w:val="0"/>
      <w:divBdr>
        <w:top w:val="none" w:sz="0" w:space="0" w:color="auto"/>
        <w:left w:val="none" w:sz="0" w:space="0" w:color="auto"/>
        <w:bottom w:val="none" w:sz="0" w:space="0" w:color="auto"/>
        <w:right w:val="none" w:sz="0" w:space="0" w:color="auto"/>
      </w:divBdr>
    </w:div>
    <w:div w:id="2112237166">
      <w:bodyDiv w:val="1"/>
      <w:marLeft w:val="0"/>
      <w:marRight w:val="0"/>
      <w:marTop w:val="0"/>
      <w:marBottom w:val="0"/>
      <w:divBdr>
        <w:top w:val="none" w:sz="0" w:space="0" w:color="auto"/>
        <w:left w:val="none" w:sz="0" w:space="0" w:color="auto"/>
        <w:bottom w:val="none" w:sz="0" w:space="0" w:color="auto"/>
        <w:right w:val="none" w:sz="0" w:space="0" w:color="auto"/>
      </w:divBdr>
      <w:divsChild>
        <w:div w:id="1483935420">
          <w:marLeft w:val="0"/>
          <w:marRight w:val="0"/>
          <w:marTop w:val="0"/>
          <w:marBottom w:val="0"/>
          <w:divBdr>
            <w:top w:val="none" w:sz="0" w:space="0" w:color="auto"/>
            <w:left w:val="none" w:sz="0" w:space="0" w:color="auto"/>
            <w:bottom w:val="none" w:sz="0" w:space="0" w:color="auto"/>
            <w:right w:val="none" w:sz="0" w:space="0" w:color="auto"/>
          </w:divBdr>
        </w:div>
        <w:div w:id="1103189717">
          <w:marLeft w:val="0"/>
          <w:marRight w:val="0"/>
          <w:marTop w:val="0"/>
          <w:marBottom w:val="0"/>
          <w:divBdr>
            <w:top w:val="none" w:sz="0" w:space="0" w:color="auto"/>
            <w:left w:val="none" w:sz="0" w:space="0" w:color="auto"/>
            <w:bottom w:val="none" w:sz="0" w:space="0" w:color="auto"/>
            <w:right w:val="none" w:sz="0" w:space="0" w:color="auto"/>
          </w:divBdr>
        </w:div>
        <w:div w:id="1237591331">
          <w:marLeft w:val="0"/>
          <w:marRight w:val="0"/>
          <w:marTop w:val="0"/>
          <w:marBottom w:val="0"/>
          <w:divBdr>
            <w:top w:val="none" w:sz="0" w:space="0" w:color="auto"/>
            <w:left w:val="none" w:sz="0" w:space="0" w:color="auto"/>
            <w:bottom w:val="none" w:sz="0" w:space="0" w:color="auto"/>
            <w:right w:val="none" w:sz="0" w:space="0" w:color="auto"/>
          </w:divBdr>
        </w:div>
        <w:div w:id="819200762">
          <w:marLeft w:val="0"/>
          <w:marRight w:val="0"/>
          <w:marTop w:val="0"/>
          <w:marBottom w:val="0"/>
          <w:divBdr>
            <w:top w:val="none" w:sz="0" w:space="0" w:color="auto"/>
            <w:left w:val="none" w:sz="0" w:space="0" w:color="auto"/>
            <w:bottom w:val="none" w:sz="0" w:space="0" w:color="auto"/>
            <w:right w:val="none" w:sz="0" w:space="0" w:color="auto"/>
          </w:divBdr>
        </w:div>
        <w:div w:id="11482071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metro_licey@mail.ru" TargetMode="External"/><Relationship Id="rId4" Type="http://schemas.microsoft.com/office/2007/relationships/stylesWithEffects" Target="stylesWithEffects.xml"/><Relationship Id="rId9" Type="http://schemas.openxmlformats.org/officeDocument/2006/relationships/hyperlink" Target="consultantplus://offline/ref=94D595CEA4EEC6448BB7645EF11D24CA92FDB7AA3409A4DCF7B0FE109F8CE199202DCE89C5404F6EOF41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896A9B-0601-4E9C-A3A7-71B6EE5A94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9</Pages>
  <Words>4477</Words>
  <Characters>25520</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29938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RePack by Diakov</cp:lastModifiedBy>
  <cp:revision>82</cp:revision>
  <cp:lastPrinted>2021-10-19T15:07:00Z</cp:lastPrinted>
  <dcterms:created xsi:type="dcterms:W3CDTF">2020-07-21T09:16:00Z</dcterms:created>
  <dcterms:modified xsi:type="dcterms:W3CDTF">2021-10-19T16:00:00Z</dcterms:modified>
</cp:coreProperties>
</file>