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BA2" w:rsidRPr="00E61A1A" w:rsidRDefault="003D6BA2" w:rsidP="003D6BA2">
      <w:pPr>
        <w:keepNext/>
        <w:keepLines/>
        <w:suppressLineNumbers/>
        <w:suppressAutoHyphens/>
        <w:jc w:val="center"/>
        <w:outlineLvl w:val="6"/>
        <w:rPr>
          <w:rFonts w:ascii="Times New Roman" w:hAnsi="Times New Roman" w:cs="Times New Roman"/>
          <w:b/>
          <w:bCs/>
          <w:color w:val="000000" w:themeColor="text1"/>
          <w:sz w:val="20"/>
          <w:szCs w:val="20"/>
          <w:lang w:eastAsia="x-none"/>
        </w:rPr>
      </w:pPr>
      <w:r w:rsidRPr="00E61A1A">
        <w:rPr>
          <w:rFonts w:ascii="Times New Roman" w:hAnsi="Times New Roman" w:cs="Times New Roman"/>
          <w:b/>
          <w:bCs/>
          <w:color w:val="000000" w:themeColor="text1"/>
          <w:sz w:val="20"/>
          <w:szCs w:val="20"/>
          <w:lang w:eastAsia="x-none"/>
        </w:rPr>
        <w:t>КОНТРАКТ</w:t>
      </w:r>
      <w:r w:rsidRPr="00E61A1A">
        <w:rPr>
          <w:rFonts w:ascii="Times New Roman" w:hAnsi="Times New Roman" w:cs="Times New Roman"/>
          <w:b/>
          <w:bCs/>
          <w:color w:val="000000" w:themeColor="text1"/>
          <w:sz w:val="20"/>
          <w:szCs w:val="20"/>
          <w:lang w:val="x-none" w:eastAsia="x-none"/>
        </w:rPr>
        <w:t xml:space="preserve"> № _____</w:t>
      </w:r>
    </w:p>
    <w:p w:rsidR="0052170E" w:rsidRPr="00E61A1A" w:rsidRDefault="0052170E" w:rsidP="00DB4CC7">
      <w:pPr>
        <w:keepNext/>
        <w:keepLines/>
        <w:widowControl w:val="0"/>
        <w:suppressLineNumbers/>
        <w:suppressAutoHyphens/>
        <w:ind w:firstLine="709"/>
        <w:jc w:val="center"/>
        <w:outlineLvl w:val="6"/>
        <w:rPr>
          <w:rFonts w:ascii="Times New Roman" w:eastAsia="Times New Roman" w:hAnsi="Times New Roman" w:cs="Times New Roman"/>
          <w:b/>
          <w:bCs/>
          <w:color w:val="000000" w:themeColor="text1"/>
          <w:sz w:val="10"/>
          <w:szCs w:val="10"/>
          <w:lang w:eastAsia="x-none"/>
        </w:rPr>
      </w:pPr>
    </w:p>
    <w:p w:rsidR="00B4225B" w:rsidRPr="00E61A1A" w:rsidRDefault="00FD7842" w:rsidP="00B4225B">
      <w:pPr>
        <w:spacing w:line="195" w:lineRule="atLeast"/>
        <w:jc w:val="center"/>
        <w:rPr>
          <w:rFonts w:ascii="Times New Roman" w:hAnsi="Times New Roman" w:cs="Times New Roman"/>
          <w:b/>
          <w:bCs/>
          <w:color w:val="000000" w:themeColor="text1"/>
          <w:sz w:val="22"/>
          <w:szCs w:val="22"/>
        </w:rPr>
      </w:pPr>
      <w:r w:rsidRPr="00E61A1A">
        <w:rPr>
          <w:rFonts w:ascii="Times New Roman" w:hAnsi="Times New Roman" w:cs="Times New Roman"/>
          <w:b/>
          <w:bCs/>
          <w:color w:val="000000" w:themeColor="text1"/>
          <w:sz w:val="22"/>
          <w:szCs w:val="22"/>
        </w:rPr>
        <w:t>Оказание услуг по комплексному техническому обслуживанию оргтехники в 2025 году</w:t>
      </w:r>
    </w:p>
    <w:p w:rsidR="00B4225B" w:rsidRPr="00E61A1A" w:rsidRDefault="00B4225B" w:rsidP="00DB4CC7">
      <w:pPr>
        <w:spacing w:line="195" w:lineRule="atLeast"/>
        <w:jc w:val="center"/>
        <w:rPr>
          <w:rFonts w:ascii="Times New Roman" w:hAnsi="Times New Roman" w:cs="Times New Roman"/>
          <w:b/>
          <w:bCs/>
          <w:color w:val="000000" w:themeColor="text1"/>
          <w:sz w:val="22"/>
          <w:szCs w:val="22"/>
        </w:rPr>
      </w:pPr>
    </w:p>
    <w:p w:rsidR="00875A89" w:rsidRPr="00E61A1A" w:rsidRDefault="00875A89" w:rsidP="001C1637">
      <w:pPr>
        <w:keepNext/>
        <w:ind w:firstLine="709"/>
        <w:jc w:val="center"/>
        <w:rPr>
          <w:rFonts w:ascii="Times New Roman" w:eastAsia="Times New Roman" w:hAnsi="Times New Roman" w:cs="Times New Roman"/>
          <w:b/>
          <w:bCs/>
          <w:color w:val="000000" w:themeColor="text1"/>
          <w:sz w:val="20"/>
          <w:szCs w:val="20"/>
        </w:rPr>
      </w:pPr>
    </w:p>
    <w:p w:rsidR="006179FA" w:rsidRPr="00E61A1A" w:rsidRDefault="009C6EE1" w:rsidP="009C6EE1">
      <w:pPr>
        <w:keepNext/>
        <w:jc w:val="center"/>
        <w:rPr>
          <w:rFonts w:ascii="Times New Roman" w:eastAsia="Times New Roman" w:hAnsi="Times New Roman" w:cs="Times New Roman"/>
          <w:b/>
          <w:bCs/>
          <w:color w:val="000000" w:themeColor="text1"/>
          <w:sz w:val="20"/>
          <w:szCs w:val="20"/>
        </w:rPr>
      </w:pPr>
      <w:proofErr w:type="spellStart"/>
      <w:r w:rsidRPr="00E61A1A">
        <w:rPr>
          <w:rFonts w:ascii="Times New Roman" w:eastAsia="Times New Roman" w:hAnsi="Times New Roman" w:cs="Times New Roman"/>
          <w:b/>
          <w:bCs/>
          <w:color w:val="000000" w:themeColor="text1"/>
          <w:sz w:val="20"/>
          <w:szCs w:val="20"/>
        </w:rPr>
        <w:t>г</w:t>
      </w:r>
      <w:proofErr w:type="gramStart"/>
      <w:r w:rsidRPr="00E61A1A">
        <w:rPr>
          <w:rFonts w:ascii="Times New Roman" w:eastAsia="Times New Roman" w:hAnsi="Times New Roman" w:cs="Times New Roman"/>
          <w:b/>
          <w:bCs/>
          <w:color w:val="000000" w:themeColor="text1"/>
          <w:sz w:val="20"/>
          <w:szCs w:val="20"/>
        </w:rPr>
        <w:t>.</w:t>
      </w:r>
      <w:r w:rsidR="006179FA" w:rsidRPr="00E61A1A">
        <w:rPr>
          <w:rFonts w:ascii="Times New Roman" w:eastAsia="Times New Roman" w:hAnsi="Times New Roman" w:cs="Times New Roman"/>
          <w:b/>
          <w:bCs/>
          <w:color w:val="000000" w:themeColor="text1"/>
          <w:sz w:val="20"/>
          <w:szCs w:val="20"/>
        </w:rPr>
        <w:t>С</w:t>
      </w:r>
      <w:proofErr w:type="gramEnd"/>
      <w:r w:rsidR="006179FA" w:rsidRPr="00E61A1A">
        <w:rPr>
          <w:rFonts w:ascii="Times New Roman" w:eastAsia="Times New Roman" w:hAnsi="Times New Roman" w:cs="Times New Roman"/>
          <w:b/>
          <w:bCs/>
          <w:color w:val="000000" w:themeColor="text1"/>
          <w:sz w:val="20"/>
          <w:szCs w:val="20"/>
        </w:rPr>
        <w:t>анкт</w:t>
      </w:r>
      <w:proofErr w:type="spellEnd"/>
      <w:r w:rsidR="006179FA" w:rsidRPr="00E61A1A">
        <w:rPr>
          <w:rFonts w:ascii="Times New Roman" w:eastAsia="Times New Roman" w:hAnsi="Times New Roman" w:cs="Times New Roman"/>
          <w:b/>
          <w:bCs/>
          <w:color w:val="000000" w:themeColor="text1"/>
          <w:sz w:val="20"/>
          <w:szCs w:val="20"/>
        </w:rPr>
        <w:t xml:space="preserve">-Петербург                         </w:t>
      </w:r>
      <w:r w:rsidR="006179FA" w:rsidRPr="00E61A1A">
        <w:rPr>
          <w:rFonts w:ascii="Times New Roman" w:eastAsia="Times New Roman" w:hAnsi="Times New Roman" w:cs="Times New Roman"/>
          <w:b/>
          <w:bCs/>
          <w:color w:val="000000" w:themeColor="text1"/>
          <w:sz w:val="20"/>
          <w:szCs w:val="20"/>
        </w:rPr>
        <w:tab/>
      </w:r>
      <w:r w:rsidR="006179FA" w:rsidRPr="00E61A1A">
        <w:rPr>
          <w:rFonts w:ascii="Times New Roman" w:eastAsia="Times New Roman" w:hAnsi="Times New Roman" w:cs="Times New Roman"/>
          <w:b/>
          <w:bCs/>
          <w:color w:val="000000" w:themeColor="text1"/>
          <w:sz w:val="20"/>
          <w:szCs w:val="20"/>
        </w:rPr>
        <w:tab/>
        <w:t xml:space="preserve">               </w:t>
      </w:r>
      <w:r w:rsidR="00AC320A" w:rsidRPr="00E61A1A">
        <w:rPr>
          <w:rFonts w:ascii="Times New Roman" w:eastAsia="Times New Roman" w:hAnsi="Times New Roman" w:cs="Times New Roman"/>
          <w:b/>
          <w:bCs/>
          <w:color w:val="000000" w:themeColor="text1"/>
          <w:sz w:val="20"/>
          <w:szCs w:val="20"/>
        </w:rPr>
        <w:t xml:space="preserve">        «_</w:t>
      </w:r>
      <w:r w:rsidR="006179FA" w:rsidRPr="00E61A1A">
        <w:rPr>
          <w:rFonts w:ascii="Times New Roman" w:eastAsia="Times New Roman" w:hAnsi="Times New Roman" w:cs="Times New Roman"/>
          <w:b/>
          <w:bCs/>
          <w:color w:val="000000" w:themeColor="text1"/>
          <w:sz w:val="20"/>
          <w:szCs w:val="20"/>
        </w:rPr>
        <w:t>_» __</w:t>
      </w:r>
      <w:r w:rsidR="00B419BC" w:rsidRPr="00E61A1A">
        <w:rPr>
          <w:rFonts w:ascii="Times New Roman" w:eastAsia="Times New Roman" w:hAnsi="Times New Roman" w:cs="Times New Roman"/>
          <w:b/>
          <w:bCs/>
          <w:color w:val="000000" w:themeColor="text1"/>
          <w:sz w:val="20"/>
          <w:szCs w:val="20"/>
        </w:rPr>
        <w:t>____</w:t>
      </w:r>
      <w:r w:rsidR="006179FA" w:rsidRPr="00E61A1A">
        <w:rPr>
          <w:rFonts w:ascii="Times New Roman" w:eastAsia="Times New Roman" w:hAnsi="Times New Roman" w:cs="Times New Roman"/>
          <w:b/>
          <w:bCs/>
          <w:color w:val="000000" w:themeColor="text1"/>
          <w:sz w:val="20"/>
          <w:szCs w:val="20"/>
        </w:rPr>
        <w:t>__ 202</w:t>
      </w:r>
      <w:r w:rsidR="00757A59" w:rsidRPr="00E61A1A">
        <w:rPr>
          <w:rFonts w:ascii="Times New Roman" w:eastAsia="Times New Roman" w:hAnsi="Times New Roman" w:cs="Times New Roman"/>
          <w:b/>
          <w:bCs/>
          <w:color w:val="000000" w:themeColor="text1"/>
          <w:sz w:val="20"/>
          <w:szCs w:val="20"/>
        </w:rPr>
        <w:t>5</w:t>
      </w:r>
      <w:r w:rsidR="006179FA" w:rsidRPr="00E61A1A">
        <w:rPr>
          <w:rFonts w:ascii="Times New Roman" w:eastAsia="Times New Roman" w:hAnsi="Times New Roman" w:cs="Times New Roman"/>
          <w:b/>
          <w:bCs/>
          <w:color w:val="000000" w:themeColor="text1"/>
          <w:sz w:val="20"/>
          <w:szCs w:val="20"/>
        </w:rPr>
        <w:t xml:space="preserve">  года</w:t>
      </w:r>
    </w:p>
    <w:p w:rsidR="006179FA" w:rsidRPr="00E61A1A" w:rsidRDefault="006179FA" w:rsidP="004353FC">
      <w:pPr>
        <w:tabs>
          <w:tab w:val="left" w:pos="1736"/>
        </w:tabs>
        <w:spacing w:before="240"/>
        <w:ind w:firstLine="709"/>
        <w:jc w:val="both"/>
        <w:rPr>
          <w:rFonts w:ascii="Times New Roman" w:eastAsia="Times New Roman" w:hAnsi="Times New Roman" w:cs="Times New Roman"/>
          <w:color w:val="000000" w:themeColor="text1"/>
          <w:sz w:val="20"/>
          <w:szCs w:val="20"/>
        </w:rPr>
      </w:pPr>
      <w:r w:rsidRPr="00E61A1A">
        <w:rPr>
          <w:rFonts w:ascii="Times New Roman" w:eastAsia="Times New Roman" w:hAnsi="Times New Roman" w:cs="Times New Roman"/>
          <w:color w:val="000000" w:themeColor="text1"/>
          <w:sz w:val="20"/>
          <w:szCs w:val="20"/>
        </w:rPr>
        <w:t>Санкт-Петербургское государственное бюджетное учреждение «Психоневрологический диспансер № 10» (Далее – СПб ГБУ «ПНД № 10»), имен</w:t>
      </w:r>
      <w:bookmarkStart w:id="0" w:name="_GoBack"/>
      <w:bookmarkEnd w:id="0"/>
      <w:r w:rsidRPr="00E61A1A">
        <w:rPr>
          <w:rFonts w:ascii="Times New Roman" w:eastAsia="Times New Roman" w:hAnsi="Times New Roman" w:cs="Times New Roman"/>
          <w:color w:val="000000" w:themeColor="text1"/>
          <w:sz w:val="20"/>
          <w:szCs w:val="20"/>
        </w:rPr>
        <w:t xml:space="preserve">уемое в дальнейшем «Заказчик», в лице </w:t>
      </w:r>
      <w:r w:rsidR="00E7728A" w:rsidRPr="00E61A1A">
        <w:rPr>
          <w:rFonts w:ascii="Times New Roman" w:hAnsi="Times New Roman" w:cs="Times New Roman"/>
          <w:color w:val="000000" w:themeColor="text1"/>
          <w:sz w:val="20"/>
          <w:szCs w:val="20"/>
        </w:rPr>
        <w:t>главного врача Серебряковой Елены Вячеславовны, действующей на основании Устава</w:t>
      </w:r>
      <w:r w:rsidR="00E7728A" w:rsidRPr="00E61A1A">
        <w:rPr>
          <w:rFonts w:ascii="Times New Roman" w:eastAsia="Times New Roman" w:hAnsi="Times New Roman" w:cs="Times New Roman"/>
          <w:color w:val="000000" w:themeColor="text1"/>
          <w:sz w:val="20"/>
          <w:szCs w:val="20"/>
        </w:rPr>
        <w:t>,</w:t>
      </w:r>
      <w:r w:rsidRPr="00E61A1A">
        <w:rPr>
          <w:rFonts w:ascii="Times New Roman" w:eastAsia="Times New Roman" w:hAnsi="Times New Roman" w:cs="Times New Roman"/>
          <w:color w:val="000000" w:themeColor="text1"/>
          <w:sz w:val="20"/>
          <w:szCs w:val="20"/>
        </w:rPr>
        <w:t xml:space="preserve"> с одной стороны, </w:t>
      </w:r>
      <w:r w:rsidR="00C625B0" w:rsidRPr="00E61A1A">
        <w:rPr>
          <w:rFonts w:ascii="Times New Roman" w:eastAsia="Times New Roman" w:hAnsi="Times New Roman" w:cs="Times New Roman"/>
          <w:color w:val="000000" w:themeColor="text1"/>
          <w:sz w:val="20"/>
          <w:szCs w:val="20"/>
        </w:rPr>
        <w:t xml:space="preserve">и _________________________________, именуемый в дальнейшем «Исполнитель», в лице _________________________________________,  действующего на основании _______________ с другой стороны, заключили настоящий </w:t>
      </w:r>
      <w:r w:rsidR="00A91FD0" w:rsidRPr="00E61A1A">
        <w:rPr>
          <w:rFonts w:ascii="Times New Roman" w:eastAsia="Times New Roman" w:hAnsi="Times New Roman" w:cs="Times New Roman"/>
          <w:color w:val="000000" w:themeColor="text1"/>
          <w:sz w:val="20"/>
          <w:szCs w:val="20"/>
        </w:rPr>
        <w:t>Контракт</w:t>
      </w:r>
      <w:r w:rsidR="00C625B0" w:rsidRPr="00E61A1A">
        <w:rPr>
          <w:rFonts w:ascii="Times New Roman" w:eastAsia="Times New Roman" w:hAnsi="Times New Roman" w:cs="Times New Roman"/>
          <w:color w:val="000000" w:themeColor="text1"/>
          <w:sz w:val="20"/>
          <w:szCs w:val="20"/>
        </w:rPr>
        <w:t xml:space="preserve"> о нижеследующем.</w:t>
      </w:r>
    </w:p>
    <w:p w:rsidR="006179FA" w:rsidRPr="00E61A1A" w:rsidRDefault="006179FA" w:rsidP="006179FA">
      <w:pPr>
        <w:jc w:val="both"/>
        <w:rPr>
          <w:rFonts w:ascii="Times New Roman" w:hAnsi="Times New Roman" w:cs="Times New Roman"/>
          <w:b/>
          <w:color w:val="000000" w:themeColor="text1"/>
          <w:sz w:val="20"/>
          <w:szCs w:val="20"/>
        </w:rPr>
      </w:pPr>
    </w:p>
    <w:p w:rsidR="006179FA" w:rsidRPr="00E61A1A" w:rsidRDefault="006179FA" w:rsidP="006179FA">
      <w:pPr>
        <w:ind w:firstLine="709"/>
        <w:jc w:val="both"/>
        <w:rPr>
          <w:rFonts w:ascii="Times New Roman" w:hAnsi="Times New Roman" w:cs="Times New Roman"/>
          <w:color w:val="000000" w:themeColor="text1"/>
          <w:sz w:val="20"/>
          <w:szCs w:val="20"/>
        </w:rPr>
      </w:pPr>
    </w:p>
    <w:p w:rsidR="006179FA" w:rsidRPr="00E61A1A" w:rsidRDefault="006179FA" w:rsidP="00F32F65">
      <w:pPr>
        <w:pStyle w:val="afff3"/>
        <w:widowControl w:val="0"/>
        <w:numPr>
          <w:ilvl w:val="0"/>
          <w:numId w:val="7"/>
        </w:numPr>
        <w:autoSpaceDE w:val="0"/>
        <w:autoSpaceDN w:val="0"/>
        <w:adjustRightInd w:val="0"/>
        <w:ind w:left="0"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Предмет </w:t>
      </w:r>
      <w:r w:rsidR="00A91FD0" w:rsidRPr="00E61A1A">
        <w:rPr>
          <w:rFonts w:ascii="Times New Roman" w:hAnsi="Times New Roman" w:cs="Times New Roman"/>
          <w:b/>
          <w:color w:val="000000" w:themeColor="text1"/>
          <w:sz w:val="20"/>
          <w:szCs w:val="20"/>
        </w:rPr>
        <w:t>Контракта</w:t>
      </w:r>
      <w:r w:rsidRPr="00E61A1A">
        <w:rPr>
          <w:rFonts w:ascii="Times New Roman" w:hAnsi="Times New Roman" w:cs="Times New Roman"/>
          <w:b/>
          <w:color w:val="000000" w:themeColor="text1"/>
          <w:sz w:val="20"/>
          <w:szCs w:val="20"/>
        </w:rPr>
        <w:t xml:space="preserve">, требования к количественным (объему), техническим и качественным  характеристикам услуг </w:t>
      </w:r>
    </w:p>
    <w:p w:rsidR="006179FA" w:rsidRPr="00E61A1A" w:rsidRDefault="006179FA" w:rsidP="006179FA">
      <w:pPr>
        <w:pStyle w:val="afff3"/>
        <w:ind w:left="709"/>
        <w:jc w:val="both"/>
        <w:rPr>
          <w:rFonts w:ascii="Times New Roman" w:hAnsi="Times New Roman" w:cs="Times New Roman"/>
          <w:b/>
          <w:color w:val="000000" w:themeColor="text1"/>
          <w:sz w:val="20"/>
          <w:szCs w:val="20"/>
        </w:rPr>
      </w:pPr>
    </w:p>
    <w:p w:rsidR="006179FA" w:rsidRPr="00E61A1A" w:rsidRDefault="006179FA" w:rsidP="006179FA">
      <w:pPr>
        <w:pStyle w:val="3b"/>
        <w:spacing w:after="0"/>
        <w:ind w:firstLine="709"/>
        <w:jc w:val="both"/>
        <w:rPr>
          <w:rFonts w:ascii="Times New Roman" w:hAnsi="Times New Roman"/>
          <w:b/>
          <w:i/>
          <w:color w:val="000000" w:themeColor="text1"/>
          <w:sz w:val="20"/>
          <w:szCs w:val="20"/>
        </w:rPr>
      </w:pPr>
      <w:r w:rsidRPr="00E61A1A">
        <w:rPr>
          <w:rFonts w:ascii="Times New Roman" w:hAnsi="Times New Roman"/>
          <w:color w:val="000000" w:themeColor="text1"/>
          <w:sz w:val="20"/>
          <w:szCs w:val="20"/>
        </w:rPr>
        <w:t xml:space="preserve">1.1. Исполнитель обязуется в сроки, установленные </w:t>
      </w:r>
      <w:r w:rsidR="00A91FD0" w:rsidRPr="00E61A1A">
        <w:rPr>
          <w:rFonts w:ascii="Times New Roman" w:hAnsi="Times New Roman"/>
          <w:color w:val="000000" w:themeColor="text1"/>
          <w:sz w:val="20"/>
          <w:szCs w:val="20"/>
        </w:rPr>
        <w:t>Контрактом</w:t>
      </w:r>
      <w:r w:rsidRPr="00E61A1A">
        <w:rPr>
          <w:rFonts w:ascii="Times New Roman" w:hAnsi="Times New Roman"/>
          <w:color w:val="000000" w:themeColor="text1"/>
          <w:sz w:val="20"/>
          <w:szCs w:val="20"/>
        </w:rPr>
        <w:t>, оказать услуги</w:t>
      </w:r>
      <w:r w:rsidR="00BB08CE" w:rsidRPr="00E61A1A">
        <w:rPr>
          <w:rFonts w:ascii="Times New Roman" w:hAnsi="Times New Roman"/>
          <w:color w:val="000000" w:themeColor="text1"/>
          <w:sz w:val="20"/>
          <w:szCs w:val="20"/>
        </w:rPr>
        <w:t xml:space="preserve"> по</w:t>
      </w:r>
      <w:r w:rsidR="009448DC" w:rsidRPr="00E61A1A">
        <w:rPr>
          <w:rFonts w:ascii="Times New Roman" w:hAnsi="Times New Roman"/>
          <w:color w:val="000000" w:themeColor="text1"/>
          <w:sz w:val="20"/>
          <w:szCs w:val="20"/>
          <w:lang w:val="ru-RU"/>
        </w:rPr>
        <w:t xml:space="preserve"> </w:t>
      </w:r>
      <w:r w:rsidR="00FD7842" w:rsidRPr="00E61A1A">
        <w:rPr>
          <w:rFonts w:ascii="Times New Roman" w:hAnsi="Times New Roman"/>
          <w:b/>
          <w:color w:val="000000" w:themeColor="text1"/>
          <w:sz w:val="20"/>
          <w:szCs w:val="20"/>
          <w:u w:val="single"/>
          <w:lang w:val="ru-RU"/>
        </w:rPr>
        <w:t>комплексному техническому обслуживанию оргтехники в 2025 году</w:t>
      </w:r>
      <w:r w:rsidRPr="00E61A1A">
        <w:rPr>
          <w:rFonts w:ascii="Times New Roman" w:hAnsi="Times New Roman"/>
          <w:color w:val="000000" w:themeColor="text1"/>
          <w:sz w:val="20"/>
          <w:szCs w:val="20"/>
        </w:rPr>
        <w:t xml:space="preserve">, предусмотренные </w:t>
      </w:r>
      <w:r w:rsidR="00850ADE" w:rsidRPr="00E61A1A">
        <w:rPr>
          <w:rFonts w:ascii="Times New Roman" w:hAnsi="Times New Roman"/>
          <w:color w:val="000000" w:themeColor="text1"/>
          <w:sz w:val="20"/>
          <w:szCs w:val="20"/>
        </w:rPr>
        <w:t>Приложени</w:t>
      </w:r>
      <w:r w:rsidR="00850ADE" w:rsidRPr="00E61A1A">
        <w:rPr>
          <w:rFonts w:ascii="Times New Roman" w:hAnsi="Times New Roman"/>
          <w:color w:val="000000" w:themeColor="text1"/>
          <w:sz w:val="20"/>
          <w:szCs w:val="20"/>
          <w:lang w:val="ru-RU"/>
        </w:rPr>
        <w:t>ями</w:t>
      </w:r>
      <w:r w:rsidR="00850ADE" w:rsidRPr="00E61A1A">
        <w:rPr>
          <w:rFonts w:ascii="Times New Roman" w:hAnsi="Times New Roman"/>
          <w:color w:val="000000" w:themeColor="text1"/>
          <w:sz w:val="20"/>
          <w:szCs w:val="20"/>
        </w:rPr>
        <w:t xml:space="preserve"> </w:t>
      </w:r>
      <w:r w:rsidRPr="00E61A1A">
        <w:rPr>
          <w:rFonts w:ascii="Times New Roman" w:hAnsi="Times New Roman"/>
          <w:color w:val="000000" w:themeColor="text1"/>
          <w:sz w:val="20"/>
          <w:szCs w:val="20"/>
          <w:lang w:val="ru-RU"/>
        </w:rPr>
        <w:t>№</w:t>
      </w:r>
      <w:r w:rsidRPr="00E61A1A">
        <w:rPr>
          <w:rFonts w:ascii="Times New Roman" w:hAnsi="Times New Roman"/>
          <w:color w:val="000000" w:themeColor="text1"/>
          <w:sz w:val="20"/>
          <w:szCs w:val="20"/>
        </w:rPr>
        <w:t>1</w:t>
      </w:r>
      <w:r w:rsidRPr="00E61A1A">
        <w:rPr>
          <w:rFonts w:ascii="Times New Roman" w:hAnsi="Times New Roman"/>
          <w:color w:val="000000" w:themeColor="text1"/>
          <w:sz w:val="20"/>
          <w:szCs w:val="20"/>
          <w:lang w:val="ru-RU"/>
        </w:rPr>
        <w:t>,</w:t>
      </w:r>
      <w:r w:rsidRPr="00E61A1A">
        <w:rPr>
          <w:rFonts w:ascii="Times New Roman" w:hAnsi="Times New Roman"/>
          <w:color w:val="000000" w:themeColor="text1"/>
          <w:sz w:val="20"/>
          <w:szCs w:val="20"/>
        </w:rPr>
        <w:t xml:space="preserve"> </w:t>
      </w:r>
      <w:r w:rsidR="009544E9" w:rsidRPr="00E61A1A">
        <w:rPr>
          <w:rFonts w:ascii="Times New Roman" w:hAnsi="Times New Roman"/>
          <w:color w:val="000000" w:themeColor="text1"/>
          <w:sz w:val="20"/>
          <w:szCs w:val="20"/>
          <w:lang w:val="ru-RU"/>
        </w:rPr>
        <w:t>№2</w:t>
      </w:r>
      <w:r w:rsidRPr="00E61A1A">
        <w:rPr>
          <w:rFonts w:ascii="Times New Roman" w:hAnsi="Times New Roman"/>
          <w:color w:val="000000" w:themeColor="text1"/>
          <w:sz w:val="20"/>
          <w:szCs w:val="20"/>
          <w:lang w:val="ru-RU"/>
        </w:rPr>
        <w:t xml:space="preserve"> </w:t>
      </w:r>
      <w:r w:rsidRPr="00E61A1A">
        <w:rPr>
          <w:rFonts w:ascii="Times New Roman" w:hAnsi="Times New Roman"/>
          <w:color w:val="000000" w:themeColor="text1"/>
          <w:sz w:val="20"/>
          <w:szCs w:val="20"/>
        </w:rPr>
        <w:t xml:space="preserve">к </w:t>
      </w:r>
      <w:r w:rsidR="00A91FD0" w:rsidRPr="00E61A1A">
        <w:rPr>
          <w:rFonts w:ascii="Times New Roman" w:hAnsi="Times New Roman"/>
          <w:color w:val="000000" w:themeColor="text1"/>
          <w:sz w:val="20"/>
          <w:szCs w:val="20"/>
        </w:rPr>
        <w:t>Контракту</w:t>
      </w:r>
      <w:r w:rsidRPr="00E61A1A">
        <w:rPr>
          <w:rFonts w:ascii="Times New Roman" w:hAnsi="Times New Roman"/>
          <w:color w:val="000000" w:themeColor="text1"/>
          <w:sz w:val="20"/>
          <w:szCs w:val="20"/>
        </w:rPr>
        <w:t xml:space="preserve">, (далее – услуги), и сдать их результат Заказчику, а Заказчик обязуется принять результат услуг и оплатить их в соответствии с условиями </w:t>
      </w:r>
      <w:r w:rsidR="00A91FD0" w:rsidRPr="00E61A1A">
        <w:rPr>
          <w:rFonts w:ascii="Times New Roman" w:hAnsi="Times New Roman"/>
          <w:color w:val="000000" w:themeColor="text1"/>
          <w:sz w:val="20"/>
          <w:szCs w:val="20"/>
        </w:rPr>
        <w:t>Контракта</w:t>
      </w:r>
      <w:r w:rsidRPr="00E61A1A">
        <w:rPr>
          <w:rFonts w:ascii="Times New Roman" w:hAnsi="Times New Roman"/>
          <w:color w:val="000000" w:themeColor="text1"/>
          <w:sz w:val="20"/>
          <w:szCs w:val="20"/>
        </w:rPr>
        <w:t>.</w:t>
      </w:r>
    </w:p>
    <w:p w:rsidR="00730EED" w:rsidRPr="00E61A1A" w:rsidRDefault="006179FA" w:rsidP="00730EED">
      <w:pPr>
        <w:pStyle w:val="3b"/>
        <w:spacing w:after="0"/>
        <w:ind w:firstLine="709"/>
        <w:jc w:val="both"/>
        <w:rPr>
          <w:rFonts w:ascii="Times New Roman" w:hAnsi="Times New Roman"/>
          <w:b/>
          <w:bCs/>
          <w:color w:val="000000" w:themeColor="text1"/>
          <w:sz w:val="20"/>
          <w:szCs w:val="20"/>
          <w:u w:val="single"/>
          <w:lang w:val="ru-RU"/>
        </w:rPr>
      </w:pPr>
      <w:r w:rsidRPr="00E61A1A">
        <w:rPr>
          <w:rFonts w:ascii="Times New Roman" w:hAnsi="Times New Roman"/>
          <w:color w:val="000000" w:themeColor="text1"/>
          <w:sz w:val="20"/>
          <w:szCs w:val="20"/>
        </w:rPr>
        <w:t xml:space="preserve">1.2. </w:t>
      </w:r>
      <w:r w:rsidR="008966CF" w:rsidRPr="00E61A1A">
        <w:rPr>
          <w:rFonts w:ascii="Times New Roman" w:hAnsi="Times New Roman"/>
          <w:color w:val="000000" w:themeColor="text1"/>
          <w:sz w:val="20"/>
          <w:szCs w:val="20"/>
        </w:rPr>
        <w:t xml:space="preserve">Количество и место доставки товара, выполнения работ, оказания услуг: </w:t>
      </w:r>
      <w:r w:rsidR="00730EED" w:rsidRPr="00E61A1A">
        <w:rPr>
          <w:rFonts w:ascii="Times New Roman" w:hAnsi="Times New Roman"/>
          <w:b/>
          <w:bCs/>
          <w:color w:val="000000" w:themeColor="text1"/>
          <w:sz w:val="20"/>
          <w:szCs w:val="20"/>
          <w:u w:val="single"/>
        </w:rPr>
        <w:t>г. Санкт-Петербург, пер. Матвеева, д.3, Лит. Г</w:t>
      </w:r>
      <w:r w:rsidR="00730EED" w:rsidRPr="00E61A1A">
        <w:rPr>
          <w:rFonts w:ascii="Times New Roman" w:hAnsi="Times New Roman"/>
          <w:bCs/>
          <w:color w:val="000000" w:themeColor="text1"/>
          <w:sz w:val="20"/>
          <w:szCs w:val="20"/>
          <w:lang w:val="ru-RU"/>
        </w:rPr>
        <w:t>.</w:t>
      </w:r>
    </w:p>
    <w:p w:rsidR="006179FA" w:rsidRPr="00E61A1A" w:rsidRDefault="006179FA" w:rsidP="00730EED">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1.3. Услуги оказываются на основании Приложений </w:t>
      </w:r>
      <w:r w:rsidR="009544E9" w:rsidRPr="00E61A1A">
        <w:rPr>
          <w:rFonts w:ascii="Times New Roman" w:hAnsi="Times New Roman"/>
          <w:color w:val="000000" w:themeColor="text1"/>
          <w:sz w:val="20"/>
          <w:szCs w:val="20"/>
        </w:rPr>
        <w:t>№1, №2</w:t>
      </w:r>
      <w:r w:rsidRPr="00E61A1A">
        <w:rPr>
          <w:rFonts w:ascii="Times New Roman" w:hAnsi="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к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Приложения </w:t>
      </w:r>
      <w:r w:rsidRPr="00E61A1A">
        <w:rPr>
          <w:rFonts w:ascii="Times New Roman" w:hAnsi="Times New Roman"/>
          <w:color w:val="000000" w:themeColor="text1"/>
          <w:sz w:val="20"/>
          <w:szCs w:val="20"/>
        </w:rPr>
        <w:t>№1, №</w:t>
      </w:r>
      <w:r w:rsidR="009544E9" w:rsidRPr="00E61A1A">
        <w:rPr>
          <w:rFonts w:ascii="Times New Roman" w:hAnsi="Times New Roman" w:cs="Times New Roman"/>
          <w:color w:val="000000" w:themeColor="text1"/>
          <w:sz w:val="20"/>
          <w:szCs w:val="20"/>
        </w:rPr>
        <w:t>2</w:t>
      </w:r>
      <w:r w:rsidRPr="00E61A1A">
        <w:rPr>
          <w:rFonts w:ascii="Times New Roman" w:hAnsi="Times New Roman" w:cs="Times New Roman"/>
          <w:color w:val="000000" w:themeColor="text1"/>
          <w:sz w:val="20"/>
          <w:szCs w:val="20"/>
        </w:rPr>
        <w:t xml:space="preserve">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определяют объем, технические и качественные характеристики услуг.  </w:t>
      </w:r>
    </w:p>
    <w:p w:rsidR="006179FA" w:rsidRPr="00E61A1A" w:rsidRDefault="006179FA" w:rsidP="006179FA">
      <w:pPr>
        <w:ind w:firstLine="709"/>
        <w:jc w:val="both"/>
        <w:rPr>
          <w:rFonts w:ascii="Times New Roman" w:hAnsi="Times New Roman" w:cs="Times New Roman"/>
          <w:color w:val="000000" w:themeColor="text1"/>
          <w:sz w:val="20"/>
          <w:szCs w:val="20"/>
        </w:rPr>
      </w:pPr>
    </w:p>
    <w:p w:rsidR="00EA09CD" w:rsidRPr="00E61A1A" w:rsidRDefault="00EA09CD"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2. Цена </w:t>
      </w:r>
      <w:r w:rsidR="00A91FD0" w:rsidRPr="00E61A1A">
        <w:rPr>
          <w:rFonts w:ascii="Times New Roman" w:hAnsi="Times New Roman" w:cs="Times New Roman"/>
          <w:b/>
          <w:color w:val="000000" w:themeColor="text1"/>
          <w:sz w:val="20"/>
          <w:szCs w:val="20"/>
        </w:rPr>
        <w:t>Контракта</w:t>
      </w:r>
      <w:r w:rsidRPr="00E61A1A">
        <w:rPr>
          <w:rFonts w:ascii="Times New Roman" w:hAnsi="Times New Roman" w:cs="Times New Roman"/>
          <w:b/>
          <w:color w:val="000000" w:themeColor="text1"/>
          <w:sz w:val="20"/>
          <w:szCs w:val="20"/>
        </w:rPr>
        <w:t xml:space="preserve">, сроки и порядок оплаты услуг по </w:t>
      </w:r>
      <w:r w:rsidR="00A91FD0" w:rsidRPr="00E61A1A">
        <w:rPr>
          <w:rFonts w:ascii="Times New Roman" w:hAnsi="Times New Roman" w:cs="Times New Roman"/>
          <w:b/>
          <w:color w:val="000000" w:themeColor="text1"/>
          <w:sz w:val="20"/>
          <w:szCs w:val="20"/>
        </w:rPr>
        <w:t>Контракту</w:t>
      </w:r>
    </w:p>
    <w:p w:rsidR="006179FA" w:rsidRPr="00E61A1A" w:rsidRDefault="006179FA" w:rsidP="006179FA">
      <w:pPr>
        <w:jc w:val="both"/>
        <w:rPr>
          <w:rFonts w:ascii="Times New Roman" w:hAnsi="Times New Roman" w:cs="Times New Roman"/>
          <w:b/>
          <w:color w:val="000000" w:themeColor="text1"/>
          <w:sz w:val="20"/>
          <w:szCs w:val="20"/>
        </w:rPr>
      </w:pPr>
    </w:p>
    <w:p w:rsidR="007C2C1F" w:rsidRPr="00E61A1A" w:rsidRDefault="007C2C1F" w:rsidP="007C2C1F">
      <w:pPr>
        <w:tabs>
          <w:tab w:val="left" w:pos="450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2.1. Цена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составляет</w:t>
      </w:r>
      <w:proofErr w:type="gramStart"/>
      <w:r w:rsidRPr="00E61A1A">
        <w:rPr>
          <w:rFonts w:ascii="Times New Roman" w:hAnsi="Times New Roman" w:cs="Times New Roman"/>
          <w:color w:val="000000" w:themeColor="text1"/>
          <w:sz w:val="20"/>
          <w:szCs w:val="20"/>
        </w:rPr>
        <w:t xml:space="preserve">:  ______________ (___________________) </w:t>
      </w:r>
      <w:proofErr w:type="gramEnd"/>
      <w:r w:rsidRPr="00E61A1A">
        <w:rPr>
          <w:rFonts w:ascii="Times New Roman" w:hAnsi="Times New Roman" w:cs="Times New Roman"/>
          <w:color w:val="000000" w:themeColor="text1"/>
          <w:sz w:val="20"/>
          <w:szCs w:val="20"/>
        </w:rPr>
        <w:t>рублей, в том числе НДС</w:t>
      </w:r>
      <w:r w:rsidRPr="00E61A1A">
        <w:rPr>
          <w:rStyle w:val="afff2"/>
          <w:rFonts w:ascii="Times New Roman" w:hAnsi="Times New Roman" w:cs="Times New Roman"/>
          <w:color w:val="000000" w:themeColor="text1"/>
          <w:sz w:val="20"/>
          <w:szCs w:val="20"/>
        </w:rPr>
        <w:footnoteReference w:id="1"/>
      </w:r>
      <w:r w:rsidRPr="00E61A1A">
        <w:rPr>
          <w:rFonts w:ascii="Times New Roman" w:hAnsi="Times New Roman" w:cs="Times New Roman"/>
          <w:color w:val="000000" w:themeColor="text1"/>
          <w:sz w:val="20"/>
          <w:szCs w:val="20"/>
        </w:rPr>
        <w:t xml:space="preserve"> ___ % _____________руб.  ____________коп. (Приложение №1 к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w:t>
      </w:r>
    </w:p>
    <w:p w:rsidR="006179FA" w:rsidRPr="00E61A1A" w:rsidRDefault="006179FA" w:rsidP="006179FA">
      <w:pPr>
        <w:ind w:firstLine="709"/>
        <w:jc w:val="both"/>
        <w:rPr>
          <w:rFonts w:ascii="Times New Roman" w:hAnsi="Times New Roman" w:cs="Times New Roman"/>
          <w:bCs/>
          <w:iCs/>
          <w:color w:val="000000" w:themeColor="text1"/>
          <w:sz w:val="20"/>
          <w:szCs w:val="20"/>
        </w:rPr>
      </w:pPr>
      <w:r w:rsidRPr="00E61A1A">
        <w:rPr>
          <w:rFonts w:ascii="Times New Roman" w:hAnsi="Times New Roman" w:cs="Times New Roman"/>
          <w:color w:val="000000" w:themeColor="text1"/>
          <w:sz w:val="20"/>
          <w:szCs w:val="20"/>
        </w:rPr>
        <w:t xml:space="preserve">2.2. Цена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включает в себя стоимость всего перечня услуг, оказываемых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стоимость материалов, используемых при оказании услуг</w:t>
      </w:r>
      <w:r w:rsidRPr="00E61A1A">
        <w:rPr>
          <w:rFonts w:ascii="Times New Roman" w:hAnsi="Times New Roman" w:cs="Times New Roman"/>
          <w:bCs/>
          <w:iCs/>
          <w:color w:val="000000" w:themeColor="text1"/>
          <w:sz w:val="20"/>
          <w:szCs w:val="20"/>
        </w:rPr>
        <w:t xml:space="preserve">, транспортные расходы, </w:t>
      </w:r>
      <w:r w:rsidRPr="00E61A1A">
        <w:rPr>
          <w:rFonts w:ascii="Times New Roman" w:hAnsi="Times New Roman" w:cs="Times New Roman"/>
          <w:color w:val="000000" w:themeColor="text1"/>
          <w:sz w:val="20"/>
          <w:szCs w:val="20"/>
        </w:rPr>
        <w:t xml:space="preserve">а также </w:t>
      </w:r>
      <w:r w:rsidRPr="00E61A1A">
        <w:rPr>
          <w:rFonts w:ascii="Times New Roman" w:hAnsi="Times New Roman" w:cs="Times New Roman"/>
          <w:bCs/>
          <w:iCs/>
          <w:color w:val="000000" w:themeColor="text1"/>
          <w:sz w:val="20"/>
          <w:szCs w:val="20"/>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91FD0" w:rsidRPr="00E61A1A">
        <w:rPr>
          <w:rFonts w:ascii="Times New Roman" w:hAnsi="Times New Roman" w:cs="Times New Roman"/>
          <w:bCs/>
          <w:iCs/>
          <w:color w:val="000000" w:themeColor="text1"/>
          <w:sz w:val="20"/>
          <w:szCs w:val="20"/>
        </w:rPr>
        <w:t>Контракту</w:t>
      </w:r>
      <w:r w:rsidRPr="00E61A1A">
        <w:rPr>
          <w:rFonts w:ascii="Times New Roman" w:hAnsi="Times New Roman" w:cs="Times New Roman"/>
          <w:bCs/>
          <w:iCs/>
          <w:color w:val="000000" w:themeColor="text1"/>
          <w:sz w:val="20"/>
          <w:szCs w:val="20"/>
        </w:rPr>
        <w:t>,  Исполнитель несет за свой счет.</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2.3. Цена </w:t>
      </w:r>
      <w:r w:rsidR="00A91FD0" w:rsidRPr="00E61A1A">
        <w:rPr>
          <w:rStyle w:val="blk"/>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является твердой и определяется на весь срок исполнения </w:t>
      </w:r>
      <w:r w:rsidR="00A91FD0" w:rsidRPr="00E61A1A">
        <w:rPr>
          <w:rStyle w:val="blk"/>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за исключением случаев, предусмотренных </w:t>
      </w:r>
      <w:r w:rsidRPr="00E61A1A">
        <w:rPr>
          <w:rFonts w:ascii="Times New Roman" w:hAnsi="Times New Roman" w:cs="Times New Roman"/>
          <w:color w:val="000000" w:themeColor="text1"/>
          <w:sz w:val="20"/>
          <w:szCs w:val="20"/>
        </w:rPr>
        <w:t xml:space="preserve">пунктом 2.4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w:t>
      </w:r>
    </w:p>
    <w:p w:rsidR="006179FA" w:rsidRPr="00E61A1A" w:rsidRDefault="006179FA" w:rsidP="006179FA">
      <w:pPr>
        <w:ind w:firstLine="709"/>
        <w:jc w:val="both"/>
        <w:rPr>
          <w:rFonts w:ascii="Times New Roman" w:eastAsia="MS Mincho" w:hAnsi="Times New Roman" w:cs="Times New Roman"/>
          <w:color w:val="000000" w:themeColor="text1"/>
          <w:sz w:val="20"/>
          <w:szCs w:val="20"/>
        </w:rPr>
      </w:pPr>
      <w:r w:rsidRPr="00E61A1A">
        <w:rPr>
          <w:rFonts w:ascii="Times New Roman" w:eastAsia="MS Mincho" w:hAnsi="Times New Roman" w:cs="Times New Roman"/>
          <w:color w:val="000000" w:themeColor="text1"/>
          <w:sz w:val="20"/>
          <w:szCs w:val="20"/>
        </w:rPr>
        <w:t>В случае</w:t>
      </w:r>
      <w:proofErr w:type="gramStart"/>
      <w:r w:rsidRPr="00E61A1A">
        <w:rPr>
          <w:rFonts w:ascii="Times New Roman" w:eastAsia="MS Mincho" w:hAnsi="Times New Roman" w:cs="Times New Roman"/>
          <w:color w:val="000000" w:themeColor="text1"/>
          <w:sz w:val="20"/>
          <w:szCs w:val="20"/>
        </w:rPr>
        <w:t>,</w:t>
      </w:r>
      <w:proofErr w:type="gramEnd"/>
      <w:r w:rsidRPr="00E61A1A">
        <w:rPr>
          <w:rFonts w:ascii="Times New Roman" w:eastAsia="MS Mincho" w:hAnsi="Times New Roman" w:cs="Times New Roman"/>
          <w:color w:val="000000" w:themeColor="text1"/>
          <w:sz w:val="20"/>
          <w:szCs w:val="20"/>
        </w:rPr>
        <w:t xml:space="preserve"> если проектом </w:t>
      </w:r>
      <w:r w:rsidR="00A91FD0" w:rsidRPr="00E61A1A">
        <w:rPr>
          <w:rFonts w:ascii="Times New Roman" w:eastAsia="MS Mincho" w:hAnsi="Times New Roman" w:cs="Times New Roman"/>
          <w:color w:val="000000" w:themeColor="text1"/>
          <w:sz w:val="20"/>
          <w:szCs w:val="20"/>
        </w:rPr>
        <w:t>Контракта</w:t>
      </w:r>
      <w:r w:rsidRPr="00E61A1A">
        <w:rPr>
          <w:rFonts w:ascii="Times New Roman" w:eastAsia="MS Mincho" w:hAnsi="Times New Roman" w:cs="Times New Roman"/>
          <w:color w:val="000000" w:themeColor="text1"/>
          <w:sz w:val="20"/>
          <w:szCs w:val="20"/>
        </w:rPr>
        <w:t xml:space="preserve">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w:t>
      </w:r>
      <w:r w:rsidR="00A91FD0" w:rsidRPr="00E61A1A">
        <w:rPr>
          <w:rFonts w:ascii="Times New Roman" w:hAnsi="Times New Roman" w:cs="Times New Roman"/>
          <w:color w:val="000000" w:themeColor="text1"/>
          <w:sz w:val="20"/>
          <w:szCs w:val="20"/>
        </w:rPr>
        <w:t>Контракта</w:t>
      </w:r>
      <w:r w:rsidR="00E91F19" w:rsidRPr="00E61A1A">
        <w:rPr>
          <w:rFonts w:ascii="Times New Roman" w:hAnsi="Times New Roman" w:cs="Times New Roman"/>
          <w:color w:val="000000" w:themeColor="text1"/>
          <w:sz w:val="20"/>
          <w:szCs w:val="20"/>
        </w:rPr>
        <w:t xml:space="preserve"> </w:t>
      </w:r>
      <w:r w:rsidRPr="00E61A1A">
        <w:rPr>
          <w:rFonts w:ascii="Times New Roman" w:eastAsia="MS Mincho" w:hAnsi="Times New Roman" w:cs="Times New Roman"/>
          <w:color w:val="000000" w:themeColor="text1"/>
          <w:sz w:val="20"/>
          <w:szCs w:val="20"/>
        </w:rPr>
        <w:t xml:space="preserve">участником закупки, с которым заключается </w:t>
      </w:r>
      <w:r w:rsidR="00A91FD0" w:rsidRPr="00E61A1A">
        <w:rPr>
          <w:rFonts w:ascii="Times New Roman" w:hAnsi="Times New Roman" w:cs="Times New Roman"/>
          <w:color w:val="000000" w:themeColor="text1"/>
          <w:sz w:val="20"/>
          <w:szCs w:val="20"/>
        </w:rPr>
        <w:t>Контракт</w:t>
      </w:r>
      <w:r w:rsidRPr="00E61A1A">
        <w:rPr>
          <w:rFonts w:ascii="Times New Roman" w:eastAsia="MS Mincho" w:hAnsi="Times New Roman" w:cs="Times New Roman"/>
          <w:color w:val="000000" w:themeColor="text1"/>
          <w:sz w:val="20"/>
          <w:szCs w:val="20"/>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2.4. Изменение цены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допускается в соответствии с </w:t>
      </w:r>
      <w:proofErr w:type="gramStart"/>
      <w:r w:rsidRPr="00E61A1A">
        <w:rPr>
          <w:rFonts w:ascii="Times New Roman" w:hAnsi="Times New Roman" w:cs="Times New Roman"/>
          <w:color w:val="000000" w:themeColor="text1"/>
          <w:sz w:val="20"/>
          <w:szCs w:val="20"/>
        </w:rPr>
        <w:t>Законом по соглашению</w:t>
      </w:r>
      <w:proofErr w:type="gramEnd"/>
      <w:r w:rsidRPr="00E61A1A">
        <w:rPr>
          <w:rFonts w:ascii="Times New Roman" w:hAnsi="Times New Roman" w:cs="Times New Roman"/>
          <w:color w:val="000000" w:themeColor="text1"/>
          <w:sz w:val="20"/>
          <w:szCs w:val="20"/>
        </w:rPr>
        <w:t xml:space="preserve"> сторон  в следующих случаях:</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а) При снижении цены </w:t>
      </w:r>
      <w:r w:rsidR="00A91FD0" w:rsidRPr="00E61A1A">
        <w:rPr>
          <w:rFonts w:ascii="Times New Roman" w:hAnsi="Times New Roman" w:cs="Times New Roman"/>
          <w:color w:val="000000" w:themeColor="text1"/>
          <w:sz w:val="20"/>
          <w:szCs w:val="20"/>
        </w:rPr>
        <w:t>Контракта</w:t>
      </w:r>
      <w:r w:rsidR="00E91F19"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без изменения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объема оказываемой услуги, качества оказываемой услуги и иных условий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6179FA" w:rsidRPr="00E61A1A" w:rsidRDefault="006179FA" w:rsidP="006179FA">
      <w:pPr>
        <w:ind w:firstLine="709"/>
        <w:jc w:val="both"/>
        <w:rPr>
          <w:rStyle w:val="blk"/>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б) </w:t>
      </w:r>
      <w:r w:rsidRPr="00E61A1A">
        <w:rPr>
          <w:rStyle w:val="blk"/>
          <w:rFonts w:ascii="Times New Roman" w:hAnsi="Times New Roman" w:cs="Times New Roman"/>
          <w:color w:val="000000" w:themeColor="text1"/>
          <w:sz w:val="20"/>
          <w:szCs w:val="20"/>
        </w:rPr>
        <w:t xml:space="preserve">Если по предложению заказчика увеличиваются предусмотренный </w:t>
      </w:r>
      <w:r w:rsidR="00A91FD0" w:rsidRPr="00E61A1A">
        <w:rPr>
          <w:rFonts w:ascii="Times New Roman" w:hAnsi="Times New Roman" w:cs="Times New Roman"/>
          <w:color w:val="000000" w:themeColor="text1"/>
          <w:sz w:val="20"/>
          <w:szCs w:val="20"/>
        </w:rPr>
        <w:t>Контрактом</w:t>
      </w:r>
      <w:r w:rsidRPr="00E61A1A">
        <w:rPr>
          <w:rStyle w:val="blk"/>
          <w:rFonts w:ascii="Times New Roman" w:hAnsi="Times New Roman" w:cs="Times New Roman"/>
          <w:color w:val="000000" w:themeColor="text1"/>
          <w:sz w:val="20"/>
          <w:szCs w:val="20"/>
        </w:rPr>
        <w:t xml:space="preserve"> объем </w:t>
      </w:r>
      <w:r w:rsidRPr="00E61A1A">
        <w:rPr>
          <w:rFonts w:ascii="Times New Roman" w:hAnsi="Times New Roman" w:cs="Times New Roman"/>
          <w:color w:val="000000" w:themeColor="text1"/>
          <w:sz w:val="20"/>
          <w:szCs w:val="20"/>
        </w:rPr>
        <w:t xml:space="preserve">оказываемой </w:t>
      </w:r>
      <w:r w:rsidRPr="00E61A1A">
        <w:rPr>
          <w:rStyle w:val="blk"/>
          <w:rFonts w:ascii="Times New Roman" w:hAnsi="Times New Roman" w:cs="Times New Roman"/>
          <w:color w:val="000000" w:themeColor="text1"/>
          <w:sz w:val="20"/>
          <w:szCs w:val="20"/>
        </w:rPr>
        <w:t xml:space="preserve">услуги не более чем на десять процентов или уменьшаются предусмотренный </w:t>
      </w:r>
      <w:r w:rsidR="00A91FD0" w:rsidRPr="00E61A1A">
        <w:rPr>
          <w:rFonts w:ascii="Times New Roman" w:hAnsi="Times New Roman" w:cs="Times New Roman"/>
          <w:color w:val="000000" w:themeColor="text1"/>
          <w:sz w:val="20"/>
          <w:szCs w:val="20"/>
        </w:rPr>
        <w:t>Контрактом</w:t>
      </w:r>
      <w:r w:rsidRPr="00E61A1A">
        <w:rPr>
          <w:rStyle w:val="blk"/>
          <w:rFonts w:ascii="Times New Roman" w:hAnsi="Times New Roman" w:cs="Times New Roman"/>
          <w:color w:val="000000" w:themeColor="text1"/>
          <w:sz w:val="20"/>
          <w:szCs w:val="20"/>
        </w:rPr>
        <w:t xml:space="preserve"> объем оказываемой услуги не более чем на десять процентов. </w:t>
      </w:r>
    </w:p>
    <w:p w:rsidR="006179FA" w:rsidRPr="00E61A1A" w:rsidRDefault="006179FA" w:rsidP="006179FA">
      <w:pPr>
        <w:ind w:firstLine="709"/>
        <w:jc w:val="both"/>
        <w:rPr>
          <w:rStyle w:val="blk"/>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 При этом по соглашению сторон допускается изменение с учетом положений бюджетного законодательства РФ цены </w:t>
      </w:r>
      <w:r w:rsidR="00A91FD0" w:rsidRPr="00E61A1A">
        <w:rPr>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пропорционально объему оказываемой  услуги исходя из установленной в </w:t>
      </w:r>
      <w:r w:rsidR="00A91FD0" w:rsidRPr="00E61A1A">
        <w:rPr>
          <w:rFonts w:ascii="Times New Roman" w:hAnsi="Times New Roman" w:cs="Times New Roman"/>
          <w:color w:val="000000" w:themeColor="text1"/>
          <w:sz w:val="20"/>
          <w:szCs w:val="20"/>
        </w:rPr>
        <w:t>Контракте</w:t>
      </w:r>
      <w:r w:rsidRPr="00E61A1A">
        <w:rPr>
          <w:rStyle w:val="blk"/>
          <w:rFonts w:ascii="Times New Roman" w:hAnsi="Times New Roman" w:cs="Times New Roman"/>
          <w:color w:val="000000" w:themeColor="text1"/>
          <w:sz w:val="20"/>
          <w:szCs w:val="20"/>
        </w:rPr>
        <w:t xml:space="preserve"> цены единицы услуги, но не более чем на десять процентов цены </w:t>
      </w:r>
      <w:r w:rsidR="00A91FD0" w:rsidRPr="00E61A1A">
        <w:rPr>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w:t>
      </w:r>
    </w:p>
    <w:p w:rsidR="006179FA" w:rsidRPr="00E61A1A" w:rsidRDefault="006179FA" w:rsidP="006179FA">
      <w:pPr>
        <w:ind w:firstLine="708"/>
        <w:jc w:val="both"/>
        <w:rPr>
          <w:rStyle w:val="blk"/>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 При уменьшении предусмотренного </w:t>
      </w:r>
      <w:r w:rsidR="00A91FD0" w:rsidRPr="00E61A1A">
        <w:rPr>
          <w:rStyle w:val="blk"/>
          <w:rFonts w:ascii="Times New Roman" w:hAnsi="Times New Roman" w:cs="Times New Roman"/>
          <w:color w:val="000000" w:themeColor="text1"/>
          <w:sz w:val="20"/>
          <w:szCs w:val="20"/>
        </w:rPr>
        <w:t>Контрактом</w:t>
      </w:r>
      <w:r w:rsidRPr="00E61A1A">
        <w:rPr>
          <w:rStyle w:val="blk"/>
          <w:rFonts w:ascii="Times New Roman" w:hAnsi="Times New Roman" w:cs="Times New Roman"/>
          <w:color w:val="000000" w:themeColor="text1"/>
          <w:sz w:val="20"/>
          <w:szCs w:val="20"/>
        </w:rPr>
        <w:t xml:space="preserve"> объема оказываемой услуги стороны </w:t>
      </w:r>
      <w:r w:rsidR="00A91FD0" w:rsidRPr="00E61A1A">
        <w:rPr>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обязаны уменьшить цену </w:t>
      </w:r>
      <w:r w:rsidR="00A91FD0" w:rsidRPr="00E61A1A">
        <w:rPr>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исходя из цены единицы услуги. Цена единицы дополнительно поставляемого товара или цена единицы товара при уменьшении предусмотренного </w:t>
      </w:r>
      <w:r w:rsidR="00A91FD0" w:rsidRPr="00E61A1A">
        <w:rPr>
          <w:rFonts w:ascii="Times New Roman" w:hAnsi="Times New Roman" w:cs="Times New Roman"/>
          <w:color w:val="000000" w:themeColor="text1"/>
          <w:sz w:val="20"/>
          <w:szCs w:val="20"/>
        </w:rPr>
        <w:t>Контрактом</w:t>
      </w:r>
      <w:r w:rsidRPr="00E61A1A">
        <w:rPr>
          <w:rStyle w:val="blk"/>
          <w:rFonts w:ascii="Times New Roman" w:hAnsi="Times New Roman" w:cs="Times New Roman"/>
          <w:color w:val="000000" w:themeColor="text1"/>
          <w:sz w:val="20"/>
          <w:szCs w:val="20"/>
        </w:rPr>
        <w:t xml:space="preserve"> количества поставляемого товара должна определяться как частное от деления первоначальной цены </w:t>
      </w:r>
      <w:r w:rsidR="00A91FD0" w:rsidRPr="00E61A1A">
        <w:rPr>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на предусмотренное в </w:t>
      </w:r>
      <w:r w:rsidR="00A91FD0" w:rsidRPr="00E61A1A">
        <w:rPr>
          <w:rFonts w:ascii="Times New Roman" w:hAnsi="Times New Roman" w:cs="Times New Roman"/>
          <w:color w:val="000000" w:themeColor="text1"/>
          <w:sz w:val="20"/>
          <w:szCs w:val="20"/>
        </w:rPr>
        <w:t>Контракте</w:t>
      </w:r>
      <w:r w:rsidRPr="00E61A1A">
        <w:rPr>
          <w:rStyle w:val="blk"/>
          <w:rFonts w:ascii="Times New Roman" w:hAnsi="Times New Roman" w:cs="Times New Roman"/>
          <w:color w:val="000000" w:themeColor="text1"/>
          <w:sz w:val="20"/>
          <w:szCs w:val="20"/>
        </w:rPr>
        <w:t xml:space="preserve"> количество такого товара.</w:t>
      </w:r>
    </w:p>
    <w:p w:rsidR="00F8375D" w:rsidRPr="00E61A1A" w:rsidRDefault="006179FA" w:rsidP="006179FA">
      <w:pPr>
        <w:pStyle w:val="36"/>
        <w:tabs>
          <w:tab w:val="left" w:pos="9800"/>
        </w:tabs>
        <w:ind w:firstLine="540"/>
        <w:rPr>
          <w:rFonts w:ascii="Times New Roman" w:hAnsi="Times New Roman"/>
          <w:color w:val="000000" w:themeColor="text1"/>
          <w:sz w:val="20"/>
          <w:szCs w:val="20"/>
          <w:lang w:val="ru-RU"/>
        </w:rPr>
      </w:pPr>
      <w:r w:rsidRPr="00E61A1A">
        <w:rPr>
          <w:rFonts w:ascii="Times New Roman" w:hAnsi="Times New Roman"/>
          <w:color w:val="000000" w:themeColor="text1"/>
          <w:sz w:val="20"/>
          <w:szCs w:val="20"/>
        </w:rPr>
        <w:t xml:space="preserve">2.5. Услуги, оказываемые по </w:t>
      </w:r>
      <w:r w:rsidR="00A91FD0" w:rsidRPr="00E61A1A">
        <w:rPr>
          <w:rFonts w:ascii="Times New Roman" w:hAnsi="Times New Roman"/>
          <w:color w:val="000000" w:themeColor="text1"/>
          <w:sz w:val="20"/>
          <w:szCs w:val="20"/>
        </w:rPr>
        <w:t>Контракту</w:t>
      </w:r>
      <w:r w:rsidRPr="00E61A1A">
        <w:rPr>
          <w:rFonts w:ascii="Times New Roman" w:hAnsi="Times New Roman"/>
          <w:color w:val="000000" w:themeColor="text1"/>
          <w:sz w:val="20"/>
          <w:szCs w:val="20"/>
        </w:rPr>
        <w:t>, оплачиваются за счет средств</w:t>
      </w:r>
      <w:r w:rsidR="00F8375D" w:rsidRPr="00E61A1A">
        <w:rPr>
          <w:rFonts w:ascii="Times New Roman" w:hAnsi="Times New Roman"/>
          <w:color w:val="000000" w:themeColor="text1"/>
          <w:sz w:val="20"/>
          <w:szCs w:val="20"/>
          <w:lang w:val="ru-RU"/>
        </w:rPr>
        <w:t>:</w:t>
      </w:r>
      <w:r w:rsidRPr="00E61A1A">
        <w:rPr>
          <w:rFonts w:ascii="Times New Roman" w:hAnsi="Times New Roman"/>
          <w:color w:val="000000" w:themeColor="text1"/>
          <w:sz w:val="20"/>
          <w:szCs w:val="20"/>
        </w:rPr>
        <w:t xml:space="preserve"> </w:t>
      </w:r>
    </w:p>
    <w:p w:rsidR="00F8375D" w:rsidRPr="00E61A1A" w:rsidRDefault="00F8375D" w:rsidP="00735BE8">
      <w:pPr>
        <w:pStyle w:val="36"/>
        <w:tabs>
          <w:tab w:val="left" w:pos="9800"/>
        </w:tabs>
        <w:ind w:firstLine="540"/>
        <w:rPr>
          <w:rFonts w:ascii="Times New Roman" w:hAnsi="Times New Roman"/>
          <w:b/>
          <w:color w:val="000000" w:themeColor="text1"/>
          <w:sz w:val="20"/>
          <w:szCs w:val="20"/>
        </w:rPr>
      </w:pPr>
      <w:r w:rsidRPr="00E61A1A">
        <w:rPr>
          <w:rFonts w:ascii="Times New Roman" w:hAnsi="Times New Roman"/>
          <w:b/>
          <w:color w:val="000000" w:themeColor="text1"/>
          <w:sz w:val="20"/>
          <w:szCs w:val="20"/>
        </w:rPr>
        <w:t xml:space="preserve">Внебюджетные средства. </w:t>
      </w:r>
      <w:r w:rsidR="009864E3" w:rsidRPr="00E61A1A">
        <w:rPr>
          <w:rFonts w:ascii="Times New Roman" w:hAnsi="Times New Roman"/>
          <w:b/>
          <w:color w:val="000000" w:themeColor="text1"/>
          <w:sz w:val="20"/>
          <w:szCs w:val="20"/>
        </w:rPr>
        <w:t>Средства бюджетных учреждений (</w:t>
      </w:r>
      <w:r w:rsidR="00735BE8" w:rsidRPr="00E61A1A">
        <w:rPr>
          <w:rFonts w:ascii="Times New Roman" w:hAnsi="Times New Roman"/>
          <w:b/>
          <w:color w:val="000000" w:themeColor="text1"/>
          <w:sz w:val="20"/>
          <w:szCs w:val="20"/>
        </w:rPr>
        <w:t>Доходы от иной приносящей доход деятельности</w:t>
      </w:r>
      <w:r w:rsidR="009864E3" w:rsidRPr="00E61A1A">
        <w:rPr>
          <w:rFonts w:ascii="Times New Roman" w:hAnsi="Times New Roman"/>
          <w:b/>
          <w:color w:val="000000" w:themeColor="text1"/>
          <w:sz w:val="20"/>
          <w:szCs w:val="20"/>
        </w:rPr>
        <w:t>).</w:t>
      </w:r>
    </w:p>
    <w:p w:rsidR="00BB5ABD" w:rsidRPr="00E61A1A" w:rsidRDefault="00BB5ABD" w:rsidP="00BB5ABD">
      <w:pPr>
        <w:ind w:firstLine="540"/>
        <w:jc w:val="both"/>
        <w:outlineLvl w:val="0"/>
        <w:rPr>
          <w:rFonts w:ascii="Times New Roman" w:eastAsia="Arial Unicode MS"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2.6. </w:t>
      </w:r>
      <w:r w:rsidRPr="00E61A1A">
        <w:rPr>
          <w:rFonts w:ascii="Times New Roman" w:eastAsia="Arial Unicode MS" w:hAnsi="Times New Roman" w:cs="Times New Roman"/>
          <w:color w:val="000000" w:themeColor="text1"/>
          <w:sz w:val="20"/>
          <w:szCs w:val="20"/>
        </w:rPr>
        <w:t xml:space="preserve">Заказчик производит оплату оказанных услуг в срок </w:t>
      </w:r>
      <w:r w:rsidR="007A061E" w:rsidRPr="00E61A1A">
        <w:rPr>
          <w:rFonts w:ascii="Times New Roman" w:hAnsi="Times New Roman" w:cs="Times New Roman"/>
          <w:color w:val="000000" w:themeColor="text1"/>
          <w:sz w:val="20"/>
          <w:szCs w:val="20"/>
        </w:rPr>
        <w:t xml:space="preserve">не позднее </w:t>
      </w:r>
      <w:r w:rsidR="007A061E" w:rsidRPr="00E61A1A">
        <w:rPr>
          <w:rFonts w:ascii="Times New Roman" w:hAnsi="Times New Roman" w:cs="Times New Roman"/>
          <w:b/>
          <w:color w:val="000000" w:themeColor="text1"/>
          <w:sz w:val="20"/>
          <w:szCs w:val="20"/>
        </w:rPr>
        <w:t>7 (</w:t>
      </w:r>
      <w:r w:rsidR="007A061E" w:rsidRPr="00E61A1A">
        <w:rPr>
          <w:rFonts w:ascii="Times New Roman" w:hAnsi="Times New Roman" w:cs="Times New Roman"/>
          <w:b/>
          <w:i/>
          <w:color w:val="000000" w:themeColor="text1"/>
          <w:sz w:val="20"/>
          <w:szCs w:val="20"/>
        </w:rPr>
        <w:t>Семи</w:t>
      </w:r>
      <w:r w:rsidR="007A061E" w:rsidRPr="00E61A1A">
        <w:rPr>
          <w:rFonts w:ascii="Times New Roman" w:hAnsi="Times New Roman" w:cs="Times New Roman"/>
          <w:b/>
          <w:color w:val="000000" w:themeColor="text1"/>
          <w:sz w:val="20"/>
          <w:szCs w:val="20"/>
        </w:rPr>
        <w:t>) рабочих дней</w:t>
      </w:r>
      <w:r w:rsidR="007A061E" w:rsidRPr="00E61A1A">
        <w:rPr>
          <w:rFonts w:ascii="Times New Roman" w:hAnsi="Times New Roman" w:cs="Times New Roman"/>
          <w:color w:val="000000" w:themeColor="text1"/>
          <w:sz w:val="20"/>
          <w:szCs w:val="20"/>
        </w:rPr>
        <w:t xml:space="preserve"> </w:t>
      </w:r>
      <w:proofErr w:type="gramStart"/>
      <w:r w:rsidRPr="00E61A1A">
        <w:rPr>
          <w:rFonts w:ascii="Times New Roman" w:eastAsia="Arial Unicode MS" w:hAnsi="Times New Roman" w:cs="Times New Roman"/>
          <w:color w:val="000000" w:themeColor="text1"/>
          <w:sz w:val="20"/>
          <w:szCs w:val="20"/>
        </w:rPr>
        <w:t>с даты подписания</w:t>
      </w:r>
      <w:proofErr w:type="gramEnd"/>
      <w:r w:rsidRPr="00E61A1A">
        <w:rPr>
          <w:rFonts w:ascii="Times New Roman" w:eastAsia="Arial Unicode MS" w:hAnsi="Times New Roman" w:cs="Times New Roman"/>
          <w:color w:val="000000" w:themeColor="text1"/>
          <w:sz w:val="20"/>
          <w:szCs w:val="20"/>
        </w:rPr>
        <w:t xml:space="preserve"> Заказчиком акта приемки оказанных услуг, на основании счета, представленных Исполнителем Заказчику.</w:t>
      </w:r>
    </w:p>
    <w:p w:rsidR="00BB5ABD" w:rsidRPr="00E61A1A" w:rsidRDefault="00BB5ABD" w:rsidP="00BB5ABD">
      <w:pPr>
        <w:tabs>
          <w:tab w:val="left" w:pos="1260"/>
        </w:tabs>
        <w:ind w:firstLine="540"/>
        <w:jc w:val="both"/>
        <w:rPr>
          <w:rFonts w:ascii="Times New Roman" w:eastAsia="Arial Unicode MS" w:hAnsi="Times New Roman" w:cs="Times New Roman"/>
          <w:bCs/>
          <w:color w:val="000000" w:themeColor="text1"/>
          <w:sz w:val="20"/>
          <w:szCs w:val="20"/>
        </w:rPr>
      </w:pPr>
      <w:r w:rsidRPr="00E61A1A">
        <w:rPr>
          <w:rFonts w:ascii="Times New Roman" w:eastAsia="Arial Unicode MS" w:hAnsi="Times New Roman" w:cs="Times New Roman"/>
          <w:bCs/>
          <w:color w:val="000000" w:themeColor="text1"/>
          <w:sz w:val="20"/>
          <w:szCs w:val="20"/>
        </w:rPr>
        <w:lastRenderedPageBreak/>
        <w:t xml:space="preserve">Днем платежа по </w:t>
      </w:r>
      <w:r w:rsidR="00A91FD0" w:rsidRPr="00E61A1A">
        <w:rPr>
          <w:rFonts w:ascii="Times New Roman" w:eastAsia="Arial Unicode MS" w:hAnsi="Times New Roman" w:cs="Times New Roman"/>
          <w:bCs/>
          <w:color w:val="000000" w:themeColor="text1"/>
          <w:sz w:val="20"/>
          <w:szCs w:val="20"/>
        </w:rPr>
        <w:t>Контракту</w:t>
      </w:r>
      <w:r w:rsidRPr="00E61A1A">
        <w:rPr>
          <w:rFonts w:ascii="Times New Roman" w:eastAsia="Arial Unicode MS" w:hAnsi="Times New Roman" w:cs="Times New Roman"/>
          <w:bCs/>
          <w:color w:val="000000" w:themeColor="text1"/>
          <w:sz w:val="20"/>
          <w:szCs w:val="20"/>
        </w:rPr>
        <w:t xml:space="preserve"> считается дата списания денежных средств  со счета Заказчика.</w:t>
      </w:r>
    </w:p>
    <w:p w:rsidR="00BB5ABD" w:rsidRPr="00E61A1A" w:rsidRDefault="00BB5ABD" w:rsidP="00BB5ABD">
      <w:pPr>
        <w:shd w:val="clear" w:color="auto" w:fill="FFFFFF"/>
        <w:spacing w:line="240" w:lineRule="atLeast"/>
        <w:ind w:firstLine="540"/>
        <w:jc w:val="both"/>
        <w:rPr>
          <w:rFonts w:ascii="Times New Roman" w:eastAsia="Arial Unicode MS" w:hAnsi="Times New Roman" w:cs="Times New Roman"/>
          <w:color w:val="000000" w:themeColor="text1"/>
          <w:sz w:val="20"/>
          <w:szCs w:val="20"/>
        </w:rPr>
      </w:pPr>
      <w:r w:rsidRPr="00E61A1A">
        <w:rPr>
          <w:rFonts w:ascii="Times New Roman" w:eastAsia="Arial Unicode MS" w:hAnsi="Times New Roman" w:cs="Times New Roman"/>
          <w:color w:val="000000" w:themeColor="text1"/>
          <w:sz w:val="20"/>
          <w:szCs w:val="20"/>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rsidR="00BB5ABD" w:rsidRPr="00E61A1A" w:rsidRDefault="00BB5ABD" w:rsidP="00BB5ABD">
      <w:pPr>
        <w:ind w:firstLine="540"/>
        <w:jc w:val="both"/>
        <w:outlineLvl w:val="0"/>
        <w:rPr>
          <w:rFonts w:ascii="Times New Roman" w:eastAsia="Arial Unicode MS" w:hAnsi="Times New Roman" w:cs="Times New Roman"/>
          <w:color w:val="000000" w:themeColor="text1"/>
          <w:sz w:val="20"/>
          <w:szCs w:val="20"/>
        </w:rPr>
      </w:pPr>
      <w:r w:rsidRPr="00E61A1A">
        <w:rPr>
          <w:rFonts w:ascii="Times New Roman" w:eastAsia="Arial Unicode MS" w:hAnsi="Times New Roman" w:cs="Times New Roman"/>
          <w:color w:val="000000" w:themeColor="text1"/>
          <w:sz w:val="20"/>
          <w:szCs w:val="20"/>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1F19DE" w:rsidRPr="00E61A1A" w:rsidRDefault="001F19DE" w:rsidP="006F4F51">
      <w:pPr>
        <w:ind w:firstLine="709"/>
        <w:jc w:val="both"/>
        <w:rPr>
          <w:rFonts w:ascii="Times New Roman" w:eastAsia="Arial Unicode MS" w:hAnsi="Times New Roman"/>
          <w:b/>
          <w:color w:val="000000" w:themeColor="text1"/>
        </w:rPr>
      </w:pPr>
      <w:r w:rsidRPr="00E61A1A">
        <w:rPr>
          <w:rFonts w:ascii="Times New Roman" w:eastAsia="Arial Unicode MS" w:hAnsi="Times New Roman"/>
          <w:b/>
          <w:color w:val="000000" w:themeColor="text1"/>
          <w:sz w:val="20"/>
          <w:szCs w:val="20"/>
        </w:rPr>
        <w:t xml:space="preserve">2.7. </w:t>
      </w:r>
      <w:r w:rsidR="006F4F51" w:rsidRPr="00E61A1A">
        <w:rPr>
          <w:rFonts w:ascii="Times New Roman" w:eastAsia="Arial Unicode MS" w:hAnsi="Times New Roman"/>
          <w:b/>
          <w:color w:val="000000" w:themeColor="text1"/>
          <w:sz w:val="20"/>
          <w:szCs w:val="20"/>
        </w:rPr>
        <w:t>Авансирование не предусмотрено.</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2.8. Услуги, оказанные Исполнителем с нарушением условий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не подлежат оплате Заказчиком до устранения Исполнителем соответствующих нарушений.</w:t>
      </w:r>
    </w:p>
    <w:p w:rsidR="006179FA" w:rsidRPr="00E61A1A" w:rsidRDefault="006179FA" w:rsidP="006179FA">
      <w:pPr>
        <w:ind w:firstLine="709"/>
        <w:jc w:val="both"/>
        <w:rPr>
          <w:rStyle w:val="blk"/>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2.9. </w:t>
      </w:r>
      <w:proofErr w:type="gramStart"/>
      <w:r w:rsidRPr="00E61A1A">
        <w:rPr>
          <w:rStyle w:val="blk"/>
          <w:rFonts w:ascii="Times New Roman" w:hAnsi="Times New Roman" w:cs="Times New Roman"/>
          <w:color w:val="000000" w:themeColor="text1"/>
          <w:sz w:val="20"/>
          <w:szCs w:val="20"/>
        </w:rPr>
        <w:t>Сумма, подлежащая уплате Заказчиком уменьшается</w:t>
      </w:r>
      <w:proofErr w:type="gramEnd"/>
      <w:r w:rsidRPr="00E61A1A">
        <w:rPr>
          <w:rStyle w:val="blk"/>
          <w:rFonts w:ascii="Times New Roman" w:hAnsi="Times New Roman" w:cs="Times New Roman"/>
          <w:color w:val="000000" w:themeColor="text1"/>
          <w:sz w:val="20"/>
          <w:szCs w:val="20"/>
        </w:rPr>
        <w:t xml:space="preserve"> на размер налогов, сборов и иных обязательных платежей в бюджеты бюджетной системы Российской Федерации, связанных с оплатой </w:t>
      </w:r>
      <w:r w:rsidR="00A91FD0" w:rsidRPr="00E61A1A">
        <w:rPr>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1404" w:rsidRPr="00E61A1A" w:rsidRDefault="00961404" w:rsidP="006179FA">
      <w:pPr>
        <w:ind w:firstLine="709"/>
        <w:jc w:val="both"/>
        <w:rPr>
          <w:rFonts w:ascii="Times New Roman" w:hAnsi="Times New Roman" w:cs="Times New Roman"/>
          <w:color w:val="000000" w:themeColor="text1"/>
          <w:sz w:val="20"/>
          <w:szCs w:val="20"/>
        </w:rPr>
      </w:pPr>
    </w:p>
    <w:p w:rsidR="00961404" w:rsidRPr="00E61A1A" w:rsidRDefault="00961404"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3. Права и обязанности сторон</w:t>
      </w:r>
    </w:p>
    <w:p w:rsidR="006179FA" w:rsidRPr="00E61A1A" w:rsidRDefault="006179FA"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3.1. Исполнитель обязуется: </w:t>
      </w:r>
    </w:p>
    <w:p w:rsidR="006179FA" w:rsidRPr="00E61A1A" w:rsidRDefault="006179FA" w:rsidP="006179FA">
      <w:pPr>
        <w:tabs>
          <w:tab w:val="left" w:pos="450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3.1.1. Оказать услуги в соответствии с условиями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полном объеме и с надлежащим качеством, согласно Приложениям </w:t>
      </w:r>
      <w:r w:rsidR="009544E9" w:rsidRPr="00E61A1A">
        <w:rPr>
          <w:rFonts w:ascii="Times New Roman" w:hAnsi="Times New Roman"/>
          <w:color w:val="000000" w:themeColor="text1"/>
          <w:sz w:val="20"/>
          <w:szCs w:val="20"/>
        </w:rPr>
        <w:t>№1, №2</w:t>
      </w:r>
      <w:r w:rsidRPr="00E61A1A">
        <w:rPr>
          <w:rFonts w:ascii="Times New Roman" w:hAnsi="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к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3.1.2. Учитывать рекомендации Заказчика по предмету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при оказании услуг. </w:t>
      </w:r>
    </w:p>
    <w:p w:rsidR="006179FA" w:rsidRPr="00E61A1A" w:rsidRDefault="006179FA" w:rsidP="006179FA">
      <w:pPr>
        <w:tabs>
          <w:tab w:val="left" w:pos="450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3.2. Заказчик обязуется: </w:t>
      </w:r>
    </w:p>
    <w:p w:rsidR="003E3D65" w:rsidRPr="00E61A1A" w:rsidRDefault="003E3D65" w:rsidP="003E3D65">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3.2.1. Осуществлять контроль выполнения принятых Исполнителем обязательств по Контракту. </w:t>
      </w:r>
    </w:p>
    <w:p w:rsidR="003E3D65" w:rsidRPr="00E61A1A" w:rsidRDefault="003E3D65" w:rsidP="003E3D65">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3.2.2. Обеспечить приемку надлежаще оказанных услуг в соответствии с условиями Контракта.</w:t>
      </w:r>
    </w:p>
    <w:p w:rsidR="003E3D65" w:rsidRPr="00E61A1A" w:rsidRDefault="003E3D65" w:rsidP="003E3D65">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3.2.3. Принять от Исполнителя оформленные в установленном порядке документы об оказанных услугах.</w:t>
      </w:r>
    </w:p>
    <w:p w:rsidR="003E3D65" w:rsidRPr="00E61A1A" w:rsidRDefault="003E3D65" w:rsidP="003E3D65">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3.2.4. Произвести оплату за надлежаще оказанные услуги в соответствии с условиями Контракта.</w:t>
      </w: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3.3. Исполнитель вправе:</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3.3.1. Требовать оплаты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в случае полного исполнения всех обязательств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3.3.2. Иные права, вытекающие из условий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3.4. Заказчик вправе:</w:t>
      </w:r>
    </w:p>
    <w:p w:rsidR="00E85BB2" w:rsidRPr="00E61A1A" w:rsidRDefault="00E85BB2" w:rsidP="00E85BB2">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 </w:t>
      </w:r>
    </w:p>
    <w:p w:rsidR="00E85BB2" w:rsidRPr="00E61A1A" w:rsidRDefault="00E85BB2" w:rsidP="00E85BB2">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3.4.2. Не принимать оказанные услуги несоответствующие требованиям Контракта, а также требовать возмещения причиненного ущерба.</w:t>
      </w:r>
    </w:p>
    <w:p w:rsidR="00E85BB2" w:rsidRPr="00E61A1A" w:rsidRDefault="00E85BB2" w:rsidP="00E85BB2">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3.4.3. Отказаться от исполнения Контракта и потребовать возмещения причиненных убытков, если отступления в оказанных услугах от условий Контракта или иные недостатки результата оказания услуг, в установленный Заказчиком срок не были устранены либо являются существенными и неустранимыми.</w:t>
      </w:r>
    </w:p>
    <w:p w:rsidR="00E85BB2" w:rsidRPr="00E61A1A" w:rsidRDefault="00E85BB2" w:rsidP="00E85BB2">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3.4.4.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9A2939" w:rsidRPr="00E61A1A" w:rsidRDefault="009A2939" w:rsidP="006179FA">
      <w:pPr>
        <w:ind w:firstLine="709"/>
        <w:jc w:val="both"/>
        <w:rPr>
          <w:rFonts w:ascii="Times New Roman" w:hAnsi="Times New Roman" w:cs="Times New Roman"/>
          <w:b/>
          <w:color w:val="000000" w:themeColor="text1"/>
          <w:sz w:val="20"/>
          <w:szCs w:val="20"/>
        </w:rPr>
      </w:pPr>
    </w:p>
    <w:p w:rsidR="008E5AC6" w:rsidRPr="00E61A1A" w:rsidRDefault="008E5AC6" w:rsidP="006179FA">
      <w:pPr>
        <w:ind w:firstLine="709"/>
        <w:jc w:val="both"/>
        <w:rPr>
          <w:rFonts w:ascii="Times New Roman" w:hAnsi="Times New Roman" w:cs="Times New Roman"/>
          <w:b/>
          <w:color w:val="000000" w:themeColor="text1"/>
          <w:sz w:val="20"/>
          <w:szCs w:val="20"/>
        </w:rPr>
      </w:pPr>
    </w:p>
    <w:p w:rsidR="008E5AC6" w:rsidRPr="00E61A1A" w:rsidRDefault="008E5AC6" w:rsidP="008E5AC6">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4. Сроки оказания услуг, этапы исполнения Контракта </w:t>
      </w:r>
    </w:p>
    <w:p w:rsidR="008E5AC6" w:rsidRPr="00E61A1A" w:rsidRDefault="008E5AC6" w:rsidP="008E5AC6">
      <w:pPr>
        <w:ind w:firstLine="709"/>
        <w:jc w:val="both"/>
        <w:rPr>
          <w:rFonts w:ascii="Times New Roman" w:hAnsi="Times New Roman" w:cs="Times New Roman"/>
          <w:color w:val="000000" w:themeColor="text1"/>
          <w:sz w:val="20"/>
          <w:szCs w:val="20"/>
        </w:rPr>
      </w:pPr>
    </w:p>
    <w:p w:rsidR="008E5AC6" w:rsidRPr="00E61A1A" w:rsidRDefault="008E5AC6" w:rsidP="008E5AC6">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4.1. Сроки оказания услуг:</w:t>
      </w:r>
    </w:p>
    <w:p w:rsidR="008E5AC6" w:rsidRPr="00E61A1A" w:rsidRDefault="008E5AC6" w:rsidP="008E5AC6">
      <w:pPr>
        <w:tabs>
          <w:tab w:val="left" w:pos="450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 начало оказания услуг:  </w:t>
      </w:r>
      <w:r w:rsidRPr="00E61A1A">
        <w:rPr>
          <w:rFonts w:ascii="Times New Roman" w:hAnsi="Times New Roman" w:cs="Times New Roman"/>
          <w:b/>
          <w:color w:val="000000" w:themeColor="text1"/>
          <w:sz w:val="20"/>
          <w:szCs w:val="20"/>
        </w:rPr>
        <w:t>с момента подписания Контракта</w:t>
      </w:r>
      <w:r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lang w:eastAsia="x-none"/>
        </w:rPr>
        <w:t>по согласованию с Заказчиком.</w:t>
      </w:r>
    </w:p>
    <w:p w:rsidR="008E5AC6" w:rsidRPr="00E61A1A" w:rsidRDefault="008E5AC6" w:rsidP="008E5AC6">
      <w:pPr>
        <w:tabs>
          <w:tab w:val="left" w:pos="4500"/>
        </w:tabs>
        <w:ind w:firstLine="709"/>
        <w:jc w:val="both"/>
        <w:rPr>
          <w:rFonts w:ascii="Times New Roman" w:hAnsi="Times New Roman" w:cs="Times New Roman"/>
          <w:b/>
          <w:color w:val="000000" w:themeColor="text1"/>
          <w:sz w:val="20"/>
          <w:szCs w:val="20"/>
        </w:rPr>
      </w:pPr>
      <w:r w:rsidRPr="00E61A1A">
        <w:rPr>
          <w:rFonts w:ascii="Times New Roman" w:hAnsi="Times New Roman" w:cs="Times New Roman"/>
          <w:color w:val="000000" w:themeColor="text1"/>
          <w:sz w:val="20"/>
          <w:szCs w:val="20"/>
        </w:rPr>
        <w:t xml:space="preserve">- окончание оказания услуг: </w:t>
      </w:r>
      <w:r w:rsidR="00B51317" w:rsidRPr="00E61A1A">
        <w:rPr>
          <w:rFonts w:ascii="Times New Roman" w:hAnsi="Times New Roman" w:cs="Times New Roman"/>
          <w:color w:val="000000" w:themeColor="text1"/>
          <w:sz w:val="20"/>
          <w:szCs w:val="20"/>
        </w:rPr>
        <w:t xml:space="preserve"> не позднее</w:t>
      </w:r>
      <w:r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b/>
          <w:color w:val="000000" w:themeColor="text1"/>
          <w:sz w:val="20"/>
          <w:szCs w:val="20"/>
          <w:u w:val="single"/>
          <w:lang w:eastAsia="x-none"/>
        </w:rPr>
        <w:t>3</w:t>
      </w:r>
      <w:r w:rsidR="00B51317" w:rsidRPr="00E61A1A">
        <w:rPr>
          <w:rFonts w:ascii="Times New Roman" w:hAnsi="Times New Roman" w:cs="Times New Roman"/>
          <w:b/>
          <w:color w:val="000000" w:themeColor="text1"/>
          <w:sz w:val="20"/>
          <w:szCs w:val="20"/>
          <w:u w:val="single"/>
          <w:lang w:eastAsia="x-none"/>
        </w:rPr>
        <w:t>1</w:t>
      </w:r>
      <w:r w:rsidRPr="00E61A1A">
        <w:rPr>
          <w:rFonts w:ascii="Times New Roman" w:hAnsi="Times New Roman" w:cs="Times New Roman"/>
          <w:b/>
          <w:color w:val="000000" w:themeColor="text1"/>
          <w:sz w:val="20"/>
          <w:szCs w:val="20"/>
          <w:u w:val="single"/>
          <w:lang w:eastAsia="x-none"/>
        </w:rPr>
        <w:t xml:space="preserve">  </w:t>
      </w:r>
      <w:r w:rsidR="00B51317" w:rsidRPr="00E61A1A">
        <w:rPr>
          <w:rFonts w:ascii="Times New Roman" w:hAnsi="Times New Roman" w:cs="Times New Roman"/>
          <w:b/>
          <w:color w:val="000000" w:themeColor="text1"/>
          <w:sz w:val="20"/>
          <w:szCs w:val="20"/>
          <w:u w:val="single"/>
          <w:lang w:eastAsia="x-none"/>
        </w:rPr>
        <w:t>декабря</w:t>
      </w:r>
      <w:r w:rsidRPr="00E61A1A">
        <w:rPr>
          <w:rFonts w:ascii="Times New Roman" w:hAnsi="Times New Roman" w:cs="Times New Roman"/>
          <w:b/>
          <w:color w:val="000000" w:themeColor="text1"/>
          <w:sz w:val="20"/>
          <w:szCs w:val="20"/>
          <w:u w:val="single"/>
          <w:lang w:eastAsia="x-none"/>
        </w:rPr>
        <w:t xml:space="preserve">  202</w:t>
      </w:r>
      <w:r w:rsidR="00757A59" w:rsidRPr="00E61A1A">
        <w:rPr>
          <w:rFonts w:ascii="Times New Roman" w:hAnsi="Times New Roman" w:cs="Times New Roman"/>
          <w:b/>
          <w:color w:val="000000" w:themeColor="text1"/>
          <w:sz w:val="20"/>
          <w:szCs w:val="20"/>
          <w:u w:val="single"/>
          <w:lang w:eastAsia="x-none"/>
        </w:rPr>
        <w:t>5</w:t>
      </w:r>
      <w:r w:rsidRPr="00E61A1A">
        <w:rPr>
          <w:rFonts w:ascii="Times New Roman" w:hAnsi="Times New Roman" w:cs="Times New Roman"/>
          <w:b/>
          <w:color w:val="000000" w:themeColor="text1"/>
          <w:sz w:val="20"/>
          <w:szCs w:val="20"/>
          <w:u w:val="single"/>
          <w:lang w:eastAsia="x-none"/>
        </w:rPr>
        <w:t xml:space="preserve"> года</w:t>
      </w:r>
      <w:r w:rsidRPr="00E61A1A">
        <w:rPr>
          <w:rFonts w:ascii="Times New Roman" w:hAnsi="Times New Roman" w:cs="Times New Roman"/>
          <w:b/>
          <w:color w:val="000000" w:themeColor="text1"/>
          <w:sz w:val="20"/>
          <w:szCs w:val="20"/>
          <w:u w:val="single"/>
        </w:rPr>
        <w:t>.</w:t>
      </w:r>
    </w:p>
    <w:p w:rsidR="00D06FDB" w:rsidRPr="00E61A1A" w:rsidRDefault="00D06FDB" w:rsidP="00D06FDB">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4.2. Услуги оказываются Исполнителем только в часы работы Объекта Заказчика с 09.00 до 17.00 часов (время московское).</w:t>
      </w:r>
    </w:p>
    <w:p w:rsidR="00EE4778" w:rsidRPr="00E61A1A" w:rsidRDefault="00EE4778" w:rsidP="006179FA">
      <w:pPr>
        <w:ind w:firstLine="709"/>
        <w:jc w:val="both"/>
        <w:rPr>
          <w:rFonts w:ascii="Times New Roman" w:hAnsi="Times New Roman" w:cs="Times New Roman"/>
          <w:color w:val="000000" w:themeColor="text1"/>
          <w:sz w:val="20"/>
          <w:szCs w:val="20"/>
        </w:rPr>
      </w:pPr>
    </w:p>
    <w:p w:rsidR="00EA09CD" w:rsidRPr="00E61A1A" w:rsidRDefault="00EA09CD"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Style w:val="blk"/>
          <w:rFonts w:ascii="Times New Roman" w:hAnsi="Times New Roman" w:cs="Times New Roman"/>
          <w:b/>
          <w:color w:val="000000" w:themeColor="text1"/>
          <w:sz w:val="20"/>
          <w:szCs w:val="20"/>
        </w:rPr>
        <w:t>5. Требования к качеству услуг</w:t>
      </w:r>
    </w:p>
    <w:p w:rsidR="006179FA" w:rsidRPr="00E61A1A" w:rsidRDefault="006179FA"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eastAsia="@StarSymbol" w:hAnsi="Times New Roman" w:cs="Times New Roman"/>
          <w:color w:val="000000" w:themeColor="text1"/>
          <w:sz w:val="20"/>
          <w:szCs w:val="20"/>
        </w:rPr>
      </w:pPr>
      <w:r w:rsidRPr="00E61A1A">
        <w:rPr>
          <w:rFonts w:ascii="Times New Roman" w:eastAsia="Times New Roman" w:hAnsi="Times New Roman" w:cs="Times New Roman"/>
          <w:color w:val="000000" w:themeColor="text1"/>
          <w:sz w:val="20"/>
          <w:szCs w:val="20"/>
        </w:rPr>
        <w:t>5</w:t>
      </w:r>
      <w:r w:rsidRPr="00E61A1A">
        <w:rPr>
          <w:rFonts w:ascii="Times New Roman" w:eastAsia="@StarSymbol" w:hAnsi="Times New Roman" w:cs="Times New Roman"/>
          <w:color w:val="000000" w:themeColor="text1"/>
          <w:sz w:val="20"/>
          <w:szCs w:val="20"/>
        </w:rPr>
        <w:t>.1. Исполнитель при оказании услуг должен соблюдать обязательные требования нормативных право</w:t>
      </w:r>
      <w:r w:rsidR="00B360A7" w:rsidRPr="00E61A1A">
        <w:rPr>
          <w:rFonts w:ascii="Times New Roman" w:eastAsia="@StarSymbol" w:hAnsi="Times New Roman" w:cs="Times New Roman"/>
          <w:color w:val="000000" w:themeColor="text1"/>
          <w:sz w:val="20"/>
          <w:szCs w:val="20"/>
        </w:rPr>
        <w:t>вых актов РФ в отношении услуг:</w:t>
      </w:r>
    </w:p>
    <w:p w:rsidR="00C74749" w:rsidRPr="00E61A1A" w:rsidRDefault="00C74749" w:rsidP="005E6ADE">
      <w:pPr>
        <w:pStyle w:val="afff3"/>
        <w:numPr>
          <w:ilvl w:val="0"/>
          <w:numId w:val="8"/>
        </w:numPr>
        <w:jc w:val="both"/>
        <w:rPr>
          <w:rFonts w:ascii="Times New Roman" w:eastAsia="Times New Roman" w:hAnsi="Times New Roman" w:cs="Times New Roman"/>
          <w:color w:val="000000" w:themeColor="text1"/>
          <w:sz w:val="20"/>
          <w:szCs w:val="20"/>
        </w:rPr>
      </w:pPr>
      <w:r w:rsidRPr="00E61A1A">
        <w:rPr>
          <w:rFonts w:ascii="Times New Roman" w:eastAsia="Times New Roman" w:hAnsi="Times New Roman" w:cs="Times New Roman"/>
          <w:color w:val="000000" w:themeColor="text1"/>
          <w:sz w:val="20"/>
          <w:szCs w:val="20"/>
        </w:rPr>
        <w:t xml:space="preserve">Услуги должны выполняться с соблюдением норм безопасности услуг для жизни, здоровья, имущества учреждения и окружающей среды при обычных условиях ее использования, хранения, транспортировки и </w:t>
      </w:r>
      <w:r w:rsidRPr="00E61A1A">
        <w:rPr>
          <w:rFonts w:ascii="Times New Roman" w:eastAsia="Times New Roman" w:hAnsi="Times New Roman" w:cs="Times New Roman"/>
          <w:color w:val="000000" w:themeColor="text1"/>
          <w:sz w:val="20"/>
          <w:szCs w:val="20"/>
        </w:rPr>
        <w:lastRenderedPageBreak/>
        <w:t xml:space="preserve">утилизации, а также безопасность процесса выполнения услуги (Закон Российской Федерации от 07.02.1992 </w:t>
      </w:r>
      <w:r w:rsidRPr="00E61A1A">
        <w:rPr>
          <w:rFonts w:ascii="Times New Roman" w:eastAsia="Times New Roman" w:hAnsi="Times New Roman" w:cs="Times New Roman"/>
          <w:b/>
          <w:color w:val="000000" w:themeColor="text1"/>
          <w:sz w:val="20"/>
          <w:szCs w:val="20"/>
        </w:rPr>
        <w:t>№ 2300-1</w:t>
      </w:r>
      <w:r w:rsidRPr="00E61A1A">
        <w:rPr>
          <w:rFonts w:ascii="Times New Roman" w:eastAsia="Times New Roman" w:hAnsi="Times New Roman" w:cs="Times New Roman"/>
          <w:color w:val="000000" w:themeColor="text1"/>
          <w:sz w:val="20"/>
          <w:szCs w:val="20"/>
        </w:rPr>
        <w:t xml:space="preserve"> «О защите прав потребителей»).</w:t>
      </w:r>
    </w:p>
    <w:p w:rsidR="00FD045E" w:rsidRPr="00E61A1A" w:rsidRDefault="00FD045E" w:rsidP="00FD045E">
      <w:pPr>
        <w:pStyle w:val="afff3"/>
        <w:numPr>
          <w:ilvl w:val="0"/>
          <w:numId w:val="8"/>
        </w:numPr>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Федерального закона </w:t>
      </w:r>
      <w:r w:rsidRPr="00E61A1A">
        <w:rPr>
          <w:rFonts w:ascii="Times New Roman" w:hAnsi="Times New Roman" w:cs="Times New Roman"/>
          <w:b/>
          <w:color w:val="000000" w:themeColor="text1"/>
          <w:sz w:val="20"/>
          <w:szCs w:val="20"/>
        </w:rPr>
        <w:t>№52-ФЗ</w:t>
      </w:r>
      <w:r w:rsidRPr="00E61A1A">
        <w:rPr>
          <w:rFonts w:ascii="Times New Roman" w:hAnsi="Times New Roman" w:cs="Times New Roman"/>
          <w:color w:val="000000" w:themeColor="text1"/>
          <w:sz w:val="20"/>
          <w:szCs w:val="20"/>
        </w:rPr>
        <w:t xml:space="preserve"> от 30.03.1999г. «О санитарно-эпидемиологическом благополучии населения».</w:t>
      </w:r>
    </w:p>
    <w:p w:rsidR="00FD045E" w:rsidRPr="00E61A1A" w:rsidRDefault="005625C1" w:rsidP="00FD045E">
      <w:pPr>
        <w:pStyle w:val="afff3"/>
        <w:numPr>
          <w:ilvl w:val="0"/>
          <w:numId w:val="8"/>
        </w:numPr>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Федерального закона </w:t>
      </w:r>
      <w:r w:rsidR="00FD045E" w:rsidRPr="00E61A1A">
        <w:rPr>
          <w:rFonts w:ascii="Times New Roman" w:hAnsi="Times New Roman" w:cs="Times New Roman"/>
          <w:color w:val="000000" w:themeColor="text1"/>
          <w:sz w:val="20"/>
          <w:szCs w:val="20"/>
        </w:rPr>
        <w:t>№</w:t>
      </w:r>
      <w:r w:rsidR="00FD045E" w:rsidRPr="00E61A1A">
        <w:rPr>
          <w:rFonts w:ascii="Times New Roman" w:hAnsi="Times New Roman" w:cs="Times New Roman"/>
          <w:b/>
          <w:color w:val="000000" w:themeColor="text1"/>
          <w:sz w:val="20"/>
          <w:szCs w:val="20"/>
        </w:rPr>
        <w:t>323-ФЗ</w:t>
      </w:r>
      <w:r w:rsidR="00FD045E" w:rsidRPr="00E61A1A">
        <w:rPr>
          <w:rFonts w:ascii="Times New Roman" w:hAnsi="Times New Roman" w:cs="Times New Roman"/>
          <w:color w:val="000000" w:themeColor="text1"/>
          <w:sz w:val="20"/>
          <w:szCs w:val="20"/>
        </w:rPr>
        <w:t xml:space="preserve"> от 21.11.2011г. «Об основах охраны здоровья граждан».</w:t>
      </w:r>
    </w:p>
    <w:p w:rsidR="005625C1" w:rsidRPr="00E61A1A" w:rsidRDefault="005625C1" w:rsidP="005625C1">
      <w:pPr>
        <w:pStyle w:val="afff3"/>
        <w:numPr>
          <w:ilvl w:val="0"/>
          <w:numId w:val="8"/>
        </w:numPr>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Федерального закона от 27.27.2006 г. № </w:t>
      </w:r>
      <w:r w:rsidRPr="00E61A1A">
        <w:rPr>
          <w:rFonts w:ascii="Times New Roman" w:hAnsi="Times New Roman" w:cs="Times New Roman"/>
          <w:b/>
          <w:color w:val="000000" w:themeColor="text1"/>
          <w:sz w:val="20"/>
          <w:szCs w:val="20"/>
        </w:rPr>
        <w:t>149-ФЗ</w:t>
      </w:r>
      <w:r w:rsidRPr="00E61A1A">
        <w:rPr>
          <w:rFonts w:ascii="Times New Roman" w:hAnsi="Times New Roman" w:cs="Times New Roman"/>
          <w:color w:val="000000" w:themeColor="text1"/>
          <w:sz w:val="20"/>
          <w:szCs w:val="20"/>
        </w:rPr>
        <w:t xml:space="preserve"> «Об информации, информационных технологиях и о защите информации».</w:t>
      </w:r>
    </w:p>
    <w:p w:rsidR="00FD045E" w:rsidRPr="00E61A1A" w:rsidRDefault="00FD045E" w:rsidP="00CB1718">
      <w:pPr>
        <w:pStyle w:val="afff3"/>
        <w:numPr>
          <w:ilvl w:val="0"/>
          <w:numId w:val="8"/>
        </w:numPr>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Оказываемые услуги должны соответствовать требованиям действующего законодательства, в том числе государственных стандартов, норм, правил и технических условий, регламентирующих данный вид деятельности, производственных инструкций для обслуживающего персонала и других норм, действующих на территории Российской Федерации.</w:t>
      </w:r>
    </w:p>
    <w:p w:rsidR="006179FA" w:rsidRPr="00E61A1A" w:rsidRDefault="006179FA" w:rsidP="009E0A1C">
      <w:pPr>
        <w:ind w:firstLine="709"/>
        <w:jc w:val="both"/>
        <w:rPr>
          <w:rStyle w:val="blk"/>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r w:rsidR="00107B66" w:rsidRPr="00E61A1A">
        <w:rPr>
          <w:rFonts w:ascii="Times New Roman" w:hAnsi="Times New Roman" w:cs="Times New Roman"/>
          <w:color w:val="000000" w:themeColor="text1"/>
          <w:sz w:val="20"/>
          <w:szCs w:val="20"/>
        </w:rPr>
        <w:t>2</w:t>
      </w:r>
      <w:r w:rsidRPr="00E61A1A">
        <w:rPr>
          <w:rFonts w:ascii="Times New Roman" w:hAnsi="Times New Roman" w:cs="Times New Roman"/>
          <w:color w:val="000000" w:themeColor="text1"/>
          <w:sz w:val="20"/>
          <w:szCs w:val="20"/>
        </w:rPr>
        <w:t xml:space="preserve">. </w:t>
      </w:r>
      <w:r w:rsidRPr="00E61A1A">
        <w:rPr>
          <w:rStyle w:val="blk"/>
          <w:rFonts w:ascii="Times New Roman" w:hAnsi="Times New Roman" w:cs="Times New Roman"/>
          <w:color w:val="000000" w:themeColor="text1"/>
          <w:sz w:val="20"/>
          <w:szCs w:val="20"/>
        </w:rPr>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A91FD0" w:rsidRPr="00E61A1A">
        <w:rPr>
          <w:rStyle w:val="blk"/>
          <w:rFonts w:ascii="Times New Roman" w:hAnsi="Times New Roman" w:cs="Times New Roman"/>
          <w:color w:val="000000" w:themeColor="text1"/>
          <w:sz w:val="20"/>
          <w:szCs w:val="20"/>
        </w:rPr>
        <w:t>Контрактом</w:t>
      </w:r>
      <w:r w:rsidRPr="00E61A1A">
        <w:rPr>
          <w:rStyle w:val="blk"/>
          <w:rFonts w:ascii="Times New Roman" w:hAnsi="Times New Roman" w:cs="Times New Roman"/>
          <w:color w:val="000000" w:themeColor="text1"/>
          <w:sz w:val="20"/>
          <w:szCs w:val="20"/>
        </w:rPr>
        <w:t>, их результат является некачественным.</w:t>
      </w:r>
    </w:p>
    <w:p w:rsidR="00B74A99" w:rsidRPr="00E61A1A" w:rsidRDefault="006179FA" w:rsidP="00B74A99">
      <w:pPr>
        <w:ind w:firstLine="709"/>
        <w:jc w:val="both"/>
        <w:rPr>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5.</w:t>
      </w:r>
      <w:r w:rsidR="00107B66" w:rsidRPr="00E61A1A">
        <w:rPr>
          <w:rStyle w:val="blk"/>
          <w:rFonts w:ascii="Times New Roman" w:hAnsi="Times New Roman" w:cs="Times New Roman"/>
          <w:color w:val="000000" w:themeColor="text1"/>
          <w:sz w:val="20"/>
          <w:szCs w:val="20"/>
        </w:rPr>
        <w:t>3</w:t>
      </w:r>
      <w:r w:rsidRPr="00E61A1A">
        <w:rPr>
          <w:rStyle w:val="blk"/>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Заказчик не вправе обосновывать </w:t>
      </w:r>
      <w:proofErr w:type="spellStart"/>
      <w:r w:rsidRPr="00E61A1A">
        <w:rPr>
          <w:rFonts w:ascii="Times New Roman" w:hAnsi="Times New Roman" w:cs="Times New Roman"/>
          <w:color w:val="000000" w:themeColor="text1"/>
          <w:sz w:val="20"/>
          <w:szCs w:val="20"/>
        </w:rPr>
        <w:t>некачественность</w:t>
      </w:r>
      <w:proofErr w:type="spellEnd"/>
      <w:r w:rsidRPr="00E61A1A">
        <w:rPr>
          <w:rFonts w:ascii="Times New Roman" w:hAnsi="Times New Roman" w:cs="Times New Roman"/>
          <w:color w:val="000000" w:themeColor="text1"/>
          <w:sz w:val="20"/>
          <w:szCs w:val="20"/>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xml:space="preserve"> отсутствует условие о необходимости соблюдения таких актов и (или) документов, и услуги оказаны в соответствии с условиями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w:t>
      </w:r>
    </w:p>
    <w:p w:rsidR="00931743" w:rsidRPr="00E61A1A" w:rsidRDefault="00931743" w:rsidP="006179FA">
      <w:pPr>
        <w:ind w:firstLine="709"/>
        <w:jc w:val="both"/>
        <w:rPr>
          <w:rStyle w:val="blk"/>
          <w:rFonts w:ascii="Times New Roman" w:hAnsi="Times New Roman" w:cs="Times New Roman"/>
          <w:color w:val="000000" w:themeColor="text1"/>
          <w:sz w:val="20"/>
          <w:szCs w:val="20"/>
        </w:rPr>
      </w:pPr>
    </w:p>
    <w:p w:rsidR="00F544AA" w:rsidRPr="00E61A1A" w:rsidRDefault="00F544AA" w:rsidP="006179FA">
      <w:pPr>
        <w:ind w:firstLine="709"/>
        <w:jc w:val="both"/>
        <w:rPr>
          <w:rStyle w:val="blk"/>
          <w:rFonts w:ascii="Times New Roman" w:hAnsi="Times New Roman" w:cs="Times New Roman"/>
          <w:color w:val="000000" w:themeColor="text1"/>
          <w:sz w:val="20"/>
          <w:szCs w:val="20"/>
        </w:rPr>
      </w:pPr>
    </w:p>
    <w:p w:rsidR="006179FA" w:rsidRPr="00E61A1A" w:rsidRDefault="006179FA" w:rsidP="006179FA">
      <w:pPr>
        <w:ind w:firstLine="709"/>
        <w:jc w:val="both"/>
        <w:rPr>
          <w:rStyle w:val="blk"/>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6. </w:t>
      </w:r>
      <w:r w:rsidRPr="00E61A1A">
        <w:rPr>
          <w:rStyle w:val="blk"/>
          <w:rFonts w:ascii="Times New Roman" w:hAnsi="Times New Roman" w:cs="Times New Roman"/>
          <w:b/>
          <w:color w:val="000000" w:themeColor="text1"/>
          <w:sz w:val="20"/>
          <w:szCs w:val="20"/>
        </w:rPr>
        <w:t xml:space="preserve">Порядок и сроки осуществления заказчиком приемки оказанной услуги в части соответствия ее объема требованиям, установленным </w:t>
      </w:r>
      <w:r w:rsidR="00A91FD0" w:rsidRPr="00E61A1A">
        <w:rPr>
          <w:rStyle w:val="blk"/>
          <w:rFonts w:ascii="Times New Roman" w:hAnsi="Times New Roman" w:cs="Times New Roman"/>
          <w:b/>
          <w:color w:val="000000" w:themeColor="text1"/>
          <w:sz w:val="20"/>
          <w:szCs w:val="20"/>
        </w:rPr>
        <w:t>Контрактом</w:t>
      </w:r>
      <w:r w:rsidRPr="00E61A1A">
        <w:rPr>
          <w:rStyle w:val="blk"/>
          <w:rFonts w:ascii="Times New Roman" w:hAnsi="Times New Roman" w:cs="Times New Roman"/>
          <w:b/>
          <w:color w:val="000000" w:themeColor="text1"/>
          <w:sz w:val="20"/>
          <w:szCs w:val="20"/>
        </w:rPr>
        <w:t>, порядок и сроки оформления результатов такой приемки</w:t>
      </w:r>
    </w:p>
    <w:p w:rsidR="006179FA" w:rsidRPr="00E61A1A" w:rsidRDefault="006179FA" w:rsidP="006179FA">
      <w:pPr>
        <w:ind w:firstLine="709"/>
        <w:jc w:val="both"/>
        <w:rPr>
          <w:rFonts w:ascii="Times New Roman" w:hAnsi="Times New Roman" w:cs="Times New Roman"/>
          <w:b/>
          <w:color w:val="000000" w:themeColor="text1"/>
          <w:sz w:val="20"/>
          <w:szCs w:val="20"/>
        </w:rPr>
      </w:pP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6.1. Приемка услуг осуществляется представителями  Заказчика  и Исполнителя.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6.2. Исполнитель представляет Заказчику:</w:t>
      </w:r>
    </w:p>
    <w:p w:rsidR="00931743" w:rsidRPr="00E61A1A" w:rsidRDefault="00931743" w:rsidP="005E6ADE">
      <w:pPr>
        <w:widowControl w:val="0"/>
        <w:numPr>
          <w:ilvl w:val="0"/>
          <w:numId w:val="10"/>
        </w:numPr>
        <w:autoSpaceDE w:val="0"/>
        <w:autoSpaceDN w:val="0"/>
        <w:adjustRightInd w:val="0"/>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акт приемки оказанных услуг (этапа оказанных услуг);</w:t>
      </w:r>
    </w:p>
    <w:p w:rsidR="00931743" w:rsidRPr="00E61A1A" w:rsidRDefault="00931743" w:rsidP="005E6ADE">
      <w:pPr>
        <w:widowControl w:val="0"/>
        <w:numPr>
          <w:ilvl w:val="0"/>
          <w:numId w:val="10"/>
        </w:numPr>
        <w:autoSpaceDE w:val="0"/>
        <w:autoSpaceDN w:val="0"/>
        <w:adjustRightInd w:val="0"/>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счет;</w:t>
      </w:r>
    </w:p>
    <w:p w:rsidR="00931743" w:rsidRPr="00E61A1A" w:rsidRDefault="00931743" w:rsidP="005E6ADE">
      <w:pPr>
        <w:widowControl w:val="0"/>
        <w:numPr>
          <w:ilvl w:val="0"/>
          <w:numId w:val="10"/>
        </w:numPr>
        <w:autoSpaceDE w:val="0"/>
        <w:autoSpaceDN w:val="0"/>
        <w:adjustRightInd w:val="0"/>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счет-фактура</w:t>
      </w:r>
      <w:r w:rsidRPr="00E61A1A">
        <w:rPr>
          <w:rStyle w:val="afff2"/>
          <w:rFonts w:ascii="Times New Roman" w:hAnsi="Times New Roman" w:cs="Times New Roman"/>
          <w:color w:val="000000" w:themeColor="text1"/>
          <w:sz w:val="20"/>
          <w:szCs w:val="20"/>
        </w:rPr>
        <w:footnoteReference w:id="2"/>
      </w:r>
      <w:r w:rsidRPr="00E61A1A">
        <w:rPr>
          <w:rFonts w:ascii="Times New Roman" w:hAnsi="Times New Roman" w:cs="Times New Roman"/>
          <w:color w:val="000000" w:themeColor="text1"/>
          <w:sz w:val="20"/>
          <w:szCs w:val="20"/>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6.3. </w:t>
      </w:r>
      <w:proofErr w:type="gramStart"/>
      <w:r w:rsidRPr="00E61A1A">
        <w:rPr>
          <w:rFonts w:ascii="Times New Roman" w:hAnsi="Times New Roman" w:cs="Times New Roman"/>
          <w:color w:val="000000" w:themeColor="text1"/>
          <w:sz w:val="20"/>
          <w:szCs w:val="20"/>
        </w:rPr>
        <w:t xml:space="preserve">Заказчик с участием Исполнителя </w:t>
      </w:r>
      <w:r w:rsidRPr="00E61A1A">
        <w:rPr>
          <w:rFonts w:ascii="Times New Roman" w:hAnsi="Times New Roman" w:cs="Times New Roman"/>
          <w:i/>
          <w:color w:val="000000" w:themeColor="text1"/>
          <w:sz w:val="20"/>
          <w:szCs w:val="20"/>
        </w:rPr>
        <w:t xml:space="preserve">в течение </w:t>
      </w:r>
      <w:r w:rsidR="00701743" w:rsidRPr="00E61A1A">
        <w:rPr>
          <w:rFonts w:ascii="Times New Roman" w:hAnsi="Times New Roman" w:cs="Times New Roman"/>
          <w:i/>
          <w:color w:val="000000" w:themeColor="text1"/>
          <w:sz w:val="20"/>
          <w:szCs w:val="20"/>
        </w:rPr>
        <w:t>5 (П</w:t>
      </w:r>
      <w:r w:rsidR="00035C8E" w:rsidRPr="00E61A1A">
        <w:rPr>
          <w:rFonts w:ascii="Times New Roman" w:hAnsi="Times New Roman" w:cs="Times New Roman"/>
          <w:i/>
          <w:color w:val="000000" w:themeColor="text1"/>
          <w:sz w:val="20"/>
          <w:szCs w:val="20"/>
        </w:rPr>
        <w:t>яти</w:t>
      </w:r>
      <w:r w:rsidR="00701743" w:rsidRPr="00E61A1A">
        <w:rPr>
          <w:rFonts w:ascii="Times New Roman" w:hAnsi="Times New Roman" w:cs="Times New Roman"/>
          <w:i/>
          <w:color w:val="000000" w:themeColor="text1"/>
          <w:sz w:val="20"/>
          <w:szCs w:val="20"/>
        </w:rPr>
        <w:t>)</w:t>
      </w:r>
      <w:r w:rsidRPr="00E61A1A">
        <w:rPr>
          <w:rFonts w:ascii="Times New Roman" w:hAnsi="Times New Roman" w:cs="Times New Roman"/>
          <w:i/>
          <w:color w:val="000000" w:themeColor="text1"/>
          <w:sz w:val="20"/>
          <w:szCs w:val="20"/>
        </w:rPr>
        <w:t xml:space="preserve"> рабочих дней</w:t>
      </w:r>
      <w:r w:rsidRPr="00E61A1A">
        <w:rPr>
          <w:rFonts w:ascii="Times New Roman" w:hAnsi="Times New Roman" w:cs="Times New Roman"/>
          <w:color w:val="000000" w:themeColor="text1"/>
          <w:sz w:val="20"/>
          <w:szCs w:val="20"/>
        </w:rPr>
        <w:t xml:space="preserve"> после дня получения от Исполнителя документов согласно п. 6.2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осуществляет проверку и приемку 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или результата оказанной услуги, включая экспертизу</w:t>
      </w:r>
      <w:r w:rsidRPr="00E61A1A">
        <w:rPr>
          <w:rStyle w:val="blk"/>
          <w:rFonts w:ascii="Times New Roman" w:hAnsi="Times New Roman" w:cs="Times New Roman"/>
          <w:color w:val="000000" w:themeColor="text1"/>
          <w:sz w:val="20"/>
          <w:szCs w:val="20"/>
        </w:rPr>
        <w:t xml:space="preserve"> результатов отдельного этапа исполнения </w:t>
      </w:r>
      <w:r w:rsidR="00A91FD0" w:rsidRPr="00E61A1A">
        <w:rPr>
          <w:rStyle w:val="blk"/>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или оказанной услуги</w:t>
      </w:r>
      <w:r w:rsidRPr="00E61A1A">
        <w:rPr>
          <w:rStyle w:val="blk"/>
          <w:rFonts w:ascii="Times New Roman" w:hAnsi="Times New Roman" w:cs="Times New Roman"/>
          <w:color w:val="000000" w:themeColor="text1"/>
          <w:sz w:val="20"/>
          <w:szCs w:val="20"/>
        </w:rPr>
        <w:t xml:space="preserve">. </w:t>
      </w:r>
      <w:proofErr w:type="gramEnd"/>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В процессе приемки проверяется соответствие 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xml:space="preserve">)  или результата оказанной услуги условиям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w:t>
      </w:r>
    </w:p>
    <w:p w:rsidR="006179FA" w:rsidRPr="00E61A1A" w:rsidRDefault="006179FA" w:rsidP="006179FA">
      <w:pPr>
        <w:ind w:firstLine="709"/>
        <w:jc w:val="both"/>
        <w:rPr>
          <w:rStyle w:val="blk"/>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6.4. Для проверки предоставленных Исполнителем </w:t>
      </w:r>
      <w:r w:rsidRPr="00E61A1A">
        <w:rPr>
          <w:rFonts w:ascii="Times New Roman" w:hAnsi="Times New Roman" w:cs="Times New Roman"/>
          <w:color w:val="000000" w:themeColor="text1"/>
          <w:sz w:val="20"/>
          <w:szCs w:val="20"/>
        </w:rPr>
        <w:t xml:space="preserve">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xml:space="preserve">)  или результата оказанной услуги </w:t>
      </w:r>
      <w:r w:rsidRPr="00E61A1A">
        <w:rPr>
          <w:rStyle w:val="blk"/>
          <w:rFonts w:ascii="Times New Roman" w:hAnsi="Times New Roman" w:cs="Times New Roman"/>
          <w:color w:val="000000" w:themeColor="text1"/>
          <w:sz w:val="20"/>
          <w:szCs w:val="20"/>
        </w:rPr>
        <w:t xml:space="preserve">в части их соответствия условиям </w:t>
      </w:r>
      <w:r w:rsidR="00A91FD0" w:rsidRPr="00E61A1A">
        <w:rPr>
          <w:rStyle w:val="blk"/>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Заказчик проводит экспертизу.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Экспертиза </w:t>
      </w:r>
      <w:r w:rsidRPr="00E61A1A">
        <w:rPr>
          <w:rFonts w:ascii="Times New Roman" w:hAnsi="Times New Roman" w:cs="Times New Roman"/>
          <w:color w:val="000000" w:themeColor="text1"/>
          <w:sz w:val="20"/>
          <w:szCs w:val="20"/>
        </w:rPr>
        <w:t xml:space="preserve">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xml:space="preserve">) или результата оказанной услуги </w:t>
      </w:r>
      <w:r w:rsidRPr="00E61A1A">
        <w:rPr>
          <w:rStyle w:val="blk"/>
          <w:rFonts w:ascii="Times New Roman" w:hAnsi="Times New Roman" w:cs="Times New Roman"/>
          <w:color w:val="000000" w:themeColor="text1"/>
          <w:sz w:val="20"/>
          <w:szCs w:val="20"/>
        </w:rPr>
        <w:t>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179FA" w:rsidRPr="00E61A1A" w:rsidRDefault="006179FA" w:rsidP="006179FA">
      <w:pPr>
        <w:ind w:firstLine="709"/>
        <w:jc w:val="both"/>
        <w:rPr>
          <w:rStyle w:val="blk"/>
          <w:rFonts w:ascii="Times New Roman" w:hAnsi="Times New Roman" w:cs="Times New Roman"/>
          <w:color w:val="000000" w:themeColor="text1"/>
          <w:sz w:val="20"/>
          <w:szCs w:val="20"/>
        </w:rPr>
      </w:pPr>
      <w:r w:rsidRPr="00E61A1A">
        <w:rPr>
          <w:rStyle w:val="blk"/>
          <w:rFonts w:ascii="Times New Roman" w:hAnsi="Times New Roman" w:cs="Times New Roman"/>
          <w:color w:val="000000" w:themeColor="text1"/>
          <w:sz w:val="20"/>
          <w:szCs w:val="20"/>
        </w:rPr>
        <w:t xml:space="preserve">Заказчик обязан привлекать экспертов, экспертные организации к проведению экспертизы оказанной услуги в случаях, предусмотренных законодательством РФ. </w:t>
      </w:r>
    </w:p>
    <w:p w:rsidR="006179FA" w:rsidRPr="00E61A1A" w:rsidRDefault="006179FA" w:rsidP="006179FA">
      <w:pPr>
        <w:ind w:firstLine="709"/>
        <w:jc w:val="both"/>
        <w:rPr>
          <w:rFonts w:ascii="Times New Roman" w:hAnsi="Times New Roman" w:cs="Times New Roman"/>
          <w:color w:val="000000" w:themeColor="text1"/>
          <w:sz w:val="20"/>
          <w:szCs w:val="20"/>
        </w:rPr>
      </w:pPr>
      <w:proofErr w:type="gramStart"/>
      <w:r w:rsidRPr="00E61A1A">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его наличия) либо результата оказанной услуги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6179FA" w:rsidRPr="00E61A1A" w:rsidRDefault="006179FA" w:rsidP="00BA5784">
      <w:pPr>
        <w:ind w:firstLine="709"/>
        <w:jc w:val="both"/>
        <w:rPr>
          <w:rFonts w:ascii="Times New Roman" w:hAnsi="Times New Roman" w:cs="Times New Roman"/>
          <w:bCs/>
          <w:color w:val="000000" w:themeColor="text1"/>
          <w:sz w:val="20"/>
          <w:szCs w:val="20"/>
        </w:rPr>
      </w:pPr>
      <w:r w:rsidRPr="00E61A1A">
        <w:rPr>
          <w:rFonts w:ascii="Times New Roman" w:hAnsi="Times New Roman" w:cs="Times New Roman"/>
          <w:bCs/>
          <w:color w:val="000000" w:themeColor="text1"/>
          <w:sz w:val="20"/>
          <w:szCs w:val="20"/>
        </w:rPr>
        <w:t xml:space="preserve">6.5. В случае установления по результатам экспертизы, проведенной в соответствии с п. 6.4. </w:t>
      </w:r>
      <w:r w:rsidR="00A91FD0" w:rsidRPr="00E61A1A">
        <w:rPr>
          <w:rFonts w:ascii="Times New Roman" w:hAnsi="Times New Roman" w:cs="Times New Roman"/>
          <w:bCs/>
          <w:color w:val="000000" w:themeColor="text1"/>
          <w:sz w:val="20"/>
          <w:szCs w:val="20"/>
        </w:rPr>
        <w:t>Контракта</w:t>
      </w:r>
      <w:r w:rsidRPr="00E61A1A">
        <w:rPr>
          <w:rFonts w:ascii="Times New Roman" w:hAnsi="Times New Roman" w:cs="Times New Roman"/>
          <w:bCs/>
          <w:color w:val="000000" w:themeColor="text1"/>
          <w:sz w:val="20"/>
          <w:szCs w:val="20"/>
        </w:rPr>
        <w:t>, факта ненадлежащего качества поставленного товара</w:t>
      </w:r>
      <w:r w:rsidRPr="00E61A1A">
        <w:rPr>
          <w:rFonts w:ascii="Times New Roman" w:hAnsi="Times New Roman" w:cs="Times New Roman"/>
          <w:color w:val="000000" w:themeColor="text1"/>
          <w:sz w:val="20"/>
          <w:szCs w:val="20"/>
        </w:rPr>
        <w:t>, работ, услуг</w:t>
      </w:r>
      <w:r w:rsidRPr="00E61A1A">
        <w:rPr>
          <w:rFonts w:ascii="Times New Roman" w:hAnsi="Times New Roman" w:cs="Times New Roman"/>
          <w:bCs/>
          <w:color w:val="000000" w:themeColor="text1"/>
          <w:sz w:val="20"/>
          <w:szCs w:val="20"/>
        </w:rPr>
        <w:t xml:space="preserve">, </w:t>
      </w:r>
      <w:r w:rsidR="00A863C9" w:rsidRPr="00E61A1A">
        <w:rPr>
          <w:rFonts w:ascii="Times New Roman" w:eastAsia="Times New Roman" w:hAnsi="Times New Roman" w:cs="Times New Roman"/>
          <w:color w:val="000000" w:themeColor="text1"/>
          <w:sz w:val="20"/>
          <w:szCs w:val="20"/>
        </w:rPr>
        <w:t>Исполнитель</w:t>
      </w:r>
      <w:r w:rsidR="00A863C9" w:rsidRPr="00E61A1A">
        <w:rPr>
          <w:rFonts w:ascii="Times New Roman" w:hAnsi="Times New Roman" w:cs="Times New Roman"/>
          <w:bCs/>
          <w:color w:val="000000" w:themeColor="text1"/>
          <w:sz w:val="20"/>
          <w:szCs w:val="20"/>
        </w:rPr>
        <w:t xml:space="preserve"> </w:t>
      </w:r>
      <w:r w:rsidRPr="00E61A1A">
        <w:rPr>
          <w:rFonts w:ascii="Times New Roman" w:hAnsi="Times New Roman" w:cs="Times New Roman"/>
          <w:bCs/>
          <w:color w:val="000000" w:themeColor="text1"/>
          <w:sz w:val="20"/>
          <w:szCs w:val="20"/>
        </w:rPr>
        <w:t>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6.6. По решению Заказчика для приемки результата оказанной услуги, 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может создаваться приемочная комиссия, которая состоит не менее чем из пяти человек.</w:t>
      </w:r>
    </w:p>
    <w:p w:rsidR="006179FA" w:rsidRPr="00E61A1A" w:rsidRDefault="006179FA" w:rsidP="006179FA">
      <w:pPr>
        <w:ind w:firstLine="709"/>
        <w:jc w:val="both"/>
        <w:rPr>
          <w:rFonts w:ascii="Times New Roman" w:hAnsi="Times New Roman" w:cs="Times New Roman"/>
          <w:color w:val="000000" w:themeColor="text1"/>
          <w:sz w:val="20"/>
          <w:szCs w:val="20"/>
        </w:rPr>
      </w:pPr>
      <w:proofErr w:type="gramStart"/>
      <w:r w:rsidRPr="00E61A1A">
        <w:rPr>
          <w:rFonts w:ascii="Times New Roman" w:hAnsi="Times New Roman" w:cs="Times New Roman"/>
          <w:color w:val="000000" w:themeColor="text1"/>
          <w:sz w:val="20"/>
          <w:szCs w:val="20"/>
        </w:rPr>
        <w:t xml:space="preserve">Приемка 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xml:space="preserve">) и (или) результата оказанных услуг оформляется документами согласно п. 6.2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который подписывается </w:t>
      </w:r>
      <w:r w:rsidRPr="00E61A1A">
        <w:rPr>
          <w:rFonts w:ascii="Times New Roman" w:hAnsi="Times New Roman" w:cs="Times New Roman"/>
          <w:color w:val="000000" w:themeColor="text1"/>
          <w:sz w:val="20"/>
          <w:szCs w:val="20"/>
        </w:rPr>
        <w:lastRenderedPageBreak/>
        <w:t xml:space="preserve">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6.3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либо Исполнителю в тот же срок Заказчиком направляется в письменной форме мотивированный отказ от подписания</w:t>
      </w:r>
      <w:proofErr w:type="gramEnd"/>
      <w:r w:rsidRPr="00E61A1A">
        <w:rPr>
          <w:rFonts w:ascii="Times New Roman" w:hAnsi="Times New Roman" w:cs="Times New Roman"/>
          <w:color w:val="000000" w:themeColor="text1"/>
          <w:sz w:val="20"/>
          <w:szCs w:val="20"/>
        </w:rPr>
        <w:t xml:space="preserve"> такого документа. </w:t>
      </w:r>
    </w:p>
    <w:p w:rsidR="006179FA" w:rsidRPr="00E61A1A" w:rsidRDefault="006179FA" w:rsidP="006179FA">
      <w:pPr>
        <w:ind w:firstLine="709"/>
        <w:jc w:val="both"/>
        <w:rPr>
          <w:rFonts w:ascii="Times New Roman" w:hAnsi="Times New Roman" w:cs="Times New Roman"/>
          <w:color w:val="000000" w:themeColor="text1"/>
          <w:sz w:val="20"/>
          <w:szCs w:val="20"/>
        </w:rPr>
      </w:pPr>
      <w:proofErr w:type="gramStart"/>
      <w:r w:rsidRPr="00E61A1A">
        <w:rPr>
          <w:rFonts w:ascii="Times New Roman" w:hAnsi="Times New Roman" w:cs="Times New Roman"/>
          <w:color w:val="000000" w:themeColor="text1"/>
          <w:sz w:val="20"/>
          <w:szCs w:val="20"/>
        </w:rPr>
        <w:t xml:space="preserve">Заказчик вправе не отказывать в приемке результатов 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случае их наличия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 xml:space="preserve">) оказанной услуги в случае выявления несоответствия этих результатов либо этой услуги условиям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если выявленное несоответствие не препятствует приемке этих результатов либо этой услуги и устранено Исполнителем)</w:t>
      </w:r>
      <w:proofErr w:type="gramEnd"/>
    </w:p>
    <w:p w:rsidR="006179FA" w:rsidRPr="00E61A1A" w:rsidRDefault="006179FA" w:rsidP="006179FA">
      <w:pPr>
        <w:tabs>
          <w:tab w:val="left" w:pos="450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6.7. При обнаружении Заказчиком в ходе проверки оказанных несоответствия результата оказанных услуг условиям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Заказчиком составляется рекламационный акт, в котором фиксируется перечень несоответствий (дефектов) и сроки их устранения Исполнителем. Указанный рекламационный акт, в срок, указанный в пункте 3.2.4. настоящего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направляется </w:t>
      </w:r>
      <w:r w:rsidR="00A863C9" w:rsidRPr="00E61A1A">
        <w:rPr>
          <w:rFonts w:ascii="Times New Roman" w:eastAsia="Times New Roman" w:hAnsi="Times New Roman" w:cs="Times New Roman"/>
          <w:color w:val="000000" w:themeColor="text1"/>
          <w:sz w:val="20"/>
          <w:szCs w:val="20"/>
        </w:rPr>
        <w:t>Исполнителю</w:t>
      </w:r>
      <w:r w:rsidRPr="00E61A1A">
        <w:rPr>
          <w:rFonts w:ascii="Times New Roman" w:hAnsi="Times New Roman" w:cs="Times New Roman"/>
          <w:color w:val="000000" w:themeColor="text1"/>
          <w:sz w:val="20"/>
          <w:szCs w:val="20"/>
        </w:rPr>
        <w:t xml:space="preserve">, при этом Заказчиком составляется мотивированный отказ от подписания документов согласно п. 6.2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6179FA" w:rsidRPr="00E61A1A" w:rsidRDefault="006179FA" w:rsidP="006179FA">
      <w:pPr>
        <w:tabs>
          <w:tab w:val="left" w:pos="450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6.8. В случае получения мотивированного отказа Исполнитель в течение 3 (трех) рабочих дней с момента получения отказа обязан сообщить Заказчику результаты рассмотрения замечаний, сделанных Заказчиком.</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6.9. </w:t>
      </w:r>
      <w:proofErr w:type="gramStart"/>
      <w:r w:rsidRPr="00E61A1A">
        <w:rPr>
          <w:rFonts w:ascii="Times New Roman" w:hAnsi="Times New Roman" w:cs="Times New Roman"/>
          <w:color w:val="000000" w:themeColor="text1"/>
          <w:sz w:val="20"/>
          <w:szCs w:val="20"/>
        </w:rPr>
        <w:t xml:space="preserve">Исправление Исполнителем обоснованных замечаний осуществляется за его счет и не может расцениваться как увеличение общего объема оказанных услуг, либо дополнительный вид услуг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в случае если замечания Заказчика не выходят за рамки требования к калькуляции (описанию услуг), указанных в Приложени</w:t>
      </w:r>
      <w:r w:rsidR="003F7285" w:rsidRPr="00E61A1A">
        <w:rPr>
          <w:rFonts w:ascii="Times New Roman" w:hAnsi="Times New Roman" w:cs="Times New Roman"/>
          <w:color w:val="000000" w:themeColor="text1"/>
          <w:sz w:val="20"/>
          <w:szCs w:val="20"/>
        </w:rPr>
        <w:t>ях</w:t>
      </w:r>
      <w:r w:rsidRPr="00E61A1A">
        <w:rPr>
          <w:rFonts w:ascii="Times New Roman" w:hAnsi="Times New Roman" w:cs="Times New Roman"/>
          <w:color w:val="000000" w:themeColor="text1"/>
          <w:sz w:val="20"/>
          <w:szCs w:val="20"/>
        </w:rPr>
        <w:t xml:space="preserve"> </w:t>
      </w:r>
      <w:r w:rsidR="009544E9" w:rsidRPr="00E61A1A">
        <w:rPr>
          <w:rFonts w:ascii="Times New Roman" w:hAnsi="Times New Roman"/>
          <w:color w:val="000000" w:themeColor="text1"/>
          <w:sz w:val="20"/>
          <w:szCs w:val="20"/>
        </w:rPr>
        <w:t>№1, №2</w:t>
      </w:r>
      <w:r w:rsidR="00957D32" w:rsidRPr="00E61A1A">
        <w:rPr>
          <w:rFonts w:ascii="Times New Roman" w:hAnsi="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к </w:t>
      </w:r>
      <w:r w:rsidR="00A91FD0" w:rsidRPr="00E61A1A">
        <w:rPr>
          <w:rFonts w:ascii="Times New Roman" w:hAnsi="Times New Roman" w:cs="Times New Roman"/>
          <w:color w:val="000000" w:themeColor="text1"/>
          <w:sz w:val="20"/>
          <w:szCs w:val="20"/>
        </w:rPr>
        <w:t>Контракту</w:t>
      </w:r>
      <w:r w:rsidRPr="00E61A1A">
        <w:rPr>
          <w:rStyle w:val="blk"/>
          <w:rFonts w:ascii="Times New Roman" w:hAnsi="Times New Roman" w:cs="Times New Roman"/>
          <w:color w:val="000000" w:themeColor="text1"/>
          <w:sz w:val="20"/>
          <w:szCs w:val="20"/>
        </w:rPr>
        <w:t>, нормативных документах РФ, действующих на момент поставки оказания услуг.</w:t>
      </w:r>
      <w:r w:rsidRPr="00E61A1A">
        <w:rPr>
          <w:rFonts w:ascii="Times New Roman" w:hAnsi="Times New Roman" w:cs="Times New Roman"/>
          <w:color w:val="000000" w:themeColor="text1"/>
          <w:sz w:val="20"/>
          <w:szCs w:val="20"/>
        </w:rPr>
        <w:t xml:space="preserve"> </w:t>
      </w:r>
      <w:proofErr w:type="gramEnd"/>
    </w:p>
    <w:p w:rsidR="00BF747C" w:rsidRPr="00E61A1A" w:rsidRDefault="00BF747C" w:rsidP="006179FA">
      <w:pPr>
        <w:ind w:firstLine="709"/>
        <w:jc w:val="both"/>
        <w:rPr>
          <w:rFonts w:ascii="Times New Roman" w:hAnsi="Times New Roman" w:cs="Times New Roman"/>
          <w:color w:val="000000" w:themeColor="text1"/>
          <w:sz w:val="20"/>
          <w:szCs w:val="20"/>
        </w:rPr>
      </w:pPr>
    </w:p>
    <w:p w:rsidR="009E7F7A" w:rsidRPr="00E61A1A" w:rsidRDefault="009E7F7A"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7. Обстоятельства непреодолимой силы</w:t>
      </w:r>
    </w:p>
    <w:p w:rsidR="006179FA" w:rsidRPr="00E61A1A" w:rsidRDefault="006179FA"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7.1. Стороны освобождаются от ответственности за частичное исполнение своих обязательств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если оно явилось следствием возникновения обстоятельств непреодолимой силы, возникших после заключения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результате событий чрезвычайного характера, которые Стороны не могли ни предвидеть, ни предотвратить разумными мерами.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другие чрезвычайные обстоятельства.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7.2. В случае наступления обстоятельств, указанных в п. 7.1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сторона, которая не в состоянии исполнить обязательства, взятые на себя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должна в трехдневный срок сообщить об этих обстоятельствах другой стороне в письменной форме.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С момента наступления форс-мажорных обстоятельств действие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приостанавливается до момента прекращения указанных обстоятельств. </w:t>
      </w:r>
    </w:p>
    <w:p w:rsidR="00957D32"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7.3.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w:t>
      </w:r>
      <w:r w:rsidR="00A91FD0" w:rsidRPr="00E61A1A">
        <w:rPr>
          <w:rFonts w:ascii="Times New Roman" w:hAnsi="Times New Roman" w:cs="Times New Roman"/>
          <w:color w:val="000000" w:themeColor="text1"/>
          <w:sz w:val="20"/>
          <w:szCs w:val="20"/>
        </w:rPr>
        <w:t>Контракт</w:t>
      </w:r>
      <w:r w:rsidRPr="00E61A1A">
        <w:rPr>
          <w:rFonts w:ascii="Times New Roman" w:hAnsi="Times New Roman" w:cs="Times New Roman"/>
          <w:color w:val="000000" w:themeColor="text1"/>
          <w:sz w:val="20"/>
          <w:szCs w:val="20"/>
        </w:rPr>
        <w:t>.</w:t>
      </w:r>
    </w:p>
    <w:p w:rsidR="004A710B" w:rsidRPr="00E61A1A" w:rsidRDefault="004A710B" w:rsidP="006179FA">
      <w:pPr>
        <w:ind w:firstLine="709"/>
        <w:jc w:val="both"/>
        <w:rPr>
          <w:rFonts w:ascii="Times New Roman" w:hAnsi="Times New Roman" w:cs="Times New Roman"/>
          <w:color w:val="000000" w:themeColor="text1"/>
          <w:sz w:val="20"/>
          <w:szCs w:val="20"/>
        </w:rPr>
      </w:pPr>
    </w:p>
    <w:p w:rsidR="009E7F7A" w:rsidRPr="00E61A1A" w:rsidRDefault="009E7F7A" w:rsidP="006179FA">
      <w:pPr>
        <w:ind w:firstLine="709"/>
        <w:jc w:val="both"/>
        <w:rPr>
          <w:rFonts w:ascii="Times New Roman" w:hAnsi="Times New Roman" w:cs="Times New Roman"/>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8. Ответственность сторон</w:t>
      </w:r>
    </w:p>
    <w:p w:rsidR="006179FA" w:rsidRPr="00E61A1A" w:rsidRDefault="006179FA" w:rsidP="006179FA">
      <w:pPr>
        <w:ind w:firstLine="709"/>
        <w:jc w:val="both"/>
        <w:rPr>
          <w:rFonts w:ascii="Times New Roman" w:hAnsi="Times New Roman" w:cs="Times New Roman"/>
          <w:b/>
          <w:color w:val="000000" w:themeColor="text1"/>
          <w:sz w:val="20"/>
          <w:szCs w:val="20"/>
        </w:rPr>
      </w:pP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8.1. В случае просрочки исполнения Заказчиком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а также в иных случаях неисполнения или ненадлежащего исполнения заказчиком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Исполнитель вправе потребовать уплаты штрафа и (или) пени.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Пеня начисляется за каждый день просрочки исполнения Заказчиком обязательства, предусмотренного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начиная со дня, следующего после дня истечения установленного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срока исполнения обязательства. </w:t>
      </w:r>
    </w:p>
    <w:p w:rsidR="006179FA" w:rsidRPr="00E61A1A" w:rsidRDefault="006179FA" w:rsidP="006179FA">
      <w:pPr>
        <w:ind w:firstLine="709"/>
        <w:jc w:val="both"/>
        <w:rPr>
          <w:rFonts w:ascii="Times New Roman" w:hAnsi="Times New Roman" w:cs="Times New Roman"/>
          <w:bCs/>
          <w:color w:val="000000" w:themeColor="text1"/>
          <w:sz w:val="20"/>
          <w:szCs w:val="20"/>
        </w:rPr>
      </w:pPr>
      <w:r w:rsidRPr="00E61A1A">
        <w:rPr>
          <w:rFonts w:ascii="Times New Roman" w:hAnsi="Times New Roman" w:cs="Times New Roman"/>
          <w:bCs/>
          <w:color w:val="000000" w:themeColor="text1"/>
          <w:sz w:val="20"/>
          <w:szCs w:val="20"/>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79FA" w:rsidRPr="00E61A1A" w:rsidRDefault="006179FA" w:rsidP="006179FA">
      <w:pPr>
        <w:ind w:firstLine="709"/>
        <w:jc w:val="both"/>
        <w:rPr>
          <w:rFonts w:ascii="Times New Roman" w:hAnsi="Times New Roman" w:cs="Times New Roman"/>
          <w:bCs/>
          <w:color w:val="000000" w:themeColor="text1"/>
          <w:sz w:val="20"/>
          <w:szCs w:val="20"/>
        </w:rPr>
      </w:pPr>
      <w:r w:rsidRPr="00E61A1A">
        <w:rPr>
          <w:rFonts w:ascii="Times New Roman" w:hAnsi="Times New Roman" w:cs="Times New Roman"/>
          <w:bCs/>
          <w:color w:val="000000" w:themeColor="text1"/>
          <w:sz w:val="20"/>
          <w:szCs w:val="20"/>
        </w:rPr>
        <w:t xml:space="preserve">Штрафы начисляются за ненадлежащее исполнение заказчиком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bCs/>
          <w:color w:val="000000" w:themeColor="text1"/>
          <w:sz w:val="20"/>
          <w:szCs w:val="20"/>
        </w:rPr>
        <w:t xml:space="preserve">, за исключением просрочки исполнения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bCs/>
          <w:color w:val="000000" w:themeColor="text1"/>
          <w:sz w:val="20"/>
          <w:szCs w:val="20"/>
        </w:rPr>
        <w:t xml:space="preserve">.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За каждый факт неисполнения Заказчиком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за исключением просрочки исполнения обязательств, размер штрафа устанавливается в следующем порядке:</w:t>
      </w:r>
    </w:p>
    <w:p w:rsidR="006179FA" w:rsidRPr="00E61A1A" w:rsidRDefault="006179FA" w:rsidP="006179FA">
      <w:pPr>
        <w:pStyle w:val="ConsPlusNormal"/>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xml:space="preserve">а) 1000 рублей, если цена </w:t>
      </w:r>
      <w:r w:rsidR="00A91FD0" w:rsidRPr="00E61A1A">
        <w:rPr>
          <w:rFonts w:ascii="Times New Roman" w:hAnsi="Times New Roman" w:cs="Times New Roman"/>
          <w:color w:val="000000" w:themeColor="text1"/>
        </w:rPr>
        <w:t>Контракта</w:t>
      </w:r>
      <w:r w:rsidRPr="00E61A1A">
        <w:rPr>
          <w:rFonts w:ascii="Times New Roman" w:hAnsi="Times New Roman" w:cs="Times New Roman"/>
          <w:color w:val="000000" w:themeColor="text1"/>
        </w:rPr>
        <w:t xml:space="preserve"> не превышает 3 млн. рублей (включительно);</w:t>
      </w:r>
    </w:p>
    <w:p w:rsidR="006179FA" w:rsidRPr="00E61A1A" w:rsidRDefault="006179FA" w:rsidP="006179FA">
      <w:pPr>
        <w:pStyle w:val="ConsPlusNormal"/>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xml:space="preserve">Общая сумма начисленных штрафов за ненадлежащее исполнение Заказчиком обязательств, предусмотренных </w:t>
      </w:r>
      <w:r w:rsidR="00A91FD0" w:rsidRPr="00E61A1A">
        <w:rPr>
          <w:rFonts w:ascii="Times New Roman" w:hAnsi="Times New Roman" w:cs="Times New Roman"/>
          <w:color w:val="000000" w:themeColor="text1"/>
        </w:rPr>
        <w:t>Контрактом</w:t>
      </w:r>
      <w:r w:rsidRPr="00E61A1A">
        <w:rPr>
          <w:rFonts w:ascii="Times New Roman" w:hAnsi="Times New Roman" w:cs="Times New Roman"/>
          <w:color w:val="000000" w:themeColor="text1"/>
        </w:rPr>
        <w:t xml:space="preserve">, не может превышать цену </w:t>
      </w:r>
      <w:r w:rsidR="00A91FD0" w:rsidRPr="00E61A1A">
        <w:rPr>
          <w:rFonts w:ascii="Times New Roman" w:hAnsi="Times New Roman" w:cs="Times New Roman"/>
          <w:color w:val="000000" w:themeColor="text1"/>
        </w:rPr>
        <w:t>Контракта</w:t>
      </w:r>
      <w:r w:rsidRPr="00E61A1A">
        <w:rPr>
          <w:rFonts w:ascii="Times New Roman" w:hAnsi="Times New Roman" w:cs="Times New Roman"/>
          <w:color w:val="000000" w:themeColor="text1"/>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eastAsia="Calibri" w:hAnsi="Times New Roman" w:cs="Times New Roman"/>
          <w:color w:val="000000" w:themeColor="text1"/>
          <w:sz w:val="20"/>
          <w:szCs w:val="20"/>
          <w:lang w:eastAsia="en-US"/>
        </w:rPr>
        <w:t xml:space="preserve">8.2. </w:t>
      </w:r>
      <w:r w:rsidRPr="00E61A1A">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Заказчик вправе потребовать уплаты штрафа и (или) пени.</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уменьшенной на сумму, пропорциональную объему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и фактически исполненных Исполнителем.</w:t>
      </w:r>
    </w:p>
    <w:p w:rsidR="006179FA" w:rsidRPr="00E61A1A" w:rsidRDefault="006179FA" w:rsidP="006179FA">
      <w:pPr>
        <w:ind w:firstLine="709"/>
        <w:jc w:val="both"/>
        <w:rPr>
          <w:rFonts w:ascii="Times New Roman" w:eastAsia="Calibri" w:hAnsi="Times New Roman" w:cs="Times New Roman"/>
          <w:color w:val="000000" w:themeColor="text1"/>
          <w:sz w:val="20"/>
          <w:szCs w:val="20"/>
          <w:lang w:eastAsia="en-US"/>
        </w:rPr>
      </w:pPr>
      <w:r w:rsidRPr="00E61A1A">
        <w:rPr>
          <w:rFonts w:ascii="Times New Roman" w:eastAsia="Calibri" w:hAnsi="Times New Roman" w:cs="Times New Roman"/>
          <w:color w:val="000000" w:themeColor="text1"/>
          <w:sz w:val="20"/>
          <w:szCs w:val="20"/>
          <w:lang w:eastAsia="en-US"/>
        </w:rPr>
        <w:lastRenderedPageBreak/>
        <w:t xml:space="preserve">Штрафы начисляются за неисполнение или ненадлежащее исполнение </w:t>
      </w:r>
      <w:r w:rsidRPr="00E61A1A">
        <w:rPr>
          <w:rFonts w:ascii="Times New Roman" w:hAnsi="Times New Roman" w:cs="Times New Roman"/>
          <w:color w:val="000000" w:themeColor="text1"/>
          <w:sz w:val="20"/>
          <w:szCs w:val="20"/>
        </w:rPr>
        <w:t>Исполнителем</w:t>
      </w:r>
      <w:r w:rsidRPr="00E61A1A">
        <w:rPr>
          <w:rFonts w:ascii="Times New Roman" w:eastAsia="Calibri" w:hAnsi="Times New Roman" w:cs="Times New Roman"/>
          <w:color w:val="000000" w:themeColor="text1"/>
          <w:sz w:val="20"/>
          <w:szCs w:val="20"/>
          <w:lang w:eastAsia="en-US"/>
        </w:rPr>
        <w:t xml:space="preserve"> обязательств, предусмотренных </w:t>
      </w:r>
      <w:r w:rsidR="00A91FD0" w:rsidRPr="00E61A1A">
        <w:rPr>
          <w:rFonts w:ascii="Times New Roman" w:eastAsia="Calibri" w:hAnsi="Times New Roman" w:cs="Times New Roman"/>
          <w:color w:val="000000" w:themeColor="text1"/>
          <w:sz w:val="20"/>
          <w:szCs w:val="20"/>
          <w:lang w:eastAsia="en-US"/>
        </w:rPr>
        <w:t>Контрактом</w:t>
      </w:r>
      <w:r w:rsidRPr="00E61A1A">
        <w:rPr>
          <w:rFonts w:ascii="Times New Roman" w:eastAsia="Calibri" w:hAnsi="Times New Roman" w:cs="Times New Roman"/>
          <w:color w:val="000000" w:themeColor="text1"/>
          <w:sz w:val="20"/>
          <w:szCs w:val="20"/>
          <w:lang w:eastAsia="en-US"/>
        </w:rPr>
        <w:t xml:space="preserve">, за исключением просрочки исполнения </w:t>
      </w:r>
      <w:r w:rsidRPr="00E61A1A">
        <w:rPr>
          <w:rFonts w:ascii="Times New Roman" w:hAnsi="Times New Roman" w:cs="Times New Roman"/>
          <w:color w:val="000000" w:themeColor="text1"/>
          <w:sz w:val="20"/>
          <w:szCs w:val="20"/>
        </w:rPr>
        <w:t>Исполнителем</w:t>
      </w:r>
      <w:r w:rsidRPr="00E61A1A">
        <w:rPr>
          <w:rFonts w:ascii="Times New Roman" w:eastAsia="Calibri" w:hAnsi="Times New Roman" w:cs="Times New Roman"/>
          <w:color w:val="000000" w:themeColor="text1"/>
          <w:sz w:val="20"/>
          <w:szCs w:val="20"/>
          <w:lang w:eastAsia="en-US"/>
        </w:rPr>
        <w:t xml:space="preserve"> обязательств (в том числе гарантийного обязательства), предусмотренных </w:t>
      </w:r>
      <w:r w:rsidR="00A91FD0" w:rsidRPr="00E61A1A">
        <w:rPr>
          <w:rFonts w:ascii="Times New Roman" w:eastAsia="Calibri" w:hAnsi="Times New Roman" w:cs="Times New Roman"/>
          <w:color w:val="000000" w:themeColor="text1"/>
          <w:sz w:val="20"/>
          <w:szCs w:val="20"/>
          <w:lang w:eastAsia="en-US"/>
        </w:rPr>
        <w:t>Контрактом</w:t>
      </w:r>
      <w:r w:rsidRPr="00E61A1A">
        <w:rPr>
          <w:rFonts w:ascii="Times New Roman" w:eastAsia="Calibri" w:hAnsi="Times New Roman" w:cs="Times New Roman"/>
          <w:color w:val="000000" w:themeColor="text1"/>
          <w:sz w:val="20"/>
          <w:szCs w:val="20"/>
          <w:lang w:eastAsia="en-US"/>
        </w:rPr>
        <w:t xml:space="preserve">. </w:t>
      </w:r>
    </w:p>
    <w:p w:rsidR="006179FA" w:rsidRPr="00E61A1A" w:rsidRDefault="006179FA" w:rsidP="006179FA">
      <w:pPr>
        <w:ind w:firstLine="709"/>
        <w:jc w:val="both"/>
        <w:rPr>
          <w:rFonts w:ascii="Times New Roman" w:eastAsia="Calibri" w:hAnsi="Times New Roman" w:cs="Times New Roman"/>
          <w:color w:val="000000" w:themeColor="text1"/>
          <w:sz w:val="20"/>
          <w:szCs w:val="20"/>
          <w:lang w:eastAsia="en-US"/>
        </w:rPr>
      </w:pPr>
      <w:r w:rsidRPr="00E61A1A">
        <w:rPr>
          <w:rFonts w:ascii="Times New Roman" w:eastAsia="Calibri" w:hAnsi="Times New Roman" w:cs="Times New Roman"/>
          <w:color w:val="000000" w:themeColor="text1"/>
          <w:sz w:val="20"/>
          <w:szCs w:val="20"/>
          <w:lang w:eastAsia="en-US"/>
        </w:rPr>
        <w:t xml:space="preserve">Размер штрафа устанавливается </w:t>
      </w:r>
      <w:r w:rsidR="00A91FD0" w:rsidRPr="00E61A1A">
        <w:rPr>
          <w:rFonts w:ascii="Times New Roman" w:eastAsia="Calibri" w:hAnsi="Times New Roman" w:cs="Times New Roman"/>
          <w:color w:val="000000" w:themeColor="text1"/>
          <w:sz w:val="20"/>
          <w:szCs w:val="20"/>
          <w:lang w:eastAsia="en-US"/>
        </w:rPr>
        <w:t>Контрактом</w:t>
      </w:r>
      <w:r w:rsidRPr="00E61A1A">
        <w:rPr>
          <w:rFonts w:ascii="Times New Roman" w:eastAsia="Calibri" w:hAnsi="Times New Roman" w:cs="Times New Roman"/>
          <w:color w:val="000000" w:themeColor="text1"/>
          <w:sz w:val="20"/>
          <w:szCs w:val="20"/>
          <w:lang w:eastAsia="en-US"/>
        </w:rPr>
        <w:t xml:space="preserve"> в следующем </w:t>
      </w:r>
      <w:hyperlink r:id="rId9" w:history="1">
        <w:r w:rsidRPr="00E61A1A">
          <w:rPr>
            <w:rFonts w:ascii="Times New Roman" w:eastAsia="Calibri" w:hAnsi="Times New Roman" w:cs="Times New Roman"/>
            <w:color w:val="000000" w:themeColor="text1"/>
            <w:sz w:val="20"/>
            <w:szCs w:val="20"/>
            <w:lang w:eastAsia="en-US"/>
          </w:rPr>
          <w:t>порядке</w:t>
        </w:r>
      </w:hyperlink>
      <w:r w:rsidRPr="00E61A1A">
        <w:rPr>
          <w:rFonts w:ascii="Times New Roman" w:eastAsia="Calibri" w:hAnsi="Times New Roman" w:cs="Times New Roman"/>
          <w:color w:val="000000" w:themeColor="text1"/>
          <w:sz w:val="20"/>
          <w:szCs w:val="20"/>
          <w:lang w:eastAsia="en-US"/>
        </w:rPr>
        <w:t>, за исключением случаев, если законодательством Российской Федерации установлен иной порядок начисления штрафов.</w:t>
      </w:r>
    </w:p>
    <w:p w:rsidR="00D96B65" w:rsidRPr="00E61A1A" w:rsidRDefault="00D96B65" w:rsidP="00D96B65">
      <w:pPr>
        <w:ind w:firstLine="709"/>
        <w:jc w:val="both"/>
        <w:rPr>
          <w:rFonts w:ascii="Times New Roman" w:hAnsi="Times New Roman" w:cs="Times New Roman"/>
          <w:color w:val="000000" w:themeColor="text1"/>
          <w:sz w:val="20"/>
          <w:szCs w:val="20"/>
        </w:rPr>
      </w:pPr>
      <w:proofErr w:type="gramStart"/>
      <w:r w:rsidRPr="00E61A1A">
        <w:rPr>
          <w:rFonts w:ascii="Times New Roman" w:hAnsi="Times New Roman" w:cs="Times New Roman"/>
          <w:color w:val="000000" w:themeColor="text1"/>
          <w:sz w:val="20"/>
          <w:szCs w:val="20"/>
        </w:rPr>
        <w:t xml:space="preserve">Пеня начисляется за каждый день просрочки исполнения Исполнителем (подрядчиком, исполнителем) обязательства, предусмотренного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начиная со дня, следующего после дня истечения установленного </w:t>
      </w:r>
      <w:r w:rsidR="00A91FD0" w:rsidRPr="00E61A1A">
        <w:rPr>
          <w:rFonts w:ascii="Times New Roman" w:hAnsi="Times New Roman" w:cs="Times New Roman"/>
          <w:color w:val="000000" w:themeColor="text1"/>
          <w:sz w:val="20"/>
          <w:szCs w:val="20"/>
        </w:rPr>
        <w:t>Контрактом</w:t>
      </w:r>
      <w:r w:rsidR="00E91F19"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срока исполнения обязательства, и устанавливается </w:t>
      </w:r>
      <w:r w:rsidR="00A91FD0" w:rsidRPr="00E61A1A">
        <w:rPr>
          <w:rFonts w:ascii="Times New Roman" w:hAnsi="Times New Roman" w:cs="Times New Roman"/>
          <w:color w:val="000000" w:themeColor="text1"/>
          <w:sz w:val="20"/>
          <w:szCs w:val="20"/>
        </w:rPr>
        <w:t>Контрактом</w:t>
      </w:r>
      <w:r w:rsidR="00E91F19"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A91FD0" w:rsidRPr="00E61A1A">
        <w:rPr>
          <w:rFonts w:ascii="Times New Roman" w:hAnsi="Times New Roman" w:cs="Times New Roman"/>
          <w:color w:val="000000" w:themeColor="text1"/>
          <w:sz w:val="20"/>
          <w:szCs w:val="20"/>
        </w:rPr>
        <w:t>Контракта</w:t>
      </w:r>
      <w:r w:rsidR="00E91F19"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 xml:space="preserve">(отдельного этапа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уменьшенной на сумму, пропорциональную объему обязательств, предусмотренных </w:t>
      </w:r>
      <w:r w:rsidR="00A91FD0" w:rsidRPr="00E61A1A">
        <w:rPr>
          <w:rFonts w:ascii="Times New Roman" w:hAnsi="Times New Roman" w:cs="Times New Roman"/>
          <w:color w:val="000000" w:themeColor="text1"/>
          <w:sz w:val="20"/>
          <w:szCs w:val="20"/>
        </w:rPr>
        <w:t>Контрактом</w:t>
      </w:r>
      <w:r w:rsidR="00E91F19"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color w:val="000000" w:themeColor="text1"/>
          <w:sz w:val="20"/>
          <w:szCs w:val="20"/>
        </w:rPr>
        <w:t>(соответствующим отдельным</w:t>
      </w:r>
      <w:proofErr w:type="gramEnd"/>
      <w:r w:rsidRPr="00E61A1A">
        <w:rPr>
          <w:rFonts w:ascii="Times New Roman" w:hAnsi="Times New Roman" w:cs="Times New Roman"/>
          <w:color w:val="000000" w:themeColor="text1"/>
          <w:sz w:val="20"/>
          <w:szCs w:val="20"/>
        </w:rPr>
        <w:t xml:space="preserve"> этапом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82EFF" w:rsidRPr="00E61A1A" w:rsidRDefault="00782EFF" w:rsidP="00782EFF">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8.2.1. За каждый факт неисполнения или ненадлежащего исполнения Исполнителем, обязательств,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за исключением просрочки исполнения обязательств (в том числе гарантийного обязательства), предусмотренных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размер штрафа устанавливается в следующем порядке</w:t>
      </w:r>
    </w:p>
    <w:p w:rsidR="00782EFF" w:rsidRPr="00E61A1A" w:rsidRDefault="00782EFF" w:rsidP="00782EFF">
      <w:pPr>
        <w:pStyle w:val="ConsPlusNormal"/>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xml:space="preserve">а) 10 процентов цены </w:t>
      </w:r>
      <w:r w:rsidR="00A91FD0" w:rsidRPr="00E61A1A">
        <w:rPr>
          <w:rFonts w:ascii="Times New Roman" w:hAnsi="Times New Roman" w:cs="Times New Roman"/>
          <w:color w:val="000000" w:themeColor="text1"/>
        </w:rPr>
        <w:t>Контракта</w:t>
      </w:r>
      <w:r w:rsidRPr="00E61A1A">
        <w:rPr>
          <w:rFonts w:ascii="Times New Roman" w:hAnsi="Times New Roman" w:cs="Times New Roman"/>
          <w:color w:val="000000" w:themeColor="text1"/>
        </w:rPr>
        <w:t xml:space="preserve"> (этапа) в случае, если цена </w:t>
      </w:r>
      <w:r w:rsidR="00A91FD0" w:rsidRPr="00E61A1A">
        <w:rPr>
          <w:rFonts w:ascii="Times New Roman" w:hAnsi="Times New Roman" w:cs="Times New Roman"/>
          <w:color w:val="000000" w:themeColor="text1"/>
        </w:rPr>
        <w:t>Контракта</w:t>
      </w:r>
      <w:r w:rsidRPr="00E61A1A">
        <w:rPr>
          <w:rFonts w:ascii="Times New Roman" w:hAnsi="Times New Roman" w:cs="Times New Roman"/>
          <w:color w:val="000000" w:themeColor="text1"/>
        </w:rPr>
        <w:t xml:space="preserve"> (этапа) не превышает 3 млн. рублей;</w:t>
      </w:r>
    </w:p>
    <w:p w:rsidR="006179FA" w:rsidRPr="00E61A1A" w:rsidRDefault="006179FA" w:rsidP="006179FA">
      <w:pPr>
        <w:ind w:firstLine="709"/>
        <w:jc w:val="both"/>
        <w:rPr>
          <w:rFonts w:ascii="Times New Roman" w:eastAsia="MS Mincho" w:hAnsi="Times New Roman" w:cs="Times New Roman"/>
          <w:color w:val="000000" w:themeColor="text1"/>
          <w:sz w:val="20"/>
          <w:szCs w:val="20"/>
        </w:rPr>
      </w:pPr>
      <w:r w:rsidRPr="00E61A1A">
        <w:rPr>
          <w:rFonts w:ascii="Times New Roman" w:eastAsia="MS Mincho" w:hAnsi="Times New Roman" w:cs="Times New Roman"/>
          <w:color w:val="000000" w:themeColor="text1"/>
          <w:sz w:val="20"/>
          <w:szCs w:val="20"/>
        </w:rPr>
        <w:t>8.2.</w:t>
      </w:r>
      <w:r w:rsidR="00C2616A" w:rsidRPr="00E61A1A">
        <w:rPr>
          <w:rFonts w:ascii="Times New Roman" w:eastAsia="MS Mincho" w:hAnsi="Times New Roman" w:cs="Times New Roman"/>
          <w:color w:val="000000" w:themeColor="text1"/>
          <w:sz w:val="20"/>
          <w:szCs w:val="20"/>
        </w:rPr>
        <w:t>2</w:t>
      </w:r>
      <w:r w:rsidRPr="00E61A1A">
        <w:rPr>
          <w:rFonts w:ascii="Times New Roman" w:eastAsia="MS Mincho" w:hAnsi="Times New Roman" w:cs="Times New Roman"/>
          <w:color w:val="000000" w:themeColor="text1"/>
          <w:sz w:val="20"/>
          <w:szCs w:val="20"/>
        </w:rPr>
        <w:t xml:space="preserve">. За каждый факт неисполнения или ненадлежащего исполнения Исполнителем обязательства, предусмотренного </w:t>
      </w:r>
      <w:r w:rsidR="00A91FD0" w:rsidRPr="00E61A1A">
        <w:rPr>
          <w:rFonts w:ascii="Times New Roman" w:eastAsia="MS Mincho" w:hAnsi="Times New Roman" w:cs="Times New Roman"/>
          <w:color w:val="000000" w:themeColor="text1"/>
          <w:sz w:val="20"/>
          <w:szCs w:val="20"/>
        </w:rPr>
        <w:t>Контрактом</w:t>
      </w:r>
      <w:r w:rsidRPr="00E61A1A">
        <w:rPr>
          <w:rFonts w:ascii="Times New Roman" w:eastAsia="MS Mincho" w:hAnsi="Times New Roman" w:cs="Times New Roman"/>
          <w:color w:val="000000" w:themeColor="text1"/>
          <w:sz w:val="20"/>
          <w:szCs w:val="20"/>
        </w:rPr>
        <w:t xml:space="preserve">, </w:t>
      </w:r>
      <w:r w:rsidRPr="00E61A1A">
        <w:rPr>
          <w:rFonts w:ascii="Times New Roman" w:eastAsia="MS Mincho" w:hAnsi="Times New Roman" w:cs="Times New Roman"/>
          <w:color w:val="000000" w:themeColor="text1"/>
          <w:sz w:val="20"/>
          <w:szCs w:val="20"/>
          <w:u w:val="single"/>
        </w:rPr>
        <w:t>которое не имеет стоимостного выражения</w:t>
      </w:r>
      <w:r w:rsidRPr="00E61A1A">
        <w:rPr>
          <w:rFonts w:ascii="Times New Roman" w:eastAsia="MS Mincho" w:hAnsi="Times New Roman" w:cs="Times New Roman"/>
          <w:color w:val="000000" w:themeColor="text1"/>
          <w:sz w:val="20"/>
          <w:szCs w:val="20"/>
        </w:rPr>
        <w:t xml:space="preserve">, размер штрафа устанавливается (при наличии в </w:t>
      </w:r>
      <w:r w:rsidR="00A91FD0" w:rsidRPr="00E61A1A">
        <w:rPr>
          <w:rFonts w:ascii="Times New Roman" w:hAnsi="Times New Roman" w:cs="Times New Roman"/>
          <w:color w:val="000000" w:themeColor="text1"/>
          <w:sz w:val="20"/>
          <w:szCs w:val="20"/>
        </w:rPr>
        <w:t>Контракте</w:t>
      </w:r>
      <w:r w:rsidR="00E91F19" w:rsidRPr="00E61A1A">
        <w:rPr>
          <w:rFonts w:ascii="Times New Roman" w:eastAsia="Calibri" w:hAnsi="Times New Roman" w:cs="Times New Roman"/>
          <w:color w:val="000000" w:themeColor="text1"/>
          <w:sz w:val="20"/>
          <w:szCs w:val="20"/>
          <w:lang w:eastAsia="en-US"/>
        </w:rPr>
        <w:t xml:space="preserve"> </w:t>
      </w:r>
      <w:r w:rsidRPr="00E61A1A">
        <w:rPr>
          <w:rFonts w:ascii="Times New Roman" w:eastAsia="MS Mincho" w:hAnsi="Times New Roman" w:cs="Times New Roman"/>
          <w:color w:val="000000" w:themeColor="text1"/>
          <w:sz w:val="20"/>
          <w:szCs w:val="20"/>
        </w:rPr>
        <w:t>таких обязательств) в следующем порядке:</w:t>
      </w:r>
    </w:p>
    <w:p w:rsidR="006179FA" w:rsidRPr="00E61A1A" w:rsidRDefault="006179FA" w:rsidP="006179FA">
      <w:pPr>
        <w:ind w:firstLine="709"/>
        <w:jc w:val="both"/>
        <w:rPr>
          <w:rFonts w:ascii="Times New Roman" w:eastAsia="MS Mincho" w:hAnsi="Times New Roman" w:cs="Times New Roman"/>
          <w:color w:val="000000" w:themeColor="text1"/>
          <w:sz w:val="20"/>
          <w:szCs w:val="20"/>
        </w:rPr>
      </w:pPr>
      <w:r w:rsidRPr="00E61A1A">
        <w:rPr>
          <w:rFonts w:ascii="Times New Roman" w:eastAsia="MS Mincho" w:hAnsi="Times New Roman" w:cs="Times New Roman"/>
          <w:color w:val="000000" w:themeColor="text1"/>
          <w:sz w:val="20"/>
          <w:szCs w:val="20"/>
        </w:rPr>
        <w:t xml:space="preserve">а) 1000 рублей, если цена </w:t>
      </w:r>
      <w:r w:rsidR="00A91FD0" w:rsidRPr="00E61A1A">
        <w:rPr>
          <w:rFonts w:ascii="Times New Roman" w:eastAsia="MS Mincho" w:hAnsi="Times New Roman" w:cs="Times New Roman"/>
          <w:color w:val="000000" w:themeColor="text1"/>
          <w:sz w:val="20"/>
          <w:szCs w:val="20"/>
        </w:rPr>
        <w:t>Контракта</w:t>
      </w:r>
      <w:r w:rsidRPr="00E61A1A">
        <w:rPr>
          <w:rFonts w:ascii="Times New Roman" w:eastAsia="MS Mincho" w:hAnsi="Times New Roman" w:cs="Times New Roman"/>
          <w:color w:val="000000" w:themeColor="text1"/>
          <w:sz w:val="20"/>
          <w:szCs w:val="20"/>
        </w:rPr>
        <w:t xml:space="preserve"> не превышает 3 млн. рублей;</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8.4.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с учетом уменьшения суммы выплаты, предусмотренной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на сумму указанной неустойки. В этом случае оплата по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осуществляется на основании Акта о приемке оказанных услуг, содержащего сведения об исполнении обязательства Исполнителем, о принятых результатах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включая сумму неустойки.</w:t>
      </w:r>
    </w:p>
    <w:p w:rsidR="006179FA" w:rsidRPr="00E61A1A" w:rsidRDefault="006179FA" w:rsidP="006179FA">
      <w:pPr>
        <w:pStyle w:val="ConsPlusNormal"/>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xml:space="preserve">8.5. Общая сумма начисленной неустойки (штрафов, пени) за неисполнение или ненадлежащее исполнение Исполнителем обязательств, предусмотренных </w:t>
      </w:r>
      <w:r w:rsidR="00A91FD0" w:rsidRPr="00E61A1A">
        <w:rPr>
          <w:rFonts w:ascii="Times New Roman" w:hAnsi="Times New Roman" w:cs="Times New Roman"/>
          <w:color w:val="000000" w:themeColor="text1"/>
        </w:rPr>
        <w:t>Контрактом</w:t>
      </w:r>
      <w:r w:rsidRPr="00E61A1A">
        <w:rPr>
          <w:rFonts w:ascii="Times New Roman" w:hAnsi="Times New Roman" w:cs="Times New Roman"/>
          <w:color w:val="000000" w:themeColor="text1"/>
        </w:rPr>
        <w:t xml:space="preserve">, не может превышать цену </w:t>
      </w:r>
      <w:r w:rsidR="00A91FD0" w:rsidRPr="00E61A1A">
        <w:rPr>
          <w:rFonts w:ascii="Times New Roman" w:hAnsi="Times New Roman" w:cs="Times New Roman"/>
          <w:color w:val="000000" w:themeColor="text1"/>
        </w:rPr>
        <w:t>Контракта</w:t>
      </w:r>
      <w:r w:rsidRPr="00E61A1A">
        <w:rPr>
          <w:rFonts w:ascii="Times New Roman" w:hAnsi="Times New Roman" w:cs="Times New Roman"/>
          <w:color w:val="000000" w:themeColor="text1"/>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8.6.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произошло вследствие непреодолимой силы или по вине другой стороны.</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8.7. Уплата неустойки (штрафа, пени) производится Исполнителем на основании требования Заказчика путем перечисления денежных средств на счет Заказчика, указанный в </w:t>
      </w:r>
      <w:r w:rsidR="00A91FD0" w:rsidRPr="00E61A1A">
        <w:rPr>
          <w:rFonts w:ascii="Times New Roman" w:hAnsi="Times New Roman" w:cs="Times New Roman"/>
          <w:color w:val="000000" w:themeColor="text1"/>
          <w:sz w:val="20"/>
          <w:szCs w:val="20"/>
        </w:rPr>
        <w:t>Контракте</w:t>
      </w:r>
      <w:r w:rsidRPr="00E61A1A">
        <w:rPr>
          <w:rFonts w:ascii="Times New Roman" w:hAnsi="Times New Roman" w:cs="Times New Roman"/>
          <w:color w:val="000000" w:themeColor="text1"/>
          <w:sz w:val="20"/>
          <w:szCs w:val="20"/>
        </w:rPr>
        <w:t>.</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8.8.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7254C8" w:rsidRPr="00E61A1A" w:rsidRDefault="007254C8" w:rsidP="006179FA">
      <w:pPr>
        <w:ind w:firstLine="709"/>
        <w:jc w:val="both"/>
        <w:rPr>
          <w:rFonts w:ascii="Times New Roman" w:hAnsi="Times New Roman" w:cs="Times New Roman"/>
          <w:b/>
          <w:color w:val="000000" w:themeColor="text1"/>
          <w:sz w:val="20"/>
          <w:szCs w:val="20"/>
        </w:rPr>
      </w:pPr>
    </w:p>
    <w:p w:rsidR="00025DCD" w:rsidRPr="00E61A1A" w:rsidRDefault="00025DCD" w:rsidP="006179FA">
      <w:pPr>
        <w:ind w:firstLine="709"/>
        <w:jc w:val="both"/>
        <w:rPr>
          <w:rFonts w:ascii="Times New Roman" w:hAnsi="Times New Roman" w:cs="Times New Roman"/>
          <w:b/>
          <w:color w:val="000000" w:themeColor="text1"/>
          <w:sz w:val="20"/>
          <w:szCs w:val="20"/>
        </w:rPr>
      </w:pPr>
    </w:p>
    <w:p w:rsidR="006179FA" w:rsidRPr="00E61A1A" w:rsidRDefault="00C2616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9</w:t>
      </w:r>
      <w:r w:rsidR="006179FA" w:rsidRPr="00E61A1A">
        <w:rPr>
          <w:rFonts w:ascii="Times New Roman" w:hAnsi="Times New Roman" w:cs="Times New Roman"/>
          <w:b/>
          <w:color w:val="000000" w:themeColor="text1"/>
          <w:sz w:val="20"/>
          <w:szCs w:val="20"/>
        </w:rPr>
        <w:t xml:space="preserve">. Расторжение </w:t>
      </w:r>
      <w:r w:rsidR="00A91FD0" w:rsidRPr="00E61A1A">
        <w:rPr>
          <w:rFonts w:ascii="Times New Roman" w:hAnsi="Times New Roman" w:cs="Times New Roman"/>
          <w:b/>
          <w:color w:val="000000" w:themeColor="text1"/>
          <w:sz w:val="20"/>
          <w:szCs w:val="20"/>
        </w:rPr>
        <w:t>Контракта</w:t>
      </w:r>
    </w:p>
    <w:p w:rsidR="006179FA" w:rsidRPr="00E61A1A" w:rsidRDefault="006179FA" w:rsidP="006179FA">
      <w:pPr>
        <w:ind w:firstLine="709"/>
        <w:jc w:val="both"/>
        <w:rPr>
          <w:rFonts w:ascii="Times New Roman" w:hAnsi="Times New Roman" w:cs="Times New Roman"/>
          <w:b/>
          <w:color w:val="000000" w:themeColor="text1"/>
          <w:sz w:val="20"/>
          <w:szCs w:val="20"/>
        </w:rPr>
      </w:pP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9.1. Расторжение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допускается по соглашению сторон, по решению суда, в случае одностороннего отказа стороны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соответствии с гражданским законодательством.</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9.2. </w:t>
      </w:r>
      <w:r w:rsidRPr="00E61A1A">
        <w:rPr>
          <w:rStyle w:val="blk"/>
          <w:rFonts w:ascii="Times New Roman" w:hAnsi="Times New Roman" w:cs="Times New Roman"/>
          <w:color w:val="000000" w:themeColor="text1"/>
          <w:sz w:val="20"/>
          <w:szCs w:val="20"/>
        </w:rPr>
        <w:t xml:space="preserve">Заказчик вправе принять решение об одностороннем отказе от исполнения </w:t>
      </w:r>
      <w:r w:rsidR="00A91FD0" w:rsidRPr="00E61A1A">
        <w:rPr>
          <w:rStyle w:val="blk"/>
          <w:rFonts w:ascii="Times New Roman" w:hAnsi="Times New Roman" w:cs="Times New Roman"/>
          <w:color w:val="000000" w:themeColor="text1"/>
          <w:sz w:val="20"/>
          <w:szCs w:val="20"/>
        </w:rPr>
        <w:t>Контракта</w:t>
      </w:r>
      <w:r w:rsidRPr="00E61A1A">
        <w:rPr>
          <w:rStyle w:val="blk"/>
          <w:rFonts w:ascii="Times New Roman" w:hAnsi="Times New Roman" w:cs="Times New Roman"/>
          <w:color w:val="000000" w:themeColor="text1"/>
          <w:sz w:val="20"/>
          <w:szCs w:val="20"/>
        </w:rPr>
        <w:t xml:space="preserve"> по основаниям, предусмотренным Гражданским кодексом РФ для одностороннего отказа от исполнения отдельных видов обязательств.</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может быть принято заказчиком только при условии, что по результатам экспертизы оказанной услуги в заключени</w:t>
      </w:r>
      <w:proofErr w:type="gramStart"/>
      <w:r w:rsidRPr="00E61A1A">
        <w:rPr>
          <w:rFonts w:ascii="Times New Roman" w:hAnsi="Times New Roman" w:cs="Times New Roman"/>
          <w:color w:val="000000" w:themeColor="text1"/>
          <w:sz w:val="20"/>
          <w:szCs w:val="20"/>
        </w:rPr>
        <w:t>и</w:t>
      </w:r>
      <w:proofErr w:type="gramEnd"/>
      <w:r w:rsidRPr="00E61A1A">
        <w:rPr>
          <w:rFonts w:ascii="Times New Roman" w:hAnsi="Times New Roman" w:cs="Times New Roman"/>
          <w:color w:val="000000" w:themeColor="text1"/>
          <w:sz w:val="20"/>
          <w:szCs w:val="20"/>
        </w:rPr>
        <w:t xml:space="preserve"> эксперта, экспертной организации будут подтверждены нарушения условий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послужившие основанием для одностороннего отказа заказчика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9.5. Заказчик обязан принять решение об одностороннем отказе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если в ходе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установлено, что Исполнитель не соответствует установленным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xml:space="preserve"> требованиям.</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9.6. Исполнитель вправе принять решение об одностороннем отказе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по основаниям, предусмотренным Гражданским </w:t>
      </w:r>
      <w:r w:rsidRPr="00E61A1A">
        <w:rPr>
          <w:rFonts w:ascii="Times New Roman" w:eastAsia="MS Mincho" w:hAnsi="Times New Roman" w:cs="Times New Roman"/>
          <w:color w:val="000000" w:themeColor="text1"/>
          <w:sz w:val="20"/>
          <w:szCs w:val="20"/>
        </w:rPr>
        <w:t>кодексом</w:t>
      </w:r>
      <w:r w:rsidRPr="00E61A1A">
        <w:rPr>
          <w:rFonts w:ascii="Times New Roman" w:hAnsi="Times New Roman" w:cs="Times New Roman"/>
          <w:color w:val="000000" w:themeColor="text1"/>
          <w:sz w:val="20"/>
          <w:szCs w:val="20"/>
        </w:rPr>
        <w:t xml:space="preserve"> РФ для одностороннего отказа от исполнения отдельных видов обязательств.</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9.7. При расторжении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 связи с односторонним отказом стороны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другая сторона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C508EE" w:rsidRPr="00E61A1A" w:rsidRDefault="00C508EE" w:rsidP="00C508EE">
      <w:pPr>
        <w:pStyle w:val="ConsPlusCell"/>
        <w:ind w:firstLine="709"/>
        <w:jc w:val="both"/>
        <w:rPr>
          <w:rFonts w:ascii="Times New Roman" w:hAnsi="Times New Roman" w:cs="Times New Roman"/>
          <w:color w:val="000000" w:themeColor="text1"/>
        </w:rPr>
      </w:pPr>
      <w:r w:rsidRPr="00E61A1A">
        <w:rPr>
          <w:rStyle w:val="blk"/>
          <w:rFonts w:ascii="Times New Roman" w:hAnsi="Times New Roman" w:cs="Times New Roman"/>
          <w:color w:val="000000" w:themeColor="text1"/>
        </w:rPr>
        <w:t xml:space="preserve">9.8. </w:t>
      </w:r>
      <w:r w:rsidRPr="00E61A1A">
        <w:rPr>
          <w:rFonts w:ascii="Times New Roman" w:hAnsi="Times New Roman" w:cs="Times New Roman"/>
          <w:color w:val="000000" w:themeColor="text1"/>
        </w:rPr>
        <w:t xml:space="preserve">При исполнении </w:t>
      </w:r>
      <w:r w:rsidR="00A91FD0" w:rsidRPr="00E61A1A">
        <w:rPr>
          <w:rFonts w:ascii="Times New Roman" w:hAnsi="Times New Roman" w:cs="Times New Roman"/>
          <w:color w:val="000000" w:themeColor="text1"/>
        </w:rPr>
        <w:t>Контракта</w:t>
      </w:r>
      <w:r w:rsidRPr="00E61A1A">
        <w:rPr>
          <w:rFonts w:ascii="Times New Roman" w:hAnsi="Times New Roman" w:cs="Times New Roman"/>
          <w:color w:val="000000" w:themeColor="text1"/>
        </w:rPr>
        <w:t xml:space="preserve">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w:t>
      </w:r>
      <w:r w:rsidRPr="00E61A1A">
        <w:rPr>
          <w:rFonts w:ascii="Times New Roman" w:hAnsi="Times New Roman" w:cs="Times New Roman"/>
          <w:color w:val="000000" w:themeColor="text1"/>
        </w:rPr>
        <w:lastRenderedPageBreak/>
        <w:t xml:space="preserve">улучшенными по сравнению с качеством и соответствующими техническими и функциональными характеристиками, указанными в </w:t>
      </w:r>
      <w:r w:rsidR="00A91FD0" w:rsidRPr="00E61A1A">
        <w:rPr>
          <w:rFonts w:ascii="Times New Roman" w:hAnsi="Times New Roman" w:cs="Times New Roman"/>
          <w:color w:val="000000" w:themeColor="text1"/>
        </w:rPr>
        <w:t>Контракте</w:t>
      </w:r>
      <w:r w:rsidRPr="00E61A1A">
        <w:rPr>
          <w:rFonts w:ascii="Times New Roman" w:hAnsi="Times New Roman" w:cs="Times New Roman"/>
          <w:color w:val="000000" w:themeColor="text1"/>
        </w:rPr>
        <w:t>. В этом случае соответствующие изменения д</w:t>
      </w:r>
      <w:r w:rsidR="00BA3F32" w:rsidRPr="00E61A1A">
        <w:rPr>
          <w:rFonts w:ascii="Times New Roman" w:hAnsi="Times New Roman" w:cs="Times New Roman"/>
          <w:color w:val="000000" w:themeColor="text1"/>
        </w:rPr>
        <w:t xml:space="preserve">олжны быть внесены Заказчиком </w:t>
      </w:r>
      <w:r w:rsidRPr="00E61A1A">
        <w:rPr>
          <w:rFonts w:ascii="Times New Roman" w:hAnsi="Times New Roman" w:cs="Times New Roman"/>
          <w:color w:val="000000" w:themeColor="text1"/>
        </w:rPr>
        <w:t>путем подписания дополнительного соглашения.</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9.9. При исполнении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A91FD0" w:rsidRPr="00E61A1A">
        <w:rPr>
          <w:rFonts w:ascii="Times New Roman" w:hAnsi="Times New Roman" w:cs="Times New Roman"/>
          <w:color w:val="000000" w:themeColor="text1"/>
          <w:sz w:val="20"/>
          <w:szCs w:val="20"/>
        </w:rPr>
        <w:t>Контракту</w:t>
      </w:r>
      <w:r w:rsidRPr="00E61A1A">
        <w:rPr>
          <w:rFonts w:ascii="Times New Roman" w:hAnsi="Times New Roman" w:cs="Times New Roman"/>
          <w:color w:val="000000" w:themeColor="text1"/>
          <w:sz w:val="20"/>
          <w:szCs w:val="20"/>
        </w:rPr>
        <w:t xml:space="preserve"> вследствие реорганизации юридического лица в форме преобразования, слияния или присоединения.</w:t>
      </w:r>
    </w:p>
    <w:p w:rsidR="00C508EE" w:rsidRPr="00E61A1A" w:rsidRDefault="00C508EE" w:rsidP="00C508EE">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9.10. В случае перемены Заказчика права и обязанности заказчика, предусмотренные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переходят к новому заказчику.</w:t>
      </w:r>
    </w:p>
    <w:p w:rsidR="006550D8" w:rsidRPr="00E61A1A" w:rsidRDefault="006550D8" w:rsidP="006179FA">
      <w:pPr>
        <w:keepNext/>
        <w:ind w:firstLine="709"/>
        <w:jc w:val="both"/>
        <w:rPr>
          <w:rFonts w:ascii="Times New Roman" w:hAnsi="Times New Roman" w:cs="Times New Roman"/>
          <w:b/>
          <w:color w:val="000000" w:themeColor="text1"/>
          <w:sz w:val="20"/>
          <w:szCs w:val="20"/>
        </w:rPr>
      </w:pPr>
    </w:p>
    <w:p w:rsidR="00237030" w:rsidRPr="00E61A1A" w:rsidRDefault="00237030" w:rsidP="006179FA">
      <w:pPr>
        <w:keepNext/>
        <w:ind w:firstLine="709"/>
        <w:jc w:val="both"/>
        <w:rPr>
          <w:rFonts w:ascii="Times New Roman" w:hAnsi="Times New Roman" w:cs="Times New Roman"/>
          <w:b/>
          <w:color w:val="000000" w:themeColor="text1"/>
          <w:sz w:val="20"/>
          <w:szCs w:val="20"/>
        </w:rPr>
      </w:pPr>
    </w:p>
    <w:p w:rsidR="006179FA" w:rsidRPr="00E61A1A" w:rsidRDefault="006179FA" w:rsidP="006179FA">
      <w:pPr>
        <w:keepNext/>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1</w:t>
      </w:r>
      <w:r w:rsidR="00C2616A" w:rsidRPr="00E61A1A">
        <w:rPr>
          <w:rFonts w:ascii="Times New Roman" w:hAnsi="Times New Roman" w:cs="Times New Roman"/>
          <w:b/>
          <w:color w:val="000000" w:themeColor="text1"/>
          <w:sz w:val="20"/>
          <w:szCs w:val="20"/>
        </w:rPr>
        <w:t>0</w:t>
      </w:r>
      <w:r w:rsidRPr="00E61A1A">
        <w:rPr>
          <w:rFonts w:ascii="Times New Roman" w:hAnsi="Times New Roman" w:cs="Times New Roman"/>
          <w:b/>
          <w:color w:val="000000" w:themeColor="text1"/>
          <w:sz w:val="20"/>
          <w:szCs w:val="20"/>
        </w:rPr>
        <w:t xml:space="preserve">. Срок действия </w:t>
      </w:r>
      <w:r w:rsidR="00A91FD0" w:rsidRPr="00E61A1A">
        <w:rPr>
          <w:rFonts w:ascii="Times New Roman" w:hAnsi="Times New Roman" w:cs="Times New Roman"/>
          <w:b/>
          <w:color w:val="000000" w:themeColor="text1"/>
          <w:sz w:val="20"/>
          <w:szCs w:val="20"/>
        </w:rPr>
        <w:t>Контракта</w:t>
      </w:r>
    </w:p>
    <w:p w:rsidR="006179FA" w:rsidRPr="00E61A1A" w:rsidRDefault="006179FA" w:rsidP="006179FA">
      <w:pPr>
        <w:keepNext/>
        <w:ind w:firstLine="709"/>
        <w:jc w:val="both"/>
        <w:rPr>
          <w:rFonts w:ascii="Times New Roman" w:hAnsi="Times New Roman" w:cs="Times New Roman"/>
          <w:b/>
          <w:color w:val="000000" w:themeColor="text1"/>
          <w:sz w:val="20"/>
          <w:szCs w:val="20"/>
        </w:rPr>
      </w:pPr>
    </w:p>
    <w:p w:rsidR="006179FA" w:rsidRPr="00E61A1A" w:rsidRDefault="006179FA" w:rsidP="006179FA">
      <w:pPr>
        <w:ind w:firstLine="709"/>
        <w:contextualSpacing/>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r w:rsidR="00C2616A" w:rsidRPr="00E61A1A">
        <w:rPr>
          <w:rFonts w:ascii="Times New Roman" w:hAnsi="Times New Roman" w:cs="Times New Roman"/>
          <w:color w:val="000000" w:themeColor="text1"/>
          <w:sz w:val="20"/>
          <w:szCs w:val="20"/>
        </w:rPr>
        <w:t>0</w:t>
      </w:r>
      <w:r w:rsidRPr="00E61A1A">
        <w:rPr>
          <w:rFonts w:ascii="Times New Roman" w:hAnsi="Times New Roman" w:cs="Times New Roman"/>
          <w:color w:val="000000" w:themeColor="text1"/>
          <w:sz w:val="20"/>
          <w:szCs w:val="20"/>
        </w:rPr>
        <w:t xml:space="preserve">.1. </w:t>
      </w:r>
      <w:r w:rsidR="00A91FD0" w:rsidRPr="00E61A1A">
        <w:rPr>
          <w:rFonts w:ascii="Times New Roman" w:hAnsi="Times New Roman" w:cs="Times New Roman"/>
          <w:color w:val="000000" w:themeColor="text1"/>
          <w:sz w:val="20"/>
          <w:szCs w:val="20"/>
        </w:rPr>
        <w:t>Контра</w:t>
      </w:r>
      <w:proofErr w:type="gramStart"/>
      <w:r w:rsidR="00A91FD0" w:rsidRPr="00E61A1A">
        <w:rPr>
          <w:rFonts w:ascii="Times New Roman" w:hAnsi="Times New Roman" w:cs="Times New Roman"/>
          <w:color w:val="000000" w:themeColor="text1"/>
          <w:sz w:val="20"/>
          <w:szCs w:val="20"/>
        </w:rPr>
        <w:t>кт</w:t>
      </w:r>
      <w:r w:rsidRPr="00E61A1A">
        <w:rPr>
          <w:rFonts w:ascii="Times New Roman" w:hAnsi="Times New Roman" w:cs="Times New Roman"/>
          <w:color w:val="000000" w:themeColor="text1"/>
          <w:sz w:val="20"/>
          <w:szCs w:val="20"/>
        </w:rPr>
        <w:t xml:space="preserve"> вст</w:t>
      </w:r>
      <w:proofErr w:type="gramEnd"/>
      <w:r w:rsidRPr="00E61A1A">
        <w:rPr>
          <w:rFonts w:ascii="Times New Roman" w:hAnsi="Times New Roman" w:cs="Times New Roman"/>
          <w:color w:val="000000" w:themeColor="text1"/>
          <w:sz w:val="20"/>
          <w:szCs w:val="20"/>
        </w:rPr>
        <w:t xml:space="preserve">упает в силу с момента его подписания Сторонами и действует до полного исполнения сторонами своих обязательств, но не позднее </w:t>
      </w:r>
      <w:r w:rsidR="00237030" w:rsidRPr="00E61A1A">
        <w:rPr>
          <w:rFonts w:ascii="Times New Roman" w:hAnsi="Times New Roman" w:cs="Times New Roman"/>
          <w:b/>
          <w:color w:val="000000" w:themeColor="text1"/>
          <w:sz w:val="20"/>
          <w:szCs w:val="20"/>
        </w:rPr>
        <w:t>«_</w:t>
      </w:r>
      <w:r w:rsidR="00237030" w:rsidRPr="00E61A1A">
        <w:rPr>
          <w:rFonts w:ascii="Times New Roman" w:hAnsi="Times New Roman" w:cs="Times New Roman"/>
          <w:b/>
          <w:color w:val="000000" w:themeColor="text1"/>
          <w:sz w:val="20"/>
          <w:szCs w:val="20"/>
          <w:u w:val="single"/>
        </w:rPr>
        <w:t>31</w:t>
      </w:r>
      <w:r w:rsidR="00237030" w:rsidRPr="00E61A1A">
        <w:rPr>
          <w:rFonts w:ascii="Times New Roman" w:hAnsi="Times New Roman" w:cs="Times New Roman"/>
          <w:b/>
          <w:color w:val="000000" w:themeColor="text1"/>
          <w:sz w:val="20"/>
          <w:szCs w:val="20"/>
        </w:rPr>
        <w:t>_»_</w:t>
      </w:r>
      <w:r w:rsidR="00237030" w:rsidRPr="00E61A1A">
        <w:rPr>
          <w:rFonts w:ascii="Times New Roman" w:hAnsi="Times New Roman" w:cs="Times New Roman"/>
          <w:b/>
          <w:color w:val="000000" w:themeColor="text1"/>
          <w:sz w:val="20"/>
          <w:szCs w:val="20"/>
          <w:u w:val="single"/>
        </w:rPr>
        <w:t>декабря</w:t>
      </w:r>
      <w:r w:rsidR="00237030" w:rsidRPr="00E61A1A">
        <w:rPr>
          <w:rFonts w:ascii="Times New Roman" w:hAnsi="Times New Roman" w:cs="Times New Roman"/>
          <w:b/>
          <w:color w:val="000000" w:themeColor="text1"/>
          <w:sz w:val="20"/>
          <w:szCs w:val="20"/>
        </w:rPr>
        <w:t>_  202</w:t>
      </w:r>
      <w:r w:rsidR="00757A59" w:rsidRPr="00E61A1A">
        <w:rPr>
          <w:rFonts w:ascii="Times New Roman" w:hAnsi="Times New Roman" w:cs="Times New Roman"/>
          <w:b/>
          <w:color w:val="000000" w:themeColor="text1"/>
          <w:sz w:val="20"/>
          <w:szCs w:val="20"/>
        </w:rPr>
        <w:t>5</w:t>
      </w:r>
      <w:r w:rsidR="00237030" w:rsidRPr="00E61A1A">
        <w:rPr>
          <w:rFonts w:ascii="Times New Roman" w:hAnsi="Times New Roman" w:cs="Times New Roman"/>
          <w:b/>
          <w:color w:val="000000" w:themeColor="text1"/>
          <w:sz w:val="20"/>
          <w:szCs w:val="20"/>
        </w:rPr>
        <w:t xml:space="preserve"> года.</w:t>
      </w:r>
    </w:p>
    <w:p w:rsidR="006179FA" w:rsidRPr="00E61A1A" w:rsidRDefault="006179FA" w:rsidP="006179FA">
      <w:pPr>
        <w:keepNext/>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r w:rsidR="00C2616A" w:rsidRPr="00E61A1A">
        <w:rPr>
          <w:rFonts w:ascii="Times New Roman" w:hAnsi="Times New Roman" w:cs="Times New Roman"/>
          <w:color w:val="000000" w:themeColor="text1"/>
          <w:sz w:val="20"/>
          <w:szCs w:val="20"/>
        </w:rPr>
        <w:t>0</w:t>
      </w:r>
      <w:r w:rsidRPr="00E61A1A">
        <w:rPr>
          <w:rFonts w:ascii="Times New Roman" w:hAnsi="Times New Roman" w:cs="Times New Roman"/>
          <w:color w:val="000000" w:themeColor="text1"/>
          <w:sz w:val="20"/>
          <w:szCs w:val="20"/>
        </w:rPr>
        <w:t xml:space="preserve">.2. Истечение срока действия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не освобождает Стороны от исполнения обязательств, возникших в период действия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а также от ответственности за его нарушение.</w:t>
      </w:r>
    </w:p>
    <w:p w:rsidR="009A1B41" w:rsidRPr="00E61A1A" w:rsidRDefault="009A1B41" w:rsidP="006179FA">
      <w:pPr>
        <w:pStyle w:val="afff5"/>
        <w:ind w:firstLine="709"/>
        <w:rPr>
          <w:rFonts w:ascii="Times New Roman" w:hAnsi="Times New Roman" w:cs="Times New Roman"/>
          <w:b/>
          <w:color w:val="000000" w:themeColor="text1"/>
        </w:rPr>
      </w:pPr>
    </w:p>
    <w:p w:rsidR="00237030" w:rsidRPr="00E61A1A" w:rsidRDefault="00237030" w:rsidP="006179FA">
      <w:pPr>
        <w:pStyle w:val="afff5"/>
        <w:ind w:firstLine="709"/>
        <w:rPr>
          <w:rFonts w:ascii="Times New Roman" w:hAnsi="Times New Roman" w:cs="Times New Roman"/>
          <w:b/>
          <w:color w:val="000000" w:themeColor="text1"/>
        </w:rPr>
      </w:pPr>
    </w:p>
    <w:p w:rsidR="006179FA" w:rsidRPr="00E61A1A" w:rsidRDefault="006179FA" w:rsidP="006179FA">
      <w:pPr>
        <w:pStyle w:val="afff5"/>
        <w:ind w:firstLine="709"/>
        <w:rPr>
          <w:rFonts w:ascii="Times New Roman" w:hAnsi="Times New Roman" w:cs="Times New Roman"/>
          <w:b/>
          <w:color w:val="000000" w:themeColor="text1"/>
        </w:rPr>
      </w:pPr>
      <w:r w:rsidRPr="00E61A1A">
        <w:rPr>
          <w:rFonts w:ascii="Times New Roman" w:hAnsi="Times New Roman" w:cs="Times New Roman"/>
          <w:b/>
          <w:color w:val="000000" w:themeColor="text1"/>
        </w:rPr>
        <w:t>1</w:t>
      </w:r>
      <w:r w:rsidR="00C2616A" w:rsidRPr="00E61A1A">
        <w:rPr>
          <w:rFonts w:ascii="Times New Roman" w:hAnsi="Times New Roman" w:cs="Times New Roman"/>
          <w:b/>
          <w:color w:val="000000" w:themeColor="text1"/>
        </w:rPr>
        <w:t>1</w:t>
      </w:r>
      <w:r w:rsidRPr="00E61A1A">
        <w:rPr>
          <w:rFonts w:ascii="Times New Roman" w:hAnsi="Times New Roman" w:cs="Times New Roman"/>
          <w:b/>
          <w:color w:val="000000" w:themeColor="text1"/>
        </w:rPr>
        <w:t>. Антикоррупционная оговорка.</w:t>
      </w:r>
    </w:p>
    <w:p w:rsidR="006179FA" w:rsidRPr="00E61A1A" w:rsidRDefault="006179FA" w:rsidP="006179FA">
      <w:pPr>
        <w:pStyle w:val="afff5"/>
        <w:ind w:firstLine="709"/>
        <w:jc w:val="center"/>
        <w:rPr>
          <w:rFonts w:ascii="Times New Roman" w:hAnsi="Times New Roman" w:cs="Times New Roman"/>
          <w:b/>
          <w:color w:val="000000" w:themeColor="text1"/>
        </w:rPr>
      </w:pPr>
    </w:p>
    <w:p w:rsidR="006179FA" w:rsidRPr="00E61A1A" w:rsidRDefault="006179FA" w:rsidP="006179FA">
      <w:pPr>
        <w:pStyle w:val="afff5"/>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xml:space="preserve">При исполнении своих обязательств по </w:t>
      </w:r>
      <w:r w:rsidR="00A91FD0" w:rsidRPr="00E61A1A">
        <w:rPr>
          <w:rFonts w:ascii="Times New Roman" w:hAnsi="Times New Roman" w:cs="Times New Roman"/>
          <w:color w:val="000000" w:themeColor="text1"/>
        </w:rPr>
        <w:t>Контракту</w:t>
      </w:r>
      <w:r w:rsidRPr="00E61A1A">
        <w:rPr>
          <w:rFonts w:ascii="Times New Roman" w:hAnsi="Times New Roman" w:cs="Times New Roman"/>
          <w:color w:val="000000" w:themeColor="text1"/>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179FA" w:rsidRPr="00E61A1A" w:rsidRDefault="006179FA" w:rsidP="006179FA">
      <w:pPr>
        <w:pStyle w:val="afff5"/>
        <w:ind w:firstLine="709"/>
        <w:jc w:val="both"/>
        <w:rPr>
          <w:rFonts w:ascii="Times New Roman" w:hAnsi="Times New Roman" w:cs="Times New Roman"/>
          <w:color w:val="000000" w:themeColor="text1"/>
        </w:rPr>
      </w:pPr>
      <w:proofErr w:type="gramStart"/>
      <w:r w:rsidRPr="00E61A1A">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91FD0" w:rsidRPr="00E61A1A">
        <w:rPr>
          <w:rFonts w:ascii="Times New Roman" w:hAnsi="Times New Roman" w:cs="Times New Roman"/>
          <w:color w:val="000000" w:themeColor="text1"/>
        </w:rPr>
        <w:t>Контракту</w:t>
      </w:r>
      <w:r w:rsidRPr="00E61A1A">
        <w:rPr>
          <w:rFonts w:ascii="Times New Roman" w:hAnsi="Times New Roman" w:cs="Times New Roman"/>
          <w:color w:val="000000" w:themeColor="text1"/>
        </w:rPr>
        <w:t xml:space="preserve">, их аффилированных лиц, работников или посредников, действующих по контракту; </w:t>
      </w:r>
      <w:proofErr w:type="gramEnd"/>
    </w:p>
    <w:p w:rsidR="006179FA" w:rsidRPr="00E61A1A" w:rsidRDefault="006179FA" w:rsidP="006179FA">
      <w:pPr>
        <w:pStyle w:val="afff5"/>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91FD0" w:rsidRPr="00E61A1A">
        <w:rPr>
          <w:rFonts w:ascii="Times New Roman" w:hAnsi="Times New Roman" w:cs="Times New Roman"/>
          <w:color w:val="000000" w:themeColor="text1"/>
        </w:rPr>
        <w:t>Контракту</w:t>
      </w:r>
      <w:r w:rsidRPr="00E61A1A">
        <w:rPr>
          <w:rFonts w:ascii="Times New Roman" w:hAnsi="Times New Roman" w:cs="Times New Roman"/>
          <w:color w:val="000000" w:themeColor="text1"/>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79FA" w:rsidRPr="00E61A1A" w:rsidRDefault="006179FA" w:rsidP="006179FA">
      <w:pPr>
        <w:pStyle w:val="afff5"/>
        <w:ind w:firstLine="709"/>
        <w:jc w:val="both"/>
        <w:rPr>
          <w:rFonts w:ascii="Times New Roman" w:hAnsi="Times New Roman" w:cs="Times New Roman"/>
          <w:color w:val="000000" w:themeColor="text1"/>
        </w:rPr>
      </w:pPr>
      <w:r w:rsidRPr="00E61A1A">
        <w:rPr>
          <w:rFonts w:ascii="Times New Roman" w:hAnsi="Times New Roman" w:cs="Times New Roman"/>
          <w:color w:val="000000" w:themeColor="text1"/>
        </w:rPr>
        <w:t>- не совершать иных действий, нарушающих антикоррупционное законодательство Российской Федерации.</w:t>
      </w:r>
    </w:p>
    <w:p w:rsidR="0076155D" w:rsidRPr="00E61A1A" w:rsidRDefault="0076155D" w:rsidP="006179FA">
      <w:pPr>
        <w:ind w:firstLine="709"/>
        <w:jc w:val="both"/>
        <w:rPr>
          <w:rFonts w:ascii="Times New Roman" w:hAnsi="Times New Roman" w:cs="Times New Roman"/>
          <w:b/>
          <w:color w:val="000000" w:themeColor="text1"/>
          <w:sz w:val="20"/>
          <w:szCs w:val="20"/>
        </w:rPr>
      </w:pPr>
    </w:p>
    <w:p w:rsidR="009E7F7A" w:rsidRPr="00E61A1A" w:rsidRDefault="009E7F7A" w:rsidP="006179FA">
      <w:pPr>
        <w:ind w:firstLine="709"/>
        <w:jc w:val="both"/>
        <w:rPr>
          <w:rFonts w:ascii="Times New Roman" w:hAnsi="Times New Roman" w:cs="Times New Roman"/>
          <w:b/>
          <w:color w:val="000000" w:themeColor="text1"/>
          <w:sz w:val="20"/>
          <w:szCs w:val="20"/>
        </w:rPr>
      </w:pPr>
    </w:p>
    <w:p w:rsidR="006179FA" w:rsidRPr="00E61A1A" w:rsidRDefault="006179FA" w:rsidP="006179FA">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1</w:t>
      </w:r>
      <w:r w:rsidR="00C2616A" w:rsidRPr="00E61A1A">
        <w:rPr>
          <w:rFonts w:ascii="Times New Roman" w:hAnsi="Times New Roman" w:cs="Times New Roman"/>
          <w:b/>
          <w:color w:val="000000" w:themeColor="text1"/>
          <w:sz w:val="20"/>
          <w:szCs w:val="20"/>
        </w:rPr>
        <w:t>2</w:t>
      </w:r>
      <w:r w:rsidRPr="00E61A1A">
        <w:rPr>
          <w:rFonts w:ascii="Times New Roman" w:hAnsi="Times New Roman" w:cs="Times New Roman"/>
          <w:b/>
          <w:color w:val="000000" w:themeColor="text1"/>
          <w:sz w:val="20"/>
          <w:szCs w:val="20"/>
        </w:rPr>
        <w:t>. Прочие условия</w:t>
      </w:r>
    </w:p>
    <w:p w:rsidR="006179FA" w:rsidRPr="00E61A1A" w:rsidRDefault="006179FA" w:rsidP="006179FA">
      <w:pPr>
        <w:tabs>
          <w:tab w:val="left" w:pos="54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r w:rsidR="00C2616A" w:rsidRPr="00E61A1A">
        <w:rPr>
          <w:rFonts w:ascii="Times New Roman" w:hAnsi="Times New Roman" w:cs="Times New Roman"/>
          <w:color w:val="000000" w:themeColor="text1"/>
          <w:sz w:val="20"/>
          <w:szCs w:val="20"/>
        </w:rPr>
        <w:t>2</w:t>
      </w:r>
      <w:r w:rsidRPr="00E61A1A">
        <w:rPr>
          <w:rFonts w:ascii="Times New Roman" w:hAnsi="Times New Roman" w:cs="Times New Roman"/>
          <w:color w:val="000000" w:themeColor="text1"/>
          <w:sz w:val="20"/>
          <w:szCs w:val="20"/>
        </w:rPr>
        <w:t xml:space="preserve">.1. Любые изменения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оформляются дополнительным соглашением, которое должно быть подписано сторонами. </w:t>
      </w:r>
    </w:p>
    <w:p w:rsidR="006179FA" w:rsidRPr="00E61A1A" w:rsidRDefault="006179FA" w:rsidP="006179FA">
      <w:pPr>
        <w:tabs>
          <w:tab w:val="left" w:pos="54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r w:rsidR="00C2616A" w:rsidRPr="00E61A1A">
        <w:rPr>
          <w:rFonts w:ascii="Times New Roman" w:hAnsi="Times New Roman" w:cs="Times New Roman"/>
          <w:color w:val="000000" w:themeColor="text1"/>
          <w:sz w:val="20"/>
          <w:szCs w:val="20"/>
        </w:rPr>
        <w:t>2</w:t>
      </w:r>
      <w:r w:rsidRPr="00E61A1A">
        <w:rPr>
          <w:rFonts w:ascii="Times New Roman" w:hAnsi="Times New Roman" w:cs="Times New Roman"/>
          <w:color w:val="000000" w:themeColor="text1"/>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179FA" w:rsidRPr="00E61A1A" w:rsidRDefault="006179FA" w:rsidP="006179FA">
      <w:pPr>
        <w:pStyle w:val="a4"/>
        <w:tabs>
          <w:tab w:val="left" w:pos="720"/>
        </w:tabs>
        <w:ind w:firstLine="709"/>
        <w:rPr>
          <w:rFonts w:ascii="Times New Roman" w:hAnsi="Times New Roman"/>
          <w:color w:val="000000" w:themeColor="text1"/>
          <w:sz w:val="20"/>
          <w:szCs w:val="20"/>
        </w:rPr>
      </w:pPr>
      <w:r w:rsidRPr="00E61A1A">
        <w:rPr>
          <w:rFonts w:ascii="Times New Roman" w:hAnsi="Times New Roman"/>
          <w:color w:val="000000" w:themeColor="text1"/>
          <w:sz w:val="20"/>
          <w:szCs w:val="20"/>
        </w:rPr>
        <w:t>1</w:t>
      </w:r>
      <w:r w:rsidR="00C2616A" w:rsidRPr="00E61A1A">
        <w:rPr>
          <w:rFonts w:ascii="Times New Roman" w:hAnsi="Times New Roman"/>
          <w:color w:val="000000" w:themeColor="text1"/>
          <w:sz w:val="20"/>
          <w:szCs w:val="20"/>
          <w:lang w:val="ru-RU"/>
        </w:rPr>
        <w:t>2</w:t>
      </w:r>
      <w:r w:rsidRPr="00E61A1A">
        <w:rPr>
          <w:rFonts w:ascii="Times New Roman" w:hAnsi="Times New Roman"/>
          <w:color w:val="000000" w:themeColor="text1"/>
          <w:sz w:val="20"/>
          <w:szCs w:val="20"/>
        </w:rPr>
        <w:t xml:space="preserve">.3. Все споры, разногласия или требования, вытекающие из </w:t>
      </w:r>
      <w:r w:rsidR="00A91FD0" w:rsidRPr="00E61A1A">
        <w:rPr>
          <w:rFonts w:ascii="Times New Roman" w:hAnsi="Times New Roman"/>
          <w:color w:val="000000" w:themeColor="text1"/>
          <w:sz w:val="20"/>
          <w:szCs w:val="20"/>
        </w:rPr>
        <w:t>Контракта</w:t>
      </w:r>
      <w:r w:rsidRPr="00E61A1A">
        <w:rPr>
          <w:rFonts w:ascii="Times New Roman" w:hAnsi="Times New Roman"/>
          <w:color w:val="000000" w:themeColor="text1"/>
          <w:sz w:val="20"/>
          <w:szCs w:val="20"/>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6179FA" w:rsidRPr="00E61A1A" w:rsidRDefault="006179FA" w:rsidP="006179FA">
      <w:pPr>
        <w:pStyle w:val="a4"/>
        <w:ind w:firstLine="709"/>
        <w:rPr>
          <w:rFonts w:ascii="Times New Roman" w:hAnsi="Times New Roman"/>
          <w:color w:val="000000" w:themeColor="text1"/>
          <w:sz w:val="20"/>
          <w:szCs w:val="20"/>
        </w:rPr>
      </w:pPr>
      <w:r w:rsidRPr="00E61A1A">
        <w:rPr>
          <w:rFonts w:ascii="Times New Roman" w:hAnsi="Times New Roman"/>
          <w:color w:val="000000" w:themeColor="text1"/>
          <w:sz w:val="20"/>
          <w:szCs w:val="20"/>
        </w:rPr>
        <w:t xml:space="preserve">Срок рассмотрения претензии – 10 календарных дней с момента получения претензии. </w:t>
      </w:r>
    </w:p>
    <w:p w:rsidR="006179FA" w:rsidRPr="00E61A1A" w:rsidRDefault="006179FA" w:rsidP="006179FA">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6179FA" w:rsidRPr="00E61A1A" w:rsidRDefault="006179FA" w:rsidP="00E66375">
      <w:pPr>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r w:rsidR="00C2616A" w:rsidRPr="00E61A1A">
        <w:rPr>
          <w:rFonts w:ascii="Times New Roman" w:hAnsi="Times New Roman" w:cs="Times New Roman"/>
          <w:color w:val="000000" w:themeColor="text1"/>
          <w:sz w:val="20"/>
          <w:szCs w:val="20"/>
        </w:rPr>
        <w:t>2</w:t>
      </w:r>
      <w:r w:rsidRPr="00E61A1A">
        <w:rPr>
          <w:rFonts w:ascii="Times New Roman" w:hAnsi="Times New Roman" w:cs="Times New Roman"/>
          <w:color w:val="000000" w:themeColor="text1"/>
          <w:sz w:val="20"/>
          <w:szCs w:val="20"/>
        </w:rPr>
        <w:t xml:space="preserve">.4. Во всем остальном, не оговоренном настоящим </w:t>
      </w:r>
      <w:r w:rsidR="00A91FD0" w:rsidRPr="00E61A1A">
        <w:rPr>
          <w:rFonts w:ascii="Times New Roman" w:hAnsi="Times New Roman" w:cs="Times New Roman"/>
          <w:color w:val="000000" w:themeColor="text1"/>
          <w:sz w:val="20"/>
          <w:szCs w:val="20"/>
        </w:rPr>
        <w:t>Контрактом</w:t>
      </w:r>
      <w:r w:rsidRPr="00E61A1A">
        <w:rPr>
          <w:rFonts w:ascii="Times New Roman" w:hAnsi="Times New Roman" w:cs="Times New Roman"/>
          <w:color w:val="000000" w:themeColor="text1"/>
          <w:sz w:val="20"/>
          <w:szCs w:val="20"/>
        </w:rPr>
        <w:t>, стороны руководствуются гражданским законодательством РФ.</w:t>
      </w:r>
    </w:p>
    <w:p w:rsidR="006179FA" w:rsidRPr="00E61A1A" w:rsidRDefault="006179FA" w:rsidP="00AB4573">
      <w:pPr>
        <w:tabs>
          <w:tab w:val="left" w:pos="360"/>
        </w:tabs>
        <w:ind w:firstLine="709"/>
        <w:jc w:val="both"/>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r w:rsidR="00C2616A" w:rsidRPr="00E61A1A">
        <w:rPr>
          <w:rFonts w:ascii="Times New Roman" w:hAnsi="Times New Roman" w:cs="Times New Roman"/>
          <w:color w:val="000000" w:themeColor="text1"/>
          <w:sz w:val="20"/>
          <w:szCs w:val="20"/>
        </w:rPr>
        <w:t>2</w:t>
      </w:r>
      <w:r w:rsidRPr="00E61A1A">
        <w:rPr>
          <w:rFonts w:ascii="Times New Roman" w:hAnsi="Times New Roman" w:cs="Times New Roman"/>
          <w:color w:val="000000" w:themeColor="text1"/>
          <w:sz w:val="20"/>
          <w:szCs w:val="20"/>
        </w:rPr>
        <w:t xml:space="preserve">.5. </w:t>
      </w:r>
      <w:r w:rsidR="00A91FD0" w:rsidRPr="00E61A1A">
        <w:rPr>
          <w:rFonts w:ascii="Times New Roman" w:hAnsi="Times New Roman" w:cs="Times New Roman"/>
          <w:color w:val="000000" w:themeColor="text1"/>
          <w:sz w:val="20"/>
          <w:szCs w:val="20"/>
        </w:rPr>
        <w:t>Контра</w:t>
      </w:r>
      <w:proofErr w:type="gramStart"/>
      <w:r w:rsidR="00A91FD0" w:rsidRPr="00E61A1A">
        <w:rPr>
          <w:rFonts w:ascii="Times New Roman" w:hAnsi="Times New Roman" w:cs="Times New Roman"/>
          <w:color w:val="000000" w:themeColor="text1"/>
          <w:sz w:val="20"/>
          <w:szCs w:val="20"/>
        </w:rPr>
        <w:t>кт</w:t>
      </w:r>
      <w:r w:rsidRPr="00E61A1A">
        <w:rPr>
          <w:rFonts w:ascii="Times New Roman" w:hAnsi="Times New Roman" w:cs="Times New Roman"/>
          <w:color w:val="000000" w:themeColor="text1"/>
          <w:sz w:val="20"/>
          <w:szCs w:val="20"/>
        </w:rPr>
        <w:t xml:space="preserve"> вкл</w:t>
      </w:r>
      <w:proofErr w:type="gramEnd"/>
      <w:r w:rsidRPr="00E61A1A">
        <w:rPr>
          <w:rFonts w:ascii="Times New Roman" w:hAnsi="Times New Roman" w:cs="Times New Roman"/>
          <w:color w:val="000000" w:themeColor="text1"/>
          <w:sz w:val="20"/>
          <w:szCs w:val="20"/>
        </w:rPr>
        <w:t xml:space="preserve">ючает в себя нижеперечисленные приложения, являющиеся неотъемлемой частью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w:t>
      </w:r>
    </w:p>
    <w:p w:rsidR="006179FA" w:rsidRPr="00E61A1A" w:rsidRDefault="00C4781C" w:rsidP="00AB4573">
      <w:pPr>
        <w:pStyle w:val="afff3"/>
        <w:numPr>
          <w:ilvl w:val="0"/>
          <w:numId w:val="6"/>
        </w:numPr>
        <w:ind w:left="1066" w:hanging="357"/>
        <w:rPr>
          <w:rFonts w:ascii="Times New Roman" w:hAnsi="Times New Roman" w:cs="Times New Roman"/>
          <w:color w:val="000000" w:themeColor="text1"/>
          <w:sz w:val="20"/>
          <w:szCs w:val="20"/>
        </w:rPr>
      </w:pPr>
      <w:r w:rsidRPr="00E61A1A">
        <w:rPr>
          <w:rFonts w:ascii="Times New Roman" w:hAnsi="Times New Roman" w:cs="Times New Roman"/>
          <w:b/>
          <w:color w:val="000000" w:themeColor="text1"/>
          <w:sz w:val="20"/>
          <w:szCs w:val="20"/>
        </w:rPr>
        <w:t>Приложение № 1</w:t>
      </w:r>
      <w:r w:rsidRPr="00E61A1A">
        <w:rPr>
          <w:rFonts w:ascii="Times New Roman" w:hAnsi="Times New Roman" w:cs="Times New Roman"/>
          <w:color w:val="000000" w:themeColor="text1"/>
          <w:sz w:val="20"/>
          <w:szCs w:val="20"/>
        </w:rPr>
        <w:t xml:space="preserve"> </w:t>
      </w:r>
      <w:r w:rsidR="005C0C2F" w:rsidRPr="00E61A1A">
        <w:rPr>
          <w:rFonts w:ascii="Times New Roman" w:hAnsi="Times New Roman" w:cs="Times New Roman"/>
          <w:color w:val="000000" w:themeColor="text1"/>
          <w:sz w:val="20"/>
          <w:szCs w:val="20"/>
        </w:rPr>
        <w:t>–</w:t>
      </w:r>
      <w:r w:rsidR="001D075A" w:rsidRPr="00E61A1A">
        <w:rPr>
          <w:rFonts w:ascii="Times New Roman" w:hAnsi="Times New Roman" w:cs="Times New Roman"/>
          <w:color w:val="000000" w:themeColor="text1"/>
          <w:sz w:val="20"/>
          <w:szCs w:val="20"/>
          <w:lang w:val="en-US"/>
        </w:rPr>
        <w:t xml:space="preserve"> </w:t>
      </w:r>
      <w:r w:rsidR="00A17016" w:rsidRPr="00E61A1A">
        <w:rPr>
          <w:rFonts w:ascii="Times New Roman" w:hAnsi="Times New Roman" w:cs="Times New Roman"/>
          <w:color w:val="000000" w:themeColor="text1"/>
          <w:sz w:val="20"/>
          <w:szCs w:val="20"/>
        </w:rPr>
        <w:t>Расчет стоимости</w:t>
      </w:r>
    </w:p>
    <w:p w:rsidR="00147531" w:rsidRPr="00E61A1A" w:rsidRDefault="001D075A" w:rsidP="00AB4573">
      <w:pPr>
        <w:pStyle w:val="afff3"/>
        <w:numPr>
          <w:ilvl w:val="0"/>
          <w:numId w:val="6"/>
        </w:numPr>
        <w:rPr>
          <w:rFonts w:ascii="Times New Roman" w:hAnsi="Times New Roman" w:cs="Times New Roman"/>
          <w:b/>
          <w:color w:val="000000" w:themeColor="text1"/>
        </w:rPr>
      </w:pPr>
      <w:r w:rsidRPr="00E61A1A">
        <w:rPr>
          <w:rFonts w:ascii="Times New Roman" w:hAnsi="Times New Roman" w:cs="Times New Roman"/>
          <w:b/>
          <w:color w:val="000000" w:themeColor="text1"/>
          <w:sz w:val="20"/>
          <w:szCs w:val="20"/>
        </w:rPr>
        <w:t xml:space="preserve">Приложение № </w:t>
      </w:r>
      <w:r w:rsidR="0052170E" w:rsidRPr="00E61A1A">
        <w:rPr>
          <w:rFonts w:ascii="Times New Roman" w:hAnsi="Times New Roman" w:cs="Times New Roman"/>
          <w:b/>
          <w:color w:val="000000" w:themeColor="text1"/>
          <w:sz w:val="20"/>
          <w:szCs w:val="20"/>
        </w:rPr>
        <w:t>2</w:t>
      </w:r>
      <w:r w:rsidRPr="00E61A1A">
        <w:rPr>
          <w:rFonts w:ascii="Times New Roman" w:hAnsi="Times New Roman" w:cs="Times New Roman"/>
          <w:color w:val="000000" w:themeColor="text1"/>
          <w:sz w:val="20"/>
          <w:szCs w:val="20"/>
        </w:rPr>
        <w:t xml:space="preserve"> </w:t>
      </w:r>
      <w:r w:rsidR="00035C8E" w:rsidRPr="00E61A1A">
        <w:rPr>
          <w:rFonts w:ascii="Times New Roman" w:hAnsi="Times New Roman" w:cs="Times New Roman"/>
          <w:color w:val="000000" w:themeColor="text1"/>
          <w:sz w:val="20"/>
          <w:szCs w:val="20"/>
        </w:rPr>
        <w:t>–</w:t>
      </w:r>
      <w:r w:rsidRPr="00E61A1A">
        <w:rPr>
          <w:rFonts w:ascii="Times New Roman" w:hAnsi="Times New Roman" w:cs="Times New Roman"/>
          <w:color w:val="000000" w:themeColor="text1"/>
          <w:sz w:val="20"/>
          <w:szCs w:val="20"/>
        </w:rPr>
        <w:t xml:space="preserve"> </w:t>
      </w:r>
      <w:r w:rsidR="00D13189" w:rsidRPr="00E61A1A">
        <w:rPr>
          <w:rFonts w:ascii="Times New Roman" w:hAnsi="Times New Roman"/>
          <w:color w:val="000000" w:themeColor="text1"/>
          <w:sz w:val="20"/>
          <w:szCs w:val="20"/>
        </w:rPr>
        <w:t>Описание объекта закупки</w:t>
      </w:r>
    </w:p>
    <w:p w:rsidR="00AB4573" w:rsidRPr="00E61A1A" w:rsidRDefault="00AB4573" w:rsidP="00AB4573">
      <w:pPr>
        <w:rPr>
          <w:rFonts w:ascii="Times New Roman" w:hAnsi="Times New Roman" w:cs="Times New Roman"/>
          <w:b/>
          <w:color w:val="000000" w:themeColor="text1"/>
        </w:rPr>
      </w:pPr>
    </w:p>
    <w:p w:rsidR="00AB4573" w:rsidRPr="00E61A1A" w:rsidRDefault="00AB4573" w:rsidP="00AB4573">
      <w:pPr>
        <w:rPr>
          <w:rFonts w:ascii="Times New Roman" w:hAnsi="Times New Roman" w:cs="Times New Roman"/>
          <w:b/>
          <w:color w:val="000000" w:themeColor="text1"/>
        </w:rPr>
      </w:pPr>
    </w:p>
    <w:p w:rsidR="00AB4573" w:rsidRPr="00E61A1A" w:rsidRDefault="00AB4573" w:rsidP="00AB4573">
      <w:pPr>
        <w:rPr>
          <w:rFonts w:ascii="Times New Roman" w:hAnsi="Times New Roman" w:cs="Times New Roman"/>
          <w:b/>
          <w:color w:val="000000" w:themeColor="text1"/>
        </w:rPr>
      </w:pPr>
    </w:p>
    <w:p w:rsidR="00AB4573" w:rsidRPr="00E61A1A" w:rsidRDefault="00AB4573" w:rsidP="00AB4573">
      <w:pPr>
        <w:rPr>
          <w:rFonts w:ascii="Times New Roman" w:hAnsi="Times New Roman" w:cs="Times New Roman"/>
          <w:b/>
          <w:color w:val="000000" w:themeColor="text1"/>
        </w:rPr>
      </w:pPr>
    </w:p>
    <w:p w:rsidR="00AB4573" w:rsidRPr="00E61A1A" w:rsidRDefault="00AB4573" w:rsidP="00AB4573">
      <w:pPr>
        <w:rPr>
          <w:rFonts w:ascii="Times New Roman" w:hAnsi="Times New Roman" w:cs="Times New Roman"/>
          <w:b/>
          <w:color w:val="000000" w:themeColor="text1"/>
        </w:rPr>
      </w:pPr>
    </w:p>
    <w:p w:rsidR="00AB4573" w:rsidRPr="00E61A1A" w:rsidRDefault="00AB4573" w:rsidP="00AB4573">
      <w:pPr>
        <w:rPr>
          <w:rFonts w:ascii="Times New Roman" w:hAnsi="Times New Roman" w:cs="Times New Roman"/>
          <w:b/>
          <w:color w:val="000000" w:themeColor="text1"/>
        </w:rPr>
      </w:pPr>
    </w:p>
    <w:p w:rsidR="00434628" w:rsidRPr="00E61A1A" w:rsidRDefault="00434628" w:rsidP="00AB4573">
      <w:pPr>
        <w:keepNext/>
        <w:ind w:firstLine="709"/>
        <w:jc w:val="center"/>
        <w:rPr>
          <w:rFonts w:ascii="Times New Roman" w:hAnsi="Times New Roman" w:cs="Times New Roman"/>
          <w:b/>
          <w:color w:val="000000" w:themeColor="text1"/>
          <w:sz w:val="20"/>
          <w:szCs w:val="20"/>
        </w:rPr>
      </w:pPr>
    </w:p>
    <w:p w:rsidR="00AB4573" w:rsidRPr="00E61A1A" w:rsidRDefault="00AB4573" w:rsidP="00AB4573">
      <w:pPr>
        <w:ind w:firstLine="709"/>
        <w:jc w:val="both"/>
        <w:rPr>
          <w:rFonts w:ascii="Times New Roman" w:hAnsi="Times New Roman" w:cs="Times New Roman"/>
          <w:b/>
          <w:color w:val="000000" w:themeColor="text1"/>
          <w:sz w:val="20"/>
          <w:szCs w:val="20"/>
        </w:rPr>
      </w:pPr>
    </w:p>
    <w:p w:rsidR="006179FA" w:rsidRPr="00E61A1A" w:rsidRDefault="00AB4573" w:rsidP="00AB4573">
      <w:pPr>
        <w:ind w:firstLine="709"/>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lastRenderedPageBreak/>
        <w:t xml:space="preserve">13. </w:t>
      </w:r>
      <w:r w:rsidR="006179FA" w:rsidRPr="00E61A1A">
        <w:rPr>
          <w:rFonts w:ascii="Times New Roman" w:hAnsi="Times New Roman" w:cs="Times New Roman"/>
          <w:b/>
          <w:color w:val="000000" w:themeColor="text1"/>
          <w:sz w:val="20"/>
          <w:szCs w:val="20"/>
        </w:rPr>
        <w:t>Юридические адреса и реквизиты сторон:</w:t>
      </w:r>
    </w:p>
    <w:p w:rsidR="002A1526" w:rsidRPr="00E61A1A" w:rsidRDefault="002A1526" w:rsidP="006179FA">
      <w:pPr>
        <w:keepNext/>
        <w:ind w:firstLine="709"/>
        <w:jc w:val="center"/>
        <w:rPr>
          <w:rFonts w:ascii="Times New Roman" w:hAnsi="Times New Roman" w:cs="Times New Roman"/>
          <w:b/>
          <w:color w:val="000000" w:themeColor="text1"/>
          <w:sz w:val="20"/>
          <w:szCs w:val="20"/>
        </w:rPr>
      </w:pPr>
    </w:p>
    <w:tbl>
      <w:tblPr>
        <w:tblW w:w="9923" w:type="dxa"/>
        <w:tblInd w:w="108" w:type="dxa"/>
        <w:tblLayout w:type="fixed"/>
        <w:tblLook w:val="01E0" w:firstRow="1" w:lastRow="1" w:firstColumn="1" w:lastColumn="1" w:noHBand="0" w:noVBand="0"/>
      </w:tblPr>
      <w:tblGrid>
        <w:gridCol w:w="4962"/>
        <w:gridCol w:w="4961"/>
      </w:tblGrid>
      <w:tr w:rsidR="00E61A1A" w:rsidRPr="00E61A1A" w:rsidTr="006231DE">
        <w:tc>
          <w:tcPr>
            <w:tcW w:w="4962" w:type="dxa"/>
          </w:tcPr>
          <w:p w:rsidR="00036BFC" w:rsidRPr="00E61A1A" w:rsidRDefault="00036BFC" w:rsidP="00030F34">
            <w:pP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Заказчик:</w:t>
            </w:r>
          </w:p>
          <w:p w:rsidR="00036BFC" w:rsidRPr="00E61A1A" w:rsidRDefault="00036BFC" w:rsidP="00030F34">
            <w:pPr>
              <w:tabs>
                <w:tab w:val="num" w:pos="0"/>
              </w:tabs>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Санкт-Петербургское государственное бюджетное учреждение «Психоневрологический диспансер №10»</w:t>
            </w:r>
          </w:p>
          <w:p w:rsidR="00036BFC" w:rsidRPr="00E61A1A" w:rsidRDefault="00036BFC" w:rsidP="00030F34">
            <w:pPr>
              <w:tabs>
                <w:tab w:val="num" w:pos="0"/>
              </w:tabs>
              <w:rPr>
                <w:rFonts w:ascii="Times New Roman" w:hAnsi="Times New Roman" w:cs="Times New Roman"/>
                <w:color w:val="000000" w:themeColor="text1"/>
                <w:sz w:val="20"/>
                <w:szCs w:val="20"/>
              </w:rPr>
            </w:pPr>
            <w:r w:rsidRPr="00E61A1A">
              <w:rPr>
                <w:rFonts w:ascii="Times New Roman" w:eastAsia="Times New Roman" w:hAnsi="Times New Roman" w:cs="Times New Roman"/>
                <w:bCs/>
                <w:color w:val="000000" w:themeColor="text1"/>
                <w:sz w:val="20"/>
                <w:szCs w:val="20"/>
              </w:rPr>
              <w:t xml:space="preserve">Юридический/фактический адрес: </w:t>
            </w:r>
            <w:r w:rsidRPr="00E61A1A">
              <w:rPr>
                <w:rFonts w:ascii="Times New Roman" w:hAnsi="Times New Roman" w:cs="Times New Roman"/>
                <w:color w:val="000000" w:themeColor="text1"/>
                <w:sz w:val="20"/>
                <w:szCs w:val="20"/>
              </w:rPr>
              <w:t xml:space="preserve">190121, г. Санкт-Петербург,  пер. Матвеева, д.3, </w:t>
            </w:r>
            <w:proofErr w:type="spellStart"/>
            <w:r w:rsidRPr="00E61A1A">
              <w:rPr>
                <w:rFonts w:ascii="Times New Roman" w:hAnsi="Times New Roman" w:cs="Times New Roman"/>
                <w:color w:val="000000" w:themeColor="text1"/>
                <w:sz w:val="20"/>
                <w:szCs w:val="20"/>
              </w:rPr>
              <w:t>лит</w:t>
            </w:r>
            <w:proofErr w:type="gramStart"/>
            <w:r w:rsidRPr="00E61A1A">
              <w:rPr>
                <w:rFonts w:ascii="Times New Roman" w:hAnsi="Times New Roman" w:cs="Times New Roman"/>
                <w:color w:val="000000" w:themeColor="text1"/>
                <w:sz w:val="20"/>
                <w:szCs w:val="20"/>
              </w:rPr>
              <w:t>.Г</w:t>
            </w:r>
            <w:proofErr w:type="spellEnd"/>
            <w:proofErr w:type="gramEnd"/>
          </w:p>
          <w:p w:rsidR="00036BFC" w:rsidRPr="00E61A1A" w:rsidRDefault="00036BFC" w:rsidP="00030F34">
            <w:pPr>
              <w:tabs>
                <w:tab w:val="num" w:pos="0"/>
              </w:tabs>
              <w:rPr>
                <w:rFonts w:ascii="Times New Roman" w:hAnsi="Times New Roman" w:cs="Times New Roman"/>
                <w:color w:val="000000" w:themeColor="text1"/>
                <w:sz w:val="20"/>
                <w:szCs w:val="20"/>
              </w:rPr>
            </w:pPr>
            <w:r w:rsidRPr="00E61A1A">
              <w:rPr>
                <w:rFonts w:ascii="Times New Roman" w:eastAsia="Times New Roman" w:hAnsi="Times New Roman" w:cs="Times New Roman"/>
                <w:bCs/>
                <w:color w:val="000000" w:themeColor="text1"/>
                <w:sz w:val="20"/>
                <w:szCs w:val="20"/>
              </w:rPr>
              <w:t xml:space="preserve">Почтовый адрес: </w:t>
            </w:r>
            <w:r w:rsidRPr="00E61A1A">
              <w:rPr>
                <w:rFonts w:ascii="Times New Roman" w:hAnsi="Times New Roman" w:cs="Times New Roman"/>
                <w:color w:val="000000" w:themeColor="text1"/>
                <w:sz w:val="20"/>
                <w:szCs w:val="20"/>
              </w:rPr>
              <w:t xml:space="preserve">190121, г. Санкт-Петербург,  пер. Матвеева, д.3, </w:t>
            </w:r>
            <w:proofErr w:type="spellStart"/>
            <w:r w:rsidRPr="00E61A1A">
              <w:rPr>
                <w:rFonts w:ascii="Times New Roman" w:hAnsi="Times New Roman" w:cs="Times New Roman"/>
                <w:color w:val="000000" w:themeColor="text1"/>
                <w:sz w:val="20"/>
                <w:szCs w:val="20"/>
              </w:rPr>
              <w:t>лит</w:t>
            </w:r>
            <w:proofErr w:type="gramStart"/>
            <w:r w:rsidRPr="00E61A1A">
              <w:rPr>
                <w:rFonts w:ascii="Times New Roman" w:hAnsi="Times New Roman" w:cs="Times New Roman"/>
                <w:color w:val="000000" w:themeColor="text1"/>
                <w:sz w:val="20"/>
                <w:szCs w:val="20"/>
              </w:rPr>
              <w:t>.Г</w:t>
            </w:r>
            <w:proofErr w:type="spellEnd"/>
            <w:proofErr w:type="gramEnd"/>
          </w:p>
          <w:p w:rsidR="00036BFC" w:rsidRPr="00E61A1A" w:rsidRDefault="00036BFC" w:rsidP="00030F34">
            <w:pPr>
              <w:tabs>
                <w:tab w:val="num" w:pos="0"/>
              </w:tabs>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тел. для заключения </w:t>
            </w:r>
            <w:r w:rsidR="00A91FD0" w:rsidRPr="00E61A1A">
              <w:rPr>
                <w:rFonts w:ascii="Times New Roman" w:hAnsi="Times New Roman" w:cs="Times New Roman"/>
                <w:color w:val="000000" w:themeColor="text1"/>
                <w:sz w:val="20"/>
                <w:szCs w:val="20"/>
              </w:rPr>
              <w:t>Контракта</w:t>
            </w:r>
            <w:r w:rsidRPr="00E61A1A">
              <w:rPr>
                <w:rFonts w:ascii="Times New Roman" w:hAnsi="Times New Roman" w:cs="Times New Roman"/>
                <w:color w:val="000000" w:themeColor="text1"/>
                <w:sz w:val="20"/>
                <w:szCs w:val="20"/>
              </w:rPr>
              <w:t xml:space="preserve">: 8 (812) </w:t>
            </w:r>
            <w:r w:rsidR="007C5953" w:rsidRPr="00E61A1A">
              <w:rPr>
                <w:rFonts w:ascii="Times New Roman" w:hAnsi="Times New Roman" w:cs="Times New Roman"/>
                <w:color w:val="000000" w:themeColor="text1"/>
                <w:sz w:val="20"/>
                <w:szCs w:val="20"/>
              </w:rPr>
              <w:t>246-47-18</w:t>
            </w:r>
          </w:p>
          <w:p w:rsidR="00036BFC" w:rsidRPr="00E61A1A" w:rsidRDefault="00036BFC" w:rsidP="00030F34">
            <w:pPr>
              <w:tabs>
                <w:tab w:val="num" w:pos="0"/>
              </w:tabs>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тел. для поставки: 8 (812) </w:t>
            </w:r>
            <w:r w:rsidR="007C5953" w:rsidRPr="00E61A1A">
              <w:rPr>
                <w:rFonts w:ascii="Times New Roman" w:hAnsi="Times New Roman" w:cs="Times New Roman"/>
                <w:color w:val="000000" w:themeColor="text1"/>
                <w:sz w:val="20"/>
                <w:szCs w:val="20"/>
              </w:rPr>
              <w:t>246-47-20</w:t>
            </w:r>
          </w:p>
          <w:p w:rsidR="00036BFC" w:rsidRPr="00E61A1A" w:rsidRDefault="00036BFC" w:rsidP="00030F34">
            <w:pPr>
              <w:tabs>
                <w:tab w:val="num" w:pos="0"/>
              </w:tabs>
              <w:rPr>
                <w:rFonts w:ascii="Times New Roman" w:eastAsia="Times New Roman" w:hAnsi="Times New Roman" w:cs="Times New Roman"/>
                <w:color w:val="000000" w:themeColor="text1"/>
                <w:sz w:val="20"/>
                <w:szCs w:val="20"/>
              </w:rPr>
            </w:pPr>
            <w:proofErr w:type="spellStart"/>
            <w:r w:rsidRPr="00E61A1A">
              <w:rPr>
                <w:rFonts w:ascii="Times New Roman" w:hAnsi="Times New Roman" w:cs="Times New Roman"/>
                <w:color w:val="000000" w:themeColor="text1"/>
                <w:sz w:val="20"/>
                <w:szCs w:val="20"/>
              </w:rPr>
              <w:t>эл</w:t>
            </w:r>
            <w:proofErr w:type="gramStart"/>
            <w:r w:rsidRPr="00E61A1A">
              <w:rPr>
                <w:rFonts w:ascii="Times New Roman" w:hAnsi="Times New Roman" w:cs="Times New Roman"/>
                <w:color w:val="000000" w:themeColor="text1"/>
                <w:sz w:val="20"/>
                <w:szCs w:val="20"/>
              </w:rPr>
              <w:t>.п</w:t>
            </w:r>
            <w:proofErr w:type="gramEnd"/>
            <w:r w:rsidRPr="00E61A1A">
              <w:rPr>
                <w:rFonts w:ascii="Times New Roman" w:hAnsi="Times New Roman" w:cs="Times New Roman"/>
                <w:color w:val="000000" w:themeColor="text1"/>
                <w:sz w:val="20"/>
                <w:szCs w:val="20"/>
              </w:rPr>
              <w:t>очта</w:t>
            </w:r>
            <w:proofErr w:type="spellEnd"/>
            <w:r w:rsidRPr="00E61A1A">
              <w:rPr>
                <w:rFonts w:ascii="Times New Roman" w:hAnsi="Times New Roman" w:cs="Times New Roman"/>
                <w:color w:val="000000" w:themeColor="text1"/>
                <w:sz w:val="20"/>
                <w:szCs w:val="20"/>
              </w:rPr>
              <w:t xml:space="preserve">: </w:t>
            </w:r>
            <w:r w:rsidR="00F41B7E" w:rsidRPr="00E61A1A">
              <w:rPr>
                <w:rStyle w:val="a7"/>
                <w:rFonts w:ascii="Times New Roman" w:hAnsi="Times New Roman" w:cs="Times New Roman"/>
                <w:color w:val="000000" w:themeColor="text1"/>
                <w:sz w:val="20"/>
                <w:szCs w:val="20"/>
              </w:rPr>
              <w:t>it@pnd10spb.ru</w:t>
            </w:r>
            <w:r w:rsidRPr="00E61A1A">
              <w:rPr>
                <w:rStyle w:val="a7"/>
                <w:rFonts w:cs="Times New Roman"/>
                <w:color w:val="000000" w:themeColor="text1"/>
              </w:rPr>
              <w:t xml:space="preserve">, </w:t>
            </w:r>
            <w:hyperlink r:id="rId10" w:history="1">
              <w:r w:rsidRPr="00E61A1A">
                <w:rPr>
                  <w:rStyle w:val="a7"/>
                  <w:rFonts w:ascii="Times New Roman" w:hAnsi="Times New Roman" w:cs="Times New Roman"/>
                  <w:color w:val="000000" w:themeColor="text1"/>
                  <w:sz w:val="20"/>
                  <w:szCs w:val="20"/>
                </w:rPr>
                <w:t>eco@pnd10spb.ru</w:t>
              </w:r>
            </w:hyperlink>
          </w:p>
          <w:p w:rsidR="00434628"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ИНН 7812013528  </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КПП 783901001</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ОГРН 1027810266285</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ОКПО 32002394  </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ОКТМО 40301000</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ОКАТО 40262561000  </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ОКОНХ 91513</w:t>
            </w:r>
          </w:p>
          <w:p w:rsidR="00036BFC" w:rsidRPr="00E61A1A" w:rsidRDefault="00036BFC" w:rsidP="00030F34">
            <w:pPr>
              <w:snapToGrid w:val="0"/>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Банковские реквизиты:</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Получатель: Комитет финансов Санкт-Петербурга (СПб ГБУ «ПНД № 10» </w:t>
            </w:r>
            <w:proofErr w:type="spellStart"/>
            <w:r w:rsidRPr="00E61A1A">
              <w:rPr>
                <w:rFonts w:ascii="Times New Roman" w:hAnsi="Times New Roman" w:cs="Times New Roman"/>
                <w:color w:val="000000" w:themeColor="text1"/>
                <w:sz w:val="20"/>
                <w:szCs w:val="20"/>
              </w:rPr>
              <w:t>л.с</w:t>
            </w:r>
            <w:proofErr w:type="spellEnd"/>
            <w:r w:rsidRPr="00E61A1A">
              <w:rPr>
                <w:rFonts w:ascii="Times New Roman" w:hAnsi="Times New Roman" w:cs="Times New Roman"/>
                <w:color w:val="000000" w:themeColor="text1"/>
                <w:sz w:val="20"/>
                <w:szCs w:val="20"/>
              </w:rPr>
              <w:t>. 0481010)</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Банк: </w:t>
            </w:r>
            <w:proofErr w:type="gramStart"/>
            <w:r w:rsidRPr="00E61A1A">
              <w:rPr>
                <w:rFonts w:ascii="Times New Roman" w:hAnsi="Times New Roman" w:cs="Times New Roman"/>
                <w:color w:val="000000" w:themeColor="text1"/>
                <w:sz w:val="20"/>
                <w:szCs w:val="20"/>
              </w:rPr>
              <w:t>СЕВЕРО-ЗАПАДНОЕ</w:t>
            </w:r>
            <w:proofErr w:type="gramEnd"/>
            <w:r w:rsidRPr="00E61A1A">
              <w:rPr>
                <w:rFonts w:ascii="Times New Roman" w:hAnsi="Times New Roman" w:cs="Times New Roman"/>
                <w:color w:val="000000" w:themeColor="text1"/>
                <w:sz w:val="20"/>
                <w:szCs w:val="20"/>
              </w:rPr>
              <w:t xml:space="preserve"> ГУ БАНКА РОССИИ// УФК по г. Санкт-Петербургу, г. Санкт-Петербург</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БИК 014030106</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Номер счета банка получателя 40102810945370000005</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Номер счета получателя 03224643400000007200 </w:t>
            </w:r>
          </w:p>
          <w:p w:rsidR="00036BFC" w:rsidRPr="00E61A1A" w:rsidRDefault="00036BFC" w:rsidP="00036BFC">
            <w:pPr>
              <w:rPr>
                <w:rFonts w:ascii="Times New Roman" w:hAnsi="Times New Roman" w:cs="Times New Roman"/>
                <w:color w:val="000000" w:themeColor="text1"/>
                <w:sz w:val="20"/>
                <w:szCs w:val="20"/>
              </w:rPr>
            </w:pPr>
          </w:p>
        </w:tc>
        <w:tc>
          <w:tcPr>
            <w:tcW w:w="4961" w:type="dxa"/>
          </w:tcPr>
          <w:p w:rsidR="00036BFC" w:rsidRPr="00E61A1A" w:rsidRDefault="00D87B00" w:rsidP="00030F34">
            <w:pP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Исполнитель</w:t>
            </w:r>
            <w:r w:rsidR="00036BFC" w:rsidRPr="00E61A1A">
              <w:rPr>
                <w:rFonts w:ascii="Times New Roman" w:hAnsi="Times New Roman" w:cs="Times New Roman"/>
                <w:b/>
                <w:color w:val="000000" w:themeColor="text1"/>
                <w:sz w:val="20"/>
                <w:szCs w:val="20"/>
              </w:rPr>
              <w:t>:</w:t>
            </w:r>
          </w:p>
          <w:p w:rsidR="00036BFC" w:rsidRPr="00E61A1A" w:rsidRDefault="00036BFC" w:rsidP="00030F34">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Наименование</w:t>
            </w:r>
          </w:p>
          <w:p w:rsidR="00036BFC" w:rsidRPr="00E61A1A" w:rsidRDefault="00036BFC" w:rsidP="00030F34">
            <w:pPr>
              <w:rPr>
                <w:rFonts w:ascii="Times New Roman" w:hAnsi="Times New Roman" w:cs="Times New Roman"/>
                <w:color w:val="000000" w:themeColor="text1"/>
                <w:sz w:val="20"/>
                <w:szCs w:val="20"/>
              </w:rPr>
            </w:pPr>
          </w:p>
          <w:p w:rsidR="00036BFC" w:rsidRPr="00E61A1A" w:rsidRDefault="00036BFC" w:rsidP="00030F34">
            <w:pPr>
              <w:rPr>
                <w:rFonts w:ascii="Times New Roman" w:hAnsi="Times New Roman"/>
                <w:color w:val="000000" w:themeColor="text1"/>
                <w:sz w:val="20"/>
                <w:szCs w:val="20"/>
              </w:rPr>
            </w:pPr>
            <w:r w:rsidRPr="00E61A1A">
              <w:rPr>
                <w:rFonts w:ascii="Times New Roman" w:hAnsi="Times New Roman" w:cs="Times New Roman"/>
                <w:bCs/>
                <w:color w:val="000000" w:themeColor="text1"/>
                <w:sz w:val="20"/>
                <w:szCs w:val="20"/>
              </w:rPr>
              <w:t>Юридический/фактический адрес:</w:t>
            </w:r>
          </w:p>
          <w:p w:rsidR="00036BFC" w:rsidRPr="00E61A1A" w:rsidRDefault="00036BFC" w:rsidP="00030F34">
            <w:pPr>
              <w:rPr>
                <w:rFonts w:ascii="Times New Roman" w:hAnsi="Times New Roman"/>
                <w:color w:val="000000" w:themeColor="text1"/>
                <w:sz w:val="20"/>
                <w:szCs w:val="20"/>
              </w:rPr>
            </w:pPr>
            <w:r w:rsidRPr="00E61A1A">
              <w:rPr>
                <w:rFonts w:ascii="Times New Roman" w:hAnsi="Times New Roman" w:cs="Times New Roman"/>
                <w:bCs/>
                <w:color w:val="000000" w:themeColor="text1"/>
                <w:sz w:val="20"/>
                <w:szCs w:val="20"/>
              </w:rPr>
              <w:t>Почтовый адрес:</w:t>
            </w:r>
          </w:p>
          <w:p w:rsidR="00036BFC" w:rsidRPr="00E61A1A" w:rsidRDefault="00036BFC" w:rsidP="00030F34">
            <w:pPr>
              <w:rPr>
                <w:rFonts w:ascii="Times New Roman" w:hAnsi="Times New Roman"/>
                <w:color w:val="000000" w:themeColor="text1"/>
                <w:sz w:val="20"/>
                <w:szCs w:val="20"/>
              </w:rPr>
            </w:pPr>
            <w:r w:rsidRPr="00E61A1A">
              <w:rPr>
                <w:rFonts w:ascii="Times New Roman" w:hAnsi="Times New Roman" w:cs="Times New Roman"/>
                <w:color w:val="000000" w:themeColor="text1"/>
                <w:sz w:val="20"/>
                <w:szCs w:val="20"/>
              </w:rPr>
              <w:t>тел.:</w:t>
            </w:r>
          </w:p>
          <w:p w:rsidR="00036BFC" w:rsidRPr="00E61A1A" w:rsidRDefault="00036BFC" w:rsidP="00030F34">
            <w:pPr>
              <w:rPr>
                <w:rFonts w:ascii="Times New Roman" w:hAnsi="Times New Roman" w:cs="Times New Roman"/>
                <w:color w:val="000000" w:themeColor="text1"/>
                <w:sz w:val="20"/>
                <w:szCs w:val="20"/>
              </w:rPr>
            </w:pPr>
            <w:proofErr w:type="spellStart"/>
            <w:r w:rsidRPr="00E61A1A">
              <w:rPr>
                <w:rFonts w:ascii="Times New Roman" w:hAnsi="Times New Roman" w:cs="Times New Roman"/>
                <w:color w:val="000000" w:themeColor="text1"/>
                <w:sz w:val="20"/>
                <w:szCs w:val="20"/>
              </w:rPr>
              <w:t>эл</w:t>
            </w:r>
            <w:proofErr w:type="gramStart"/>
            <w:r w:rsidRPr="00E61A1A">
              <w:rPr>
                <w:rFonts w:ascii="Times New Roman" w:hAnsi="Times New Roman" w:cs="Times New Roman"/>
                <w:color w:val="000000" w:themeColor="text1"/>
                <w:sz w:val="20"/>
                <w:szCs w:val="20"/>
              </w:rPr>
              <w:t>.п</w:t>
            </w:r>
            <w:proofErr w:type="gramEnd"/>
            <w:r w:rsidRPr="00E61A1A">
              <w:rPr>
                <w:rFonts w:ascii="Times New Roman" w:hAnsi="Times New Roman" w:cs="Times New Roman"/>
                <w:color w:val="000000" w:themeColor="text1"/>
                <w:sz w:val="20"/>
                <w:szCs w:val="20"/>
              </w:rPr>
              <w:t>очта</w:t>
            </w:r>
            <w:proofErr w:type="spellEnd"/>
            <w:r w:rsidRPr="00E61A1A">
              <w:rPr>
                <w:rFonts w:ascii="Times New Roman" w:hAnsi="Times New Roman" w:cs="Times New Roman"/>
                <w:color w:val="000000" w:themeColor="text1"/>
                <w:sz w:val="20"/>
                <w:szCs w:val="20"/>
              </w:rPr>
              <w:t>:</w:t>
            </w:r>
          </w:p>
          <w:p w:rsidR="00036BFC" w:rsidRPr="00E61A1A" w:rsidRDefault="00036BFC" w:rsidP="00030F34">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ИНН   КПП</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ОГРН </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ОКПО </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ОКТМО </w:t>
            </w:r>
          </w:p>
          <w:p w:rsidR="00036BFC" w:rsidRPr="00E61A1A" w:rsidRDefault="00036BFC" w:rsidP="00030F34">
            <w:pPr>
              <w:snapToGrid w:val="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ОКАТО </w:t>
            </w:r>
          </w:p>
          <w:p w:rsidR="00036BFC" w:rsidRPr="00E61A1A" w:rsidRDefault="00036BFC" w:rsidP="00030F34">
            <w:pPr>
              <w:rPr>
                <w:rFonts w:ascii="Times New Roman" w:hAnsi="Times New Roman"/>
                <w:color w:val="000000" w:themeColor="text1"/>
                <w:sz w:val="20"/>
                <w:szCs w:val="20"/>
              </w:rPr>
            </w:pPr>
          </w:p>
          <w:p w:rsidR="00036BFC" w:rsidRPr="00E61A1A" w:rsidRDefault="00036BFC" w:rsidP="00030F34">
            <w:pPr>
              <w:snapToGrid w:val="0"/>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Банковские реквизиты:</w:t>
            </w:r>
          </w:p>
          <w:p w:rsidR="00036BFC" w:rsidRPr="00E61A1A" w:rsidRDefault="00036BFC" w:rsidP="00030F34">
            <w:pPr>
              <w:rPr>
                <w:rFonts w:ascii="Times New Roman" w:hAnsi="Times New Roman" w:cs="Times New Roman"/>
                <w:color w:val="000000" w:themeColor="text1"/>
                <w:sz w:val="20"/>
                <w:szCs w:val="20"/>
              </w:rPr>
            </w:pPr>
          </w:p>
        </w:tc>
      </w:tr>
      <w:tr w:rsidR="00E61A1A" w:rsidRPr="00E61A1A" w:rsidTr="006231DE">
        <w:tblPrEx>
          <w:tblLook w:val="0000" w:firstRow="0" w:lastRow="0" w:firstColumn="0" w:lastColumn="0" w:noHBand="0" w:noVBand="0"/>
        </w:tblPrEx>
        <w:tc>
          <w:tcPr>
            <w:tcW w:w="4962" w:type="dxa"/>
          </w:tcPr>
          <w:p w:rsidR="003C01F4" w:rsidRPr="00E61A1A" w:rsidRDefault="00E7728A" w:rsidP="001516E3">
            <w:pPr>
              <w:ind w:right="-132"/>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Г</w:t>
            </w:r>
            <w:r w:rsidR="003C01F4" w:rsidRPr="00E61A1A">
              <w:rPr>
                <w:rFonts w:ascii="Times New Roman" w:hAnsi="Times New Roman" w:cs="Times New Roman"/>
                <w:color w:val="000000" w:themeColor="text1"/>
                <w:sz w:val="20"/>
                <w:szCs w:val="20"/>
              </w:rPr>
              <w:t>лавн</w:t>
            </w:r>
            <w:r w:rsidRPr="00E61A1A">
              <w:rPr>
                <w:rFonts w:ascii="Times New Roman" w:hAnsi="Times New Roman" w:cs="Times New Roman"/>
                <w:color w:val="000000" w:themeColor="text1"/>
                <w:sz w:val="20"/>
                <w:szCs w:val="20"/>
              </w:rPr>
              <w:t>ый врач</w:t>
            </w:r>
          </w:p>
          <w:p w:rsidR="003C01F4" w:rsidRPr="00E61A1A" w:rsidRDefault="003C01F4" w:rsidP="001516E3">
            <w:pPr>
              <w:ind w:right="-132"/>
              <w:jc w:val="both"/>
              <w:rPr>
                <w:rFonts w:ascii="Times New Roman" w:hAnsi="Times New Roman" w:cs="Times New Roman"/>
                <w:color w:val="000000" w:themeColor="text1"/>
                <w:sz w:val="20"/>
                <w:szCs w:val="20"/>
              </w:rPr>
            </w:pPr>
          </w:p>
          <w:p w:rsidR="00E7728A" w:rsidRPr="00E61A1A" w:rsidRDefault="00E7728A" w:rsidP="001516E3">
            <w:pPr>
              <w:ind w:right="-132"/>
              <w:jc w:val="both"/>
              <w:rPr>
                <w:rFonts w:ascii="Times New Roman" w:hAnsi="Times New Roman" w:cs="Times New Roman"/>
                <w:color w:val="000000" w:themeColor="text1"/>
                <w:sz w:val="20"/>
                <w:szCs w:val="20"/>
              </w:rPr>
            </w:pPr>
          </w:p>
          <w:p w:rsidR="003C01F4" w:rsidRPr="00E61A1A" w:rsidRDefault="003C01F4" w:rsidP="001516E3">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_______________ Е.В. Серебрякова</w:t>
            </w:r>
          </w:p>
          <w:p w:rsidR="003C01F4" w:rsidRPr="00E61A1A" w:rsidRDefault="00036BFC"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ПОДПИСАНО ЭП</w:t>
            </w:r>
          </w:p>
        </w:tc>
        <w:tc>
          <w:tcPr>
            <w:tcW w:w="4961" w:type="dxa"/>
          </w:tcPr>
          <w:p w:rsidR="003C01F4" w:rsidRPr="00E61A1A" w:rsidRDefault="003C01F4" w:rsidP="001516E3">
            <w:pPr>
              <w:ind w:left="380" w:hangingChars="190" w:hanging="380"/>
              <w:rPr>
                <w:rFonts w:ascii="Times New Roman" w:hAnsi="Times New Roman" w:cs="Times New Roman"/>
                <w:color w:val="000000" w:themeColor="text1"/>
                <w:sz w:val="20"/>
                <w:szCs w:val="20"/>
              </w:rPr>
            </w:pPr>
          </w:p>
          <w:p w:rsidR="003C01F4" w:rsidRPr="00E61A1A" w:rsidRDefault="003C01F4" w:rsidP="001516E3">
            <w:pPr>
              <w:ind w:left="380" w:hangingChars="190" w:hanging="380"/>
              <w:rPr>
                <w:rFonts w:ascii="Times New Roman" w:hAnsi="Times New Roman" w:cs="Times New Roman"/>
                <w:color w:val="000000" w:themeColor="text1"/>
                <w:sz w:val="20"/>
                <w:szCs w:val="20"/>
              </w:rPr>
            </w:pPr>
          </w:p>
          <w:p w:rsidR="00E7728A" w:rsidRPr="00E61A1A" w:rsidRDefault="00E7728A" w:rsidP="001516E3">
            <w:pPr>
              <w:ind w:left="380" w:hangingChars="190" w:hanging="380"/>
              <w:rPr>
                <w:rFonts w:ascii="Times New Roman" w:hAnsi="Times New Roman" w:cs="Times New Roman"/>
                <w:color w:val="000000" w:themeColor="text1"/>
                <w:sz w:val="20"/>
                <w:szCs w:val="20"/>
              </w:rPr>
            </w:pPr>
          </w:p>
          <w:p w:rsidR="003C01F4" w:rsidRPr="00E61A1A" w:rsidRDefault="003C01F4" w:rsidP="001516E3">
            <w:pPr>
              <w:suppressAutoHyphens/>
              <w:snapToGrid w:val="0"/>
              <w:rPr>
                <w:rFonts w:ascii="Times New Roman" w:eastAsia="Calibri" w:hAnsi="Times New Roman" w:cs="Times New Roman"/>
                <w:color w:val="000000" w:themeColor="text1"/>
                <w:sz w:val="20"/>
                <w:szCs w:val="20"/>
                <w:lang w:eastAsia="zh-CN"/>
              </w:rPr>
            </w:pPr>
            <w:r w:rsidRPr="00E61A1A">
              <w:rPr>
                <w:rFonts w:ascii="Times New Roman" w:hAnsi="Times New Roman" w:cs="Times New Roman"/>
                <w:color w:val="000000" w:themeColor="text1"/>
                <w:sz w:val="20"/>
                <w:szCs w:val="20"/>
              </w:rPr>
              <w:t>_______________ / _____________ /</w:t>
            </w:r>
          </w:p>
          <w:p w:rsidR="003C01F4" w:rsidRPr="00E61A1A" w:rsidRDefault="00036BFC"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ПОДПИСАНО ЭП</w:t>
            </w:r>
          </w:p>
        </w:tc>
      </w:tr>
    </w:tbl>
    <w:p w:rsidR="006E2889" w:rsidRPr="00E61A1A" w:rsidRDefault="006E2889" w:rsidP="006179FA">
      <w:pPr>
        <w:jc w:val="center"/>
        <w:rPr>
          <w:rFonts w:ascii="Times New Roman" w:hAnsi="Times New Roman" w:cs="Times New Roman"/>
          <w:color w:val="000000" w:themeColor="text1"/>
          <w:sz w:val="28"/>
          <w:szCs w:val="28"/>
        </w:rPr>
        <w:sectPr w:rsidR="006E2889" w:rsidRPr="00E61A1A" w:rsidSect="00263EC7">
          <w:headerReference w:type="default" r:id="rId11"/>
          <w:pgSz w:w="11906" w:h="16838"/>
          <w:pgMar w:top="851" w:right="851" w:bottom="851" w:left="1134" w:header="709" w:footer="709" w:gutter="0"/>
          <w:cols w:space="708"/>
          <w:titlePg/>
          <w:docGrid w:linePitch="360"/>
        </w:sectPr>
      </w:pPr>
    </w:p>
    <w:p w:rsidR="00B419BC" w:rsidRPr="00E61A1A" w:rsidRDefault="00DD2AD1" w:rsidP="00B419BC">
      <w:pPr>
        <w:jc w:val="right"/>
        <w:rPr>
          <w:rFonts w:ascii="Times New Roman" w:hAnsi="Times New Roman" w:cs="Times New Roman"/>
          <w:b/>
          <w:i/>
          <w:color w:val="000000" w:themeColor="text1"/>
          <w:sz w:val="20"/>
          <w:szCs w:val="20"/>
          <w:lang w:eastAsia="x-none"/>
        </w:rPr>
      </w:pPr>
      <w:r w:rsidRPr="00E61A1A">
        <w:rPr>
          <w:rFonts w:ascii="Times New Roman" w:hAnsi="Times New Roman" w:cs="Times New Roman"/>
          <w:b/>
          <w:i/>
          <w:color w:val="000000" w:themeColor="text1"/>
          <w:sz w:val="20"/>
          <w:szCs w:val="20"/>
          <w:lang w:eastAsia="x-none"/>
        </w:rPr>
        <w:lastRenderedPageBreak/>
        <w:t>Приложение</w:t>
      </w:r>
      <w:r w:rsidRPr="00E61A1A">
        <w:rPr>
          <w:rFonts w:ascii="Times New Roman" w:hAnsi="Times New Roman" w:cs="Times New Roman"/>
          <w:b/>
          <w:i/>
          <w:color w:val="000000" w:themeColor="text1"/>
          <w:sz w:val="20"/>
          <w:szCs w:val="20"/>
          <w:lang w:val="x-none" w:eastAsia="x-none"/>
        </w:rPr>
        <w:t xml:space="preserve"> </w:t>
      </w:r>
      <w:r w:rsidR="00B419BC" w:rsidRPr="00E61A1A">
        <w:rPr>
          <w:rFonts w:ascii="Times New Roman" w:hAnsi="Times New Roman" w:cs="Times New Roman"/>
          <w:b/>
          <w:i/>
          <w:color w:val="000000" w:themeColor="text1"/>
          <w:sz w:val="20"/>
          <w:szCs w:val="20"/>
          <w:lang w:val="x-none" w:eastAsia="x-none"/>
        </w:rPr>
        <w:t>№</w:t>
      </w:r>
      <w:r w:rsidR="00B419BC" w:rsidRPr="00E61A1A">
        <w:rPr>
          <w:rFonts w:ascii="Times New Roman" w:hAnsi="Times New Roman" w:cs="Times New Roman"/>
          <w:b/>
          <w:i/>
          <w:color w:val="000000" w:themeColor="text1"/>
          <w:sz w:val="20"/>
          <w:szCs w:val="20"/>
          <w:lang w:eastAsia="x-none"/>
        </w:rPr>
        <w:t>1</w:t>
      </w:r>
    </w:p>
    <w:p w:rsidR="00B419BC" w:rsidRPr="00E61A1A" w:rsidRDefault="00B419BC" w:rsidP="00B419BC">
      <w:pPr>
        <w:jc w:val="right"/>
        <w:rPr>
          <w:rFonts w:ascii="Times New Roman" w:hAnsi="Times New Roman" w:cs="Times New Roman"/>
          <w:i/>
          <w:color w:val="000000" w:themeColor="text1"/>
          <w:sz w:val="20"/>
          <w:szCs w:val="20"/>
          <w:lang w:eastAsia="x-none"/>
        </w:rPr>
      </w:pPr>
      <w:r w:rsidRPr="00E61A1A">
        <w:rPr>
          <w:rFonts w:ascii="Times New Roman" w:hAnsi="Times New Roman" w:cs="Times New Roman"/>
          <w:i/>
          <w:color w:val="000000" w:themeColor="text1"/>
          <w:sz w:val="20"/>
          <w:szCs w:val="20"/>
          <w:lang w:val="x-none" w:eastAsia="x-none"/>
        </w:rPr>
        <w:t xml:space="preserve">к </w:t>
      </w:r>
      <w:r w:rsidR="00A91FD0" w:rsidRPr="00E61A1A">
        <w:rPr>
          <w:rFonts w:ascii="Times New Roman" w:hAnsi="Times New Roman" w:cs="Times New Roman"/>
          <w:i/>
          <w:color w:val="000000" w:themeColor="text1"/>
          <w:sz w:val="20"/>
          <w:szCs w:val="20"/>
          <w:lang w:val="x-none" w:eastAsia="x-none"/>
        </w:rPr>
        <w:t>Контракту</w:t>
      </w:r>
      <w:r w:rsidRPr="00E61A1A">
        <w:rPr>
          <w:rFonts w:ascii="Times New Roman" w:hAnsi="Times New Roman" w:cs="Times New Roman"/>
          <w:i/>
          <w:color w:val="000000" w:themeColor="text1"/>
          <w:sz w:val="20"/>
          <w:szCs w:val="20"/>
          <w:lang w:val="x-none" w:eastAsia="x-none"/>
        </w:rPr>
        <w:t xml:space="preserve"> №__</w:t>
      </w:r>
    </w:p>
    <w:p w:rsidR="00B419BC" w:rsidRPr="00E61A1A" w:rsidRDefault="00B419BC" w:rsidP="00B419BC">
      <w:pPr>
        <w:jc w:val="right"/>
        <w:rPr>
          <w:rFonts w:ascii="Times New Roman" w:hAnsi="Times New Roman" w:cs="Times New Roman"/>
          <w:i/>
          <w:color w:val="000000" w:themeColor="text1"/>
          <w:sz w:val="20"/>
          <w:szCs w:val="20"/>
          <w:lang w:eastAsia="x-none"/>
        </w:rPr>
      </w:pPr>
      <w:r w:rsidRPr="00E61A1A">
        <w:rPr>
          <w:rFonts w:ascii="Times New Roman" w:hAnsi="Times New Roman" w:cs="Times New Roman"/>
          <w:i/>
          <w:color w:val="000000" w:themeColor="text1"/>
          <w:sz w:val="20"/>
          <w:szCs w:val="20"/>
          <w:lang w:val="x-none" w:eastAsia="x-none"/>
        </w:rPr>
        <w:t>от «____» __________ 20</w:t>
      </w:r>
      <w:r w:rsidRPr="00E61A1A">
        <w:rPr>
          <w:rFonts w:ascii="Times New Roman" w:hAnsi="Times New Roman" w:cs="Times New Roman"/>
          <w:i/>
          <w:color w:val="000000" w:themeColor="text1"/>
          <w:sz w:val="20"/>
          <w:szCs w:val="20"/>
          <w:lang w:eastAsia="x-none"/>
        </w:rPr>
        <w:t>2</w:t>
      </w:r>
      <w:r w:rsidR="00757A59" w:rsidRPr="00E61A1A">
        <w:rPr>
          <w:rFonts w:ascii="Times New Roman" w:hAnsi="Times New Roman" w:cs="Times New Roman"/>
          <w:i/>
          <w:color w:val="000000" w:themeColor="text1"/>
          <w:sz w:val="20"/>
          <w:szCs w:val="20"/>
          <w:lang w:eastAsia="x-none"/>
        </w:rPr>
        <w:t>5</w:t>
      </w:r>
      <w:r w:rsidRPr="00E61A1A">
        <w:rPr>
          <w:rFonts w:ascii="Times New Roman" w:hAnsi="Times New Roman" w:cs="Times New Roman"/>
          <w:i/>
          <w:color w:val="000000" w:themeColor="text1"/>
          <w:sz w:val="20"/>
          <w:szCs w:val="20"/>
          <w:lang w:eastAsia="x-none"/>
        </w:rPr>
        <w:t xml:space="preserve"> </w:t>
      </w:r>
      <w:r w:rsidRPr="00E61A1A">
        <w:rPr>
          <w:rFonts w:ascii="Times New Roman" w:hAnsi="Times New Roman" w:cs="Times New Roman"/>
          <w:i/>
          <w:color w:val="000000" w:themeColor="text1"/>
          <w:sz w:val="20"/>
          <w:szCs w:val="20"/>
          <w:lang w:val="x-none" w:eastAsia="x-none"/>
        </w:rPr>
        <w:t xml:space="preserve">г </w:t>
      </w:r>
    </w:p>
    <w:p w:rsidR="008D26EF" w:rsidRPr="00E61A1A" w:rsidRDefault="008D26EF" w:rsidP="001E7378">
      <w:pPr>
        <w:jc w:val="center"/>
        <w:rPr>
          <w:rFonts w:ascii="Times New Roman" w:hAnsi="Times New Roman" w:cs="Times New Roman"/>
          <w:b/>
          <w:color w:val="000000" w:themeColor="text1"/>
          <w:sz w:val="20"/>
          <w:szCs w:val="20"/>
        </w:rPr>
      </w:pPr>
    </w:p>
    <w:p w:rsidR="00F86B70" w:rsidRPr="00E61A1A" w:rsidRDefault="00F86B70" w:rsidP="001E7378">
      <w:pPr>
        <w:jc w:val="center"/>
        <w:rPr>
          <w:rFonts w:ascii="Times New Roman" w:hAnsi="Times New Roman" w:cs="Times New Roman"/>
          <w:b/>
          <w:color w:val="000000" w:themeColor="text1"/>
          <w:sz w:val="20"/>
          <w:szCs w:val="20"/>
        </w:rPr>
      </w:pPr>
    </w:p>
    <w:p w:rsidR="00473C93" w:rsidRPr="00E61A1A" w:rsidRDefault="00A17016" w:rsidP="001E7378">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Расчет стоимости</w:t>
      </w:r>
    </w:p>
    <w:p w:rsidR="00305851" w:rsidRPr="00E61A1A" w:rsidRDefault="00305851" w:rsidP="001E7378">
      <w:pPr>
        <w:jc w:val="center"/>
        <w:rPr>
          <w:rFonts w:ascii="Times New Roman" w:hAnsi="Times New Roman" w:cs="Times New Roman"/>
          <w:b/>
          <w:color w:val="000000" w:themeColor="text1"/>
          <w:sz w:val="20"/>
          <w:szCs w:val="20"/>
        </w:rPr>
      </w:pPr>
    </w:p>
    <w:p w:rsidR="007C565C" w:rsidRPr="00E61A1A" w:rsidRDefault="007C565C" w:rsidP="001E7378">
      <w:pPr>
        <w:jc w:val="center"/>
        <w:rPr>
          <w:rFonts w:ascii="Times New Roman" w:hAnsi="Times New Roman" w:cs="Times New Roman"/>
          <w:b/>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3916"/>
        <w:gridCol w:w="1344"/>
        <w:gridCol w:w="878"/>
        <w:gridCol w:w="1187"/>
        <w:gridCol w:w="2005"/>
      </w:tblGrid>
      <w:tr w:rsidR="00E61A1A" w:rsidRPr="00E61A1A" w:rsidTr="001516E3">
        <w:tc>
          <w:tcPr>
            <w:tcW w:w="567" w:type="dxa"/>
            <w:shd w:val="clear" w:color="auto" w:fill="auto"/>
            <w:vAlign w:val="center"/>
          </w:tcPr>
          <w:p w:rsidR="00355EBE" w:rsidRPr="00E61A1A" w:rsidRDefault="00355EBE" w:rsidP="001516E3">
            <w:pPr>
              <w:spacing w:before="29" w:line="266" w:lineRule="exact"/>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 </w:t>
            </w:r>
            <w:proofErr w:type="spellStart"/>
            <w:r w:rsidRPr="00E61A1A">
              <w:rPr>
                <w:rFonts w:ascii="Times New Roman" w:hAnsi="Times New Roman" w:cs="Times New Roman"/>
                <w:color w:val="000000" w:themeColor="text1"/>
                <w:sz w:val="20"/>
                <w:szCs w:val="20"/>
              </w:rPr>
              <w:t>пп</w:t>
            </w:r>
            <w:proofErr w:type="spellEnd"/>
          </w:p>
        </w:tc>
        <w:tc>
          <w:tcPr>
            <w:tcW w:w="3619" w:type="dxa"/>
            <w:vAlign w:val="center"/>
          </w:tcPr>
          <w:p w:rsidR="00355EBE" w:rsidRPr="00E61A1A" w:rsidRDefault="00355EBE" w:rsidP="001516E3">
            <w:pPr>
              <w:spacing w:before="29" w:line="266" w:lineRule="exact"/>
              <w:jc w:val="center"/>
              <w:rPr>
                <w:rFonts w:ascii="Times New Roman" w:hAnsi="Times New Roman" w:cs="Times New Roman"/>
                <w:bCs/>
                <w:color w:val="000000" w:themeColor="text1"/>
                <w:sz w:val="20"/>
                <w:szCs w:val="20"/>
              </w:rPr>
            </w:pPr>
            <w:r w:rsidRPr="00E61A1A">
              <w:rPr>
                <w:rFonts w:ascii="Times New Roman" w:hAnsi="Times New Roman" w:cs="Times New Roman"/>
                <w:bCs/>
                <w:color w:val="000000" w:themeColor="text1"/>
                <w:sz w:val="20"/>
                <w:szCs w:val="20"/>
              </w:rPr>
              <w:t>Наименование услуги</w:t>
            </w:r>
          </w:p>
        </w:tc>
        <w:tc>
          <w:tcPr>
            <w:tcW w:w="1242" w:type="dxa"/>
            <w:vAlign w:val="center"/>
          </w:tcPr>
          <w:p w:rsidR="00355EBE" w:rsidRPr="00E61A1A" w:rsidRDefault="00355EBE" w:rsidP="001516E3">
            <w:pPr>
              <w:spacing w:before="29" w:line="266" w:lineRule="exact"/>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Ед. изм.</w:t>
            </w:r>
          </w:p>
        </w:tc>
        <w:tc>
          <w:tcPr>
            <w:tcW w:w="0" w:type="auto"/>
            <w:vAlign w:val="center"/>
          </w:tcPr>
          <w:p w:rsidR="00355EBE" w:rsidRPr="00E61A1A" w:rsidRDefault="00355EBE" w:rsidP="001516E3">
            <w:pPr>
              <w:spacing w:before="29" w:line="266" w:lineRule="exact"/>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Кол-во</w:t>
            </w:r>
          </w:p>
        </w:tc>
        <w:tc>
          <w:tcPr>
            <w:tcW w:w="0" w:type="auto"/>
            <w:vAlign w:val="center"/>
          </w:tcPr>
          <w:p w:rsidR="00355EBE" w:rsidRPr="00E61A1A" w:rsidRDefault="00355EBE" w:rsidP="0079479E">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Цена, руб. </w:t>
            </w:r>
          </w:p>
          <w:p w:rsidR="00355EBE" w:rsidRPr="00E61A1A" w:rsidRDefault="00355EBE" w:rsidP="0079479E">
            <w:pPr>
              <w:jc w:val="center"/>
              <w:rPr>
                <w:rFonts w:ascii="Times New Roman" w:hAnsi="Times New Roman" w:cs="Times New Roman"/>
                <w:color w:val="000000" w:themeColor="text1"/>
                <w:sz w:val="20"/>
                <w:szCs w:val="20"/>
              </w:rPr>
            </w:pPr>
            <w:proofErr w:type="gramStart"/>
            <w:r w:rsidRPr="00E61A1A">
              <w:rPr>
                <w:rFonts w:ascii="Times New Roman" w:hAnsi="Times New Roman" w:cs="Times New Roman"/>
                <w:color w:val="000000" w:themeColor="text1"/>
                <w:sz w:val="20"/>
                <w:szCs w:val="20"/>
              </w:rPr>
              <w:t>с</w:t>
            </w:r>
            <w:proofErr w:type="gramEnd"/>
            <w:r w:rsidRPr="00E61A1A">
              <w:rPr>
                <w:rFonts w:ascii="Times New Roman" w:hAnsi="Times New Roman" w:cs="Times New Roman"/>
                <w:color w:val="000000" w:themeColor="text1"/>
                <w:sz w:val="20"/>
                <w:szCs w:val="20"/>
              </w:rPr>
              <w:t>/без НДС</w:t>
            </w:r>
          </w:p>
        </w:tc>
        <w:tc>
          <w:tcPr>
            <w:tcW w:w="2005" w:type="dxa"/>
            <w:shd w:val="clear" w:color="auto" w:fill="auto"/>
            <w:vAlign w:val="center"/>
          </w:tcPr>
          <w:p w:rsidR="00355EBE" w:rsidRPr="00E61A1A" w:rsidRDefault="00355EBE" w:rsidP="0079479E">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Стоимость услуги, руб. </w:t>
            </w:r>
            <w:proofErr w:type="gramStart"/>
            <w:r w:rsidRPr="00E61A1A">
              <w:rPr>
                <w:rFonts w:ascii="Times New Roman" w:hAnsi="Times New Roman" w:cs="Times New Roman"/>
                <w:color w:val="000000" w:themeColor="text1"/>
                <w:sz w:val="20"/>
                <w:szCs w:val="20"/>
              </w:rPr>
              <w:t>с</w:t>
            </w:r>
            <w:proofErr w:type="gramEnd"/>
            <w:r w:rsidRPr="00E61A1A">
              <w:rPr>
                <w:rFonts w:ascii="Times New Roman" w:hAnsi="Times New Roman" w:cs="Times New Roman"/>
                <w:color w:val="000000" w:themeColor="text1"/>
                <w:sz w:val="20"/>
                <w:szCs w:val="20"/>
              </w:rPr>
              <w:t>/без НДС</w:t>
            </w:r>
          </w:p>
        </w:tc>
      </w:tr>
      <w:tr w:rsidR="00E61A1A" w:rsidRPr="00E61A1A" w:rsidTr="001516E3">
        <w:tc>
          <w:tcPr>
            <w:tcW w:w="567" w:type="dxa"/>
            <w:shd w:val="clear" w:color="auto" w:fill="auto"/>
            <w:vAlign w:val="center"/>
          </w:tcPr>
          <w:p w:rsidR="005C23D0" w:rsidRPr="00E61A1A" w:rsidRDefault="005C23D0" w:rsidP="001516E3">
            <w:pPr>
              <w:spacing w:before="29" w:line="266" w:lineRule="exact"/>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3619" w:type="dxa"/>
            <w:vAlign w:val="center"/>
          </w:tcPr>
          <w:p w:rsidR="005C23D0" w:rsidRPr="00E61A1A" w:rsidRDefault="005C23D0">
            <w:pPr>
              <w:jc w:val="center"/>
              <w:rPr>
                <w:rFonts w:ascii="Times New Roman" w:hAnsi="Times New Roman" w:cs="Times New Roman"/>
                <w:b/>
                <w:bCs/>
                <w:color w:val="000000" w:themeColor="text1"/>
                <w:sz w:val="20"/>
                <w:szCs w:val="20"/>
              </w:rPr>
            </w:pPr>
          </w:p>
        </w:tc>
        <w:tc>
          <w:tcPr>
            <w:tcW w:w="1242" w:type="dxa"/>
            <w:vAlign w:val="center"/>
          </w:tcPr>
          <w:p w:rsidR="005C23D0" w:rsidRPr="00E61A1A" w:rsidRDefault="005C23D0">
            <w:pPr>
              <w:jc w:val="center"/>
              <w:rPr>
                <w:rFonts w:ascii="Times New Roman" w:hAnsi="Times New Roman" w:cs="Times New Roman"/>
                <w:color w:val="000000" w:themeColor="text1"/>
                <w:sz w:val="20"/>
                <w:szCs w:val="20"/>
              </w:rPr>
            </w:pPr>
          </w:p>
        </w:tc>
        <w:tc>
          <w:tcPr>
            <w:tcW w:w="0" w:type="auto"/>
            <w:vAlign w:val="center"/>
          </w:tcPr>
          <w:p w:rsidR="005C23D0" w:rsidRPr="00E61A1A" w:rsidRDefault="005C23D0">
            <w:pPr>
              <w:jc w:val="center"/>
              <w:rPr>
                <w:rFonts w:ascii="Times New Roman" w:hAnsi="Times New Roman" w:cs="Times New Roman"/>
                <w:color w:val="000000" w:themeColor="text1"/>
                <w:sz w:val="20"/>
                <w:szCs w:val="20"/>
              </w:rPr>
            </w:pPr>
          </w:p>
        </w:tc>
        <w:tc>
          <w:tcPr>
            <w:tcW w:w="0" w:type="auto"/>
            <w:vAlign w:val="center"/>
          </w:tcPr>
          <w:p w:rsidR="005C23D0" w:rsidRPr="00E61A1A" w:rsidRDefault="005C23D0" w:rsidP="001516E3">
            <w:pPr>
              <w:jc w:val="center"/>
              <w:rPr>
                <w:rFonts w:ascii="Times New Roman" w:hAnsi="Times New Roman" w:cs="Times New Roman"/>
                <w:color w:val="000000" w:themeColor="text1"/>
                <w:sz w:val="20"/>
                <w:szCs w:val="20"/>
              </w:rPr>
            </w:pPr>
          </w:p>
        </w:tc>
        <w:tc>
          <w:tcPr>
            <w:tcW w:w="2005" w:type="dxa"/>
            <w:shd w:val="clear" w:color="auto" w:fill="auto"/>
            <w:vAlign w:val="center"/>
          </w:tcPr>
          <w:p w:rsidR="005C23D0" w:rsidRPr="00E61A1A" w:rsidRDefault="005C23D0" w:rsidP="001516E3">
            <w:pPr>
              <w:jc w:val="center"/>
              <w:rPr>
                <w:rFonts w:ascii="Times New Roman" w:hAnsi="Times New Roman" w:cs="Times New Roman"/>
                <w:color w:val="000000" w:themeColor="text1"/>
                <w:sz w:val="20"/>
                <w:szCs w:val="20"/>
              </w:rPr>
            </w:pPr>
          </w:p>
        </w:tc>
      </w:tr>
      <w:tr w:rsidR="00E61A1A" w:rsidRPr="00E61A1A" w:rsidTr="001516E3">
        <w:tc>
          <w:tcPr>
            <w:tcW w:w="567" w:type="dxa"/>
            <w:shd w:val="clear" w:color="auto" w:fill="auto"/>
            <w:vAlign w:val="center"/>
          </w:tcPr>
          <w:p w:rsidR="005C23D0" w:rsidRPr="00E61A1A" w:rsidRDefault="005C23D0" w:rsidP="001516E3">
            <w:pPr>
              <w:spacing w:before="29" w:line="266" w:lineRule="exact"/>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lang w:val="en-US"/>
              </w:rPr>
              <w:t>2</w:t>
            </w:r>
          </w:p>
        </w:tc>
        <w:tc>
          <w:tcPr>
            <w:tcW w:w="3619" w:type="dxa"/>
            <w:vAlign w:val="center"/>
          </w:tcPr>
          <w:p w:rsidR="005C23D0" w:rsidRPr="00E61A1A" w:rsidRDefault="005C23D0">
            <w:pPr>
              <w:jc w:val="center"/>
              <w:rPr>
                <w:rFonts w:ascii="Times New Roman" w:hAnsi="Times New Roman" w:cs="Times New Roman"/>
                <w:b/>
                <w:bCs/>
                <w:color w:val="000000" w:themeColor="text1"/>
                <w:sz w:val="20"/>
                <w:szCs w:val="20"/>
              </w:rPr>
            </w:pPr>
          </w:p>
        </w:tc>
        <w:tc>
          <w:tcPr>
            <w:tcW w:w="1242" w:type="dxa"/>
            <w:vAlign w:val="center"/>
          </w:tcPr>
          <w:p w:rsidR="005C23D0" w:rsidRPr="00E61A1A" w:rsidRDefault="005C23D0">
            <w:pPr>
              <w:jc w:val="center"/>
              <w:rPr>
                <w:rFonts w:ascii="Times New Roman" w:hAnsi="Times New Roman" w:cs="Times New Roman"/>
                <w:color w:val="000000" w:themeColor="text1"/>
                <w:sz w:val="20"/>
                <w:szCs w:val="20"/>
              </w:rPr>
            </w:pPr>
          </w:p>
        </w:tc>
        <w:tc>
          <w:tcPr>
            <w:tcW w:w="0" w:type="auto"/>
            <w:vAlign w:val="center"/>
          </w:tcPr>
          <w:p w:rsidR="005C23D0" w:rsidRPr="00E61A1A" w:rsidRDefault="005C23D0">
            <w:pPr>
              <w:jc w:val="center"/>
              <w:rPr>
                <w:rFonts w:ascii="Times New Roman" w:hAnsi="Times New Roman" w:cs="Times New Roman"/>
                <w:color w:val="000000" w:themeColor="text1"/>
                <w:sz w:val="20"/>
                <w:szCs w:val="20"/>
              </w:rPr>
            </w:pPr>
          </w:p>
        </w:tc>
        <w:tc>
          <w:tcPr>
            <w:tcW w:w="0" w:type="auto"/>
            <w:vAlign w:val="center"/>
          </w:tcPr>
          <w:p w:rsidR="005C23D0" w:rsidRPr="00E61A1A" w:rsidRDefault="005C23D0" w:rsidP="001516E3">
            <w:pPr>
              <w:jc w:val="center"/>
              <w:rPr>
                <w:rFonts w:ascii="Times New Roman" w:hAnsi="Times New Roman" w:cs="Times New Roman"/>
                <w:color w:val="000000" w:themeColor="text1"/>
                <w:sz w:val="20"/>
                <w:szCs w:val="20"/>
              </w:rPr>
            </w:pPr>
          </w:p>
        </w:tc>
        <w:tc>
          <w:tcPr>
            <w:tcW w:w="2005" w:type="dxa"/>
            <w:shd w:val="clear" w:color="auto" w:fill="auto"/>
            <w:vAlign w:val="center"/>
          </w:tcPr>
          <w:p w:rsidR="005C23D0" w:rsidRPr="00E61A1A" w:rsidRDefault="005C23D0" w:rsidP="001516E3">
            <w:pPr>
              <w:jc w:val="center"/>
              <w:rPr>
                <w:rFonts w:ascii="Times New Roman" w:hAnsi="Times New Roman" w:cs="Times New Roman"/>
                <w:color w:val="000000" w:themeColor="text1"/>
                <w:sz w:val="20"/>
                <w:szCs w:val="20"/>
              </w:rPr>
            </w:pPr>
          </w:p>
        </w:tc>
      </w:tr>
      <w:tr w:rsidR="00E61A1A" w:rsidRPr="00E61A1A" w:rsidTr="001516E3">
        <w:trPr>
          <w:trHeight w:val="304"/>
        </w:trPr>
        <w:tc>
          <w:tcPr>
            <w:tcW w:w="7939" w:type="dxa"/>
            <w:gridSpan w:val="5"/>
            <w:shd w:val="clear" w:color="auto" w:fill="auto"/>
            <w:vAlign w:val="center"/>
          </w:tcPr>
          <w:p w:rsidR="009E1AFF" w:rsidRPr="00E61A1A" w:rsidRDefault="009E1AFF" w:rsidP="001516E3">
            <w:pPr>
              <w:rPr>
                <w:rFonts w:ascii="Times New Roman" w:hAnsi="Times New Roman" w:cs="Times New Roman"/>
                <w:color w:val="000000" w:themeColor="text1"/>
                <w:sz w:val="20"/>
                <w:szCs w:val="20"/>
              </w:rPr>
            </w:pPr>
            <w:r w:rsidRPr="00E61A1A">
              <w:rPr>
                <w:rFonts w:ascii="Times New Roman" w:hAnsi="Times New Roman" w:cs="Times New Roman"/>
                <w:b/>
                <w:color w:val="000000" w:themeColor="text1"/>
                <w:sz w:val="20"/>
                <w:szCs w:val="20"/>
              </w:rPr>
              <w:t xml:space="preserve">ИТОГО, в </w:t>
            </w:r>
            <w:proofErr w:type="spellStart"/>
            <w:r w:rsidRPr="00E61A1A">
              <w:rPr>
                <w:rFonts w:ascii="Times New Roman" w:hAnsi="Times New Roman" w:cs="Times New Roman"/>
                <w:b/>
                <w:color w:val="000000" w:themeColor="text1"/>
                <w:sz w:val="20"/>
                <w:szCs w:val="20"/>
              </w:rPr>
              <w:t>т.ч</w:t>
            </w:r>
            <w:proofErr w:type="spellEnd"/>
            <w:r w:rsidRPr="00E61A1A">
              <w:rPr>
                <w:rFonts w:ascii="Times New Roman" w:hAnsi="Times New Roman" w:cs="Times New Roman"/>
                <w:b/>
                <w:color w:val="000000" w:themeColor="text1"/>
                <w:sz w:val="20"/>
                <w:szCs w:val="20"/>
              </w:rPr>
              <w:t>. НДС    %</w:t>
            </w:r>
          </w:p>
        </w:tc>
        <w:tc>
          <w:tcPr>
            <w:tcW w:w="2005" w:type="dxa"/>
            <w:shd w:val="clear" w:color="auto" w:fill="auto"/>
            <w:vAlign w:val="center"/>
          </w:tcPr>
          <w:p w:rsidR="009E1AFF" w:rsidRPr="00E61A1A" w:rsidRDefault="009E1AFF" w:rsidP="001516E3">
            <w:pPr>
              <w:jc w:val="center"/>
              <w:rPr>
                <w:rFonts w:ascii="Times New Roman" w:hAnsi="Times New Roman" w:cs="Times New Roman"/>
                <w:color w:val="000000" w:themeColor="text1"/>
                <w:sz w:val="20"/>
                <w:szCs w:val="20"/>
              </w:rPr>
            </w:pPr>
          </w:p>
        </w:tc>
      </w:tr>
    </w:tbl>
    <w:p w:rsidR="009E1AFF" w:rsidRPr="00E61A1A" w:rsidRDefault="009E1AFF" w:rsidP="001E7378">
      <w:pPr>
        <w:jc w:val="center"/>
        <w:rPr>
          <w:rFonts w:ascii="Times New Roman" w:hAnsi="Times New Roman" w:cs="Times New Roman"/>
          <w:b/>
          <w:color w:val="000000" w:themeColor="text1"/>
          <w:sz w:val="20"/>
          <w:szCs w:val="20"/>
        </w:rPr>
      </w:pPr>
    </w:p>
    <w:p w:rsidR="009E1AFF" w:rsidRPr="00E61A1A" w:rsidRDefault="009E1AFF" w:rsidP="001E7378">
      <w:pPr>
        <w:jc w:val="center"/>
        <w:rPr>
          <w:rFonts w:ascii="Times New Roman" w:hAnsi="Times New Roman" w:cs="Times New Roman"/>
          <w:b/>
          <w:color w:val="000000" w:themeColor="text1"/>
          <w:sz w:val="20"/>
          <w:szCs w:val="20"/>
        </w:rPr>
      </w:pPr>
    </w:p>
    <w:p w:rsidR="009E1AFF" w:rsidRPr="00E61A1A" w:rsidRDefault="009E1AFF" w:rsidP="001E7378">
      <w:pPr>
        <w:jc w:val="center"/>
        <w:rPr>
          <w:rFonts w:ascii="Times New Roman" w:hAnsi="Times New Roman" w:cs="Times New Roman"/>
          <w:b/>
          <w:color w:val="000000" w:themeColor="text1"/>
          <w:sz w:val="20"/>
          <w:szCs w:val="20"/>
        </w:rPr>
      </w:pPr>
    </w:p>
    <w:p w:rsidR="007C565C" w:rsidRPr="00E61A1A" w:rsidRDefault="007C565C" w:rsidP="001E7378">
      <w:pPr>
        <w:jc w:val="center"/>
        <w:rPr>
          <w:rFonts w:ascii="Times New Roman" w:hAnsi="Times New Roman" w:cs="Times New Roman"/>
          <w:b/>
          <w:color w:val="000000" w:themeColor="text1"/>
          <w:sz w:val="20"/>
          <w:szCs w:val="20"/>
        </w:rPr>
      </w:pPr>
    </w:p>
    <w:p w:rsidR="007C565C" w:rsidRPr="00E61A1A" w:rsidRDefault="007C565C" w:rsidP="001E7378">
      <w:pPr>
        <w:jc w:val="center"/>
        <w:rPr>
          <w:rFonts w:ascii="Times New Roman" w:hAnsi="Times New Roman" w:cs="Times New Roman"/>
          <w:b/>
          <w:color w:val="000000" w:themeColor="text1"/>
          <w:sz w:val="20"/>
          <w:szCs w:val="20"/>
        </w:rPr>
      </w:pPr>
    </w:p>
    <w:p w:rsidR="007C565C" w:rsidRPr="00E61A1A" w:rsidRDefault="007C565C" w:rsidP="001E7378">
      <w:pPr>
        <w:jc w:val="center"/>
        <w:rPr>
          <w:rFonts w:ascii="Times New Roman" w:hAnsi="Times New Roman" w:cs="Times New Roman"/>
          <w:b/>
          <w:color w:val="000000" w:themeColor="text1"/>
          <w:sz w:val="20"/>
          <w:szCs w:val="20"/>
        </w:rPr>
      </w:pPr>
    </w:p>
    <w:tbl>
      <w:tblPr>
        <w:tblW w:w="4872" w:type="pct"/>
        <w:tblInd w:w="108" w:type="dxa"/>
        <w:tblLayout w:type="fixed"/>
        <w:tblLook w:val="0000" w:firstRow="0" w:lastRow="0" w:firstColumn="0" w:lastColumn="0" w:noHBand="0" w:noVBand="0"/>
      </w:tblPr>
      <w:tblGrid>
        <w:gridCol w:w="5094"/>
        <w:gridCol w:w="4828"/>
      </w:tblGrid>
      <w:tr w:rsidR="00E61A1A" w:rsidRPr="00E61A1A" w:rsidTr="003C01F4">
        <w:trPr>
          <w:cantSplit/>
        </w:trPr>
        <w:tc>
          <w:tcPr>
            <w:tcW w:w="2567" w:type="pct"/>
          </w:tcPr>
          <w:p w:rsidR="003C01F4" w:rsidRPr="00E61A1A" w:rsidRDefault="003C01F4"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От Заказчика:</w:t>
            </w:r>
          </w:p>
          <w:p w:rsidR="003C01F4" w:rsidRPr="00E61A1A" w:rsidRDefault="003C01F4"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СПб ГБУ «ПНД № 10»</w:t>
            </w:r>
          </w:p>
          <w:p w:rsidR="00E7728A" w:rsidRPr="00E61A1A" w:rsidRDefault="00E7728A" w:rsidP="00E7728A">
            <w:pPr>
              <w:ind w:right="-132"/>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Главный врач</w:t>
            </w:r>
          </w:p>
          <w:p w:rsidR="003C01F4" w:rsidRPr="00E61A1A" w:rsidRDefault="003C01F4" w:rsidP="001516E3">
            <w:pPr>
              <w:ind w:right="-132"/>
              <w:jc w:val="both"/>
              <w:rPr>
                <w:rFonts w:ascii="Times New Roman" w:hAnsi="Times New Roman" w:cs="Times New Roman"/>
                <w:color w:val="000000" w:themeColor="text1"/>
                <w:sz w:val="20"/>
                <w:szCs w:val="20"/>
              </w:rPr>
            </w:pPr>
          </w:p>
          <w:p w:rsidR="003C01F4" w:rsidRPr="00E61A1A" w:rsidRDefault="003C01F4" w:rsidP="001516E3">
            <w:pPr>
              <w:ind w:right="-132"/>
              <w:jc w:val="both"/>
              <w:rPr>
                <w:rFonts w:ascii="Times New Roman" w:hAnsi="Times New Roman" w:cs="Times New Roman"/>
                <w:color w:val="000000" w:themeColor="text1"/>
                <w:sz w:val="20"/>
                <w:szCs w:val="20"/>
              </w:rPr>
            </w:pPr>
          </w:p>
          <w:p w:rsidR="003C01F4" w:rsidRPr="00E61A1A" w:rsidRDefault="003C01F4" w:rsidP="001516E3">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_______________ Е.В. Серебрякова</w:t>
            </w:r>
          </w:p>
          <w:p w:rsidR="003C01F4" w:rsidRPr="00E61A1A" w:rsidRDefault="00036BFC"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ПОДПИСАНО ЭП</w:t>
            </w:r>
          </w:p>
        </w:tc>
        <w:tc>
          <w:tcPr>
            <w:tcW w:w="2433" w:type="pct"/>
          </w:tcPr>
          <w:p w:rsidR="003C01F4" w:rsidRPr="00E61A1A" w:rsidRDefault="003C01F4"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От </w:t>
            </w:r>
            <w:r w:rsidRPr="00E61A1A">
              <w:rPr>
                <w:rFonts w:ascii="Times New Roman" w:eastAsia="Times New Roman" w:hAnsi="Times New Roman" w:cs="Times New Roman"/>
                <w:color w:val="000000" w:themeColor="text1"/>
                <w:sz w:val="20"/>
                <w:szCs w:val="20"/>
              </w:rPr>
              <w:t>Исполнителя</w:t>
            </w:r>
            <w:r w:rsidRPr="00E61A1A">
              <w:rPr>
                <w:rFonts w:ascii="Times New Roman" w:hAnsi="Times New Roman" w:cs="Times New Roman"/>
                <w:color w:val="000000" w:themeColor="text1"/>
                <w:sz w:val="20"/>
                <w:szCs w:val="20"/>
              </w:rPr>
              <w:t>:</w:t>
            </w:r>
          </w:p>
          <w:p w:rsidR="003C01F4" w:rsidRPr="00E61A1A" w:rsidRDefault="003C01F4" w:rsidP="001516E3">
            <w:pPr>
              <w:ind w:left="380" w:hangingChars="190" w:hanging="380"/>
              <w:rPr>
                <w:rFonts w:ascii="Times New Roman" w:hAnsi="Times New Roman" w:cs="Times New Roman"/>
                <w:color w:val="000000" w:themeColor="text1"/>
                <w:sz w:val="20"/>
                <w:szCs w:val="20"/>
              </w:rPr>
            </w:pPr>
          </w:p>
          <w:p w:rsidR="003C01F4" w:rsidRPr="00E61A1A" w:rsidRDefault="003C01F4" w:rsidP="001516E3">
            <w:pPr>
              <w:ind w:left="380" w:hangingChars="190" w:hanging="380"/>
              <w:rPr>
                <w:rFonts w:ascii="Times New Roman" w:hAnsi="Times New Roman" w:cs="Times New Roman"/>
                <w:color w:val="000000" w:themeColor="text1"/>
                <w:sz w:val="20"/>
                <w:szCs w:val="20"/>
              </w:rPr>
            </w:pPr>
          </w:p>
          <w:p w:rsidR="003C01F4" w:rsidRPr="00E61A1A" w:rsidRDefault="003C01F4" w:rsidP="001516E3">
            <w:pPr>
              <w:ind w:left="380" w:hangingChars="190" w:hanging="380"/>
              <w:rPr>
                <w:rFonts w:ascii="Times New Roman" w:hAnsi="Times New Roman" w:cs="Times New Roman"/>
                <w:color w:val="000000" w:themeColor="text1"/>
                <w:sz w:val="20"/>
                <w:szCs w:val="20"/>
              </w:rPr>
            </w:pPr>
          </w:p>
          <w:p w:rsidR="003C01F4" w:rsidRPr="00E61A1A" w:rsidRDefault="003C01F4" w:rsidP="001516E3">
            <w:pPr>
              <w:ind w:left="380" w:hangingChars="190" w:hanging="380"/>
              <w:rPr>
                <w:rFonts w:ascii="Times New Roman" w:hAnsi="Times New Roman" w:cs="Times New Roman"/>
                <w:color w:val="000000" w:themeColor="text1"/>
                <w:sz w:val="20"/>
                <w:szCs w:val="20"/>
              </w:rPr>
            </w:pPr>
          </w:p>
          <w:p w:rsidR="003C01F4" w:rsidRPr="00E61A1A" w:rsidRDefault="003C01F4" w:rsidP="001516E3">
            <w:pPr>
              <w:suppressAutoHyphens/>
              <w:snapToGrid w:val="0"/>
              <w:rPr>
                <w:rFonts w:ascii="Times New Roman" w:eastAsia="Calibri" w:hAnsi="Times New Roman" w:cs="Times New Roman"/>
                <w:color w:val="000000" w:themeColor="text1"/>
                <w:sz w:val="20"/>
                <w:szCs w:val="20"/>
                <w:lang w:eastAsia="zh-CN"/>
              </w:rPr>
            </w:pPr>
            <w:r w:rsidRPr="00E61A1A">
              <w:rPr>
                <w:rFonts w:ascii="Times New Roman" w:hAnsi="Times New Roman" w:cs="Times New Roman"/>
                <w:color w:val="000000" w:themeColor="text1"/>
                <w:sz w:val="20"/>
                <w:szCs w:val="20"/>
              </w:rPr>
              <w:t>_______________ / _____________ /</w:t>
            </w:r>
          </w:p>
          <w:p w:rsidR="003C01F4" w:rsidRPr="00E61A1A" w:rsidRDefault="00036BFC" w:rsidP="001516E3">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ПОДПИСАНО ЭП</w:t>
            </w:r>
          </w:p>
        </w:tc>
      </w:tr>
    </w:tbl>
    <w:p w:rsidR="00305851" w:rsidRPr="00E61A1A" w:rsidRDefault="00305851" w:rsidP="001E7378">
      <w:pPr>
        <w:jc w:val="center"/>
        <w:rPr>
          <w:rFonts w:ascii="Times New Roman" w:hAnsi="Times New Roman" w:cs="Times New Roman"/>
          <w:b/>
          <w:color w:val="000000" w:themeColor="text1"/>
          <w:sz w:val="20"/>
          <w:szCs w:val="20"/>
        </w:rPr>
      </w:pPr>
    </w:p>
    <w:p w:rsidR="007C565C" w:rsidRPr="00E61A1A" w:rsidRDefault="007C565C" w:rsidP="001E7378">
      <w:pPr>
        <w:jc w:val="center"/>
        <w:rPr>
          <w:rFonts w:ascii="Times New Roman" w:hAnsi="Times New Roman" w:cs="Times New Roman"/>
          <w:b/>
          <w:color w:val="000000" w:themeColor="text1"/>
          <w:sz w:val="20"/>
          <w:szCs w:val="20"/>
        </w:rPr>
      </w:pPr>
    </w:p>
    <w:p w:rsidR="00423B40" w:rsidRPr="00E61A1A" w:rsidRDefault="00E03E7F" w:rsidP="001F603A">
      <w:pPr>
        <w:tabs>
          <w:tab w:val="left" w:pos="810"/>
          <w:tab w:val="left" w:pos="5918"/>
          <w:tab w:val="left" w:pos="7053"/>
          <w:tab w:val="left" w:pos="8756"/>
        </w:tabs>
        <w:ind w:left="108"/>
        <w:rPr>
          <w:rFonts w:ascii="Times New Roman" w:hAnsi="Times New Roman" w:cs="Times New Roman"/>
          <w:color w:val="000000" w:themeColor="text1"/>
        </w:rPr>
      </w:pPr>
      <w:r w:rsidRPr="00E61A1A">
        <w:rPr>
          <w:rFonts w:ascii="Times New Roman" w:hAnsi="Times New Roman" w:cs="Times New Roman"/>
          <w:color w:val="000000" w:themeColor="text1"/>
          <w:sz w:val="20"/>
          <w:szCs w:val="20"/>
        </w:rPr>
        <w:tab/>
      </w:r>
      <w:r w:rsidRPr="00E61A1A">
        <w:rPr>
          <w:rFonts w:ascii="Times New Roman" w:hAnsi="Times New Roman" w:cs="Times New Roman"/>
          <w:color w:val="000000" w:themeColor="text1"/>
          <w:sz w:val="20"/>
          <w:szCs w:val="20"/>
        </w:rPr>
        <w:tab/>
      </w:r>
    </w:p>
    <w:p w:rsidR="00423B40" w:rsidRPr="00E61A1A" w:rsidRDefault="00423B40" w:rsidP="00F40911">
      <w:pPr>
        <w:pStyle w:val="ConsPlusNormal"/>
        <w:jc w:val="right"/>
        <w:outlineLvl w:val="1"/>
        <w:rPr>
          <w:rFonts w:ascii="Times New Roman" w:hAnsi="Times New Roman" w:cs="Times New Roman"/>
          <w:color w:val="000000" w:themeColor="text1"/>
        </w:rPr>
      </w:pPr>
    </w:p>
    <w:p w:rsidR="007D2EEA" w:rsidRPr="00E61A1A" w:rsidRDefault="007D2EEA" w:rsidP="00F40911">
      <w:pPr>
        <w:pStyle w:val="ConsPlusNormal"/>
        <w:jc w:val="right"/>
        <w:outlineLvl w:val="1"/>
        <w:rPr>
          <w:rFonts w:ascii="Times New Roman" w:hAnsi="Times New Roman" w:cs="Times New Roman"/>
          <w:color w:val="000000" w:themeColor="text1"/>
        </w:rPr>
      </w:pPr>
    </w:p>
    <w:p w:rsidR="007D2EEA" w:rsidRPr="00E61A1A" w:rsidRDefault="007D2EEA"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F33BCB" w:rsidRPr="00E61A1A" w:rsidRDefault="00F33BCB" w:rsidP="00F40911">
      <w:pPr>
        <w:pStyle w:val="ConsPlusNormal"/>
        <w:jc w:val="right"/>
        <w:outlineLvl w:val="1"/>
        <w:rPr>
          <w:rFonts w:ascii="Times New Roman" w:hAnsi="Times New Roman" w:cs="Times New Roman"/>
          <w:color w:val="000000" w:themeColor="text1"/>
        </w:rPr>
      </w:pPr>
    </w:p>
    <w:p w:rsidR="007D2EEA" w:rsidRPr="00E61A1A" w:rsidRDefault="007D2EEA" w:rsidP="00F40911">
      <w:pPr>
        <w:pStyle w:val="ConsPlusNormal"/>
        <w:jc w:val="right"/>
        <w:outlineLvl w:val="1"/>
        <w:rPr>
          <w:rFonts w:ascii="Times New Roman" w:hAnsi="Times New Roman" w:cs="Times New Roman"/>
          <w:color w:val="000000" w:themeColor="text1"/>
        </w:rPr>
      </w:pPr>
    </w:p>
    <w:p w:rsidR="00806FE9" w:rsidRPr="00E61A1A" w:rsidRDefault="00806FE9" w:rsidP="00F33BCB">
      <w:pPr>
        <w:jc w:val="right"/>
        <w:rPr>
          <w:rFonts w:ascii="Times New Roman" w:hAnsi="Times New Roman" w:cs="Times New Roman"/>
          <w:b/>
          <w:i/>
          <w:color w:val="000000" w:themeColor="text1"/>
          <w:sz w:val="20"/>
          <w:szCs w:val="20"/>
          <w:lang w:eastAsia="x-none"/>
        </w:rPr>
        <w:sectPr w:rsidR="00806FE9" w:rsidRPr="00E61A1A" w:rsidSect="003B0789">
          <w:pgSz w:w="11940" w:h="16780"/>
          <w:pgMar w:top="1009" w:right="658" w:bottom="981" w:left="1315" w:header="720" w:footer="720" w:gutter="0"/>
          <w:cols w:space="720"/>
        </w:sectPr>
      </w:pPr>
    </w:p>
    <w:p w:rsidR="00F33BCB" w:rsidRPr="00E61A1A" w:rsidRDefault="00DD2AD1" w:rsidP="00F33BCB">
      <w:pPr>
        <w:jc w:val="right"/>
        <w:rPr>
          <w:rFonts w:ascii="Times New Roman" w:hAnsi="Times New Roman" w:cs="Times New Roman"/>
          <w:b/>
          <w:i/>
          <w:color w:val="000000" w:themeColor="text1"/>
          <w:sz w:val="20"/>
          <w:szCs w:val="20"/>
          <w:lang w:eastAsia="x-none"/>
        </w:rPr>
      </w:pPr>
      <w:r w:rsidRPr="00E61A1A">
        <w:rPr>
          <w:rFonts w:ascii="Times New Roman" w:hAnsi="Times New Roman" w:cs="Times New Roman"/>
          <w:b/>
          <w:i/>
          <w:color w:val="000000" w:themeColor="text1"/>
          <w:sz w:val="20"/>
          <w:szCs w:val="20"/>
          <w:lang w:eastAsia="x-none"/>
        </w:rPr>
        <w:lastRenderedPageBreak/>
        <w:t>Приложение</w:t>
      </w:r>
      <w:r w:rsidRPr="00E61A1A">
        <w:rPr>
          <w:rFonts w:ascii="Times New Roman" w:hAnsi="Times New Roman" w:cs="Times New Roman"/>
          <w:b/>
          <w:i/>
          <w:color w:val="000000" w:themeColor="text1"/>
          <w:sz w:val="20"/>
          <w:szCs w:val="20"/>
          <w:lang w:val="x-none" w:eastAsia="x-none"/>
        </w:rPr>
        <w:t xml:space="preserve"> </w:t>
      </w:r>
      <w:r w:rsidR="00F33BCB" w:rsidRPr="00E61A1A">
        <w:rPr>
          <w:rFonts w:ascii="Times New Roman" w:hAnsi="Times New Roman" w:cs="Times New Roman"/>
          <w:b/>
          <w:i/>
          <w:color w:val="000000" w:themeColor="text1"/>
          <w:sz w:val="20"/>
          <w:szCs w:val="20"/>
          <w:lang w:val="x-none" w:eastAsia="x-none"/>
        </w:rPr>
        <w:t>№</w:t>
      </w:r>
      <w:r w:rsidR="00F33BCB" w:rsidRPr="00E61A1A">
        <w:rPr>
          <w:rFonts w:ascii="Times New Roman" w:hAnsi="Times New Roman" w:cs="Times New Roman"/>
          <w:b/>
          <w:i/>
          <w:color w:val="000000" w:themeColor="text1"/>
          <w:sz w:val="20"/>
          <w:szCs w:val="20"/>
          <w:lang w:eastAsia="x-none"/>
        </w:rPr>
        <w:t>2</w:t>
      </w:r>
    </w:p>
    <w:p w:rsidR="00B419BC" w:rsidRPr="00E61A1A" w:rsidRDefault="00F33BCB" w:rsidP="00B419BC">
      <w:pPr>
        <w:jc w:val="right"/>
        <w:rPr>
          <w:rFonts w:ascii="Times New Roman" w:hAnsi="Times New Roman" w:cs="Times New Roman"/>
          <w:i/>
          <w:color w:val="000000" w:themeColor="text1"/>
          <w:sz w:val="20"/>
          <w:szCs w:val="20"/>
          <w:lang w:eastAsia="x-none"/>
        </w:rPr>
      </w:pPr>
      <w:r w:rsidRPr="00E61A1A">
        <w:rPr>
          <w:rFonts w:ascii="Times New Roman" w:hAnsi="Times New Roman" w:cs="Times New Roman"/>
          <w:i/>
          <w:color w:val="000000" w:themeColor="text1"/>
          <w:sz w:val="20"/>
          <w:szCs w:val="20"/>
          <w:lang w:val="x-none" w:eastAsia="x-none"/>
        </w:rPr>
        <w:t xml:space="preserve">к </w:t>
      </w:r>
      <w:r w:rsidR="00A91FD0" w:rsidRPr="00E61A1A">
        <w:rPr>
          <w:rFonts w:ascii="Times New Roman" w:hAnsi="Times New Roman" w:cs="Times New Roman"/>
          <w:i/>
          <w:color w:val="000000" w:themeColor="text1"/>
          <w:sz w:val="20"/>
          <w:szCs w:val="20"/>
          <w:lang w:val="x-none" w:eastAsia="x-none"/>
        </w:rPr>
        <w:t>Контракту</w:t>
      </w:r>
      <w:r w:rsidRPr="00E61A1A">
        <w:rPr>
          <w:rFonts w:ascii="Times New Roman" w:hAnsi="Times New Roman" w:cs="Times New Roman"/>
          <w:i/>
          <w:color w:val="000000" w:themeColor="text1"/>
          <w:sz w:val="20"/>
          <w:szCs w:val="20"/>
          <w:lang w:val="x-none" w:eastAsia="x-none"/>
        </w:rPr>
        <w:t xml:space="preserve"> </w:t>
      </w:r>
      <w:r w:rsidR="00B419BC" w:rsidRPr="00E61A1A">
        <w:rPr>
          <w:rFonts w:ascii="Times New Roman" w:hAnsi="Times New Roman" w:cs="Times New Roman"/>
          <w:i/>
          <w:color w:val="000000" w:themeColor="text1"/>
          <w:sz w:val="20"/>
          <w:szCs w:val="20"/>
          <w:lang w:val="x-none" w:eastAsia="x-none"/>
        </w:rPr>
        <w:t>№__</w:t>
      </w:r>
    </w:p>
    <w:p w:rsidR="00B419BC" w:rsidRPr="00E61A1A" w:rsidRDefault="00B419BC" w:rsidP="00B419BC">
      <w:pPr>
        <w:jc w:val="right"/>
        <w:rPr>
          <w:rFonts w:ascii="Times New Roman" w:hAnsi="Times New Roman" w:cs="Times New Roman"/>
          <w:i/>
          <w:color w:val="000000" w:themeColor="text1"/>
          <w:sz w:val="20"/>
          <w:szCs w:val="20"/>
          <w:lang w:eastAsia="x-none"/>
        </w:rPr>
      </w:pPr>
      <w:r w:rsidRPr="00E61A1A">
        <w:rPr>
          <w:rFonts w:ascii="Times New Roman" w:hAnsi="Times New Roman" w:cs="Times New Roman"/>
          <w:i/>
          <w:color w:val="000000" w:themeColor="text1"/>
          <w:sz w:val="20"/>
          <w:szCs w:val="20"/>
          <w:lang w:val="x-none" w:eastAsia="x-none"/>
        </w:rPr>
        <w:t>от «____» __________ 20</w:t>
      </w:r>
      <w:r w:rsidRPr="00E61A1A">
        <w:rPr>
          <w:rFonts w:ascii="Times New Roman" w:hAnsi="Times New Roman" w:cs="Times New Roman"/>
          <w:i/>
          <w:color w:val="000000" w:themeColor="text1"/>
          <w:sz w:val="20"/>
          <w:szCs w:val="20"/>
          <w:lang w:eastAsia="x-none"/>
        </w:rPr>
        <w:t>2</w:t>
      </w:r>
      <w:r w:rsidR="00757A59" w:rsidRPr="00E61A1A">
        <w:rPr>
          <w:rFonts w:ascii="Times New Roman" w:hAnsi="Times New Roman" w:cs="Times New Roman"/>
          <w:i/>
          <w:color w:val="000000" w:themeColor="text1"/>
          <w:sz w:val="20"/>
          <w:szCs w:val="20"/>
          <w:lang w:eastAsia="x-none"/>
        </w:rPr>
        <w:t>5</w:t>
      </w:r>
      <w:r w:rsidRPr="00E61A1A">
        <w:rPr>
          <w:rFonts w:ascii="Times New Roman" w:hAnsi="Times New Roman" w:cs="Times New Roman"/>
          <w:i/>
          <w:color w:val="000000" w:themeColor="text1"/>
          <w:sz w:val="20"/>
          <w:szCs w:val="20"/>
          <w:lang w:eastAsia="x-none"/>
        </w:rPr>
        <w:t xml:space="preserve"> </w:t>
      </w:r>
      <w:r w:rsidRPr="00E61A1A">
        <w:rPr>
          <w:rFonts w:ascii="Times New Roman" w:hAnsi="Times New Roman" w:cs="Times New Roman"/>
          <w:i/>
          <w:color w:val="000000" w:themeColor="text1"/>
          <w:sz w:val="20"/>
          <w:szCs w:val="20"/>
          <w:lang w:val="x-none" w:eastAsia="x-none"/>
        </w:rPr>
        <w:t xml:space="preserve">г </w:t>
      </w:r>
    </w:p>
    <w:p w:rsidR="00C97540" w:rsidRPr="00E61A1A" w:rsidRDefault="00C97540" w:rsidP="00B419BC">
      <w:pPr>
        <w:jc w:val="right"/>
        <w:rPr>
          <w:rFonts w:ascii="Times New Roman" w:hAnsi="Times New Roman" w:cs="Times New Roman"/>
          <w:b/>
          <w:color w:val="000000" w:themeColor="text1"/>
          <w:sz w:val="20"/>
          <w:szCs w:val="20"/>
        </w:rPr>
      </w:pPr>
    </w:p>
    <w:p w:rsidR="00D516CF" w:rsidRPr="00E61A1A" w:rsidRDefault="00D516CF" w:rsidP="00D516CF">
      <w:pPr>
        <w:jc w:val="center"/>
        <w:rPr>
          <w:rFonts w:ascii="Times New Roman" w:hAnsi="Times New Roman" w:cs="Times New Roman"/>
          <w:b/>
          <w:color w:val="000000" w:themeColor="text1"/>
        </w:rPr>
      </w:pPr>
      <w:r w:rsidRPr="00E61A1A">
        <w:rPr>
          <w:rFonts w:ascii="Times New Roman" w:hAnsi="Times New Roman" w:cs="Times New Roman"/>
          <w:b/>
          <w:color w:val="000000" w:themeColor="text1"/>
        </w:rPr>
        <w:t>Описание объекта закупки</w:t>
      </w:r>
    </w:p>
    <w:p w:rsidR="001A5DCB" w:rsidRPr="00E61A1A" w:rsidRDefault="001A5DCB" w:rsidP="001A5DCB">
      <w:pPr>
        <w:ind w:firstLine="567"/>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xml:space="preserve">оказание услуг по сервисному обслуживанию оргтехники </w:t>
      </w:r>
    </w:p>
    <w:p w:rsidR="004C55EA" w:rsidRPr="00E61A1A" w:rsidRDefault="004C55EA" w:rsidP="004C55EA">
      <w:pPr>
        <w:pStyle w:val="afff3"/>
        <w:numPr>
          <w:ilvl w:val="0"/>
          <w:numId w:val="17"/>
        </w:numPr>
        <w:spacing w:before="120" w:after="120"/>
        <w:contextualSpacing w:val="0"/>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u w:val="single"/>
        </w:rPr>
        <w:t>Общее описание</w:t>
      </w:r>
    </w:p>
    <w:p w:rsidR="004C55EA" w:rsidRPr="00E61A1A" w:rsidRDefault="004C55EA" w:rsidP="004C55EA">
      <w:pPr>
        <w:numPr>
          <w:ilvl w:val="1"/>
          <w:numId w:val="16"/>
        </w:numPr>
        <w:spacing w:before="120" w:after="120"/>
        <w:ind w:hanging="366"/>
        <w:jc w:val="both"/>
        <w:rPr>
          <w:rFonts w:ascii="Times New Roman" w:hAnsi="Times New Roman" w:cs="Times New Roman"/>
          <w:color w:val="000000" w:themeColor="text1"/>
          <w:sz w:val="20"/>
          <w:szCs w:val="20"/>
        </w:rPr>
      </w:pPr>
      <w:r w:rsidRPr="00E61A1A">
        <w:rPr>
          <w:rFonts w:ascii="Times New Roman" w:hAnsi="Times New Roman" w:cs="Times New Roman"/>
          <w:b/>
          <w:color w:val="000000" w:themeColor="text1"/>
          <w:sz w:val="20"/>
          <w:szCs w:val="20"/>
        </w:rPr>
        <w:t xml:space="preserve">Цель оказания Услуг: </w:t>
      </w:r>
      <w:r w:rsidRPr="00E61A1A">
        <w:rPr>
          <w:rFonts w:ascii="Times New Roman" w:hAnsi="Times New Roman" w:cs="Times New Roman"/>
          <w:color w:val="000000" w:themeColor="text1"/>
          <w:sz w:val="20"/>
          <w:szCs w:val="20"/>
        </w:rPr>
        <w:t>поддержание бесперебойного функционирования оборудования печати и тиражирования бумажных документов.</w:t>
      </w:r>
    </w:p>
    <w:p w:rsidR="004C55EA" w:rsidRPr="00E61A1A" w:rsidRDefault="004C55EA" w:rsidP="004C55EA">
      <w:pPr>
        <w:numPr>
          <w:ilvl w:val="1"/>
          <w:numId w:val="16"/>
        </w:numPr>
        <w:spacing w:before="120" w:after="120"/>
        <w:ind w:hanging="366"/>
        <w:jc w:val="both"/>
        <w:rPr>
          <w:rFonts w:ascii="Times New Roman" w:hAnsi="Times New Roman" w:cs="Times New Roman"/>
          <w:color w:val="000000" w:themeColor="text1"/>
          <w:sz w:val="20"/>
          <w:szCs w:val="20"/>
        </w:rPr>
      </w:pPr>
      <w:r w:rsidRPr="00E61A1A">
        <w:rPr>
          <w:rFonts w:ascii="Times New Roman" w:hAnsi="Times New Roman" w:cs="Times New Roman"/>
          <w:b/>
          <w:color w:val="000000" w:themeColor="text1"/>
          <w:sz w:val="20"/>
          <w:szCs w:val="20"/>
        </w:rPr>
        <w:t>Место оказания услуг:</w:t>
      </w:r>
      <w:r w:rsidRPr="00E61A1A">
        <w:rPr>
          <w:rFonts w:ascii="Times New Roman" w:hAnsi="Times New Roman" w:cs="Times New Roman"/>
          <w:color w:val="000000" w:themeColor="text1"/>
          <w:sz w:val="20"/>
          <w:szCs w:val="20"/>
        </w:rPr>
        <w:t xml:space="preserve"> 190121, </w:t>
      </w:r>
      <w:proofErr w:type="spellStart"/>
      <w:r w:rsidRPr="00E61A1A">
        <w:rPr>
          <w:rFonts w:ascii="Times New Roman" w:hAnsi="Times New Roman" w:cs="Times New Roman"/>
          <w:color w:val="000000" w:themeColor="text1"/>
          <w:sz w:val="20"/>
          <w:szCs w:val="20"/>
        </w:rPr>
        <w:t>г</w:t>
      </w:r>
      <w:proofErr w:type="gramStart"/>
      <w:r w:rsidRPr="00E61A1A">
        <w:rPr>
          <w:rFonts w:ascii="Times New Roman" w:hAnsi="Times New Roman" w:cs="Times New Roman"/>
          <w:color w:val="000000" w:themeColor="text1"/>
          <w:sz w:val="20"/>
          <w:szCs w:val="20"/>
        </w:rPr>
        <w:t>.С</w:t>
      </w:r>
      <w:proofErr w:type="gramEnd"/>
      <w:r w:rsidRPr="00E61A1A">
        <w:rPr>
          <w:rFonts w:ascii="Times New Roman" w:hAnsi="Times New Roman" w:cs="Times New Roman"/>
          <w:color w:val="000000" w:themeColor="text1"/>
          <w:sz w:val="20"/>
          <w:szCs w:val="20"/>
        </w:rPr>
        <w:t>анкт</w:t>
      </w:r>
      <w:proofErr w:type="spellEnd"/>
      <w:r w:rsidRPr="00E61A1A">
        <w:rPr>
          <w:rFonts w:ascii="Times New Roman" w:hAnsi="Times New Roman" w:cs="Times New Roman"/>
          <w:color w:val="000000" w:themeColor="text1"/>
          <w:sz w:val="20"/>
          <w:szCs w:val="20"/>
        </w:rPr>
        <w:t xml:space="preserve">-Петербург, пер. Матвеева, д.3, литер Г, а также </w:t>
      </w:r>
      <w:r w:rsidRPr="00E61A1A">
        <w:rPr>
          <w:rFonts w:ascii="Times New Roman" w:hAnsi="Times New Roman" w:cs="Times New Roman"/>
          <w:color w:val="000000" w:themeColor="text1"/>
          <w:sz w:val="20"/>
          <w:szCs w:val="20"/>
        </w:rPr>
        <w:br/>
        <w:t xml:space="preserve">по месту расположения сервисного центра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(при невозможности оказания ремонтно-восстановительных услуг по месту расположения оборудования).</w:t>
      </w:r>
    </w:p>
    <w:p w:rsidR="004C55EA" w:rsidRPr="00E61A1A" w:rsidRDefault="004C55EA" w:rsidP="004C55EA">
      <w:pPr>
        <w:numPr>
          <w:ilvl w:val="1"/>
          <w:numId w:val="16"/>
        </w:numPr>
        <w:spacing w:before="120" w:after="120"/>
        <w:jc w:val="both"/>
        <w:rPr>
          <w:rFonts w:ascii="Times New Roman" w:hAnsi="Times New Roman" w:cs="Times New Roman"/>
          <w:color w:val="000000" w:themeColor="text1"/>
          <w:sz w:val="20"/>
          <w:szCs w:val="20"/>
        </w:rPr>
      </w:pPr>
      <w:r w:rsidRPr="00E61A1A">
        <w:rPr>
          <w:rFonts w:ascii="Times New Roman" w:hAnsi="Times New Roman" w:cs="Times New Roman"/>
          <w:b/>
          <w:color w:val="000000" w:themeColor="text1"/>
          <w:sz w:val="20"/>
          <w:szCs w:val="20"/>
        </w:rPr>
        <w:t>Сроки оказания услуг:</w:t>
      </w:r>
      <w:r w:rsidRPr="00E61A1A">
        <w:rPr>
          <w:rFonts w:ascii="Times New Roman" w:hAnsi="Times New Roman" w:cs="Times New Roman"/>
          <w:color w:val="000000" w:themeColor="text1"/>
          <w:sz w:val="20"/>
          <w:szCs w:val="20"/>
        </w:rPr>
        <w:t xml:space="preserve"> </w:t>
      </w:r>
      <w:proofErr w:type="gramStart"/>
      <w:r w:rsidRPr="00E61A1A">
        <w:rPr>
          <w:rFonts w:ascii="Times New Roman" w:hAnsi="Times New Roman" w:cs="Times New Roman"/>
          <w:color w:val="000000" w:themeColor="text1"/>
          <w:sz w:val="20"/>
          <w:szCs w:val="20"/>
        </w:rPr>
        <w:t>с даты заключения</w:t>
      </w:r>
      <w:proofErr w:type="gramEnd"/>
      <w:r w:rsidRPr="00E61A1A">
        <w:rPr>
          <w:rFonts w:ascii="Times New Roman" w:hAnsi="Times New Roman" w:cs="Times New Roman"/>
          <w:color w:val="000000" w:themeColor="text1"/>
          <w:sz w:val="20"/>
          <w:szCs w:val="20"/>
        </w:rPr>
        <w:t xml:space="preserve"> Контракта до полного его исполнения, но не позднее 31.12.2025.</w:t>
      </w:r>
    </w:p>
    <w:p w:rsidR="004C55EA" w:rsidRPr="00E61A1A" w:rsidRDefault="004C55EA" w:rsidP="004C55EA">
      <w:pPr>
        <w:spacing w:before="120" w:after="120"/>
        <w:ind w:left="792"/>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Услуги оказываются в рабочее время Заказчика: понедельник-пятница с 9:00 до 17:00.</w:t>
      </w:r>
    </w:p>
    <w:p w:rsidR="004C55EA" w:rsidRPr="00E61A1A" w:rsidRDefault="004C55EA" w:rsidP="004C55EA">
      <w:pPr>
        <w:numPr>
          <w:ilvl w:val="0"/>
          <w:numId w:val="16"/>
        </w:numPr>
        <w:spacing w:before="120" w:after="120"/>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u w:val="single"/>
        </w:rPr>
        <w:t xml:space="preserve">Состав </w:t>
      </w:r>
      <w:r w:rsidR="00110EAB" w:rsidRPr="00E61A1A">
        <w:rPr>
          <w:rFonts w:ascii="Times New Roman" w:hAnsi="Times New Roman" w:cs="Times New Roman"/>
          <w:b/>
          <w:color w:val="000000" w:themeColor="text1"/>
          <w:sz w:val="20"/>
          <w:szCs w:val="20"/>
          <w:u w:val="single"/>
        </w:rPr>
        <w:t>услуг и требования</w:t>
      </w:r>
    </w:p>
    <w:p w:rsidR="004C55EA" w:rsidRPr="00E61A1A" w:rsidRDefault="004C55EA" w:rsidP="004C55EA">
      <w:pPr>
        <w:numPr>
          <w:ilvl w:val="1"/>
          <w:numId w:val="16"/>
        </w:numPr>
        <w:spacing w:before="120" w:after="120"/>
        <w:jc w:val="both"/>
        <w:rPr>
          <w:rFonts w:ascii="Times New Roman" w:hAnsi="Times New Roman" w:cs="Times New Roman"/>
          <w:b/>
          <w:bCs/>
          <w:color w:val="000000" w:themeColor="text1"/>
          <w:sz w:val="20"/>
          <w:szCs w:val="20"/>
        </w:rPr>
      </w:pPr>
      <w:r w:rsidRPr="00E61A1A">
        <w:rPr>
          <w:rFonts w:ascii="Times New Roman" w:hAnsi="Times New Roman" w:cs="Times New Roman"/>
          <w:b/>
          <w:color w:val="000000" w:themeColor="text1"/>
          <w:sz w:val="20"/>
          <w:szCs w:val="20"/>
        </w:rPr>
        <w:t>Общие</w:t>
      </w:r>
      <w:r w:rsidR="009F4D78" w:rsidRPr="00E61A1A">
        <w:rPr>
          <w:rFonts w:ascii="Times New Roman" w:hAnsi="Times New Roman" w:cs="Times New Roman"/>
          <w:b/>
          <w:bCs/>
          <w:color w:val="000000" w:themeColor="text1"/>
          <w:sz w:val="20"/>
          <w:szCs w:val="20"/>
        </w:rPr>
        <w:t xml:space="preserve"> требования к оказанию услуг</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Услуги должны оказываться с соблюдением требований Федерального закона от 27.07.2006 г. №152-ФЗ «О персональных данных», Федерального закона от 27.27.2006 г. № 149-ФЗ «Об информации, информационных технологиях и о защите информации».</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rPr>
        <w:t>Услуги оказываются</w:t>
      </w:r>
      <w:r w:rsidRPr="00E61A1A">
        <w:rPr>
          <w:rFonts w:ascii="Times New Roman" w:hAnsi="Times New Roman" w:cs="Times New Roman"/>
          <w:color w:val="000000" w:themeColor="text1"/>
          <w:sz w:val="20"/>
          <w:szCs w:val="20"/>
          <w:lang w:eastAsia="en-US"/>
        </w:rPr>
        <w:t xml:space="preserve"> в условиях и с соблюдением действующих норм и правил внутреннего распорядка, контрольно-пропускного режима, внутренних положений и требований Заказчика. </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 xml:space="preserve">Перед началом исполнения Контракта </w:t>
      </w:r>
      <w:r w:rsidRPr="00E61A1A">
        <w:rPr>
          <w:rFonts w:ascii="Times New Roman" w:hAnsi="Times New Roman" w:cs="Times New Roman"/>
          <w:iCs/>
          <w:color w:val="000000" w:themeColor="text1"/>
          <w:sz w:val="20"/>
          <w:szCs w:val="20"/>
        </w:rPr>
        <w:t>Исполнитель</w:t>
      </w:r>
      <w:r w:rsidRPr="00E61A1A">
        <w:rPr>
          <w:rFonts w:ascii="Times New Roman" w:hAnsi="Times New Roman" w:cs="Times New Roman"/>
          <w:color w:val="000000" w:themeColor="text1"/>
          <w:sz w:val="20"/>
          <w:szCs w:val="20"/>
          <w:lang w:eastAsia="en-US"/>
        </w:rPr>
        <w:t xml:space="preserve"> должен представить Заказчику список лиц, привлеченных к оказанию услуг.</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Исполнитель гарантирует обеспечение конфиденциальности информации, которая будет или может быть известна сотрудникам Исполнителя в процессе оказания услуг.</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rPr>
        <w:t>Качество</w:t>
      </w:r>
      <w:r w:rsidRPr="00E61A1A">
        <w:rPr>
          <w:rFonts w:ascii="Times New Roman" w:hAnsi="Times New Roman" w:cs="Times New Roman"/>
          <w:color w:val="000000" w:themeColor="text1"/>
          <w:sz w:val="20"/>
          <w:szCs w:val="20"/>
          <w:lang w:eastAsia="en-US"/>
        </w:rPr>
        <w:t xml:space="preserve"> оказываемых услуг должно соответствовать требованиям нормативных документов, правилам технической эксплуатации, техники безопасности, техническим регламентам и рекомендациям производителей оборудования.</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proofErr w:type="gramStart"/>
      <w:r w:rsidRPr="00E61A1A">
        <w:rPr>
          <w:rFonts w:ascii="Times New Roman" w:hAnsi="Times New Roman" w:cs="Times New Roman"/>
          <w:color w:val="000000" w:themeColor="text1"/>
          <w:sz w:val="20"/>
          <w:szCs w:val="20"/>
          <w:lang w:eastAsia="en-US"/>
        </w:rPr>
        <w:t>Используемые в процессе работы материалы должны быть новыми, ранее не использованными, не бывшими в эксплуатации, полностью соответствовать техническим характеристикам, указанным производителем в документации к оргтехнике (совместимыми с моделями оргтехники Заказчика), соответствовать экологическим, техническим и другим требованиям, установленным Законодательством Российской.</w:t>
      </w:r>
      <w:proofErr w:type="gramEnd"/>
      <w:r w:rsidRPr="00E61A1A">
        <w:rPr>
          <w:rFonts w:ascii="Times New Roman" w:hAnsi="Times New Roman" w:cs="Times New Roman"/>
          <w:color w:val="000000" w:themeColor="text1"/>
          <w:sz w:val="20"/>
          <w:szCs w:val="20"/>
          <w:lang w:eastAsia="en-US"/>
        </w:rPr>
        <w:t xml:space="preserve"> Федерации.</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Стоимость услуг включает в себя стоимость расходных материалов, транспортных и иных расходов, связанных с оказанием услуг.</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В случае утраты, порчи или повреждения оргтехники Заказчика по вине Исполнителя, Исполнитель обязан возместить Заказчику возникшие в связи с такой утратой, порчей, повреждением убытки в полном объеме.</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По окончании оказания услуг Исполнитель осуществляет своими силами утилизацию не подлежащих восстановлению замененных запасных частей, в том числе картриджей.</w:t>
      </w:r>
    </w:p>
    <w:p w:rsidR="004C55EA" w:rsidRPr="00E61A1A" w:rsidRDefault="004C55EA" w:rsidP="004C55EA">
      <w:pPr>
        <w:pStyle w:val="afff3"/>
        <w:numPr>
          <w:ilvl w:val="2"/>
          <w:numId w:val="16"/>
        </w:numPr>
        <w:suppressAutoHyphens/>
        <w:spacing w:after="60"/>
        <w:ind w:left="567" w:firstLine="0"/>
        <w:contextualSpacing w:val="0"/>
        <w:jc w:val="both"/>
        <w:rPr>
          <w:rFonts w:ascii="Times New Roman" w:hAnsi="Times New Roman" w:cs="Times New Roman"/>
          <w:bCs/>
          <w:color w:val="000000" w:themeColor="text1"/>
          <w:sz w:val="20"/>
          <w:szCs w:val="20"/>
        </w:rPr>
      </w:pPr>
      <w:r w:rsidRPr="00E61A1A">
        <w:rPr>
          <w:rFonts w:ascii="Times New Roman" w:hAnsi="Times New Roman" w:cs="Times New Roman"/>
          <w:bCs/>
          <w:color w:val="000000" w:themeColor="text1"/>
          <w:sz w:val="20"/>
          <w:szCs w:val="20"/>
        </w:rPr>
        <w:t xml:space="preserve">Общий срок работ (услуг) не должен превышать 1 календарный месяц. Оргтехника, предоставленная Исполнителю для проведения восстановительных работ, должна быть возвращена Заказчику в исправном техническом состоянии до окончания срока действия контракта. </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lang w:eastAsia="en-US"/>
        </w:rPr>
      </w:pPr>
      <w:proofErr w:type="gramStart"/>
      <w:r w:rsidRPr="00E61A1A">
        <w:rPr>
          <w:rFonts w:ascii="Times New Roman" w:hAnsi="Times New Roman" w:cs="Times New Roman"/>
          <w:color w:val="000000" w:themeColor="text1"/>
          <w:sz w:val="20"/>
          <w:szCs w:val="20"/>
        </w:rPr>
        <w:t>В</w:t>
      </w:r>
      <w:r w:rsidRPr="00E61A1A">
        <w:rPr>
          <w:rFonts w:ascii="Times New Roman" w:hAnsi="Times New Roman" w:cs="Times New Roman"/>
          <w:color w:val="000000" w:themeColor="text1"/>
          <w:sz w:val="20"/>
          <w:szCs w:val="20"/>
          <w:lang w:eastAsia="en-US"/>
        </w:rPr>
        <w:t xml:space="preserve"> </w:t>
      </w:r>
      <w:r w:rsidRPr="00E61A1A">
        <w:rPr>
          <w:rFonts w:ascii="Times New Roman" w:hAnsi="Times New Roman" w:cs="Times New Roman"/>
          <w:color w:val="000000" w:themeColor="text1"/>
          <w:sz w:val="20"/>
          <w:szCs w:val="20"/>
        </w:rPr>
        <w:t>течение</w:t>
      </w:r>
      <w:r w:rsidRPr="00E61A1A">
        <w:rPr>
          <w:rFonts w:ascii="Times New Roman" w:hAnsi="Times New Roman" w:cs="Times New Roman"/>
          <w:color w:val="000000" w:themeColor="text1"/>
          <w:sz w:val="20"/>
          <w:szCs w:val="20"/>
          <w:lang w:eastAsia="en-US"/>
        </w:rPr>
        <w:t xml:space="preserve"> действия Контракта</w:t>
      </w:r>
      <w:proofErr w:type="gramEnd"/>
      <w:r w:rsidRPr="00E61A1A">
        <w:rPr>
          <w:rFonts w:ascii="Times New Roman" w:hAnsi="Times New Roman" w:cs="Times New Roman"/>
          <w:color w:val="000000" w:themeColor="text1"/>
          <w:sz w:val="20"/>
          <w:szCs w:val="20"/>
          <w:lang w:eastAsia="en-US"/>
        </w:rPr>
        <w:t xml:space="preserve"> должна быть обеспечена техническая поддержка Заказчика по всем вопросам функционирования оборудования, процессов печати и тиражирования бумажных документов</w:t>
      </w:r>
    </w:p>
    <w:p w:rsidR="004C55EA" w:rsidRPr="00E61A1A" w:rsidRDefault="004C55EA" w:rsidP="004C55EA">
      <w:pPr>
        <w:numPr>
          <w:ilvl w:val="1"/>
          <w:numId w:val="16"/>
        </w:numPr>
        <w:spacing w:before="120" w:after="120"/>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Виды работ</w:t>
      </w:r>
    </w:p>
    <w:p w:rsidR="004C55EA" w:rsidRPr="00E61A1A" w:rsidRDefault="004C55EA" w:rsidP="004C55EA">
      <w:pPr>
        <w:numPr>
          <w:ilvl w:val="2"/>
          <w:numId w:val="16"/>
        </w:numPr>
        <w:spacing w:before="120" w:after="120"/>
        <w:ind w:left="567" w:firstLine="0"/>
        <w:jc w:val="both"/>
        <w:rPr>
          <w:rFonts w:ascii="Times New Roman" w:hAnsi="Times New Roman" w:cs="Times New Roman"/>
          <w:bCs/>
          <w:color w:val="000000" w:themeColor="text1"/>
          <w:kern w:val="36"/>
          <w:sz w:val="20"/>
          <w:szCs w:val="20"/>
        </w:rPr>
      </w:pPr>
      <w:proofErr w:type="gramStart"/>
      <w:r w:rsidRPr="00E61A1A">
        <w:rPr>
          <w:rFonts w:ascii="Times New Roman" w:hAnsi="Times New Roman" w:cs="Times New Roman"/>
          <w:bCs/>
          <w:color w:val="000000" w:themeColor="text1"/>
          <w:kern w:val="36"/>
          <w:sz w:val="20"/>
          <w:szCs w:val="20"/>
        </w:rPr>
        <w:t xml:space="preserve">Диагностика оргтехники - внешний осмотр, проведение операций, связанных с печатью/сканированием/передачей факса тестовых страниц, проверка работы сетевых интерфейсов, сбор информации по претензиям пользователя и владельца устройства, проверка узлов и прочих технически важных элементов устройства на работоспособность, определение степени износа деталей устройства и </w:t>
      </w:r>
      <w:r w:rsidRPr="00E61A1A">
        <w:rPr>
          <w:rFonts w:ascii="Times New Roman" w:hAnsi="Times New Roman" w:cs="Times New Roman"/>
          <w:bCs/>
          <w:color w:val="000000" w:themeColor="text1"/>
          <w:kern w:val="36"/>
          <w:sz w:val="20"/>
          <w:szCs w:val="20"/>
        </w:rPr>
        <w:lastRenderedPageBreak/>
        <w:t>оценка необходимости последующих ремонтных работ, оценка экономической целесообразности проведения ремонта и использование устройства в дальнейшем.</w:t>
      </w:r>
      <w:proofErr w:type="gramEnd"/>
    </w:p>
    <w:p w:rsidR="004C55EA" w:rsidRPr="00E61A1A" w:rsidRDefault="004C55EA" w:rsidP="004C55EA">
      <w:pPr>
        <w:numPr>
          <w:ilvl w:val="2"/>
          <w:numId w:val="16"/>
        </w:numPr>
        <w:spacing w:before="120" w:after="120"/>
        <w:ind w:left="567" w:firstLine="0"/>
        <w:jc w:val="both"/>
        <w:rPr>
          <w:rFonts w:ascii="Times New Roman" w:hAnsi="Times New Roman" w:cs="Times New Roman"/>
          <w:bCs/>
          <w:color w:val="000000" w:themeColor="text1"/>
          <w:kern w:val="36"/>
          <w:sz w:val="20"/>
          <w:szCs w:val="20"/>
        </w:rPr>
      </w:pPr>
      <w:r w:rsidRPr="00E61A1A">
        <w:rPr>
          <w:rFonts w:ascii="Times New Roman" w:hAnsi="Times New Roman" w:cs="Times New Roman"/>
          <w:bCs/>
          <w:color w:val="000000" w:themeColor="text1"/>
          <w:kern w:val="36"/>
          <w:sz w:val="20"/>
          <w:szCs w:val="20"/>
        </w:rPr>
        <w:t>Проведение профилактических работ по очистке деталей корпуса, чистке элементов механизмов протяжки бумаги от загрязнений, использованию (если требуется) смазки для обеспечения лучшей работы механизмов устройства, а также проведение работ над группой элементов, отвечающих за формирование изображения, окончательная проверка функциональности устройства, в том числе регулировка и настройка его работы в автономном режиме.</w:t>
      </w:r>
    </w:p>
    <w:p w:rsidR="004C55EA" w:rsidRPr="00E61A1A" w:rsidRDefault="004C55EA" w:rsidP="004C55EA">
      <w:pPr>
        <w:numPr>
          <w:ilvl w:val="2"/>
          <w:numId w:val="16"/>
        </w:numPr>
        <w:spacing w:before="120" w:after="120"/>
        <w:ind w:left="567" w:firstLine="0"/>
        <w:jc w:val="both"/>
        <w:rPr>
          <w:rFonts w:ascii="Times New Roman" w:hAnsi="Times New Roman" w:cs="Times New Roman"/>
          <w:bCs/>
          <w:color w:val="000000" w:themeColor="text1"/>
          <w:kern w:val="36"/>
          <w:sz w:val="20"/>
          <w:szCs w:val="20"/>
        </w:rPr>
      </w:pPr>
      <w:proofErr w:type="gramStart"/>
      <w:r w:rsidRPr="00E61A1A">
        <w:rPr>
          <w:rFonts w:ascii="Times New Roman" w:hAnsi="Times New Roman" w:cs="Times New Roman"/>
          <w:bCs/>
          <w:color w:val="000000" w:themeColor="text1"/>
          <w:kern w:val="36"/>
          <w:sz w:val="20"/>
          <w:szCs w:val="20"/>
        </w:rPr>
        <w:t xml:space="preserve">Проведение работ по заправке и восстановлению картриджей (тонер картридж, драм-картридж) включая разборку картриджа, очистку бункера отработки и деталей картриджа от старого тонера, при необходимости замену неисправных деталей, в том числе </w:t>
      </w:r>
      <w:proofErr w:type="spellStart"/>
      <w:r w:rsidRPr="00E61A1A">
        <w:rPr>
          <w:rFonts w:ascii="Times New Roman" w:hAnsi="Times New Roman" w:cs="Times New Roman"/>
          <w:bCs/>
          <w:color w:val="000000" w:themeColor="text1"/>
          <w:kern w:val="36"/>
          <w:sz w:val="20"/>
          <w:szCs w:val="20"/>
        </w:rPr>
        <w:t>фотовала</w:t>
      </w:r>
      <w:proofErr w:type="spellEnd"/>
      <w:r w:rsidRPr="00E61A1A">
        <w:rPr>
          <w:rFonts w:ascii="Times New Roman" w:hAnsi="Times New Roman" w:cs="Times New Roman"/>
          <w:bCs/>
          <w:color w:val="000000" w:themeColor="text1"/>
          <w:kern w:val="36"/>
          <w:sz w:val="20"/>
          <w:szCs w:val="20"/>
        </w:rPr>
        <w:t>, заполнение картриджа совместимым тонером в объеме, соответствующем ресурсу печати для данной модели картриджа, сборку картриджа, обнуление или замену чипа картриджа, тестирование готового картриджа, замену картриджа по согласованию с Заказчиком</w:t>
      </w:r>
      <w:proofErr w:type="gramEnd"/>
      <w:r w:rsidRPr="00E61A1A">
        <w:rPr>
          <w:rFonts w:ascii="Times New Roman" w:hAnsi="Times New Roman" w:cs="Times New Roman"/>
          <w:bCs/>
          <w:color w:val="000000" w:themeColor="text1"/>
          <w:kern w:val="36"/>
          <w:sz w:val="20"/>
          <w:szCs w:val="20"/>
        </w:rPr>
        <w:t xml:space="preserve"> в случае невозможности восстановления. Исполнитель устраняет за свой счет выявленные Заказчиком недостатки (посторонний фон при печати текстовой страницы: затемнения, полосы, пятна; при распаковке картриджа сыпется тонер с картриджа) после заправки, ремонта и восстановления картриджей.</w:t>
      </w:r>
    </w:p>
    <w:p w:rsidR="004C55EA" w:rsidRPr="00E61A1A" w:rsidRDefault="004C55EA" w:rsidP="004C55EA">
      <w:pPr>
        <w:numPr>
          <w:ilvl w:val="2"/>
          <w:numId w:val="16"/>
        </w:numPr>
        <w:spacing w:before="120" w:after="120"/>
        <w:ind w:left="567" w:firstLine="0"/>
        <w:jc w:val="both"/>
        <w:rPr>
          <w:rFonts w:ascii="Times New Roman" w:hAnsi="Times New Roman" w:cs="Times New Roman"/>
          <w:bCs/>
          <w:color w:val="000000" w:themeColor="text1"/>
          <w:kern w:val="36"/>
          <w:sz w:val="20"/>
          <w:szCs w:val="20"/>
        </w:rPr>
      </w:pPr>
      <w:r w:rsidRPr="00E61A1A">
        <w:rPr>
          <w:rFonts w:ascii="Times New Roman" w:hAnsi="Times New Roman" w:cs="Times New Roman"/>
          <w:bCs/>
          <w:color w:val="000000" w:themeColor="text1"/>
          <w:kern w:val="36"/>
          <w:sz w:val="20"/>
          <w:szCs w:val="20"/>
        </w:rPr>
        <w:t>Устранение неисправностей, ремонт и/или замена вышедших из строя деталей и узлов, восстановление работоспособности и функциональных возможностей, с последующей настройкой оргтехники.</w:t>
      </w:r>
    </w:p>
    <w:p w:rsidR="004C55EA" w:rsidRPr="00E61A1A" w:rsidRDefault="004C55EA" w:rsidP="004C55EA">
      <w:pPr>
        <w:numPr>
          <w:ilvl w:val="1"/>
          <w:numId w:val="16"/>
        </w:numPr>
        <w:spacing w:before="120" w:after="120"/>
        <w:jc w:val="both"/>
        <w:rPr>
          <w:rFonts w:ascii="Times New Roman" w:hAnsi="Times New Roman" w:cs="Times New Roman"/>
          <w:b/>
          <w:bCs/>
          <w:color w:val="000000" w:themeColor="text1"/>
          <w:kern w:val="36"/>
          <w:sz w:val="20"/>
          <w:szCs w:val="20"/>
        </w:rPr>
      </w:pPr>
      <w:r w:rsidRPr="00E61A1A">
        <w:rPr>
          <w:rFonts w:ascii="Times New Roman" w:hAnsi="Times New Roman" w:cs="Times New Roman"/>
          <w:b/>
          <w:bCs/>
          <w:color w:val="000000" w:themeColor="text1"/>
          <w:kern w:val="36"/>
          <w:sz w:val="20"/>
          <w:szCs w:val="20"/>
        </w:rPr>
        <w:t>Перечень оборудования, наименование и объем оказываемых услуг</w:t>
      </w:r>
    </w:p>
    <w:p w:rsidR="004C55EA" w:rsidRPr="00E61A1A" w:rsidRDefault="004C55EA" w:rsidP="004C55EA">
      <w:pPr>
        <w:jc w:val="right"/>
        <w:rPr>
          <w:rFonts w:ascii="Times New Roman" w:hAnsi="Times New Roman" w:cs="Times New Roman"/>
          <w:b/>
          <w:bCs/>
          <w:color w:val="000000" w:themeColor="text1"/>
          <w:kern w:val="36"/>
          <w:sz w:val="20"/>
          <w:szCs w:val="20"/>
        </w:rPr>
      </w:pPr>
      <w:r w:rsidRPr="00E61A1A">
        <w:rPr>
          <w:rFonts w:ascii="Times New Roman" w:hAnsi="Times New Roman" w:cs="Times New Roman"/>
          <w:b/>
          <w:bCs/>
          <w:color w:val="000000" w:themeColor="text1"/>
          <w:kern w:val="36"/>
          <w:sz w:val="20"/>
          <w:szCs w:val="20"/>
        </w:rPr>
        <w:t>Таблица 1</w:t>
      </w:r>
    </w:p>
    <w:p w:rsidR="004C55EA" w:rsidRPr="00E61A1A" w:rsidRDefault="004C55EA" w:rsidP="004C55EA">
      <w:pPr>
        <w:jc w:val="right"/>
        <w:rPr>
          <w:rFonts w:ascii="Times New Roman" w:hAnsi="Times New Roman" w:cs="Times New Roman"/>
          <w:bCs/>
          <w:color w:val="000000" w:themeColor="text1"/>
          <w:kern w:val="36"/>
          <w:sz w:val="20"/>
          <w:szCs w:val="20"/>
        </w:rPr>
      </w:pPr>
      <w:r w:rsidRPr="00E61A1A">
        <w:rPr>
          <w:rFonts w:ascii="Times New Roman" w:hAnsi="Times New Roman" w:cs="Times New Roman"/>
          <w:bCs/>
          <w:color w:val="000000" w:themeColor="text1"/>
          <w:kern w:val="36"/>
          <w:sz w:val="20"/>
          <w:szCs w:val="20"/>
        </w:rPr>
        <w:t>Услуги заправки и восстановления картриджей</w:t>
      </w: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827"/>
        <w:gridCol w:w="1984"/>
        <w:gridCol w:w="993"/>
        <w:gridCol w:w="1134"/>
        <w:gridCol w:w="1275"/>
      </w:tblGrid>
      <w:tr w:rsidR="00E61A1A" w:rsidRPr="00E61A1A" w:rsidTr="001B23EC">
        <w:tc>
          <w:tcPr>
            <w:tcW w:w="596" w:type="dxa"/>
            <w:vMerge w:val="restart"/>
            <w:tcBorders>
              <w:top w:val="single" w:sz="4" w:space="0" w:color="auto"/>
              <w:left w:val="single" w:sz="4" w:space="0" w:color="auto"/>
              <w:right w:val="single" w:sz="4" w:space="0" w:color="auto"/>
            </w:tcBorders>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п\</w:t>
            </w:r>
            <w:proofErr w:type="gramStart"/>
            <w:r w:rsidRPr="00E61A1A">
              <w:rPr>
                <w:rFonts w:ascii="Times New Roman" w:hAnsi="Times New Roman" w:cs="Times New Roman"/>
                <w:b/>
                <w:color w:val="000000" w:themeColor="text1"/>
                <w:sz w:val="20"/>
                <w:szCs w:val="20"/>
              </w:rPr>
              <w:t>п</w:t>
            </w:r>
            <w:proofErr w:type="gramEnd"/>
          </w:p>
        </w:tc>
        <w:tc>
          <w:tcPr>
            <w:tcW w:w="5811" w:type="dxa"/>
            <w:gridSpan w:val="2"/>
            <w:tcBorders>
              <w:top w:val="single" w:sz="4" w:space="0" w:color="auto"/>
              <w:left w:val="single" w:sz="4" w:space="0" w:color="auto"/>
              <w:right w:val="single" w:sz="4" w:space="0" w:color="auto"/>
            </w:tcBorders>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МОДЕЛЬ</w:t>
            </w:r>
          </w:p>
        </w:tc>
        <w:tc>
          <w:tcPr>
            <w:tcW w:w="3402" w:type="dxa"/>
            <w:gridSpan w:val="3"/>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Оказываемые услуги / Объем</w:t>
            </w:r>
          </w:p>
        </w:tc>
      </w:tr>
      <w:tr w:rsidR="00E61A1A" w:rsidRPr="00E61A1A" w:rsidTr="001B23EC">
        <w:trPr>
          <w:trHeight w:val="531"/>
        </w:trPr>
        <w:tc>
          <w:tcPr>
            <w:tcW w:w="596" w:type="dxa"/>
            <w:vMerge/>
            <w:tcBorders>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b/>
                <w:color w:val="000000" w:themeColor="text1"/>
                <w:sz w:val="20"/>
                <w:szCs w:val="20"/>
              </w:rPr>
            </w:pPr>
          </w:p>
        </w:tc>
        <w:tc>
          <w:tcPr>
            <w:tcW w:w="3827" w:type="dxa"/>
            <w:tcBorders>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оборудования</w:t>
            </w:r>
          </w:p>
        </w:tc>
        <w:tc>
          <w:tcPr>
            <w:tcW w:w="1984" w:type="dxa"/>
            <w:tcBorders>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картриджа/</w:t>
            </w:r>
            <w:proofErr w:type="gramStart"/>
            <w:r w:rsidRPr="00E61A1A">
              <w:rPr>
                <w:rFonts w:ascii="Times New Roman" w:hAnsi="Times New Roman" w:cs="Times New Roman"/>
                <w:b/>
                <w:color w:val="000000" w:themeColor="text1"/>
                <w:sz w:val="20"/>
                <w:szCs w:val="20"/>
              </w:rPr>
              <w:t>драм-картриджа</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Заправка</w:t>
            </w:r>
          </w:p>
        </w:tc>
        <w:tc>
          <w:tcPr>
            <w:tcW w:w="1134"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Восстановление</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Ед. изм.</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Pantum</w:t>
            </w:r>
            <w:proofErr w:type="spellEnd"/>
            <w:r w:rsidRPr="00E61A1A">
              <w:rPr>
                <w:rFonts w:ascii="Times New Roman" w:hAnsi="Times New Roman" w:cs="Times New Roman"/>
                <w:color w:val="000000" w:themeColor="text1"/>
                <w:sz w:val="20"/>
                <w:szCs w:val="20"/>
              </w:rPr>
              <w:t xml:space="preserve"> BM5100ADN</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lang w:val="en-US"/>
              </w:rPr>
              <w:t>TL-5120X</w:t>
            </w:r>
            <w:r w:rsidRPr="00E61A1A">
              <w:rPr>
                <w:rFonts w:ascii="Times New Roman" w:hAnsi="Times New Roman" w:cs="Times New Roman"/>
                <w:color w:val="000000" w:themeColor="text1"/>
                <w:sz w:val="20"/>
                <w:szCs w:val="20"/>
              </w:rPr>
              <w:t>/DL-5120</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17</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XEROX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3250</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106R01374</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13</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w:t>
            </w:r>
            <w:proofErr w:type="spellStart"/>
            <w:r w:rsidRPr="00E61A1A">
              <w:rPr>
                <w:rFonts w:ascii="Times New Roman" w:hAnsi="Times New Roman" w:cs="Times New Roman"/>
                <w:color w:val="000000" w:themeColor="text1"/>
                <w:sz w:val="20"/>
                <w:szCs w:val="20"/>
              </w:rPr>
              <w:t>Xerox</w:t>
            </w:r>
            <w:proofErr w:type="spellEnd"/>
            <w:r w:rsidRPr="00E61A1A">
              <w:rPr>
                <w:rFonts w:ascii="Times New Roman" w:hAnsi="Times New Roman" w:cs="Times New Roman"/>
                <w:color w:val="000000" w:themeColor="text1"/>
                <w:sz w:val="20"/>
                <w:szCs w:val="20"/>
              </w:rPr>
              <w:t xml:space="preserve">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3260</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lang w:val="en-US"/>
              </w:rPr>
              <w:t>106R02778</w:t>
            </w:r>
            <w:r w:rsidRPr="00E61A1A">
              <w:rPr>
                <w:rFonts w:ascii="Times New Roman" w:hAnsi="Times New Roman" w:cs="Times New Roman"/>
                <w:color w:val="000000" w:themeColor="text1"/>
                <w:sz w:val="20"/>
                <w:szCs w:val="20"/>
              </w:rPr>
              <w:t>/101R00474</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20</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6</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4.</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w:t>
            </w:r>
            <w:proofErr w:type="spellStart"/>
            <w:r w:rsidRPr="00E61A1A">
              <w:rPr>
                <w:rFonts w:ascii="Times New Roman" w:hAnsi="Times New Roman" w:cs="Times New Roman"/>
                <w:color w:val="000000" w:themeColor="text1"/>
                <w:sz w:val="20"/>
                <w:szCs w:val="20"/>
              </w:rPr>
              <w:t>Xerox</w:t>
            </w:r>
            <w:proofErr w:type="spellEnd"/>
            <w:r w:rsidRPr="00E61A1A">
              <w:rPr>
                <w:rFonts w:ascii="Times New Roman" w:hAnsi="Times New Roman" w:cs="Times New Roman"/>
                <w:color w:val="000000" w:themeColor="text1"/>
                <w:sz w:val="20"/>
                <w:szCs w:val="20"/>
              </w:rPr>
              <w:t xml:space="preserve">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6600DN</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106R02236, 106R02235, 106R02233, 106R02234/108R01121</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lang w:val="en-US"/>
              </w:rPr>
              <w:t>16</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МФУ</w:t>
            </w:r>
            <w:r w:rsidRPr="00E61A1A">
              <w:rPr>
                <w:rFonts w:ascii="Times New Roman" w:hAnsi="Times New Roman" w:cs="Times New Roman"/>
                <w:color w:val="000000" w:themeColor="text1"/>
                <w:sz w:val="20"/>
                <w:szCs w:val="20"/>
                <w:lang w:val="en-US"/>
              </w:rPr>
              <w:t xml:space="preserve"> XEROX WorkCentre 3335</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lang w:val="en-US"/>
              </w:rPr>
              <w:t>106R03623</w:t>
            </w:r>
            <w:r w:rsidRPr="00E61A1A">
              <w:rPr>
                <w:rFonts w:ascii="Times New Roman" w:hAnsi="Times New Roman" w:cs="Times New Roman"/>
                <w:color w:val="000000" w:themeColor="text1"/>
                <w:sz w:val="20"/>
                <w:szCs w:val="20"/>
              </w:rPr>
              <w:t>/101R00555</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6.</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МФУ</w:t>
            </w:r>
            <w:r w:rsidRPr="00E61A1A">
              <w:rPr>
                <w:rFonts w:ascii="Times New Roman" w:hAnsi="Times New Roman" w:cs="Times New Roman"/>
                <w:color w:val="000000" w:themeColor="text1"/>
                <w:sz w:val="20"/>
                <w:szCs w:val="20"/>
                <w:lang w:val="en-US"/>
              </w:rPr>
              <w:t xml:space="preserve"> CANON </w:t>
            </w:r>
            <w:proofErr w:type="spellStart"/>
            <w:r w:rsidRPr="00E61A1A">
              <w:rPr>
                <w:rFonts w:ascii="Times New Roman" w:hAnsi="Times New Roman" w:cs="Times New Roman"/>
                <w:color w:val="000000" w:themeColor="text1"/>
                <w:sz w:val="20"/>
                <w:szCs w:val="20"/>
                <w:lang w:val="en-US"/>
              </w:rPr>
              <w:t>i</w:t>
            </w:r>
            <w:proofErr w:type="spellEnd"/>
            <w:r w:rsidRPr="00E61A1A">
              <w:rPr>
                <w:rFonts w:ascii="Times New Roman" w:hAnsi="Times New Roman" w:cs="Times New Roman"/>
                <w:color w:val="000000" w:themeColor="text1"/>
                <w:sz w:val="20"/>
                <w:szCs w:val="20"/>
                <w:lang w:val="en-US"/>
              </w:rPr>
              <w:t>-SENSYS MF269dw</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lang w:val="en-US"/>
              </w:rPr>
              <w:t>051H</w:t>
            </w:r>
            <w:r w:rsidRPr="00E61A1A">
              <w:rPr>
                <w:rFonts w:ascii="Times New Roman" w:hAnsi="Times New Roman" w:cs="Times New Roman"/>
                <w:color w:val="000000" w:themeColor="text1"/>
                <w:sz w:val="20"/>
                <w:szCs w:val="20"/>
              </w:rPr>
              <w:t>/051</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8.</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XeroxWorkcentre</w:t>
            </w:r>
            <w:proofErr w:type="spellEnd"/>
            <w:r w:rsidRPr="00E61A1A">
              <w:rPr>
                <w:rFonts w:ascii="Times New Roman" w:hAnsi="Times New Roman" w:cs="Times New Roman"/>
                <w:color w:val="000000" w:themeColor="text1"/>
                <w:sz w:val="20"/>
                <w:szCs w:val="20"/>
              </w:rPr>
              <w:t xml:space="preserve"> 5024</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006R01573</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9.</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Xerox</w:t>
            </w:r>
            <w:proofErr w:type="spellEnd"/>
            <w:r w:rsidRPr="00E61A1A">
              <w:rPr>
                <w:rFonts w:ascii="Times New Roman" w:hAnsi="Times New Roman" w:cs="Times New Roman"/>
                <w:color w:val="000000" w:themeColor="text1"/>
                <w:sz w:val="20"/>
                <w:szCs w:val="20"/>
              </w:rPr>
              <w:t xml:space="preserve"> WC 5330</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006R01160</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9F4D78">
        <w:tc>
          <w:tcPr>
            <w:tcW w:w="596" w:type="dxa"/>
            <w:tcBorders>
              <w:top w:val="single" w:sz="4" w:space="0" w:color="auto"/>
              <w:left w:val="single" w:sz="4" w:space="0" w:color="auto"/>
              <w:bottom w:val="single" w:sz="4" w:space="0" w:color="auto"/>
              <w:right w:val="single" w:sz="4" w:space="0" w:color="auto"/>
            </w:tcBorders>
            <w:hideMark/>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lang w:val="en-US"/>
              </w:rPr>
              <w:t>1</w:t>
            </w:r>
            <w:r w:rsidRPr="00E61A1A">
              <w:rPr>
                <w:rFonts w:ascii="Times New Roman" w:hAnsi="Times New Roman" w:cs="Times New Roman"/>
                <w:color w:val="000000" w:themeColor="text1"/>
                <w:sz w:val="20"/>
                <w:szCs w:val="20"/>
              </w:rPr>
              <w:t>0.</w:t>
            </w:r>
          </w:p>
        </w:tc>
        <w:tc>
          <w:tcPr>
            <w:tcW w:w="3827" w:type="dxa"/>
            <w:tcBorders>
              <w:top w:val="nil"/>
              <w:left w:val="nil"/>
              <w:bottom w:val="single" w:sz="4" w:space="0" w:color="auto"/>
              <w:right w:val="single" w:sz="4" w:space="0" w:color="auto"/>
            </w:tcBorders>
            <w:shd w:val="clear" w:color="auto" w:fill="auto"/>
          </w:tcPr>
          <w:p w:rsidR="004C55EA" w:rsidRPr="00E61A1A" w:rsidRDefault="004C55EA" w:rsidP="009F4D78">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Kyocera</w:t>
            </w:r>
            <w:proofErr w:type="spellEnd"/>
            <w:r w:rsidRPr="00E61A1A">
              <w:rPr>
                <w:rFonts w:ascii="Times New Roman" w:hAnsi="Times New Roman" w:cs="Times New Roman"/>
                <w:color w:val="000000" w:themeColor="text1"/>
                <w:sz w:val="20"/>
                <w:szCs w:val="20"/>
              </w:rPr>
              <w:t xml:space="preserve"> M2040DN</w:t>
            </w:r>
          </w:p>
        </w:tc>
        <w:tc>
          <w:tcPr>
            <w:tcW w:w="198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ТК-1170</w:t>
            </w:r>
          </w:p>
        </w:tc>
        <w:tc>
          <w:tcPr>
            <w:tcW w:w="993"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bl>
    <w:p w:rsidR="004C55EA" w:rsidRPr="00E61A1A" w:rsidRDefault="004C55EA" w:rsidP="004C55EA">
      <w:pPr>
        <w:spacing w:before="120" w:after="120"/>
        <w:rPr>
          <w:rFonts w:ascii="Times New Roman" w:hAnsi="Times New Roman" w:cs="Times New Roman"/>
          <w:b/>
          <w:bCs/>
          <w:color w:val="000000" w:themeColor="text1"/>
          <w:kern w:val="36"/>
          <w:sz w:val="20"/>
          <w:szCs w:val="20"/>
        </w:rPr>
      </w:pPr>
    </w:p>
    <w:p w:rsidR="004C55EA" w:rsidRPr="00E61A1A" w:rsidRDefault="004C55EA" w:rsidP="004C55EA">
      <w:pPr>
        <w:jc w:val="right"/>
        <w:rPr>
          <w:rFonts w:ascii="Times New Roman" w:hAnsi="Times New Roman" w:cs="Times New Roman"/>
          <w:b/>
          <w:bCs/>
          <w:color w:val="000000" w:themeColor="text1"/>
          <w:kern w:val="36"/>
          <w:sz w:val="20"/>
          <w:szCs w:val="20"/>
        </w:rPr>
      </w:pPr>
      <w:r w:rsidRPr="00E61A1A">
        <w:rPr>
          <w:rFonts w:ascii="Times New Roman" w:hAnsi="Times New Roman" w:cs="Times New Roman"/>
          <w:b/>
          <w:bCs/>
          <w:color w:val="000000" w:themeColor="text1"/>
          <w:kern w:val="36"/>
          <w:sz w:val="20"/>
          <w:szCs w:val="20"/>
        </w:rPr>
        <w:t>Таблица 2</w:t>
      </w:r>
    </w:p>
    <w:p w:rsidR="004C55EA" w:rsidRPr="00E61A1A" w:rsidRDefault="004C55EA" w:rsidP="004C55EA">
      <w:pPr>
        <w:jc w:val="right"/>
        <w:rPr>
          <w:rFonts w:ascii="Times New Roman" w:hAnsi="Times New Roman" w:cs="Times New Roman"/>
          <w:bCs/>
          <w:color w:val="000000" w:themeColor="text1"/>
          <w:kern w:val="36"/>
          <w:sz w:val="20"/>
          <w:szCs w:val="20"/>
        </w:rPr>
      </w:pPr>
      <w:r w:rsidRPr="00E61A1A">
        <w:rPr>
          <w:rFonts w:ascii="Times New Roman" w:hAnsi="Times New Roman" w:cs="Times New Roman"/>
          <w:bCs/>
          <w:color w:val="000000" w:themeColor="text1"/>
          <w:kern w:val="36"/>
          <w:sz w:val="20"/>
          <w:szCs w:val="20"/>
        </w:rPr>
        <w:t>Услуги ремонта оргтехники</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690"/>
        <w:gridCol w:w="4105"/>
        <w:gridCol w:w="1416"/>
        <w:gridCol w:w="985"/>
      </w:tblGrid>
      <w:tr w:rsidR="00E61A1A" w:rsidRPr="00E61A1A" w:rsidTr="001B23EC">
        <w:tc>
          <w:tcPr>
            <w:tcW w:w="596"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п\</w:t>
            </w:r>
            <w:proofErr w:type="gramStart"/>
            <w:r w:rsidRPr="00E61A1A">
              <w:rPr>
                <w:rFonts w:ascii="Times New Roman" w:hAnsi="Times New Roman" w:cs="Times New Roman"/>
                <w:b/>
                <w:color w:val="000000" w:themeColor="text1"/>
                <w:sz w:val="20"/>
                <w:szCs w:val="20"/>
              </w:rPr>
              <w:t>п</w:t>
            </w:r>
            <w:proofErr w:type="gramEnd"/>
          </w:p>
        </w:tc>
        <w:tc>
          <w:tcPr>
            <w:tcW w:w="2693"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Модель оборудования</w:t>
            </w:r>
          </w:p>
        </w:tc>
        <w:tc>
          <w:tcPr>
            <w:tcW w:w="4111"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Оказываемые услуги</w:t>
            </w:r>
          </w:p>
        </w:tc>
        <w:tc>
          <w:tcPr>
            <w:tcW w:w="1417"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Объем</w:t>
            </w:r>
          </w:p>
        </w:tc>
        <w:tc>
          <w:tcPr>
            <w:tcW w:w="986"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Ед. изм.</w:t>
            </w:r>
          </w:p>
        </w:tc>
      </w:tr>
      <w:tr w:rsidR="00E61A1A" w:rsidRPr="00E61A1A" w:rsidTr="001B23EC">
        <w:tc>
          <w:tcPr>
            <w:tcW w:w="59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2693"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4111"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w:t>
            </w:r>
          </w:p>
        </w:tc>
        <w:tc>
          <w:tcPr>
            <w:tcW w:w="1417"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4</w:t>
            </w:r>
          </w:p>
        </w:tc>
        <w:tc>
          <w:tcPr>
            <w:tcW w:w="98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p>
        </w:tc>
      </w:tr>
      <w:tr w:rsidR="00E61A1A" w:rsidRPr="00E61A1A" w:rsidTr="001B23EC">
        <w:tc>
          <w:tcPr>
            <w:tcW w:w="59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2693" w:type="dxa"/>
            <w:tcBorders>
              <w:top w:val="nil"/>
              <w:left w:val="nil"/>
              <w:bottom w:val="single" w:sz="4" w:space="0" w:color="auto"/>
              <w:right w:val="single" w:sz="4" w:space="0" w:color="auto"/>
            </w:tcBorders>
            <w:shd w:val="clear" w:color="auto" w:fill="auto"/>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XEROX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3250</w:t>
            </w:r>
          </w:p>
        </w:tc>
        <w:tc>
          <w:tcPr>
            <w:tcW w:w="4111" w:type="dxa"/>
            <w:shd w:val="clear" w:color="auto" w:fill="auto"/>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Ремонт принтера (замена тормозной площадки </w:t>
            </w:r>
            <w:r w:rsidRPr="00E61A1A">
              <w:rPr>
                <w:rFonts w:ascii="Times New Roman" w:hAnsi="Times New Roman" w:cs="Times New Roman"/>
                <w:color w:val="000000" w:themeColor="text1"/>
                <w:sz w:val="20"/>
                <w:szCs w:val="20"/>
                <w:lang w:val="en-US"/>
              </w:rPr>
              <w:t>JC</w:t>
            </w:r>
            <w:r w:rsidRPr="00E61A1A">
              <w:rPr>
                <w:rFonts w:ascii="Times New Roman" w:hAnsi="Times New Roman" w:cs="Times New Roman"/>
                <w:color w:val="000000" w:themeColor="text1"/>
                <w:sz w:val="20"/>
                <w:szCs w:val="20"/>
              </w:rPr>
              <w:t>96-04743</w:t>
            </w:r>
            <w:r w:rsidRPr="00E61A1A">
              <w:rPr>
                <w:rFonts w:ascii="Times New Roman" w:hAnsi="Times New Roman" w:cs="Times New Roman"/>
                <w:color w:val="000000" w:themeColor="text1"/>
                <w:sz w:val="20"/>
                <w:szCs w:val="20"/>
                <w:lang w:val="en-US"/>
              </w:rPr>
              <w:t>A</w:t>
            </w:r>
            <w:r w:rsidRPr="00E61A1A">
              <w:rPr>
                <w:rFonts w:ascii="Times New Roman" w:hAnsi="Times New Roman" w:cs="Times New Roman"/>
                <w:color w:val="000000" w:themeColor="text1"/>
                <w:sz w:val="20"/>
                <w:szCs w:val="20"/>
              </w:rPr>
              <w:t>, ролика захвата бумаги 130</w:t>
            </w:r>
            <w:r w:rsidRPr="00E61A1A">
              <w:rPr>
                <w:rFonts w:ascii="Times New Roman" w:hAnsi="Times New Roman" w:cs="Times New Roman"/>
                <w:color w:val="000000" w:themeColor="text1"/>
                <w:sz w:val="20"/>
                <w:szCs w:val="20"/>
                <w:lang w:val="en-US"/>
              </w:rPr>
              <w:t>N</w:t>
            </w:r>
            <w:r w:rsidRPr="00E61A1A">
              <w:rPr>
                <w:rFonts w:ascii="Times New Roman" w:hAnsi="Times New Roman" w:cs="Times New Roman"/>
                <w:color w:val="000000" w:themeColor="text1"/>
                <w:sz w:val="20"/>
                <w:szCs w:val="20"/>
              </w:rPr>
              <w:t>01540)</w:t>
            </w:r>
          </w:p>
        </w:tc>
        <w:tc>
          <w:tcPr>
            <w:tcW w:w="1417"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 xml:space="preserve">Не более </w:t>
            </w:r>
            <w:r w:rsidRPr="00E61A1A">
              <w:rPr>
                <w:rFonts w:ascii="Times New Roman" w:hAnsi="Times New Roman" w:cs="Times New Roman"/>
                <w:color w:val="000000" w:themeColor="text1"/>
                <w:sz w:val="20"/>
                <w:szCs w:val="20"/>
                <w:lang w:val="en-US"/>
              </w:rPr>
              <w:t>3</w:t>
            </w:r>
          </w:p>
        </w:tc>
        <w:tc>
          <w:tcPr>
            <w:tcW w:w="98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B23EC">
        <w:tc>
          <w:tcPr>
            <w:tcW w:w="59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2693" w:type="dxa"/>
            <w:tcBorders>
              <w:top w:val="nil"/>
              <w:left w:val="nil"/>
              <w:bottom w:val="single" w:sz="4" w:space="0" w:color="auto"/>
              <w:right w:val="single" w:sz="4" w:space="0" w:color="auto"/>
            </w:tcBorders>
            <w:shd w:val="clear" w:color="auto" w:fill="auto"/>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XEROX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3250</w:t>
            </w:r>
          </w:p>
        </w:tc>
        <w:tc>
          <w:tcPr>
            <w:tcW w:w="4111" w:type="dxa"/>
            <w:shd w:val="clear" w:color="auto" w:fill="auto"/>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Ремонт принтера (замена </w:t>
            </w:r>
            <w:proofErr w:type="spellStart"/>
            <w:r w:rsidRPr="00E61A1A">
              <w:rPr>
                <w:rFonts w:ascii="Times New Roman" w:hAnsi="Times New Roman" w:cs="Times New Roman"/>
                <w:color w:val="000000" w:themeColor="text1"/>
                <w:sz w:val="20"/>
                <w:szCs w:val="20"/>
              </w:rPr>
              <w:t>термоблока</w:t>
            </w:r>
            <w:proofErr w:type="spellEnd"/>
            <w:r w:rsidRPr="00E61A1A">
              <w:rPr>
                <w:rFonts w:ascii="Times New Roman" w:hAnsi="Times New Roman" w:cs="Times New Roman"/>
                <w:color w:val="000000" w:themeColor="text1"/>
                <w:sz w:val="20"/>
                <w:szCs w:val="20"/>
              </w:rPr>
              <w:t xml:space="preserve"> в сборе 126</w:t>
            </w:r>
            <w:r w:rsidRPr="00E61A1A">
              <w:rPr>
                <w:rFonts w:ascii="Times New Roman" w:hAnsi="Times New Roman" w:cs="Times New Roman"/>
                <w:color w:val="000000" w:themeColor="text1"/>
                <w:sz w:val="20"/>
                <w:szCs w:val="20"/>
                <w:lang w:val="en-US"/>
              </w:rPr>
              <w:t>N</w:t>
            </w:r>
            <w:r w:rsidRPr="00E61A1A">
              <w:rPr>
                <w:rFonts w:ascii="Times New Roman" w:hAnsi="Times New Roman" w:cs="Times New Roman"/>
                <w:color w:val="000000" w:themeColor="text1"/>
                <w:sz w:val="20"/>
                <w:szCs w:val="20"/>
              </w:rPr>
              <w:t xml:space="preserve">00296 </w:t>
            </w:r>
            <w:r w:rsidRPr="00E61A1A">
              <w:rPr>
                <w:rFonts w:ascii="Times New Roman" w:hAnsi="Times New Roman" w:cs="Times New Roman"/>
                <w:b/>
                <w:color w:val="000000" w:themeColor="text1"/>
                <w:sz w:val="20"/>
                <w:szCs w:val="20"/>
              </w:rPr>
              <w:t>|</w:t>
            </w:r>
            <w:r w:rsidRPr="00E61A1A">
              <w:rPr>
                <w:rFonts w:ascii="Times New Roman" w:hAnsi="Times New Roman" w:cs="Times New Roman"/>
                <w:color w:val="000000" w:themeColor="text1"/>
                <w:sz w:val="20"/>
                <w:szCs w:val="20"/>
              </w:rPr>
              <w:t xml:space="preserve"> 126</w:t>
            </w:r>
            <w:r w:rsidRPr="00E61A1A">
              <w:rPr>
                <w:rFonts w:ascii="Times New Roman" w:hAnsi="Times New Roman" w:cs="Times New Roman"/>
                <w:color w:val="000000" w:themeColor="text1"/>
                <w:sz w:val="20"/>
                <w:szCs w:val="20"/>
                <w:lang w:val="en-US"/>
              </w:rPr>
              <w:t>N</w:t>
            </w:r>
            <w:r w:rsidRPr="00E61A1A">
              <w:rPr>
                <w:rFonts w:ascii="Times New Roman" w:hAnsi="Times New Roman" w:cs="Times New Roman"/>
                <w:color w:val="000000" w:themeColor="text1"/>
                <w:sz w:val="20"/>
                <w:szCs w:val="20"/>
              </w:rPr>
              <w:t xml:space="preserve">00296) </w:t>
            </w:r>
          </w:p>
        </w:tc>
        <w:tc>
          <w:tcPr>
            <w:tcW w:w="1417"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1</w:t>
            </w:r>
          </w:p>
        </w:tc>
        <w:tc>
          <w:tcPr>
            <w:tcW w:w="98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B23EC">
        <w:tc>
          <w:tcPr>
            <w:tcW w:w="59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w:t>
            </w:r>
          </w:p>
        </w:tc>
        <w:tc>
          <w:tcPr>
            <w:tcW w:w="2693" w:type="dxa"/>
            <w:tcBorders>
              <w:top w:val="nil"/>
              <w:left w:val="nil"/>
              <w:bottom w:val="single" w:sz="4" w:space="0" w:color="auto"/>
              <w:right w:val="single" w:sz="4" w:space="0" w:color="auto"/>
            </w:tcBorders>
            <w:shd w:val="clear" w:color="auto" w:fill="auto"/>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XEROX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3260</w:t>
            </w:r>
          </w:p>
        </w:tc>
        <w:tc>
          <w:tcPr>
            <w:tcW w:w="4111" w:type="dxa"/>
            <w:shd w:val="clear" w:color="auto" w:fill="auto"/>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Ремонт принтера (замена ролика захвата 130N01760, и отделения 050</w:t>
            </w:r>
            <w:r w:rsidRPr="00E61A1A">
              <w:rPr>
                <w:rFonts w:ascii="Times New Roman" w:hAnsi="Times New Roman" w:cs="Times New Roman"/>
                <w:color w:val="000000" w:themeColor="text1"/>
                <w:sz w:val="20"/>
                <w:szCs w:val="20"/>
                <w:lang w:val="en-US"/>
              </w:rPr>
              <w:t>N</w:t>
            </w:r>
            <w:r w:rsidRPr="00E61A1A">
              <w:rPr>
                <w:rFonts w:ascii="Times New Roman" w:hAnsi="Times New Roman" w:cs="Times New Roman"/>
                <w:color w:val="000000" w:themeColor="text1"/>
                <w:sz w:val="20"/>
                <w:szCs w:val="20"/>
              </w:rPr>
              <w:t>00683 бумаги)</w:t>
            </w:r>
          </w:p>
        </w:tc>
        <w:tc>
          <w:tcPr>
            <w:tcW w:w="1417"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4</w:t>
            </w:r>
          </w:p>
        </w:tc>
        <w:tc>
          <w:tcPr>
            <w:tcW w:w="986"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bl>
    <w:p w:rsidR="004C55EA" w:rsidRPr="00E61A1A" w:rsidRDefault="004C55EA" w:rsidP="004C55EA">
      <w:pPr>
        <w:spacing w:before="120" w:after="120"/>
        <w:jc w:val="right"/>
        <w:rPr>
          <w:rFonts w:ascii="Times New Roman" w:hAnsi="Times New Roman" w:cs="Times New Roman"/>
          <w:b/>
          <w:bCs/>
          <w:color w:val="000000" w:themeColor="text1"/>
          <w:kern w:val="36"/>
          <w:sz w:val="20"/>
          <w:szCs w:val="20"/>
        </w:rPr>
      </w:pPr>
    </w:p>
    <w:p w:rsidR="00F917B5" w:rsidRPr="00E61A1A" w:rsidRDefault="00F917B5" w:rsidP="004C55EA">
      <w:pPr>
        <w:spacing w:before="120" w:after="120"/>
        <w:jc w:val="right"/>
        <w:rPr>
          <w:rFonts w:ascii="Times New Roman" w:hAnsi="Times New Roman" w:cs="Times New Roman"/>
          <w:b/>
          <w:bCs/>
          <w:color w:val="000000" w:themeColor="text1"/>
          <w:kern w:val="36"/>
          <w:sz w:val="20"/>
          <w:szCs w:val="20"/>
        </w:rPr>
      </w:pPr>
    </w:p>
    <w:p w:rsidR="004C55EA" w:rsidRPr="00E61A1A" w:rsidRDefault="004C55EA" w:rsidP="004C55EA">
      <w:pPr>
        <w:spacing w:before="120" w:after="120"/>
        <w:jc w:val="right"/>
        <w:rPr>
          <w:rFonts w:ascii="Times New Roman" w:hAnsi="Times New Roman" w:cs="Times New Roman"/>
          <w:b/>
          <w:bCs/>
          <w:color w:val="000000" w:themeColor="text1"/>
          <w:kern w:val="36"/>
          <w:sz w:val="20"/>
          <w:szCs w:val="20"/>
        </w:rPr>
      </w:pPr>
    </w:p>
    <w:p w:rsidR="004C55EA" w:rsidRPr="00E61A1A" w:rsidRDefault="004C55EA" w:rsidP="004C55EA">
      <w:pPr>
        <w:jc w:val="right"/>
        <w:rPr>
          <w:rFonts w:ascii="Times New Roman" w:hAnsi="Times New Roman" w:cs="Times New Roman"/>
          <w:b/>
          <w:bCs/>
          <w:color w:val="000000" w:themeColor="text1"/>
          <w:kern w:val="36"/>
          <w:sz w:val="20"/>
          <w:szCs w:val="20"/>
        </w:rPr>
      </w:pPr>
      <w:r w:rsidRPr="00E61A1A">
        <w:rPr>
          <w:rFonts w:ascii="Times New Roman" w:hAnsi="Times New Roman" w:cs="Times New Roman"/>
          <w:b/>
          <w:bCs/>
          <w:color w:val="000000" w:themeColor="text1"/>
          <w:kern w:val="36"/>
          <w:sz w:val="20"/>
          <w:szCs w:val="20"/>
        </w:rPr>
        <w:lastRenderedPageBreak/>
        <w:t>Таблица 3</w:t>
      </w:r>
    </w:p>
    <w:p w:rsidR="004C55EA" w:rsidRPr="00E61A1A" w:rsidRDefault="004C55EA" w:rsidP="004C55EA">
      <w:pPr>
        <w:jc w:val="right"/>
        <w:rPr>
          <w:rFonts w:ascii="Times New Roman" w:hAnsi="Times New Roman" w:cs="Times New Roman"/>
          <w:bCs/>
          <w:color w:val="000000" w:themeColor="text1"/>
          <w:kern w:val="36"/>
          <w:sz w:val="20"/>
          <w:szCs w:val="20"/>
        </w:rPr>
      </w:pPr>
      <w:r w:rsidRPr="00E61A1A">
        <w:rPr>
          <w:rFonts w:ascii="Times New Roman" w:hAnsi="Times New Roman" w:cs="Times New Roman"/>
          <w:bCs/>
          <w:color w:val="000000" w:themeColor="text1"/>
          <w:kern w:val="36"/>
          <w:sz w:val="20"/>
          <w:szCs w:val="20"/>
        </w:rPr>
        <w:t>Услуги диагностики/профилактики оргтехники</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3232"/>
        <w:gridCol w:w="3564"/>
        <w:gridCol w:w="1415"/>
        <w:gridCol w:w="985"/>
      </w:tblGrid>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 п\</w:t>
            </w:r>
            <w:proofErr w:type="gramStart"/>
            <w:r w:rsidRPr="00E61A1A">
              <w:rPr>
                <w:rFonts w:ascii="Times New Roman" w:hAnsi="Times New Roman" w:cs="Times New Roman"/>
                <w:b/>
                <w:color w:val="000000" w:themeColor="text1"/>
                <w:sz w:val="20"/>
                <w:szCs w:val="20"/>
              </w:rPr>
              <w:t>п</w:t>
            </w:r>
            <w:proofErr w:type="gramEnd"/>
          </w:p>
        </w:tc>
        <w:tc>
          <w:tcPr>
            <w:tcW w:w="3232"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Модель оборудования</w:t>
            </w:r>
          </w:p>
        </w:tc>
        <w:tc>
          <w:tcPr>
            <w:tcW w:w="3564"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Оказываемые услуги</w:t>
            </w:r>
          </w:p>
        </w:tc>
        <w:tc>
          <w:tcPr>
            <w:tcW w:w="1415"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Объем</w:t>
            </w:r>
          </w:p>
        </w:tc>
        <w:tc>
          <w:tcPr>
            <w:tcW w:w="985" w:type="dxa"/>
            <w:shd w:val="clear" w:color="auto" w:fill="auto"/>
          </w:tcPr>
          <w:p w:rsidR="004C55EA" w:rsidRPr="00E61A1A" w:rsidRDefault="004C55EA" w:rsidP="001B23EC">
            <w:pPr>
              <w:jc w:val="center"/>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Ед. изм.</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3232"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3564"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w:t>
            </w:r>
          </w:p>
        </w:tc>
        <w:tc>
          <w:tcPr>
            <w:tcW w:w="141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4</w:t>
            </w:r>
          </w:p>
        </w:tc>
        <w:tc>
          <w:tcPr>
            <w:tcW w:w="98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1.</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XEROX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3250dn</w:t>
            </w:r>
          </w:p>
        </w:tc>
        <w:tc>
          <w:tcPr>
            <w:tcW w:w="3564" w:type="dxa"/>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Не более 7</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2.</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w:t>
            </w:r>
            <w:proofErr w:type="spellStart"/>
            <w:r w:rsidRPr="00E61A1A">
              <w:rPr>
                <w:rFonts w:ascii="Times New Roman" w:hAnsi="Times New Roman" w:cs="Times New Roman"/>
                <w:color w:val="000000" w:themeColor="text1"/>
                <w:sz w:val="20"/>
                <w:szCs w:val="20"/>
              </w:rPr>
              <w:t>Xerox</w:t>
            </w:r>
            <w:proofErr w:type="spellEnd"/>
            <w:r w:rsidRPr="00E61A1A">
              <w:rPr>
                <w:rFonts w:ascii="Times New Roman" w:hAnsi="Times New Roman" w:cs="Times New Roman"/>
                <w:color w:val="000000" w:themeColor="text1"/>
                <w:sz w:val="20"/>
                <w:szCs w:val="20"/>
              </w:rPr>
              <w:t xml:space="preserve">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3260 D</w:t>
            </w:r>
          </w:p>
        </w:tc>
        <w:tc>
          <w:tcPr>
            <w:tcW w:w="3564" w:type="dxa"/>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7</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3.</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Принтер </w:t>
            </w:r>
            <w:proofErr w:type="spellStart"/>
            <w:r w:rsidRPr="00E61A1A">
              <w:rPr>
                <w:rFonts w:ascii="Times New Roman" w:hAnsi="Times New Roman" w:cs="Times New Roman"/>
                <w:color w:val="000000" w:themeColor="text1"/>
                <w:sz w:val="20"/>
                <w:szCs w:val="20"/>
              </w:rPr>
              <w:t>Xerox</w:t>
            </w:r>
            <w:proofErr w:type="spellEnd"/>
            <w:r w:rsidRPr="00E61A1A">
              <w:rPr>
                <w:rFonts w:ascii="Times New Roman" w:hAnsi="Times New Roman" w:cs="Times New Roman"/>
                <w:color w:val="000000" w:themeColor="text1"/>
                <w:sz w:val="20"/>
                <w:szCs w:val="20"/>
              </w:rPr>
              <w:t xml:space="preserve"> </w:t>
            </w:r>
            <w:proofErr w:type="spellStart"/>
            <w:r w:rsidRPr="00E61A1A">
              <w:rPr>
                <w:rFonts w:ascii="Times New Roman" w:hAnsi="Times New Roman" w:cs="Times New Roman"/>
                <w:color w:val="000000" w:themeColor="text1"/>
                <w:sz w:val="20"/>
                <w:szCs w:val="20"/>
              </w:rPr>
              <w:t>phaser</w:t>
            </w:r>
            <w:proofErr w:type="spellEnd"/>
            <w:r w:rsidRPr="00E61A1A">
              <w:rPr>
                <w:rFonts w:ascii="Times New Roman" w:hAnsi="Times New Roman" w:cs="Times New Roman"/>
                <w:color w:val="000000" w:themeColor="text1"/>
                <w:sz w:val="20"/>
                <w:szCs w:val="20"/>
              </w:rPr>
              <w:t xml:space="preserve"> 6600DN</w:t>
            </w:r>
          </w:p>
        </w:tc>
        <w:tc>
          <w:tcPr>
            <w:tcW w:w="3564" w:type="dxa"/>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2</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4.</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МФУ</w:t>
            </w:r>
            <w:r w:rsidRPr="00E61A1A">
              <w:rPr>
                <w:rFonts w:ascii="Times New Roman" w:hAnsi="Times New Roman" w:cs="Times New Roman"/>
                <w:color w:val="000000" w:themeColor="text1"/>
                <w:sz w:val="20"/>
                <w:szCs w:val="20"/>
                <w:lang w:val="en-US"/>
              </w:rPr>
              <w:t xml:space="preserve"> XEROX WorkCentre 3335DNI  WC3345 </w:t>
            </w:r>
          </w:p>
        </w:tc>
        <w:tc>
          <w:tcPr>
            <w:tcW w:w="3564" w:type="dxa"/>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4</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5.</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МФУ</w:t>
            </w:r>
            <w:r w:rsidRPr="00E61A1A">
              <w:rPr>
                <w:rFonts w:ascii="Times New Roman" w:hAnsi="Times New Roman" w:cs="Times New Roman"/>
                <w:color w:val="000000" w:themeColor="text1"/>
                <w:sz w:val="20"/>
                <w:szCs w:val="20"/>
                <w:lang w:val="en-US"/>
              </w:rPr>
              <w:t xml:space="preserve"> CANON </w:t>
            </w:r>
            <w:proofErr w:type="spellStart"/>
            <w:r w:rsidRPr="00E61A1A">
              <w:rPr>
                <w:rFonts w:ascii="Times New Roman" w:hAnsi="Times New Roman" w:cs="Times New Roman"/>
                <w:color w:val="000000" w:themeColor="text1"/>
                <w:sz w:val="20"/>
                <w:szCs w:val="20"/>
                <w:lang w:val="en-US"/>
              </w:rPr>
              <w:t>i</w:t>
            </w:r>
            <w:proofErr w:type="spellEnd"/>
            <w:r w:rsidRPr="00E61A1A">
              <w:rPr>
                <w:rFonts w:ascii="Times New Roman" w:hAnsi="Times New Roman" w:cs="Times New Roman"/>
                <w:color w:val="000000" w:themeColor="text1"/>
                <w:sz w:val="20"/>
                <w:szCs w:val="20"/>
                <w:lang w:val="en-US"/>
              </w:rPr>
              <w:t>-SENSYS MF269dw</w:t>
            </w:r>
          </w:p>
        </w:tc>
        <w:tc>
          <w:tcPr>
            <w:tcW w:w="3564" w:type="dxa"/>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3</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6.</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 xml:space="preserve">Принтер </w:t>
            </w:r>
            <w:proofErr w:type="spellStart"/>
            <w:r w:rsidRPr="00E61A1A">
              <w:rPr>
                <w:rFonts w:ascii="Times New Roman" w:hAnsi="Times New Roman" w:cs="Times New Roman"/>
                <w:color w:val="000000" w:themeColor="text1"/>
                <w:sz w:val="20"/>
                <w:szCs w:val="20"/>
              </w:rPr>
              <w:t>Samsung</w:t>
            </w:r>
            <w:proofErr w:type="spellEnd"/>
            <w:r w:rsidRPr="00E61A1A">
              <w:rPr>
                <w:rFonts w:ascii="Times New Roman" w:hAnsi="Times New Roman" w:cs="Times New Roman"/>
                <w:color w:val="000000" w:themeColor="text1"/>
                <w:sz w:val="20"/>
                <w:szCs w:val="20"/>
              </w:rPr>
              <w:t xml:space="preserve"> SL-M2020</w:t>
            </w:r>
          </w:p>
        </w:tc>
        <w:tc>
          <w:tcPr>
            <w:tcW w:w="3564" w:type="dxa"/>
            <w:shd w:val="clear" w:color="auto" w:fill="auto"/>
          </w:tcPr>
          <w:p w:rsidR="004C55EA" w:rsidRPr="00E61A1A" w:rsidRDefault="004C55EA" w:rsidP="001E1113">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Не более 1</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lang w:val="en-US"/>
              </w:rPr>
              <w:t>7</w:t>
            </w:r>
            <w:r w:rsidRPr="00E61A1A">
              <w:rPr>
                <w:rFonts w:ascii="Times New Roman" w:hAnsi="Times New Roman" w:cs="Times New Roman"/>
                <w:color w:val="000000" w:themeColor="text1"/>
                <w:sz w:val="20"/>
                <w:szCs w:val="20"/>
              </w:rPr>
              <w:t>.</w:t>
            </w:r>
          </w:p>
        </w:tc>
        <w:tc>
          <w:tcPr>
            <w:tcW w:w="3232" w:type="dxa"/>
            <w:tcBorders>
              <w:top w:val="nil"/>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XeroxWorkcentre</w:t>
            </w:r>
            <w:proofErr w:type="spellEnd"/>
            <w:r w:rsidRPr="00E61A1A">
              <w:rPr>
                <w:rFonts w:ascii="Times New Roman" w:hAnsi="Times New Roman" w:cs="Times New Roman"/>
                <w:color w:val="000000" w:themeColor="text1"/>
                <w:sz w:val="20"/>
                <w:szCs w:val="20"/>
              </w:rPr>
              <w:t xml:space="preserve"> 5024</w:t>
            </w:r>
          </w:p>
        </w:tc>
        <w:tc>
          <w:tcPr>
            <w:tcW w:w="3564" w:type="dxa"/>
            <w:tcBorders>
              <w:bottom w:val="single" w:sz="4" w:space="0" w:color="auto"/>
            </w:tcBorders>
            <w:shd w:val="clear" w:color="auto" w:fill="auto"/>
          </w:tcPr>
          <w:p w:rsidR="004C55EA" w:rsidRPr="00E61A1A" w:rsidRDefault="004C55EA" w:rsidP="001E1113">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nil"/>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lang w:val="en-US"/>
              </w:rPr>
            </w:pPr>
            <w:r w:rsidRPr="00E61A1A">
              <w:rPr>
                <w:rFonts w:ascii="Times New Roman" w:hAnsi="Times New Roman" w:cs="Times New Roman"/>
                <w:color w:val="000000" w:themeColor="text1"/>
                <w:sz w:val="20"/>
                <w:szCs w:val="20"/>
              </w:rPr>
              <w:t>Не более 1</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8.</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Xerox</w:t>
            </w:r>
            <w:proofErr w:type="spellEnd"/>
            <w:r w:rsidRPr="00E61A1A">
              <w:rPr>
                <w:rFonts w:ascii="Times New Roman" w:hAnsi="Times New Roman" w:cs="Times New Roman"/>
                <w:color w:val="000000" w:themeColor="text1"/>
                <w:sz w:val="20"/>
                <w:szCs w:val="20"/>
              </w:rPr>
              <w:t xml:space="preserve"> WC 5330</w:t>
            </w:r>
          </w:p>
        </w:tc>
        <w:tc>
          <w:tcPr>
            <w:tcW w:w="3564" w:type="dxa"/>
            <w:tcBorders>
              <w:top w:val="single" w:sz="4" w:space="0" w:color="auto"/>
              <w:left w:val="single" w:sz="4" w:space="0" w:color="auto"/>
              <w:bottom w:val="single" w:sz="4" w:space="0" w:color="auto"/>
              <w:right w:val="single" w:sz="4" w:space="0" w:color="auto"/>
            </w:tcBorders>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1</w:t>
            </w:r>
          </w:p>
        </w:tc>
        <w:tc>
          <w:tcPr>
            <w:tcW w:w="985" w:type="dxa"/>
            <w:tcBorders>
              <w:lef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r w:rsidR="00E61A1A" w:rsidRPr="00E61A1A" w:rsidTr="001E1113">
        <w:tc>
          <w:tcPr>
            <w:tcW w:w="595" w:type="dxa"/>
            <w:shd w:val="clear" w:color="auto" w:fill="auto"/>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bottom"/>
          </w:tcPr>
          <w:p w:rsidR="004C55EA" w:rsidRPr="00E61A1A" w:rsidRDefault="004C55EA" w:rsidP="001B23EC">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МФУ </w:t>
            </w:r>
            <w:proofErr w:type="spellStart"/>
            <w:r w:rsidRPr="00E61A1A">
              <w:rPr>
                <w:rFonts w:ascii="Times New Roman" w:hAnsi="Times New Roman" w:cs="Times New Roman"/>
                <w:color w:val="000000" w:themeColor="text1"/>
                <w:sz w:val="20"/>
                <w:szCs w:val="20"/>
              </w:rPr>
              <w:t>Kyocera</w:t>
            </w:r>
            <w:proofErr w:type="spellEnd"/>
            <w:r w:rsidRPr="00E61A1A">
              <w:rPr>
                <w:rFonts w:ascii="Times New Roman" w:hAnsi="Times New Roman" w:cs="Times New Roman"/>
                <w:color w:val="000000" w:themeColor="text1"/>
                <w:sz w:val="20"/>
                <w:szCs w:val="20"/>
              </w:rPr>
              <w:t xml:space="preserve"> </w:t>
            </w:r>
            <w:proofErr w:type="spellStart"/>
            <w:r w:rsidRPr="00E61A1A">
              <w:rPr>
                <w:rFonts w:ascii="Times New Roman" w:hAnsi="Times New Roman" w:cs="Times New Roman"/>
                <w:color w:val="000000" w:themeColor="text1"/>
                <w:sz w:val="20"/>
                <w:szCs w:val="20"/>
              </w:rPr>
              <w:t>taskaifa</w:t>
            </w:r>
            <w:proofErr w:type="spellEnd"/>
            <w:r w:rsidRPr="00E61A1A">
              <w:rPr>
                <w:rFonts w:ascii="Times New Roman" w:hAnsi="Times New Roman" w:cs="Times New Roman"/>
                <w:color w:val="000000" w:themeColor="text1"/>
                <w:sz w:val="20"/>
                <w:szCs w:val="20"/>
              </w:rPr>
              <w:t xml:space="preserve"> 181</w:t>
            </w:r>
          </w:p>
        </w:tc>
        <w:tc>
          <w:tcPr>
            <w:tcW w:w="3564" w:type="dxa"/>
            <w:tcBorders>
              <w:top w:val="single" w:sz="4" w:space="0" w:color="auto"/>
            </w:tcBorders>
            <w:shd w:val="clear" w:color="auto" w:fill="auto"/>
          </w:tcPr>
          <w:p w:rsidR="004C55EA" w:rsidRPr="00E61A1A" w:rsidRDefault="004C55EA" w:rsidP="001E1113">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Диагностика/профилактика</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Не более 1</w:t>
            </w:r>
          </w:p>
        </w:tc>
        <w:tc>
          <w:tcPr>
            <w:tcW w:w="985" w:type="dxa"/>
            <w:shd w:val="clear" w:color="auto" w:fill="auto"/>
            <w:vAlign w:val="center"/>
          </w:tcPr>
          <w:p w:rsidR="004C55EA" w:rsidRPr="00E61A1A" w:rsidRDefault="004C55EA" w:rsidP="001B23EC">
            <w:pPr>
              <w:jc w:val="cente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Шт.</w:t>
            </w:r>
          </w:p>
        </w:tc>
      </w:tr>
    </w:tbl>
    <w:p w:rsidR="004C55EA" w:rsidRPr="00E61A1A" w:rsidRDefault="004C55EA" w:rsidP="004C55EA">
      <w:pPr>
        <w:widowControl w:val="0"/>
        <w:numPr>
          <w:ilvl w:val="1"/>
          <w:numId w:val="16"/>
        </w:numPr>
        <w:autoSpaceDE w:val="0"/>
        <w:autoSpaceDN w:val="0"/>
        <w:adjustRightInd w:val="0"/>
        <w:spacing w:before="120" w:after="120"/>
        <w:jc w:val="both"/>
        <w:outlineLvl w:val="1"/>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rPr>
        <w:t>Порядок оказания услуг</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Услуги оказываются на основании заявок Заказчика по телефону или электронной почте Исполнителя. </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Заявки оформляются по мере возникновения необходимости оказания услуг и регистрируются Исполнителем. </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Заказчик в заявке, в соответствии с п.п.2.2.1-2.2.4 указывает виды требуемых работ и примерный объем работ.</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Дата и время прибытия технического специалиста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к Заказчику для оказания услуг согласовывается ответственным лицом Заказчика и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В целях осуществления статистического контроля сведения об оказанных услугах заносятся ответственным лицом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в Листы технического обслуживания (Приложение 1 к настоящему </w:t>
      </w:r>
      <w:r w:rsidR="00361666" w:rsidRPr="00E61A1A">
        <w:rPr>
          <w:rFonts w:ascii="Times New Roman" w:hAnsi="Times New Roman" w:cs="Times New Roman"/>
          <w:color w:val="000000" w:themeColor="text1"/>
          <w:sz w:val="20"/>
          <w:szCs w:val="20"/>
        </w:rPr>
        <w:t>Описанию объекта закупки</w:t>
      </w:r>
      <w:r w:rsidRPr="00E61A1A">
        <w:rPr>
          <w:rFonts w:ascii="Times New Roman" w:hAnsi="Times New Roman" w:cs="Times New Roman"/>
          <w:color w:val="000000" w:themeColor="text1"/>
          <w:sz w:val="20"/>
          <w:szCs w:val="20"/>
        </w:rPr>
        <w:t>), хранящиеся у ответственного лица Заказчика</w:t>
      </w:r>
      <w:proofErr w:type="gramStart"/>
      <w:r w:rsidRPr="00E61A1A">
        <w:rPr>
          <w:rFonts w:ascii="Times New Roman" w:hAnsi="Times New Roman" w:cs="Times New Roman"/>
          <w:color w:val="000000" w:themeColor="text1"/>
          <w:sz w:val="20"/>
          <w:szCs w:val="20"/>
        </w:rPr>
        <w:t>.</w:t>
      </w:r>
      <w:proofErr w:type="gramEnd"/>
      <w:r w:rsidRPr="00E61A1A">
        <w:rPr>
          <w:rFonts w:ascii="Times New Roman" w:hAnsi="Times New Roman" w:cs="Times New Roman"/>
          <w:color w:val="000000" w:themeColor="text1"/>
          <w:sz w:val="20"/>
          <w:szCs w:val="20"/>
        </w:rPr>
        <w:t xml:space="preserve"> </w:t>
      </w:r>
      <w:proofErr w:type="gramStart"/>
      <w:r w:rsidRPr="00E61A1A">
        <w:rPr>
          <w:rFonts w:ascii="Times New Roman" w:hAnsi="Times New Roman" w:cs="Times New Roman"/>
          <w:color w:val="000000" w:themeColor="text1"/>
          <w:sz w:val="20"/>
          <w:szCs w:val="20"/>
        </w:rPr>
        <w:t>г</w:t>
      </w:r>
      <w:proofErr w:type="gramEnd"/>
      <w:r w:rsidRPr="00E61A1A">
        <w:rPr>
          <w:rFonts w:ascii="Times New Roman" w:hAnsi="Times New Roman" w:cs="Times New Roman"/>
          <w:color w:val="000000" w:themeColor="text1"/>
          <w:sz w:val="20"/>
          <w:szCs w:val="20"/>
        </w:rPr>
        <w:t>де указывает реквизиты оборудования, показания счетчиков, краткое заключение по техническому состоянию и, в случае необходимости, перечень дополнительных мероприятий (рекомендованные к замене запасные части и пр.), стоимость оказания услуг.</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При необходимости проведения дополнительных мероприятий, отраженных в Листе технического обслуживания (Приложение 1 к настоящему </w:t>
      </w:r>
      <w:r w:rsidR="00361666" w:rsidRPr="00E61A1A">
        <w:rPr>
          <w:rFonts w:ascii="Times New Roman" w:hAnsi="Times New Roman" w:cs="Times New Roman"/>
          <w:color w:val="000000" w:themeColor="text1"/>
          <w:sz w:val="20"/>
          <w:szCs w:val="20"/>
        </w:rPr>
        <w:t>Описанию объекта закупки</w:t>
      </w:r>
      <w:r w:rsidRPr="00E61A1A">
        <w:rPr>
          <w:rFonts w:ascii="Times New Roman" w:hAnsi="Times New Roman" w:cs="Times New Roman"/>
          <w:color w:val="000000" w:themeColor="text1"/>
          <w:sz w:val="20"/>
          <w:szCs w:val="20"/>
        </w:rPr>
        <w:t xml:space="preserve">), </w:t>
      </w:r>
      <w:r w:rsidRPr="00E61A1A">
        <w:rPr>
          <w:rFonts w:ascii="Times New Roman" w:hAnsi="Times New Roman" w:cs="Times New Roman"/>
          <w:iCs/>
          <w:color w:val="000000" w:themeColor="text1"/>
          <w:sz w:val="20"/>
          <w:szCs w:val="20"/>
        </w:rPr>
        <w:t>Исполнитель</w:t>
      </w:r>
      <w:r w:rsidRPr="00E61A1A">
        <w:rPr>
          <w:rFonts w:ascii="Times New Roman" w:hAnsi="Times New Roman" w:cs="Times New Roman"/>
          <w:color w:val="000000" w:themeColor="text1"/>
          <w:sz w:val="20"/>
          <w:szCs w:val="20"/>
        </w:rPr>
        <w:t xml:space="preserve"> согласует с Заказчиком окончательный состав, </w:t>
      </w:r>
      <w:proofErr w:type="gramStart"/>
      <w:r w:rsidRPr="00E61A1A">
        <w:rPr>
          <w:rFonts w:ascii="Times New Roman" w:hAnsi="Times New Roman" w:cs="Times New Roman"/>
          <w:color w:val="000000" w:themeColor="text1"/>
          <w:sz w:val="20"/>
          <w:szCs w:val="20"/>
        </w:rPr>
        <w:t>объем</w:t>
      </w:r>
      <w:proofErr w:type="gramEnd"/>
      <w:r w:rsidRPr="00E61A1A">
        <w:rPr>
          <w:rFonts w:ascii="Times New Roman" w:hAnsi="Times New Roman" w:cs="Times New Roman"/>
          <w:color w:val="000000" w:themeColor="text1"/>
          <w:sz w:val="20"/>
          <w:szCs w:val="20"/>
        </w:rPr>
        <w:t xml:space="preserve"> и стоимость работ и приступает к их выполнению в соответствии с положениями настоящего </w:t>
      </w:r>
      <w:r w:rsidR="00361666" w:rsidRPr="00E61A1A">
        <w:rPr>
          <w:rFonts w:ascii="Times New Roman" w:hAnsi="Times New Roman" w:cs="Times New Roman"/>
          <w:color w:val="000000" w:themeColor="text1"/>
          <w:sz w:val="20"/>
          <w:szCs w:val="20"/>
        </w:rPr>
        <w:t>Описания объекта закупки</w:t>
      </w:r>
      <w:r w:rsidRPr="00E61A1A">
        <w:rPr>
          <w:rFonts w:ascii="Times New Roman" w:hAnsi="Times New Roman" w:cs="Times New Roman"/>
          <w:color w:val="000000" w:themeColor="text1"/>
          <w:sz w:val="20"/>
          <w:szCs w:val="20"/>
        </w:rPr>
        <w:t>.</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Ответственное лицо Заказчика подтверждает факт оказания услуги своей подписью в Листе технического обслуживания (Приложение 1 к настоящему </w:t>
      </w:r>
      <w:r w:rsidR="00361666" w:rsidRPr="00E61A1A">
        <w:rPr>
          <w:rFonts w:ascii="Times New Roman" w:hAnsi="Times New Roman" w:cs="Times New Roman"/>
          <w:color w:val="000000" w:themeColor="text1"/>
          <w:sz w:val="20"/>
          <w:szCs w:val="20"/>
        </w:rPr>
        <w:t>Описанию объекта закупки</w:t>
      </w:r>
      <w:r w:rsidRPr="00E61A1A">
        <w:rPr>
          <w:rFonts w:ascii="Times New Roman" w:hAnsi="Times New Roman" w:cs="Times New Roman"/>
          <w:color w:val="000000" w:themeColor="text1"/>
          <w:sz w:val="20"/>
          <w:szCs w:val="20"/>
        </w:rPr>
        <w:t xml:space="preserve">). </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В Листе технического обслуживания должно быть указано состояние оборудования после проведения всех операций по ремонту и замене запасных частей. Состояние может фиксироваться как «Исправно» или «Неисправно». С момента фиксации состояния оборудования как «Исправно» начинает действовать п.3 настоящего </w:t>
      </w:r>
      <w:r w:rsidR="00361666" w:rsidRPr="00E61A1A">
        <w:rPr>
          <w:rFonts w:ascii="Times New Roman" w:hAnsi="Times New Roman" w:cs="Times New Roman"/>
          <w:color w:val="000000" w:themeColor="text1"/>
          <w:sz w:val="20"/>
          <w:szCs w:val="20"/>
        </w:rPr>
        <w:t>Описания объекта закупки</w:t>
      </w:r>
      <w:r w:rsidRPr="00E61A1A">
        <w:rPr>
          <w:rFonts w:ascii="Times New Roman" w:hAnsi="Times New Roman" w:cs="Times New Roman"/>
          <w:color w:val="000000" w:themeColor="text1"/>
          <w:sz w:val="20"/>
          <w:szCs w:val="20"/>
        </w:rPr>
        <w:t xml:space="preserve">.     </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Заказчик обязан предоставить свободный доступ к оборудованию техническому специалисту </w:t>
      </w:r>
      <w:r w:rsidRPr="00E61A1A">
        <w:rPr>
          <w:rFonts w:ascii="Times New Roman" w:hAnsi="Times New Roman" w:cs="Times New Roman"/>
          <w:iCs/>
          <w:color w:val="000000" w:themeColor="text1"/>
          <w:sz w:val="20"/>
          <w:szCs w:val="20"/>
        </w:rPr>
        <w:t xml:space="preserve">Исполнителя </w:t>
      </w:r>
      <w:r w:rsidRPr="00E61A1A">
        <w:rPr>
          <w:rFonts w:ascii="Times New Roman" w:hAnsi="Times New Roman" w:cs="Times New Roman"/>
          <w:color w:val="000000" w:themeColor="text1"/>
          <w:sz w:val="20"/>
          <w:szCs w:val="20"/>
        </w:rPr>
        <w:t>(в том числе беспрепятственный внос и вынос инструментов, материалов и другого необходимого для оказания услуг оборудования).</w:t>
      </w:r>
    </w:p>
    <w:p w:rsidR="004C55EA" w:rsidRPr="00E61A1A" w:rsidRDefault="004C55EA" w:rsidP="004C55EA">
      <w:pPr>
        <w:numPr>
          <w:ilvl w:val="1"/>
          <w:numId w:val="16"/>
        </w:numPr>
        <w:spacing w:before="120" w:after="120"/>
        <w:ind w:left="567"/>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lang w:eastAsia="en-US"/>
        </w:rPr>
        <w:t>Требования и порядок оказания р</w:t>
      </w:r>
      <w:r w:rsidRPr="00E61A1A">
        <w:rPr>
          <w:rFonts w:ascii="Times New Roman" w:hAnsi="Times New Roman" w:cs="Times New Roman"/>
          <w:b/>
          <w:color w:val="000000" w:themeColor="text1"/>
          <w:sz w:val="20"/>
          <w:szCs w:val="20"/>
        </w:rPr>
        <w:t>емонтно-восстановительных услуг в сервисном центре</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Оборудование, требующее по заключению специалиста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ремонта, в зависимости от соответствующих условий, ремонтируется на месте у Заказчика, или в сервисном центре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Доставка оборудования в сервисный центр и обратно осуществляется силами и за счет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w:t>
      </w:r>
    </w:p>
    <w:p w:rsidR="004C55EA" w:rsidRPr="00E61A1A" w:rsidRDefault="004C55EA" w:rsidP="004C55EA">
      <w:pPr>
        <w:widowControl w:val="0"/>
        <w:numPr>
          <w:ilvl w:val="2"/>
          <w:numId w:val="16"/>
        </w:numPr>
        <w:autoSpaceDE w:val="0"/>
        <w:autoSpaceDN w:val="0"/>
        <w:adjustRightInd w:val="0"/>
        <w:spacing w:before="120" w:after="120"/>
        <w:ind w:left="567" w:firstLine="0"/>
        <w:jc w:val="both"/>
        <w:outlineLvl w:val="1"/>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В случае необходимости ремонта оборудования в сервисном центре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передача оборудования </w:t>
      </w:r>
      <w:r w:rsidRPr="00E61A1A">
        <w:rPr>
          <w:rFonts w:ascii="Times New Roman" w:hAnsi="Times New Roman" w:cs="Times New Roman"/>
          <w:iCs/>
          <w:color w:val="000000" w:themeColor="text1"/>
          <w:sz w:val="20"/>
          <w:szCs w:val="20"/>
        </w:rPr>
        <w:t>Исполнителю</w:t>
      </w:r>
      <w:r w:rsidRPr="00E61A1A">
        <w:rPr>
          <w:rFonts w:ascii="Times New Roman" w:hAnsi="Times New Roman" w:cs="Times New Roman"/>
          <w:color w:val="000000" w:themeColor="text1"/>
          <w:sz w:val="20"/>
          <w:szCs w:val="20"/>
        </w:rPr>
        <w:t xml:space="preserve"> оформляется актом передачи оборудования в ремонт (Приложение 2 к настоящему </w:t>
      </w:r>
      <w:r w:rsidR="00361666" w:rsidRPr="00E61A1A">
        <w:rPr>
          <w:rFonts w:ascii="Times New Roman" w:hAnsi="Times New Roman" w:cs="Times New Roman"/>
          <w:color w:val="000000" w:themeColor="text1"/>
          <w:sz w:val="20"/>
          <w:szCs w:val="20"/>
        </w:rPr>
        <w:t>Описанию объекта закупки</w:t>
      </w:r>
      <w:r w:rsidRPr="00E61A1A">
        <w:rPr>
          <w:rFonts w:ascii="Times New Roman" w:hAnsi="Times New Roman" w:cs="Times New Roman"/>
          <w:color w:val="000000" w:themeColor="text1"/>
          <w:sz w:val="20"/>
          <w:szCs w:val="20"/>
        </w:rPr>
        <w:t xml:space="preserve">), а получение оборудования Заказчиком оформляется актом приема оборудования из ремонта (Приложение 3 к настоящему </w:t>
      </w:r>
      <w:r w:rsidR="00361666" w:rsidRPr="00E61A1A">
        <w:rPr>
          <w:rFonts w:ascii="Times New Roman" w:hAnsi="Times New Roman" w:cs="Times New Roman"/>
          <w:color w:val="000000" w:themeColor="text1"/>
          <w:sz w:val="20"/>
          <w:szCs w:val="20"/>
        </w:rPr>
        <w:t>Описанию объекта закупки</w:t>
      </w:r>
      <w:r w:rsidRPr="00E61A1A">
        <w:rPr>
          <w:rFonts w:ascii="Times New Roman" w:hAnsi="Times New Roman" w:cs="Times New Roman"/>
          <w:color w:val="000000" w:themeColor="text1"/>
          <w:sz w:val="20"/>
          <w:szCs w:val="20"/>
        </w:rPr>
        <w:t xml:space="preserve">). Оформленные акты подписываются ответственным сотрудником </w:t>
      </w:r>
      <w:r w:rsidRPr="00E61A1A">
        <w:rPr>
          <w:rFonts w:ascii="Times New Roman" w:hAnsi="Times New Roman" w:cs="Times New Roman"/>
          <w:iCs/>
          <w:color w:val="000000" w:themeColor="text1"/>
          <w:sz w:val="20"/>
          <w:szCs w:val="20"/>
        </w:rPr>
        <w:t>Исполнителя</w:t>
      </w:r>
      <w:r w:rsidRPr="00E61A1A">
        <w:rPr>
          <w:rFonts w:ascii="Times New Roman" w:hAnsi="Times New Roman" w:cs="Times New Roman"/>
          <w:color w:val="000000" w:themeColor="text1"/>
          <w:sz w:val="20"/>
          <w:szCs w:val="20"/>
        </w:rPr>
        <w:t xml:space="preserve"> и ответственным лицом Заказчика.</w:t>
      </w:r>
    </w:p>
    <w:p w:rsidR="00AC6C67" w:rsidRPr="00E61A1A" w:rsidRDefault="00AC6C67" w:rsidP="00AC6C67">
      <w:pPr>
        <w:widowControl w:val="0"/>
        <w:autoSpaceDE w:val="0"/>
        <w:autoSpaceDN w:val="0"/>
        <w:adjustRightInd w:val="0"/>
        <w:spacing w:before="120" w:after="120"/>
        <w:ind w:left="567"/>
        <w:jc w:val="both"/>
        <w:outlineLvl w:val="1"/>
        <w:rPr>
          <w:rFonts w:ascii="Times New Roman" w:hAnsi="Times New Roman" w:cs="Times New Roman"/>
          <w:color w:val="000000" w:themeColor="text1"/>
          <w:sz w:val="20"/>
          <w:szCs w:val="20"/>
        </w:rPr>
      </w:pPr>
    </w:p>
    <w:p w:rsidR="004C55EA" w:rsidRPr="00E61A1A" w:rsidRDefault="004C55EA" w:rsidP="004C55EA">
      <w:pPr>
        <w:numPr>
          <w:ilvl w:val="0"/>
          <w:numId w:val="16"/>
        </w:numPr>
        <w:spacing w:before="120" w:after="120"/>
        <w:jc w:val="both"/>
        <w:rPr>
          <w:rFonts w:ascii="Times New Roman" w:hAnsi="Times New Roman" w:cs="Times New Roman"/>
          <w:b/>
          <w:color w:val="000000" w:themeColor="text1"/>
          <w:sz w:val="20"/>
          <w:szCs w:val="20"/>
        </w:rPr>
      </w:pPr>
      <w:r w:rsidRPr="00E61A1A">
        <w:rPr>
          <w:rFonts w:ascii="Times New Roman" w:hAnsi="Times New Roman" w:cs="Times New Roman"/>
          <w:b/>
          <w:color w:val="000000" w:themeColor="text1"/>
          <w:sz w:val="20"/>
          <w:szCs w:val="20"/>
          <w:u w:val="single"/>
        </w:rPr>
        <w:lastRenderedPageBreak/>
        <w:t>Требования к гарантийному сроку и (или) объему предоставления гарантий качества</w:t>
      </w:r>
    </w:p>
    <w:p w:rsidR="004C55EA" w:rsidRPr="00E61A1A" w:rsidRDefault="004C55EA" w:rsidP="004C55EA">
      <w:pPr>
        <w:widowControl w:val="0"/>
        <w:numPr>
          <w:ilvl w:val="1"/>
          <w:numId w:val="16"/>
        </w:numPr>
        <w:autoSpaceDE w:val="0"/>
        <w:autoSpaceDN w:val="0"/>
        <w:adjustRightInd w:val="0"/>
        <w:spacing w:before="120" w:after="120"/>
        <w:ind w:left="567" w:hanging="425"/>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 xml:space="preserve">Гарантийный срок на услуги по ремонту оргтехники составляет не менее 6 (шесть) месяцев. Гарантийный срок исчисляется </w:t>
      </w:r>
      <w:proofErr w:type="gramStart"/>
      <w:r w:rsidRPr="00E61A1A">
        <w:rPr>
          <w:rFonts w:ascii="Times New Roman" w:hAnsi="Times New Roman" w:cs="Times New Roman"/>
          <w:color w:val="000000" w:themeColor="text1"/>
          <w:sz w:val="20"/>
          <w:szCs w:val="20"/>
          <w:lang w:eastAsia="en-US"/>
        </w:rPr>
        <w:t>с даты подписания</w:t>
      </w:r>
      <w:proofErr w:type="gramEnd"/>
      <w:r w:rsidRPr="00E61A1A">
        <w:rPr>
          <w:rFonts w:ascii="Times New Roman" w:hAnsi="Times New Roman" w:cs="Times New Roman"/>
          <w:color w:val="000000" w:themeColor="text1"/>
          <w:sz w:val="20"/>
          <w:szCs w:val="20"/>
          <w:lang w:eastAsia="en-US"/>
        </w:rPr>
        <w:t xml:space="preserve"> Заказчиком документа о приемке и распространяется на производственные работы и ресурс замененных в ходе ремонта запасных частей и комплектующих.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rsidR="004C55EA" w:rsidRPr="00E61A1A" w:rsidRDefault="004C55EA" w:rsidP="004C55EA">
      <w:pPr>
        <w:widowControl w:val="0"/>
        <w:numPr>
          <w:ilvl w:val="1"/>
          <w:numId w:val="16"/>
        </w:numPr>
        <w:autoSpaceDE w:val="0"/>
        <w:autoSpaceDN w:val="0"/>
        <w:adjustRightInd w:val="0"/>
        <w:spacing w:before="120" w:after="120"/>
        <w:ind w:left="567" w:hanging="425"/>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color w:val="000000" w:themeColor="text1"/>
          <w:sz w:val="20"/>
          <w:szCs w:val="20"/>
          <w:lang w:eastAsia="en-US"/>
        </w:rPr>
        <w:t>Срок гарантии на услуги по заправке и восстановлению картриджей и драм-картриджей: до полной выработки ресурса, в соответствии с техническими характеристиками производителя.</w:t>
      </w:r>
    </w:p>
    <w:p w:rsidR="004C55EA" w:rsidRPr="00E61A1A" w:rsidRDefault="004C55EA" w:rsidP="004C55EA">
      <w:pPr>
        <w:widowControl w:val="0"/>
        <w:numPr>
          <w:ilvl w:val="1"/>
          <w:numId w:val="16"/>
        </w:numPr>
        <w:autoSpaceDE w:val="0"/>
        <w:autoSpaceDN w:val="0"/>
        <w:adjustRightInd w:val="0"/>
        <w:spacing w:before="120" w:after="120"/>
        <w:ind w:left="567"/>
        <w:jc w:val="both"/>
        <w:outlineLvl w:val="1"/>
        <w:rPr>
          <w:rFonts w:ascii="Times New Roman" w:hAnsi="Times New Roman" w:cs="Times New Roman"/>
          <w:color w:val="000000" w:themeColor="text1"/>
          <w:sz w:val="20"/>
          <w:szCs w:val="20"/>
          <w:lang w:eastAsia="en-US"/>
        </w:rPr>
      </w:pPr>
      <w:proofErr w:type="gramStart"/>
      <w:r w:rsidRPr="00E61A1A">
        <w:rPr>
          <w:rFonts w:ascii="Times New Roman" w:hAnsi="Times New Roman" w:cs="Times New Roman"/>
          <w:color w:val="000000" w:themeColor="text1"/>
          <w:sz w:val="20"/>
          <w:szCs w:val="20"/>
          <w:lang w:eastAsia="en-US"/>
        </w:rPr>
        <w:t xml:space="preserve">В случае обнаружения недостатков в период гарантийного срока </w:t>
      </w:r>
      <w:r w:rsidRPr="00E61A1A">
        <w:rPr>
          <w:rFonts w:ascii="Times New Roman" w:hAnsi="Times New Roman" w:cs="Times New Roman"/>
          <w:iCs/>
          <w:color w:val="000000" w:themeColor="text1"/>
          <w:sz w:val="20"/>
          <w:szCs w:val="20"/>
        </w:rPr>
        <w:t>Исполнитель</w:t>
      </w:r>
      <w:r w:rsidRPr="00E61A1A">
        <w:rPr>
          <w:rFonts w:ascii="Times New Roman" w:hAnsi="Times New Roman" w:cs="Times New Roman"/>
          <w:color w:val="000000" w:themeColor="text1"/>
          <w:sz w:val="20"/>
          <w:szCs w:val="20"/>
          <w:lang w:eastAsia="en-US"/>
        </w:rPr>
        <w:t xml:space="preserve"> обязуется в течение 10 (десяти) дней с момента получения письменного уведомления Заказчика за свой счет устранить обнаруженные недостатки, включая расходы, связанные с приобретением запасных частей, деталей, узлов и элементов, стоимостью оказанных услуг по ремонту, выездом специалиста по месту нахождения техники и транспортные расходы. </w:t>
      </w:r>
      <w:proofErr w:type="gramEnd"/>
    </w:p>
    <w:p w:rsidR="004C55EA" w:rsidRPr="00E61A1A" w:rsidRDefault="004C55EA" w:rsidP="004C55EA">
      <w:pPr>
        <w:widowControl w:val="0"/>
        <w:numPr>
          <w:ilvl w:val="1"/>
          <w:numId w:val="16"/>
        </w:numPr>
        <w:autoSpaceDE w:val="0"/>
        <w:autoSpaceDN w:val="0"/>
        <w:adjustRightInd w:val="0"/>
        <w:spacing w:before="120" w:after="120"/>
        <w:ind w:left="567"/>
        <w:jc w:val="both"/>
        <w:outlineLvl w:val="1"/>
        <w:rPr>
          <w:rFonts w:ascii="Times New Roman" w:hAnsi="Times New Roman" w:cs="Times New Roman"/>
          <w:color w:val="000000" w:themeColor="text1"/>
          <w:sz w:val="20"/>
          <w:szCs w:val="20"/>
          <w:lang w:eastAsia="en-US"/>
        </w:rPr>
      </w:pPr>
      <w:r w:rsidRPr="00E61A1A">
        <w:rPr>
          <w:rFonts w:ascii="Times New Roman" w:hAnsi="Times New Roman" w:cs="Times New Roman"/>
          <w:iCs/>
          <w:color w:val="000000" w:themeColor="text1"/>
          <w:sz w:val="20"/>
          <w:szCs w:val="20"/>
        </w:rPr>
        <w:t>Исполнитель</w:t>
      </w:r>
      <w:r w:rsidRPr="00E61A1A">
        <w:rPr>
          <w:rFonts w:ascii="Times New Roman" w:hAnsi="Times New Roman" w:cs="Times New Roman"/>
          <w:color w:val="000000" w:themeColor="text1"/>
          <w:sz w:val="20"/>
          <w:szCs w:val="20"/>
          <w:lang w:eastAsia="en-US"/>
        </w:rPr>
        <w:t xml:space="preserve"> гарантирует сохранность техники, переданной для проведения ремонта в сервисный центр.</w:t>
      </w:r>
    </w:p>
    <w:p w:rsidR="004C55EA" w:rsidRPr="00E61A1A" w:rsidRDefault="004C55EA" w:rsidP="0059671F">
      <w:pPr>
        <w:keepNext/>
        <w:keepLines/>
        <w:widowControl w:val="0"/>
        <w:suppressLineNumbers/>
        <w:suppressAutoHyphens/>
        <w:jc w:val="center"/>
        <w:outlineLvl w:val="6"/>
        <w:rPr>
          <w:rFonts w:ascii="Times New Roman" w:hAnsi="Times New Roman" w:cs="Times New Roman"/>
          <w:b/>
          <w:color w:val="000000" w:themeColor="text1"/>
          <w:sz w:val="20"/>
          <w:szCs w:val="20"/>
        </w:rPr>
      </w:pPr>
    </w:p>
    <w:p w:rsidR="00863754" w:rsidRPr="00E61A1A" w:rsidRDefault="00863754" w:rsidP="00863754">
      <w:pPr>
        <w:autoSpaceDE w:val="0"/>
        <w:autoSpaceDN w:val="0"/>
        <w:adjustRightInd w:val="0"/>
        <w:ind w:firstLine="567"/>
        <w:jc w:val="both"/>
        <w:rPr>
          <w:rFonts w:ascii="Times New Roman" w:hAnsi="Times New Roman" w:cs="Times New Roman"/>
          <w:color w:val="000000" w:themeColor="text1"/>
          <w:sz w:val="20"/>
          <w:szCs w:val="20"/>
        </w:rPr>
      </w:pPr>
    </w:p>
    <w:p w:rsidR="00656704" w:rsidRPr="00E61A1A" w:rsidRDefault="00656704"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p w:rsidR="00656704" w:rsidRPr="00E61A1A" w:rsidRDefault="00656704"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p w:rsidR="00656704" w:rsidRPr="00E61A1A" w:rsidRDefault="00656704"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p w:rsidR="00D516CF" w:rsidRPr="00E61A1A" w:rsidRDefault="00D516CF"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tbl>
      <w:tblPr>
        <w:tblW w:w="4872" w:type="pct"/>
        <w:tblInd w:w="108" w:type="dxa"/>
        <w:tblLayout w:type="fixed"/>
        <w:tblLook w:val="0000" w:firstRow="0" w:lastRow="0" w:firstColumn="0" w:lastColumn="0" w:noHBand="0" w:noVBand="0"/>
      </w:tblPr>
      <w:tblGrid>
        <w:gridCol w:w="5094"/>
        <w:gridCol w:w="4828"/>
      </w:tblGrid>
      <w:tr w:rsidR="00E61A1A" w:rsidRPr="00E61A1A" w:rsidTr="00F15D44">
        <w:trPr>
          <w:cantSplit/>
        </w:trPr>
        <w:tc>
          <w:tcPr>
            <w:tcW w:w="2567" w:type="pct"/>
          </w:tcPr>
          <w:p w:rsidR="00E7728A" w:rsidRPr="00E61A1A" w:rsidRDefault="00E7728A" w:rsidP="00D6193D">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От Заказчика:</w:t>
            </w:r>
          </w:p>
          <w:p w:rsidR="00E7728A" w:rsidRPr="00E61A1A" w:rsidRDefault="00E7728A" w:rsidP="00D6193D">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СПб ГБУ «ПНД № 10»</w:t>
            </w:r>
          </w:p>
          <w:p w:rsidR="00E7728A" w:rsidRPr="00E61A1A" w:rsidRDefault="00E7728A" w:rsidP="00D6193D">
            <w:pPr>
              <w:ind w:right="-132"/>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Главный врач</w:t>
            </w:r>
          </w:p>
          <w:p w:rsidR="00E7728A" w:rsidRPr="00E61A1A" w:rsidRDefault="00E7728A" w:rsidP="00D6193D">
            <w:pPr>
              <w:ind w:right="-132"/>
              <w:jc w:val="both"/>
              <w:rPr>
                <w:rFonts w:ascii="Times New Roman" w:hAnsi="Times New Roman" w:cs="Times New Roman"/>
                <w:color w:val="000000" w:themeColor="text1"/>
                <w:sz w:val="20"/>
                <w:szCs w:val="20"/>
              </w:rPr>
            </w:pPr>
          </w:p>
          <w:p w:rsidR="00E7728A" w:rsidRPr="00E61A1A" w:rsidRDefault="00E7728A" w:rsidP="00D6193D">
            <w:pPr>
              <w:ind w:right="-132"/>
              <w:jc w:val="both"/>
              <w:rPr>
                <w:rFonts w:ascii="Times New Roman" w:hAnsi="Times New Roman" w:cs="Times New Roman"/>
                <w:color w:val="000000" w:themeColor="text1"/>
                <w:sz w:val="20"/>
                <w:szCs w:val="20"/>
              </w:rPr>
            </w:pPr>
          </w:p>
          <w:p w:rsidR="00E7728A" w:rsidRPr="00E61A1A" w:rsidRDefault="00E7728A" w:rsidP="00D6193D">
            <w:pPr>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_______________ Е.В. Серебрякова</w:t>
            </w:r>
          </w:p>
          <w:p w:rsidR="00E7728A" w:rsidRPr="00E61A1A" w:rsidRDefault="00E7728A" w:rsidP="00D6193D">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ПОДПИСАНО ЭП</w:t>
            </w:r>
          </w:p>
        </w:tc>
        <w:tc>
          <w:tcPr>
            <w:tcW w:w="2433" w:type="pct"/>
          </w:tcPr>
          <w:p w:rsidR="00E7728A" w:rsidRPr="00E61A1A" w:rsidRDefault="00E7728A" w:rsidP="00D6193D">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 xml:space="preserve">От </w:t>
            </w:r>
            <w:r w:rsidRPr="00E61A1A">
              <w:rPr>
                <w:rFonts w:ascii="Times New Roman" w:eastAsia="Times New Roman" w:hAnsi="Times New Roman" w:cs="Times New Roman"/>
                <w:color w:val="000000" w:themeColor="text1"/>
                <w:sz w:val="20"/>
                <w:szCs w:val="20"/>
              </w:rPr>
              <w:t>Исполнителя</w:t>
            </w:r>
            <w:r w:rsidRPr="00E61A1A">
              <w:rPr>
                <w:rFonts w:ascii="Times New Roman" w:hAnsi="Times New Roman" w:cs="Times New Roman"/>
                <w:color w:val="000000" w:themeColor="text1"/>
                <w:sz w:val="20"/>
                <w:szCs w:val="20"/>
              </w:rPr>
              <w:t>:</w:t>
            </w:r>
          </w:p>
          <w:p w:rsidR="00E7728A" w:rsidRPr="00E61A1A" w:rsidRDefault="00E7728A" w:rsidP="00D6193D">
            <w:pPr>
              <w:ind w:left="380" w:hangingChars="190" w:hanging="380"/>
              <w:rPr>
                <w:rFonts w:ascii="Times New Roman" w:hAnsi="Times New Roman" w:cs="Times New Roman"/>
                <w:color w:val="000000" w:themeColor="text1"/>
                <w:sz w:val="20"/>
                <w:szCs w:val="20"/>
              </w:rPr>
            </w:pPr>
          </w:p>
          <w:p w:rsidR="00E7728A" w:rsidRPr="00E61A1A" w:rsidRDefault="00E7728A" w:rsidP="00D6193D">
            <w:pPr>
              <w:ind w:left="380" w:hangingChars="190" w:hanging="380"/>
              <w:rPr>
                <w:rFonts w:ascii="Times New Roman" w:hAnsi="Times New Roman" w:cs="Times New Roman"/>
                <w:color w:val="000000" w:themeColor="text1"/>
                <w:sz w:val="20"/>
                <w:szCs w:val="20"/>
              </w:rPr>
            </w:pPr>
          </w:p>
          <w:p w:rsidR="00E7728A" w:rsidRPr="00E61A1A" w:rsidRDefault="00E7728A" w:rsidP="00D6193D">
            <w:pPr>
              <w:ind w:left="380" w:hangingChars="190" w:hanging="380"/>
              <w:rPr>
                <w:rFonts w:ascii="Times New Roman" w:hAnsi="Times New Roman" w:cs="Times New Roman"/>
                <w:color w:val="000000" w:themeColor="text1"/>
                <w:sz w:val="20"/>
                <w:szCs w:val="20"/>
              </w:rPr>
            </w:pPr>
          </w:p>
          <w:p w:rsidR="00E7728A" w:rsidRPr="00E61A1A" w:rsidRDefault="00E7728A" w:rsidP="00D6193D">
            <w:pPr>
              <w:ind w:left="380" w:hangingChars="190" w:hanging="380"/>
              <w:rPr>
                <w:rFonts w:ascii="Times New Roman" w:hAnsi="Times New Roman" w:cs="Times New Roman"/>
                <w:color w:val="000000" w:themeColor="text1"/>
                <w:sz w:val="20"/>
                <w:szCs w:val="20"/>
              </w:rPr>
            </w:pPr>
          </w:p>
          <w:p w:rsidR="00E7728A" w:rsidRPr="00E61A1A" w:rsidRDefault="00E7728A" w:rsidP="00D6193D">
            <w:pPr>
              <w:suppressAutoHyphens/>
              <w:snapToGrid w:val="0"/>
              <w:rPr>
                <w:rFonts w:ascii="Times New Roman" w:eastAsia="Calibri" w:hAnsi="Times New Roman" w:cs="Times New Roman"/>
                <w:color w:val="000000" w:themeColor="text1"/>
                <w:sz w:val="20"/>
                <w:szCs w:val="20"/>
                <w:lang w:eastAsia="zh-CN"/>
              </w:rPr>
            </w:pPr>
            <w:r w:rsidRPr="00E61A1A">
              <w:rPr>
                <w:rFonts w:ascii="Times New Roman" w:hAnsi="Times New Roman" w:cs="Times New Roman"/>
                <w:color w:val="000000" w:themeColor="text1"/>
                <w:sz w:val="20"/>
                <w:szCs w:val="20"/>
              </w:rPr>
              <w:t>_______________ / _____________ /</w:t>
            </w:r>
          </w:p>
          <w:p w:rsidR="00E7728A" w:rsidRPr="00E61A1A" w:rsidRDefault="00E7728A" w:rsidP="00D6193D">
            <w:pPr>
              <w:ind w:left="380" w:hangingChars="190" w:hanging="380"/>
              <w:rPr>
                <w:rFonts w:ascii="Times New Roman" w:hAnsi="Times New Roman" w:cs="Times New Roman"/>
                <w:color w:val="000000" w:themeColor="text1"/>
                <w:sz w:val="20"/>
                <w:szCs w:val="20"/>
              </w:rPr>
            </w:pPr>
            <w:r w:rsidRPr="00E61A1A">
              <w:rPr>
                <w:rFonts w:ascii="Times New Roman" w:hAnsi="Times New Roman" w:cs="Times New Roman"/>
                <w:color w:val="000000" w:themeColor="text1"/>
                <w:sz w:val="20"/>
                <w:szCs w:val="20"/>
              </w:rPr>
              <w:t>ПОДПИСАНО ЭП</w:t>
            </w:r>
          </w:p>
        </w:tc>
      </w:tr>
    </w:tbl>
    <w:p w:rsidR="00D516CF" w:rsidRPr="00E61A1A" w:rsidRDefault="00D516CF" w:rsidP="007B0C30">
      <w:pPr>
        <w:jc w:val="right"/>
        <w:rPr>
          <w:rFonts w:ascii="Times New Roman" w:hAnsi="Times New Roman" w:cs="Times New Roman"/>
          <w:color w:val="000000" w:themeColor="text1"/>
          <w:sz w:val="20"/>
          <w:szCs w:val="20"/>
        </w:rPr>
      </w:pPr>
    </w:p>
    <w:p w:rsidR="00D516CF" w:rsidRPr="00E61A1A" w:rsidRDefault="00D516CF" w:rsidP="007B0C30">
      <w:pPr>
        <w:jc w:val="right"/>
        <w:rPr>
          <w:rFonts w:ascii="Times New Roman" w:hAnsi="Times New Roman" w:cs="Times New Roman"/>
          <w:color w:val="000000" w:themeColor="text1"/>
          <w:sz w:val="20"/>
          <w:szCs w:val="20"/>
        </w:rPr>
      </w:pPr>
    </w:p>
    <w:p w:rsidR="003D6076" w:rsidRPr="00E61A1A" w:rsidRDefault="003D6076" w:rsidP="007B0C30">
      <w:pPr>
        <w:jc w:val="right"/>
        <w:rPr>
          <w:rFonts w:ascii="Times New Roman" w:hAnsi="Times New Roman" w:cs="Times New Roman"/>
          <w:color w:val="000000" w:themeColor="text1"/>
          <w:sz w:val="20"/>
          <w:szCs w:val="20"/>
        </w:rPr>
      </w:pPr>
    </w:p>
    <w:p w:rsidR="003D6076" w:rsidRPr="00E61A1A" w:rsidRDefault="003D6076" w:rsidP="007B0C30">
      <w:pPr>
        <w:jc w:val="right"/>
        <w:rPr>
          <w:rFonts w:ascii="Times New Roman" w:hAnsi="Times New Roman" w:cs="Times New Roman"/>
          <w:color w:val="000000" w:themeColor="text1"/>
          <w:sz w:val="20"/>
          <w:szCs w:val="20"/>
        </w:rPr>
      </w:pPr>
    </w:p>
    <w:p w:rsidR="003D6076" w:rsidRPr="00E61A1A" w:rsidRDefault="003D6076"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p w:rsidR="003A021C" w:rsidRPr="00E61A1A" w:rsidRDefault="003A021C" w:rsidP="003A021C">
      <w:pPr>
        <w:widowControl w:val="0"/>
        <w:jc w:val="right"/>
        <w:rPr>
          <w:rFonts w:ascii="Times New Roman" w:hAnsi="Times New Roman" w:cs="Times New Roman"/>
          <w:color w:val="000000" w:themeColor="text1"/>
        </w:rPr>
      </w:pPr>
      <w:bookmarkStart w:id="1" w:name="_Toc532803849"/>
      <w:bookmarkStart w:id="2" w:name="_Toc25755593"/>
    </w:p>
    <w:p w:rsidR="00E206E1" w:rsidRPr="00E61A1A" w:rsidRDefault="00E206E1" w:rsidP="003A021C">
      <w:pPr>
        <w:widowControl w:val="0"/>
        <w:jc w:val="right"/>
        <w:rPr>
          <w:rFonts w:ascii="Times New Roman" w:hAnsi="Times New Roman" w:cs="Times New Roman"/>
          <w:color w:val="000000" w:themeColor="text1"/>
        </w:rPr>
      </w:pPr>
    </w:p>
    <w:p w:rsidR="00E206E1" w:rsidRPr="00E61A1A" w:rsidRDefault="00E206E1" w:rsidP="003A021C">
      <w:pPr>
        <w:widowControl w:val="0"/>
        <w:jc w:val="right"/>
        <w:rPr>
          <w:rFonts w:ascii="Times New Roman" w:hAnsi="Times New Roman" w:cs="Times New Roman"/>
          <w:color w:val="000000" w:themeColor="text1"/>
        </w:rPr>
      </w:pPr>
    </w:p>
    <w:p w:rsidR="00E206E1" w:rsidRPr="00E61A1A" w:rsidRDefault="00E206E1" w:rsidP="003A021C">
      <w:pPr>
        <w:widowControl w:val="0"/>
        <w:jc w:val="right"/>
        <w:rPr>
          <w:rFonts w:ascii="Times New Roman" w:hAnsi="Times New Roman" w:cs="Times New Roman"/>
          <w:color w:val="000000" w:themeColor="text1"/>
        </w:rPr>
      </w:pPr>
    </w:p>
    <w:p w:rsidR="00E206E1" w:rsidRPr="00E61A1A" w:rsidRDefault="00E206E1" w:rsidP="003A021C">
      <w:pPr>
        <w:widowControl w:val="0"/>
        <w:jc w:val="right"/>
        <w:rPr>
          <w:rFonts w:ascii="Times New Roman" w:hAnsi="Times New Roman" w:cs="Times New Roman"/>
          <w:color w:val="000000" w:themeColor="text1"/>
        </w:rPr>
      </w:pPr>
    </w:p>
    <w:p w:rsidR="00E206E1" w:rsidRPr="00E61A1A" w:rsidRDefault="00E206E1" w:rsidP="003A021C">
      <w:pPr>
        <w:widowControl w:val="0"/>
        <w:jc w:val="right"/>
        <w:rPr>
          <w:rFonts w:ascii="Times New Roman" w:hAnsi="Times New Roman" w:cs="Times New Roman"/>
          <w:color w:val="000000" w:themeColor="text1"/>
        </w:rPr>
      </w:pPr>
    </w:p>
    <w:p w:rsidR="00E206E1" w:rsidRPr="00E61A1A" w:rsidRDefault="00E206E1" w:rsidP="003A021C">
      <w:pPr>
        <w:widowControl w:val="0"/>
        <w:jc w:val="right"/>
        <w:rPr>
          <w:rFonts w:ascii="Times New Roman" w:hAnsi="Times New Roman" w:cs="Times New Roman"/>
          <w:color w:val="000000" w:themeColor="text1"/>
        </w:rPr>
      </w:pPr>
    </w:p>
    <w:p w:rsidR="00361666" w:rsidRPr="00E61A1A" w:rsidRDefault="00361666" w:rsidP="003A021C">
      <w:pPr>
        <w:widowControl w:val="0"/>
        <w:jc w:val="right"/>
        <w:rPr>
          <w:rFonts w:ascii="Times New Roman" w:hAnsi="Times New Roman" w:cs="Times New Roman"/>
          <w:color w:val="000000" w:themeColor="text1"/>
        </w:rPr>
      </w:pPr>
    </w:p>
    <w:p w:rsidR="00361666" w:rsidRPr="00E61A1A" w:rsidRDefault="00361666" w:rsidP="003A021C">
      <w:pPr>
        <w:widowControl w:val="0"/>
        <w:jc w:val="right"/>
        <w:rPr>
          <w:rFonts w:ascii="Times New Roman" w:hAnsi="Times New Roman" w:cs="Times New Roman"/>
          <w:color w:val="000000" w:themeColor="text1"/>
        </w:rPr>
      </w:pPr>
    </w:p>
    <w:p w:rsidR="00361666" w:rsidRPr="00E61A1A" w:rsidRDefault="00361666" w:rsidP="003A021C">
      <w:pPr>
        <w:widowControl w:val="0"/>
        <w:jc w:val="right"/>
        <w:rPr>
          <w:rFonts w:ascii="Times New Roman" w:hAnsi="Times New Roman" w:cs="Times New Roman"/>
          <w:color w:val="000000" w:themeColor="text1"/>
        </w:rPr>
      </w:pPr>
    </w:p>
    <w:p w:rsidR="003A021C" w:rsidRPr="00E61A1A" w:rsidRDefault="003A021C" w:rsidP="003A021C">
      <w:pPr>
        <w:widowControl w:val="0"/>
        <w:jc w:val="right"/>
        <w:rPr>
          <w:rFonts w:ascii="Times New Roman" w:hAnsi="Times New Roman" w:cs="Times New Roman"/>
          <w:color w:val="000000" w:themeColor="text1"/>
        </w:rPr>
      </w:pPr>
      <w:r w:rsidRPr="00E61A1A">
        <w:rPr>
          <w:rFonts w:ascii="Times New Roman" w:hAnsi="Times New Roman" w:cs="Times New Roman"/>
          <w:color w:val="000000" w:themeColor="text1"/>
        </w:rPr>
        <w:lastRenderedPageBreak/>
        <w:t>Приложение 1</w:t>
      </w:r>
    </w:p>
    <w:p w:rsidR="003A021C" w:rsidRPr="00E61A1A" w:rsidRDefault="003A021C" w:rsidP="003A021C">
      <w:pPr>
        <w:widowControl w:val="0"/>
        <w:jc w:val="right"/>
        <w:rPr>
          <w:rFonts w:ascii="Times New Roman" w:hAnsi="Times New Roman" w:cs="Times New Roman"/>
          <w:color w:val="000000" w:themeColor="text1"/>
        </w:rPr>
      </w:pPr>
      <w:r w:rsidRPr="00E61A1A">
        <w:rPr>
          <w:rFonts w:ascii="Times New Roman" w:hAnsi="Times New Roman" w:cs="Times New Roman"/>
          <w:color w:val="000000" w:themeColor="text1"/>
        </w:rPr>
        <w:t xml:space="preserve">к </w:t>
      </w:r>
      <w:r w:rsidR="00361666" w:rsidRPr="00E61A1A">
        <w:rPr>
          <w:rFonts w:ascii="Times New Roman" w:hAnsi="Times New Roman" w:cs="Times New Roman"/>
          <w:color w:val="000000" w:themeColor="text1"/>
        </w:rPr>
        <w:t>Описанию объекта закупки</w:t>
      </w:r>
    </w:p>
    <w:p w:rsidR="001C4393" w:rsidRPr="00E61A1A" w:rsidRDefault="001C4393" w:rsidP="003A021C">
      <w:pPr>
        <w:widowControl w:val="0"/>
        <w:jc w:val="right"/>
        <w:rPr>
          <w:rFonts w:ascii="Times New Roman" w:hAnsi="Times New Roman" w:cs="Times New Roman"/>
          <w:color w:val="000000" w:themeColor="text1"/>
        </w:rPr>
      </w:pPr>
    </w:p>
    <w:p w:rsidR="003A021C" w:rsidRPr="00E61A1A" w:rsidRDefault="003A021C" w:rsidP="003A021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 xml:space="preserve">ЛИСТ </w:t>
      </w:r>
      <w:r w:rsidRPr="00E61A1A">
        <w:rPr>
          <w:rFonts w:ascii="Times New Roman" w:hAnsi="Times New Roman" w:cs="Times New Roman"/>
          <w:b/>
          <w:color w:val="000000" w:themeColor="text1"/>
        </w:rPr>
        <w:t xml:space="preserve">ТЕХНИЧЕСКОГО </w:t>
      </w:r>
      <w:r w:rsidRPr="00E61A1A">
        <w:rPr>
          <w:rFonts w:ascii="Times New Roman" w:hAnsi="Times New Roman" w:cs="Times New Roman"/>
          <w:b/>
          <w:bCs/>
          <w:color w:val="000000" w:themeColor="text1"/>
        </w:rPr>
        <w:t>ОБСЛУЖИВАНИЯ №________</w:t>
      </w:r>
    </w:p>
    <w:tbl>
      <w:tblPr>
        <w:tblStyle w:val="1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17"/>
      </w:tblGrid>
      <w:tr w:rsidR="003A021C" w:rsidRPr="00E61A1A" w:rsidTr="001B23EC">
        <w:tc>
          <w:tcPr>
            <w:tcW w:w="4672" w:type="dxa"/>
          </w:tcPr>
          <w:p w:rsidR="003A021C" w:rsidRPr="00E61A1A" w:rsidRDefault="003A021C" w:rsidP="001B23EC">
            <w:pPr>
              <w:widowControl w:val="0"/>
              <w:spacing w:before="120" w:after="120"/>
              <w:rPr>
                <w:rFonts w:ascii="Times New Roman" w:hAnsi="Times New Roman"/>
                <w:bCs/>
                <w:color w:val="000000" w:themeColor="text1"/>
              </w:rPr>
            </w:pPr>
            <w:r w:rsidRPr="00E61A1A">
              <w:rPr>
                <w:rFonts w:ascii="Times New Roman" w:hAnsi="Times New Roman"/>
                <w:bCs/>
                <w:color w:val="000000" w:themeColor="text1"/>
              </w:rPr>
              <w:t>г. Санкт-Петербург</w:t>
            </w:r>
          </w:p>
        </w:tc>
        <w:tc>
          <w:tcPr>
            <w:tcW w:w="5217" w:type="dxa"/>
          </w:tcPr>
          <w:p w:rsidR="003A021C" w:rsidRPr="00E61A1A" w:rsidRDefault="003A021C" w:rsidP="001B23EC">
            <w:pPr>
              <w:widowControl w:val="0"/>
              <w:spacing w:before="120" w:after="120"/>
              <w:jc w:val="right"/>
              <w:rPr>
                <w:rFonts w:ascii="Times New Roman" w:hAnsi="Times New Roman"/>
                <w:bCs/>
                <w:color w:val="000000" w:themeColor="text1"/>
              </w:rPr>
            </w:pPr>
            <w:r w:rsidRPr="00E61A1A">
              <w:rPr>
                <w:rFonts w:ascii="Times New Roman" w:hAnsi="Times New Roman"/>
                <w:bCs/>
                <w:color w:val="000000" w:themeColor="text1"/>
              </w:rPr>
              <w:t xml:space="preserve">  «____» ____________ 20__ г.</w:t>
            </w:r>
          </w:p>
        </w:tc>
      </w:tr>
    </w:tbl>
    <w:p w:rsidR="003A021C" w:rsidRPr="00E61A1A" w:rsidRDefault="003A021C" w:rsidP="003A021C">
      <w:pPr>
        <w:rPr>
          <w:rFonts w:ascii="Times New Roman" w:hAnsi="Times New Roman" w:cs="Times New Roman"/>
          <w:color w:val="000000" w:themeColor="text1"/>
        </w:rPr>
      </w:pPr>
    </w:p>
    <w:p w:rsidR="003A021C" w:rsidRPr="00E61A1A" w:rsidRDefault="003A021C" w:rsidP="003A021C">
      <w:pPr>
        <w:rPr>
          <w:rFonts w:ascii="Times New Roman" w:hAnsi="Times New Roman" w:cs="Times New Roman"/>
          <w:color w:val="000000" w:themeColor="text1"/>
        </w:rPr>
      </w:pPr>
      <w:r w:rsidRPr="00E61A1A">
        <w:rPr>
          <w:rFonts w:ascii="Times New Roman" w:hAnsi="Times New Roman" w:cs="Times New Roman"/>
          <w:color w:val="000000" w:themeColor="text1"/>
        </w:rPr>
        <w:t>Организация: СПб ГБУ «Психоневрологический диспансер № 10»</w:t>
      </w:r>
    </w:p>
    <w:p w:rsidR="003A021C" w:rsidRPr="00E61A1A" w:rsidRDefault="003A021C" w:rsidP="003A021C">
      <w:pPr>
        <w:rPr>
          <w:rFonts w:ascii="Times New Roman" w:hAnsi="Times New Roman" w:cs="Times New Roman"/>
          <w:color w:val="000000" w:themeColor="text1"/>
        </w:rPr>
      </w:pPr>
      <w:r w:rsidRPr="00E61A1A">
        <w:rPr>
          <w:rFonts w:ascii="Times New Roman" w:hAnsi="Times New Roman" w:cs="Times New Roman"/>
          <w:color w:val="000000" w:themeColor="text1"/>
        </w:rPr>
        <w:t xml:space="preserve">Адрес: 190121, </w:t>
      </w:r>
      <w:proofErr w:type="spellStart"/>
      <w:r w:rsidRPr="00E61A1A">
        <w:rPr>
          <w:rFonts w:ascii="Times New Roman" w:hAnsi="Times New Roman" w:cs="Times New Roman"/>
          <w:color w:val="000000" w:themeColor="text1"/>
        </w:rPr>
        <w:t>г</w:t>
      </w:r>
      <w:proofErr w:type="gramStart"/>
      <w:r w:rsidRPr="00E61A1A">
        <w:rPr>
          <w:rFonts w:ascii="Times New Roman" w:hAnsi="Times New Roman" w:cs="Times New Roman"/>
          <w:color w:val="000000" w:themeColor="text1"/>
        </w:rPr>
        <w:t>.С</w:t>
      </w:r>
      <w:proofErr w:type="gramEnd"/>
      <w:r w:rsidRPr="00E61A1A">
        <w:rPr>
          <w:rFonts w:ascii="Times New Roman" w:hAnsi="Times New Roman" w:cs="Times New Roman"/>
          <w:color w:val="000000" w:themeColor="text1"/>
        </w:rPr>
        <w:t>анкт</w:t>
      </w:r>
      <w:proofErr w:type="spellEnd"/>
      <w:r w:rsidRPr="00E61A1A">
        <w:rPr>
          <w:rFonts w:ascii="Times New Roman" w:hAnsi="Times New Roman" w:cs="Times New Roman"/>
          <w:color w:val="000000" w:themeColor="text1"/>
        </w:rPr>
        <w:t>-Петербург, пер. Матвеева, д.3, литер Г</w:t>
      </w:r>
    </w:p>
    <w:p w:rsidR="003A021C" w:rsidRPr="00E61A1A" w:rsidRDefault="003A021C" w:rsidP="003A021C">
      <w:pPr>
        <w:spacing w:before="120" w:after="120"/>
        <w:rPr>
          <w:rFonts w:ascii="Times New Roman" w:hAnsi="Times New Roman" w:cs="Times New Roman"/>
          <w:color w:val="000000" w:themeColor="text1"/>
        </w:rPr>
      </w:pPr>
      <w:r w:rsidRPr="00E61A1A">
        <w:rPr>
          <w:rFonts w:ascii="Times New Roman" w:hAnsi="Times New Roman" w:cs="Times New Roman"/>
          <w:color w:val="000000" w:themeColor="text1"/>
        </w:rPr>
        <w:t>Кабинет: _________</w:t>
      </w:r>
    </w:p>
    <w:tbl>
      <w:tblPr>
        <w:tblStyle w:val="133"/>
        <w:tblW w:w="10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8"/>
        <w:gridCol w:w="3738"/>
        <w:gridCol w:w="2831"/>
      </w:tblGrid>
      <w:tr w:rsidR="00E61A1A" w:rsidRPr="00E61A1A" w:rsidTr="001B23EC">
        <w:trPr>
          <w:trHeight w:val="668"/>
        </w:trPr>
        <w:tc>
          <w:tcPr>
            <w:tcW w:w="3738" w:type="dxa"/>
          </w:tcPr>
          <w:p w:rsidR="003A021C" w:rsidRPr="00E61A1A" w:rsidRDefault="003A021C" w:rsidP="001B23EC">
            <w:pPr>
              <w:spacing w:before="120" w:after="120"/>
              <w:rPr>
                <w:rFonts w:ascii="Times New Roman" w:hAnsi="Times New Roman"/>
                <w:color w:val="000000" w:themeColor="text1"/>
                <w:sz w:val="22"/>
                <w:szCs w:val="22"/>
                <w:lang w:val="en-US"/>
              </w:rPr>
            </w:pPr>
            <w:r w:rsidRPr="00E61A1A">
              <w:rPr>
                <w:rFonts w:ascii="Times New Roman" w:hAnsi="Times New Roman"/>
                <w:color w:val="000000" w:themeColor="text1"/>
                <w:sz w:val="22"/>
                <w:szCs w:val="22"/>
              </w:rPr>
              <w:t>Модель</w:t>
            </w:r>
            <w:r w:rsidRPr="00E61A1A">
              <w:rPr>
                <w:rFonts w:ascii="Times New Roman" w:hAnsi="Times New Roman"/>
                <w:color w:val="000000" w:themeColor="text1"/>
                <w:sz w:val="22"/>
                <w:szCs w:val="22"/>
                <w:lang w:val="en-US"/>
              </w:rPr>
              <w:t>:</w:t>
            </w:r>
          </w:p>
          <w:p w:rsidR="003A021C" w:rsidRPr="00E61A1A" w:rsidRDefault="003A021C" w:rsidP="001B23EC">
            <w:pPr>
              <w:spacing w:before="120" w:after="120"/>
              <w:rPr>
                <w:rFonts w:ascii="Times New Roman" w:hAnsi="Times New Roman"/>
                <w:color w:val="000000" w:themeColor="text1"/>
                <w:sz w:val="22"/>
                <w:szCs w:val="22"/>
              </w:rPr>
            </w:pPr>
            <w:r w:rsidRPr="00E61A1A">
              <w:rPr>
                <w:rFonts w:ascii="Times New Roman" w:hAnsi="Times New Roman"/>
                <w:color w:val="000000" w:themeColor="text1"/>
                <w:sz w:val="22"/>
                <w:szCs w:val="22"/>
              </w:rPr>
              <w:t>_________________________</w:t>
            </w:r>
          </w:p>
        </w:tc>
        <w:tc>
          <w:tcPr>
            <w:tcW w:w="3738" w:type="dxa"/>
          </w:tcPr>
          <w:p w:rsidR="003A021C" w:rsidRPr="00E61A1A" w:rsidRDefault="003A021C" w:rsidP="001B23EC">
            <w:pPr>
              <w:spacing w:before="120" w:after="120"/>
              <w:rPr>
                <w:rFonts w:ascii="Times New Roman" w:hAnsi="Times New Roman"/>
                <w:color w:val="000000" w:themeColor="text1"/>
                <w:sz w:val="22"/>
                <w:szCs w:val="22"/>
              </w:rPr>
            </w:pPr>
            <w:r w:rsidRPr="00E61A1A">
              <w:rPr>
                <w:rFonts w:ascii="Times New Roman" w:hAnsi="Times New Roman"/>
                <w:color w:val="000000" w:themeColor="text1"/>
                <w:sz w:val="22"/>
                <w:szCs w:val="22"/>
              </w:rPr>
              <w:t xml:space="preserve"> Инвентарный номер:</w:t>
            </w:r>
          </w:p>
          <w:p w:rsidR="003A021C" w:rsidRPr="00E61A1A" w:rsidRDefault="003A021C" w:rsidP="001B23EC">
            <w:pPr>
              <w:spacing w:before="120" w:after="120"/>
              <w:rPr>
                <w:rFonts w:ascii="Times New Roman" w:hAnsi="Times New Roman"/>
                <w:color w:val="000000" w:themeColor="text1"/>
                <w:sz w:val="22"/>
                <w:szCs w:val="22"/>
              </w:rPr>
            </w:pPr>
            <w:r w:rsidRPr="00E61A1A">
              <w:rPr>
                <w:rFonts w:ascii="Times New Roman" w:hAnsi="Times New Roman"/>
                <w:color w:val="000000" w:themeColor="text1"/>
                <w:sz w:val="22"/>
                <w:szCs w:val="22"/>
              </w:rPr>
              <w:t>__________________________</w:t>
            </w:r>
          </w:p>
        </w:tc>
        <w:tc>
          <w:tcPr>
            <w:tcW w:w="2831" w:type="dxa"/>
          </w:tcPr>
          <w:p w:rsidR="003A021C" w:rsidRPr="00E61A1A" w:rsidRDefault="003A021C" w:rsidP="001B23EC">
            <w:pPr>
              <w:spacing w:before="120" w:after="120"/>
              <w:rPr>
                <w:rFonts w:ascii="Times New Roman" w:hAnsi="Times New Roman"/>
                <w:color w:val="000000" w:themeColor="text1"/>
                <w:sz w:val="22"/>
                <w:szCs w:val="22"/>
                <w:lang w:val="en-US"/>
              </w:rPr>
            </w:pPr>
            <w:r w:rsidRPr="00E61A1A">
              <w:rPr>
                <w:rFonts w:ascii="Times New Roman" w:hAnsi="Times New Roman"/>
                <w:color w:val="000000" w:themeColor="text1"/>
                <w:sz w:val="22"/>
                <w:szCs w:val="22"/>
              </w:rPr>
              <w:t>Счетчик</w:t>
            </w:r>
            <w:r w:rsidRPr="00E61A1A">
              <w:rPr>
                <w:rFonts w:ascii="Times New Roman" w:hAnsi="Times New Roman"/>
                <w:color w:val="000000" w:themeColor="text1"/>
                <w:sz w:val="22"/>
                <w:szCs w:val="22"/>
                <w:lang w:val="en-US"/>
              </w:rPr>
              <w:t>:</w:t>
            </w:r>
          </w:p>
          <w:p w:rsidR="003A021C" w:rsidRPr="00E61A1A" w:rsidRDefault="003A021C" w:rsidP="001B23EC">
            <w:pPr>
              <w:spacing w:before="120" w:after="120"/>
              <w:rPr>
                <w:rFonts w:ascii="Times New Roman" w:hAnsi="Times New Roman"/>
                <w:color w:val="000000" w:themeColor="text1"/>
                <w:sz w:val="22"/>
                <w:szCs w:val="22"/>
              </w:rPr>
            </w:pPr>
            <w:r w:rsidRPr="00E61A1A">
              <w:rPr>
                <w:rFonts w:ascii="Times New Roman" w:hAnsi="Times New Roman"/>
                <w:color w:val="000000" w:themeColor="text1"/>
                <w:sz w:val="22"/>
                <w:szCs w:val="22"/>
              </w:rPr>
              <w:t>________________</w:t>
            </w:r>
          </w:p>
        </w:tc>
      </w:tr>
    </w:tbl>
    <w:p w:rsidR="003A021C" w:rsidRPr="00E61A1A" w:rsidRDefault="003A021C" w:rsidP="003A021C">
      <w:pPr>
        <w:spacing w:before="120" w:after="120"/>
        <w:rPr>
          <w:rFonts w:ascii="Times New Roman" w:hAnsi="Times New Roman" w:cs="Times New Roman"/>
          <w:color w:val="000000" w:themeColor="text1"/>
        </w:rPr>
      </w:pPr>
      <w:r w:rsidRPr="00E61A1A">
        <w:rPr>
          <w:rFonts w:ascii="Times New Roman" w:hAnsi="Times New Roman" w:cs="Times New Roman"/>
          <w:color w:val="000000" w:themeColor="text1"/>
        </w:rPr>
        <w:t>Причина вызова: _____________________________________________________</w:t>
      </w:r>
    </w:p>
    <w:p w:rsidR="003A021C" w:rsidRPr="00E61A1A" w:rsidRDefault="003A021C" w:rsidP="003A021C">
      <w:pPr>
        <w:spacing w:before="120" w:after="120"/>
        <w:contextualSpacing/>
        <w:rPr>
          <w:rFonts w:ascii="Times New Roman" w:hAnsi="Times New Roman" w:cs="Times New Roman"/>
          <w:color w:val="000000" w:themeColor="text1"/>
        </w:rPr>
      </w:pPr>
      <w:r w:rsidRPr="00E61A1A">
        <w:rPr>
          <w:rFonts w:ascii="Times New Roman" w:hAnsi="Times New Roman" w:cs="Times New Roman"/>
          <w:color w:val="000000" w:themeColor="text1"/>
        </w:rPr>
        <w:t>Наименование Исполнителя: ___________________________________________</w:t>
      </w:r>
    </w:p>
    <w:p w:rsidR="003A021C" w:rsidRPr="00E61A1A" w:rsidRDefault="003A021C" w:rsidP="003A021C">
      <w:pPr>
        <w:spacing w:before="120" w:after="120"/>
        <w:contextualSpacing/>
        <w:rPr>
          <w:rFonts w:ascii="Times New Roman" w:hAnsi="Times New Roman" w:cs="Times New Roman"/>
          <w:color w:val="000000" w:themeColor="text1"/>
        </w:rPr>
      </w:pPr>
    </w:p>
    <w:p w:rsidR="003A021C" w:rsidRPr="00E61A1A" w:rsidRDefault="003A021C" w:rsidP="003A021C">
      <w:pPr>
        <w:rPr>
          <w:rFonts w:ascii="Times New Roman" w:hAnsi="Times New Roman" w:cs="Times New Roman"/>
          <w:color w:val="000000" w:themeColor="text1"/>
          <w:szCs w:val="20"/>
        </w:rPr>
      </w:pPr>
      <w:r w:rsidRPr="00E61A1A">
        <w:rPr>
          <w:rFonts w:ascii="Times New Roman" w:hAnsi="Times New Roman" w:cs="Times New Roman"/>
          <w:color w:val="000000" w:themeColor="text1"/>
          <w:szCs w:val="20"/>
        </w:rPr>
        <w:t xml:space="preserve">Установлено: </w:t>
      </w:r>
    </w:p>
    <w:tbl>
      <w:tblPr>
        <w:tblW w:w="0" w:type="auto"/>
        <w:tblBorders>
          <w:bottom w:val="single" w:sz="4" w:space="0" w:color="auto"/>
          <w:insideH w:val="single" w:sz="4" w:space="0" w:color="auto"/>
        </w:tblBorders>
        <w:tblLook w:val="04A0" w:firstRow="1" w:lastRow="0" w:firstColumn="1" w:lastColumn="0" w:noHBand="0" w:noVBand="1"/>
      </w:tblPr>
      <w:tblGrid>
        <w:gridCol w:w="10183"/>
      </w:tblGrid>
      <w:tr w:rsidR="00E61A1A" w:rsidRPr="00E61A1A" w:rsidTr="001B23EC">
        <w:tc>
          <w:tcPr>
            <w:tcW w:w="10205" w:type="dxa"/>
            <w:shd w:val="clear" w:color="auto" w:fill="auto"/>
          </w:tcPr>
          <w:p w:rsidR="003A021C" w:rsidRPr="00E61A1A" w:rsidRDefault="003A021C" w:rsidP="001B23EC">
            <w:pPr>
              <w:rPr>
                <w:rFonts w:ascii="Times New Roman" w:hAnsi="Times New Roman" w:cs="Times New Roman"/>
                <w:color w:val="000000" w:themeColor="text1"/>
                <w:szCs w:val="20"/>
              </w:rPr>
            </w:pPr>
          </w:p>
        </w:tc>
      </w:tr>
      <w:tr w:rsidR="003A021C" w:rsidRPr="00E61A1A" w:rsidTr="001B23EC">
        <w:tc>
          <w:tcPr>
            <w:tcW w:w="10205" w:type="dxa"/>
            <w:shd w:val="clear" w:color="auto" w:fill="auto"/>
          </w:tcPr>
          <w:p w:rsidR="003A021C" w:rsidRPr="00E61A1A" w:rsidRDefault="003A021C" w:rsidP="001B23EC">
            <w:pPr>
              <w:rPr>
                <w:rFonts w:ascii="Times New Roman" w:hAnsi="Times New Roman" w:cs="Times New Roman"/>
                <w:color w:val="000000" w:themeColor="text1"/>
                <w:szCs w:val="20"/>
              </w:rPr>
            </w:pPr>
          </w:p>
        </w:tc>
      </w:tr>
    </w:tbl>
    <w:p w:rsidR="003A021C" w:rsidRPr="00E61A1A" w:rsidRDefault="003A021C" w:rsidP="003A021C">
      <w:pPr>
        <w:rPr>
          <w:rFonts w:ascii="Times New Roman" w:hAnsi="Times New Roman" w:cs="Times New Roman"/>
          <w:color w:val="000000" w:themeColor="text1"/>
          <w:szCs w:val="20"/>
        </w:rPr>
      </w:pPr>
    </w:p>
    <w:p w:rsidR="003A021C" w:rsidRPr="00E61A1A" w:rsidRDefault="003A021C" w:rsidP="003A021C">
      <w:pPr>
        <w:rPr>
          <w:rFonts w:ascii="Times New Roman" w:hAnsi="Times New Roman" w:cs="Times New Roman"/>
          <w:color w:val="000000" w:themeColor="text1"/>
          <w:szCs w:val="20"/>
        </w:rPr>
      </w:pPr>
      <w:r w:rsidRPr="00E61A1A">
        <w:rPr>
          <w:rFonts w:ascii="Times New Roman" w:hAnsi="Times New Roman" w:cs="Times New Roman"/>
          <w:color w:val="000000" w:themeColor="text1"/>
          <w:szCs w:val="20"/>
        </w:rPr>
        <w:t>Заключение:</w:t>
      </w:r>
    </w:p>
    <w:p w:rsidR="003A021C" w:rsidRPr="00E61A1A" w:rsidRDefault="003A021C" w:rsidP="003A021C">
      <w:pPr>
        <w:rPr>
          <w:rFonts w:ascii="Times New Roman" w:hAnsi="Times New Roman" w:cs="Times New Roman"/>
          <w:color w:val="000000" w:themeColor="text1"/>
          <w:szCs w:val="20"/>
        </w:rPr>
      </w:pPr>
      <w:r w:rsidRPr="00E61A1A">
        <w:rPr>
          <w:rFonts w:ascii="Times New Roman" w:hAnsi="Times New Roman" w:cs="Times New Roman"/>
          <w:color w:val="000000" w:themeColor="text1"/>
          <w:szCs w:val="20"/>
        </w:rPr>
        <w:t>В результате наличия\отсутствия вышеуказанных неисправностей устройство признано:</w:t>
      </w: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10183"/>
      </w:tblGrid>
      <w:tr w:rsidR="00E61A1A" w:rsidRPr="00E61A1A" w:rsidTr="001B23EC">
        <w:tc>
          <w:tcPr>
            <w:tcW w:w="10933" w:type="dxa"/>
            <w:shd w:val="clear" w:color="auto" w:fill="auto"/>
          </w:tcPr>
          <w:p w:rsidR="003A021C" w:rsidRPr="00E61A1A" w:rsidRDefault="003A021C" w:rsidP="001B23EC">
            <w:pPr>
              <w:rPr>
                <w:rFonts w:ascii="Times New Roman" w:hAnsi="Times New Roman" w:cs="Times New Roman"/>
                <w:color w:val="000000" w:themeColor="text1"/>
                <w:szCs w:val="20"/>
              </w:rPr>
            </w:pPr>
          </w:p>
        </w:tc>
      </w:tr>
      <w:tr w:rsidR="003A021C" w:rsidRPr="00E61A1A" w:rsidTr="001B23EC">
        <w:tc>
          <w:tcPr>
            <w:tcW w:w="10933" w:type="dxa"/>
            <w:shd w:val="clear" w:color="auto" w:fill="auto"/>
          </w:tcPr>
          <w:p w:rsidR="003A021C" w:rsidRPr="00E61A1A" w:rsidRDefault="003A021C" w:rsidP="001B23EC">
            <w:pPr>
              <w:rPr>
                <w:rFonts w:ascii="Times New Roman" w:hAnsi="Times New Roman" w:cs="Times New Roman"/>
                <w:color w:val="000000" w:themeColor="text1"/>
                <w:szCs w:val="20"/>
              </w:rPr>
            </w:pPr>
          </w:p>
        </w:tc>
      </w:tr>
    </w:tbl>
    <w:p w:rsidR="003A021C" w:rsidRPr="00E61A1A" w:rsidRDefault="003A021C" w:rsidP="003A021C">
      <w:pPr>
        <w:spacing w:before="120" w:after="120"/>
        <w:contextualSpacing/>
        <w:rPr>
          <w:rFonts w:ascii="Times New Roman" w:hAnsi="Times New Roman" w:cs="Times New Roman"/>
          <w:color w:val="000000" w:themeColor="text1"/>
        </w:rPr>
      </w:pPr>
    </w:p>
    <w:p w:rsidR="003A021C" w:rsidRPr="00E61A1A" w:rsidRDefault="003A021C" w:rsidP="003A021C">
      <w:pPr>
        <w:spacing w:before="120" w:after="120"/>
        <w:contextualSpacing/>
        <w:rPr>
          <w:rFonts w:ascii="Times New Roman" w:hAnsi="Times New Roman" w:cs="Times New Roman"/>
          <w:color w:val="000000" w:themeColor="text1"/>
        </w:rPr>
      </w:pPr>
    </w:p>
    <w:p w:rsidR="003A021C" w:rsidRPr="00E61A1A" w:rsidRDefault="003A021C" w:rsidP="003A021C">
      <w:pPr>
        <w:spacing w:before="120" w:after="120"/>
        <w:contextualSpacing/>
        <w:rPr>
          <w:rFonts w:ascii="Times New Roman" w:hAnsi="Times New Roman" w:cs="Times New Roman"/>
          <w:color w:val="000000" w:themeColor="text1"/>
        </w:rPr>
      </w:pPr>
      <w:r w:rsidRPr="00E61A1A">
        <w:rPr>
          <w:rFonts w:ascii="Times New Roman" w:hAnsi="Times New Roman" w:cs="Times New Roman"/>
          <w:color w:val="000000" w:themeColor="text1"/>
        </w:rPr>
        <w:t>Дата выполнения планируемого ремонта: ________________</w:t>
      </w:r>
    </w:p>
    <w:p w:rsidR="003A021C" w:rsidRPr="00E61A1A" w:rsidRDefault="003A021C" w:rsidP="003A021C">
      <w:pPr>
        <w:spacing w:before="120" w:after="120"/>
        <w:contextualSpacing/>
        <w:rPr>
          <w:rFonts w:ascii="Times New Roman" w:hAnsi="Times New Roman" w:cs="Times New Roman"/>
          <w:color w:val="000000" w:themeColor="text1"/>
        </w:rPr>
      </w:pPr>
      <w:r w:rsidRPr="00E61A1A">
        <w:rPr>
          <w:rFonts w:ascii="Times New Roman" w:hAnsi="Times New Roman" w:cs="Times New Roman"/>
          <w:color w:val="000000" w:themeColor="text1"/>
        </w:rPr>
        <w:t>Дата заключения о непригодности: _____________________</w:t>
      </w:r>
    </w:p>
    <w:p w:rsidR="003A021C" w:rsidRPr="00E61A1A" w:rsidRDefault="003A021C" w:rsidP="003A021C">
      <w:pPr>
        <w:spacing w:before="120" w:after="120"/>
        <w:contextualSpacing/>
        <w:rPr>
          <w:rFonts w:ascii="Times New Roman" w:hAnsi="Times New Roman" w:cs="Times New Roman"/>
          <w:color w:val="000000" w:themeColor="text1"/>
        </w:rPr>
      </w:pPr>
    </w:p>
    <w:p w:rsidR="003A021C" w:rsidRPr="00E61A1A" w:rsidRDefault="003A021C" w:rsidP="003A021C">
      <w:pPr>
        <w:spacing w:before="120" w:after="120"/>
        <w:contextualSpacing/>
        <w:rPr>
          <w:rFonts w:ascii="Times New Roman" w:hAnsi="Times New Roman" w:cs="Times New Roman"/>
          <w:color w:val="000000" w:themeColor="text1"/>
        </w:rPr>
      </w:pPr>
    </w:p>
    <w:p w:rsidR="003A021C" w:rsidRPr="00E61A1A" w:rsidRDefault="003A021C" w:rsidP="003A021C">
      <w:pPr>
        <w:spacing w:before="120" w:after="120"/>
        <w:contextualSpacing/>
        <w:rPr>
          <w:rFonts w:ascii="Times New Roman" w:hAnsi="Times New Roman" w:cs="Times New Roman"/>
          <w:color w:val="000000" w:themeColor="text1"/>
        </w:rPr>
      </w:pPr>
      <w:r w:rsidRPr="00E61A1A">
        <w:rPr>
          <w:rFonts w:ascii="Times New Roman" w:hAnsi="Times New Roman" w:cs="Times New Roman"/>
          <w:color w:val="000000" w:themeColor="text1"/>
        </w:rPr>
        <w:t xml:space="preserve">Исполнитель оказал услуги: </w:t>
      </w:r>
    </w:p>
    <w:tbl>
      <w:tblPr>
        <w:tblStyle w:val="aff7"/>
        <w:tblW w:w="9918" w:type="dxa"/>
        <w:tblLayout w:type="fixed"/>
        <w:tblLook w:val="04A0" w:firstRow="1" w:lastRow="0" w:firstColumn="1" w:lastColumn="0" w:noHBand="0" w:noVBand="1"/>
      </w:tblPr>
      <w:tblGrid>
        <w:gridCol w:w="720"/>
        <w:gridCol w:w="4350"/>
        <w:gridCol w:w="1559"/>
        <w:gridCol w:w="1701"/>
        <w:gridCol w:w="1588"/>
      </w:tblGrid>
      <w:tr w:rsidR="00E61A1A" w:rsidRPr="00E61A1A" w:rsidTr="001B23EC">
        <w:tc>
          <w:tcPr>
            <w:tcW w:w="720" w:type="dxa"/>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 xml:space="preserve">№ </w:t>
            </w:r>
            <w:proofErr w:type="gramStart"/>
            <w:r w:rsidRPr="00E61A1A">
              <w:rPr>
                <w:rFonts w:ascii="Times New Roman" w:hAnsi="Times New Roman" w:cs="Times New Roman"/>
                <w:b/>
                <w:color w:val="000000" w:themeColor="text1"/>
                <w:sz w:val="22"/>
                <w:szCs w:val="22"/>
              </w:rPr>
              <w:t>п</w:t>
            </w:r>
            <w:proofErr w:type="gramEnd"/>
            <w:r w:rsidRPr="00E61A1A">
              <w:rPr>
                <w:rFonts w:ascii="Times New Roman" w:hAnsi="Times New Roman" w:cs="Times New Roman"/>
                <w:b/>
                <w:color w:val="000000" w:themeColor="text1"/>
                <w:sz w:val="22"/>
                <w:szCs w:val="22"/>
              </w:rPr>
              <w:t>/п</w:t>
            </w:r>
          </w:p>
        </w:tc>
        <w:tc>
          <w:tcPr>
            <w:tcW w:w="4350" w:type="dxa"/>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Наименование услуг</w:t>
            </w:r>
          </w:p>
        </w:tc>
        <w:tc>
          <w:tcPr>
            <w:tcW w:w="1559" w:type="dxa"/>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 xml:space="preserve">Кол-во, </w:t>
            </w:r>
            <w:proofErr w:type="spellStart"/>
            <w:r w:rsidRPr="00E61A1A">
              <w:rPr>
                <w:rFonts w:ascii="Times New Roman" w:hAnsi="Times New Roman" w:cs="Times New Roman"/>
                <w:b/>
                <w:color w:val="000000" w:themeColor="text1"/>
                <w:sz w:val="22"/>
                <w:szCs w:val="22"/>
              </w:rPr>
              <w:t>усл.ед</w:t>
            </w:r>
            <w:proofErr w:type="spellEnd"/>
            <w:r w:rsidRPr="00E61A1A">
              <w:rPr>
                <w:rFonts w:ascii="Times New Roman" w:hAnsi="Times New Roman" w:cs="Times New Roman"/>
                <w:b/>
                <w:color w:val="000000" w:themeColor="text1"/>
                <w:sz w:val="22"/>
                <w:szCs w:val="22"/>
              </w:rPr>
              <w:t>.</w:t>
            </w:r>
          </w:p>
        </w:tc>
        <w:tc>
          <w:tcPr>
            <w:tcW w:w="1701" w:type="dxa"/>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Стоимость за единицу услуги, руб.</w:t>
            </w:r>
          </w:p>
        </w:tc>
        <w:tc>
          <w:tcPr>
            <w:tcW w:w="1588" w:type="dxa"/>
          </w:tcPr>
          <w:p w:rsidR="003A021C" w:rsidRPr="00E61A1A" w:rsidRDefault="003A021C" w:rsidP="001B23EC">
            <w:pPr>
              <w:spacing w:before="120" w:after="120"/>
              <w:ind w:left="34"/>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Общая стоимость, руб.</w:t>
            </w:r>
          </w:p>
        </w:tc>
      </w:tr>
      <w:tr w:rsidR="00E61A1A" w:rsidRPr="00E61A1A" w:rsidTr="001B23EC">
        <w:trPr>
          <w:trHeight w:val="392"/>
        </w:trPr>
        <w:tc>
          <w:tcPr>
            <w:tcW w:w="720" w:type="dxa"/>
          </w:tcPr>
          <w:p w:rsidR="003A021C" w:rsidRPr="00E61A1A" w:rsidRDefault="003A021C" w:rsidP="001B23EC">
            <w:pPr>
              <w:spacing w:before="120" w:after="120"/>
              <w:jc w:val="center"/>
              <w:rPr>
                <w:rFonts w:ascii="Times New Roman" w:hAnsi="Times New Roman" w:cs="Times New Roman"/>
                <w:color w:val="000000" w:themeColor="text1"/>
                <w:sz w:val="22"/>
                <w:szCs w:val="22"/>
              </w:rPr>
            </w:pPr>
            <w:r w:rsidRPr="00E61A1A">
              <w:rPr>
                <w:rFonts w:ascii="Times New Roman" w:hAnsi="Times New Roman" w:cs="Times New Roman"/>
                <w:color w:val="000000" w:themeColor="text1"/>
                <w:sz w:val="22"/>
                <w:szCs w:val="22"/>
              </w:rPr>
              <w:t>1</w:t>
            </w:r>
          </w:p>
        </w:tc>
        <w:tc>
          <w:tcPr>
            <w:tcW w:w="4350" w:type="dxa"/>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559" w:type="dxa"/>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701" w:type="dxa"/>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588" w:type="dxa"/>
          </w:tcPr>
          <w:p w:rsidR="003A021C" w:rsidRPr="00E61A1A" w:rsidRDefault="003A021C" w:rsidP="001B23EC">
            <w:pPr>
              <w:spacing w:before="120" w:after="120"/>
              <w:rPr>
                <w:rFonts w:ascii="Times New Roman" w:hAnsi="Times New Roman" w:cs="Times New Roman"/>
                <w:color w:val="000000" w:themeColor="text1"/>
                <w:sz w:val="22"/>
                <w:szCs w:val="22"/>
              </w:rPr>
            </w:pPr>
          </w:p>
        </w:tc>
      </w:tr>
      <w:tr w:rsidR="00E61A1A" w:rsidRPr="00E61A1A" w:rsidTr="001B23EC">
        <w:tc>
          <w:tcPr>
            <w:tcW w:w="720" w:type="dxa"/>
          </w:tcPr>
          <w:p w:rsidR="003A021C" w:rsidRPr="00E61A1A" w:rsidRDefault="003A021C" w:rsidP="001B23EC">
            <w:pPr>
              <w:spacing w:before="120" w:after="120"/>
              <w:jc w:val="center"/>
              <w:rPr>
                <w:rFonts w:ascii="Times New Roman" w:hAnsi="Times New Roman" w:cs="Times New Roman"/>
                <w:color w:val="000000" w:themeColor="text1"/>
                <w:sz w:val="22"/>
                <w:szCs w:val="22"/>
              </w:rPr>
            </w:pPr>
            <w:r w:rsidRPr="00E61A1A">
              <w:rPr>
                <w:rFonts w:ascii="Times New Roman" w:hAnsi="Times New Roman" w:cs="Times New Roman"/>
                <w:color w:val="000000" w:themeColor="text1"/>
                <w:sz w:val="22"/>
                <w:szCs w:val="22"/>
              </w:rPr>
              <w:t>2</w:t>
            </w:r>
          </w:p>
        </w:tc>
        <w:tc>
          <w:tcPr>
            <w:tcW w:w="4350" w:type="dxa"/>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559" w:type="dxa"/>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701" w:type="dxa"/>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588" w:type="dxa"/>
          </w:tcPr>
          <w:p w:rsidR="003A021C" w:rsidRPr="00E61A1A" w:rsidRDefault="003A021C" w:rsidP="001B23EC">
            <w:pPr>
              <w:spacing w:before="120" w:after="120"/>
              <w:rPr>
                <w:rFonts w:ascii="Times New Roman" w:hAnsi="Times New Roman" w:cs="Times New Roman"/>
                <w:color w:val="000000" w:themeColor="text1"/>
                <w:sz w:val="22"/>
                <w:szCs w:val="22"/>
              </w:rPr>
            </w:pPr>
          </w:p>
        </w:tc>
      </w:tr>
      <w:tr w:rsidR="003A021C" w:rsidRPr="00E61A1A" w:rsidTr="001B23EC">
        <w:tc>
          <w:tcPr>
            <w:tcW w:w="8330" w:type="dxa"/>
            <w:gridSpan w:val="4"/>
          </w:tcPr>
          <w:p w:rsidR="003A021C" w:rsidRPr="00E61A1A" w:rsidRDefault="003A021C" w:rsidP="001B23EC">
            <w:pPr>
              <w:spacing w:before="120" w:after="120"/>
              <w:jc w:val="right"/>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Итого:</w:t>
            </w:r>
          </w:p>
        </w:tc>
        <w:tc>
          <w:tcPr>
            <w:tcW w:w="1588" w:type="dxa"/>
          </w:tcPr>
          <w:p w:rsidR="003A021C" w:rsidRPr="00E61A1A" w:rsidRDefault="003A021C" w:rsidP="001B23EC">
            <w:pPr>
              <w:spacing w:before="120" w:after="120"/>
              <w:rPr>
                <w:rFonts w:ascii="Times New Roman" w:hAnsi="Times New Roman" w:cs="Times New Roman"/>
                <w:color w:val="000000" w:themeColor="text1"/>
                <w:sz w:val="22"/>
                <w:szCs w:val="22"/>
              </w:rPr>
            </w:pPr>
          </w:p>
        </w:tc>
      </w:tr>
    </w:tbl>
    <w:p w:rsidR="003A021C" w:rsidRPr="00E61A1A" w:rsidRDefault="003A021C" w:rsidP="003A021C">
      <w:pPr>
        <w:spacing w:before="120" w:after="120"/>
        <w:rPr>
          <w:rFonts w:ascii="Times New Roman" w:hAnsi="Times New Roman" w:cs="Times New Roman"/>
          <w:bCs/>
          <w:color w:val="000000" w:themeColor="text1"/>
        </w:rPr>
      </w:pPr>
    </w:p>
    <w:p w:rsidR="003A021C" w:rsidRPr="00E61A1A" w:rsidRDefault="003A021C" w:rsidP="003A021C">
      <w:pPr>
        <w:spacing w:before="120" w:after="120"/>
        <w:rPr>
          <w:rFonts w:ascii="Times New Roman" w:hAnsi="Times New Roman" w:cs="Times New Roman"/>
          <w:bCs/>
          <w:color w:val="000000" w:themeColor="text1"/>
        </w:rPr>
      </w:pPr>
      <w:r w:rsidRPr="00E61A1A">
        <w:rPr>
          <w:rFonts w:ascii="Times New Roman" w:hAnsi="Times New Roman" w:cs="Times New Roman"/>
          <w:bCs/>
          <w:color w:val="000000" w:themeColor="text1"/>
        </w:rPr>
        <w:t>Услуги оказаны в полном объеме и в установленные сроки. Претензий к качеству нет.</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8"/>
        <w:gridCol w:w="4778"/>
      </w:tblGrid>
      <w:tr w:rsidR="003A021C" w:rsidRPr="00E61A1A" w:rsidTr="001B23EC">
        <w:trPr>
          <w:trHeight w:val="1234"/>
        </w:trPr>
        <w:tc>
          <w:tcPr>
            <w:tcW w:w="2593" w:type="pct"/>
          </w:tcPr>
          <w:p w:rsidR="003A021C" w:rsidRPr="00E61A1A" w:rsidRDefault="003A021C" w:rsidP="001B23EC">
            <w:pPr>
              <w:spacing w:before="120" w:after="120"/>
              <w:jc w:val="center"/>
              <w:rPr>
                <w:rFonts w:ascii="Times New Roman" w:hAnsi="Times New Roman" w:cs="Times New Roman"/>
                <w:b/>
                <w:color w:val="000000" w:themeColor="text1"/>
              </w:rPr>
            </w:pPr>
            <w:r w:rsidRPr="00E61A1A">
              <w:rPr>
                <w:rFonts w:ascii="Times New Roman" w:hAnsi="Times New Roman" w:cs="Times New Roman"/>
                <w:b/>
                <w:color w:val="000000" w:themeColor="text1"/>
              </w:rPr>
              <w:t>Услуги оказал:</w:t>
            </w:r>
          </w:p>
          <w:p w:rsidR="003A021C" w:rsidRPr="00E61A1A" w:rsidRDefault="003A021C" w:rsidP="001B23EC">
            <w:pPr>
              <w:spacing w:before="120" w:after="120"/>
              <w:jc w:val="center"/>
              <w:rPr>
                <w:rFonts w:ascii="Times New Roman" w:hAnsi="Times New Roman" w:cs="Times New Roman"/>
                <w:b/>
                <w:color w:val="000000" w:themeColor="text1"/>
              </w:rPr>
            </w:pPr>
            <w:r w:rsidRPr="00E61A1A">
              <w:rPr>
                <w:rFonts w:ascii="Times New Roman" w:hAnsi="Times New Roman" w:cs="Times New Roman"/>
                <w:b/>
                <w:color w:val="000000" w:themeColor="text1"/>
              </w:rPr>
              <w:t>_________________________________</w:t>
            </w:r>
          </w:p>
        </w:tc>
        <w:tc>
          <w:tcPr>
            <w:tcW w:w="2407" w:type="pct"/>
          </w:tcPr>
          <w:p w:rsidR="003A021C" w:rsidRPr="00E61A1A" w:rsidRDefault="003A021C" w:rsidP="001B23EC">
            <w:pPr>
              <w:widowControl w:val="0"/>
              <w:spacing w:before="120" w:after="120"/>
              <w:jc w:val="center"/>
              <w:rPr>
                <w:rFonts w:ascii="Times New Roman" w:hAnsi="Times New Roman" w:cs="Times New Roman"/>
                <w:b/>
                <w:color w:val="000000" w:themeColor="text1"/>
              </w:rPr>
            </w:pPr>
            <w:r w:rsidRPr="00E61A1A">
              <w:rPr>
                <w:rFonts w:ascii="Times New Roman" w:hAnsi="Times New Roman" w:cs="Times New Roman"/>
                <w:b/>
                <w:color w:val="000000" w:themeColor="text1"/>
              </w:rPr>
              <w:t>Услуги принял:</w:t>
            </w:r>
          </w:p>
          <w:p w:rsidR="003A021C" w:rsidRPr="00E61A1A" w:rsidRDefault="003A021C" w:rsidP="001B23EC">
            <w:pPr>
              <w:widowControl w:val="0"/>
              <w:spacing w:before="120" w:after="120"/>
              <w:jc w:val="center"/>
              <w:rPr>
                <w:rFonts w:ascii="Times New Roman" w:hAnsi="Times New Roman" w:cs="Times New Roman"/>
                <w:b/>
                <w:color w:val="000000" w:themeColor="text1"/>
              </w:rPr>
            </w:pPr>
            <w:r w:rsidRPr="00E61A1A">
              <w:rPr>
                <w:rFonts w:ascii="Times New Roman" w:hAnsi="Times New Roman" w:cs="Times New Roman"/>
                <w:b/>
                <w:color w:val="000000" w:themeColor="text1"/>
              </w:rPr>
              <w:t>_______________________________</w:t>
            </w:r>
          </w:p>
        </w:tc>
      </w:tr>
    </w:tbl>
    <w:p w:rsidR="003A021C" w:rsidRPr="00E61A1A" w:rsidRDefault="003A021C" w:rsidP="003A021C">
      <w:pPr>
        <w:widowControl w:val="0"/>
        <w:autoSpaceDE w:val="0"/>
        <w:autoSpaceDN w:val="0"/>
        <w:adjustRightInd w:val="0"/>
        <w:spacing w:before="120" w:after="120"/>
        <w:ind w:left="567"/>
        <w:outlineLvl w:val="1"/>
        <w:rPr>
          <w:rFonts w:ascii="Times New Roman" w:hAnsi="Times New Roman" w:cs="Times New Roman"/>
          <w:color w:val="000000" w:themeColor="text1"/>
          <w:lang w:eastAsia="en-US"/>
        </w:rPr>
      </w:pPr>
    </w:p>
    <w:p w:rsidR="003A021C" w:rsidRPr="00E61A1A" w:rsidRDefault="003A021C" w:rsidP="003A021C">
      <w:pPr>
        <w:pageBreakBefore/>
        <w:widowControl w:val="0"/>
        <w:jc w:val="right"/>
        <w:rPr>
          <w:rFonts w:ascii="Times New Roman" w:hAnsi="Times New Roman" w:cs="Times New Roman"/>
          <w:color w:val="000000" w:themeColor="text1"/>
        </w:rPr>
      </w:pPr>
      <w:r w:rsidRPr="00E61A1A">
        <w:rPr>
          <w:rFonts w:ascii="Times New Roman" w:hAnsi="Times New Roman" w:cs="Times New Roman"/>
          <w:color w:val="000000" w:themeColor="text1"/>
        </w:rPr>
        <w:lastRenderedPageBreak/>
        <w:t xml:space="preserve">Приложение 2  </w:t>
      </w:r>
    </w:p>
    <w:p w:rsidR="003A021C" w:rsidRPr="00E61A1A" w:rsidRDefault="003A021C" w:rsidP="003A021C">
      <w:pPr>
        <w:widowControl w:val="0"/>
        <w:jc w:val="right"/>
        <w:rPr>
          <w:rFonts w:ascii="Times New Roman" w:hAnsi="Times New Roman" w:cs="Times New Roman"/>
          <w:color w:val="000000" w:themeColor="text1"/>
        </w:rPr>
      </w:pPr>
      <w:r w:rsidRPr="00E61A1A">
        <w:rPr>
          <w:rFonts w:ascii="Times New Roman" w:hAnsi="Times New Roman" w:cs="Times New Roman"/>
          <w:color w:val="000000" w:themeColor="text1"/>
        </w:rPr>
        <w:t xml:space="preserve">к </w:t>
      </w:r>
      <w:r w:rsidR="00361666" w:rsidRPr="00E61A1A">
        <w:rPr>
          <w:rFonts w:ascii="Times New Roman" w:hAnsi="Times New Roman" w:cs="Times New Roman"/>
          <w:color w:val="000000" w:themeColor="text1"/>
        </w:rPr>
        <w:t>Описанию объекта закупки</w:t>
      </w:r>
    </w:p>
    <w:p w:rsidR="00BB297E" w:rsidRPr="00E61A1A" w:rsidRDefault="00BB297E" w:rsidP="003A021C">
      <w:pPr>
        <w:widowControl w:val="0"/>
        <w:jc w:val="right"/>
        <w:rPr>
          <w:rFonts w:ascii="Times New Roman" w:hAnsi="Times New Roman" w:cs="Times New Roman"/>
          <w:color w:val="000000" w:themeColor="text1"/>
        </w:rPr>
      </w:pPr>
    </w:p>
    <w:p w:rsidR="003A021C" w:rsidRPr="00E61A1A" w:rsidRDefault="003A021C" w:rsidP="003A021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ФОРМА</w:t>
      </w:r>
    </w:p>
    <w:p w:rsidR="003A021C" w:rsidRPr="00E61A1A" w:rsidRDefault="003A021C" w:rsidP="003A021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АКТ ПЕРЕДАЧИ ОБОРУДОВАНИЯ В РЕМОНТ</w:t>
      </w:r>
    </w:p>
    <w:tbl>
      <w:tblPr>
        <w:tblStyle w:val="13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359"/>
      </w:tblGrid>
      <w:tr w:rsidR="00E61A1A" w:rsidRPr="00E61A1A" w:rsidTr="001B23EC">
        <w:tc>
          <w:tcPr>
            <w:tcW w:w="4672" w:type="dxa"/>
          </w:tcPr>
          <w:p w:rsidR="003A021C" w:rsidRPr="00E61A1A" w:rsidRDefault="003A021C" w:rsidP="001B23EC">
            <w:pPr>
              <w:widowControl w:val="0"/>
              <w:spacing w:before="120" w:after="120"/>
              <w:rPr>
                <w:rFonts w:ascii="Times New Roman" w:hAnsi="Times New Roman"/>
                <w:bCs/>
                <w:color w:val="000000" w:themeColor="text1"/>
              </w:rPr>
            </w:pPr>
            <w:r w:rsidRPr="00E61A1A">
              <w:rPr>
                <w:rFonts w:ascii="Times New Roman" w:hAnsi="Times New Roman"/>
                <w:bCs/>
                <w:color w:val="000000" w:themeColor="text1"/>
              </w:rPr>
              <w:t>г. Санкт-Петербург</w:t>
            </w:r>
          </w:p>
        </w:tc>
        <w:tc>
          <w:tcPr>
            <w:tcW w:w="5359" w:type="dxa"/>
          </w:tcPr>
          <w:p w:rsidR="003A021C" w:rsidRPr="00E61A1A" w:rsidRDefault="003A021C" w:rsidP="001B23EC">
            <w:pPr>
              <w:widowControl w:val="0"/>
              <w:spacing w:before="120" w:after="120"/>
              <w:jc w:val="right"/>
              <w:rPr>
                <w:rFonts w:ascii="Times New Roman" w:hAnsi="Times New Roman"/>
                <w:bCs/>
                <w:color w:val="000000" w:themeColor="text1"/>
              </w:rPr>
            </w:pPr>
            <w:r w:rsidRPr="00E61A1A">
              <w:rPr>
                <w:rFonts w:ascii="Times New Roman" w:hAnsi="Times New Roman"/>
                <w:bCs/>
                <w:color w:val="000000" w:themeColor="text1"/>
              </w:rPr>
              <w:t>«____» ____________ 20__ г.</w:t>
            </w:r>
          </w:p>
        </w:tc>
      </w:tr>
    </w:tbl>
    <w:p w:rsidR="003A021C" w:rsidRPr="00E61A1A" w:rsidRDefault="003A021C" w:rsidP="003A021C">
      <w:pPr>
        <w:spacing w:before="120" w:after="120"/>
        <w:ind w:right="-1" w:firstLine="851"/>
        <w:rPr>
          <w:rFonts w:ascii="Times New Roman" w:hAnsi="Times New Roman" w:cs="Times New Roman"/>
          <w:color w:val="000000" w:themeColor="text1"/>
        </w:rPr>
      </w:pPr>
      <w:r w:rsidRPr="00E61A1A">
        <w:rPr>
          <w:rFonts w:ascii="Times New Roman" w:eastAsia="Calibri" w:hAnsi="Times New Roman" w:cs="Times New Roman"/>
          <w:color w:val="000000" w:themeColor="text1"/>
        </w:rPr>
        <w:t>СПб ГБУ «Психоневрологический диспансер № 10», именуемый в дальнейшем «Заказчик», в лице главного врача, действующего на основании устава с одной стороны</w:t>
      </w:r>
      <w:r w:rsidRPr="00E61A1A">
        <w:rPr>
          <w:rFonts w:ascii="Times New Roman" w:hAnsi="Times New Roman" w:cs="Times New Roman"/>
          <w:color w:val="000000" w:themeColor="text1"/>
        </w:rPr>
        <w:t xml:space="preserve">, и </w:t>
      </w:r>
      <w:r w:rsidRPr="00E61A1A">
        <w:rPr>
          <w:rFonts w:ascii="Times New Roman" w:hAnsi="Times New Roman" w:cs="Times New Roman"/>
          <w:bCs/>
          <w:color w:val="000000" w:themeColor="text1"/>
        </w:rPr>
        <w:t>_______________________</w:t>
      </w:r>
      <w:r w:rsidRPr="00E61A1A">
        <w:rPr>
          <w:rFonts w:ascii="Times New Roman" w:hAnsi="Times New Roman" w:cs="Times New Roman"/>
          <w:color w:val="000000" w:themeColor="text1"/>
        </w:rPr>
        <w:t>, именуемый в дальнейшем «Исполнитель», в лице ___________________________, действующего на основании __________________, с другой стороны, вместе именуемые «Стороны» и каждый в отдельности «Сторона», составили настоящий акт о нижеследующем:</w:t>
      </w:r>
    </w:p>
    <w:p w:rsidR="003A021C" w:rsidRPr="00E61A1A" w:rsidRDefault="003A021C" w:rsidP="003A021C">
      <w:pPr>
        <w:numPr>
          <w:ilvl w:val="0"/>
          <w:numId w:val="18"/>
        </w:numPr>
        <w:tabs>
          <w:tab w:val="left" w:pos="993"/>
        </w:tabs>
        <w:spacing w:before="120" w:after="120"/>
        <w:ind w:left="0" w:right="-1" w:firstLine="360"/>
        <w:jc w:val="both"/>
        <w:rPr>
          <w:rFonts w:ascii="Times New Roman" w:hAnsi="Times New Roman" w:cs="Times New Roman"/>
          <w:color w:val="000000" w:themeColor="text1"/>
          <w:lang w:val="x-none" w:eastAsia="x-none"/>
        </w:rPr>
      </w:pPr>
      <w:r w:rsidRPr="00E61A1A">
        <w:rPr>
          <w:rFonts w:ascii="Times New Roman" w:hAnsi="Times New Roman" w:cs="Times New Roman"/>
          <w:color w:val="000000" w:themeColor="text1"/>
          <w:lang w:val="x-none" w:eastAsia="x-none"/>
        </w:rPr>
        <w:t xml:space="preserve">В соответствии с </w:t>
      </w:r>
      <w:r w:rsidRPr="00E61A1A">
        <w:rPr>
          <w:rFonts w:ascii="Times New Roman" w:hAnsi="Times New Roman" w:cs="Times New Roman"/>
          <w:color w:val="000000" w:themeColor="text1"/>
          <w:lang w:eastAsia="x-none"/>
        </w:rPr>
        <w:t>К</w:t>
      </w:r>
      <w:proofErr w:type="spellStart"/>
      <w:r w:rsidRPr="00E61A1A">
        <w:rPr>
          <w:rFonts w:ascii="Times New Roman" w:hAnsi="Times New Roman" w:cs="Times New Roman"/>
          <w:color w:val="000000" w:themeColor="text1"/>
          <w:lang w:val="x-none" w:eastAsia="x-none"/>
        </w:rPr>
        <w:t>онтрактом</w:t>
      </w:r>
      <w:proofErr w:type="spellEnd"/>
      <w:r w:rsidRPr="00E61A1A">
        <w:rPr>
          <w:rFonts w:ascii="Times New Roman" w:hAnsi="Times New Roman" w:cs="Times New Roman"/>
          <w:color w:val="000000" w:themeColor="text1"/>
          <w:lang w:val="x-none" w:eastAsia="x-none"/>
        </w:rPr>
        <w:t xml:space="preserve"> (далее – Контракт) от «___» ______</w:t>
      </w:r>
      <w:r w:rsidRPr="00E61A1A">
        <w:rPr>
          <w:rFonts w:ascii="Times New Roman" w:hAnsi="Times New Roman" w:cs="Times New Roman"/>
          <w:color w:val="000000" w:themeColor="text1"/>
          <w:lang w:eastAsia="x-none"/>
        </w:rPr>
        <w:t>______</w:t>
      </w:r>
      <w:r w:rsidRPr="00E61A1A">
        <w:rPr>
          <w:rFonts w:ascii="Times New Roman" w:hAnsi="Times New Roman" w:cs="Times New Roman"/>
          <w:color w:val="000000" w:themeColor="text1"/>
          <w:lang w:val="x-none" w:eastAsia="x-none"/>
        </w:rPr>
        <w:t xml:space="preserve"> 202_ г.  Заказчик передает, а Исполнитель принимает для проведения диагностики и ремонта с последующим возвратом их по адресу</w:t>
      </w:r>
      <w:r w:rsidRPr="00E61A1A">
        <w:rPr>
          <w:rFonts w:ascii="Times New Roman" w:hAnsi="Times New Roman" w:cs="Times New Roman"/>
          <w:color w:val="000000" w:themeColor="text1"/>
          <w:lang w:eastAsia="x-none"/>
        </w:rPr>
        <w:t xml:space="preserve">: </w:t>
      </w:r>
      <w:proofErr w:type="spellStart"/>
      <w:r w:rsidRPr="00E61A1A">
        <w:rPr>
          <w:rFonts w:ascii="Times New Roman" w:hAnsi="Times New Roman" w:cs="Times New Roman"/>
          <w:color w:val="000000" w:themeColor="text1"/>
          <w:lang w:eastAsia="x-none"/>
        </w:rPr>
        <w:t>г.Санкт</w:t>
      </w:r>
      <w:proofErr w:type="spellEnd"/>
      <w:r w:rsidRPr="00E61A1A">
        <w:rPr>
          <w:rFonts w:ascii="Times New Roman" w:hAnsi="Times New Roman" w:cs="Times New Roman"/>
          <w:color w:val="000000" w:themeColor="text1"/>
          <w:lang w:eastAsia="x-none"/>
        </w:rPr>
        <w:t>-Петербург, пер. Матвеева, д.3, литер Г</w:t>
      </w:r>
      <w:r w:rsidRPr="00E61A1A">
        <w:rPr>
          <w:rFonts w:ascii="Times New Roman" w:hAnsi="Times New Roman" w:cs="Times New Roman"/>
          <w:color w:val="000000" w:themeColor="text1"/>
          <w:lang w:val="x-none" w:eastAsia="x-none"/>
        </w:rPr>
        <w:t xml:space="preserve"> </w:t>
      </w:r>
      <w:r w:rsidRPr="00E61A1A">
        <w:rPr>
          <w:rFonts w:ascii="Times New Roman" w:hAnsi="Times New Roman" w:cs="Times New Roman"/>
          <w:color w:val="000000" w:themeColor="text1"/>
          <w:lang w:val="x-none" w:eastAsia="x-none"/>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2316"/>
        <w:gridCol w:w="1806"/>
        <w:gridCol w:w="1994"/>
        <w:gridCol w:w="3421"/>
      </w:tblGrid>
      <w:tr w:rsidR="00E61A1A" w:rsidRPr="00E61A1A" w:rsidTr="001B23EC">
        <w:tc>
          <w:tcPr>
            <w:tcW w:w="317" w:type="pct"/>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 xml:space="preserve">№ </w:t>
            </w:r>
            <w:proofErr w:type="gramStart"/>
            <w:r w:rsidRPr="00E61A1A">
              <w:rPr>
                <w:rFonts w:ascii="Times New Roman" w:hAnsi="Times New Roman" w:cs="Times New Roman"/>
                <w:b/>
                <w:color w:val="000000" w:themeColor="text1"/>
                <w:sz w:val="22"/>
                <w:szCs w:val="22"/>
              </w:rPr>
              <w:t>п</w:t>
            </w:r>
            <w:proofErr w:type="gramEnd"/>
            <w:r w:rsidRPr="00E61A1A">
              <w:rPr>
                <w:rFonts w:ascii="Times New Roman" w:hAnsi="Times New Roman" w:cs="Times New Roman"/>
                <w:b/>
                <w:color w:val="000000" w:themeColor="text1"/>
                <w:sz w:val="22"/>
                <w:szCs w:val="22"/>
              </w:rPr>
              <w:t>/п</w:t>
            </w:r>
          </w:p>
        </w:tc>
        <w:tc>
          <w:tcPr>
            <w:tcW w:w="1137" w:type="pct"/>
            <w:shd w:val="clear" w:color="auto" w:fill="auto"/>
            <w:vAlign w:val="center"/>
          </w:tcPr>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Модель устройства</w:t>
            </w:r>
          </w:p>
        </w:tc>
        <w:tc>
          <w:tcPr>
            <w:tcW w:w="887" w:type="pct"/>
            <w:shd w:val="clear" w:color="auto" w:fill="auto"/>
            <w:vAlign w:val="center"/>
          </w:tcPr>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r w:rsidRPr="00E61A1A">
              <w:rPr>
                <w:rFonts w:ascii="Times New Roman" w:hAnsi="Times New Roman" w:cs="Times New Roman"/>
                <w:b/>
                <w:color w:val="000000" w:themeColor="text1"/>
                <w:sz w:val="22"/>
                <w:szCs w:val="22"/>
              </w:rPr>
              <w:t>Серийный номер</w:t>
            </w:r>
            <w:r w:rsidRPr="00E61A1A">
              <w:rPr>
                <w:rFonts w:ascii="Times New Roman" w:hAnsi="Times New Roman" w:cs="Times New Roman"/>
                <w:b/>
                <w:color w:val="000000" w:themeColor="text1"/>
                <w:sz w:val="22"/>
                <w:szCs w:val="22"/>
                <w:lang w:val="en-US"/>
              </w:rPr>
              <w:t>/</w:t>
            </w:r>
            <w:r w:rsidRPr="00E61A1A">
              <w:rPr>
                <w:rFonts w:ascii="Times New Roman" w:hAnsi="Times New Roman" w:cs="Times New Roman"/>
                <w:b/>
                <w:color w:val="000000" w:themeColor="text1"/>
                <w:sz w:val="22"/>
                <w:szCs w:val="22"/>
                <w:lang w:val="en-US"/>
              </w:rPr>
              <w:br/>
            </w:r>
            <w:r w:rsidRPr="00E61A1A">
              <w:rPr>
                <w:rFonts w:ascii="Times New Roman" w:hAnsi="Times New Roman" w:cs="Times New Roman"/>
                <w:b/>
                <w:color w:val="000000" w:themeColor="text1"/>
                <w:sz w:val="22"/>
                <w:szCs w:val="22"/>
              </w:rPr>
              <w:t>Инвентарный номер</w:t>
            </w:r>
          </w:p>
        </w:tc>
        <w:tc>
          <w:tcPr>
            <w:tcW w:w="979" w:type="pct"/>
            <w:shd w:val="clear" w:color="auto" w:fill="auto"/>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Вид ремонта</w:t>
            </w:r>
          </w:p>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(гарантийный/ не гарантийный)</w:t>
            </w:r>
          </w:p>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p>
        </w:tc>
        <w:tc>
          <w:tcPr>
            <w:tcW w:w="1680" w:type="pct"/>
            <w:shd w:val="clear" w:color="auto" w:fill="auto"/>
            <w:vAlign w:val="center"/>
          </w:tcPr>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Описание неисправности</w:t>
            </w:r>
          </w:p>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p>
        </w:tc>
      </w:tr>
      <w:tr w:rsidR="00E61A1A" w:rsidRPr="00E61A1A" w:rsidTr="001B23EC">
        <w:tc>
          <w:tcPr>
            <w:tcW w:w="317" w:type="pct"/>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r w:rsidRPr="00E61A1A">
              <w:rPr>
                <w:rFonts w:ascii="Times New Roman" w:hAnsi="Times New Roman" w:cs="Times New Roman"/>
                <w:color w:val="000000" w:themeColor="text1"/>
                <w:sz w:val="22"/>
                <w:szCs w:val="22"/>
              </w:rPr>
              <w:t>1</w:t>
            </w:r>
          </w:p>
        </w:tc>
        <w:tc>
          <w:tcPr>
            <w:tcW w:w="1137"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c>
          <w:tcPr>
            <w:tcW w:w="887"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c>
          <w:tcPr>
            <w:tcW w:w="979"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c>
          <w:tcPr>
            <w:tcW w:w="1680"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r>
      <w:tr w:rsidR="00E61A1A" w:rsidRPr="00E61A1A" w:rsidTr="001B23EC">
        <w:tc>
          <w:tcPr>
            <w:tcW w:w="317" w:type="pct"/>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r w:rsidRPr="00E61A1A">
              <w:rPr>
                <w:rFonts w:ascii="Times New Roman" w:hAnsi="Times New Roman" w:cs="Times New Roman"/>
                <w:color w:val="000000" w:themeColor="text1"/>
                <w:sz w:val="22"/>
                <w:szCs w:val="22"/>
              </w:rPr>
              <w:t>2</w:t>
            </w:r>
          </w:p>
        </w:tc>
        <w:tc>
          <w:tcPr>
            <w:tcW w:w="1137"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c>
          <w:tcPr>
            <w:tcW w:w="887"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c>
          <w:tcPr>
            <w:tcW w:w="979"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c>
          <w:tcPr>
            <w:tcW w:w="1680" w:type="pct"/>
            <w:shd w:val="clear" w:color="auto" w:fill="auto"/>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p>
        </w:tc>
      </w:tr>
    </w:tbl>
    <w:p w:rsidR="003A021C" w:rsidRPr="00E61A1A" w:rsidRDefault="003A021C" w:rsidP="003A021C">
      <w:pPr>
        <w:numPr>
          <w:ilvl w:val="0"/>
          <w:numId w:val="18"/>
        </w:numPr>
        <w:tabs>
          <w:tab w:val="left" w:pos="993"/>
        </w:tabs>
        <w:spacing w:before="120" w:after="120"/>
        <w:ind w:left="0" w:right="-1" w:firstLine="709"/>
        <w:jc w:val="both"/>
        <w:rPr>
          <w:rFonts w:ascii="Times New Roman" w:hAnsi="Times New Roman" w:cs="Times New Roman"/>
          <w:color w:val="000000" w:themeColor="text1"/>
          <w:lang w:val="x-none" w:eastAsia="x-none"/>
        </w:rPr>
      </w:pPr>
      <w:r w:rsidRPr="00E61A1A">
        <w:rPr>
          <w:rFonts w:ascii="Times New Roman" w:hAnsi="Times New Roman" w:cs="Times New Roman"/>
          <w:color w:val="000000" w:themeColor="text1"/>
          <w:lang w:val="x-none" w:eastAsia="x-none"/>
        </w:rPr>
        <w:t>Настоящий Акт составлен в двух экземплярах, имеющих равную юридическую силу, по одному экземпляру для каждой Стороны.</w:t>
      </w:r>
    </w:p>
    <w:p w:rsidR="003A021C" w:rsidRPr="00E61A1A" w:rsidRDefault="003A021C" w:rsidP="003A021C">
      <w:pPr>
        <w:numPr>
          <w:ilvl w:val="0"/>
          <w:numId w:val="18"/>
        </w:numPr>
        <w:tabs>
          <w:tab w:val="left" w:pos="993"/>
        </w:tabs>
        <w:spacing w:before="120" w:after="120"/>
        <w:ind w:left="0" w:right="-1" w:firstLine="709"/>
        <w:jc w:val="both"/>
        <w:rPr>
          <w:rFonts w:ascii="Times New Roman" w:hAnsi="Times New Roman" w:cs="Times New Roman"/>
          <w:color w:val="000000" w:themeColor="text1"/>
          <w:lang w:val="x-none" w:eastAsia="x-none"/>
        </w:rPr>
      </w:pPr>
      <w:r w:rsidRPr="00E61A1A">
        <w:rPr>
          <w:rFonts w:ascii="Times New Roman" w:hAnsi="Times New Roman" w:cs="Times New Roman"/>
          <w:color w:val="000000" w:themeColor="text1"/>
          <w:lang w:val="x-none" w:eastAsia="x-none"/>
        </w:rPr>
        <w:t>Настоящий Акт является неотъемлемой частью Контракта.</w:t>
      </w:r>
      <w:r w:rsidRPr="00E61A1A">
        <w:rPr>
          <w:rFonts w:ascii="Times New Roman" w:hAnsi="Times New Roman" w:cs="Times New Roman"/>
          <w:color w:val="000000" w:themeColor="text1"/>
          <w:lang w:val="x-none" w:eastAsia="x-none"/>
        </w:rPr>
        <w:tab/>
      </w:r>
    </w:p>
    <w:p w:rsidR="003A021C" w:rsidRPr="00E61A1A" w:rsidRDefault="003A021C" w:rsidP="003A021C">
      <w:pPr>
        <w:keepNext/>
        <w:suppressLineNumbers/>
        <w:suppressAutoHyphens/>
        <w:spacing w:before="120" w:after="120"/>
        <w:rPr>
          <w:rFonts w:ascii="Times New Roman" w:hAnsi="Times New Roman" w:cs="Times New Roman"/>
          <w:b/>
          <w:color w:val="000000" w:themeColor="text1"/>
        </w:rPr>
      </w:pPr>
    </w:p>
    <w:tbl>
      <w:tblPr>
        <w:tblW w:w="4845" w:type="pct"/>
        <w:tblLook w:val="0000" w:firstRow="0" w:lastRow="0" w:firstColumn="0" w:lastColumn="0" w:noHBand="0" w:noVBand="0"/>
      </w:tblPr>
      <w:tblGrid>
        <w:gridCol w:w="5117"/>
        <w:gridCol w:w="4750"/>
      </w:tblGrid>
      <w:tr w:rsidR="003A021C" w:rsidRPr="00E61A1A" w:rsidTr="001B23EC">
        <w:trPr>
          <w:trHeight w:val="1057"/>
        </w:trPr>
        <w:tc>
          <w:tcPr>
            <w:tcW w:w="2593" w:type="pct"/>
          </w:tcPr>
          <w:p w:rsidR="003A021C" w:rsidRPr="00E61A1A" w:rsidRDefault="003A021C" w:rsidP="001B23E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Заказчик:</w:t>
            </w:r>
          </w:p>
          <w:p w:rsidR="003A021C" w:rsidRPr="00E61A1A" w:rsidRDefault="003A021C" w:rsidP="001B23EC">
            <w:pPr>
              <w:widowControl w:val="0"/>
              <w:spacing w:before="120" w:after="120"/>
              <w:jc w:val="center"/>
              <w:rPr>
                <w:rFonts w:ascii="Times New Roman" w:hAnsi="Times New Roman" w:cs="Times New Roman"/>
                <w:iCs/>
                <w:color w:val="000000" w:themeColor="text1"/>
                <w:sz w:val="28"/>
                <w:szCs w:val="28"/>
              </w:rPr>
            </w:pPr>
          </w:p>
          <w:p w:rsidR="003A021C" w:rsidRPr="00E61A1A" w:rsidRDefault="003A021C" w:rsidP="001B23EC">
            <w:pPr>
              <w:widowControl w:val="0"/>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________________________</w:t>
            </w:r>
          </w:p>
          <w:p w:rsidR="003A021C" w:rsidRPr="00E61A1A" w:rsidRDefault="003A021C" w:rsidP="001B23EC">
            <w:pPr>
              <w:widowControl w:val="0"/>
              <w:tabs>
                <w:tab w:val="left" w:pos="1418"/>
              </w:tabs>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 xml:space="preserve"> «__»____________20</w:t>
            </w:r>
            <w:r w:rsidRPr="00E61A1A">
              <w:rPr>
                <w:rFonts w:ascii="Times New Roman" w:hAnsi="Times New Roman" w:cs="Times New Roman"/>
                <w:color w:val="000000" w:themeColor="text1"/>
                <w:sz w:val="28"/>
                <w:szCs w:val="28"/>
              </w:rPr>
              <w:softHyphen/>
            </w:r>
            <w:r w:rsidRPr="00E61A1A">
              <w:rPr>
                <w:rFonts w:ascii="Times New Roman" w:hAnsi="Times New Roman" w:cs="Times New Roman"/>
                <w:color w:val="000000" w:themeColor="text1"/>
                <w:sz w:val="28"/>
                <w:szCs w:val="28"/>
              </w:rPr>
              <w:softHyphen/>
            </w:r>
            <w:r w:rsidRPr="00E61A1A">
              <w:rPr>
                <w:rFonts w:ascii="Times New Roman" w:hAnsi="Times New Roman" w:cs="Times New Roman"/>
                <w:color w:val="000000" w:themeColor="text1"/>
                <w:sz w:val="28"/>
                <w:szCs w:val="28"/>
              </w:rPr>
              <w:softHyphen/>
            </w:r>
            <w:r w:rsidRPr="00E61A1A">
              <w:rPr>
                <w:rFonts w:ascii="Times New Roman" w:hAnsi="Times New Roman" w:cs="Times New Roman"/>
                <w:color w:val="000000" w:themeColor="text1"/>
                <w:sz w:val="28"/>
                <w:szCs w:val="28"/>
              </w:rPr>
              <w:softHyphen/>
              <w:t>__ г.</w:t>
            </w:r>
          </w:p>
          <w:p w:rsidR="003A021C" w:rsidRPr="00E61A1A" w:rsidRDefault="003A021C" w:rsidP="001B23EC">
            <w:pPr>
              <w:widowControl w:val="0"/>
              <w:spacing w:before="120" w:after="120"/>
              <w:jc w:val="center"/>
              <w:rPr>
                <w:rFonts w:ascii="Times New Roman" w:hAnsi="Times New Roman" w:cs="Times New Roman"/>
                <w:i/>
                <w:iCs/>
                <w:color w:val="000000" w:themeColor="text1"/>
                <w:sz w:val="28"/>
                <w:szCs w:val="28"/>
              </w:rPr>
            </w:pPr>
          </w:p>
          <w:p w:rsidR="003A021C" w:rsidRPr="00E61A1A" w:rsidRDefault="003A021C" w:rsidP="001B23EC">
            <w:pPr>
              <w:spacing w:before="120" w:after="120"/>
              <w:jc w:val="center"/>
              <w:rPr>
                <w:rFonts w:ascii="Times New Roman" w:hAnsi="Times New Roman" w:cs="Times New Roman"/>
                <w:color w:val="000000" w:themeColor="text1"/>
                <w:sz w:val="28"/>
                <w:szCs w:val="28"/>
                <w:vertAlign w:val="superscript"/>
              </w:rPr>
            </w:pPr>
            <w:r w:rsidRPr="00E61A1A">
              <w:rPr>
                <w:rFonts w:ascii="Times New Roman" w:hAnsi="Times New Roman" w:cs="Times New Roman"/>
                <w:color w:val="000000" w:themeColor="text1"/>
                <w:sz w:val="28"/>
                <w:szCs w:val="28"/>
                <w:vertAlign w:val="superscript"/>
              </w:rPr>
              <w:t>МП</w:t>
            </w:r>
          </w:p>
        </w:tc>
        <w:tc>
          <w:tcPr>
            <w:tcW w:w="2407" w:type="pct"/>
          </w:tcPr>
          <w:p w:rsidR="003A021C" w:rsidRPr="00E61A1A" w:rsidRDefault="003A021C" w:rsidP="001B23E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color w:val="000000" w:themeColor="text1"/>
              </w:rPr>
              <w:t>Исполнитель</w:t>
            </w:r>
            <w:r w:rsidRPr="00E61A1A">
              <w:rPr>
                <w:rFonts w:ascii="Times New Roman" w:hAnsi="Times New Roman" w:cs="Times New Roman"/>
                <w:b/>
                <w:bCs/>
                <w:color w:val="000000" w:themeColor="text1"/>
              </w:rPr>
              <w:t>:</w:t>
            </w:r>
          </w:p>
          <w:p w:rsidR="003A021C" w:rsidRPr="00E61A1A" w:rsidRDefault="003A021C" w:rsidP="001B23EC">
            <w:pPr>
              <w:widowControl w:val="0"/>
              <w:spacing w:before="120" w:after="120"/>
              <w:jc w:val="center"/>
              <w:rPr>
                <w:rFonts w:ascii="Times New Roman" w:hAnsi="Times New Roman" w:cs="Times New Roman"/>
                <w:color w:val="000000" w:themeColor="text1"/>
                <w:sz w:val="28"/>
                <w:szCs w:val="28"/>
              </w:rPr>
            </w:pPr>
          </w:p>
          <w:p w:rsidR="003A021C" w:rsidRPr="00E61A1A" w:rsidRDefault="003A021C" w:rsidP="001B23EC">
            <w:pPr>
              <w:widowControl w:val="0"/>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________________________</w:t>
            </w:r>
          </w:p>
          <w:p w:rsidR="003A021C" w:rsidRPr="00E61A1A" w:rsidRDefault="003A021C" w:rsidP="001B23EC">
            <w:pPr>
              <w:widowControl w:val="0"/>
              <w:tabs>
                <w:tab w:val="left" w:pos="1418"/>
              </w:tabs>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«__»____________20__ г.</w:t>
            </w:r>
          </w:p>
          <w:p w:rsidR="003A021C" w:rsidRPr="00E61A1A" w:rsidRDefault="003A021C" w:rsidP="001B23EC">
            <w:pPr>
              <w:widowControl w:val="0"/>
              <w:spacing w:before="120" w:after="120"/>
              <w:jc w:val="center"/>
              <w:rPr>
                <w:rFonts w:ascii="Times New Roman" w:hAnsi="Times New Roman" w:cs="Times New Roman"/>
                <w:i/>
                <w:iCs/>
                <w:color w:val="000000" w:themeColor="text1"/>
                <w:sz w:val="28"/>
                <w:szCs w:val="28"/>
              </w:rPr>
            </w:pPr>
          </w:p>
          <w:p w:rsidR="003A021C" w:rsidRPr="00E61A1A" w:rsidRDefault="003A021C" w:rsidP="001B23EC">
            <w:pPr>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vertAlign w:val="superscript"/>
              </w:rPr>
              <w:t>МП</w:t>
            </w:r>
          </w:p>
        </w:tc>
      </w:tr>
    </w:tbl>
    <w:p w:rsidR="003A021C" w:rsidRPr="00E61A1A" w:rsidRDefault="003A021C" w:rsidP="003A021C">
      <w:pPr>
        <w:widowControl w:val="0"/>
        <w:spacing w:before="120" w:after="120"/>
        <w:jc w:val="right"/>
        <w:rPr>
          <w:rFonts w:ascii="Times New Roman" w:hAnsi="Times New Roman" w:cs="Times New Roman"/>
          <w:color w:val="000000" w:themeColor="text1"/>
          <w:sz w:val="28"/>
          <w:szCs w:val="28"/>
        </w:rPr>
      </w:pPr>
    </w:p>
    <w:p w:rsidR="003A021C" w:rsidRPr="00E61A1A" w:rsidRDefault="003A021C" w:rsidP="003A021C">
      <w:pPr>
        <w:widowControl w:val="0"/>
        <w:spacing w:before="120" w:after="120"/>
        <w:rPr>
          <w:rFonts w:ascii="Times New Roman" w:hAnsi="Times New Roman" w:cs="Times New Roman"/>
          <w:color w:val="000000" w:themeColor="text1"/>
          <w:sz w:val="28"/>
          <w:szCs w:val="28"/>
        </w:rPr>
      </w:pPr>
    </w:p>
    <w:p w:rsidR="003A021C" w:rsidRPr="00E61A1A" w:rsidRDefault="003A021C" w:rsidP="003A021C">
      <w:pPr>
        <w:pageBreakBefore/>
        <w:widowControl w:val="0"/>
        <w:jc w:val="right"/>
        <w:rPr>
          <w:rFonts w:ascii="Times New Roman" w:hAnsi="Times New Roman" w:cs="Times New Roman"/>
          <w:color w:val="000000" w:themeColor="text1"/>
        </w:rPr>
      </w:pPr>
      <w:r w:rsidRPr="00E61A1A">
        <w:rPr>
          <w:rFonts w:ascii="Times New Roman" w:hAnsi="Times New Roman" w:cs="Times New Roman"/>
          <w:color w:val="000000" w:themeColor="text1"/>
        </w:rPr>
        <w:lastRenderedPageBreak/>
        <w:t>Приложение 3</w:t>
      </w:r>
    </w:p>
    <w:p w:rsidR="003A021C" w:rsidRPr="00E61A1A" w:rsidRDefault="003A021C" w:rsidP="003A021C">
      <w:pPr>
        <w:widowControl w:val="0"/>
        <w:jc w:val="right"/>
        <w:rPr>
          <w:rFonts w:ascii="Times New Roman" w:hAnsi="Times New Roman" w:cs="Times New Roman"/>
          <w:color w:val="000000" w:themeColor="text1"/>
        </w:rPr>
      </w:pPr>
      <w:r w:rsidRPr="00E61A1A">
        <w:rPr>
          <w:rFonts w:ascii="Times New Roman" w:hAnsi="Times New Roman" w:cs="Times New Roman"/>
          <w:color w:val="000000" w:themeColor="text1"/>
        </w:rPr>
        <w:t xml:space="preserve">к </w:t>
      </w:r>
      <w:r w:rsidR="00361666" w:rsidRPr="00E61A1A">
        <w:rPr>
          <w:rFonts w:ascii="Times New Roman" w:hAnsi="Times New Roman" w:cs="Times New Roman"/>
          <w:color w:val="000000" w:themeColor="text1"/>
        </w:rPr>
        <w:t>Описанию объекта закупки</w:t>
      </w:r>
    </w:p>
    <w:p w:rsidR="00BB297E" w:rsidRPr="00E61A1A" w:rsidRDefault="00BB297E" w:rsidP="003A021C">
      <w:pPr>
        <w:widowControl w:val="0"/>
        <w:jc w:val="right"/>
        <w:rPr>
          <w:rFonts w:ascii="Times New Roman" w:hAnsi="Times New Roman" w:cs="Times New Roman"/>
          <w:color w:val="000000" w:themeColor="text1"/>
        </w:rPr>
      </w:pPr>
    </w:p>
    <w:p w:rsidR="003A021C" w:rsidRPr="00E61A1A" w:rsidRDefault="003A021C" w:rsidP="003A021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ФОРМА</w:t>
      </w:r>
    </w:p>
    <w:p w:rsidR="003A021C" w:rsidRPr="00E61A1A" w:rsidRDefault="003A021C" w:rsidP="003A021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АКТ ПРИЕМА ОБОРУДОВАНИЯ ИЗ РЕМОНТА</w:t>
      </w:r>
    </w:p>
    <w:tbl>
      <w:tblPr>
        <w:tblStyle w:val="1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17"/>
      </w:tblGrid>
      <w:tr w:rsidR="00E61A1A" w:rsidRPr="00E61A1A" w:rsidTr="001B23EC">
        <w:tc>
          <w:tcPr>
            <w:tcW w:w="4672" w:type="dxa"/>
          </w:tcPr>
          <w:p w:rsidR="003A021C" w:rsidRPr="00E61A1A" w:rsidRDefault="003A021C" w:rsidP="001B23EC">
            <w:pPr>
              <w:widowControl w:val="0"/>
              <w:spacing w:before="120" w:after="120"/>
              <w:rPr>
                <w:rFonts w:ascii="Times New Roman" w:hAnsi="Times New Roman"/>
                <w:bCs/>
                <w:color w:val="000000" w:themeColor="text1"/>
              </w:rPr>
            </w:pPr>
            <w:r w:rsidRPr="00E61A1A">
              <w:rPr>
                <w:rFonts w:ascii="Times New Roman" w:hAnsi="Times New Roman"/>
                <w:bCs/>
                <w:color w:val="000000" w:themeColor="text1"/>
              </w:rPr>
              <w:t>г. Санкт-Петербург</w:t>
            </w:r>
          </w:p>
        </w:tc>
        <w:tc>
          <w:tcPr>
            <w:tcW w:w="5217" w:type="dxa"/>
          </w:tcPr>
          <w:p w:rsidR="003A021C" w:rsidRPr="00E61A1A" w:rsidRDefault="003A021C" w:rsidP="001B23EC">
            <w:pPr>
              <w:widowControl w:val="0"/>
              <w:spacing w:before="120" w:after="120"/>
              <w:jc w:val="right"/>
              <w:rPr>
                <w:rFonts w:ascii="Times New Roman" w:hAnsi="Times New Roman"/>
                <w:bCs/>
                <w:color w:val="000000" w:themeColor="text1"/>
              </w:rPr>
            </w:pPr>
            <w:r w:rsidRPr="00E61A1A">
              <w:rPr>
                <w:rFonts w:ascii="Times New Roman" w:hAnsi="Times New Roman"/>
                <w:bCs/>
                <w:color w:val="000000" w:themeColor="text1"/>
              </w:rPr>
              <w:t>«__» ____________ 20__ г.</w:t>
            </w:r>
          </w:p>
        </w:tc>
      </w:tr>
    </w:tbl>
    <w:p w:rsidR="003A021C" w:rsidRPr="00E61A1A" w:rsidRDefault="003A021C" w:rsidP="003A021C">
      <w:pPr>
        <w:spacing w:before="120" w:after="120"/>
        <w:ind w:left="-142" w:right="-1" w:firstLine="851"/>
        <w:rPr>
          <w:rFonts w:ascii="Times New Roman" w:hAnsi="Times New Roman" w:cs="Times New Roman"/>
          <w:color w:val="000000" w:themeColor="text1"/>
        </w:rPr>
      </w:pPr>
      <w:r w:rsidRPr="00E61A1A">
        <w:rPr>
          <w:rFonts w:ascii="Times New Roman" w:eastAsia="Calibri" w:hAnsi="Times New Roman" w:cs="Times New Roman"/>
          <w:color w:val="000000" w:themeColor="text1"/>
        </w:rPr>
        <w:t>СПб ГБУ «Психоневрологический диспансер № 10», именуемый в дальнейшем «Заказчик», в лице главного врача, действующего на основании устава с одной стороны</w:t>
      </w:r>
      <w:r w:rsidRPr="00E61A1A">
        <w:rPr>
          <w:rFonts w:ascii="Times New Roman" w:hAnsi="Times New Roman" w:cs="Times New Roman"/>
          <w:color w:val="000000" w:themeColor="text1"/>
        </w:rPr>
        <w:t xml:space="preserve">, и </w:t>
      </w:r>
      <w:r w:rsidRPr="00E61A1A">
        <w:rPr>
          <w:rFonts w:ascii="Times New Roman" w:hAnsi="Times New Roman" w:cs="Times New Roman"/>
          <w:bCs/>
          <w:color w:val="000000" w:themeColor="text1"/>
        </w:rPr>
        <w:t>_______________________</w:t>
      </w:r>
      <w:r w:rsidRPr="00E61A1A">
        <w:rPr>
          <w:rFonts w:ascii="Times New Roman" w:hAnsi="Times New Roman" w:cs="Times New Roman"/>
          <w:color w:val="000000" w:themeColor="text1"/>
        </w:rPr>
        <w:t>, именуемый в дальнейшем «Исполнитель», в лице ___________________________, действующего на основании __________________, с другой стороны, вместе именуемые «Стороны», составили настоящий акт о нижеследующем:</w:t>
      </w:r>
    </w:p>
    <w:p w:rsidR="003A021C" w:rsidRPr="00E61A1A" w:rsidRDefault="003A021C" w:rsidP="003A021C">
      <w:pPr>
        <w:widowControl w:val="0"/>
        <w:numPr>
          <w:ilvl w:val="0"/>
          <w:numId w:val="19"/>
        </w:numPr>
        <w:tabs>
          <w:tab w:val="left" w:pos="993"/>
        </w:tabs>
        <w:spacing w:before="120" w:after="120"/>
        <w:ind w:left="0" w:firstLine="709"/>
        <w:jc w:val="both"/>
        <w:rPr>
          <w:rFonts w:ascii="Times New Roman" w:hAnsi="Times New Roman" w:cs="Times New Roman"/>
          <w:color w:val="000000" w:themeColor="text1"/>
          <w:lang w:val="x-none" w:eastAsia="x-none"/>
        </w:rPr>
      </w:pPr>
      <w:r w:rsidRPr="00E61A1A">
        <w:rPr>
          <w:rFonts w:ascii="Times New Roman" w:hAnsi="Times New Roman" w:cs="Times New Roman"/>
          <w:color w:val="000000" w:themeColor="text1"/>
          <w:lang w:val="x-none" w:eastAsia="x-none"/>
        </w:rPr>
        <w:t>В соответствии с контрактом от «___» ___</w:t>
      </w:r>
      <w:r w:rsidRPr="00E61A1A">
        <w:rPr>
          <w:rFonts w:ascii="Times New Roman" w:hAnsi="Times New Roman" w:cs="Times New Roman"/>
          <w:color w:val="000000" w:themeColor="text1"/>
          <w:lang w:eastAsia="x-none"/>
        </w:rPr>
        <w:t>___</w:t>
      </w:r>
      <w:r w:rsidRPr="00E61A1A">
        <w:rPr>
          <w:rFonts w:ascii="Times New Roman" w:hAnsi="Times New Roman" w:cs="Times New Roman"/>
          <w:color w:val="000000" w:themeColor="text1"/>
          <w:lang w:val="x-none" w:eastAsia="x-none"/>
        </w:rPr>
        <w:t>___ 202_ г. по результатам проведения диагностики и ремонта Исполнитель передает, а Заказчик принимает следующее оборудование: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2316"/>
        <w:gridCol w:w="1668"/>
        <w:gridCol w:w="2132"/>
        <w:gridCol w:w="3421"/>
      </w:tblGrid>
      <w:tr w:rsidR="00E61A1A" w:rsidRPr="00E61A1A" w:rsidTr="001B23EC">
        <w:trPr>
          <w:jc w:val="center"/>
        </w:trPr>
        <w:tc>
          <w:tcPr>
            <w:tcW w:w="317" w:type="pct"/>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 xml:space="preserve">№ </w:t>
            </w:r>
            <w:proofErr w:type="gramStart"/>
            <w:r w:rsidRPr="00E61A1A">
              <w:rPr>
                <w:rFonts w:ascii="Times New Roman" w:hAnsi="Times New Roman" w:cs="Times New Roman"/>
                <w:b/>
                <w:color w:val="000000" w:themeColor="text1"/>
                <w:sz w:val="22"/>
                <w:szCs w:val="22"/>
              </w:rPr>
              <w:t>п</w:t>
            </w:r>
            <w:proofErr w:type="gramEnd"/>
            <w:r w:rsidRPr="00E61A1A">
              <w:rPr>
                <w:rFonts w:ascii="Times New Roman" w:hAnsi="Times New Roman" w:cs="Times New Roman"/>
                <w:b/>
                <w:color w:val="000000" w:themeColor="text1"/>
                <w:sz w:val="22"/>
                <w:szCs w:val="22"/>
              </w:rPr>
              <w:t>/п</w:t>
            </w:r>
          </w:p>
        </w:tc>
        <w:tc>
          <w:tcPr>
            <w:tcW w:w="1137" w:type="pct"/>
            <w:shd w:val="clear" w:color="auto" w:fill="auto"/>
            <w:vAlign w:val="center"/>
          </w:tcPr>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Модель устройства</w:t>
            </w:r>
          </w:p>
        </w:tc>
        <w:tc>
          <w:tcPr>
            <w:tcW w:w="819" w:type="pct"/>
            <w:shd w:val="clear" w:color="auto" w:fill="auto"/>
            <w:vAlign w:val="center"/>
          </w:tcPr>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r w:rsidRPr="00E61A1A">
              <w:rPr>
                <w:rFonts w:ascii="Times New Roman" w:hAnsi="Times New Roman" w:cs="Times New Roman"/>
                <w:b/>
                <w:color w:val="000000" w:themeColor="text1"/>
                <w:sz w:val="22"/>
                <w:szCs w:val="22"/>
              </w:rPr>
              <w:t>Серийный номер</w:t>
            </w:r>
            <w:r w:rsidRPr="00E61A1A">
              <w:rPr>
                <w:rFonts w:ascii="Times New Roman" w:hAnsi="Times New Roman" w:cs="Times New Roman"/>
                <w:b/>
                <w:color w:val="000000" w:themeColor="text1"/>
                <w:sz w:val="22"/>
                <w:szCs w:val="22"/>
                <w:lang w:val="en-US"/>
              </w:rPr>
              <w:t xml:space="preserve">/ </w:t>
            </w:r>
            <w:r w:rsidRPr="00E61A1A">
              <w:rPr>
                <w:rFonts w:ascii="Times New Roman" w:hAnsi="Times New Roman" w:cs="Times New Roman"/>
                <w:b/>
                <w:color w:val="000000" w:themeColor="text1"/>
                <w:sz w:val="22"/>
                <w:szCs w:val="22"/>
              </w:rPr>
              <w:t>Инвентарный номер</w:t>
            </w:r>
          </w:p>
        </w:tc>
        <w:tc>
          <w:tcPr>
            <w:tcW w:w="1047" w:type="pct"/>
            <w:shd w:val="clear" w:color="auto" w:fill="auto"/>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Вид ремонта</w:t>
            </w:r>
          </w:p>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(гарантийный/ не гарантийный)</w:t>
            </w:r>
          </w:p>
          <w:p w:rsidR="003A021C" w:rsidRPr="00E61A1A" w:rsidRDefault="003A021C" w:rsidP="001B23EC">
            <w:pPr>
              <w:spacing w:before="120" w:after="120"/>
              <w:jc w:val="center"/>
              <w:rPr>
                <w:rFonts w:ascii="Times New Roman" w:eastAsia="Calibri" w:hAnsi="Times New Roman" w:cs="Times New Roman"/>
                <w:b/>
                <w:color w:val="000000" w:themeColor="text1"/>
                <w:sz w:val="22"/>
                <w:szCs w:val="22"/>
              </w:rPr>
            </w:pPr>
          </w:p>
        </w:tc>
        <w:tc>
          <w:tcPr>
            <w:tcW w:w="1680" w:type="pct"/>
            <w:shd w:val="clear" w:color="auto" w:fill="auto"/>
            <w:vAlign w:val="center"/>
          </w:tcPr>
          <w:p w:rsidR="003A021C" w:rsidRPr="00E61A1A" w:rsidRDefault="003A021C" w:rsidP="001B23EC">
            <w:pPr>
              <w:spacing w:before="120" w:after="120"/>
              <w:jc w:val="center"/>
              <w:rPr>
                <w:rFonts w:ascii="Times New Roman" w:hAnsi="Times New Roman" w:cs="Times New Roman"/>
                <w:b/>
                <w:color w:val="000000" w:themeColor="text1"/>
                <w:sz w:val="22"/>
                <w:szCs w:val="22"/>
              </w:rPr>
            </w:pPr>
            <w:r w:rsidRPr="00E61A1A">
              <w:rPr>
                <w:rFonts w:ascii="Times New Roman" w:hAnsi="Times New Roman" w:cs="Times New Roman"/>
                <w:b/>
                <w:color w:val="000000" w:themeColor="text1"/>
                <w:sz w:val="22"/>
                <w:szCs w:val="22"/>
              </w:rPr>
              <w:t>Перечень примененных запасных элементов и деталей</w:t>
            </w:r>
          </w:p>
          <w:p w:rsidR="003A021C" w:rsidRPr="00E61A1A" w:rsidRDefault="003A021C" w:rsidP="001B23EC">
            <w:pPr>
              <w:spacing w:before="120" w:after="120"/>
              <w:jc w:val="center"/>
              <w:rPr>
                <w:rFonts w:ascii="Times New Roman" w:hAnsi="Times New Roman" w:cs="Times New Roman"/>
                <w:b/>
                <w:color w:val="000000" w:themeColor="text1"/>
                <w:sz w:val="22"/>
                <w:szCs w:val="22"/>
              </w:rPr>
            </w:pPr>
          </w:p>
        </w:tc>
      </w:tr>
      <w:tr w:rsidR="00E61A1A" w:rsidRPr="00E61A1A" w:rsidTr="001B23EC">
        <w:trPr>
          <w:jc w:val="center"/>
        </w:trPr>
        <w:tc>
          <w:tcPr>
            <w:tcW w:w="317" w:type="pct"/>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r w:rsidRPr="00E61A1A">
              <w:rPr>
                <w:rFonts w:ascii="Times New Roman" w:hAnsi="Times New Roman" w:cs="Times New Roman"/>
                <w:color w:val="000000" w:themeColor="text1"/>
                <w:sz w:val="22"/>
                <w:szCs w:val="22"/>
              </w:rPr>
              <w:t>1</w:t>
            </w:r>
          </w:p>
        </w:tc>
        <w:tc>
          <w:tcPr>
            <w:tcW w:w="1137"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819"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047"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680"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r>
      <w:tr w:rsidR="00E61A1A" w:rsidRPr="00E61A1A" w:rsidTr="001B23EC">
        <w:trPr>
          <w:jc w:val="center"/>
        </w:trPr>
        <w:tc>
          <w:tcPr>
            <w:tcW w:w="317" w:type="pct"/>
            <w:vAlign w:val="center"/>
          </w:tcPr>
          <w:p w:rsidR="003A021C" w:rsidRPr="00E61A1A" w:rsidRDefault="003A021C" w:rsidP="001B23EC">
            <w:pPr>
              <w:spacing w:before="120" w:after="120"/>
              <w:jc w:val="center"/>
              <w:rPr>
                <w:rFonts w:ascii="Times New Roman" w:hAnsi="Times New Roman" w:cs="Times New Roman"/>
                <w:color w:val="000000" w:themeColor="text1"/>
                <w:sz w:val="22"/>
                <w:szCs w:val="22"/>
              </w:rPr>
            </w:pPr>
            <w:r w:rsidRPr="00E61A1A">
              <w:rPr>
                <w:rFonts w:ascii="Times New Roman" w:hAnsi="Times New Roman" w:cs="Times New Roman"/>
                <w:color w:val="000000" w:themeColor="text1"/>
                <w:sz w:val="22"/>
                <w:szCs w:val="22"/>
              </w:rPr>
              <w:t>2</w:t>
            </w:r>
          </w:p>
        </w:tc>
        <w:tc>
          <w:tcPr>
            <w:tcW w:w="1137"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819"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047"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c>
          <w:tcPr>
            <w:tcW w:w="1680" w:type="pct"/>
            <w:shd w:val="clear" w:color="auto" w:fill="auto"/>
            <w:vAlign w:val="center"/>
          </w:tcPr>
          <w:p w:rsidR="003A021C" w:rsidRPr="00E61A1A" w:rsidRDefault="003A021C" w:rsidP="001B23EC">
            <w:pPr>
              <w:spacing w:before="120" w:after="120"/>
              <w:rPr>
                <w:rFonts w:ascii="Times New Roman" w:hAnsi="Times New Roman" w:cs="Times New Roman"/>
                <w:color w:val="000000" w:themeColor="text1"/>
                <w:sz w:val="22"/>
                <w:szCs w:val="22"/>
              </w:rPr>
            </w:pPr>
          </w:p>
        </w:tc>
      </w:tr>
    </w:tbl>
    <w:p w:rsidR="003A021C" w:rsidRPr="00E61A1A" w:rsidRDefault="003A021C" w:rsidP="003A021C">
      <w:pPr>
        <w:widowControl w:val="0"/>
        <w:numPr>
          <w:ilvl w:val="0"/>
          <w:numId w:val="19"/>
        </w:numPr>
        <w:tabs>
          <w:tab w:val="left" w:pos="993"/>
        </w:tabs>
        <w:spacing w:before="120" w:after="120"/>
        <w:ind w:left="0" w:firstLine="709"/>
        <w:jc w:val="both"/>
        <w:rPr>
          <w:rFonts w:ascii="Times New Roman" w:hAnsi="Times New Roman" w:cs="Times New Roman"/>
          <w:color w:val="000000" w:themeColor="text1"/>
          <w:lang w:val="x-none" w:eastAsia="x-none"/>
        </w:rPr>
      </w:pPr>
      <w:r w:rsidRPr="00E61A1A">
        <w:rPr>
          <w:rFonts w:ascii="Times New Roman" w:hAnsi="Times New Roman" w:cs="Times New Roman"/>
          <w:color w:val="000000" w:themeColor="text1"/>
          <w:lang w:val="x-none" w:eastAsia="x-none"/>
        </w:rPr>
        <w:t>Настоящий Акт составлен в двух экземплярах, имеющих равную юридическую силу, по одному экземпляру для каждой Стороны.</w:t>
      </w:r>
    </w:p>
    <w:p w:rsidR="003A021C" w:rsidRPr="00E61A1A" w:rsidRDefault="003A021C" w:rsidP="003A021C">
      <w:pPr>
        <w:widowControl w:val="0"/>
        <w:numPr>
          <w:ilvl w:val="0"/>
          <w:numId w:val="19"/>
        </w:numPr>
        <w:tabs>
          <w:tab w:val="left" w:pos="993"/>
        </w:tabs>
        <w:spacing w:before="120" w:after="120"/>
        <w:ind w:left="0" w:firstLine="709"/>
        <w:jc w:val="both"/>
        <w:rPr>
          <w:rFonts w:ascii="Times New Roman" w:hAnsi="Times New Roman" w:cs="Times New Roman"/>
          <w:color w:val="000000" w:themeColor="text1"/>
          <w:lang w:val="x-none" w:eastAsia="x-none"/>
        </w:rPr>
      </w:pPr>
      <w:r w:rsidRPr="00E61A1A">
        <w:rPr>
          <w:rFonts w:ascii="Times New Roman" w:hAnsi="Times New Roman" w:cs="Times New Roman"/>
          <w:color w:val="000000" w:themeColor="text1"/>
          <w:lang w:val="x-none" w:eastAsia="x-none"/>
        </w:rPr>
        <w:t>Настоящий Акт является неотъемлемой частью Контракта.</w:t>
      </w:r>
      <w:r w:rsidRPr="00E61A1A">
        <w:rPr>
          <w:rFonts w:ascii="Times New Roman" w:hAnsi="Times New Roman" w:cs="Times New Roman"/>
          <w:color w:val="000000" w:themeColor="text1"/>
          <w:lang w:val="x-none" w:eastAsia="x-none"/>
        </w:rPr>
        <w:tab/>
      </w:r>
    </w:p>
    <w:tbl>
      <w:tblPr>
        <w:tblW w:w="4845" w:type="pct"/>
        <w:tblLook w:val="0000" w:firstRow="0" w:lastRow="0" w:firstColumn="0" w:lastColumn="0" w:noHBand="0" w:noVBand="0"/>
      </w:tblPr>
      <w:tblGrid>
        <w:gridCol w:w="5117"/>
        <w:gridCol w:w="4750"/>
      </w:tblGrid>
      <w:tr w:rsidR="003A021C" w:rsidRPr="00E61A1A" w:rsidTr="001B23EC">
        <w:trPr>
          <w:trHeight w:val="1057"/>
        </w:trPr>
        <w:tc>
          <w:tcPr>
            <w:tcW w:w="2593" w:type="pct"/>
          </w:tcPr>
          <w:p w:rsidR="003A021C" w:rsidRPr="00E61A1A" w:rsidRDefault="003A021C" w:rsidP="001B23E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bCs/>
                <w:color w:val="000000" w:themeColor="text1"/>
              </w:rPr>
              <w:t>Заказчик:</w:t>
            </w:r>
          </w:p>
          <w:p w:rsidR="003A021C" w:rsidRPr="00E61A1A" w:rsidRDefault="003A021C" w:rsidP="001B23EC">
            <w:pPr>
              <w:widowControl w:val="0"/>
              <w:spacing w:before="120" w:after="120"/>
              <w:jc w:val="center"/>
              <w:rPr>
                <w:rFonts w:ascii="Times New Roman" w:hAnsi="Times New Roman" w:cs="Times New Roman"/>
                <w:iCs/>
                <w:color w:val="000000" w:themeColor="text1"/>
                <w:sz w:val="28"/>
                <w:szCs w:val="28"/>
              </w:rPr>
            </w:pPr>
          </w:p>
          <w:p w:rsidR="003A021C" w:rsidRPr="00E61A1A" w:rsidRDefault="003A021C" w:rsidP="001B23EC">
            <w:pPr>
              <w:widowControl w:val="0"/>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________________________</w:t>
            </w:r>
          </w:p>
          <w:p w:rsidR="003A021C" w:rsidRPr="00E61A1A" w:rsidRDefault="003A021C" w:rsidP="001B23EC">
            <w:pPr>
              <w:widowControl w:val="0"/>
              <w:tabs>
                <w:tab w:val="left" w:pos="1418"/>
              </w:tabs>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 xml:space="preserve"> «_____»____________20__ г.</w:t>
            </w:r>
          </w:p>
          <w:p w:rsidR="003A021C" w:rsidRPr="00E61A1A" w:rsidRDefault="003A021C" w:rsidP="001B23EC">
            <w:pPr>
              <w:spacing w:before="120" w:after="120"/>
              <w:jc w:val="center"/>
              <w:rPr>
                <w:rFonts w:ascii="Times New Roman" w:hAnsi="Times New Roman" w:cs="Times New Roman"/>
                <w:color w:val="000000" w:themeColor="text1"/>
                <w:sz w:val="28"/>
                <w:szCs w:val="28"/>
                <w:vertAlign w:val="superscript"/>
              </w:rPr>
            </w:pPr>
            <w:r w:rsidRPr="00E61A1A">
              <w:rPr>
                <w:rFonts w:ascii="Times New Roman" w:hAnsi="Times New Roman" w:cs="Times New Roman"/>
                <w:color w:val="000000" w:themeColor="text1"/>
                <w:sz w:val="28"/>
                <w:szCs w:val="28"/>
                <w:vertAlign w:val="superscript"/>
              </w:rPr>
              <w:t>МП</w:t>
            </w:r>
          </w:p>
        </w:tc>
        <w:tc>
          <w:tcPr>
            <w:tcW w:w="2407" w:type="pct"/>
          </w:tcPr>
          <w:p w:rsidR="003A021C" w:rsidRPr="00E61A1A" w:rsidRDefault="003A021C" w:rsidP="001B23EC">
            <w:pPr>
              <w:widowControl w:val="0"/>
              <w:spacing w:before="120" w:after="120"/>
              <w:jc w:val="center"/>
              <w:rPr>
                <w:rFonts w:ascii="Times New Roman" w:hAnsi="Times New Roman" w:cs="Times New Roman"/>
                <w:b/>
                <w:bCs/>
                <w:color w:val="000000" w:themeColor="text1"/>
              </w:rPr>
            </w:pPr>
            <w:r w:rsidRPr="00E61A1A">
              <w:rPr>
                <w:rFonts w:ascii="Times New Roman" w:hAnsi="Times New Roman" w:cs="Times New Roman"/>
                <w:b/>
                <w:color w:val="000000" w:themeColor="text1"/>
              </w:rPr>
              <w:t>Исполнитель</w:t>
            </w:r>
            <w:r w:rsidRPr="00E61A1A">
              <w:rPr>
                <w:rFonts w:ascii="Times New Roman" w:hAnsi="Times New Roman" w:cs="Times New Roman"/>
                <w:b/>
                <w:bCs/>
                <w:color w:val="000000" w:themeColor="text1"/>
              </w:rPr>
              <w:t>:</w:t>
            </w:r>
          </w:p>
          <w:p w:rsidR="003A021C" w:rsidRPr="00E61A1A" w:rsidRDefault="003A021C" w:rsidP="001B23EC">
            <w:pPr>
              <w:widowControl w:val="0"/>
              <w:spacing w:before="120" w:after="120"/>
              <w:jc w:val="center"/>
              <w:rPr>
                <w:rFonts w:ascii="Times New Roman" w:hAnsi="Times New Roman" w:cs="Times New Roman"/>
                <w:color w:val="000000" w:themeColor="text1"/>
                <w:sz w:val="28"/>
                <w:szCs w:val="28"/>
              </w:rPr>
            </w:pPr>
          </w:p>
          <w:p w:rsidR="003A021C" w:rsidRPr="00E61A1A" w:rsidRDefault="003A021C" w:rsidP="001B23EC">
            <w:pPr>
              <w:widowControl w:val="0"/>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________________________</w:t>
            </w:r>
          </w:p>
          <w:p w:rsidR="003A021C" w:rsidRPr="00E61A1A" w:rsidRDefault="003A021C" w:rsidP="001B23EC">
            <w:pPr>
              <w:widowControl w:val="0"/>
              <w:tabs>
                <w:tab w:val="left" w:pos="1418"/>
              </w:tabs>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rPr>
              <w:t>«_____»____________20__ г.</w:t>
            </w:r>
          </w:p>
          <w:p w:rsidR="003A021C" w:rsidRPr="00E61A1A" w:rsidRDefault="003A021C" w:rsidP="001B23EC">
            <w:pPr>
              <w:spacing w:before="120" w:after="120"/>
              <w:jc w:val="center"/>
              <w:rPr>
                <w:rFonts w:ascii="Times New Roman" w:hAnsi="Times New Roman" w:cs="Times New Roman"/>
                <w:color w:val="000000" w:themeColor="text1"/>
                <w:sz w:val="28"/>
                <w:szCs w:val="28"/>
              </w:rPr>
            </w:pPr>
            <w:r w:rsidRPr="00E61A1A">
              <w:rPr>
                <w:rFonts w:ascii="Times New Roman" w:hAnsi="Times New Roman" w:cs="Times New Roman"/>
                <w:color w:val="000000" w:themeColor="text1"/>
                <w:sz w:val="28"/>
                <w:szCs w:val="28"/>
                <w:vertAlign w:val="superscript"/>
              </w:rPr>
              <w:t>МП</w:t>
            </w:r>
          </w:p>
        </w:tc>
      </w:tr>
    </w:tbl>
    <w:p w:rsidR="003A021C" w:rsidRPr="00E61A1A" w:rsidRDefault="003A021C" w:rsidP="003A021C">
      <w:pPr>
        <w:spacing w:before="120" w:after="120"/>
        <w:rPr>
          <w:rFonts w:ascii="Times New Roman" w:hAnsi="Times New Roman" w:cs="Times New Roman"/>
          <w:color w:val="000000" w:themeColor="text1"/>
          <w:sz w:val="28"/>
          <w:szCs w:val="28"/>
        </w:rPr>
      </w:pPr>
    </w:p>
    <w:p w:rsidR="003A021C" w:rsidRPr="00E61A1A" w:rsidRDefault="003A021C" w:rsidP="003A021C">
      <w:pPr>
        <w:spacing w:before="120" w:after="120"/>
        <w:rPr>
          <w:rFonts w:ascii="Times New Roman" w:hAnsi="Times New Roman" w:cs="Times New Roman"/>
          <w:color w:val="000000" w:themeColor="text1"/>
          <w:sz w:val="28"/>
          <w:szCs w:val="28"/>
        </w:rPr>
      </w:pPr>
    </w:p>
    <w:p w:rsidR="003A021C" w:rsidRPr="00E61A1A" w:rsidRDefault="003A021C" w:rsidP="003A021C">
      <w:pPr>
        <w:tabs>
          <w:tab w:val="left" w:pos="2715"/>
        </w:tabs>
        <w:spacing w:before="120" w:after="120"/>
        <w:rPr>
          <w:rFonts w:ascii="Times New Roman" w:hAnsi="Times New Roman" w:cs="Times New Roman"/>
          <w:b/>
          <w:color w:val="000000" w:themeColor="text1"/>
        </w:rPr>
      </w:pPr>
      <w:bookmarkStart w:id="3" w:name="_Toc455737572"/>
      <w:bookmarkEnd w:id="1"/>
      <w:bookmarkEnd w:id="2"/>
      <w:bookmarkEnd w:id="3"/>
    </w:p>
    <w:p w:rsidR="00656704" w:rsidRPr="00E61A1A" w:rsidRDefault="00656704" w:rsidP="003A021C">
      <w:pPr>
        <w:rPr>
          <w:rFonts w:ascii="Times New Roman" w:hAnsi="Times New Roman" w:cs="Times New Roman"/>
          <w:color w:val="000000" w:themeColor="text1"/>
          <w:sz w:val="20"/>
          <w:szCs w:val="20"/>
        </w:rPr>
      </w:pPr>
    </w:p>
    <w:p w:rsidR="00656704" w:rsidRPr="00E61A1A" w:rsidRDefault="00656704" w:rsidP="007B0C30">
      <w:pPr>
        <w:jc w:val="right"/>
        <w:rPr>
          <w:rFonts w:ascii="Times New Roman" w:hAnsi="Times New Roman" w:cs="Times New Roman"/>
          <w:color w:val="000000" w:themeColor="text1"/>
          <w:sz w:val="20"/>
          <w:szCs w:val="20"/>
        </w:rPr>
      </w:pPr>
    </w:p>
    <w:sectPr w:rsidR="00656704" w:rsidRPr="00E61A1A" w:rsidSect="00B419BC">
      <w:pgSz w:w="11940" w:h="16780"/>
      <w:pgMar w:top="1009" w:right="658" w:bottom="981" w:left="131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C8E" w:rsidRDefault="00CD3C8E" w:rsidP="00BD3186">
      <w:r>
        <w:separator/>
      </w:r>
    </w:p>
  </w:endnote>
  <w:endnote w:type="continuationSeparator" w:id="0">
    <w:p w:rsidR="00CD3C8E" w:rsidRDefault="00CD3C8E" w:rsidP="00BD3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charset w:val="00"/>
    <w:family w:val="decorative"/>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NTTierce">
    <w:charset w:val="00"/>
    <w:family w:val="auto"/>
    <w:pitch w:val="variable"/>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ISOCPEUR">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tarSymbol">
    <w:altName w:val="@MS PGothic"/>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C8E" w:rsidRDefault="00CD3C8E" w:rsidP="00BD3186">
      <w:r>
        <w:separator/>
      </w:r>
    </w:p>
  </w:footnote>
  <w:footnote w:type="continuationSeparator" w:id="0">
    <w:p w:rsidR="00CD3C8E" w:rsidRDefault="00CD3C8E" w:rsidP="00BD3186">
      <w:r>
        <w:continuationSeparator/>
      </w:r>
    </w:p>
  </w:footnote>
  <w:footnote w:id="1">
    <w:p w:rsidR="001516E3" w:rsidRPr="005F6CE8" w:rsidRDefault="001516E3" w:rsidP="007C2C1F">
      <w:pPr>
        <w:pStyle w:val="ac"/>
        <w:rPr>
          <w:rFonts w:ascii="Times New Roman" w:hAnsi="Times New Roman"/>
          <w:sz w:val="18"/>
          <w:szCs w:val="18"/>
        </w:rPr>
      </w:pPr>
      <w:r w:rsidRPr="005F6CE8">
        <w:rPr>
          <w:rStyle w:val="afff2"/>
          <w:rFonts w:ascii="Times New Roman" w:hAnsi="Times New Roman"/>
          <w:sz w:val="18"/>
          <w:szCs w:val="18"/>
        </w:rPr>
        <w:footnoteRef/>
      </w:r>
      <w:r>
        <w:rPr>
          <w:rFonts w:ascii="Times New Roman" w:hAnsi="Times New Roman"/>
          <w:sz w:val="18"/>
          <w:szCs w:val="18"/>
        </w:rPr>
        <w:t xml:space="preserve"> Если </w:t>
      </w:r>
      <w:r w:rsidR="004A5E5C" w:rsidRPr="004A5E5C">
        <w:rPr>
          <w:rFonts w:ascii="Times New Roman" w:hAnsi="Times New Roman"/>
          <w:sz w:val="18"/>
          <w:szCs w:val="18"/>
        </w:rPr>
        <w:t>Исполнитель</w:t>
      </w:r>
      <w:r w:rsidR="004A5E5C">
        <w:rPr>
          <w:rFonts w:ascii="Times New Roman" w:hAnsi="Times New Roman"/>
          <w:sz w:val="18"/>
          <w:szCs w:val="18"/>
          <w:lang w:val="ru-RU"/>
        </w:rPr>
        <w:t xml:space="preserve"> </w:t>
      </w:r>
      <w:r w:rsidRPr="005F6CE8">
        <w:rPr>
          <w:rFonts w:ascii="Times New Roman" w:hAnsi="Times New Roman"/>
          <w:sz w:val="18"/>
          <w:szCs w:val="18"/>
        </w:rPr>
        <w:t>не является плательщиком НДС (в том числе находится на упрощенной системе налогообложения) указывается – «НДС не облагается».</w:t>
      </w:r>
    </w:p>
  </w:footnote>
  <w:footnote w:id="2">
    <w:p w:rsidR="00931743" w:rsidRPr="00A560E1" w:rsidRDefault="00931743" w:rsidP="00931743">
      <w:pPr>
        <w:pStyle w:val="ac"/>
        <w:rPr>
          <w:rFonts w:ascii="Times New Roman" w:hAnsi="Times New Roman"/>
          <w:sz w:val="18"/>
          <w:szCs w:val="18"/>
        </w:rPr>
      </w:pPr>
      <w:r w:rsidRPr="00A560E1">
        <w:rPr>
          <w:rStyle w:val="afff2"/>
          <w:rFonts w:ascii="Times New Roman" w:hAnsi="Times New Roman"/>
          <w:sz w:val="18"/>
          <w:szCs w:val="18"/>
        </w:rPr>
        <w:footnoteRef/>
      </w:r>
      <w:r w:rsidRPr="00A560E1">
        <w:rPr>
          <w:rFonts w:ascii="Times New Roman" w:hAnsi="Times New Roman"/>
          <w:sz w:val="18"/>
          <w:szCs w:val="18"/>
        </w:rPr>
        <w:t xml:space="preserve"> Включается, если </w:t>
      </w:r>
      <w:r w:rsidRPr="00A560E1">
        <w:rPr>
          <w:rFonts w:ascii="Times New Roman" w:hAnsi="Times New Roman"/>
          <w:sz w:val="18"/>
          <w:szCs w:val="18"/>
          <w:lang w:val="ru-RU"/>
        </w:rPr>
        <w:t>Исполнитель</w:t>
      </w:r>
      <w:r w:rsidRPr="00A560E1">
        <w:rPr>
          <w:rFonts w:ascii="Times New Roman" w:hAnsi="Times New Roman"/>
          <w:sz w:val="18"/>
          <w:szCs w:val="18"/>
        </w:rPr>
        <w:t xml:space="preserve">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E3" w:rsidRPr="009F66E8" w:rsidRDefault="001516E3">
    <w:pPr>
      <w:pStyle w:val="af5"/>
      <w:jc w:val="center"/>
    </w:pPr>
    <w:r w:rsidRPr="009F66E8">
      <w:fldChar w:fldCharType="begin"/>
    </w:r>
    <w:r w:rsidRPr="009F66E8">
      <w:instrText>PAGE   \* MERGEFORMAT</w:instrText>
    </w:r>
    <w:r w:rsidRPr="009F66E8">
      <w:fldChar w:fldCharType="separate"/>
    </w:r>
    <w:r w:rsidR="00E61A1A">
      <w:rPr>
        <w:noProof/>
      </w:rPr>
      <w:t>15</w:t>
    </w:r>
    <w:r w:rsidRPr="009F66E8">
      <w:fldChar w:fldCharType="end"/>
    </w:r>
  </w:p>
  <w:p w:rsidR="001516E3" w:rsidRDefault="001516E3" w:rsidP="00937797">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pPr>
      <w:rPr>
        <w:rFonts w:cs="Cambria"/>
      </w:rPr>
    </w:lvl>
    <w:lvl w:ilvl="1">
      <w:start w:val="1"/>
      <w:numFmt w:val="none"/>
      <w:suff w:val="nothing"/>
      <w:lvlText w:val=""/>
      <w:lvlJc w:val="left"/>
      <w:pPr>
        <w:tabs>
          <w:tab w:val="num" w:pos="0"/>
        </w:tabs>
      </w:pPr>
      <w:rPr>
        <w:rFonts w:cs="Cambria"/>
      </w:rPr>
    </w:lvl>
    <w:lvl w:ilvl="2">
      <w:start w:val="1"/>
      <w:numFmt w:val="none"/>
      <w:suff w:val="nothing"/>
      <w:lvlText w:val=""/>
      <w:lvlJc w:val="left"/>
      <w:pPr>
        <w:tabs>
          <w:tab w:val="num" w:pos="0"/>
        </w:tabs>
      </w:pPr>
      <w:rPr>
        <w:rFonts w:cs="Cambria"/>
      </w:rPr>
    </w:lvl>
    <w:lvl w:ilvl="3">
      <w:start w:val="1"/>
      <w:numFmt w:val="none"/>
      <w:suff w:val="nothing"/>
      <w:lvlText w:val=""/>
      <w:lvlJc w:val="left"/>
      <w:pPr>
        <w:tabs>
          <w:tab w:val="num" w:pos="0"/>
        </w:tabs>
      </w:pPr>
      <w:rPr>
        <w:rFonts w:cs="Cambria"/>
      </w:rPr>
    </w:lvl>
    <w:lvl w:ilvl="4">
      <w:start w:val="1"/>
      <w:numFmt w:val="none"/>
      <w:suff w:val="nothing"/>
      <w:lvlText w:val=""/>
      <w:lvlJc w:val="left"/>
      <w:pPr>
        <w:tabs>
          <w:tab w:val="num" w:pos="0"/>
        </w:tabs>
      </w:pPr>
      <w:rPr>
        <w:rFonts w:cs="Cambria"/>
      </w:rPr>
    </w:lvl>
    <w:lvl w:ilvl="5">
      <w:start w:val="1"/>
      <w:numFmt w:val="none"/>
      <w:suff w:val="nothing"/>
      <w:lvlText w:val=""/>
      <w:lvlJc w:val="left"/>
      <w:pPr>
        <w:tabs>
          <w:tab w:val="num" w:pos="0"/>
        </w:tabs>
      </w:pPr>
      <w:rPr>
        <w:rFonts w:cs="Cambria"/>
      </w:rPr>
    </w:lvl>
    <w:lvl w:ilvl="6">
      <w:start w:val="1"/>
      <w:numFmt w:val="none"/>
      <w:suff w:val="nothing"/>
      <w:lvlText w:val=""/>
      <w:lvlJc w:val="left"/>
      <w:pPr>
        <w:tabs>
          <w:tab w:val="num" w:pos="0"/>
        </w:tabs>
      </w:pPr>
      <w:rPr>
        <w:rFonts w:cs="Cambria"/>
      </w:rPr>
    </w:lvl>
    <w:lvl w:ilvl="7">
      <w:start w:val="1"/>
      <w:numFmt w:val="none"/>
      <w:suff w:val="nothing"/>
      <w:lvlText w:val=""/>
      <w:lvlJc w:val="left"/>
      <w:pPr>
        <w:tabs>
          <w:tab w:val="num" w:pos="0"/>
        </w:tabs>
      </w:pPr>
      <w:rPr>
        <w:rFonts w:cs="Cambria"/>
      </w:rPr>
    </w:lvl>
    <w:lvl w:ilvl="8">
      <w:start w:val="1"/>
      <w:numFmt w:val="none"/>
      <w:suff w:val="nothing"/>
      <w:lvlText w:val=""/>
      <w:lvlJc w:val="left"/>
      <w:pPr>
        <w:tabs>
          <w:tab w:val="num" w:pos="0"/>
        </w:tabs>
      </w:pPr>
      <w:rPr>
        <w:rFonts w:cs="Cambria"/>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7DC31D7"/>
    <w:multiLevelType w:val="hybridMultilevel"/>
    <w:tmpl w:val="B66A9D60"/>
    <w:styleLink w:val="11111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08195CA3"/>
    <w:multiLevelType w:val="hybridMultilevel"/>
    <w:tmpl w:val="2E6654D4"/>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0E66CDF"/>
    <w:multiLevelType w:val="hybridMultilevel"/>
    <w:tmpl w:val="D870E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3886F1F"/>
    <w:multiLevelType w:val="multilevel"/>
    <w:tmpl w:val="7AAC84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497"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Cambria"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Cambria"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Cambria" w:hAnsi="Cambria"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6">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7EF3146"/>
    <w:multiLevelType w:val="hybridMultilevel"/>
    <w:tmpl w:val="F1CA78B8"/>
    <w:lvl w:ilvl="0" w:tplc="FC46B578">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nsid w:val="2A6657FF"/>
    <w:multiLevelType w:val="hybridMultilevel"/>
    <w:tmpl w:val="1C9CDACC"/>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A8F7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BFC2C20"/>
    <w:multiLevelType w:val="hybridMultilevel"/>
    <w:tmpl w:val="E1AE715A"/>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F8C4E5E"/>
    <w:multiLevelType w:val="hybridMultilevel"/>
    <w:tmpl w:val="E0AA5874"/>
    <w:lvl w:ilvl="0" w:tplc="BBE0F470">
      <w:start w:val="1"/>
      <w:numFmt w:val="decimal"/>
      <w:lvlText w:val="%1."/>
      <w:lvlJc w:val="left"/>
      <w:pPr>
        <w:ind w:left="1069" w:hanging="360"/>
      </w:pPr>
      <w:rPr>
        <w:rFonts w:hint="default"/>
        <w:sz w:val="20"/>
        <w:szCs w:val="2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nsid w:val="309741EE"/>
    <w:multiLevelType w:val="hybridMultilevel"/>
    <w:tmpl w:val="CA5E1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C21333"/>
    <w:multiLevelType w:val="hybridMultilevel"/>
    <w:tmpl w:val="8128591A"/>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31A259B"/>
    <w:multiLevelType w:val="hybridMultilevel"/>
    <w:tmpl w:val="BA085AA4"/>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732917"/>
    <w:multiLevelType w:val="hybridMultilevel"/>
    <w:tmpl w:val="49B4F94E"/>
    <w:lvl w:ilvl="0" w:tplc="FC46B578">
      <w:start w:val="1"/>
      <w:numFmt w:val="bullet"/>
      <w:lvlText w:val="-"/>
      <w:lvlJc w:val="left"/>
      <w:pPr>
        <w:ind w:left="927" w:hanging="360"/>
      </w:pPr>
      <w:rPr>
        <w:rFonts w:ascii="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6">
    <w:nsid w:val="45A1012F"/>
    <w:multiLevelType w:val="hybridMultilevel"/>
    <w:tmpl w:val="13DAE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BA1290C"/>
    <w:multiLevelType w:val="hybridMultilevel"/>
    <w:tmpl w:val="B6CAF87C"/>
    <w:lvl w:ilvl="0" w:tplc="FC46B578">
      <w:start w:val="1"/>
      <w:numFmt w:val="bullet"/>
      <w:lvlText w:val="-"/>
      <w:lvlJc w:val="left"/>
      <w:pPr>
        <w:ind w:left="1064" w:hanging="360"/>
      </w:pPr>
      <w:rPr>
        <w:rFonts w:ascii="Times New Roman" w:hAnsi="Times New Roman" w:cs="Times New Roman"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38">
    <w:nsid w:val="50395034"/>
    <w:multiLevelType w:val="multilevel"/>
    <w:tmpl w:val="C0A047E0"/>
    <w:lvl w:ilvl="0">
      <w:start w:val="1"/>
      <w:numFmt w:val="decimal"/>
      <w:lvlText w:val="%1."/>
      <w:lvlJc w:val="left"/>
      <w:pPr>
        <w:tabs>
          <w:tab w:val="num" w:pos="432"/>
        </w:tabs>
        <w:ind w:left="432" w:hanging="432"/>
      </w:pPr>
      <w:rPr>
        <w:rFonts w:cs="Cambria" w:hint="default"/>
      </w:rPr>
    </w:lvl>
    <w:lvl w:ilvl="1">
      <w:start w:val="1"/>
      <w:numFmt w:val="decimal"/>
      <w:lvlText w:val="%1.%2"/>
      <w:lvlJc w:val="left"/>
      <w:pPr>
        <w:tabs>
          <w:tab w:val="num" w:pos="576"/>
        </w:tabs>
        <w:ind w:left="576" w:hanging="576"/>
      </w:pPr>
      <w:rPr>
        <w:rFonts w:cs="Cambria" w:hint="default"/>
      </w:rPr>
    </w:lvl>
    <w:lvl w:ilvl="2">
      <w:start w:val="1"/>
      <w:numFmt w:val="decimal"/>
      <w:lvlText w:val="%1.%2.%3"/>
      <w:lvlJc w:val="left"/>
      <w:pPr>
        <w:tabs>
          <w:tab w:val="num" w:pos="720"/>
        </w:tabs>
        <w:ind w:left="720" w:hanging="720"/>
      </w:pPr>
      <w:rPr>
        <w:rFonts w:cs="Cambria" w:hint="default"/>
      </w:rPr>
    </w:lvl>
    <w:lvl w:ilvl="3">
      <w:start w:val="1"/>
      <w:numFmt w:val="decimal"/>
      <w:lvlText w:val="%1.%2.%3.%4"/>
      <w:lvlJc w:val="left"/>
      <w:pPr>
        <w:tabs>
          <w:tab w:val="num" w:pos="864"/>
        </w:tabs>
        <w:ind w:left="864" w:hanging="864"/>
      </w:pPr>
      <w:rPr>
        <w:rFonts w:cs="Cambria" w:hint="default"/>
      </w:rPr>
    </w:lvl>
    <w:lvl w:ilvl="4">
      <w:start w:val="1"/>
      <w:numFmt w:val="decimal"/>
      <w:lvlText w:val="%1.%2.%3.%4.%5"/>
      <w:lvlJc w:val="left"/>
      <w:pPr>
        <w:tabs>
          <w:tab w:val="num" w:pos="1008"/>
        </w:tabs>
        <w:ind w:left="1008" w:hanging="1008"/>
      </w:pPr>
      <w:rPr>
        <w:rFonts w:cs="Cambria" w:hint="default"/>
      </w:rPr>
    </w:lvl>
    <w:lvl w:ilvl="5">
      <w:start w:val="1"/>
      <w:numFmt w:val="decimal"/>
      <w:pStyle w:val="6"/>
      <w:lvlText w:val="%1.%2.%3.%4.%5.%6"/>
      <w:lvlJc w:val="left"/>
      <w:pPr>
        <w:tabs>
          <w:tab w:val="num" w:pos="1152"/>
        </w:tabs>
        <w:ind w:left="1152" w:hanging="1152"/>
      </w:pPr>
      <w:rPr>
        <w:rFonts w:cs="Cambria" w:hint="default"/>
      </w:rPr>
    </w:lvl>
    <w:lvl w:ilvl="6">
      <w:start w:val="1"/>
      <w:numFmt w:val="decimal"/>
      <w:lvlText w:val="%1.%2.%3.%4.%5.%6.%7"/>
      <w:lvlJc w:val="left"/>
      <w:pPr>
        <w:tabs>
          <w:tab w:val="num" w:pos="1296"/>
        </w:tabs>
        <w:ind w:left="1296" w:hanging="1296"/>
      </w:pPr>
      <w:rPr>
        <w:rFonts w:cs="Cambria" w:hint="default"/>
      </w:rPr>
    </w:lvl>
    <w:lvl w:ilvl="7">
      <w:start w:val="1"/>
      <w:numFmt w:val="decimal"/>
      <w:lvlText w:val="%1.%2.%3.%4.%5.%6.%7.%8"/>
      <w:lvlJc w:val="left"/>
      <w:pPr>
        <w:tabs>
          <w:tab w:val="num" w:pos="1440"/>
        </w:tabs>
        <w:ind w:left="1440" w:hanging="1440"/>
      </w:pPr>
      <w:rPr>
        <w:rFonts w:cs="Cambria" w:hint="default"/>
      </w:rPr>
    </w:lvl>
    <w:lvl w:ilvl="8">
      <w:start w:val="1"/>
      <w:numFmt w:val="decimal"/>
      <w:pStyle w:val="9"/>
      <w:lvlText w:val="%1.%2.%3.%4.%5.%6.%7.%8.%9"/>
      <w:lvlJc w:val="left"/>
      <w:pPr>
        <w:tabs>
          <w:tab w:val="num" w:pos="1584"/>
        </w:tabs>
        <w:ind w:left="1584" w:hanging="1584"/>
      </w:pPr>
      <w:rPr>
        <w:rFonts w:cs="Cambria" w:hint="default"/>
      </w:rPr>
    </w:lvl>
  </w:abstractNum>
  <w:abstractNum w:abstractNumId="39">
    <w:nsid w:val="53B0549B"/>
    <w:multiLevelType w:val="multilevel"/>
    <w:tmpl w:val="0419001F"/>
    <w:styleLink w:val="1111213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8"/>
  </w:num>
  <w:num w:numId="2">
    <w:abstractNumId w:val="21"/>
  </w:num>
  <w:num w:numId="3">
    <w:abstractNumId w:val="25"/>
  </w:num>
  <w:num w:numId="4">
    <w:abstractNumId w:val="39"/>
  </w:num>
  <w:num w:numId="5">
    <w:abstractNumId w:val="26"/>
  </w:num>
  <w:num w:numId="6">
    <w:abstractNumId w:val="37"/>
  </w:num>
  <w:num w:numId="7">
    <w:abstractNumId w:val="31"/>
  </w:num>
  <w:num w:numId="8">
    <w:abstractNumId w:val="34"/>
  </w:num>
  <w:num w:numId="9">
    <w:abstractNumId w:val="33"/>
  </w:num>
  <w:num w:numId="10">
    <w:abstractNumId w:val="27"/>
  </w:num>
  <w:num w:numId="11">
    <w:abstractNumId w:val="30"/>
  </w:num>
  <w:num w:numId="12">
    <w:abstractNumId w:val="23"/>
  </w:num>
  <w:num w:numId="13">
    <w:abstractNumId w:val="35"/>
  </w:num>
  <w:num w:numId="14">
    <w:abstractNumId w:val="22"/>
  </w:num>
  <w:num w:numId="15">
    <w:abstractNumId w:val="28"/>
  </w:num>
  <w:num w:numId="16">
    <w:abstractNumId w:val="24"/>
  </w:num>
  <w:num w:numId="17">
    <w:abstractNumId w:val="29"/>
  </w:num>
  <w:num w:numId="18">
    <w:abstractNumId w:val="32"/>
  </w:num>
  <w:num w:numId="19">
    <w:abstractNumId w:val="3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146"/>
    <w:rsid w:val="0000097E"/>
    <w:rsid w:val="00000CA6"/>
    <w:rsid w:val="00000D26"/>
    <w:rsid w:val="000017FE"/>
    <w:rsid w:val="000019AB"/>
    <w:rsid w:val="000019E1"/>
    <w:rsid w:val="00001A54"/>
    <w:rsid w:val="00002393"/>
    <w:rsid w:val="00002712"/>
    <w:rsid w:val="00002F5C"/>
    <w:rsid w:val="00003067"/>
    <w:rsid w:val="00004AEB"/>
    <w:rsid w:val="00004D9E"/>
    <w:rsid w:val="00005628"/>
    <w:rsid w:val="00005B34"/>
    <w:rsid w:val="00005F43"/>
    <w:rsid w:val="000070B2"/>
    <w:rsid w:val="000105F0"/>
    <w:rsid w:val="000110DD"/>
    <w:rsid w:val="000112D9"/>
    <w:rsid w:val="00012358"/>
    <w:rsid w:val="00012449"/>
    <w:rsid w:val="0001272A"/>
    <w:rsid w:val="000129D2"/>
    <w:rsid w:val="00013708"/>
    <w:rsid w:val="0001377F"/>
    <w:rsid w:val="00013A8F"/>
    <w:rsid w:val="00013AD1"/>
    <w:rsid w:val="000158B8"/>
    <w:rsid w:val="00015A04"/>
    <w:rsid w:val="00016281"/>
    <w:rsid w:val="00016571"/>
    <w:rsid w:val="00016CCF"/>
    <w:rsid w:val="00016E4E"/>
    <w:rsid w:val="000207A1"/>
    <w:rsid w:val="00020E17"/>
    <w:rsid w:val="0002165E"/>
    <w:rsid w:val="000218CA"/>
    <w:rsid w:val="00022234"/>
    <w:rsid w:val="000231D1"/>
    <w:rsid w:val="0002330D"/>
    <w:rsid w:val="00024927"/>
    <w:rsid w:val="000249D8"/>
    <w:rsid w:val="000250DA"/>
    <w:rsid w:val="000252E0"/>
    <w:rsid w:val="000256B8"/>
    <w:rsid w:val="00025DCD"/>
    <w:rsid w:val="000264F1"/>
    <w:rsid w:val="000265CF"/>
    <w:rsid w:val="00026634"/>
    <w:rsid w:val="00026718"/>
    <w:rsid w:val="00026C4D"/>
    <w:rsid w:val="000273B7"/>
    <w:rsid w:val="00030E45"/>
    <w:rsid w:val="00031328"/>
    <w:rsid w:val="00031863"/>
    <w:rsid w:val="00031E11"/>
    <w:rsid w:val="000320E1"/>
    <w:rsid w:val="0003270A"/>
    <w:rsid w:val="0003289E"/>
    <w:rsid w:val="00032A50"/>
    <w:rsid w:val="00032F22"/>
    <w:rsid w:val="00033627"/>
    <w:rsid w:val="00033759"/>
    <w:rsid w:val="00033AE7"/>
    <w:rsid w:val="00034085"/>
    <w:rsid w:val="00034A03"/>
    <w:rsid w:val="00035ADC"/>
    <w:rsid w:val="00035C8E"/>
    <w:rsid w:val="00036183"/>
    <w:rsid w:val="00036882"/>
    <w:rsid w:val="00036BFC"/>
    <w:rsid w:val="00036D3B"/>
    <w:rsid w:val="000371A0"/>
    <w:rsid w:val="00037745"/>
    <w:rsid w:val="0004006F"/>
    <w:rsid w:val="0004120C"/>
    <w:rsid w:val="00041318"/>
    <w:rsid w:val="0004133B"/>
    <w:rsid w:val="00041439"/>
    <w:rsid w:val="00042125"/>
    <w:rsid w:val="000422CB"/>
    <w:rsid w:val="0004251F"/>
    <w:rsid w:val="00043066"/>
    <w:rsid w:val="000447E7"/>
    <w:rsid w:val="00044E3C"/>
    <w:rsid w:val="00045A4F"/>
    <w:rsid w:val="0004642A"/>
    <w:rsid w:val="000469BD"/>
    <w:rsid w:val="00046A0D"/>
    <w:rsid w:val="00046C5A"/>
    <w:rsid w:val="00046E5A"/>
    <w:rsid w:val="000476A0"/>
    <w:rsid w:val="00047F31"/>
    <w:rsid w:val="00047F35"/>
    <w:rsid w:val="000519B7"/>
    <w:rsid w:val="00051B7E"/>
    <w:rsid w:val="00051C47"/>
    <w:rsid w:val="00053BC2"/>
    <w:rsid w:val="00054673"/>
    <w:rsid w:val="00055B38"/>
    <w:rsid w:val="00055EE2"/>
    <w:rsid w:val="00056231"/>
    <w:rsid w:val="00056D25"/>
    <w:rsid w:val="000573EC"/>
    <w:rsid w:val="000573F5"/>
    <w:rsid w:val="0005743E"/>
    <w:rsid w:val="00057811"/>
    <w:rsid w:val="0005782A"/>
    <w:rsid w:val="00057E96"/>
    <w:rsid w:val="000604FB"/>
    <w:rsid w:val="00060B4E"/>
    <w:rsid w:val="00061360"/>
    <w:rsid w:val="000613B4"/>
    <w:rsid w:val="0006144F"/>
    <w:rsid w:val="000617CC"/>
    <w:rsid w:val="0006222D"/>
    <w:rsid w:val="00063A88"/>
    <w:rsid w:val="00064230"/>
    <w:rsid w:val="000649E1"/>
    <w:rsid w:val="00064A39"/>
    <w:rsid w:val="00064CCA"/>
    <w:rsid w:val="00065D49"/>
    <w:rsid w:val="0006726D"/>
    <w:rsid w:val="00067F29"/>
    <w:rsid w:val="0007039F"/>
    <w:rsid w:val="000707F0"/>
    <w:rsid w:val="00070AC9"/>
    <w:rsid w:val="00071774"/>
    <w:rsid w:val="00071C1F"/>
    <w:rsid w:val="0007371F"/>
    <w:rsid w:val="000738DE"/>
    <w:rsid w:val="00073B48"/>
    <w:rsid w:val="00073E37"/>
    <w:rsid w:val="00074A0A"/>
    <w:rsid w:val="00074F84"/>
    <w:rsid w:val="00075521"/>
    <w:rsid w:val="000758E4"/>
    <w:rsid w:val="00075CF9"/>
    <w:rsid w:val="0007692D"/>
    <w:rsid w:val="00076E18"/>
    <w:rsid w:val="000800F5"/>
    <w:rsid w:val="000801FF"/>
    <w:rsid w:val="00080F4E"/>
    <w:rsid w:val="0008125E"/>
    <w:rsid w:val="000814A2"/>
    <w:rsid w:val="00081A78"/>
    <w:rsid w:val="00081CA1"/>
    <w:rsid w:val="000820B3"/>
    <w:rsid w:val="00082184"/>
    <w:rsid w:val="00083CF5"/>
    <w:rsid w:val="00083EE4"/>
    <w:rsid w:val="00083F71"/>
    <w:rsid w:val="000840FF"/>
    <w:rsid w:val="0008421E"/>
    <w:rsid w:val="000843DD"/>
    <w:rsid w:val="000844AE"/>
    <w:rsid w:val="00084637"/>
    <w:rsid w:val="00084C71"/>
    <w:rsid w:val="00084D26"/>
    <w:rsid w:val="00086BEB"/>
    <w:rsid w:val="00086C2F"/>
    <w:rsid w:val="00086FC2"/>
    <w:rsid w:val="00087ACB"/>
    <w:rsid w:val="000903D9"/>
    <w:rsid w:val="000904B9"/>
    <w:rsid w:val="00090554"/>
    <w:rsid w:val="00090C37"/>
    <w:rsid w:val="00090C51"/>
    <w:rsid w:val="00091491"/>
    <w:rsid w:val="00091BA6"/>
    <w:rsid w:val="00091E91"/>
    <w:rsid w:val="0009302E"/>
    <w:rsid w:val="0009344D"/>
    <w:rsid w:val="00093D8A"/>
    <w:rsid w:val="00094278"/>
    <w:rsid w:val="00094302"/>
    <w:rsid w:val="000947BF"/>
    <w:rsid w:val="00094F67"/>
    <w:rsid w:val="00095394"/>
    <w:rsid w:val="0009575B"/>
    <w:rsid w:val="0009625A"/>
    <w:rsid w:val="0009652B"/>
    <w:rsid w:val="00096D4F"/>
    <w:rsid w:val="00096D97"/>
    <w:rsid w:val="00097339"/>
    <w:rsid w:val="000973E4"/>
    <w:rsid w:val="000979AE"/>
    <w:rsid w:val="00097A25"/>
    <w:rsid w:val="00097A42"/>
    <w:rsid w:val="000A040D"/>
    <w:rsid w:val="000A0751"/>
    <w:rsid w:val="000A0844"/>
    <w:rsid w:val="000A1352"/>
    <w:rsid w:val="000A13A2"/>
    <w:rsid w:val="000A14DE"/>
    <w:rsid w:val="000A1532"/>
    <w:rsid w:val="000A17F0"/>
    <w:rsid w:val="000A2665"/>
    <w:rsid w:val="000A2E40"/>
    <w:rsid w:val="000A33DF"/>
    <w:rsid w:val="000A41D9"/>
    <w:rsid w:val="000A4860"/>
    <w:rsid w:val="000A5051"/>
    <w:rsid w:val="000A5984"/>
    <w:rsid w:val="000A622C"/>
    <w:rsid w:val="000A6655"/>
    <w:rsid w:val="000B064F"/>
    <w:rsid w:val="000B089E"/>
    <w:rsid w:val="000B11D1"/>
    <w:rsid w:val="000B14E4"/>
    <w:rsid w:val="000B1518"/>
    <w:rsid w:val="000B15CF"/>
    <w:rsid w:val="000B1D0A"/>
    <w:rsid w:val="000B23E3"/>
    <w:rsid w:val="000B24C5"/>
    <w:rsid w:val="000B2C38"/>
    <w:rsid w:val="000B3299"/>
    <w:rsid w:val="000B357F"/>
    <w:rsid w:val="000B3E0F"/>
    <w:rsid w:val="000B49BD"/>
    <w:rsid w:val="000B4B03"/>
    <w:rsid w:val="000B4E25"/>
    <w:rsid w:val="000B5266"/>
    <w:rsid w:val="000B7A49"/>
    <w:rsid w:val="000B7C9E"/>
    <w:rsid w:val="000C0342"/>
    <w:rsid w:val="000C1330"/>
    <w:rsid w:val="000C1D97"/>
    <w:rsid w:val="000C23D3"/>
    <w:rsid w:val="000C3198"/>
    <w:rsid w:val="000C358F"/>
    <w:rsid w:val="000C3792"/>
    <w:rsid w:val="000C397C"/>
    <w:rsid w:val="000C3CFF"/>
    <w:rsid w:val="000C3D03"/>
    <w:rsid w:val="000C479D"/>
    <w:rsid w:val="000C4C1F"/>
    <w:rsid w:val="000C4C2F"/>
    <w:rsid w:val="000C4C6C"/>
    <w:rsid w:val="000C4E66"/>
    <w:rsid w:val="000C5906"/>
    <w:rsid w:val="000C5FFE"/>
    <w:rsid w:val="000C6392"/>
    <w:rsid w:val="000C695C"/>
    <w:rsid w:val="000C6A1D"/>
    <w:rsid w:val="000C6AB2"/>
    <w:rsid w:val="000C6D31"/>
    <w:rsid w:val="000C7BCD"/>
    <w:rsid w:val="000C7E78"/>
    <w:rsid w:val="000D08ED"/>
    <w:rsid w:val="000D1193"/>
    <w:rsid w:val="000D2785"/>
    <w:rsid w:val="000D2D3A"/>
    <w:rsid w:val="000D2E46"/>
    <w:rsid w:val="000D302E"/>
    <w:rsid w:val="000D31EF"/>
    <w:rsid w:val="000D3212"/>
    <w:rsid w:val="000D3630"/>
    <w:rsid w:val="000D3929"/>
    <w:rsid w:val="000D3AC7"/>
    <w:rsid w:val="000D44F6"/>
    <w:rsid w:val="000D4A0C"/>
    <w:rsid w:val="000D4B5F"/>
    <w:rsid w:val="000D4CCA"/>
    <w:rsid w:val="000D4E81"/>
    <w:rsid w:val="000D5223"/>
    <w:rsid w:val="000D5330"/>
    <w:rsid w:val="000D56AC"/>
    <w:rsid w:val="000D57D0"/>
    <w:rsid w:val="000D5E8D"/>
    <w:rsid w:val="000D61D8"/>
    <w:rsid w:val="000D6E78"/>
    <w:rsid w:val="000D714E"/>
    <w:rsid w:val="000D7228"/>
    <w:rsid w:val="000D7D30"/>
    <w:rsid w:val="000E026E"/>
    <w:rsid w:val="000E0EB7"/>
    <w:rsid w:val="000E1192"/>
    <w:rsid w:val="000E1498"/>
    <w:rsid w:val="000E20FA"/>
    <w:rsid w:val="000E23E9"/>
    <w:rsid w:val="000E3356"/>
    <w:rsid w:val="000E338C"/>
    <w:rsid w:val="000E3465"/>
    <w:rsid w:val="000E357F"/>
    <w:rsid w:val="000E38A5"/>
    <w:rsid w:val="000E4E46"/>
    <w:rsid w:val="000E54B9"/>
    <w:rsid w:val="000E550F"/>
    <w:rsid w:val="000E65C9"/>
    <w:rsid w:val="000E65D5"/>
    <w:rsid w:val="000E77AE"/>
    <w:rsid w:val="000E7E37"/>
    <w:rsid w:val="000F06A9"/>
    <w:rsid w:val="000F0F69"/>
    <w:rsid w:val="000F214A"/>
    <w:rsid w:val="000F3417"/>
    <w:rsid w:val="000F3A62"/>
    <w:rsid w:val="000F4266"/>
    <w:rsid w:val="000F4AB3"/>
    <w:rsid w:val="000F62F4"/>
    <w:rsid w:val="000F6D72"/>
    <w:rsid w:val="000F7D8C"/>
    <w:rsid w:val="0010007E"/>
    <w:rsid w:val="001010FB"/>
    <w:rsid w:val="001023E0"/>
    <w:rsid w:val="00103704"/>
    <w:rsid w:val="00103B7E"/>
    <w:rsid w:val="0010415A"/>
    <w:rsid w:val="001047E3"/>
    <w:rsid w:val="00104858"/>
    <w:rsid w:val="00104B24"/>
    <w:rsid w:val="00104D36"/>
    <w:rsid w:val="00105498"/>
    <w:rsid w:val="00105540"/>
    <w:rsid w:val="00105B3C"/>
    <w:rsid w:val="00106BD8"/>
    <w:rsid w:val="00106D9B"/>
    <w:rsid w:val="001070A4"/>
    <w:rsid w:val="00107916"/>
    <w:rsid w:val="00107B66"/>
    <w:rsid w:val="0011014F"/>
    <w:rsid w:val="00110EAB"/>
    <w:rsid w:val="0011157C"/>
    <w:rsid w:val="00111EA8"/>
    <w:rsid w:val="00112759"/>
    <w:rsid w:val="00112DF9"/>
    <w:rsid w:val="0011319A"/>
    <w:rsid w:val="00114117"/>
    <w:rsid w:val="0011653F"/>
    <w:rsid w:val="00116988"/>
    <w:rsid w:val="00116D26"/>
    <w:rsid w:val="00117314"/>
    <w:rsid w:val="00120548"/>
    <w:rsid w:val="001205F7"/>
    <w:rsid w:val="001206B5"/>
    <w:rsid w:val="001209E2"/>
    <w:rsid w:val="00120ECC"/>
    <w:rsid w:val="0012105D"/>
    <w:rsid w:val="0012119D"/>
    <w:rsid w:val="00121274"/>
    <w:rsid w:val="0012141D"/>
    <w:rsid w:val="001214D3"/>
    <w:rsid w:val="00121887"/>
    <w:rsid w:val="0012205F"/>
    <w:rsid w:val="00122134"/>
    <w:rsid w:val="001222F5"/>
    <w:rsid w:val="0012232F"/>
    <w:rsid w:val="00122598"/>
    <w:rsid w:val="0012269C"/>
    <w:rsid w:val="00122906"/>
    <w:rsid w:val="00122C22"/>
    <w:rsid w:val="00122C25"/>
    <w:rsid w:val="00122D6A"/>
    <w:rsid w:val="00123BC0"/>
    <w:rsid w:val="001245DD"/>
    <w:rsid w:val="0012467E"/>
    <w:rsid w:val="00125B9B"/>
    <w:rsid w:val="00125E9E"/>
    <w:rsid w:val="00125EAF"/>
    <w:rsid w:val="001265CD"/>
    <w:rsid w:val="00126A3A"/>
    <w:rsid w:val="001273C4"/>
    <w:rsid w:val="00127B7F"/>
    <w:rsid w:val="00130230"/>
    <w:rsid w:val="001305B5"/>
    <w:rsid w:val="00130947"/>
    <w:rsid w:val="00130DA9"/>
    <w:rsid w:val="001315FE"/>
    <w:rsid w:val="00131AEC"/>
    <w:rsid w:val="00131B5E"/>
    <w:rsid w:val="00133530"/>
    <w:rsid w:val="001345D6"/>
    <w:rsid w:val="001349E3"/>
    <w:rsid w:val="00134AAF"/>
    <w:rsid w:val="0013509C"/>
    <w:rsid w:val="00135300"/>
    <w:rsid w:val="00135594"/>
    <w:rsid w:val="0013579B"/>
    <w:rsid w:val="00135828"/>
    <w:rsid w:val="00135FFE"/>
    <w:rsid w:val="0013607D"/>
    <w:rsid w:val="001362E4"/>
    <w:rsid w:val="00136991"/>
    <w:rsid w:val="0013767C"/>
    <w:rsid w:val="00137E90"/>
    <w:rsid w:val="001404B6"/>
    <w:rsid w:val="001407F6"/>
    <w:rsid w:val="001409C1"/>
    <w:rsid w:val="001411CD"/>
    <w:rsid w:val="00141A76"/>
    <w:rsid w:val="00141FE5"/>
    <w:rsid w:val="00142554"/>
    <w:rsid w:val="0014265C"/>
    <w:rsid w:val="00142E59"/>
    <w:rsid w:val="00143405"/>
    <w:rsid w:val="00143935"/>
    <w:rsid w:val="00143C22"/>
    <w:rsid w:val="00144664"/>
    <w:rsid w:val="00144DD6"/>
    <w:rsid w:val="001456BC"/>
    <w:rsid w:val="00145DBB"/>
    <w:rsid w:val="0014695D"/>
    <w:rsid w:val="001471F3"/>
    <w:rsid w:val="0014734A"/>
    <w:rsid w:val="00147531"/>
    <w:rsid w:val="00147A9D"/>
    <w:rsid w:val="001502BE"/>
    <w:rsid w:val="00150773"/>
    <w:rsid w:val="00150D8D"/>
    <w:rsid w:val="0015139C"/>
    <w:rsid w:val="0015161A"/>
    <w:rsid w:val="001516E3"/>
    <w:rsid w:val="001526EE"/>
    <w:rsid w:val="001528FC"/>
    <w:rsid w:val="001529AD"/>
    <w:rsid w:val="001532E9"/>
    <w:rsid w:val="001537DD"/>
    <w:rsid w:val="00153BE1"/>
    <w:rsid w:val="00154419"/>
    <w:rsid w:val="00154695"/>
    <w:rsid w:val="00154BC3"/>
    <w:rsid w:val="00154F1B"/>
    <w:rsid w:val="00154F86"/>
    <w:rsid w:val="00155263"/>
    <w:rsid w:val="00155D7B"/>
    <w:rsid w:val="001560FF"/>
    <w:rsid w:val="001564DA"/>
    <w:rsid w:val="0015667C"/>
    <w:rsid w:val="00156B55"/>
    <w:rsid w:val="001600EF"/>
    <w:rsid w:val="0016029F"/>
    <w:rsid w:val="00161143"/>
    <w:rsid w:val="00163062"/>
    <w:rsid w:val="00163DD9"/>
    <w:rsid w:val="0016409E"/>
    <w:rsid w:val="0016426B"/>
    <w:rsid w:val="0016482B"/>
    <w:rsid w:val="00165314"/>
    <w:rsid w:val="001653AC"/>
    <w:rsid w:val="0016660A"/>
    <w:rsid w:val="00166CDF"/>
    <w:rsid w:val="001672EE"/>
    <w:rsid w:val="001700BB"/>
    <w:rsid w:val="001706AB"/>
    <w:rsid w:val="001706E1"/>
    <w:rsid w:val="00170843"/>
    <w:rsid w:val="00170962"/>
    <w:rsid w:val="00170F06"/>
    <w:rsid w:val="00171220"/>
    <w:rsid w:val="001714C7"/>
    <w:rsid w:val="00171A41"/>
    <w:rsid w:val="001729FE"/>
    <w:rsid w:val="001734D6"/>
    <w:rsid w:val="00173546"/>
    <w:rsid w:val="00173CB6"/>
    <w:rsid w:val="001746ED"/>
    <w:rsid w:val="00174921"/>
    <w:rsid w:val="00175D64"/>
    <w:rsid w:val="0017628B"/>
    <w:rsid w:val="00176468"/>
    <w:rsid w:val="00176C35"/>
    <w:rsid w:val="00176E38"/>
    <w:rsid w:val="001801A5"/>
    <w:rsid w:val="00180318"/>
    <w:rsid w:val="001804E6"/>
    <w:rsid w:val="001808DD"/>
    <w:rsid w:val="0018094E"/>
    <w:rsid w:val="00181B0A"/>
    <w:rsid w:val="001823FA"/>
    <w:rsid w:val="00182651"/>
    <w:rsid w:val="00182C58"/>
    <w:rsid w:val="001834C4"/>
    <w:rsid w:val="001834DA"/>
    <w:rsid w:val="00183AF0"/>
    <w:rsid w:val="00184084"/>
    <w:rsid w:val="001849E9"/>
    <w:rsid w:val="0018588F"/>
    <w:rsid w:val="00185B6F"/>
    <w:rsid w:val="00185F9F"/>
    <w:rsid w:val="001864AB"/>
    <w:rsid w:val="00186683"/>
    <w:rsid w:val="00186706"/>
    <w:rsid w:val="00187436"/>
    <w:rsid w:val="001878EB"/>
    <w:rsid w:val="00187C02"/>
    <w:rsid w:val="0019043C"/>
    <w:rsid w:val="00190BC9"/>
    <w:rsid w:val="00191BAE"/>
    <w:rsid w:val="00192222"/>
    <w:rsid w:val="0019274A"/>
    <w:rsid w:val="00192871"/>
    <w:rsid w:val="00192BB2"/>
    <w:rsid w:val="00192BFE"/>
    <w:rsid w:val="00192E96"/>
    <w:rsid w:val="0019329C"/>
    <w:rsid w:val="0019432B"/>
    <w:rsid w:val="00194ABA"/>
    <w:rsid w:val="00194D24"/>
    <w:rsid w:val="00194E9E"/>
    <w:rsid w:val="00195167"/>
    <w:rsid w:val="00195636"/>
    <w:rsid w:val="0019577B"/>
    <w:rsid w:val="0019578C"/>
    <w:rsid w:val="001959A0"/>
    <w:rsid w:val="001965E5"/>
    <w:rsid w:val="00196E61"/>
    <w:rsid w:val="001972F3"/>
    <w:rsid w:val="0019733E"/>
    <w:rsid w:val="001973C1"/>
    <w:rsid w:val="00197A47"/>
    <w:rsid w:val="001A0D2B"/>
    <w:rsid w:val="001A119F"/>
    <w:rsid w:val="001A1655"/>
    <w:rsid w:val="001A16C7"/>
    <w:rsid w:val="001A18E5"/>
    <w:rsid w:val="001A216F"/>
    <w:rsid w:val="001A2759"/>
    <w:rsid w:val="001A295C"/>
    <w:rsid w:val="001A3540"/>
    <w:rsid w:val="001A3CD4"/>
    <w:rsid w:val="001A3DFD"/>
    <w:rsid w:val="001A4070"/>
    <w:rsid w:val="001A40DB"/>
    <w:rsid w:val="001A40EA"/>
    <w:rsid w:val="001A4143"/>
    <w:rsid w:val="001A556A"/>
    <w:rsid w:val="001A5DCB"/>
    <w:rsid w:val="001A618D"/>
    <w:rsid w:val="001A624E"/>
    <w:rsid w:val="001A719B"/>
    <w:rsid w:val="001A72A5"/>
    <w:rsid w:val="001A775E"/>
    <w:rsid w:val="001A786E"/>
    <w:rsid w:val="001B0282"/>
    <w:rsid w:val="001B02F1"/>
    <w:rsid w:val="001B063D"/>
    <w:rsid w:val="001B071C"/>
    <w:rsid w:val="001B0730"/>
    <w:rsid w:val="001B140E"/>
    <w:rsid w:val="001B1498"/>
    <w:rsid w:val="001B1954"/>
    <w:rsid w:val="001B2204"/>
    <w:rsid w:val="001B2FA9"/>
    <w:rsid w:val="001B403C"/>
    <w:rsid w:val="001B4622"/>
    <w:rsid w:val="001B469F"/>
    <w:rsid w:val="001B4FDB"/>
    <w:rsid w:val="001B5759"/>
    <w:rsid w:val="001B5DE3"/>
    <w:rsid w:val="001B5E7C"/>
    <w:rsid w:val="001B6AE6"/>
    <w:rsid w:val="001B7900"/>
    <w:rsid w:val="001B7DFA"/>
    <w:rsid w:val="001C050D"/>
    <w:rsid w:val="001C0C80"/>
    <w:rsid w:val="001C1637"/>
    <w:rsid w:val="001C207A"/>
    <w:rsid w:val="001C29F6"/>
    <w:rsid w:val="001C2D86"/>
    <w:rsid w:val="001C32A1"/>
    <w:rsid w:val="001C374F"/>
    <w:rsid w:val="001C4179"/>
    <w:rsid w:val="001C41F8"/>
    <w:rsid w:val="001C4393"/>
    <w:rsid w:val="001C529C"/>
    <w:rsid w:val="001C5833"/>
    <w:rsid w:val="001C6972"/>
    <w:rsid w:val="001C6F1B"/>
    <w:rsid w:val="001C7797"/>
    <w:rsid w:val="001D0531"/>
    <w:rsid w:val="001D075A"/>
    <w:rsid w:val="001D0903"/>
    <w:rsid w:val="001D0FEE"/>
    <w:rsid w:val="001D144F"/>
    <w:rsid w:val="001D1A1D"/>
    <w:rsid w:val="001D1B0B"/>
    <w:rsid w:val="001D1D93"/>
    <w:rsid w:val="001D1DB8"/>
    <w:rsid w:val="001D1DBB"/>
    <w:rsid w:val="001D2727"/>
    <w:rsid w:val="001D2B4E"/>
    <w:rsid w:val="001D2F22"/>
    <w:rsid w:val="001D303B"/>
    <w:rsid w:val="001D3047"/>
    <w:rsid w:val="001D34D4"/>
    <w:rsid w:val="001D3D62"/>
    <w:rsid w:val="001D4597"/>
    <w:rsid w:val="001D49C2"/>
    <w:rsid w:val="001D4BD6"/>
    <w:rsid w:val="001D65FC"/>
    <w:rsid w:val="001D729C"/>
    <w:rsid w:val="001D74B3"/>
    <w:rsid w:val="001D7E3E"/>
    <w:rsid w:val="001D7F91"/>
    <w:rsid w:val="001E1113"/>
    <w:rsid w:val="001E11DC"/>
    <w:rsid w:val="001E13B5"/>
    <w:rsid w:val="001E193F"/>
    <w:rsid w:val="001E2E8F"/>
    <w:rsid w:val="001E3190"/>
    <w:rsid w:val="001E31EE"/>
    <w:rsid w:val="001E33D5"/>
    <w:rsid w:val="001E35C7"/>
    <w:rsid w:val="001E36BE"/>
    <w:rsid w:val="001E372A"/>
    <w:rsid w:val="001E3C91"/>
    <w:rsid w:val="001E3F29"/>
    <w:rsid w:val="001E4505"/>
    <w:rsid w:val="001E4A30"/>
    <w:rsid w:val="001E5101"/>
    <w:rsid w:val="001E52F1"/>
    <w:rsid w:val="001E5737"/>
    <w:rsid w:val="001E5BBE"/>
    <w:rsid w:val="001E63D1"/>
    <w:rsid w:val="001E6CAE"/>
    <w:rsid w:val="001E7378"/>
    <w:rsid w:val="001E7E0A"/>
    <w:rsid w:val="001F0109"/>
    <w:rsid w:val="001F046C"/>
    <w:rsid w:val="001F05EA"/>
    <w:rsid w:val="001F12B5"/>
    <w:rsid w:val="001F1544"/>
    <w:rsid w:val="001F19DE"/>
    <w:rsid w:val="001F1BA1"/>
    <w:rsid w:val="001F1EDB"/>
    <w:rsid w:val="001F1EFD"/>
    <w:rsid w:val="001F2733"/>
    <w:rsid w:val="001F294A"/>
    <w:rsid w:val="001F2A96"/>
    <w:rsid w:val="001F2E41"/>
    <w:rsid w:val="001F30FA"/>
    <w:rsid w:val="001F38BC"/>
    <w:rsid w:val="001F3C62"/>
    <w:rsid w:val="001F49FB"/>
    <w:rsid w:val="001F4BC2"/>
    <w:rsid w:val="001F603A"/>
    <w:rsid w:val="001F6F10"/>
    <w:rsid w:val="001F712E"/>
    <w:rsid w:val="001F749B"/>
    <w:rsid w:val="0020008D"/>
    <w:rsid w:val="002011DC"/>
    <w:rsid w:val="00201B41"/>
    <w:rsid w:val="002027BB"/>
    <w:rsid w:val="00203E6B"/>
    <w:rsid w:val="00204F67"/>
    <w:rsid w:val="00205773"/>
    <w:rsid w:val="00206481"/>
    <w:rsid w:val="00206D4D"/>
    <w:rsid w:val="00207937"/>
    <w:rsid w:val="002079FE"/>
    <w:rsid w:val="00207AE4"/>
    <w:rsid w:val="00207D97"/>
    <w:rsid w:val="00207F83"/>
    <w:rsid w:val="00210267"/>
    <w:rsid w:val="00210401"/>
    <w:rsid w:val="00211C61"/>
    <w:rsid w:val="002122F6"/>
    <w:rsid w:val="0021307B"/>
    <w:rsid w:val="002134E7"/>
    <w:rsid w:val="00213636"/>
    <w:rsid w:val="00213E91"/>
    <w:rsid w:val="00213EBE"/>
    <w:rsid w:val="00214A17"/>
    <w:rsid w:val="00215179"/>
    <w:rsid w:val="0021547B"/>
    <w:rsid w:val="00216293"/>
    <w:rsid w:val="00217983"/>
    <w:rsid w:val="00217B17"/>
    <w:rsid w:val="0022046F"/>
    <w:rsid w:val="00220A4D"/>
    <w:rsid w:val="00220E06"/>
    <w:rsid w:val="00222062"/>
    <w:rsid w:val="002225AA"/>
    <w:rsid w:val="002228D6"/>
    <w:rsid w:val="00222B10"/>
    <w:rsid w:val="002231A2"/>
    <w:rsid w:val="002237FF"/>
    <w:rsid w:val="00223BA4"/>
    <w:rsid w:val="0022478A"/>
    <w:rsid w:val="00224A79"/>
    <w:rsid w:val="00224B15"/>
    <w:rsid w:val="00224FD8"/>
    <w:rsid w:val="002254F8"/>
    <w:rsid w:val="00225DBC"/>
    <w:rsid w:val="00226636"/>
    <w:rsid w:val="002269F2"/>
    <w:rsid w:val="00226C5F"/>
    <w:rsid w:val="00227825"/>
    <w:rsid w:val="002306C1"/>
    <w:rsid w:val="00230E46"/>
    <w:rsid w:val="002315E5"/>
    <w:rsid w:val="00231B4E"/>
    <w:rsid w:val="00233186"/>
    <w:rsid w:val="00233EA9"/>
    <w:rsid w:val="00234B0F"/>
    <w:rsid w:val="00234D2B"/>
    <w:rsid w:val="002351E9"/>
    <w:rsid w:val="00237030"/>
    <w:rsid w:val="002370AA"/>
    <w:rsid w:val="002376B9"/>
    <w:rsid w:val="00237843"/>
    <w:rsid w:val="00237A53"/>
    <w:rsid w:val="0024009F"/>
    <w:rsid w:val="002403CB"/>
    <w:rsid w:val="00240978"/>
    <w:rsid w:val="00240CC0"/>
    <w:rsid w:val="00240CE8"/>
    <w:rsid w:val="002410B3"/>
    <w:rsid w:val="00241E51"/>
    <w:rsid w:val="00241FA3"/>
    <w:rsid w:val="002425DF"/>
    <w:rsid w:val="0024286F"/>
    <w:rsid w:val="002428CA"/>
    <w:rsid w:val="002429E8"/>
    <w:rsid w:val="00242EAB"/>
    <w:rsid w:val="00243043"/>
    <w:rsid w:val="00243E29"/>
    <w:rsid w:val="00243E47"/>
    <w:rsid w:val="00244173"/>
    <w:rsid w:val="00244595"/>
    <w:rsid w:val="00244D63"/>
    <w:rsid w:val="00244E39"/>
    <w:rsid w:val="00245836"/>
    <w:rsid w:val="00245BFF"/>
    <w:rsid w:val="00245D1E"/>
    <w:rsid w:val="00245F1A"/>
    <w:rsid w:val="002460C9"/>
    <w:rsid w:val="002475E9"/>
    <w:rsid w:val="002477FD"/>
    <w:rsid w:val="00247F6F"/>
    <w:rsid w:val="002508E7"/>
    <w:rsid w:val="00252E3F"/>
    <w:rsid w:val="00253360"/>
    <w:rsid w:val="00253424"/>
    <w:rsid w:val="00253F7D"/>
    <w:rsid w:val="00254044"/>
    <w:rsid w:val="0025529E"/>
    <w:rsid w:val="0025585C"/>
    <w:rsid w:val="002558DC"/>
    <w:rsid w:val="00255B5C"/>
    <w:rsid w:val="0025694B"/>
    <w:rsid w:val="0025696A"/>
    <w:rsid w:val="00256F70"/>
    <w:rsid w:val="0025716D"/>
    <w:rsid w:val="0026091D"/>
    <w:rsid w:val="00260AB2"/>
    <w:rsid w:val="00260CAB"/>
    <w:rsid w:val="00260EAC"/>
    <w:rsid w:val="002621E7"/>
    <w:rsid w:val="00262D90"/>
    <w:rsid w:val="00263632"/>
    <w:rsid w:val="00263EC7"/>
    <w:rsid w:val="00264079"/>
    <w:rsid w:val="002646F2"/>
    <w:rsid w:val="002647F7"/>
    <w:rsid w:val="002648B0"/>
    <w:rsid w:val="00264C7F"/>
    <w:rsid w:val="00265370"/>
    <w:rsid w:val="00265516"/>
    <w:rsid w:val="002656F2"/>
    <w:rsid w:val="00265C2F"/>
    <w:rsid w:val="00266DCB"/>
    <w:rsid w:val="00270B79"/>
    <w:rsid w:val="0027108E"/>
    <w:rsid w:val="002714E9"/>
    <w:rsid w:val="002714EA"/>
    <w:rsid w:val="00271A66"/>
    <w:rsid w:val="002723E7"/>
    <w:rsid w:val="002725A0"/>
    <w:rsid w:val="00272861"/>
    <w:rsid w:val="0027332D"/>
    <w:rsid w:val="002736F5"/>
    <w:rsid w:val="00273A48"/>
    <w:rsid w:val="00273DD5"/>
    <w:rsid w:val="00274159"/>
    <w:rsid w:val="0027448D"/>
    <w:rsid w:val="0027462E"/>
    <w:rsid w:val="0027528C"/>
    <w:rsid w:val="002755A7"/>
    <w:rsid w:val="00275B75"/>
    <w:rsid w:val="00276046"/>
    <w:rsid w:val="00276072"/>
    <w:rsid w:val="002761DE"/>
    <w:rsid w:val="00277362"/>
    <w:rsid w:val="00277AE5"/>
    <w:rsid w:val="0028004C"/>
    <w:rsid w:val="00280639"/>
    <w:rsid w:val="00280A76"/>
    <w:rsid w:val="00280AD7"/>
    <w:rsid w:val="00281282"/>
    <w:rsid w:val="00281A24"/>
    <w:rsid w:val="00282038"/>
    <w:rsid w:val="00282422"/>
    <w:rsid w:val="00282F6D"/>
    <w:rsid w:val="00282F82"/>
    <w:rsid w:val="0028315F"/>
    <w:rsid w:val="002833B4"/>
    <w:rsid w:val="002838CA"/>
    <w:rsid w:val="00284A75"/>
    <w:rsid w:val="00284C89"/>
    <w:rsid w:val="00285041"/>
    <w:rsid w:val="0028560D"/>
    <w:rsid w:val="00285DDB"/>
    <w:rsid w:val="00285E91"/>
    <w:rsid w:val="002868A0"/>
    <w:rsid w:val="002876DD"/>
    <w:rsid w:val="00287FF0"/>
    <w:rsid w:val="002900C6"/>
    <w:rsid w:val="002901C1"/>
    <w:rsid w:val="002902B1"/>
    <w:rsid w:val="002908D9"/>
    <w:rsid w:val="0029097D"/>
    <w:rsid w:val="00290B64"/>
    <w:rsid w:val="00291B8C"/>
    <w:rsid w:val="002926DC"/>
    <w:rsid w:val="00293D76"/>
    <w:rsid w:val="00294622"/>
    <w:rsid w:val="002954EF"/>
    <w:rsid w:val="00295C54"/>
    <w:rsid w:val="00295C94"/>
    <w:rsid w:val="002969D4"/>
    <w:rsid w:val="00296A74"/>
    <w:rsid w:val="00297316"/>
    <w:rsid w:val="002978F7"/>
    <w:rsid w:val="00297C13"/>
    <w:rsid w:val="00297C16"/>
    <w:rsid w:val="002A0499"/>
    <w:rsid w:val="002A0BB7"/>
    <w:rsid w:val="002A1526"/>
    <w:rsid w:val="002A15DF"/>
    <w:rsid w:val="002A2613"/>
    <w:rsid w:val="002A2682"/>
    <w:rsid w:val="002A2715"/>
    <w:rsid w:val="002A2B68"/>
    <w:rsid w:val="002A36D1"/>
    <w:rsid w:val="002A3F15"/>
    <w:rsid w:val="002A4365"/>
    <w:rsid w:val="002A441A"/>
    <w:rsid w:val="002A4740"/>
    <w:rsid w:val="002A4C81"/>
    <w:rsid w:val="002A755A"/>
    <w:rsid w:val="002A771F"/>
    <w:rsid w:val="002B1637"/>
    <w:rsid w:val="002B1799"/>
    <w:rsid w:val="002B21F4"/>
    <w:rsid w:val="002B2626"/>
    <w:rsid w:val="002B2C24"/>
    <w:rsid w:val="002B34A1"/>
    <w:rsid w:val="002B378A"/>
    <w:rsid w:val="002B4468"/>
    <w:rsid w:val="002B5910"/>
    <w:rsid w:val="002B5F53"/>
    <w:rsid w:val="002B6839"/>
    <w:rsid w:val="002B7143"/>
    <w:rsid w:val="002B7262"/>
    <w:rsid w:val="002C0330"/>
    <w:rsid w:val="002C046B"/>
    <w:rsid w:val="002C0854"/>
    <w:rsid w:val="002C0BE5"/>
    <w:rsid w:val="002C0D7E"/>
    <w:rsid w:val="002C2C00"/>
    <w:rsid w:val="002C2C05"/>
    <w:rsid w:val="002C34EE"/>
    <w:rsid w:val="002C3BE1"/>
    <w:rsid w:val="002C62E4"/>
    <w:rsid w:val="002C6506"/>
    <w:rsid w:val="002C6AFA"/>
    <w:rsid w:val="002C6FDD"/>
    <w:rsid w:val="002C7943"/>
    <w:rsid w:val="002C7B57"/>
    <w:rsid w:val="002C7C23"/>
    <w:rsid w:val="002D013E"/>
    <w:rsid w:val="002D0336"/>
    <w:rsid w:val="002D03DE"/>
    <w:rsid w:val="002D072D"/>
    <w:rsid w:val="002D0C84"/>
    <w:rsid w:val="002D0D59"/>
    <w:rsid w:val="002D172B"/>
    <w:rsid w:val="002D1835"/>
    <w:rsid w:val="002D20B6"/>
    <w:rsid w:val="002D20E9"/>
    <w:rsid w:val="002D26F3"/>
    <w:rsid w:val="002D32A9"/>
    <w:rsid w:val="002D363C"/>
    <w:rsid w:val="002D369E"/>
    <w:rsid w:val="002D3D4C"/>
    <w:rsid w:val="002D4670"/>
    <w:rsid w:val="002D48EA"/>
    <w:rsid w:val="002D5DC5"/>
    <w:rsid w:val="002D690E"/>
    <w:rsid w:val="002D6B7B"/>
    <w:rsid w:val="002D6FD7"/>
    <w:rsid w:val="002D7C3E"/>
    <w:rsid w:val="002D7D47"/>
    <w:rsid w:val="002E0502"/>
    <w:rsid w:val="002E0D06"/>
    <w:rsid w:val="002E0EFE"/>
    <w:rsid w:val="002E1590"/>
    <w:rsid w:val="002E1649"/>
    <w:rsid w:val="002E17C8"/>
    <w:rsid w:val="002E1B35"/>
    <w:rsid w:val="002E1D37"/>
    <w:rsid w:val="002E2060"/>
    <w:rsid w:val="002E2613"/>
    <w:rsid w:val="002E26F6"/>
    <w:rsid w:val="002E2CA7"/>
    <w:rsid w:val="002E2D97"/>
    <w:rsid w:val="002E2E97"/>
    <w:rsid w:val="002E30D4"/>
    <w:rsid w:val="002E314E"/>
    <w:rsid w:val="002E334E"/>
    <w:rsid w:val="002E3A0F"/>
    <w:rsid w:val="002E3ECF"/>
    <w:rsid w:val="002E42C0"/>
    <w:rsid w:val="002E4A18"/>
    <w:rsid w:val="002E5434"/>
    <w:rsid w:val="002E54EE"/>
    <w:rsid w:val="002E58D9"/>
    <w:rsid w:val="002E5A1F"/>
    <w:rsid w:val="002E60D3"/>
    <w:rsid w:val="002E6CE2"/>
    <w:rsid w:val="002E6CE7"/>
    <w:rsid w:val="002E6D79"/>
    <w:rsid w:val="002E7B25"/>
    <w:rsid w:val="002E7F8F"/>
    <w:rsid w:val="002F05AF"/>
    <w:rsid w:val="002F13DA"/>
    <w:rsid w:val="002F16A3"/>
    <w:rsid w:val="002F1724"/>
    <w:rsid w:val="002F1E6D"/>
    <w:rsid w:val="002F2380"/>
    <w:rsid w:val="002F2A54"/>
    <w:rsid w:val="002F3D36"/>
    <w:rsid w:val="002F4025"/>
    <w:rsid w:val="002F4802"/>
    <w:rsid w:val="002F5405"/>
    <w:rsid w:val="002F5965"/>
    <w:rsid w:val="002F6469"/>
    <w:rsid w:val="002F6C63"/>
    <w:rsid w:val="002F74CB"/>
    <w:rsid w:val="002F7512"/>
    <w:rsid w:val="002F7C8F"/>
    <w:rsid w:val="002F7F01"/>
    <w:rsid w:val="002F7F2A"/>
    <w:rsid w:val="00300178"/>
    <w:rsid w:val="00300311"/>
    <w:rsid w:val="00300454"/>
    <w:rsid w:val="0030073A"/>
    <w:rsid w:val="00301EEC"/>
    <w:rsid w:val="00302C19"/>
    <w:rsid w:val="003039D7"/>
    <w:rsid w:val="00304B09"/>
    <w:rsid w:val="00304D4D"/>
    <w:rsid w:val="00305613"/>
    <w:rsid w:val="00305716"/>
    <w:rsid w:val="00305851"/>
    <w:rsid w:val="00305A6D"/>
    <w:rsid w:val="0030659F"/>
    <w:rsid w:val="0030665C"/>
    <w:rsid w:val="00307CA5"/>
    <w:rsid w:val="00310BA1"/>
    <w:rsid w:val="00311005"/>
    <w:rsid w:val="00311912"/>
    <w:rsid w:val="00311A5A"/>
    <w:rsid w:val="00312F22"/>
    <w:rsid w:val="00313165"/>
    <w:rsid w:val="00313691"/>
    <w:rsid w:val="003137D1"/>
    <w:rsid w:val="0031543D"/>
    <w:rsid w:val="00315575"/>
    <w:rsid w:val="00315D6D"/>
    <w:rsid w:val="00315E2F"/>
    <w:rsid w:val="003165FD"/>
    <w:rsid w:val="0031672C"/>
    <w:rsid w:val="00317000"/>
    <w:rsid w:val="00317555"/>
    <w:rsid w:val="0031796D"/>
    <w:rsid w:val="00317D4F"/>
    <w:rsid w:val="00320356"/>
    <w:rsid w:val="00320BDA"/>
    <w:rsid w:val="00320F80"/>
    <w:rsid w:val="0032115B"/>
    <w:rsid w:val="0032169B"/>
    <w:rsid w:val="00323FF7"/>
    <w:rsid w:val="00324E4B"/>
    <w:rsid w:val="00324E7C"/>
    <w:rsid w:val="00324F99"/>
    <w:rsid w:val="0032651A"/>
    <w:rsid w:val="00327352"/>
    <w:rsid w:val="00327636"/>
    <w:rsid w:val="003309F7"/>
    <w:rsid w:val="00331285"/>
    <w:rsid w:val="003316DC"/>
    <w:rsid w:val="00331E52"/>
    <w:rsid w:val="00331FCE"/>
    <w:rsid w:val="00332914"/>
    <w:rsid w:val="00332E8A"/>
    <w:rsid w:val="00333046"/>
    <w:rsid w:val="0033312E"/>
    <w:rsid w:val="0033314E"/>
    <w:rsid w:val="0033380B"/>
    <w:rsid w:val="00333B01"/>
    <w:rsid w:val="00333F82"/>
    <w:rsid w:val="00334DF2"/>
    <w:rsid w:val="0033502E"/>
    <w:rsid w:val="00335191"/>
    <w:rsid w:val="00335205"/>
    <w:rsid w:val="003365C3"/>
    <w:rsid w:val="00336FA8"/>
    <w:rsid w:val="00336FAD"/>
    <w:rsid w:val="003401C1"/>
    <w:rsid w:val="003412CC"/>
    <w:rsid w:val="00341A11"/>
    <w:rsid w:val="0034238D"/>
    <w:rsid w:val="00342A67"/>
    <w:rsid w:val="00342EF3"/>
    <w:rsid w:val="00343058"/>
    <w:rsid w:val="00343F85"/>
    <w:rsid w:val="0034408B"/>
    <w:rsid w:val="003440FF"/>
    <w:rsid w:val="003441A6"/>
    <w:rsid w:val="0034428C"/>
    <w:rsid w:val="00344318"/>
    <w:rsid w:val="00344449"/>
    <w:rsid w:val="00344F4B"/>
    <w:rsid w:val="00345345"/>
    <w:rsid w:val="00345A26"/>
    <w:rsid w:val="00345C35"/>
    <w:rsid w:val="003461D6"/>
    <w:rsid w:val="0034686E"/>
    <w:rsid w:val="00347896"/>
    <w:rsid w:val="00347934"/>
    <w:rsid w:val="0035075F"/>
    <w:rsid w:val="00350DF8"/>
    <w:rsid w:val="00350F46"/>
    <w:rsid w:val="0035118A"/>
    <w:rsid w:val="003518BE"/>
    <w:rsid w:val="00351A72"/>
    <w:rsid w:val="0035248C"/>
    <w:rsid w:val="0035270F"/>
    <w:rsid w:val="00352855"/>
    <w:rsid w:val="00352A3B"/>
    <w:rsid w:val="00352A60"/>
    <w:rsid w:val="003531BB"/>
    <w:rsid w:val="00353B0E"/>
    <w:rsid w:val="00355BBB"/>
    <w:rsid w:val="00355EBE"/>
    <w:rsid w:val="003567FF"/>
    <w:rsid w:val="00356BFD"/>
    <w:rsid w:val="00357ED5"/>
    <w:rsid w:val="0036084E"/>
    <w:rsid w:val="00360A18"/>
    <w:rsid w:val="00361666"/>
    <w:rsid w:val="003617C1"/>
    <w:rsid w:val="00361D30"/>
    <w:rsid w:val="00362373"/>
    <w:rsid w:val="00362A46"/>
    <w:rsid w:val="0036369F"/>
    <w:rsid w:val="00363C29"/>
    <w:rsid w:val="00363EEF"/>
    <w:rsid w:val="00364D5A"/>
    <w:rsid w:val="00364ECA"/>
    <w:rsid w:val="003656F0"/>
    <w:rsid w:val="00365E89"/>
    <w:rsid w:val="00366CD1"/>
    <w:rsid w:val="003679C9"/>
    <w:rsid w:val="00367F10"/>
    <w:rsid w:val="00370848"/>
    <w:rsid w:val="00371060"/>
    <w:rsid w:val="00371170"/>
    <w:rsid w:val="00371365"/>
    <w:rsid w:val="00371930"/>
    <w:rsid w:val="0037205A"/>
    <w:rsid w:val="00372DA8"/>
    <w:rsid w:val="00373108"/>
    <w:rsid w:val="003734A5"/>
    <w:rsid w:val="003738BF"/>
    <w:rsid w:val="00373CDC"/>
    <w:rsid w:val="00374007"/>
    <w:rsid w:val="00374402"/>
    <w:rsid w:val="00374F0E"/>
    <w:rsid w:val="0037514A"/>
    <w:rsid w:val="00375FC6"/>
    <w:rsid w:val="003766F0"/>
    <w:rsid w:val="00376C56"/>
    <w:rsid w:val="00376EF3"/>
    <w:rsid w:val="00380D7F"/>
    <w:rsid w:val="00381008"/>
    <w:rsid w:val="0038196C"/>
    <w:rsid w:val="00381E67"/>
    <w:rsid w:val="0038233E"/>
    <w:rsid w:val="00382DC9"/>
    <w:rsid w:val="00382E07"/>
    <w:rsid w:val="00382FA7"/>
    <w:rsid w:val="00383A31"/>
    <w:rsid w:val="00384459"/>
    <w:rsid w:val="00384889"/>
    <w:rsid w:val="00385058"/>
    <w:rsid w:val="00385853"/>
    <w:rsid w:val="00386488"/>
    <w:rsid w:val="00386588"/>
    <w:rsid w:val="00386826"/>
    <w:rsid w:val="00386F80"/>
    <w:rsid w:val="00386FF6"/>
    <w:rsid w:val="0038779D"/>
    <w:rsid w:val="003879BF"/>
    <w:rsid w:val="00387C1D"/>
    <w:rsid w:val="00390434"/>
    <w:rsid w:val="00390F10"/>
    <w:rsid w:val="00391F6B"/>
    <w:rsid w:val="00391F78"/>
    <w:rsid w:val="00391FB0"/>
    <w:rsid w:val="003927FF"/>
    <w:rsid w:val="0039306A"/>
    <w:rsid w:val="003931D4"/>
    <w:rsid w:val="00393660"/>
    <w:rsid w:val="0039383E"/>
    <w:rsid w:val="00394EE0"/>
    <w:rsid w:val="00395097"/>
    <w:rsid w:val="003955AC"/>
    <w:rsid w:val="00395666"/>
    <w:rsid w:val="00396368"/>
    <w:rsid w:val="00396AD3"/>
    <w:rsid w:val="003974D2"/>
    <w:rsid w:val="003A021C"/>
    <w:rsid w:val="003A06D7"/>
    <w:rsid w:val="003A1D92"/>
    <w:rsid w:val="003A25D3"/>
    <w:rsid w:val="003A2F5C"/>
    <w:rsid w:val="003A2FDB"/>
    <w:rsid w:val="003A31D0"/>
    <w:rsid w:val="003A3744"/>
    <w:rsid w:val="003A4016"/>
    <w:rsid w:val="003A48B8"/>
    <w:rsid w:val="003A4F4B"/>
    <w:rsid w:val="003A53B6"/>
    <w:rsid w:val="003A56DB"/>
    <w:rsid w:val="003A5DA7"/>
    <w:rsid w:val="003A5E78"/>
    <w:rsid w:val="003A5F22"/>
    <w:rsid w:val="003A613A"/>
    <w:rsid w:val="003A6CE8"/>
    <w:rsid w:val="003A6D5A"/>
    <w:rsid w:val="003A7D71"/>
    <w:rsid w:val="003A7EC6"/>
    <w:rsid w:val="003B0789"/>
    <w:rsid w:val="003B115C"/>
    <w:rsid w:val="003B1567"/>
    <w:rsid w:val="003B1857"/>
    <w:rsid w:val="003B19B7"/>
    <w:rsid w:val="003B1EB6"/>
    <w:rsid w:val="003B1ED7"/>
    <w:rsid w:val="003B2C69"/>
    <w:rsid w:val="003B3383"/>
    <w:rsid w:val="003B37BC"/>
    <w:rsid w:val="003B4007"/>
    <w:rsid w:val="003B441F"/>
    <w:rsid w:val="003B561C"/>
    <w:rsid w:val="003B5AF6"/>
    <w:rsid w:val="003B5DE6"/>
    <w:rsid w:val="003B67AD"/>
    <w:rsid w:val="003B6E8A"/>
    <w:rsid w:val="003B7265"/>
    <w:rsid w:val="003B76B8"/>
    <w:rsid w:val="003B7FB8"/>
    <w:rsid w:val="003C01A5"/>
    <w:rsid w:val="003C01F4"/>
    <w:rsid w:val="003C08FD"/>
    <w:rsid w:val="003C2400"/>
    <w:rsid w:val="003C298F"/>
    <w:rsid w:val="003C35B1"/>
    <w:rsid w:val="003C37D7"/>
    <w:rsid w:val="003C3F04"/>
    <w:rsid w:val="003C4334"/>
    <w:rsid w:val="003C46DD"/>
    <w:rsid w:val="003C49DB"/>
    <w:rsid w:val="003C4A8E"/>
    <w:rsid w:val="003C4C20"/>
    <w:rsid w:val="003C4CF6"/>
    <w:rsid w:val="003C5448"/>
    <w:rsid w:val="003C6BF5"/>
    <w:rsid w:val="003C7327"/>
    <w:rsid w:val="003C78BA"/>
    <w:rsid w:val="003D008F"/>
    <w:rsid w:val="003D0195"/>
    <w:rsid w:val="003D080F"/>
    <w:rsid w:val="003D1A52"/>
    <w:rsid w:val="003D1CBD"/>
    <w:rsid w:val="003D1F24"/>
    <w:rsid w:val="003D1F29"/>
    <w:rsid w:val="003D26A8"/>
    <w:rsid w:val="003D2B1E"/>
    <w:rsid w:val="003D30DE"/>
    <w:rsid w:val="003D39FD"/>
    <w:rsid w:val="003D4164"/>
    <w:rsid w:val="003D4BC7"/>
    <w:rsid w:val="003D4FAD"/>
    <w:rsid w:val="003D56DA"/>
    <w:rsid w:val="003D589F"/>
    <w:rsid w:val="003D5EA3"/>
    <w:rsid w:val="003D6076"/>
    <w:rsid w:val="003D611C"/>
    <w:rsid w:val="003D645A"/>
    <w:rsid w:val="003D6BA2"/>
    <w:rsid w:val="003D6E79"/>
    <w:rsid w:val="003D794B"/>
    <w:rsid w:val="003D7B40"/>
    <w:rsid w:val="003D7B5B"/>
    <w:rsid w:val="003E0174"/>
    <w:rsid w:val="003E07D2"/>
    <w:rsid w:val="003E0800"/>
    <w:rsid w:val="003E15A5"/>
    <w:rsid w:val="003E1607"/>
    <w:rsid w:val="003E203C"/>
    <w:rsid w:val="003E2CC6"/>
    <w:rsid w:val="003E3D65"/>
    <w:rsid w:val="003E4708"/>
    <w:rsid w:val="003E4C5F"/>
    <w:rsid w:val="003E5BFC"/>
    <w:rsid w:val="003E5F97"/>
    <w:rsid w:val="003E6A8C"/>
    <w:rsid w:val="003E702F"/>
    <w:rsid w:val="003E74AB"/>
    <w:rsid w:val="003E7B16"/>
    <w:rsid w:val="003E7D92"/>
    <w:rsid w:val="003F0D97"/>
    <w:rsid w:val="003F10A9"/>
    <w:rsid w:val="003F1C81"/>
    <w:rsid w:val="003F1D3A"/>
    <w:rsid w:val="003F1E02"/>
    <w:rsid w:val="003F1E25"/>
    <w:rsid w:val="003F2C0D"/>
    <w:rsid w:val="003F2E48"/>
    <w:rsid w:val="003F3AEB"/>
    <w:rsid w:val="003F3FA6"/>
    <w:rsid w:val="003F4231"/>
    <w:rsid w:val="003F496B"/>
    <w:rsid w:val="003F4E1A"/>
    <w:rsid w:val="003F543C"/>
    <w:rsid w:val="003F5498"/>
    <w:rsid w:val="003F5996"/>
    <w:rsid w:val="003F67C3"/>
    <w:rsid w:val="003F67C4"/>
    <w:rsid w:val="003F7234"/>
    <w:rsid w:val="003F7285"/>
    <w:rsid w:val="003F742B"/>
    <w:rsid w:val="003F74B4"/>
    <w:rsid w:val="003F7BB5"/>
    <w:rsid w:val="00400505"/>
    <w:rsid w:val="00400EE3"/>
    <w:rsid w:val="004011E8"/>
    <w:rsid w:val="00401750"/>
    <w:rsid w:val="004026C8"/>
    <w:rsid w:val="00402CE9"/>
    <w:rsid w:val="00404451"/>
    <w:rsid w:val="0040477A"/>
    <w:rsid w:val="00404A6F"/>
    <w:rsid w:val="00404C79"/>
    <w:rsid w:val="004050B2"/>
    <w:rsid w:val="004055CC"/>
    <w:rsid w:val="00405648"/>
    <w:rsid w:val="00405AA0"/>
    <w:rsid w:val="00405B06"/>
    <w:rsid w:val="004061DC"/>
    <w:rsid w:val="004074A0"/>
    <w:rsid w:val="00407ABB"/>
    <w:rsid w:val="00407DBE"/>
    <w:rsid w:val="00410553"/>
    <w:rsid w:val="00410D88"/>
    <w:rsid w:val="00411CBE"/>
    <w:rsid w:val="004128C9"/>
    <w:rsid w:val="00412C24"/>
    <w:rsid w:val="00412DC2"/>
    <w:rsid w:val="00412EB4"/>
    <w:rsid w:val="00413337"/>
    <w:rsid w:val="0041372C"/>
    <w:rsid w:val="00414D41"/>
    <w:rsid w:val="0041573D"/>
    <w:rsid w:val="00415982"/>
    <w:rsid w:val="00416025"/>
    <w:rsid w:val="004169CF"/>
    <w:rsid w:val="00416B49"/>
    <w:rsid w:val="00416DEB"/>
    <w:rsid w:val="004179E6"/>
    <w:rsid w:val="00417B8E"/>
    <w:rsid w:val="00417C20"/>
    <w:rsid w:val="00417C78"/>
    <w:rsid w:val="004206B1"/>
    <w:rsid w:val="00420E48"/>
    <w:rsid w:val="0042316E"/>
    <w:rsid w:val="00423199"/>
    <w:rsid w:val="00423803"/>
    <w:rsid w:val="00423B40"/>
    <w:rsid w:val="00424CDF"/>
    <w:rsid w:val="00425157"/>
    <w:rsid w:val="00425616"/>
    <w:rsid w:val="00426582"/>
    <w:rsid w:val="00426763"/>
    <w:rsid w:val="00426E4B"/>
    <w:rsid w:val="0042749F"/>
    <w:rsid w:val="00427FA7"/>
    <w:rsid w:val="00430590"/>
    <w:rsid w:val="00430637"/>
    <w:rsid w:val="00430842"/>
    <w:rsid w:val="00430BAE"/>
    <w:rsid w:val="00430CC7"/>
    <w:rsid w:val="004318E0"/>
    <w:rsid w:val="00431B6F"/>
    <w:rsid w:val="00432BAF"/>
    <w:rsid w:val="0043322F"/>
    <w:rsid w:val="00433AAA"/>
    <w:rsid w:val="00434206"/>
    <w:rsid w:val="004344CF"/>
    <w:rsid w:val="00434628"/>
    <w:rsid w:val="00434B84"/>
    <w:rsid w:val="00434FE0"/>
    <w:rsid w:val="004353FC"/>
    <w:rsid w:val="00435663"/>
    <w:rsid w:val="004358E4"/>
    <w:rsid w:val="004369A7"/>
    <w:rsid w:val="00437640"/>
    <w:rsid w:val="004407D2"/>
    <w:rsid w:val="00440882"/>
    <w:rsid w:val="00440EA4"/>
    <w:rsid w:val="00440FB9"/>
    <w:rsid w:val="00441014"/>
    <w:rsid w:val="00441AFB"/>
    <w:rsid w:val="00441EF6"/>
    <w:rsid w:val="004422AA"/>
    <w:rsid w:val="00442365"/>
    <w:rsid w:val="00442B48"/>
    <w:rsid w:val="00442F42"/>
    <w:rsid w:val="0044377E"/>
    <w:rsid w:val="00443D28"/>
    <w:rsid w:val="00444E15"/>
    <w:rsid w:val="00445CBB"/>
    <w:rsid w:val="00446035"/>
    <w:rsid w:val="00447579"/>
    <w:rsid w:val="00447775"/>
    <w:rsid w:val="00447D53"/>
    <w:rsid w:val="00450B94"/>
    <w:rsid w:val="00450C89"/>
    <w:rsid w:val="00451B70"/>
    <w:rsid w:val="00452F79"/>
    <w:rsid w:val="004530AA"/>
    <w:rsid w:val="004531B0"/>
    <w:rsid w:val="00453649"/>
    <w:rsid w:val="00453B09"/>
    <w:rsid w:val="00453CA7"/>
    <w:rsid w:val="00454966"/>
    <w:rsid w:val="00454CA0"/>
    <w:rsid w:val="00455133"/>
    <w:rsid w:val="0045546C"/>
    <w:rsid w:val="00455D25"/>
    <w:rsid w:val="004561DA"/>
    <w:rsid w:val="00456AB7"/>
    <w:rsid w:val="00456D7F"/>
    <w:rsid w:val="0045704D"/>
    <w:rsid w:val="00457399"/>
    <w:rsid w:val="0045739E"/>
    <w:rsid w:val="0045791E"/>
    <w:rsid w:val="00457EBC"/>
    <w:rsid w:val="004602C7"/>
    <w:rsid w:val="00460551"/>
    <w:rsid w:val="004605A3"/>
    <w:rsid w:val="00460D25"/>
    <w:rsid w:val="00461016"/>
    <w:rsid w:val="00461030"/>
    <w:rsid w:val="00461730"/>
    <w:rsid w:val="004622C3"/>
    <w:rsid w:val="00462703"/>
    <w:rsid w:val="00462843"/>
    <w:rsid w:val="00462B48"/>
    <w:rsid w:val="004634E6"/>
    <w:rsid w:val="004647BB"/>
    <w:rsid w:val="00464A34"/>
    <w:rsid w:val="00465AE2"/>
    <w:rsid w:val="0046631E"/>
    <w:rsid w:val="00466344"/>
    <w:rsid w:val="00466D9F"/>
    <w:rsid w:val="0046761B"/>
    <w:rsid w:val="0046797F"/>
    <w:rsid w:val="00467BFB"/>
    <w:rsid w:val="00471077"/>
    <w:rsid w:val="00471316"/>
    <w:rsid w:val="00471339"/>
    <w:rsid w:val="0047153C"/>
    <w:rsid w:val="00471D49"/>
    <w:rsid w:val="0047241F"/>
    <w:rsid w:val="004727ED"/>
    <w:rsid w:val="00472AF5"/>
    <w:rsid w:val="00473C93"/>
    <w:rsid w:val="00473E4C"/>
    <w:rsid w:val="00473E5C"/>
    <w:rsid w:val="004742CA"/>
    <w:rsid w:val="00474388"/>
    <w:rsid w:val="00475A21"/>
    <w:rsid w:val="0047601E"/>
    <w:rsid w:val="00476896"/>
    <w:rsid w:val="0047726A"/>
    <w:rsid w:val="00477A8A"/>
    <w:rsid w:val="00477BCD"/>
    <w:rsid w:val="00477C8A"/>
    <w:rsid w:val="00480411"/>
    <w:rsid w:val="00480DDE"/>
    <w:rsid w:val="0048159D"/>
    <w:rsid w:val="00482C5C"/>
    <w:rsid w:val="0048339D"/>
    <w:rsid w:val="00483EAB"/>
    <w:rsid w:val="00484AB4"/>
    <w:rsid w:val="00485803"/>
    <w:rsid w:val="004858E4"/>
    <w:rsid w:val="004860A3"/>
    <w:rsid w:val="0048677A"/>
    <w:rsid w:val="004867CD"/>
    <w:rsid w:val="0048715F"/>
    <w:rsid w:val="00487170"/>
    <w:rsid w:val="00487CD1"/>
    <w:rsid w:val="00490FFA"/>
    <w:rsid w:val="00491B64"/>
    <w:rsid w:val="00491F03"/>
    <w:rsid w:val="00492044"/>
    <w:rsid w:val="00492393"/>
    <w:rsid w:val="004923A8"/>
    <w:rsid w:val="00492E4D"/>
    <w:rsid w:val="0049301C"/>
    <w:rsid w:val="004935BE"/>
    <w:rsid w:val="004945BE"/>
    <w:rsid w:val="00495FFA"/>
    <w:rsid w:val="00496001"/>
    <w:rsid w:val="0049601A"/>
    <w:rsid w:val="00497B9C"/>
    <w:rsid w:val="00497E86"/>
    <w:rsid w:val="004A0222"/>
    <w:rsid w:val="004A0265"/>
    <w:rsid w:val="004A0A7C"/>
    <w:rsid w:val="004A0F0C"/>
    <w:rsid w:val="004A10A8"/>
    <w:rsid w:val="004A359A"/>
    <w:rsid w:val="004A368B"/>
    <w:rsid w:val="004A3817"/>
    <w:rsid w:val="004A39AA"/>
    <w:rsid w:val="004A4584"/>
    <w:rsid w:val="004A46CA"/>
    <w:rsid w:val="004A5002"/>
    <w:rsid w:val="004A50D9"/>
    <w:rsid w:val="004A55E5"/>
    <w:rsid w:val="004A5C37"/>
    <w:rsid w:val="004A5E5C"/>
    <w:rsid w:val="004A6705"/>
    <w:rsid w:val="004A710B"/>
    <w:rsid w:val="004A727C"/>
    <w:rsid w:val="004A7337"/>
    <w:rsid w:val="004A73C1"/>
    <w:rsid w:val="004A7492"/>
    <w:rsid w:val="004A7E01"/>
    <w:rsid w:val="004B00B9"/>
    <w:rsid w:val="004B0336"/>
    <w:rsid w:val="004B06D4"/>
    <w:rsid w:val="004B1216"/>
    <w:rsid w:val="004B1BD7"/>
    <w:rsid w:val="004B1D68"/>
    <w:rsid w:val="004B20F5"/>
    <w:rsid w:val="004B21C2"/>
    <w:rsid w:val="004B30AD"/>
    <w:rsid w:val="004B30BB"/>
    <w:rsid w:val="004B37AE"/>
    <w:rsid w:val="004B39B6"/>
    <w:rsid w:val="004B4796"/>
    <w:rsid w:val="004B4957"/>
    <w:rsid w:val="004B6C99"/>
    <w:rsid w:val="004B7107"/>
    <w:rsid w:val="004B7222"/>
    <w:rsid w:val="004B75D1"/>
    <w:rsid w:val="004B783D"/>
    <w:rsid w:val="004B7CE1"/>
    <w:rsid w:val="004C0050"/>
    <w:rsid w:val="004C095E"/>
    <w:rsid w:val="004C0F3D"/>
    <w:rsid w:val="004C1286"/>
    <w:rsid w:val="004C1E15"/>
    <w:rsid w:val="004C1FA0"/>
    <w:rsid w:val="004C3FA2"/>
    <w:rsid w:val="004C46E1"/>
    <w:rsid w:val="004C472D"/>
    <w:rsid w:val="004C491D"/>
    <w:rsid w:val="004C55EA"/>
    <w:rsid w:val="004C58EC"/>
    <w:rsid w:val="004C5901"/>
    <w:rsid w:val="004C5C17"/>
    <w:rsid w:val="004C5E01"/>
    <w:rsid w:val="004C68BD"/>
    <w:rsid w:val="004C7531"/>
    <w:rsid w:val="004C7F90"/>
    <w:rsid w:val="004D03C9"/>
    <w:rsid w:val="004D04A5"/>
    <w:rsid w:val="004D09EC"/>
    <w:rsid w:val="004D0BBE"/>
    <w:rsid w:val="004D0CF4"/>
    <w:rsid w:val="004D171E"/>
    <w:rsid w:val="004D1B55"/>
    <w:rsid w:val="004D1CB8"/>
    <w:rsid w:val="004D1F0B"/>
    <w:rsid w:val="004D221F"/>
    <w:rsid w:val="004D24A5"/>
    <w:rsid w:val="004D2613"/>
    <w:rsid w:val="004D33BD"/>
    <w:rsid w:val="004D377E"/>
    <w:rsid w:val="004D408E"/>
    <w:rsid w:val="004D5E83"/>
    <w:rsid w:val="004D6685"/>
    <w:rsid w:val="004D66BA"/>
    <w:rsid w:val="004D70E8"/>
    <w:rsid w:val="004D75ED"/>
    <w:rsid w:val="004D7668"/>
    <w:rsid w:val="004E00C3"/>
    <w:rsid w:val="004E0930"/>
    <w:rsid w:val="004E09FF"/>
    <w:rsid w:val="004E22EF"/>
    <w:rsid w:val="004E2D7A"/>
    <w:rsid w:val="004E4424"/>
    <w:rsid w:val="004E4A9D"/>
    <w:rsid w:val="004E4B1B"/>
    <w:rsid w:val="004E521D"/>
    <w:rsid w:val="004E539B"/>
    <w:rsid w:val="004E54D2"/>
    <w:rsid w:val="004E5A0B"/>
    <w:rsid w:val="004E5DAD"/>
    <w:rsid w:val="004E5E3B"/>
    <w:rsid w:val="004E611C"/>
    <w:rsid w:val="004E61E2"/>
    <w:rsid w:val="004E6316"/>
    <w:rsid w:val="004F021E"/>
    <w:rsid w:val="004F0AD4"/>
    <w:rsid w:val="004F0EF2"/>
    <w:rsid w:val="004F0FF2"/>
    <w:rsid w:val="004F14AC"/>
    <w:rsid w:val="004F1A8A"/>
    <w:rsid w:val="004F28B9"/>
    <w:rsid w:val="004F3D63"/>
    <w:rsid w:val="004F3D7C"/>
    <w:rsid w:val="004F463A"/>
    <w:rsid w:val="004F5819"/>
    <w:rsid w:val="004F5ADD"/>
    <w:rsid w:val="004F67C8"/>
    <w:rsid w:val="004F6C2B"/>
    <w:rsid w:val="004F79FA"/>
    <w:rsid w:val="004F7CD1"/>
    <w:rsid w:val="004F7F9C"/>
    <w:rsid w:val="005005A2"/>
    <w:rsid w:val="00500AB0"/>
    <w:rsid w:val="005014D2"/>
    <w:rsid w:val="00501544"/>
    <w:rsid w:val="00502A45"/>
    <w:rsid w:val="00502EBB"/>
    <w:rsid w:val="005038EB"/>
    <w:rsid w:val="00503F7C"/>
    <w:rsid w:val="00504874"/>
    <w:rsid w:val="00504CD3"/>
    <w:rsid w:val="00505385"/>
    <w:rsid w:val="00506A89"/>
    <w:rsid w:val="005108D8"/>
    <w:rsid w:val="00511094"/>
    <w:rsid w:val="005111AF"/>
    <w:rsid w:val="005116AE"/>
    <w:rsid w:val="0051276F"/>
    <w:rsid w:val="00512BCD"/>
    <w:rsid w:val="00512D9A"/>
    <w:rsid w:val="00514514"/>
    <w:rsid w:val="005148E7"/>
    <w:rsid w:val="00515662"/>
    <w:rsid w:val="00515CD9"/>
    <w:rsid w:val="005166CA"/>
    <w:rsid w:val="005167FB"/>
    <w:rsid w:val="00517228"/>
    <w:rsid w:val="005201DC"/>
    <w:rsid w:val="00520C66"/>
    <w:rsid w:val="0052170E"/>
    <w:rsid w:val="00521FD4"/>
    <w:rsid w:val="00522647"/>
    <w:rsid w:val="00522D5D"/>
    <w:rsid w:val="00522E45"/>
    <w:rsid w:val="005230D0"/>
    <w:rsid w:val="005246E0"/>
    <w:rsid w:val="00524A15"/>
    <w:rsid w:val="00524DE8"/>
    <w:rsid w:val="00525476"/>
    <w:rsid w:val="00525F91"/>
    <w:rsid w:val="00526AD8"/>
    <w:rsid w:val="00527124"/>
    <w:rsid w:val="00527FC5"/>
    <w:rsid w:val="005304BF"/>
    <w:rsid w:val="00531E93"/>
    <w:rsid w:val="005325B6"/>
    <w:rsid w:val="005326D0"/>
    <w:rsid w:val="00532791"/>
    <w:rsid w:val="00532D29"/>
    <w:rsid w:val="00532FE7"/>
    <w:rsid w:val="005330F6"/>
    <w:rsid w:val="00533C68"/>
    <w:rsid w:val="0053499F"/>
    <w:rsid w:val="00534D35"/>
    <w:rsid w:val="0053541B"/>
    <w:rsid w:val="00535B8A"/>
    <w:rsid w:val="00535D1E"/>
    <w:rsid w:val="005367CA"/>
    <w:rsid w:val="005370E3"/>
    <w:rsid w:val="00537534"/>
    <w:rsid w:val="00540086"/>
    <w:rsid w:val="00540216"/>
    <w:rsid w:val="00541159"/>
    <w:rsid w:val="0054135E"/>
    <w:rsid w:val="005414A8"/>
    <w:rsid w:val="00541D7A"/>
    <w:rsid w:val="00542616"/>
    <w:rsid w:val="005426A9"/>
    <w:rsid w:val="00542966"/>
    <w:rsid w:val="005435AF"/>
    <w:rsid w:val="00543746"/>
    <w:rsid w:val="00543B2F"/>
    <w:rsid w:val="00544336"/>
    <w:rsid w:val="00545DFA"/>
    <w:rsid w:val="00545FC2"/>
    <w:rsid w:val="00547287"/>
    <w:rsid w:val="00550C4D"/>
    <w:rsid w:val="00550D70"/>
    <w:rsid w:val="00550F16"/>
    <w:rsid w:val="00551BB8"/>
    <w:rsid w:val="00552229"/>
    <w:rsid w:val="005527F5"/>
    <w:rsid w:val="00552820"/>
    <w:rsid w:val="005528AB"/>
    <w:rsid w:val="00552D9C"/>
    <w:rsid w:val="00553BE6"/>
    <w:rsid w:val="00553FAC"/>
    <w:rsid w:val="00554868"/>
    <w:rsid w:val="00555A8C"/>
    <w:rsid w:val="00555D40"/>
    <w:rsid w:val="00556730"/>
    <w:rsid w:val="00556B38"/>
    <w:rsid w:val="00556C30"/>
    <w:rsid w:val="005575D2"/>
    <w:rsid w:val="00557745"/>
    <w:rsid w:val="005579A7"/>
    <w:rsid w:val="00557C81"/>
    <w:rsid w:val="00557FDA"/>
    <w:rsid w:val="0056011A"/>
    <w:rsid w:val="0056053B"/>
    <w:rsid w:val="00560B24"/>
    <w:rsid w:val="0056101C"/>
    <w:rsid w:val="0056130A"/>
    <w:rsid w:val="00561CFE"/>
    <w:rsid w:val="0056238D"/>
    <w:rsid w:val="005623B0"/>
    <w:rsid w:val="005625C1"/>
    <w:rsid w:val="00562F60"/>
    <w:rsid w:val="00563BE0"/>
    <w:rsid w:val="00564442"/>
    <w:rsid w:val="00564BF6"/>
    <w:rsid w:val="00564D89"/>
    <w:rsid w:val="00564E17"/>
    <w:rsid w:val="0056506B"/>
    <w:rsid w:val="005651D3"/>
    <w:rsid w:val="00566BC2"/>
    <w:rsid w:val="00566ECB"/>
    <w:rsid w:val="005672E2"/>
    <w:rsid w:val="00567989"/>
    <w:rsid w:val="00567BCC"/>
    <w:rsid w:val="0057099F"/>
    <w:rsid w:val="00570B53"/>
    <w:rsid w:val="00571253"/>
    <w:rsid w:val="005712AE"/>
    <w:rsid w:val="00571B84"/>
    <w:rsid w:val="00571FE1"/>
    <w:rsid w:val="00572011"/>
    <w:rsid w:val="00572018"/>
    <w:rsid w:val="005726E9"/>
    <w:rsid w:val="00572F83"/>
    <w:rsid w:val="00574F9E"/>
    <w:rsid w:val="00575357"/>
    <w:rsid w:val="005757A5"/>
    <w:rsid w:val="00575A73"/>
    <w:rsid w:val="00575EFC"/>
    <w:rsid w:val="005762E1"/>
    <w:rsid w:val="00576BF6"/>
    <w:rsid w:val="005779F4"/>
    <w:rsid w:val="00577A1E"/>
    <w:rsid w:val="0058062B"/>
    <w:rsid w:val="00580A08"/>
    <w:rsid w:val="00580A74"/>
    <w:rsid w:val="00581CFE"/>
    <w:rsid w:val="00582471"/>
    <w:rsid w:val="0058309E"/>
    <w:rsid w:val="005834C6"/>
    <w:rsid w:val="0058387B"/>
    <w:rsid w:val="005844F0"/>
    <w:rsid w:val="00584B8E"/>
    <w:rsid w:val="00584C90"/>
    <w:rsid w:val="00585019"/>
    <w:rsid w:val="00585C3C"/>
    <w:rsid w:val="00585FDD"/>
    <w:rsid w:val="00586380"/>
    <w:rsid w:val="00586940"/>
    <w:rsid w:val="005874BE"/>
    <w:rsid w:val="0059041B"/>
    <w:rsid w:val="00590CD6"/>
    <w:rsid w:val="00591D6D"/>
    <w:rsid w:val="0059205A"/>
    <w:rsid w:val="00592448"/>
    <w:rsid w:val="00592597"/>
    <w:rsid w:val="0059293E"/>
    <w:rsid w:val="00592CB4"/>
    <w:rsid w:val="00592CD0"/>
    <w:rsid w:val="00592D38"/>
    <w:rsid w:val="00593140"/>
    <w:rsid w:val="00593FA0"/>
    <w:rsid w:val="005943A6"/>
    <w:rsid w:val="00594460"/>
    <w:rsid w:val="005946A6"/>
    <w:rsid w:val="0059494C"/>
    <w:rsid w:val="0059533C"/>
    <w:rsid w:val="00595445"/>
    <w:rsid w:val="0059671F"/>
    <w:rsid w:val="00596A2F"/>
    <w:rsid w:val="00596ECF"/>
    <w:rsid w:val="00596F82"/>
    <w:rsid w:val="005971E9"/>
    <w:rsid w:val="005A0107"/>
    <w:rsid w:val="005A048C"/>
    <w:rsid w:val="005A0DB3"/>
    <w:rsid w:val="005A2D91"/>
    <w:rsid w:val="005A2FF6"/>
    <w:rsid w:val="005A364B"/>
    <w:rsid w:val="005A3B27"/>
    <w:rsid w:val="005A471A"/>
    <w:rsid w:val="005A5447"/>
    <w:rsid w:val="005A5A07"/>
    <w:rsid w:val="005A60FB"/>
    <w:rsid w:val="005A62CE"/>
    <w:rsid w:val="005A6940"/>
    <w:rsid w:val="005A6C3D"/>
    <w:rsid w:val="005A71FF"/>
    <w:rsid w:val="005A7A9F"/>
    <w:rsid w:val="005B080F"/>
    <w:rsid w:val="005B0F87"/>
    <w:rsid w:val="005B1889"/>
    <w:rsid w:val="005B19DD"/>
    <w:rsid w:val="005B1ADB"/>
    <w:rsid w:val="005B288C"/>
    <w:rsid w:val="005B2A91"/>
    <w:rsid w:val="005B306B"/>
    <w:rsid w:val="005B3753"/>
    <w:rsid w:val="005B3A8C"/>
    <w:rsid w:val="005B40A3"/>
    <w:rsid w:val="005B41D3"/>
    <w:rsid w:val="005B47A6"/>
    <w:rsid w:val="005B4857"/>
    <w:rsid w:val="005B5286"/>
    <w:rsid w:val="005B5332"/>
    <w:rsid w:val="005B5949"/>
    <w:rsid w:val="005B5FEA"/>
    <w:rsid w:val="005B66AA"/>
    <w:rsid w:val="005B6B86"/>
    <w:rsid w:val="005B6C9E"/>
    <w:rsid w:val="005B6EA0"/>
    <w:rsid w:val="005B7FB5"/>
    <w:rsid w:val="005C027C"/>
    <w:rsid w:val="005C069F"/>
    <w:rsid w:val="005C0A36"/>
    <w:rsid w:val="005C0C2F"/>
    <w:rsid w:val="005C1587"/>
    <w:rsid w:val="005C16AB"/>
    <w:rsid w:val="005C1D18"/>
    <w:rsid w:val="005C1FAF"/>
    <w:rsid w:val="005C23D0"/>
    <w:rsid w:val="005C25D4"/>
    <w:rsid w:val="005C4A71"/>
    <w:rsid w:val="005C4C4F"/>
    <w:rsid w:val="005C5457"/>
    <w:rsid w:val="005C56AA"/>
    <w:rsid w:val="005C5CCC"/>
    <w:rsid w:val="005C65C7"/>
    <w:rsid w:val="005C66D5"/>
    <w:rsid w:val="005C7B4E"/>
    <w:rsid w:val="005D0E8B"/>
    <w:rsid w:val="005D0EB8"/>
    <w:rsid w:val="005D150B"/>
    <w:rsid w:val="005D1BF3"/>
    <w:rsid w:val="005D2349"/>
    <w:rsid w:val="005D2A07"/>
    <w:rsid w:val="005D2BAC"/>
    <w:rsid w:val="005D2C7D"/>
    <w:rsid w:val="005D30BF"/>
    <w:rsid w:val="005D397B"/>
    <w:rsid w:val="005D3E1F"/>
    <w:rsid w:val="005D401A"/>
    <w:rsid w:val="005D4845"/>
    <w:rsid w:val="005D489D"/>
    <w:rsid w:val="005D597A"/>
    <w:rsid w:val="005D5BC6"/>
    <w:rsid w:val="005D5C59"/>
    <w:rsid w:val="005D698B"/>
    <w:rsid w:val="005D746B"/>
    <w:rsid w:val="005E025D"/>
    <w:rsid w:val="005E1766"/>
    <w:rsid w:val="005E1DE2"/>
    <w:rsid w:val="005E2500"/>
    <w:rsid w:val="005E266E"/>
    <w:rsid w:val="005E3048"/>
    <w:rsid w:val="005E3721"/>
    <w:rsid w:val="005E3BCA"/>
    <w:rsid w:val="005E4F31"/>
    <w:rsid w:val="005E52F8"/>
    <w:rsid w:val="005E5A57"/>
    <w:rsid w:val="005E5FFE"/>
    <w:rsid w:val="005E6508"/>
    <w:rsid w:val="005E6ADE"/>
    <w:rsid w:val="005E735C"/>
    <w:rsid w:val="005E759C"/>
    <w:rsid w:val="005E779A"/>
    <w:rsid w:val="005E79B5"/>
    <w:rsid w:val="005F062F"/>
    <w:rsid w:val="005F147B"/>
    <w:rsid w:val="005F1CBA"/>
    <w:rsid w:val="005F1F86"/>
    <w:rsid w:val="005F2C36"/>
    <w:rsid w:val="005F3B64"/>
    <w:rsid w:val="005F401E"/>
    <w:rsid w:val="005F4797"/>
    <w:rsid w:val="005F4AA8"/>
    <w:rsid w:val="005F4CF5"/>
    <w:rsid w:val="005F4E00"/>
    <w:rsid w:val="005F5062"/>
    <w:rsid w:val="005F5673"/>
    <w:rsid w:val="005F5BD2"/>
    <w:rsid w:val="005F6627"/>
    <w:rsid w:val="005F6A2D"/>
    <w:rsid w:val="005F6BE8"/>
    <w:rsid w:val="005F7159"/>
    <w:rsid w:val="005F71F9"/>
    <w:rsid w:val="005F759F"/>
    <w:rsid w:val="00600662"/>
    <w:rsid w:val="00600BBA"/>
    <w:rsid w:val="00600D70"/>
    <w:rsid w:val="00600EB2"/>
    <w:rsid w:val="00601051"/>
    <w:rsid w:val="0060106C"/>
    <w:rsid w:val="00601859"/>
    <w:rsid w:val="00601F3B"/>
    <w:rsid w:val="006026B1"/>
    <w:rsid w:val="006027A8"/>
    <w:rsid w:val="006033CC"/>
    <w:rsid w:val="006038C4"/>
    <w:rsid w:val="006039A5"/>
    <w:rsid w:val="00603CE7"/>
    <w:rsid w:val="0060456B"/>
    <w:rsid w:val="00604BD9"/>
    <w:rsid w:val="00604C7A"/>
    <w:rsid w:val="006058D6"/>
    <w:rsid w:val="006058EE"/>
    <w:rsid w:val="006064C0"/>
    <w:rsid w:val="006069C1"/>
    <w:rsid w:val="006069ED"/>
    <w:rsid w:val="00606C08"/>
    <w:rsid w:val="006078A0"/>
    <w:rsid w:val="0061015B"/>
    <w:rsid w:val="0061028E"/>
    <w:rsid w:val="0061132C"/>
    <w:rsid w:val="00611464"/>
    <w:rsid w:val="00611D7B"/>
    <w:rsid w:val="00612060"/>
    <w:rsid w:val="00612095"/>
    <w:rsid w:val="006122B0"/>
    <w:rsid w:val="00612AA8"/>
    <w:rsid w:val="00612CAF"/>
    <w:rsid w:val="006137A8"/>
    <w:rsid w:val="00613BE7"/>
    <w:rsid w:val="00613C47"/>
    <w:rsid w:val="00614126"/>
    <w:rsid w:val="006147B2"/>
    <w:rsid w:val="0061516F"/>
    <w:rsid w:val="00615C5F"/>
    <w:rsid w:val="0061665C"/>
    <w:rsid w:val="00616DAE"/>
    <w:rsid w:val="00616F12"/>
    <w:rsid w:val="00616FEE"/>
    <w:rsid w:val="00617572"/>
    <w:rsid w:val="00617732"/>
    <w:rsid w:val="00617939"/>
    <w:rsid w:val="006179FA"/>
    <w:rsid w:val="00620146"/>
    <w:rsid w:val="006202B9"/>
    <w:rsid w:val="00620796"/>
    <w:rsid w:val="006210AE"/>
    <w:rsid w:val="0062121F"/>
    <w:rsid w:val="006212F4"/>
    <w:rsid w:val="00621681"/>
    <w:rsid w:val="00621C18"/>
    <w:rsid w:val="00621E4C"/>
    <w:rsid w:val="00621E55"/>
    <w:rsid w:val="0062211A"/>
    <w:rsid w:val="00622549"/>
    <w:rsid w:val="00622930"/>
    <w:rsid w:val="00622B5D"/>
    <w:rsid w:val="00622D17"/>
    <w:rsid w:val="00622DB3"/>
    <w:rsid w:val="006231DE"/>
    <w:rsid w:val="006239F3"/>
    <w:rsid w:val="00624476"/>
    <w:rsid w:val="00624588"/>
    <w:rsid w:val="00625AFB"/>
    <w:rsid w:val="00626058"/>
    <w:rsid w:val="006261C3"/>
    <w:rsid w:val="006261D4"/>
    <w:rsid w:val="00626392"/>
    <w:rsid w:val="00626A87"/>
    <w:rsid w:val="00626F22"/>
    <w:rsid w:val="006277E5"/>
    <w:rsid w:val="00627DE8"/>
    <w:rsid w:val="00630E93"/>
    <w:rsid w:val="00631636"/>
    <w:rsid w:val="006318A5"/>
    <w:rsid w:val="006319C5"/>
    <w:rsid w:val="0063278D"/>
    <w:rsid w:val="00632C9C"/>
    <w:rsid w:val="0063336D"/>
    <w:rsid w:val="006338C4"/>
    <w:rsid w:val="006343DA"/>
    <w:rsid w:val="006344C3"/>
    <w:rsid w:val="00634841"/>
    <w:rsid w:val="006349BB"/>
    <w:rsid w:val="00634A4D"/>
    <w:rsid w:val="006351AE"/>
    <w:rsid w:val="006351B0"/>
    <w:rsid w:val="0063534B"/>
    <w:rsid w:val="006359E1"/>
    <w:rsid w:val="00635A3E"/>
    <w:rsid w:val="00637135"/>
    <w:rsid w:val="006401D2"/>
    <w:rsid w:val="006401FE"/>
    <w:rsid w:val="006406AB"/>
    <w:rsid w:val="00640804"/>
    <w:rsid w:val="00640901"/>
    <w:rsid w:val="00640BA8"/>
    <w:rsid w:val="00640F9B"/>
    <w:rsid w:val="006427FC"/>
    <w:rsid w:val="00643E9E"/>
    <w:rsid w:val="006440C9"/>
    <w:rsid w:val="00644430"/>
    <w:rsid w:val="00644A3B"/>
    <w:rsid w:val="00646318"/>
    <w:rsid w:val="00646783"/>
    <w:rsid w:val="006467A4"/>
    <w:rsid w:val="006470DF"/>
    <w:rsid w:val="0064793A"/>
    <w:rsid w:val="00647D6C"/>
    <w:rsid w:val="00647E0F"/>
    <w:rsid w:val="00650546"/>
    <w:rsid w:val="00650655"/>
    <w:rsid w:val="006507F7"/>
    <w:rsid w:val="00651490"/>
    <w:rsid w:val="00651A13"/>
    <w:rsid w:val="00651B00"/>
    <w:rsid w:val="006523EA"/>
    <w:rsid w:val="006524CC"/>
    <w:rsid w:val="006528DF"/>
    <w:rsid w:val="006534BE"/>
    <w:rsid w:val="00653CD4"/>
    <w:rsid w:val="00653DEF"/>
    <w:rsid w:val="00653F7C"/>
    <w:rsid w:val="006550D8"/>
    <w:rsid w:val="006551DE"/>
    <w:rsid w:val="00655723"/>
    <w:rsid w:val="006558C1"/>
    <w:rsid w:val="006565AF"/>
    <w:rsid w:val="00656704"/>
    <w:rsid w:val="00656B33"/>
    <w:rsid w:val="00657DB1"/>
    <w:rsid w:val="00657EC8"/>
    <w:rsid w:val="00660DF8"/>
    <w:rsid w:val="006617E4"/>
    <w:rsid w:val="00663F97"/>
    <w:rsid w:val="006641E9"/>
    <w:rsid w:val="006646CC"/>
    <w:rsid w:val="006652BB"/>
    <w:rsid w:val="006657EE"/>
    <w:rsid w:val="00665962"/>
    <w:rsid w:val="00666EB1"/>
    <w:rsid w:val="0066713D"/>
    <w:rsid w:val="00667343"/>
    <w:rsid w:val="006673B9"/>
    <w:rsid w:val="006675BA"/>
    <w:rsid w:val="00667D8E"/>
    <w:rsid w:val="00667E10"/>
    <w:rsid w:val="00670184"/>
    <w:rsid w:val="006705D7"/>
    <w:rsid w:val="0067092F"/>
    <w:rsid w:val="00671013"/>
    <w:rsid w:val="0067132F"/>
    <w:rsid w:val="00671719"/>
    <w:rsid w:val="00672252"/>
    <w:rsid w:val="006727BC"/>
    <w:rsid w:val="00672B4F"/>
    <w:rsid w:val="006730F6"/>
    <w:rsid w:val="006735F0"/>
    <w:rsid w:val="00673950"/>
    <w:rsid w:val="00673AFD"/>
    <w:rsid w:val="00675D12"/>
    <w:rsid w:val="00675E1E"/>
    <w:rsid w:val="00675E3D"/>
    <w:rsid w:val="00676C47"/>
    <w:rsid w:val="0067737C"/>
    <w:rsid w:val="00677393"/>
    <w:rsid w:val="006774EC"/>
    <w:rsid w:val="006778AA"/>
    <w:rsid w:val="0068118A"/>
    <w:rsid w:val="0068137B"/>
    <w:rsid w:val="0068155D"/>
    <w:rsid w:val="006826C9"/>
    <w:rsid w:val="00683158"/>
    <w:rsid w:val="00683632"/>
    <w:rsid w:val="00683963"/>
    <w:rsid w:val="006839BF"/>
    <w:rsid w:val="00684C63"/>
    <w:rsid w:val="00684DBF"/>
    <w:rsid w:val="00685122"/>
    <w:rsid w:val="0068621F"/>
    <w:rsid w:val="006865DE"/>
    <w:rsid w:val="006871C6"/>
    <w:rsid w:val="0068775C"/>
    <w:rsid w:val="00687C8F"/>
    <w:rsid w:val="0069012B"/>
    <w:rsid w:val="00690271"/>
    <w:rsid w:val="00690B59"/>
    <w:rsid w:val="00691430"/>
    <w:rsid w:val="00691A39"/>
    <w:rsid w:val="00691FAF"/>
    <w:rsid w:val="00692D8B"/>
    <w:rsid w:val="00692D9A"/>
    <w:rsid w:val="0069359A"/>
    <w:rsid w:val="006936E9"/>
    <w:rsid w:val="00693CB2"/>
    <w:rsid w:val="0069446B"/>
    <w:rsid w:val="00694A49"/>
    <w:rsid w:val="00695A3A"/>
    <w:rsid w:val="00695C5F"/>
    <w:rsid w:val="00695E79"/>
    <w:rsid w:val="00696535"/>
    <w:rsid w:val="00696F44"/>
    <w:rsid w:val="0069734C"/>
    <w:rsid w:val="006A0444"/>
    <w:rsid w:val="006A0A21"/>
    <w:rsid w:val="006A10E3"/>
    <w:rsid w:val="006A15AB"/>
    <w:rsid w:val="006A198A"/>
    <w:rsid w:val="006A1BAD"/>
    <w:rsid w:val="006A2058"/>
    <w:rsid w:val="006A218D"/>
    <w:rsid w:val="006A2EA2"/>
    <w:rsid w:val="006A31CD"/>
    <w:rsid w:val="006A37E7"/>
    <w:rsid w:val="006A3B6D"/>
    <w:rsid w:val="006A3BAC"/>
    <w:rsid w:val="006A3D08"/>
    <w:rsid w:val="006A4802"/>
    <w:rsid w:val="006A483F"/>
    <w:rsid w:val="006A4EFB"/>
    <w:rsid w:val="006A542E"/>
    <w:rsid w:val="006A72A4"/>
    <w:rsid w:val="006B00E2"/>
    <w:rsid w:val="006B1A46"/>
    <w:rsid w:val="006B22CE"/>
    <w:rsid w:val="006B26CE"/>
    <w:rsid w:val="006B29C5"/>
    <w:rsid w:val="006B2ACA"/>
    <w:rsid w:val="006B2DCE"/>
    <w:rsid w:val="006B30A4"/>
    <w:rsid w:val="006B3593"/>
    <w:rsid w:val="006B3893"/>
    <w:rsid w:val="006B3974"/>
    <w:rsid w:val="006B4A7D"/>
    <w:rsid w:val="006B5338"/>
    <w:rsid w:val="006B53D9"/>
    <w:rsid w:val="006B5DE1"/>
    <w:rsid w:val="006B619F"/>
    <w:rsid w:val="006B6374"/>
    <w:rsid w:val="006C0441"/>
    <w:rsid w:val="006C0539"/>
    <w:rsid w:val="006C07BD"/>
    <w:rsid w:val="006C1146"/>
    <w:rsid w:val="006C146F"/>
    <w:rsid w:val="006C1BC6"/>
    <w:rsid w:val="006C1DC1"/>
    <w:rsid w:val="006C1F59"/>
    <w:rsid w:val="006C1F5D"/>
    <w:rsid w:val="006C347D"/>
    <w:rsid w:val="006C4050"/>
    <w:rsid w:val="006C5653"/>
    <w:rsid w:val="006C6707"/>
    <w:rsid w:val="006C69BA"/>
    <w:rsid w:val="006C6EC7"/>
    <w:rsid w:val="006C7511"/>
    <w:rsid w:val="006C76FB"/>
    <w:rsid w:val="006C7C1B"/>
    <w:rsid w:val="006C7C6C"/>
    <w:rsid w:val="006D09BF"/>
    <w:rsid w:val="006D0E93"/>
    <w:rsid w:val="006D10C1"/>
    <w:rsid w:val="006D15F9"/>
    <w:rsid w:val="006D16FA"/>
    <w:rsid w:val="006D2069"/>
    <w:rsid w:val="006D245A"/>
    <w:rsid w:val="006D369E"/>
    <w:rsid w:val="006D3A4A"/>
    <w:rsid w:val="006D3B62"/>
    <w:rsid w:val="006D3DF7"/>
    <w:rsid w:val="006D3E34"/>
    <w:rsid w:val="006D48F8"/>
    <w:rsid w:val="006D4F4F"/>
    <w:rsid w:val="006D51FF"/>
    <w:rsid w:val="006D5878"/>
    <w:rsid w:val="006D58CA"/>
    <w:rsid w:val="006D5943"/>
    <w:rsid w:val="006D5FFE"/>
    <w:rsid w:val="006D63CB"/>
    <w:rsid w:val="006D6DE0"/>
    <w:rsid w:val="006D7A6A"/>
    <w:rsid w:val="006D7BC3"/>
    <w:rsid w:val="006D7EEC"/>
    <w:rsid w:val="006E09BB"/>
    <w:rsid w:val="006E1B86"/>
    <w:rsid w:val="006E1D95"/>
    <w:rsid w:val="006E2889"/>
    <w:rsid w:val="006E2A43"/>
    <w:rsid w:val="006E2ED4"/>
    <w:rsid w:val="006E3954"/>
    <w:rsid w:val="006E4869"/>
    <w:rsid w:val="006E4E90"/>
    <w:rsid w:val="006E506A"/>
    <w:rsid w:val="006E5B3D"/>
    <w:rsid w:val="006E6DC5"/>
    <w:rsid w:val="006E7093"/>
    <w:rsid w:val="006E77E8"/>
    <w:rsid w:val="006E7ADF"/>
    <w:rsid w:val="006E7B09"/>
    <w:rsid w:val="006E7CA1"/>
    <w:rsid w:val="006F0610"/>
    <w:rsid w:val="006F0AF3"/>
    <w:rsid w:val="006F0C91"/>
    <w:rsid w:val="006F160A"/>
    <w:rsid w:val="006F2897"/>
    <w:rsid w:val="006F2D70"/>
    <w:rsid w:val="006F35D0"/>
    <w:rsid w:val="006F37BC"/>
    <w:rsid w:val="006F3DF0"/>
    <w:rsid w:val="006F4A41"/>
    <w:rsid w:val="006F4F51"/>
    <w:rsid w:val="006F5EF4"/>
    <w:rsid w:val="006F60FD"/>
    <w:rsid w:val="006F61FE"/>
    <w:rsid w:val="006F62D1"/>
    <w:rsid w:val="006F65A9"/>
    <w:rsid w:val="006F6795"/>
    <w:rsid w:val="006F6FD9"/>
    <w:rsid w:val="006F71B1"/>
    <w:rsid w:val="006F74E6"/>
    <w:rsid w:val="006F753A"/>
    <w:rsid w:val="006F78D5"/>
    <w:rsid w:val="00701743"/>
    <w:rsid w:val="00702099"/>
    <w:rsid w:val="00702D8B"/>
    <w:rsid w:val="00702EC7"/>
    <w:rsid w:val="0070302D"/>
    <w:rsid w:val="00704080"/>
    <w:rsid w:val="007044D9"/>
    <w:rsid w:val="00705096"/>
    <w:rsid w:val="0070686C"/>
    <w:rsid w:val="007076DE"/>
    <w:rsid w:val="00710047"/>
    <w:rsid w:val="007105C4"/>
    <w:rsid w:val="00710BB5"/>
    <w:rsid w:val="0071166B"/>
    <w:rsid w:val="007121B9"/>
    <w:rsid w:val="007125C2"/>
    <w:rsid w:val="00712A51"/>
    <w:rsid w:val="00712EC9"/>
    <w:rsid w:val="00712F20"/>
    <w:rsid w:val="00713224"/>
    <w:rsid w:val="0071561A"/>
    <w:rsid w:val="00715DBA"/>
    <w:rsid w:val="00715F3E"/>
    <w:rsid w:val="00716A00"/>
    <w:rsid w:val="00716ABD"/>
    <w:rsid w:val="00716B78"/>
    <w:rsid w:val="00716C96"/>
    <w:rsid w:val="00716E0F"/>
    <w:rsid w:val="007175A7"/>
    <w:rsid w:val="00717D5E"/>
    <w:rsid w:val="00717E80"/>
    <w:rsid w:val="00720125"/>
    <w:rsid w:val="0072093E"/>
    <w:rsid w:val="00720A53"/>
    <w:rsid w:val="00721649"/>
    <w:rsid w:val="00721A2D"/>
    <w:rsid w:val="00722305"/>
    <w:rsid w:val="007228E0"/>
    <w:rsid w:val="0072367E"/>
    <w:rsid w:val="00723A9A"/>
    <w:rsid w:val="00724063"/>
    <w:rsid w:val="00724C91"/>
    <w:rsid w:val="007254C8"/>
    <w:rsid w:val="007266AE"/>
    <w:rsid w:val="00726A34"/>
    <w:rsid w:val="00727487"/>
    <w:rsid w:val="007278FE"/>
    <w:rsid w:val="00727956"/>
    <w:rsid w:val="00727BFA"/>
    <w:rsid w:val="00727F63"/>
    <w:rsid w:val="0073031C"/>
    <w:rsid w:val="007307F6"/>
    <w:rsid w:val="00730B5F"/>
    <w:rsid w:val="00730EED"/>
    <w:rsid w:val="007314AE"/>
    <w:rsid w:val="00731AC3"/>
    <w:rsid w:val="00732146"/>
    <w:rsid w:val="00732193"/>
    <w:rsid w:val="007325E4"/>
    <w:rsid w:val="00732835"/>
    <w:rsid w:val="00732B6A"/>
    <w:rsid w:val="00733202"/>
    <w:rsid w:val="00734C45"/>
    <w:rsid w:val="00734EFA"/>
    <w:rsid w:val="007354FA"/>
    <w:rsid w:val="00735B20"/>
    <w:rsid w:val="00735BE8"/>
    <w:rsid w:val="00736024"/>
    <w:rsid w:val="00736459"/>
    <w:rsid w:val="00736807"/>
    <w:rsid w:val="00736961"/>
    <w:rsid w:val="00736F2B"/>
    <w:rsid w:val="00737F08"/>
    <w:rsid w:val="00737F28"/>
    <w:rsid w:val="007402C6"/>
    <w:rsid w:val="00740C87"/>
    <w:rsid w:val="00742ACC"/>
    <w:rsid w:val="00742DC4"/>
    <w:rsid w:val="00742FB7"/>
    <w:rsid w:val="007433AE"/>
    <w:rsid w:val="0074355B"/>
    <w:rsid w:val="00743B8A"/>
    <w:rsid w:val="00744280"/>
    <w:rsid w:val="007443C0"/>
    <w:rsid w:val="00744587"/>
    <w:rsid w:val="00744C44"/>
    <w:rsid w:val="00745234"/>
    <w:rsid w:val="0074525A"/>
    <w:rsid w:val="00745285"/>
    <w:rsid w:val="00745445"/>
    <w:rsid w:val="00746CA0"/>
    <w:rsid w:val="0074742F"/>
    <w:rsid w:val="00747781"/>
    <w:rsid w:val="00747FF2"/>
    <w:rsid w:val="007502FF"/>
    <w:rsid w:val="00751CDA"/>
    <w:rsid w:val="0075243E"/>
    <w:rsid w:val="00752A30"/>
    <w:rsid w:val="00752EA4"/>
    <w:rsid w:val="00753DFC"/>
    <w:rsid w:val="007549F5"/>
    <w:rsid w:val="007556AA"/>
    <w:rsid w:val="007559F2"/>
    <w:rsid w:val="00755B82"/>
    <w:rsid w:val="0075611B"/>
    <w:rsid w:val="00756379"/>
    <w:rsid w:val="007568DC"/>
    <w:rsid w:val="00757347"/>
    <w:rsid w:val="00757730"/>
    <w:rsid w:val="00757A59"/>
    <w:rsid w:val="007606B7"/>
    <w:rsid w:val="0076155D"/>
    <w:rsid w:val="0076164E"/>
    <w:rsid w:val="00761C91"/>
    <w:rsid w:val="007628FD"/>
    <w:rsid w:val="00762DDB"/>
    <w:rsid w:val="00764D44"/>
    <w:rsid w:val="00764F17"/>
    <w:rsid w:val="00765521"/>
    <w:rsid w:val="00766337"/>
    <w:rsid w:val="00766541"/>
    <w:rsid w:val="0076694A"/>
    <w:rsid w:val="00766A3D"/>
    <w:rsid w:val="00767CFF"/>
    <w:rsid w:val="00770BD3"/>
    <w:rsid w:val="00770F50"/>
    <w:rsid w:val="00771345"/>
    <w:rsid w:val="00771444"/>
    <w:rsid w:val="00771AFF"/>
    <w:rsid w:val="00771C5F"/>
    <w:rsid w:val="0077230E"/>
    <w:rsid w:val="00772805"/>
    <w:rsid w:val="00772E1A"/>
    <w:rsid w:val="00773035"/>
    <w:rsid w:val="0077346A"/>
    <w:rsid w:val="007739AB"/>
    <w:rsid w:val="00773AAC"/>
    <w:rsid w:val="00773F71"/>
    <w:rsid w:val="007740AF"/>
    <w:rsid w:val="0077445E"/>
    <w:rsid w:val="00774576"/>
    <w:rsid w:val="007747B8"/>
    <w:rsid w:val="007748A0"/>
    <w:rsid w:val="007749EA"/>
    <w:rsid w:val="00774D9F"/>
    <w:rsid w:val="00775A88"/>
    <w:rsid w:val="007774F9"/>
    <w:rsid w:val="00777C9F"/>
    <w:rsid w:val="00780B4E"/>
    <w:rsid w:val="00780BE3"/>
    <w:rsid w:val="00780F26"/>
    <w:rsid w:val="0078147D"/>
    <w:rsid w:val="00781C12"/>
    <w:rsid w:val="007822D4"/>
    <w:rsid w:val="00782342"/>
    <w:rsid w:val="00782EF5"/>
    <w:rsid w:val="00782EFF"/>
    <w:rsid w:val="00783469"/>
    <w:rsid w:val="007845DD"/>
    <w:rsid w:val="00784705"/>
    <w:rsid w:val="007849BC"/>
    <w:rsid w:val="00785243"/>
    <w:rsid w:val="00785388"/>
    <w:rsid w:val="00785ABA"/>
    <w:rsid w:val="00785C57"/>
    <w:rsid w:val="00785FC1"/>
    <w:rsid w:val="00786AA8"/>
    <w:rsid w:val="00786BA0"/>
    <w:rsid w:val="00786D27"/>
    <w:rsid w:val="0078731E"/>
    <w:rsid w:val="007875AC"/>
    <w:rsid w:val="00790B07"/>
    <w:rsid w:val="00791781"/>
    <w:rsid w:val="00793777"/>
    <w:rsid w:val="00793921"/>
    <w:rsid w:val="00793D30"/>
    <w:rsid w:val="00794385"/>
    <w:rsid w:val="00794465"/>
    <w:rsid w:val="007947A6"/>
    <w:rsid w:val="00795772"/>
    <w:rsid w:val="007958EC"/>
    <w:rsid w:val="00796D65"/>
    <w:rsid w:val="00796E44"/>
    <w:rsid w:val="007A061E"/>
    <w:rsid w:val="007A0648"/>
    <w:rsid w:val="007A0984"/>
    <w:rsid w:val="007A0D8B"/>
    <w:rsid w:val="007A20FC"/>
    <w:rsid w:val="007A3507"/>
    <w:rsid w:val="007A4B50"/>
    <w:rsid w:val="007A5418"/>
    <w:rsid w:val="007A56C6"/>
    <w:rsid w:val="007A6EA2"/>
    <w:rsid w:val="007A70BB"/>
    <w:rsid w:val="007A734B"/>
    <w:rsid w:val="007A79F5"/>
    <w:rsid w:val="007A7DFF"/>
    <w:rsid w:val="007B09EB"/>
    <w:rsid w:val="007B0C30"/>
    <w:rsid w:val="007B0D3F"/>
    <w:rsid w:val="007B0F3A"/>
    <w:rsid w:val="007B1312"/>
    <w:rsid w:val="007B160F"/>
    <w:rsid w:val="007B19F2"/>
    <w:rsid w:val="007B213F"/>
    <w:rsid w:val="007B22BB"/>
    <w:rsid w:val="007B2751"/>
    <w:rsid w:val="007B302C"/>
    <w:rsid w:val="007B37D2"/>
    <w:rsid w:val="007B4305"/>
    <w:rsid w:val="007B466C"/>
    <w:rsid w:val="007B4ABB"/>
    <w:rsid w:val="007B5549"/>
    <w:rsid w:val="007B5BE8"/>
    <w:rsid w:val="007B65E2"/>
    <w:rsid w:val="007B6E9E"/>
    <w:rsid w:val="007B6EA3"/>
    <w:rsid w:val="007B7311"/>
    <w:rsid w:val="007B762B"/>
    <w:rsid w:val="007C008D"/>
    <w:rsid w:val="007C0494"/>
    <w:rsid w:val="007C12B6"/>
    <w:rsid w:val="007C15BB"/>
    <w:rsid w:val="007C1656"/>
    <w:rsid w:val="007C1B7A"/>
    <w:rsid w:val="007C2C1F"/>
    <w:rsid w:val="007C2CE4"/>
    <w:rsid w:val="007C31F7"/>
    <w:rsid w:val="007C3973"/>
    <w:rsid w:val="007C40EB"/>
    <w:rsid w:val="007C4217"/>
    <w:rsid w:val="007C428C"/>
    <w:rsid w:val="007C45A9"/>
    <w:rsid w:val="007C4A57"/>
    <w:rsid w:val="007C565C"/>
    <w:rsid w:val="007C5708"/>
    <w:rsid w:val="007C5953"/>
    <w:rsid w:val="007C602B"/>
    <w:rsid w:val="007C66BE"/>
    <w:rsid w:val="007C6EF6"/>
    <w:rsid w:val="007C79EB"/>
    <w:rsid w:val="007D0B60"/>
    <w:rsid w:val="007D0EB6"/>
    <w:rsid w:val="007D1201"/>
    <w:rsid w:val="007D1C85"/>
    <w:rsid w:val="007D2EEA"/>
    <w:rsid w:val="007D3783"/>
    <w:rsid w:val="007D4224"/>
    <w:rsid w:val="007D4649"/>
    <w:rsid w:val="007D4BE1"/>
    <w:rsid w:val="007D4C6D"/>
    <w:rsid w:val="007D53AF"/>
    <w:rsid w:val="007D57D7"/>
    <w:rsid w:val="007D67BD"/>
    <w:rsid w:val="007D74C6"/>
    <w:rsid w:val="007D7929"/>
    <w:rsid w:val="007D7C88"/>
    <w:rsid w:val="007E0561"/>
    <w:rsid w:val="007E214F"/>
    <w:rsid w:val="007E21AC"/>
    <w:rsid w:val="007E305E"/>
    <w:rsid w:val="007E326E"/>
    <w:rsid w:val="007E3706"/>
    <w:rsid w:val="007E3D83"/>
    <w:rsid w:val="007E4DD6"/>
    <w:rsid w:val="007E5451"/>
    <w:rsid w:val="007E576C"/>
    <w:rsid w:val="007E627B"/>
    <w:rsid w:val="007E62D5"/>
    <w:rsid w:val="007E779A"/>
    <w:rsid w:val="007F02A5"/>
    <w:rsid w:val="007F0D4E"/>
    <w:rsid w:val="007F274B"/>
    <w:rsid w:val="007F34CB"/>
    <w:rsid w:val="007F3522"/>
    <w:rsid w:val="007F45E6"/>
    <w:rsid w:val="007F4DE2"/>
    <w:rsid w:val="007F581B"/>
    <w:rsid w:val="007F68B9"/>
    <w:rsid w:val="007F701E"/>
    <w:rsid w:val="007F7C1E"/>
    <w:rsid w:val="007F7FAC"/>
    <w:rsid w:val="00800E18"/>
    <w:rsid w:val="00801423"/>
    <w:rsid w:val="00801747"/>
    <w:rsid w:val="00801A92"/>
    <w:rsid w:val="0080240A"/>
    <w:rsid w:val="00802F99"/>
    <w:rsid w:val="0080304E"/>
    <w:rsid w:val="00803E19"/>
    <w:rsid w:val="00803F2F"/>
    <w:rsid w:val="00804B51"/>
    <w:rsid w:val="0080514D"/>
    <w:rsid w:val="00805697"/>
    <w:rsid w:val="00805889"/>
    <w:rsid w:val="00806360"/>
    <w:rsid w:val="0080671D"/>
    <w:rsid w:val="00806922"/>
    <w:rsid w:val="00806D08"/>
    <w:rsid w:val="00806FE9"/>
    <w:rsid w:val="00807935"/>
    <w:rsid w:val="00807EE2"/>
    <w:rsid w:val="00810B98"/>
    <w:rsid w:val="00811471"/>
    <w:rsid w:val="00811797"/>
    <w:rsid w:val="00811900"/>
    <w:rsid w:val="0081252B"/>
    <w:rsid w:val="008140C6"/>
    <w:rsid w:val="00814160"/>
    <w:rsid w:val="008141FA"/>
    <w:rsid w:val="00814CA7"/>
    <w:rsid w:val="0081569C"/>
    <w:rsid w:val="00815B50"/>
    <w:rsid w:val="0081632D"/>
    <w:rsid w:val="008164AC"/>
    <w:rsid w:val="008165E8"/>
    <w:rsid w:val="00816A0F"/>
    <w:rsid w:val="0081744B"/>
    <w:rsid w:val="0082030C"/>
    <w:rsid w:val="00820341"/>
    <w:rsid w:val="0082095C"/>
    <w:rsid w:val="00820E06"/>
    <w:rsid w:val="00821509"/>
    <w:rsid w:val="0082188C"/>
    <w:rsid w:val="00821E94"/>
    <w:rsid w:val="008221BD"/>
    <w:rsid w:val="00822641"/>
    <w:rsid w:val="00822C97"/>
    <w:rsid w:val="00822DE9"/>
    <w:rsid w:val="00823131"/>
    <w:rsid w:val="0082391D"/>
    <w:rsid w:val="00824C34"/>
    <w:rsid w:val="008255C1"/>
    <w:rsid w:val="00825869"/>
    <w:rsid w:val="008259BB"/>
    <w:rsid w:val="00826722"/>
    <w:rsid w:val="00826966"/>
    <w:rsid w:val="00827D9A"/>
    <w:rsid w:val="00830E72"/>
    <w:rsid w:val="00831042"/>
    <w:rsid w:val="00831EC5"/>
    <w:rsid w:val="00832511"/>
    <w:rsid w:val="00832555"/>
    <w:rsid w:val="00832681"/>
    <w:rsid w:val="00832E6D"/>
    <w:rsid w:val="00833675"/>
    <w:rsid w:val="00833B95"/>
    <w:rsid w:val="00833E0B"/>
    <w:rsid w:val="00833E64"/>
    <w:rsid w:val="00834187"/>
    <w:rsid w:val="008341CC"/>
    <w:rsid w:val="00834AF9"/>
    <w:rsid w:val="008352D5"/>
    <w:rsid w:val="008357AA"/>
    <w:rsid w:val="00836518"/>
    <w:rsid w:val="0083688A"/>
    <w:rsid w:val="0083689C"/>
    <w:rsid w:val="00836CBD"/>
    <w:rsid w:val="00836FE0"/>
    <w:rsid w:val="00837A7D"/>
    <w:rsid w:val="00837F19"/>
    <w:rsid w:val="00840E1C"/>
    <w:rsid w:val="00841240"/>
    <w:rsid w:val="0084165B"/>
    <w:rsid w:val="00841A60"/>
    <w:rsid w:val="00841E13"/>
    <w:rsid w:val="008422B1"/>
    <w:rsid w:val="00843637"/>
    <w:rsid w:val="00843B2D"/>
    <w:rsid w:val="00844368"/>
    <w:rsid w:val="0084504A"/>
    <w:rsid w:val="008455AE"/>
    <w:rsid w:val="008458F8"/>
    <w:rsid w:val="00845B51"/>
    <w:rsid w:val="00845D78"/>
    <w:rsid w:val="00845F62"/>
    <w:rsid w:val="00846ED3"/>
    <w:rsid w:val="008470F6"/>
    <w:rsid w:val="00847606"/>
    <w:rsid w:val="0084782C"/>
    <w:rsid w:val="008500E6"/>
    <w:rsid w:val="00850ADE"/>
    <w:rsid w:val="00851A62"/>
    <w:rsid w:val="00851C2C"/>
    <w:rsid w:val="00852933"/>
    <w:rsid w:val="008532E3"/>
    <w:rsid w:val="00853739"/>
    <w:rsid w:val="00854820"/>
    <w:rsid w:val="00855462"/>
    <w:rsid w:val="00855867"/>
    <w:rsid w:val="00855BF2"/>
    <w:rsid w:val="00855C0E"/>
    <w:rsid w:val="008564D5"/>
    <w:rsid w:val="008571F2"/>
    <w:rsid w:val="00857213"/>
    <w:rsid w:val="00857A0C"/>
    <w:rsid w:val="00857CFA"/>
    <w:rsid w:val="00857E31"/>
    <w:rsid w:val="008602F4"/>
    <w:rsid w:val="00860839"/>
    <w:rsid w:val="00860978"/>
    <w:rsid w:val="008623B2"/>
    <w:rsid w:val="008626D1"/>
    <w:rsid w:val="00863412"/>
    <w:rsid w:val="00863606"/>
    <w:rsid w:val="00863754"/>
    <w:rsid w:val="00864737"/>
    <w:rsid w:val="00864C63"/>
    <w:rsid w:val="00865121"/>
    <w:rsid w:val="00865267"/>
    <w:rsid w:val="00865EB1"/>
    <w:rsid w:val="0086613D"/>
    <w:rsid w:val="008662A1"/>
    <w:rsid w:val="008676EB"/>
    <w:rsid w:val="00870319"/>
    <w:rsid w:val="008710C0"/>
    <w:rsid w:val="0087117E"/>
    <w:rsid w:val="0087156D"/>
    <w:rsid w:val="00871A58"/>
    <w:rsid w:val="00871DE0"/>
    <w:rsid w:val="008720D9"/>
    <w:rsid w:val="00872194"/>
    <w:rsid w:val="008726EC"/>
    <w:rsid w:val="00872B3E"/>
    <w:rsid w:val="008738F8"/>
    <w:rsid w:val="00874D2C"/>
    <w:rsid w:val="00875005"/>
    <w:rsid w:val="00875061"/>
    <w:rsid w:val="00875269"/>
    <w:rsid w:val="00875A89"/>
    <w:rsid w:val="00875B22"/>
    <w:rsid w:val="00875C62"/>
    <w:rsid w:val="0087621C"/>
    <w:rsid w:val="00876309"/>
    <w:rsid w:val="00876BE6"/>
    <w:rsid w:val="00877305"/>
    <w:rsid w:val="008802CD"/>
    <w:rsid w:val="008804D1"/>
    <w:rsid w:val="008805D1"/>
    <w:rsid w:val="00880A9A"/>
    <w:rsid w:val="0088172F"/>
    <w:rsid w:val="00881B5A"/>
    <w:rsid w:val="00881E4C"/>
    <w:rsid w:val="00882008"/>
    <w:rsid w:val="00882015"/>
    <w:rsid w:val="008832E8"/>
    <w:rsid w:val="00883746"/>
    <w:rsid w:val="0088407D"/>
    <w:rsid w:val="00884EBD"/>
    <w:rsid w:val="008852C4"/>
    <w:rsid w:val="008854E4"/>
    <w:rsid w:val="0088554F"/>
    <w:rsid w:val="008875FC"/>
    <w:rsid w:val="00887913"/>
    <w:rsid w:val="008906B3"/>
    <w:rsid w:val="00890B3E"/>
    <w:rsid w:val="0089261A"/>
    <w:rsid w:val="008929E7"/>
    <w:rsid w:val="00892D46"/>
    <w:rsid w:val="008930A0"/>
    <w:rsid w:val="00893633"/>
    <w:rsid w:val="008936D5"/>
    <w:rsid w:val="00893A0F"/>
    <w:rsid w:val="00893E8B"/>
    <w:rsid w:val="0089457E"/>
    <w:rsid w:val="0089460D"/>
    <w:rsid w:val="00894D36"/>
    <w:rsid w:val="008952EA"/>
    <w:rsid w:val="00895A73"/>
    <w:rsid w:val="008963C3"/>
    <w:rsid w:val="008966CF"/>
    <w:rsid w:val="0089671E"/>
    <w:rsid w:val="00896983"/>
    <w:rsid w:val="00896D51"/>
    <w:rsid w:val="0089725C"/>
    <w:rsid w:val="008972DB"/>
    <w:rsid w:val="008974C6"/>
    <w:rsid w:val="008978EA"/>
    <w:rsid w:val="008A00C5"/>
    <w:rsid w:val="008A09B6"/>
    <w:rsid w:val="008A0B63"/>
    <w:rsid w:val="008A1A74"/>
    <w:rsid w:val="008A276D"/>
    <w:rsid w:val="008A2D3C"/>
    <w:rsid w:val="008A33EE"/>
    <w:rsid w:val="008A36A9"/>
    <w:rsid w:val="008A4AC7"/>
    <w:rsid w:val="008A5BBA"/>
    <w:rsid w:val="008A5E17"/>
    <w:rsid w:val="008A6073"/>
    <w:rsid w:val="008A6812"/>
    <w:rsid w:val="008A6CE2"/>
    <w:rsid w:val="008A7A3D"/>
    <w:rsid w:val="008A7BFD"/>
    <w:rsid w:val="008A7ED3"/>
    <w:rsid w:val="008B0642"/>
    <w:rsid w:val="008B1699"/>
    <w:rsid w:val="008B1A62"/>
    <w:rsid w:val="008B1C2B"/>
    <w:rsid w:val="008B2BAD"/>
    <w:rsid w:val="008B317E"/>
    <w:rsid w:val="008B35E8"/>
    <w:rsid w:val="008B3A33"/>
    <w:rsid w:val="008B3FB0"/>
    <w:rsid w:val="008B4220"/>
    <w:rsid w:val="008B4C65"/>
    <w:rsid w:val="008B572D"/>
    <w:rsid w:val="008B5E6B"/>
    <w:rsid w:val="008B63E9"/>
    <w:rsid w:val="008B69C7"/>
    <w:rsid w:val="008B69F8"/>
    <w:rsid w:val="008B6EC5"/>
    <w:rsid w:val="008C165F"/>
    <w:rsid w:val="008C1CCD"/>
    <w:rsid w:val="008C24A7"/>
    <w:rsid w:val="008C27BC"/>
    <w:rsid w:val="008C351A"/>
    <w:rsid w:val="008C415E"/>
    <w:rsid w:val="008C41FF"/>
    <w:rsid w:val="008C4840"/>
    <w:rsid w:val="008C48FB"/>
    <w:rsid w:val="008C5851"/>
    <w:rsid w:val="008C7476"/>
    <w:rsid w:val="008C7988"/>
    <w:rsid w:val="008D08B3"/>
    <w:rsid w:val="008D0BD0"/>
    <w:rsid w:val="008D0BDE"/>
    <w:rsid w:val="008D17AA"/>
    <w:rsid w:val="008D1FAA"/>
    <w:rsid w:val="008D2415"/>
    <w:rsid w:val="008D26EF"/>
    <w:rsid w:val="008D28D0"/>
    <w:rsid w:val="008D363E"/>
    <w:rsid w:val="008D3B0F"/>
    <w:rsid w:val="008D3B12"/>
    <w:rsid w:val="008D3CC4"/>
    <w:rsid w:val="008D3F8C"/>
    <w:rsid w:val="008D47C4"/>
    <w:rsid w:val="008D4C7A"/>
    <w:rsid w:val="008D59A0"/>
    <w:rsid w:val="008D59CA"/>
    <w:rsid w:val="008D5FDC"/>
    <w:rsid w:val="008D6B79"/>
    <w:rsid w:val="008D7EDA"/>
    <w:rsid w:val="008E00AE"/>
    <w:rsid w:val="008E029D"/>
    <w:rsid w:val="008E0C60"/>
    <w:rsid w:val="008E161D"/>
    <w:rsid w:val="008E1DB0"/>
    <w:rsid w:val="008E27DA"/>
    <w:rsid w:val="008E2898"/>
    <w:rsid w:val="008E326F"/>
    <w:rsid w:val="008E3734"/>
    <w:rsid w:val="008E3A75"/>
    <w:rsid w:val="008E40E0"/>
    <w:rsid w:val="008E4621"/>
    <w:rsid w:val="008E4A8C"/>
    <w:rsid w:val="008E519A"/>
    <w:rsid w:val="008E5519"/>
    <w:rsid w:val="008E5AC6"/>
    <w:rsid w:val="008E64D5"/>
    <w:rsid w:val="008E6821"/>
    <w:rsid w:val="008E6C42"/>
    <w:rsid w:val="008E7924"/>
    <w:rsid w:val="008F0467"/>
    <w:rsid w:val="008F056D"/>
    <w:rsid w:val="008F14D6"/>
    <w:rsid w:val="008F16AA"/>
    <w:rsid w:val="008F1ACA"/>
    <w:rsid w:val="008F1DC1"/>
    <w:rsid w:val="008F1E53"/>
    <w:rsid w:val="008F1F61"/>
    <w:rsid w:val="008F40AC"/>
    <w:rsid w:val="008F40C7"/>
    <w:rsid w:val="008F4217"/>
    <w:rsid w:val="008F437A"/>
    <w:rsid w:val="008F5E7B"/>
    <w:rsid w:val="008F686B"/>
    <w:rsid w:val="008F68E6"/>
    <w:rsid w:val="008F695F"/>
    <w:rsid w:val="0090070A"/>
    <w:rsid w:val="009009AA"/>
    <w:rsid w:val="009016E5"/>
    <w:rsid w:val="00901C6E"/>
    <w:rsid w:val="00901F3A"/>
    <w:rsid w:val="0090347B"/>
    <w:rsid w:val="00903A42"/>
    <w:rsid w:val="00903E6B"/>
    <w:rsid w:val="009041EA"/>
    <w:rsid w:val="0090457F"/>
    <w:rsid w:val="00904806"/>
    <w:rsid w:val="00904953"/>
    <w:rsid w:val="00904AFD"/>
    <w:rsid w:val="00904BBD"/>
    <w:rsid w:val="009053D4"/>
    <w:rsid w:val="00905971"/>
    <w:rsid w:val="00905A20"/>
    <w:rsid w:val="00905B82"/>
    <w:rsid w:val="00906DB4"/>
    <w:rsid w:val="00907C28"/>
    <w:rsid w:val="00910E73"/>
    <w:rsid w:val="00911685"/>
    <w:rsid w:val="00911C10"/>
    <w:rsid w:val="0091245D"/>
    <w:rsid w:val="00912C55"/>
    <w:rsid w:val="00913568"/>
    <w:rsid w:val="00913B9F"/>
    <w:rsid w:val="00914122"/>
    <w:rsid w:val="00914545"/>
    <w:rsid w:val="009145B1"/>
    <w:rsid w:val="00914BD3"/>
    <w:rsid w:val="009163C9"/>
    <w:rsid w:val="00916464"/>
    <w:rsid w:val="00916E02"/>
    <w:rsid w:val="0091787F"/>
    <w:rsid w:val="009207AD"/>
    <w:rsid w:val="009225F7"/>
    <w:rsid w:val="00922FB5"/>
    <w:rsid w:val="0092339F"/>
    <w:rsid w:val="009239CF"/>
    <w:rsid w:val="00923C99"/>
    <w:rsid w:val="00923CAF"/>
    <w:rsid w:val="009240B5"/>
    <w:rsid w:val="00924336"/>
    <w:rsid w:val="00924EDA"/>
    <w:rsid w:val="0092546F"/>
    <w:rsid w:val="00925CFA"/>
    <w:rsid w:val="00925EBF"/>
    <w:rsid w:val="009270EB"/>
    <w:rsid w:val="00927106"/>
    <w:rsid w:val="0092745D"/>
    <w:rsid w:val="009274B1"/>
    <w:rsid w:val="0093003E"/>
    <w:rsid w:val="0093098E"/>
    <w:rsid w:val="0093148A"/>
    <w:rsid w:val="00931743"/>
    <w:rsid w:val="00932183"/>
    <w:rsid w:val="0093223A"/>
    <w:rsid w:val="009325AE"/>
    <w:rsid w:val="00932A4E"/>
    <w:rsid w:val="00932BEB"/>
    <w:rsid w:val="009335A5"/>
    <w:rsid w:val="009341A4"/>
    <w:rsid w:val="009343B6"/>
    <w:rsid w:val="009353F9"/>
    <w:rsid w:val="00935826"/>
    <w:rsid w:val="00935F7E"/>
    <w:rsid w:val="009360F3"/>
    <w:rsid w:val="00936595"/>
    <w:rsid w:val="00936F7D"/>
    <w:rsid w:val="00937797"/>
    <w:rsid w:val="00937927"/>
    <w:rsid w:val="009402BF"/>
    <w:rsid w:val="00940E97"/>
    <w:rsid w:val="0094110B"/>
    <w:rsid w:val="0094174D"/>
    <w:rsid w:val="00941D3A"/>
    <w:rsid w:val="00941D8E"/>
    <w:rsid w:val="009431C8"/>
    <w:rsid w:val="009434F7"/>
    <w:rsid w:val="0094401F"/>
    <w:rsid w:val="009440EC"/>
    <w:rsid w:val="009448DC"/>
    <w:rsid w:val="009457B2"/>
    <w:rsid w:val="00945933"/>
    <w:rsid w:val="00946567"/>
    <w:rsid w:val="00946568"/>
    <w:rsid w:val="00946C6A"/>
    <w:rsid w:val="00947269"/>
    <w:rsid w:val="00947716"/>
    <w:rsid w:val="00950C2D"/>
    <w:rsid w:val="00951173"/>
    <w:rsid w:val="009521CD"/>
    <w:rsid w:val="009526D1"/>
    <w:rsid w:val="00952820"/>
    <w:rsid w:val="00952AAA"/>
    <w:rsid w:val="00953F43"/>
    <w:rsid w:val="00953F71"/>
    <w:rsid w:val="009544E9"/>
    <w:rsid w:val="009549F2"/>
    <w:rsid w:val="0095526B"/>
    <w:rsid w:val="009557F5"/>
    <w:rsid w:val="00955F02"/>
    <w:rsid w:val="009561C9"/>
    <w:rsid w:val="009568ED"/>
    <w:rsid w:val="0095698B"/>
    <w:rsid w:val="00957D32"/>
    <w:rsid w:val="0096001D"/>
    <w:rsid w:val="0096020D"/>
    <w:rsid w:val="00960AD5"/>
    <w:rsid w:val="00960F06"/>
    <w:rsid w:val="00961404"/>
    <w:rsid w:val="0096203A"/>
    <w:rsid w:val="009621B8"/>
    <w:rsid w:val="009622C2"/>
    <w:rsid w:val="00962473"/>
    <w:rsid w:val="009625F7"/>
    <w:rsid w:val="00962753"/>
    <w:rsid w:val="00962D3B"/>
    <w:rsid w:val="00963B58"/>
    <w:rsid w:val="00963DBA"/>
    <w:rsid w:val="00963F18"/>
    <w:rsid w:val="009672C4"/>
    <w:rsid w:val="009674F0"/>
    <w:rsid w:val="009704CB"/>
    <w:rsid w:val="009707CD"/>
    <w:rsid w:val="0097164F"/>
    <w:rsid w:val="0097174D"/>
    <w:rsid w:val="00972078"/>
    <w:rsid w:val="00972532"/>
    <w:rsid w:val="00972654"/>
    <w:rsid w:val="009727CE"/>
    <w:rsid w:val="009729CC"/>
    <w:rsid w:val="00972F36"/>
    <w:rsid w:val="0097302C"/>
    <w:rsid w:val="009736BE"/>
    <w:rsid w:val="00973D26"/>
    <w:rsid w:val="00974719"/>
    <w:rsid w:val="00974871"/>
    <w:rsid w:val="00975651"/>
    <w:rsid w:val="009756F3"/>
    <w:rsid w:val="00975885"/>
    <w:rsid w:val="009758B2"/>
    <w:rsid w:val="00975A3C"/>
    <w:rsid w:val="009761BA"/>
    <w:rsid w:val="0097665B"/>
    <w:rsid w:val="009773EC"/>
    <w:rsid w:val="0097750C"/>
    <w:rsid w:val="0097750E"/>
    <w:rsid w:val="00977C1D"/>
    <w:rsid w:val="00980520"/>
    <w:rsid w:val="0098171B"/>
    <w:rsid w:val="0098183A"/>
    <w:rsid w:val="0098266E"/>
    <w:rsid w:val="00982FA5"/>
    <w:rsid w:val="00984A92"/>
    <w:rsid w:val="009852B6"/>
    <w:rsid w:val="00985D1D"/>
    <w:rsid w:val="00986327"/>
    <w:rsid w:val="009864E3"/>
    <w:rsid w:val="009866C7"/>
    <w:rsid w:val="00986804"/>
    <w:rsid w:val="00986DD2"/>
    <w:rsid w:val="0098770A"/>
    <w:rsid w:val="0098780D"/>
    <w:rsid w:val="00990959"/>
    <w:rsid w:val="00991B7C"/>
    <w:rsid w:val="00991D2F"/>
    <w:rsid w:val="00992902"/>
    <w:rsid w:val="00993009"/>
    <w:rsid w:val="009930B7"/>
    <w:rsid w:val="00994F43"/>
    <w:rsid w:val="009958FD"/>
    <w:rsid w:val="009962FD"/>
    <w:rsid w:val="00996DD6"/>
    <w:rsid w:val="00997536"/>
    <w:rsid w:val="00997889"/>
    <w:rsid w:val="009979FD"/>
    <w:rsid w:val="00997FD8"/>
    <w:rsid w:val="009A0E7F"/>
    <w:rsid w:val="009A1B41"/>
    <w:rsid w:val="009A1C1F"/>
    <w:rsid w:val="009A262F"/>
    <w:rsid w:val="009A26A7"/>
    <w:rsid w:val="009A2939"/>
    <w:rsid w:val="009A2A22"/>
    <w:rsid w:val="009A2F05"/>
    <w:rsid w:val="009A3890"/>
    <w:rsid w:val="009A3B73"/>
    <w:rsid w:val="009A4252"/>
    <w:rsid w:val="009A44AB"/>
    <w:rsid w:val="009A4815"/>
    <w:rsid w:val="009A4ADD"/>
    <w:rsid w:val="009A4ADE"/>
    <w:rsid w:val="009A50B7"/>
    <w:rsid w:val="009A6101"/>
    <w:rsid w:val="009A71A1"/>
    <w:rsid w:val="009A7338"/>
    <w:rsid w:val="009A7481"/>
    <w:rsid w:val="009A7D44"/>
    <w:rsid w:val="009B1202"/>
    <w:rsid w:val="009B14F6"/>
    <w:rsid w:val="009B172F"/>
    <w:rsid w:val="009B2A1B"/>
    <w:rsid w:val="009B38E0"/>
    <w:rsid w:val="009B3F9C"/>
    <w:rsid w:val="009B42F7"/>
    <w:rsid w:val="009B48C2"/>
    <w:rsid w:val="009B4BDA"/>
    <w:rsid w:val="009B64E5"/>
    <w:rsid w:val="009B64F0"/>
    <w:rsid w:val="009B71D1"/>
    <w:rsid w:val="009B722B"/>
    <w:rsid w:val="009B7559"/>
    <w:rsid w:val="009B7AC2"/>
    <w:rsid w:val="009B7BB8"/>
    <w:rsid w:val="009B7FB4"/>
    <w:rsid w:val="009C0377"/>
    <w:rsid w:val="009C06E6"/>
    <w:rsid w:val="009C0CAB"/>
    <w:rsid w:val="009C0F46"/>
    <w:rsid w:val="009C12E1"/>
    <w:rsid w:val="009C150A"/>
    <w:rsid w:val="009C1627"/>
    <w:rsid w:val="009C1834"/>
    <w:rsid w:val="009C19DA"/>
    <w:rsid w:val="009C2174"/>
    <w:rsid w:val="009C2501"/>
    <w:rsid w:val="009C2A21"/>
    <w:rsid w:val="009C2C4D"/>
    <w:rsid w:val="009C2D11"/>
    <w:rsid w:val="009C2F8A"/>
    <w:rsid w:val="009C3949"/>
    <w:rsid w:val="009C3B08"/>
    <w:rsid w:val="009C3DE6"/>
    <w:rsid w:val="009C48ED"/>
    <w:rsid w:val="009C597B"/>
    <w:rsid w:val="009C5AA3"/>
    <w:rsid w:val="009C6B19"/>
    <w:rsid w:val="009C6EE1"/>
    <w:rsid w:val="009D0E12"/>
    <w:rsid w:val="009D28A0"/>
    <w:rsid w:val="009D2972"/>
    <w:rsid w:val="009D2ACB"/>
    <w:rsid w:val="009D317B"/>
    <w:rsid w:val="009D39E2"/>
    <w:rsid w:val="009D3CAB"/>
    <w:rsid w:val="009D47EC"/>
    <w:rsid w:val="009D5CD6"/>
    <w:rsid w:val="009D6CCC"/>
    <w:rsid w:val="009D6F18"/>
    <w:rsid w:val="009D73E9"/>
    <w:rsid w:val="009E02FE"/>
    <w:rsid w:val="009E051B"/>
    <w:rsid w:val="009E052B"/>
    <w:rsid w:val="009E06DB"/>
    <w:rsid w:val="009E0A1C"/>
    <w:rsid w:val="009E1664"/>
    <w:rsid w:val="009E1AFF"/>
    <w:rsid w:val="009E2186"/>
    <w:rsid w:val="009E2497"/>
    <w:rsid w:val="009E2F29"/>
    <w:rsid w:val="009E32E3"/>
    <w:rsid w:val="009E4067"/>
    <w:rsid w:val="009E4C49"/>
    <w:rsid w:val="009E4F16"/>
    <w:rsid w:val="009E538A"/>
    <w:rsid w:val="009E6F06"/>
    <w:rsid w:val="009E7BCF"/>
    <w:rsid w:val="009E7F7A"/>
    <w:rsid w:val="009F050D"/>
    <w:rsid w:val="009F1977"/>
    <w:rsid w:val="009F1C9D"/>
    <w:rsid w:val="009F1F06"/>
    <w:rsid w:val="009F2D90"/>
    <w:rsid w:val="009F2FE9"/>
    <w:rsid w:val="009F4133"/>
    <w:rsid w:val="009F4960"/>
    <w:rsid w:val="009F4D78"/>
    <w:rsid w:val="009F54CF"/>
    <w:rsid w:val="009F6204"/>
    <w:rsid w:val="009F62AF"/>
    <w:rsid w:val="009F62D3"/>
    <w:rsid w:val="009F7052"/>
    <w:rsid w:val="009F7642"/>
    <w:rsid w:val="009F7690"/>
    <w:rsid w:val="00A007A2"/>
    <w:rsid w:val="00A008DA"/>
    <w:rsid w:val="00A00D3D"/>
    <w:rsid w:val="00A00E30"/>
    <w:rsid w:val="00A013CF"/>
    <w:rsid w:val="00A01AB4"/>
    <w:rsid w:val="00A01F91"/>
    <w:rsid w:val="00A021AF"/>
    <w:rsid w:val="00A02B96"/>
    <w:rsid w:val="00A02ED2"/>
    <w:rsid w:val="00A03104"/>
    <w:rsid w:val="00A0351F"/>
    <w:rsid w:val="00A041C7"/>
    <w:rsid w:val="00A04FF9"/>
    <w:rsid w:val="00A06432"/>
    <w:rsid w:val="00A06F5D"/>
    <w:rsid w:val="00A07614"/>
    <w:rsid w:val="00A10390"/>
    <w:rsid w:val="00A10963"/>
    <w:rsid w:val="00A10D85"/>
    <w:rsid w:val="00A111FB"/>
    <w:rsid w:val="00A11602"/>
    <w:rsid w:val="00A11CA4"/>
    <w:rsid w:val="00A13115"/>
    <w:rsid w:val="00A13210"/>
    <w:rsid w:val="00A13ED1"/>
    <w:rsid w:val="00A145FB"/>
    <w:rsid w:val="00A14CB3"/>
    <w:rsid w:val="00A15543"/>
    <w:rsid w:val="00A15745"/>
    <w:rsid w:val="00A1588F"/>
    <w:rsid w:val="00A15D72"/>
    <w:rsid w:val="00A16A10"/>
    <w:rsid w:val="00A16CE5"/>
    <w:rsid w:val="00A16F29"/>
    <w:rsid w:val="00A17016"/>
    <w:rsid w:val="00A17118"/>
    <w:rsid w:val="00A17153"/>
    <w:rsid w:val="00A1784E"/>
    <w:rsid w:val="00A17A99"/>
    <w:rsid w:val="00A17ACD"/>
    <w:rsid w:val="00A17B57"/>
    <w:rsid w:val="00A17D5F"/>
    <w:rsid w:val="00A202EF"/>
    <w:rsid w:val="00A209AC"/>
    <w:rsid w:val="00A2119A"/>
    <w:rsid w:val="00A2164B"/>
    <w:rsid w:val="00A22069"/>
    <w:rsid w:val="00A22DCB"/>
    <w:rsid w:val="00A2311D"/>
    <w:rsid w:val="00A2427E"/>
    <w:rsid w:val="00A24374"/>
    <w:rsid w:val="00A2452F"/>
    <w:rsid w:val="00A247E0"/>
    <w:rsid w:val="00A249F1"/>
    <w:rsid w:val="00A25246"/>
    <w:rsid w:val="00A254B8"/>
    <w:rsid w:val="00A268D7"/>
    <w:rsid w:val="00A276A0"/>
    <w:rsid w:val="00A30BBE"/>
    <w:rsid w:val="00A30D67"/>
    <w:rsid w:val="00A3326B"/>
    <w:rsid w:val="00A332CD"/>
    <w:rsid w:val="00A345F3"/>
    <w:rsid w:val="00A347EA"/>
    <w:rsid w:val="00A34D5C"/>
    <w:rsid w:val="00A35522"/>
    <w:rsid w:val="00A35F6E"/>
    <w:rsid w:val="00A365E4"/>
    <w:rsid w:val="00A3676D"/>
    <w:rsid w:val="00A36AEB"/>
    <w:rsid w:val="00A36D9B"/>
    <w:rsid w:val="00A40987"/>
    <w:rsid w:val="00A40D7F"/>
    <w:rsid w:val="00A4137F"/>
    <w:rsid w:val="00A41537"/>
    <w:rsid w:val="00A41BDC"/>
    <w:rsid w:val="00A42E87"/>
    <w:rsid w:val="00A44A84"/>
    <w:rsid w:val="00A44EEA"/>
    <w:rsid w:val="00A45FF1"/>
    <w:rsid w:val="00A46587"/>
    <w:rsid w:val="00A46B26"/>
    <w:rsid w:val="00A46C77"/>
    <w:rsid w:val="00A46D2E"/>
    <w:rsid w:val="00A476EF"/>
    <w:rsid w:val="00A51546"/>
    <w:rsid w:val="00A519E2"/>
    <w:rsid w:val="00A51CD2"/>
    <w:rsid w:val="00A5219C"/>
    <w:rsid w:val="00A522B4"/>
    <w:rsid w:val="00A5235F"/>
    <w:rsid w:val="00A523E9"/>
    <w:rsid w:val="00A5318C"/>
    <w:rsid w:val="00A53D7C"/>
    <w:rsid w:val="00A542A3"/>
    <w:rsid w:val="00A54EB2"/>
    <w:rsid w:val="00A554AB"/>
    <w:rsid w:val="00A555EF"/>
    <w:rsid w:val="00A60275"/>
    <w:rsid w:val="00A61361"/>
    <w:rsid w:val="00A615F3"/>
    <w:rsid w:val="00A61A64"/>
    <w:rsid w:val="00A6277B"/>
    <w:rsid w:val="00A6297D"/>
    <w:rsid w:val="00A62FB7"/>
    <w:rsid w:val="00A62FD5"/>
    <w:rsid w:val="00A6486E"/>
    <w:rsid w:val="00A64927"/>
    <w:rsid w:val="00A64B87"/>
    <w:rsid w:val="00A64BC7"/>
    <w:rsid w:val="00A64D9D"/>
    <w:rsid w:val="00A64EFD"/>
    <w:rsid w:val="00A65333"/>
    <w:rsid w:val="00A65633"/>
    <w:rsid w:val="00A65B48"/>
    <w:rsid w:val="00A65CEA"/>
    <w:rsid w:val="00A66FA7"/>
    <w:rsid w:val="00A6701F"/>
    <w:rsid w:val="00A67916"/>
    <w:rsid w:val="00A679B2"/>
    <w:rsid w:val="00A67F6B"/>
    <w:rsid w:val="00A70112"/>
    <w:rsid w:val="00A70622"/>
    <w:rsid w:val="00A71417"/>
    <w:rsid w:val="00A71701"/>
    <w:rsid w:val="00A7278E"/>
    <w:rsid w:val="00A73141"/>
    <w:rsid w:val="00A7414E"/>
    <w:rsid w:val="00A754D4"/>
    <w:rsid w:val="00A75CDC"/>
    <w:rsid w:val="00A75F34"/>
    <w:rsid w:val="00A76461"/>
    <w:rsid w:val="00A76BD0"/>
    <w:rsid w:val="00A76C77"/>
    <w:rsid w:val="00A771FB"/>
    <w:rsid w:val="00A77607"/>
    <w:rsid w:val="00A7781C"/>
    <w:rsid w:val="00A8026D"/>
    <w:rsid w:val="00A80BA1"/>
    <w:rsid w:val="00A80E3A"/>
    <w:rsid w:val="00A81354"/>
    <w:rsid w:val="00A819CF"/>
    <w:rsid w:val="00A81EBA"/>
    <w:rsid w:val="00A823EC"/>
    <w:rsid w:val="00A825E9"/>
    <w:rsid w:val="00A83D23"/>
    <w:rsid w:val="00A84DDC"/>
    <w:rsid w:val="00A84E47"/>
    <w:rsid w:val="00A84FC2"/>
    <w:rsid w:val="00A854DE"/>
    <w:rsid w:val="00A863C9"/>
    <w:rsid w:val="00A86595"/>
    <w:rsid w:val="00A86733"/>
    <w:rsid w:val="00A8753B"/>
    <w:rsid w:val="00A87D80"/>
    <w:rsid w:val="00A87FE6"/>
    <w:rsid w:val="00A901D4"/>
    <w:rsid w:val="00A905AA"/>
    <w:rsid w:val="00A91126"/>
    <w:rsid w:val="00A916A7"/>
    <w:rsid w:val="00A917E5"/>
    <w:rsid w:val="00A91948"/>
    <w:rsid w:val="00A91FD0"/>
    <w:rsid w:val="00A92446"/>
    <w:rsid w:val="00A93BEA"/>
    <w:rsid w:val="00A942D7"/>
    <w:rsid w:val="00A94346"/>
    <w:rsid w:val="00A943B6"/>
    <w:rsid w:val="00A95292"/>
    <w:rsid w:val="00A95636"/>
    <w:rsid w:val="00A96CFF"/>
    <w:rsid w:val="00A96E05"/>
    <w:rsid w:val="00A97116"/>
    <w:rsid w:val="00A972C9"/>
    <w:rsid w:val="00A9745B"/>
    <w:rsid w:val="00A976A8"/>
    <w:rsid w:val="00A97A36"/>
    <w:rsid w:val="00AA096F"/>
    <w:rsid w:val="00AA0F26"/>
    <w:rsid w:val="00AA1596"/>
    <w:rsid w:val="00AA1AE5"/>
    <w:rsid w:val="00AA25F7"/>
    <w:rsid w:val="00AA2AC9"/>
    <w:rsid w:val="00AA3260"/>
    <w:rsid w:val="00AA4548"/>
    <w:rsid w:val="00AA5BD9"/>
    <w:rsid w:val="00AA5E88"/>
    <w:rsid w:val="00AA6444"/>
    <w:rsid w:val="00AA6546"/>
    <w:rsid w:val="00AA7919"/>
    <w:rsid w:val="00AB0591"/>
    <w:rsid w:val="00AB0912"/>
    <w:rsid w:val="00AB0E2D"/>
    <w:rsid w:val="00AB11E7"/>
    <w:rsid w:val="00AB20D4"/>
    <w:rsid w:val="00AB2468"/>
    <w:rsid w:val="00AB2757"/>
    <w:rsid w:val="00AB2775"/>
    <w:rsid w:val="00AB2817"/>
    <w:rsid w:val="00AB2EFA"/>
    <w:rsid w:val="00AB303F"/>
    <w:rsid w:val="00AB3059"/>
    <w:rsid w:val="00AB3E57"/>
    <w:rsid w:val="00AB4488"/>
    <w:rsid w:val="00AB4573"/>
    <w:rsid w:val="00AB472A"/>
    <w:rsid w:val="00AB5083"/>
    <w:rsid w:val="00AB5939"/>
    <w:rsid w:val="00AB5F85"/>
    <w:rsid w:val="00AB6D69"/>
    <w:rsid w:val="00AB7058"/>
    <w:rsid w:val="00AB71E5"/>
    <w:rsid w:val="00AB7F25"/>
    <w:rsid w:val="00AC0FA8"/>
    <w:rsid w:val="00AC1A48"/>
    <w:rsid w:val="00AC2814"/>
    <w:rsid w:val="00AC2D6C"/>
    <w:rsid w:val="00AC2E55"/>
    <w:rsid w:val="00AC320A"/>
    <w:rsid w:val="00AC39E3"/>
    <w:rsid w:val="00AC3AD2"/>
    <w:rsid w:val="00AC3D01"/>
    <w:rsid w:val="00AC3FAD"/>
    <w:rsid w:val="00AC4B2B"/>
    <w:rsid w:val="00AC4C1E"/>
    <w:rsid w:val="00AC60BC"/>
    <w:rsid w:val="00AC6223"/>
    <w:rsid w:val="00AC6C67"/>
    <w:rsid w:val="00AC6F15"/>
    <w:rsid w:val="00AC6F27"/>
    <w:rsid w:val="00AC7024"/>
    <w:rsid w:val="00AC712B"/>
    <w:rsid w:val="00AC71FA"/>
    <w:rsid w:val="00AC74DE"/>
    <w:rsid w:val="00AD0D14"/>
    <w:rsid w:val="00AD11C5"/>
    <w:rsid w:val="00AD1B72"/>
    <w:rsid w:val="00AD1DDF"/>
    <w:rsid w:val="00AD1E02"/>
    <w:rsid w:val="00AD2430"/>
    <w:rsid w:val="00AD4747"/>
    <w:rsid w:val="00AD49AF"/>
    <w:rsid w:val="00AD66E0"/>
    <w:rsid w:val="00AD67B5"/>
    <w:rsid w:val="00AD6854"/>
    <w:rsid w:val="00AD6ECB"/>
    <w:rsid w:val="00AD7049"/>
    <w:rsid w:val="00AD7F79"/>
    <w:rsid w:val="00AE027E"/>
    <w:rsid w:val="00AE1B95"/>
    <w:rsid w:val="00AE28BC"/>
    <w:rsid w:val="00AE30AA"/>
    <w:rsid w:val="00AE3110"/>
    <w:rsid w:val="00AE345B"/>
    <w:rsid w:val="00AE3819"/>
    <w:rsid w:val="00AE3949"/>
    <w:rsid w:val="00AE3C98"/>
    <w:rsid w:val="00AE4E26"/>
    <w:rsid w:val="00AE4E7F"/>
    <w:rsid w:val="00AE545F"/>
    <w:rsid w:val="00AE68C6"/>
    <w:rsid w:val="00AE6CAA"/>
    <w:rsid w:val="00AE72E4"/>
    <w:rsid w:val="00AF08A4"/>
    <w:rsid w:val="00AF198F"/>
    <w:rsid w:val="00AF1F86"/>
    <w:rsid w:val="00AF1FE1"/>
    <w:rsid w:val="00AF29E5"/>
    <w:rsid w:val="00AF2E53"/>
    <w:rsid w:val="00AF3182"/>
    <w:rsid w:val="00AF341B"/>
    <w:rsid w:val="00AF3BAC"/>
    <w:rsid w:val="00AF5A94"/>
    <w:rsid w:val="00AF5D61"/>
    <w:rsid w:val="00AF638A"/>
    <w:rsid w:val="00AF6764"/>
    <w:rsid w:val="00AF6CD5"/>
    <w:rsid w:val="00AF7339"/>
    <w:rsid w:val="00AF7593"/>
    <w:rsid w:val="00B00091"/>
    <w:rsid w:val="00B002F6"/>
    <w:rsid w:val="00B0070C"/>
    <w:rsid w:val="00B00797"/>
    <w:rsid w:val="00B0212A"/>
    <w:rsid w:val="00B021B8"/>
    <w:rsid w:val="00B02622"/>
    <w:rsid w:val="00B0274F"/>
    <w:rsid w:val="00B028BD"/>
    <w:rsid w:val="00B03926"/>
    <w:rsid w:val="00B03E49"/>
    <w:rsid w:val="00B03F17"/>
    <w:rsid w:val="00B043E9"/>
    <w:rsid w:val="00B04F68"/>
    <w:rsid w:val="00B05879"/>
    <w:rsid w:val="00B05D30"/>
    <w:rsid w:val="00B05E6C"/>
    <w:rsid w:val="00B0607A"/>
    <w:rsid w:val="00B0665C"/>
    <w:rsid w:val="00B06932"/>
    <w:rsid w:val="00B06E13"/>
    <w:rsid w:val="00B070DF"/>
    <w:rsid w:val="00B1021D"/>
    <w:rsid w:val="00B108EA"/>
    <w:rsid w:val="00B10910"/>
    <w:rsid w:val="00B11016"/>
    <w:rsid w:val="00B120D1"/>
    <w:rsid w:val="00B12391"/>
    <w:rsid w:val="00B126D6"/>
    <w:rsid w:val="00B127BC"/>
    <w:rsid w:val="00B12F10"/>
    <w:rsid w:val="00B12FC7"/>
    <w:rsid w:val="00B14377"/>
    <w:rsid w:val="00B14871"/>
    <w:rsid w:val="00B1495C"/>
    <w:rsid w:val="00B14BCF"/>
    <w:rsid w:val="00B15DF8"/>
    <w:rsid w:val="00B15F7A"/>
    <w:rsid w:val="00B16255"/>
    <w:rsid w:val="00B1646D"/>
    <w:rsid w:val="00B1648A"/>
    <w:rsid w:val="00B165B2"/>
    <w:rsid w:val="00B16BF2"/>
    <w:rsid w:val="00B20262"/>
    <w:rsid w:val="00B20747"/>
    <w:rsid w:val="00B2178C"/>
    <w:rsid w:val="00B22233"/>
    <w:rsid w:val="00B22514"/>
    <w:rsid w:val="00B225ED"/>
    <w:rsid w:val="00B22FAE"/>
    <w:rsid w:val="00B2334D"/>
    <w:rsid w:val="00B239B7"/>
    <w:rsid w:val="00B23BFD"/>
    <w:rsid w:val="00B23CD0"/>
    <w:rsid w:val="00B23E44"/>
    <w:rsid w:val="00B23F71"/>
    <w:rsid w:val="00B24162"/>
    <w:rsid w:val="00B2491A"/>
    <w:rsid w:val="00B249AF"/>
    <w:rsid w:val="00B25B72"/>
    <w:rsid w:val="00B2639D"/>
    <w:rsid w:val="00B268A9"/>
    <w:rsid w:val="00B26F88"/>
    <w:rsid w:val="00B27113"/>
    <w:rsid w:val="00B27130"/>
    <w:rsid w:val="00B27A03"/>
    <w:rsid w:val="00B30805"/>
    <w:rsid w:val="00B30974"/>
    <w:rsid w:val="00B30F1B"/>
    <w:rsid w:val="00B3167A"/>
    <w:rsid w:val="00B31866"/>
    <w:rsid w:val="00B31C71"/>
    <w:rsid w:val="00B3242B"/>
    <w:rsid w:val="00B32733"/>
    <w:rsid w:val="00B32E32"/>
    <w:rsid w:val="00B32FD2"/>
    <w:rsid w:val="00B3341A"/>
    <w:rsid w:val="00B33715"/>
    <w:rsid w:val="00B339B5"/>
    <w:rsid w:val="00B33BB1"/>
    <w:rsid w:val="00B33D52"/>
    <w:rsid w:val="00B33E7E"/>
    <w:rsid w:val="00B34068"/>
    <w:rsid w:val="00B344D4"/>
    <w:rsid w:val="00B356AC"/>
    <w:rsid w:val="00B358F2"/>
    <w:rsid w:val="00B35BAE"/>
    <w:rsid w:val="00B360A7"/>
    <w:rsid w:val="00B363A0"/>
    <w:rsid w:val="00B3755D"/>
    <w:rsid w:val="00B4114C"/>
    <w:rsid w:val="00B418C9"/>
    <w:rsid w:val="00B419BC"/>
    <w:rsid w:val="00B41E61"/>
    <w:rsid w:val="00B4225B"/>
    <w:rsid w:val="00B422C1"/>
    <w:rsid w:val="00B429E0"/>
    <w:rsid w:val="00B430B6"/>
    <w:rsid w:val="00B43226"/>
    <w:rsid w:val="00B435D9"/>
    <w:rsid w:val="00B438C4"/>
    <w:rsid w:val="00B43D63"/>
    <w:rsid w:val="00B43F17"/>
    <w:rsid w:val="00B4400B"/>
    <w:rsid w:val="00B4402C"/>
    <w:rsid w:val="00B4407A"/>
    <w:rsid w:val="00B44658"/>
    <w:rsid w:val="00B44C87"/>
    <w:rsid w:val="00B451D1"/>
    <w:rsid w:val="00B455CE"/>
    <w:rsid w:val="00B45B9E"/>
    <w:rsid w:val="00B45F69"/>
    <w:rsid w:val="00B468AA"/>
    <w:rsid w:val="00B46E88"/>
    <w:rsid w:val="00B46FE1"/>
    <w:rsid w:val="00B47264"/>
    <w:rsid w:val="00B47393"/>
    <w:rsid w:val="00B474CA"/>
    <w:rsid w:val="00B5065E"/>
    <w:rsid w:val="00B50739"/>
    <w:rsid w:val="00B50879"/>
    <w:rsid w:val="00B511F3"/>
    <w:rsid w:val="00B5124D"/>
    <w:rsid w:val="00B51317"/>
    <w:rsid w:val="00B51957"/>
    <w:rsid w:val="00B51E3E"/>
    <w:rsid w:val="00B525AF"/>
    <w:rsid w:val="00B52740"/>
    <w:rsid w:val="00B52905"/>
    <w:rsid w:val="00B53C77"/>
    <w:rsid w:val="00B53D51"/>
    <w:rsid w:val="00B543DA"/>
    <w:rsid w:val="00B54C35"/>
    <w:rsid w:val="00B54F6B"/>
    <w:rsid w:val="00B5520E"/>
    <w:rsid w:val="00B55316"/>
    <w:rsid w:val="00B55866"/>
    <w:rsid w:val="00B558F2"/>
    <w:rsid w:val="00B55AB2"/>
    <w:rsid w:val="00B55CFA"/>
    <w:rsid w:val="00B56609"/>
    <w:rsid w:val="00B56CF3"/>
    <w:rsid w:val="00B576FA"/>
    <w:rsid w:val="00B604C7"/>
    <w:rsid w:val="00B60C68"/>
    <w:rsid w:val="00B61241"/>
    <w:rsid w:val="00B62819"/>
    <w:rsid w:val="00B62B03"/>
    <w:rsid w:val="00B63150"/>
    <w:rsid w:val="00B63B72"/>
    <w:rsid w:val="00B63C05"/>
    <w:rsid w:val="00B63E9E"/>
    <w:rsid w:val="00B63EDB"/>
    <w:rsid w:val="00B64447"/>
    <w:rsid w:val="00B6473C"/>
    <w:rsid w:val="00B64ED6"/>
    <w:rsid w:val="00B64FDD"/>
    <w:rsid w:val="00B6623E"/>
    <w:rsid w:val="00B6664D"/>
    <w:rsid w:val="00B67453"/>
    <w:rsid w:val="00B67EFC"/>
    <w:rsid w:val="00B706C7"/>
    <w:rsid w:val="00B70A3A"/>
    <w:rsid w:val="00B70CE6"/>
    <w:rsid w:val="00B70F9F"/>
    <w:rsid w:val="00B71094"/>
    <w:rsid w:val="00B71BA8"/>
    <w:rsid w:val="00B7272F"/>
    <w:rsid w:val="00B72D1F"/>
    <w:rsid w:val="00B72E99"/>
    <w:rsid w:val="00B7309E"/>
    <w:rsid w:val="00B7347A"/>
    <w:rsid w:val="00B73933"/>
    <w:rsid w:val="00B73A74"/>
    <w:rsid w:val="00B74A99"/>
    <w:rsid w:val="00B74E26"/>
    <w:rsid w:val="00B75108"/>
    <w:rsid w:val="00B752B5"/>
    <w:rsid w:val="00B757FB"/>
    <w:rsid w:val="00B75887"/>
    <w:rsid w:val="00B76E24"/>
    <w:rsid w:val="00B77162"/>
    <w:rsid w:val="00B7721C"/>
    <w:rsid w:val="00B77C19"/>
    <w:rsid w:val="00B77D65"/>
    <w:rsid w:val="00B801F7"/>
    <w:rsid w:val="00B80F63"/>
    <w:rsid w:val="00B812DB"/>
    <w:rsid w:val="00B817DA"/>
    <w:rsid w:val="00B81DA4"/>
    <w:rsid w:val="00B81F46"/>
    <w:rsid w:val="00B82C52"/>
    <w:rsid w:val="00B833B6"/>
    <w:rsid w:val="00B839D4"/>
    <w:rsid w:val="00B841FA"/>
    <w:rsid w:val="00B86CE0"/>
    <w:rsid w:val="00B87131"/>
    <w:rsid w:val="00B87E79"/>
    <w:rsid w:val="00B90017"/>
    <w:rsid w:val="00B9025F"/>
    <w:rsid w:val="00B907EB"/>
    <w:rsid w:val="00B90F59"/>
    <w:rsid w:val="00B9112B"/>
    <w:rsid w:val="00B914BA"/>
    <w:rsid w:val="00B91807"/>
    <w:rsid w:val="00B91AB0"/>
    <w:rsid w:val="00B920BA"/>
    <w:rsid w:val="00B920DC"/>
    <w:rsid w:val="00B9229F"/>
    <w:rsid w:val="00B922E3"/>
    <w:rsid w:val="00B926BE"/>
    <w:rsid w:val="00B92867"/>
    <w:rsid w:val="00B92FC2"/>
    <w:rsid w:val="00B92FDF"/>
    <w:rsid w:val="00B93077"/>
    <w:rsid w:val="00B94A18"/>
    <w:rsid w:val="00B94DB6"/>
    <w:rsid w:val="00B95646"/>
    <w:rsid w:val="00B95CB1"/>
    <w:rsid w:val="00B96106"/>
    <w:rsid w:val="00B96684"/>
    <w:rsid w:val="00B969E7"/>
    <w:rsid w:val="00BA05C2"/>
    <w:rsid w:val="00BA072F"/>
    <w:rsid w:val="00BA1075"/>
    <w:rsid w:val="00BA224E"/>
    <w:rsid w:val="00BA27C1"/>
    <w:rsid w:val="00BA3358"/>
    <w:rsid w:val="00BA34FD"/>
    <w:rsid w:val="00BA37C9"/>
    <w:rsid w:val="00BA3A20"/>
    <w:rsid w:val="00BA3F32"/>
    <w:rsid w:val="00BA3F69"/>
    <w:rsid w:val="00BA5402"/>
    <w:rsid w:val="00BA557F"/>
    <w:rsid w:val="00BA5580"/>
    <w:rsid w:val="00BA55FD"/>
    <w:rsid w:val="00BA5784"/>
    <w:rsid w:val="00BA5D68"/>
    <w:rsid w:val="00BA62A9"/>
    <w:rsid w:val="00BA71F2"/>
    <w:rsid w:val="00BA736F"/>
    <w:rsid w:val="00BA738B"/>
    <w:rsid w:val="00BA7E3E"/>
    <w:rsid w:val="00BB00EF"/>
    <w:rsid w:val="00BB0508"/>
    <w:rsid w:val="00BB08CE"/>
    <w:rsid w:val="00BB24AA"/>
    <w:rsid w:val="00BB2656"/>
    <w:rsid w:val="00BB297E"/>
    <w:rsid w:val="00BB297F"/>
    <w:rsid w:val="00BB330C"/>
    <w:rsid w:val="00BB347C"/>
    <w:rsid w:val="00BB3970"/>
    <w:rsid w:val="00BB39ED"/>
    <w:rsid w:val="00BB3DBC"/>
    <w:rsid w:val="00BB42FB"/>
    <w:rsid w:val="00BB4505"/>
    <w:rsid w:val="00BB5412"/>
    <w:rsid w:val="00BB5ABD"/>
    <w:rsid w:val="00BB62A4"/>
    <w:rsid w:val="00BB6560"/>
    <w:rsid w:val="00BB69E9"/>
    <w:rsid w:val="00BB6C96"/>
    <w:rsid w:val="00BC042B"/>
    <w:rsid w:val="00BC056C"/>
    <w:rsid w:val="00BC0CD9"/>
    <w:rsid w:val="00BC2608"/>
    <w:rsid w:val="00BC2DF8"/>
    <w:rsid w:val="00BC3573"/>
    <w:rsid w:val="00BC3CA4"/>
    <w:rsid w:val="00BC45CF"/>
    <w:rsid w:val="00BC490A"/>
    <w:rsid w:val="00BC4FFD"/>
    <w:rsid w:val="00BC5E40"/>
    <w:rsid w:val="00BC6661"/>
    <w:rsid w:val="00BC674F"/>
    <w:rsid w:val="00BC6ADF"/>
    <w:rsid w:val="00BC6E52"/>
    <w:rsid w:val="00BC6F48"/>
    <w:rsid w:val="00BC71C0"/>
    <w:rsid w:val="00BC7474"/>
    <w:rsid w:val="00BD06F2"/>
    <w:rsid w:val="00BD21E2"/>
    <w:rsid w:val="00BD26C7"/>
    <w:rsid w:val="00BD2704"/>
    <w:rsid w:val="00BD2AA6"/>
    <w:rsid w:val="00BD3186"/>
    <w:rsid w:val="00BD32CA"/>
    <w:rsid w:val="00BD39F4"/>
    <w:rsid w:val="00BD3F15"/>
    <w:rsid w:val="00BD48C7"/>
    <w:rsid w:val="00BD4CC8"/>
    <w:rsid w:val="00BD4D68"/>
    <w:rsid w:val="00BD5161"/>
    <w:rsid w:val="00BD75EB"/>
    <w:rsid w:val="00BD7B86"/>
    <w:rsid w:val="00BD7BE1"/>
    <w:rsid w:val="00BE0016"/>
    <w:rsid w:val="00BE0883"/>
    <w:rsid w:val="00BE096F"/>
    <w:rsid w:val="00BE0D33"/>
    <w:rsid w:val="00BE0EBC"/>
    <w:rsid w:val="00BE0F55"/>
    <w:rsid w:val="00BE1652"/>
    <w:rsid w:val="00BE18B5"/>
    <w:rsid w:val="00BE22C3"/>
    <w:rsid w:val="00BE26BB"/>
    <w:rsid w:val="00BE2CB9"/>
    <w:rsid w:val="00BE2F0F"/>
    <w:rsid w:val="00BE3117"/>
    <w:rsid w:val="00BE32C0"/>
    <w:rsid w:val="00BE3778"/>
    <w:rsid w:val="00BE3EF2"/>
    <w:rsid w:val="00BE40FB"/>
    <w:rsid w:val="00BE4143"/>
    <w:rsid w:val="00BE48A1"/>
    <w:rsid w:val="00BE5F72"/>
    <w:rsid w:val="00BE6040"/>
    <w:rsid w:val="00BE6327"/>
    <w:rsid w:val="00BE6541"/>
    <w:rsid w:val="00BE657E"/>
    <w:rsid w:val="00BE6830"/>
    <w:rsid w:val="00BE6A21"/>
    <w:rsid w:val="00BE706F"/>
    <w:rsid w:val="00BE7900"/>
    <w:rsid w:val="00BE792D"/>
    <w:rsid w:val="00BF1159"/>
    <w:rsid w:val="00BF141B"/>
    <w:rsid w:val="00BF14AD"/>
    <w:rsid w:val="00BF1DC6"/>
    <w:rsid w:val="00BF2741"/>
    <w:rsid w:val="00BF2BE5"/>
    <w:rsid w:val="00BF2FBD"/>
    <w:rsid w:val="00BF3159"/>
    <w:rsid w:val="00BF327E"/>
    <w:rsid w:val="00BF3C1F"/>
    <w:rsid w:val="00BF46F3"/>
    <w:rsid w:val="00BF495C"/>
    <w:rsid w:val="00BF5198"/>
    <w:rsid w:val="00BF5B8A"/>
    <w:rsid w:val="00BF5F58"/>
    <w:rsid w:val="00BF6560"/>
    <w:rsid w:val="00BF747C"/>
    <w:rsid w:val="00BF79A8"/>
    <w:rsid w:val="00BF7A0F"/>
    <w:rsid w:val="00C0072B"/>
    <w:rsid w:val="00C00C02"/>
    <w:rsid w:val="00C00CB3"/>
    <w:rsid w:val="00C00F47"/>
    <w:rsid w:val="00C01316"/>
    <w:rsid w:val="00C01572"/>
    <w:rsid w:val="00C01F04"/>
    <w:rsid w:val="00C0204C"/>
    <w:rsid w:val="00C02358"/>
    <w:rsid w:val="00C0266F"/>
    <w:rsid w:val="00C037E7"/>
    <w:rsid w:val="00C04A31"/>
    <w:rsid w:val="00C04A3A"/>
    <w:rsid w:val="00C0537D"/>
    <w:rsid w:val="00C05393"/>
    <w:rsid w:val="00C05DC1"/>
    <w:rsid w:val="00C063EE"/>
    <w:rsid w:val="00C06F78"/>
    <w:rsid w:val="00C070A8"/>
    <w:rsid w:val="00C07A01"/>
    <w:rsid w:val="00C10C53"/>
    <w:rsid w:val="00C11110"/>
    <w:rsid w:val="00C112B0"/>
    <w:rsid w:val="00C11B67"/>
    <w:rsid w:val="00C121B5"/>
    <w:rsid w:val="00C126AF"/>
    <w:rsid w:val="00C12D28"/>
    <w:rsid w:val="00C12E47"/>
    <w:rsid w:val="00C133EB"/>
    <w:rsid w:val="00C13AD1"/>
    <w:rsid w:val="00C13B49"/>
    <w:rsid w:val="00C13E3C"/>
    <w:rsid w:val="00C15063"/>
    <w:rsid w:val="00C15B40"/>
    <w:rsid w:val="00C1634B"/>
    <w:rsid w:val="00C16949"/>
    <w:rsid w:val="00C1723C"/>
    <w:rsid w:val="00C205EF"/>
    <w:rsid w:val="00C214DE"/>
    <w:rsid w:val="00C21E24"/>
    <w:rsid w:val="00C2249C"/>
    <w:rsid w:val="00C225B8"/>
    <w:rsid w:val="00C22B30"/>
    <w:rsid w:val="00C22EB0"/>
    <w:rsid w:val="00C23219"/>
    <w:rsid w:val="00C23EA6"/>
    <w:rsid w:val="00C24798"/>
    <w:rsid w:val="00C24FDC"/>
    <w:rsid w:val="00C2616A"/>
    <w:rsid w:val="00C2625E"/>
    <w:rsid w:val="00C26960"/>
    <w:rsid w:val="00C3007C"/>
    <w:rsid w:val="00C302DA"/>
    <w:rsid w:val="00C318EE"/>
    <w:rsid w:val="00C33182"/>
    <w:rsid w:val="00C33B52"/>
    <w:rsid w:val="00C34130"/>
    <w:rsid w:val="00C348C0"/>
    <w:rsid w:val="00C34DDD"/>
    <w:rsid w:val="00C351F0"/>
    <w:rsid w:val="00C36B03"/>
    <w:rsid w:val="00C36B9E"/>
    <w:rsid w:val="00C36E68"/>
    <w:rsid w:val="00C37010"/>
    <w:rsid w:val="00C375CE"/>
    <w:rsid w:val="00C377F8"/>
    <w:rsid w:val="00C37925"/>
    <w:rsid w:val="00C40380"/>
    <w:rsid w:val="00C4065E"/>
    <w:rsid w:val="00C407F8"/>
    <w:rsid w:val="00C40DD8"/>
    <w:rsid w:val="00C4140F"/>
    <w:rsid w:val="00C4148C"/>
    <w:rsid w:val="00C4153D"/>
    <w:rsid w:val="00C43220"/>
    <w:rsid w:val="00C43737"/>
    <w:rsid w:val="00C43952"/>
    <w:rsid w:val="00C44618"/>
    <w:rsid w:val="00C45A74"/>
    <w:rsid w:val="00C45B13"/>
    <w:rsid w:val="00C45D7B"/>
    <w:rsid w:val="00C4781C"/>
    <w:rsid w:val="00C478A5"/>
    <w:rsid w:val="00C47D3E"/>
    <w:rsid w:val="00C508EE"/>
    <w:rsid w:val="00C514BF"/>
    <w:rsid w:val="00C51783"/>
    <w:rsid w:val="00C51850"/>
    <w:rsid w:val="00C51E1C"/>
    <w:rsid w:val="00C526DB"/>
    <w:rsid w:val="00C526F1"/>
    <w:rsid w:val="00C52D82"/>
    <w:rsid w:val="00C552DB"/>
    <w:rsid w:val="00C55E57"/>
    <w:rsid w:val="00C55E92"/>
    <w:rsid w:val="00C56376"/>
    <w:rsid w:val="00C564D1"/>
    <w:rsid w:val="00C56A90"/>
    <w:rsid w:val="00C56EB8"/>
    <w:rsid w:val="00C578E4"/>
    <w:rsid w:val="00C60692"/>
    <w:rsid w:val="00C60895"/>
    <w:rsid w:val="00C61100"/>
    <w:rsid w:val="00C61165"/>
    <w:rsid w:val="00C614F2"/>
    <w:rsid w:val="00C617F2"/>
    <w:rsid w:val="00C61B99"/>
    <w:rsid w:val="00C625B0"/>
    <w:rsid w:val="00C62E10"/>
    <w:rsid w:val="00C6352A"/>
    <w:rsid w:val="00C6443F"/>
    <w:rsid w:val="00C6488D"/>
    <w:rsid w:val="00C64A15"/>
    <w:rsid w:val="00C64B15"/>
    <w:rsid w:val="00C6509A"/>
    <w:rsid w:val="00C651FB"/>
    <w:rsid w:val="00C657E5"/>
    <w:rsid w:val="00C658A2"/>
    <w:rsid w:val="00C65AA0"/>
    <w:rsid w:val="00C663E8"/>
    <w:rsid w:val="00C6651B"/>
    <w:rsid w:val="00C66831"/>
    <w:rsid w:val="00C70F2D"/>
    <w:rsid w:val="00C71314"/>
    <w:rsid w:val="00C7175F"/>
    <w:rsid w:val="00C722B6"/>
    <w:rsid w:val="00C7279E"/>
    <w:rsid w:val="00C735B9"/>
    <w:rsid w:val="00C738F7"/>
    <w:rsid w:val="00C73EC5"/>
    <w:rsid w:val="00C73FDE"/>
    <w:rsid w:val="00C744ED"/>
    <w:rsid w:val="00C74749"/>
    <w:rsid w:val="00C75225"/>
    <w:rsid w:val="00C76527"/>
    <w:rsid w:val="00C76A11"/>
    <w:rsid w:val="00C76ED7"/>
    <w:rsid w:val="00C77062"/>
    <w:rsid w:val="00C77EAA"/>
    <w:rsid w:val="00C8088B"/>
    <w:rsid w:val="00C8151D"/>
    <w:rsid w:val="00C815E6"/>
    <w:rsid w:val="00C818CA"/>
    <w:rsid w:val="00C81BDD"/>
    <w:rsid w:val="00C81C58"/>
    <w:rsid w:val="00C81FF1"/>
    <w:rsid w:val="00C81FFE"/>
    <w:rsid w:val="00C82631"/>
    <w:rsid w:val="00C82A9E"/>
    <w:rsid w:val="00C82AEB"/>
    <w:rsid w:val="00C83820"/>
    <w:rsid w:val="00C83ADB"/>
    <w:rsid w:val="00C83CA6"/>
    <w:rsid w:val="00C83D4D"/>
    <w:rsid w:val="00C83E68"/>
    <w:rsid w:val="00C84979"/>
    <w:rsid w:val="00C84A9C"/>
    <w:rsid w:val="00C85996"/>
    <w:rsid w:val="00C90C6A"/>
    <w:rsid w:val="00C90D38"/>
    <w:rsid w:val="00C90FCB"/>
    <w:rsid w:val="00C91075"/>
    <w:rsid w:val="00C91C8D"/>
    <w:rsid w:val="00C920B1"/>
    <w:rsid w:val="00C93188"/>
    <w:rsid w:val="00C93900"/>
    <w:rsid w:val="00C941AC"/>
    <w:rsid w:val="00C94A2E"/>
    <w:rsid w:val="00C94A4B"/>
    <w:rsid w:val="00C951F9"/>
    <w:rsid w:val="00C95B8E"/>
    <w:rsid w:val="00C96AAD"/>
    <w:rsid w:val="00C96BA6"/>
    <w:rsid w:val="00C97436"/>
    <w:rsid w:val="00C97540"/>
    <w:rsid w:val="00CA080D"/>
    <w:rsid w:val="00CA0AE5"/>
    <w:rsid w:val="00CA0AEC"/>
    <w:rsid w:val="00CA12FB"/>
    <w:rsid w:val="00CA1E89"/>
    <w:rsid w:val="00CA28D5"/>
    <w:rsid w:val="00CA2F7F"/>
    <w:rsid w:val="00CA30E8"/>
    <w:rsid w:val="00CA4205"/>
    <w:rsid w:val="00CA49A4"/>
    <w:rsid w:val="00CA4A58"/>
    <w:rsid w:val="00CA54AD"/>
    <w:rsid w:val="00CA6D15"/>
    <w:rsid w:val="00CA7100"/>
    <w:rsid w:val="00CA74F9"/>
    <w:rsid w:val="00CA79E0"/>
    <w:rsid w:val="00CB009B"/>
    <w:rsid w:val="00CB060C"/>
    <w:rsid w:val="00CB1636"/>
    <w:rsid w:val="00CB1718"/>
    <w:rsid w:val="00CB2914"/>
    <w:rsid w:val="00CB417D"/>
    <w:rsid w:val="00CB46F1"/>
    <w:rsid w:val="00CB55FE"/>
    <w:rsid w:val="00CB6004"/>
    <w:rsid w:val="00CB76C6"/>
    <w:rsid w:val="00CB77A3"/>
    <w:rsid w:val="00CC11D2"/>
    <w:rsid w:val="00CC175A"/>
    <w:rsid w:val="00CC18FF"/>
    <w:rsid w:val="00CC1D53"/>
    <w:rsid w:val="00CC2263"/>
    <w:rsid w:val="00CC246F"/>
    <w:rsid w:val="00CC28BE"/>
    <w:rsid w:val="00CC2CF7"/>
    <w:rsid w:val="00CC38EB"/>
    <w:rsid w:val="00CC3E98"/>
    <w:rsid w:val="00CC4669"/>
    <w:rsid w:val="00CC4807"/>
    <w:rsid w:val="00CC4840"/>
    <w:rsid w:val="00CC57F1"/>
    <w:rsid w:val="00CC5EE7"/>
    <w:rsid w:val="00CC6382"/>
    <w:rsid w:val="00CC6799"/>
    <w:rsid w:val="00CC68A3"/>
    <w:rsid w:val="00CC6C57"/>
    <w:rsid w:val="00CC7B21"/>
    <w:rsid w:val="00CD0AA2"/>
    <w:rsid w:val="00CD1497"/>
    <w:rsid w:val="00CD2030"/>
    <w:rsid w:val="00CD25D6"/>
    <w:rsid w:val="00CD28AD"/>
    <w:rsid w:val="00CD28FC"/>
    <w:rsid w:val="00CD3BB8"/>
    <w:rsid w:val="00CD3C8E"/>
    <w:rsid w:val="00CD40DB"/>
    <w:rsid w:val="00CD4222"/>
    <w:rsid w:val="00CD4F7B"/>
    <w:rsid w:val="00CD6022"/>
    <w:rsid w:val="00CD61C5"/>
    <w:rsid w:val="00CD630E"/>
    <w:rsid w:val="00CD6652"/>
    <w:rsid w:val="00CD67CD"/>
    <w:rsid w:val="00CD6ACA"/>
    <w:rsid w:val="00CD6FB4"/>
    <w:rsid w:val="00CD71AC"/>
    <w:rsid w:val="00CE0161"/>
    <w:rsid w:val="00CE029C"/>
    <w:rsid w:val="00CE05E4"/>
    <w:rsid w:val="00CE08A5"/>
    <w:rsid w:val="00CE0B32"/>
    <w:rsid w:val="00CE2EB1"/>
    <w:rsid w:val="00CE3FAD"/>
    <w:rsid w:val="00CE4055"/>
    <w:rsid w:val="00CE458C"/>
    <w:rsid w:val="00CE480D"/>
    <w:rsid w:val="00CE5314"/>
    <w:rsid w:val="00CE5342"/>
    <w:rsid w:val="00CE5E5A"/>
    <w:rsid w:val="00CE6D45"/>
    <w:rsid w:val="00CF00B5"/>
    <w:rsid w:val="00CF023C"/>
    <w:rsid w:val="00CF02B0"/>
    <w:rsid w:val="00CF03B2"/>
    <w:rsid w:val="00CF08C8"/>
    <w:rsid w:val="00CF0E44"/>
    <w:rsid w:val="00CF0F69"/>
    <w:rsid w:val="00CF1507"/>
    <w:rsid w:val="00CF213D"/>
    <w:rsid w:val="00CF22AF"/>
    <w:rsid w:val="00CF26EF"/>
    <w:rsid w:val="00CF30CF"/>
    <w:rsid w:val="00CF31D1"/>
    <w:rsid w:val="00CF3E1C"/>
    <w:rsid w:val="00CF3E69"/>
    <w:rsid w:val="00CF447C"/>
    <w:rsid w:val="00CF4AAD"/>
    <w:rsid w:val="00CF4ACD"/>
    <w:rsid w:val="00CF4E89"/>
    <w:rsid w:val="00CF50D1"/>
    <w:rsid w:val="00CF52FC"/>
    <w:rsid w:val="00CF5A21"/>
    <w:rsid w:val="00CF5D5C"/>
    <w:rsid w:val="00CF6A24"/>
    <w:rsid w:val="00CF6BCD"/>
    <w:rsid w:val="00CF74E0"/>
    <w:rsid w:val="00CF7C52"/>
    <w:rsid w:val="00CF7FBB"/>
    <w:rsid w:val="00D0093B"/>
    <w:rsid w:val="00D00A40"/>
    <w:rsid w:val="00D00CA2"/>
    <w:rsid w:val="00D012C7"/>
    <w:rsid w:val="00D01571"/>
    <w:rsid w:val="00D01723"/>
    <w:rsid w:val="00D018F4"/>
    <w:rsid w:val="00D01FF8"/>
    <w:rsid w:val="00D03139"/>
    <w:rsid w:val="00D03305"/>
    <w:rsid w:val="00D03B05"/>
    <w:rsid w:val="00D03CD8"/>
    <w:rsid w:val="00D04569"/>
    <w:rsid w:val="00D0542B"/>
    <w:rsid w:val="00D059E7"/>
    <w:rsid w:val="00D05C21"/>
    <w:rsid w:val="00D069B8"/>
    <w:rsid w:val="00D06DD8"/>
    <w:rsid w:val="00D06FDB"/>
    <w:rsid w:val="00D10378"/>
    <w:rsid w:val="00D10966"/>
    <w:rsid w:val="00D10AF7"/>
    <w:rsid w:val="00D10E84"/>
    <w:rsid w:val="00D110C3"/>
    <w:rsid w:val="00D11259"/>
    <w:rsid w:val="00D11CA0"/>
    <w:rsid w:val="00D129AF"/>
    <w:rsid w:val="00D130E6"/>
    <w:rsid w:val="00D13189"/>
    <w:rsid w:val="00D132BA"/>
    <w:rsid w:val="00D13400"/>
    <w:rsid w:val="00D13615"/>
    <w:rsid w:val="00D138CB"/>
    <w:rsid w:val="00D13AFD"/>
    <w:rsid w:val="00D13B3A"/>
    <w:rsid w:val="00D15470"/>
    <w:rsid w:val="00D15578"/>
    <w:rsid w:val="00D15B55"/>
    <w:rsid w:val="00D15D1D"/>
    <w:rsid w:val="00D16C64"/>
    <w:rsid w:val="00D16D9C"/>
    <w:rsid w:val="00D16F28"/>
    <w:rsid w:val="00D17570"/>
    <w:rsid w:val="00D17745"/>
    <w:rsid w:val="00D203A6"/>
    <w:rsid w:val="00D2122E"/>
    <w:rsid w:val="00D223F3"/>
    <w:rsid w:val="00D22C19"/>
    <w:rsid w:val="00D238B0"/>
    <w:rsid w:val="00D23E7F"/>
    <w:rsid w:val="00D24754"/>
    <w:rsid w:val="00D2558E"/>
    <w:rsid w:val="00D25C3B"/>
    <w:rsid w:val="00D260A0"/>
    <w:rsid w:val="00D26543"/>
    <w:rsid w:val="00D2661E"/>
    <w:rsid w:val="00D26AFD"/>
    <w:rsid w:val="00D272BC"/>
    <w:rsid w:val="00D275BA"/>
    <w:rsid w:val="00D30236"/>
    <w:rsid w:val="00D3023F"/>
    <w:rsid w:val="00D30C45"/>
    <w:rsid w:val="00D3138B"/>
    <w:rsid w:val="00D316FE"/>
    <w:rsid w:val="00D319F0"/>
    <w:rsid w:val="00D31CA2"/>
    <w:rsid w:val="00D32AC3"/>
    <w:rsid w:val="00D3357C"/>
    <w:rsid w:val="00D33C76"/>
    <w:rsid w:val="00D34CB1"/>
    <w:rsid w:val="00D34CD7"/>
    <w:rsid w:val="00D34F16"/>
    <w:rsid w:val="00D352E4"/>
    <w:rsid w:val="00D35ACA"/>
    <w:rsid w:val="00D364CA"/>
    <w:rsid w:val="00D36E34"/>
    <w:rsid w:val="00D3750A"/>
    <w:rsid w:val="00D37BDC"/>
    <w:rsid w:val="00D40567"/>
    <w:rsid w:val="00D409DC"/>
    <w:rsid w:val="00D41133"/>
    <w:rsid w:val="00D4116B"/>
    <w:rsid w:val="00D4201D"/>
    <w:rsid w:val="00D423DB"/>
    <w:rsid w:val="00D42B67"/>
    <w:rsid w:val="00D4319A"/>
    <w:rsid w:val="00D433AE"/>
    <w:rsid w:val="00D434E5"/>
    <w:rsid w:val="00D4369B"/>
    <w:rsid w:val="00D43B62"/>
    <w:rsid w:val="00D43E12"/>
    <w:rsid w:val="00D440FC"/>
    <w:rsid w:val="00D4465F"/>
    <w:rsid w:val="00D447BE"/>
    <w:rsid w:val="00D44B0C"/>
    <w:rsid w:val="00D44C49"/>
    <w:rsid w:val="00D459A1"/>
    <w:rsid w:val="00D45E42"/>
    <w:rsid w:val="00D45EDE"/>
    <w:rsid w:val="00D461DA"/>
    <w:rsid w:val="00D46204"/>
    <w:rsid w:val="00D46425"/>
    <w:rsid w:val="00D46CD6"/>
    <w:rsid w:val="00D470EF"/>
    <w:rsid w:val="00D47918"/>
    <w:rsid w:val="00D47A63"/>
    <w:rsid w:val="00D50577"/>
    <w:rsid w:val="00D508B1"/>
    <w:rsid w:val="00D51302"/>
    <w:rsid w:val="00D515B6"/>
    <w:rsid w:val="00D516CF"/>
    <w:rsid w:val="00D51CBE"/>
    <w:rsid w:val="00D523EF"/>
    <w:rsid w:val="00D53347"/>
    <w:rsid w:val="00D53E56"/>
    <w:rsid w:val="00D548FC"/>
    <w:rsid w:val="00D551CE"/>
    <w:rsid w:val="00D5557E"/>
    <w:rsid w:val="00D55848"/>
    <w:rsid w:val="00D55BFD"/>
    <w:rsid w:val="00D5626B"/>
    <w:rsid w:val="00D5650F"/>
    <w:rsid w:val="00D56B5D"/>
    <w:rsid w:val="00D56D33"/>
    <w:rsid w:val="00D56E33"/>
    <w:rsid w:val="00D56FD5"/>
    <w:rsid w:val="00D57E34"/>
    <w:rsid w:val="00D61148"/>
    <w:rsid w:val="00D6185C"/>
    <w:rsid w:val="00D62219"/>
    <w:rsid w:val="00D623C6"/>
    <w:rsid w:val="00D62622"/>
    <w:rsid w:val="00D634AE"/>
    <w:rsid w:val="00D63F98"/>
    <w:rsid w:val="00D64421"/>
    <w:rsid w:val="00D64B5B"/>
    <w:rsid w:val="00D64B85"/>
    <w:rsid w:val="00D654D9"/>
    <w:rsid w:val="00D658F3"/>
    <w:rsid w:val="00D65BDE"/>
    <w:rsid w:val="00D66662"/>
    <w:rsid w:val="00D679FB"/>
    <w:rsid w:val="00D67C82"/>
    <w:rsid w:val="00D70F01"/>
    <w:rsid w:val="00D71C7F"/>
    <w:rsid w:val="00D71FEA"/>
    <w:rsid w:val="00D72836"/>
    <w:rsid w:val="00D73271"/>
    <w:rsid w:val="00D73B3A"/>
    <w:rsid w:val="00D73CE9"/>
    <w:rsid w:val="00D73F7F"/>
    <w:rsid w:val="00D7480A"/>
    <w:rsid w:val="00D75FA2"/>
    <w:rsid w:val="00D77783"/>
    <w:rsid w:val="00D81518"/>
    <w:rsid w:val="00D8155F"/>
    <w:rsid w:val="00D828AB"/>
    <w:rsid w:val="00D82A5E"/>
    <w:rsid w:val="00D82C35"/>
    <w:rsid w:val="00D83259"/>
    <w:rsid w:val="00D836D1"/>
    <w:rsid w:val="00D84193"/>
    <w:rsid w:val="00D84D66"/>
    <w:rsid w:val="00D84EE9"/>
    <w:rsid w:val="00D84F66"/>
    <w:rsid w:val="00D866A4"/>
    <w:rsid w:val="00D868DC"/>
    <w:rsid w:val="00D86CAB"/>
    <w:rsid w:val="00D86F48"/>
    <w:rsid w:val="00D86FD2"/>
    <w:rsid w:val="00D87B00"/>
    <w:rsid w:val="00D87D8C"/>
    <w:rsid w:val="00D90270"/>
    <w:rsid w:val="00D90400"/>
    <w:rsid w:val="00D90EB0"/>
    <w:rsid w:val="00D92425"/>
    <w:rsid w:val="00D9245F"/>
    <w:rsid w:val="00D92887"/>
    <w:rsid w:val="00D934DB"/>
    <w:rsid w:val="00D9358E"/>
    <w:rsid w:val="00D94512"/>
    <w:rsid w:val="00D9482F"/>
    <w:rsid w:val="00D94B83"/>
    <w:rsid w:val="00D95850"/>
    <w:rsid w:val="00D95C1E"/>
    <w:rsid w:val="00D95C76"/>
    <w:rsid w:val="00D9651D"/>
    <w:rsid w:val="00D96656"/>
    <w:rsid w:val="00D96791"/>
    <w:rsid w:val="00D96B65"/>
    <w:rsid w:val="00D96CC6"/>
    <w:rsid w:val="00D96DB5"/>
    <w:rsid w:val="00D97FF2"/>
    <w:rsid w:val="00DA07F0"/>
    <w:rsid w:val="00DA0AD8"/>
    <w:rsid w:val="00DA15CF"/>
    <w:rsid w:val="00DA16D1"/>
    <w:rsid w:val="00DA1CE4"/>
    <w:rsid w:val="00DA2471"/>
    <w:rsid w:val="00DA2750"/>
    <w:rsid w:val="00DA29CB"/>
    <w:rsid w:val="00DA2BA4"/>
    <w:rsid w:val="00DA3AB1"/>
    <w:rsid w:val="00DA3BFC"/>
    <w:rsid w:val="00DA4BD5"/>
    <w:rsid w:val="00DA4C18"/>
    <w:rsid w:val="00DA4C25"/>
    <w:rsid w:val="00DA5271"/>
    <w:rsid w:val="00DA5A74"/>
    <w:rsid w:val="00DA66C8"/>
    <w:rsid w:val="00DA6920"/>
    <w:rsid w:val="00DA7043"/>
    <w:rsid w:val="00DA763F"/>
    <w:rsid w:val="00DA7B9C"/>
    <w:rsid w:val="00DB0162"/>
    <w:rsid w:val="00DB04DA"/>
    <w:rsid w:val="00DB04E4"/>
    <w:rsid w:val="00DB0B0B"/>
    <w:rsid w:val="00DB0FE3"/>
    <w:rsid w:val="00DB1D7E"/>
    <w:rsid w:val="00DB20D4"/>
    <w:rsid w:val="00DB2226"/>
    <w:rsid w:val="00DB464A"/>
    <w:rsid w:val="00DB465B"/>
    <w:rsid w:val="00DB46B6"/>
    <w:rsid w:val="00DB4737"/>
    <w:rsid w:val="00DB4CC7"/>
    <w:rsid w:val="00DB545A"/>
    <w:rsid w:val="00DB578E"/>
    <w:rsid w:val="00DB5E10"/>
    <w:rsid w:val="00DB6123"/>
    <w:rsid w:val="00DB6D2E"/>
    <w:rsid w:val="00DB775A"/>
    <w:rsid w:val="00DC011E"/>
    <w:rsid w:val="00DC0B3B"/>
    <w:rsid w:val="00DC0D68"/>
    <w:rsid w:val="00DC2335"/>
    <w:rsid w:val="00DC2480"/>
    <w:rsid w:val="00DC2861"/>
    <w:rsid w:val="00DC2DAA"/>
    <w:rsid w:val="00DC2DCE"/>
    <w:rsid w:val="00DC2F26"/>
    <w:rsid w:val="00DC3350"/>
    <w:rsid w:val="00DC362A"/>
    <w:rsid w:val="00DC421C"/>
    <w:rsid w:val="00DC4434"/>
    <w:rsid w:val="00DC5259"/>
    <w:rsid w:val="00DC5E70"/>
    <w:rsid w:val="00DC6231"/>
    <w:rsid w:val="00DC64A0"/>
    <w:rsid w:val="00DC68B2"/>
    <w:rsid w:val="00DC6CCE"/>
    <w:rsid w:val="00DC74E8"/>
    <w:rsid w:val="00DD00AF"/>
    <w:rsid w:val="00DD040B"/>
    <w:rsid w:val="00DD102C"/>
    <w:rsid w:val="00DD112B"/>
    <w:rsid w:val="00DD1150"/>
    <w:rsid w:val="00DD1EB3"/>
    <w:rsid w:val="00DD2050"/>
    <w:rsid w:val="00DD24C3"/>
    <w:rsid w:val="00DD28E3"/>
    <w:rsid w:val="00DD2912"/>
    <w:rsid w:val="00DD2AD1"/>
    <w:rsid w:val="00DD3463"/>
    <w:rsid w:val="00DD37F0"/>
    <w:rsid w:val="00DD46C3"/>
    <w:rsid w:val="00DD5267"/>
    <w:rsid w:val="00DD57B3"/>
    <w:rsid w:val="00DD5B2A"/>
    <w:rsid w:val="00DD5E92"/>
    <w:rsid w:val="00DD6CBE"/>
    <w:rsid w:val="00DD700B"/>
    <w:rsid w:val="00DD7564"/>
    <w:rsid w:val="00DD78B3"/>
    <w:rsid w:val="00DD7FF3"/>
    <w:rsid w:val="00DE0395"/>
    <w:rsid w:val="00DE0F11"/>
    <w:rsid w:val="00DE1E1D"/>
    <w:rsid w:val="00DE1EFD"/>
    <w:rsid w:val="00DE2519"/>
    <w:rsid w:val="00DE2B7E"/>
    <w:rsid w:val="00DE322D"/>
    <w:rsid w:val="00DE325F"/>
    <w:rsid w:val="00DE3882"/>
    <w:rsid w:val="00DE396C"/>
    <w:rsid w:val="00DE4254"/>
    <w:rsid w:val="00DE4B4C"/>
    <w:rsid w:val="00DE4CEB"/>
    <w:rsid w:val="00DE512B"/>
    <w:rsid w:val="00DE5CB0"/>
    <w:rsid w:val="00DE6351"/>
    <w:rsid w:val="00DE7426"/>
    <w:rsid w:val="00DE78B7"/>
    <w:rsid w:val="00DE7EA2"/>
    <w:rsid w:val="00DE7F5E"/>
    <w:rsid w:val="00DF0085"/>
    <w:rsid w:val="00DF06C7"/>
    <w:rsid w:val="00DF086D"/>
    <w:rsid w:val="00DF0BC5"/>
    <w:rsid w:val="00DF0BD7"/>
    <w:rsid w:val="00DF0D18"/>
    <w:rsid w:val="00DF1483"/>
    <w:rsid w:val="00DF160E"/>
    <w:rsid w:val="00DF17A2"/>
    <w:rsid w:val="00DF18E2"/>
    <w:rsid w:val="00DF1C91"/>
    <w:rsid w:val="00DF2B38"/>
    <w:rsid w:val="00DF311A"/>
    <w:rsid w:val="00DF39B6"/>
    <w:rsid w:val="00DF562E"/>
    <w:rsid w:val="00DF590D"/>
    <w:rsid w:val="00DF5917"/>
    <w:rsid w:val="00DF5CED"/>
    <w:rsid w:val="00DF5F89"/>
    <w:rsid w:val="00DF6379"/>
    <w:rsid w:val="00DF6B1A"/>
    <w:rsid w:val="00DF7E1D"/>
    <w:rsid w:val="00E01AB5"/>
    <w:rsid w:val="00E02C72"/>
    <w:rsid w:val="00E02E8D"/>
    <w:rsid w:val="00E03A85"/>
    <w:rsid w:val="00E03E7F"/>
    <w:rsid w:val="00E04027"/>
    <w:rsid w:val="00E0462B"/>
    <w:rsid w:val="00E05939"/>
    <w:rsid w:val="00E05AA6"/>
    <w:rsid w:val="00E06A73"/>
    <w:rsid w:val="00E06C4D"/>
    <w:rsid w:val="00E0776D"/>
    <w:rsid w:val="00E1027D"/>
    <w:rsid w:val="00E10AFF"/>
    <w:rsid w:val="00E10C3E"/>
    <w:rsid w:val="00E11188"/>
    <w:rsid w:val="00E11633"/>
    <w:rsid w:val="00E1202E"/>
    <w:rsid w:val="00E122AB"/>
    <w:rsid w:val="00E127DB"/>
    <w:rsid w:val="00E129B3"/>
    <w:rsid w:val="00E12B2D"/>
    <w:rsid w:val="00E12BB6"/>
    <w:rsid w:val="00E13387"/>
    <w:rsid w:val="00E138CF"/>
    <w:rsid w:val="00E13FF9"/>
    <w:rsid w:val="00E1465B"/>
    <w:rsid w:val="00E14A0D"/>
    <w:rsid w:val="00E14E09"/>
    <w:rsid w:val="00E1644A"/>
    <w:rsid w:val="00E16609"/>
    <w:rsid w:val="00E172DB"/>
    <w:rsid w:val="00E17C05"/>
    <w:rsid w:val="00E17D77"/>
    <w:rsid w:val="00E20077"/>
    <w:rsid w:val="00E2046D"/>
    <w:rsid w:val="00E206E1"/>
    <w:rsid w:val="00E20754"/>
    <w:rsid w:val="00E20827"/>
    <w:rsid w:val="00E20B65"/>
    <w:rsid w:val="00E20EB7"/>
    <w:rsid w:val="00E21B86"/>
    <w:rsid w:val="00E223DC"/>
    <w:rsid w:val="00E22D87"/>
    <w:rsid w:val="00E232CA"/>
    <w:rsid w:val="00E2433E"/>
    <w:rsid w:val="00E248BE"/>
    <w:rsid w:val="00E24911"/>
    <w:rsid w:val="00E2540C"/>
    <w:rsid w:val="00E25780"/>
    <w:rsid w:val="00E25CFF"/>
    <w:rsid w:val="00E26BBD"/>
    <w:rsid w:val="00E26DC6"/>
    <w:rsid w:val="00E27EDE"/>
    <w:rsid w:val="00E302D1"/>
    <w:rsid w:val="00E30C4A"/>
    <w:rsid w:val="00E326A3"/>
    <w:rsid w:val="00E3290D"/>
    <w:rsid w:val="00E32E17"/>
    <w:rsid w:val="00E33317"/>
    <w:rsid w:val="00E333AB"/>
    <w:rsid w:val="00E33800"/>
    <w:rsid w:val="00E34558"/>
    <w:rsid w:val="00E34785"/>
    <w:rsid w:val="00E34906"/>
    <w:rsid w:val="00E355CC"/>
    <w:rsid w:val="00E35A24"/>
    <w:rsid w:val="00E35A43"/>
    <w:rsid w:val="00E35D38"/>
    <w:rsid w:val="00E3645B"/>
    <w:rsid w:val="00E36D99"/>
    <w:rsid w:val="00E40DB3"/>
    <w:rsid w:val="00E42021"/>
    <w:rsid w:val="00E420C8"/>
    <w:rsid w:val="00E425DC"/>
    <w:rsid w:val="00E42766"/>
    <w:rsid w:val="00E42C2E"/>
    <w:rsid w:val="00E43783"/>
    <w:rsid w:val="00E437B0"/>
    <w:rsid w:val="00E43B14"/>
    <w:rsid w:val="00E43FCC"/>
    <w:rsid w:val="00E442F3"/>
    <w:rsid w:val="00E44613"/>
    <w:rsid w:val="00E4540F"/>
    <w:rsid w:val="00E4730C"/>
    <w:rsid w:val="00E473E1"/>
    <w:rsid w:val="00E510FF"/>
    <w:rsid w:val="00E51C7F"/>
    <w:rsid w:val="00E51D89"/>
    <w:rsid w:val="00E52ADC"/>
    <w:rsid w:val="00E52EB0"/>
    <w:rsid w:val="00E53015"/>
    <w:rsid w:val="00E531E6"/>
    <w:rsid w:val="00E538E3"/>
    <w:rsid w:val="00E53C38"/>
    <w:rsid w:val="00E541DD"/>
    <w:rsid w:val="00E54ED4"/>
    <w:rsid w:val="00E55096"/>
    <w:rsid w:val="00E5568B"/>
    <w:rsid w:val="00E556FC"/>
    <w:rsid w:val="00E55B47"/>
    <w:rsid w:val="00E56101"/>
    <w:rsid w:val="00E57204"/>
    <w:rsid w:val="00E6004E"/>
    <w:rsid w:val="00E60105"/>
    <w:rsid w:val="00E602F0"/>
    <w:rsid w:val="00E6091A"/>
    <w:rsid w:val="00E613D5"/>
    <w:rsid w:val="00E61A1A"/>
    <w:rsid w:val="00E61F3E"/>
    <w:rsid w:val="00E62700"/>
    <w:rsid w:val="00E62753"/>
    <w:rsid w:val="00E62C76"/>
    <w:rsid w:val="00E62EE8"/>
    <w:rsid w:val="00E64023"/>
    <w:rsid w:val="00E6532A"/>
    <w:rsid w:val="00E6575C"/>
    <w:rsid w:val="00E66375"/>
    <w:rsid w:val="00E663FD"/>
    <w:rsid w:val="00E668B8"/>
    <w:rsid w:val="00E66DE4"/>
    <w:rsid w:val="00E66E9D"/>
    <w:rsid w:val="00E6710E"/>
    <w:rsid w:val="00E6799B"/>
    <w:rsid w:val="00E67F09"/>
    <w:rsid w:val="00E70385"/>
    <w:rsid w:val="00E704E0"/>
    <w:rsid w:val="00E70776"/>
    <w:rsid w:val="00E707DF"/>
    <w:rsid w:val="00E7113E"/>
    <w:rsid w:val="00E71EA9"/>
    <w:rsid w:val="00E728FF"/>
    <w:rsid w:val="00E72C94"/>
    <w:rsid w:val="00E72EB9"/>
    <w:rsid w:val="00E72FA1"/>
    <w:rsid w:val="00E731D4"/>
    <w:rsid w:val="00E73603"/>
    <w:rsid w:val="00E73CEE"/>
    <w:rsid w:val="00E73FC6"/>
    <w:rsid w:val="00E74020"/>
    <w:rsid w:val="00E74438"/>
    <w:rsid w:val="00E7521E"/>
    <w:rsid w:val="00E7552F"/>
    <w:rsid w:val="00E757BF"/>
    <w:rsid w:val="00E76253"/>
    <w:rsid w:val="00E76B8C"/>
    <w:rsid w:val="00E7728A"/>
    <w:rsid w:val="00E809B1"/>
    <w:rsid w:val="00E80DAA"/>
    <w:rsid w:val="00E80FA7"/>
    <w:rsid w:val="00E817D2"/>
    <w:rsid w:val="00E81E4C"/>
    <w:rsid w:val="00E82ADF"/>
    <w:rsid w:val="00E84C5D"/>
    <w:rsid w:val="00E855D2"/>
    <w:rsid w:val="00E85BB2"/>
    <w:rsid w:val="00E871B0"/>
    <w:rsid w:val="00E87329"/>
    <w:rsid w:val="00E905DB"/>
    <w:rsid w:val="00E90728"/>
    <w:rsid w:val="00E90EF6"/>
    <w:rsid w:val="00E9171C"/>
    <w:rsid w:val="00E91794"/>
    <w:rsid w:val="00E919A5"/>
    <w:rsid w:val="00E91BDF"/>
    <w:rsid w:val="00E91C0E"/>
    <w:rsid w:val="00E91F19"/>
    <w:rsid w:val="00E92273"/>
    <w:rsid w:val="00E92515"/>
    <w:rsid w:val="00E929A8"/>
    <w:rsid w:val="00E92DD3"/>
    <w:rsid w:val="00E93080"/>
    <w:rsid w:val="00E93D2A"/>
    <w:rsid w:val="00E9410C"/>
    <w:rsid w:val="00E9428E"/>
    <w:rsid w:val="00E94342"/>
    <w:rsid w:val="00E94975"/>
    <w:rsid w:val="00E95E42"/>
    <w:rsid w:val="00E97DCA"/>
    <w:rsid w:val="00E97DEF"/>
    <w:rsid w:val="00E97F6C"/>
    <w:rsid w:val="00EA04F0"/>
    <w:rsid w:val="00EA0589"/>
    <w:rsid w:val="00EA05E1"/>
    <w:rsid w:val="00EA0743"/>
    <w:rsid w:val="00EA09CD"/>
    <w:rsid w:val="00EA2572"/>
    <w:rsid w:val="00EA2E55"/>
    <w:rsid w:val="00EA2F25"/>
    <w:rsid w:val="00EA3F7F"/>
    <w:rsid w:val="00EA42E5"/>
    <w:rsid w:val="00EA4427"/>
    <w:rsid w:val="00EA5BF2"/>
    <w:rsid w:val="00EA5E3B"/>
    <w:rsid w:val="00EA664F"/>
    <w:rsid w:val="00EA684A"/>
    <w:rsid w:val="00EA796A"/>
    <w:rsid w:val="00EB02CB"/>
    <w:rsid w:val="00EB087B"/>
    <w:rsid w:val="00EB09FB"/>
    <w:rsid w:val="00EB0E41"/>
    <w:rsid w:val="00EB1088"/>
    <w:rsid w:val="00EB13D8"/>
    <w:rsid w:val="00EB2179"/>
    <w:rsid w:val="00EB2F53"/>
    <w:rsid w:val="00EB3271"/>
    <w:rsid w:val="00EB39C2"/>
    <w:rsid w:val="00EB3FA9"/>
    <w:rsid w:val="00EB4794"/>
    <w:rsid w:val="00EB561D"/>
    <w:rsid w:val="00EB57C5"/>
    <w:rsid w:val="00EB6F0E"/>
    <w:rsid w:val="00EB708E"/>
    <w:rsid w:val="00EB786E"/>
    <w:rsid w:val="00EB7B87"/>
    <w:rsid w:val="00EB7F1C"/>
    <w:rsid w:val="00EC1C7D"/>
    <w:rsid w:val="00EC24C3"/>
    <w:rsid w:val="00EC2A3F"/>
    <w:rsid w:val="00EC2B44"/>
    <w:rsid w:val="00EC2B66"/>
    <w:rsid w:val="00EC2FB1"/>
    <w:rsid w:val="00EC3328"/>
    <w:rsid w:val="00EC3940"/>
    <w:rsid w:val="00EC4160"/>
    <w:rsid w:val="00EC481A"/>
    <w:rsid w:val="00EC50B8"/>
    <w:rsid w:val="00EC55E4"/>
    <w:rsid w:val="00EC7970"/>
    <w:rsid w:val="00ED03E8"/>
    <w:rsid w:val="00ED0731"/>
    <w:rsid w:val="00ED0AC3"/>
    <w:rsid w:val="00ED0BF4"/>
    <w:rsid w:val="00ED11CA"/>
    <w:rsid w:val="00ED13D4"/>
    <w:rsid w:val="00ED1425"/>
    <w:rsid w:val="00ED17A7"/>
    <w:rsid w:val="00ED20A9"/>
    <w:rsid w:val="00ED2777"/>
    <w:rsid w:val="00ED2AE5"/>
    <w:rsid w:val="00ED3005"/>
    <w:rsid w:val="00ED3A66"/>
    <w:rsid w:val="00ED3BFA"/>
    <w:rsid w:val="00ED3C49"/>
    <w:rsid w:val="00ED3D00"/>
    <w:rsid w:val="00ED4F87"/>
    <w:rsid w:val="00ED5DE3"/>
    <w:rsid w:val="00ED612B"/>
    <w:rsid w:val="00ED6267"/>
    <w:rsid w:val="00ED6BF2"/>
    <w:rsid w:val="00ED7805"/>
    <w:rsid w:val="00EE0ABF"/>
    <w:rsid w:val="00EE0F21"/>
    <w:rsid w:val="00EE12CF"/>
    <w:rsid w:val="00EE1ED4"/>
    <w:rsid w:val="00EE21FE"/>
    <w:rsid w:val="00EE2381"/>
    <w:rsid w:val="00EE261E"/>
    <w:rsid w:val="00EE29C4"/>
    <w:rsid w:val="00EE3448"/>
    <w:rsid w:val="00EE3F63"/>
    <w:rsid w:val="00EE4778"/>
    <w:rsid w:val="00EE53FC"/>
    <w:rsid w:val="00EE5CCF"/>
    <w:rsid w:val="00EE5F0E"/>
    <w:rsid w:val="00EE7194"/>
    <w:rsid w:val="00EE749D"/>
    <w:rsid w:val="00EE7C63"/>
    <w:rsid w:val="00EE7FF4"/>
    <w:rsid w:val="00EF006F"/>
    <w:rsid w:val="00EF05C0"/>
    <w:rsid w:val="00EF0DD5"/>
    <w:rsid w:val="00EF0E76"/>
    <w:rsid w:val="00EF2387"/>
    <w:rsid w:val="00EF244D"/>
    <w:rsid w:val="00EF2E2E"/>
    <w:rsid w:val="00EF31BF"/>
    <w:rsid w:val="00EF33E7"/>
    <w:rsid w:val="00EF5451"/>
    <w:rsid w:val="00EF5993"/>
    <w:rsid w:val="00EF5AF5"/>
    <w:rsid w:val="00EF5B05"/>
    <w:rsid w:val="00EF5C51"/>
    <w:rsid w:val="00EF617B"/>
    <w:rsid w:val="00EF6703"/>
    <w:rsid w:val="00EF7678"/>
    <w:rsid w:val="00EF7FBD"/>
    <w:rsid w:val="00F0016E"/>
    <w:rsid w:val="00F00179"/>
    <w:rsid w:val="00F002FD"/>
    <w:rsid w:val="00F00B07"/>
    <w:rsid w:val="00F00E68"/>
    <w:rsid w:val="00F00FBD"/>
    <w:rsid w:val="00F01462"/>
    <w:rsid w:val="00F01470"/>
    <w:rsid w:val="00F01837"/>
    <w:rsid w:val="00F0187F"/>
    <w:rsid w:val="00F01BFD"/>
    <w:rsid w:val="00F01C62"/>
    <w:rsid w:val="00F022CA"/>
    <w:rsid w:val="00F02B32"/>
    <w:rsid w:val="00F02BF6"/>
    <w:rsid w:val="00F02F81"/>
    <w:rsid w:val="00F04130"/>
    <w:rsid w:val="00F04C00"/>
    <w:rsid w:val="00F05448"/>
    <w:rsid w:val="00F0545A"/>
    <w:rsid w:val="00F0582C"/>
    <w:rsid w:val="00F058A4"/>
    <w:rsid w:val="00F05A74"/>
    <w:rsid w:val="00F05BAA"/>
    <w:rsid w:val="00F05BC8"/>
    <w:rsid w:val="00F0620D"/>
    <w:rsid w:val="00F06265"/>
    <w:rsid w:val="00F06398"/>
    <w:rsid w:val="00F06DD1"/>
    <w:rsid w:val="00F06EB4"/>
    <w:rsid w:val="00F10C9D"/>
    <w:rsid w:val="00F115B9"/>
    <w:rsid w:val="00F115EC"/>
    <w:rsid w:val="00F1164C"/>
    <w:rsid w:val="00F121C6"/>
    <w:rsid w:val="00F1246F"/>
    <w:rsid w:val="00F12C78"/>
    <w:rsid w:val="00F12EC6"/>
    <w:rsid w:val="00F13978"/>
    <w:rsid w:val="00F13A77"/>
    <w:rsid w:val="00F14969"/>
    <w:rsid w:val="00F14A11"/>
    <w:rsid w:val="00F14B03"/>
    <w:rsid w:val="00F14F56"/>
    <w:rsid w:val="00F1509D"/>
    <w:rsid w:val="00F15383"/>
    <w:rsid w:val="00F15692"/>
    <w:rsid w:val="00F163E0"/>
    <w:rsid w:val="00F1644E"/>
    <w:rsid w:val="00F16E47"/>
    <w:rsid w:val="00F20DDA"/>
    <w:rsid w:val="00F2191F"/>
    <w:rsid w:val="00F219D0"/>
    <w:rsid w:val="00F21FD2"/>
    <w:rsid w:val="00F22343"/>
    <w:rsid w:val="00F2255E"/>
    <w:rsid w:val="00F227AD"/>
    <w:rsid w:val="00F22FD5"/>
    <w:rsid w:val="00F2440D"/>
    <w:rsid w:val="00F24503"/>
    <w:rsid w:val="00F24B55"/>
    <w:rsid w:val="00F24DF3"/>
    <w:rsid w:val="00F24F83"/>
    <w:rsid w:val="00F24F8A"/>
    <w:rsid w:val="00F25637"/>
    <w:rsid w:val="00F269EA"/>
    <w:rsid w:val="00F27342"/>
    <w:rsid w:val="00F27D69"/>
    <w:rsid w:val="00F3012D"/>
    <w:rsid w:val="00F30323"/>
    <w:rsid w:val="00F304F8"/>
    <w:rsid w:val="00F30F32"/>
    <w:rsid w:val="00F30FE3"/>
    <w:rsid w:val="00F311FF"/>
    <w:rsid w:val="00F32F65"/>
    <w:rsid w:val="00F330BC"/>
    <w:rsid w:val="00F33BCB"/>
    <w:rsid w:val="00F33DDE"/>
    <w:rsid w:val="00F345DB"/>
    <w:rsid w:val="00F34D33"/>
    <w:rsid w:val="00F34E10"/>
    <w:rsid w:val="00F36C9F"/>
    <w:rsid w:val="00F36CEE"/>
    <w:rsid w:val="00F37DA2"/>
    <w:rsid w:val="00F37F93"/>
    <w:rsid w:val="00F40911"/>
    <w:rsid w:val="00F40A81"/>
    <w:rsid w:val="00F40D6C"/>
    <w:rsid w:val="00F40E5C"/>
    <w:rsid w:val="00F41647"/>
    <w:rsid w:val="00F4164F"/>
    <w:rsid w:val="00F41B7E"/>
    <w:rsid w:val="00F41D80"/>
    <w:rsid w:val="00F41E86"/>
    <w:rsid w:val="00F423E2"/>
    <w:rsid w:val="00F437AA"/>
    <w:rsid w:val="00F43B41"/>
    <w:rsid w:val="00F44AB7"/>
    <w:rsid w:val="00F45ACB"/>
    <w:rsid w:val="00F45F0F"/>
    <w:rsid w:val="00F45F3A"/>
    <w:rsid w:val="00F47092"/>
    <w:rsid w:val="00F4731A"/>
    <w:rsid w:val="00F4798D"/>
    <w:rsid w:val="00F47E18"/>
    <w:rsid w:val="00F50250"/>
    <w:rsid w:val="00F51385"/>
    <w:rsid w:val="00F51C3E"/>
    <w:rsid w:val="00F51D1B"/>
    <w:rsid w:val="00F520CA"/>
    <w:rsid w:val="00F524FE"/>
    <w:rsid w:val="00F5258C"/>
    <w:rsid w:val="00F52988"/>
    <w:rsid w:val="00F52E4D"/>
    <w:rsid w:val="00F533C5"/>
    <w:rsid w:val="00F53650"/>
    <w:rsid w:val="00F54022"/>
    <w:rsid w:val="00F544AA"/>
    <w:rsid w:val="00F54780"/>
    <w:rsid w:val="00F54A3C"/>
    <w:rsid w:val="00F54D7A"/>
    <w:rsid w:val="00F55090"/>
    <w:rsid w:val="00F55138"/>
    <w:rsid w:val="00F5594F"/>
    <w:rsid w:val="00F55B36"/>
    <w:rsid w:val="00F55C62"/>
    <w:rsid w:val="00F56306"/>
    <w:rsid w:val="00F56814"/>
    <w:rsid w:val="00F57862"/>
    <w:rsid w:val="00F578B7"/>
    <w:rsid w:val="00F57A6A"/>
    <w:rsid w:val="00F606EE"/>
    <w:rsid w:val="00F60ED8"/>
    <w:rsid w:val="00F61F43"/>
    <w:rsid w:val="00F62FB7"/>
    <w:rsid w:val="00F63F7D"/>
    <w:rsid w:val="00F64351"/>
    <w:rsid w:val="00F64458"/>
    <w:rsid w:val="00F64747"/>
    <w:rsid w:val="00F65D6A"/>
    <w:rsid w:val="00F669ED"/>
    <w:rsid w:val="00F66D76"/>
    <w:rsid w:val="00F674E7"/>
    <w:rsid w:val="00F6753C"/>
    <w:rsid w:val="00F67570"/>
    <w:rsid w:val="00F70202"/>
    <w:rsid w:val="00F702E7"/>
    <w:rsid w:val="00F70667"/>
    <w:rsid w:val="00F71198"/>
    <w:rsid w:val="00F71E93"/>
    <w:rsid w:val="00F7214C"/>
    <w:rsid w:val="00F72470"/>
    <w:rsid w:val="00F733C0"/>
    <w:rsid w:val="00F73669"/>
    <w:rsid w:val="00F737F7"/>
    <w:rsid w:val="00F73FA2"/>
    <w:rsid w:val="00F747F4"/>
    <w:rsid w:val="00F75903"/>
    <w:rsid w:val="00F76874"/>
    <w:rsid w:val="00F7777A"/>
    <w:rsid w:val="00F778D4"/>
    <w:rsid w:val="00F77FB7"/>
    <w:rsid w:val="00F806A1"/>
    <w:rsid w:val="00F80C8A"/>
    <w:rsid w:val="00F8133B"/>
    <w:rsid w:val="00F82705"/>
    <w:rsid w:val="00F82A38"/>
    <w:rsid w:val="00F82DDA"/>
    <w:rsid w:val="00F8375D"/>
    <w:rsid w:val="00F839AA"/>
    <w:rsid w:val="00F83ACE"/>
    <w:rsid w:val="00F84271"/>
    <w:rsid w:val="00F844FF"/>
    <w:rsid w:val="00F851C3"/>
    <w:rsid w:val="00F864C9"/>
    <w:rsid w:val="00F86A21"/>
    <w:rsid w:val="00F86B70"/>
    <w:rsid w:val="00F86CEA"/>
    <w:rsid w:val="00F87083"/>
    <w:rsid w:val="00F87B66"/>
    <w:rsid w:val="00F87EC1"/>
    <w:rsid w:val="00F87F24"/>
    <w:rsid w:val="00F902AD"/>
    <w:rsid w:val="00F906D0"/>
    <w:rsid w:val="00F9164F"/>
    <w:rsid w:val="00F917B5"/>
    <w:rsid w:val="00F920A1"/>
    <w:rsid w:val="00F9248E"/>
    <w:rsid w:val="00F9461D"/>
    <w:rsid w:val="00F94652"/>
    <w:rsid w:val="00F949FE"/>
    <w:rsid w:val="00F94F0C"/>
    <w:rsid w:val="00F9577A"/>
    <w:rsid w:val="00F96C55"/>
    <w:rsid w:val="00FA046C"/>
    <w:rsid w:val="00FA0626"/>
    <w:rsid w:val="00FA06C2"/>
    <w:rsid w:val="00FA08EB"/>
    <w:rsid w:val="00FA149B"/>
    <w:rsid w:val="00FA1725"/>
    <w:rsid w:val="00FA1862"/>
    <w:rsid w:val="00FA18B1"/>
    <w:rsid w:val="00FA26BE"/>
    <w:rsid w:val="00FA2807"/>
    <w:rsid w:val="00FA3F3A"/>
    <w:rsid w:val="00FA44D3"/>
    <w:rsid w:val="00FA45EB"/>
    <w:rsid w:val="00FA5707"/>
    <w:rsid w:val="00FA5DA9"/>
    <w:rsid w:val="00FA6D40"/>
    <w:rsid w:val="00FA7452"/>
    <w:rsid w:val="00FA7F42"/>
    <w:rsid w:val="00FB0571"/>
    <w:rsid w:val="00FB0F1E"/>
    <w:rsid w:val="00FB1097"/>
    <w:rsid w:val="00FB1A48"/>
    <w:rsid w:val="00FB21A8"/>
    <w:rsid w:val="00FB2C7E"/>
    <w:rsid w:val="00FB3254"/>
    <w:rsid w:val="00FB34EE"/>
    <w:rsid w:val="00FB39C9"/>
    <w:rsid w:val="00FB3D87"/>
    <w:rsid w:val="00FB4047"/>
    <w:rsid w:val="00FB4232"/>
    <w:rsid w:val="00FB46FC"/>
    <w:rsid w:val="00FB4A89"/>
    <w:rsid w:val="00FB562C"/>
    <w:rsid w:val="00FB63FC"/>
    <w:rsid w:val="00FB6621"/>
    <w:rsid w:val="00FB68D4"/>
    <w:rsid w:val="00FB6DB2"/>
    <w:rsid w:val="00FB7141"/>
    <w:rsid w:val="00FB73D3"/>
    <w:rsid w:val="00FB7B67"/>
    <w:rsid w:val="00FC015E"/>
    <w:rsid w:val="00FC018E"/>
    <w:rsid w:val="00FC1171"/>
    <w:rsid w:val="00FC1A64"/>
    <w:rsid w:val="00FC2322"/>
    <w:rsid w:val="00FC2446"/>
    <w:rsid w:val="00FC31D9"/>
    <w:rsid w:val="00FC4861"/>
    <w:rsid w:val="00FC4CC1"/>
    <w:rsid w:val="00FC5BE1"/>
    <w:rsid w:val="00FC6B04"/>
    <w:rsid w:val="00FC6E1D"/>
    <w:rsid w:val="00FC7322"/>
    <w:rsid w:val="00FC73DE"/>
    <w:rsid w:val="00FC7958"/>
    <w:rsid w:val="00FD045E"/>
    <w:rsid w:val="00FD0BF4"/>
    <w:rsid w:val="00FD0C5B"/>
    <w:rsid w:val="00FD1C2D"/>
    <w:rsid w:val="00FD2206"/>
    <w:rsid w:val="00FD24EB"/>
    <w:rsid w:val="00FD2583"/>
    <w:rsid w:val="00FD363F"/>
    <w:rsid w:val="00FD3E95"/>
    <w:rsid w:val="00FD416B"/>
    <w:rsid w:val="00FD4181"/>
    <w:rsid w:val="00FD4C91"/>
    <w:rsid w:val="00FD4CA4"/>
    <w:rsid w:val="00FD4EA8"/>
    <w:rsid w:val="00FD4FB9"/>
    <w:rsid w:val="00FD59EA"/>
    <w:rsid w:val="00FD5B91"/>
    <w:rsid w:val="00FD631A"/>
    <w:rsid w:val="00FD6CBD"/>
    <w:rsid w:val="00FD6FB4"/>
    <w:rsid w:val="00FD7842"/>
    <w:rsid w:val="00FE01F0"/>
    <w:rsid w:val="00FE05D1"/>
    <w:rsid w:val="00FE0EB7"/>
    <w:rsid w:val="00FE1519"/>
    <w:rsid w:val="00FE1DA4"/>
    <w:rsid w:val="00FE2010"/>
    <w:rsid w:val="00FE22A8"/>
    <w:rsid w:val="00FE2340"/>
    <w:rsid w:val="00FE2F2B"/>
    <w:rsid w:val="00FE306B"/>
    <w:rsid w:val="00FE38AD"/>
    <w:rsid w:val="00FE3B1F"/>
    <w:rsid w:val="00FE3EC2"/>
    <w:rsid w:val="00FE42FC"/>
    <w:rsid w:val="00FE4A1F"/>
    <w:rsid w:val="00FE4B5A"/>
    <w:rsid w:val="00FE4F93"/>
    <w:rsid w:val="00FE55C5"/>
    <w:rsid w:val="00FE6D5A"/>
    <w:rsid w:val="00FE7819"/>
    <w:rsid w:val="00FE788E"/>
    <w:rsid w:val="00FF0656"/>
    <w:rsid w:val="00FF0BD3"/>
    <w:rsid w:val="00FF0E18"/>
    <w:rsid w:val="00FF18BF"/>
    <w:rsid w:val="00FF3A70"/>
    <w:rsid w:val="00FF4CE2"/>
    <w:rsid w:val="00FF4E53"/>
    <w:rsid w:val="00FF501C"/>
    <w:rsid w:val="00FF5262"/>
    <w:rsid w:val="00FF5F04"/>
    <w:rsid w:val="00FF5F69"/>
    <w:rsid w:val="00FF6078"/>
    <w:rsid w:val="00FF67CB"/>
    <w:rsid w:val="00FF6A7A"/>
    <w:rsid w:val="00FF7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Cambria" w:hAnsi="Calibri Light"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index heading" w:uiPriority="0"/>
    <w:lsdException w:name="caption" w:semiHidden="0" w:uiPriority="0" w:unhideWhenUsed="0" w:qFormat="1"/>
    <w:lsdException w:name="envelope return" w:uiPriority="0"/>
    <w:lsdException w:name="footnote reference" w:uiPriority="0" w:qFormat="1"/>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Keyboar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1F38BC"/>
    <w:rPr>
      <w:rFonts w:ascii="Cambria" w:hAnsi="Cambria"/>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0"/>
    <w:next w:val="a0"/>
    <w:link w:val="10"/>
    <w:qFormat/>
    <w:rsid w:val="00BD3186"/>
    <w:pPr>
      <w:keepNext/>
      <w:spacing w:before="240" w:after="60"/>
      <w:outlineLvl w:val="0"/>
    </w:pPr>
    <w:rPr>
      <w:rFonts w:ascii="Calibri Light" w:hAnsi="Calibri Light" w:cs="Times New Roman"/>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BD3186"/>
    <w:pPr>
      <w:keepNext/>
      <w:spacing w:before="240" w:after="60"/>
      <w:outlineLvl w:val="1"/>
    </w:pPr>
    <w:rPr>
      <w:rFonts w:ascii="Calibri Light" w:hAnsi="Calibri Light" w:cs="Times New Roman"/>
      <w:b/>
      <w:bCs/>
      <w:i/>
      <w:iCs/>
      <w:sz w:val="28"/>
      <w:szCs w:val="28"/>
      <w:lang w:val="x-none" w:eastAsia="x-none"/>
    </w:rPr>
  </w:style>
  <w:style w:type="paragraph" w:styleId="3">
    <w:name w:val="heading 3"/>
    <w:aliases w:val="h3,Head 3,l3+toc 3,CT,Sub-section Title,l3,Section Header3"/>
    <w:basedOn w:val="a0"/>
    <w:next w:val="a0"/>
    <w:link w:val="31"/>
    <w:qFormat/>
    <w:rsid w:val="00BD3186"/>
    <w:pPr>
      <w:keepNext/>
      <w:spacing w:before="240" w:after="60"/>
      <w:outlineLvl w:val="2"/>
    </w:pPr>
    <w:rPr>
      <w:rFonts w:ascii="Calibri Light" w:hAnsi="Calibri Light" w:cs="Times New Roman"/>
      <w:b/>
      <w:bCs/>
      <w:sz w:val="26"/>
      <w:szCs w:val="26"/>
      <w:lang w:val="x-none" w:eastAsia="x-none"/>
    </w:rPr>
  </w:style>
  <w:style w:type="paragraph" w:styleId="4">
    <w:name w:val="heading 4"/>
    <w:aliases w:val="Параграф"/>
    <w:basedOn w:val="a0"/>
    <w:next w:val="a0"/>
    <w:link w:val="40"/>
    <w:qFormat/>
    <w:rsid w:val="00BD3186"/>
    <w:pPr>
      <w:keepNext/>
      <w:jc w:val="center"/>
      <w:outlineLvl w:val="3"/>
    </w:pPr>
    <w:rPr>
      <w:rFonts w:cs="Times New Roman"/>
      <w:b/>
      <w:bCs/>
      <w:sz w:val="36"/>
      <w:szCs w:val="36"/>
      <w:lang w:val="x-none" w:eastAsia="x-none"/>
    </w:rPr>
  </w:style>
  <w:style w:type="paragraph" w:styleId="5">
    <w:name w:val="heading 5"/>
    <w:aliases w:val="_Подпункт"/>
    <w:basedOn w:val="a0"/>
    <w:next w:val="a0"/>
    <w:link w:val="50"/>
    <w:qFormat/>
    <w:rsid w:val="00BD3186"/>
    <w:pPr>
      <w:keepNext/>
      <w:jc w:val="center"/>
      <w:outlineLvl w:val="4"/>
    </w:pPr>
    <w:rPr>
      <w:rFonts w:cs="Times New Roman"/>
      <w:b/>
      <w:bCs/>
      <w:sz w:val="20"/>
      <w:szCs w:val="20"/>
      <w:lang w:val="x-none" w:eastAsia="x-none"/>
    </w:rPr>
  </w:style>
  <w:style w:type="paragraph" w:styleId="6">
    <w:name w:val="heading 6"/>
    <w:basedOn w:val="a0"/>
    <w:next w:val="a0"/>
    <w:link w:val="60"/>
    <w:qFormat/>
    <w:rsid w:val="00BD3186"/>
    <w:pPr>
      <w:numPr>
        <w:ilvl w:val="5"/>
        <w:numId w:val="1"/>
      </w:numPr>
      <w:spacing w:before="240" w:after="60"/>
      <w:jc w:val="both"/>
      <w:outlineLvl w:val="5"/>
    </w:pPr>
    <w:rPr>
      <w:rFonts w:cs="Times New Roman"/>
      <w:i/>
      <w:iCs/>
      <w:sz w:val="22"/>
      <w:szCs w:val="22"/>
      <w:lang w:val="x-none" w:eastAsia="x-none"/>
    </w:rPr>
  </w:style>
  <w:style w:type="paragraph" w:styleId="7">
    <w:name w:val="heading 7"/>
    <w:basedOn w:val="a0"/>
    <w:next w:val="a0"/>
    <w:link w:val="70"/>
    <w:qFormat/>
    <w:rsid w:val="00BD3186"/>
    <w:pPr>
      <w:keepNext/>
      <w:keepLines/>
      <w:widowControl w:val="0"/>
      <w:suppressLineNumbers/>
      <w:suppressAutoHyphens/>
      <w:outlineLvl w:val="6"/>
    </w:pPr>
    <w:rPr>
      <w:rFonts w:cs="Times New Roman"/>
      <w:b/>
      <w:bCs/>
      <w:sz w:val="20"/>
      <w:szCs w:val="20"/>
      <w:lang w:val="x-none" w:eastAsia="x-none"/>
    </w:rPr>
  </w:style>
  <w:style w:type="paragraph" w:styleId="8">
    <w:name w:val="heading 8"/>
    <w:basedOn w:val="a0"/>
    <w:next w:val="a0"/>
    <w:link w:val="80"/>
    <w:qFormat/>
    <w:rsid w:val="00BD3186"/>
    <w:pPr>
      <w:keepNext/>
      <w:ind w:left="-108" w:right="-108"/>
      <w:jc w:val="center"/>
      <w:outlineLvl w:val="7"/>
    </w:pPr>
    <w:rPr>
      <w:rFonts w:cs="Times New Roman"/>
      <w:b/>
      <w:bCs/>
      <w:sz w:val="20"/>
      <w:szCs w:val="20"/>
      <w:lang w:val="x-none" w:eastAsia="x-none"/>
    </w:rPr>
  </w:style>
  <w:style w:type="paragraph" w:styleId="9">
    <w:name w:val="heading 9"/>
    <w:basedOn w:val="a0"/>
    <w:next w:val="a0"/>
    <w:link w:val="90"/>
    <w:qFormat/>
    <w:rsid w:val="00BD3186"/>
    <w:pPr>
      <w:numPr>
        <w:ilvl w:val="8"/>
        <w:numId w:val="1"/>
      </w:numPr>
      <w:spacing w:before="240" w:after="60"/>
      <w:jc w:val="both"/>
      <w:outlineLvl w:val="8"/>
    </w:pPr>
    <w:rPr>
      <w:rFonts w:ascii="Calibri Light" w:hAnsi="Calibri Light"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1"/>
    <w:link w:val="1"/>
    <w:rsid w:val="00BD3186"/>
    <w:rPr>
      <w:rFonts w:ascii="Calibri Light" w:eastAsia="Cambria" w:hAnsi="Calibri Light" w:cs="Calibri Light"/>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BD3186"/>
    <w:rPr>
      <w:rFonts w:ascii="Calibri Light" w:eastAsia="Cambria" w:hAnsi="Calibri Light" w:cs="Calibri Light"/>
      <w:b/>
      <w:bCs/>
      <w:i/>
      <w:iCs/>
      <w:sz w:val="28"/>
      <w:szCs w:val="28"/>
    </w:rPr>
  </w:style>
  <w:style w:type="character" w:customStyle="1" w:styleId="31">
    <w:name w:val="Заголовок 3 Знак1"/>
    <w:aliases w:val="h3 Знак,Head 3 Знак,l3+toc 3 Знак,CT Знак,Sub-section Title Знак,l3 Знак,Section Header3 Знак1"/>
    <w:link w:val="3"/>
    <w:locked/>
    <w:rsid w:val="00BD3186"/>
    <w:rPr>
      <w:rFonts w:ascii="Calibri Light" w:eastAsia="Cambria" w:hAnsi="Calibri Light" w:cs="Calibri Light"/>
      <w:b/>
      <w:bCs/>
      <w:sz w:val="26"/>
      <w:szCs w:val="26"/>
    </w:rPr>
  </w:style>
  <w:style w:type="character" w:customStyle="1" w:styleId="40">
    <w:name w:val="Заголовок 4 Знак"/>
    <w:aliases w:val="Параграф Знак"/>
    <w:link w:val="4"/>
    <w:rsid w:val="00BD3186"/>
    <w:rPr>
      <w:rFonts w:ascii="Cambria" w:eastAsia="Cambria" w:hAnsi="Cambria" w:cs="Cambria"/>
      <w:b/>
      <w:bCs/>
      <w:sz w:val="36"/>
      <w:szCs w:val="36"/>
    </w:rPr>
  </w:style>
  <w:style w:type="character" w:customStyle="1" w:styleId="50">
    <w:name w:val="Заголовок 5 Знак"/>
    <w:aliases w:val="_Подпункт Знак"/>
    <w:link w:val="5"/>
    <w:rsid w:val="00BD3186"/>
    <w:rPr>
      <w:rFonts w:ascii="Cambria" w:eastAsia="Cambria" w:hAnsi="Cambria" w:cs="Cambria"/>
      <w:b/>
      <w:bCs/>
    </w:rPr>
  </w:style>
  <w:style w:type="character" w:customStyle="1" w:styleId="60">
    <w:name w:val="Заголовок 6 Знак"/>
    <w:link w:val="6"/>
    <w:rsid w:val="00BD3186"/>
    <w:rPr>
      <w:rFonts w:ascii="Cambria" w:hAnsi="Cambria" w:cs="Times New Roman"/>
      <w:i/>
      <w:iCs/>
      <w:sz w:val="22"/>
      <w:szCs w:val="22"/>
      <w:lang w:val="x-none" w:eastAsia="x-none"/>
    </w:rPr>
  </w:style>
  <w:style w:type="character" w:customStyle="1" w:styleId="70">
    <w:name w:val="Заголовок 7 Знак"/>
    <w:link w:val="7"/>
    <w:rsid w:val="00BD3186"/>
    <w:rPr>
      <w:rFonts w:ascii="Cambria" w:eastAsia="Cambria" w:hAnsi="Cambria" w:cs="Cambria"/>
      <w:b/>
      <w:bCs/>
    </w:rPr>
  </w:style>
  <w:style w:type="character" w:customStyle="1" w:styleId="80">
    <w:name w:val="Заголовок 8 Знак"/>
    <w:link w:val="8"/>
    <w:rsid w:val="00BD3186"/>
    <w:rPr>
      <w:rFonts w:ascii="Cambria" w:eastAsia="Cambria" w:hAnsi="Cambria" w:cs="Cambria"/>
      <w:b/>
      <w:bCs/>
    </w:rPr>
  </w:style>
  <w:style w:type="character" w:customStyle="1" w:styleId="90">
    <w:name w:val="Заголовок 9 Знак"/>
    <w:link w:val="9"/>
    <w:rsid w:val="00BD3186"/>
    <w:rPr>
      <w:rFonts w:cs="Times New Roman"/>
      <w:b/>
      <w:bCs/>
      <w:i/>
      <w:iCs/>
      <w:sz w:val="18"/>
      <w:szCs w:val="18"/>
      <w:lang w:val="x-none" w:eastAsia="x-none"/>
    </w:rPr>
  </w:style>
  <w:style w:type="character" w:customStyle="1" w:styleId="20">
    <w:name w:val="Заголовок 2 Знак"/>
    <w:rsid w:val="00BD3186"/>
    <w:rPr>
      <w:rFonts w:ascii="Times New Roman" w:eastAsia="Cambria" w:hAnsi="Times New Roman" w:cs="Cambria"/>
      <w:b/>
      <w:bCs/>
      <w:color w:val="4F81BD"/>
      <w:sz w:val="26"/>
      <w:szCs w:val="26"/>
    </w:rPr>
  </w:style>
  <w:style w:type="character" w:customStyle="1" w:styleId="30">
    <w:name w:val="Заголовок 3 Знак"/>
    <w:aliases w:val="Section Header3 Знак"/>
    <w:rsid w:val="00BD3186"/>
    <w:rPr>
      <w:rFonts w:ascii="Times New Roman" w:eastAsia="Cambria" w:hAnsi="Times New Roman" w:cs="Cambria"/>
      <w:b/>
      <w:bCs/>
      <w:color w:val="4F81BD"/>
    </w:rPr>
  </w:style>
  <w:style w:type="character" w:customStyle="1" w:styleId="Heading1Char">
    <w:name w:val="Heading 1 Char"/>
    <w:locked/>
    <w:rsid w:val="00BD3186"/>
    <w:rPr>
      <w:rFonts w:cs="Cambria"/>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3186"/>
    <w:rPr>
      <w:rFonts w:cs="Cambria"/>
      <w:b/>
      <w:bCs/>
      <w:sz w:val="24"/>
      <w:szCs w:val="24"/>
      <w:lang w:val="ru-RU" w:eastAsia="ru-RU"/>
    </w:rPr>
  </w:style>
  <w:style w:type="character" w:customStyle="1" w:styleId="Heading3Char">
    <w:name w:val="Heading 3 Char"/>
    <w:aliases w:val="h3 Char,Head 3 Char,l3+toc 3 Char,CT Char,Sub-section Title Char,l3 Char"/>
    <w:semiHidden/>
    <w:locked/>
    <w:rsid w:val="00BD3186"/>
    <w:rPr>
      <w:rFonts w:ascii="Calibri Light" w:hAnsi="Calibri Light" w:cs="Calibri Light"/>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uiPriority w:val="99"/>
    <w:rsid w:val="00BD3186"/>
    <w:pPr>
      <w:jc w:val="both"/>
    </w:pPr>
    <w:rPr>
      <w:rFonts w:cs="Times New Roman"/>
      <w:sz w:val="28"/>
      <w:szCs w:val="28"/>
      <w:lang w:val="x-none" w:eastAsia="x-none"/>
    </w:rPr>
  </w:style>
  <w:style w:type="character" w:customStyle="1" w:styleId="a5">
    <w:name w:val="Основной текст Знак"/>
    <w:aliases w:val="Список 1 Знак,Body Text Char Знак,Знак Знак Знак Знак1,Основной текст Знак Знак Знак Знак, Знак Знак Знак Знак,Основной текст Знак Знак Знак1,Основной текст Знак Знак Знак Знак Знак Знак Знак Знак1"/>
    <w:link w:val="a4"/>
    <w:uiPriority w:val="99"/>
    <w:rsid w:val="00BD3186"/>
    <w:rPr>
      <w:rFonts w:ascii="Cambria" w:eastAsia="Cambria" w:hAnsi="Cambria" w:cs="Cambria"/>
      <w:sz w:val="28"/>
      <w:szCs w:val="28"/>
    </w:rPr>
  </w:style>
  <w:style w:type="paragraph" w:customStyle="1" w:styleId="22">
    <w:name w:val="Стиль2"/>
    <w:basedOn w:val="23"/>
    <w:rsid w:val="00BD3186"/>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BD3186"/>
    <w:pPr>
      <w:tabs>
        <w:tab w:val="num" w:pos="360"/>
        <w:tab w:val="num" w:pos="432"/>
      </w:tabs>
      <w:ind w:left="432" w:hanging="432"/>
    </w:pPr>
    <w:rPr>
      <w:sz w:val="20"/>
      <w:szCs w:val="20"/>
    </w:rPr>
  </w:style>
  <w:style w:type="paragraph" w:customStyle="1" w:styleId="32">
    <w:name w:val="Стиль3"/>
    <w:basedOn w:val="24"/>
    <w:rsid w:val="00BD318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BD3186"/>
    <w:pPr>
      <w:tabs>
        <w:tab w:val="left" w:pos="720"/>
      </w:tabs>
      <w:autoSpaceDE w:val="0"/>
      <w:autoSpaceDN w:val="0"/>
      <w:adjustRightInd w:val="0"/>
      <w:spacing w:before="57"/>
      <w:ind w:left="720" w:hanging="720"/>
      <w:jc w:val="both"/>
    </w:pPr>
    <w:rPr>
      <w:rFonts w:cs="Times New Roman"/>
      <w:sz w:val="20"/>
      <w:szCs w:val="20"/>
      <w:lang w:val="x-none" w:eastAsia="x-none"/>
    </w:rPr>
  </w:style>
  <w:style w:type="character" w:customStyle="1" w:styleId="25">
    <w:name w:val="Основной текст с отступом 2 Знак"/>
    <w:aliases w:val="Знак Знак8,Знак1 Знак"/>
    <w:link w:val="24"/>
    <w:uiPriority w:val="99"/>
    <w:rsid w:val="00BD3186"/>
    <w:rPr>
      <w:rFonts w:ascii="Cambria" w:eastAsia="Cambria" w:hAnsi="Cambria" w:cs="Cambria"/>
    </w:rPr>
  </w:style>
  <w:style w:type="paragraph" w:customStyle="1" w:styleId="33">
    <w:name w:val="Стиль3 Знак Знак"/>
    <w:basedOn w:val="24"/>
    <w:link w:val="34"/>
    <w:rsid w:val="00BD3186"/>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BD3186"/>
    <w:rPr>
      <w:rFonts w:ascii="Cambria" w:eastAsia="Cambria" w:hAnsi="Cambria" w:cs="Cambria"/>
    </w:rPr>
  </w:style>
  <w:style w:type="paragraph" w:customStyle="1" w:styleId="35">
    <w:name w:val="Стиль3 Знак"/>
    <w:basedOn w:val="24"/>
    <w:rsid w:val="00BD318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BD3186"/>
    <w:pPr>
      <w:spacing w:before="120"/>
      <w:ind w:firstLine="720"/>
      <w:jc w:val="both"/>
    </w:pPr>
    <w:rPr>
      <w:rFonts w:ascii="Calibri Light" w:hAnsi="Calibri Light" w:cs="Calibri Light"/>
      <w:lang w:eastAsia="en-US"/>
    </w:rPr>
  </w:style>
  <w:style w:type="paragraph" w:customStyle="1" w:styleId="ConsPlusNormal">
    <w:name w:val="ConsPlusNormal"/>
    <w:link w:val="ConsPlusNormal0"/>
    <w:qFormat/>
    <w:rsid w:val="00BD3186"/>
    <w:pPr>
      <w:widowControl w:val="0"/>
      <w:autoSpaceDE w:val="0"/>
      <w:autoSpaceDN w:val="0"/>
      <w:adjustRightInd w:val="0"/>
      <w:ind w:firstLine="720"/>
    </w:pPr>
    <w:rPr>
      <w:rFonts w:cs="Calibri Light"/>
    </w:rPr>
  </w:style>
  <w:style w:type="character" w:customStyle="1" w:styleId="ConsPlusNormal0">
    <w:name w:val="ConsPlusNormal Знак"/>
    <w:link w:val="ConsPlusNormal"/>
    <w:rsid w:val="00C6352A"/>
    <w:rPr>
      <w:rFonts w:cs="Calibri Light"/>
      <w:lang w:val="ru-RU" w:eastAsia="ru-RU" w:bidi="ar-SA"/>
    </w:rPr>
  </w:style>
  <w:style w:type="paragraph" w:customStyle="1" w:styleId="ConsNormal">
    <w:name w:val="ConsNormal"/>
    <w:link w:val="ConsNormal0"/>
    <w:qFormat/>
    <w:rsid w:val="00BD3186"/>
    <w:pPr>
      <w:autoSpaceDE w:val="0"/>
      <w:autoSpaceDN w:val="0"/>
      <w:adjustRightInd w:val="0"/>
      <w:ind w:right="19772" w:firstLine="720"/>
    </w:pPr>
    <w:rPr>
      <w:rFonts w:cs="Calibri Light"/>
      <w:sz w:val="24"/>
      <w:szCs w:val="24"/>
    </w:rPr>
  </w:style>
  <w:style w:type="character" w:customStyle="1" w:styleId="ConsNormal0">
    <w:name w:val="ConsNormal Знак"/>
    <w:link w:val="ConsNormal"/>
    <w:locked/>
    <w:rsid w:val="00BD3186"/>
    <w:rPr>
      <w:rFonts w:cs="Calibri Light"/>
      <w:sz w:val="24"/>
      <w:szCs w:val="24"/>
      <w:lang w:val="ru-RU" w:eastAsia="ru-RU" w:bidi="ar-SA"/>
    </w:rPr>
  </w:style>
  <w:style w:type="paragraph" w:styleId="a6">
    <w:name w:val="Normal (Web)"/>
    <w:aliases w:val="Обычный (веб) Знак Знак Знак Знак,Обычный (веб) Знак Знак Знак"/>
    <w:basedOn w:val="a0"/>
    <w:link w:val="11"/>
    <w:uiPriority w:val="99"/>
    <w:qFormat/>
    <w:rsid w:val="00BD3186"/>
    <w:pPr>
      <w:spacing w:before="100" w:beforeAutospacing="1" w:after="100" w:afterAutospacing="1"/>
    </w:pPr>
  </w:style>
  <w:style w:type="character" w:styleId="a7">
    <w:name w:val="Hyperlink"/>
    <w:uiPriority w:val="99"/>
    <w:rsid w:val="00BD3186"/>
    <w:rPr>
      <w:rFonts w:cs="Cambria"/>
      <w:color w:val="0000FF"/>
      <w:u w:val="single"/>
    </w:rPr>
  </w:style>
  <w:style w:type="character" w:styleId="a8">
    <w:name w:val="page number"/>
    <w:rsid w:val="00BD3186"/>
    <w:rPr>
      <w:rFonts w:cs="Cambria"/>
    </w:rPr>
  </w:style>
  <w:style w:type="paragraph" w:styleId="a9">
    <w:name w:val="Body Text Indent"/>
    <w:aliases w:val="текст"/>
    <w:basedOn w:val="a0"/>
    <w:link w:val="aa"/>
    <w:rsid w:val="00BD3186"/>
    <w:pPr>
      <w:numPr>
        <w:ilvl w:val="2"/>
      </w:numPr>
      <w:tabs>
        <w:tab w:val="num" w:pos="0"/>
        <w:tab w:val="num" w:pos="1080"/>
      </w:tabs>
      <w:ind w:firstLine="709"/>
      <w:jc w:val="both"/>
    </w:pPr>
    <w:rPr>
      <w:rFonts w:cs="Times New Roman"/>
      <w:sz w:val="28"/>
      <w:szCs w:val="28"/>
      <w:lang w:val="x-none" w:eastAsia="x-none"/>
    </w:rPr>
  </w:style>
  <w:style w:type="character" w:customStyle="1" w:styleId="aa">
    <w:name w:val="Основной текст с отступом Знак"/>
    <w:aliases w:val="текст Знак"/>
    <w:link w:val="a9"/>
    <w:rsid w:val="00BD3186"/>
    <w:rPr>
      <w:rFonts w:ascii="Cambria" w:eastAsia="Cambria" w:hAnsi="Cambria" w:cs="Cambria"/>
      <w:sz w:val="28"/>
      <w:szCs w:val="28"/>
    </w:rPr>
  </w:style>
  <w:style w:type="paragraph" w:customStyle="1" w:styleId="2-11">
    <w:name w:val="2-11"/>
    <w:basedOn w:val="a0"/>
    <w:rsid w:val="00BD3186"/>
    <w:pPr>
      <w:spacing w:after="60"/>
      <w:jc w:val="both"/>
    </w:pPr>
  </w:style>
  <w:style w:type="paragraph" w:styleId="36">
    <w:name w:val="Body Text Indent 3"/>
    <w:aliases w:val="Знак2"/>
    <w:basedOn w:val="a0"/>
    <w:link w:val="37"/>
    <w:rsid w:val="00BD3186"/>
    <w:pPr>
      <w:tabs>
        <w:tab w:val="left" w:pos="1260"/>
      </w:tabs>
      <w:ind w:firstLine="720"/>
      <w:jc w:val="both"/>
    </w:pPr>
    <w:rPr>
      <w:rFonts w:cs="Times New Roman"/>
      <w:sz w:val="28"/>
      <w:szCs w:val="28"/>
      <w:lang w:val="x-none" w:eastAsia="x-none"/>
    </w:rPr>
  </w:style>
  <w:style w:type="character" w:customStyle="1" w:styleId="37">
    <w:name w:val="Основной текст с отступом 3 Знак"/>
    <w:aliases w:val="Знак2 Знак"/>
    <w:link w:val="36"/>
    <w:rsid w:val="00BD3186"/>
    <w:rPr>
      <w:rFonts w:ascii="Cambria" w:eastAsia="Cambria" w:hAnsi="Cambria" w:cs="Cambria"/>
      <w:sz w:val="28"/>
      <w:szCs w:val="28"/>
    </w:rPr>
  </w:style>
  <w:style w:type="paragraph" w:customStyle="1" w:styleId="38">
    <w:name w:val="3"/>
    <w:basedOn w:val="a0"/>
    <w:rsid w:val="00BD3186"/>
    <w:pPr>
      <w:jc w:val="both"/>
    </w:pPr>
  </w:style>
  <w:style w:type="paragraph" w:customStyle="1" w:styleId="ab">
    <w:name w:val="Тендерные данные"/>
    <w:basedOn w:val="a0"/>
    <w:semiHidden/>
    <w:rsid w:val="00BD3186"/>
    <w:pPr>
      <w:tabs>
        <w:tab w:val="left" w:pos="1985"/>
      </w:tabs>
      <w:spacing w:before="120" w:after="60"/>
      <w:jc w:val="both"/>
    </w:pPr>
    <w:rPr>
      <w:b/>
      <w:bCs/>
    </w:rPr>
  </w:style>
  <w:style w:type="paragraph" w:customStyle="1" w:styleId="FR1">
    <w:name w:val="FR1"/>
    <w:rsid w:val="00BD3186"/>
    <w:pPr>
      <w:widowControl w:val="0"/>
      <w:autoSpaceDE w:val="0"/>
      <w:autoSpaceDN w:val="0"/>
      <w:ind w:firstLine="420"/>
    </w:pPr>
    <w:rPr>
      <w:rFonts w:cs="Calibri Light"/>
    </w:rPr>
  </w:style>
  <w:style w:type="paragraph" w:styleId="ac">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d"/>
    <w:qFormat/>
    <w:rsid w:val="00BD3186"/>
    <w:pPr>
      <w:spacing w:after="60"/>
      <w:jc w:val="both"/>
    </w:pPr>
    <w:rPr>
      <w:rFonts w:cs="Times New Roman"/>
      <w:sz w:val="20"/>
      <w:szCs w:val="20"/>
      <w:lang w:val="x-none" w:eastAsia="x-none"/>
    </w:rPr>
  </w:style>
  <w:style w:type="character" w:customStyle="1" w:styleId="ad">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link w:val="ac"/>
    <w:qFormat/>
    <w:rsid w:val="00BD3186"/>
    <w:rPr>
      <w:rFonts w:ascii="Cambria" w:eastAsia="Cambria" w:hAnsi="Cambria" w:cs="Cambria"/>
      <w:sz w:val="20"/>
      <w:szCs w:val="20"/>
    </w:rPr>
  </w:style>
  <w:style w:type="paragraph" w:styleId="ae">
    <w:name w:val="List Bullet"/>
    <w:basedOn w:val="a0"/>
    <w:autoRedefine/>
    <w:rsid w:val="00BD3186"/>
    <w:pPr>
      <w:widowControl w:val="0"/>
      <w:spacing w:after="60"/>
      <w:jc w:val="both"/>
    </w:pPr>
    <w:rPr>
      <w:color w:val="000000"/>
    </w:rPr>
  </w:style>
  <w:style w:type="paragraph" w:customStyle="1" w:styleId="110">
    <w:name w:val="заголовок 11"/>
    <w:basedOn w:val="a0"/>
    <w:next w:val="a0"/>
    <w:rsid w:val="00BD3186"/>
    <w:pPr>
      <w:keepNext/>
      <w:jc w:val="center"/>
    </w:pPr>
  </w:style>
  <w:style w:type="paragraph" w:styleId="af">
    <w:name w:val="Date"/>
    <w:basedOn w:val="a0"/>
    <w:next w:val="a0"/>
    <w:link w:val="af0"/>
    <w:rsid w:val="00BD3186"/>
    <w:pPr>
      <w:spacing w:after="60"/>
      <w:jc w:val="both"/>
    </w:pPr>
    <w:rPr>
      <w:rFonts w:cs="Times New Roman"/>
      <w:sz w:val="20"/>
      <w:szCs w:val="20"/>
      <w:lang w:val="x-none" w:eastAsia="x-none"/>
    </w:rPr>
  </w:style>
  <w:style w:type="character" w:customStyle="1" w:styleId="af0">
    <w:name w:val="Дата Знак"/>
    <w:link w:val="af"/>
    <w:rsid w:val="00BD3186"/>
    <w:rPr>
      <w:rFonts w:ascii="Cambria" w:eastAsia="Cambria" w:hAnsi="Cambria" w:cs="Cambria"/>
    </w:rPr>
  </w:style>
  <w:style w:type="paragraph" w:customStyle="1" w:styleId="af1">
    <w:name w:val="МП"/>
    <w:basedOn w:val="a0"/>
    <w:rsid w:val="00BD3186"/>
    <w:pPr>
      <w:overflowPunct w:val="0"/>
      <w:autoSpaceDE w:val="0"/>
      <w:autoSpaceDN w:val="0"/>
      <w:adjustRightInd w:val="0"/>
      <w:spacing w:after="120"/>
      <w:jc w:val="center"/>
      <w:textAlignment w:val="baseline"/>
    </w:pPr>
    <w:rPr>
      <w:rFonts w:ascii="Calibri Light" w:hAnsi="Calibri Light" w:cs="Calibri Light"/>
      <w:b/>
      <w:bCs/>
    </w:rPr>
  </w:style>
  <w:style w:type="paragraph" w:customStyle="1" w:styleId="af2">
    <w:name w:val="Готовый"/>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61">
    <w:name w:val="заголовок 6"/>
    <w:basedOn w:val="a0"/>
    <w:next w:val="a0"/>
    <w:rsid w:val="00BD3186"/>
    <w:pPr>
      <w:keepNext/>
    </w:pPr>
  </w:style>
  <w:style w:type="paragraph" w:styleId="af3">
    <w:name w:val="footer"/>
    <w:aliases w:val="Знак3"/>
    <w:basedOn w:val="a0"/>
    <w:link w:val="af4"/>
    <w:uiPriority w:val="99"/>
    <w:rsid w:val="00BD3186"/>
    <w:pPr>
      <w:tabs>
        <w:tab w:val="center" w:pos="4677"/>
        <w:tab w:val="right" w:pos="9355"/>
      </w:tabs>
    </w:pPr>
    <w:rPr>
      <w:rFonts w:cs="Times New Roman"/>
      <w:sz w:val="20"/>
      <w:szCs w:val="20"/>
      <w:lang w:val="x-none" w:eastAsia="x-none"/>
    </w:rPr>
  </w:style>
  <w:style w:type="character" w:customStyle="1" w:styleId="af4">
    <w:name w:val="Нижний колонтитул Знак"/>
    <w:aliases w:val="Знак3 Знак"/>
    <w:link w:val="af3"/>
    <w:uiPriority w:val="99"/>
    <w:rsid w:val="00BD3186"/>
    <w:rPr>
      <w:rFonts w:ascii="Cambria" w:eastAsia="Cambria" w:hAnsi="Cambria" w:cs="Cambria"/>
    </w:rPr>
  </w:style>
  <w:style w:type="character" w:customStyle="1" w:styleId="propvalue">
    <w:name w:val="propvalue"/>
    <w:rsid w:val="00BD3186"/>
    <w:rPr>
      <w:rFonts w:cs="Cambria"/>
      <w:color w:val="800000"/>
    </w:rPr>
  </w:style>
  <w:style w:type="paragraph" w:styleId="af5">
    <w:name w:val="header"/>
    <w:basedOn w:val="a0"/>
    <w:link w:val="af6"/>
    <w:uiPriority w:val="99"/>
    <w:rsid w:val="00BD3186"/>
    <w:pPr>
      <w:tabs>
        <w:tab w:val="center" w:pos="4677"/>
        <w:tab w:val="right" w:pos="9355"/>
      </w:tabs>
    </w:pPr>
    <w:rPr>
      <w:rFonts w:cs="Times New Roman"/>
      <w:sz w:val="20"/>
      <w:szCs w:val="20"/>
      <w:lang w:val="x-none" w:eastAsia="x-none"/>
    </w:rPr>
  </w:style>
  <w:style w:type="character" w:customStyle="1" w:styleId="af6">
    <w:name w:val="Верхний колонтитул Знак"/>
    <w:link w:val="af5"/>
    <w:uiPriority w:val="99"/>
    <w:rsid w:val="00BD3186"/>
    <w:rPr>
      <w:rFonts w:ascii="Cambria" w:eastAsia="Cambria" w:hAnsi="Cambria" w:cs="Cambria"/>
    </w:rPr>
  </w:style>
  <w:style w:type="character" w:customStyle="1" w:styleId="HeaderChar">
    <w:name w:val="Header Char"/>
    <w:locked/>
    <w:rsid w:val="00BD3186"/>
    <w:rPr>
      <w:rFonts w:cs="Cambria"/>
      <w:sz w:val="24"/>
      <w:szCs w:val="24"/>
      <w:lang w:val="ru-RU" w:eastAsia="ru-RU"/>
    </w:rPr>
  </w:style>
  <w:style w:type="paragraph" w:styleId="26">
    <w:name w:val="Body Text 2"/>
    <w:basedOn w:val="a0"/>
    <w:link w:val="27"/>
    <w:rsid w:val="00BD3186"/>
    <w:rPr>
      <w:rFonts w:cs="Times New Roman"/>
      <w:sz w:val="28"/>
      <w:szCs w:val="28"/>
      <w:lang w:val="x-none" w:eastAsia="x-none"/>
    </w:rPr>
  </w:style>
  <w:style w:type="character" w:customStyle="1" w:styleId="27">
    <w:name w:val="Основной текст 2 Знак"/>
    <w:link w:val="26"/>
    <w:rsid w:val="00BD3186"/>
    <w:rPr>
      <w:rFonts w:ascii="Cambria" w:eastAsia="Cambria" w:hAnsi="Cambria" w:cs="Cambria"/>
      <w:sz w:val="28"/>
      <w:szCs w:val="28"/>
    </w:rPr>
  </w:style>
  <w:style w:type="paragraph" w:styleId="41">
    <w:name w:val="List Bullet 4"/>
    <w:basedOn w:val="a0"/>
    <w:autoRedefine/>
    <w:rsid w:val="00BD3186"/>
    <w:pPr>
      <w:tabs>
        <w:tab w:val="num" w:pos="1209"/>
      </w:tabs>
      <w:spacing w:after="60"/>
      <w:ind w:left="1209" w:hanging="360"/>
      <w:jc w:val="both"/>
    </w:pPr>
  </w:style>
  <w:style w:type="paragraph" w:styleId="51">
    <w:name w:val="List Bullet 5"/>
    <w:basedOn w:val="a0"/>
    <w:autoRedefine/>
    <w:rsid w:val="00BD3186"/>
    <w:pPr>
      <w:tabs>
        <w:tab w:val="num" w:pos="1492"/>
      </w:tabs>
      <w:spacing w:after="60"/>
      <w:ind w:left="1492" w:hanging="360"/>
      <w:jc w:val="both"/>
    </w:pPr>
  </w:style>
  <w:style w:type="paragraph" w:styleId="39">
    <w:name w:val="List Number 3"/>
    <w:basedOn w:val="a0"/>
    <w:rsid w:val="00BD3186"/>
    <w:pPr>
      <w:tabs>
        <w:tab w:val="num" w:pos="926"/>
      </w:tabs>
      <w:spacing w:after="60"/>
      <w:ind w:left="926" w:hanging="360"/>
      <w:jc w:val="both"/>
    </w:pPr>
  </w:style>
  <w:style w:type="paragraph" w:styleId="42">
    <w:name w:val="List Number 4"/>
    <w:basedOn w:val="a0"/>
    <w:rsid w:val="00BD3186"/>
    <w:pPr>
      <w:tabs>
        <w:tab w:val="num" w:pos="1209"/>
      </w:tabs>
      <w:spacing w:after="60"/>
      <w:ind w:left="1209" w:hanging="360"/>
      <w:jc w:val="both"/>
    </w:pPr>
  </w:style>
  <w:style w:type="paragraph" w:styleId="52">
    <w:name w:val="List Number 5"/>
    <w:basedOn w:val="a0"/>
    <w:rsid w:val="00BD3186"/>
    <w:pPr>
      <w:tabs>
        <w:tab w:val="num" w:pos="1492"/>
      </w:tabs>
      <w:spacing w:after="60"/>
      <w:ind w:left="1492" w:hanging="360"/>
      <w:jc w:val="both"/>
    </w:pPr>
  </w:style>
  <w:style w:type="paragraph" w:customStyle="1" w:styleId="Instruction">
    <w:name w:val="Instruction"/>
    <w:basedOn w:val="26"/>
    <w:rsid w:val="00BD3186"/>
    <w:pPr>
      <w:tabs>
        <w:tab w:val="num" w:pos="360"/>
      </w:tabs>
      <w:spacing w:before="180" w:after="60"/>
      <w:ind w:left="360" w:hanging="360"/>
      <w:jc w:val="both"/>
    </w:pPr>
    <w:rPr>
      <w:b/>
      <w:bCs/>
      <w:sz w:val="24"/>
      <w:szCs w:val="24"/>
    </w:rPr>
  </w:style>
  <w:style w:type="paragraph" w:customStyle="1" w:styleId="xl27">
    <w:name w:val="xl27"/>
    <w:basedOn w:val="a0"/>
    <w:rsid w:val="00BD3186"/>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font5">
    <w:name w:val="font5"/>
    <w:basedOn w:val="a0"/>
    <w:rsid w:val="00BD3186"/>
    <w:pPr>
      <w:spacing w:before="100" w:beforeAutospacing="1" w:after="100" w:afterAutospacing="1"/>
    </w:pPr>
    <w:rPr>
      <w:rFonts w:ascii="Calibri Light" w:hAnsi="Calibri Light" w:cs="Calibri Light"/>
      <w:sz w:val="18"/>
      <w:szCs w:val="18"/>
    </w:rPr>
  </w:style>
  <w:style w:type="paragraph" w:customStyle="1" w:styleId="af8">
    <w:name w:val="Условия контракта"/>
    <w:basedOn w:val="a0"/>
    <w:semiHidden/>
    <w:rsid w:val="00BD3186"/>
    <w:pPr>
      <w:tabs>
        <w:tab w:val="num" w:pos="567"/>
      </w:tabs>
      <w:spacing w:before="240" w:after="120"/>
      <w:ind w:left="567" w:hanging="567"/>
      <w:jc w:val="both"/>
    </w:pPr>
    <w:rPr>
      <w:b/>
      <w:bCs/>
    </w:rPr>
  </w:style>
  <w:style w:type="paragraph" w:customStyle="1" w:styleId="3a">
    <w:name w:val="Раздел 3"/>
    <w:basedOn w:val="a0"/>
    <w:semiHidden/>
    <w:rsid w:val="00BD3186"/>
    <w:pPr>
      <w:tabs>
        <w:tab w:val="num" w:pos="432"/>
      </w:tabs>
      <w:spacing w:before="120" w:after="120"/>
      <w:ind w:left="432" w:hanging="432"/>
      <w:jc w:val="center"/>
    </w:pPr>
    <w:rPr>
      <w:b/>
      <w:bCs/>
    </w:rPr>
  </w:style>
  <w:style w:type="paragraph" w:customStyle="1" w:styleId="210">
    <w:name w:val="Основной текст 21"/>
    <w:basedOn w:val="a0"/>
    <w:rsid w:val="00BD3186"/>
    <w:pPr>
      <w:overflowPunct w:val="0"/>
      <w:autoSpaceDE w:val="0"/>
      <w:autoSpaceDN w:val="0"/>
      <w:adjustRightInd w:val="0"/>
      <w:jc w:val="center"/>
    </w:pPr>
    <w:rPr>
      <w:b/>
      <w:bCs/>
      <w:sz w:val="28"/>
      <w:szCs w:val="28"/>
    </w:rPr>
  </w:style>
  <w:style w:type="paragraph" w:customStyle="1" w:styleId="12">
    <w:name w:val="Стиль1"/>
    <w:basedOn w:val="a0"/>
    <w:rsid w:val="00BD3186"/>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BD3186"/>
    <w:pPr>
      <w:widowControl w:val="0"/>
      <w:ind w:firstLine="720"/>
      <w:jc w:val="both"/>
    </w:pPr>
    <w:rPr>
      <w:rFonts w:ascii="Cambria" w:hAnsi="Cambria"/>
      <w:sz w:val="24"/>
      <w:szCs w:val="24"/>
    </w:rPr>
  </w:style>
  <w:style w:type="paragraph" w:styleId="af9">
    <w:name w:val="Document Map"/>
    <w:basedOn w:val="a0"/>
    <w:link w:val="afa"/>
    <w:rsid w:val="00BD3186"/>
    <w:pPr>
      <w:shd w:val="clear" w:color="auto" w:fill="000080"/>
    </w:pPr>
    <w:rPr>
      <w:rFonts w:cs="Times New Roman"/>
      <w:sz w:val="20"/>
      <w:szCs w:val="20"/>
      <w:lang w:val="x-none" w:eastAsia="x-none"/>
    </w:rPr>
  </w:style>
  <w:style w:type="character" w:customStyle="1" w:styleId="afa">
    <w:name w:val="Схема документа Знак"/>
    <w:link w:val="af9"/>
    <w:rsid w:val="00BD3186"/>
    <w:rPr>
      <w:rFonts w:ascii="Cambria" w:eastAsia="Cambria" w:hAnsi="Cambria" w:cs="Cambria"/>
      <w:sz w:val="20"/>
      <w:szCs w:val="20"/>
      <w:shd w:val="clear" w:color="auto" w:fill="000080"/>
    </w:rPr>
  </w:style>
  <w:style w:type="paragraph" w:styleId="afb">
    <w:name w:val="Title"/>
    <w:basedOn w:val="a0"/>
    <w:link w:val="afc"/>
    <w:qFormat/>
    <w:rsid w:val="00BD3186"/>
    <w:pPr>
      <w:widowControl w:val="0"/>
      <w:autoSpaceDE w:val="0"/>
      <w:autoSpaceDN w:val="0"/>
      <w:adjustRightInd w:val="0"/>
      <w:jc w:val="center"/>
    </w:pPr>
    <w:rPr>
      <w:rFonts w:cs="Times New Roman"/>
      <w:sz w:val="20"/>
      <w:szCs w:val="20"/>
      <w:lang w:val="x-none" w:eastAsia="x-none"/>
    </w:rPr>
  </w:style>
  <w:style w:type="character" w:customStyle="1" w:styleId="afc">
    <w:name w:val="Название Знак"/>
    <w:link w:val="afb"/>
    <w:rsid w:val="00BD3186"/>
    <w:rPr>
      <w:rFonts w:ascii="Cambria" w:eastAsia="Cambria" w:hAnsi="Cambria" w:cs="Cambria"/>
    </w:rPr>
  </w:style>
  <w:style w:type="paragraph" w:styleId="3b">
    <w:name w:val="Body Text 3"/>
    <w:basedOn w:val="a0"/>
    <w:link w:val="3c"/>
    <w:rsid w:val="00BD3186"/>
    <w:pPr>
      <w:spacing w:after="120"/>
    </w:pPr>
    <w:rPr>
      <w:rFonts w:cs="Times New Roman"/>
      <w:sz w:val="16"/>
      <w:szCs w:val="16"/>
      <w:lang w:val="x-none" w:eastAsia="x-none"/>
    </w:rPr>
  </w:style>
  <w:style w:type="character" w:customStyle="1" w:styleId="3c">
    <w:name w:val="Основной текст 3 Знак"/>
    <w:link w:val="3b"/>
    <w:rsid w:val="00BD3186"/>
    <w:rPr>
      <w:rFonts w:ascii="Cambria" w:eastAsia="Cambria" w:hAnsi="Cambria" w:cs="Cambria"/>
      <w:sz w:val="16"/>
      <w:szCs w:val="16"/>
    </w:rPr>
  </w:style>
  <w:style w:type="paragraph" w:customStyle="1" w:styleId="111">
    <w:name w:val="111"/>
    <w:basedOn w:val="a0"/>
    <w:rsid w:val="00BD3186"/>
    <w:rPr>
      <w:sz w:val="20"/>
      <w:szCs w:val="20"/>
    </w:rPr>
  </w:style>
  <w:style w:type="paragraph" w:styleId="afd">
    <w:name w:val="Subtitle"/>
    <w:basedOn w:val="a0"/>
    <w:link w:val="afe"/>
    <w:qFormat/>
    <w:rsid w:val="00BD3186"/>
    <w:pPr>
      <w:spacing w:after="60"/>
      <w:jc w:val="center"/>
      <w:outlineLvl w:val="1"/>
    </w:pPr>
    <w:rPr>
      <w:rFonts w:ascii="Calibri Light" w:hAnsi="Calibri Light" w:cs="Times New Roman"/>
      <w:sz w:val="20"/>
      <w:szCs w:val="20"/>
      <w:lang w:val="x-none" w:eastAsia="x-none"/>
    </w:rPr>
  </w:style>
  <w:style w:type="character" w:customStyle="1" w:styleId="afe">
    <w:name w:val="Подзаголовок Знак"/>
    <w:link w:val="afd"/>
    <w:rsid w:val="00BD3186"/>
    <w:rPr>
      <w:rFonts w:ascii="Calibri Light" w:eastAsia="Cambria" w:hAnsi="Calibri Light" w:cs="Calibri Light"/>
    </w:rPr>
  </w:style>
  <w:style w:type="character" w:customStyle="1" w:styleId="FontStyle46">
    <w:name w:val="Font Style46"/>
    <w:rsid w:val="00BD3186"/>
    <w:rPr>
      <w:rFonts w:ascii="Cambria" w:hAnsi="Cambria" w:cs="Cambria"/>
      <w:sz w:val="26"/>
      <w:szCs w:val="26"/>
    </w:rPr>
  </w:style>
  <w:style w:type="paragraph" w:styleId="HTML">
    <w:name w:val="HTML Preformatted"/>
    <w:basedOn w:val="a0"/>
    <w:link w:val="HTML0"/>
    <w:uiPriority w:val="99"/>
    <w:rsid w:val="00BD3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libri Light" w:hAnsi="Calibri Light" w:cs="Times New Roman"/>
      <w:color w:val="000000"/>
      <w:sz w:val="20"/>
      <w:szCs w:val="20"/>
      <w:lang w:val="x-none" w:eastAsia="x-none"/>
    </w:rPr>
  </w:style>
  <w:style w:type="character" w:customStyle="1" w:styleId="HTML0">
    <w:name w:val="Стандартный HTML Знак"/>
    <w:link w:val="HTML"/>
    <w:uiPriority w:val="99"/>
    <w:rsid w:val="00BD3186"/>
    <w:rPr>
      <w:rFonts w:ascii="Calibri Light" w:eastAsia="Cambria" w:hAnsi="Calibri Light" w:cs="Calibri Light"/>
      <w:color w:val="000000"/>
      <w:sz w:val="20"/>
      <w:szCs w:val="20"/>
    </w:rPr>
  </w:style>
  <w:style w:type="paragraph" w:customStyle="1" w:styleId="222">
    <w:name w:val="222"/>
    <w:basedOn w:val="a0"/>
    <w:rsid w:val="00BD3186"/>
    <w:pPr>
      <w:ind w:left="851"/>
    </w:pPr>
    <w:rPr>
      <w:sz w:val="20"/>
      <w:szCs w:val="20"/>
    </w:rPr>
  </w:style>
  <w:style w:type="paragraph" w:customStyle="1" w:styleId="aff">
    <w:name w:val="Подраздел"/>
    <w:basedOn w:val="a0"/>
    <w:semiHidden/>
    <w:rsid w:val="00BD3186"/>
    <w:pPr>
      <w:suppressAutoHyphens/>
      <w:spacing w:before="240" w:after="120"/>
      <w:jc w:val="center"/>
    </w:pPr>
    <w:rPr>
      <w:rFonts w:ascii="Calibri Light" w:hAnsi="Calibri Light" w:cs="Calibri Light"/>
      <w:b/>
      <w:bCs/>
      <w:smallCaps/>
      <w:spacing w:val="-2"/>
    </w:rPr>
  </w:style>
  <w:style w:type="paragraph" w:customStyle="1" w:styleId="211">
    <w:name w:val="Основной текст с отступом 21"/>
    <w:basedOn w:val="a0"/>
    <w:rsid w:val="00BD3186"/>
    <w:pPr>
      <w:overflowPunct w:val="0"/>
      <w:autoSpaceDE w:val="0"/>
      <w:autoSpaceDN w:val="0"/>
      <w:adjustRightInd w:val="0"/>
      <w:ind w:firstLine="567"/>
      <w:jc w:val="both"/>
      <w:textAlignment w:val="baseline"/>
    </w:pPr>
    <w:rPr>
      <w:lang w:val="en-US"/>
    </w:rPr>
  </w:style>
  <w:style w:type="paragraph" w:customStyle="1" w:styleId="28">
    <w:name w:val="Обычный2"/>
    <w:rsid w:val="00BD3186"/>
    <w:pPr>
      <w:widowControl w:val="0"/>
      <w:spacing w:line="340" w:lineRule="auto"/>
      <w:ind w:left="1040" w:hanging="360"/>
      <w:jc w:val="both"/>
    </w:pPr>
    <w:rPr>
      <w:rFonts w:ascii="Cambria" w:hAnsi="Cambria"/>
    </w:rPr>
  </w:style>
  <w:style w:type="paragraph" w:styleId="aff0">
    <w:name w:val="caption"/>
    <w:basedOn w:val="a0"/>
    <w:next w:val="a0"/>
    <w:qFormat/>
    <w:rsid w:val="00BD3186"/>
    <w:pPr>
      <w:ind w:right="-6672"/>
      <w:jc w:val="both"/>
    </w:pPr>
    <w:rPr>
      <w:b/>
      <w:bCs/>
      <w:sz w:val="20"/>
      <w:szCs w:val="20"/>
    </w:rPr>
  </w:style>
  <w:style w:type="paragraph" w:styleId="aff1">
    <w:name w:val="Plain Text"/>
    <w:basedOn w:val="a0"/>
    <w:link w:val="aff2"/>
    <w:rsid w:val="00BD3186"/>
    <w:rPr>
      <w:rFonts w:ascii="Calibri Light" w:hAnsi="Calibri Light" w:cs="Times New Roman"/>
      <w:sz w:val="20"/>
      <w:szCs w:val="20"/>
      <w:lang w:val="x-none" w:eastAsia="x-none"/>
    </w:rPr>
  </w:style>
  <w:style w:type="character" w:customStyle="1" w:styleId="aff2">
    <w:name w:val="Текст Знак"/>
    <w:link w:val="aff1"/>
    <w:rsid w:val="00BD3186"/>
    <w:rPr>
      <w:rFonts w:ascii="Calibri Light" w:eastAsia="Cambria" w:hAnsi="Calibri Light" w:cs="Calibri Light"/>
      <w:sz w:val="20"/>
      <w:szCs w:val="20"/>
    </w:rPr>
  </w:style>
  <w:style w:type="paragraph" w:customStyle="1" w:styleId="ConsNonformat">
    <w:name w:val="ConsNonformat"/>
    <w:rsid w:val="00BD3186"/>
    <w:pPr>
      <w:widowControl w:val="0"/>
      <w:autoSpaceDE w:val="0"/>
      <w:autoSpaceDN w:val="0"/>
      <w:adjustRightInd w:val="0"/>
      <w:ind w:right="19772"/>
    </w:pPr>
    <w:rPr>
      <w:rFonts w:cs="Calibri Light"/>
    </w:rPr>
  </w:style>
  <w:style w:type="character" w:styleId="aff3">
    <w:name w:val="FollowedHyperlink"/>
    <w:rsid w:val="00BD3186"/>
    <w:rPr>
      <w:rFonts w:cs="Cambria"/>
      <w:color w:val="800080"/>
      <w:u w:val="single"/>
    </w:rPr>
  </w:style>
  <w:style w:type="character" w:customStyle="1" w:styleId="spanheaderlot21">
    <w:name w:val="span_header_lot_21"/>
    <w:rsid w:val="00BD3186"/>
    <w:rPr>
      <w:rFonts w:cs="Cambria"/>
      <w:b/>
      <w:bCs/>
      <w:sz w:val="20"/>
      <w:szCs w:val="20"/>
    </w:rPr>
  </w:style>
  <w:style w:type="paragraph" w:styleId="29">
    <w:name w:val="List Bullet 2"/>
    <w:basedOn w:val="a0"/>
    <w:autoRedefine/>
    <w:rsid w:val="00BD3186"/>
    <w:pPr>
      <w:tabs>
        <w:tab w:val="num" w:pos="643"/>
      </w:tabs>
      <w:spacing w:after="60"/>
      <w:ind w:left="643" w:hanging="360"/>
      <w:jc w:val="both"/>
    </w:pPr>
  </w:style>
  <w:style w:type="paragraph" w:styleId="3d">
    <w:name w:val="List Bullet 3"/>
    <w:basedOn w:val="a0"/>
    <w:autoRedefine/>
    <w:rsid w:val="00BD3186"/>
    <w:pPr>
      <w:tabs>
        <w:tab w:val="num" w:pos="926"/>
      </w:tabs>
      <w:spacing w:after="60"/>
      <w:ind w:left="926" w:hanging="360"/>
      <w:jc w:val="both"/>
    </w:pPr>
  </w:style>
  <w:style w:type="paragraph" w:styleId="aff4">
    <w:name w:val="List Number"/>
    <w:basedOn w:val="a0"/>
    <w:rsid w:val="00BD3186"/>
    <w:pPr>
      <w:tabs>
        <w:tab w:val="num" w:pos="360"/>
      </w:tabs>
      <w:spacing w:after="60"/>
      <w:ind w:left="360" w:hanging="360"/>
      <w:jc w:val="both"/>
    </w:pPr>
  </w:style>
  <w:style w:type="paragraph" w:styleId="aff5">
    <w:name w:val="Note Heading"/>
    <w:basedOn w:val="a0"/>
    <w:next w:val="a0"/>
    <w:link w:val="aff6"/>
    <w:rsid w:val="00BD3186"/>
    <w:pPr>
      <w:spacing w:after="60"/>
      <w:jc w:val="both"/>
    </w:pPr>
    <w:rPr>
      <w:rFonts w:cs="Times New Roman"/>
      <w:sz w:val="20"/>
      <w:szCs w:val="20"/>
      <w:lang w:val="x-none" w:eastAsia="x-none"/>
    </w:rPr>
  </w:style>
  <w:style w:type="character" w:customStyle="1" w:styleId="aff6">
    <w:name w:val="Заголовок записки Знак"/>
    <w:link w:val="aff5"/>
    <w:rsid w:val="00BD3186"/>
    <w:rPr>
      <w:rFonts w:ascii="Cambria" w:eastAsia="Cambria" w:hAnsi="Cambria" w:cs="Cambria"/>
    </w:rPr>
  </w:style>
  <w:style w:type="paragraph" w:styleId="14">
    <w:name w:val="toc 1"/>
    <w:basedOn w:val="a0"/>
    <w:next w:val="a0"/>
    <w:autoRedefine/>
    <w:semiHidden/>
    <w:rsid w:val="00BD3186"/>
    <w:pPr>
      <w:tabs>
        <w:tab w:val="left" w:pos="1134"/>
        <w:tab w:val="right" w:leader="dot" w:pos="9627"/>
      </w:tabs>
    </w:pPr>
    <w:rPr>
      <w:b/>
      <w:bCs/>
      <w:caps/>
      <w:noProof/>
      <w:sz w:val="20"/>
      <w:szCs w:val="20"/>
    </w:rPr>
  </w:style>
  <w:style w:type="table" w:styleId="aff7">
    <w:name w:val="Table Grid"/>
    <w:aliases w:val="OTR,Сетка таблицы GR,Таблица Сетка"/>
    <w:basedOn w:val="a2"/>
    <w:uiPriority w:val="59"/>
    <w:rsid w:val="00BD3186"/>
    <w:rPr>
      <w:rFonts w:ascii="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BD3186"/>
    <w:pPr>
      <w:tabs>
        <w:tab w:val="num" w:pos="540"/>
      </w:tabs>
      <w:spacing w:before="480" w:after="240"/>
      <w:ind w:left="540" w:hanging="540"/>
      <w:jc w:val="center"/>
    </w:pPr>
    <w:rPr>
      <w:rFonts w:ascii="Calibri Light" w:hAnsi="Calibri Light" w:cs="Calibri Light"/>
      <w:b/>
      <w:bCs/>
    </w:rPr>
  </w:style>
  <w:style w:type="paragraph" w:customStyle="1" w:styleId="Simlple">
    <w:name w:val="Simlple"/>
    <w:basedOn w:val="a0"/>
    <w:rsid w:val="00BD3186"/>
    <w:pPr>
      <w:spacing w:before="60" w:after="60"/>
      <w:ind w:firstLine="284"/>
      <w:jc w:val="both"/>
    </w:pPr>
    <w:rPr>
      <w:rFonts w:ascii="Calibri Light" w:hAnsi="Calibri Light" w:cs="Calibri Light"/>
      <w:sz w:val="20"/>
      <w:szCs w:val="20"/>
    </w:rPr>
  </w:style>
  <w:style w:type="paragraph" w:customStyle="1" w:styleId="Style2">
    <w:name w:val="Style2"/>
    <w:basedOn w:val="Simlple"/>
    <w:rsid w:val="00BD3186"/>
    <w:pPr>
      <w:tabs>
        <w:tab w:val="num" w:pos="720"/>
      </w:tabs>
    </w:pPr>
  </w:style>
  <w:style w:type="paragraph" w:customStyle="1" w:styleId="Style3">
    <w:name w:val="Style3"/>
    <w:basedOn w:val="Simlple"/>
    <w:next w:val="Simlple"/>
    <w:rsid w:val="00BD3186"/>
    <w:pPr>
      <w:tabs>
        <w:tab w:val="num" w:pos="720"/>
      </w:tabs>
      <w:ind w:firstLine="567"/>
    </w:pPr>
  </w:style>
  <w:style w:type="paragraph" w:styleId="15">
    <w:name w:val="index 1"/>
    <w:basedOn w:val="a0"/>
    <w:next w:val="a0"/>
    <w:autoRedefine/>
    <w:rsid w:val="00BD3186"/>
    <w:pPr>
      <w:ind w:left="200" w:hanging="200"/>
    </w:pPr>
    <w:rPr>
      <w:sz w:val="20"/>
      <w:szCs w:val="20"/>
    </w:rPr>
  </w:style>
  <w:style w:type="character" w:styleId="aff8">
    <w:name w:val="Strong"/>
    <w:uiPriority w:val="22"/>
    <w:qFormat/>
    <w:rsid w:val="00BD3186"/>
    <w:rPr>
      <w:rFonts w:cs="Cambria"/>
      <w:b/>
      <w:bCs/>
    </w:rPr>
  </w:style>
  <w:style w:type="character" w:customStyle="1" w:styleId="71">
    <w:name w:val="Знак Знак7"/>
    <w:locked/>
    <w:rsid w:val="00BD3186"/>
    <w:rPr>
      <w:rFonts w:cs="Cambria"/>
      <w:b/>
      <w:bCs/>
      <w:i/>
      <w:iCs/>
      <w:snapToGrid w:val="0"/>
      <w:sz w:val="24"/>
      <w:szCs w:val="24"/>
      <w:lang w:val="ru-RU" w:eastAsia="ru-RU"/>
    </w:rPr>
  </w:style>
  <w:style w:type="character" w:customStyle="1" w:styleId="3e">
    <w:name w:val="Знак Знак3"/>
    <w:rsid w:val="00BD3186"/>
    <w:rPr>
      <w:rFonts w:cs="Cambria"/>
      <w:b/>
      <w:bCs/>
      <w:i/>
      <w:iCs/>
      <w:snapToGrid w:val="0"/>
      <w:sz w:val="28"/>
      <w:szCs w:val="28"/>
    </w:rPr>
  </w:style>
  <w:style w:type="paragraph" w:customStyle="1" w:styleId="bulletin">
    <w:name w:val="bulletin"/>
    <w:basedOn w:val="24"/>
    <w:rsid w:val="00BD318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BD3186"/>
    <w:pPr>
      <w:widowControl/>
      <w:tabs>
        <w:tab w:val="num" w:pos="360"/>
      </w:tabs>
      <w:spacing w:after="120"/>
      <w:ind w:left="360" w:hanging="360"/>
      <w:jc w:val="left"/>
    </w:pPr>
    <w:rPr>
      <w:rFonts w:ascii="Calibri Light" w:hAnsi="Calibri Light" w:cs="Calibri Light"/>
      <w:color w:val="auto"/>
      <w:sz w:val="20"/>
      <w:szCs w:val="20"/>
      <w:lang w:eastAsia="en-US"/>
    </w:rPr>
  </w:style>
  <w:style w:type="paragraph" w:customStyle="1" w:styleId="1100">
    <w:name w:val="1Æ10"/>
    <w:basedOn w:val="a0"/>
    <w:rsid w:val="00BD3186"/>
    <w:rPr>
      <w:b/>
      <w:bCs/>
      <w:sz w:val="20"/>
      <w:szCs w:val="20"/>
    </w:rPr>
  </w:style>
  <w:style w:type="character" w:customStyle="1" w:styleId="53">
    <w:name w:val="Знак Знак5"/>
    <w:rsid w:val="00BD3186"/>
    <w:rPr>
      <w:rFonts w:cs="Cambria"/>
      <w:sz w:val="24"/>
      <w:szCs w:val="24"/>
    </w:rPr>
  </w:style>
  <w:style w:type="paragraph" w:customStyle="1" w:styleId="16">
    <w:name w:val="Абзац списка1"/>
    <w:basedOn w:val="a0"/>
    <w:rsid w:val="00BD3186"/>
    <w:pPr>
      <w:spacing w:after="200" w:line="276" w:lineRule="auto"/>
      <w:ind w:left="720"/>
    </w:pPr>
    <w:rPr>
      <w:rFonts w:ascii="Times New Roman" w:hAnsi="Times New Roman" w:cs="Times New Roman"/>
      <w:sz w:val="22"/>
      <w:szCs w:val="22"/>
    </w:rPr>
  </w:style>
  <w:style w:type="character" w:customStyle="1" w:styleId="43">
    <w:name w:val="Знак Знак4"/>
    <w:rsid w:val="00BD3186"/>
    <w:rPr>
      <w:rFonts w:cs="Cambria"/>
      <w:b/>
      <w:bCs/>
      <w:sz w:val="28"/>
      <w:szCs w:val="28"/>
    </w:rPr>
  </w:style>
  <w:style w:type="paragraph" w:styleId="aff9">
    <w:name w:val="Body Text First Indent"/>
    <w:basedOn w:val="a4"/>
    <w:link w:val="affa"/>
    <w:rsid w:val="00BD3186"/>
    <w:pPr>
      <w:spacing w:after="120"/>
      <w:ind w:firstLine="210"/>
      <w:jc w:val="left"/>
    </w:pPr>
    <w:rPr>
      <w:sz w:val="20"/>
      <w:szCs w:val="20"/>
    </w:rPr>
  </w:style>
  <w:style w:type="character" w:customStyle="1" w:styleId="affa">
    <w:name w:val="Красная строка Знак"/>
    <w:link w:val="aff9"/>
    <w:rsid w:val="00BD3186"/>
    <w:rPr>
      <w:rFonts w:ascii="Cambria" w:eastAsia="Cambria" w:hAnsi="Cambria" w:cs="Cambria"/>
      <w:sz w:val="20"/>
      <w:szCs w:val="20"/>
    </w:rPr>
  </w:style>
  <w:style w:type="paragraph" w:styleId="affb">
    <w:name w:val="List"/>
    <w:basedOn w:val="a0"/>
    <w:rsid w:val="00BD3186"/>
    <w:pPr>
      <w:ind w:left="283" w:hanging="283"/>
    </w:pPr>
    <w:rPr>
      <w:sz w:val="20"/>
      <w:szCs w:val="20"/>
      <w:lang w:val="en-GB"/>
    </w:rPr>
  </w:style>
  <w:style w:type="paragraph" w:styleId="2a">
    <w:name w:val="Body Text First Indent 2"/>
    <w:basedOn w:val="a9"/>
    <w:link w:val="2b"/>
    <w:rsid w:val="00BD318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BD3186"/>
    <w:rPr>
      <w:rFonts w:ascii="Cambria" w:eastAsia="Cambria" w:hAnsi="Cambria" w:cs="Cambria"/>
      <w:sz w:val="20"/>
      <w:szCs w:val="20"/>
      <w:lang w:val="en-GB"/>
    </w:rPr>
  </w:style>
  <w:style w:type="paragraph" w:customStyle="1" w:styleId="2c">
    <w:name w:val="ШТ Назв.2"/>
    <w:basedOn w:val="a0"/>
    <w:rsid w:val="00BD3186"/>
    <w:pPr>
      <w:spacing w:before="60"/>
      <w:jc w:val="center"/>
    </w:pPr>
    <w:rPr>
      <w:b/>
      <w:bCs/>
      <w:noProof/>
      <w:lang w:val="en-US" w:eastAsia="en-US"/>
    </w:rPr>
  </w:style>
  <w:style w:type="character" w:customStyle="1" w:styleId="2d">
    <w:name w:val="Знак2 Знак Знак"/>
    <w:rsid w:val="00BD3186"/>
    <w:rPr>
      <w:rFonts w:cs="Cambria"/>
      <w:sz w:val="24"/>
      <w:szCs w:val="24"/>
    </w:rPr>
  </w:style>
  <w:style w:type="paragraph" w:customStyle="1" w:styleId="style4">
    <w:name w:val="style4"/>
    <w:basedOn w:val="a0"/>
    <w:rsid w:val="00BD3186"/>
    <w:pPr>
      <w:spacing w:before="100" w:beforeAutospacing="1" w:after="100" w:afterAutospacing="1"/>
    </w:pPr>
  </w:style>
  <w:style w:type="character" w:customStyle="1" w:styleId="BodyTextIndentChar1">
    <w:name w:val="Body Text Indent Char1"/>
    <w:locked/>
    <w:rsid w:val="00BD3186"/>
    <w:rPr>
      <w:rFonts w:cs="Cambria"/>
      <w:lang w:val="ru-RU" w:eastAsia="ru-RU"/>
    </w:rPr>
  </w:style>
  <w:style w:type="character" w:customStyle="1" w:styleId="text">
    <w:name w:val="text"/>
    <w:rsid w:val="00BD3186"/>
    <w:rPr>
      <w:rFonts w:cs="Cambria"/>
    </w:rPr>
  </w:style>
  <w:style w:type="character" w:customStyle="1" w:styleId="62">
    <w:name w:val="Знак Знак6"/>
    <w:locked/>
    <w:rsid w:val="00BD3186"/>
    <w:rPr>
      <w:rFonts w:cs="Cambria"/>
      <w:sz w:val="24"/>
      <w:szCs w:val="24"/>
      <w:lang w:val="ru-RU" w:eastAsia="ru-RU"/>
    </w:rPr>
  </w:style>
  <w:style w:type="character" w:customStyle="1" w:styleId="2e">
    <w:name w:val="Знак Знак2"/>
    <w:locked/>
    <w:rsid w:val="00BD3186"/>
    <w:rPr>
      <w:rFonts w:cs="Cambria"/>
      <w:sz w:val="24"/>
      <w:szCs w:val="24"/>
      <w:lang w:val="ru-RU" w:eastAsia="ru-RU"/>
    </w:rPr>
  </w:style>
  <w:style w:type="character" w:customStyle="1" w:styleId="affc">
    <w:name w:val="Знак Знак"/>
    <w:aliases w:val="Знак Знак Знак Знак Знак Знак,Знак Знак Знак Знак Знак,H1 Знак,h1 Знак,Глава 1 Знак,Заголовок 1 Знак Знак2 Знак"/>
    <w:locked/>
    <w:rsid w:val="00BD3186"/>
    <w:rPr>
      <w:rFonts w:cs="Cambria"/>
      <w:b/>
      <w:bCs/>
      <w:i/>
      <w:iCs/>
      <w:snapToGrid w:val="0"/>
      <w:sz w:val="28"/>
      <w:szCs w:val="28"/>
      <w:lang w:val="ru-RU" w:eastAsia="ru-RU"/>
    </w:rPr>
  </w:style>
  <w:style w:type="character" w:customStyle="1" w:styleId="17">
    <w:name w:val="Знак Знак1"/>
    <w:locked/>
    <w:rsid w:val="00BD3186"/>
    <w:rPr>
      <w:rFonts w:cs="Cambria"/>
      <w:b/>
      <w:bCs/>
      <w:i/>
      <w:iCs/>
      <w:snapToGrid w:val="0"/>
      <w:sz w:val="24"/>
      <w:szCs w:val="24"/>
      <w:lang w:val="ru-RU" w:eastAsia="ru-RU"/>
    </w:rPr>
  </w:style>
  <w:style w:type="character" w:customStyle="1" w:styleId="212">
    <w:name w:val="Знак2 Знак Знак1"/>
    <w:locked/>
    <w:rsid w:val="00BD3186"/>
    <w:rPr>
      <w:rFonts w:cs="Cambria"/>
      <w:sz w:val="24"/>
      <w:szCs w:val="24"/>
      <w:lang w:val="ru-RU" w:eastAsia="ru-RU"/>
    </w:rPr>
  </w:style>
  <w:style w:type="character" w:customStyle="1" w:styleId="710">
    <w:name w:val="Знак Знак71"/>
    <w:locked/>
    <w:rsid w:val="00BD3186"/>
    <w:rPr>
      <w:rFonts w:cs="Cambria"/>
      <w:b/>
      <w:bCs/>
      <w:i/>
      <w:iCs/>
      <w:snapToGrid w:val="0"/>
      <w:sz w:val="24"/>
      <w:szCs w:val="24"/>
      <w:lang w:val="ru-RU" w:eastAsia="ru-RU"/>
    </w:rPr>
  </w:style>
  <w:style w:type="character" w:customStyle="1" w:styleId="310">
    <w:name w:val="Знак Знак31"/>
    <w:rsid w:val="00BD3186"/>
    <w:rPr>
      <w:rFonts w:cs="Cambria"/>
      <w:b/>
      <w:bCs/>
      <w:i/>
      <w:iCs/>
      <w:snapToGrid w:val="0"/>
      <w:sz w:val="28"/>
      <w:szCs w:val="28"/>
    </w:rPr>
  </w:style>
  <w:style w:type="character" w:customStyle="1" w:styleId="510">
    <w:name w:val="Знак Знак51"/>
    <w:rsid w:val="00BD3186"/>
    <w:rPr>
      <w:rFonts w:cs="Cambria"/>
      <w:sz w:val="24"/>
      <w:szCs w:val="24"/>
    </w:rPr>
  </w:style>
  <w:style w:type="character" w:customStyle="1" w:styleId="410">
    <w:name w:val="Знак Знак41"/>
    <w:rsid w:val="00BD3186"/>
    <w:rPr>
      <w:rFonts w:cs="Cambria"/>
      <w:b/>
      <w:bCs/>
      <w:sz w:val="28"/>
      <w:szCs w:val="28"/>
    </w:rPr>
  </w:style>
  <w:style w:type="character" w:customStyle="1" w:styleId="220">
    <w:name w:val="Знак2 Знак Знак2"/>
    <w:rsid w:val="00BD3186"/>
    <w:rPr>
      <w:rFonts w:cs="Cambria"/>
      <w:sz w:val="24"/>
      <w:szCs w:val="24"/>
    </w:rPr>
  </w:style>
  <w:style w:type="character" w:styleId="affd">
    <w:name w:val="Emphasis"/>
    <w:uiPriority w:val="20"/>
    <w:qFormat/>
    <w:rsid w:val="00BD3186"/>
    <w:rPr>
      <w:rFonts w:cs="Cambria"/>
      <w:i/>
      <w:iCs/>
    </w:rPr>
  </w:style>
  <w:style w:type="paragraph" w:customStyle="1" w:styleId="desc2">
    <w:name w:val="desc2"/>
    <w:basedOn w:val="a0"/>
    <w:rsid w:val="00BD3186"/>
    <w:pPr>
      <w:spacing w:before="100" w:beforeAutospacing="1" w:after="100" w:afterAutospacing="1"/>
    </w:pPr>
  </w:style>
  <w:style w:type="character" w:customStyle="1" w:styleId="ter">
    <w:name w:val="ter"/>
    <w:rsid w:val="00BD3186"/>
    <w:rPr>
      <w:rFonts w:cs="Cambria"/>
    </w:rPr>
  </w:style>
  <w:style w:type="character" w:customStyle="1" w:styleId="nobr">
    <w:name w:val="nobr"/>
    <w:rsid w:val="00BD3186"/>
    <w:rPr>
      <w:rFonts w:cs="Cambria"/>
    </w:rPr>
  </w:style>
  <w:style w:type="character" w:customStyle="1" w:styleId="2110">
    <w:name w:val="Знак2 Знак Знак11"/>
    <w:rsid w:val="00BD3186"/>
    <w:rPr>
      <w:rFonts w:cs="Cambria"/>
      <w:sz w:val="24"/>
      <w:szCs w:val="24"/>
      <w:lang w:val="ru-RU" w:eastAsia="ru-RU"/>
    </w:rPr>
  </w:style>
  <w:style w:type="paragraph" w:customStyle="1" w:styleId="112">
    <w:name w:val="Обычный + 11 пт"/>
    <w:aliases w:val="полужирный,Серый 100%"/>
    <w:basedOn w:val="a0"/>
    <w:rsid w:val="00BD3186"/>
    <w:pPr>
      <w:jc w:val="center"/>
      <w:outlineLvl w:val="1"/>
    </w:pPr>
    <w:rPr>
      <w:b/>
      <w:bCs/>
      <w:color w:val="333333"/>
      <w:sz w:val="22"/>
      <w:szCs w:val="22"/>
    </w:rPr>
  </w:style>
  <w:style w:type="paragraph" w:customStyle="1" w:styleId="113">
    <w:name w:val="Абзац списка11"/>
    <w:basedOn w:val="a0"/>
    <w:uiPriority w:val="99"/>
    <w:rsid w:val="00BD3186"/>
    <w:pPr>
      <w:ind w:left="720"/>
    </w:pPr>
  </w:style>
  <w:style w:type="character" w:customStyle="1" w:styleId="120">
    <w:name w:val="Знак Знак12"/>
    <w:locked/>
    <w:rsid w:val="00BD3186"/>
    <w:rPr>
      <w:rFonts w:ascii="Calibri Light" w:hAnsi="Calibri Light" w:cs="Calibri Light"/>
      <w:b/>
      <w:bCs/>
      <w:kern w:val="32"/>
      <w:sz w:val="32"/>
      <w:szCs w:val="32"/>
      <w:lang w:val="ru-RU" w:eastAsia="ru-RU"/>
    </w:rPr>
  </w:style>
  <w:style w:type="character" w:customStyle="1" w:styleId="114">
    <w:name w:val="Знак Знак11"/>
    <w:locked/>
    <w:rsid w:val="00BD3186"/>
    <w:rPr>
      <w:rFonts w:ascii="Calibri Light" w:hAnsi="Calibri Light" w:cs="Calibri Light"/>
      <w:b/>
      <w:bCs/>
      <w:i/>
      <w:iCs/>
      <w:sz w:val="28"/>
      <w:szCs w:val="28"/>
      <w:lang w:val="ru-RU" w:eastAsia="ru-RU"/>
    </w:rPr>
  </w:style>
  <w:style w:type="character" w:customStyle="1" w:styleId="100">
    <w:name w:val="Знак Знак10"/>
    <w:rsid w:val="00BD3186"/>
    <w:rPr>
      <w:rFonts w:ascii="Calibri Light" w:hAnsi="Calibri Light" w:cs="Calibri Light"/>
      <w:b/>
      <w:bCs/>
      <w:sz w:val="26"/>
      <w:szCs w:val="26"/>
      <w:lang w:val="ru-RU" w:eastAsia="ru-RU"/>
    </w:rPr>
  </w:style>
  <w:style w:type="character" w:customStyle="1" w:styleId="label">
    <w:name w:val="label"/>
    <w:rsid w:val="00BD3186"/>
    <w:rPr>
      <w:rFonts w:cs="Cambria"/>
    </w:rPr>
  </w:style>
  <w:style w:type="paragraph" w:customStyle="1" w:styleId="affe">
    <w:name w:val="Знак Знак Знак Знак"/>
    <w:basedOn w:val="a0"/>
    <w:rsid w:val="00BD3186"/>
    <w:pPr>
      <w:spacing w:before="100" w:beforeAutospacing="1" w:after="100" w:afterAutospacing="1"/>
    </w:pPr>
    <w:rPr>
      <w:sz w:val="20"/>
      <w:szCs w:val="20"/>
      <w:lang w:val="en-US" w:eastAsia="en-US"/>
    </w:rPr>
  </w:style>
  <w:style w:type="paragraph" w:customStyle="1" w:styleId="afff">
    <w:name w:val="Обычный.Нормальный абзац"/>
    <w:rsid w:val="00BD3186"/>
    <w:pPr>
      <w:widowControl w:val="0"/>
      <w:ind w:firstLine="709"/>
      <w:jc w:val="both"/>
    </w:pPr>
    <w:rPr>
      <w:rFonts w:ascii="Cambria" w:hAnsi="Cambria"/>
      <w:sz w:val="24"/>
      <w:szCs w:val="24"/>
    </w:rPr>
  </w:style>
  <w:style w:type="paragraph" w:customStyle="1" w:styleId="2111">
    <w:name w:val="Основной текст с отступом 211"/>
    <w:basedOn w:val="a0"/>
    <w:rsid w:val="00BD3186"/>
    <w:pPr>
      <w:suppressAutoHyphens/>
      <w:ind w:left="426"/>
    </w:pPr>
    <w:rPr>
      <w:lang w:eastAsia="ar-SA"/>
    </w:rPr>
  </w:style>
  <w:style w:type="paragraph" w:customStyle="1" w:styleId="Heading">
    <w:name w:val="Heading"/>
    <w:rsid w:val="00BD3186"/>
    <w:rPr>
      <w:rFonts w:cs="Calibri Light"/>
      <w:b/>
      <w:bCs/>
      <w:sz w:val="22"/>
      <w:szCs w:val="22"/>
    </w:rPr>
  </w:style>
  <w:style w:type="paragraph" w:customStyle="1" w:styleId="Char">
    <w:name w:val="Char Знак Знак"/>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ConsPlusNonformat">
    <w:name w:val="ConsPlusNonformat"/>
    <w:uiPriority w:val="99"/>
    <w:rsid w:val="00BD3186"/>
    <w:pPr>
      <w:autoSpaceDE w:val="0"/>
      <w:autoSpaceDN w:val="0"/>
      <w:adjustRightInd w:val="0"/>
    </w:pPr>
    <w:rPr>
      <w:rFonts w:cs="Calibri Light"/>
    </w:rPr>
  </w:style>
  <w:style w:type="paragraph" w:customStyle="1" w:styleId="ConsPlusTitle">
    <w:name w:val="ConsPlusTitle"/>
    <w:rsid w:val="00BD3186"/>
    <w:pPr>
      <w:autoSpaceDE w:val="0"/>
      <w:autoSpaceDN w:val="0"/>
      <w:adjustRightInd w:val="0"/>
    </w:pPr>
    <w:rPr>
      <w:rFonts w:ascii="Cambria" w:hAnsi="Cambria"/>
      <w:b/>
      <w:bCs/>
      <w:sz w:val="24"/>
      <w:szCs w:val="24"/>
    </w:rPr>
  </w:style>
  <w:style w:type="paragraph" w:customStyle="1" w:styleId="ConsPlusCell">
    <w:name w:val="ConsPlusCell"/>
    <w:rsid w:val="00BD3186"/>
    <w:pPr>
      <w:autoSpaceDE w:val="0"/>
      <w:autoSpaceDN w:val="0"/>
      <w:adjustRightInd w:val="0"/>
    </w:pPr>
    <w:rPr>
      <w:rFonts w:cs="Calibri Light"/>
    </w:rPr>
  </w:style>
  <w:style w:type="paragraph" w:customStyle="1" w:styleId="115">
    <w:name w:val="Знак11"/>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2f">
    <w:name w:val="Абзац списка2"/>
    <w:basedOn w:val="a0"/>
    <w:rsid w:val="00BD3186"/>
    <w:pPr>
      <w:spacing w:after="200" w:line="276" w:lineRule="auto"/>
      <w:ind w:left="720"/>
    </w:pPr>
    <w:rPr>
      <w:rFonts w:ascii="Times New Roman" w:hAnsi="Times New Roman" w:cs="Times New Roman"/>
      <w:sz w:val="22"/>
      <w:szCs w:val="22"/>
    </w:rPr>
  </w:style>
  <w:style w:type="paragraph" w:customStyle="1" w:styleId="Style9">
    <w:name w:val="Style9"/>
    <w:basedOn w:val="a0"/>
    <w:rsid w:val="00BD3186"/>
    <w:pPr>
      <w:widowControl w:val="0"/>
      <w:autoSpaceDE w:val="0"/>
      <w:autoSpaceDN w:val="0"/>
      <w:adjustRightInd w:val="0"/>
    </w:pPr>
    <w:rPr>
      <w:rFonts w:eastAsia="Times New Roman"/>
    </w:rPr>
  </w:style>
  <w:style w:type="paragraph" w:styleId="afff0">
    <w:name w:val="Balloon Text"/>
    <w:basedOn w:val="a0"/>
    <w:link w:val="afff1"/>
    <w:uiPriority w:val="99"/>
    <w:rsid w:val="00BD3186"/>
    <w:rPr>
      <w:rFonts w:cs="Times New Roman"/>
      <w:sz w:val="18"/>
      <w:szCs w:val="18"/>
      <w:lang w:val="x-none" w:eastAsia="x-none"/>
    </w:rPr>
  </w:style>
  <w:style w:type="character" w:customStyle="1" w:styleId="afff1">
    <w:name w:val="Текст выноски Знак"/>
    <w:link w:val="afff0"/>
    <w:uiPriority w:val="99"/>
    <w:rsid w:val="00BD3186"/>
    <w:rPr>
      <w:rFonts w:ascii="Cambria" w:eastAsia="Cambria" w:hAnsi="Cambria" w:cs="Cambria"/>
      <w:sz w:val="18"/>
      <w:szCs w:val="18"/>
    </w:rPr>
  </w:style>
  <w:style w:type="character" w:styleId="afff2">
    <w:name w:val="footnote reference"/>
    <w:aliases w:val="Ссылка на сноску 45,Знак сноски-FN,SUPERS,Знак сноски 1,Ciae niinee-FN,fr,Used by Word for Help footnote symbols,Ciae niinee 1"/>
    <w:qFormat/>
    <w:rsid w:val="00BD3186"/>
    <w:rPr>
      <w:vertAlign w:val="superscript"/>
    </w:rPr>
  </w:style>
  <w:style w:type="character" w:customStyle="1" w:styleId="blk">
    <w:name w:val="blk"/>
    <w:basedOn w:val="a1"/>
    <w:rsid w:val="001C529C"/>
  </w:style>
  <w:style w:type="character" w:customStyle="1" w:styleId="u">
    <w:name w:val="u"/>
    <w:basedOn w:val="a1"/>
    <w:rsid w:val="007E576C"/>
  </w:style>
  <w:style w:type="paragraph" w:styleId="afff3">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0"/>
    <w:link w:val="afff4"/>
    <w:uiPriority w:val="34"/>
    <w:qFormat/>
    <w:rsid w:val="008875FC"/>
    <w:pPr>
      <w:ind w:left="720"/>
      <w:contextualSpacing/>
    </w:pPr>
  </w:style>
  <w:style w:type="character" w:customStyle="1" w:styleId="epm">
    <w:name w:val="epm"/>
    <w:basedOn w:val="a1"/>
    <w:rsid w:val="0080240A"/>
  </w:style>
  <w:style w:type="character" w:customStyle="1" w:styleId="ep">
    <w:name w:val="ep"/>
    <w:basedOn w:val="a1"/>
    <w:rsid w:val="0080240A"/>
  </w:style>
  <w:style w:type="paragraph" w:customStyle="1" w:styleId="Default">
    <w:name w:val="Default"/>
    <w:rsid w:val="0080240A"/>
    <w:pPr>
      <w:autoSpaceDE w:val="0"/>
      <w:autoSpaceDN w:val="0"/>
      <w:adjustRightInd w:val="0"/>
    </w:pPr>
    <w:rPr>
      <w:rFonts w:cs="Calibri Light"/>
      <w:color w:val="000000"/>
      <w:sz w:val="24"/>
      <w:szCs w:val="24"/>
      <w:lang w:eastAsia="en-US"/>
    </w:rPr>
  </w:style>
  <w:style w:type="paragraph" w:customStyle="1" w:styleId="Pa3">
    <w:name w:val="Pa3"/>
    <w:basedOn w:val="Default"/>
    <w:next w:val="Default"/>
    <w:rsid w:val="0080240A"/>
    <w:pPr>
      <w:spacing w:line="241" w:lineRule="atLeast"/>
    </w:pPr>
    <w:rPr>
      <w:rFonts w:cs="Cambria"/>
      <w:color w:val="auto"/>
    </w:rPr>
  </w:style>
  <w:style w:type="character" w:customStyle="1" w:styleId="A20">
    <w:name w:val="A2"/>
    <w:rsid w:val="0080240A"/>
    <w:rPr>
      <w:color w:val="000000"/>
      <w:sz w:val="20"/>
    </w:rPr>
  </w:style>
  <w:style w:type="paragraph" w:customStyle="1" w:styleId="Style7">
    <w:name w:val="Style7"/>
    <w:basedOn w:val="a0"/>
    <w:rsid w:val="0080240A"/>
    <w:pPr>
      <w:widowControl w:val="0"/>
      <w:autoSpaceDE w:val="0"/>
      <w:autoSpaceDN w:val="0"/>
      <w:adjustRightInd w:val="0"/>
    </w:pPr>
  </w:style>
  <w:style w:type="paragraph" w:styleId="afff5">
    <w:name w:val="No Spacing"/>
    <w:link w:val="afff6"/>
    <w:uiPriority w:val="1"/>
    <w:qFormat/>
    <w:rsid w:val="0080240A"/>
    <w:pPr>
      <w:widowControl w:val="0"/>
      <w:autoSpaceDE w:val="0"/>
      <w:autoSpaceDN w:val="0"/>
      <w:adjustRightInd w:val="0"/>
    </w:pPr>
    <w:rPr>
      <w:rFonts w:ascii="Cambria" w:hAnsi="Cambria"/>
    </w:rPr>
  </w:style>
  <w:style w:type="character" w:customStyle="1" w:styleId="apple-converted-space">
    <w:name w:val="apple-converted-space"/>
    <w:basedOn w:val="a1"/>
    <w:rsid w:val="009C0F46"/>
  </w:style>
  <w:style w:type="paragraph" w:customStyle="1" w:styleId="TimesNewRoman">
    <w:name w:val="Обычный + Times New Roman"/>
    <w:aliases w:val="14 пт,Черный"/>
    <w:basedOn w:val="a0"/>
    <w:rsid w:val="00C6352A"/>
    <w:pPr>
      <w:widowControl w:val="0"/>
      <w:autoSpaceDE w:val="0"/>
      <w:autoSpaceDN w:val="0"/>
      <w:adjustRightInd w:val="0"/>
      <w:ind w:firstLine="540"/>
      <w:jc w:val="both"/>
    </w:pPr>
    <w:rPr>
      <w:bCs/>
      <w:color w:val="000000"/>
      <w:sz w:val="28"/>
      <w:szCs w:val="28"/>
    </w:rPr>
  </w:style>
  <w:style w:type="character" w:customStyle="1" w:styleId="hilite">
    <w:name w:val="hilite"/>
    <w:rsid w:val="00522647"/>
  </w:style>
  <w:style w:type="paragraph" w:customStyle="1" w:styleId="Iauiue1">
    <w:name w:val="Iau?iue1"/>
    <w:rsid w:val="000F6D72"/>
    <w:pPr>
      <w:widowControl w:val="0"/>
    </w:pPr>
    <w:rPr>
      <w:rFonts w:ascii="Cambria" w:eastAsia="Times New Roman" w:hAnsi="Cambria"/>
    </w:rPr>
  </w:style>
  <w:style w:type="paragraph" w:customStyle="1" w:styleId="18">
    <w:name w:val="Без интервала1"/>
    <w:aliases w:val="No Spacing,список"/>
    <w:link w:val="NoSpacingChar"/>
    <w:qFormat/>
    <w:rsid w:val="0087156D"/>
    <w:rPr>
      <w:sz w:val="22"/>
      <w:szCs w:val="22"/>
    </w:rPr>
  </w:style>
  <w:style w:type="character" w:customStyle="1" w:styleId="NoSpacingChar">
    <w:name w:val="No Spacing Char"/>
    <w:link w:val="18"/>
    <w:locked/>
    <w:rsid w:val="0087156D"/>
    <w:rPr>
      <w:sz w:val="22"/>
      <w:szCs w:val="22"/>
      <w:lang w:val="ru-RU" w:eastAsia="ru-RU" w:bidi="ar-SA"/>
    </w:rPr>
  </w:style>
  <w:style w:type="paragraph" w:styleId="afff7">
    <w:name w:val="endnote text"/>
    <w:basedOn w:val="a0"/>
    <w:link w:val="afff8"/>
    <w:uiPriority w:val="99"/>
    <w:unhideWhenUsed/>
    <w:rsid w:val="002E2060"/>
    <w:rPr>
      <w:rFonts w:cs="Times New Roman"/>
      <w:sz w:val="20"/>
      <w:szCs w:val="20"/>
      <w:lang w:val="x-none" w:eastAsia="x-none"/>
    </w:rPr>
  </w:style>
  <w:style w:type="character" w:customStyle="1" w:styleId="afff8">
    <w:name w:val="Текст концевой сноски Знак"/>
    <w:link w:val="afff7"/>
    <w:uiPriority w:val="99"/>
    <w:rsid w:val="002E2060"/>
    <w:rPr>
      <w:rFonts w:ascii="Cambria" w:eastAsia="Cambria" w:hAnsi="Cambria"/>
    </w:rPr>
  </w:style>
  <w:style w:type="character" w:styleId="afff9">
    <w:name w:val="endnote reference"/>
    <w:unhideWhenUsed/>
    <w:rsid w:val="002E2060"/>
    <w:rPr>
      <w:vertAlign w:val="superscript"/>
    </w:rPr>
  </w:style>
  <w:style w:type="paragraph" w:customStyle="1" w:styleId="-0">
    <w:name w:val="Контракт-раздел"/>
    <w:basedOn w:val="a0"/>
    <w:next w:val="-1"/>
    <w:rsid w:val="006C5653"/>
    <w:pPr>
      <w:keepNext/>
      <w:tabs>
        <w:tab w:val="num" w:pos="0"/>
        <w:tab w:val="left" w:pos="540"/>
      </w:tabs>
      <w:suppressAutoHyphens/>
      <w:spacing w:before="360" w:after="120"/>
      <w:jc w:val="center"/>
      <w:outlineLvl w:val="3"/>
    </w:pPr>
    <w:rPr>
      <w:b/>
      <w:bCs/>
      <w:caps/>
      <w:smallCaps/>
    </w:rPr>
  </w:style>
  <w:style w:type="paragraph" w:customStyle="1" w:styleId="-1">
    <w:name w:val="Контракт-пункт"/>
    <w:basedOn w:val="a0"/>
    <w:rsid w:val="006C5653"/>
    <w:pPr>
      <w:tabs>
        <w:tab w:val="num" w:pos="851"/>
      </w:tabs>
      <w:ind w:left="851" w:hanging="851"/>
      <w:jc w:val="both"/>
    </w:pPr>
  </w:style>
  <w:style w:type="paragraph" w:customStyle="1" w:styleId="-2">
    <w:name w:val="Контракт-подпункт"/>
    <w:basedOn w:val="a0"/>
    <w:rsid w:val="006C5653"/>
    <w:pPr>
      <w:tabs>
        <w:tab w:val="num" w:pos="851"/>
      </w:tabs>
      <w:ind w:left="851" w:hanging="851"/>
      <w:jc w:val="both"/>
    </w:pPr>
  </w:style>
  <w:style w:type="paragraph" w:customStyle="1" w:styleId="-">
    <w:name w:val="Контракт-подподпункт"/>
    <w:basedOn w:val="a0"/>
    <w:rsid w:val="006C5653"/>
    <w:pPr>
      <w:numPr>
        <w:ilvl w:val="3"/>
        <w:numId w:val="3"/>
      </w:numPr>
      <w:jc w:val="both"/>
    </w:pPr>
  </w:style>
  <w:style w:type="character" w:customStyle="1" w:styleId="afffa">
    <w:name w:val="Текст примечания Знак"/>
    <w:link w:val="afffb"/>
    <w:uiPriority w:val="99"/>
    <w:rsid w:val="006C5653"/>
    <w:rPr>
      <w:rFonts w:ascii="Cambria" w:eastAsia="Cambria" w:hAnsi="Cambria"/>
      <w:lang w:val="x-none"/>
    </w:rPr>
  </w:style>
  <w:style w:type="paragraph" w:styleId="afffb">
    <w:name w:val="annotation text"/>
    <w:basedOn w:val="a0"/>
    <w:link w:val="afffa"/>
    <w:uiPriority w:val="99"/>
    <w:unhideWhenUsed/>
    <w:rsid w:val="006C5653"/>
    <w:rPr>
      <w:rFonts w:cs="Times New Roman"/>
      <w:sz w:val="20"/>
      <w:szCs w:val="20"/>
      <w:lang w:val="x-none" w:eastAsia="x-none"/>
    </w:rPr>
  </w:style>
  <w:style w:type="character" w:customStyle="1" w:styleId="afffc">
    <w:name w:val="Тема примечания Знак"/>
    <w:link w:val="afffd"/>
    <w:uiPriority w:val="99"/>
    <w:rsid w:val="006C5653"/>
    <w:rPr>
      <w:rFonts w:ascii="Cambria" w:eastAsia="Cambria" w:hAnsi="Cambria"/>
      <w:b/>
      <w:bCs/>
      <w:lang w:val="x-none"/>
    </w:rPr>
  </w:style>
  <w:style w:type="paragraph" w:styleId="afffd">
    <w:name w:val="annotation subject"/>
    <w:basedOn w:val="afffb"/>
    <w:next w:val="afffb"/>
    <w:link w:val="afffc"/>
    <w:uiPriority w:val="99"/>
    <w:unhideWhenUsed/>
    <w:rsid w:val="006C5653"/>
    <w:rPr>
      <w:b/>
      <w:bCs/>
    </w:rPr>
  </w:style>
  <w:style w:type="character" w:customStyle="1" w:styleId="dropdown-user-namefirst-letter">
    <w:name w:val="dropdown-user-name__first-letter"/>
    <w:basedOn w:val="a1"/>
    <w:rsid w:val="006E1B86"/>
  </w:style>
  <w:style w:type="character" w:customStyle="1" w:styleId="b-propertiesvalue">
    <w:name w:val="b-properties__value"/>
    <w:basedOn w:val="a1"/>
    <w:rsid w:val="00BA5580"/>
  </w:style>
  <w:style w:type="character" w:customStyle="1" w:styleId="name-inner">
    <w:name w:val="name-inner"/>
    <w:basedOn w:val="a1"/>
    <w:rsid w:val="00BA5580"/>
  </w:style>
  <w:style w:type="character" w:customStyle="1" w:styleId="value">
    <w:name w:val="value"/>
    <w:basedOn w:val="a1"/>
    <w:rsid w:val="00BA5580"/>
  </w:style>
  <w:style w:type="character" w:customStyle="1" w:styleId="name">
    <w:name w:val="name"/>
    <w:basedOn w:val="a1"/>
    <w:rsid w:val="00BA5580"/>
  </w:style>
  <w:style w:type="character" w:customStyle="1" w:styleId="b-col">
    <w:name w:val="b-col"/>
    <w:basedOn w:val="a1"/>
    <w:rsid w:val="002D7C3E"/>
  </w:style>
  <w:style w:type="character" w:customStyle="1" w:styleId="i-dib">
    <w:name w:val="i-dib"/>
    <w:basedOn w:val="a1"/>
    <w:rsid w:val="002D7C3E"/>
  </w:style>
  <w:style w:type="character" w:customStyle="1" w:styleId="i-pl5">
    <w:name w:val="i-pl5"/>
    <w:basedOn w:val="a1"/>
    <w:rsid w:val="002D7C3E"/>
  </w:style>
  <w:style w:type="character" w:customStyle="1" w:styleId="FontStyle28">
    <w:name w:val="Font Style28"/>
    <w:uiPriority w:val="99"/>
    <w:rsid w:val="00A46C77"/>
    <w:rPr>
      <w:rFonts w:ascii="Times New Roman" w:hAnsi="Times New Roman" w:cs="Times New Roman"/>
      <w:color w:val="000000"/>
      <w:sz w:val="26"/>
      <w:szCs w:val="26"/>
    </w:rPr>
  </w:style>
  <w:style w:type="paragraph" w:customStyle="1" w:styleId="afffe">
    <w:basedOn w:val="a0"/>
    <w:next w:val="afb"/>
    <w:qFormat/>
    <w:rsid w:val="002B378A"/>
    <w:pPr>
      <w:widowControl w:val="0"/>
      <w:autoSpaceDE w:val="0"/>
      <w:autoSpaceDN w:val="0"/>
      <w:adjustRightInd w:val="0"/>
      <w:jc w:val="center"/>
    </w:pPr>
    <w:rPr>
      <w:rFonts w:ascii="Times New Roman" w:eastAsia="Times New Roman" w:hAnsi="Times New Roman" w:cs="Times New Roman"/>
    </w:rPr>
  </w:style>
  <w:style w:type="paragraph" w:customStyle="1" w:styleId="3f">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19">
    <w:name w:val="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0">
    <w:name w:val="Знак Знак Знак Знак Знак2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rsid w:val="002B378A"/>
    <w:pPr>
      <w:ind w:left="180" w:hanging="180"/>
    </w:pPr>
    <w:rPr>
      <w:rFonts w:ascii="Times New Roman" w:eastAsia="Times New Roman" w:hAnsi="Times New Roman" w:cs="Times New Roman"/>
      <w:sz w:val="22"/>
      <w:szCs w:val="20"/>
    </w:rPr>
  </w:style>
  <w:style w:type="character" w:customStyle="1" w:styleId="f">
    <w:name w:val="f"/>
    <w:basedOn w:val="a1"/>
    <w:rsid w:val="002B378A"/>
  </w:style>
  <w:style w:type="character" w:customStyle="1" w:styleId="afff6">
    <w:name w:val="Без интервала Знак"/>
    <w:link w:val="afff5"/>
    <w:uiPriority w:val="1"/>
    <w:locked/>
    <w:rsid w:val="002B378A"/>
    <w:rPr>
      <w:rFonts w:ascii="Cambria" w:hAnsi="Cambria"/>
    </w:rPr>
  </w:style>
  <w:style w:type="character" w:customStyle="1" w:styleId="r">
    <w:name w:val="r"/>
    <w:basedOn w:val="a1"/>
    <w:rsid w:val="002B378A"/>
  </w:style>
  <w:style w:type="character" w:customStyle="1" w:styleId="blk3">
    <w:name w:val="blk3"/>
    <w:rsid w:val="002B378A"/>
    <w:rPr>
      <w:vanish w:val="0"/>
      <w:webHidden w:val="0"/>
      <w:specVanish w:val="0"/>
    </w:rPr>
  </w:style>
  <w:style w:type="paragraph" w:customStyle="1" w:styleId="affff">
    <w:name w:val="Таблица текст"/>
    <w:basedOn w:val="a0"/>
    <w:rsid w:val="002B378A"/>
    <w:pPr>
      <w:suppressAutoHyphens/>
      <w:spacing w:before="40" w:after="40"/>
      <w:ind w:left="57" w:right="57"/>
    </w:pPr>
    <w:rPr>
      <w:rFonts w:ascii="Times New Roman" w:eastAsia="Times New Roman" w:hAnsi="Times New Roman" w:cs="Times New Roman"/>
      <w:sz w:val="22"/>
      <w:szCs w:val="22"/>
      <w:lang w:eastAsia="ar-SA"/>
    </w:rPr>
  </w:style>
  <w:style w:type="paragraph" w:customStyle="1" w:styleId="200">
    <w:name w:val="Знак Знак20"/>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lainText1">
    <w:name w:val="Plain Text1"/>
    <w:basedOn w:val="a0"/>
    <w:rsid w:val="002B378A"/>
    <w:rPr>
      <w:rFonts w:ascii="Courier New" w:eastAsia="Times New Roman" w:hAnsi="Courier New" w:cs="Times New Roman"/>
      <w:sz w:val="20"/>
      <w:szCs w:val="20"/>
    </w:rPr>
  </w:style>
  <w:style w:type="paragraph" w:customStyle="1" w:styleId="BodyText22">
    <w:name w:val="Body Text 22"/>
    <w:basedOn w:val="a0"/>
    <w:rsid w:val="002B378A"/>
    <w:pPr>
      <w:overflowPunct w:val="0"/>
      <w:autoSpaceDE w:val="0"/>
      <w:autoSpaceDN w:val="0"/>
      <w:adjustRightInd w:val="0"/>
      <w:jc w:val="both"/>
    </w:pPr>
    <w:rPr>
      <w:rFonts w:ascii="MS Sans Serif" w:eastAsia="Times New Roman" w:hAnsi="MS Sans Serif" w:cs="Times New Roman"/>
      <w:sz w:val="22"/>
      <w:szCs w:val="20"/>
    </w:rPr>
  </w:style>
  <w:style w:type="paragraph" w:customStyle="1" w:styleId="Pa82">
    <w:name w:val="Pa8+2"/>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paragraph" w:customStyle="1" w:styleId="Pa114">
    <w:name w:val="Pa11+4"/>
    <w:basedOn w:val="a0"/>
    <w:next w:val="a0"/>
    <w:rsid w:val="002B378A"/>
    <w:pPr>
      <w:autoSpaceDE w:val="0"/>
      <w:autoSpaceDN w:val="0"/>
      <w:adjustRightInd w:val="0"/>
      <w:spacing w:before="100" w:line="241" w:lineRule="atLeast"/>
    </w:pPr>
    <w:rPr>
      <w:rFonts w:ascii="Times New Roman" w:eastAsia="Times New Roman" w:hAnsi="Times New Roman" w:cs="Times New Roman"/>
      <w:sz w:val="20"/>
      <w:szCs w:val="20"/>
    </w:rPr>
  </w:style>
  <w:style w:type="paragraph" w:customStyle="1" w:styleId="Pa133">
    <w:name w:val="Pa13+3"/>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152">
    <w:name w:val="Pa15+2"/>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53">
    <w:name w:val="Pa5+3"/>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character" w:customStyle="1" w:styleId="A43">
    <w:name w:val="A4+3"/>
    <w:rsid w:val="002B378A"/>
    <w:rPr>
      <w:i/>
      <w:iCs/>
      <w:color w:val="000000"/>
      <w:sz w:val="20"/>
      <w:szCs w:val="20"/>
    </w:rPr>
  </w:style>
  <w:style w:type="paragraph" w:customStyle="1" w:styleId="311">
    <w:name w:val="Основной текст 31"/>
    <w:basedOn w:val="a0"/>
    <w:rsid w:val="002B378A"/>
    <w:pPr>
      <w:tabs>
        <w:tab w:val="left" w:pos="426"/>
      </w:tabs>
      <w:jc w:val="both"/>
    </w:pPr>
    <w:rPr>
      <w:rFonts w:ascii="Arial" w:eastAsia="Times New Roman" w:hAnsi="Arial" w:cs="Times New Roman"/>
      <w:sz w:val="20"/>
      <w:szCs w:val="20"/>
    </w:rPr>
  </w:style>
  <w:style w:type="paragraph" w:styleId="3f0">
    <w:name w:val="toc 3"/>
    <w:basedOn w:val="a0"/>
    <w:next w:val="a0"/>
    <w:autoRedefine/>
    <w:rsid w:val="002B378A"/>
    <w:pPr>
      <w:keepNext/>
      <w:keepLines/>
      <w:tabs>
        <w:tab w:val="left" w:pos="360"/>
        <w:tab w:val="right" w:leader="dot" w:pos="10440"/>
      </w:tabs>
      <w:jc w:val="both"/>
    </w:pPr>
    <w:rPr>
      <w:rFonts w:ascii="Times New Roman" w:eastAsia="Times New Roman" w:hAnsi="Times New Roman" w:cs="Times New Roman"/>
      <w:noProof/>
      <w:sz w:val="20"/>
      <w:szCs w:val="20"/>
    </w:rPr>
  </w:style>
  <w:style w:type="paragraph" w:styleId="affff0">
    <w:name w:val="Block Text"/>
    <w:basedOn w:val="a0"/>
    <w:rsid w:val="002B378A"/>
    <w:pPr>
      <w:ind w:left="-851" w:right="-766"/>
      <w:jc w:val="both"/>
    </w:pPr>
    <w:rPr>
      <w:rFonts w:ascii="Times New Roman" w:eastAsia="Times New Roman" w:hAnsi="Times New Roman" w:cs="Times New Roman"/>
      <w:sz w:val="22"/>
      <w:szCs w:val="20"/>
    </w:rPr>
  </w:style>
  <w:style w:type="numbering" w:styleId="111111">
    <w:name w:val="Outline List 2"/>
    <w:aliases w:val="1 / 1.1 / 1.2 / 1.3"/>
    <w:basedOn w:val="a3"/>
    <w:rsid w:val="002B378A"/>
    <w:pPr>
      <w:numPr>
        <w:numId w:val="2"/>
      </w:numPr>
    </w:pPr>
  </w:style>
  <w:style w:type="paragraph" w:customStyle="1" w:styleId="affff1">
    <w:name w:val="Пункт договора"/>
    <w:basedOn w:val="a0"/>
    <w:rsid w:val="002B378A"/>
    <w:pPr>
      <w:keepLines/>
      <w:tabs>
        <w:tab w:val="left" w:pos="567"/>
      </w:tabs>
      <w:ind w:left="567" w:hanging="567"/>
      <w:jc w:val="both"/>
    </w:pPr>
    <w:rPr>
      <w:rFonts w:ascii="Times New Roman" w:eastAsia="Times New Roman" w:hAnsi="Times New Roman" w:cs="Times New Roman"/>
      <w:sz w:val="20"/>
      <w:szCs w:val="20"/>
    </w:rPr>
  </w:style>
  <w:style w:type="paragraph" w:customStyle="1" w:styleId="3f1">
    <w:name w:val="Обычный3"/>
    <w:rsid w:val="002B378A"/>
    <w:pPr>
      <w:snapToGrid w:val="0"/>
    </w:pPr>
    <w:rPr>
      <w:rFonts w:ascii="Arial" w:eastAsia="Times New Roman" w:hAnsi="Arial" w:cs="Times New Roman"/>
      <w:sz w:val="18"/>
    </w:rPr>
  </w:style>
  <w:style w:type="paragraph" w:customStyle="1" w:styleId="1a">
    <w:name w:val="Обычный (веб)1"/>
    <w:aliases w:val="Обычный (Web)1,Обычный (Web)"/>
    <w:basedOn w:val="a0"/>
    <w:next w:val="a6"/>
    <w:rsid w:val="002B378A"/>
    <w:pPr>
      <w:keepNext/>
    </w:pPr>
    <w:rPr>
      <w:rFonts w:ascii="Times New Roman" w:eastAsia="Times New Roman" w:hAnsi="Times New Roman"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2B378A"/>
    <w:pPr>
      <w:keepNext/>
      <w:widowControl w:val="0"/>
      <w:suppressAutoHyphens/>
      <w:spacing w:before="60"/>
      <w:jc w:val="center"/>
      <w:outlineLvl w:val="0"/>
    </w:pPr>
    <w:rPr>
      <w:rFonts w:ascii="Times New Roman" w:eastAsia="Times New Roman" w:hAnsi="Times New Roman" w:cs="Times New Roman"/>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2B378A"/>
    <w:rPr>
      <w:rFonts w:ascii="Arial" w:hAnsi="Arial" w:cs="Arial"/>
      <w:b/>
      <w:bCs/>
      <w:kern w:val="32"/>
      <w:sz w:val="32"/>
      <w:szCs w:val="32"/>
      <w:lang w:val="ru-RU" w:eastAsia="ru-RU" w:bidi="ar-SA"/>
    </w:rPr>
  </w:style>
  <w:style w:type="paragraph" w:customStyle="1" w:styleId="02statia1">
    <w:name w:val="02statia1"/>
    <w:basedOn w:val="a0"/>
    <w:rsid w:val="002B378A"/>
    <w:pPr>
      <w:keepNext/>
      <w:spacing w:before="280" w:line="320" w:lineRule="atLeast"/>
      <w:ind w:left="1134" w:right="851" w:hanging="578"/>
      <w:outlineLvl w:val="2"/>
    </w:pPr>
    <w:rPr>
      <w:rFonts w:ascii="GaramondNarrowC" w:eastAsia="Times New Roman" w:hAnsi="GaramondNarrowC" w:cs="Times New Roman"/>
      <w:b/>
      <w:sz w:val="20"/>
      <w:szCs w:val="20"/>
    </w:rPr>
  </w:style>
  <w:style w:type="paragraph" w:customStyle="1" w:styleId="1b">
    <w:name w:val="Основной текст с отступом1"/>
    <w:basedOn w:val="3f1"/>
    <w:rsid w:val="002B378A"/>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xl46">
    <w:name w:val="xl4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0"/>
      <w:szCs w:val="20"/>
    </w:rPr>
  </w:style>
  <w:style w:type="paragraph" w:customStyle="1" w:styleId="affff3">
    <w:name w:val="Стиль"/>
    <w:link w:val="affff4"/>
    <w:rsid w:val="002B378A"/>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2B378A"/>
    <w:rPr>
      <w:rFonts w:cs="Times New Roman"/>
      <w:vertAlign w:val="superscript"/>
    </w:rPr>
  </w:style>
  <w:style w:type="character" w:customStyle="1" w:styleId="1c">
    <w:name w:val="Знак сноски1"/>
    <w:rsid w:val="002B378A"/>
    <w:rPr>
      <w:vertAlign w:val="superscript"/>
    </w:rPr>
  </w:style>
  <w:style w:type="paragraph" w:customStyle="1" w:styleId="221">
    <w:name w:val="заголовок 22"/>
    <w:basedOn w:val="a0"/>
    <w:next w:val="a0"/>
    <w:rsid w:val="002B378A"/>
    <w:pPr>
      <w:autoSpaceDE w:val="0"/>
      <w:autoSpaceDN w:val="0"/>
      <w:spacing w:before="120"/>
      <w:jc w:val="both"/>
    </w:pPr>
    <w:rPr>
      <w:rFonts w:ascii="Times New Roman" w:eastAsia="Times New Roman" w:hAnsi="Times New Roman" w:cs="Times New Roman"/>
      <w:sz w:val="20"/>
      <w:szCs w:val="20"/>
    </w:rPr>
  </w:style>
  <w:style w:type="character" w:customStyle="1" w:styleId="11">
    <w:name w:val="Обычный (веб) Знак1"/>
    <w:aliases w:val="Обычный (веб) Знак Знак Знак Знак Знак1,Обычный (веб) Знак Знак Знак Знак2"/>
    <w:link w:val="a6"/>
    <w:uiPriority w:val="99"/>
    <w:rsid w:val="002B378A"/>
    <w:rPr>
      <w:rFonts w:ascii="Cambria" w:hAnsi="Cambria"/>
      <w:sz w:val="24"/>
      <w:szCs w:val="24"/>
    </w:rPr>
  </w:style>
  <w:style w:type="paragraph" w:customStyle="1" w:styleId="consplusnormal1">
    <w:name w:val="consplusnormal"/>
    <w:basedOn w:val="a0"/>
    <w:rsid w:val="002B378A"/>
    <w:pPr>
      <w:spacing w:before="100" w:beforeAutospacing="1" w:after="100" w:afterAutospacing="1"/>
    </w:pPr>
    <w:rPr>
      <w:rFonts w:ascii="Tahoma" w:eastAsia="Times New Roman" w:hAnsi="Tahoma" w:cs="Tahoma"/>
      <w:sz w:val="16"/>
      <w:szCs w:val="16"/>
    </w:rPr>
  </w:style>
  <w:style w:type="character" w:customStyle="1" w:styleId="affff6">
    <w:name w:val="Знак Знак Знак Знак Знак Знак"/>
    <w:rsid w:val="002B378A"/>
    <w:rPr>
      <w:sz w:val="24"/>
      <w:szCs w:val="24"/>
      <w:lang w:val="ru-RU" w:eastAsia="ru-RU" w:bidi="ar-SA"/>
    </w:rPr>
  </w:style>
  <w:style w:type="paragraph" w:customStyle="1" w:styleId="BankNormal">
    <w:name w:val="BankNormal"/>
    <w:rsid w:val="002B378A"/>
    <w:pPr>
      <w:tabs>
        <w:tab w:val="left" w:pos="-720"/>
      </w:tabs>
      <w:suppressAutoHyphens/>
    </w:pPr>
    <w:rPr>
      <w:rFonts w:ascii="CG Times" w:eastAsia="Times New Roman" w:hAnsi="CG Times" w:cs="Times New Roman"/>
      <w:sz w:val="22"/>
      <w:lang w:val="en-US" w:eastAsia="en-US"/>
    </w:rPr>
  </w:style>
  <w:style w:type="paragraph" w:customStyle="1" w:styleId="Head82">
    <w:name w:val="Head 8.2"/>
    <w:basedOn w:val="a0"/>
    <w:rsid w:val="002B378A"/>
    <w:pPr>
      <w:suppressAutoHyphens/>
      <w:spacing w:before="480" w:after="120"/>
      <w:jc w:val="center"/>
    </w:pPr>
    <w:rPr>
      <w:rFonts w:ascii="Times New Roman Bold" w:eastAsia="Times New Roman" w:hAnsi="Times New Roman Bold" w:cs="Times New Roman"/>
      <w:b/>
      <w:sz w:val="28"/>
      <w:szCs w:val="20"/>
      <w:lang w:val="en-US" w:eastAsia="en-US"/>
    </w:rPr>
  </w:style>
  <w:style w:type="paragraph" w:styleId="affff7">
    <w:name w:val="Revision"/>
    <w:hidden/>
    <w:semiHidden/>
    <w:rsid w:val="002B378A"/>
    <w:rPr>
      <w:rFonts w:ascii="Times New Roman" w:eastAsia="Times New Roman" w:hAnsi="Times New Roman" w:cs="Times New Roman"/>
      <w:sz w:val="24"/>
      <w:szCs w:val="24"/>
    </w:rPr>
  </w:style>
  <w:style w:type="character" w:customStyle="1" w:styleId="affff8">
    <w:name w:val="Основной шрифт"/>
    <w:semiHidden/>
    <w:rsid w:val="002B378A"/>
  </w:style>
  <w:style w:type="paragraph" w:styleId="2f2">
    <w:name w:val="toc 2"/>
    <w:basedOn w:val="a0"/>
    <w:next w:val="a0"/>
    <w:autoRedefine/>
    <w:rsid w:val="002B378A"/>
    <w:pPr>
      <w:ind w:left="240"/>
    </w:pPr>
    <w:rPr>
      <w:rFonts w:ascii="Times New Roman" w:eastAsia="Times New Roman" w:hAnsi="Times New Roman" w:cs="Times New Roman"/>
      <w:bCs/>
      <w:iCs/>
      <w:sz w:val="28"/>
      <w:szCs w:val="20"/>
    </w:rPr>
  </w:style>
  <w:style w:type="paragraph" w:customStyle="1" w:styleId="1d">
    <w:name w:val="текст1"/>
    <w:rsid w:val="002B378A"/>
    <w:pPr>
      <w:autoSpaceDE w:val="0"/>
      <w:autoSpaceDN w:val="0"/>
      <w:adjustRightInd w:val="0"/>
      <w:ind w:firstLine="397"/>
      <w:jc w:val="both"/>
    </w:pPr>
    <w:rPr>
      <w:rFonts w:ascii="SchoolBookC" w:eastAsia="Times New Roman" w:hAnsi="SchoolBookC" w:cs="Times New Roman"/>
      <w:sz w:val="24"/>
    </w:rPr>
  </w:style>
  <w:style w:type="paragraph" w:customStyle="1" w:styleId="affff9">
    <w:name w:val="втяжка"/>
    <w:basedOn w:val="1d"/>
    <w:next w:val="1d"/>
    <w:rsid w:val="002B378A"/>
    <w:pPr>
      <w:tabs>
        <w:tab w:val="left" w:pos="567"/>
      </w:tabs>
      <w:spacing w:before="57"/>
      <w:ind w:left="567" w:hanging="567"/>
    </w:pPr>
  </w:style>
  <w:style w:type="paragraph" w:customStyle="1" w:styleId="1e">
    <w:name w:val="втяжка1"/>
    <w:basedOn w:val="affff9"/>
    <w:next w:val="affff9"/>
    <w:rsid w:val="002B378A"/>
    <w:pPr>
      <w:tabs>
        <w:tab w:val="clear" w:pos="567"/>
        <w:tab w:val="left" w:pos="1134"/>
      </w:tabs>
      <w:ind w:left="1134"/>
    </w:pPr>
  </w:style>
  <w:style w:type="character" w:customStyle="1" w:styleId="Normal">
    <w:name w:val="Normal Знак"/>
    <w:rsid w:val="002B378A"/>
    <w:rPr>
      <w:snapToGrid w:val="0"/>
      <w:sz w:val="24"/>
      <w:lang w:val="ru-RU" w:eastAsia="ru-RU" w:bidi="ar-SA"/>
    </w:rPr>
  </w:style>
  <w:style w:type="paragraph" w:customStyle="1" w:styleId="-3">
    <w:name w:val="текст-табл"/>
    <w:basedOn w:val="a0"/>
    <w:next w:val="a0"/>
    <w:rsid w:val="002B378A"/>
    <w:pPr>
      <w:autoSpaceDE w:val="0"/>
      <w:autoSpaceDN w:val="0"/>
      <w:adjustRightInd w:val="0"/>
      <w:spacing w:before="57"/>
      <w:ind w:left="283" w:right="283"/>
      <w:jc w:val="both"/>
    </w:pPr>
    <w:rPr>
      <w:rFonts w:ascii="SchoolBookC" w:eastAsia="Times New Roman" w:hAnsi="SchoolBookC" w:cs="Times New Roman"/>
      <w:b/>
      <w:i/>
      <w:szCs w:val="20"/>
    </w:rPr>
  </w:style>
  <w:style w:type="paragraph" w:customStyle="1" w:styleId="affffa">
    <w:name w:val="заг_центр"/>
    <w:basedOn w:val="-3"/>
    <w:rsid w:val="002B378A"/>
    <w:pPr>
      <w:jc w:val="center"/>
    </w:pPr>
    <w:rPr>
      <w:rFonts w:ascii="AvantGardeGothicC" w:hAnsi="AvantGardeGothicC"/>
    </w:rPr>
  </w:style>
  <w:style w:type="paragraph" w:customStyle="1" w:styleId="fr10">
    <w:name w:val="fr1"/>
    <w:basedOn w:val="a0"/>
    <w:rsid w:val="002B378A"/>
    <w:pPr>
      <w:spacing w:before="150" w:after="150"/>
      <w:ind w:left="150" w:right="150"/>
    </w:pPr>
    <w:rPr>
      <w:rFonts w:ascii="Times New Roman" w:eastAsia="Times New Roman" w:hAnsi="Times New Roman" w:cs="Times New Roman"/>
    </w:rPr>
  </w:style>
  <w:style w:type="character" w:styleId="affffb">
    <w:name w:val="annotation reference"/>
    <w:rsid w:val="002B378A"/>
    <w:rPr>
      <w:sz w:val="16"/>
      <w:szCs w:val="16"/>
    </w:rPr>
  </w:style>
  <w:style w:type="paragraph" w:customStyle="1" w:styleId="91">
    <w:name w:val="9"/>
    <w:basedOn w:val="a0"/>
    <w:rsid w:val="002B378A"/>
    <w:pPr>
      <w:jc w:val="center"/>
    </w:pPr>
    <w:rPr>
      <w:rFonts w:ascii="Times New Roman" w:eastAsia="Arial Unicode MS" w:hAnsi="Times New Roman" w:cs="Times New Roman"/>
      <w:b/>
      <w:bCs/>
      <w:sz w:val="16"/>
      <w:szCs w:val="16"/>
    </w:rPr>
  </w:style>
  <w:style w:type="paragraph" w:customStyle="1" w:styleId="2f3">
    <w:name w:val="Текст_начало_2"/>
    <w:basedOn w:val="a0"/>
    <w:rsid w:val="002B378A"/>
    <w:pPr>
      <w:spacing w:line="360" w:lineRule="exact"/>
      <w:jc w:val="both"/>
    </w:pPr>
    <w:rPr>
      <w:rFonts w:ascii="Arial" w:eastAsia="Times New Roman" w:hAnsi="Arial" w:cs="Times New Roman"/>
      <w:szCs w:val="20"/>
      <w:lang w:val="en-GB"/>
    </w:rPr>
  </w:style>
  <w:style w:type="paragraph" w:customStyle="1" w:styleId="02statia2">
    <w:name w:val="02statia2"/>
    <w:basedOn w:val="a0"/>
    <w:rsid w:val="002B378A"/>
    <w:pPr>
      <w:spacing w:before="12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0"/>
    <w:rsid w:val="002B378A"/>
    <w:pPr>
      <w:spacing w:before="120" w:line="320" w:lineRule="atLeast"/>
      <w:ind w:left="2900" w:hanging="880"/>
      <w:jc w:val="both"/>
    </w:pPr>
    <w:rPr>
      <w:rFonts w:ascii="GaramondNarrowC" w:eastAsia="Times New Roman" w:hAnsi="GaramondNarrowC" w:cs="Times New Roman"/>
      <w:color w:val="000000"/>
      <w:sz w:val="21"/>
      <w:szCs w:val="21"/>
    </w:rPr>
  </w:style>
  <w:style w:type="paragraph" w:customStyle="1" w:styleId="03zagolovok2">
    <w:name w:val="03zagolovok2"/>
    <w:basedOn w:val="a0"/>
    <w:rsid w:val="002B378A"/>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head21">
    <w:name w:val="head21"/>
    <w:basedOn w:val="a0"/>
    <w:rsid w:val="002B378A"/>
    <w:pPr>
      <w:overflowPunct w:val="0"/>
      <w:autoSpaceDE w:val="0"/>
      <w:autoSpaceDN w:val="0"/>
      <w:jc w:val="center"/>
    </w:pPr>
    <w:rPr>
      <w:rFonts w:ascii="Times New Roman" w:eastAsia="Times New Roman" w:hAnsi="Times New Roman" w:cs="Times New Roman"/>
      <w:b/>
      <w:bCs/>
    </w:rPr>
  </w:style>
  <w:style w:type="paragraph" w:customStyle="1" w:styleId="msoacetate0">
    <w:name w:val="msoacetate"/>
    <w:basedOn w:val="a0"/>
    <w:rsid w:val="002B378A"/>
    <w:rPr>
      <w:rFonts w:ascii="Tahoma" w:eastAsia="Times New Roman" w:hAnsi="Tahoma" w:cs="Tahoma"/>
      <w:sz w:val="16"/>
      <w:szCs w:val="16"/>
    </w:rPr>
  </w:style>
  <w:style w:type="character" w:customStyle="1" w:styleId="312">
    <w:name w:val="Стиль3 Знак Знак1"/>
    <w:rsid w:val="002B378A"/>
    <w:rPr>
      <w:sz w:val="24"/>
      <w:lang w:val="ru-RU" w:eastAsia="ru-RU" w:bidi="ar-SA"/>
    </w:rPr>
  </w:style>
  <w:style w:type="paragraph" w:customStyle="1" w:styleId="44">
    <w:name w:val="Стиль4"/>
    <w:basedOn w:val="a0"/>
    <w:rsid w:val="002B378A"/>
    <w:pPr>
      <w:jc w:val="both"/>
    </w:pPr>
    <w:rPr>
      <w:rFonts w:ascii="Times New Roman" w:eastAsia="Times New Roman" w:hAnsi="Times New Roman" w:cs="Times New Roman"/>
      <w:szCs w:val="20"/>
    </w:rPr>
  </w:style>
  <w:style w:type="paragraph" w:customStyle="1" w:styleId="Normalkeepwithnext">
    <w:name w:val="Normal (keep with next)"/>
    <w:basedOn w:val="a0"/>
    <w:rsid w:val="002B378A"/>
    <w:pPr>
      <w:keepNext/>
      <w:keepLines/>
    </w:pPr>
    <w:rPr>
      <w:rFonts w:ascii="Arial" w:eastAsia="SimSun" w:hAnsi="Arial" w:cs="Times New Roman"/>
      <w:sz w:val="22"/>
      <w:lang w:val="en-GB" w:eastAsia="zh-CN"/>
    </w:rPr>
  </w:style>
  <w:style w:type="paragraph" w:customStyle="1" w:styleId="NormalSpace">
    <w:name w:val="NormalSpace"/>
    <w:basedOn w:val="a0"/>
    <w:next w:val="a0"/>
    <w:rsid w:val="002B378A"/>
    <w:pPr>
      <w:spacing w:before="60" w:after="60"/>
    </w:pPr>
    <w:rPr>
      <w:rFonts w:ascii="Arial" w:eastAsia="SimSun" w:hAnsi="Arial" w:cs="Times New Roman"/>
      <w:sz w:val="22"/>
      <w:lang w:val="en-GB" w:eastAsia="zh-CN"/>
    </w:rPr>
  </w:style>
  <w:style w:type="paragraph" w:customStyle="1" w:styleId="1f">
    <w:name w:val="Знак1 Знак Знак"/>
    <w:basedOn w:val="a0"/>
    <w:rsid w:val="002B378A"/>
    <w:rPr>
      <w:rFonts w:ascii="Times New Roman" w:eastAsia="Times New Roman" w:hAnsi="Times New Roman" w:cs="Times New Roman"/>
      <w:lang w:val="en-US" w:eastAsia="en-US"/>
    </w:rPr>
  </w:style>
  <w:style w:type="paragraph" w:customStyle="1" w:styleId="3f2">
    <w:name w:val="заголовок 3"/>
    <w:basedOn w:val="a0"/>
    <w:next w:val="a0"/>
    <w:link w:val="3f3"/>
    <w:rsid w:val="002B378A"/>
    <w:pPr>
      <w:keepNext/>
      <w:autoSpaceDE w:val="0"/>
      <w:autoSpaceDN w:val="0"/>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2B378A"/>
    <w:pPr>
      <w:keepNext/>
      <w:widowControl w:val="0"/>
      <w:suppressAutoHyphens/>
      <w:autoSpaceDE w:val="0"/>
      <w:autoSpaceDN w:val="0"/>
      <w:spacing w:before="60"/>
      <w:jc w:val="center"/>
      <w:outlineLvl w:val="0"/>
    </w:pPr>
    <w:rPr>
      <w:rFonts w:ascii="Arial" w:eastAsia="Times New Roman" w:hAnsi="Arial" w:cs="Arial"/>
      <w:b/>
      <w:bCs/>
    </w:rPr>
  </w:style>
  <w:style w:type="paragraph" w:styleId="2f4">
    <w:name w:val="index 2"/>
    <w:basedOn w:val="a0"/>
    <w:next w:val="a0"/>
    <w:autoRedefine/>
    <w:rsid w:val="002B378A"/>
    <w:pPr>
      <w:ind w:left="400" w:hanging="200"/>
    </w:pPr>
    <w:rPr>
      <w:rFonts w:ascii="Times New Roman" w:eastAsia="Times New Roman" w:hAnsi="Times New Roman" w:cs="Times New Roman"/>
      <w:sz w:val="20"/>
      <w:szCs w:val="20"/>
    </w:rPr>
  </w:style>
  <w:style w:type="paragraph" w:styleId="3f4">
    <w:name w:val="index 3"/>
    <w:basedOn w:val="a0"/>
    <w:next w:val="a0"/>
    <w:autoRedefine/>
    <w:rsid w:val="002B378A"/>
    <w:pPr>
      <w:ind w:left="600" w:hanging="200"/>
    </w:pPr>
    <w:rPr>
      <w:rFonts w:ascii="Times New Roman" w:eastAsia="Times New Roman" w:hAnsi="Times New Roman" w:cs="Times New Roman"/>
      <w:sz w:val="20"/>
      <w:szCs w:val="20"/>
    </w:rPr>
  </w:style>
  <w:style w:type="paragraph" w:styleId="45">
    <w:name w:val="index 4"/>
    <w:basedOn w:val="a0"/>
    <w:next w:val="a0"/>
    <w:autoRedefine/>
    <w:rsid w:val="002B378A"/>
    <w:pPr>
      <w:ind w:left="800" w:hanging="200"/>
    </w:pPr>
    <w:rPr>
      <w:rFonts w:ascii="Times New Roman" w:eastAsia="Times New Roman" w:hAnsi="Times New Roman" w:cs="Times New Roman"/>
      <w:sz w:val="20"/>
      <w:szCs w:val="20"/>
    </w:rPr>
  </w:style>
  <w:style w:type="paragraph" w:styleId="54">
    <w:name w:val="index 5"/>
    <w:basedOn w:val="a0"/>
    <w:next w:val="a0"/>
    <w:autoRedefine/>
    <w:rsid w:val="002B378A"/>
    <w:pPr>
      <w:ind w:left="1000" w:hanging="200"/>
    </w:pPr>
    <w:rPr>
      <w:rFonts w:ascii="Times New Roman" w:eastAsia="Times New Roman" w:hAnsi="Times New Roman" w:cs="Times New Roman"/>
      <w:sz w:val="20"/>
      <w:szCs w:val="20"/>
    </w:rPr>
  </w:style>
  <w:style w:type="paragraph" w:styleId="63">
    <w:name w:val="index 6"/>
    <w:basedOn w:val="a0"/>
    <w:next w:val="a0"/>
    <w:autoRedefine/>
    <w:rsid w:val="002B378A"/>
    <w:pPr>
      <w:ind w:left="1200" w:hanging="200"/>
    </w:pPr>
    <w:rPr>
      <w:rFonts w:ascii="Times New Roman" w:eastAsia="Times New Roman" w:hAnsi="Times New Roman" w:cs="Times New Roman"/>
      <w:sz w:val="20"/>
      <w:szCs w:val="20"/>
    </w:rPr>
  </w:style>
  <w:style w:type="paragraph" w:styleId="72">
    <w:name w:val="index 7"/>
    <w:basedOn w:val="a0"/>
    <w:next w:val="a0"/>
    <w:autoRedefine/>
    <w:rsid w:val="002B378A"/>
    <w:pPr>
      <w:ind w:left="1400" w:hanging="200"/>
    </w:pPr>
    <w:rPr>
      <w:rFonts w:ascii="Times New Roman" w:eastAsia="Times New Roman" w:hAnsi="Times New Roman" w:cs="Times New Roman"/>
      <w:sz w:val="20"/>
      <w:szCs w:val="20"/>
    </w:rPr>
  </w:style>
  <w:style w:type="paragraph" w:styleId="81">
    <w:name w:val="index 8"/>
    <w:basedOn w:val="a0"/>
    <w:next w:val="a0"/>
    <w:autoRedefine/>
    <w:rsid w:val="002B378A"/>
    <w:pPr>
      <w:ind w:left="1600" w:hanging="200"/>
    </w:pPr>
    <w:rPr>
      <w:rFonts w:ascii="Times New Roman" w:eastAsia="Times New Roman" w:hAnsi="Times New Roman" w:cs="Times New Roman"/>
      <w:sz w:val="20"/>
      <w:szCs w:val="20"/>
    </w:rPr>
  </w:style>
  <w:style w:type="paragraph" w:styleId="92">
    <w:name w:val="index 9"/>
    <w:basedOn w:val="a0"/>
    <w:next w:val="a0"/>
    <w:autoRedefine/>
    <w:rsid w:val="002B378A"/>
    <w:pPr>
      <w:ind w:left="1800" w:hanging="200"/>
    </w:pPr>
    <w:rPr>
      <w:rFonts w:ascii="Times New Roman" w:eastAsia="Times New Roman" w:hAnsi="Times New Roman" w:cs="Times New Roman"/>
      <w:sz w:val="20"/>
      <w:szCs w:val="20"/>
    </w:rPr>
  </w:style>
  <w:style w:type="paragraph" w:styleId="affffc">
    <w:name w:val="index heading"/>
    <w:basedOn w:val="a0"/>
    <w:next w:val="15"/>
    <w:rsid w:val="002B378A"/>
    <w:rPr>
      <w:rFonts w:ascii="Times New Roman" w:eastAsia="Times New Roman" w:hAnsi="Times New Roman" w:cs="Times New Roman"/>
      <w:sz w:val="20"/>
      <w:szCs w:val="20"/>
    </w:rPr>
  </w:style>
  <w:style w:type="paragraph" w:styleId="46">
    <w:name w:val="toc 4"/>
    <w:basedOn w:val="a0"/>
    <w:next w:val="a0"/>
    <w:autoRedefine/>
    <w:rsid w:val="002B378A"/>
    <w:pPr>
      <w:ind w:left="600"/>
    </w:pPr>
    <w:rPr>
      <w:rFonts w:ascii="Times New Roman" w:eastAsia="Times New Roman" w:hAnsi="Times New Roman" w:cs="Times New Roman"/>
      <w:sz w:val="20"/>
      <w:szCs w:val="20"/>
    </w:rPr>
  </w:style>
  <w:style w:type="paragraph" w:styleId="55">
    <w:name w:val="toc 5"/>
    <w:basedOn w:val="a0"/>
    <w:next w:val="a0"/>
    <w:autoRedefine/>
    <w:rsid w:val="002B378A"/>
    <w:pPr>
      <w:ind w:left="800"/>
    </w:pPr>
    <w:rPr>
      <w:rFonts w:ascii="Times New Roman" w:eastAsia="Times New Roman" w:hAnsi="Times New Roman" w:cs="Times New Roman"/>
      <w:sz w:val="20"/>
      <w:szCs w:val="20"/>
    </w:rPr>
  </w:style>
  <w:style w:type="paragraph" w:styleId="64">
    <w:name w:val="toc 6"/>
    <w:basedOn w:val="a0"/>
    <w:next w:val="a0"/>
    <w:autoRedefine/>
    <w:rsid w:val="002B378A"/>
    <w:pPr>
      <w:ind w:left="1000"/>
    </w:pPr>
    <w:rPr>
      <w:rFonts w:ascii="Times New Roman" w:eastAsia="Times New Roman" w:hAnsi="Times New Roman" w:cs="Times New Roman"/>
      <w:sz w:val="20"/>
      <w:szCs w:val="20"/>
    </w:rPr>
  </w:style>
  <w:style w:type="paragraph" w:styleId="73">
    <w:name w:val="toc 7"/>
    <w:basedOn w:val="a0"/>
    <w:next w:val="a0"/>
    <w:autoRedefine/>
    <w:rsid w:val="002B378A"/>
    <w:pPr>
      <w:ind w:left="1200"/>
    </w:pPr>
    <w:rPr>
      <w:rFonts w:ascii="Times New Roman" w:eastAsia="Times New Roman" w:hAnsi="Times New Roman" w:cs="Times New Roman"/>
      <w:sz w:val="20"/>
      <w:szCs w:val="20"/>
    </w:rPr>
  </w:style>
  <w:style w:type="paragraph" w:styleId="82">
    <w:name w:val="toc 8"/>
    <w:basedOn w:val="a0"/>
    <w:next w:val="a0"/>
    <w:autoRedefine/>
    <w:rsid w:val="002B378A"/>
    <w:pPr>
      <w:ind w:left="1400"/>
    </w:pPr>
    <w:rPr>
      <w:rFonts w:ascii="Times New Roman" w:eastAsia="Times New Roman" w:hAnsi="Times New Roman" w:cs="Times New Roman"/>
      <w:sz w:val="20"/>
      <w:szCs w:val="20"/>
    </w:rPr>
  </w:style>
  <w:style w:type="paragraph" w:styleId="93">
    <w:name w:val="toc 9"/>
    <w:basedOn w:val="a0"/>
    <w:next w:val="a0"/>
    <w:autoRedefine/>
    <w:rsid w:val="002B378A"/>
    <w:pPr>
      <w:ind w:left="1600"/>
    </w:pPr>
    <w:rPr>
      <w:rFonts w:ascii="Times New Roman" w:eastAsia="Times New Roman" w:hAnsi="Times New Roman" w:cs="Times New Roman"/>
      <w:sz w:val="20"/>
      <w:szCs w:val="20"/>
    </w:rPr>
  </w:style>
  <w:style w:type="paragraph" w:customStyle="1" w:styleId="DefaultText">
    <w:name w:val="Default Text"/>
    <w:basedOn w:val="a0"/>
    <w:rsid w:val="002B378A"/>
    <w:pPr>
      <w:spacing w:before="50" w:after="50"/>
      <w:ind w:left="1440"/>
    </w:pPr>
    <w:rPr>
      <w:rFonts w:ascii="Arial" w:eastAsia="Times New Roman" w:hAnsi="Arial" w:cs="Times New Roman"/>
      <w:sz w:val="20"/>
      <w:szCs w:val="20"/>
      <w:lang w:val="en-US" w:eastAsia="en-US"/>
    </w:rPr>
  </w:style>
  <w:style w:type="paragraph" w:customStyle="1" w:styleId="title2">
    <w:name w:val="title2"/>
    <w:basedOn w:val="a0"/>
    <w:rsid w:val="002B378A"/>
    <w:rPr>
      <w:rFonts w:ascii="Times New Roman" w:eastAsia="Times New Roman" w:hAnsi="Times New Roman" w:cs="Times New Roman"/>
      <w:color w:val="000000"/>
    </w:rPr>
  </w:style>
  <w:style w:type="paragraph" w:customStyle="1" w:styleId="1f0">
    <w:name w:val="заголовок 1"/>
    <w:basedOn w:val="1"/>
    <w:autoRedefine/>
    <w:rsid w:val="002B378A"/>
    <w:pPr>
      <w:jc w:val="center"/>
    </w:pPr>
    <w:rPr>
      <w:rFonts w:ascii="Arial" w:eastAsia="Times New Roman" w:hAnsi="Arial" w:cs="Arial"/>
      <w:caps/>
      <w:shadow/>
      <w:kern w:val="28"/>
      <w:sz w:val="28"/>
      <w:szCs w:val="28"/>
      <w:u w:val="single"/>
      <w:lang w:val="ru-RU" w:eastAsia="ru-RU"/>
    </w:rPr>
  </w:style>
  <w:style w:type="paragraph" w:customStyle="1" w:styleId="affffd">
    <w:name w:val="Абзац картинок"/>
    <w:basedOn w:val="a0"/>
    <w:autoRedefine/>
    <w:rsid w:val="002B378A"/>
    <w:pPr>
      <w:jc w:val="center"/>
    </w:pPr>
    <w:rPr>
      <w:rFonts w:ascii="Times New Roman" w:eastAsia="Times New Roman" w:hAnsi="Times New Roman" w:cs="Times New Roman"/>
      <w:szCs w:val="20"/>
    </w:rPr>
  </w:style>
  <w:style w:type="character" w:customStyle="1" w:styleId="affffe">
    <w:name w:val="Обычный (веб) Знак"/>
    <w:aliases w:val="Обычный (веб)1 Знак,Обычный (Web)1 Знак,Обычный (Web) Знак,Обычный (веб) Знак Знак Знак Знак Знак,Обычный (веб) Знак Знак Знак Знак1"/>
    <w:rsid w:val="002B378A"/>
    <w:rPr>
      <w:sz w:val="24"/>
      <w:szCs w:val="24"/>
      <w:lang w:val="ru-RU" w:eastAsia="ru-RU" w:bidi="ar-SA"/>
    </w:rPr>
  </w:style>
  <w:style w:type="paragraph" w:customStyle="1" w:styleId="afffff">
    <w:name w:val="Глава"/>
    <w:basedOn w:val="1"/>
    <w:next w:val="a4"/>
    <w:rsid w:val="002B378A"/>
    <w:pPr>
      <w:widowControl w:val="0"/>
      <w:spacing w:before="0" w:after="0"/>
      <w:jc w:val="center"/>
    </w:pPr>
    <w:rPr>
      <w:rFonts w:ascii="Times New Roman" w:eastAsia="Times New Roman" w:hAnsi="Times New Roman"/>
      <w:bCs w:val="0"/>
      <w:color w:val="000000"/>
      <w:kern w:val="0"/>
      <w:sz w:val="28"/>
      <w:szCs w:val="24"/>
      <w:lang w:val="ru-RU" w:eastAsia="ru-RU"/>
    </w:rPr>
  </w:style>
  <w:style w:type="character" w:customStyle="1" w:styleId="grame">
    <w:name w:val="grame"/>
    <w:basedOn w:val="a1"/>
    <w:rsid w:val="002B378A"/>
  </w:style>
  <w:style w:type="paragraph" w:customStyle="1" w:styleId="223">
    <w:name w:val="Основной текст 22"/>
    <w:basedOn w:val="3f1"/>
    <w:rsid w:val="002B378A"/>
    <w:pPr>
      <w:snapToGrid/>
      <w:jc w:val="center"/>
    </w:pPr>
    <w:rPr>
      <w:rFonts w:ascii="Times New Roman" w:hAnsi="Times New Roman"/>
      <w:b/>
      <w:sz w:val="28"/>
    </w:rPr>
  </w:style>
  <w:style w:type="paragraph" w:customStyle="1" w:styleId="afffff0">
    <w:name w:val="Абзац пустой"/>
    <w:basedOn w:val="a0"/>
    <w:autoRedefine/>
    <w:rsid w:val="002B378A"/>
    <w:pPr>
      <w:jc w:val="both"/>
    </w:pPr>
    <w:rPr>
      <w:rFonts w:ascii="Times New Roman" w:eastAsia="Times New Roman" w:hAnsi="Times New Roman" w:cs="Times New Roman"/>
      <w:sz w:val="22"/>
      <w:szCs w:val="20"/>
      <w:lang w:val="en-US"/>
    </w:rPr>
  </w:style>
  <w:style w:type="character" w:customStyle="1" w:styleId="brown">
    <w:name w:val="brown"/>
    <w:basedOn w:val="a1"/>
    <w:rsid w:val="002B378A"/>
  </w:style>
  <w:style w:type="character" w:customStyle="1" w:styleId="bold">
    <w:name w:val="bold"/>
    <w:basedOn w:val="a1"/>
    <w:rsid w:val="002B378A"/>
  </w:style>
  <w:style w:type="paragraph" w:customStyle="1" w:styleId="1f1">
    <w:name w:val="Знак 1"/>
    <w:basedOn w:val="a0"/>
    <w:rsid w:val="002B378A"/>
    <w:pPr>
      <w:suppressAutoHyphens/>
      <w:spacing w:after="60"/>
      <w:jc w:val="center"/>
    </w:pPr>
    <w:rPr>
      <w:rFonts w:ascii="Times New Roman" w:eastAsia="Times New Roman" w:hAnsi="Times New Roman" w:cs="Times New Roman"/>
      <w:sz w:val="22"/>
      <w:szCs w:val="22"/>
      <w:lang w:eastAsia="ar-SA"/>
    </w:rPr>
  </w:style>
  <w:style w:type="paragraph" w:customStyle="1" w:styleId="3f5">
    <w:name w:val="Заголовок 3 со списком"/>
    <w:basedOn w:val="3"/>
    <w:rsid w:val="002B378A"/>
    <w:pPr>
      <w:jc w:val="both"/>
    </w:pPr>
    <w:rPr>
      <w:rFonts w:ascii="Arial" w:eastAsia="Times New Roman" w:hAnsi="Arial"/>
      <w:bCs w:val="0"/>
      <w:sz w:val="24"/>
      <w:szCs w:val="20"/>
      <w:lang w:val="ru-RU" w:eastAsia="ru-RU"/>
    </w:rPr>
  </w:style>
  <w:style w:type="character" w:customStyle="1" w:styleId="3f6">
    <w:name w:val="Заголовок 3 со списком Знак"/>
    <w:rsid w:val="002B378A"/>
    <w:rPr>
      <w:rFonts w:ascii="Arial" w:hAnsi="Arial"/>
      <w:b/>
      <w:sz w:val="24"/>
      <w:lang w:val="ru-RU" w:eastAsia="ru-RU" w:bidi="ar-SA"/>
    </w:rPr>
  </w:style>
  <w:style w:type="paragraph" w:customStyle="1" w:styleId="afffff1">
    <w:name w:val="АД_Основной текст"/>
    <w:basedOn w:val="a0"/>
    <w:qFormat/>
    <w:rsid w:val="002B378A"/>
    <w:pPr>
      <w:ind w:firstLine="567"/>
      <w:jc w:val="both"/>
    </w:pPr>
    <w:rPr>
      <w:rFonts w:ascii="Times New Roman" w:eastAsia="Times New Roman" w:hAnsi="Times New Roman" w:cs="Times New Roman"/>
    </w:rPr>
  </w:style>
  <w:style w:type="paragraph" w:customStyle="1" w:styleId="47">
    <w:name w:val="АД_Нумерованный подпункт 4 уровня"/>
    <w:basedOn w:val="a0"/>
    <w:qFormat/>
    <w:rsid w:val="002B378A"/>
    <w:pPr>
      <w:jc w:val="both"/>
    </w:pPr>
    <w:rPr>
      <w:rFonts w:ascii="Times New Roman" w:eastAsia="Times New Roman" w:hAnsi="Times New Roman" w:cs="Times New Roman"/>
    </w:rPr>
  </w:style>
  <w:style w:type="character" w:customStyle="1" w:styleId="3f3">
    <w:name w:val="заголовок 3 Знак"/>
    <w:link w:val="3f2"/>
    <w:rsid w:val="002B378A"/>
    <w:rPr>
      <w:rFonts w:ascii="Times New Roman" w:eastAsia="Times New Roman" w:hAnsi="Times New Roman" w:cs="Times New Roman"/>
      <w:b/>
      <w:bCs/>
      <w:i/>
      <w:iCs/>
      <w:lang w:val="x-none" w:eastAsia="x-none"/>
    </w:rPr>
  </w:style>
  <w:style w:type="paragraph" w:customStyle="1" w:styleId="1f2">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5">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locked/>
    <w:rsid w:val="002B378A"/>
    <w:rPr>
      <w:rFonts w:ascii="Arial" w:hAnsi="Arial" w:cs="Arial"/>
      <w:lang w:val="ru-RU" w:eastAsia="ru-RU" w:bidi="ar-SA"/>
    </w:rPr>
  </w:style>
  <w:style w:type="paragraph" w:styleId="2f6">
    <w:name w:val="List 2"/>
    <w:basedOn w:val="a0"/>
    <w:rsid w:val="002B378A"/>
    <w:pPr>
      <w:ind w:left="566" w:hanging="283"/>
    </w:pPr>
    <w:rPr>
      <w:rFonts w:ascii="Times New Roman" w:eastAsia="Times New Roman" w:hAnsi="Times New Roman" w:cs="Times New Roman"/>
      <w:sz w:val="20"/>
      <w:szCs w:val="20"/>
    </w:rPr>
  </w:style>
  <w:style w:type="paragraph" w:customStyle="1" w:styleId="xl65">
    <w:name w:val="xl6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6">
    <w:name w:val="xl6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7">
    <w:name w:val="xl6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rPr>
  </w:style>
  <w:style w:type="paragraph" w:customStyle="1" w:styleId="xl68">
    <w:name w:val="xl68"/>
    <w:basedOn w:val="a0"/>
    <w:uiPriority w:val="99"/>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69">
    <w:name w:val="xl69"/>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0">
    <w:name w:val="xl7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1">
    <w:name w:val="xl7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2">
    <w:name w:val="xl7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4">
    <w:name w:val="xl7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5">
    <w:name w:val="xl7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6">
    <w:name w:val="xl7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8">
    <w:name w:val="xl78"/>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9">
    <w:name w:val="xl79"/>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1">
    <w:name w:val="xl8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2">
    <w:name w:val="xl8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3">
    <w:name w:val="xl8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rPr>
  </w:style>
  <w:style w:type="paragraph" w:customStyle="1" w:styleId="xl84">
    <w:name w:val="xl8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85">
    <w:name w:val="xl8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6">
    <w:name w:val="xl86"/>
    <w:basedOn w:val="a0"/>
    <w:uiPriority w:val="99"/>
    <w:rsid w:val="002B378A"/>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87">
    <w:name w:val="xl8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8">
    <w:name w:val="xl88"/>
    <w:basedOn w:val="a0"/>
    <w:uiPriority w:val="99"/>
    <w:rsid w:val="002B378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a0"/>
    <w:rsid w:val="002B378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Times New Roman" w:hAnsi="Times New Roman" w:cs="Times New Roman"/>
    </w:rPr>
  </w:style>
  <w:style w:type="paragraph" w:customStyle="1" w:styleId="xl90">
    <w:name w:val="xl90"/>
    <w:basedOn w:val="a0"/>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91">
    <w:name w:val="xl91"/>
    <w:basedOn w:val="a0"/>
    <w:rsid w:val="002B378A"/>
    <w:pPr>
      <w:spacing w:before="100" w:beforeAutospacing="1" w:after="100" w:afterAutospacing="1"/>
      <w:textAlignment w:val="top"/>
    </w:pPr>
    <w:rPr>
      <w:rFonts w:ascii="Times New Roman" w:eastAsia="Times New Roman" w:hAnsi="Times New Roman" w:cs="Times New Roman"/>
      <w:b/>
      <w:bCs/>
      <w:color w:val="000000"/>
      <w:sz w:val="28"/>
      <w:szCs w:val="28"/>
    </w:rPr>
  </w:style>
  <w:style w:type="paragraph" w:customStyle="1" w:styleId="xl92">
    <w:name w:val="xl92"/>
    <w:basedOn w:val="a0"/>
    <w:rsid w:val="002B378A"/>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213">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6">
    <w:name w:val="Стиль5"/>
    <w:basedOn w:val="a0"/>
    <w:rsid w:val="002B378A"/>
    <w:pPr>
      <w:spacing w:after="120"/>
      <w:jc w:val="both"/>
    </w:pPr>
    <w:rPr>
      <w:rFonts w:ascii="Times New Roman" w:eastAsia="Times New Roman" w:hAnsi="Times New Roman" w:cs="Times New Roman"/>
      <w:color w:val="000000"/>
    </w:rPr>
  </w:style>
  <w:style w:type="paragraph" w:customStyle="1" w:styleId="af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1 Знак Знак"/>
    <w:basedOn w:val="a0"/>
    <w:rsid w:val="002B378A"/>
    <w:rPr>
      <w:rFonts w:ascii="Times New Roman" w:eastAsia="Times New Roman" w:hAnsi="Times New Roman" w:cs="Times New Roman"/>
      <w:lang w:val="en-US" w:eastAsia="en-US"/>
    </w:rPr>
  </w:style>
  <w:style w:type="paragraph" w:customStyle="1" w:styleId="1f4">
    <w:name w:val="Знак Знак Знак1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7">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aaieiaie3">
    <w:name w:val="caaieiaie 3"/>
    <w:basedOn w:val="a0"/>
    <w:next w:val="a0"/>
    <w:rsid w:val="002B378A"/>
    <w:pPr>
      <w:keepNext/>
      <w:jc w:val="center"/>
    </w:pPr>
    <w:rPr>
      <w:rFonts w:ascii="NTTierce" w:eastAsia="Times New Roman" w:hAnsi="NTTierce" w:cs="Times New Roman"/>
      <w:b/>
      <w:sz w:val="22"/>
      <w:szCs w:val="20"/>
    </w:rPr>
  </w:style>
  <w:style w:type="paragraph" w:customStyle="1" w:styleId="afffff3">
    <w:name w:val="Оглавление"/>
    <w:basedOn w:val="3f2"/>
    <w:rsid w:val="002B378A"/>
    <w:pPr>
      <w:jc w:val="center"/>
    </w:pPr>
    <w:rPr>
      <w:sz w:val="24"/>
    </w:rPr>
  </w:style>
  <w:style w:type="character" w:customStyle="1" w:styleId="ConsNormal2">
    <w:name w:val="ConsNormal Знак Знак Знак"/>
    <w:locked/>
    <w:rsid w:val="002B378A"/>
    <w:rPr>
      <w:rFonts w:ascii="Arial" w:hAnsi="Arial" w:cs="Arial" w:hint="default"/>
      <w:lang w:val="ru-RU" w:eastAsia="ru-RU" w:bidi="ar-SA"/>
    </w:rPr>
  </w:style>
  <w:style w:type="character" w:customStyle="1" w:styleId="afffff4">
    <w:name w:val="Раздел Знак Знак"/>
    <w:locked/>
    <w:rsid w:val="002B378A"/>
    <w:rPr>
      <w:rFonts w:ascii="Calibri" w:hAnsi="Calibri"/>
      <w:b/>
      <w:bCs/>
      <w:color w:val="000000"/>
      <w:spacing w:val="-3"/>
      <w:sz w:val="24"/>
      <w:lang w:val="en-US" w:eastAsia="en-US" w:bidi="en-US"/>
    </w:rPr>
  </w:style>
  <w:style w:type="character" w:customStyle="1" w:styleId="170">
    <w:name w:val="Знак Знак17"/>
    <w:locked/>
    <w:rsid w:val="002B378A"/>
    <w:rPr>
      <w:rFonts w:ascii="Cambria" w:hAnsi="Cambria"/>
      <w:b/>
      <w:bCs/>
      <w:kern w:val="32"/>
      <w:sz w:val="32"/>
      <w:szCs w:val="32"/>
      <w:lang w:val="en-US" w:eastAsia="en-US" w:bidi="en-US"/>
    </w:rPr>
  </w:style>
  <w:style w:type="character" w:customStyle="1" w:styleId="afffff5">
    <w:name w:val="Заголовок Знак Знак"/>
    <w:locked/>
    <w:rsid w:val="002B378A"/>
    <w:rPr>
      <w:rFonts w:ascii="Cambria" w:hAnsi="Cambria"/>
      <w:b/>
      <w:bCs/>
      <w:kern w:val="28"/>
      <w:sz w:val="32"/>
      <w:szCs w:val="32"/>
      <w:lang w:val="en-US" w:eastAsia="en-US" w:bidi="en-US"/>
    </w:rPr>
  </w:style>
  <w:style w:type="character" w:customStyle="1" w:styleId="1f5">
    <w:name w:val="Основной текст с отступом Знак1"/>
    <w:locked/>
    <w:rsid w:val="002B378A"/>
    <w:rPr>
      <w:color w:val="000000"/>
      <w:lang w:val="ru-RU" w:eastAsia="ru-RU" w:bidi="ar-SA"/>
    </w:rPr>
  </w:style>
  <w:style w:type="character" w:customStyle="1" w:styleId="217">
    <w:name w:val="Основной текст 2 Знак1"/>
    <w:aliases w:val="Основной текст 2 Знак Знак"/>
    <w:uiPriority w:val="99"/>
    <w:locked/>
    <w:rsid w:val="002B378A"/>
    <w:rPr>
      <w:lang w:val="ru-RU" w:eastAsia="ru-RU" w:bidi="ar-SA"/>
    </w:rPr>
  </w:style>
  <w:style w:type="character" w:customStyle="1" w:styleId="2f8">
    <w:name w:val="Цитата 2 Знак"/>
    <w:link w:val="2f9"/>
    <w:locked/>
    <w:rsid w:val="002B378A"/>
    <w:rPr>
      <w:rFonts w:ascii="Calibri" w:hAnsi="Calibri"/>
      <w:i/>
      <w:sz w:val="24"/>
      <w:szCs w:val="24"/>
      <w:lang w:val="en-US" w:eastAsia="en-US" w:bidi="en-US"/>
    </w:rPr>
  </w:style>
  <w:style w:type="paragraph" w:styleId="2f9">
    <w:name w:val="Quote"/>
    <w:basedOn w:val="a0"/>
    <w:next w:val="a0"/>
    <w:link w:val="2f8"/>
    <w:qFormat/>
    <w:rsid w:val="002B378A"/>
    <w:rPr>
      <w:rFonts w:ascii="Calibri" w:hAnsi="Calibri"/>
      <w:i/>
      <w:lang w:val="en-US" w:eastAsia="en-US" w:bidi="en-US"/>
    </w:rPr>
  </w:style>
  <w:style w:type="character" w:customStyle="1" w:styleId="218">
    <w:name w:val="Цитата 2 Знак1"/>
    <w:basedOn w:val="a1"/>
    <w:uiPriority w:val="29"/>
    <w:rsid w:val="002B378A"/>
    <w:rPr>
      <w:rFonts w:ascii="Cambria" w:hAnsi="Cambria"/>
      <w:i/>
      <w:iCs/>
      <w:color w:val="000000" w:themeColor="text1"/>
      <w:sz w:val="24"/>
      <w:szCs w:val="24"/>
    </w:rPr>
  </w:style>
  <w:style w:type="character" w:customStyle="1" w:styleId="afffff6">
    <w:name w:val="Выделенная цитата Знак"/>
    <w:link w:val="afffff7"/>
    <w:locked/>
    <w:rsid w:val="002B378A"/>
    <w:rPr>
      <w:rFonts w:ascii="Calibri" w:hAnsi="Calibri"/>
      <w:b/>
      <w:i/>
      <w:sz w:val="24"/>
      <w:szCs w:val="22"/>
      <w:lang w:val="en-US" w:eastAsia="en-US" w:bidi="en-US"/>
    </w:rPr>
  </w:style>
  <w:style w:type="paragraph" w:styleId="afffff7">
    <w:name w:val="Intense Quote"/>
    <w:basedOn w:val="a0"/>
    <w:next w:val="a0"/>
    <w:link w:val="afffff6"/>
    <w:qFormat/>
    <w:rsid w:val="002B378A"/>
    <w:pPr>
      <w:ind w:left="720" w:right="720"/>
    </w:pPr>
    <w:rPr>
      <w:rFonts w:ascii="Calibri" w:hAnsi="Calibri"/>
      <w:b/>
      <w:i/>
      <w:szCs w:val="22"/>
      <w:lang w:val="en-US" w:eastAsia="en-US" w:bidi="en-US"/>
    </w:rPr>
  </w:style>
  <w:style w:type="character" w:customStyle="1" w:styleId="1f6">
    <w:name w:val="Выделенная цитата Знак1"/>
    <w:basedOn w:val="a1"/>
    <w:uiPriority w:val="30"/>
    <w:rsid w:val="002B378A"/>
    <w:rPr>
      <w:rFonts w:ascii="Cambria" w:hAnsi="Cambria"/>
      <w:b/>
      <w:bCs/>
      <w:i/>
      <w:iCs/>
      <w:color w:val="4F81BD" w:themeColor="accent1"/>
      <w:sz w:val="24"/>
      <w:szCs w:val="24"/>
    </w:rPr>
  </w:style>
  <w:style w:type="paragraph" w:styleId="afffff8">
    <w:name w:val="TOC Heading"/>
    <w:basedOn w:val="1"/>
    <w:next w:val="a0"/>
    <w:qFormat/>
    <w:rsid w:val="002B378A"/>
    <w:pPr>
      <w:outlineLvl w:val="9"/>
    </w:pPr>
    <w:rPr>
      <w:rFonts w:ascii="Cambria" w:eastAsia="Times New Roman" w:hAnsi="Cambria"/>
      <w:lang w:val="en-US" w:eastAsia="en-US" w:bidi="en-US"/>
    </w:rPr>
  </w:style>
  <w:style w:type="paragraph" w:customStyle="1" w:styleId="219">
    <w:name w:val="заголовок 21"/>
    <w:basedOn w:val="a0"/>
    <w:next w:val="a0"/>
    <w:rsid w:val="002B378A"/>
    <w:pPr>
      <w:widowControl w:val="0"/>
      <w:spacing w:before="240" w:after="60"/>
      <w:jc w:val="center"/>
    </w:pPr>
    <w:rPr>
      <w:rFonts w:ascii="Times New Roman" w:eastAsia="Times New Roman" w:hAnsi="Times New Roman" w:cs="Times New Roman"/>
      <w:b/>
      <w:szCs w:val="20"/>
      <w:lang w:val="en-US"/>
    </w:rPr>
  </w:style>
  <w:style w:type="character" w:styleId="afffff9">
    <w:name w:val="Subtle Emphasis"/>
    <w:qFormat/>
    <w:rsid w:val="002B378A"/>
    <w:rPr>
      <w:i/>
      <w:iCs w:val="0"/>
      <w:color w:val="5A5A5A"/>
    </w:rPr>
  </w:style>
  <w:style w:type="character" w:styleId="afffffa">
    <w:name w:val="Intense Emphasis"/>
    <w:qFormat/>
    <w:rsid w:val="002B378A"/>
    <w:rPr>
      <w:b/>
      <w:bCs w:val="0"/>
      <w:i/>
      <w:iCs w:val="0"/>
      <w:sz w:val="24"/>
      <w:szCs w:val="24"/>
      <w:u w:val="single"/>
    </w:rPr>
  </w:style>
  <w:style w:type="character" w:styleId="afffffb">
    <w:name w:val="Subtle Reference"/>
    <w:qFormat/>
    <w:rsid w:val="002B378A"/>
    <w:rPr>
      <w:sz w:val="24"/>
      <w:szCs w:val="24"/>
      <w:u w:val="single"/>
    </w:rPr>
  </w:style>
  <w:style w:type="character" w:styleId="afffffc">
    <w:name w:val="Intense Reference"/>
    <w:qFormat/>
    <w:rsid w:val="002B378A"/>
    <w:rPr>
      <w:b/>
      <w:bCs w:val="0"/>
      <w:sz w:val="24"/>
      <w:u w:val="single"/>
    </w:rPr>
  </w:style>
  <w:style w:type="character" w:styleId="afffffd">
    <w:name w:val="Book Title"/>
    <w:qFormat/>
    <w:rsid w:val="002B378A"/>
    <w:rPr>
      <w:rFonts w:ascii="Cambria" w:eastAsia="Times New Roman" w:hAnsi="Cambria" w:hint="default"/>
      <w:b/>
      <w:bCs w:val="0"/>
      <w:i/>
      <w:iCs w:val="0"/>
      <w:sz w:val="24"/>
      <w:szCs w:val="24"/>
    </w:rPr>
  </w:style>
  <w:style w:type="character" w:customStyle="1" w:styleId="1f7">
    <w:name w:val="Название Знак1"/>
    <w:uiPriority w:val="10"/>
    <w:locked/>
    <w:rsid w:val="002B378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uiPriority w:val="99"/>
    <w:rsid w:val="002B378A"/>
    <w:pPr>
      <w:keepNext/>
      <w:widowControl w:val="0"/>
      <w:spacing w:before="240" w:after="60"/>
      <w:outlineLvl w:val="2"/>
    </w:pPr>
    <w:rPr>
      <w:rFonts w:ascii="Arial" w:eastAsia="Times New Roman" w:hAnsi="Arial" w:cs="Times New Roman"/>
      <w:b/>
      <w:sz w:val="26"/>
      <w:szCs w:val="20"/>
    </w:rPr>
  </w:style>
  <w:style w:type="paragraph" w:customStyle="1" w:styleId="Iniiaiieoaenonionooiii3">
    <w:name w:val="Iniiaiie oaeno n ionooiii 3"/>
    <w:basedOn w:val="a0"/>
    <w:rsid w:val="002B378A"/>
    <w:pPr>
      <w:widowControl w:val="0"/>
      <w:ind w:firstLine="709"/>
      <w:jc w:val="both"/>
    </w:pPr>
    <w:rPr>
      <w:rFonts w:ascii="Times New Roman" w:eastAsia="Times New Roman" w:hAnsi="Times New Roman" w:cs="Times New Roman"/>
      <w:sz w:val="28"/>
      <w:szCs w:val="20"/>
    </w:rPr>
  </w:style>
  <w:style w:type="paragraph" w:customStyle="1" w:styleId="1f8">
    <w:name w:val="Основной текст1"/>
    <w:rsid w:val="002B378A"/>
    <w:pPr>
      <w:ind w:firstLine="397"/>
      <w:jc w:val="both"/>
    </w:pPr>
    <w:rPr>
      <w:rFonts w:ascii="HeliosCond" w:eastAsia="Times New Roman" w:hAnsi="HeliosCond" w:cs="Times New Roman"/>
      <w:color w:val="000000"/>
    </w:rPr>
  </w:style>
  <w:style w:type="paragraph" w:customStyle="1" w:styleId="TextnormalNr">
    <w:name w:val="Text_normal_Nr."/>
    <w:basedOn w:val="a0"/>
    <w:rsid w:val="002B378A"/>
    <w:pPr>
      <w:widowControl w:val="0"/>
      <w:numPr>
        <w:numId w:val="4"/>
      </w:numPr>
      <w:tabs>
        <w:tab w:val="right" w:pos="3402"/>
        <w:tab w:val="right" w:pos="5670"/>
      </w:tabs>
      <w:snapToGrid w:val="0"/>
      <w:spacing w:after="120"/>
    </w:pPr>
    <w:rPr>
      <w:rFonts w:ascii="Arial" w:eastAsia="Times New Roman" w:hAnsi="Arial" w:cs="Times New Roman"/>
      <w:sz w:val="22"/>
      <w:szCs w:val="20"/>
      <w:lang w:val="en-GB" w:eastAsia="de-DE"/>
    </w:rPr>
  </w:style>
  <w:style w:type="paragraph" w:customStyle="1" w:styleId="afffffe">
    <w:name w:val="ﾁ珸魵隆"/>
    <w:rsid w:val="002B378A"/>
    <w:pPr>
      <w:widowControl w:val="0"/>
      <w:autoSpaceDN w:val="0"/>
      <w:adjustRightInd w:val="0"/>
    </w:pPr>
    <w:rPr>
      <w:rFonts w:ascii="Calibri" w:eastAsia="Times New Roman" w:hAnsi="Calibri" w:cs="Calibri"/>
      <w:kern w:val="1"/>
      <w:sz w:val="24"/>
      <w:szCs w:val="24"/>
    </w:rPr>
  </w:style>
  <w:style w:type="paragraph" w:customStyle="1" w:styleId="rmcutmkuopispole">
    <w:name w:val="rmcutmku opis_pole"/>
    <w:basedOn w:val="a0"/>
    <w:rsid w:val="002B378A"/>
    <w:pPr>
      <w:spacing w:before="100" w:beforeAutospacing="1" w:after="100" w:afterAutospacing="1"/>
    </w:pPr>
    <w:rPr>
      <w:rFonts w:ascii="Times New Roman" w:eastAsia="Times New Roman" w:hAnsi="Times New Roman" w:cs="Times New Roman"/>
    </w:rPr>
  </w:style>
  <w:style w:type="paragraph" w:customStyle="1" w:styleId="Style14">
    <w:name w:val="Style14"/>
    <w:basedOn w:val="a0"/>
    <w:rsid w:val="002B378A"/>
    <w:pPr>
      <w:widowControl w:val="0"/>
      <w:autoSpaceDE w:val="0"/>
      <w:autoSpaceDN w:val="0"/>
      <w:adjustRightInd w:val="0"/>
      <w:spacing w:line="230" w:lineRule="exact"/>
    </w:pPr>
    <w:rPr>
      <w:rFonts w:ascii="Times New Roman" w:eastAsia="Times New Roman" w:hAnsi="Times New Roman" w:cs="Times New Roman"/>
    </w:rPr>
  </w:style>
  <w:style w:type="character" w:customStyle="1" w:styleId="FontStyle23">
    <w:name w:val="Font Style23"/>
    <w:uiPriority w:val="99"/>
    <w:rsid w:val="002B378A"/>
    <w:rPr>
      <w:rFonts w:ascii="Times New Roman" w:hAnsi="Times New Roman" w:cs="Times New Roman"/>
      <w:sz w:val="18"/>
      <w:szCs w:val="18"/>
    </w:rPr>
  </w:style>
  <w:style w:type="character" w:customStyle="1" w:styleId="BodyTextIndentChar">
    <w:name w:val="Body Text Indent Char"/>
    <w:locked/>
    <w:rsid w:val="002B378A"/>
    <w:rPr>
      <w:rFonts w:ascii="Times New Roman" w:hAnsi="Times New Roman"/>
      <w:color w:val="000000"/>
      <w:sz w:val="20"/>
      <w:lang w:val="x-none" w:eastAsia="ru-RU"/>
    </w:rPr>
  </w:style>
  <w:style w:type="character" w:customStyle="1" w:styleId="1f9">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2B378A"/>
    <w:rPr>
      <w:lang w:val="ru-RU" w:eastAsia="ru-RU" w:bidi="ar-SA"/>
    </w:rPr>
  </w:style>
  <w:style w:type="character" w:customStyle="1" w:styleId="style31">
    <w:name w:val="style31"/>
    <w:rsid w:val="002B378A"/>
    <w:rPr>
      <w:rFonts w:ascii="Verdana" w:hAnsi="Verdana" w:hint="default"/>
      <w:color w:val="064293"/>
      <w:sz w:val="22"/>
      <w:szCs w:val="22"/>
    </w:rPr>
  </w:style>
  <w:style w:type="paragraph" w:customStyle="1" w:styleId="2fa">
    <w:name w:val="Без интервала2"/>
    <w:rsid w:val="002B378A"/>
    <w:rPr>
      <w:rFonts w:ascii="Calibri" w:eastAsia="Times New Roman" w:hAnsi="Calibri" w:cs="Times New Roman"/>
      <w:sz w:val="22"/>
      <w:szCs w:val="22"/>
      <w:lang w:eastAsia="en-US"/>
    </w:rPr>
  </w:style>
  <w:style w:type="character" w:customStyle="1" w:styleId="affffff">
    <w:name w:val="Параграф Знак Знак"/>
    <w:semiHidden/>
    <w:locked/>
    <w:rsid w:val="002B378A"/>
    <w:rPr>
      <w:rFonts w:ascii="Calibri" w:hAnsi="Calibri" w:cs="Calibri"/>
      <w:b/>
      <w:bCs/>
      <w:sz w:val="28"/>
      <w:szCs w:val="28"/>
    </w:rPr>
  </w:style>
  <w:style w:type="character" w:customStyle="1" w:styleId="affffff0">
    <w:name w:val="_Подпункт Знак Знак"/>
    <w:semiHidden/>
    <w:locked/>
    <w:rsid w:val="002B378A"/>
    <w:rPr>
      <w:rFonts w:cs="Times New Roman"/>
      <w:b/>
      <w:bCs/>
      <w:sz w:val="24"/>
      <w:szCs w:val="24"/>
      <w:lang w:val="ru-RU" w:eastAsia="ru-RU"/>
    </w:rPr>
  </w:style>
  <w:style w:type="character" w:customStyle="1" w:styleId="180">
    <w:name w:val="Знак Знак18"/>
    <w:locked/>
    <w:rsid w:val="002B378A"/>
    <w:rPr>
      <w:i/>
      <w:iCs/>
      <w:sz w:val="22"/>
      <w:szCs w:val="22"/>
    </w:rPr>
  </w:style>
  <w:style w:type="character" w:customStyle="1" w:styleId="171">
    <w:name w:val="Знак Знак17"/>
    <w:locked/>
    <w:rsid w:val="002B378A"/>
    <w:rPr>
      <w:rFonts w:ascii="Calibri" w:hAnsi="Calibri" w:cs="Calibri"/>
      <w:sz w:val="24"/>
      <w:szCs w:val="24"/>
    </w:rPr>
  </w:style>
  <w:style w:type="character" w:customStyle="1" w:styleId="160">
    <w:name w:val="Знак Знак16"/>
    <w:semiHidden/>
    <w:locked/>
    <w:rsid w:val="002B378A"/>
    <w:rPr>
      <w:rFonts w:ascii="Calibri" w:hAnsi="Calibri" w:cs="Calibri"/>
      <w:i/>
      <w:iCs/>
      <w:sz w:val="24"/>
      <w:szCs w:val="24"/>
    </w:rPr>
  </w:style>
  <w:style w:type="character" w:customStyle="1" w:styleId="150">
    <w:name w:val="Знак Знак15"/>
    <w:locked/>
    <w:rsid w:val="002B378A"/>
    <w:rPr>
      <w:rFonts w:ascii="Arial" w:hAnsi="Arial" w:cs="Arial"/>
      <w:b/>
      <w:bCs/>
      <w:i/>
      <w:iCs/>
      <w:sz w:val="18"/>
      <w:szCs w:val="18"/>
    </w:rPr>
  </w:style>
  <w:style w:type="character" w:customStyle="1" w:styleId="190">
    <w:name w:val="Знак Знак19"/>
    <w:locked/>
    <w:rsid w:val="002B378A"/>
    <w:rPr>
      <w:rFonts w:ascii="Arial" w:hAnsi="Arial" w:cs="Arial"/>
      <w:b/>
      <w:bCs/>
      <w:kern w:val="32"/>
      <w:sz w:val="32"/>
      <w:szCs w:val="32"/>
      <w:lang w:val="ru-RU" w:eastAsia="ru-RU"/>
    </w:rPr>
  </w:style>
  <w:style w:type="character" w:customStyle="1" w:styleId="21a">
    <w:name w:val="Основной текст с отступом 2 Знак1"/>
    <w:locked/>
    <w:rsid w:val="002B378A"/>
    <w:rPr>
      <w:spacing w:val="-2"/>
      <w:lang w:val="ru-RU" w:eastAsia="ru-RU" w:bidi="ar-SA"/>
    </w:rPr>
  </w:style>
  <w:style w:type="character" w:customStyle="1" w:styleId="affffff1">
    <w:name w:val="текст Знак Знак"/>
    <w:uiPriority w:val="99"/>
    <w:locked/>
    <w:rsid w:val="002B378A"/>
    <w:rPr>
      <w:rFonts w:cs="Times New Roman"/>
      <w:sz w:val="24"/>
      <w:szCs w:val="24"/>
      <w:lang w:val="ru-RU" w:eastAsia="ru-RU"/>
    </w:rPr>
  </w:style>
  <w:style w:type="character" w:customStyle="1" w:styleId="230">
    <w:name w:val="Знак2 Знак Знак3"/>
    <w:locked/>
    <w:rsid w:val="002B378A"/>
    <w:rPr>
      <w:rFonts w:cs="Times New Roman"/>
      <w:sz w:val="24"/>
      <w:szCs w:val="24"/>
      <w:lang w:val="ru-RU" w:eastAsia="ru-RU"/>
    </w:rPr>
  </w:style>
  <w:style w:type="paragraph" w:customStyle="1" w:styleId="s13">
    <w:name w:val="s_13"/>
    <w:basedOn w:val="a0"/>
    <w:uiPriority w:val="99"/>
    <w:rsid w:val="002B378A"/>
    <w:pPr>
      <w:ind w:firstLine="720"/>
    </w:pPr>
    <w:rPr>
      <w:rFonts w:ascii="Times New Roman" w:eastAsia="Times New Roman" w:hAnsi="Times New Roman" w:cs="Times New Roman"/>
      <w:sz w:val="13"/>
      <w:szCs w:val="13"/>
    </w:rPr>
  </w:style>
  <w:style w:type="paragraph" w:customStyle="1" w:styleId="1fa">
    <w:name w:val="Подзаголовок1"/>
    <w:basedOn w:val="a0"/>
    <w:next w:val="a0"/>
    <w:qFormat/>
    <w:locked/>
    <w:rsid w:val="002B378A"/>
    <w:pPr>
      <w:spacing w:after="60" w:line="276" w:lineRule="auto"/>
      <w:jc w:val="center"/>
      <w:outlineLvl w:val="1"/>
    </w:pPr>
    <w:rPr>
      <w:rFonts w:eastAsia="Times New Roman" w:cs="Times New Roman"/>
      <w:lang w:eastAsia="en-US"/>
    </w:rPr>
  </w:style>
  <w:style w:type="paragraph" w:customStyle="1" w:styleId="2fb">
    <w:name w:val="Без интервала2"/>
    <w:rsid w:val="002B378A"/>
    <w:rPr>
      <w:rFonts w:ascii="Calibri" w:eastAsia="Times New Roman" w:hAnsi="Calibri" w:cs="Times New Roman"/>
      <w:sz w:val="22"/>
      <w:szCs w:val="22"/>
    </w:rPr>
  </w:style>
  <w:style w:type="paragraph" w:customStyle="1" w:styleId="1fb">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Absatz-Standardschriftart">
    <w:name w:val="Absatz-Standardschriftart"/>
    <w:rsid w:val="002B378A"/>
  </w:style>
  <w:style w:type="character" w:customStyle="1" w:styleId="WW-Absatz-Standardschriftart">
    <w:name w:val="WW-Absatz-Standardschriftart"/>
    <w:rsid w:val="002B378A"/>
  </w:style>
  <w:style w:type="character" w:customStyle="1" w:styleId="WW-Absatz-Standardschriftart1">
    <w:name w:val="WW-Absatz-Standardschriftart1"/>
    <w:rsid w:val="002B378A"/>
  </w:style>
  <w:style w:type="character" w:customStyle="1" w:styleId="WW-Absatz-Standardschriftart11">
    <w:name w:val="WW-Absatz-Standardschriftart11"/>
    <w:rsid w:val="002B378A"/>
  </w:style>
  <w:style w:type="character" w:customStyle="1" w:styleId="WW-Absatz-Standardschriftart111">
    <w:name w:val="WW-Absatz-Standardschriftart111"/>
    <w:rsid w:val="002B378A"/>
  </w:style>
  <w:style w:type="character" w:customStyle="1" w:styleId="WW-Absatz-Standardschriftart1111">
    <w:name w:val="WW-Absatz-Standardschriftart1111"/>
    <w:rsid w:val="002B378A"/>
  </w:style>
  <w:style w:type="character" w:customStyle="1" w:styleId="WW-Absatz-Standardschriftart11111">
    <w:name w:val="WW-Absatz-Standardschriftart11111"/>
    <w:rsid w:val="002B378A"/>
  </w:style>
  <w:style w:type="character" w:customStyle="1" w:styleId="WW-Absatz-Standardschriftart111111">
    <w:name w:val="WW-Absatz-Standardschriftart111111"/>
    <w:rsid w:val="002B378A"/>
  </w:style>
  <w:style w:type="character" w:customStyle="1" w:styleId="WW-Absatz-Standardschriftart1111111">
    <w:name w:val="WW-Absatz-Standardschriftart1111111"/>
    <w:rsid w:val="002B378A"/>
  </w:style>
  <w:style w:type="character" w:customStyle="1" w:styleId="WW-Absatz-Standardschriftart11111111">
    <w:name w:val="WW-Absatz-Standardschriftart11111111"/>
    <w:rsid w:val="002B378A"/>
  </w:style>
  <w:style w:type="character" w:customStyle="1" w:styleId="WW-Absatz-Standardschriftart111111111">
    <w:name w:val="WW-Absatz-Standardschriftart111111111"/>
    <w:rsid w:val="002B378A"/>
  </w:style>
  <w:style w:type="character" w:customStyle="1" w:styleId="1fc">
    <w:name w:val="Основной шрифт абзаца1"/>
    <w:rsid w:val="002B378A"/>
  </w:style>
  <w:style w:type="paragraph" w:customStyle="1" w:styleId="1fd">
    <w:name w:val="Название1"/>
    <w:basedOn w:val="a0"/>
    <w:rsid w:val="002B378A"/>
    <w:pPr>
      <w:suppressLineNumbers/>
      <w:suppressAutoHyphens/>
      <w:spacing w:before="120" w:after="120"/>
    </w:pPr>
    <w:rPr>
      <w:rFonts w:ascii="Arial" w:eastAsia="Times New Roman" w:hAnsi="Arial" w:cs="Tahoma"/>
      <w:i/>
      <w:iCs/>
      <w:sz w:val="20"/>
      <w:lang w:eastAsia="ar-SA"/>
    </w:rPr>
  </w:style>
  <w:style w:type="paragraph" w:customStyle="1" w:styleId="1fe">
    <w:name w:val="Указатель1"/>
    <w:basedOn w:val="a0"/>
    <w:rsid w:val="002B378A"/>
    <w:pPr>
      <w:suppressLineNumbers/>
      <w:suppressAutoHyphens/>
    </w:pPr>
    <w:rPr>
      <w:rFonts w:ascii="Arial" w:eastAsia="Times New Roman" w:hAnsi="Arial" w:cs="Tahoma"/>
      <w:lang w:eastAsia="ar-SA"/>
    </w:rPr>
  </w:style>
  <w:style w:type="paragraph" w:customStyle="1" w:styleId="affffff2">
    <w:name w:val="Содержимое врезки"/>
    <w:basedOn w:val="a4"/>
    <w:rsid w:val="002B378A"/>
    <w:pPr>
      <w:suppressAutoHyphens/>
      <w:spacing w:after="120"/>
      <w:jc w:val="left"/>
    </w:pPr>
    <w:rPr>
      <w:rFonts w:ascii="Times New Roman" w:eastAsia="Times New Roman" w:hAnsi="Times New Roman"/>
      <w:sz w:val="24"/>
      <w:szCs w:val="24"/>
      <w:lang w:val="ru-RU" w:eastAsia="ar-SA"/>
    </w:rPr>
  </w:style>
  <w:style w:type="paragraph" w:customStyle="1" w:styleId="affffff3">
    <w:name w:val="Содержимое таблицы"/>
    <w:basedOn w:val="a0"/>
    <w:qFormat/>
    <w:rsid w:val="002B378A"/>
    <w:pPr>
      <w:suppressLineNumbers/>
      <w:suppressAutoHyphens/>
    </w:pPr>
    <w:rPr>
      <w:rFonts w:ascii="Times New Roman" w:eastAsia="Times New Roman" w:hAnsi="Times New Roman" w:cs="Times New Roman"/>
      <w:lang w:eastAsia="ar-SA"/>
    </w:rPr>
  </w:style>
  <w:style w:type="paragraph" w:customStyle="1" w:styleId="affffff4">
    <w:name w:val="Заголовок таблицы"/>
    <w:basedOn w:val="affffff3"/>
    <w:rsid w:val="002B378A"/>
    <w:pPr>
      <w:jc w:val="center"/>
    </w:pPr>
    <w:rPr>
      <w:b/>
      <w:bCs/>
    </w:rPr>
  </w:style>
  <w:style w:type="character" w:customStyle="1" w:styleId="FontStyle14">
    <w:name w:val="Font Style14"/>
    <w:rsid w:val="002B378A"/>
    <w:rPr>
      <w:rFonts w:ascii="Times New Roman" w:hAnsi="Times New Roman" w:cs="Times New Roman"/>
      <w:sz w:val="22"/>
      <w:szCs w:val="22"/>
    </w:rPr>
  </w:style>
  <w:style w:type="paragraph" w:customStyle="1" w:styleId="affffff5">
    <w:name w:val="Таблицы (моноширинный)"/>
    <w:basedOn w:val="a0"/>
    <w:next w:val="a0"/>
    <w:rsid w:val="002B378A"/>
    <w:pPr>
      <w:widowControl w:val="0"/>
      <w:autoSpaceDE w:val="0"/>
      <w:autoSpaceDN w:val="0"/>
      <w:adjustRightInd w:val="0"/>
      <w:jc w:val="both"/>
    </w:pPr>
    <w:rPr>
      <w:rFonts w:ascii="Courier New" w:eastAsia="Times New Roman" w:hAnsi="Courier New" w:cs="Courier New"/>
    </w:rPr>
  </w:style>
  <w:style w:type="paragraph" w:customStyle="1" w:styleId="affffff6">
    <w:name w:val="Переменные"/>
    <w:basedOn w:val="a4"/>
    <w:rsid w:val="002B378A"/>
    <w:pPr>
      <w:tabs>
        <w:tab w:val="left" w:pos="482"/>
      </w:tabs>
      <w:spacing w:line="336" w:lineRule="auto"/>
      <w:ind w:left="482" w:hanging="482"/>
    </w:pPr>
    <w:rPr>
      <w:rFonts w:ascii="Times New Roman" w:eastAsia="Times New Roman" w:hAnsi="Times New Roman"/>
      <w:sz w:val="24"/>
      <w:szCs w:val="20"/>
      <w:lang w:val="ru-RU" w:eastAsia="ru-RU"/>
    </w:rPr>
  </w:style>
  <w:style w:type="paragraph" w:customStyle="1" w:styleId="affffff7">
    <w:name w:val="Формула"/>
    <w:basedOn w:val="a4"/>
    <w:rsid w:val="002B378A"/>
    <w:pPr>
      <w:tabs>
        <w:tab w:val="center" w:pos="4536"/>
        <w:tab w:val="right" w:pos="9356"/>
      </w:tabs>
      <w:spacing w:line="336" w:lineRule="auto"/>
    </w:pPr>
    <w:rPr>
      <w:rFonts w:ascii="Times New Roman" w:eastAsia="Times New Roman" w:hAnsi="Times New Roman"/>
      <w:sz w:val="24"/>
      <w:szCs w:val="20"/>
      <w:lang w:val="ru-RU" w:eastAsia="ru-RU"/>
    </w:rPr>
  </w:style>
  <w:style w:type="paragraph" w:customStyle="1" w:styleId="affffff8">
    <w:name w:val="Чертежный"/>
    <w:rsid w:val="002B378A"/>
    <w:pPr>
      <w:jc w:val="both"/>
    </w:pPr>
    <w:rPr>
      <w:rFonts w:ascii="ISOCPEUR" w:eastAsia="Times New Roman" w:hAnsi="ISOCPEUR" w:cs="Times New Roman"/>
      <w:i/>
      <w:sz w:val="28"/>
      <w:lang w:val="uk-UA"/>
    </w:rPr>
  </w:style>
  <w:style w:type="paragraph" w:customStyle="1" w:styleId="affffff9">
    <w:name w:val="Листинг программы"/>
    <w:rsid w:val="002B378A"/>
    <w:pPr>
      <w:suppressAutoHyphens/>
    </w:pPr>
    <w:rPr>
      <w:rFonts w:ascii="Times New Roman" w:eastAsia="Times New Roman" w:hAnsi="Times New Roman" w:cs="Times New Roman"/>
      <w:noProof/>
    </w:rPr>
  </w:style>
  <w:style w:type="paragraph" w:customStyle="1" w:styleId="ConsPlusDocList">
    <w:name w:val="ConsPlusDocList"/>
    <w:rsid w:val="002B378A"/>
    <w:pPr>
      <w:widowControl w:val="0"/>
      <w:autoSpaceDE w:val="0"/>
      <w:autoSpaceDN w:val="0"/>
    </w:pPr>
    <w:rPr>
      <w:rFonts w:ascii="Courier New" w:eastAsia="Times New Roman" w:hAnsi="Courier New" w:cs="Courier New"/>
    </w:rPr>
  </w:style>
  <w:style w:type="paragraph" w:customStyle="1" w:styleId="ConsPlusTitlePage">
    <w:name w:val="ConsPlusTitlePage"/>
    <w:rsid w:val="002B378A"/>
    <w:pPr>
      <w:widowControl w:val="0"/>
      <w:autoSpaceDE w:val="0"/>
      <w:autoSpaceDN w:val="0"/>
    </w:pPr>
    <w:rPr>
      <w:rFonts w:ascii="Tahoma" w:eastAsia="Times New Roman" w:hAnsi="Tahoma" w:cs="Tahoma"/>
    </w:rPr>
  </w:style>
  <w:style w:type="paragraph" w:customStyle="1" w:styleId="ConsPlusJurTerm">
    <w:name w:val="ConsPlusJurTerm"/>
    <w:rsid w:val="002B378A"/>
    <w:pPr>
      <w:widowControl w:val="0"/>
      <w:autoSpaceDE w:val="0"/>
      <w:autoSpaceDN w:val="0"/>
    </w:pPr>
    <w:rPr>
      <w:rFonts w:ascii="Tahoma" w:eastAsia="Times New Roman" w:hAnsi="Tahoma" w:cs="Tahoma"/>
    </w:rPr>
  </w:style>
  <w:style w:type="paragraph" w:customStyle="1" w:styleId="3f7">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a">
    <w:name w:val="Пункты"/>
    <w:basedOn w:val="2"/>
    <w:link w:val="affffffa"/>
    <w:qFormat/>
    <w:rsid w:val="002B378A"/>
    <w:pPr>
      <w:numPr>
        <w:ilvl w:val="1"/>
        <w:numId w:val="5"/>
      </w:numPr>
      <w:tabs>
        <w:tab w:val="left" w:pos="1134"/>
      </w:tabs>
      <w:spacing w:before="120" w:after="0"/>
      <w:jc w:val="both"/>
    </w:pPr>
    <w:rPr>
      <w:rFonts w:ascii="Times New Roman" w:eastAsia="Times New Roman" w:hAnsi="Times New Roman"/>
      <w:b w:val="0"/>
      <w:i w:val="0"/>
      <w:color w:val="000000"/>
      <w:sz w:val="24"/>
    </w:rPr>
  </w:style>
  <w:style w:type="character" w:customStyle="1" w:styleId="affffffa">
    <w:name w:val="Пункты Знак"/>
    <w:link w:val="a"/>
    <w:rsid w:val="002B378A"/>
    <w:rPr>
      <w:rFonts w:ascii="Times New Roman" w:eastAsia="Times New Roman" w:hAnsi="Times New Roman" w:cs="Times New Roman"/>
      <w:bCs/>
      <w:iCs/>
      <w:color w:val="000000"/>
      <w:sz w:val="24"/>
      <w:szCs w:val="28"/>
      <w:lang w:val="x-none" w:eastAsia="x-none"/>
    </w:rPr>
  </w:style>
  <w:style w:type="character" w:customStyle="1" w:styleId="afff4">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fff3"/>
    <w:uiPriority w:val="34"/>
    <w:qFormat/>
    <w:locked/>
    <w:rsid w:val="002B378A"/>
    <w:rPr>
      <w:rFonts w:ascii="Cambria" w:hAnsi="Cambria"/>
      <w:sz w:val="24"/>
      <w:szCs w:val="24"/>
    </w:rPr>
  </w:style>
  <w:style w:type="paragraph" w:customStyle="1" w:styleId="BodyText31">
    <w:name w:val="Body Text 31"/>
    <w:basedOn w:val="a0"/>
    <w:rsid w:val="002B378A"/>
    <w:pPr>
      <w:tabs>
        <w:tab w:val="left" w:pos="426"/>
      </w:tabs>
      <w:jc w:val="both"/>
    </w:pPr>
    <w:rPr>
      <w:rFonts w:ascii="Arial" w:eastAsia="Times New Roman" w:hAnsi="Arial" w:cs="Times New Roman"/>
      <w:sz w:val="20"/>
      <w:szCs w:val="20"/>
    </w:rPr>
  </w:style>
  <w:style w:type="paragraph" w:customStyle="1" w:styleId="Normal1">
    <w:name w:val="Normal1"/>
    <w:rsid w:val="002B378A"/>
    <w:pPr>
      <w:snapToGrid w:val="0"/>
    </w:pPr>
    <w:rPr>
      <w:rFonts w:ascii="Arial" w:eastAsia="Times New Roman" w:hAnsi="Arial" w:cs="Times New Roman"/>
      <w:sz w:val="18"/>
    </w:rPr>
  </w:style>
  <w:style w:type="paragraph" w:customStyle="1" w:styleId="BodyTextIndent1">
    <w:name w:val="Body Text Indent1"/>
    <w:basedOn w:val="Normal1"/>
    <w:rsid w:val="002B378A"/>
    <w:pPr>
      <w:snapToGrid/>
      <w:spacing w:before="209" w:after="209"/>
      <w:ind w:left="209" w:right="209"/>
    </w:pPr>
    <w:rPr>
      <w:rFonts w:ascii="Times New Roman" w:hAnsi="Times New Roman"/>
      <w:sz w:val="24"/>
    </w:rPr>
  </w:style>
  <w:style w:type="paragraph" w:customStyle="1" w:styleId="BodyText21">
    <w:name w:val="Body Text 21"/>
    <w:basedOn w:val="Normal1"/>
    <w:rsid w:val="002B378A"/>
    <w:pPr>
      <w:snapToGrid/>
      <w:jc w:val="center"/>
    </w:pPr>
    <w:rPr>
      <w:rFonts w:ascii="Times New Roman" w:hAnsi="Times New Roman"/>
      <w:b/>
      <w:sz w:val="28"/>
    </w:rPr>
  </w:style>
  <w:style w:type="paragraph" w:customStyle="1" w:styleId="21b">
    <w:name w:val="Средняя сетка 21"/>
    <w:uiPriority w:val="1"/>
    <w:qFormat/>
    <w:rsid w:val="002B378A"/>
    <w:rPr>
      <w:rFonts w:ascii="Calibri" w:eastAsia="Calibri" w:hAnsi="Calibri" w:cs="Times New Roman"/>
      <w:sz w:val="22"/>
      <w:szCs w:val="22"/>
      <w:lang w:eastAsia="en-US"/>
    </w:rPr>
  </w:style>
  <w:style w:type="character" w:customStyle="1" w:styleId="2-2">
    <w:name w:val="Средняя сетка 2 - Акцент 2 Знак"/>
    <w:link w:val="2-20"/>
    <w:locked/>
    <w:rsid w:val="002B378A"/>
    <w:rPr>
      <w:rFonts w:ascii="Calibri" w:hAnsi="Calibri"/>
      <w:i/>
      <w:sz w:val="24"/>
      <w:szCs w:val="24"/>
      <w:lang w:val="en-US" w:eastAsia="en-US" w:bidi="en-US"/>
    </w:rPr>
  </w:style>
  <w:style w:type="character" w:customStyle="1" w:styleId="3-2">
    <w:name w:val="Средняя сетка 3 - Акцент 2 Знак"/>
    <w:link w:val="3-20"/>
    <w:locked/>
    <w:rsid w:val="002B378A"/>
    <w:rPr>
      <w:rFonts w:ascii="Calibri" w:hAnsi="Calibri"/>
      <w:b/>
      <w:i/>
      <w:sz w:val="24"/>
      <w:szCs w:val="22"/>
      <w:lang w:val="en-US" w:eastAsia="en-US" w:bidi="en-US"/>
    </w:rPr>
  </w:style>
  <w:style w:type="paragraph" w:customStyle="1" w:styleId="1ff">
    <w:name w:val="Заголовок оглавления1"/>
    <w:basedOn w:val="1"/>
    <w:next w:val="a0"/>
    <w:qFormat/>
    <w:rsid w:val="002B378A"/>
    <w:pPr>
      <w:outlineLvl w:val="9"/>
    </w:pPr>
    <w:rPr>
      <w:rFonts w:ascii="Cambria" w:eastAsia="Times New Roman" w:hAnsi="Cambria"/>
      <w:color w:val="365F91"/>
      <w:kern w:val="0"/>
      <w:sz w:val="28"/>
      <w:szCs w:val="28"/>
      <w:lang w:val="en-US" w:eastAsia="en-US" w:bidi="en-US"/>
    </w:rPr>
  </w:style>
  <w:style w:type="character" w:customStyle="1" w:styleId="1ff0">
    <w:name w:val="Слабое выделение1"/>
    <w:qFormat/>
    <w:rsid w:val="002B378A"/>
    <w:rPr>
      <w:i/>
      <w:iCs w:val="0"/>
      <w:color w:val="5A5A5A"/>
    </w:rPr>
  </w:style>
  <w:style w:type="character" w:customStyle="1" w:styleId="1ff1">
    <w:name w:val="Сильное выделение1"/>
    <w:qFormat/>
    <w:rsid w:val="002B378A"/>
    <w:rPr>
      <w:b/>
      <w:bCs w:val="0"/>
      <w:i/>
      <w:iCs w:val="0"/>
      <w:sz w:val="24"/>
      <w:szCs w:val="24"/>
      <w:u w:val="single"/>
    </w:rPr>
  </w:style>
  <w:style w:type="character" w:customStyle="1" w:styleId="1ff2">
    <w:name w:val="Слабая ссылка1"/>
    <w:qFormat/>
    <w:rsid w:val="002B378A"/>
    <w:rPr>
      <w:sz w:val="24"/>
      <w:szCs w:val="24"/>
      <w:u w:val="single"/>
    </w:rPr>
  </w:style>
  <w:style w:type="character" w:customStyle="1" w:styleId="1ff3">
    <w:name w:val="Сильная ссылка1"/>
    <w:qFormat/>
    <w:rsid w:val="002B378A"/>
    <w:rPr>
      <w:b/>
      <w:bCs w:val="0"/>
      <w:sz w:val="24"/>
      <w:u w:val="single"/>
    </w:rPr>
  </w:style>
  <w:style w:type="character" w:customStyle="1" w:styleId="1ff4">
    <w:name w:val="Название книги1"/>
    <w:qFormat/>
    <w:rsid w:val="002B378A"/>
    <w:rPr>
      <w:rFonts w:ascii="Cambria" w:eastAsia="Times New Roman" w:hAnsi="Cambria" w:hint="default"/>
      <w:b/>
      <w:bCs w:val="0"/>
      <w:i/>
      <w:iCs w:val="0"/>
      <w:sz w:val="24"/>
      <w:szCs w:val="24"/>
    </w:rPr>
  </w:style>
  <w:style w:type="paragraph" w:customStyle="1" w:styleId="NoSpacing1">
    <w:name w:val="No Spacing1"/>
    <w:rsid w:val="002B378A"/>
    <w:rPr>
      <w:rFonts w:ascii="Calibri" w:eastAsia="Times New Roman" w:hAnsi="Calibri" w:cs="Times New Roman"/>
      <w:sz w:val="22"/>
      <w:szCs w:val="22"/>
      <w:lang w:eastAsia="en-US"/>
    </w:rPr>
  </w:style>
  <w:style w:type="paragraph" w:customStyle="1" w:styleId="ListParagraph1">
    <w:name w:val="List Paragraph1"/>
    <w:basedOn w:val="a0"/>
    <w:uiPriority w:val="99"/>
    <w:rsid w:val="002B378A"/>
    <w:pPr>
      <w:spacing w:after="200" w:line="276" w:lineRule="auto"/>
      <w:ind w:left="720"/>
    </w:pPr>
    <w:rPr>
      <w:rFonts w:ascii="Calibri" w:eastAsia="Times New Roman" w:hAnsi="Calibri" w:cs="Calibri"/>
      <w:sz w:val="22"/>
      <w:szCs w:val="22"/>
    </w:rPr>
  </w:style>
  <w:style w:type="character" w:customStyle="1" w:styleId="1-2">
    <w:name w:val="Средняя сетка 1 - Акцент 2 Знак"/>
    <w:link w:val="1-20"/>
    <w:uiPriority w:val="34"/>
    <w:locked/>
    <w:rsid w:val="002B378A"/>
    <w:rPr>
      <w:sz w:val="24"/>
      <w:szCs w:val="24"/>
    </w:rPr>
  </w:style>
  <w:style w:type="table" w:styleId="2-20">
    <w:name w:val="Medium Grid 2 Accent 2"/>
    <w:basedOn w:val="a2"/>
    <w:link w:val="2-2"/>
    <w:rsid w:val="002B378A"/>
    <w:rPr>
      <w:rFonts w:ascii="Calibri" w:hAnsi="Calibri"/>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link w:val="3-2"/>
    <w:rsid w:val="002B378A"/>
    <w:rPr>
      <w:rFonts w:ascii="Calibri" w:hAnsi="Calibri"/>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link w:val="1-2"/>
    <w:uiPriority w:val="34"/>
    <w:rsid w:val="002B378A"/>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5">
    <w:name w:val="Нет списка1"/>
    <w:next w:val="a3"/>
    <w:uiPriority w:val="99"/>
    <w:semiHidden/>
    <w:rsid w:val="002B378A"/>
  </w:style>
  <w:style w:type="paragraph" w:customStyle="1" w:styleId="313">
    <w:name w:val="Основной текст 31"/>
    <w:basedOn w:val="a0"/>
    <w:rsid w:val="002B378A"/>
    <w:pPr>
      <w:tabs>
        <w:tab w:val="left" w:pos="426"/>
      </w:tabs>
      <w:jc w:val="both"/>
    </w:pPr>
    <w:rPr>
      <w:rFonts w:ascii="Arial" w:eastAsia="Times New Roman" w:hAnsi="Arial" w:cs="Times New Roman"/>
      <w:sz w:val="20"/>
      <w:szCs w:val="20"/>
    </w:rPr>
  </w:style>
  <w:style w:type="paragraph" w:customStyle="1" w:styleId="1ff6">
    <w:name w:val="Основной текст с отступом1"/>
    <w:basedOn w:val="13"/>
    <w:rsid w:val="002B378A"/>
    <w:pPr>
      <w:widowControl/>
      <w:spacing w:before="209" w:after="209"/>
      <w:ind w:left="209" w:right="209" w:firstLine="0"/>
      <w:jc w:val="left"/>
    </w:pPr>
    <w:rPr>
      <w:rFonts w:ascii="Times New Roman" w:eastAsia="Times New Roman" w:hAnsi="Times New Roman" w:cs="Times New Roman"/>
      <w:szCs w:val="20"/>
    </w:rPr>
  </w:style>
  <w:style w:type="paragraph" w:customStyle="1" w:styleId="224">
    <w:name w:val="Основной текст 22"/>
    <w:basedOn w:val="13"/>
    <w:rsid w:val="002B378A"/>
    <w:pPr>
      <w:widowControl/>
      <w:ind w:firstLine="0"/>
      <w:jc w:val="center"/>
    </w:pPr>
    <w:rPr>
      <w:rFonts w:ascii="Times New Roman" w:eastAsia="Times New Roman" w:hAnsi="Times New Roman" w:cs="Times New Roman"/>
      <w:b/>
      <w:sz w:val="28"/>
      <w:szCs w:val="20"/>
    </w:rPr>
  </w:style>
  <w:style w:type="paragraph" w:customStyle="1" w:styleId="1ff7">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Основной текст1"/>
    <w:link w:val="affffffb"/>
    <w:rsid w:val="002B378A"/>
    <w:pPr>
      <w:ind w:firstLine="397"/>
      <w:jc w:val="both"/>
    </w:pPr>
    <w:rPr>
      <w:rFonts w:ascii="HeliosCond" w:eastAsia="Times New Roman" w:hAnsi="HeliosCond" w:cs="Times New Roman"/>
      <w:color w:val="000000"/>
    </w:rPr>
  </w:style>
  <w:style w:type="character" w:customStyle="1" w:styleId="181">
    <w:name w:val="Знак Знак18"/>
    <w:locked/>
    <w:rsid w:val="002B378A"/>
    <w:rPr>
      <w:i/>
      <w:iCs/>
      <w:sz w:val="22"/>
      <w:szCs w:val="22"/>
    </w:rPr>
  </w:style>
  <w:style w:type="character" w:customStyle="1" w:styleId="161">
    <w:name w:val="Знак Знак16"/>
    <w:semiHidden/>
    <w:locked/>
    <w:rsid w:val="002B378A"/>
    <w:rPr>
      <w:rFonts w:ascii="Calibri" w:hAnsi="Calibri" w:cs="Calibri"/>
      <w:i/>
      <w:iCs/>
      <w:sz w:val="24"/>
      <w:szCs w:val="24"/>
    </w:rPr>
  </w:style>
  <w:style w:type="character" w:customStyle="1" w:styleId="151">
    <w:name w:val="Знак Знак15"/>
    <w:locked/>
    <w:rsid w:val="002B378A"/>
    <w:rPr>
      <w:rFonts w:ascii="Arial" w:hAnsi="Arial" w:cs="Arial"/>
      <w:b/>
      <w:bCs/>
      <w:i/>
      <w:iCs/>
      <w:sz w:val="18"/>
      <w:szCs w:val="18"/>
    </w:rPr>
  </w:style>
  <w:style w:type="character" w:customStyle="1" w:styleId="191">
    <w:name w:val="Знак Знак19"/>
    <w:locked/>
    <w:rsid w:val="002B378A"/>
    <w:rPr>
      <w:rFonts w:ascii="Arial" w:hAnsi="Arial" w:cs="Arial"/>
      <w:b/>
      <w:bCs/>
      <w:kern w:val="32"/>
      <w:sz w:val="32"/>
      <w:szCs w:val="32"/>
      <w:lang w:val="ru-RU" w:eastAsia="ru-RU"/>
    </w:rPr>
  </w:style>
  <w:style w:type="paragraph" w:customStyle="1" w:styleId="1ff9">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7">
    <w:name w:val="Font Style17"/>
    <w:rsid w:val="002B378A"/>
    <w:rPr>
      <w:rFonts w:ascii="Times New Roman" w:hAnsi="Times New Roman" w:cs="Times New Roman"/>
      <w:sz w:val="20"/>
      <w:szCs w:val="20"/>
    </w:rPr>
  </w:style>
  <w:style w:type="paragraph" w:customStyle="1" w:styleId="font6">
    <w:name w:val="font6"/>
    <w:basedOn w:val="a0"/>
    <w:rsid w:val="002B378A"/>
    <w:pPr>
      <w:spacing w:before="100" w:beforeAutospacing="1" w:after="100" w:afterAutospacing="1"/>
    </w:pPr>
    <w:rPr>
      <w:rFonts w:ascii="Times New Roman" w:eastAsia="Times New Roman" w:hAnsi="Times New Roman" w:cs="Times New Roman"/>
      <w:color w:val="000000"/>
      <w:sz w:val="20"/>
      <w:szCs w:val="20"/>
      <w:u w:val="single"/>
    </w:rPr>
  </w:style>
  <w:style w:type="paragraph" w:customStyle="1" w:styleId="xl64">
    <w:name w:val="xl6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3">
    <w:name w:val="xl93"/>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4">
    <w:name w:val="xl94"/>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5">
    <w:name w:val="xl95"/>
    <w:basedOn w:val="a0"/>
    <w:rsid w:val="002B378A"/>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96">
    <w:name w:val="xl96"/>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7">
    <w:name w:val="xl97"/>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8">
    <w:name w:val="xl98"/>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9">
    <w:name w:val="xl99"/>
    <w:basedOn w:val="a0"/>
    <w:rsid w:val="002B378A"/>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a0"/>
    <w:rsid w:val="002B378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2">
    <w:name w:val="xl102"/>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3">
    <w:name w:val="xl103"/>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4">
    <w:name w:val="xl104"/>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5">
    <w:name w:val="xl105"/>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6">
    <w:name w:val="xl106"/>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7">
    <w:name w:val="xl107"/>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08">
    <w:name w:val="xl108"/>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9">
    <w:name w:val="xl109"/>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0">
    <w:name w:val="xl110"/>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1">
    <w:name w:val="xl111"/>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2">
    <w:name w:val="xl112"/>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3">
    <w:name w:val="xl11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4">
    <w:name w:val="xl11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5">
    <w:name w:val="xl115"/>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6">
    <w:name w:val="xl11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7">
    <w:name w:val="xl117"/>
    <w:basedOn w:val="a0"/>
    <w:rsid w:val="002B378A"/>
    <w:pP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8">
    <w:name w:val="xl118"/>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9">
    <w:name w:val="xl119"/>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20">
    <w:name w:val="xl120"/>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character" w:customStyle="1" w:styleId="affffffc">
    <w:name w:val="Гипертекстовая ссылка"/>
    <w:uiPriority w:val="99"/>
    <w:rsid w:val="002B378A"/>
    <w:rPr>
      <w:color w:val="106BBE"/>
    </w:rPr>
  </w:style>
  <w:style w:type="paragraph" w:customStyle="1" w:styleId="variable">
    <w:name w:val="variable"/>
    <w:basedOn w:val="a0"/>
    <w:rsid w:val="002B378A"/>
    <w:pPr>
      <w:spacing w:after="150" w:line="270" w:lineRule="atLeast"/>
    </w:pPr>
    <w:rPr>
      <w:rFonts w:ascii="Times New Roman" w:eastAsia="Times New Roman" w:hAnsi="Times New Roman" w:cs="Times New Roman"/>
    </w:rPr>
  </w:style>
  <w:style w:type="table" w:customStyle="1" w:styleId="1ffa">
    <w:name w:val="Сетка таблицы1"/>
    <w:basedOn w:val="a2"/>
    <w:next w:val="aff7"/>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basedOn w:val="a2"/>
    <w:next w:val="aff7"/>
    <w:uiPriority w:val="59"/>
    <w:rsid w:val="002B378A"/>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B378A"/>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numbering" w:customStyle="1" w:styleId="2fd">
    <w:name w:val="Нет списка2"/>
    <w:next w:val="a3"/>
    <w:uiPriority w:val="99"/>
    <w:semiHidden/>
    <w:unhideWhenUsed/>
    <w:rsid w:val="002B378A"/>
  </w:style>
  <w:style w:type="table" w:customStyle="1" w:styleId="3f8">
    <w:name w:val="Сетка таблицы3"/>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2"/>
    <w:next w:val="aff7"/>
    <w:uiPriority w:val="59"/>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4">
    <w:name w:val="Стиль Знак"/>
    <w:link w:val="affff3"/>
    <w:rsid w:val="002B378A"/>
    <w:rPr>
      <w:rFonts w:ascii="Arial" w:eastAsia="Times New Roman" w:hAnsi="Arial" w:cs="Arial"/>
      <w:lang w:eastAsia="ar-SA"/>
    </w:rPr>
  </w:style>
  <w:style w:type="paragraph" w:customStyle="1" w:styleId="style13287138670000000666style13287056720000000931msonormal">
    <w:name w:val="style_13287138670000000666style_13287056720000000931msonormal"/>
    <w:basedOn w:val="a0"/>
    <w:rsid w:val="002B378A"/>
    <w:pPr>
      <w:spacing w:before="100" w:beforeAutospacing="1" w:after="100" w:afterAutospacing="1"/>
    </w:pPr>
    <w:rPr>
      <w:rFonts w:ascii="Times New Roman" w:eastAsia="Times New Roman" w:hAnsi="Times New Roman" w:cs="Times New Roman"/>
    </w:rPr>
  </w:style>
  <w:style w:type="character" w:customStyle="1" w:styleId="s3">
    <w:name w:val="s3"/>
    <w:rsid w:val="002B378A"/>
  </w:style>
  <w:style w:type="character" w:customStyle="1" w:styleId="FontStyle25">
    <w:name w:val="Font Style25"/>
    <w:rsid w:val="002B378A"/>
    <w:rPr>
      <w:rFonts w:ascii="Times New Roman" w:hAnsi="Times New Roman"/>
      <w:b/>
      <w:i/>
      <w:sz w:val="20"/>
    </w:rPr>
  </w:style>
  <w:style w:type="character" w:customStyle="1" w:styleId="sokr">
    <w:name w:val="sokr"/>
    <w:rsid w:val="002B378A"/>
  </w:style>
  <w:style w:type="paragraph" w:customStyle="1" w:styleId="affffffd">
    <w:name w:val="Базовый"/>
    <w:rsid w:val="002B378A"/>
    <w:pPr>
      <w:tabs>
        <w:tab w:val="left" w:pos="708"/>
      </w:tabs>
      <w:suppressAutoHyphens/>
      <w:spacing w:line="100" w:lineRule="atLeast"/>
    </w:pPr>
    <w:rPr>
      <w:rFonts w:ascii="Times New Roman" w:eastAsia="Times New Roman" w:hAnsi="Times New Roman" w:cs="Times New Roman"/>
      <w:sz w:val="24"/>
      <w:szCs w:val="24"/>
    </w:rPr>
  </w:style>
  <w:style w:type="paragraph" w:customStyle="1" w:styleId="48">
    <w:name w:val="Абзац списка4"/>
    <w:basedOn w:val="a0"/>
    <w:qFormat/>
    <w:rsid w:val="002B378A"/>
    <w:pPr>
      <w:spacing w:after="200" w:line="276" w:lineRule="auto"/>
      <w:ind w:left="720"/>
    </w:pPr>
    <w:rPr>
      <w:rFonts w:ascii="Calibri" w:eastAsia="Times New Roman" w:hAnsi="Calibri" w:cs="Calibri"/>
      <w:sz w:val="22"/>
      <w:szCs w:val="22"/>
    </w:rPr>
  </w:style>
  <w:style w:type="paragraph" w:customStyle="1" w:styleId="font7">
    <w:name w:val="font7"/>
    <w:basedOn w:val="a0"/>
    <w:rsid w:val="002B378A"/>
    <w:pPr>
      <w:spacing w:before="100" w:beforeAutospacing="1" w:after="100" w:afterAutospacing="1"/>
    </w:pPr>
    <w:rPr>
      <w:rFonts w:ascii="Times New Roman" w:eastAsia="Times New Roman" w:hAnsi="Times New Roman" w:cs="Times New Roman"/>
      <w:i/>
      <w:iCs/>
      <w:color w:val="000000"/>
      <w:sz w:val="18"/>
      <w:szCs w:val="18"/>
    </w:rPr>
  </w:style>
  <w:style w:type="character" w:customStyle="1" w:styleId="okpdspan1">
    <w:name w:val="okpd_span1"/>
    <w:rsid w:val="002B378A"/>
    <w:rPr>
      <w:b/>
      <w:bCs/>
    </w:rPr>
  </w:style>
  <w:style w:type="numbering" w:customStyle="1" w:styleId="117">
    <w:name w:val="Нет списка11"/>
    <w:next w:val="a3"/>
    <w:uiPriority w:val="99"/>
    <w:semiHidden/>
    <w:unhideWhenUsed/>
    <w:rsid w:val="002B378A"/>
  </w:style>
  <w:style w:type="numbering" w:customStyle="1" w:styleId="21c">
    <w:name w:val="Нет списка21"/>
    <w:next w:val="a3"/>
    <w:uiPriority w:val="99"/>
    <w:semiHidden/>
    <w:unhideWhenUsed/>
    <w:rsid w:val="002B378A"/>
  </w:style>
  <w:style w:type="numbering" w:customStyle="1" w:styleId="3f9">
    <w:name w:val="Нет списка3"/>
    <w:next w:val="a3"/>
    <w:uiPriority w:val="99"/>
    <w:semiHidden/>
    <w:unhideWhenUsed/>
    <w:rsid w:val="002B378A"/>
  </w:style>
  <w:style w:type="numbering" w:customStyle="1" w:styleId="49">
    <w:name w:val="Нет списка4"/>
    <w:next w:val="a3"/>
    <w:uiPriority w:val="99"/>
    <w:semiHidden/>
    <w:unhideWhenUsed/>
    <w:rsid w:val="002B378A"/>
  </w:style>
  <w:style w:type="table" w:customStyle="1" w:styleId="21d">
    <w:name w:val="Сетка таблицы21"/>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c10003">
    <w:name w:val="anc10003"/>
    <w:rsid w:val="002B378A"/>
  </w:style>
  <w:style w:type="character" w:customStyle="1" w:styleId="f1">
    <w:name w:val="f1"/>
    <w:rsid w:val="002B378A"/>
  </w:style>
  <w:style w:type="character" w:customStyle="1" w:styleId="f2">
    <w:name w:val="f2"/>
    <w:rsid w:val="002B378A"/>
  </w:style>
  <w:style w:type="paragraph" w:styleId="z-">
    <w:name w:val="HTML Top of Form"/>
    <w:basedOn w:val="a0"/>
    <w:next w:val="a0"/>
    <w:link w:val="z-0"/>
    <w:hidden/>
    <w:uiPriority w:val="99"/>
    <w:unhideWhenUsed/>
    <w:rsid w:val="002B378A"/>
    <w:pPr>
      <w:pBdr>
        <w:bottom w:val="single" w:sz="6" w:space="1" w:color="auto"/>
      </w:pBdr>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1"/>
    <w:link w:val="z-"/>
    <w:uiPriority w:val="99"/>
    <w:rsid w:val="002B378A"/>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2B378A"/>
    <w:pPr>
      <w:pBdr>
        <w:top w:val="single" w:sz="6" w:space="1" w:color="auto"/>
      </w:pBdr>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1"/>
    <w:link w:val="z-1"/>
    <w:uiPriority w:val="99"/>
    <w:rsid w:val="002B378A"/>
    <w:rPr>
      <w:rFonts w:ascii="Arial" w:eastAsia="Times New Roman" w:hAnsi="Arial" w:cs="Times New Roman"/>
      <w:vanish/>
      <w:sz w:val="16"/>
      <w:szCs w:val="16"/>
      <w:lang w:val="x-none" w:eastAsia="x-none"/>
    </w:rPr>
  </w:style>
  <w:style w:type="character" w:customStyle="1" w:styleId="article-section">
    <w:name w:val="article-section"/>
    <w:rsid w:val="002B378A"/>
  </w:style>
  <w:style w:type="numbering" w:customStyle="1" w:styleId="57">
    <w:name w:val="Нет списка5"/>
    <w:next w:val="a3"/>
    <w:uiPriority w:val="99"/>
    <w:semiHidden/>
    <w:unhideWhenUsed/>
    <w:rsid w:val="002B378A"/>
  </w:style>
  <w:style w:type="numbering" w:customStyle="1" w:styleId="65">
    <w:name w:val="Нет списка6"/>
    <w:next w:val="a3"/>
    <w:uiPriority w:val="99"/>
    <w:semiHidden/>
    <w:unhideWhenUsed/>
    <w:rsid w:val="002B378A"/>
  </w:style>
  <w:style w:type="numbering" w:customStyle="1" w:styleId="74">
    <w:name w:val="Нет списка7"/>
    <w:next w:val="a3"/>
    <w:uiPriority w:val="99"/>
    <w:semiHidden/>
    <w:unhideWhenUsed/>
    <w:rsid w:val="002B378A"/>
  </w:style>
  <w:style w:type="numbering" w:customStyle="1" w:styleId="83">
    <w:name w:val="Нет списка8"/>
    <w:next w:val="a3"/>
    <w:uiPriority w:val="99"/>
    <w:semiHidden/>
    <w:unhideWhenUsed/>
    <w:rsid w:val="002B378A"/>
  </w:style>
  <w:style w:type="character" w:customStyle="1" w:styleId="1ffb">
    <w:name w:val="Нижний колонтитул Знак1"/>
    <w:uiPriority w:val="99"/>
    <w:semiHidden/>
    <w:rsid w:val="002B378A"/>
    <w:rPr>
      <w:rFonts w:ascii="Times New Roman" w:eastAsia="Times New Roman" w:hAnsi="Times New Roman" w:cs="Times New Roman"/>
      <w:sz w:val="24"/>
      <w:szCs w:val="24"/>
      <w:lang w:eastAsia="ru-RU"/>
    </w:rPr>
  </w:style>
  <w:style w:type="character" w:customStyle="1" w:styleId="FontStyle11">
    <w:name w:val="Font Style11"/>
    <w:rsid w:val="002B378A"/>
    <w:rPr>
      <w:rFonts w:ascii="Times New Roman" w:hAnsi="Times New Roman" w:cs="Times New Roman"/>
      <w:b/>
      <w:bCs/>
      <w:sz w:val="12"/>
      <w:szCs w:val="12"/>
    </w:rPr>
  </w:style>
  <w:style w:type="character" w:customStyle="1" w:styleId="Anrede1IhrZeichen">
    <w:name w:val="Anrede1IhrZeichen"/>
    <w:rsid w:val="002B378A"/>
    <w:rPr>
      <w:rFonts w:ascii="Arial" w:hAnsi="Arial"/>
      <w:sz w:val="22"/>
    </w:rPr>
  </w:style>
  <w:style w:type="paragraph" w:styleId="2fe">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0"/>
    <w:link w:val="2ff"/>
    <w:rsid w:val="002B378A"/>
    <w:pPr>
      <w:tabs>
        <w:tab w:val="left" w:pos="720"/>
      </w:tabs>
      <w:ind w:left="-1440"/>
    </w:pPr>
    <w:rPr>
      <w:rFonts w:ascii="Arial" w:eastAsia="Times New Roman" w:hAnsi="Arial" w:cs="Times New Roman"/>
      <w:sz w:val="18"/>
      <w:szCs w:val="20"/>
      <w:lang w:val="en-US" w:eastAsia="en-US"/>
    </w:rPr>
  </w:style>
  <w:style w:type="character" w:customStyle="1" w:styleId="2ff">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e"/>
    <w:rsid w:val="002B378A"/>
    <w:rPr>
      <w:rFonts w:ascii="Arial" w:eastAsia="Times New Roman" w:hAnsi="Arial" w:cs="Times New Roman"/>
      <w:sz w:val="18"/>
      <w:lang w:val="en-US" w:eastAsia="en-US"/>
    </w:rPr>
  </w:style>
  <w:style w:type="paragraph" w:customStyle="1" w:styleId="affffffe">
    <w:name w:val="ТаблицаМелкая"/>
    <w:basedOn w:val="a0"/>
    <w:rsid w:val="002B378A"/>
    <w:pPr>
      <w:keepLines/>
      <w:spacing w:before="60" w:after="60"/>
    </w:pPr>
    <w:rPr>
      <w:rFonts w:ascii="Arial Narrow" w:eastAsia="Times New Roman" w:hAnsi="Arial Narrow" w:cs="Times New Roman"/>
      <w:sz w:val="20"/>
      <w:szCs w:val="20"/>
      <w:lang w:eastAsia="en-US"/>
    </w:rPr>
  </w:style>
  <w:style w:type="character" w:styleId="HTML1">
    <w:name w:val="HTML Keyboard"/>
    <w:rsid w:val="002B378A"/>
    <w:rPr>
      <w:rFonts w:ascii="Courier New" w:eastAsia="Times New Roman" w:hAnsi="Courier New" w:cs="Courier New" w:hint="default"/>
      <w:sz w:val="20"/>
      <w:szCs w:val="20"/>
    </w:rPr>
  </w:style>
  <w:style w:type="paragraph" w:customStyle="1" w:styleId="formattext">
    <w:name w:val="formattext"/>
    <w:basedOn w:val="a0"/>
    <w:uiPriority w:val="99"/>
    <w:rsid w:val="002B378A"/>
    <w:pPr>
      <w:spacing w:before="100" w:beforeAutospacing="1" w:after="100" w:afterAutospacing="1"/>
    </w:pPr>
    <w:rPr>
      <w:rFonts w:ascii="Times New Roman" w:eastAsia="Times New Roman" w:hAnsi="Times New Roman" w:cs="Times New Roman"/>
    </w:rPr>
  </w:style>
  <w:style w:type="numbering" w:customStyle="1" w:styleId="94">
    <w:name w:val="Нет списка9"/>
    <w:next w:val="a3"/>
    <w:uiPriority w:val="99"/>
    <w:semiHidden/>
    <w:unhideWhenUsed/>
    <w:rsid w:val="002B378A"/>
  </w:style>
  <w:style w:type="character" w:customStyle="1" w:styleId="affffffb">
    <w:name w:val="Основной текст_"/>
    <w:link w:val="1ff8"/>
    <w:rsid w:val="002B378A"/>
    <w:rPr>
      <w:rFonts w:ascii="HeliosCond" w:eastAsia="Times New Roman" w:hAnsi="HeliosCond" w:cs="Times New Roman"/>
      <w:color w:val="000000"/>
    </w:rPr>
  </w:style>
  <w:style w:type="numbering" w:customStyle="1" w:styleId="101">
    <w:name w:val="Нет списка10"/>
    <w:next w:val="a3"/>
    <w:uiPriority w:val="99"/>
    <w:semiHidden/>
    <w:unhideWhenUsed/>
    <w:rsid w:val="002B378A"/>
  </w:style>
  <w:style w:type="numbering" w:customStyle="1" w:styleId="11112131">
    <w:name w:val="1 / 1.1 / 1.2 / 1.31"/>
    <w:basedOn w:val="a3"/>
    <w:next w:val="111111"/>
    <w:rsid w:val="002B378A"/>
    <w:pPr>
      <w:numPr>
        <w:numId w:val="4"/>
      </w:numPr>
    </w:pPr>
  </w:style>
  <w:style w:type="numbering" w:customStyle="1" w:styleId="121">
    <w:name w:val="Нет списка12"/>
    <w:next w:val="a3"/>
    <w:uiPriority w:val="99"/>
    <w:semiHidden/>
    <w:unhideWhenUsed/>
    <w:rsid w:val="002B378A"/>
  </w:style>
  <w:style w:type="character" w:customStyle="1" w:styleId="WW8Num1z0">
    <w:name w:val="WW8Num1z0"/>
    <w:rsid w:val="002B378A"/>
  </w:style>
  <w:style w:type="character" w:customStyle="1" w:styleId="WW8Num1z1">
    <w:name w:val="WW8Num1z1"/>
    <w:rsid w:val="002B378A"/>
  </w:style>
  <w:style w:type="character" w:customStyle="1" w:styleId="WW8Num1z2">
    <w:name w:val="WW8Num1z2"/>
    <w:rsid w:val="002B378A"/>
  </w:style>
  <w:style w:type="character" w:customStyle="1" w:styleId="WW8Num1z3">
    <w:name w:val="WW8Num1z3"/>
    <w:rsid w:val="002B378A"/>
  </w:style>
  <w:style w:type="character" w:customStyle="1" w:styleId="WW8Num1z4">
    <w:name w:val="WW8Num1z4"/>
    <w:rsid w:val="002B378A"/>
  </w:style>
  <w:style w:type="character" w:customStyle="1" w:styleId="WW8Num1z5">
    <w:name w:val="WW8Num1z5"/>
    <w:rsid w:val="002B378A"/>
  </w:style>
  <w:style w:type="character" w:customStyle="1" w:styleId="WW8Num1z6">
    <w:name w:val="WW8Num1z6"/>
    <w:rsid w:val="002B378A"/>
  </w:style>
  <w:style w:type="character" w:customStyle="1" w:styleId="WW8Num1z7">
    <w:name w:val="WW8Num1z7"/>
    <w:rsid w:val="002B378A"/>
  </w:style>
  <w:style w:type="character" w:customStyle="1" w:styleId="WW8Num1z8">
    <w:name w:val="WW8Num1z8"/>
    <w:rsid w:val="002B378A"/>
  </w:style>
  <w:style w:type="character" w:customStyle="1" w:styleId="WW8Num2z0">
    <w:name w:val="WW8Num2z0"/>
    <w:rsid w:val="002B378A"/>
    <w:rPr>
      <w:rFonts w:hint="default"/>
    </w:rPr>
  </w:style>
  <w:style w:type="character" w:customStyle="1" w:styleId="WW8Num2z1">
    <w:name w:val="WW8Num2z1"/>
    <w:rsid w:val="002B378A"/>
  </w:style>
  <w:style w:type="character" w:customStyle="1" w:styleId="WW8Num2z2">
    <w:name w:val="WW8Num2z2"/>
    <w:rsid w:val="002B378A"/>
  </w:style>
  <w:style w:type="character" w:customStyle="1" w:styleId="WW8Num2z3">
    <w:name w:val="WW8Num2z3"/>
    <w:rsid w:val="002B378A"/>
  </w:style>
  <w:style w:type="character" w:customStyle="1" w:styleId="WW8Num2z4">
    <w:name w:val="WW8Num2z4"/>
    <w:rsid w:val="002B378A"/>
  </w:style>
  <w:style w:type="character" w:customStyle="1" w:styleId="WW8Num2z5">
    <w:name w:val="WW8Num2z5"/>
    <w:rsid w:val="002B378A"/>
  </w:style>
  <w:style w:type="character" w:customStyle="1" w:styleId="WW8Num2z6">
    <w:name w:val="WW8Num2z6"/>
    <w:rsid w:val="002B378A"/>
  </w:style>
  <w:style w:type="character" w:customStyle="1" w:styleId="WW8Num2z7">
    <w:name w:val="WW8Num2z7"/>
    <w:rsid w:val="002B378A"/>
  </w:style>
  <w:style w:type="character" w:customStyle="1" w:styleId="WW8Num2z8">
    <w:name w:val="WW8Num2z8"/>
    <w:rsid w:val="002B378A"/>
  </w:style>
  <w:style w:type="character" w:customStyle="1" w:styleId="WW8Num3z0">
    <w:name w:val="WW8Num3z0"/>
    <w:rsid w:val="002B378A"/>
    <w:rPr>
      <w:rFonts w:hint="default"/>
    </w:rPr>
  </w:style>
  <w:style w:type="character" w:customStyle="1" w:styleId="WW8Num3z1">
    <w:name w:val="WW8Num3z1"/>
    <w:rsid w:val="002B378A"/>
    <w:rPr>
      <w:rFonts w:ascii="Times New Roman" w:eastAsia="Times New Roman" w:hAnsi="Times New Roman" w:cs="Times New Roman"/>
      <w:b/>
      <w:bCs/>
      <w:i/>
      <w:sz w:val="24"/>
      <w:szCs w:val="24"/>
    </w:rPr>
  </w:style>
  <w:style w:type="character" w:customStyle="1" w:styleId="WW8Num4z0">
    <w:name w:val="WW8Num4z0"/>
    <w:rsid w:val="002B378A"/>
    <w:rPr>
      <w:rFonts w:ascii="Times New Roman" w:hAnsi="Times New Roman" w:cs="Times New Roman" w:hint="default"/>
      <w:b/>
      <w:bCs/>
      <w:i/>
      <w:iCs/>
      <w:sz w:val="24"/>
      <w:szCs w:val="24"/>
    </w:rPr>
  </w:style>
  <w:style w:type="character" w:customStyle="1" w:styleId="WW8Num5z0">
    <w:name w:val="WW8Num5z0"/>
    <w:uiPriority w:val="99"/>
    <w:rsid w:val="002B378A"/>
    <w:rPr>
      <w:rFonts w:hint="default"/>
      <w:b/>
    </w:rPr>
  </w:style>
  <w:style w:type="character" w:customStyle="1" w:styleId="WW8Num5z1">
    <w:name w:val="WW8Num5z1"/>
    <w:rsid w:val="002B378A"/>
    <w:rPr>
      <w:rFonts w:hint="default"/>
    </w:rPr>
  </w:style>
  <w:style w:type="character" w:customStyle="1" w:styleId="WW8Num5z2">
    <w:name w:val="WW8Num5z2"/>
    <w:rsid w:val="002B378A"/>
    <w:rPr>
      <w:rFonts w:hint="default"/>
      <w:i w:val="0"/>
    </w:rPr>
  </w:style>
  <w:style w:type="character" w:customStyle="1" w:styleId="WW8Num6z0">
    <w:name w:val="WW8Num6z0"/>
    <w:rsid w:val="002B378A"/>
    <w:rPr>
      <w:rFonts w:ascii="Symbol" w:hAnsi="Symbol" w:cs="Symbol" w:hint="default"/>
      <w:sz w:val="24"/>
      <w:szCs w:val="24"/>
    </w:rPr>
  </w:style>
  <w:style w:type="character" w:customStyle="1" w:styleId="WW8Num6z1">
    <w:name w:val="WW8Num6z1"/>
    <w:rsid w:val="002B378A"/>
  </w:style>
  <w:style w:type="character" w:customStyle="1" w:styleId="WW8Num6z2">
    <w:name w:val="WW8Num6z2"/>
    <w:rsid w:val="002B378A"/>
  </w:style>
  <w:style w:type="character" w:customStyle="1" w:styleId="WW8Num6z3">
    <w:name w:val="WW8Num6z3"/>
    <w:rsid w:val="002B378A"/>
  </w:style>
  <w:style w:type="character" w:customStyle="1" w:styleId="WW8Num6z4">
    <w:name w:val="WW8Num6z4"/>
    <w:rsid w:val="002B378A"/>
  </w:style>
  <w:style w:type="character" w:customStyle="1" w:styleId="WW8Num6z5">
    <w:name w:val="WW8Num6z5"/>
    <w:rsid w:val="002B378A"/>
  </w:style>
  <w:style w:type="character" w:customStyle="1" w:styleId="WW8Num6z6">
    <w:name w:val="WW8Num6z6"/>
    <w:rsid w:val="002B378A"/>
  </w:style>
  <w:style w:type="character" w:customStyle="1" w:styleId="WW8Num6z7">
    <w:name w:val="WW8Num6z7"/>
    <w:rsid w:val="002B378A"/>
  </w:style>
  <w:style w:type="character" w:customStyle="1" w:styleId="WW8Num6z8">
    <w:name w:val="WW8Num6z8"/>
    <w:rsid w:val="002B378A"/>
  </w:style>
  <w:style w:type="character" w:customStyle="1" w:styleId="WW8Num7z0">
    <w:name w:val="WW8Num7z0"/>
    <w:rsid w:val="002B378A"/>
    <w:rPr>
      <w:rFonts w:ascii="Symbol" w:hAnsi="Symbol" w:cs="OpenSymbol"/>
    </w:rPr>
  </w:style>
  <w:style w:type="character" w:customStyle="1" w:styleId="WW8Num7z1">
    <w:name w:val="WW8Num7z1"/>
    <w:rsid w:val="002B378A"/>
    <w:rPr>
      <w:rFonts w:ascii="OpenSymbol" w:hAnsi="OpenSymbol" w:cs="OpenSymbol"/>
    </w:rPr>
  </w:style>
  <w:style w:type="character" w:customStyle="1" w:styleId="WW8Num8z0">
    <w:name w:val="WW8Num8z0"/>
    <w:rsid w:val="002B378A"/>
    <w:rPr>
      <w:rFonts w:ascii="Times New Roman" w:hAnsi="Times New Roman" w:cs="Times New Roman" w:hint="default"/>
      <w:b/>
      <w:bCs/>
      <w:sz w:val="24"/>
      <w:szCs w:val="24"/>
    </w:rPr>
  </w:style>
  <w:style w:type="character" w:customStyle="1" w:styleId="WW8Num9z0">
    <w:name w:val="WW8Num9z0"/>
    <w:rsid w:val="002B378A"/>
    <w:rPr>
      <w:rFonts w:ascii="Symbol" w:hAnsi="Symbol" w:cs="Symbol"/>
      <w:sz w:val="22"/>
      <w:szCs w:val="22"/>
    </w:rPr>
  </w:style>
  <w:style w:type="character" w:customStyle="1" w:styleId="WW8Num9z1">
    <w:name w:val="WW8Num9z1"/>
    <w:rsid w:val="002B378A"/>
  </w:style>
  <w:style w:type="character" w:customStyle="1" w:styleId="WW8Num9z2">
    <w:name w:val="WW8Num9z2"/>
    <w:rsid w:val="002B378A"/>
  </w:style>
  <w:style w:type="character" w:customStyle="1" w:styleId="WW8Num9z3">
    <w:name w:val="WW8Num9z3"/>
    <w:rsid w:val="002B378A"/>
  </w:style>
  <w:style w:type="character" w:customStyle="1" w:styleId="WW8Num9z4">
    <w:name w:val="WW8Num9z4"/>
    <w:rsid w:val="002B378A"/>
  </w:style>
  <w:style w:type="character" w:customStyle="1" w:styleId="WW8Num9z5">
    <w:name w:val="WW8Num9z5"/>
    <w:rsid w:val="002B378A"/>
  </w:style>
  <w:style w:type="character" w:customStyle="1" w:styleId="WW8Num9z6">
    <w:name w:val="WW8Num9z6"/>
    <w:rsid w:val="002B378A"/>
  </w:style>
  <w:style w:type="character" w:customStyle="1" w:styleId="WW8Num9z7">
    <w:name w:val="WW8Num9z7"/>
    <w:rsid w:val="002B378A"/>
  </w:style>
  <w:style w:type="character" w:customStyle="1" w:styleId="WW8Num9z8">
    <w:name w:val="WW8Num9z8"/>
    <w:rsid w:val="002B378A"/>
  </w:style>
  <w:style w:type="character" w:customStyle="1" w:styleId="WW8Num10z0">
    <w:name w:val="WW8Num10z0"/>
    <w:rsid w:val="002B378A"/>
    <w:rPr>
      <w:rFonts w:ascii="Symbol" w:hAnsi="Symbol" w:cs="Symbol"/>
      <w:sz w:val="22"/>
      <w:szCs w:val="22"/>
    </w:rPr>
  </w:style>
  <w:style w:type="character" w:customStyle="1" w:styleId="WW8Num10z1">
    <w:name w:val="WW8Num10z1"/>
    <w:rsid w:val="002B378A"/>
  </w:style>
  <w:style w:type="character" w:customStyle="1" w:styleId="WW8Num10z2">
    <w:name w:val="WW8Num10z2"/>
    <w:rsid w:val="002B378A"/>
  </w:style>
  <w:style w:type="character" w:customStyle="1" w:styleId="WW8Num10z3">
    <w:name w:val="WW8Num10z3"/>
    <w:rsid w:val="002B378A"/>
  </w:style>
  <w:style w:type="character" w:customStyle="1" w:styleId="WW8Num10z4">
    <w:name w:val="WW8Num10z4"/>
    <w:rsid w:val="002B378A"/>
  </w:style>
  <w:style w:type="character" w:customStyle="1" w:styleId="WW8Num10z5">
    <w:name w:val="WW8Num10z5"/>
    <w:rsid w:val="002B378A"/>
  </w:style>
  <w:style w:type="character" w:customStyle="1" w:styleId="WW8Num10z6">
    <w:name w:val="WW8Num10z6"/>
    <w:rsid w:val="002B378A"/>
  </w:style>
  <w:style w:type="character" w:customStyle="1" w:styleId="WW8Num10z7">
    <w:name w:val="WW8Num10z7"/>
    <w:rsid w:val="002B378A"/>
  </w:style>
  <w:style w:type="character" w:customStyle="1" w:styleId="WW8Num10z8">
    <w:name w:val="WW8Num10z8"/>
    <w:rsid w:val="002B378A"/>
  </w:style>
  <w:style w:type="character" w:customStyle="1" w:styleId="WW8Num11z0">
    <w:name w:val="WW8Num11z0"/>
    <w:rsid w:val="002B378A"/>
    <w:rPr>
      <w:b w:val="0"/>
      <w:bCs w:val="0"/>
      <w:sz w:val="22"/>
      <w:szCs w:val="22"/>
      <w:lang w:val="ru-RU"/>
    </w:rPr>
  </w:style>
  <w:style w:type="character" w:customStyle="1" w:styleId="WW8Num12z0">
    <w:name w:val="WW8Num12z0"/>
    <w:rsid w:val="002B378A"/>
    <w:rPr>
      <w:rFonts w:ascii="Symbol" w:hAnsi="Symbol" w:cs="Symbol"/>
      <w:sz w:val="22"/>
      <w:szCs w:val="22"/>
    </w:rPr>
  </w:style>
  <w:style w:type="character" w:customStyle="1" w:styleId="WW8Num12z1">
    <w:name w:val="WW8Num12z1"/>
    <w:rsid w:val="002B378A"/>
  </w:style>
  <w:style w:type="character" w:customStyle="1" w:styleId="WW8Num12z2">
    <w:name w:val="WW8Num12z2"/>
    <w:rsid w:val="002B378A"/>
  </w:style>
  <w:style w:type="character" w:customStyle="1" w:styleId="WW8Num12z3">
    <w:name w:val="WW8Num12z3"/>
    <w:rsid w:val="002B378A"/>
  </w:style>
  <w:style w:type="character" w:customStyle="1" w:styleId="WW8Num12z4">
    <w:name w:val="WW8Num12z4"/>
    <w:rsid w:val="002B378A"/>
  </w:style>
  <w:style w:type="character" w:customStyle="1" w:styleId="WW8Num12z5">
    <w:name w:val="WW8Num12z5"/>
    <w:rsid w:val="002B378A"/>
  </w:style>
  <w:style w:type="character" w:customStyle="1" w:styleId="WW8Num12z6">
    <w:name w:val="WW8Num12z6"/>
    <w:rsid w:val="002B378A"/>
  </w:style>
  <w:style w:type="character" w:customStyle="1" w:styleId="WW8Num12z7">
    <w:name w:val="WW8Num12z7"/>
    <w:rsid w:val="002B378A"/>
  </w:style>
  <w:style w:type="character" w:customStyle="1" w:styleId="WW8Num12z8">
    <w:name w:val="WW8Num12z8"/>
    <w:rsid w:val="002B378A"/>
  </w:style>
  <w:style w:type="character" w:customStyle="1" w:styleId="WW8Num13z0">
    <w:name w:val="WW8Num13z0"/>
    <w:rsid w:val="002B378A"/>
    <w:rPr>
      <w:rFonts w:cs="Times New Roman"/>
      <w:b/>
    </w:rPr>
  </w:style>
  <w:style w:type="character" w:customStyle="1" w:styleId="WW8Num14z0">
    <w:name w:val="WW8Num14z0"/>
    <w:rsid w:val="002B378A"/>
    <w:rPr>
      <w:rFonts w:cs="Times New Roman"/>
      <w:b/>
    </w:rPr>
  </w:style>
  <w:style w:type="character" w:customStyle="1" w:styleId="WW8Num14z2">
    <w:name w:val="WW8Num14z2"/>
    <w:rsid w:val="002B378A"/>
  </w:style>
  <w:style w:type="character" w:customStyle="1" w:styleId="WW8Num14z3">
    <w:name w:val="WW8Num14z3"/>
    <w:rsid w:val="002B378A"/>
  </w:style>
  <w:style w:type="character" w:customStyle="1" w:styleId="WW8Num14z4">
    <w:name w:val="WW8Num14z4"/>
    <w:rsid w:val="002B378A"/>
  </w:style>
  <w:style w:type="character" w:customStyle="1" w:styleId="WW8Num14z5">
    <w:name w:val="WW8Num14z5"/>
    <w:rsid w:val="002B378A"/>
  </w:style>
  <w:style w:type="character" w:customStyle="1" w:styleId="WW8Num14z6">
    <w:name w:val="WW8Num14z6"/>
    <w:rsid w:val="002B378A"/>
  </w:style>
  <w:style w:type="character" w:customStyle="1" w:styleId="WW8Num14z7">
    <w:name w:val="WW8Num14z7"/>
    <w:rsid w:val="002B378A"/>
  </w:style>
  <w:style w:type="character" w:customStyle="1" w:styleId="WW8Num14z8">
    <w:name w:val="WW8Num14z8"/>
    <w:rsid w:val="002B378A"/>
  </w:style>
  <w:style w:type="character" w:customStyle="1" w:styleId="WW8Num15z0">
    <w:name w:val="WW8Num15z0"/>
    <w:rsid w:val="002B378A"/>
    <w:rPr>
      <w:rFonts w:cs="Times New Roman"/>
      <w:b/>
    </w:rPr>
  </w:style>
  <w:style w:type="character" w:customStyle="1" w:styleId="WW8Num16z0">
    <w:name w:val="WW8Num16z0"/>
    <w:rsid w:val="002B378A"/>
    <w:rPr>
      <w:rFonts w:cs="Times New Roman"/>
      <w:b/>
    </w:rPr>
  </w:style>
  <w:style w:type="character" w:customStyle="1" w:styleId="WW8Num16z1">
    <w:name w:val="WW8Num16z1"/>
    <w:rsid w:val="002B378A"/>
  </w:style>
  <w:style w:type="character" w:customStyle="1" w:styleId="WW8Num16z2">
    <w:name w:val="WW8Num16z2"/>
    <w:rsid w:val="002B378A"/>
  </w:style>
  <w:style w:type="character" w:customStyle="1" w:styleId="WW8Num16z3">
    <w:name w:val="WW8Num16z3"/>
    <w:rsid w:val="002B378A"/>
  </w:style>
  <w:style w:type="character" w:customStyle="1" w:styleId="WW8Num16z4">
    <w:name w:val="WW8Num16z4"/>
    <w:rsid w:val="002B378A"/>
  </w:style>
  <w:style w:type="character" w:customStyle="1" w:styleId="WW8Num16z5">
    <w:name w:val="WW8Num16z5"/>
    <w:rsid w:val="002B378A"/>
  </w:style>
  <w:style w:type="character" w:customStyle="1" w:styleId="WW8Num16z6">
    <w:name w:val="WW8Num16z6"/>
    <w:rsid w:val="002B378A"/>
  </w:style>
  <w:style w:type="character" w:customStyle="1" w:styleId="WW8Num16z7">
    <w:name w:val="WW8Num16z7"/>
    <w:rsid w:val="002B378A"/>
  </w:style>
  <w:style w:type="character" w:customStyle="1" w:styleId="WW8Num16z8">
    <w:name w:val="WW8Num16z8"/>
    <w:rsid w:val="002B378A"/>
  </w:style>
  <w:style w:type="character" w:customStyle="1" w:styleId="WW8Num17z0">
    <w:name w:val="WW8Num17z0"/>
    <w:rsid w:val="002B378A"/>
    <w:rPr>
      <w:rFonts w:cs="Times New Roman"/>
      <w:b/>
    </w:rPr>
  </w:style>
  <w:style w:type="character" w:customStyle="1" w:styleId="WW8Num18z0">
    <w:name w:val="WW8Num18z0"/>
    <w:rsid w:val="002B378A"/>
    <w:rPr>
      <w:rFonts w:ascii="Courier New" w:hAnsi="Courier New" w:cs="Courier New"/>
      <w:shd w:val="clear" w:color="auto" w:fill="00FF00"/>
    </w:rPr>
  </w:style>
  <w:style w:type="character" w:customStyle="1" w:styleId="WW8Num18z2">
    <w:name w:val="WW8Num18z2"/>
    <w:rsid w:val="002B378A"/>
    <w:rPr>
      <w:rFonts w:cs="Times New Roman"/>
      <w:b/>
    </w:rPr>
  </w:style>
  <w:style w:type="character" w:customStyle="1" w:styleId="WW8Num19z0">
    <w:name w:val="WW8Num19z0"/>
    <w:rsid w:val="002B378A"/>
    <w:rPr>
      <w:rFonts w:ascii="Courier New" w:hAnsi="Courier New" w:cs="Times New Roman"/>
      <w:color w:val="000000"/>
    </w:rPr>
  </w:style>
  <w:style w:type="character" w:customStyle="1" w:styleId="WW8Num19z1">
    <w:name w:val="WW8Num19z1"/>
    <w:rsid w:val="002B378A"/>
    <w:rPr>
      <w:rFonts w:ascii="Courier New" w:hAnsi="Courier New" w:cs="Times New Roman"/>
      <w:b/>
    </w:rPr>
  </w:style>
  <w:style w:type="character" w:customStyle="1" w:styleId="WW8Num19z2">
    <w:name w:val="WW8Num19z2"/>
    <w:rsid w:val="002B378A"/>
    <w:rPr>
      <w:rFonts w:cs="Times New Roman"/>
      <w:b/>
    </w:rPr>
  </w:style>
  <w:style w:type="character" w:customStyle="1" w:styleId="WW8Num20z0">
    <w:name w:val="WW8Num20z0"/>
    <w:rsid w:val="002B378A"/>
    <w:rPr>
      <w:rFonts w:ascii="Courier New" w:hAnsi="Courier New" w:cs="Times New Roman"/>
      <w:color w:val="000000"/>
      <w:sz w:val="24"/>
      <w:szCs w:val="24"/>
      <w:lang w:eastAsia="ru-RU"/>
    </w:rPr>
  </w:style>
  <w:style w:type="character" w:customStyle="1" w:styleId="WW8Num20z1">
    <w:name w:val="WW8Num20z1"/>
    <w:rsid w:val="002B378A"/>
    <w:rPr>
      <w:rFonts w:ascii="Courier New" w:hAnsi="Courier New" w:cs="Times New Roman"/>
      <w:b/>
    </w:rPr>
  </w:style>
  <w:style w:type="character" w:customStyle="1" w:styleId="WW8Num20z2">
    <w:name w:val="WW8Num20z2"/>
    <w:rsid w:val="002B378A"/>
    <w:rPr>
      <w:rFonts w:cs="Times New Roman"/>
      <w:b/>
    </w:rPr>
  </w:style>
  <w:style w:type="character" w:customStyle="1" w:styleId="WW8Num21z0">
    <w:name w:val="WW8Num21z0"/>
    <w:rsid w:val="002B378A"/>
    <w:rPr>
      <w:rFonts w:cs="Times New Roman"/>
      <w:b/>
    </w:rPr>
  </w:style>
  <w:style w:type="character" w:customStyle="1" w:styleId="WW8Num22z0">
    <w:name w:val="WW8Num22z0"/>
    <w:rsid w:val="002B378A"/>
    <w:rPr>
      <w:rFonts w:cs="Times New Roman"/>
      <w:b/>
    </w:rPr>
  </w:style>
  <w:style w:type="character" w:customStyle="1" w:styleId="2ff0">
    <w:name w:val="Основной шрифт абзаца2"/>
    <w:rsid w:val="002B378A"/>
  </w:style>
  <w:style w:type="character" w:customStyle="1" w:styleId="WW8Num11z1">
    <w:name w:val="WW8Num11z1"/>
    <w:rsid w:val="002B378A"/>
  </w:style>
  <w:style w:type="character" w:customStyle="1" w:styleId="WW8Num11z2">
    <w:name w:val="WW8Num11z2"/>
    <w:rsid w:val="002B378A"/>
  </w:style>
  <w:style w:type="character" w:customStyle="1" w:styleId="WW8Num11z3">
    <w:name w:val="WW8Num11z3"/>
    <w:rsid w:val="002B378A"/>
  </w:style>
  <w:style w:type="character" w:customStyle="1" w:styleId="WW8Num11z4">
    <w:name w:val="WW8Num11z4"/>
    <w:rsid w:val="002B378A"/>
  </w:style>
  <w:style w:type="character" w:customStyle="1" w:styleId="WW8Num11z5">
    <w:name w:val="WW8Num11z5"/>
    <w:rsid w:val="002B378A"/>
  </w:style>
  <w:style w:type="character" w:customStyle="1" w:styleId="WW8Num11z6">
    <w:name w:val="WW8Num11z6"/>
    <w:rsid w:val="002B378A"/>
  </w:style>
  <w:style w:type="character" w:customStyle="1" w:styleId="WW8Num11z7">
    <w:name w:val="WW8Num11z7"/>
    <w:rsid w:val="002B378A"/>
  </w:style>
  <w:style w:type="character" w:customStyle="1" w:styleId="WW8Num11z8">
    <w:name w:val="WW8Num11z8"/>
    <w:rsid w:val="002B378A"/>
  </w:style>
  <w:style w:type="character" w:customStyle="1" w:styleId="WW8Num13z2">
    <w:name w:val="WW8Num13z2"/>
    <w:rsid w:val="002B378A"/>
    <w:rPr>
      <w:rFonts w:cs="Times New Roman"/>
      <w:b/>
    </w:rPr>
  </w:style>
  <w:style w:type="character" w:customStyle="1" w:styleId="WW8Num14z1">
    <w:name w:val="WW8Num14z1"/>
    <w:rsid w:val="002B378A"/>
    <w:rPr>
      <w:rFonts w:ascii="Courier New" w:hAnsi="Courier New" w:cs="Times New Roman"/>
      <w:b/>
    </w:rPr>
  </w:style>
  <w:style w:type="character" w:customStyle="1" w:styleId="WW8Num15z1">
    <w:name w:val="WW8Num15z1"/>
    <w:rsid w:val="002B378A"/>
    <w:rPr>
      <w:rFonts w:ascii="Courier New" w:hAnsi="Courier New" w:cs="Times New Roman"/>
      <w:b/>
    </w:rPr>
  </w:style>
  <w:style w:type="character" w:customStyle="1" w:styleId="WW8Num15z2">
    <w:name w:val="WW8Num15z2"/>
    <w:rsid w:val="002B378A"/>
    <w:rPr>
      <w:rFonts w:cs="Times New Roman"/>
      <w:b/>
    </w:rPr>
  </w:style>
  <w:style w:type="character" w:customStyle="1" w:styleId="WW8Num18z1">
    <w:name w:val="WW8Num18z1"/>
    <w:rsid w:val="002B378A"/>
  </w:style>
  <w:style w:type="character" w:customStyle="1" w:styleId="WW8Num18z3">
    <w:name w:val="WW8Num18z3"/>
    <w:rsid w:val="002B378A"/>
  </w:style>
  <w:style w:type="character" w:customStyle="1" w:styleId="WW8Num18z4">
    <w:name w:val="WW8Num18z4"/>
    <w:rsid w:val="002B378A"/>
  </w:style>
  <w:style w:type="character" w:customStyle="1" w:styleId="WW8Num18z5">
    <w:name w:val="WW8Num18z5"/>
    <w:rsid w:val="002B378A"/>
  </w:style>
  <w:style w:type="character" w:customStyle="1" w:styleId="WW8Num18z6">
    <w:name w:val="WW8Num18z6"/>
    <w:rsid w:val="002B378A"/>
  </w:style>
  <w:style w:type="character" w:customStyle="1" w:styleId="WW8Num18z7">
    <w:name w:val="WW8Num18z7"/>
    <w:rsid w:val="002B378A"/>
  </w:style>
  <w:style w:type="character" w:customStyle="1" w:styleId="WW8Num18z8">
    <w:name w:val="WW8Num18z8"/>
    <w:rsid w:val="002B378A"/>
  </w:style>
  <w:style w:type="character" w:customStyle="1" w:styleId="WW8Num19z3">
    <w:name w:val="WW8Num19z3"/>
    <w:rsid w:val="002B378A"/>
  </w:style>
  <w:style w:type="character" w:customStyle="1" w:styleId="WW8Num19z4">
    <w:name w:val="WW8Num19z4"/>
    <w:rsid w:val="002B378A"/>
  </w:style>
  <w:style w:type="character" w:customStyle="1" w:styleId="WW8Num19z5">
    <w:name w:val="WW8Num19z5"/>
    <w:rsid w:val="002B378A"/>
  </w:style>
  <w:style w:type="character" w:customStyle="1" w:styleId="WW8Num19z6">
    <w:name w:val="WW8Num19z6"/>
    <w:rsid w:val="002B378A"/>
  </w:style>
  <w:style w:type="character" w:customStyle="1" w:styleId="WW8Num19z7">
    <w:name w:val="WW8Num19z7"/>
    <w:rsid w:val="002B378A"/>
  </w:style>
  <w:style w:type="character" w:customStyle="1" w:styleId="WW8Num19z8">
    <w:name w:val="WW8Num19z8"/>
    <w:rsid w:val="002B378A"/>
  </w:style>
  <w:style w:type="character" w:customStyle="1" w:styleId="WW8Num21z1">
    <w:name w:val="WW8Num21z1"/>
    <w:rsid w:val="002B378A"/>
  </w:style>
  <w:style w:type="character" w:customStyle="1" w:styleId="WW8Num21z2">
    <w:name w:val="WW8Num21z2"/>
    <w:rsid w:val="002B378A"/>
  </w:style>
  <w:style w:type="character" w:customStyle="1" w:styleId="WW8Num21z3">
    <w:name w:val="WW8Num21z3"/>
    <w:rsid w:val="002B378A"/>
  </w:style>
  <w:style w:type="character" w:customStyle="1" w:styleId="WW8Num21z4">
    <w:name w:val="WW8Num21z4"/>
    <w:rsid w:val="002B378A"/>
  </w:style>
  <w:style w:type="character" w:customStyle="1" w:styleId="WW8Num21z5">
    <w:name w:val="WW8Num21z5"/>
    <w:rsid w:val="002B378A"/>
  </w:style>
  <w:style w:type="character" w:customStyle="1" w:styleId="WW8Num21z6">
    <w:name w:val="WW8Num21z6"/>
    <w:rsid w:val="002B378A"/>
  </w:style>
  <w:style w:type="character" w:customStyle="1" w:styleId="WW8Num21z7">
    <w:name w:val="WW8Num21z7"/>
    <w:rsid w:val="002B378A"/>
  </w:style>
  <w:style w:type="character" w:customStyle="1" w:styleId="WW8Num21z8">
    <w:name w:val="WW8Num21z8"/>
    <w:rsid w:val="002B378A"/>
  </w:style>
  <w:style w:type="character" w:customStyle="1" w:styleId="WW8Num4z1">
    <w:name w:val="WW8Num4z1"/>
    <w:rsid w:val="002B378A"/>
    <w:rPr>
      <w:rFonts w:hint="default"/>
    </w:rPr>
  </w:style>
  <w:style w:type="character" w:customStyle="1" w:styleId="WW8Num4z2">
    <w:name w:val="WW8Num4z2"/>
    <w:rsid w:val="002B378A"/>
    <w:rPr>
      <w:rFonts w:hint="default"/>
      <w:i w:val="0"/>
    </w:rPr>
  </w:style>
  <w:style w:type="character" w:customStyle="1" w:styleId="Heading1">
    <w:name w:val="Heading #1_"/>
    <w:rsid w:val="002B378A"/>
    <w:rPr>
      <w:b/>
      <w:bCs/>
      <w:sz w:val="51"/>
      <w:szCs w:val="51"/>
      <w:lang w:bidi="ar-SA"/>
    </w:rPr>
  </w:style>
  <w:style w:type="character" w:customStyle="1" w:styleId="95">
    <w:name w:val="Знак Знак9"/>
    <w:rsid w:val="002B378A"/>
    <w:rPr>
      <w:sz w:val="24"/>
      <w:szCs w:val="24"/>
      <w:lang w:val="ru-RU" w:bidi="ar-SA"/>
    </w:rPr>
  </w:style>
  <w:style w:type="character" w:customStyle="1" w:styleId="afffffff">
    <w:name w:val="Символы концевой сноски"/>
    <w:rsid w:val="002B378A"/>
    <w:rPr>
      <w:vertAlign w:val="superscript"/>
    </w:rPr>
  </w:style>
  <w:style w:type="character" w:customStyle="1" w:styleId="WW-">
    <w:name w:val="WW-Символы концевой сноски"/>
    <w:rsid w:val="002B378A"/>
  </w:style>
  <w:style w:type="character" w:customStyle="1" w:styleId="s1">
    <w:name w:val="s1"/>
    <w:rsid w:val="002B378A"/>
  </w:style>
  <w:style w:type="character" w:customStyle="1" w:styleId="afffffff0">
    <w:name w:val="Маркеры списка"/>
    <w:rsid w:val="002B378A"/>
    <w:rPr>
      <w:rFonts w:ascii="OpenSymbol" w:eastAsia="OpenSymbol" w:hAnsi="OpenSymbol" w:cs="OpenSymbol"/>
    </w:rPr>
  </w:style>
  <w:style w:type="character" w:customStyle="1" w:styleId="1ffc">
    <w:name w:val="Знак концевой сноски1"/>
    <w:rsid w:val="002B378A"/>
    <w:rPr>
      <w:vertAlign w:val="superscript"/>
    </w:rPr>
  </w:style>
  <w:style w:type="character" w:customStyle="1" w:styleId="ListLabel1">
    <w:name w:val="ListLabel 1"/>
    <w:rsid w:val="002B378A"/>
    <w:rPr>
      <w:rFonts w:cs="Times New Roman"/>
      <w:b/>
    </w:rPr>
  </w:style>
  <w:style w:type="character" w:customStyle="1" w:styleId="ListLabel2">
    <w:name w:val="ListLabel 2"/>
    <w:rsid w:val="002B378A"/>
    <w:rPr>
      <w:rFonts w:cs="Courier New"/>
    </w:rPr>
  </w:style>
  <w:style w:type="character" w:customStyle="1" w:styleId="ListLabel3">
    <w:name w:val="ListLabel 3"/>
    <w:rsid w:val="002B378A"/>
    <w:rPr>
      <w:rFonts w:cs="Times New Roman"/>
      <w:color w:val="000000"/>
    </w:rPr>
  </w:style>
  <w:style w:type="character" w:customStyle="1" w:styleId="ListLabel5">
    <w:name w:val="ListLabel 5"/>
    <w:rsid w:val="002B378A"/>
    <w:rPr>
      <w:rFonts w:cs="Symbol"/>
      <w:sz w:val="22"/>
      <w:szCs w:val="22"/>
    </w:rPr>
  </w:style>
  <w:style w:type="character" w:customStyle="1" w:styleId="ListLabel6">
    <w:name w:val="ListLabel 6"/>
    <w:rsid w:val="002B378A"/>
    <w:rPr>
      <w:b w:val="0"/>
      <w:bCs w:val="0"/>
      <w:sz w:val="22"/>
      <w:szCs w:val="22"/>
      <w:lang w:val="ru-RU"/>
    </w:rPr>
  </w:style>
  <w:style w:type="paragraph" w:customStyle="1" w:styleId="1ffd">
    <w:name w:val="Заголовок1"/>
    <w:basedOn w:val="a0"/>
    <w:next w:val="a4"/>
    <w:rsid w:val="002B378A"/>
    <w:pPr>
      <w:suppressAutoHyphens/>
      <w:jc w:val="center"/>
    </w:pPr>
    <w:rPr>
      <w:rFonts w:ascii="Times New Roman" w:eastAsia="Times New Roman" w:hAnsi="Times New Roman" w:cs="Times New Roman"/>
      <w:b/>
      <w:sz w:val="28"/>
      <w:szCs w:val="20"/>
      <w:lang w:eastAsia="zh-CN"/>
    </w:rPr>
  </w:style>
  <w:style w:type="paragraph" w:customStyle="1" w:styleId="2ff1">
    <w:name w:val="Указатель2"/>
    <w:basedOn w:val="a0"/>
    <w:rsid w:val="002B378A"/>
    <w:pPr>
      <w:suppressLineNumbers/>
      <w:suppressAutoHyphens/>
    </w:pPr>
    <w:rPr>
      <w:rFonts w:ascii="Times New Roman" w:eastAsia="Times New Roman" w:hAnsi="Times New Roman" w:cs="Mangal"/>
      <w:lang w:eastAsia="zh-CN"/>
    </w:rPr>
  </w:style>
  <w:style w:type="paragraph" w:customStyle="1" w:styleId="1ffe">
    <w:name w:val="Название объекта1"/>
    <w:basedOn w:val="a0"/>
    <w:rsid w:val="002B378A"/>
    <w:pPr>
      <w:suppressLineNumbers/>
      <w:suppressAutoHyphens/>
      <w:spacing w:before="120" w:after="120"/>
    </w:pPr>
    <w:rPr>
      <w:rFonts w:ascii="Times New Roman" w:eastAsia="Times New Roman" w:hAnsi="Times New Roman" w:cs="Mangal"/>
      <w:i/>
      <w:iCs/>
      <w:lang w:eastAsia="zh-CN"/>
    </w:rPr>
  </w:style>
  <w:style w:type="paragraph" w:customStyle="1" w:styleId="4a">
    <w:name w:val="çàãîëîâîê 4"/>
    <w:basedOn w:val="a0"/>
    <w:next w:val="a0"/>
    <w:rsid w:val="002B378A"/>
    <w:pPr>
      <w:keepNext/>
      <w:suppressAutoHyphens/>
      <w:jc w:val="center"/>
    </w:pPr>
    <w:rPr>
      <w:rFonts w:ascii="Times New Roman" w:eastAsia="Times New Roman" w:hAnsi="Times New Roman" w:cs="Times New Roman"/>
      <w:b/>
      <w:szCs w:val="20"/>
      <w:lang w:eastAsia="zh-CN"/>
    </w:rPr>
  </w:style>
  <w:style w:type="paragraph" w:customStyle="1" w:styleId="314">
    <w:name w:val="Основной текст с отступом 31"/>
    <w:basedOn w:val="a0"/>
    <w:rsid w:val="002B378A"/>
    <w:pPr>
      <w:suppressAutoHyphens/>
      <w:ind w:firstLine="709"/>
      <w:jc w:val="both"/>
    </w:pPr>
    <w:rPr>
      <w:rFonts w:ascii="Times New Roman" w:eastAsia="Times New Roman" w:hAnsi="Times New Roman" w:cs="Times New Roman"/>
      <w:sz w:val="20"/>
      <w:szCs w:val="20"/>
      <w:lang w:eastAsia="zh-CN"/>
    </w:rPr>
  </w:style>
  <w:style w:type="paragraph" w:customStyle="1" w:styleId="96">
    <w:name w:val="Знак Знак9 Знак Знак"/>
    <w:basedOn w:val="a0"/>
    <w:rsid w:val="002B378A"/>
    <w:pPr>
      <w:suppressAutoHyphens/>
      <w:spacing w:before="280" w:after="280"/>
    </w:pPr>
    <w:rPr>
      <w:rFonts w:ascii="Tahoma" w:eastAsia="Times New Roman" w:hAnsi="Tahoma" w:cs="Tahoma"/>
      <w:sz w:val="20"/>
      <w:szCs w:val="20"/>
      <w:lang w:val="en-US" w:eastAsia="zh-CN"/>
    </w:rPr>
  </w:style>
  <w:style w:type="paragraph" w:customStyle="1" w:styleId="afffffff1">
    <w:name w:val="Знак Знак Знак Знак Знак Знак Знак"/>
    <w:basedOn w:val="a0"/>
    <w:rsid w:val="002B378A"/>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0"/>
    <w:rsid w:val="002B378A"/>
    <w:pPr>
      <w:suppressAutoHyphens/>
      <w:spacing w:before="280" w:after="280"/>
      <w:jc w:val="center"/>
      <w:textAlignment w:val="top"/>
    </w:pPr>
    <w:rPr>
      <w:rFonts w:ascii="Times New Roman" w:eastAsia="Times New Roman" w:hAnsi="Times New Roman" w:cs="Times New Roman"/>
      <w:b/>
      <w:bCs/>
      <w:lang w:eastAsia="zh-CN"/>
    </w:rPr>
  </w:style>
  <w:style w:type="paragraph" w:customStyle="1" w:styleId="afffffff2">
    <w:name w:val="Подпись письма"/>
    <w:basedOn w:val="a0"/>
    <w:rsid w:val="002B378A"/>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ff">
    <w:name w:val="Текст1"/>
    <w:basedOn w:val="a0"/>
    <w:rsid w:val="002B378A"/>
    <w:pPr>
      <w:suppressAutoHyphens/>
      <w:ind w:firstLine="567"/>
      <w:jc w:val="both"/>
    </w:pPr>
    <w:rPr>
      <w:rFonts w:ascii="Courier New" w:eastAsia="Times New Roman" w:hAnsi="Courier New" w:cs="Courier New"/>
      <w:sz w:val="20"/>
      <w:szCs w:val="20"/>
      <w:lang w:eastAsia="zh-CN"/>
    </w:rPr>
  </w:style>
  <w:style w:type="paragraph" w:customStyle="1" w:styleId="xl32">
    <w:name w:val="xl32"/>
    <w:basedOn w:val="a0"/>
    <w:rsid w:val="002B378A"/>
    <w:pPr>
      <w:suppressAutoHyphens/>
      <w:spacing w:before="280" w:after="280"/>
      <w:textAlignment w:val="top"/>
    </w:pPr>
    <w:rPr>
      <w:rFonts w:ascii="Times New Roman" w:eastAsia="Times New Roman" w:hAnsi="Times New Roman" w:cs="Times New Roman"/>
      <w:sz w:val="18"/>
      <w:szCs w:val="18"/>
      <w:lang w:eastAsia="zh-CN"/>
    </w:rPr>
  </w:style>
  <w:style w:type="paragraph" w:customStyle="1" w:styleId="Heading10">
    <w:name w:val="Heading #1"/>
    <w:basedOn w:val="a0"/>
    <w:rsid w:val="002B378A"/>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fffff3">
    <w:name w:val="Блочная цитата"/>
    <w:basedOn w:val="a0"/>
    <w:rsid w:val="002B378A"/>
    <w:pPr>
      <w:suppressAutoHyphens/>
      <w:spacing w:after="283"/>
      <w:ind w:left="567" w:right="567"/>
    </w:pPr>
    <w:rPr>
      <w:rFonts w:ascii="Times New Roman" w:eastAsia="Times New Roman" w:hAnsi="Times New Roman" w:cs="Times New Roman"/>
      <w:lang w:eastAsia="zh-CN"/>
    </w:rPr>
  </w:style>
  <w:style w:type="paragraph" w:customStyle="1" w:styleId="headertext">
    <w:name w:val="head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western">
    <w:name w:val="western"/>
    <w:basedOn w:val="a0"/>
    <w:rsid w:val="002B378A"/>
    <w:pPr>
      <w:suppressAutoHyphens/>
      <w:spacing w:before="280" w:after="280"/>
    </w:pPr>
    <w:rPr>
      <w:rFonts w:ascii="Times New Roman" w:eastAsia="Times New Roman" w:hAnsi="Times New Roman" w:cs="Times New Roman"/>
      <w:lang w:eastAsia="zh-CN"/>
    </w:rPr>
  </w:style>
  <w:style w:type="paragraph" w:customStyle="1" w:styleId="p3">
    <w:name w:val="p3"/>
    <w:basedOn w:val="a0"/>
    <w:rsid w:val="002B378A"/>
    <w:pPr>
      <w:suppressAutoHyphens/>
      <w:spacing w:before="280" w:after="280"/>
    </w:pPr>
    <w:rPr>
      <w:rFonts w:ascii="Times New Roman" w:eastAsia="Times New Roman" w:hAnsi="Times New Roman" w:cs="Times New Roman"/>
      <w:lang w:eastAsia="zh-CN"/>
    </w:rPr>
  </w:style>
  <w:style w:type="paragraph" w:customStyle="1" w:styleId="pj">
    <w:name w:val="pj"/>
    <w:basedOn w:val="a0"/>
    <w:rsid w:val="002B378A"/>
    <w:pPr>
      <w:suppressAutoHyphens/>
      <w:spacing w:before="280" w:after="280"/>
    </w:pPr>
    <w:rPr>
      <w:rFonts w:ascii="Times New Roman" w:eastAsia="Times New Roman" w:hAnsi="Times New Roman" w:cs="Times New Roman"/>
      <w:lang w:eastAsia="zh-CN"/>
    </w:rPr>
  </w:style>
  <w:style w:type="character" w:customStyle="1" w:styleId="afffffff4">
    <w:name w:val="Подпись к таблице_"/>
    <w:link w:val="afffffff5"/>
    <w:rsid w:val="002B378A"/>
    <w:rPr>
      <w:i/>
      <w:iCs/>
      <w:sz w:val="21"/>
      <w:szCs w:val="21"/>
      <w:shd w:val="clear" w:color="auto" w:fill="FFFFFF"/>
    </w:rPr>
  </w:style>
  <w:style w:type="character" w:customStyle="1" w:styleId="afffffff6">
    <w:name w:val="Подпись к таблице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378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f0"/>
    <w:rsid w:val="002B378A"/>
    <w:rPr>
      <w:sz w:val="21"/>
      <w:szCs w:val="21"/>
      <w:shd w:val="clear" w:color="auto" w:fill="FFFFFF"/>
    </w:rPr>
  </w:style>
  <w:style w:type="character" w:customStyle="1" w:styleId="afffffff9">
    <w:name w:val="Колонтитул"/>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37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2">
    <w:name w:val="Основной текст2"/>
    <w:basedOn w:val="a0"/>
    <w:rsid w:val="002B378A"/>
    <w:pPr>
      <w:widowControl w:val="0"/>
      <w:shd w:val="clear" w:color="auto" w:fill="FFFFFF"/>
      <w:spacing w:line="274" w:lineRule="exact"/>
      <w:jc w:val="both"/>
    </w:pPr>
    <w:rPr>
      <w:rFonts w:ascii="Times New Roman" w:eastAsia="Times New Roman" w:hAnsi="Times New Roman" w:cs="Times New Roman"/>
      <w:sz w:val="21"/>
      <w:szCs w:val="21"/>
      <w:lang w:eastAsia="en-US"/>
    </w:rPr>
  </w:style>
  <w:style w:type="paragraph" w:customStyle="1" w:styleId="afffffff5">
    <w:name w:val="Подпись к таблице"/>
    <w:basedOn w:val="a0"/>
    <w:link w:val="afffffff4"/>
    <w:rsid w:val="002B378A"/>
    <w:pPr>
      <w:widowControl w:val="0"/>
      <w:shd w:val="clear" w:color="auto" w:fill="FFFFFF"/>
      <w:spacing w:line="0" w:lineRule="atLeast"/>
    </w:pPr>
    <w:rPr>
      <w:rFonts w:ascii="Calibri Light" w:hAnsi="Calibri Light"/>
      <w:i/>
      <w:iCs/>
      <w:sz w:val="21"/>
      <w:szCs w:val="21"/>
    </w:rPr>
  </w:style>
  <w:style w:type="paragraph" w:customStyle="1" w:styleId="1fff0">
    <w:name w:val="Колонтитул1"/>
    <w:basedOn w:val="a0"/>
    <w:link w:val="afffffff8"/>
    <w:rsid w:val="002B378A"/>
    <w:pPr>
      <w:widowControl w:val="0"/>
      <w:shd w:val="clear" w:color="auto" w:fill="FFFFFF"/>
      <w:spacing w:line="0" w:lineRule="atLeast"/>
    </w:pPr>
    <w:rPr>
      <w:rFonts w:ascii="Calibri Light" w:hAnsi="Calibri Light"/>
      <w:sz w:val="21"/>
      <w:szCs w:val="21"/>
    </w:rPr>
  </w:style>
  <w:style w:type="character" w:customStyle="1" w:styleId="2ff3">
    <w:name w:val="Основной текст (2)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1">
    <w:name w:val="Заголовок №1_"/>
    <w:link w:val="118"/>
    <w:rsid w:val="002B378A"/>
    <w:rPr>
      <w:sz w:val="21"/>
      <w:szCs w:val="21"/>
      <w:shd w:val="clear" w:color="auto" w:fill="FFFFFF"/>
    </w:rPr>
  </w:style>
  <w:style w:type="character" w:customStyle="1" w:styleId="1fff2">
    <w:name w:val="Заголовок №1"/>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8">
    <w:name w:val="Заголовок №11"/>
    <w:basedOn w:val="a0"/>
    <w:link w:val="1fff1"/>
    <w:rsid w:val="002B378A"/>
    <w:pPr>
      <w:widowControl w:val="0"/>
      <w:shd w:val="clear" w:color="auto" w:fill="FFFFFF"/>
      <w:spacing w:before="300" w:after="300" w:line="0" w:lineRule="atLeast"/>
      <w:jc w:val="center"/>
      <w:outlineLvl w:val="0"/>
    </w:pPr>
    <w:rPr>
      <w:rFonts w:ascii="Calibri Light" w:hAnsi="Calibri Light"/>
      <w:sz w:val="21"/>
      <w:szCs w:val="21"/>
    </w:rPr>
  </w:style>
  <w:style w:type="character" w:styleId="afffffffa">
    <w:name w:val="Placeholder Text"/>
    <w:uiPriority w:val="99"/>
    <w:semiHidden/>
    <w:rsid w:val="002B378A"/>
    <w:rPr>
      <w:color w:val="808080"/>
    </w:rPr>
  </w:style>
  <w:style w:type="character" w:customStyle="1" w:styleId="2ff4">
    <w:name w:val="Название Знак2"/>
    <w:rsid w:val="002B378A"/>
    <w:rPr>
      <w:rFonts w:ascii="Times New Roman" w:eastAsia="Times New Roman" w:hAnsi="Times New Roman" w:cs="Times New Roman"/>
    </w:rPr>
  </w:style>
  <w:style w:type="character" w:customStyle="1" w:styleId="header-user-name">
    <w:name w:val="header-user-name"/>
    <w:basedOn w:val="a1"/>
    <w:rsid w:val="002B378A"/>
  </w:style>
  <w:style w:type="character" w:customStyle="1" w:styleId="spcl">
    <w:name w:val="s_pcl"/>
    <w:basedOn w:val="a1"/>
    <w:rsid w:val="002B378A"/>
  </w:style>
  <w:style w:type="character" w:customStyle="1" w:styleId="apple-style-span">
    <w:name w:val="apple-style-span"/>
    <w:basedOn w:val="a1"/>
    <w:rsid w:val="002B378A"/>
  </w:style>
  <w:style w:type="character" w:customStyle="1" w:styleId="highlighthighlightactive">
    <w:name w:val="highlight highlight_active"/>
    <w:basedOn w:val="a1"/>
    <w:rsid w:val="002B378A"/>
  </w:style>
  <w:style w:type="paragraph" w:customStyle="1" w:styleId="text-1">
    <w:name w:val="text-1"/>
    <w:basedOn w:val="a0"/>
    <w:rsid w:val="002B378A"/>
    <w:pPr>
      <w:spacing w:before="100" w:beforeAutospacing="1" w:after="100" w:afterAutospacing="1"/>
    </w:pPr>
    <w:rPr>
      <w:rFonts w:ascii="Times New Roman" w:eastAsia="Times New Roman" w:hAnsi="Times New Roman" w:cs="Times New Roman"/>
    </w:rPr>
  </w:style>
  <w:style w:type="paragraph" w:customStyle="1" w:styleId="1fff3">
    <w:name w:val="1"/>
    <w:basedOn w:val="a0"/>
    <w:next w:val="afb"/>
    <w:uiPriority w:val="99"/>
    <w:qFormat/>
    <w:rsid w:val="002B378A"/>
    <w:pPr>
      <w:widowControl w:val="0"/>
      <w:autoSpaceDE w:val="0"/>
      <w:autoSpaceDN w:val="0"/>
      <w:adjustRightInd w:val="0"/>
      <w:jc w:val="center"/>
    </w:pPr>
    <w:rPr>
      <w:rFonts w:ascii="Times New Roman" w:eastAsia="Calibri" w:hAnsi="Times New Roman" w:cs="Times New Roman"/>
    </w:rPr>
  </w:style>
  <w:style w:type="character" w:customStyle="1" w:styleId="1fff4">
    <w:name w:val="Схема документа Знак1"/>
    <w:uiPriority w:val="99"/>
    <w:rsid w:val="002B378A"/>
    <w:rPr>
      <w:rFonts w:ascii="Tahoma" w:hAnsi="Tahoma" w:cs="Tahoma"/>
      <w:sz w:val="16"/>
      <w:szCs w:val="16"/>
    </w:rPr>
  </w:style>
  <w:style w:type="paragraph" w:customStyle="1" w:styleId="FORMATTEXT0">
    <w:name w:val=".FORMATTEXT"/>
    <w:uiPriority w:val="99"/>
    <w:rsid w:val="002B378A"/>
    <w:pPr>
      <w:widowControl w:val="0"/>
      <w:autoSpaceDE w:val="0"/>
      <w:autoSpaceDN w:val="0"/>
      <w:adjustRightInd w:val="0"/>
    </w:pPr>
    <w:rPr>
      <w:rFonts w:ascii="Times New Roman" w:eastAsia="Calibri" w:hAnsi="Times New Roman" w:cs="Times New Roman"/>
      <w:sz w:val="24"/>
      <w:szCs w:val="24"/>
    </w:rPr>
  </w:style>
  <w:style w:type="character" w:customStyle="1" w:styleId="FontStyle73">
    <w:name w:val="Font Style73"/>
    <w:uiPriority w:val="99"/>
    <w:rsid w:val="002B378A"/>
    <w:rPr>
      <w:rFonts w:ascii="Times New Roman" w:hAnsi="Times New Roman"/>
      <w:sz w:val="26"/>
    </w:rPr>
  </w:style>
  <w:style w:type="paragraph" w:customStyle="1" w:styleId="ConsTitle">
    <w:name w:val="ConsTitle"/>
    <w:rsid w:val="002B378A"/>
    <w:pPr>
      <w:widowControl w:val="0"/>
      <w:autoSpaceDE w:val="0"/>
      <w:autoSpaceDN w:val="0"/>
      <w:adjustRightInd w:val="0"/>
    </w:pPr>
    <w:rPr>
      <w:rFonts w:ascii="Arial" w:eastAsia="Calibri" w:hAnsi="Arial" w:cs="Arial"/>
      <w:b/>
      <w:bCs/>
      <w:sz w:val="16"/>
      <w:szCs w:val="16"/>
    </w:rPr>
  </w:style>
  <w:style w:type="paragraph" w:customStyle="1" w:styleId="119">
    <w:name w:val="Знак1 Знак Знак Знак1"/>
    <w:basedOn w:val="a0"/>
    <w:rsid w:val="002B378A"/>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b-forumtext">
    <w:name w:val="b-forum__text"/>
    <w:rsid w:val="002B378A"/>
    <w:rPr>
      <w:rFonts w:cs="Times New Roman"/>
      <w:vertAlign w:val="baseline"/>
    </w:rPr>
  </w:style>
  <w:style w:type="paragraph" w:customStyle="1" w:styleId="Char0">
    <w:name w:val="Char Знак Знак Знак"/>
    <w:basedOn w:val="a0"/>
    <w:rsid w:val="002B378A"/>
    <w:pPr>
      <w:widowControl w:val="0"/>
      <w:adjustRightInd w:val="0"/>
      <w:spacing w:after="160" w:line="240" w:lineRule="exact"/>
      <w:jc w:val="right"/>
    </w:pPr>
    <w:rPr>
      <w:rFonts w:ascii="Times New Roman" w:eastAsia="Calibri" w:hAnsi="Times New Roman" w:cs="Times New Roman"/>
      <w:sz w:val="20"/>
      <w:szCs w:val="20"/>
      <w:lang w:val="en-GB" w:eastAsia="en-US"/>
    </w:rPr>
  </w:style>
  <w:style w:type="character" w:customStyle="1" w:styleId="ConsNormal10">
    <w:name w:val="ConsNormal Знак Знак1"/>
    <w:uiPriority w:val="99"/>
    <w:rsid w:val="002B378A"/>
    <w:rPr>
      <w:rFonts w:ascii="Arial" w:hAnsi="Arial" w:cs="Times New Roman"/>
      <w:lang w:val="ru-RU" w:eastAsia="ru-RU" w:bidi="ar-SA"/>
    </w:rPr>
  </w:style>
  <w:style w:type="paragraph" w:customStyle="1" w:styleId="315">
    <w:name w:val="Абзац списка31"/>
    <w:basedOn w:val="a0"/>
    <w:rsid w:val="002B378A"/>
    <w:pPr>
      <w:spacing w:after="200" w:line="276" w:lineRule="auto"/>
      <w:ind w:left="720"/>
    </w:pPr>
    <w:rPr>
      <w:rFonts w:ascii="Calibri" w:eastAsia="Calibri" w:hAnsi="Calibri" w:cs="Calibri"/>
      <w:sz w:val="22"/>
      <w:szCs w:val="22"/>
    </w:rPr>
  </w:style>
  <w:style w:type="character" w:customStyle="1" w:styleId="1fff5">
    <w:name w:val="Замещающий текст1"/>
    <w:semiHidden/>
    <w:rsid w:val="002B378A"/>
    <w:rPr>
      <w:rFonts w:cs="Times New Roman"/>
      <w:color w:val="808080"/>
    </w:rPr>
  </w:style>
  <w:style w:type="paragraph" w:customStyle="1" w:styleId="Pa21">
    <w:name w:val="Pa21"/>
    <w:basedOn w:val="a0"/>
    <w:next w:val="a0"/>
    <w:uiPriority w:val="99"/>
    <w:rsid w:val="002B378A"/>
    <w:pPr>
      <w:widowControl w:val="0"/>
      <w:autoSpaceDE w:val="0"/>
      <w:autoSpaceDN w:val="0"/>
      <w:adjustRightInd w:val="0"/>
      <w:spacing w:before="120" w:line="211" w:lineRule="atLeast"/>
    </w:pPr>
    <w:rPr>
      <w:rFonts w:ascii="GaramondC" w:eastAsia="Calibri" w:hAnsi="GaramondC" w:cs="Times New Roman"/>
    </w:rPr>
  </w:style>
  <w:style w:type="character" w:customStyle="1" w:styleId="style16">
    <w:name w:val="style16"/>
    <w:rsid w:val="002B378A"/>
    <w:rPr>
      <w:rFonts w:cs="Times New Roman"/>
    </w:rPr>
  </w:style>
  <w:style w:type="character" w:customStyle="1" w:styleId="140">
    <w:name w:val="Знак Знак14"/>
    <w:locked/>
    <w:rsid w:val="002B378A"/>
    <w:rPr>
      <w:rFonts w:cs="Times New Roman"/>
      <w:sz w:val="24"/>
      <w:szCs w:val="24"/>
      <w:lang w:val="ru-RU" w:eastAsia="ru-RU"/>
    </w:rPr>
  </w:style>
  <w:style w:type="character" w:customStyle="1" w:styleId="131">
    <w:name w:val="Знак Знак13"/>
    <w:uiPriority w:val="99"/>
    <w:locked/>
    <w:rsid w:val="002B378A"/>
    <w:rPr>
      <w:rFonts w:cs="Times New Roman"/>
      <w:sz w:val="24"/>
      <w:szCs w:val="24"/>
      <w:lang w:val="ru-RU" w:eastAsia="ru-RU"/>
    </w:rPr>
  </w:style>
  <w:style w:type="paragraph" w:customStyle="1" w:styleId="11a">
    <w:name w:val="Без интервала11"/>
    <w:uiPriority w:val="99"/>
    <w:rsid w:val="002B378A"/>
    <w:pPr>
      <w:suppressAutoHyphens/>
    </w:pPr>
    <w:rPr>
      <w:rFonts w:ascii="Calibri" w:eastAsia="Times New Roman" w:hAnsi="Calibri" w:cs="Calibri"/>
      <w:sz w:val="22"/>
      <w:szCs w:val="22"/>
      <w:lang w:eastAsia="ar-SA"/>
    </w:rPr>
  </w:style>
  <w:style w:type="paragraph" w:customStyle="1" w:styleId="Iauiue">
    <w:name w:val="Iau?iue"/>
    <w:rsid w:val="002B378A"/>
    <w:pPr>
      <w:widowControl w:val="0"/>
      <w:overflowPunct w:val="0"/>
      <w:autoSpaceDE w:val="0"/>
      <w:autoSpaceDN w:val="0"/>
      <w:adjustRightInd w:val="0"/>
      <w:ind w:firstLine="567"/>
      <w:jc w:val="both"/>
      <w:textAlignment w:val="baseline"/>
    </w:pPr>
    <w:rPr>
      <w:rFonts w:ascii="Times New Roman" w:eastAsia="Times New Roman" w:hAnsi="Times New Roman" w:cs="Times New Roman"/>
      <w:sz w:val="24"/>
    </w:rPr>
  </w:style>
  <w:style w:type="character" w:customStyle="1" w:styleId="iceouttxt6">
    <w:name w:val="iceouttxt6"/>
    <w:rsid w:val="002B378A"/>
    <w:rPr>
      <w:rFonts w:ascii="Arial" w:hAnsi="Arial" w:cs="Arial" w:hint="default"/>
      <w:color w:val="666666"/>
      <w:sz w:val="17"/>
      <w:szCs w:val="17"/>
    </w:rPr>
  </w:style>
  <w:style w:type="character" w:customStyle="1" w:styleId="FooterChar">
    <w:name w:val="Footer Char"/>
    <w:uiPriority w:val="99"/>
    <w:semiHidden/>
    <w:locked/>
    <w:rsid w:val="002B378A"/>
    <w:rPr>
      <w:rFonts w:ascii="Times New Roman" w:hAnsi="Times New Roman" w:cs="Times New Roman"/>
      <w:sz w:val="24"/>
      <w:szCs w:val="24"/>
    </w:rPr>
  </w:style>
  <w:style w:type="character" w:customStyle="1" w:styleId="BalloonTextChar">
    <w:name w:val="Balloon Text Char"/>
    <w:uiPriority w:val="99"/>
    <w:semiHidden/>
    <w:locked/>
    <w:rsid w:val="002B378A"/>
    <w:rPr>
      <w:rFonts w:ascii="Tahoma" w:hAnsi="Tahoma" w:cs="Tahoma"/>
      <w:sz w:val="16"/>
      <w:szCs w:val="16"/>
    </w:rPr>
  </w:style>
  <w:style w:type="paragraph" w:customStyle="1" w:styleId="3fa">
    <w:name w:val="Обычный3"/>
    <w:rsid w:val="002B378A"/>
    <w:rPr>
      <w:rFonts w:ascii="Times New Roman" w:eastAsia="Times New Roman" w:hAnsi="Times New Roman" w:cs="Times New Roman"/>
      <w:sz w:val="28"/>
    </w:rPr>
  </w:style>
  <w:style w:type="paragraph" w:customStyle="1" w:styleId="tabltext">
    <w:name w:val="tabl_text"/>
    <w:basedOn w:val="a0"/>
    <w:uiPriority w:val="99"/>
    <w:rsid w:val="002B378A"/>
    <w:pPr>
      <w:spacing w:before="45" w:after="45"/>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rsid w:val="002B378A"/>
    <w:rPr>
      <w:rFonts w:ascii="Arial" w:eastAsia="Times New Roman" w:hAnsi="Arial" w:cs="Arial"/>
      <w:b/>
      <w:bCs/>
      <w:sz w:val="22"/>
      <w:szCs w:val="22"/>
    </w:rPr>
  </w:style>
  <w:style w:type="paragraph" w:customStyle="1" w:styleId="11b">
    <w:name w:val="Знак1 Знак Знак Знак1 Знак Знак Знак Знак Знак Знак Знак Знак Знак"/>
    <w:basedOn w:val="a0"/>
    <w:uiPriority w:val="99"/>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maintext1">
    <w:name w:val="maintext1"/>
    <w:uiPriority w:val="99"/>
    <w:rsid w:val="002B378A"/>
    <w:rPr>
      <w:color w:val="000000"/>
      <w:spacing w:val="312"/>
      <w:w w:val="150"/>
      <w:sz w:val="18"/>
    </w:rPr>
  </w:style>
  <w:style w:type="character" w:customStyle="1" w:styleId="FontStyle20">
    <w:name w:val="Font Style20"/>
    <w:uiPriority w:val="99"/>
    <w:rsid w:val="002B378A"/>
    <w:rPr>
      <w:rFonts w:ascii="Times New Roman" w:hAnsi="Times New Roman" w:cs="Times New Roman"/>
      <w:color w:val="000000"/>
      <w:sz w:val="22"/>
      <w:szCs w:val="22"/>
    </w:rPr>
  </w:style>
  <w:style w:type="character" w:customStyle="1" w:styleId="dt">
    <w:name w:val="dt"/>
    <w:uiPriority w:val="99"/>
    <w:rsid w:val="002B378A"/>
    <w:rPr>
      <w:rFonts w:cs="Times New Roman"/>
    </w:rPr>
  </w:style>
  <w:style w:type="character" w:customStyle="1" w:styleId="dd">
    <w:name w:val="dd"/>
    <w:uiPriority w:val="99"/>
    <w:rsid w:val="002B378A"/>
    <w:rPr>
      <w:rFonts w:cs="Times New Roman"/>
    </w:rPr>
  </w:style>
  <w:style w:type="character" w:customStyle="1" w:styleId="1110">
    <w:name w:val="Знак Знак111"/>
    <w:uiPriority w:val="99"/>
    <w:locked/>
    <w:rsid w:val="002B378A"/>
    <w:rPr>
      <w:sz w:val="24"/>
      <w:lang w:val="ru-RU" w:eastAsia="ru-RU"/>
    </w:rPr>
  </w:style>
  <w:style w:type="numbering" w:customStyle="1" w:styleId="1111">
    <w:name w:val="Нет списка111"/>
    <w:next w:val="a3"/>
    <w:uiPriority w:val="99"/>
    <w:semiHidden/>
    <w:unhideWhenUsed/>
    <w:rsid w:val="002B378A"/>
  </w:style>
  <w:style w:type="character" w:customStyle="1" w:styleId="1310">
    <w:name w:val="Знак Знак131"/>
    <w:uiPriority w:val="99"/>
    <w:locked/>
    <w:rsid w:val="002B378A"/>
    <w:rPr>
      <w:sz w:val="24"/>
    </w:rPr>
  </w:style>
  <w:style w:type="character" w:customStyle="1" w:styleId="s4">
    <w:name w:val="s4"/>
    <w:basedOn w:val="a1"/>
    <w:rsid w:val="002B378A"/>
  </w:style>
  <w:style w:type="paragraph" w:customStyle="1" w:styleId="p29">
    <w:name w:val="p29"/>
    <w:basedOn w:val="a0"/>
    <w:rsid w:val="002B378A"/>
    <w:pPr>
      <w:spacing w:before="100" w:beforeAutospacing="1" w:after="100" w:afterAutospacing="1"/>
    </w:pPr>
    <w:rPr>
      <w:rFonts w:ascii="Times New Roman" w:eastAsia="Times New Roman" w:hAnsi="Times New Roman" w:cs="Times New Roman"/>
    </w:rPr>
  </w:style>
  <w:style w:type="paragraph" w:customStyle="1" w:styleId="Textbody">
    <w:name w:val="Text body"/>
    <w:basedOn w:val="a0"/>
    <w:rsid w:val="002B378A"/>
    <w:pPr>
      <w:widowControl w:val="0"/>
      <w:suppressAutoHyphens/>
      <w:autoSpaceDN w:val="0"/>
      <w:spacing w:after="120"/>
    </w:pPr>
    <w:rPr>
      <w:rFonts w:ascii="Times New Roman" w:eastAsia="Andale Sans UI" w:hAnsi="Times New Roman" w:cs="Tahoma"/>
      <w:kern w:val="3"/>
      <w:lang w:val="de-DE" w:eastAsia="ja-JP" w:bidi="fa-IR"/>
    </w:rPr>
  </w:style>
  <w:style w:type="paragraph" w:customStyle="1" w:styleId="TableContents">
    <w:name w:val="Table Contents"/>
    <w:basedOn w:val="a0"/>
    <w:rsid w:val="002B378A"/>
    <w:pPr>
      <w:widowControl w:val="0"/>
      <w:suppressLineNumbers/>
      <w:suppressAutoHyphens/>
      <w:autoSpaceDN w:val="0"/>
    </w:pPr>
    <w:rPr>
      <w:rFonts w:ascii="Times New Roman" w:eastAsia="Andale Sans UI" w:hAnsi="Times New Roman" w:cs="Tahoma"/>
      <w:kern w:val="3"/>
      <w:lang w:val="de-DE" w:eastAsia="ja-JP" w:bidi="fa-IR"/>
    </w:rPr>
  </w:style>
  <w:style w:type="numbering" w:customStyle="1" w:styleId="132">
    <w:name w:val="Нет списка13"/>
    <w:next w:val="a3"/>
    <w:uiPriority w:val="99"/>
    <w:semiHidden/>
    <w:unhideWhenUsed/>
    <w:rsid w:val="002B378A"/>
  </w:style>
  <w:style w:type="paragraph" w:customStyle="1" w:styleId="msonormal0">
    <w:name w:val="msonormal"/>
    <w:basedOn w:val="a0"/>
    <w:rsid w:val="002B378A"/>
    <w:pPr>
      <w:spacing w:before="100" w:beforeAutospacing="1" w:after="100" w:afterAutospacing="1"/>
    </w:pPr>
    <w:rPr>
      <w:rFonts w:ascii="Times New Roman" w:eastAsia="Times New Roman" w:hAnsi="Times New Roman" w:cs="Times New Roman"/>
    </w:rPr>
  </w:style>
  <w:style w:type="paragraph" w:customStyle="1" w:styleId="c">
    <w:name w:val="c"/>
    <w:basedOn w:val="a0"/>
    <w:rsid w:val="002B378A"/>
    <w:pPr>
      <w:spacing w:before="100" w:beforeAutospacing="1" w:after="100" w:afterAutospacing="1"/>
      <w:jc w:val="center"/>
    </w:pPr>
    <w:rPr>
      <w:rFonts w:ascii="Times New Roman" w:eastAsia="Times New Roman" w:hAnsi="Times New Roman" w:cs="Times New Roman"/>
    </w:rPr>
  </w:style>
  <w:style w:type="numbering" w:customStyle="1" w:styleId="141">
    <w:name w:val="Нет списка14"/>
    <w:next w:val="a3"/>
    <w:uiPriority w:val="99"/>
    <w:semiHidden/>
    <w:unhideWhenUsed/>
    <w:rsid w:val="002B378A"/>
  </w:style>
  <w:style w:type="paragraph" w:customStyle="1" w:styleId="empty">
    <w:name w:val="empty"/>
    <w:basedOn w:val="a0"/>
    <w:rsid w:val="002B378A"/>
    <w:pPr>
      <w:spacing w:before="100" w:beforeAutospacing="1" w:after="100" w:afterAutospacing="1"/>
    </w:pPr>
    <w:rPr>
      <w:rFonts w:ascii="Times New Roman" w:eastAsia="Times New Roman" w:hAnsi="Times New Roman" w:cs="Times New Roman"/>
    </w:rPr>
  </w:style>
  <w:style w:type="paragraph" w:customStyle="1" w:styleId="empty1">
    <w:name w:val="empty1"/>
    <w:basedOn w:val="a0"/>
    <w:rsid w:val="002B378A"/>
    <w:pPr>
      <w:spacing w:before="100" w:beforeAutospacing="1" w:after="100" w:afterAutospacing="1"/>
    </w:pPr>
    <w:rPr>
      <w:rFonts w:ascii="Arial" w:eastAsia="Times New Roman" w:hAnsi="Arial" w:cs="Arial"/>
      <w:color w:val="CCCCCC"/>
    </w:rPr>
  </w:style>
  <w:style w:type="character" w:customStyle="1" w:styleId="11c">
    <w:name w:val="Замещающий текст11"/>
    <w:semiHidden/>
    <w:rsid w:val="002B378A"/>
    <w:rPr>
      <w:rFonts w:cs="Times New Roman"/>
      <w:color w:val="808080"/>
    </w:rPr>
  </w:style>
  <w:style w:type="character" w:customStyle="1" w:styleId="1410">
    <w:name w:val="Знак Знак141"/>
    <w:locked/>
    <w:rsid w:val="002B378A"/>
    <w:rPr>
      <w:rFonts w:cs="Times New Roman"/>
      <w:sz w:val="24"/>
      <w:szCs w:val="24"/>
      <w:lang w:val="ru-RU" w:eastAsia="ru-RU"/>
    </w:rPr>
  </w:style>
  <w:style w:type="numbering" w:customStyle="1" w:styleId="11110">
    <w:name w:val="Нет списка1111"/>
    <w:next w:val="a3"/>
    <w:uiPriority w:val="99"/>
    <w:semiHidden/>
    <w:unhideWhenUsed/>
    <w:rsid w:val="002B378A"/>
  </w:style>
  <w:style w:type="paragraph" w:customStyle="1" w:styleId="Style40">
    <w:name w:val="Style4"/>
    <w:basedOn w:val="a0"/>
    <w:uiPriority w:val="99"/>
    <w:rsid w:val="002B378A"/>
    <w:pPr>
      <w:widowControl w:val="0"/>
      <w:autoSpaceDE w:val="0"/>
      <w:autoSpaceDN w:val="0"/>
      <w:adjustRightInd w:val="0"/>
      <w:spacing w:line="474" w:lineRule="exact"/>
      <w:ind w:firstLine="701"/>
      <w:jc w:val="both"/>
    </w:pPr>
    <w:rPr>
      <w:rFonts w:ascii="Times New Roman" w:eastAsia="Times New Roman" w:hAnsi="Times New Roman" w:cs="Times New Roman"/>
    </w:rPr>
  </w:style>
  <w:style w:type="paragraph" w:customStyle="1" w:styleId="afffffffb">
    <w:name w:val="Пункт б/н"/>
    <w:basedOn w:val="a0"/>
    <w:semiHidden/>
    <w:rsid w:val="00FF4CE2"/>
    <w:pPr>
      <w:tabs>
        <w:tab w:val="left" w:pos="1134"/>
      </w:tabs>
      <w:ind w:firstLine="567"/>
      <w:jc w:val="both"/>
    </w:pPr>
    <w:rPr>
      <w:rFonts w:ascii="Times New Roman" w:eastAsia="Times New Roman" w:hAnsi="Times New Roman" w:cs="Times New Roman"/>
    </w:rPr>
  </w:style>
  <w:style w:type="paragraph" w:customStyle="1" w:styleId="footnotedescription">
    <w:name w:val="footnote description"/>
    <w:next w:val="a0"/>
    <w:link w:val="footnotedescriptionChar"/>
    <w:hidden/>
    <w:rsid w:val="00753DFC"/>
    <w:pPr>
      <w:spacing w:after="2" w:line="259" w:lineRule="auto"/>
      <w:ind w:left="34"/>
    </w:pPr>
    <w:rPr>
      <w:rFonts w:ascii="Times New Roman" w:eastAsia="Times New Roman" w:hAnsi="Times New Roman" w:cs="Times New Roman"/>
      <w:color w:val="000000"/>
      <w:szCs w:val="22"/>
      <w:lang w:val="en-US" w:eastAsia="en-US"/>
    </w:rPr>
  </w:style>
  <w:style w:type="character" w:customStyle="1" w:styleId="footnotedescriptionChar">
    <w:name w:val="footnote description Char"/>
    <w:link w:val="footnotedescription"/>
    <w:rsid w:val="00753DFC"/>
    <w:rPr>
      <w:rFonts w:ascii="Times New Roman" w:eastAsia="Times New Roman" w:hAnsi="Times New Roman" w:cs="Times New Roman"/>
      <w:color w:val="000000"/>
      <w:szCs w:val="22"/>
      <w:lang w:val="en-US" w:eastAsia="en-US"/>
    </w:rPr>
  </w:style>
  <w:style w:type="character" w:customStyle="1" w:styleId="footnotemark">
    <w:name w:val="footnote mark"/>
    <w:hidden/>
    <w:rsid w:val="00753DFC"/>
    <w:rPr>
      <w:rFonts w:ascii="Times New Roman" w:eastAsia="Times New Roman" w:hAnsi="Times New Roman" w:cs="Times New Roman"/>
      <w:color w:val="000000"/>
      <w:sz w:val="14"/>
      <w:vertAlign w:val="superscript"/>
    </w:rPr>
  </w:style>
  <w:style w:type="character" w:customStyle="1" w:styleId="pinkbg">
    <w:name w:val="pinkbg"/>
    <w:basedOn w:val="a1"/>
    <w:rsid w:val="00FD4181"/>
  </w:style>
  <w:style w:type="paragraph" w:customStyle="1" w:styleId="-11">
    <w:name w:val="Цветной список - Акцент 11"/>
    <w:basedOn w:val="a0"/>
    <w:link w:val="-10"/>
    <w:qFormat/>
    <w:rsid w:val="00F54D7A"/>
    <w:pPr>
      <w:ind w:left="720"/>
    </w:pPr>
    <w:rPr>
      <w:rFonts w:ascii="Times New Roman" w:eastAsia="Times New Roman" w:hAnsi="Times New Roman" w:cs="Times New Roman"/>
    </w:rPr>
  </w:style>
  <w:style w:type="character" w:customStyle="1" w:styleId="-10">
    <w:name w:val="Цветной список - Акцент 1 Знак"/>
    <w:link w:val="-11"/>
    <w:rsid w:val="00F54D7A"/>
    <w:rPr>
      <w:rFonts w:ascii="Times New Roman" w:eastAsia="Times New Roman" w:hAnsi="Times New Roman" w:cs="Times New Roman"/>
      <w:sz w:val="24"/>
      <w:szCs w:val="24"/>
    </w:rPr>
  </w:style>
  <w:style w:type="paragraph" w:customStyle="1" w:styleId="rtejustify">
    <w:name w:val="rtejustify"/>
    <w:basedOn w:val="a0"/>
    <w:rsid w:val="00BE2CB9"/>
    <w:pPr>
      <w:spacing w:before="100" w:beforeAutospacing="1" w:after="100" w:afterAutospacing="1"/>
    </w:pPr>
    <w:rPr>
      <w:rFonts w:ascii="Times New Roman" w:eastAsia="Times New Roman" w:hAnsi="Times New Roman" w:cs="Times New Roman"/>
    </w:rPr>
  </w:style>
  <w:style w:type="paragraph" w:customStyle="1" w:styleId="4b">
    <w:name w:val="4"/>
    <w:basedOn w:val="a0"/>
    <w:next w:val="afb"/>
    <w:qFormat/>
    <w:rsid w:val="00035C8E"/>
    <w:pPr>
      <w:widowControl w:val="0"/>
      <w:autoSpaceDE w:val="0"/>
      <w:autoSpaceDN w:val="0"/>
      <w:adjustRightInd w:val="0"/>
      <w:jc w:val="center"/>
    </w:pPr>
    <w:rPr>
      <w:rFonts w:ascii="Times New Roman" w:eastAsia="Times New Roman" w:hAnsi="Times New Roman" w:cs="Times New Roman"/>
    </w:rPr>
  </w:style>
  <w:style w:type="paragraph" w:customStyle="1" w:styleId="122">
    <w:name w:val="Знак12"/>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fff6">
    <w:name w:val="Знак Знак Знак Знак Знак Знак1"/>
    <w:rsid w:val="00035C8E"/>
    <w:rPr>
      <w:sz w:val="24"/>
      <w:szCs w:val="24"/>
      <w:lang w:val="ru-RU" w:eastAsia="ru-RU" w:bidi="ar-SA"/>
    </w:rPr>
  </w:style>
  <w:style w:type="paragraph" w:customStyle="1" w:styleId="1fff7">
    <w:name w:val="Знак Знак Знак Знак Знак Знак Знак Знак Знак Знак Знак Знак Знак Знак Знак1"/>
    <w:basedOn w:val="a0"/>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1d">
    <w:name w:val="Знак1 Знак Знак1"/>
    <w:basedOn w:val="a0"/>
    <w:uiPriority w:val="99"/>
    <w:rsid w:val="00035C8E"/>
    <w:rPr>
      <w:rFonts w:ascii="Times New Roman" w:eastAsia="Times New Roman" w:hAnsi="Times New Roman" w:cs="Times New Roman"/>
      <w:lang w:val="en-US" w:eastAsia="en-US"/>
    </w:rPr>
  </w:style>
  <w:style w:type="paragraph" w:customStyle="1" w:styleId="21e">
    <w:name w:val="Знак Знак Знак Знак Знак2 Знак Знак Знак Знак Знак Знак Знак Знак Знак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710">
    <w:name w:val="Знак Знак171"/>
    <w:semiHidden/>
    <w:locked/>
    <w:rsid w:val="00035C8E"/>
    <w:rPr>
      <w:rFonts w:ascii="Calibri" w:hAnsi="Calibri" w:cs="Calibri"/>
      <w:sz w:val="24"/>
      <w:szCs w:val="24"/>
    </w:rPr>
  </w:style>
  <w:style w:type="paragraph" w:customStyle="1" w:styleId="21f">
    <w:name w:val="Без интервала21"/>
    <w:rsid w:val="00035C8E"/>
    <w:rPr>
      <w:rFonts w:ascii="Calibri" w:eastAsia="Times New Roman" w:hAnsi="Calibri" w:cs="Times New Roman"/>
      <w:sz w:val="22"/>
      <w:szCs w:val="22"/>
    </w:rPr>
  </w:style>
  <w:style w:type="paragraph" w:customStyle="1" w:styleId="320">
    <w:name w:val="Абзац списка32"/>
    <w:basedOn w:val="a0"/>
    <w:rsid w:val="00035C8E"/>
    <w:pPr>
      <w:spacing w:after="200" w:line="276" w:lineRule="auto"/>
      <w:ind w:left="720"/>
    </w:pPr>
    <w:rPr>
      <w:rFonts w:ascii="Calibri" w:eastAsia="Times New Roman" w:hAnsi="Calibri" w:cs="Calibri"/>
      <w:sz w:val="22"/>
      <w:szCs w:val="22"/>
    </w:rPr>
  </w:style>
  <w:style w:type="paragraph" w:customStyle="1" w:styleId="3110">
    <w:name w:val="Основной текст 311"/>
    <w:basedOn w:val="a0"/>
    <w:rsid w:val="00035C8E"/>
    <w:pPr>
      <w:tabs>
        <w:tab w:val="left" w:pos="426"/>
      </w:tabs>
      <w:jc w:val="both"/>
    </w:pPr>
    <w:rPr>
      <w:rFonts w:ascii="Arial" w:eastAsia="Times New Roman" w:hAnsi="Arial" w:cs="Times New Roman"/>
      <w:sz w:val="20"/>
      <w:szCs w:val="20"/>
    </w:rPr>
  </w:style>
  <w:style w:type="paragraph" w:customStyle="1" w:styleId="11e">
    <w:name w:val="Основной текст с отступом11"/>
    <w:basedOn w:val="13"/>
    <w:rsid w:val="00035C8E"/>
    <w:pPr>
      <w:widowControl/>
      <w:spacing w:before="209" w:after="209"/>
      <w:ind w:left="209" w:right="209" w:firstLine="0"/>
      <w:jc w:val="left"/>
    </w:pPr>
    <w:rPr>
      <w:rFonts w:ascii="Times New Roman" w:eastAsia="Times New Roman" w:hAnsi="Times New Roman" w:cs="Times New Roman"/>
      <w:szCs w:val="20"/>
    </w:rPr>
  </w:style>
  <w:style w:type="paragraph" w:customStyle="1" w:styleId="2210">
    <w:name w:val="Основной текст 221"/>
    <w:basedOn w:val="13"/>
    <w:rsid w:val="00035C8E"/>
    <w:pPr>
      <w:widowControl/>
      <w:ind w:firstLine="0"/>
      <w:jc w:val="center"/>
    </w:pPr>
    <w:rPr>
      <w:rFonts w:ascii="Times New Roman" w:eastAsia="Times New Roman" w:hAnsi="Times New Roman" w:cs="Times New Roman"/>
      <w:b/>
      <w:sz w:val="28"/>
      <w:szCs w:val="20"/>
    </w:rPr>
  </w:style>
  <w:style w:type="paragraph" w:customStyle="1" w:styleId="11f">
    <w:name w:val="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0">
    <w:name w:val="Основной текст11"/>
    <w:rsid w:val="00035C8E"/>
    <w:pPr>
      <w:ind w:firstLine="397"/>
      <w:jc w:val="both"/>
    </w:pPr>
    <w:rPr>
      <w:rFonts w:ascii="HeliosCond" w:eastAsia="Times New Roman" w:hAnsi="HeliosCond" w:cs="Times New Roman"/>
      <w:color w:val="000000"/>
    </w:rPr>
  </w:style>
  <w:style w:type="character" w:customStyle="1" w:styleId="1810">
    <w:name w:val="Знак Знак181"/>
    <w:locked/>
    <w:rsid w:val="00035C8E"/>
    <w:rPr>
      <w:i/>
      <w:iCs/>
      <w:sz w:val="22"/>
      <w:szCs w:val="22"/>
    </w:rPr>
  </w:style>
  <w:style w:type="character" w:customStyle="1" w:styleId="1610">
    <w:name w:val="Знак Знак161"/>
    <w:semiHidden/>
    <w:locked/>
    <w:rsid w:val="00035C8E"/>
    <w:rPr>
      <w:rFonts w:ascii="Calibri" w:hAnsi="Calibri" w:cs="Calibri"/>
      <w:i/>
      <w:iCs/>
      <w:sz w:val="24"/>
      <w:szCs w:val="24"/>
    </w:rPr>
  </w:style>
  <w:style w:type="character" w:customStyle="1" w:styleId="1510">
    <w:name w:val="Знак Знак151"/>
    <w:locked/>
    <w:rsid w:val="00035C8E"/>
    <w:rPr>
      <w:rFonts w:ascii="Arial" w:hAnsi="Arial" w:cs="Arial"/>
      <w:b/>
      <w:bCs/>
      <w:i/>
      <w:iCs/>
      <w:sz w:val="18"/>
      <w:szCs w:val="18"/>
    </w:rPr>
  </w:style>
  <w:style w:type="character" w:customStyle="1" w:styleId="1910">
    <w:name w:val="Знак Знак191"/>
    <w:locked/>
    <w:rsid w:val="00035C8E"/>
    <w:rPr>
      <w:rFonts w:ascii="Arial" w:hAnsi="Arial" w:cs="Arial"/>
      <w:b/>
      <w:bCs/>
      <w:kern w:val="32"/>
      <w:sz w:val="32"/>
      <w:szCs w:val="32"/>
      <w:lang w:val="ru-RU" w:eastAsia="ru-RU"/>
    </w:rPr>
  </w:style>
  <w:style w:type="paragraph" w:customStyle="1" w:styleId="123">
    <w:name w:val="Знак1 Знак Знак Знак2"/>
    <w:basedOn w:val="a0"/>
    <w:uiPriority w:val="99"/>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316">
    <w:name w:val="Обычный31"/>
    <w:uiPriority w:val="99"/>
    <w:rsid w:val="00035C8E"/>
    <w:rPr>
      <w:rFonts w:ascii="Times New Roman" w:eastAsia="Times New Roman" w:hAnsi="Times New Roman" w:cs="Times New Roman"/>
      <w:sz w:val="28"/>
    </w:rPr>
  </w:style>
  <w:style w:type="paragraph" w:customStyle="1" w:styleId="s10">
    <w:name w:val="s_1"/>
    <w:basedOn w:val="a0"/>
    <w:rsid w:val="00035C8E"/>
    <w:pPr>
      <w:spacing w:before="100" w:beforeAutospacing="1" w:after="100" w:afterAutospacing="1"/>
    </w:pPr>
    <w:rPr>
      <w:rFonts w:ascii="Times New Roman" w:eastAsia="Times New Roman" w:hAnsi="Times New Roman" w:cs="Times New Roman"/>
    </w:rPr>
  </w:style>
  <w:style w:type="paragraph" w:customStyle="1" w:styleId="uni">
    <w:name w:val="uni"/>
    <w:basedOn w:val="a0"/>
    <w:rsid w:val="00035C8E"/>
    <w:pPr>
      <w:spacing w:before="100" w:beforeAutospacing="1" w:after="100" w:afterAutospacing="1"/>
    </w:pPr>
    <w:rPr>
      <w:rFonts w:ascii="Times" w:eastAsia="MS Mincho" w:hAnsi="Times" w:cs="Times New Roman"/>
      <w:sz w:val="20"/>
      <w:szCs w:val="20"/>
    </w:rPr>
  </w:style>
  <w:style w:type="character" w:customStyle="1" w:styleId="3fb">
    <w:name w:val="Заголовок №3_"/>
    <w:link w:val="317"/>
    <w:uiPriority w:val="99"/>
    <w:locked/>
    <w:rsid w:val="00035C8E"/>
    <w:rPr>
      <w:rFonts w:ascii="Times New Roman" w:hAnsi="Times New Roman"/>
      <w:b/>
      <w:bCs/>
      <w:sz w:val="18"/>
      <w:szCs w:val="18"/>
      <w:shd w:val="clear" w:color="auto" w:fill="FFFFFF"/>
    </w:rPr>
  </w:style>
  <w:style w:type="paragraph" w:customStyle="1" w:styleId="317">
    <w:name w:val="Заголовок №31"/>
    <w:basedOn w:val="a0"/>
    <w:link w:val="3fb"/>
    <w:uiPriority w:val="99"/>
    <w:rsid w:val="00035C8E"/>
    <w:pPr>
      <w:shd w:val="clear" w:color="auto" w:fill="FFFFFF"/>
      <w:spacing w:before="180" w:after="180" w:line="226" w:lineRule="exact"/>
      <w:jc w:val="both"/>
      <w:outlineLvl w:val="2"/>
    </w:pPr>
    <w:rPr>
      <w:rFonts w:ascii="Times New Roman" w:hAnsi="Times New Roman"/>
      <w:b/>
      <w:bCs/>
      <w:sz w:val="18"/>
      <w:szCs w:val="18"/>
    </w:rPr>
  </w:style>
  <w:style w:type="paragraph" w:customStyle="1" w:styleId="2010b23cfa7cc53dpright">
    <w:name w:val="2010b23cfa7cc53dpright"/>
    <w:basedOn w:val="a0"/>
    <w:rsid w:val="001965E5"/>
    <w:pPr>
      <w:spacing w:before="100" w:beforeAutospacing="1" w:after="100" w:afterAutospacing="1"/>
    </w:pPr>
    <w:rPr>
      <w:rFonts w:ascii="Times New Roman" w:eastAsia="Times New Roman" w:hAnsi="Times New Roman" w:cs="Times New Roman"/>
    </w:rPr>
  </w:style>
  <w:style w:type="character" w:customStyle="1" w:styleId="textspanview">
    <w:name w:val="textspanview"/>
    <w:basedOn w:val="a1"/>
    <w:rsid w:val="000C3792"/>
  </w:style>
  <w:style w:type="table" w:customStyle="1" w:styleId="133">
    <w:name w:val="Сетка таблицы13"/>
    <w:basedOn w:val="a2"/>
    <w:next w:val="aff7"/>
    <w:rsid w:val="003A021C"/>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Cambria" w:hAnsi="Calibri Light"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index heading" w:uiPriority="0"/>
    <w:lsdException w:name="caption" w:semiHidden="0" w:uiPriority="0" w:unhideWhenUsed="0" w:qFormat="1"/>
    <w:lsdException w:name="envelope return" w:uiPriority="0"/>
    <w:lsdException w:name="footnote reference" w:uiPriority="0" w:qFormat="1"/>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Keyboar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1F38BC"/>
    <w:rPr>
      <w:rFonts w:ascii="Cambria" w:hAnsi="Cambria"/>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0"/>
    <w:next w:val="a0"/>
    <w:link w:val="10"/>
    <w:qFormat/>
    <w:rsid w:val="00BD3186"/>
    <w:pPr>
      <w:keepNext/>
      <w:spacing w:before="240" w:after="60"/>
      <w:outlineLvl w:val="0"/>
    </w:pPr>
    <w:rPr>
      <w:rFonts w:ascii="Calibri Light" w:hAnsi="Calibri Light" w:cs="Times New Roman"/>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BD3186"/>
    <w:pPr>
      <w:keepNext/>
      <w:spacing w:before="240" w:after="60"/>
      <w:outlineLvl w:val="1"/>
    </w:pPr>
    <w:rPr>
      <w:rFonts w:ascii="Calibri Light" w:hAnsi="Calibri Light" w:cs="Times New Roman"/>
      <w:b/>
      <w:bCs/>
      <w:i/>
      <w:iCs/>
      <w:sz w:val="28"/>
      <w:szCs w:val="28"/>
      <w:lang w:val="x-none" w:eastAsia="x-none"/>
    </w:rPr>
  </w:style>
  <w:style w:type="paragraph" w:styleId="3">
    <w:name w:val="heading 3"/>
    <w:aliases w:val="h3,Head 3,l3+toc 3,CT,Sub-section Title,l3,Section Header3"/>
    <w:basedOn w:val="a0"/>
    <w:next w:val="a0"/>
    <w:link w:val="31"/>
    <w:qFormat/>
    <w:rsid w:val="00BD3186"/>
    <w:pPr>
      <w:keepNext/>
      <w:spacing w:before="240" w:after="60"/>
      <w:outlineLvl w:val="2"/>
    </w:pPr>
    <w:rPr>
      <w:rFonts w:ascii="Calibri Light" w:hAnsi="Calibri Light" w:cs="Times New Roman"/>
      <w:b/>
      <w:bCs/>
      <w:sz w:val="26"/>
      <w:szCs w:val="26"/>
      <w:lang w:val="x-none" w:eastAsia="x-none"/>
    </w:rPr>
  </w:style>
  <w:style w:type="paragraph" w:styleId="4">
    <w:name w:val="heading 4"/>
    <w:aliases w:val="Параграф"/>
    <w:basedOn w:val="a0"/>
    <w:next w:val="a0"/>
    <w:link w:val="40"/>
    <w:qFormat/>
    <w:rsid w:val="00BD3186"/>
    <w:pPr>
      <w:keepNext/>
      <w:jc w:val="center"/>
      <w:outlineLvl w:val="3"/>
    </w:pPr>
    <w:rPr>
      <w:rFonts w:cs="Times New Roman"/>
      <w:b/>
      <w:bCs/>
      <w:sz w:val="36"/>
      <w:szCs w:val="36"/>
      <w:lang w:val="x-none" w:eastAsia="x-none"/>
    </w:rPr>
  </w:style>
  <w:style w:type="paragraph" w:styleId="5">
    <w:name w:val="heading 5"/>
    <w:aliases w:val="_Подпункт"/>
    <w:basedOn w:val="a0"/>
    <w:next w:val="a0"/>
    <w:link w:val="50"/>
    <w:qFormat/>
    <w:rsid w:val="00BD3186"/>
    <w:pPr>
      <w:keepNext/>
      <w:jc w:val="center"/>
      <w:outlineLvl w:val="4"/>
    </w:pPr>
    <w:rPr>
      <w:rFonts w:cs="Times New Roman"/>
      <w:b/>
      <w:bCs/>
      <w:sz w:val="20"/>
      <w:szCs w:val="20"/>
      <w:lang w:val="x-none" w:eastAsia="x-none"/>
    </w:rPr>
  </w:style>
  <w:style w:type="paragraph" w:styleId="6">
    <w:name w:val="heading 6"/>
    <w:basedOn w:val="a0"/>
    <w:next w:val="a0"/>
    <w:link w:val="60"/>
    <w:qFormat/>
    <w:rsid w:val="00BD3186"/>
    <w:pPr>
      <w:numPr>
        <w:ilvl w:val="5"/>
        <w:numId w:val="1"/>
      </w:numPr>
      <w:spacing w:before="240" w:after="60"/>
      <w:jc w:val="both"/>
      <w:outlineLvl w:val="5"/>
    </w:pPr>
    <w:rPr>
      <w:rFonts w:cs="Times New Roman"/>
      <w:i/>
      <w:iCs/>
      <w:sz w:val="22"/>
      <w:szCs w:val="22"/>
      <w:lang w:val="x-none" w:eastAsia="x-none"/>
    </w:rPr>
  </w:style>
  <w:style w:type="paragraph" w:styleId="7">
    <w:name w:val="heading 7"/>
    <w:basedOn w:val="a0"/>
    <w:next w:val="a0"/>
    <w:link w:val="70"/>
    <w:qFormat/>
    <w:rsid w:val="00BD3186"/>
    <w:pPr>
      <w:keepNext/>
      <w:keepLines/>
      <w:widowControl w:val="0"/>
      <w:suppressLineNumbers/>
      <w:suppressAutoHyphens/>
      <w:outlineLvl w:val="6"/>
    </w:pPr>
    <w:rPr>
      <w:rFonts w:cs="Times New Roman"/>
      <w:b/>
      <w:bCs/>
      <w:sz w:val="20"/>
      <w:szCs w:val="20"/>
      <w:lang w:val="x-none" w:eastAsia="x-none"/>
    </w:rPr>
  </w:style>
  <w:style w:type="paragraph" w:styleId="8">
    <w:name w:val="heading 8"/>
    <w:basedOn w:val="a0"/>
    <w:next w:val="a0"/>
    <w:link w:val="80"/>
    <w:qFormat/>
    <w:rsid w:val="00BD3186"/>
    <w:pPr>
      <w:keepNext/>
      <w:ind w:left="-108" w:right="-108"/>
      <w:jc w:val="center"/>
      <w:outlineLvl w:val="7"/>
    </w:pPr>
    <w:rPr>
      <w:rFonts w:cs="Times New Roman"/>
      <w:b/>
      <w:bCs/>
      <w:sz w:val="20"/>
      <w:szCs w:val="20"/>
      <w:lang w:val="x-none" w:eastAsia="x-none"/>
    </w:rPr>
  </w:style>
  <w:style w:type="paragraph" w:styleId="9">
    <w:name w:val="heading 9"/>
    <w:basedOn w:val="a0"/>
    <w:next w:val="a0"/>
    <w:link w:val="90"/>
    <w:qFormat/>
    <w:rsid w:val="00BD3186"/>
    <w:pPr>
      <w:numPr>
        <w:ilvl w:val="8"/>
        <w:numId w:val="1"/>
      </w:numPr>
      <w:spacing w:before="240" w:after="60"/>
      <w:jc w:val="both"/>
      <w:outlineLvl w:val="8"/>
    </w:pPr>
    <w:rPr>
      <w:rFonts w:ascii="Calibri Light" w:hAnsi="Calibri Light"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1"/>
    <w:link w:val="1"/>
    <w:rsid w:val="00BD3186"/>
    <w:rPr>
      <w:rFonts w:ascii="Calibri Light" w:eastAsia="Cambria" w:hAnsi="Calibri Light" w:cs="Calibri Light"/>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BD3186"/>
    <w:rPr>
      <w:rFonts w:ascii="Calibri Light" w:eastAsia="Cambria" w:hAnsi="Calibri Light" w:cs="Calibri Light"/>
      <w:b/>
      <w:bCs/>
      <w:i/>
      <w:iCs/>
      <w:sz w:val="28"/>
      <w:szCs w:val="28"/>
    </w:rPr>
  </w:style>
  <w:style w:type="character" w:customStyle="1" w:styleId="31">
    <w:name w:val="Заголовок 3 Знак1"/>
    <w:aliases w:val="h3 Знак,Head 3 Знак,l3+toc 3 Знак,CT Знак,Sub-section Title Знак,l3 Знак,Section Header3 Знак1"/>
    <w:link w:val="3"/>
    <w:locked/>
    <w:rsid w:val="00BD3186"/>
    <w:rPr>
      <w:rFonts w:ascii="Calibri Light" w:eastAsia="Cambria" w:hAnsi="Calibri Light" w:cs="Calibri Light"/>
      <w:b/>
      <w:bCs/>
      <w:sz w:val="26"/>
      <w:szCs w:val="26"/>
    </w:rPr>
  </w:style>
  <w:style w:type="character" w:customStyle="1" w:styleId="40">
    <w:name w:val="Заголовок 4 Знак"/>
    <w:aliases w:val="Параграф Знак"/>
    <w:link w:val="4"/>
    <w:rsid w:val="00BD3186"/>
    <w:rPr>
      <w:rFonts w:ascii="Cambria" w:eastAsia="Cambria" w:hAnsi="Cambria" w:cs="Cambria"/>
      <w:b/>
      <w:bCs/>
      <w:sz w:val="36"/>
      <w:szCs w:val="36"/>
    </w:rPr>
  </w:style>
  <w:style w:type="character" w:customStyle="1" w:styleId="50">
    <w:name w:val="Заголовок 5 Знак"/>
    <w:aliases w:val="_Подпункт Знак"/>
    <w:link w:val="5"/>
    <w:rsid w:val="00BD3186"/>
    <w:rPr>
      <w:rFonts w:ascii="Cambria" w:eastAsia="Cambria" w:hAnsi="Cambria" w:cs="Cambria"/>
      <w:b/>
      <w:bCs/>
    </w:rPr>
  </w:style>
  <w:style w:type="character" w:customStyle="1" w:styleId="60">
    <w:name w:val="Заголовок 6 Знак"/>
    <w:link w:val="6"/>
    <w:rsid w:val="00BD3186"/>
    <w:rPr>
      <w:rFonts w:ascii="Cambria" w:hAnsi="Cambria" w:cs="Times New Roman"/>
      <w:i/>
      <w:iCs/>
      <w:sz w:val="22"/>
      <w:szCs w:val="22"/>
      <w:lang w:val="x-none" w:eastAsia="x-none"/>
    </w:rPr>
  </w:style>
  <w:style w:type="character" w:customStyle="1" w:styleId="70">
    <w:name w:val="Заголовок 7 Знак"/>
    <w:link w:val="7"/>
    <w:rsid w:val="00BD3186"/>
    <w:rPr>
      <w:rFonts w:ascii="Cambria" w:eastAsia="Cambria" w:hAnsi="Cambria" w:cs="Cambria"/>
      <w:b/>
      <w:bCs/>
    </w:rPr>
  </w:style>
  <w:style w:type="character" w:customStyle="1" w:styleId="80">
    <w:name w:val="Заголовок 8 Знак"/>
    <w:link w:val="8"/>
    <w:rsid w:val="00BD3186"/>
    <w:rPr>
      <w:rFonts w:ascii="Cambria" w:eastAsia="Cambria" w:hAnsi="Cambria" w:cs="Cambria"/>
      <w:b/>
      <w:bCs/>
    </w:rPr>
  </w:style>
  <w:style w:type="character" w:customStyle="1" w:styleId="90">
    <w:name w:val="Заголовок 9 Знак"/>
    <w:link w:val="9"/>
    <w:rsid w:val="00BD3186"/>
    <w:rPr>
      <w:rFonts w:cs="Times New Roman"/>
      <w:b/>
      <w:bCs/>
      <w:i/>
      <w:iCs/>
      <w:sz w:val="18"/>
      <w:szCs w:val="18"/>
      <w:lang w:val="x-none" w:eastAsia="x-none"/>
    </w:rPr>
  </w:style>
  <w:style w:type="character" w:customStyle="1" w:styleId="20">
    <w:name w:val="Заголовок 2 Знак"/>
    <w:rsid w:val="00BD3186"/>
    <w:rPr>
      <w:rFonts w:ascii="Times New Roman" w:eastAsia="Cambria" w:hAnsi="Times New Roman" w:cs="Cambria"/>
      <w:b/>
      <w:bCs/>
      <w:color w:val="4F81BD"/>
      <w:sz w:val="26"/>
      <w:szCs w:val="26"/>
    </w:rPr>
  </w:style>
  <w:style w:type="character" w:customStyle="1" w:styleId="30">
    <w:name w:val="Заголовок 3 Знак"/>
    <w:aliases w:val="Section Header3 Знак"/>
    <w:rsid w:val="00BD3186"/>
    <w:rPr>
      <w:rFonts w:ascii="Times New Roman" w:eastAsia="Cambria" w:hAnsi="Times New Roman" w:cs="Cambria"/>
      <w:b/>
      <w:bCs/>
      <w:color w:val="4F81BD"/>
    </w:rPr>
  </w:style>
  <w:style w:type="character" w:customStyle="1" w:styleId="Heading1Char">
    <w:name w:val="Heading 1 Char"/>
    <w:locked/>
    <w:rsid w:val="00BD3186"/>
    <w:rPr>
      <w:rFonts w:cs="Cambria"/>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3186"/>
    <w:rPr>
      <w:rFonts w:cs="Cambria"/>
      <w:b/>
      <w:bCs/>
      <w:sz w:val="24"/>
      <w:szCs w:val="24"/>
      <w:lang w:val="ru-RU" w:eastAsia="ru-RU"/>
    </w:rPr>
  </w:style>
  <w:style w:type="character" w:customStyle="1" w:styleId="Heading3Char">
    <w:name w:val="Heading 3 Char"/>
    <w:aliases w:val="h3 Char,Head 3 Char,l3+toc 3 Char,CT Char,Sub-section Title Char,l3 Char"/>
    <w:semiHidden/>
    <w:locked/>
    <w:rsid w:val="00BD3186"/>
    <w:rPr>
      <w:rFonts w:ascii="Calibri Light" w:hAnsi="Calibri Light" w:cs="Calibri Light"/>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uiPriority w:val="99"/>
    <w:rsid w:val="00BD3186"/>
    <w:pPr>
      <w:jc w:val="both"/>
    </w:pPr>
    <w:rPr>
      <w:rFonts w:cs="Times New Roman"/>
      <w:sz w:val="28"/>
      <w:szCs w:val="28"/>
      <w:lang w:val="x-none" w:eastAsia="x-none"/>
    </w:rPr>
  </w:style>
  <w:style w:type="character" w:customStyle="1" w:styleId="a5">
    <w:name w:val="Основной текст Знак"/>
    <w:aliases w:val="Список 1 Знак,Body Text Char Знак,Знак Знак Знак Знак1,Основной текст Знак Знак Знак Знак, Знак Знак Знак Знак,Основной текст Знак Знак Знак1,Основной текст Знак Знак Знак Знак Знак Знак Знак Знак1"/>
    <w:link w:val="a4"/>
    <w:uiPriority w:val="99"/>
    <w:rsid w:val="00BD3186"/>
    <w:rPr>
      <w:rFonts w:ascii="Cambria" w:eastAsia="Cambria" w:hAnsi="Cambria" w:cs="Cambria"/>
      <w:sz w:val="28"/>
      <w:szCs w:val="28"/>
    </w:rPr>
  </w:style>
  <w:style w:type="paragraph" w:customStyle="1" w:styleId="22">
    <w:name w:val="Стиль2"/>
    <w:basedOn w:val="23"/>
    <w:rsid w:val="00BD3186"/>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BD3186"/>
    <w:pPr>
      <w:tabs>
        <w:tab w:val="num" w:pos="360"/>
        <w:tab w:val="num" w:pos="432"/>
      </w:tabs>
      <w:ind w:left="432" w:hanging="432"/>
    </w:pPr>
    <w:rPr>
      <w:sz w:val="20"/>
      <w:szCs w:val="20"/>
    </w:rPr>
  </w:style>
  <w:style w:type="paragraph" w:customStyle="1" w:styleId="32">
    <w:name w:val="Стиль3"/>
    <w:basedOn w:val="24"/>
    <w:rsid w:val="00BD318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BD3186"/>
    <w:pPr>
      <w:tabs>
        <w:tab w:val="left" w:pos="720"/>
      </w:tabs>
      <w:autoSpaceDE w:val="0"/>
      <w:autoSpaceDN w:val="0"/>
      <w:adjustRightInd w:val="0"/>
      <w:spacing w:before="57"/>
      <w:ind w:left="720" w:hanging="720"/>
      <w:jc w:val="both"/>
    </w:pPr>
    <w:rPr>
      <w:rFonts w:cs="Times New Roman"/>
      <w:sz w:val="20"/>
      <w:szCs w:val="20"/>
      <w:lang w:val="x-none" w:eastAsia="x-none"/>
    </w:rPr>
  </w:style>
  <w:style w:type="character" w:customStyle="1" w:styleId="25">
    <w:name w:val="Основной текст с отступом 2 Знак"/>
    <w:aliases w:val="Знак Знак8,Знак1 Знак"/>
    <w:link w:val="24"/>
    <w:uiPriority w:val="99"/>
    <w:rsid w:val="00BD3186"/>
    <w:rPr>
      <w:rFonts w:ascii="Cambria" w:eastAsia="Cambria" w:hAnsi="Cambria" w:cs="Cambria"/>
    </w:rPr>
  </w:style>
  <w:style w:type="paragraph" w:customStyle="1" w:styleId="33">
    <w:name w:val="Стиль3 Знак Знак"/>
    <w:basedOn w:val="24"/>
    <w:link w:val="34"/>
    <w:rsid w:val="00BD3186"/>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BD3186"/>
    <w:rPr>
      <w:rFonts w:ascii="Cambria" w:eastAsia="Cambria" w:hAnsi="Cambria" w:cs="Cambria"/>
    </w:rPr>
  </w:style>
  <w:style w:type="paragraph" w:customStyle="1" w:styleId="35">
    <w:name w:val="Стиль3 Знак"/>
    <w:basedOn w:val="24"/>
    <w:rsid w:val="00BD318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BD3186"/>
    <w:pPr>
      <w:spacing w:before="120"/>
      <w:ind w:firstLine="720"/>
      <w:jc w:val="both"/>
    </w:pPr>
    <w:rPr>
      <w:rFonts w:ascii="Calibri Light" w:hAnsi="Calibri Light" w:cs="Calibri Light"/>
      <w:lang w:eastAsia="en-US"/>
    </w:rPr>
  </w:style>
  <w:style w:type="paragraph" w:customStyle="1" w:styleId="ConsPlusNormal">
    <w:name w:val="ConsPlusNormal"/>
    <w:link w:val="ConsPlusNormal0"/>
    <w:qFormat/>
    <w:rsid w:val="00BD3186"/>
    <w:pPr>
      <w:widowControl w:val="0"/>
      <w:autoSpaceDE w:val="0"/>
      <w:autoSpaceDN w:val="0"/>
      <w:adjustRightInd w:val="0"/>
      <w:ind w:firstLine="720"/>
    </w:pPr>
    <w:rPr>
      <w:rFonts w:cs="Calibri Light"/>
    </w:rPr>
  </w:style>
  <w:style w:type="character" w:customStyle="1" w:styleId="ConsPlusNormal0">
    <w:name w:val="ConsPlusNormal Знак"/>
    <w:link w:val="ConsPlusNormal"/>
    <w:rsid w:val="00C6352A"/>
    <w:rPr>
      <w:rFonts w:cs="Calibri Light"/>
      <w:lang w:val="ru-RU" w:eastAsia="ru-RU" w:bidi="ar-SA"/>
    </w:rPr>
  </w:style>
  <w:style w:type="paragraph" w:customStyle="1" w:styleId="ConsNormal">
    <w:name w:val="ConsNormal"/>
    <w:link w:val="ConsNormal0"/>
    <w:qFormat/>
    <w:rsid w:val="00BD3186"/>
    <w:pPr>
      <w:autoSpaceDE w:val="0"/>
      <w:autoSpaceDN w:val="0"/>
      <w:adjustRightInd w:val="0"/>
      <w:ind w:right="19772" w:firstLine="720"/>
    </w:pPr>
    <w:rPr>
      <w:rFonts w:cs="Calibri Light"/>
      <w:sz w:val="24"/>
      <w:szCs w:val="24"/>
    </w:rPr>
  </w:style>
  <w:style w:type="character" w:customStyle="1" w:styleId="ConsNormal0">
    <w:name w:val="ConsNormal Знак"/>
    <w:link w:val="ConsNormal"/>
    <w:locked/>
    <w:rsid w:val="00BD3186"/>
    <w:rPr>
      <w:rFonts w:cs="Calibri Light"/>
      <w:sz w:val="24"/>
      <w:szCs w:val="24"/>
      <w:lang w:val="ru-RU" w:eastAsia="ru-RU" w:bidi="ar-SA"/>
    </w:rPr>
  </w:style>
  <w:style w:type="paragraph" w:styleId="a6">
    <w:name w:val="Normal (Web)"/>
    <w:aliases w:val="Обычный (веб) Знак Знак Знак Знак,Обычный (веб) Знак Знак Знак"/>
    <w:basedOn w:val="a0"/>
    <w:link w:val="11"/>
    <w:uiPriority w:val="99"/>
    <w:qFormat/>
    <w:rsid w:val="00BD3186"/>
    <w:pPr>
      <w:spacing w:before="100" w:beforeAutospacing="1" w:after="100" w:afterAutospacing="1"/>
    </w:pPr>
  </w:style>
  <w:style w:type="character" w:styleId="a7">
    <w:name w:val="Hyperlink"/>
    <w:uiPriority w:val="99"/>
    <w:rsid w:val="00BD3186"/>
    <w:rPr>
      <w:rFonts w:cs="Cambria"/>
      <w:color w:val="0000FF"/>
      <w:u w:val="single"/>
    </w:rPr>
  </w:style>
  <w:style w:type="character" w:styleId="a8">
    <w:name w:val="page number"/>
    <w:rsid w:val="00BD3186"/>
    <w:rPr>
      <w:rFonts w:cs="Cambria"/>
    </w:rPr>
  </w:style>
  <w:style w:type="paragraph" w:styleId="a9">
    <w:name w:val="Body Text Indent"/>
    <w:aliases w:val="текст"/>
    <w:basedOn w:val="a0"/>
    <w:link w:val="aa"/>
    <w:rsid w:val="00BD3186"/>
    <w:pPr>
      <w:numPr>
        <w:ilvl w:val="2"/>
      </w:numPr>
      <w:tabs>
        <w:tab w:val="num" w:pos="0"/>
        <w:tab w:val="num" w:pos="1080"/>
      </w:tabs>
      <w:ind w:firstLine="709"/>
      <w:jc w:val="both"/>
    </w:pPr>
    <w:rPr>
      <w:rFonts w:cs="Times New Roman"/>
      <w:sz w:val="28"/>
      <w:szCs w:val="28"/>
      <w:lang w:val="x-none" w:eastAsia="x-none"/>
    </w:rPr>
  </w:style>
  <w:style w:type="character" w:customStyle="1" w:styleId="aa">
    <w:name w:val="Основной текст с отступом Знак"/>
    <w:aliases w:val="текст Знак"/>
    <w:link w:val="a9"/>
    <w:rsid w:val="00BD3186"/>
    <w:rPr>
      <w:rFonts w:ascii="Cambria" w:eastAsia="Cambria" w:hAnsi="Cambria" w:cs="Cambria"/>
      <w:sz w:val="28"/>
      <w:szCs w:val="28"/>
    </w:rPr>
  </w:style>
  <w:style w:type="paragraph" w:customStyle="1" w:styleId="2-11">
    <w:name w:val="2-11"/>
    <w:basedOn w:val="a0"/>
    <w:rsid w:val="00BD3186"/>
    <w:pPr>
      <w:spacing w:after="60"/>
      <w:jc w:val="both"/>
    </w:pPr>
  </w:style>
  <w:style w:type="paragraph" w:styleId="36">
    <w:name w:val="Body Text Indent 3"/>
    <w:aliases w:val="Знак2"/>
    <w:basedOn w:val="a0"/>
    <w:link w:val="37"/>
    <w:rsid w:val="00BD3186"/>
    <w:pPr>
      <w:tabs>
        <w:tab w:val="left" w:pos="1260"/>
      </w:tabs>
      <w:ind w:firstLine="720"/>
      <w:jc w:val="both"/>
    </w:pPr>
    <w:rPr>
      <w:rFonts w:cs="Times New Roman"/>
      <w:sz w:val="28"/>
      <w:szCs w:val="28"/>
      <w:lang w:val="x-none" w:eastAsia="x-none"/>
    </w:rPr>
  </w:style>
  <w:style w:type="character" w:customStyle="1" w:styleId="37">
    <w:name w:val="Основной текст с отступом 3 Знак"/>
    <w:aliases w:val="Знак2 Знак"/>
    <w:link w:val="36"/>
    <w:rsid w:val="00BD3186"/>
    <w:rPr>
      <w:rFonts w:ascii="Cambria" w:eastAsia="Cambria" w:hAnsi="Cambria" w:cs="Cambria"/>
      <w:sz w:val="28"/>
      <w:szCs w:val="28"/>
    </w:rPr>
  </w:style>
  <w:style w:type="paragraph" w:customStyle="1" w:styleId="38">
    <w:name w:val="3"/>
    <w:basedOn w:val="a0"/>
    <w:rsid w:val="00BD3186"/>
    <w:pPr>
      <w:jc w:val="both"/>
    </w:pPr>
  </w:style>
  <w:style w:type="paragraph" w:customStyle="1" w:styleId="ab">
    <w:name w:val="Тендерные данные"/>
    <w:basedOn w:val="a0"/>
    <w:semiHidden/>
    <w:rsid w:val="00BD3186"/>
    <w:pPr>
      <w:tabs>
        <w:tab w:val="left" w:pos="1985"/>
      </w:tabs>
      <w:spacing w:before="120" w:after="60"/>
      <w:jc w:val="both"/>
    </w:pPr>
    <w:rPr>
      <w:b/>
      <w:bCs/>
    </w:rPr>
  </w:style>
  <w:style w:type="paragraph" w:customStyle="1" w:styleId="FR1">
    <w:name w:val="FR1"/>
    <w:rsid w:val="00BD3186"/>
    <w:pPr>
      <w:widowControl w:val="0"/>
      <w:autoSpaceDE w:val="0"/>
      <w:autoSpaceDN w:val="0"/>
      <w:ind w:firstLine="420"/>
    </w:pPr>
    <w:rPr>
      <w:rFonts w:cs="Calibri Light"/>
    </w:rPr>
  </w:style>
  <w:style w:type="paragraph" w:styleId="ac">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d"/>
    <w:qFormat/>
    <w:rsid w:val="00BD3186"/>
    <w:pPr>
      <w:spacing w:after="60"/>
      <w:jc w:val="both"/>
    </w:pPr>
    <w:rPr>
      <w:rFonts w:cs="Times New Roman"/>
      <w:sz w:val="20"/>
      <w:szCs w:val="20"/>
      <w:lang w:val="x-none" w:eastAsia="x-none"/>
    </w:rPr>
  </w:style>
  <w:style w:type="character" w:customStyle="1" w:styleId="ad">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link w:val="ac"/>
    <w:qFormat/>
    <w:rsid w:val="00BD3186"/>
    <w:rPr>
      <w:rFonts w:ascii="Cambria" w:eastAsia="Cambria" w:hAnsi="Cambria" w:cs="Cambria"/>
      <w:sz w:val="20"/>
      <w:szCs w:val="20"/>
    </w:rPr>
  </w:style>
  <w:style w:type="paragraph" w:styleId="ae">
    <w:name w:val="List Bullet"/>
    <w:basedOn w:val="a0"/>
    <w:autoRedefine/>
    <w:rsid w:val="00BD3186"/>
    <w:pPr>
      <w:widowControl w:val="0"/>
      <w:spacing w:after="60"/>
      <w:jc w:val="both"/>
    </w:pPr>
    <w:rPr>
      <w:color w:val="000000"/>
    </w:rPr>
  </w:style>
  <w:style w:type="paragraph" w:customStyle="1" w:styleId="110">
    <w:name w:val="заголовок 11"/>
    <w:basedOn w:val="a0"/>
    <w:next w:val="a0"/>
    <w:rsid w:val="00BD3186"/>
    <w:pPr>
      <w:keepNext/>
      <w:jc w:val="center"/>
    </w:pPr>
  </w:style>
  <w:style w:type="paragraph" w:styleId="af">
    <w:name w:val="Date"/>
    <w:basedOn w:val="a0"/>
    <w:next w:val="a0"/>
    <w:link w:val="af0"/>
    <w:rsid w:val="00BD3186"/>
    <w:pPr>
      <w:spacing w:after="60"/>
      <w:jc w:val="both"/>
    </w:pPr>
    <w:rPr>
      <w:rFonts w:cs="Times New Roman"/>
      <w:sz w:val="20"/>
      <w:szCs w:val="20"/>
      <w:lang w:val="x-none" w:eastAsia="x-none"/>
    </w:rPr>
  </w:style>
  <w:style w:type="character" w:customStyle="1" w:styleId="af0">
    <w:name w:val="Дата Знак"/>
    <w:link w:val="af"/>
    <w:rsid w:val="00BD3186"/>
    <w:rPr>
      <w:rFonts w:ascii="Cambria" w:eastAsia="Cambria" w:hAnsi="Cambria" w:cs="Cambria"/>
    </w:rPr>
  </w:style>
  <w:style w:type="paragraph" w:customStyle="1" w:styleId="af1">
    <w:name w:val="МП"/>
    <w:basedOn w:val="a0"/>
    <w:rsid w:val="00BD3186"/>
    <w:pPr>
      <w:overflowPunct w:val="0"/>
      <w:autoSpaceDE w:val="0"/>
      <w:autoSpaceDN w:val="0"/>
      <w:adjustRightInd w:val="0"/>
      <w:spacing w:after="120"/>
      <w:jc w:val="center"/>
      <w:textAlignment w:val="baseline"/>
    </w:pPr>
    <w:rPr>
      <w:rFonts w:ascii="Calibri Light" w:hAnsi="Calibri Light" w:cs="Calibri Light"/>
      <w:b/>
      <w:bCs/>
    </w:rPr>
  </w:style>
  <w:style w:type="paragraph" w:customStyle="1" w:styleId="af2">
    <w:name w:val="Готовый"/>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61">
    <w:name w:val="заголовок 6"/>
    <w:basedOn w:val="a0"/>
    <w:next w:val="a0"/>
    <w:rsid w:val="00BD3186"/>
    <w:pPr>
      <w:keepNext/>
    </w:pPr>
  </w:style>
  <w:style w:type="paragraph" w:styleId="af3">
    <w:name w:val="footer"/>
    <w:aliases w:val="Знак3"/>
    <w:basedOn w:val="a0"/>
    <w:link w:val="af4"/>
    <w:uiPriority w:val="99"/>
    <w:rsid w:val="00BD3186"/>
    <w:pPr>
      <w:tabs>
        <w:tab w:val="center" w:pos="4677"/>
        <w:tab w:val="right" w:pos="9355"/>
      </w:tabs>
    </w:pPr>
    <w:rPr>
      <w:rFonts w:cs="Times New Roman"/>
      <w:sz w:val="20"/>
      <w:szCs w:val="20"/>
      <w:lang w:val="x-none" w:eastAsia="x-none"/>
    </w:rPr>
  </w:style>
  <w:style w:type="character" w:customStyle="1" w:styleId="af4">
    <w:name w:val="Нижний колонтитул Знак"/>
    <w:aliases w:val="Знак3 Знак"/>
    <w:link w:val="af3"/>
    <w:uiPriority w:val="99"/>
    <w:rsid w:val="00BD3186"/>
    <w:rPr>
      <w:rFonts w:ascii="Cambria" w:eastAsia="Cambria" w:hAnsi="Cambria" w:cs="Cambria"/>
    </w:rPr>
  </w:style>
  <w:style w:type="character" w:customStyle="1" w:styleId="propvalue">
    <w:name w:val="propvalue"/>
    <w:rsid w:val="00BD3186"/>
    <w:rPr>
      <w:rFonts w:cs="Cambria"/>
      <w:color w:val="800000"/>
    </w:rPr>
  </w:style>
  <w:style w:type="paragraph" w:styleId="af5">
    <w:name w:val="header"/>
    <w:basedOn w:val="a0"/>
    <w:link w:val="af6"/>
    <w:uiPriority w:val="99"/>
    <w:rsid w:val="00BD3186"/>
    <w:pPr>
      <w:tabs>
        <w:tab w:val="center" w:pos="4677"/>
        <w:tab w:val="right" w:pos="9355"/>
      </w:tabs>
    </w:pPr>
    <w:rPr>
      <w:rFonts w:cs="Times New Roman"/>
      <w:sz w:val="20"/>
      <w:szCs w:val="20"/>
      <w:lang w:val="x-none" w:eastAsia="x-none"/>
    </w:rPr>
  </w:style>
  <w:style w:type="character" w:customStyle="1" w:styleId="af6">
    <w:name w:val="Верхний колонтитул Знак"/>
    <w:link w:val="af5"/>
    <w:uiPriority w:val="99"/>
    <w:rsid w:val="00BD3186"/>
    <w:rPr>
      <w:rFonts w:ascii="Cambria" w:eastAsia="Cambria" w:hAnsi="Cambria" w:cs="Cambria"/>
    </w:rPr>
  </w:style>
  <w:style w:type="character" w:customStyle="1" w:styleId="HeaderChar">
    <w:name w:val="Header Char"/>
    <w:locked/>
    <w:rsid w:val="00BD3186"/>
    <w:rPr>
      <w:rFonts w:cs="Cambria"/>
      <w:sz w:val="24"/>
      <w:szCs w:val="24"/>
      <w:lang w:val="ru-RU" w:eastAsia="ru-RU"/>
    </w:rPr>
  </w:style>
  <w:style w:type="paragraph" w:styleId="26">
    <w:name w:val="Body Text 2"/>
    <w:basedOn w:val="a0"/>
    <w:link w:val="27"/>
    <w:rsid w:val="00BD3186"/>
    <w:rPr>
      <w:rFonts w:cs="Times New Roman"/>
      <w:sz w:val="28"/>
      <w:szCs w:val="28"/>
      <w:lang w:val="x-none" w:eastAsia="x-none"/>
    </w:rPr>
  </w:style>
  <w:style w:type="character" w:customStyle="1" w:styleId="27">
    <w:name w:val="Основной текст 2 Знак"/>
    <w:link w:val="26"/>
    <w:rsid w:val="00BD3186"/>
    <w:rPr>
      <w:rFonts w:ascii="Cambria" w:eastAsia="Cambria" w:hAnsi="Cambria" w:cs="Cambria"/>
      <w:sz w:val="28"/>
      <w:szCs w:val="28"/>
    </w:rPr>
  </w:style>
  <w:style w:type="paragraph" w:styleId="41">
    <w:name w:val="List Bullet 4"/>
    <w:basedOn w:val="a0"/>
    <w:autoRedefine/>
    <w:rsid w:val="00BD3186"/>
    <w:pPr>
      <w:tabs>
        <w:tab w:val="num" w:pos="1209"/>
      </w:tabs>
      <w:spacing w:after="60"/>
      <w:ind w:left="1209" w:hanging="360"/>
      <w:jc w:val="both"/>
    </w:pPr>
  </w:style>
  <w:style w:type="paragraph" w:styleId="51">
    <w:name w:val="List Bullet 5"/>
    <w:basedOn w:val="a0"/>
    <w:autoRedefine/>
    <w:rsid w:val="00BD3186"/>
    <w:pPr>
      <w:tabs>
        <w:tab w:val="num" w:pos="1492"/>
      </w:tabs>
      <w:spacing w:after="60"/>
      <w:ind w:left="1492" w:hanging="360"/>
      <w:jc w:val="both"/>
    </w:pPr>
  </w:style>
  <w:style w:type="paragraph" w:styleId="39">
    <w:name w:val="List Number 3"/>
    <w:basedOn w:val="a0"/>
    <w:rsid w:val="00BD3186"/>
    <w:pPr>
      <w:tabs>
        <w:tab w:val="num" w:pos="926"/>
      </w:tabs>
      <w:spacing w:after="60"/>
      <w:ind w:left="926" w:hanging="360"/>
      <w:jc w:val="both"/>
    </w:pPr>
  </w:style>
  <w:style w:type="paragraph" w:styleId="42">
    <w:name w:val="List Number 4"/>
    <w:basedOn w:val="a0"/>
    <w:rsid w:val="00BD3186"/>
    <w:pPr>
      <w:tabs>
        <w:tab w:val="num" w:pos="1209"/>
      </w:tabs>
      <w:spacing w:after="60"/>
      <w:ind w:left="1209" w:hanging="360"/>
      <w:jc w:val="both"/>
    </w:pPr>
  </w:style>
  <w:style w:type="paragraph" w:styleId="52">
    <w:name w:val="List Number 5"/>
    <w:basedOn w:val="a0"/>
    <w:rsid w:val="00BD3186"/>
    <w:pPr>
      <w:tabs>
        <w:tab w:val="num" w:pos="1492"/>
      </w:tabs>
      <w:spacing w:after="60"/>
      <w:ind w:left="1492" w:hanging="360"/>
      <w:jc w:val="both"/>
    </w:pPr>
  </w:style>
  <w:style w:type="paragraph" w:customStyle="1" w:styleId="Instruction">
    <w:name w:val="Instruction"/>
    <w:basedOn w:val="26"/>
    <w:rsid w:val="00BD3186"/>
    <w:pPr>
      <w:tabs>
        <w:tab w:val="num" w:pos="360"/>
      </w:tabs>
      <w:spacing w:before="180" w:after="60"/>
      <w:ind w:left="360" w:hanging="360"/>
      <w:jc w:val="both"/>
    </w:pPr>
    <w:rPr>
      <w:b/>
      <w:bCs/>
      <w:sz w:val="24"/>
      <w:szCs w:val="24"/>
    </w:rPr>
  </w:style>
  <w:style w:type="paragraph" w:customStyle="1" w:styleId="xl27">
    <w:name w:val="xl27"/>
    <w:basedOn w:val="a0"/>
    <w:rsid w:val="00BD3186"/>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font5">
    <w:name w:val="font5"/>
    <w:basedOn w:val="a0"/>
    <w:rsid w:val="00BD3186"/>
    <w:pPr>
      <w:spacing w:before="100" w:beforeAutospacing="1" w:after="100" w:afterAutospacing="1"/>
    </w:pPr>
    <w:rPr>
      <w:rFonts w:ascii="Calibri Light" w:hAnsi="Calibri Light" w:cs="Calibri Light"/>
      <w:sz w:val="18"/>
      <w:szCs w:val="18"/>
    </w:rPr>
  </w:style>
  <w:style w:type="paragraph" w:customStyle="1" w:styleId="af8">
    <w:name w:val="Условия контракта"/>
    <w:basedOn w:val="a0"/>
    <w:semiHidden/>
    <w:rsid w:val="00BD3186"/>
    <w:pPr>
      <w:tabs>
        <w:tab w:val="num" w:pos="567"/>
      </w:tabs>
      <w:spacing w:before="240" w:after="120"/>
      <w:ind w:left="567" w:hanging="567"/>
      <w:jc w:val="both"/>
    </w:pPr>
    <w:rPr>
      <w:b/>
      <w:bCs/>
    </w:rPr>
  </w:style>
  <w:style w:type="paragraph" w:customStyle="1" w:styleId="3a">
    <w:name w:val="Раздел 3"/>
    <w:basedOn w:val="a0"/>
    <w:semiHidden/>
    <w:rsid w:val="00BD3186"/>
    <w:pPr>
      <w:tabs>
        <w:tab w:val="num" w:pos="432"/>
      </w:tabs>
      <w:spacing w:before="120" w:after="120"/>
      <w:ind w:left="432" w:hanging="432"/>
      <w:jc w:val="center"/>
    </w:pPr>
    <w:rPr>
      <w:b/>
      <w:bCs/>
    </w:rPr>
  </w:style>
  <w:style w:type="paragraph" w:customStyle="1" w:styleId="210">
    <w:name w:val="Основной текст 21"/>
    <w:basedOn w:val="a0"/>
    <w:rsid w:val="00BD3186"/>
    <w:pPr>
      <w:overflowPunct w:val="0"/>
      <w:autoSpaceDE w:val="0"/>
      <w:autoSpaceDN w:val="0"/>
      <w:adjustRightInd w:val="0"/>
      <w:jc w:val="center"/>
    </w:pPr>
    <w:rPr>
      <w:b/>
      <w:bCs/>
      <w:sz w:val="28"/>
      <w:szCs w:val="28"/>
    </w:rPr>
  </w:style>
  <w:style w:type="paragraph" w:customStyle="1" w:styleId="12">
    <w:name w:val="Стиль1"/>
    <w:basedOn w:val="a0"/>
    <w:rsid w:val="00BD3186"/>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BD3186"/>
    <w:pPr>
      <w:widowControl w:val="0"/>
      <w:ind w:firstLine="720"/>
      <w:jc w:val="both"/>
    </w:pPr>
    <w:rPr>
      <w:rFonts w:ascii="Cambria" w:hAnsi="Cambria"/>
      <w:sz w:val="24"/>
      <w:szCs w:val="24"/>
    </w:rPr>
  </w:style>
  <w:style w:type="paragraph" w:styleId="af9">
    <w:name w:val="Document Map"/>
    <w:basedOn w:val="a0"/>
    <w:link w:val="afa"/>
    <w:rsid w:val="00BD3186"/>
    <w:pPr>
      <w:shd w:val="clear" w:color="auto" w:fill="000080"/>
    </w:pPr>
    <w:rPr>
      <w:rFonts w:cs="Times New Roman"/>
      <w:sz w:val="20"/>
      <w:szCs w:val="20"/>
      <w:lang w:val="x-none" w:eastAsia="x-none"/>
    </w:rPr>
  </w:style>
  <w:style w:type="character" w:customStyle="1" w:styleId="afa">
    <w:name w:val="Схема документа Знак"/>
    <w:link w:val="af9"/>
    <w:rsid w:val="00BD3186"/>
    <w:rPr>
      <w:rFonts w:ascii="Cambria" w:eastAsia="Cambria" w:hAnsi="Cambria" w:cs="Cambria"/>
      <w:sz w:val="20"/>
      <w:szCs w:val="20"/>
      <w:shd w:val="clear" w:color="auto" w:fill="000080"/>
    </w:rPr>
  </w:style>
  <w:style w:type="paragraph" w:styleId="afb">
    <w:name w:val="Title"/>
    <w:basedOn w:val="a0"/>
    <w:link w:val="afc"/>
    <w:qFormat/>
    <w:rsid w:val="00BD3186"/>
    <w:pPr>
      <w:widowControl w:val="0"/>
      <w:autoSpaceDE w:val="0"/>
      <w:autoSpaceDN w:val="0"/>
      <w:adjustRightInd w:val="0"/>
      <w:jc w:val="center"/>
    </w:pPr>
    <w:rPr>
      <w:rFonts w:cs="Times New Roman"/>
      <w:sz w:val="20"/>
      <w:szCs w:val="20"/>
      <w:lang w:val="x-none" w:eastAsia="x-none"/>
    </w:rPr>
  </w:style>
  <w:style w:type="character" w:customStyle="1" w:styleId="afc">
    <w:name w:val="Название Знак"/>
    <w:link w:val="afb"/>
    <w:rsid w:val="00BD3186"/>
    <w:rPr>
      <w:rFonts w:ascii="Cambria" w:eastAsia="Cambria" w:hAnsi="Cambria" w:cs="Cambria"/>
    </w:rPr>
  </w:style>
  <w:style w:type="paragraph" w:styleId="3b">
    <w:name w:val="Body Text 3"/>
    <w:basedOn w:val="a0"/>
    <w:link w:val="3c"/>
    <w:rsid w:val="00BD3186"/>
    <w:pPr>
      <w:spacing w:after="120"/>
    </w:pPr>
    <w:rPr>
      <w:rFonts w:cs="Times New Roman"/>
      <w:sz w:val="16"/>
      <w:szCs w:val="16"/>
      <w:lang w:val="x-none" w:eastAsia="x-none"/>
    </w:rPr>
  </w:style>
  <w:style w:type="character" w:customStyle="1" w:styleId="3c">
    <w:name w:val="Основной текст 3 Знак"/>
    <w:link w:val="3b"/>
    <w:rsid w:val="00BD3186"/>
    <w:rPr>
      <w:rFonts w:ascii="Cambria" w:eastAsia="Cambria" w:hAnsi="Cambria" w:cs="Cambria"/>
      <w:sz w:val="16"/>
      <w:szCs w:val="16"/>
    </w:rPr>
  </w:style>
  <w:style w:type="paragraph" w:customStyle="1" w:styleId="111">
    <w:name w:val="111"/>
    <w:basedOn w:val="a0"/>
    <w:rsid w:val="00BD3186"/>
    <w:rPr>
      <w:sz w:val="20"/>
      <w:szCs w:val="20"/>
    </w:rPr>
  </w:style>
  <w:style w:type="paragraph" w:styleId="afd">
    <w:name w:val="Subtitle"/>
    <w:basedOn w:val="a0"/>
    <w:link w:val="afe"/>
    <w:qFormat/>
    <w:rsid w:val="00BD3186"/>
    <w:pPr>
      <w:spacing w:after="60"/>
      <w:jc w:val="center"/>
      <w:outlineLvl w:val="1"/>
    </w:pPr>
    <w:rPr>
      <w:rFonts w:ascii="Calibri Light" w:hAnsi="Calibri Light" w:cs="Times New Roman"/>
      <w:sz w:val="20"/>
      <w:szCs w:val="20"/>
      <w:lang w:val="x-none" w:eastAsia="x-none"/>
    </w:rPr>
  </w:style>
  <w:style w:type="character" w:customStyle="1" w:styleId="afe">
    <w:name w:val="Подзаголовок Знак"/>
    <w:link w:val="afd"/>
    <w:rsid w:val="00BD3186"/>
    <w:rPr>
      <w:rFonts w:ascii="Calibri Light" w:eastAsia="Cambria" w:hAnsi="Calibri Light" w:cs="Calibri Light"/>
    </w:rPr>
  </w:style>
  <w:style w:type="character" w:customStyle="1" w:styleId="FontStyle46">
    <w:name w:val="Font Style46"/>
    <w:rsid w:val="00BD3186"/>
    <w:rPr>
      <w:rFonts w:ascii="Cambria" w:hAnsi="Cambria" w:cs="Cambria"/>
      <w:sz w:val="26"/>
      <w:szCs w:val="26"/>
    </w:rPr>
  </w:style>
  <w:style w:type="paragraph" w:styleId="HTML">
    <w:name w:val="HTML Preformatted"/>
    <w:basedOn w:val="a0"/>
    <w:link w:val="HTML0"/>
    <w:uiPriority w:val="99"/>
    <w:rsid w:val="00BD3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libri Light" w:hAnsi="Calibri Light" w:cs="Times New Roman"/>
      <w:color w:val="000000"/>
      <w:sz w:val="20"/>
      <w:szCs w:val="20"/>
      <w:lang w:val="x-none" w:eastAsia="x-none"/>
    </w:rPr>
  </w:style>
  <w:style w:type="character" w:customStyle="1" w:styleId="HTML0">
    <w:name w:val="Стандартный HTML Знак"/>
    <w:link w:val="HTML"/>
    <w:uiPriority w:val="99"/>
    <w:rsid w:val="00BD3186"/>
    <w:rPr>
      <w:rFonts w:ascii="Calibri Light" w:eastAsia="Cambria" w:hAnsi="Calibri Light" w:cs="Calibri Light"/>
      <w:color w:val="000000"/>
      <w:sz w:val="20"/>
      <w:szCs w:val="20"/>
    </w:rPr>
  </w:style>
  <w:style w:type="paragraph" w:customStyle="1" w:styleId="222">
    <w:name w:val="222"/>
    <w:basedOn w:val="a0"/>
    <w:rsid w:val="00BD3186"/>
    <w:pPr>
      <w:ind w:left="851"/>
    </w:pPr>
    <w:rPr>
      <w:sz w:val="20"/>
      <w:szCs w:val="20"/>
    </w:rPr>
  </w:style>
  <w:style w:type="paragraph" w:customStyle="1" w:styleId="aff">
    <w:name w:val="Подраздел"/>
    <w:basedOn w:val="a0"/>
    <w:semiHidden/>
    <w:rsid w:val="00BD3186"/>
    <w:pPr>
      <w:suppressAutoHyphens/>
      <w:spacing w:before="240" w:after="120"/>
      <w:jc w:val="center"/>
    </w:pPr>
    <w:rPr>
      <w:rFonts w:ascii="Calibri Light" w:hAnsi="Calibri Light" w:cs="Calibri Light"/>
      <w:b/>
      <w:bCs/>
      <w:smallCaps/>
      <w:spacing w:val="-2"/>
    </w:rPr>
  </w:style>
  <w:style w:type="paragraph" w:customStyle="1" w:styleId="211">
    <w:name w:val="Основной текст с отступом 21"/>
    <w:basedOn w:val="a0"/>
    <w:rsid w:val="00BD3186"/>
    <w:pPr>
      <w:overflowPunct w:val="0"/>
      <w:autoSpaceDE w:val="0"/>
      <w:autoSpaceDN w:val="0"/>
      <w:adjustRightInd w:val="0"/>
      <w:ind w:firstLine="567"/>
      <w:jc w:val="both"/>
      <w:textAlignment w:val="baseline"/>
    </w:pPr>
    <w:rPr>
      <w:lang w:val="en-US"/>
    </w:rPr>
  </w:style>
  <w:style w:type="paragraph" w:customStyle="1" w:styleId="28">
    <w:name w:val="Обычный2"/>
    <w:rsid w:val="00BD3186"/>
    <w:pPr>
      <w:widowControl w:val="0"/>
      <w:spacing w:line="340" w:lineRule="auto"/>
      <w:ind w:left="1040" w:hanging="360"/>
      <w:jc w:val="both"/>
    </w:pPr>
    <w:rPr>
      <w:rFonts w:ascii="Cambria" w:hAnsi="Cambria"/>
    </w:rPr>
  </w:style>
  <w:style w:type="paragraph" w:styleId="aff0">
    <w:name w:val="caption"/>
    <w:basedOn w:val="a0"/>
    <w:next w:val="a0"/>
    <w:qFormat/>
    <w:rsid w:val="00BD3186"/>
    <w:pPr>
      <w:ind w:right="-6672"/>
      <w:jc w:val="both"/>
    </w:pPr>
    <w:rPr>
      <w:b/>
      <w:bCs/>
      <w:sz w:val="20"/>
      <w:szCs w:val="20"/>
    </w:rPr>
  </w:style>
  <w:style w:type="paragraph" w:styleId="aff1">
    <w:name w:val="Plain Text"/>
    <w:basedOn w:val="a0"/>
    <w:link w:val="aff2"/>
    <w:rsid w:val="00BD3186"/>
    <w:rPr>
      <w:rFonts w:ascii="Calibri Light" w:hAnsi="Calibri Light" w:cs="Times New Roman"/>
      <w:sz w:val="20"/>
      <w:szCs w:val="20"/>
      <w:lang w:val="x-none" w:eastAsia="x-none"/>
    </w:rPr>
  </w:style>
  <w:style w:type="character" w:customStyle="1" w:styleId="aff2">
    <w:name w:val="Текст Знак"/>
    <w:link w:val="aff1"/>
    <w:rsid w:val="00BD3186"/>
    <w:rPr>
      <w:rFonts w:ascii="Calibri Light" w:eastAsia="Cambria" w:hAnsi="Calibri Light" w:cs="Calibri Light"/>
      <w:sz w:val="20"/>
      <w:szCs w:val="20"/>
    </w:rPr>
  </w:style>
  <w:style w:type="paragraph" w:customStyle="1" w:styleId="ConsNonformat">
    <w:name w:val="ConsNonformat"/>
    <w:rsid w:val="00BD3186"/>
    <w:pPr>
      <w:widowControl w:val="0"/>
      <w:autoSpaceDE w:val="0"/>
      <w:autoSpaceDN w:val="0"/>
      <w:adjustRightInd w:val="0"/>
      <w:ind w:right="19772"/>
    </w:pPr>
    <w:rPr>
      <w:rFonts w:cs="Calibri Light"/>
    </w:rPr>
  </w:style>
  <w:style w:type="character" w:styleId="aff3">
    <w:name w:val="FollowedHyperlink"/>
    <w:rsid w:val="00BD3186"/>
    <w:rPr>
      <w:rFonts w:cs="Cambria"/>
      <w:color w:val="800080"/>
      <w:u w:val="single"/>
    </w:rPr>
  </w:style>
  <w:style w:type="character" w:customStyle="1" w:styleId="spanheaderlot21">
    <w:name w:val="span_header_lot_21"/>
    <w:rsid w:val="00BD3186"/>
    <w:rPr>
      <w:rFonts w:cs="Cambria"/>
      <w:b/>
      <w:bCs/>
      <w:sz w:val="20"/>
      <w:szCs w:val="20"/>
    </w:rPr>
  </w:style>
  <w:style w:type="paragraph" w:styleId="29">
    <w:name w:val="List Bullet 2"/>
    <w:basedOn w:val="a0"/>
    <w:autoRedefine/>
    <w:rsid w:val="00BD3186"/>
    <w:pPr>
      <w:tabs>
        <w:tab w:val="num" w:pos="643"/>
      </w:tabs>
      <w:spacing w:after="60"/>
      <w:ind w:left="643" w:hanging="360"/>
      <w:jc w:val="both"/>
    </w:pPr>
  </w:style>
  <w:style w:type="paragraph" w:styleId="3d">
    <w:name w:val="List Bullet 3"/>
    <w:basedOn w:val="a0"/>
    <w:autoRedefine/>
    <w:rsid w:val="00BD3186"/>
    <w:pPr>
      <w:tabs>
        <w:tab w:val="num" w:pos="926"/>
      </w:tabs>
      <w:spacing w:after="60"/>
      <w:ind w:left="926" w:hanging="360"/>
      <w:jc w:val="both"/>
    </w:pPr>
  </w:style>
  <w:style w:type="paragraph" w:styleId="aff4">
    <w:name w:val="List Number"/>
    <w:basedOn w:val="a0"/>
    <w:rsid w:val="00BD3186"/>
    <w:pPr>
      <w:tabs>
        <w:tab w:val="num" w:pos="360"/>
      </w:tabs>
      <w:spacing w:after="60"/>
      <w:ind w:left="360" w:hanging="360"/>
      <w:jc w:val="both"/>
    </w:pPr>
  </w:style>
  <w:style w:type="paragraph" w:styleId="aff5">
    <w:name w:val="Note Heading"/>
    <w:basedOn w:val="a0"/>
    <w:next w:val="a0"/>
    <w:link w:val="aff6"/>
    <w:rsid w:val="00BD3186"/>
    <w:pPr>
      <w:spacing w:after="60"/>
      <w:jc w:val="both"/>
    </w:pPr>
    <w:rPr>
      <w:rFonts w:cs="Times New Roman"/>
      <w:sz w:val="20"/>
      <w:szCs w:val="20"/>
      <w:lang w:val="x-none" w:eastAsia="x-none"/>
    </w:rPr>
  </w:style>
  <w:style w:type="character" w:customStyle="1" w:styleId="aff6">
    <w:name w:val="Заголовок записки Знак"/>
    <w:link w:val="aff5"/>
    <w:rsid w:val="00BD3186"/>
    <w:rPr>
      <w:rFonts w:ascii="Cambria" w:eastAsia="Cambria" w:hAnsi="Cambria" w:cs="Cambria"/>
    </w:rPr>
  </w:style>
  <w:style w:type="paragraph" w:styleId="14">
    <w:name w:val="toc 1"/>
    <w:basedOn w:val="a0"/>
    <w:next w:val="a0"/>
    <w:autoRedefine/>
    <w:semiHidden/>
    <w:rsid w:val="00BD3186"/>
    <w:pPr>
      <w:tabs>
        <w:tab w:val="left" w:pos="1134"/>
        <w:tab w:val="right" w:leader="dot" w:pos="9627"/>
      </w:tabs>
    </w:pPr>
    <w:rPr>
      <w:b/>
      <w:bCs/>
      <w:caps/>
      <w:noProof/>
      <w:sz w:val="20"/>
      <w:szCs w:val="20"/>
    </w:rPr>
  </w:style>
  <w:style w:type="table" w:styleId="aff7">
    <w:name w:val="Table Grid"/>
    <w:aliases w:val="OTR,Сетка таблицы GR,Таблица Сетка"/>
    <w:basedOn w:val="a2"/>
    <w:uiPriority w:val="59"/>
    <w:rsid w:val="00BD3186"/>
    <w:rPr>
      <w:rFonts w:ascii="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BD3186"/>
    <w:pPr>
      <w:tabs>
        <w:tab w:val="num" w:pos="540"/>
      </w:tabs>
      <w:spacing w:before="480" w:after="240"/>
      <w:ind w:left="540" w:hanging="540"/>
      <w:jc w:val="center"/>
    </w:pPr>
    <w:rPr>
      <w:rFonts w:ascii="Calibri Light" w:hAnsi="Calibri Light" w:cs="Calibri Light"/>
      <w:b/>
      <w:bCs/>
    </w:rPr>
  </w:style>
  <w:style w:type="paragraph" w:customStyle="1" w:styleId="Simlple">
    <w:name w:val="Simlple"/>
    <w:basedOn w:val="a0"/>
    <w:rsid w:val="00BD3186"/>
    <w:pPr>
      <w:spacing w:before="60" w:after="60"/>
      <w:ind w:firstLine="284"/>
      <w:jc w:val="both"/>
    </w:pPr>
    <w:rPr>
      <w:rFonts w:ascii="Calibri Light" w:hAnsi="Calibri Light" w:cs="Calibri Light"/>
      <w:sz w:val="20"/>
      <w:szCs w:val="20"/>
    </w:rPr>
  </w:style>
  <w:style w:type="paragraph" w:customStyle="1" w:styleId="Style2">
    <w:name w:val="Style2"/>
    <w:basedOn w:val="Simlple"/>
    <w:rsid w:val="00BD3186"/>
    <w:pPr>
      <w:tabs>
        <w:tab w:val="num" w:pos="720"/>
      </w:tabs>
    </w:pPr>
  </w:style>
  <w:style w:type="paragraph" w:customStyle="1" w:styleId="Style3">
    <w:name w:val="Style3"/>
    <w:basedOn w:val="Simlple"/>
    <w:next w:val="Simlple"/>
    <w:rsid w:val="00BD3186"/>
    <w:pPr>
      <w:tabs>
        <w:tab w:val="num" w:pos="720"/>
      </w:tabs>
      <w:ind w:firstLine="567"/>
    </w:pPr>
  </w:style>
  <w:style w:type="paragraph" w:styleId="15">
    <w:name w:val="index 1"/>
    <w:basedOn w:val="a0"/>
    <w:next w:val="a0"/>
    <w:autoRedefine/>
    <w:rsid w:val="00BD3186"/>
    <w:pPr>
      <w:ind w:left="200" w:hanging="200"/>
    </w:pPr>
    <w:rPr>
      <w:sz w:val="20"/>
      <w:szCs w:val="20"/>
    </w:rPr>
  </w:style>
  <w:style w:type="character" w:styleId="aff8">
    <w:name w:val="Strong"/>
    <w:uiPriority w:val="22"/>
    <w:qFormat/>
    <w:rsid w:val="00BD3186"/>
    <w:rPr>
      <w:rFonts w:cs="Cambria"/>
      <w:b/>
      <w:bCs/>
    </w:rPr>
  </w:style>
  <w:style w:type="character" w:customStyle="1" w:styleId="71">
    <w:name w:val="Знак Знак7"/>
    <w:locked/>
    <w:rsid w:val="00BD3186"/>
    <w:rPr>
      <w:rFonts w:cs="Cambria"/>
      <w:b/>
      <w:bCs/>
      <w:i/>
      <w:iCs/>
      <w:snapToGrid w:val="0"/>
      <w:sz w:val="24"/>
      <w:szCs w:val="24"/>
      <w:lang w:val="ru-RU" w:eastAsia="ru-RU"/>
    </w:rPr>
  </w:style>
  <w:style w:type="character" w:customStyle="1" w:styleId="3e">
    <w:name w:val="Знак Знак3"/>
    <w:rsid w:val="00BD3186"/>
    <w:rPr>
      <w:rFonts w:cs="Cambria"/>
      <w:b/>
      <w:bCs/>
      <w:i/>
      <w:iCs/>
      <w:snapToGrid w:val="0"/>
      <w:sz w:val="28"/>
      <w:szCs w:val="28"/>
    </w:rPr>
  </w:style>
  <w:style w:type="paragraph" w:customStyle="1" w:styleId="bulletin">
    <w:name w:val="bulletin"/>
    <w:basedOn w:val="24"/>
    <w:rsid w:val="00BD318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BD3186"/>
    <w:pPr>
      <w:widowControl/>
      <w:tabs>
        <w:tab w:val="num" w:pos="360"/>
      </w:tabs>
      <w:spacing w:after="120"/>
      <w:ind w:left="360" w:hanging="360"/>
      <w:jc w:val="left"/>
    </w:pPr>
    <w:rPr>
      <w:rFonts w:ascii="Calibri Light" w:hAnsi="Calibri Light" w:cs="Calibri Light"/>
      <w:color w:val="auto"/>
      <w:sz w:val="20"/>
      <w:szCs w:val="20"/>
      <w:lang w:eastAsia="en-US"/>
    </w:rPr>
  </w:style>
  <w:style w:type="paragraph" w:customStyle="1" w:styleId="1100">
    <w:name w:val="1Æ10"/>
    <w:basedOn w:val="a0"/>
    <w:rsid w:val="00BD3186"/>
    <w:rPr>
      <w:b/>
      <w:bCs/>
      <w:sz w:val="20"/>
      <w:szCs w:val="20"/>
    </w:rPr>
  </w:style>
  <w:style w:type="character" w:customStyle="1" w:styleId="53">
    <w:name w:val="Знак Знак5"/>
    <w:rsid w:val="00BD3186"/>
    <w:rPr>
      <w:rFonts w:cs="Cambria"/>
      <w:sz w:val="24"/>
      <w:szCs w:val="24"/>
    </w:rPr>
  </w:style>
  <w:style w:type="paragraph" w:customStyle="1" w:styleId="16">
    <w:name w:val="Абзац списка1"/>
    <w:basedOn w:val="a0"/>
    <w:rsid w:val="00BD3186"/>
    <w:pPr>
      <w:spacing w:after="200" w:line="276" w:lineRule="auto"/>
      <w:ind w:left="720"/>
    </w:pPr>
    <w:rPr>
      <w:rFonts w:ascii="Times New Roman" w:hAnsi="Times New Roman" w:cs="Times New Roman"/>
      <w:sz w:val="22"/>
      <w:szCs w:val="22"/>
    </w:rPr>
  </w:style>
  <w:style w:type="character" w:customStyle="1" w:styleId="43">
    <w:name w:val="Знак Знак4"/>
    <w:rsid w:val="00BD3186"/>
    <w:rPr>
      <w:rFonts w:cs="Cambria"/>
      <w:b/>
      <w:bCs/>
      <w:sz w:val="28"/>
      <w:szCs w:val="28"/>
    </w:rPr>
  </w:style>
  <w:style w:type="paragraph" w:styleId="aff9">
    <w:name w:val="Body Text First Indent"/>
    <w:basedOn w:val="a4"/>
    <w:link w:val="affa"/>
    <w:rsid w:val="00BD3186"/>
    <w:pPr>
      <w:spacing w:after="120"/>
      <w:ind w:firstLine="210"/>
      <w:jc w:val="left"/>
    </w:pPr>
    <w:rPr>
      <w:sz w:val="20"/>
      <w:szCs w:val="20"/>
    </w:rPr>
  </w:style>
  <w:style w:type="character" w:customStyle="1" w:styleId="affa">
    <w:name w:val="Красная строка Знак"/>
    <w:link w:val="aff9"/>
    <w:rsid w:val="00BD3186"/>
    <w:rPr>
      <w:rFonts w:ascii="Cambria" w:eastAsia="Cambria" w:hAnsi="Cambria" w:cs="Cambria"/>
      <w:sz w:val="20"/>
      <w:szCs w:val="20"/>
    </w:rPr>
  </w:style>
  <w:style w:type="paragraph" w:styleId="affb">
    <w:name w:val="List"/>
    <w:basedOn w:val="a0"/>
    <w:rsid w:val="00BD3186"/>
    <w:pPr>
      <w:ind w:left="283" w:hanging="283"/>
    </w:pPr>
    <w:rPr>
      <w:sz w:val="20"/>
      <w:szCs w:val="20"/>
      <w:lang w:val="en-GB"/>
    </w:rPr>
  </w:style>
  <w:style w:type="paragraph" w:styleId="2a">
    <w:name w:val="Body Text First Indent 2"/>
    <w:basedOn w:val="a9"/>
    <w:link w:val="2b"/>
    <w:rsid w:val="00BD318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BD3186"/>
    <w:rPr>
      <w:rFonts w:ascii="Cambria" w:eastAsia="Cambria" w:hAnsi="Cambria" w:cs="Cambria"/>
      <w:sz w:val="20"/>
      <w:szCs w:val="20"/>
      <w:lang w:val="en-GB"/>
    </w:rPr>
  </w:style>
  <w:style w:type="paragraph" w:customStyle="1" w:styleId="2c">
    <w:name w:val="ШТ Назв.2"/>
    <w:basedOn w:val="a0"/>
    <w:rsid w:val="00BD3186"/>
    <w:pPr>
      <w:spacing w:before="60"/>
      <w:jc w:val="center"/>
    </w:pPr>
    <w:rPr>
      <w:b/>
      <w:bCs/>
      <w:noProof/>
      <w:lang w:val="en-US" w:eastAsia="en-US"/>
    </w:rPr>
  </w:style>
  <w:style w:type="character" w:customStyle="1" w:styleId="2d">
    <w:name w:val="Знак2 Знак Знак"/>
    <w:rsid w:val="00BD3186"/>
    <w:rPr>
      <w:rFonts w:cs="Cambria"/>
      <w:sz w:val="24"/>
      <w:szCs w:val="24"/>
    </w:rPr>
  </w:style>
  <w:style w:type="paragraph" w:customStyle="1" w:styleId="style4">
    <w:name w:val="style4"/>
    <w:basedOn w:val="a0"/>
    <w:rsid w:val="00BD3186"/>
    <w:pPr>
      <w:spacing w:before="100" w:beforeAutospacing="1" w:after="100" w:afterAutospacing="1"/>
    </w:pPr>
  </w:style>
  <w:style w:type="character" w:customStyle="1" w:styleId="BodyTextIndentChar1">
    <w:name w:val="Body Text Indent Char1"/>
    <w:locked/>
    <w:rsid w:val="00BD3186"/>
    <w:rPr>
      <w:rFonts w:cs="Cambria"/>
      <w:lang w:val="ru-RU" w:eastAsia="ru-RU"/>
    </w:rPr>
  </w:style>
  <w:style w:type="character" w:customStyle="1" w:styleId="text">
    <w:name w:val="text"/>
    <w:rsid w:val="00BD3186"/>
    <w:rPr>
      <w:rFonts w:cs="Cambria"/>
    </w:rPr>
  </w:style>
  <w:style w:type="character" w:customStyle="1" w:styleId="62">
    <w:name w:val="Знак Знак6"/>
    <w:locked/>
    <w:rsid w:val="00BD3186"/>
    <w:rPr>
      <w:rFonts w:cs="Cambria"/>
      <w:sz w:val="24"/>
      <w:szCs w:val="24"/>
      <w:lang w:val="ru-RU" w:eastAsia="ru-RU"/>
    </w:rPr>
  </w:style>
  <w:style w:type="character" w:customStyle="1" w:styleId="2e">
    <w:name w:val="Знак Знак2"/>
    <w:locked/>
    <w:rsid w:val="00BD3186"/>
    <w:rPr>
      <w:rFonts w:cs="Cambria"/>
      <w:sz w:val="24"/>
      <w:szCs w:val="24"/>
      <w:lang w:val="ru-RU" w:eastAsia="ru-RU"/>
    </w:rPr>
  </w:style>
  <w:style w:type="character" w:customStyle="1" w:styleId="affc">
    <w:name w:val="Знак Знак"/>
    <w:aliases w:val="Знак Знак Знак Знак Знак Знак,Знак Знак Знак Знак Знак,H1 Знак,h1 Знак,Глава 1 Знак,Заголовок 1 Знак Знак2 Знак"/>
    <w:locked/>
    <w:rsid w:val="00BD3186"/>
    <w:rPr>
      <w:rFonts w:cs="Cambria"/>
      <w:b/>
      <w:bCs/>
      <w:i/>
      <w:iCs/>
      <w:snapToGrid w:val="0"/>
      <w:sz w:val="28"/>
      <w:szCs w:val="28"/>
      <w:lang w:val="ru-RU" w:eastAsia="ru-RU"/>
    </w:rPr>
  </w:style>
  <w:style w:type="character" w:customStyle="1" w:styleId="17">
    <w:name w:val="Знак Знак1"/>
    <w:locked/>
    <w:rsid w:val="00BD3186"/>
    <w:rPr>
      <w:rFonts w:cs="Cambria"/>
      <w:b/>
      <w:bCs/>
      <w:i/>
      <w:iCs/>
      <w:snapToGrid w:val="0"/>
      <w:sz w:val="24"/>
      <w:szCs w:val="24"/>
      <w:lang w:val="ru-RU" w:eastAsia="ru-RU"/>
    </w:rPr>
  </w:style>
  <w:style w:type="character" w:customStyle="1" w:styleId="212">
    <w:name w:val="Знак2 Знак Знак1"/>
    <w:locked/>
    <w:rsid w:val="00BD3186"/>
    <w:rPr>
      <w:rFonts w:cs="Cambria"/>
      <w:sz w:val="24"/>
      <w:szCs w:val="24"/>
      <w:lang w:val="ru-RU" w:eastAsia="ru-RU"/>
    </w:rPr>
  </w:style>
  <w:style w:type="character" w:customStyle="1" w:styleId="710">
    <w:name w:val="Знак Знак71"/>
    <w:locked/>
    <w:rsid w:val="00BD3186"/>
    <w:rPr>
      <w:rFonts w:cs="Cambria"/>
      <w:b/>
      <w:bCs/>
      <w:i/>
      <w:iCs/>
      <w:snapToGrid w:val="0"/>
      <w:sz w:val="24"/>
      <w:szCs w:val="24"/>
      <w:lang w:val="ru-RU" w:eastAsia="ru-RU"/>
    </w:rPr>
  </w:style>
  <w:style w:type="character" w:customStyle="1" w:styleId="310">
    <w:name w:val="Знак Знак31"/>
    <w:rsid w:val="00BD3186"/>
    <w:rPr>
      <w:rFonts w:cs="Cambria"/>
      <w:b/>
      <w:bCs/>
      <w:i/>
      <w:iCs/>
      <w:snapToGrid w:val="0"/>
      <w:sz w:val="28"/>
      <w:szCs w:val="28"/>
    </w:rPr>
  </w:style>
  <w:style w:type="character" w:customStyle="1" w:styleId="510">
    <w:name w:val="Знак Знак51"/>
    <w:rsid w:val="00BD3186"/>
    <w:rPr>
      <w:rFonts w:cs="Cambria"/>
      <w:sz w:val="24"/>
      <w:szCs w:val="24"/>
    </w:rPr>
  </w:style>
  <w:style w:type="character" w:customStyle="1" w:styleId="410">
    <w:name w:val="Знак Знак41"/>
    <w:rsid w:val="00BD3186"/>
    <w:rPr>
      <w:rFonts w:cs="Cambria"/>
      <w:b/>
      <w:bCs/>
      <w:sz w:val="28"/>
      <w:szCs w:val="28"/>
    </w:rPr>
  </w:style>
  <w:style w:type="character" w:customStyle="1" w:styleId="220">
    <w:name w:val="Знак2 Знак Знак2"/>
    <w:rsid w:val="00BD3186"/>
    <w:rPr>
      <w:rFonts w:cs="Cambria"/>
      <w:sz w:val="24"/>
      <w:szCs w:val="24"/>
    </w:rPr>
  </w:style>
  <w:style w:type="character" w:styleId="affd">
    <w:name w:val="Emphasis"/>
    <w:uiPriority w:val="20"/>
    <w:qFormat/>
    <w:rsid w:val="00BD3186"/>
    <w:rPr>
      <w:rFonts w:cs="Cambria"/>
      <w:i/>
      <w:iCs/>
    </w:rPr>
  </w:style>
  <w:style w:type="paragraph" w:customStyle="1" w:styleId="desc2">
    <w:name w:val="desc2"/>
    <w:basedOn w:val="a0"/>
    <w:rsid w:val="00BD3186"/>
    <w:pPr>
      <w:spacing w:before="100" w:beforeAutospacing="1" w:after="100" w:afterAutospacing="1"/>
    </w:pPr>
  </w:style>
  <w:style w:type="character" w:customStyle="1" w:styleId="ter">
    <w:name w:val="ter"/>
    <w:rsid w:val="00BD3186"/>
    <w:rPr>
      <w:rFonts w:cs="Cambria"/>
    </w:rPr>
  </w:style>
  <w:style w:type="character" w:customStyle="1" w:styleId="nobr">
    <w:name w:val="nobr"/>
    <w:rsid w:val="00BD3186"/>
    <w:rPr>
      <w:rFonts w:cs="Cambria"/>
    </w:rPr>
  </w:style>
  <w:style w:type="character" w:customStyle="1" w:styleId="2110">
    <w:name w:val="Знак2 Знак Знак11"/>
    <w:rsid w:val="00BD3186"/>
    <w:rPr>
      <w:rFonts w:cs="Cambria"/>
      <w:sz w:val="24"/>
      <w:szCs w:val="24"/>
      <w:lang w:val="ru-RU" w:eastAsia="ru-RU"/>
    </w:rPr>
  </w:style>
  <w:style w:type="paragraph" w:customStyle="1" w:styleId="112">
    <w:name w:val="Обычный + 11 пт"/>
    <w:aliases w:val="полужирный,Серый 100%"/>
    <w:basedOn w:val="a0"/>
    <w:rsid w:val="00BD3186"/>
    <w:pPr>
      <w:jc w:val="center"/>
      <w:outlineLvl w:val="1"/>
    </w:pPr>
    <w:rPr>
      <w:b/>
      <w:bCs/>
      <w:color w:val="333333"/>
      <w:sz w:val="22"/>
      <w:szCs w:val="22"/>
    </w:rPr>
  </w:style>
  <w:style w:type="paragraph" w:customStyle="1" w:styleId="113">
    <w:name w:val="Абзац списка11"/>
    <w:basedOn w:val="a0"/>
    <w:uiPriority w:val="99"/>
    <w:rsid w:val="00BD3186"/>
    <w:pPr>
      <w:ind w:left="720"/>
    </w:pPr>
  </w:style>
  <w:style w:type="character" w:customStyle="1" w:styleId="120">
    <w:name w:val="Знак Знак12"/>
    <w:locked/>
    <w:rsid w:val="00BD3186"/>
    <w:rPr>
      <w:rFonts w:ascii="Calibri Light" w:hAnsi="Calibri Light" w:cs="Calibri Light"/>
      <w:b/>
      <w:bCs/>
      <w:kern w:val="32"/>
      <w:sz w:val="32"/>
      <w:szCs w:val="32"/>
      <w:lang w:val="ru-RU" w:eastAsia="ru-RU"/>
    </w:rPr>
  </w:style>
  <w:style w:type="character" w:customStyle="1" w:styleId="114">
    <w:name w:val="Знак Знак11"/>
    <w:locked/>
    <w:rsid w:val="00BD3186"/>
    <w:rPr>
      <w:rFonts w:ascii="Calibri Light" w:hAnsi="Calibri Light" w:cs="Calibri Light"/>
      <w:b/>
      <w:bCs/>
      <w:i/>
      <w:iCs/>
      <w:sz w:val="28"/>
      <w:szCs w:val="28"/>
      <w:lang w:val="ru-RU" w:eastAsia="ru-RU"/>
    </w:rPr>
  </w:style>
  <w:style w:type="character" w:customStyle="1" w:styleId="100">
    <w:name w:val="Знак Знак10"/>
    <w:rsid w:val="00BD3186"/>
    <w:rPr>
      <w:rFonts w:ascii="Calibri Light" w:hAnsi="Calibri Light" w:cs="Calibri Light"/>
      <w:b/>
      <w:bCs/>
      <w:sz w:val="26"/>
      <w:szCs w:val="26"/>
      <w:lang w:val="ru-RU" w:eastAsia="ru-RU"/>
    </w:rPr>
  </w:style>
  <w:style w:type="character" w:customStyle="1" w:styleId="label">
    <w:name w:val="label"/>
    <w:rsid w:val="00BD3186"/>
    <w:rPr>
      <w:rFonts w:cs="Cambria"/>
    </w:rPr>
  </w:style>
  <w:style w:type="paragraph" w:customStyle="1" w:styleId="affe">
    <w:name w:val="Знак Знак Знак Знак"/>
    <w:basedOn w:val="a0"/>
    <w:rsid w:val="00BD3186"/>
    <w:pPr>
      <w:spacing w:before="100" w:beforeAutospacing="1" w:after="100" w:afterAutospacing="1"/>
    </w:pPr>
    <w:rPr>
      <w:sz w:val="20"/>
      <w:szCs w:val="20"/>
      <w:lang w:val="en-US" w:eastAsia="en-US"/>
    </w:rPr>
  </w:style>
  <w:style w:type="paragraph" w:customStyle="1" w:styleId="afff">
    <w:name w:val="Обычный.Нормальный абзац"/>
    <w:rsid w:val="00BD3186"/>
    <w:pPr>
      <w:widowControl w:val="0"/>
      <w:ind w:firstLine="709"/>
      <w:jc w:val="both"/>
    </w:pPr>
    <w:rPr>
      <w:rFonts w:ascii="Cambria" w:hAnsi="Cambria"/>
      <w:sz w:val="24"/>
      <w:szCs w:val="24"/>
    </w:rPr>
  </w:style>
  <w:style w:type="paragraph" w:customStyle="1" w:styleId="2111">
    <w:name w:val="Основной текст с отступом 211"/>
    <w:basedOn w:val="a0"/>
    <w:rsid w:val="00BD3186"/>
    <w:pPr>
      <w:suppressAutoHyphens/>
      <w:ind w:left="426"/>
    </w:pPr>
    <w:rPr>
      <w:lang w:eastAsia="ar-SA"/>
    </w:rPr>
  </w:style>
  <w:style w:type="paragraph" w:customStyle="1" w:styleId="Heading">
    <w:name w:val="Heading"/>
    <w:rsid w:val="00BD3186"/>
    <w:rPr>
      <w:rFonts w:cs="Calibri Light"/>
      <w:b/>
      <w:bCs/>
      <w:sz w:val="22"/>
      <w:szCs w:val="22"/>
    </w:rPr>
  </w:style>
  <w:style w:type="paragraph" w:customStyle="1" w:styleId="Char">
    <w:name w:val="Char Знак Знак"/>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ConsPlusNonformat">
    <w:name w:val="ConsPlusNonformat"/>
    <w:uiPriority w:val="99"/>
    <w:rsid w:val="00BD3186"/>
    <w:pPr>
      <w:autoSpaceDE w:val="0"/>
      <w:autoSpaceDN w:val="0"/>
      <w:adjustRightInd w:val="0"/>
    </w:pPr>
    <w:rPr>
      <w:rFonts w:cs="Calibri Light"/>
    </w:rPr>
  </w:style>
  <w:style w:type="paragraph" w:customStyle="1" w:styleId="ConsPlusTitle">
    <w:name w:val="ConsPlusTitle"/>
    <w:rsid w:val="00BD3186"/>
    <w:pPr>
      <w:autoSpaceDE w:val="0"/>
      <w:autoSpaceDN w:val="0"/>
      <w:adjustRightInd w:val="0"/>
    </w:pPr>
    <w:rPr>
      <w:rFonts w:ascii="Cambria" w:hAnsi="Cambria"/>
      <w:b/>
      <w:bCs/>
      <w:sz w:val="24"/>
      <w:szCs w:val="24"/>
    </w:rPr>
  </w:style>
  <w:style w:type="paragraph" w:customStyle="1" w:styleId="ConsPlusCell">
    <w:name w:val="ConsPlusCell"/>
    <w:rsid w:val="00BD3186"/>
    <w:pPr>
      <w:autoSpaceDE w:val="0"/>
      <w:autoSpaceDN w:val="0"/>
      <w:adjustRightInd w:val="0"/>
    </w:pPr>
    <w:rPr>
      <w:rFonts w:cs="Calibri Light"/>
    </w:rPr>
  </w:style>
  <w:style w:type="paragraph" w:customStyle="1" w:styleId="115">
    <w:name w:val="Знак11"/>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2f">
    <w:name w:val="Абзац списка2"/>
    <w:basedOn w:val="a0"/>
    <w:rsid w:val="00BD3186"/>
    <w:pPr>
      <w:spacing w:after="200" w:line="276" w:lineRule="auto"/>
      <w:ind w:left="720"/>
    </w:pPr>
    <w:rPr>
      <w:rFonts w:ascii="Times New Roman" w:hAnsi="Times New Roman" w:cs="Times New Roman"/>
      <w:sz w:val="22"/>
      <w:szCs w:val="22"/>
    </w:rPr>
  </w:style>
  <w:style w:type="paragraph" w:customStyle="1" w:styleId="Style9">
    <w:name w:val="Style9"/>
    <w:basedOn w:val="a0"/>
    <w:rsid w:val="00BD3186"/>
    <w:pPr>
      <w:widowControl w:val="0"/>
      <w:autoSpaceDE w:val="0"/>
      <w:autoSpaceDN w:val="0"/>
      <w:adjustRightInd w:val="0"/>
    </w:pPr>
    <w:rPr>
      <w:rFonts w:eastAsia="Times New Roman"/>
    </w:rPr>
  </w:style>
  <w:style w:type="paragraph" w:styleId="afff0">
    <w:name w:val="Balloon Text"/>
    <w:basedOn w:val="a0"/>
    <w:link w:val="afff1"/>
    <w:uiPriority w:val="99"/>
    <w:rsid w:val="00BD3186"/>
    <w:rPr>
      <w:rFonts w:cs="Times New Roman"/>
      <w:sz w:val="18"/>
      <w:szCs w:val="18"/>
      <w:lang w:val="x-none" w:eastAsia="x-none"/>
    </w:rPr>
  </w:style>
  <w:style w:type="character" w:customStyle="1" w:styleId="afff1">
    <w:name w:val="Текст выноски Знак"/>
    <w:link w:val="afff0"/>
    <w:uiPriority w:val="99"/>
    <w:rsid w:val="00BD3186"/>
    <w:rPr>
      <w:rFonts w:ascii="Cambria" w:eastAsia="Cambria" w:hAnsi="Cambria" w:cs="Cambria"/>
      <w:sz w:val="18"/>
      <w:szCs w:val="18"/>
    </w:rPr>
  </w:style>
  <w:style w:type="character" w:styleId="afff2">
    <w:name w:val="footnote reference"/>
    <w:aliases w:val="Ссылка на сноску 45,Знак сноски-FN,SUPERS,Знак сноски 1,Ciae niinee-FN,fr,Used by Word for Help footnote symbols,Ciae niinee 1"/>
    <w:qFormat/>
    <w:rsid w:val="00BD3186"/>
    <w:rPr>
      <w:vertAlign w:val="superscript"/>
    </w:rPr>
  </w:style>
  <w:style w:type="character" w:customStyle="1" w:styleId="blk">
    <w:name w:val="blk"/>
    <w:basedOn w:val="a1"/>
    <w:rsid w:val="001C529C"/>
  </w:style>
  <w:style w:type="character" w:customStyle="1" w:styleId="u">
    <w:name w:val="u"/>
    <w:basedOn w:val="a1"/>
    <w:rsid w:val="007E576C"/>
  </w:style>
  <w:style w:type="paragraph" w:styleId="afff3">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0"/>
    <w:link w:val="afff4"/>
    <w:uiPriority w:val="34"/>
    <w:qFormat/>
    <w:rsid w:val="008875FC"/>
    <w:pPr>
      <w:ind w:left="720"/>
      <w:contextualSpacing/>
    </w:pPr>
  </w:style>
  <w:style w:type="character" w:customStyle="1" w:styleId="epm">
    <w:name w:val="epm"/>
    <w:basedOn w:val="a1"/>
    <w:rsid w:val="0080240A"/>
  </w:style>
  <w:style w:type="character" w:customStyle="1" w:styleId="ep">
    <w:name w:val="ep"/>
    <w:basedOn w:val="a1"/>
    <w:rsid w:val="0080240A"/>
  </w:style>
  <w:style w:type="paragraph" w:customStyle="1" w:styleId="Default">
    <w:name w:val="Default"/>
    <w:rsid w:val="0080240A"/>
    <w:pPr>
      <w:autoSpaceDE w:val="0"/>
      <w:autoSpaceDN w:val="0"/>
      <w:adjustRightInd w:val="0"/>
    </w:pPr>
    <w:rPr>
      <w:rFonts w:cs="Calibri Light"/>
      <w:color w:val="000000"/>
      <w:sz w:val="24"/>
      <w:szCs w:val="24"/>
      <w:lang w:eastAsia="en-US"/>
    </w:rPr>
  </w:style>
  <w:style w:type="paragraph" w:customStyle="1" w:styleId="Pa3">
    <w:name w:val="Pa3"/>
    <w:basedOn w:val="Default"/>
    <w:next w:val="Default"/>
    <w:rsid w:val="0080240A"/>
    <w:pPr>
      <w:spacing w:line="241" w:lineRule="atLeast"/>
    </w:pPr>
    <w:rPr>
      <w:rFonts w:cs="Cambria"/>
      <w:color w:val="auto"/>
    </w:rPr>
  </w:style>
  <w:style w:type="character" w:customStyle="1" w:styleId="A20">
    <w:name w:val="A2"/>
    <w:rsid w:val="0080240A"/>
    <w:rPr>
      <w:color w:val="000000"/>
      <w:sz w:val="20"/>
    </w:rPr>
  </w:style>
  <w:style w:type="paragraph" w:customStyle="1" w:styleId="Style7">
    <w:name w:val="Style7"/>
    <w:basedOn w:val="a0"/>
    <w:rsid w:val="0080240A"/>
    <w:pPr>
      <w:widowControl w:val="0"/>
      <w:autoSpaceDE w:val="0"/>
      <w:autoSpaceDN w:val="0"/>
      <w:adjustRightInd w:val="0"/>
    </w:pPr>
  </w:style>
  <w:style w:type="paragraph" w:styleId="afff5">
    <w:name w:val="No Spacing"/>
    <w:link w:val="afff6"/>
    <w:uiPriority w:val="1"/>
    <w:qFormat/>
    <w:rsid w:val="0080240A"/>
    <w:pPr>
      <w:widowControl w:val="0"/>
      <w:autoSpaceDE w:val="0"/>
      <w:autoSpaceDN w:val="0"/>
      <w:adjustRightInd w:val="0"/>
    </w:pPr>
    <w:rPr>
      <w:rFonts w:ascii="Cambria" w:hAnsi="Cambria"/>
    </w:rPr>
  </w:style>
  <w:style w:type="character" w:customStyle="1" w:styleId="apple-converted-space">
    <w:name w:val="apple-converted-space"/>
    <w:basedOn w:val="a1"/>
    <w:rsid w:val="009C0F46"/>
  </w:style>
  <w:style w:type="paragraph" w:customStyle="1" w:styleId="TimesNewRoman">
    <w:name w:val="Обычный + Times New Roman"/>
    <w:aliases w:val="14 пт,Черный"/>
    <w:basedOn w:val="a0"/>
    <w:rsid w:val="00C6352A"/>
    <w:pPr>
      <w:widowControl w:val="0"/>
      <w:autoSpaceDE w:val="0"/>
      <w:autoSpaceDN w:val="0"/>
      <w:adjustRightInd w:val="0"/>
      <w:ind w:firstLine="540"/>
      <w:jc w:val="both"/>
    </w:pPr>
    <w:rPr>
      <w:bCs/>
      <w:color w:val="000000"/>
      <w:sz w:val="28"/>
      <w:szCs w:val="28"/>
    </w:rPr>
  </w:style>
  <w:style w:type="character" w:customStyle="1" w:styleId="hilite">
    <w:name w:val="hilite"/>
    <w:rsid w:val="00522647"/>
  </w:style>
  <w:style w:type="paragraph" w:customStyle="1" w:styleId="Iauiue1">
    <w:name w:val="Iau?iue1"/>
    <w:rsid w:val="000F6D72"/>
    <w:pPr>
      <w:widowControl w:val="0"/>
    </w:pPr>
    <w:rPr>
      <w:rFonts w:ascii="Cambria" w:eastAsia="Times New Roman" w:hAnsi="Cambria"/>
    </w:rPr>
  </w:style>
  <w:style w:type="paragraph" w:customStyle="1" w:styleId="18">
    <w:name w:val="Без интервала1"/>
    <w:aliases w:val="No Spacing,список"/>
    <w:link w:val="NoSpacingChar"/>
    <w:qFormat/>
    <w:rsid w:val="0087156D"/>
    <w:rPr>
      <w:sz w:val="22"/>
      <w:szCs w:val="22"/>
    </w:rPr>
  </w:style>
  <w:style w:type="character" w:customStyle="1" w:styleId="NoSpacingChar">
    <w:name w:val="No Spacing Char"/>
    <w:link w:val="18"/>
    <w:locked/>
    <w:rsid w:val="0087156D"/>
    <w:rPr>
      <w:sz w:val="22"/>
      <w:szCs w:val="22"/>
      <w:lang w:val="ru-RU" w:eastAsia="ru-RU" w:bidi="ar-SA"/>
    </w:rPr>
  </w:style>
  <w:style w:type="paragraph" w:styleId="afff7">
    <w:name w:val="endnote text"/>
    <w:basedOn w:val="a0"/>
    <w:link w:val="afff8"/>
    <w:uiPriority w:val="99"/>
    <w:unhideWhenUsed/>
    <w:rsid w:val="002E2060"/>
    <w:rPr>
      <w:rFonts w:cs="Times New Roman"/>
      <w:sz w:val="20"/>
      <w:szCs w:val="20"/>
      <w:lang w:val="x-none" w:eastAsia="x-none"/>
    </w:rPr>
  </w:style>
  <w:style w:type="character" w:customStyle="1" w:styleId="afff8">
    <w:name w:val="Текст концевой сноски Знак"/>
    <w:link w:val="afff7"/>
    <w:uiPriority w:val="99"/>
    <w:rsid w:val="002E2060"/>
    <w:rPr>
      <w:rFonts w:ascii="Cambria" w:eastAsia="Cambria" w:hAnsi="Cambria"/>
    </w:rPr>
  </w:style>
  <w:style w:type="character" w:styleId="afff9">
    <w:name w:val="endnote reference"/>
    <w:unhideWhenUsed/>
    <w:rsid w:val="002E2060"/>
    <w:rPr>
      <w:vertAlign w:val="superscript"/>
    </w:rPr>
  </w:style>
  <w:style w:type="paragraph" w:customStyle="1" w:styleId="-0">
    <w:name w:val="Контракт-раздел"/>
    <w:basedOn w:val="a0"/>
    <w:next w:val="-1"/>
    <w:rsid w:val="006C5653"/>
    <w:pPr>
      <w:keepNext/>
      <w:tabs>
        <w:tab w:val="num" w:pos="0"/>
        <w:tab w:val="left" w:pos="540"/>
      </w:tabs>
      <w:suppressAutoHyphens/>
      <w:spacing w:before="360" w:after="120"/>
      <w:jc w:val="center"/>
      <w:outlineLvl w:val="3"/>
    </w:pPr>
    <w:rPr>
      <w:b/>
      <w:bCs/>
      <w:caps/>
      <w:smallCaps/>
    </w:rPr>
  </w:style>
  <w:style w:type="paragraph" w:customStyle="1" w:styleId="-1">
    <w:name w:val="Контракт-пункт"/>
    <w:basedOn w:val="a0"/>
    <w:rsid w:val="006C5653"/>
    <w:pPr>
      <w:tabs>
        <w:tab w:val="num" w:pos="851"/>
      </w:tabs>
      <w:ind w:left="851" w:hanging="851"/>
      <w:jc w:val="both"/>
    </w:pPr>
  </w:style>
  <w:style w:type="paragraph" w:customStyle="1" w:styleId="-2">
    <w:name w:val="Контракт-подпункт"/>
    <w:basedOn w:val="a0"/>
    <w:rsid w:val="006C5653"/>
    <w:pPr>
      <w:tabs>
        <w:tab w:val="num" w:pos="851"/>
      </w:tabs>
      <w:ind w:left="851" w:hanging="851"/>
      <w:jc w:val="both"/>
    </w:pPr>
  </w:style>
  <w:style w:type="paragraph" w:customStyle="1" w:styleId="-">
    <w:name w:val="Контракт-подподпункт"/>
    <w:basedOn w:val="a0"/>
    <w:rsid w:val="006C5653"/>
    <w:pPr>
      <w:numPr>
        <w:ilvl w:val="3"/>
        <w:numId w:val="3"/>
      </w:numPr>
      <w:jc w:val="both"/>
    </w:pPr>
  </w:style>
  <w:style w:type="character" w:customStyle="1" w:styleId="afffa">
    <w:name w:val="Текст примечания Знак"/>
    <w:link w:val="afffb"/>
    <w:uiPriority w:val="99"/>
    <w:rsid w:val="006C5653"/>
    <w:rPr>
      <w:rFonts w:ascii="Cambria" w:eastAsia="Cambria" w:hAnsi="Cambria"/>
      <w:lang w:val="x-none"/>
    </w:rPr>
  </w:style>
  <w:style w:type="paragraph" w:styleId="afffb">
    <w:name w:val="annotation text"/>
    <w:basedOn w:val="a0"/>
    <w:link w:val="afffa"/>
    <w:uiPriority w:val="99"/>
    <w:unhideWhenUsed/>
    <w:rsid w:val="006C5653"/>
    <w:rPr>
      <w:rFonts w:cs="Times New Roman"/>
      <w:sz w:val="20"/>
      <w:szCs w:val="20"/>
      <w:lang w:val="x-none" w:eastAsia="x-none"/>
    </w:rPr>
  </w:style>
  <w:style w:type="character" w:customStyle="1" w:styleId="afffc">
    <w:name w:val="Тема примечания Знак"/>
    <w:link w:val="afffd"/>
    <w:uiPriority w:val="99"/>
    <w:rsid w:val="006C5653"/>
    <w:rPr>
      <w:rFonts w:ascii="Cambria" w:eastAsia="Cambria" w:hAnsi="Cambria"/>
      <w:b/>
      <w:bCs/>
      <w:lang w:val="x-none"/>
    </w:rPr>
  </w:style>
  <w:style w:type="paragraph" w:styleId="afffd">
    <w:name w:val="annotation subject"/>
    <w:basedOn w:val="afffb"/>
    <w:next w:val="afffb"/>
    <w:link w:val="afffc"/>
    <w:uiPriority w:val="99"/>
    <w:unhideWhenUsed/>
    <w:rsid w:val="006C5653"/>
    <w:rPr>
      <w:b/>
      <w:bCs/>
    </w:rPr>
  </w:style>
  <w:style w:type="character" w:customStyle="1" w:styleId="dropdown-user-namefirst-letter">
    <w:name w:val="dropdown-user-name__first-letter"/>
    <w:basedOn w:val="a1"/>
    <w:rsid w:val="006E1B86"/>
  </w:style>
  <w:style w:type="character" w:customStyle="1" w:styleId="b-propertiesvalue">
    <w:name w:val="b-properties__value"/>
    <w:basedOn w:val="a1"/>
    <w:rsid w:val="00BA5580"/>
  </w:style>
  <w:style w:type="character" w:customStyle="1" w:styleId="name-inner">
    <w:name w:val="name-inner"/>
    <w:basedOn w:val="a1"/>
    <w:rsid w:val="00BA5580"/>
  </w:style>
  <w:style w:type="character" w:customStyle="1" w:styleId="value">
    <w:name w:val="value"/>
    <w:basedOn w:val="a1"/>
    <w:rsid w:val="00BA5580"/>
  </w:style>
  <w:style w:type="character" w:customStyle="1" w:styleId="name">
    <w:name w:val="name"/>
    <w:basedOn w:val="a1"/>
    <w:rsid w:val="00BA5580"/>
  </w:style>
  <w:style w:type="character" w:customStyle="1" w:styleId="b-col">
    <w:name w:val="b-col"/>
    <w:basedOn w:val="a1"/>
    <w:rsid w:val="002D7C3E"/>
  </w:style>
  <w:style w:type="character" w:customStyle="1" w:styleId="i-dib">
    <w:name w:val="i-dib"/>
    <w:basedOn w:val="a1"/>
    <w:rsid w:val="002D7C3E"/>
  </w:style>
  <w:style w:type="character" w:customStyle="1" w:styleId="i-pl5">
    <w:name w:val="i-pl5"/>
    <w:basedOn w:val="a1"/>
    <w:rsid w:val="002D7C3E"/>
  </w:style>
  <w:style w:type="character" w:customStyle="1" w:styleId="FontStyle28">
    <w:name w:val="Font Style28"/>
    <w:uiPriority w:val="99"/>
    <w:rsid w:val="00A46C77"/>
    <w:rPr>
      <w:rFonts w:ascii="Times New Roman" w:hAnsi="Times New Roman" w:cs="Times New Roman"/>
      <w:color w:val="000000"/>
      <w:sz w:val="26"/>
      <w:szCs w:val="26"/>
    </w:rPr>
  </w:style>
  <w:style w:type="paragraph" w:customStyle="1" w:styleId="afffe">
    <w:basedOn w:val="a0"/>
    <w:next w:val="afb"/>
    <w:qFormat/>
    <w:rsid w:val="002B378A"/>
    <w:pPr>
      <w:widowControl w:val="0"/>
      <w:autoSpaceDE w:val="0"/>
      <w:autoSpaceDN w:val="0"/>
      <w:adjustRightInd w:val="0"/>
      <w:jc w:val="center"/>
    </w:pPr>
    <w:rPr>
      <w:rFonts w:ascii="Times New Roman" w:eastAsia="Times New Roman" w:hAnsi="Times New Roman" w:cs="Times New Roman"/>
    </w:rPr>
  </w:style>
  <w:style w:type="paragraph" w:customStyle="1" w:styleId="3f">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19">
    <w:name w:val="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0">
    <w:name w:val="Знак Знак Знак Знак Знак2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rsid w:val="002B378A"/>
    <w:pPr>
      <w:ind w:left="180" w:hanging="180"/>
    </w:pPr>
    <w:rPr>
      <w:rFonts w:ascii="Times New Roman" w:eastAsia="Times New Roman" w:hAnsi="Times New Roman" w:cs="Times New Roman"/>
      <w:sz w:val="22"/>
      <w:szCs w:val="20"/>
    </w:rPr>
  </w:style>
  <w:style w:type="character" w:customStyle="1" w:styleId="f">
    <w:name w:val="f"/>
    <w:basedOn w:val="a1"/>
    <w:rsid w:val="002B378A"/>
  </w:style>
  <w:style w:type="character" w:customStyle="1" w:styleId="afff6">
    <w:name w:val="Без интервала Знак"/>
    <w:link w:val="afff5"/>
    <w:uiPriority w:val="1"/>
    <w:locked/>
    <w:rsid w:val="002B378A"/>
    <w:rPr>
      <w:rFonts w:ascii="Cambria" w:hAnsi="Cambria"/>
    </w:rPr>
  </w:style>
  <w:style w:type="character" w:customStyle="1" w:styleId="r">
    <w:name w:val="r"/>
    <w:basedOn w:val="a1"/>
    <w:rsid w:val="002B378A"/>
  </w:style>
  <w:style w:type="character" w:customStyle="1" w:styleId="blk3">
    <w:name w:val="blk3"/>
    <w:rsid w:val="002B378A"/>
    <w:rPr>
      <w:vanish w:val="0"/>
      <w:webHidden w:val="0"/>
      <w:specVanish w:val="0"/>
    </w:rPr>
  </w:style>
  <w:style w:type="paragraph" w:customStyle="1" w:styleId="affff">
    <w:name w:val="Таблица текст"/>
    <w:basedOn w:val="a0"/>
    <w:rsid w:val="002B378A"/>
    <w:pPr>
      <w:suppressAutoHyphens/>
      <w:spacing w:before="40" w:after="40"/>
      <w:ind w:left="57" w:right="57"/>
    </w:pPr>
    <w:rPr>
      <w:rFonts w:ascii="Times New Roman" w:eastAsia="Times New Roman" w:hAnsi="Times New Roman" w:cs="Times New Roman"/>
      <w:sz w:val="22"/>
      <w:szCs w:val="22"/>
      <w:lang w:eastAsia="ar-SA"/>
    </w:rPr>
  </w:style>
  <w:style w:type="paragraph" w:customStyle="1" w:styleId="200">
    <w:name w:val="Знак Знак20"/>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lainText1">
    <w:name w:val="Plain Text1"/>
    <w:basedOn w:val="a0"/>
    <w:rsid w:val="002B378A"/>
    <w:rPr>
      <w:rFonts w:ascii="Courier New" w:eastAsia="Times New Roman" w:hAnsi="Courier New" w:cs="Times New Roman"/>
      <w:sz w:val="20"/>
      <w:szCs w:val="20"/>
    </w:rPr>
  </w:style>
  <w:style w:type="paragraph" w:customStyle="1" w:styleId="BodyText22">
    <w:name w:val="Body Text 22"/>
    <w:basedOn w:val="a0"/>
    <w:rsid w:val="002B378A"/>
    <w:pPr>
      <w:overflowPunct w:val="0"/>
      <w:autoSpaceDE w:val="0"/>
      <w:autoSpaceDN w:val="0"/>
      <w:adjustRightInd w:val="0"/>
      <w:jc w:val="both"/>
    </w:pPr>
    <w:rPr>
      <w:rFonts w:ascii="MS Sans Serif" w:eastAsia="Times New Roman" w:hAnsi="MS Sans Serif" w:cs="Times New Roman"/>
      <w:sz w:val="22"/>
      <w:szCs w:val="20"/>
    </w:rPr>
  </w:style>
  <w:style w:type="paragraph" w:customStyle="1" w:styleId="Pa82">
    <w:name w:val="Pa8+2"/>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paragraph" w:customStyle="1" w:styleId="Pa114">
    <w:name w:val="Pa11+4"/>
    <w:basedOn w:val="a0"/>
    <w:next w:val="a0"/>
    <w:rsid w:val="002B378A"/>
    <w:pPr>
      <w:autoSpaceDE w:val="0"/>
      <w:autoSpaceDN w:val="0"/>
      <w:adjustRightInd w:val="0"/>
      <w:spacing w:before="100" w:line="241" w:lineRule="atLeast"/>
    </w:pPr>
    <w:rPr>
      <w:rFonts w:ascii="Times New Roman" w:eastAsia="Times New Roman" w:hAnsi="Times New Roman" w:cs="Times New Roman"/>
      <w:sz w:val="20"/>
      <w:szCs w:val="20"/>
    </w:rPr>
  </w:style>
  <w:style w:type="paragraph" w:customStyle="1" w:styleId="Pa133">
    <w:name w:val="Pa13+3"/>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152">
    <w:name w:val="Pa15+2"/>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53">
    <w:name w:val="Pa5+3"/>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character" w:customStyle="1" w:styleId="A43">
    <w:name w:val="A4+3"/>
    <w:rsid w:val="002B378A"/>
    <w:rPr>
      <w:i/>
      <w:iCs/>
      <w:color w:val="000000"/>
      <w:sz w:val="20"/>
      <w:szCs w:val="20"/>
    </w:rPr>
  </w:style>
  <w:style w:type="paragraph" w:customStyle="1" w:styleId="311">
    <w:name w:val="Основной текст 31"/>
    <w:basedOn w:val="a0"/>
    <w:rsid w:val="002B378A"/>
    <w:pPr>
      <w:tabs>
        <w:tab w:val="left" w:pos="426"/>
      </w:tabs>
      <w:jc w:val="both"/>
    </w:pPr>
    <w:rPr>
      <w:rFonts w:ascii="Arial" w:eastAsia="Times New Roman" w:hAnsi="Arial" w:cs="Times New Roman"/>
      <w:sz w:val="20"/>
      <w:szCs w:val="20"/>
    </w:rPr>
  </w:style>
  <w:style w:type="paragraph" w:styleId="3f0">
    <w:name w:val="toc 3"/>
    <w:basedOn w:val="a0"/>
    <w:next w:val="a0"/>
    <w:autoRedefine/>
    <w:rsid w:val="002B378A"/>
    <w:pPr>
      <w:keepNext/>
      <w:keepLines/>
      <w:tabs>
        <w:tab w:val="left" w:pos="360"/>
        <w:tab w:val="right" w:leader="dot" w:pos="10440"/>
      </w:tabs>
      <w:jc w:val="both"/>
    </w:pPr>
    <w:rPr>
      <w:rFonts w:ascii="Times New Roman" w:eastAsia="Times New Roman" w:hAnsi="Times New Roman" w:cs="Times New Roman"/>
      <w:noProof/>
      <w:sz w:val="20"/>
      <w:szCs w:val="20"/>
    </w:rPr>
  </w:style>
  <w:style w:type="paragraph" w:styleId="affff0">
    <w:name w:val="Block Text"/>
    <w:basedOn w:val="a0"/>
    <w:rsid w:val="002B378A"/>
    <w:pPr>
      <w:ind w:left="-851" w:right="-766"/>
      <w:jc w:val="both"/>
    </w:pPr>
    <w:rPr>
      <w:rFonts w:ascii="Times New Roman" w:eastAsia="Times New Roman" w:hAnsi="Times New Roman" w:cs="Times New Roman"/>
      <w:sz w:val="22"/>
      <w:szCs w:val="20"/>
    </w:rPr>
  </w:style>
  <w:style w:type="numbering" w:styleId="111111">
    <w:name w:val="Outline List 2"/>
    <w:aliases w:val="1 / 1.1 / 1.2 / 1.3"/>
    <w:basedOn w:val="a3"/>
    <w:rsid w:val="002B378A"/>
    <w:pPr>
      <w:numPr>
        <w:numId w:val="2"/>
      </w:numPr>
    </w:pPr>
  </w:style>
  <w:style w:type="paragraph" w:customStyle="1" w:styleId="affff1">
    <w:name w:val="Пункт договора"/>
    <w:basedOn w:val="a0"/>
    <w:rsid w:val="002B378A"/>
    <w:pPr>
      <w:keepLines/>
      <w:tabs>
        <w:tab w:val="left" w:pos="567"/>
      </w:tabs>
      <w:ind w:left="567" w:hanging="567"/>
      <w:jc w:val="both"/>
    </w:pPr>
    <w:rPr>
      <w:rFonts w:ascii="Times New Roman" w:eastAsia="Times New Roman" w:hAnsi="Times New Roman" w:cs="Times New Roman"/>
      <w:sz w:val="20"/>
      <w:szCs w:val="20"/>
    </w:rPr>
  </w:style>
  <w:style w:type="paragraph" w:customStyle="1" w:styleId="3f1">
    <w:name w:val="Обычный3"/>
    <w:rsid w:val="002B378A"/>
    <w:pPr>
      <w:snapToGrid w:val="0"/>
    </w:pPr>
    <w:rPr>
      <w:rFonts w:ascii="Arial" w:eastAsia="Times New Roman" w:hAnsi="Arial" w:cs="Times New Roman"/>
      <w:sz w:val="18"/>
    </w:rPr>
  </w:style>
  <w:style w:type="paragraph" w:customStyle="1" w:styleId="1a">
    <w:name w:val="Обычный (веб)1"/>
    <w:aliases w:val="Обычный (Web)1,Обычный (Web)"/>
    <w:basedOn w:val="a0"/>
    <w:next w:val="a6"/>
    <w:rsid w:val="002B378A"/>
    <w:pPr>
      <w:keepNext/>
    </w:pPr>
    <w:rPr>
      <w:rFonts w:ascii="Times New Roman" w:eastAsia="Times New Roman" w:hAnsi="Times New Roman"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2B378A"/>
    <w:pPr>
      <w:keepNext/>
      <w:widowControl w:val="0"/>
      <w:suppressAutoHyphens/>
      <w:spacing w:before="60"/>
      <w:jc w:val="center"/>
      <w:outlineLvl w:val="0"/>
    </w:pPr>
    <w:rPr>
      <w:rFonts w:ascii="Times New Roman" w:eastAsia="Times New Roman" w:hAnsi="Times New Roman" w:cs="Times New Roman"/>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2B378A"/>
    <w:rPr>
      <w:rFonts w:ascii="Arial" w:hAnsi="Arial" w:cs="Arial"/>
      <w:b/>
      <w:bCs/>
      <w:kern w:val="32"/>
      <w:sz w:val="32"/>
      <w:szCs w:val="32"/>
      <w:lang w:val="ru-RU" w:eastAsia="ru-RU" w:bidi="ar-SA"/>
    </w:rPr>
  </w:style>
  <w:style w:type="paragraph" w:customStyle="1" w:styleId="02statia1">
    <w:name w:val="02statia1"/>
    <w:basedOn w:val="a0"/>
    <w:rsid w:val="002B378A"/>
    <w:pPr>
      <w:keepNext/>
      <w:spacing w:before="280" w:line="320" w:lineRule="atLeast"/>
      <w:ind w:left="1134" w:right="851" w:hanging="578"/>
      <w:outlineLvl w:val="2"/>
    </w:pPr>
    <w:rPr>
      <w:rFonts w:ascii="GaramondNarrowC" w:eastAsia="Times New Roman" w:hAnsi="GaramondNarrowC" w:cs="Times New Roman"/>
      <w:b/>
      <w:sz w:val="20"/>
      <w:szCs w:val="20"/>
    </w:rPr>
  </w:style>
  <w:style w:type="paragraph" w:customStyle="1" w:styleId="1b">
    <w:name w:val="Основной текст с отступом1"/>
    <w:basedOn w:val="3f1"/>
    <w:rsid w:val="002B378A"/>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xl46">
    <w:name w:val="xl4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0"/>
      <w:szCs w:val="20"/>
    </w:rPr>
  </w:style>
  <w:style w:type="paragraph" w:customStyle="1" w:styleId="affff3">
    <w:name w:val="Стиль"/>
    <w:link w:val="affff4"/>
    <w:rsid w:val="002B378A"/>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2B378A"/>
    <w:rPr>
      <w:rFonts w:cs="Times New Roman"/>
      <w:vertAlign w:val="superscript"/>
    </w:rPr>
  </w:style>
  <w:style w:type="character" w:customStyle="1" w:styleId="1c">
    <w:name w:val="Знак сноски1"/>
    <w:rsid w:val="002B378A"/>
    <w:rPr>
      <w:vertAlign w:val="superscript"/>
    </w:rPr>
  </w:style>
  <w:style w:type="paragraph" w:customStyle="1" w:styleId="221">
    <w:name w:val="заголовок 22"/>
    <w:basedOn w:val="a0"/>
    <w:next w:val="a0"/>
    <w:rsid w:val="002B378A"/>
    <w:pPr>
      <w:autoSpaceDE w:val="0"/>
      <w:autoSpaceDN w:val="0"/>
      <w:spacing w:before="120"/>
      <w:jc w:val="both"/>
    </w:pPr>
    <w:rPr>
      <w:rFonts w:ascii="Times New Roman" w:eastAsia="Times New Roman" w:hAnsi="Times New Roman" w:cs="Times New Roman"/>
      <w:sz w:val="20"/>
      <w:szCs w:val="20"/>
    </w:rPr>
  </w:style>
  <w:style w:type="character" w:customStyle="1" w:styleId="11">
    <w:name w:val="Обычный (веб) Знак1"/>
    <w:aliases w:val="Обычный (веб) Знак Знак Знак Знак Знак1,Обычный (веб) Знак Знак Знак Знак2"/>
    <w:link w:val="a6"/>
    <w:uiPriority w:val="99"/>
    <w:rsid w:val="002B378A"/>
    <w:rPr>
      <w:rFonts w:ascii="Cambria" w:hAnsi="Cambria"/>
      <w:sz w:val="24"/>
      <w:szCs w:val="24"/>
    </w:rPr>
  </w:style>
  <w:style w:type="paragraph" w:customStyle="1" w:styleId="consplusnormal1">
    <w:name w:val="consplusnormal"/>
    <w:basedOn w:val="a0"/>
    <w:rsid w:val="002B378A"/>
    <w:pPr>
      <w:spacing w:before="100" w:beforeAutospacing="1" w:after="100" w:afterAutospacing="1"/>
    </w:pPr>
    <w:rPr>
      <w:rFonts w:ascii="Tahoma" w:eastAsia="Times New Roman" w:hAnsi="Tahoma" w:cs="Tahoma"/>
      <w:sz w:val="16"/>
      <w:szCs w:val="16"/>
    </w:rPr>
  </w:style>
  <w:style w:type="character" w:customStyle="1" w:styleId="affff6">
    <w:name w:val="Знак Знак Знак Знак Знак Знак"/>
    <w:rsid w:val="002B378A"/>
    <w:rPr>
      <w:sz w:val="24"/>
      <w:szCs w:val="24"/>
      <w:lang w:val="ru-RU" w:eastAsia="ru-RU" w:bidi="ar-SA"/>
    </w:rPr>
  </w:style>
  <w:style w:type="paragraph" w:customStyle="1" w:styleId="BankNormal">
    <w:name w:val="BankNormal"/>
    <w:rsid w:val="002B378A"/>
    <w:pPr>
      <w:tabs>
        <w:tab w:val="left" w:pos="-720"/>
      </w:tabs>
      <w:suppressAutoHyphens/>
    </w:pPr>
    <w:rPr>
      <w:rFonts w:ascii="CG Times" w:eastAsia="Times New Roman" w:hAnsi="CG Times" w:cs="Times New Roman"/>
      <w:sz w:val="22"/>
      <w:lang w:val="en-US" w:eastAsia="en-US"/>
    </w:rPr>
  </w:style>
  <w:style w:type="paragraph" w:customStyle="1" w:styleId="Head82">
    <w:name w:val="Head 8.2"/>
    <w:basedOn w:val="a0"/>
    <w:rsid w:val="002B378A"/>
    <w:pPr>
      <w:suppressAutoHyphens/>
      <w:spacing w:before="480" w:after="120"/>
      <w:jc w:val="center"/>
    </w:pPr>
    <w:rPr>
      <w:rFonts w:ascii="Times New Roman Bold" w:eastAsia="Times New Roman" w:hAnsi="Times New Roman Bold" w:cs="Times New Roman"/>
      <w:b/>
      <w:sz w:val="28"/>
      <w:szCs w:val="20"/>
      <w:lang w:val="en-US" w:eastAsia="en-US"/>
    </w:rPr>
  </w:style>
  <w:style w:type="paragraph" w:styleId="affff7">
    <w:name w:val="Revision"/>
    <w:hidden/>
    <w:semiHidden/>
    <w:rsid w:val="002B378A"/>
    <w:rPr>
      <w:rFonts w:ascii="Times New Roman" w:eastAsia="Times New Roman" w:hAnsi="Times New Roman" w:cs="Times New Roman"/>
      <w:sz w:val="24"/>
      <w:szCs w:val="24"/>
    </w:rPr>
  </w:style>
  <w:style w:type="character" w:customStyle="1" w:styleId="affff8">
    <w:name w:val="Основной шрифт"/>
    <w:semiHidden/>
    <w:rsid w:val="002B378A"/>
  </w:style>
  <w:style w:type="paragraph" w:styleId="2f2">
    <w:name w:val="toc 2"/>
    <w:basedOn w:val="a0"/>
    <w:next w:val="a0"/>
    <w:autoRedefine/>
    <w:rsid w:val="002B378A"/>
    <w:pPr>
      <w:ind w:left="240"/>
    </w:pPr>
    <w:rPr>
      <w:rFonts w:ascii="Times New Roman" w:eastAsia="Times New Roman" w:hAnsi="Times New Roman" w:cs="Times New Roman"/>
      <w:bCs/>
      <w:iCs/>
      <w:sz w:val="28"/>
      <w:szCs w:val="20"/>
    </w:rPr>
  </w:style>
  <w:style w:type="paragraph" w:customStyle="1" w:styleId="1d">
    <w:name w:val="текст1"/>
    <w:rsid w:val="002B378A"/>
    <w:pPr>
      <w:autoSpaceDE w:val="0"/>
      <w:autoSpaceDN w:val="0"/>
      <w:adjustRightInd w:val="0"/>
      <w:ind w:firstLine="397"/>
      <w:jc w:val="both"/>
    </w:pPr>
    <w:rPr>
      <w:rFonts w:ascii="SchoolBookC" w:eastAsia="Times New Roman" w:hAnsi="SchoolBookC" w:cs="Times New Roman"/>
      <w:sz w:val="24"/>
    </w:rPr>
  </w:style>
  <w:style w:type="paragraph" w:customStyle="1" w:styleId="affff9">
    <w:name w:val="втяжка"/>
    <w:basedOn w:val="1d"/>
    <w:next w:val="1d"/>
    <w:rsid w:val="002B378A"/>
    <w:pPr>
      <w:tabs>
        <w:tab w:val="left" w:pos="567"/>
      </w:tabs>
      <w:spacing w:before="57"/>
      <w:ind w:left="567" w:hanging="567"/>
    </w:pPr>
  </w:style>
  <w:style w:type="paragraph" w:customStyle="1" w:styleId="1e">
    <w:name w:val="втяжка1"/>
    <w:basedOn w:val="affff9"/>
    <w:next w:val="affff9"/>
    <w:rsid w:val="002B378A"/>
    <w:pPr>
      <w:tabs>
        <w:tab w:val="clear" w:pos="567"/>
        <w:tab w:val="left" w:pos="1134"/>
      </w:tabs>
      <w:ind w:left="1134"/>
    </w:pPr>
  </w:style>
  <w:style w:type="character" w:customStyle="1" w:styleId="Normal">
    <w:name w:val="Normal Знак"/>
    <w:rsid w:val="002B378A"/>
    <w:rPr>
      <w:snapToGrid w:val="0"/>
      <w:sz w:val="24"/>
      <w:lang w:val="ru-RU" w:eastAsia="ru-RU" w:bidi="ar-SA"/>
    </w:rPr>
  </w:style>
  <w:style w:type="paragraph" w:customStyle="1" w:styleId="-3">
    <w:name w:val="текст-табл"/>
    <w:basedOn w:val="a0"/>
    <w:next w:val="a0"/>
    <w:rsid w:val="002B378A"/>
    <w:pPr>
      <w:autoSpaceDE w:val="0"/>
      <w:autoSpaceDN w:val="0"/>
      <w:adjustRightInd w:val="0"/>
      <w:spacing w:before="57"/>
      <w:ind w:left="283" w:right="283"/>
      <w:jc w:val="both"/>
    </w:pPr>
    <w:rPr>
      <w:rFonts w:ascii="SchoolBookC" w:eastAsia="Times New Roman" w:hAnsi="SchoolBookC" w:cs="Times New Roman"/>
      <w:b/>
      <w:i/>
      <w:szCs w:val="20"/>
    </w:rPr>
  </w:style>
  <w:style w:type="paragraph" w:customStyle="1" w:styleId="affffa">
    <w:name w:val="заг_центр"/>
    <w:basedOn w:val="-3"/>
    <w:rsid w:val="002B378A"/>
    <w:pPr>
      <w:jc w:val="center"/>
    </w:pPr>
    <w:rPr>
      <w:rFonts w:ascii="AvantGardeGothicC" w:hAnsi="AvantGardeGothicC"/>
    </w:rPr>
  </w:style>
  <w:style w:type="paragraph" w:customStyle="1" w:styleId="fr10">
    <w:name w:val="fr1"/>
    <w:basedOn w:val="a0"/>
    <w:rsid w:val="002B378A"/>
    <w:pPr>
      <w:spacing w:before="150" w:after="150"/>
      <w:ind w:left="150" w:right="150"/>
    </w:pPr>
    <w:rPr>
      <w:rFonts w:ascii="Times New Roman" w:eastAsia="Times New Roman" w:hAnsi="Times New Roman" w:cs="Times New Roman"/>
    </w:rPr>
  </w:style>
  <w:style w:type="character" w:styleId="affffb">
    <w:name w:val="annotation reference"/>
    <w:rsid w:val="002B378A"/>
    <w:rPr>
      <w:sz w:val="16"/>
      <w:szCs w:val="16"/>
    </w:rPr>
  </w:style>
  <w:style w:type="paragraph" w:customStyle="1" w:styleId="91">
    <w:name w:val="9"/>
    <w:basedOn w:val="a0"/>
    <w:rsid w:val="002B378A"/>
    <w:pPr>
      <w:jc w:val="center"/>
    </w:pPr>
    <w:rPr>
      <w:rFonts w:ascii="Times New Roman" w:eastAsia="Arial Unicode MS" w:hAnsi="Times New Roman" w:cs="Times New Roman"/>
      <w:b/>
      <w:bCs/>
      <w:sz w:val="16"/>
      <w:szCs w:val="16"/>
    </w:rPr>
  </w:style>
  <w:style w:type="paragraph" w:customStyle="1" w:styleId="2f3">
    <w:name w:val="Текст_начало_2"/>
    <w:basedOn w:val="a0"/>
    <w:rsid w:val="002B378A"/>
    <w:pPr>
      <w:spacing w:line="360" w:lineRule="exact"/>
      <w:jc w:val="both"/>
    </w:pPr>
    <w:rPr>
      <w:rFonts w:ascii="Arial" w:eastAsia="Times New Roman" w:hAnsi="Arial" w:cs="Times New Roman"/>
      <w:szCs w:val="20"/>
      <w:lang w:val="en-GB"/>
    </w:rPr>
  </w:style>
  <w:style w:type="paragraph" w:customStyle="1" w:styleId="02statia2">
    <w:name w:val="02statia2"/>
    <w:basedOn w:val="a0"/>
    <w:rsid w:val="002B378A"/>
    <w:pPr>
      <w:spacing w:before="12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0"/>
    <w:rsid w:val="002B378A"/>
    <w:pPr>
      <w:spacing w:before="120" w:line="320" w:lineRule="atLeast"/>
      <w:ind w:left="2900" w:hanging="880"/>
      <w:jc w:val="both"/>
    </w:pPr>
    <w:rPr>
      <w:rFonts w:ascii="GaramondNarrowC" w:eastAsia="Times New Roman" w:hAnsi="GaramondNarrowC" w:cs="Times New Roman"/>
      <w:color w:val="000000"/>
      <w:sz w:val="21"/>
      <w:szCs w:val="21"/>
    </w:rPr>
  </w:style>
  <w:style w:type="paragraph" w:customStyle="1" w:styleId="03zagolovok2">
    <w:name w:val="03zagolovok2"/>
    <w:basedOn w:val="a0"/>
    <w:rsid w:val="002B378A"/>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head21">
    <w:name w:val="head21"/>
    <w:basedOn w:val="a0"/>
    <w:rsid w:val="002B378A"/>
    <w:pPr>
      <w:overflowPunct w:val="0"/>
      <w:autoSpaceDE w:val="0"/>
      <w:autoSpaceDN w:val="0"/>
      <w:jc w:val="center"/>
    </w:pPr>
    <w:rPr>
      <w:rFonts w:ascii="Times New Roman" w:eastAsia="Times New Roman" w:hAnsi="Times New Roman" w:cs="Times New Roman"/>
      <w:b/>
      <w:bCs/>
    </w:rPr>
  </w:style>
  <w:style w:type="paragraph" w:customStyle="1" w:styleId="msoacetate0">
    <w:name w:val="msoacetate"/>
    <w:basedOn w:val="a0"/>
    <w:rsid w:val="002B378A"/>
    <w:rPr>
      <w:rFonts w:ascii="Tahoma" w:eastAsia="Times New Roman" w:hAnsi="Tahoma" w:cs="Tahoma"/>
      <w:sz w:val="16"/>
      <w:szCs w:val="16"/>
    </w:rPr>
  </w:style>
  <w:style w:type="character" w:customStyle="1" w:styleId="312">
    <w:name w:val="Стиль3 Знак Знак1"/>
    <w:rsid w:val="002B378A"/>
    <w:rPr>
      <w:sz w:val="24"/>
      <w:lang w:val="ru-RU" w:eastAsia="ru-RU" w:bidi="ar-SA"/>
    </w:rPr>
  </w:style>
  <w:style w:type="paragraph" w:customStyle="1" w:styleId="44">
    <w:name w:val="Стиль4"/>
    <w:basedOn w:val="a0"/>
    <w:rsid w:val="002B378A"/>
    <w:pPr>
      <w:jc w:val="both"/>
    </w:pPr>
    <w:rPr>
      <w:rFonts w:ascii="Times New Roman" w:eastAsia="Times New Roman" w:hAnsi="Times New Roman" w:cs="Times New Roman"/>
      <w:szCs w:val="20"/>
    </w:rPr>
  </w:style>
  <w:style w:type="paragraph" w:customStyle="1" w:styleId="Normalkeepwithnext">
    <w:name w:val="Normal (keep with next)"/>
    <w:basedOn w:val="a0"/>
    <w:rsid w:val="002B378A"/>
    <w:pPr>
      <w:keepNext/>
      <w:keepLines/>
    </w:pPr>
    <w:rPr>
      <w:rFonts w:ascii="Arial" w:eastAsia="SimSun" w:hAnsi="Arial" w:cs="Times New Roman"/>
      <w:sz w:val="22"/>
      <w:lang w:val="en-GB" w:eastAsia="zh-CN"/>
    </w:rPr>
  </w:style>
  <w:style w:type="paragraph" w:customStyle="1" w:styleId="NormalSpace">
    <w:name w:val="NormalSpace"/>
    <w:basedOn w:val="a0"/>
    <w:next w:val="a0"/>
    <w:rsid w:val="002B378A"/>
    <w:pPr>
      <w:spacing w:before="60" w:after="60"/>
    </w:pPr>
    <w:rPr>
      <w:rFonts w:ascii="Arial" w:eastAsia="SimSun" w:hAnsi="Arial" w:cs="Times New Roman"/>
      <w:sz w:val="22"/>
      <w:lang w:val="en-GB" w:eastAsia="zh-CN"/>
    </w:rPr>
  </w:style>
  <w:style w:type="paragraph" w:customStyle="1" w:styleId="1f">
    <w:name w:val="Знак1 Знак Знак"/>
    <w:basedOn w:val="a0"/>
    <w:rsid w:val="002B378A"/>
    <w:rPr>
      <w:rFonts w:ascii="Times New Roman" w:eastAsia="Times New Roman" w:hAnsi="Times New Roman" w:cs="Times New Roman"/>
      <w:lang w:val="en-US" w:eastAsia="en-US"/>
    </w:rPr>
  </w:style>
  <w:style w:type="paragraph" w:customStyle="1" w:styleId="3f2">
    <w:name w:val="заголовок 3"/>
    <w:basedOn w:val="a0"/>
    <w:next w:val="a0"/>
    <w:link w:val="3f3"/>
    <w:rsid w:val="002B378A"/>
    <w:pPr>
      <w:keepNext/>
      <w:autoSpaceDE w:val="0"/>
      <w:autoSpaceDN w:val="0"/>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2B378A"/>
    <w:pPr>
      <w:keepNext/>
      <w:widowControl w:val="0"/>
      <w:suppressAutoHyphens/>
      <w:autoSpaceDE w:val="0"/>
      <w:autoSpaceDN w:val="0"/>
      <w:spacing w:before="60"/>
      <w:jc w:val="center"/>
      <w:outlineLvl w:val="0"/>
    </w:pPr>
    <w:rPr>
      <w:rFonts w:ascii="Arial" w:eastAsia="Times New Roman" w:hAnsi="Arial" w:cs="Arial"/>
      <w:b/>
      <w:bCs/>
    </w:rPr>
  </w:style>
  <w:style w:type="paragraph" w:styleId="2f4">
    <w:name w:val="index 2"/>
    <w:basedOn w:val="a0"/>
    <w:next w:val="a0"/>
    <w:autoRedefine/>
    <w:rsid w:val="002B378A"/>
    <w:pPr>
      <w:ind w:left="400" w:hanging="200"/>
    </w:pPr>
    <w:rPr>
      <w:rFonts w:ascii="Times New Roman" w:eastAsia="Times New Roman" w:hAnsi="Times New Roman" w:cs="Times New Roman"/>
      <w:sz w:val="20"/>
      <w:szCs w:val="20"/>
    </w:rPr>
  </w:style>
  <w:style w:type="paragraph" w:styleId="3f4">
    <w:name w:val="index 3"/>
    <w:basedOn w:val="a0"/>
    <w:next w:val="a0"/>
    <w:autoRedefine/>
    <w:rsid w:val="002B378A"/>
    <w:pPr>
      <w:ind w:left="600" w:hanging="200"/>
    </w:pPr>
    <w:rPr>
      <w:rFonts w:ascii="Times New Roman" w:eastAsia="Times New Roman" w:hAnsi="Times New Roman" w:cs="Times New Roman"/>
      <w:sz w:val="20"/>
      <w:szCs w:val="20"/>
    </w:rPr>
  </w:style>
  <w:style w:type="paragraph" w:styleId="45">
    <w:name w:val="index 4"/>
    <w:basedOn w:val="a0"/>
    <w:next w:val="a0"/>
    <w:autoRedefine/>
    <w:rsid w:val="002B378A"/>
    <w:pPr>
      <w:ind w:left="800" w:hanging="200"/>
    </w:pPr>
    <w:rPr>
      <w:rFonts w:ascii="Times New Roman" w:eastAsia="Times New Roman" w:hAnsi="Times New Roman" w:cs="Times New Roman"/>
      <w:sz w:val="20"/>
      <w:szCs w:val="20"/>
    </w:rPr>
  </w:style>
  <w:style w:type="paragraph" w:styleId="54">
    <w:name w:val="index 5"/>
    <w:basedOn w:val="a0"/>
    <w:next w:val="a0"/>
    <w:autoRedefine/>
    <w:rsid w:val="002B378A"/>
    <w:pPr>
      <w:ind w:left="1000" w:hanging="200"/>
    </w:pPr>
    <w:rPr>
      <w:rFonts w:ascii="Times New Roman" w:eastAsia="Times New Roman" w:hAnsi="Times New Roman" w:cs="Times New Roman"/>
      <w:sz w:val="20"/>
      <w:szCs w:val="20"/>
    </w:rPr>
  </w:style>
  <w:style w:type="paragraph" w:styleId="63">
    <w:name w:val="index 6"/>
    <w:basedOn w:val="a0"/>
    <w:next w:val="a0"/>
    <w:autoRedefine/>
    <w:rsid w:val="002B378A"/>
    <w:pPr>
      <w:ind w:left="1200" w:hanging="200"/>
    </w:pPr>
    <w:rPr>
      <w:rFonts w:ascii="Times New Roman" w:eastAsia="Times New Roman" w:hAnsi="Times New Roman" w:cs="Times New Roman"/>
      <w:sz w:val="20"/>
      <w:szCs w:val="20"/>
    </w:rPr>
  </w:style>
  <w:style w:type="paragraph" w:styleId="72">
    <w:name w:val="index 7"/>
    <w:basedOn w:val="a0"/>
    <w:next w:val="a0"/>
    <w:autoRedefine/>
    <w:rsid w:val="002B378A"/>
    <w:pPr>
      <w:ind w:left="1400" w:hanging="200"/>
    </w:pPr>
    <w:rPr>
      <w:rFonts w:ascii="Times New Roman" w:eastAsia="Times New Roman" w:hAnsi="Times New Roman" w:cs="Times New Roman"/>
      <w:sz w:val="20"/>
      <w:szCs w:val="20"/>
    </w:rPr>
  </w:style>
  <w:style w:type="paragraph" w:styleId="81">
    <w:name w:val="index 8"/>
    <w:basedOn w:val="a0"/>
    <w:next w:val="a0"/>
    <w:autoRedefine/>
    <w:rsid w:val="002B378A"/>
    <w:pPr>
      <w:ind w:left="1600" w:hanging="200"/>
    </w:pPr>
    <w:rPr>
      <w:rFonts w:ascii="Times New Roman" w:eastAsia="Times New Roman" w:hAnsi="Times New Roman" w:cs="Times New Roman"/>
      <w:sz w:val="20"/>
      <w:szCs w:val="20"/>
    </w:rPr>
  </w:style>
  <w:style w:type="paragraph" w:styleId="92">
    <w:name w:val="index 9"/>
    <w:basedOn w:val="a0"/>
    <w:next w:val="a0"/>
    <w:autoRedefine/>
    <w:rsid w:val="002B378A"/>
    <w:pPr>
      <w:ind w:left="1800" w:hanging="200"/>
    </w:pPr>
    <w:rPr>
      <w:rFonts w:ascii="Times New Roman" w:eastAsia="Times New Roman" w:hAnsi="Times New Roman" w:cs="Times New Roman"/>
      <w:sz w:val="20"/>
      <w:szCs w:val="20"/>
    </w:rPr>
  </w:style>
  <w:style w:type="paragraph" w:styleId="affffc">
    <w:name w:val="index heading"/>
    <w:basedOn w:val="a0"/>
    <w:next w:val="15"/>
    <w:rsid w:val="002B378A"/>
    <w:rPr>
      <w:rFonts w:ascii="Times New Roman" w:eastAsia="Times New Roman" w:hAnsi="Times New Roman" w:cs="Times New Roman"/>
      <w:sz w:val="20"/>
      <w:szCs w:val="20"/>
    </w:rPr>
  </w:style>
  <w:style w:type="paragraph" w:styleId="46">
    <w:name w:val="toc 4"/>
    <w:basedOn w:val="a0"/>
    <w:next w:val="a0"/>
    <w:autoRedefine/>
    <w:rsid w:val="002B378A"/>
    <w:pPr>
      <w:ind w:left="600"/>
    </w:pPr>
    <w:rPr>
      <w:rFonts w:ascii="Times New Roman" w:eastAsia="Times New Roman" w:hAnsi="Times New Roman" w:cs="Times New Roman"/>
      <w:sz w:val="20"/>
      <w:szCs w:val="20"/>
    </w:rPr>
  </w:style>
  <w:style w:type="paragraph" w:styleId="55">
    <w:name w:val="toc 5"/>
    <w:basedOn w:val="a0"/>
    <w:next w:val="a0"/>
    <w:autoRedefine/>
    <w:rsid w:val="002B378A"/>
    <w:pPr>
      <w:ind w:left="800"/>
    </w:pPr>
    <w:rPr>
      <w:rFonts w:ascii="Times New Roman" w:eastAsia="Times New Roman" w:hAnsi="Times New Roman" w:cs="Times New Roman"/>
      <w:sz w:val="20"/>
      <w:szCs w:val="20"/>
    </w:rPr>
  </w:style>
  <w:style w:type="paragraph" w:styleId="64">
    <w:name w:val="toc 6"/>
    <w:basedOn w:val="a0"/>
    <w:next w:val="a0"/>
    <w:autoRedefine/>
    <w:rsid w:val="002B378A"/>
    <w:pPr>
      <w:ind w:left="1000"/>
    </w:pPr>
    <w:rPr>
      <w:rFonts w:ascii="Times New Roman" w:eastAsia="Times New Roman" w:hAnsi="Times New Roman" w:cs="Times New Roman"/>
      <w:sz w:val="20"/>
      <w:szCs w:val="20"/>
    </w:rPr>
  </w:style>
  <w:style w:type="paragraph" w:styleId="73">
    <w:name w:val="toc 7"/>
    <w:basedOn w:val="a0"/>
    <w:next w:val="a0"/>
    <w:autoRedefine/>
    <w:rsid w:val="002B378A"/>
    <w:pPr>
      <w:ind w:left="1200"/>
    </w:pPr>
    <w:rPr>
      <w:rFonts w:ascii="Times New Roman" w:eastAsia="Times New Roman" w:hAnsi="Times New Roman" w:cs="Times New Roman"/>
      <w:sz w:val="20"/>
      <w:szCs w:val="20"/>
    </w:rPr>
  </w:style>
  <w:style w:type="paragraph" w:styleId="82">
    <w:name w:val="toc 8"/>
    <w:basedOn w:val="a0"/>
    <w:next w:val="a0"/>
    <w:autoRedefine/>
    <w:rsid w:val="002B378A"/>
    <w:pPr>
      <w:ind w:left="1400"/>
    </w:pPr>
    <w:rPr>
      <w:rFonts w:ascii="Times New Roman" w:eastAsia="Times New Roman" w:hAnsi="Times New Roman" w:cs="Times New Roman"/>
      <w:sz w:val="20"/>
      <w:szCs w:val="20"/>
    </w:rPr>
  </w:style>
  <w:style w:type="paragraph" w:styleId="93">
    <w:name w:val="toc 9"/>
    <w:basedOn w:val="a0"/>
    <w:next w:val="a0"/>
    <w:autoRedefine/>
    <w:rsid w:val="002B378A"/>
    <w:pPr>
      <w:ind w:left="1600"/>
    </w:pPr>
    <w:rPr>
      <w:rFonts w:ascii="Times New Roman" w:eastAsia="Times New Roman" w:hAnsi="Times New Roman" w:cs="Times New Roman"/>
      <w:sz w:val="20"/>
      <w:szCs w:val="20"/>
    </w:rPr>
  </w:style>
  <w:style w:type="paragraph" w:customStyle="1" w:styleId="DefaultText">
    <w:name w:val="Default Text"/>
    <w:basedOn w:val="a0"/>
    <w:rsid w:val="002B378A"/>
    <w:pPr>
      <w:spacing w:before="50" w:after="50"/>
      <w:ind w:left="1440"/>
    </w:pPr>
    <w:rPr>
      <w:rFonts w:ascii="Arial" w:eastAsia="Times New Roman" w:hAnsi="Arial" w:cs="Times New Roman"/>
      <w:sz w:val="20"/>
      <w:szCs w:val="20"/>
      <w:lang w:val="en-US" w:eastAsia="en-US"/>
    </w:rPr>
  </w:style>
  <w:style w:type="paragraph" w:customStyle="1" w:styleId="title2">
    <w:name w:val="title2"/>
    <w:basedOn w:val="a0"/>
    <w:rsid w:val="002B378A"/>
    <w:rPr>
      <w:rFonts w:ascii="Times New Roman" w:eastAsia="Times New Roman" w:hAnsi="Times New Roman" w:cs="Times New Roman"/>
      <w:color w:val="000000"/>
    </w:rPr>
  </w:style>
  <w:style w:type="paragraph" w:customStyle="1" w:styleId="1f0">
    <w:name w:val="заголовок 1"/>
    <w:basedOn w:val="1"/>
    <w:autoRedefine/>
    <w:rsid w:val="002B378A"/>
    <w:pPr>
      <w:jc w:val="center"/>
    </w:pPr>
    <w:rPr>
      <w:rFonts w:ascii="Arial" w:eastAsia="Times New Roman" w:hAnsi="Arial" w:cs="Arial"/>
      <w:caps/>
      <w:shadow/>
      <w:kern w:val="28"/>
      <w:sz w:val="28"/>
      <w:szCs w:val="28"/>
      <w:u w:val="single"/>
      <w:lang w:val="ru-RU" w:eastAsia="ru-RU"/>
    </w:rPr>
  </w:style>
  <w:style w:type="paragraph" w:customStyle="1" w:styleId="affffd">
    <w:name w:val="Абзац картинок"/>
    <w:basedOn w:val="a0"/>
    <w:autoRedefine/>
    <w:rsid w:val="002B378A"/>
    <w:pPr>
      <w:jc w:val="center"/>
    </w:pPr>
    <w:rPr>
      <w:rFonts w:ascii="Times New Roman" w:eastAsia="Times New Roman" w:hAnsi="Times New Roman" w:cs="Times New Roman"/>
      <w:szCs w:val="20"/>
    </w:rPr>
  </w:style>
  <w:style w:type="character" w:customStyle="1" w:styleId="affffe">
    <w:name w:val="Обычный (веб) Знак"/>
    <w:aliases w:val="Обычный (веб)1 Знак,Обычный (Web)1 Знак,Обычный (Web) Знак,Обычный (веб) Знак Знак Знак Знак Знак,Обычный (веб) Знак Знак Знак Знак1"/>
    <w:rsid w:val="002B378A"/>
    <w:rPr>
      <w:sz w:val="24"/>
      <w:szCs w:val="24"/>
      <w:lang w:val="ru-RU" w:eastAsia="ru-RU" w:bidi="ar-SA"/>
    </w:rPr>
  </w:style>
  <w:style w:type="paragraph" w:customStyle="1" w:styleId="afffff">
    <w:name w:val="Глава"/>
    <w:basedOn w:val="1"/>
    <w:next w:val="a4"/>
    <w:rsid w:val="002B378A"/>
    <w:pPr>
      <w:widowControl w:val="0"/>
      <w:spacing w:before="0" w:after="0"/>
      <w:jc w:val="center"/>
    </w:pPr>
    <w:rPr>
      <w:rFonts w:ascii="Times New Roman" w:eastAsia="Times New Roman" w:hAnsi="Times New Roman"/>
      <w:bCs w:val="0"/>
      <w:color w:val="000000"/>
      <w:kern w:val="0"/>
      <w:sz w:val="28"/>
      <w:szCs w:val="24"/>
      <w:lang w:val="ru-RU" w:eastAsia="ru-RU"/>
    </w:rPr>
  </w:style>
  <w:style w:type="character" w:customStyle="1" w:styleId="grame">
    <w:name w:val="grame"/>
    <w:basedOn w:val="a1"/>
    <w:rsid w:val="002B378A"/>
  </w:style>
  <w:style w:type="paragraph" w:customStyle="1" w:styleId="223">
    <w:name w:val="Основной текст 22"/>
    <w:basedOn w:val="3f1"/>
    <w:rsid w:val="002B378A"/>
    <w:pPr>
      <w:snapToGrid/>
      <w:jc w:val="center"/>
    </w:pPr>
    <w:rPr>
      <w:rFonts w:ascii="Times New Roman" w:hAnsi="Times New Roman"/>
      <w:b/>
      <w:sz w:val="28"/>
    </w:rPr>
  </w:style>
  <w:style w:type="paragraph" w:customStyle="1" w:styleId="afffff0">
    <w:name w:val="Абзац пустой"/>
    <w:basedOn w:val="a0"/>
    <w:autoRedefine/>
    <w:rsid w:val="002B378A"/>
    <w:pPr>
      <w:jc w:val="both"/>
    </w:pPr>
    <w:rPr>
      <w:rFonts w:ascii="Times New Roman" w:eastAsia="Times New Roman" w:hAnsi="Times New Roman" w:cs="Times New Roman"/>
      <w:sz w:val="22"/>
      <w:szCs w:val="20"/>
      <w:lang w:val="en-US"/>
    </w:rPr>
  </w:style>
  <w:style w:type="character" w:customStyle="1" w:styleId="brown">
    <w:name w:val="brown"/>
    <w:basedOn w:val="a1"/>
    <w:rsid w:val="002B378A"/>
  </w:style>
  <w:style w:type="character" w:customStyle="1" w:styleId="bold">
    <w:name w:val="bold"/>
    <w:basedOn w:val="a1"/>
    <w:rsid w:val="002B378A"/>
  </w:style>
  <w:style w:type="paragraph" w:customStyle="1" w:styleId="1f1">
    <w:name w:val="Знак 1"/>
    <w:basedOn w:val="a0"/>
    <w:rsid w:val="002B378A"/>
    <w:pPr>
      <w:suppressAutoHyphens/>
      <w:spacing w:after="60"/>
      <w:jc w:val="center"/>
    </w:pPr>
    <w:rPr>
      <w:rFonts w:ascii="Times New Roman" w:eastAsia="Times New Roman" w:hAnsi="Times New Roman" w:cs="Times New Roman"/>
      <w:sz w:val="22"/>
      <w:szCs w:val="22"/>
      <w:lang w:eastAsia="ar-SA"/>
    </w:rPr>
  </w:style>
  <w:style w:type="paragraph" w:customStyle="1" w:styleId="3f5">
    <w:name w:val="Заголовок 3 со списком"/>
    <w:basedOn w:val="3"/>
    <w:rsid w:val="002B378A"/>
    <w:pPr>
      <w:jc w:val="both"/>
    </w:pPr>
    <w:rPr>
      <w:rFonts w:ascii="Arial" w:eastAsia="Times New Roman" w:hAnsi="Arial"/>
      <w:bCs w:val="0"/>
      <w:sz w:val="24"/>
      <w:szCs w:val="20"/>
      <w:lang w:val="ru-RU" w:eastAsia="ru-RU"/>
    </w:rPr>
  </w:style>
  <w:style w:type="character" w:customStyle="1" w:styleId="3f6">
    <w:name w:val="Заголовок 3 со списком Знак"/>
    <w:rsid w:val="002B378A"/>
    <w:rPr>
      <w:rFonts w:ascii="Arial" w:hAnsi="Arial"/>
      <w:b/>
      <w:sz w:val="24"/>
      <w:lang w:val="ru-RU" w:eastAsia="ru-RU" w:bidi="ar-SA"/>
    </w:rPr>
  </w:style>
  <w:style w:type="paragraph" w:customStyle="1" w:styleId="afffff1">
    <w:name w:val="АД_Основной текст"/>
    <w:basedOn w:val="a0"/>
    <w:qFormat/>
    <w:rsid w:val="002B378A"/>
    <w:pPr>
      <w:ind w:firstLine="567"/>
      <w:jc w:val="both"/>
    </w:pPr>
    <w:rPr>
      <w:rFonts w:ascii="Times New Roman" w:eastAsia="Times New Roman" w:hAnsi="Times New Roman" w:cs="Times New Roman"/>
    </w:rPr>
  </w:style>
  <w:style w:type="paragraph" w:customStyle="1" w:styleId="47">
    <w:name w:val="АД_Нумерованный подпункт 4 уровня"/>
    <w:basedOn w:val="a0"/>
    <w:qFormat/>
    <w:rsid w:val="002B378A"/>
    <w:pPr>
      <w:jc w:val="both"/>
    </w:pPr>
    <w:rPr>
      <w:rFonts w:ascii="Times New Roman" w:eastAsia="Times New Roman" w:hAnsi="Times New Roman" w:cs="Times New Roman"/>
    </w:rPr>
  </w:style>
  <w:style w:type="character" w:customStyle="1" w:styleId="3f3">
    <w:name w:val="заголовок 3 Знак"/>
    <w:link w:val="3f2"/>
    <w:rsid w:val="002B378A"/>
    <w:rPr>
      <w:rFonts w:ascii="Times New Roman" w:eastAsia="Times New Roman" w:hAnsi="Times New Roman" w:cs="Times New Roman"/>
      <w:b/>
      <w:bCs/>
      <w:i/>
      <w:iCs/>
      <w:lang w:val="x-none" w:eastAsia="x-none"/>
    </w:rPr>
  </w:style>
  <w:style w:type="paragraph" w:customStyle="1" w:styleId="1f2">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5">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locked/>
    <w:rsid w:val="002B378A"/>
    <w:rPr>
      <w:rFonts w:ascii="Arial" w:hAnsi="Arial" w:cs="Arial"/>
      <w:lang w:val="ru-RU" w:eastAsia="ru-RU" w:bidi="ar-SA"/>
    </w:rPr>
  </w:style>
  <w:style w:type="paragraph" w:styleId="2f6">
    <w:name w:val="List 2"/>
    <w:basedOn w:val="a0"/>
    <w:rsid w:val="002B378A"/>
    <w:pPr>
      <w:ind w:left="566" w:hanging="283"/>
    </w:pPr>
    <w:rPr>
      <w:rFonts w:ascii="Times New Roman" w:eastAsia="Times New Roman" w:hAnsi="Times New Roman" w:cs="Times New Roman"/>
      <w:sz w:val="20"/>
      <w:szCs w:val="20"/>
    </w:rPr>
  </w:style>
  <w:style w:type="paragraph" w:customStyle="1" w:styleId="xl65">
    <w:name w:val="xl6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6">
    <w:name w:val="xl6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7">
    <w:name w:val="xl6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rPr>
  </w:style>
  <w:style w:type="paragraph" w:customStyle="1" w:styleId="xl68">
    <w:name w:val="xl68"/>
    <w:basedOn w:val="a0"/>
    <w:uiPriority w:val="99"/>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69">
    <w:name w:val="xl69"/>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0">
    <w:name w:val="xl7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1">
    <w:name w:val="xl7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2">
    <w:name w:val="xl7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4">
    <w:name w:val="xl7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5">
    <w:name w:val="xl7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6">
    <w:name w:val="xl7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8">
    <w:name w:val="xl78"/>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9">
    <w:name w:val="xl79"/>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1">
    <w:name w:val="xl8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2">
    <w:name w:val="xl8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3">
    <w:name w:val="xl8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rPr>
  </w:style>
  <w:style w:type="paragraph" w:customStyle="1" w:styleId="xl84">
    <w:name w:val="xl8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85">
    <w:name w:val="xl8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6">
    <w:name w:val="xl86"/>
    <w:basedOn w:val="a0"/>
    <w:uiPriority w:val="99"/>
    <w:rsid w:val="002B378A"/>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87">
    <w:name w:val="xl8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8">
    <w:name w:val="xl88"/>
    <w:basedOn w:val="a0"/>
    <w:uiPriority w:val="99"/>
    <w:rsid w:val="002B378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a0"/>
    <w:rsid w:val="002B378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Times New Roman" w:hAnsi="Times New Roman" w:cs="Times New Roman"/>
    </w:rPr>
  </w:style>
  <w:style w:type="paragraph" w:customStyle="1" w:styleId="xl90">
    <w:name w:val="xl90"/>
    <w:basedOn w:val="a0"/>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91">
    <w:name w:val="xl91"/>
    <w:basedOn w:val="a0"/>
    <w:rsid w:val="002B378A"/>
    <w:pPr>
      <w:spacing w:before="100" w:beforeAutospacing="1" w:after="100" w:afterAutospacing="1"/>
      <w:textAlignment w:val="top"/>
    </w:pPr>
    <w:rPr>
      <w:rFonts w:ascii="Times New Roman" w:eastAsia="Times New Roman" w:hAnsi="Times New Roman" w:cs="Times New Roman"/>
      <w:b/>
      <w:bCs/>
      <w:color w:val="000000"/>
      <w:sz w:val="28"/>
      <w:szCs w:val="28"/>
    </w:rPr>
  </w:style>
  <w:style w:type="paragraph" w:customStyle="1" w:styleId="xl92">
    <w:name w:val="xl92"/>
    <w:basedOn w:val="a0"/>
    <w:rsid w:val="002B378A"/>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213">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6">
    <w:name w:val="Стиль5"/>
    <w:basedOn w:val="a0"/>
    <w:rsid w:val="002B378A"/>
    <w:pPr>
      <w:spacing w:after="120"/>
      <w:jc w:val="both"/>
    </w:pPr>
    <w:rPr>
      <w:rFonts w:ascii="Times New Roman" w:eastAsia="Times New Roman" w:hAnsi="Times New Roman" w:cs="Times New Roman"/>
      <w:color w:val="000000"/>
    </w:rPr>
  </w:style>
  <w:style w:type="paragraph" w:customStyle="1" w:styleId="af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1 Знак Знак"/>
    <w:basedOn w:val="a0"/>
    <w:rsid w:val="002B378A"/>
    <w:rPr>
      <w:rFonts w:ascii="Times New Roman" w:eastAsia="Times New Roman" w:hAnsi="Times New Roman" w:cs="Times New Roman"/>
      <w:lang w:val="en-US" w:eastAsia="en-US"/>
    </w:rPr>
  </w:style>
  <w:style w:type="paragraph" w:customStyle="1" w:styleId="1f4">
    <w:name w:val="Знак Знак Знак1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7">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aaieiaie3">
    <w:name w:val="caaieiaie 3"/>
    <w:basedOn w:val="a0"/>
    <w:next w:val="a0"/>
    <w:rsid w:val="002B378A"/>
    <w:pPr>
      <w:keepNext/>
      <w:jc w:val="center"/>
    </w:pPr>
    <w:rPr>
      <w:rFonts w:ascii="NTTierce" w:eastAsia="Times New Roman" w:hAnsi="NTTierce" w:cs="Times New Roman"/>
      <w:b/>
      <w:sz w:val="22"/>
      <w:szCs w:val="20"/>
    </w:rPr>
  </w:style>
  <w:style w:type="paragraph" w:customStyle="1" w:styleId="afffff3">
    <w:name w:val="Оглавление"/>
    <w:basedOn w:val="3f2"/>
    <w:rsid w:val="002B378A"/>
    <w:pPr>
      <w:jc w:val="center"/>
    </w:pPr>
    <w:rPr>
      <w:sz w:val="24"/>
    </w:rPr>
  </w:style>
  <w:style w:type="character" w:customStyle="1" w:styleId="ConsNormal2">
    <w:name w:val="ConsNormal Знак Знак Знак"/>
    <w:locked/>
    <w:rsid w:val="002B378A"/>
    <w:rPr>
      <w:rFonts w:ascii="Arial" w:hAnsi="Arial" w:cs="Arial" w:hint="default"/>
      <w:lang w:val="ru-RU" w:eastAsia="ru-RU" w:bidi="ar-SA"/>
    </w:rPr>
  </w:style>
  <w:style w:type="character" w:customStyle="1" w:styleId="afffff4">
    <w:name w:val="Раздел Знак Знак"/>
    <w:locked/>
    <w:rsid w:val="002B378A"/>
    <w:rPr>
      <w:rFonts w:ascii="Calibri" w:hAnsi="Calibri"/>
      <w:b/>
      <w:bCs/>
      <w:color w:val="000000"/>
      <w:spacing w:val="-3"/>
      <w:sz w:val="24"/>
      <w:lang w:val="en-US" w:eastAsia="en-US" w:bidi="en-US"/>
    </w:rPr>
  </w:style>
  <w:style w:type="character" w:customStyle="1" w:styleId="170">
    <w:name w:val="Знак Знак17"/>
    <w:locked/>
    <w:rsid w:val="002B378A"/>
    <w:rPr>
      <w:rFonts w:ascii="Cambria" w:hAnsi="Cambria"/>
      <w:b/>
      <w:bCs/>
      <w:kern w:val="32"/>
      <w:sz w:val="32"/>
      <w:szCs w:val="32"/>
      <w:lang w:val="en-US" w:eastAsia="en-US" w:bidi="en-US"/>
    </w:rPr>
  </w:style>
  <w:style w:type="character" w:customStyle="1" w:styleId="afffff5">
    <w:name w:val="Заголовок Знак Знак"/>
    <w:locked/>
    <w:rsid w:val="002B378A"/>
    <w:rPr>
      <w:rFonts w:ascii="Cambria" w:hAnsi="Cambria"/>
      <w:b/>
      <w:bCs/>
      <w:kern w:val="28"/>
      <w:sz w:val="32"/>
      <w:szCs w:val="32"/>
      <w:lang w:val="en-US" w:eastAsia="en-US" w:bidi="en-US"/>
    </w:rPr>
  </w:style>
  <w:style w:type="character" w:customStyle="1" w:styleId="1f5">
    <w:name w:val="Основной текст с отступом Знак1"/>
    <w:locked/>
    <w:rsid w:val="002B378A"/>
    <w:rPr>
      <w:color w:val="000000"/>
      <w:lang w:val="ru-RU" w:eastAsia="ru-RU" w:bidi="ar-SA"/>
    </w:rPr>
  </w:style>
  <w:style w:type="character" w:customStyle="1" w:styleId="217">
    <w:name w:val="Основной текст 2 Знак1"/>
    <w:aliases w:val="Основной текст 2 Знак Знак"/>
    <w:uiPriority w:val="99"/>
    <w:locked/>
    <w:rsid w:val="002B378A"/>
    <w:rPr>
      <w:lang w:val="ru-RU" w:eastAsia="ru-RU" w:bidi="ar-SA"/>
    </w:rPr>
  </w:style>
  <w:style w:type="character" w:customStyle="1" w:styleId="2f8">
    <w:name w:val="Цитата 2 Знак"/>
    <w:link w:val="2f9"/>
    <w:locked/>
    <w:rsid w:val="002B378A"/>
    <w:rPr>
      <w:rFonts w:ascii="Calibri" w:hAnsi="Calibri"/>
      <w:i/>
      <w:sz w:val="24"/>
      <w:szCs w:val="24"/>
      <w:lang w:val="en-US" w:eastAsia="en-US" w:bidi="en-US"/>
    </w:rPr>
  </w:style>
  <w:style w:type="paragraph" w:styleId="2f9">
    <w:name w:val="Quote"/>
    <w:basedOn w:val="a0"/>
    <w:next w:val="a0"/>
    <w:link w:val="2f8"/>
    <w:qFormat/>
    <w:rsid w:val="002B378A"/>
    <w:rPr>
      <w:rFonts w:ascii="Calibri" w:hAnsi="Calibri"/>
      <w:i/>
      <w:lang w:val="en-US" w:eastAsia="en-US" w:bidi="en-US"/>
    </w:rPr>
  </w:style>
  <w:style w:type="character" w:customStyle="1" w:styleId="218">
    <w:name w:val="Цитата 2 Знак1"/>
    <w:basedOn w:val="a1"/>
    <w:uiPriority w:val="29"/>
    <w:rsid w:val="002B378A"/>
    <w:rPr>
      <w:rFonts w:ascii="Cambria" w:hAnsi="Cambria"/>
      <w:i/>
      <w:iCs/>
      <w:color w:val="000000" w:themeColor="text1"/>
      <w:sz w:val="24"/>
      <w:szCs w:val="24"/>
    </w:rPr>
  </w:style>
  <w:style w:type="character" w:customStyle="1" w:styleId="afffff6">
    <w:name w:val="Выделенная цитата Знак"/>
    <w:link w:val="afffff7"/>
    <w:locked/>
    <w:rsid w:val="002B378A"/>
    <w:rPr>
      <w:rFonts w:ascii="Calibri" w:hAnsi="Calibri"/>
      <w:b/>
      <w:i/>
      <w:sz w:val="24"/>
      <w:szCs w:val="22"/>
      <w:lang w:val="en-US" w:eastAsia="en-US" w:bidi="en-US"/>
    </w:rPr>
  </w:style>
  <w:style w:type="paragraph" w:styleId="afffff7">
    <w:name w:val="Intense Quote"/>
    <w:basedOn w:val="a0"/>
    <w:next w:val="a0"/>
    <w:link w:val="afffff6"/>
    <w:qFormat/>
    <w:rsid w:val="002B378A"/>
    <w:pPr>
      <w:ind w:left="720" w:right="720"/>
    </w:pPr>
    <w:rPr>
      <w:rFonts w:ascii="Calibri" w:hAnsi="Calibri"/>
      <w:b/>
      <w:i/>
      <w:szCs w:val="22"/>
      <w:lang w:val="en-US" w:eastAsia="en-US" w:bidi="en-US"/>
    </w:rPr>
  </w:style>
  <w:style w:type="character" w:customStyle="1" w:styleId="1f6">
    <w:name w:val="Выделенная цитата Знак1"/>
    <w:basedOn w:val="a1"/>
    <w:uiPriority w:val="30"/>
    <w:rsid w:val="002B378A"/>
    <w:rPr>
      <w:rFonts w:ascii="Cambria" w:hAnsi="Cambria"/>
      <w:b/>
      <w:bCs/>
      <w:i/>
      <w:iCs/>
      <w:color w:val="4F81BD" w:themeColor="accent1"/>
      <w:sz w:val="24"/>
      <w:szCs w:val="24"/>
    </w:rPr>
  </w:style>
  <w:style w:type="paragraph" w:styleId="afffff8">
    <w:name w:val="TOC Heading"/>
    <w:basedOn w:val="1"/>
    <w:next w:val="a0"/>
    <w:qFormat/>
    <w:rsid w:val="002B378A"/>
    <w:pPr>
      <w:outlineLvl w:val="9"/>
    </w:pPr>
    <w:rPr>
      <w:rFonts w:ascii="Cambria" w:eastAsia="Times New Roman" w:hAnsi="Cambria"/>
      <w:lang w:val="en-US" w:eastAsia="en-US" w:bidi="en-US"/>
    </w:rPr>
  </w:style>
  <w:style w:type="paragraph" w:customStyle="1" w:styleId="219">
    <w:name w:val="заголовок 21"/>
    <w:basedOn w:val="a0"/>
    <w:next w:val="a0"/>
    <w:rsid w:val="002B378A"/>
    <w:pPr>
      <w:widowControl w:val="0"/>
      <w:spacing w:before="240" w:after="60"/>
      <w:jc w:val="center"/>
    </w:pPr>
    <w:rPr>
      <w:rFonts w:ascii="Times New Roman" w:eastAsia="Times New Roman" w:hAnsi="Times New Roman" w:cs="Times New Roman"/>
      <w:b/>
      <w:szCs w:val="20"/>
      <w:lang w:val="en-US"/>
    </w:rPr>
  </w:style>
  <w:style w:type="character" w:styleId="afffff9">
    <w:name w:val="Subtle Emphasis"/>
    <w:qFormat/>
    <w:rsid w:val="002B378A"/>
    <w:rPr>
      <w:i/>
      <w:iCs w:val="0"/>
      <w:color w:val="5A5A5A"/>
    </w:rPr>
  </w:style>
  <w:style w:type="character" w:styleId="afffffa">
    <w:name w:val="Intense Emphasis"/>
    <w:qFormat/>
    <w:rsid w:val="002B378A"/>
    <w:rPr>
      <w:b/>
      <w:bCs w:val="0"/>
      <w:i/>
      <w:iCs w:val="0"/>
      <w:sz w:val="24"/>
      <w:szCs w:val="24"/>
      <w:u w:val="single"/>
    </w:rPr>
  </w:style>
  <w:style w:type="character" w:styleId="afffffb">
    <w:name w:val="Subtle Reference"/>
    <w:qFormat/>
    <w:rsid w:val="002B378A"/>
    <w:rPr>
      <w:sz w:val="24"/>
      <w:szCs w:val="24"/>
      <w:u w:val="single"/>
    </w:rPr>
  </w:style>
  <w:style w:type="character" w:styleId="afffffc">
    <w:name w:val="Intense Reference"/>
    <w:qFormat/>
    <w:rsid w:val="002B378A"/>
    <w:rPr>
      <w:b/>
      <w:bCs w:val="0"/>
      <w:sz w:val="24"/>
      <w:u w:val="single"/>
    </w:rPr>
  </w:style>
  <w:style w:type="character" w:styleId="afffffd">
    <w:name w:val="Book Title"/>
    <w:qFormat/>
    <w:rsid w:val="002B378A"/>
    <w:rPr>
      <w:rFonts w:ascii="Cambria" w:eastAsia="Times New Roman" w:hAnsi="Cambria" w:hint="default"/>
      <w:b/>
      <w:bCs w:val="0"/>
      <w:i/>
      <w:iCs w:val="0"/>
      <w:sz w:val="24"/>
      <w:szCs w:val="24"/>
    </w:rPr>
  </w:style>
  <w:style w:type="character" w:customStyle="1" w:styleId="1f7">
    <w:name w:val="Название Знак1"/>
    <w:uiPriority w:val="10"/>
    <w:locked/>
    <w:rsid w:val="002B378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uiPriority w:val="99"/>
    <w:rsid w:val="002B378A"/>
    <w:pPr>
      <w:keepNext/>
      <w:widowControl w:val="0"/>
      <w:spacing w:before="240" w:after="60"/>
      <w:outlineLvl w:val="2"/>
    </w:pPr>
    <w:rPr>
      <w:rFonts w:ascii="Arial" w:eastAsia="Times New Roman" w:hAnsi="Arial" w:cs="Times New Roman"/>
      <w:b/>
      <w:sz w:val="26"/>
      <w:szCs w:val="20"/>
    </w:rPr>
  </w:style>
  <w:style w:type="paragraph" w:customStyle="1" w:styleId="Iniiaiieoaenonionooiii3">
    <w:name w:val="Iniiaiie oaeno n ionooiii 3"/>
    <w:basedOn w:val="a0"/>
    <w:rsid w:val="002B378A"/>
    <w:pPr>
      <w:widowControl w:val="0"/>
      <w:ind w:firstLine="709"/>
      <w:jc w:val="both"/>
    </w:pPr>
    <w:rPr>
      <w:rFonts w:ascii="Times New Roman" w:eastAsia="Times New Roman" w:hAnsi="Times New Roman" w:cs="Times New Roman"/>
      <w:sz w:val="28"/>
      <w:szCs w:val="20"/>
    </w:rPr>
  </w:style>
  <w:style w:type="paragraph" w:customStyle="1" w:styleId="1f8">
    <w:name w:val="Основной текст1"/>
    <w:rsid w:val="002B378A"/>
    <w:pPr>
      <w:ind w:firstLine="397"/>
      <w:jc w:val="both"/>
    </w:pPr>
    <w:rPr>
      <w:rFonts w:ascii="HeliosCond" w:eastAsia="Times New Roman" w:hAnsi="HeliosCond" w:cs="Times New Roman"/>
      <w:color w:val="000000"/>
    </w:rPr>
  </w:style>
  <w:style w:type="paragraph" w:customStyle="1" w:styleId="TextnormalNr">
    <w:name w:val="Text_normal_Nr."/>
    <w:basedOn w:val="a0"/>
    <w:rsid w:val="002B378A"/>
    <w:pPr>
      <w:widowControl w:val="0"/>
      <w:numPr>
        <w:numId w:val="4"/>
      </w:numPr>
      <w:tabs>
        <w:tab w:val="right" w:pos="3402"/>
        <w:tab w:val="right" w:pos="5670"/>
      </w:tabs>
      <w:snapToGrid w:val="0"/>
      <w:spacing w:after="120"/>
    </w:pPr>
    <w:rPr>
      <w:rFonts w:ascii="Arial" w:eastAsia="Times New Roman" w:hAnsi="Arial" w:cs="Times New Roman"/>
      <w:sz w:val="22"/>
      <w:szCs w:val="20"/>
      <w:lang w:val="en-GB" w:eastAsia="de-DE"/>
    </w:rPr>
  </w:style>
  <w:style w:type="paragraph" w:customStyle="1" w:styleId="afffffe">
    <w:name w:val="ﾁ珸魵隆"/>
    <w:rsid w:val="002B378A"/>
    <w:pPr>
      <w:widowControl w:val="0"/>
      <w:autoSpaceDN w:val="0"/>
      <w:adjustRightInd w:val="0"/>
    </w:pPr>
    <w:rPr>
      <w:rFonts w:ascii="Calibri" w:eastAsia="Times New Roman" w:hAnsi="Calibri" w:cs="Calibri"/>
      <w:kern w:val="1"/>
      <w:sz w:val="24"/>
      <w:szCs w:val="24"/>
    </w:rPr>
  </w:style>
  <w:style w:type="paragraph" w:customStyle="1" w:styleId="rmcutmkuopispole">
    <w:name w:val="rmcutmku opis_pole"/>
    <w:basedOn w:val="a0"/>
    <w:rsid w:val="002B378A"/>
    <w:pPr>
      <w:spacing w:before="100" w:beforeAutospacing="1" w:after="100" w:afterAutospacing="1"/>
    </w:pPr>
    <w:rPr>
      <w:rFonts w:ascii="Times New Roman" w:eastAsia="Times New Roman" w:hAnsi="Times New Roman" w:cs="Times New Roman"/>
    </w:rPr>
  </w:style>
  <w:style w:type="paragraph" w:customStyle="1" w:styleId="Style14">
    <w:name w:val="Style14"/>
    <w:basedOn w:val="a0"/>
    <w:rsid w:val="002B378A"/>
    <w:pPr>
      <w:widowControl w:val="0"/>
      <w:autoSpaceDE w:val="0"/>
      <w:autoSpaceDN w:val="0"/>
      <w:adjustRightInd w:val="0"/>
      <w:spacing w:line="230" w:lineRule="exact"/>
    </w:pPr>
    <w:rPr>
      <w:rFonts w:ascii="Times New Roman" w:eastAsia="Times New Roman" w:hAnsi="Times New Roman" w:cs="Times New Roman"/>
    </w:rPr>
  </w:style>
  <w:style w:type="character" w:customStyle="1" w:styleId="FontStyle23">
    <w:name w:val="Font Style23"/>
    <w:uiPriority w:val="99"/>
    <w:rsid w:val="002B378A"/>
    <w:rPr>
      <w:rFonts w:ascii="Times New Roman" w:hAnsi="Times New Roman" w:cs="Times New Roman"/>
      <w:sz w:val="18"/>
      <w:szCs w:val="18"/>
    </w:rPr>
  </w:style>
  <w:style w:type="character" w:customStyle="1" w:styleId="BodyTextIndentChar">
    <w:name w:val="Body Text Indent Char"/>
    <w:locked/>
    <w:rsid w:val="002B378A"/>
    <w:rPr>
      <w:rFonts w:ascii="Times New Roman" w:hAnsi="Times New Roman"/>
      <w:color w:val="000000"/>
      <w:sz w:val="20"/>
      <w:lang w:val="x-none" w:eastAsia="ru-RU"/>
    </w:rPr>
  </w:style>
  <w:style w:type="character" w:customStyle="1" w:styleId="1f9">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2B378A"/>
    <w:rPr>
      <w:lang w:val="ru-RU" w:eastAsia="ru-RU" w:bidi="ar-SA"/>
    </w:rPr>
  </w:style>
  <w:style w:type="character" w:customStyle="1" w:styleId="style31">
    <w:name w:val="style31"/>
    <w:rsid w:val="002B378A"/>
    <w:rPr>
      <w:rFonts w:ascii="Verdana" w:hAnsi="Verdana" w:hint="default"/>
      <w:color w:val="064293"/>
      <w:sz w:val="22"/>
      <w:szCs w:val="22"/>
    </w:rPr>
  </w:style>
  <w:style w:type="paragraph" w:customStyle="1" w:styleId="2fa">
    <w:name w:val="Без интервала2"/>
    <w:rsid w:val="002B378A"/>
    <w:rPr>
      <w:rFonts w:ascii="Calibri" w:eastAsia="Times New Roman" w:hAnsi="Calibri" w:cs="Times New Roman"/>
      <w:sz w:val="22"/>
      <w:szCs w:val="22"/>
      <w:lang w:eastAsia="en-US"/>
    </w:rPr>
  </w:style>
  <w:style w:type="character" w:customStyle="1" w:styleId="affffff">
    <w:name w:val="Параграф Знак Знак"/>
    <w:semiHidden/>
    <w:locked/>
    <w:rsid w:val="002B378A"/>
    <w:rPr>
      <w:rFonts w:ascii="Calibri" w:hAnsi="Calibri" w:cs="Calibri"/>
      <w:b/>
      <w:bCs/>
      <w:sz w:val="28"/>
      <w:szCs w:val="28"/>
    </w:rPr>
  </w:style>
  <w:style w:type="character" w:customStyle="1" w:styleId="affffff0">
    <w:name w:val="_Подпункт Знак Знак"/>
    <w:semiHidden/>
    <w:locked/>
    <w:rsid w:val="002B378A"/>
    <w:rPr>
      <w:rFonts w:cs="Times New Roman"/>
      <w:b/>
      <w:bCs/>
      <w:sz w:val="24"/>
      <w:szCs w:val="24"/>
      <w:lang w:val="ru-RU" w:eastAsia="ru-RU"/>
    </w:rPr>
  </w:style>
  <w:style w:type="character" w:customStyle="1" w:styleId="180">
    <w:name w:val="Знак Знак18"/>
    <w:locked/>
    <w:rsid w:val="002B378A"/>
    <w:rPr>
      <w:i/>
      <w:iCs/>
      <w:sz w:val="22"/>
      <w:szCs w:val="22"/>
    </w:rPr>
  </w:style>
  <w:style w:type="character" w:customStyle="1" w:styleId="171">
    <w:name w:val="Знак Знак17"/>
    <w:locked/>
    <w:rsid w:val="002B378A"/>
    <w:rPr>
      <w:rFonts w:ascii="Calibri" w:hAnsi="Calibri" w:cs="Calibri"/>
      <w:sz w:val="24"/>
      <w:szCs w:val="24"/>
    </w:rPr>
  </w:style>
  <w:style w:type="character" w:customStyle="1" w:styleId="160">
    <w:name w:val="Знак Знак16"/>
    <w:semiHidden/>
    <w:locked/>
    <w:rsid w:val="002B378A"/>
    <w:rPr>
      <w:rFonts w:ascii="Calibri" w:hAnsi="Calibri" w:cs="Calibri"/>
      <w:i/>
      <w:iCs/>
      <w:sz w:val="24"/>
      <w:szCs w:val="24"/>
    </w:rPr>
  </w:style>
  <w:style w:type="character" w:customStyle="1" w:styleId="150">
    <w:name w:val="Знак Знак15"/>
    <w:locked/>
    <w:rsid w:val="002B378A"/>
    <w:rPr>
      <w:rFonts w:ascii="Arial" w:hAnsi="Arial" w:cs="Arial"/>
      <w:b/>
      <w:bCs/>
      <w:i/>
      <w:iCs/>
      <w:sz w:val="18"/>
      <w:szCs w:val="18"/>
    </w:rPr>
  </w:style>
  <w:style w:type="character" w:customStyle="1" w:styleId="190">
    <w:name w:val="Знак Знак19"/>
    <w:locked/>
    <w:rsid w:val="002B378A"/>
    <w:rPr>
      <w:rFonts w:ascii="Arial" w:hAnsi="Arial" w:cs="Arial"/>
      <w:b/>
      <w:bCs/>
      <w:kern w:val="32"/>
      <w:sz w:val="32"/>
      <w:szCs w:val="32"/>
      <w:lang w:val="ru-RU" w:eastAsia="ru-RU"/>
    </w:rPr>
  </w:style>
  <w:style w:type="character" w:customStyle="1" w:styleId="21a">
    <w:name w:val="Основной текст с отступом 2 Знак1"/>
    <w:locked/>
    <w:rsid w:val="002B378A"/>
    <w:rPr>
      <w:spacing w:val="-2"/>
      <w:lang w:val="ru-RU" w:eastAsia="ru-RU" w:bidi="ar-SA"/>
    </w:rPr>
  </w:style>
  <w:style w:type="character" w:customStyle="1" w:styleId="affffff1">
    <w:name w:val="текст Знак Знак"/>
    <w:uiPriority w:val="99"/>
    <w:locked/>
    <w:rsid w:val="002B378A"/>
    <w:rPr>
      <w:rFonts w:cs="Times New Roman"/>
      <w:sz w:val="24"/>
      <w:szCs w:val="24"/>
      <w:lang w:val="ru-RU" w:eastAsia="ru-RU"/>
    </w:rPr>
  </w:style>
  <w:style w:type="character" w:customStyle="1" w:styleId="230">
    <w:name w:val="Знак2 Знак Знак3"/>
    <w:locked/>
    <w:rsid w:val="002B378A"/>
    <w:rPr>
      <w:rFonts w:cs="Times New Roman"/>
      <w:sz w:val="24"/>
      <w:szCs w:val="24"/>
      <w:lang w:val="ru-RU" w:eastAsia="ru-RU"/>
    </w:rPr>
  </w:style>
  <w:style w:type="paragraph" w:customStyle="1" w:styleId="s13">
    <w:name w:val="s_13"/>
    <w:basedOn w:val="a0"/>
    <w:uiPriority w:val="99"/>
    <w:rsid w:val="002B378A"/>
    <w:pPr>
      <w:ind w:firstLine="720"/>
    </w:pPr>
    <w:rPr>
      <w:rFonts w:ascii="Times New Roman" w:eastAsia="Times New Roman" w:hAnsi="Times New Roman" w:cs="Times New Roman"/>
      <w:sz w:val="13"/>
      <w:szCs w:val="13"/>
    </w:rPr>
  </w:style>
  <w:style w:type="paragraph" w:customStyle="1" w:styleId="1fa">
    <w:name w:val="Подзаголовок1"/>
    <w:basedOn w:val="a0"/>
    <w:next w:val="a0"/>
    <w:qFormat/>
    <w:locked/>
    <w:rsid w:val="002B378A"/>
    <w:pPr>
      <w:spacing w:after="60" w:line="276" w:lineRule="auto"/>
      <w:jc w:val="center"/>
      <w:outlineLvl w:val="1"/>
    </w:pPr>
    <w:rPr>
      <w:rFonts w:eastAsia="Times New Roman" w:cs="Times New Roman"/>
      <w:lang w:eastAsia="en-US"/>
    </w:rPr>
  </w:style>
  <w:style w:type="paragraph" w:customStyle="1" w:styleId="2fb">
    <w:name w:val="Без интервала2"/>
    <w:rsid w:val="002B378A"/>
    <w:rPr>
      <w:rFonts w:ascii="Calibri" w:eastAsia="Times New Roman" w:hAnsi="Calibri" w:cs="Times New Roman"/>
      <w:sz w:val="22"/>
      <w:szCs w:val="22"/>
    </w:rPr>
  </w:style>
  <w:style w:type="paragraph" w:customStyle="1" w:styleId="1fb">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Absatz-Standardschriftart">
    <w:name w:val="Absatz-Standardschriftart"/>
    <w:rsid w:val="002B378A"/>
  </w:style>
  <w:style w:type="character" w:customStyle="1" w:styleId="WW-Absatz-Standardschriftart">
    <w:name w:val="WW-Absatz-Standardschriftart"/>
    <w:rsid w:val="002B378A"/>
  </w:style>
  <w:style w:type="character" w:customStyle="1" w:styleId="WW-Absatz-Standardschriftart1">
    <w:name w:val="WW-Absatz-Standardschriftart1"/>
    <w:rsid w:val="002B378A"/>
  </w:style>
  <w:style w:type="character" w:customStyle="1" w:styleId="WW-Absatz-Standardschriftart11">
    <w:name w:val="WW-Absatz-Standardschriftart11"/>
    <w:rsid w:val="002B378A"/>
  </w:style>
  <w:style w:type="character" w:customStyle="1" w:styleId="WW-Absatz-Standardschriftart111">
    <w:name w:val="WW-Absatz-Standardschriftart111"/>
    <w:rsid w:val="002B378A"/>
  </w:style>
  <w:style w:type="character" w:customStyle="1" w:styleId="WW-Absatz-Standardschriftart1111">
    <w:name w:val="WW-Absatz-Standardschriftart1111"/>
    <w:rsid w:val="002B378A"/>
  </w:style>
  <w:style w:type="character" w:customStyle="1" w:styleId="WW-Absatz-Standardschriftart11111">
    <w:name w:val="WW-Absatz-Standardschriftart11111"/>
    <w:rsid w:val="002B378A"/>
  </w:style>
  <w:style w:type="character" w:customStyle="1" w:styleId="WW-Absatz-Standardschriftart111111">
    <w:name w:val="WW-Absatz-Standardschriftart111111"/>
    <w:rsid w:val="002B378A"/>
  </w:style>
  <w:style w:type="character" w:customStyle="1" w:styleId="WW-Absatz-Standardschriftart1111111">
    <w:name w:val="WW-Absatz-Standardschriftart1111111"/>
    <w:rsid w:val="002B378A"/>
  </w:style>
  <w:style w:type="character" w:customStyle="1" w:styleId="WW-Absatz-Standardschriftart11111111">
    <w:name w:val="WW-Absatz-Standardschriftart11111111"/>
    <w:rsid w:val="002B378A"/>
  </w:style>
  <w:style w:type="character" w:customStyle="1" w:styleId="WW-Absatz-Standardschriftart111111111">
    <w:name w:val="WW-Absatz-Standardschriftart111111111"/>
    <w:rsid w:val="002B378A"/>
  </w:style>
  <w:style w:type="character" w:customStyle="1" w:styleId="1fc">
    <w:name w:val="Основной шрифт абзаца1"/>
    <w:rsid w:val="002B378A"/>
  </w:style>
  <w:style w:type="paragraph" w:customStyle="1" w:styleId="1fd">
    <w:name w:val="Название1"/>
    <w:basedOn w:val="a0"/>
    <w:rsid w:val="002B378A"/>
    <w:pPr>
      <w:suppressLineNumbers/>
      <w:suppressAutoHyphens/>
      <w:spacing w:before="120" w:after="120"/>
    </w:pPr>
    <w:rPr>
      <w:rFonts w:ascii="Arial" w:eastAsia="Times New Roman" w:hAnsi="Arial" w:cs="Tahoma"/>
      <w:i/>
      <w:iCs/>
      <w:sz w:val="20"/>
      <w:lang w:eastAsia="ar-SA"/>
    </w:rPr>
  </w:style>
  <w:style w:type="paragraph" w:customStyle="1" w:styleId="1fe">
    <w:name w:val="Указатель1"/>
    <w:basedOn w:val="a0"/>
    <w:rsid w:val="002B378A"/>
    <w:pPr>
      <w:suppressLineNumbers/>
      <w:suppressAutoHyphens/>
    </w:pPr>
    <w:rPr>
      <w:rFonts w:ascii="Arial" w:eastAsia="Times New Roman" w:hAnsi="Arial" w:cs="Tahoma"/>
      <w:lang w:eastAsia="ar-SA"/>
    </w:rPr>
  </w:style>
  <w:style w:type="paragraph" w:customStyle="1" w:styleId="affffff2">
    <w:name w:val="Содержимое врезки"/>
    <w:basedOn w:val="a4"/>
    <w:rsid w:val="002B378A"/>
    <w:pPr>
      <w:suppressAutoHyphens/>
      <w:spacing w:after="120"/>
      <w:jc w:val="left"/>
    </w:pPr>
    <w:rPr>
      <w:rFonts w:ascii="Times New Roman" w:eastAsia="Times New Roman" w:hAnsi="Times New Roman"/>
      <w:sz w:val="24"/>
      <w:szCs w:val="24"/>
      <w:lang w:val="ru-RU" w:eastAsia="ar-SA"/>
    </w:rPr>
  </w:style>
  <w:style w:type="paragraph" w:customStyle="1" w:styleId="affffff3">
    <w:name w:val="Содержимое таблицы"/>
    <w:basedOn w:val="a0"/>
    <w:qFormat/>
    <w:rsid w:val="002B378A"/>
    <w:pPr>
      <w:suppressLineNumbers/>
      <w:suppressAutoHyphens/>
    </w:pPr>
    <w:rPr>
      <w:rFonts w:ascii="Times New Roman" w:eastAsia="Times New Roman" w:hAnsi="Times New Roman" w:cs="Times New Roman"/>
      <w:lang w:eastAsia="ar-SA"/>
    </w:rPr>
  </w:style>
  <w:style w:type="paragraph" w:customStyle="1" w:styleId="affffff4">
    <w:name w:val="Заголовок таблицы"/>
    <w:basedOn w:val="affffff3"/>
    <w:rsid w:val="002B378A"/>
    <w:pPr>
      <w:jc w:val="center"/>
    </w:pPr>
    <w:rPr>
      <w:b/>
      <w:bCs/>
    </w:rPr>
  </w:style>
  <w:style w:type="character" w:customStyle="1" w:styleId="FontStyle14">
    <w:name w:val="Font Style14"/>
    <w:rsid w:val="002B378A"/>
    <w:rPr>
      <w:rFonts w:ascii="Times New Roman" w:hAnsi="Times New Roman" w:cs="Times New Roman"/>
      <w:sz w:val="22"/>
      <w:szCs w:val="22"/>
    </w:rPr>
  </w:style>
  <w:style w:type="paragraph" w:customStyle="1" w:styleId="affffff5">
    <w:name w:val="Таблицы (моноширинный)"/>
    <w:basedOn w:val="a0"/>
    <w:next w:val="a0"/>
    <w:rsid w:val="002B378A"/>
    <w:pPr>
      <w:widowControl w:val="0"/>
      <w:autoSpaceDE w:val="0"/>
      <w:autoSpaceDN w:val="0"/>
      <w:adjustRightInd w:val="0"/>
      <w:jc w:val="both"/>
    </w:pPr>
    <w:rPr>
      <w:rFonts w:ascii="Courier New" w:eastAsia="Times New Roman" w:hAnsi="Courier New" w:cs="Courier New"/>
    </w:rPr>
  </w:style>
  <w:style w:type="paragraph" w:customStyle="1" w:styleId="affffff6">
    <w:name w:val="Переменные"/>
    <w:basedOn w:val="a4"/>
    <w:rsid w:val="002B378A"/>
    <w:pPr>
      <w:tabs>
        <w:tab w:val="left" w:pos="482"/>
      </w:tabs>
      <w:spacing w:line="336" w:lineRule="auto"/>
      <w:ind w:left="482" w:hanging="482"/>
    </w:pPr>
    <w:rPr>
      <w:rFonts w:ascii="Times New Roman" w:eastAsia="Times New Roman" w:hAnsi="Times New Roman"/>
      <w:sz w:val="24"/>
      <w:szCs w:val="20"/>
      <w:lang w:val="ru-RU" w:eastAsia="ru-RU"/>
    </w:rPr>
  </w:style>
  <w:style w:type="paragraph" w:customStyle="1" w:styleId="affffff7">
    <w:name w:val="Формула"/>
    <w:basedOn w:val="a4"/>
    <w:rsid w:val="002B378A"/>
    <w:pPr>
      <w:tabs>
        <w:tab w:val="center" w:pos="4536"/>
        <w:tab w:val="right" w:pos="9356"/>
      </w:tabs>
      <w:spacing w:line="336" w:lineRule="auto"/>
    </w:pPr>
    <w:rPr>
      <w:rFonts w:ascii="Times New Roman" w:eastAsia="Times New Roman" w:hAnsi="Times New Roman"/>
      <w:sz w:val="24"/>
      <w:szCs w:val="20"/>
      <w:lang w:val="ru-RU" w:eastAsia="ru-RU"/>
    </w:rPr>
  </w:style>
  <w:style w:type="paragraph" w:customStyle="1" w:styleId="affffff8">
    <w:name w:val="Чертежный"/>
    <w:rsid w:val="002B378A"/>
    <w:pPr>
      <w:jc w:val="both"/>
    </w:pPr>
    <w:rPr>
      <w:rFonts w:ascii="ISOCPEUR" w:eastAsia="Times New Roman" w:hAnsi="ISOCPEUR" w:cs="Times New Roman"/>
      <w:i/>
      <w:sz w:val="28"/>
      <w:lang w:val="uk-UA"/>
    </w:rPr>
  </w:style>
  <w:style w:type="paragraph" w:customStyle="1" w:styleId="affffff9">
    <w:name w:val="Листинг программы"/>
    <w:rsid w:val="002B378A"/>
    <w:pPr>
      <w:suppressAutoHyphens/>
    </w:pPr>
    <w:rPr>
      <w:rFonts w:ascii="Times New Roman" w:eastAsia="Times New Roman" w:hAnsi="Times New Roman" w:cs="Times New Roman"/>
      <w:noProof/>
    </w:rPr>
  </w:style>
  <w:style w:type="paragraph" w:customStyle="1" w:styleId="ConsPlusDocList">
    <w:name w:val="ConsPlusDocList"/>
    <w:rsid w:val="002B378A"/>
    <w:pPr>
      <w:widowControl w:val="0"/>
      <w:autoSpaceDE w:val="0"/>
      <w:autoSpaceDN w:val="0"/>
    </w:pPr>
    <w:rPr>
      <w:rFonts w:ascii="Courier New" w:eastAsia="Times New Roman" w:hAnsi="Courier New" w:cs="Courier New"/>
    </w:rPr>
  </w:style>
  <w:style w:type="paragraph" w:customStyle="1" w:styleId="ConsPlusTitlePage">
    <w:name w:val="ConsPlusTitlePage"/>
    <w:rsid w:val="002B378A"/>
    <w:pPr>
      <w:widowControl w:val="0"/>
      <w:autoSpaceDE w:val="0"/>
      <w:autoSpaceDN w:val="0"/>
    </w:pPr>
    <w:rPr>
      <w:rFonts w:ascii="Tahoma" w:eastAsia="Times New Roman" w:hAnsi="Tahoma" w:cs="Tahoma"/>
    </w:rPr>
  </w:style>
  <w:style w:type="paragraph" w:customStyle="1" w:styleId="ConsPlusJurTerm">
    <w:name w:val="ConsPlusJurTerm"/>
    <w:rsid w:val="002B378A"/>
    <w:pPr>
      <w:widowControl w:val="0"/>
      <w:autoSpaceDE w:val="0"/>
      <w:autoSpaceDN w:val="0"/>
    </w:pPr>
    <w:rPr>
      <w:rFonts w:ascii="Tahoma" w:eastAsia="Times New Roman" w:hAnsi="Tahoma" w:cs="Tahoma"/>
    </w:rPr>
  </w:style>
  <w:style w:type="paragraph" w:customStyle="1" w:styleId="3f7">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a">
    <w:name w:val="Пункты"/>
    <w:basedOn w:val="2"/>
    <w:link w:val="affffffa"/>
    <w:qFormat/>
    <w:rsid w:val="002B378A"/>
    <w:pPr>
      <w:numPr>
        <w:ilvl w:val="1"/>
        <w:numId w:val="5"/>
      </w:numPr>
      <w:tabs>
        <w:tab w:val="left" w:pos="1134"/>
      </w:tabs>
      <w:spacing w:before="120" w:after="0"/>
      <w:jc w:val="both"/>
    </w:pPr>
    <w:rPr>
      <w:rFonts w:ascii="Times New Roman" w:eastAsia="Times New Roman" w:hAnsi="Times New Roman"/>
      <w:b w:val="0"/>
      <w:i w:val="0"/>
      <w:color w:val="000000"/>
      <w:sz w:val="24"/>
    </w:rPr>
  </w:style>
  <w:style w:type="character" w:customStyle="1" w:styleId="affffffa">
    <w:name w:val="Пункты Знак"/>
    <w:link w:val="a"/>
    <w:rsid w:val="002B378A"/>
    <w:rPr>
      <w:rFonts w:ascii="Times New Roman" w:eastAsia="Times New Roman" w:hAnsi="Times New Roman" w:cs="Times New Roman"/>
      <w:bCs/>
      <w:iCs/>
      <w:color w:val="000000"/>
      <w:sz w:val="24"/>
      <w:szCs w:val="28"/>
      <w:lang w:val="x-none" w:eastAsia="x-none"/>
    </w:rPr>
  </w:style>
  <w:style w:type="character" w:customStyle="1" w:styleId="afff4">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fff3"/>
    <w:uiPriority w:val="34"/>
    <w:qFormat/>
    <w:locked/>
    <w:rsid w:val="002B378A"/>
    <w:rPr>
      <w:rFonts w:ascii="Cambria" w:hAnsi="Cambria"/>
      <w:sz w:val="24"/>
      <w:szCs w:val="24"/>
    </w:rPr>
  </w:style>
  <w:style w:type="paragraph" w:customStyle="1" w:styleId="BodyText31">
    <w:name w:val="Body Text 31"/>
    <w:basedOn w:val="a0"/>
    <w:rsid w:val="002B378A"/>
    <w:pPr>
      <w:tabs>
        <w:tab w:val="left" w:pos="426"/>
      </w:tabs>
      <w:jc w:val="both"/>
    </w:pPr>
    <w:rPr>
      <w:rFonts w:ascii="Arial" w:eastAsia="Times New Roman" w:hAnsi="Arial" w:cs="Times New Roman"/>
      <w:sz w:val="20"/>
      <w:szCs w:val="20"/>
    </w:rPr>
  </w:style>
  <w:style w:type="paragraph" w:customStyle="1" w:styleId="Normal1">
    <w:name w:val="Normal1"/>
    <w:rsid w:val="002B378A"/>
    <w:pPr>
      <w:snapToGrid w:val="0"/>
    </w:pPr>
    <w:rPr>
      <w:rFonts w:ascii="Arial" w:eastAsia="Times New Roman" w:hAnsi="Arial" w:cs="Times New Roman"/>
      <w:sz w:val="18"/>
    </w:rPr>
  </w:style>
  <w:style w:type="paragraph" w:customStyle="1" w:styleId="BodyTextIndent1">
    <w:name w:val="Body Text Indent1"/>
    <w:basedOn w:val="Normal1"/>
    <w:rsid w:val="002B378A"/>
    <w:pPr>
      <w:snapToGrid/>
      <w:spacing w:before="209" w:after="209"/>
      <w:ind w:left="209" w:right="209"/>
    </w:pPr>
    <w:rPr>
      <w:rFonts w:ascii="Times New Roman" w:hAnsi="Times New Roman"/>
      <w:sz w:val="24"/>
    </w:rPr>
  </w:style>
  <w:style w:type="paragraph" w:customStyle="1" w:styleId="BodyText21">
    <w:name w:val="Body Text 21"/>
    <w:basedOn w:val="Normal1"/>
    <w:rsid w:val="002B378A"/>
    <w:pPr>
      <w:snapToGrid/>
      <w:jc w:val="center"/>
    </w:pPr>
    <w:rPr>
      <w:rFonts w:ascii="Times New Roman" w:hAnsi="Times New Roman"/>
      <w:b/>
      <w:sz w:val="28"/>
    </w:rPr>
  </w:style>
  <w:style w:type="paragraph" w:customStyle="1" w:styleId="21b">
    <w:name w:val="Средняя сетка 21"/>
    <w:uiPriority w:val="1"/>
    <w:qFormat/>
    <w:rsid w:val="002B378A"/>
    <w:rPr>
      <w:rFonts w:ascii="Calibri" w:eastAsia="Calibri" w:hAnsi="Calibri" w:cs="Times New Roman"/>
      <w:sz w:val="22"/>
      <w:szCs w:val="22"/>
      <w:lang w:eastAsia="en-US"/>
    </w:rPr>
  </w:style>
  <w:style w:type="character" w:customStyle="1" w:styleId="2-2">
    <w:name w:val="Средняя сетка 2 - Акцент 2 Знак"/>
    <w:link w:val="2-20"/>
    <w:locked/>
    <w:rsid w:val="002B378A"/>
    <w:rPr>
      <w:rFonts w:ascii="Calibri" w:hAnsi="Calibri"/>
      <w:i/>
      <w:sz w:val="24"/>
      <w:szCs w:val="24"/>
      <w:lang w:val="en-US" w:eastAsia="en-US" w:bidi="en-US"/>
    </w:rPr>
  </w:style>
  <w:style w:type="character" w:customStyle="1" w:styleId="3-2">
    <w:name w:val="Средняя сетка 3 - Акцент 2 Знак"/>
    <w:link w:val="3-20"/>
    <w:locked/>
    <w:rsid w:val="002B378A"/>
    <w:rPr>
      <w:rFonts w:ascii="Calibri" w:hAnsi="Calibri"/>
      <w:b/>
      <w:i/>
      <w:sz w:val="24"/>
      <w:szCs w:val="22"/>
      <w:lang w:val="en-US" w:eastAsia="en-US" w:bidi="en-US"/>
    </w:rPr>
  </w:style>
  <w:style w:type="paragraph" w:customStyle="1" w:styleId="1ff">
    <w:name w:val="Заголовок оглавления1"/>
    <w:basedOn w:val="1"/>
    <w:next w:val="a0"/>
    <w:qFormat/>
    <w:rsid w:val="002B378A"/>
    <w:pPr>
      <w:outlineLvl w:val="9"/>
    </w:pPr>
    <w:rPr>
      <w:rFonts w:ascii="Cambria" w:eastAsia="Times New Roman" w:hAnsi="Cambria"/>
      <w:color w:val="365F91"/>
      <w:kern w:val="0"/>
      <w:sz w:val="28"/>
      <w:szCs w:val="28"/>
      <w:lang w:val="en-US" w:eastAsia="en-US" w:bidi="en-US"/>
    </w:rPr>
  </w:style>
  <w:style w:type="character" w:customStyle="1" w:styleId="1ff0">
    <w:name w:val="Слабое выделение1"/>
    <w:qFormat/>
    <w:rsid w:val="002B378A"/>
    <w:rPr>
      <w:i/>
      <w:iCs w:val="0"/>
      <w:color w:val="5A5A5A"/>
    </w:rPr>
  </w:style>
  <w:style w:type="character" w:customStyle="1" w:styleId="1ff1">
    <w:name w:val="Сильное выделение1"/>
    <w:qFormat/>
    <w:rsid w:val="002B378A"/>
    <w:rPr>
      <w:b/>
      <w:bCs w:val="0"/>
      <w:i/>
      <w:iCs w:val="0"/>
      <w:sz w:val="24"/>
      <w:szCs w:val="24"/>
      <w:u w:val="single"/>
    </w:rPr>
  </w:style>
  <w:style w:type="character" w:customStyle="1" w:styleId="1ff2">
    <w:name w:val="Слабая ссылка1"/>
    <w:qFormat/>
    <w:rsid w:val="002B378A"/>
    <w:rPr>
      <w:sz w:val="24"/>
      <w:szCs w:val="24"/>
      <w:u w:val="single"/>
    </w:rPr>
  </w:style>
  <w:style w:type="character" w:customStyle="1" w:styleId="1ff3">
    <w:name w:val="Сильная ссылка1"/>
    <w:qFormat/>
    <w:rsid w:val="002B378A"/>
    <w:rPr>
      <w:b/>
      <w:bCs w:val="0"/>
      <w:sz w:val="24"/>
      <w:u w:val="single"/>
    </w:rPr>
  </w:style>
  <w:style w:type="character" w:customStyle="1" w:styleId="1ff4">
    <w:name w:val="Название книги1"/>
    <w:qFormat/>
    <w:rsid w:val="002B378A"/>
    <w:rPr>
      <w:rFonts w:ascii="Cambria" w:eastAsia="Times New Roman" w:hAnsi="Cambria" w:hint="default"/>
      <w:b/>
      <w:bCs w:val="0"/>
      <w:i/>
      <w:iCs w:val="0"/>
      <w:sz w:val="24"/>
      <w:szCs w:val="24"/>
    </w:rPr>
  </w:style>
  <w:style w:type="paragraph" w:customStyle="1" w:styleId="NoSpacing1">
    <w:name w:val="No Spacing1"/>
    <w:rsid w:val="002B378A"/>
    <w:rPr>
      <w:rFonts w:ascii="Calibri" w:eastAsia="Times New Roman" w:hAnsi="Calibri" w:cs="Times New Roman"/>
      <w:sz w:val="22"/>
      <w:szCs w:val="22"/>
      <w:lang w:eastAsia="en-US"/>
    </w:rPr>
  </w:style>
  <w:style w:type="paragraph" w:customStyle="1" w:styleId="ListParagraph1">
    <w:name w:val="List Paragraph1"/>
    <w:basedOn w:val="a0"/>
    <w:uiPriority w:val="99"/>
    <w:rsid w:val="002B378A"/>
    <w:pPr>
      <w:spacing w:after="200" w:line="276" w:lineRule="auto"/>
      <w:ind w:left="720"/>
    </w:pPr>
    <w:rPr>
      <w:rFonts w:ascii="Calibri" w:eastAsia="Times New Roman" w:hAnsi="Calibri" w:cs="Calibri"/>
      <w:sz w:val="22"/>
      <w:szCs w:val="22"/>
    </w:rPr>
  </w:style>
  <w:style w:type="character" w:customStyle="1" w:styleId="1-2">
    <w:name w:val="Средняя сетка 1 - Акцент 2 Знак"/>
    <w:link w:val="1-20"/>
    <w:uiPriority w:val="34"/>
    <w:locked/>
    <w:rsid w:val="002B378A"/>
    <w:rPr>
      <w:sz w:val="24"/>
      <w:szCs w:val="24"/>
    </w:rPr>
  </w:style>
  <w:style w:type="table" w:styleId="2-20">
    <w:name w:val="Medium Grid 2 Accent 2"/>
    <w:basedOn w:val="a2"/>
    <w:link w:val="2-2"/>
    <w:rsid w:val="002B378A"/>
    <w:rPr>
      <w:rFonts w:ascii="Calibri" w:hAnsi="Calibri"/>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link w:val="3-2"/>
    <w:rsid w:val="002B378A"/>
    <w:rPr>
      <w:rFonts w:ascii="Calibri" w:hAnsi="Calibri"/>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link w:val="1-2"/>
    <w:uiPriority w:val="34"/>
    <w:rsid w:val="002B378A"/>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5">
    <w:name w:val="Нет списка1"/>
    <w:next w:val="a3"/>
    <w:uiPriority w:val="99"/>
    <w:semiHidden/>
    <w:rsid w:val="002B378A"/>
  </w:style>
  <w:style w:type="paragraph" w:customStyle="1" w:styleId="313">
    <w:name w:val="Основной текст 31"/>
    <w:basedOn w:val="a0"/>
    <w:rsid w:val="002B378A"/>
    <w:pPr>
      <w:tabs>
        <w:tab w:val="left" w:pos="426"/>
      </w:tabs>
      <w:jc w:val="both"/>
    </w:pPr>
    <w:rPr>
      <w:rFonts w:ascii="Arial" w:eastAsia="Times New Roman" w:hAnsi="Arial" w:cs="Times New Roman"/>
      <w:sz w:val="20"/>
      <w:szCs w:val="20"/>
    </w:rPr>
  </w:style>
  <w:style w:type="paragraph" w:customStyle="1" w:styleId="1ff6">
    <w:name w:val="Основной текст с отступом1"/>
    <w:basedOn w:val="13"/>
    <w:rsid w:val="002B378A"/>
    <w:pPr>
      <w:widowControl/>
      <w:spacing w:before="209" w:after="209"/>
      <w:ind w:left="209" w:right="209" w:firstLine="0"/>
      <w:jc w:val="left"/>
    </w:pPr>
    <w:rPr>
      <w:rFonts w:ascii="Times New Roman" w:eastAsia="Times New Roman" w:hAnsi="Times New Roman" w:cs="Times New Roman"/>
      <w:szCs w:val="20"/>
    </w:rPr>
  </w:style>
  <w:style w:type="paragraph" w:customStyle="1" w:styleId="224">
    <w:name w:val="Основной текст 22"/>
    <w:basedOn w:val="13"/>
    <w:rsid w:val="002B378A"/>
    <w:pPr>
      <w:widowControl/>
      <w:ind w:firstLine="0"/>
      <w:jc w:val="center"/>
    </w:pPr>
    <w:rPr>
      <w:rFonts w:ascii="Times New Roman" w:eastAsia="Times New Roman" w:hAnsi="Times New Roman" w:cs="Times New Roman"/>
      <w:b/>
      <w:sz w:val="28"/>
      <w:szCs w:val="20"/>
    </w:rPr>
  </w:style>
  <w:style w:type="paragraph" w:customStyle="1" w:styleId="1ff7">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Основной текст1"/>
    <w:link w:val="affffffb"/>
    <w:rsid w:val="002B378A"/>
    <w:pPr>
      <w:ind w:firstLine="397"/>
      <w:jc w:val="both"/>
    </w:pPr>
    <w:rPr>
      <w:rFonts w:ascii="HeliosCond" w:eastAsia="Times New Roman" w:hAnsi="HeliosCond" w:cs="Times New Roman"/>
      <w:color w:val="000000"/>
    </w:rPr>
  </w:style>
  <w:style w:type="character" w:customStyle="1" w:styleId="181">
    <w:name w:val="Знак Знак18"/>
    <w:locked/>
    <w:rsid w:val="002B378A"/>
    <w:rPr>
      <w:i/>
      <w:iCs/>
      <w:sz w:val="22"/>
      <w:szCs w:val="22"/>
    </w:rPr>
  </w:style>
  <w:style w:type="character" w:customStyle="1" w:styleId="161">
    <w:name w:val="Знак Знак16"/>
    <w:semiHidden/>
    <w:locked/>
    <w:rsid w:val="002B378A"/>
    <w:rPr>
      <w:rFonts w:ascii="Calibri" w:hAnsi="Calibri" w:cs="Calibri"/>
      <w:i/>
      <w:iCs/>
      <w:sz w:val="24"/>
      <w:szCs w:val="24"/>
    </w:rPr>
  </w:style>
  <w:style w:type="character" w:customStyle="1" w:styleId="151">
    <w:name w:val="Знак Знак15"/>
    <w:locked/>
    <w:rsid w:val="002B378A"/>
    <w:rPr>
      <w:rFonts w:ascii="Arial" w:hAnsi="Arial" w:cs="Arial"/>
      <w:b/>
      <w:bCs/>
      <w:i/>
      <w:iCs/>
      <w:sz w:val="18"/>
      <w:szCs w:val="18"/>
    </w:rPr>
  </w:style>
  <w:style w:type="character" w:customStyle="1" w:styleId="191">
    <w:name w:val="Знак Знак19"/>
    <w:locked/>
    <w:rsid w:val="002B378A"/>
    <w:rPr>
      <w:rFonts w:ascii="Arial" w:hAnsi="Arial" w:cs="Arial"/>
      <w:b/>
      <w:bCs/>
      <w:kern w:val="32"/>
      <w:sz w:val="32"/>
      <w:szCs w:val="32"/>
      <w:lang w:val="ru-RU" w:eastAsia="ru-RU"/>
    </w:rPr>
  </w:style>
  <w:style w:type="paragraph" w:customStyle="1" w:styleId="1ff9">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7">
    <w:name w:val="Font Style17"/>
    <w:rsid w:val="002B378A"/>
    <w:rPr>
      <w:rFonts w:ascii="Times New Roman" w:hAnsi="Times New Roman" w:cs="Times New Roman"/>
      <w:sz w:val="20"/>
      <w:szCs w:val="20"/>
    </w:rPr>
  </w:style>
  <w:style w:type="paragraph" w:customStyle="1" w:styleId="font6">
    <w:name w:val="font6"/>
    <w:basedOn w:val="a0"/>
    <w:rsid w:val="002B378A"/>
    <w:pPr>
      <w:spacing w:before="100" w:beforeAutospacing="1" w:after="100" w:afterAutospacing="1"/>
    </w:pPr>
    <w:rPr>
      <w:rFonts w:ascii="Times New Roman" w:eastAsia="Times New Roman" w:hAnsi="Times New Roman" w:cs="Times New Roman"/>
      <w:color w:val="000000"/>
      <w:sz w:val="20"/>
      <w:szCs w:val="20"/>
      <w:u w:val="single"/>
    </w:rPr>
  </w:style>
  <w:style w:type="paragraph" w:customStyle="1" w:styleId="xl64">
    <w:name w:val="xl6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3">
    <w:name w:val="xl93"/>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4">
    <w:name w:val="xl94"/>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5">
    <w:name w:val="xl95"/>
    <w:basedOn w:val="a0"/>
    <w:rsid w:val="002B378A"/>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96">
    <w:name w:val="xl96"/>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7">
    <w:name w:val="xl97"/>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8">
    <w:name w:val="xl98"/>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9">
    <w:name w:val="xl99"/>
    <w:basedOn w:val="a0"/>
    <w:rsid w:val="002B378A"/>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a0"/>
    <w:rsid w:val="002B378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2">
    <w:name w:val="xl102"/>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3">
    <w:name w:val="xl103"/>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4">
    <w:name w:val="xl104"/>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5">
    <w:name w:val="xl105"/>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6">
    <w:name w:val="xl106"/>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7">
    <w:name w:val="xl107"/>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08">
    <w:name w:val="xl108"/>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9">
    <w:name w:val="xl109"/>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0">
    <w:name w:val="xl110"/>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1">
    <w:name w:val="xl111"/>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2">
    <w:name w:val="xl112"/>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3">
    <w:name w:val="xl11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4">
    <w:name w:val="xl11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5">
    <w:name w:val="xl115"/>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6">
    <w:name w:val="xl11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7">
    <w:name w:val="xl117"/>
    <w:basedOn w:val="a0"/>
    <w:rsid w:val="002B378A"/>
    <w:pP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8">
    <w:name w:val="xl118"/>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9">
    <w:name w:val="xl119"/>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20">
    <w:name w:val="xl120"/>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character" w:customStyle="1" w:styleId="affffffc">
    <w:name w:val="Гипертекстовая ссылка"/>
    <w:uiPriority w:val="99"/>
    <w:rsid w:val="002B378A"/>
    <w:rPr>
      <w:color w:val="106BBE"/>
    </w:rPr>
  </w:style>
  <w:style w:type="paragraph" w:customStyle="1" w:styleId="variable">
    <w:name w:val="variable"/>
    <w:basedOn w:val="a0"/>
    <w:rsid w:val="002B378A"/>
    <w:pPr>
      <w:spacing w:after="150" w:line="270" w:lineRule="atLeast"/>
    </w:pPr>
    <w:rPr>
      <w:rFonts w:ascii="Times New Roman" w:eastAsia="Times New Roman" w:hAnsi="Times New Roman" w:cs="Times New Roman"/>
    </w:rPr>
  </w:style>
  <w:style w:type="table" w:customStyle="1" w:styleId="1ffa">
    <w:name w:val="Сетка таблицы1"/>
    <w:basedOn w:val="a2"/>
    <w:next w:val="aff7"/>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basedOn w:val="a2"/>
    <w:next w:val="aff7"/>
    <w:uiPriority w:val="59"/>
    <w:rsid w:val="002B378A"/>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B378A"/>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numbering" w:customStyle="1" w:styleId="2fd">
    <w:name w:val="Нет списка2"/>
    <w:next w:val="a3"/>
    <w:uiPriority w:val="99"/>
    <w:semiHidden/>
    <w:unhideWhenUsed/>
    <w:rsid w:val="002B378A"/>
  </w:style>
  <w:style w:type="table" w:customStyle="1" w:styleId="3f8">
    <w:name w:val="Сетка таблицы3"/>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2"/>
    <w:next w:val="aff7"/>
    <w:uiPriority w:val="59"/>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4">
    <w:name w:val="Стиль Знак"/>
    <w:link w:val="affff3"/>
    <w:rsid w:val="002B378A"/>
    <w:rPr>
      <w:rFonts w:ascii="Arial" w:eastAsia="Times New Roman" w:hAnsi="Arial" w:cs="Arial"/>
      <w:lang w:eastAsia="ar-SA"/>
    </w:rPr>
  </w:style>
  <w:style w:type="paragraph" w:customStyle="1" w:styleId="style13287138670000000666style13287056720000000931msonormal">
    <w:name w:val="style_13287138670000000666style_13287056720000000931msonormal"/>
    <w:basedOn w:val="a0"/>
    <w:rsid w:val="002B378A"/>
    <w:pPr>
      <w:spacing w:before="100" w:beforeAutospacing="1" w:after="100" w:afterAutospacing="1"/>
    </w:pPr>
    <w:rPr>
      <w:rFonts w:ascii="Times New Roman" w:eastAsia="Times New Roman" w:hAnsi="Times New Roman" w:cs="Times New Roman"/>
    </w:rPr>
  </w:style>
  <w:style w:type="character" w:customStyle="1" w:styleId="s3">
    <w:name w:val="s3"/>
    <w:rsid w:val="002B378A"/>
  </w:style>
  <w:style w:type="character" w:customStyle="1" w:styleId="FontStyle25">
    <w:name w:val="Font Style25"/>
    <w:rsid w:val="002B378A"/>
    <w:rPr>
      <w:rFonts w:ascii="Times New Roman" w:hAnsi="Times New Roman"/>
      <w:b/>
      <w:i/>
      <w:sz w:val="20"/>
    </w:rPr>
  </w:style>
  <w:style w:type="character" w:customStyle="1" w:styleId="sokr">
    <w:name w:val="sokr"/>
    <w:rsid w:val="002B378A"/>
  </w:style>
  <w:style w:type="paragraph" w:customStyle="1" w:styleId="affffffd">
    <w:name w:val="Базовый"/>
    <w:rsid w:val="002B378A"/>
    <w:pPr>
      <w:tabs>
        <w:tab w:val="left" w:pos="708"/>
      </w:tabs>
      <w:suppressAutoHyphens/>
      <w:spacing w:line="100" w:lineRule="atLeast"/>
    </w:pPr>
    <w:rPr>
      <w:rFonts w:ascii="Times New Roman" w:eastAsia="Times New Roman" w:hAnsi="Times New Roman" w:cs="Times New Roman"/>
      <w:sz w:val="24"/>
      <w:szCs w:val="24"/>
    </w:rPr>
  </w:style>
  <w:style w:type="paragraph" w:customStyle="1" w:styleId="48">
    <w:name w:val="Абзац списка4"/>
    <w:basedOn w:val="a0"/>
    <w:qFormat/>
    <w:rsid w:val="002B378A"/>
    <w:pPr>
      <w:spacing w:after="200" w:line="276" w:lineRule="auto"/>
      <w:ind w:left="720"/>
    </w:pPr>
    <w:rPr>
      <w:rFonts w:ascii="Calibri" w:eastAsia="Times New Roman" w:hAnsi="Calibri" w:cs="Calibri"/>
      <w:sz w:val="22"/>
      <w:szCs w:val="22"/>
    </w:rPr>
  </w:style>
  <w:style w:type="paragraph" w:customStyle="1" w:styleId="font7">
    <w:name w:val="font7"/>
    <w:basedOn w:val="a0"/>
    <w:rsid w:val="002B378A"/>
    <w:pPr>
      <w:spacing w:before="100" w:beforeAutospacing="1" w:after="100" w:afterAutospacing="1"/>
    </w:pPr>
    <w:rPr>
      <w:rFonts w:ascii="Times New Roman" w:eastAsia="Times New Roman" w:hAnsi="Times New Roman" w:cs="Times New Roman"/>
      <w:i/>
      <w:iCs/>
      <w:color w:val="000000"/>
      <w:sz w:val="18"/>
      <w:szCs w:val="18"/>
    </w:rPr>
  </w:style>
  <w:style w:type="character" w:customStyle="1" w:styleId="okpdspan1">
    <w:name w:val="okpd_span1"/>
    <w:rsid w:val="002B378A"/>
    <w:rPr>
      <w:b/>
      <w:bCs/>
    </w:rPr>
  </w:style>
  <w:style w:type="numbering" w:customStyle="1" w:styleId="117">
    <w:name w:val="Нет списка11"/>
    <w:next w:val="a3"/>
    <w:uiPriority w:val="99"/>
    <w:semiHidden/>
    <w:unhideWhenUsed/>
    <w:rsid w:val="002B378A"/>
  </w:style>
  <w:style w:type="numbering" w:customStyle="1" w:styleId="21c">
    <w:name w:val="Нет списка21"/>
    <w:next w:val="a3"/>
    <w:uiPriority w:val="99"/>
    <w:semiHidden/>
    <w:unhideWhenUsed/>
    <w:rsid w:val="002B378A"/>
  </w:style>
  <w:style w:type="numbering" w:customStyle="1" w:styleId="3f9">
    <w:name w:val="Нет списка3"/>
    <w:next w:val="a3"/>
    <w:uiPriority w:val="99"/>
    <w:semiHidden/>
    <w:unhideWhenUsed/>
    <w:rsid w:val="002B378A"/>
  </w:style>
  <w:style w:type="numbering" w:customStyle="1" w:styleId="49">
    <w:name w:val="Нет списка4"/>
    <w:next w:val="a3"/>
    <w:uiPriority w:val="99"/>
    <w:semiHidden/>
    <w:unhideWhenUsed/>
    <w:rsid w:val="002B378A"/>
  </w:style>
  <w:style w:type="table" w:customStyle="1" w:styleId="21d">
    <w:name w:val="Сетка таблицы21"/>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c10003">
    <w:name w:val="anc10003"/>
    <w:rsid w:val="002B378A"/>
  </w:style>
  <w:style w:type="character" w:customStyle="1" w:styleId="f1">
    <w:name w:val="f1"/>
    <w:rsid w:val="002B378A"/>
  </w:style>
  <w:style w:type="character" w:customStyle="1" w:styleId="f2">
    <w:name w:val="f2"/>
    <w:rsid w:val="002B378A"/>
  </w:style>
  <w:style w:type="paragraph" w:styleId="z-">
    <w:name w:val="HTML Top of Form"/>
    <w:basedOn w:val="a0"/>
    <w:next w:val="a0"/>
    <w:link w:val="z-0"/>
    <w:hidden/>
    <w:uiPriority w:val="99"/>
    <w:unhideWhenUsed/>
    <w:rsid w:val="002B378A"/>
    <w:pPr>
      <w:pBdr>
        <w:bottom w:val="single" w:sz="6" w:space="1" w:color="auto"/>
      </w:pBdr>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1"/>
    <w:link w:val="z-"/>
    <w:uiPriority w:val="99"/>
    <w:rsid w:val="002B378A"/>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2B378A"/>
    <w:pPr>
      <w:pBdr>
        <w:top w:val="single" w:sz="6" w:space="1" w:color="auto"/>
      </w:pBdr>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1"/>
    <w:link w:val="z-1"/>
    <w:uiPriority w:val="99"/>
    <w:rsid w:val="002B378A"/>
    <w:rPr>
      <w:rFonts w:ascii="Arial" w:eastAsia="Times New Roman" w:hAnsi="Arial" w:cs="Times New Roman"/>
      <w:vanish/>
      <w:sz w:val="16"/>
      <w:szCs w:val="16"/>
      <w:lang w:val="x-none" w:eastAsia="x-none"/>
    </w:rPr>
  </w:style>
  <w:style w:type="character" w:customStyle="1" w:styleId="article-section">
    <w:name w:val="article-section"/>
    <w:rsid w:val="002B378A"/>
  </w:style>
  <w:style w:type="numbering" w:customStyle="1" w:styleId="57">
    <w:name w:val="Нет списка5"/>
    <w:next w:val="a3"/>
    <w:uiPriority w:val="99"/>
    <w:semiHidden/>
    <w:unhideWhenUsed/>
    <w:rsid w:val="002B378A"/>
  </w:style>
  <w:style w:type="numbering" w:customStyle="1" w:styleId="65">
    <w:name w:val="Нет списка6"/>
    <w:next w:val="a3"/>
    <w:uiPriority w:val="99"/>
    <w:semiHidden/>
    <w:unhideWhenUsed/>
    <w:rsid w:val="002B378A"/>
  </w:style>
  <w:style w:type="numbering" w:customStyle="1" w:styleId="74">
    <w:name w:val="Нет списка7"/>
    <w:next w:val="a3"/>
    <w:uiPriority w:val="99"/>
    <w:semiHidden/>
    <w:unhideWhenUsed/>
    <w:rsid w:val="002B378A"/>
  </w:style>
  <w:style w:type="numbering" w:customStyle="1" w:styleId="83">
    <w:name w:val="Нет списка8"/>
    <w:next w:val="a3"/>
    <w:uiPriority w:val="99"/>
    <w:semiHidden/>
    <w:unhideWhenUsed/>
    <w:rsid w:val="002B378A"/>
  </w:style>
  <w:style w:type="character" w:customStyle="1" w:styleId="1ffb">
    <w:name w:val="Нижний колонтитул Знак1"/>
    <w:uiPriority w:val="99"/>
    <w:semiHidden/>
    <w:rsid w:val="002B378A"/>
    <w:rPr>
      <w:rFonts w:ascii="Times New Roman" w:eastAsia="Times New Roman" w:hAnsi="Times New Roman" w:cs="Times New Roman"/>
      <w:sz w:val="24"/>
      <w:szCs w:val="24"/>
      <w:lang w:eastAsia="ru-RU"/>
    </w:rPr>
  </w:style>
  <w:style w:type="character" w:customStyle="1" w:styleId="FontStyle11">
    <w:name w:val="Font Style11"/>
    <w:rsid w:val="002B378A"/>
    <w:rPr>
      <w:rFonts w:ascii="Times New Roman" w:hAnsi="Times New Roman" w:cs="Times New Roman"/>
      <w:b/>
      <w:bCs/>
      <w:sz w:val="12"/>
      <w:szCs w:val="12"/>
    </w:rPr>
  </w:style>
  <w:style w:type="character" w:customStyle="1" w:styleId="Anrede1IhrZeichen">
    <w:name w:val="Anrede1IhrZeichen"/>
    <w:rsid w:val="002B378A"/>
    <w:rPr>
      <w:rFonts w:ascii="Arial" w:hAnsi="Arial"/>
      <w:sz w:val="22"/>
    </w:rPr>
  </w:style>
  <w:style w:type="paragraph" w:styleId="2fe">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0"/>
    <w:link w:val="2ff"/>
    <w:rsid w:val="002B378A"/>
    <w:pPr>
      <w:tabs>
        <w:tab w:val="left" w:pos="720"/>
      </w:tabs>
      <w:ind w:left="-1440"/>
    </w:pPr>
    <w:rPr>
      <w:rFonts w:ascii="Arial" w:eastAsia="Times New Roman" w:hAnsi="Arial" w:cs="Times New Roman"/>
      <w:sz w:val="18"/>
      <w:szCs w:val="20"/>
      <w:lang w:val="en-US" w:eastAsia="en-US"/>
    </w:rPr>
  </w:style>
  <w:style w:type="character" w:customStyle="1" w:styleId="2ff">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e"/>
    <w:rsid w:val="002B378A"/>
    <w:rPr>
      <w:rFonts w:ascii="Arial" w:eastAsia="Times New Roman" w:hAnsi="Arial" w:cs="Times New Roman"/>
      <w:sz w:val="18"/>
      <w:lang w:val="en-US" w:eastAsia="en-US"/>
    </w:rPr>
  </w:style>
  <w:style w:type="paragraph" w:customStyle="1" w:styleId="affffffe">
    <w:name w:val="ТаблицаМелкая"/>
    <w:basedOn w:val="a0"/>
    <w:rsid w:val="002B378A"/>
    <w:pPr>
      <w:keepLines/>
      <w:spacing w:before="60" w:after="60"/>
    </w:pPr>
    <w:rPr>
      <w:rFonts w:ascii="Arial Narrow" w:eastAsia="Times New Roman" w:hAnsi="Arial Narrow" w:cs="Times New Roman"/>
      <w:sz w:val="20"/>
      <w:szCs w:val="20"/>
      <w:lang w:eastAsia="en-US"/>
    </w:rPr>
  </w:style>
  <w:style w:type="character" w:styleId="HTML1">
    <w:name w:val="HTML Keyboard"/>
    <w:rsid w:val="002B378A"/>
    <w:rPr>
      <w:rFonts w:ascii="Courier New" w:eastAsia="Times New Roman" w:hAnsi="Courier New" w:cs="Courier New" w:hint="default"/>
      <w:sz w:val="20"/>
      <w:szCs w:val="20"/>
    </w:rPr>
  </w:style>
  <w:style w:type="paragraph" w:customStyle="1" w:styleId="formattext">
    <w:name w:val="formattext"/>
    <w:basedOn w:val="a0"/>
    <w:uiPriority w:val="99"/>
    <w:rsid w:val="002B378A"/>
    <w:pPr>
      <w:spacing w:before="100" w:beforeAutospacing="1" w:after="100" w:afterAutospacing="1"/>
    </w:pPr>
    <w:rPr>
      <w:rFonts w:ascii="Times New Roman" w:eastAsia="Times New Roman" w:hAnsi="Times New Roman" w:cs="Times New Roman"/>
    </w:rPr>
  </w:style>
  <w:style w:type="numbering" w:customStyle="1" w:styleId="94">
    <w:name w:val="Нет списка9"/>
    <w:next w:val="a3"/>
    <w:uiPriority w:val="99"/>
    <w:semiHidden/>
    <w:unhideWhenUsed/>
    <w:rsid w:val="002B378A"/>
  </w:style>
  <w:style w:type="character" w:customStyle="1" w:styleId="affffffb">
    <w:name w:val="Основной текст_"/>
    <w:link w:val="1ff8"/>
    <w:rsid w:val="002B378A"/>
    <w:rPr>
      <w:rFonts w:ascii="HeliosCond" w:eastAsia="Times New Roman" w:hAnsi="HeliosCond" w:cs="Times New Roman"/>
      <w:color w:val="000000"/>
    </w:rPr>
  </w:style>
  <w:style w:type="numbering" w:customStyle="1" w:styleId="101">
    <w:name w:val="Нет списка10"/>
    <w:next w:val="a3"/>
    <w:uiPriority w:val="99"/>
    <w:semiHidden/>
    <w:unhideWhenUsed/>
    <w:rsid w:val="002B378A"/>
  </w:style>
  <w:style w:type="numbering" w:customStyle="1" w:styleId="11112131">
    <w:name w:val="1 / 1.1 / 1.2 / 1.31"/>
    <w:basedOn w:val="a3"/>
    <w:next w:val="111111"/>
    <w:rsid w:val="002B378A"/>
    <w:pPr>
      <w:numPr>
        <w:numId w:val="4"/>
      </w:numPr>
    </w:pPr>
  </w:style>
  <w:style w:type="numbering" w:customStyle="1" w:styleId="121">
    <w:name w:val="Нет списка12"/>
    <w:next w:val="a3"/>
    <w:uiPriority w:val="99"/>
    <w:semiHidden/>
    <w:unhideWhenUsed/>
    <w:rsid w:val="002B378A"/>
  </w:style>
  <w:style w:type="character" w:customStyle="1" w:styleId="WW8Num1z0">
    <w:name w:val="WW8Num1z0"/>
    <w:rsid w:val="002B378A"/>
  </w:style>
  <w:style w:type="character" w:customStyle="1" w:styleId="WW8Num1z1">
    <w:name w:val="WW8Num1z1"/>
    <w:rsid w:val="002B378A"/>
  </w:style>
  <w:style w:type="character" w:customStyle="1" w:styleId="WW8Num1z2">
    <w:name w:val="WW8Num1z2"/>
    <w:rsid w:val="002B378A"/>
  </w:style>
  <w:style w:type="character" w:customStyle="1" w:styleId="WW8Num1z3">
    <w:name w:val="WW8Num1z3"/>
    <w:rsid w:val="002B378A"/>
  </w:style>
  <w:style w:type="character" w:customStyle="1" w:styleId="WW8Num1z4">
    <w:name w:val="WW8Num1z4"/>
    <w:rsid w:val="002B378A"/>
  </w:style>
  <w:style w:type="character" w:customStyle="1" w:styleId="WW8Num1z5">
    <w:name w:val="WW8Num1z5"/>
    <w:rsid w:val="002B378A"/>
  </w:style>
  <w:style w:type="character" w:customStyle="1" w:styleId="WW8Num1z6">
    <w:name w:val="WW8Num1z6"/>
    <w:rsid w:val="002B378A"/>
  </w:style>
  <w:style w:type="character" w:customStyle="1" w:styleId="WW8Num1z7">
    <w:name w:val="WW8Num1z7"/>
    <w:rsid w:val="002B378A"/>
  </w:style>
  <w:style w:type="character" w:customStyle="1" w:styleId="WW8Num1z8">
    <w:name w:val="WW8Num1z8"/>
    <w:rsid w:val="002B378A"/>
  </w:style>
  <w:style w:type="character" w:customStyle="1" w:styleId="WW8Num2z0">
    <w:name w:val="WW8Num2z0"/>
    <w:rsid w:val="002B378A"/>
    <w:rPr>
      <w:rFonts w:hint="default"/>
    </w:rPr>
  </w:style>
  <w:style w:type="character" w:customStyle="1" w:styleId="WW8Num2z1">
    <w:name w:val="WW8Num2z1"/>
    <w:rsid w:val="002B378A"/>
  </w:style>
  <w:style w:type="character" w:customStyle="1" w:styleId="WW8Num2z2">
    <w:name w:val="WW8Num2z2"/>
    <w:rsid w:val="002B378A"/>
  </w:style>
  <w:style w:type="character" w:customStyle="1" w:styleId="WW8Num2z3">
    <w:name w:val="WW8Num2z3"/>
    <w:rsid w:val="002B378A"/>
  </w:style>
  <w:style w:type="character" w:customStyle="1" w:styleId="WW8Num2z4">
    <w:name w:val="WW8Num2z4"/>
    <w:rsid w:val="002B378A"/>
  </w:style>
  <w:style w:type="character" w:customStyle="1" w:styleId="WW8Num2z5">
    <w:name w:val="WW8Num2z5"/>
    <w:rsid w:val="002B378A"/>
  </w:style>
  <w:style w:type="character" w:customStyle="1" w:styleId="WW8Num2z6">
    <w:name w:val="WW8Num2z6"/>
    <w:rsid w:val="002B378A"/>
  </w:style>
  <w:style w:type="character" w:customStyle="1" w:styleId="WW8Num2z7">
    <w:name w:val="WW8Num2z7"/>
    <w:rsid w:val="002B378A"/>
  </w:style>
  <w:style w:type="character" w:customStyle="1" w:styleId="WW8Num2z8">
    <w:name w:val="WW8Num2z8"/>
    <w:rsid w:val="002B378A"/>
  </w:style>
  <w:style w:type="character" w:customStyle="1" w:styleId="WW8Num3z0">
    <w:name w:val="WW8Num3z0"/>
    <w:rsid w:val="002B378A"/>
    <w:rPr>
      <w:rFonts w:hint="default"/>
    </w:rPr>
  </w:style>
  <w:style w:type="character" w:customStyle="1" w:styleId="WW8Num3z1">
    <w:name w:val="WW8Num3z1"/>
    <w:rsid w:val="002B378A"/>
    <w:rPr>
      <w:rFonts w:ascii="Times New Roman" w:eastAsia="Times New Roman" w:hAnsi="Times New Roman" w:cs="Times New Roman"/>
      <w:b/>
      <w:bCs/>
      <w:i/>
      <w:sz w:val="24"/>
      <w:szCs w:val="24"/>
    </w:rPr>
  </w:style>
  <w:style w:type="character" w:customStyle="1" w:styleId="WW8Num4z0">
    <w:name w:val="WW8Num4z0"/>
    <w:rsid w:val="002B378A"/>
    <w:rPr>
      <w:rFonts w:ascii="Times New Roman" w:hAnsi="Times New Roman" w:cs="Times New Roman" w:hint="default"/>
      <w:b/>
      <w:bCs/>
      <w:i/>
      <w:iCs/>
      <w:sz w:val="24"/>
      <w:szCs w:val="24"/>
    </w:rPr>
  </w:style>
  <w:style w:type="character" w:customStyle="1" w:styleId="WW8Num5z0">
    <w:name w:val="WW8Num5z0"/>
    <w:uiPriority w:val="99"/>
    <w:rsid w:val="002B378A"/>
    <w:rPr>
      <w:rFonts w:hint="default"/>
      <w:b/>
    </w:rPr>
  </w:style>
  <w:style w:type="character" w:customStyle="1" w:styleId="WW8Num5z1">
    <w:name w:val="WW8Num5z1"/>
    <w:rsid w:val="002B378A"/>
    <w:rPr>
      <w:rFonts w:hint="default"/>
    </w:rPr>
  </w:style>
  <w:style w:type="character" w:customStyle="1" w:styleId="WW8Num5z2">
    <w:name w:val="WW8Num5z2"/>
    <w:rsid w:val="002B378A"/>
    <w:rPr>
      <w:rFonts w:hint="default"/>
      <w:i w:val="0"/>
    </w:rPr>
  </w:style>
  <w:style w:type="character" w:customStyle="1" w:styleId="WW8Num6z0">
    <w:name w:val="WW8Num6z0"/>
    <w:rsid w:val="002B378A"/>
    <w:rPr>
      <w:rFonts w:ascii="Symbol" w:hAnsi="Symbol" w:cs="Symbol" w:hint="default"/>
      <w:sz w:val="24"/>
      <w:szCs w:val="24"/>
    </w:rPr>
  </w:style>
  <w:style w:type="character" w:customStyle="1" w:styleId="WW8Num6z1">
    <w:name w:val="WW8Num6z1"/>
    <w:rsid w:val="002B378A"/>
  </w:style>
  <w:style w:type="character" w:customStyle="1" w:styleId="WW8Num6z2">
    <w:name w:val="WW8Num6z2"/>
    <w:rsid w:val="002B378A"/>
  </w:style>
  <w:style w:type="character" w:customStyle="1" w:styleId="WW8Num6z3">
    <w:name w:val="WW8Num6z3"/>
    <w:rsid w:val="002B378A"/>
  </w:style>
  <w:style w:type="character" w:customStyle="1" w:styleId="WW8Num6z4">
    <w:name w:val="WW8Num6z4"/>
    <w:rsid w:val="002B378A"/>
  </w:style>
  <w:style w:type="character" w:customStyle="1" w:styleId="WW8Num6z5">
    <w:name w:val="WW8Num6z5"/>
    <w:rsid w:val="002B378A"/>
  </w:style>
  <w:style w:type="character" w:customStyle="1" w:styleId="WW8Num6z6">
    <w:name w:val="WW8Num6z6"/>
    <w:rsid w:val="002B378A"/>
  </w:style>
  <w:style w:type="character" w:customStyle="1" w:styleId="WW8Num6z7">
    <w:name w:val="WW8Num6z7"/>
    <w:rsid w:val="002B378A"/>
  </w:style>
  <w:style w:type="character" w:customStyle="1" w:styleId="WW8Num6z8">
    <w:name w:val="WW8Num6z8"/>
    <w:rsid w:val="002B378A"/>
  </w:style>
  <w:style w:type="character" w:customStyle="1" w:styleId="WW8Num7z0">
    <w:name w:val="WW8Num7z0"/>
    <w:rsid w:val="002B378A"/>
    <w:rPr>
      <w:rFonts w:ascii="Symbol" w:hAnsi="Symbol" w:cs="OpenSymbol"/>
    </w:rPr>
  </w:style>
  <w:style w:type="character" w:customStyle="1" w:styleId="WW8Num7z1">
    <w:name w:val="WW8Num7z1"/>
    <w:rsid w:val="002B378A"/>
    <w:rPr>
      <w:rFonts w:ascii="OpenSymbol" w:hAnsi="OpenSymbol" w:cs="OpenSymbol"/>
    </w:rPr>
  </w:style>
  <w:style w:type="character" w:customStyle="1" w:styleId="WW8Num8z0">
    <w:name w:val="WW8Num8z0"/>
    <w:rsid w:val="002B378A"/>
    <w:rPr>
      <w:rFonts w:ascii="Times New Roman" w:hAnsi="Times New Roman" w:cs="Times New Roman" w:hint="default"/>
      <w:b/>
      <w:bCs/>
      <w:sz w:val="24"/>
      <w:szCs w:val="24"/>
    </w:rPr>
  </w:style>
  <w:style w:type="character" w:customStyle="1" w:styleId="WW8Num9z0">
    <w:name w:val="WW8Num9z0"/>
    <w:rsid w:val="002B378A"/>
    <w:rPr>
      <w:rFonts w:ascii="Symbol" w:hAnsi="Symbol" w:cs="Symbol"/>
      <w:sz w:val="22"/>
      <w:szCs w:val="22"/>
    </w:rPr>
  </w:style>
  <w:style w:type="character" w:customStyle="1" w:styleId="WW8Num9z1">
    <w:name w:val="WW8Num9z1"/>
    <w:rsid w:val="002B378A"/>
  </w:style>
  <w:style w:type="character" w:customStyle="1" w:styleId="WW8Num9z2">
    <w:name w:val="WW8Num9z2"/>
    <w:rsid w:val="002B378A"/>
  </w:style>
  <w:style w:type="character" w:customStyle="1" w:styleId="WW8Num9z3">
    <w:name w:val="WW8Num9z3"/>
    <w:rsid w:val="002B378A"/>
  </w:style>
  <w:style w:type="character" w:customStyle="1" w:styleId="WW8Num9z4">
    <w:name w:val="WW8Num9z4"/>
    <w:rsid w:val="002B378A"/>
  </w:style>
  <w:style w:type="character" w:customStyle="1" w:styleId="WW8Num9z5">
    <w:name w:val="WW8Num9z5"/>
    <w:rsid w:val="002B378A"/>
  </w:style>
  <w:style w:type="character" w:customStyle="1" w:styleId="WW8Num9z6">
    <w:name w:val="WW8Num9z6"/>
    <w:rsid w:val="002B378A"/>
  </w:style>
  <w:style w:type="character" w:customStyle="1" w:styleId="WW8Num9z7">
    <w:name w:val="WW8Num9z7"/>
    <w:rsid w:val="002B378A"/>
  </w:style>
  <w:style w:type="character" w:customStyle="1" w:styleId="WW8Num9z8">
    <w:name w:val="WW8Num9z8"/>
    <w:rsid w:val="002B378A"/>
  </w:style>
  <w:style w:type="character" w:customStyle="1" w:styleId="WW8Num10z0">
    <w:name w:val="WW8Num10z0"/>
    <w:rsid w:val="002B378A"/>
    <w:rPr>
      <w:rFonts w:ascii="Symbol" w:hAnsi="Symbol" w:cs="Symbol"/>
      <w:sz w:val="22"/>
      <w:szCs w:val="22"/>
    </w:rPr>
  </w:style>
  <w:style w:type="character" w:customStyle="1" w:styleId="WW8Num10z1">
    <w:name w:val="WW8Num10z1"/>
    <w:rsid w:val="002B378A"/>
  </w:style>
  <w:style w:type="character" w:customStyle="1" w:styleId="WW8Num10z2">
    <w:name w:val="WW8Num10z2"/>
    <w:rsid w:val="002B378A"/>
  </w:style>
  <w:style w:type="character" w:customStyle="1" w:styleId="WW8Num10z3">
    <w:name w:val="WW8Num10z3"/>
    <w:rsid w:val="002B378A"/>
  </w:style>
  <w:style w:type="character" w:customStyle="1" w:styleId="WW8Num10z4">
    <w:name w:val="WW8Num10z4"/>
    <w:rsid w:val="002B378A"/>
  </w:style>
  <w:style w:type="character" w:customStyle="1" w:styleId="WW8Num10z5">
    <w:name w:val="WW8Num10z5"/>
    <w:rsid w:val="002B378A"/>
  </w:style>
  <w:style w:type="character" w:customStyle="1" w:styleId="WW8Num10z6">
    <w:name w:val="WW8Num10z6"/>
    <w:rsid w:val="002B378A"/>
  </w:style>
  <w:style w:type="character" w:customStyle="1" w:styleId="WW8Num10z7">
    <w:name w:val="WW8Num10z7"/>
    <w:rsid w:val="002B378A"/>
  </w:style>
  <w:style w:type="character" w:customStyle="1" w:styleId="WW8Num10z8">
    <w:name w:val="WW8Num10z8"/>
    <w:rsid w:val="002B378A"/>
  </w:style>
  <w:style w:type="character" w:customStyle="1" w:styleId="WW8Num11z0">
    <w:name w:val="WW8Num11z0"/>
    <w:rsid w:val="002B378A"/>
    <w:rPr>
      <w:b w:val="0"/>
      <w:bCs w:val="0"/>
      <w:sz w:val="22"/>
      <w:szCs w:val="22"/>
      <w:lang w:val="ru-RU"/>
    </w:rPr>
  </w:style>
  <w:style w:type="character" w:customStyle="1" w:styleId="WW8Num12z0">
    <w:name w:val="WW8Num12z0"/>
    <w:rsid w:val="002B378A"/>
    <w:rPr>
      <w:rFonts w:ascii="Symbol" w:hAnsi="Symbol" w:cs="Symbol"/>
      <w:sz w:val="22"/>
      <w:szCs w:val="22"/>
    </w:rPr>
  </w:style>
  <w:style w:type="character" w:customStyle="1" w:styleId="WW8Num12z1">
    <w:name w:val="WW8Num12z1"/>
    <w:rsid w:val="002B378A"/>
  </w:style>
  <w:style w:type="character" w:customStyle="1" w:styleId="WW8Num12z2">
    <w:name w:val="WW8Num12z2"/>
    <w:rsid w:val="002B378A"/>
  </w:style>
  <w:style w:type="character" w:customStyle="1" w:styleId="WW8Num12z3">
    <w:name w:val="WW8Num12z3"/>
    <w:rsid w:val="002B378A"/>
  </w:style>
  <w:style w:type="character" w:customStyle="1" w:styleId="WW8Num12z4">
    <w:name w:val="WW8Num12z4"/>
    <w:rsid w:val="002B378A"/>
  </w:style>
  <w:style w:type="character" w:customStyle="1" w:styleId="WW8Num12z5">
    <w:name w:val="WW8Num12z5"/>
    <w:rsid w:val="002B378A"/>
  </w:style>
  <w:style w:type="character" w:customStyle="1" w:styleId="WW8Num12z6">
    <w:name w:val="WW8Num12z6"/>
    <w:rsid w:val="002B378A"/>
  </w:style>
  <w:style w:type="character" w:customStyle="1" w:styleId="WW8Num12z7">
    <w:name w:val="WW8Num12z7"/>
    <w:rsid w:val="002B378A"/>
  </w:style>
  <w:style w:type="character" w:customStyle="1" w:styleId="WW8Num12z8">
    <w:name w:val="WW8Num12z8"/>
    <w:rsid w:val="002B378A"/>
  </w:style>
  <w:style w:type="character" w:customStyle="1" w:styleId="WW8Num13z0">
    <w:name w:val="WW8Num13z0"/>
    <w:rsid w:val="002B378A"/>
    <w:rPr>
      <w:rFonts w:cs="Times New Roman"/>
      <w:b/>
    </w:rPr>
  </w:style>
  <w:style w:type="character" w:customStyle="1" w:styleId="WW8Num14z0">
    <w:name w:val="WW8Num14z0"/>
    <w:rsid w:val="002B378A"/>
    <w:rPr>
      <w:rFonts w:cs="Times New Roman"/>
      <w:b/>
    </w:rPr>
  </w:style>
  <w:style w:type="character" w:customStyle="1" w:styleId="WW8Num14z2">
    <w:name w:val="WW8Num14z2"/>
    <w:rsid w:val="002B378A"/>
  </w:style>
  <w:style w:type="character" w:customStyle="1" w:styleId="WW8Num14z3">
    <w:name w:val="WW8Num14z3"/>
    <w:rsid w:val="002B378A"/>
  </w:style>
  <w:style w:type="character" w:customStyle="1" w:styleId="WW8Num14z4">
    <w:name w:val="WW8Num14z4"/>
    <w:rsid w:val="002B378A"/>
  </w:style>
  <w:style w:type="character" w:customStyle="1" w:styleId="WW8Num14z5">
    <w:name w:val="WW8Num14z5"/>
    <w:rsid w:val="002B378A"/>
  </w:style>
  <w:style w:type="character" w:customStyle="1" w:styleId="WW8Num14z6">
    <w:name w:val="WW8Num14z6"/>
    <w:rsid w:val="002B378A"/>
  </w:style>
  <w:style w:type="character" w:customStyle="1" w:styleId="WW8Num14z7">
    <w:name w:val="WW8Num14z7"/>
    <w:rsid w:val="002B378A"/>
  </w:style>
  <w:style w:type="character" w:customStyle="1" w:styleId="WW8Num14z8">
    <w:name w:val="WW8Num14z8"/>
    <w:rsid w:val="002B378A"/>
  </w:style>
  <w:style w:type="character" w:customStyle="1" w:styleId="WW8Num15z0">
    <w:name w:val="WW8Num15z0"/>
    <w:rsid w:val="002B378A"/>
    <w:rPr>
      <w:rFonts w:cs="Times New Roman"/>
      <w:b/>
    </w:rPr>
  </w:style>
  <w:style w:type="character" w:customStyle="1" w:styleId="WW8Num16z0">
    <w:name w:val="WW8Num16z0"/>
    <w:rsid w:val="002B378A"/>
    <w:rPr>
      <w:rFonts w:cs="Times New Roman"/>
      <w:b/>
    </w:rPr>
  </w:style>
  <w:style w:type="character" w:customStyle="1" w:styleId="WW8Num16z1">
    <w:name w:val="WW8Num16z1"/>
    <w:rsid w:val="002B378A"/>
  </w:style>
  <w:style w:type="character" w:customStyle="1" w:styleId="WW8Num16z2">
    <w:name w:val="WW8Num16z2"/>
    <w:rsid w:val="002B378A"/>
  </w:style>
  <w:style w:type="character" w:customStyle="1" w:styleId="WW8Num16z3">
    <w:name w:val="WW8Num16z3"/>
    <w:rsid w:val="002B378A"/>
  </w:style>
  <w:style w:type="character" w:customStyle="1" w:styleId="WW8Num16z4">
    <w:name w:val="WW8Num16z4"/>
    <w:rsid w:val="002B378A"/>
  </w:style>
  <w:style w:type="character" w:customStyle="1" w:styleId="WW8Num16z5">
    <w:name w:val="WW8Num16z5"/>
    <w:rsid w:val="002B378A"/>
  </w:style>
  <w:style w:type="character" w:customStyle="1" w:styleId="WW8Num16z6">
    <w:name w:val="WW8Num16z6"/>
    <w:rsid w:val="002B378A"/>
  </w:style>
  <w:style w:type="character" w:customStyle="1" w:styleId="WW8Num16z7">
    <w:name w:val="WW8Num16z7"/>
    <w:rsid w:val="002B378A"/>
  </w:style>
  <w:style w:type="character" w:customStyle="1" w:styleId="WW8Num16z8">
    <w:name w:val="WW8Num16z8"/>
    <w:rsid w:val="002B378A"/>
  </w:style>
  <w:style w:type="character" w:customStyle="1" w:styleId="WW8Num17z0">
    <w:name w:val="WW8Num17z0"/>
    <w:rsid w:val="002B378A"/>
    <w:rPr>
      <w:rFonts w:cs="Times New Roman"/>
      <w:b/>
    </w:rPr>
  </w:style>
  <w:style w:type="character" w:customStyle="1" w:styleId="WW8Num18z0">
    <w:name w:val="WW8Num18z0"/>
    <w:rsid w:val="002B378A"/>
    <w:rPr>
      <w:rFonts w:ascii="Courier New" w:hAnsi="Courier New" w:cs="Courier New"/>
      <w:shd w:val="clear" w:color="auto" w:fill="00FF00"/>
    </w:rPr>
  </w:style>
  <w:style w:type="character" w:customStyle="1" w:styleId="WW8Num18z2">
    <w:name w:val="WW8Num18z2"/>
    <w:rsid w:val="002B378A"/>
    <w:rPr>
      <w:rFonts w:cs="Times New Roman"/>
      <w:b/>
    </w:rPr>
  </w:style>
  <w:style w:type="character" w:customStyle="1" w:styleId="WW8Num19z0">
    <w:name w:val="WW8Num19z0"/>
    <w:rsid w:val="002B378A"/>
    <w:rPr>
      <w:rFonts w:ascii="Courier New" w:hAnsi="Courier New" w:cs="Times New Roman"/>
      <w:color w:val="000000"/>
    </w:rPr>
  </w:style>
  <w:style w:type="character" w:customStyle="1" w:styleId="WW8Num19z1">
    <w:name w:val="WW8Num19z1"/>
    <w:rsid w:val="002B378A"/>
    <w:rPr>
      <w:rFonts w:ascii="Courier New" w:hAnsi="Courier New" w:cs="Times New Roman"/>
      <w:b/>
    </w:rPr>
  </w:style>
  <w:style w:type="character" w:customStyle="1" w:styleId="WW8Num19z2">
    <w:name w:val="WW8Num19z2"/>
    <w:rsid w:val="002B378A"/>
    <w:rPr>
      <w:rFonts w:cs="Times New Roman"/>
      <w:b/>
    </w:rPr>
  </w:style>
  <w:style w:type="character" w:customStyle="1" w:styleId="WW8Num20z0">
    <w:name w:val="WW8Num20z0"/>
    <w:rsid w:val="002B378A"/>
    <w:rPr>
      <w:rFonts w:ascii="Courier New" w:hAnsi="Courier New" w:cs="Times New Roman"/>
      <w:color w:val="000000"/>
      <w:sz w:val="24"/>
      <w:szCs w:val="24"/>
      <w:lang w:eastAsia="ru-RU"/>
    </w:rPr>
  </w:style>
  <w:style w:type="character" w:customStyle="1" w:styleId="WW8Num20z1">
    <w:name w:val="WW8Num20z1"/>
    <w:rsid w:val="002B378A"/>
    <w:rPr>
      <w:rFonts w:ascii="Courier New" w:hAnsi="Courier New" w:cs="Times New Roman"/>
      <w:b/>
    </w:rPr>
  </w:style>
  <w:style w:type="character" w:customStyle="1" w:styleId="WW8Num20z2">
    <w:name w:val="WW8Num20z2"/>
    <w:rsid w:val="002B378A"/>
    <w:rPr>
      <w:rFonts w:cs="Times New Roman"/>
      <w:b/>
    </w:rPr>
  </w:style>
  <w:style w:type="character" w:customStyle="1" w:styleId="WW8Num21z0">
    <w:name w:val="WW8Num21z0"/>
    <w:rsid w:val="002B378A"/>
    <w:rPr>
      <w:rFonts w:cs="Times New Roman"/>
      <w:b/>
    </w:rPr>
  </w:style>
  <w:style w:type="character" w:customStyle="1" w:styleId="WW8Num22z0">
    <w:name w:val="WW8Num22z0"/>
    <w:rsid w:val="002B378A"/>
    <w:rPr>
      <w:rFonts w:cs="Times New Roman"/>
      <w:b/>
    </w:rPr>
  </w:style>
  <w:style w:type="character" w:customStyle="1" w:styleId="2ff0">
    <w:name w:val="Основной шрифт абзаца2"/>
    <w:rsid w:val="002B378A"/>
  </w:style>
  <w:style w:type="character" w:customStyle="1" w:styleId="WW8Num11z1">
    <w:name w:val="WW8Num11z1"/>
    <w:rsid w:val="002B378A"/>
  </w:style>
  <w:style w:type="character" w:customStyle="1" w:styleId="WW8Num11z2">
    <w:name w:val="WW8Num11z2"/>
    <w:rsid w:val="002B378A"/>
  </w:style>
  <w:style w:type="character" w:customStyle="1" w:styleId="WW8Num11z3">
    <w:name w:val="WW8Num11z3"/>
    <w:rsid w:val="002B378A"/>
  </w:style>
  <w:style w:type="character" w:customStyle="1" w:styleId="WW8Num11z4">
    <w:name w:val="WW8Num11z4"/>
    <w:rsid w:val="002B378A"/>
  </w:style>
  <w:style w:type="character" w:customStyle="1" w:styleId="WW8Num11z5">
    <w:name w:val="WW8Num11z5"/>
    <w:rsid w:val="002B378A"/>
  </w:style>
  <w:style w:type="character" w:customStyle="1" w:styleId="WW8Num11z6">
    <w:name w:val="WW8Num11z6"/>
    <w:rsid w:val="002B378A"/>
  </w:style>
  <w:style w:type="character" w:customStyle="1" w:styleId="WW8Num11z7">
    <w:name w:val="WW8Num11z7"/>
    <w:rsid w:val="002B378A"/>
  </w:style>
  <w:style w:type="character" w:customStyle="1" w:styleId="WW8Num11z8">
    <w:name w:val="WW8Num11z8"/>
    <w:rsid w:val="002B378A"/>
  </w:style>
  <w:style w:type="character" w:customStyle="1" w:styleId="WW8Num13z2">
    <w:name w:val="WW8Num13z2"/>
    <w:rsid w:val="002B378A"/>
    <w:rPr>
      <w:rFonts w:cs="Times New Roman"/>
      <w:b/>
    </w:rPr>
  </w:style>
  <w:style w:type="character" w:customStyle="1" w:styleId="WW8Num14z1">
    <w:name w:val="WW8Num14z1"/>
    <w:rsid w:val="002B378A"/>
    <w:rPr>
      <w:rFonts w:ascii="Courier New" w:hAnsi="Courier New" w:cs="Times New Roman"/>
      <w:b/>
    </w:rPr>
  </w:style>
  <w:style w:type="character" w:customStyle="1" w:styleId="WW8Num15z1">
    <w:name w:val="WW8Num15z1"/>
    <w:rsid w:val="002B378A"/>
    <w:rPr>
      <w:rFonts w:ascii="Courier New" w:hAnsi="Courier New" w:cs="Times New Roman"/>
      <w:b/>
    </w:rPr>
  </w:style>
  <w:style w:type="character" w:customStyle="1" w:styleId="WW8Num15z2">
    <w:name w:val="WW8Num15z2"/>
    <w:rsid w:val="002B378A"/>
    <w:rPr>
      <w:rFonts w:cs="Times New Roman"/>
      <w:b/>
    </w:rPr>
  </w:style>
  <w:style w:type="character" w:customStyle="1" w:styleId="WW8Num18z1">
    <w:name w:val="WW8Num18z1"/>
    <w:rsid w:val="002B378A"/>
  </w:style>
  <w:style w:type="character" w:customStyle="1" w:styleId="WW8Num18z3">
    <w:name w:val="WW8Num18z3"/>
    <w:rsid w:val="002B378A"/>
  </w:style>
  <w:style w:type="character" w:customStyle="1" w:styleId="WW8Num18z4">
    <w:name w:val="WW8Num18z4"/>
    <w:rsid w:val="002B378A"/>
  </w:style>
  <w:style w:type="character" w:customStyle="1" w:styleId="WW8Num18z5">
    <w:name w:val="WW8Num18z5"/>
    <w:rsid w:val="002B378A"/>
  </w:style>
  <w:style w:type="character" w:customStyle="1" w:styleId="WW8Num18z6">
    <w:name w:val="WW8Num18z6"/>
    <w:rsid w:val="002B378A"/>
  </w:style>
  <w:style w:type="character" w:customStyle="1" w:styleId="WW8Num18z7">
    <w:name w:val="WW8Num18z7"/>
    <w:rsid w:val="002B378A"/>
  </w:style>
  <w:style w:type="character" w:customStyle="1" w:styleId="WW8Num18z8">
    <w:name w:val="WW8Num18z8"/>
    <w:rsid w:val="002B378A"/>
  </w:style>
  <w:style w:type="character" w:customStyle="1" w:styleId="WW8Num19z3">
    <w:name w:val="WW8Num19z3"/>
    <w:rsid w:val="002B378A"/>
  </w:style>
  <w:style w:type="character" w:customStyle="1" w:styleId="WW8Num19z4">
    <w:name w:val="WW8Num19z4"/>
    <w:rsid w:val="002B378A"/>
  </w:style>
  <w:style w:type="character" w:customStyle="1" w:styleId="WW8Num19z5">
    <w:name w:val="WW8Num19z5"/>
    <w:rsid w:val="002B378A"/>
  </w:style>
  <w:style w:type="character" w:customStyle="1" w:styleId="WW8Num19z6">
    <w:name w:val="WW8Num19z6"/>
    <w:rsid w:val="002B378A"/>
  </w:style>
  <w:style w:type="character" w:customStyle="1" w:styleId="WW8Num19z7">
    <w:name w:val="WW8Num19z7"/>
    <w:rsid w:val="002B378A"/>
  </w:style>
  <w:style w:type="character" w:customStyle="1" w:styleId="WW8Num19z8">
    <w:name w:val="WW8Num19z8"/>
    <w:rsid w:val="002B378A"/>
  </w:style>
  <w:style w:type="character" w:customStyle="1" w:styleId="WW8Num21z1">
    <w:name w:val="WW8Num21z1"/>
    <w:rsid w:val="002B378A"/>
  </w:style>
  <w:style w:type="character" w:customStyle="1" w:styleId="WW8Num21z2">
    <w:name w:val="WW8Num21z2"/>
    <w:rsid w:val="002B378A"/>
  </w:style>
  <w:style w:type="character" w:customStyle="1" w:styleId="WW8Num21z3">
    <w:name w:val="WW8Num21z3"/>
    <w:rsid w:val="002B378A"/>
  </w:style>
  <w:style w:type="character" w:customStyle="1" w:styleId="WW8Num21z4">
    <w:name w:val="WW8Num21z4"/>
    <w:rsid w:val="002B378A"/>
  </w:style>
  <w:style w:type="character" w:customStyle="1" w:styleId="WW8Num21z5">
    <w:name w:val="WW8Num21z5"/>
    <w:rsid w:val="002B378A"/>
  </w:style>
  <w:style w:type="character" w:customStyle="1" w:styleId="WW8Num21z6">
    <w:name w:val="WW8Num21z6"/>
    <w:rsid w:val="002B378A"/>
  </w:style>
  <w:style w:type="character" w:customStyle="1" w:styleId="WW8Num21z7">
    <w:name w:val="WW8Num21z7"/>
    <w:rsid w:val="002B378A"/>
  </w:style>
  <w:style w:type="character" w:customStyle="1" w:styleId="WW8Num21z8">
    <w:name w:val="WW8Num21z8"/>
    <w:rsid w:val="002B378A"/>
  </w:style>
  <w:style w:type="character" w:customStyle="1" w:styleId="WW8Num4z1">
    <w:name w:val="WW8Num4z1"/>
    <w:rsid w:val="002B378A"/>
    <w:rPr>
      <w:rFonts w:hint="default"/>
    </w:rPr>
  </w:style>
  <w:style w:type="character" w:customStyle="1" w:styleId="WW8Num4z2">
    <w:name w:val="WW8Num4z2"/>
    <w:rsid w:val="002B378A"/>
    <w:rPr>
      <w:rFonts w:hint="default"/>
      <w:i w:val="0"/>
    </w:rPr>
  </w:style>
  <w:style w:type="character" w:customStyle="1" w:styleId="Heading1">
    <w:name w:val="Heading #1_"/>
    <w:rsid w:val="002B378A"/>
    <w:rPr>
      <w:b/>
      <w:bCs/>
      <w:sz w:val="51"/>
      <w:szCs w:val="51"/>
      <w:lang w:bidi="ar-SA"/>
    </w:rPr>
  </w:style>
  <w:style w:type="character" w:customStyle="1" w:styleId="95">
    <w:name w:val="Знак Знак9"/>
    <w:rsid w:val="002B378A"/>
    <w:rPr>
      <w:sz w:val="24"/>
      <w:szCs w:val="24"/>
      <w:lang w:val="ru-RU" w:bidi="ar-SA"/>
    </w:rPr>
  </w:style>
  <w:style w:type="character" w:customStyle="1" w:styleId="afffffff">
    <w:name w:val="Символы концевой сноски"/>
    <w:rsid w:val="002B378A"/>
    <w:rPr>
      <w:vertAlign w:val="superscript"/>
    </w:rPr>
  </w:style>
  <w:style w:type="character" w:customStyle="1" w:styleId="WW-">
    <w:name w:val="WW-Символы концевой сноски"/>
    <w:rsid w:val="002B378A"/>
  </w:style>
  <w:style w:type="character" w:customStyle="1" w:styleId="s1">
    <w:name w:val="s1"/>
    <w:rsid w:val="002B378A"/>
  </w:style>
  <w:style w:type="character" w:customStyle="1" w:styleId="afffffff0">
    <w:name w:val="Маркеры списка"/>
    <w:rsid w:val="002B378A"/>
    <w:rPr>
      <w:rFonts w:ascii="OpenSymbol" w:eastAsia="OpenSymbol" w:hAnsi="OpenSymbol" w:cs="OpenSymbol"/>
    </w:rPr>
  </w:style>
  <w:style w:type="character" w:customStyle="1" w:styleId="1ffc">
    <w:name w:val="Знак концевой сноски1"/>
    <w:rsid w:val="002B378A"/>
    <w:rPr>
      <w:vertAlign w:val="superscript"/>
    </w:rPr>
  </w:style>
  <w:style w:type="character" w:customStyle="1" w:styleId="ListLabel1">
    <w:name w:val="ListLabel 1"/>
    <w:rsid w:val="002B378A"/>
    <w:rPr>
      <w:rFonts w:cs="Times New Roman"/>
      <w:b/>
    </w:rPr>
  </w:style>
  <w:style w:type="character" w:customStyle="1" w:styleId="ListLabel2">
    <w:name w:val="ListLabel 2"/>
    <w:rsid w:val="002B378A"/>
    <w:rPr>
      <w:rFonts w:cs="Courier New"/>
    </w:rPr>
  </w:style>
  <w:style w:type="character" w:customStyle="1" w:styleId="ListLabel3">
    <w:name w:val="ListLabel 3"/>
    <w:rsid w:val="002B378A"/>
    <w:rPr>
      <w:rFonts w:cs="Times New Roman"/>
      <w:color w:val="000000"/>
    </w:rPr>
  </w:style>
  <w:style w:type="character" w:customStyle="1" w:styleId="ListLabel5">
    <w:name w:val="ListLabel 5"/>
    <w:rsid w:val="002B378A"/>
    <w:rPr>
      <w:rFonts w:cs="Symbol"/>
      <w:sz w:val="22"/>
      <w:szCs w:val="22"/>
    </w:rPr>
  </w:style>
  <w:style w:type="character" w:customStyle="1" w:styleId="ListLabel6">
    <w:name w:val="ListLabel 6"/>
    <w:rsid w:val="002B378A"/>
    <w:rPr>
      <w:b w:val="0"/>
      <w:bCs w:val="0"/>
      <w:sz w:val="22"/>
      <w:szCs w:val="22"/>
      <w:lang w:val="ru-RU"/>
    </w:rPr>
  </w:style>
  <w:style w:type="paragraph" w:customStyle="1" w:styleId="1ffd">
    <w:name w:val="Заголовок1"/>
    <w:basedOn w:val="a0"/>
    <w:next w:val="a4"/>
    <w:rsid w:val="002B378A"/>
    <w:pPr>
      <w:suppressAutoHyphens/>
      <w:jc w:val="center"/>
    </w:pPr>
    <w:rPr>
      <w:rFonts w:ascii="Times New Roman" w:eastAsia="Times New Roman" w:hAnsi="Times New Roman" w:cs="Times New Roman"/>
      <w:b/>
      <w:sz w:val="28"/>
      <w:szCs w:val="20"/>
      <w:lang w:eastAsia="zh-CN"/>
    </w:rPr>
  </w:style>
  <w:style w:type="paragraph" w:customStyle="1" w:styleId="2ff1">
    <w:name w:val="Указатель2"/>
    <w:basedOn w:val="a0"/>
    <w:rsid w:val="002B378A"/>
    <w:pPr>
      <w:suppressLineNumbers/>
      <w:suppressAutoHyphens/>
    </w:pPr>
    <w:rPr>
      <w:rFonts w:ascii="Times New Roman" w:eastAsia="Times New Roman" w:hAnsi="Times New Roman" w:cs="Mangal"/>
      <w:lang w:eastAsia="zh-CN"/>
    </w:rPr>
  </w:style>
  <w:style w:type="paragraph" w:customStyle="1" w:styleId="1ffe">
    <w:name w:val="Название объекта1"/>
    <w:basedOn w:val="a0"/>
    <w:rsid w:val="002B378A"/>
    <w:pPr>
      <w:suppressLineNumbers/>
      <w:suppressAutoHyphens/>
      <w:spacing w:before="120" w:after="120"/>
    </w:pPr>
    <w:rPr>
      <w:rFonts w:ascii="Times New Roman" w:eastAsia="Times New Roman" w:hAnsi="Times New Roman" w:cs="Mangal"/>
      <w:i/>
      <w:iCs/>
      <w:lang w:eastAsia="zh-CN"/>
    </w:rPr>
  </w:style>
  <w:style w:type="paragraph" w:customStyle="1" w:styleId="4a">
    <w:name w:val="çàãîëîâîê 4"/>
    <w:basedOn w:val="a0"/>
    <w:next w:val="a0"/>
    <w:rsid w:val="002B378A"/>
    <w:pPr>
      <w:keepNext/>
      <w:suppressAutoHyphens/>
      <w:jc w:val="center"/>
    </w:pPr>
    <w:rPr>
      <w:rFonts w:ascii="Times New Roman" w:eastAsia="Times New Roman" w:hAnsi="Times New Roman" w:cs="Times New Roman"/>
      <w:b/>
      <w:szCs w:val="20"/>
      <w:lang w:eastAsia="zh-CN"/>
    </w:rPr>
  </w:style>
  <w:style w:type="paragraph" w:customStyle="1" w:styleId="314">
    <w:name w:val="Основной текст с отступом 31"/>
    <w:basedOn w:val="a0"/>
    <w:rsid w:val="002B378A"/>
    <w:pPr>
      <w:suppressAutoHyphens/>
      <w:ind w:firstLine="709"/>
      <w:jc w:val="both"/>
    </w:pPr>
    <w:rPr>
      <w:rFonts w:ascii="Times New Roman" w:eastAsia="Times New Roman" w:hAnsi="Times New Roman" w:cs="Times New Roman"/>
      <w:sz w:val="20"/>
      <w:szCs w:val="20"/>
      <w:lang w:eastAsia="zh-CN"/>
    </w:rPr>
  </w:style>
  <w:style w:type="paragraph" w:customStyle="1" w:styleId="96">
    <w:name w:val="Знак Знак9 Знак Знак"/>
    <w:basedOn w:val="a0"/>
    <w:rsid w:val="002B378A"/>
    <w:pPr>
      <w:suppressAutoHyphens/>
      <w:spacing w:before="280" w:after="280"/>
    </w:pPr>
    <w:rPr>
      <w:rFonts w:ascii="Tahoma" w:eastAsia="Times New Roman" w:hAnsi="Tahoma" w:cs="Tahoma"/>
      <w:sz w:val="20"/>
      <w:szCs w:val="20"/>
      <w:lang w:val="en-US" w:eastAsia="zh-CN"/>
    </w:rPr>
  </w:style>
  <w:style w:type="paragraph" w:customStyle="1" w:styleId="afffffff1">
    <w:name w:val="Знак Знак Знак Знак Знак Знак Знак"/>
    <w:basedOn w:val="a0"/>
    <w:rsid w:val="002B378A"/>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0"/>
    <w:rsid w:val="002B378A"/>
    <w:pPr>
      <w:suppressAutoHyphens/>
      <w:spacing w:before="280" w:after="280"/>
      <w:jc w:val="center"/>
      <w:textAlignment w:val="top"/>
    </w:pPr>
    <w:rPr>
      <w:rFonts w:ascii="Times New Roman" w:eastAsia="Times New Roman" w:hAnsi="Times New Roman" w:cs="Times New Roman"/>
      <w:b/>
      <w:bCs/>
      <w:lang w:eastAsia="zh-CN"/>
    </w:rPr>
  </w:style>
  <w:style w:type="paragraph" w:customStyle="1" w:styleId="afffffff2">
    <w:name w:val="Подпись письма"/>
    <w:basedOn w:val="a0"/>
    <w:rsid w:val="002B378A"/>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ff">
    <w:name w:val="Текст1"/>
    <w:basedOn w:val="a0"/>
    <w:rsid w:val="002B378A"/>
    <w:pPr>
      <w:suppressAutoHyphens/>
      <w:ind w:firstLine="567"/>
      <w:jc w:val="both"/>
    </w:pPr>
    <w:rPr>
      <w:rFonts w:ascii="Courier New" w:eastAsia="Times New Roman" w:hAnsi="Courier New" w:cs="Courier New"/>
      <w:sz w:val="20"/>
      <w:szCs w:val="20"/>
      <w:lang w:eastAsia="zh-CN"/>
    </w:rPr>
  </w:style>
  <w:style w:type="paragraph" w:customStyle="1" w:styleId="xl32">
    <w:name w:val="xl32"/>
    <w:basedOn w:val="a0"/>
    <w:rsid w:val="002B378A"/>
    <w:pPr>
      <w:suppressAutoHyphens/>
      <w:spacing w:before="280" w:after="280"/>
      <w:textAlignment w:val="top"/>
    </w:pPr>
    <w:rPr>
      <w:rFonts w:ascii="Times New Roman" w:eastAsia="Times New Roman" w:hAnsi="Times New Roman" w:cs="Times New Roman"/>
      <w:sz w:val="18"/>
      <w:szCs w:val="18"/>
      <w:lang w:eastAsia="zh-CN"/>
    </w:rPr>
  </w:style>
  <w:style w:type="paragraph" w:customStyle="1" w:styleId="Heading10">
    <w:name w:val="Heading #1"/>
    <w:basedOn w:val="a0"/>
    <w:rsid w:val="002B378A"/>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fffff3">
    <w:name w:val="Блочная цитата"/>
    <w:basedOn w:val="a0"/>
    <w:rsid w:val="002B378A"/>
    <w:pPr>
      <w:suppressAutoHyphens/>
      <w:spacing w:after="283"/>
      <w:ind w:left="567" w:right="567"/>
    </w:pPr>
    <w:rPr>
      <w:rFonts w:ascii="Times New Roman" w:eastAsia="Times New Roman" w:hAnsi="Times New Roman" w:cs="Times New Roman"/>
      <w:lang w:eastAsia="zh-CN"/>
    </w:rPr>
  </w:style>
  <w:style w:type="paragraph" w:customStyle="1" w:styleId="headertext">
    <w:name w:val="head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western">
    <w:name w:val="western"/>
    <w:basedOn w:val="a0"/>
    <w:rsid w:val="002B378A"/>
    <w:pPr>
      <w:suppressAutoHyphens/>
      <w:spacing w:before="280" w:after="280"/>
    </w:pPr>
    <w:rPr>
      <w:rFonts w:ascii="Times New Roman" w:eastAsia="Times New Roman" w:hAnsi="Times New Roman" w:cs="Times New Roman"/>
      <w:lang w:eastAsia="zh-CN"/>
    </w:rPr>
  </w:style>
  <w:style w:type="paragraph" w:customStyle="1" w:styleId="p3">
    <w:name w:val="p3"/>
    <w:basedOn w:val="a0"/>
    <w:rsid w:val="002B378A"/>
    <w:pPr>
      <w:suppressAutoHyphens/>
      <w:spacing w:before="280" w:after="280"/>
    </w:pPr>
    <w:rPr>
      <w:rFonts w:ascii="Times New Roman" w:eastAsia="Times New Roman" w:hAnsi="Times New Roman" w:cs="Times New Roman"/>
      <w:lang w:eastAsia="zh-CN"/>
    </w:rPr>
  </w:style>
  <w:style w:type="paragraph" w:customStyle="1" w:styleId="pj">
    <w:name w:val="pj"/>
    <w:basedOn w:val="a0"/>
    <w:rsid w:val="002B378A"/>
    <w:pPr>
      <w:suppressAutoHyphens/>
      <w:spacing w:before="280" w:after="280"/>
    </w:pPr>
    <w:rPr>
      <w:rFonts w:ascii="Times New Roman" w:eastAsia="Times New Roman" w:hAnsi="Times New Roman" w:cs="Times New Roman"/>
      <w:lang w:eastAsia="zh-CN"/>
    </w:rPr>
  </w:style>
  <w:style w:type="character" w:customStyle="1" w:styleId="afffffff4">
    <w:name w:val="Подпись к таблице_"/>
    <w:link w:val="afffffff5"/>
    <w:rsid w:val="002B378A"/>
    <w:rPr>
      <w:i/>
      <w:iCs/>
      <w:sz w:val="21"/>
      <w:szCs w:val="21"/>
      <w:shd w:val="clear" w:color="auto" w:fill="FFFFFF"/>
    </w:rPr>
  </w:style>
  <w:style w:type="character" w:customStyle="1" w:styleId="afffffff6">
    <w:name w:val="Подпись к таблице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378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f0"/>
    <w:rsid w:val="002B378A"/>
    <w:rPr>
      <w:sz w:val="21"/>
      <w:szCs w:val="21"/>
      <w:shd w:val="clear" w:color="auto" w:fill="FFFFFF"/>
    </w:rPr>
  </w:style>
  <w:style w:type="character" w:customStyle="1" w:styleId="afffffff9">
    <w:name w:val="Колонтитул"/>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37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2">
    <w:name w:val="Основной текст2"/>
    <w:basedOn w:val="a0"/>
    <w:rsid w:val="002B378A"/>
    <w:pPr>
      <w:widowControl w:val="0"/>
      <w:shd w:val="clear" w:color="auto" w:fill="FFFFFF"/>
      <w:spacing w:line="274" w:lineRule="exact"/>
      <w:jc w:val="both"/>
    </w:pPr>
    <w:rPr>
      <w:rFonts w:ascii="Times New Roman" w:eastAsia="Times New Roman" w:hAnsi="Times New Roman" w:cs="Times New Roman"/>
      <w:sz w:val="21"/>
      <w:szCs w:val="21"/>
      <w:lang w:eastAsia="en-US"/>
    </w:rPr>
  </w:style>
  <w:style w:type="paragraph" w:customStyle="1" w:styleId="afffffff5">
    <w:name w:val="Подпись к таблице"/>
    <w:basedOn w:val="a0"/>
    <w:link w:val="afffffff4"/>
    <w:rsid w:val="002B378A"/>
    <w:pPr>
      <w:widowControl w:val="0"/>
      <w:shd w:val="clear" w:color="auto" w:fill="FFFFFF"/>
      <w:spacing w:line="0" w:lineRule="atLeast"/>
    </w:pPr>
    <w:rPr>
      <w:rFonts w:ascii="Calibri Light" w:hAnsi="Calibri Light"/>
      <w:i/>
      <w:iCs/>
      <w:sz w:val="21"/>
      <w:szCs w:val="21"/>
    </w:rPr>
  </w:style>
  <w:style w:type="paragraph" w:customStyle="1" w:styleId="1fff0">
    <w:name w:val="Колонтитул1"/>
    <w:basedOn w:val="a0"/>
    <w:link w:val="afffffff8"/>
    <w:rsid w:val="002B378A"/>
    <w:pPr>
      <w:widowControl w:val="0"/>
      <w:shd w:val="clear" w:color="auto" w:fill="FFFFFF"/>
      <w:spacing w:line="0" w:lineRule="atLeast"/>
    </w:pPr>
    <w:rPr>
      <w:rFonts w:ascii="Calibri Light" w:hAnsi="Calibri Light"/>
      <w:sz w:val="21"/>
      <w:szCs w:val="21"/>
    </w:rPr>
  </w:style>
  <w:style w:type="character" w:customStyle="1" w:styleId="2ff3">
    <w:name w:val="Основной текст (2)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1">
    <w:name w:val="Заголовок №1_"/>
    <w:link w:val="118"/>
    <w:rsid w:val="002B378A"/>
    <w:rPr>
      <w:sz w:val="21"/>
      <w:szCs w:val="21"/>
      <w:shd w:val="clear" w:color="auto" w:fill="FFFFFF"/>
    </w:rPr>
  </w:style>
  <w:style w:type="character" w:customStyle="1" w:styleId="1fff2">
    <w:name w:val="Заголовок №1"/>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8">
    <w:name w:val="Заголовок №11"/>
    <w:basedOn w:val="a0"/>
    <w:link w:val="1fff1"/>
    <w:rsid w:val="002B378A"/>
    <w:pPr>
      <w:widowControl w:val="0"/>
      <w:shd w:val="clear" w:color="auto" w:fill="FFFFFF"/>
      <w:spacing w:before="300" w:after="300" w:line="0" w:lineRule="atLeast"/>
      <w:jc w:val="center"/>
      <w:outlineLvl w:val="0"/>
    </w:pPr>
    <w:rPr>
      <w:rFonts w:ascii="Calibri Light" w:hAnsi="Calibri Light"/>
      <w:sz w:val="21"/>
      <w:szCs w:val="21"/>
    </w:rPr>
  </w:style>
  <w:style w:type="character" w:styleId="afffffffa">
    <w:name w:val="Placeholder Text"/>
    <w:uiPriority w:val="99"/>
    <w:semiHidden/>
    <w:rsid w:val="002B378A"/>
    <w:rPr>
      <w:color w:val="808080"/>
    </w:rPr>
  </w:style>
  <w:style w:type="character" w:customStyle="1" w:styleId="2ff4">
    <w:name w:val="Название Знак2"/>
    <w:rsid w:val="002B378A"/>
    <w:rPr>
      <w:rFonts w:ascii="Times New Roman" w:eastAsia="Times New Roman" w:hAnsi="Times New Roman" w:cs="Times New Roman"/>
    </w:rPr>
  </w:style>
  <w:style w:type="character" w:customStyle="1" w:styleId="header-user-name">
    <w:name w:val="header-user-name"/>
    <w:basedOn w:val="a1"/>
    <w:rsid w:val="002B378A"/>
  </w:style>
  <w:style w:type="character" w:customStyle="1" w:styleId="spcl">
    <w:name w:val="s_pcl"/>
    <w:basedOn w:val="a1"/>
    <w:rsid w:val="002B378A"/>
  </w:style>
  <w:style w:type="character" w:customStyle="1" w:styleId="apple-style-span">
    <w:name w:val="apple-style-span"/>
    <w:basedOn w:val="a1"/>
    <w:rsid w:val="002B378A"/>
  </w:style>
  <w:style w:type="character" w:customStyle="1" w:styleId="highlighthighlightactive">
    <w:name w:val="highlight highlight_active"/>
    <w:basedOn w:val="a1"/>
    <w:rsid w:val="002B378A"/>
  </w:style>
  <w:style w:type="paragraph" w:customStyle="1" w:styleId="text-1">
    <w:name w:val="text-1"/>
    <w:basedOn w:val="a0"/>
    <w:rsid w:val="002B378A"/>
    <w:pPr>
      <w:spacing w:before="100" w:beforeAutospacing="1" w:after="100" w:afterAutospacing="1"/>
    </w:pPr>
    <w:rPr>
      <w:rFonts w:ascii="Times New Roman" w:eastAsia="Times New Roman" w:hAnsi="Times New Roman" w:cs="Times New Roman"/>
    </w:rPr>
  </w:style>
  <w:style w:type="paragraph" w:customStyle="1" w:styleId="1fff3">
    <w:name w:val="1"/>
    <w:basedOn w:val="a0"/>
    <w:next w:val="afb"/>
    <w:uiPriority w:val="99"/>
    <w:qFormat/>
    <w:rsid w:val="002B378A"/>
    <w:pPr>
      <w:widowControl w:val="0"/>
      <w:autoSpaceDE w:val="0"/>
      <w:autoSpaceDN w:val="0"/>
      <w:adjustRightInd w:val="0"/>
      <w:jc w:val="center"/>
    </w:pPr>
    <w:rPr>
      <w:rFonts w:ascii="Times New Roman" w:eastAsia="Calibri" w:hAnsi="Times New Roman" w:cs="Times New Roman"/>
    </w:rPr>
  </w:style>
  <w:style w:type="character" w:customStyle="1" w:styleId="1fff4">
    <w:name w:val="Схема документа Знак1"/>
    <w:uiPriority w:val="99"/>
    <w:rsid w:val="002B378A"/>
    <w:rPr>
      <w:rFonts w:ascii="Tahoma" w:hAnsi="Tahoma" w:cs="Tahoma"/>
      <w:sz w:val="16"/>
      <w:szCs w:val="16"/>
    </w:rPr>
  </w:style>
  <w:style w:type="paragraph" w:customStyle="1" w:styleId="FORMATTEXT0">
    <w:name w:val=".FORMATTEXT"/>
    <w:uiPriority w:val="99"/>
    <w:rsid w:val="002B378A"/>
    <w:pPr>
      <w:widowControl w:val="0"/>
      <w:autoSpaceDE w:val="0"/>
      <w:autoSpaceDN w:val="0"/>
      <w:adjustRightInd w:val="0"/>
    </w:pPr>
    <w:rPr>
      <w:rFonts w:ascii="Times New Roman" w:eastAsia="Calibri" w:hAnsi="Times New Roman" w:cs="Times New Roman"/>
      <w:sz w:val="24"/>
      <w:szCs w:val="24"/>
    </w:rPr>
  </w:style>
  <w:style w:type="character" w:customStyle="1" w:styleId="FontStyle73">
    <w:name w:val="Font Style73"/>
    <w:uiPriority w:val="99"/>
    <w:rsid w:val="002B378A"/>
    <w:rPr>
      <w:rFonts w:ascii="Times New Roman" w:hAnsi="Times New Roman"/>
      <w:sz w:val="26"/>
    </w:rPr>
  </w:style>
  <w:style w:type="paragraph" w:customStyle="1" w:styleId="ConsTitle">
    <w:name w:val="ConsTitle"/>
    <w:rsid w:val="002B378A"/>
    <w:pPr>
      <w:widowControl w:val="0"/>
      <w:autoSpaceDE w:val="0"/>
      <w:autoSpaceDN w:val="0"/>
      <w:adjustRightInd w:val="0"/>
    </w:pPr>
    <w:rPr>
      <w:rFonts w:ascii="Arial" w:eastAsia="Calibri" w:hAnsi="Arial" w:cs="Arial"/>
      <w:b/>
      <w:bCs/>
      <w:sz w:val="16"/>
      <w:szCs w:val="16"/>
    </w:rPr>
  </w:style>
  <w:style w:type="paragraph" w:customStyle="1" w:styleId="119">
    <w:name w:val="Знак1 Знак Знак Знак1"/>
    <w:basedOn w:val="a0"/>
    <w:rsid w:val="002B378A"/>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b-forumtext">
    <w:name w:val="b-forum__text"/>
    <w:rsid w:val="002B378A"/>
    <w:rPr>
      <w:rFonts w:cs="Times New Roman"/>
      <w:vertAlign w:val="baseline"/>
    </w:rPr>
  </w:style>
  <w:style w:type="paragraph" w:customStyle="1" w:styleId="Char0">
    <w:name w:val="Char Знак Знак Знак"/>
    <w:basedOn w:val="a0"/>
    <w:rsid w:val="002B378A"/>
    <w:pPr>
      <w:widowControl w:val="0"/>
      <w:adjustRightInd w:val="0"/>
      <w:spacing w:after="160" w:line="240" w:lineRule="exact"/>
      <w:jc w:val="right"/>
    </w:pPr>
    <w:rPr>
      <w:rFonts w:ascii="Times New Roman" w:eastAsia="Calibri" w:hAnsi="Times New Roman" w:cs="Times New Roman"/>
      <w:sz w:val="20"/>
      <w:szCs w:val="20"/>
      <w:lang w:val="en-GB" w:eastAsia="en-US"/>
    </w:rPr>
  </w:style>
  <w:style w:type="character" w:customStyle="1" w:styleId="ConsNormal10">
    <w:name w:val="ConsNormal Знак Знак1"/>
    <w:uiPriority w:val="99"/>
    <w:rsid w:val="002B378A"/>
    <w:rPr>
      <w:rFonts w:ascii="Arial" w:hAnsi="Arial" w:cs="Times New Roman"/>
      <w:lang w:val="ru-RU" w:eastAsia="ru-RU" w:bidi="ar-SA"/>
    </w:rPr>
  </w:style>
  <w:style w:type="paragraph" w:customStyle="1" w:styleId="315">
    <w:name w:val="Абзац списка31"/>
    <w:basedOn w:val="a0"/>
    <w:rsid w:val="002B378A"/>
    <w:pPr>
      <w:spacing w:after="200" w:line="276" w:lineRule="auto"/>
      <w:ind w:left="720"/>
    </w:pPr>
    <w:rPr>
      <w:rFonts w:ascii="Calibri" w:eastAsia="Calibri" w:hAnsi="Calibri" w:cs="Calibri"/>
      <w:sz w:val="22"/>
      <w:szCs w:val="22"/>
    </w:rPr>
  </w:style>
  <w:style w:type="character" w:customStyle="1" w:styleId="1fff5">
    <w:name w:val="Замещающий текст1"/>
    <w:semiHidden/>
    <w:rsid w:val="002B378A"/>
    <w:rPr>
      <w:rFonts w:cs="Times New Roman"/>
      <w:color w:val="808080"/>
    </w:rPr>
  </w:style>
  <w:style w:type="paragraph" w:customStyle="1" w:styleId="Pa21">
    <w:name w:val="Pa21"/>
    <w:basedOn w:val="a0"/>
    <w:next w:val="a0"/>
    <w:uiPriority w:val="99"/>
    <w:rsid w:val="002B378A"/>
    <w:pPr>
      <w:widowControl w:val="0"/>
      <w:autoSpaceDE w:val="0"/>
      <w:autoSpaceDN w:val="0"/>
      <w:adjustRightInd w:val="0"/>
      <w:spacing w:before="120" w:line="211" w:lineRule="atLeast"/>
    </w:pPr>
    <w:rPr>
      <w:rFonts w:ascii="GaramondC" w:eastAsia="Calibri" w:hAnsi="GaramondC" w:cs="Times New Roman"/>
    </w:rPr>
  </w:style>
  <w:style w:type="character" w:customStyle="1" w:styleId="style16">
    <w:name w:val="style16"/>
    <w:rsid w:val="002B378A"/>
    <w:rPr>
      <w:rFonts w:cs="Times New Roman"/>
    </w:rPr>
  </w:style>
  <w:style w:type="character" w:customStyle="1" w:styleId="140">
    <w:name w:val="Знак Знак14"/>
    <w:locked/>
    <w:rsid w:val="002B378A"/>
    <w:rPr>
      <w:rFonts w:cs="Times New Roman"/>
      <w:sz w:val="24"/>
      <w:szCs w:val="24"/>
      <w:lang w:val="ru-RU" w:eastAsia="ru-RU"/>
    </w:rPr>
  </w:style>
  <w:style w:type="character" w:customStyle="1" w:styleId="131">
    <w:name w:val="Знак Знак13"/>
    <w:uiPriority w:val="99"/>
    <w:locked/>
    <w:rsid w:val="002B378A"/>
    <w:rPr>
      <w:rFonts w:cs="Times New Roman"/>
      <w:sz w:val="24"/>
      <w:szCs w:val="24"/>
      <w:lang w:val="ru-RU" w:eastAsia="ru-RU"/>
    </w:rPr>
  </w:style>
  <w:style w:type="paragraph" w:customStyle="1" w:styleId="11a">
    <w:name w:val="Без интервала11"/>
    <w:uiPriority w:val="99"/>
    <w:rsid w:val="002B378A"/>
    <w:pPr>
      <w:suppressAutoHyphens/>
    </w:pPr>
    <w:rPr>
      <w:rFonts w:ascii="Calibri" w:eastAsia="Times New Roman" w:hAnsi="Calibri" w:cs="Calibri"/>
      <w:sz w:val="22"/>
      <w:szCs w:val="22"/>
      <w:lang w:eastAsia="ar-SA"/>
    </w:rPr>
  </w:style>
  <w:style w:type="paragraph" w:customStyle="1" w:styleId="Iauiue">
    <w:name w:val="Iau?iue"/>
    <w:rsid w:val="002B378A"/>
    <w:pPr>
      <w:widowControl w:val="0"/>
      <w:overflowPunct w:val="0"/>
      <w:autoSpaceDE w:val="0"/>
      <w:autoSpaceDN w:val="0"/>
      <w:adjustRightInd w:val="0"/>
      <w:ind w:firstLine="567"/>
      <w:jc w:val="both"/>
      <w:textAlignment w:val="baseline"/>
    </w:pPr>
    <w:rPr>
      <w:rFonts w:ascii="Times New Roman" w:eastAsia="Times New Roman" w:hAnsi="Times New Roman" w:cs="Times New Roman"/>
      <w:sz w:val="24"/>
    </w:rPr>
  </w:style>
  <w:style w:type="character" w:customStyle="1" w:styleId="iceouttxt6">
    <w:name w:val="iceouttxt6"/>
    <w:rsid w:val="002B378A"/>
    <w:rPr>
      <w:rFonts w:ascii="Arial" w:hAnsi="Arial" w:cs="Arial" w:hint="default"/>
      <w:color w:val="666666"/>
      <w:sz w:val="17"/>
      <w:szCs w:val="17"/>
    </w:rPr>
  </w:style>
  <w:style w:type="character" w:customStyle="1" w:styleId="FooterChar">
    <w:name w:val="Footer Char"/>
    <w:uiPriority w:val="99"/>
    <w:semiHidden/>
    <w:locked/>
    <w:rsid w:val="002B378A"/>
    <w:rPr>
      <w:rFonts w:ascii="Times New Roman" w:hAnsi="Times New Roman" w:cs="Times New Roman"/>
      <w:sz w:val="24"/>
      <w:szCs w:val="24"/>
    </w:rPr>
  </w:style>
  <w:style w:type="character" w:customStyle="1" w:styleId="BalloonTextChar">
    <w:name w:val="Balloon Text Char"/>
    <w:uiPriority w:val="99"/>
    <w:semiHidden/>
    <w:locked/>
    <w:rsid w:val="002B378A"/>
    <w:rPr>
      <w:rFonts w:ascii="Tahoma" w:hAnsi="Tahoma" w:cs="Tahoma"/>
      <w:sz w:val="16"/>
      <w:szCs w:val="16"/>
    </w:rPr>
  </w:style>
  <w:style w:type="paragraph" w:customStyle="1" w:styleId="3fa">
    <w:name w:val="Обычный3"/>
    <w:rsid w:val="002B378A"/>
    <w:rPr>
      <w:rFonts w:ascii="Times New Roman" w:eastAsia="Times New Roman" w:hAnsi="Times New Roman" w:cs="Times New Roman"/>
      <w:sz w:val="28"/>
    </w:rPr>
  </w:style>
  <w:style w:type="paragraph" w:customStyle="1" w:styleId="tabltext">
    <w:name w:val="tabl_text"/>
    <w:basedOn w:val="a0"/>
    <w:uiPriority w:val="99"/>
    <w:rsid w:val="002B378A"/>
    <w:pPr>
      <w:spacing w:before="45" w:after="45"/>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rsid w:val="002B378A"/>
    <w:rPr>
      <w:rFonts w:ascii="Arial" w:eastAsia="Times New Roman" w:hAnsi="Arial" w:cs="Arial"/>
      <w:b/>
      <w:bCs/>
      <w:sz w:val="22"/>
      <w:szCs w:val="22"/>
    </w:rPr>
  </w:style>
  <w:style w:type="paragraph" w:customStyle="1" w:styleId="11b">
    <w:name w:val="Знак1 Знак Знак Знак1 Знак Знак Знак Знак Знак Знак Знак Знак Знак"/>
    <w:basedOn w:val="a0"/>
    <w:uiPriority w:val="99"/>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maintext1">
    <w:name w:val="maintext1"/>
    <w:uiPriority w:val="99"/>
    <w:rsid w:val="002B378A"/>
    <w:rPr>
      <w:color w:val="000000"/>
      <w:spacing w:val="312"/>
      <w:w w:val="150"/>
      <w:sz w:val="18"/>
    </w:rPr>
  </w:style>
  <w:style w:type="character" w:customStyle="1" w:styleId="FontStyle20">
    <w:name w:val="Font Style20"/>
    <w:uiPriority w:val="99"/>
    <w:rsid w:val="002B378A"/>
    <w:rPr>
      <w:rFonts w:ascii="Times New Roman" w:hAnsi="Times New Roman" w:cs="Times New Roman"/>
      <w:color w:val="000000"/>
      <w:sz w:val="22"/>
      <w:szCs w:val="22"/>
    </w:rPr>
  </w:style>
  <w:style w:type="character" w:customStyle="1" w:styleId="dt">
    <w:name w:val="dt"/>
    <w:uiPriority w:val="99"/>
    <w:rsid w:val="002B378A"/>
    <w:rPr>
      <w:rFonts w:cs="Times New Roman"/>
    </w:rPr>
  </w:style>
  <w:style w:type="character" w:customStyle="1" w:styleId="dd">
    <w:name w:val="dd"/>
    <w:uiPriority w:val="99"/>
    <w:rsid w:val="002B378A"/>
    <w:rPr>
      <w:rFonts w:cs="Times New Roman"/>
    </w:rPr>
  </w:style>
  <w:style w:type="character" w:customStyle="1" w:styleId="1110">
    <w:name w:val="Знак Знак111"/>
    <w:uiPriority w:val="99"/>
    <w:locked/>
    <w:rsid w:val="002B378A"/>
    <w:rPr>
      <w:sz w:val="24"/>
      <w:lang w:val="ru-RU" w:eastAsia="ru-RU"/>
    </w:rPr>
  </w:style>
  <w:style w:type="numbering" w:customStyle="1" w:styleId="1111">
    <w:name w:val="Нет списка111"/>
    <w:next w:val="a3"/>
    <w:uiPriority w:val="99"/>
    <w:semiHidden/>
    <w:unhideWhenUsed/>
    <w:rsid w:val="002B378A"/>
  </w:style>
  <w:style w:type="character" w:customStyle="1" w:styleId="1310">
    <w:name w:val="Знак Знак131"/>
    <w:uiPriority w:val="99"/>
    <w:locked/>
    <w:rsid w:val="002B378A"/>
    <w:rPr>
      <w:sz w:val="24"/>
    </w:rPr>
  </w:style>
  <w:style w:type="character" w:customStyle="1" w:styleId="s4">
    <w:name w:val="s4"/>
    <w:basedOn w:val="a1"/>
    <w:rsid w:val="002B378A"/>
  </w:style>
  <w:style w:type="paragraph" w:customStyle="1" w:styleId="p29">
    <w:name w:val="p29"/>
    <w:basedOn w:val="a0"/>
    <w:rsid w:val="002B378A"/>
    <w:pPr>
      <w:spacing w:before="100" w:beforeAutospacing="1" w:after="100" w:afterAutospacing="1"/>
    </w:pPr>
    <w:rPr>
      <w:rFonts w:ascii="Times New Roman" w:eastAsia="Times New Roman" w:hAnsi="Times New Roman" w:cs="Times New Roman"/>
    </w:rPr>
  </w:style>
  <w:style w:type="paragraph" w:customStyle="1" w:styleId="Textbody">
    <w:name w:val="Text body"/>
    <w:basedOn w:val="a0"/>
    <w:rsid w:val="002B378A"/>
    <w:pPr>
      <w:widowControl w:val="0"/>
      <w:suppressAutoHyphens/>
      <w:autoSpaceDN w:val="0"/>
      <w:spacing w:after="120"/>
    </w:pPr>
    <w:rPr>
      <w:rFonts w:ascii="Times New Roman" w:eastAsia="Andale Sans UI" w:hAnsi="Times New Roman" w:cs="Tahoma"/>
      <w:kern w:val="3"/>
      <w:lang w:val="de-DE" w:eastAsia="ja-JP" w:bidi="fa-IR"/>
    </w:rPr>
  </w:style>
  <w:style w:type="paragraph" w:customStyle="1" w:styleId="TableContents">
    <w:name w:val="Table Contents"/>
    <w:basedOn w:val="a0"/>
    <w:rsid w:val="002B378A"/>
    <w:pPr>
      <w:widowControl w:val="0"/>
      <w:suppressLineNumbers/>
      <w:suppressAutoHyphens/>
      <w:autoSpaceDN w:val="0"/>
    </w:pPr>
    <w:rPr>
      <w:rFonts w:ascii="Times New Roman" w:eastAsia="Andale Sans UI" w:hAnsi="Times New Roman" w:cs="Tahoma"/>
      <w:kern w:val="3"/>
      <w:lang w:val="de-DE" w:eastAsia="ja-JP" w:bidi="fa-IR"/>
    </w:rPr>
  </w:style>
  <w:style w:type="numbering" w:customStyle="1" w:styleId="132">
    <w:name w:val="Нет списка13"/>
    <w:next w:val="a3"/>
    <w:uiPriority w:val="99"/>
    <w:semiHidden/>
    <w:unhideWhenUsed/>
    <w:rsid w:val="002B378A"/>
  </w:style>
  <w:style w:type="paragraph" w:customStyle="1" w:styleId="msonormal0">
    <w:name w:val="msonormal"/>
    <w:basedOn w:val="a0"/>
    <w:rsid w:val="002B378A"/>
    <w:pPr>
      <w:spacing w:before="100" w:beforeAutospacing="1" w:after="100" w:afterAutospacing="1"/>
    </w:pPr>
    <w:rPr>
      <w:rFonts w:ascii="Times New Roman" w:eastAsia="Times New Roman" w:hAnsi="Times New Roman" w:cs="Times New Roman"/>
    </w:rPr>
  </w:style>
  <w:style w:type="paragraph" w:customStyle="1" w:styleId="c">
    <w:name w:val="c"/>
    <w:basedOn w:val="a0"/>
    <w:rsid w:val="002B378A"/>
    <w:pPr>
      <w:spacing w:before="100" w:beforeAutospacing="1" w:after="100" w:afterAutospacing="1"/>
      <w:jc w:val="center"/>
    </w:pPr>
    <w:rPr>
      <w:rFonts w:ascii="Times New Roman" w:eastAsia="Times New Roman" w:hAnsi="Times New Roman" w:cs="Times New Roman"/>
    </w:rPr>
  </w:style>
  <w:style w:type="numbering" w:customStyle="1" w:styleId="141">
    <w:name w:val="Нет списка14"/>
    <w:next w:val="a3"/>
    <w:uiPriority w:val="99"/>
    <w:semiHidden/>
    <w:unhideWhenUsed/>
    <w:rsid w:val="002B378A"/>
  </w:style>
  <w:style w:type="paragraph" w:customStyle="1" w:styleId="empty">
    <w:name w:val="empty"/>
    <w:basedOn w:val="a0"/>
    <w:rsid w:val="002B378A"/>
    <w:pPr>
      <w:spacing w:before="100" w:beforeAutospacing="1" w:after="100" w:afterAutospacing="1"/>
    </w:pPr>
    <w:rPr>
      <w:rFonts w:ascii="Times New Roman" w:eastAsia="Times New Roman" w:hAnsi="Times New Roman" w:cs="Times New Roman"/>
    </w:rPr>
  </w:style>
  <w:style w:type="paragraph" w:customStyle="1" w:styleId="empty1">
    <w:name w:val="empty1"/>
    <w:basedOn w:val="a0"/>
    <w:rsid w:val="002B378A"/>
    <w:pPr>
      <w:spacing w:before="100" w:beforeAutospacing="1" w:after="100" w:afterAutospacing="1"/>
    </w:pPr>
    <w:rPr>
      <w:rFonts w:ascii="Arial" w:eastAsia="Times New Roman" w:hAnsi="Arial" w:cs="Arial"/>
      <w:color w:val="CCCCCC"/>
    </w:rPr>
  </w:style>
  <w:style w:type="character" w:customStyle="1" w:styleId="11c">
    <w:name w:val="Замещающий текст11"/>
    <w:semiHidden/>
    <w:rsid w:val="002B378A"/>
    <w:rPr>
      <w:rFonts w:cs="Times New Roman"/>
      <w:color w:val="808080"/>
    </w:rPr>
  </w:style>
  <w:style w:type="character" w:customStyle="1" w:styleId="1410">
    <w:name w:val="Знак Знак141"/>
    <w:locked/>
    <w:rsid w:val="002B378A"/>
    <w:rPr>
      <w:rFonts w:cs="Times New Roman"/>
      <w:sz w:val="24"/>
      <w:szCs w:val="24"/>
      <w:lang w:val="ru-RU" w:eastAsia="ru-RU"/>
    </w:rPr>
  </w:style>
  <w:style w:type="numbering" w:customStyle="1" w:styleId="11110">
    <w:name w:val="Нет списка1111"/>
    <w:next w:val="a3"/>
    <w:uiPriority w:val="99"/>
    <w:semiHidden/>
    <w:unhideWhenUsed/>
    <w:rsid w:val="002B378A"/>
  </w:style>
  <w:style w:type="paragraph" w:customStyle="1" w:styleId="Style40">
    <w:name w:val="Style4"/>
    <w:basedOn w:val="a0"/>
    <w:uiPriority w:val="99"/>
    <w:rsid w:val="002B378A"/>
    <w:pPr>
      <w:widowControl w:val="0"/>
      <w:autoSpaceDE w:val="0"/>
      <w:autoSpaceDN w:val="0"/>
      <w:adjustRightInd w:val="0"/>
      <w:spacing w:line="474" w:lineRule="exact"/>
      <w:ind w:firstLine="701"/>
      <w:jc w:val="both"/>
    </w:pPr>
    <w:rPr>
      <w:rFonts w:ascii="Times New Roman" w:eastAsia="Times New Roman" w:hAnsi="Times New Roman" w:cs="Times New Roman"/>
    </w:rPr>
  </w:style>
  <w:style w:type="paragraph" w:customStyle="1" w:styleId="afffffffb">
    <w:name w:val="Пункт б/н"/>
    <w:basedOn w:val="a0"/>
    <w:semiHidden/>
    <w:rsid w:val="00FF4CE2"/>
    <w:pPr>
      <w:tabs>
        <w:tab w:val="left" w:pos="1134"/>
      </w:tabs>
      <w:ind w:firstLine="567"/>
      <w:jc w:val="both"/>
    </w:pPr>
    <w:rPr>
      <w:rFonts w:ascii="Times New Roman" w:eastAsia="Times New Roman" w:hAnsi="Times New Roman" w:cs="Times New Roman"/>
    </w:rPr>
  </w:style>
  <w:style w:type="paragraph" w:customStyle="1" w:styleId="footnotedescription">
    <w:name w:val="footnote description"/>
    <w:next w:val="a0"/>
    <w:link w:val="footnotedescriptionChar"/>
    <w:hidden/>
    <w:rsid w:val="00753DFC"/>
    <w:pPr>
      <w:spacing w:after="2" w:line="259" w:lineRule="auto"/>
      <w:ind w:left="34"/>
    </w:pPr>
    <w:rPr>
      <w:rFonts w:ascii="Times New Roman" w:eastAsia="Times New Roman" w:hAnsi="Times New Roman" w:cs="Times New Roman"/>
      <w:color w:val="000000"/>
      <w:szCs w:val="22"/>
      <w:lang w:val="en-US" w:eastAsia="en-US"/>
    </w:rPr>
  </w:style>
  <w:style w:type="character" w:customStyle="1" w:styleId="footnotedescriptionChar">
    <w:name w:val="footnote description Char"/>
    <w:link w:val="footnotedescription"/>
    <w:rsid w:val="00753DFC"/>
    <w:rPr>
      <w:rFonts w:ascii="Times New Roman" w:eastAsia="Times New Roman" w:hAnsi="Times New Roman" w:cs="Times New Roman"/>
      <w:color w:val="000000"/>
      <w:szCs w:val="22"/>
      <w:lang w:val="en-US" w:eastAsia="en-US"/>
    </w:rPr>
  </w:style>
  <w:style w:type="character" w:customStyle="1" w:styleId="footnotemark">
    <w:name w:val="footnote mark"/>
    <w:hidden/>
    <w:rsid w:val="00753DFC"/>
    <w:rPr>
      <w:rFonts w:ascii="Times New Roman" w:eastAsia="Times New Roman" w:hAnsi="Times New Roman" w:cs="Times New Roman"/>
      <w:color w:val="000000"/>
      <w:sz w:val="14"/>
      <w:vertAlign w:val="superscript"/>
    </w:rPr>
  </w:style>
  <w:style w:type="character" w:customStyle="1" w:styleId="pinkbg">
    <w:name w:val="pinkbg"/>
    <w:basedOn w:val="a1"/>
    <w:rsid w:val="00FD4181"/>
  </w:style>
  <w:style w:type="paragraph" w:customStyle="1" w:styleId="-11">
    <w:name w:val="Цветной список - Акцент 11"/>
    <w:basedOn w:val="a0"/>
    <w:link w:val="-10"/>
    <w:qFormat/>
    <w:rsid w:val="00F54D7A"/>
    <w:pPr>
      <w:ind w:left="720"/>
    </w:pPr>
    <w:rPr>
      <w:rFonts w:ascii="Times New Roman" w:eastAsia="Times New Roman" w:hAnsi="Times New Roman" w:cs="Times New Roman"/>
    </w:rPr>
  </w:style>
  <w:style w:type="character" w:customStyle="1" w:styleId="-10">
    <w:name w:val="Цветной список - Акцент 1 Знак"/>
    <w:link w:val="-11"/>
    <w:rsid w:val="00F54D7A"/>
    <w:rPr>
      <w:rFonts w:ascii="Times New Roman" w:eastAsia="Times New Roman" w:hAnsi="Times New Roman" w:cs="Times New Roman"/>
      <w:sz w:val="24"/>
      <w:szCs w:val="24"/>
    </w:rPr>
  </w:style>
  <w:style w:type="paragraph" w:customStyle="1" w:styleId="rtejustify">
    <w:name w:val="rtejustify"/>
    <w:basedOn w:val="a0"/>
    <w:rsid w:val="00BE2CB9"/>
    <w:pPr>
      <w:spacing w:before="100" w:beforeAutospacing="1" w:after="100" w:afterAutospacing="1"/>
    </w:pPr>
    <w:rPr>
      <w:rFonts w:ascii="Times New Roman" w:eastAsia="Times New Roman" w:hAnsi="Times New Roman" w:cs="Times New Roman"/>
    </w:rPr>
  </w:style>
  <w:style w:type="paragraph" w:customStyle="1" w:styleId="4b">
    <w:name w:val="4"/>
    <w:basedOn w:val="a0"/>
    <w:next w:val="afb"/>
    <w:qFormat/>
    <w:rsid w:val="00035C8E"/>
    <w:pPr>
      <w:widowControl w:val="0"/>
      <w:autoSpaceDE w:val="0"/>
      <w:autoSpaceDN w:val="0"/>
      <w:adjustRightInd w:val="0"/>
      <w:jc w:val="center"/>
    </w:pPr>
    <w:rPr>
      <w:rFonts w:ascii="Times New Roman" w:eastAsia="Times New Roman" w:hAnsi="Times New Roman" w:cs="Times New Roman"/>
    </w:rPr>
  </w:style>
  <w:style w:type="paragraph" w:customStyle="1" w:styleId="122">
    <w:name w:val="Знак12"/>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fff6">
    <w:name w:val="Знак Знак Знак Знак Знак Знак1"/>
    <w:rsid w:val="00035C8E"/>
    <w:rPr>
      <w:sz w:val="24"/>
      <w:szCs w:val="24"/>
      <w:lang w:val="ru-RU" w:eastAsia="ru-RU" w:bidi="ar-SA"/>
    </w:rPr>
  </w:style>
  <w:style w:type="paragraph" w:customStyle="1" w:styleId="1fff7">
    <w:name w:val="Знак Знак Знак Знак Знак Знак Знак Знак Знак Знак Знак Знак Знак Знак Знак1"/>
    <w:basedOn w:val="a0"/>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1d">
    <w:name w:val="Знак1 Знак Знак1"/>
    <w:basedOn w:val="a0"/>
    <w:uiPriority w:val="99"/>
    <w:rsid w:val="00035C8E"/>
    <w:rPr>
      <w:rFonts w:ascii="Times New Roman" w:eastAsia="Times New Roman" w:hAnsi="Times New Roman" w:cs="Times New Roman"/>
      <w:lang w:val="en-US" w:eastAsia="en-US"/>
    </w:rPr>
  </w:style>
  <w:style w:type="paragraph" w:customStyle="1" w:styleId="21e">
    <w:name w:val="Знак Знак Знак Знак Знак2 Знак Знак Знак Знак Знак Знак Знак Знак Знак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710">
    <w:name w:val="Знак Знак171"/>
    <w:semiHidden/>
    <w:locked/>
    <w:rsid w:val="00035C8E"/>
    <w:rPr>
      <w:rFonts w:ascii="Calibri" w:hAnsi="Calibri" w:cs="Calibri"/>
      <w:sz w:val="24"/>
      <w:szCs w:val="24"/>
    </w:rPr>
  </w:style>
  <w:style w:type="paragraph" w:customStyle="1" w:styleId="21f">
    <w:name w:val="Без интервала21"/>
    <w:rsid w:val="00035C8E"/>
    <w:rPr>
      <w:rFonts w:ascii="Calibri" w:eastAsia="Times New Roman" w:hAnsi="Calibri" w:cs="Times New Roman"/>
      <w:sz w:val="22"/>
      <w:szCs w:val="22"/>
    </w:rPr>
  </w:style>
  <w:style w:type="paragraph" w:customStyle="1" w:styleId="320">
    <w:name w:val="Абзац списка32"/>
    <w:basedOn w:val="a0"/>
    <w:rsid w:val="00035C8E"/>
    <w:pPr>
      <w:spacing w:after="200" w:line="276" w:lineRule="auto"/>
      <w:ind w:left="720"/>
    </w:pPr>
    <w:rPr>
      <w:rFonts w:ascii="Calibri" w:eastAsia="Times New Roman" w:hAnsi="Calibri" w:cs="Calibri"/>
      <w:sz w:val="22"/>
      <w:szCs w:val="22"/>
    </w:rPr>
  </w:style>
  <w:style w:type="paragraph" w:customStyle="1" w:styleId="3110">
    <w:name w:val="Основной текст 311"/>
    <w:basedOn w:val="a0"/>
    <w:rsid w:val="00035C8E"/>
    <w:pPr>
      <w:tabs>
        <w:tab w:val="left" w:pos="426"/>
      </w:tabs>
      <w:jc w:val="both"/>
    </w:pPr>
    <w:rPr>
      <w:rFonts w:ascii="Arial" w:eastAsia="Times New Roman" w:hAnsi="Arial" w:cs="Times New Roman"/>
      <w:sz w:val="20"/>
      <w:szCs w:val="20"/>
    </w:rPr>
  </w:style>
  <w:style w:type="paragraph" w:customStyle="1" w:styleId="11e">
    <w:name w:val="Основной текст с отступом11"/>
    <w:basedOn w:val="13"/>
    <w:rsid w:val="00035C8E"/>
    <w:pPr>
      <w:widowControl/>
      <w:spacing w:before="209" w:after="209"/>
      <w:ind w:left="209" w:right="209" w:firstLine="0"/>
      <w:jc w:val="left"/>
    </w:pPr>
    <w:rPr>
      <w:rFonts w:ascii="Times New Roman" w:eastAsia="Times New Roman" w:hAnsi="Times New Roman" w:cs="Times New Roman"/>
      <w:szCs w:val="20"/>
    </w:rPr>
  </w:style>
  <w:style w:type="paragraph" w:customStyle="1" w:styleId="2210">
    <w:name w:val="Основной текст 221"/>
    <w:basedOn w:val="13"/>
    <w:rsid w:val="00035C8E"/>
    <w:pPr>
      <w:widowControl/>
      <w:ind w:firstLine="0"/>
      <w:jc w:val="center"/>
    </w:pPr>
    <w:rPr>
      <w:rFonts w:ascii="Times New Roman" w:eastAsia="Times New Roman" w:hAnsi="Times New Roman" w:cs="Times New Roman"/>
      <w:b/>
      <w:sz w:val="28"/>
      <w:szCs w:val="20"/>
    </w:rPr>
  </w:style>
  <w:style w:type="paragraph" w:customStyle="1" w:styleId="11f">
    <w:name w:val="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0">
    <w:name w:val="Основной текст11"/>
    <w:rsid w:val="00035C8E"/>
    <w:pPr>
      <w:ind w:firstLine="397"/>
      <w:jc w:val="both"/>
    </w:pPr>
    <w:rPr>
      <w:rFonts w:ascii="HeliosCond" w:eastAsia="Times New Roman" w:hAnsi="HeliosCond" w:cs="Times New Roman"/>
      <w:color w:val="000000"/>
    </w:rPr>
  </w:style>
  <w:style w:type="character" w:customStyle="1" w:styleId="1810">
    <w:name w:val="Знак Знак181"/>
    <w:locked/>
    <w:rsid w:val="00035C8E"/>
    <w:rPr>
      <w:i/>
      <w:iCs/>
      <w:sz w:val="22"/>
      <w:szCs w:val="22"/>
    </w:rPr>
  </w:style>
  <w:style w:type="character" w:customStyle="1" w:styleId="1610">
    <w:name w:val="Знак Знак161"/>
    <w:semiHidden/>
    <w:locked/>
    <w:rsid w:val="00035C8E"/>
    <w:rPr>
      <w:rFonts w:ascii="Calibri" w:hAnsi="Calibri" w:cs="Calibri"/>
      <w:i/>
      <w:iCs/>
      <w:sz w:val="24"/>
      <w:szCs w:val="24"/>
    </w:rPr>
  </w:style>
  <w:style w:type="character" w:customStyle="1" w:styleId="1510">
    <w:name w:val="Знак Знак151"/>
    <w:locked/>
    <w:rsid w:val="00035C8E"/>
    <w:rPr>
      <w:rFonts w:ascii="Arial" w:hAnsi="Arial" w:cs="Arial"/>
      <w:b/>
      <w:bCs/>
      <w:i/>
      <w:iCs/>
      <w:sz w:val="18"/>
      <w:szCs w:val="18"/>
    </w:rPr>
  </w:style>
  <w:style w:type="character" w:customStyle="1" w:styleId="1910">
    <w:name w:val="Знак Знак191"/>
    <w:locked/>
    <w:rsid w:val="00035C8E"/>
    <w:rPr>
      <w:rFonts w:ascii="Arial" w:hAnsi="Arial" w:cs="Arial"/>
      <w:b/>
      <w:bCs/>
      <w:kern w:val="32"/>
      <w:sz w:val="32"/>
      <w:szCs w:val="32"/>
      <w:lang w:val="ru-RU" w:eastAsia="ru-RU"/>
    </w:rPr>
  </w:style>
  <w:style w:type="paragraph" w:customStyle="1" w:styleId="123">
    <w:name w:val="Знак1 Знак Знак Знак2"/>
    <w:basedOn w:val="a0"/>
    <w:uiPriority w:val="99"/>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316">
    <w:name w:val="Обычный31"/>
    <w:uiPriority w:val="99"/>
    <w:rsid w:val="00035C8E"/>
    <w:rPr>
      <w:rFonts w:ascii="Times New Roman" w:eastAsia="Times New Roman" w:hAnsi="Times New Roman" w:cs="Times New Roman"/>
      <w:sz w:val="28"/>
    </w:rPr>
  </w:style>
  <w:style w:type="paragraph" w:customStyle="1" w:styleId="s10">
    <w:name w:val="s_1"/>
    <w:basedOn w:val="a0"/>
    <w:rsid w:val="00035C8E"/>
    <w:pPr>
      <w:spacing w:before="100" w:beforeAutospacing="1" w:after="100" w:afterAutospacing="1"/>
    </w:pPr>
    <w:rPr>
      <w:rFonts w:ascii="Times New Roman" w:eastAsia="Times New Roman" w:hAnsi="Times New Roman" w:cs="Times New Roman"/>
    </w:rPr>
  </w:style>
  <w:style w:type="paragraph" w:customStyle="1" w:styleId="uni">
    <w:name w:val="uni"/>
    <w:basedOn w:val="a0"/>
    <w:rsid w:val="00035C8E"/>
    <w:pPr>
      <w:spacing w:before="100" w:beforeAutospacing="1" w:after="100" w:afterAutospacing="1"/>
    </w:pPr>
    <w:rPr>
      <w:rFonts w:ascii="Times" w:eastAsia="MS Mincho" w:hAnsi="Times" w:cs="Times New Roman"/>
      <w:sz w:val="20"/>
      <w:szCs w:val="20"/>
    </w:rPr>
  </w:style>
  <w:style w:type="character" w:customStyle="1" w:styleId="3fb">
    <w:name w:val="Заголовок №3_"/>
    <w:link w:val="317"/>
    <w:uiPriority w:val="99"/>
    <w:locked/>
    <w:rsid w:val="00035C8E"/>
    <w:rPr>
      <w:rFonts w:ascii="Times New Roman" w:hAnsi="Times New Roman"/>
      <w:b/>
      <w:bCs/>
      <w:sz w:val="18"/>
      <w:szCs w:val="18"/>
      <w:shd w:val="clear" w:color="auto" w:fill="FFFFFF"/>
    </w:rPr>
  </w:style>
  <w:style w:type="paragraph" w:customStyle="1" w:styleId="317">
    <w:name w:val="Заголовок №31"/>
    <w:basedOn w:val="a0"/>
    <w:link w:val="3fb"/>
    <w:uiPriority w:val="99"/>
    <w:rsid w:val="00035C8E"/>
    <w:pPr>
      <w:shd w:val="clear" w:color="auto" w:fill="FFFFFF"/>
      <w:spacing w:before="180" w:after="180" w:line="226" w:lineRule="exact"/>
      <w:jc w:val="both"/>
      <w:outlineLvl w:val="2"/>
    </w:pPr>
    <w:rPr>
      <w:rFonts w:ascii="Times New Roman" w:hAnsi="Times New Roman"/>
      <w:b/>
      <w:bCs/>
      <w:sz w:val="18"/>
      <w:szCs w:val="18"/>
    </w:rPr>
  </w:style>
  <w:style w:type="paragraph" w:customStyle="1" w:styleId="2010b23cfa7cc53dpright">
    <w:name w:val="2010b23cfa7cc53dpright"/>
    <w:basedOn w:val="a0"/>
    <w:rsid w:val="001965E5"/>
    <w:pPr>
      <w:spacing w:before="100" w:beforeAutospacing="1" w:after="100" w:afterAutospacing="1"/>
    </w:pPr>
    <w:rPr>
      <w:rFonts w:ascii="Times New Roman" w:eastAsia="Times New Roman" w:hAnsi="Times New Roman" w:cs="Times New Roman"/>
    </w:rPr>
  </w:style>
  <w:style w:type="character" w:customStyle="1" w:styleId="textspanview">
    <w:name w:val="textspanview"/>
    <w:basedOn w:val="a1"/>
    <w:rsid w:val="000C3792"/>
  </w:style>
  <w:style w:type="table" w:customStyle="1" w:styleId="133">
    <w:name w:val="Сетка таблицы13"/>
    <w:basedOn w:val="a2"/>
    <w:next w:val="aff7"/>
    <w:rsid w:val="003A021C"/>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9936">
      <w:bodyDiv w:val="1"/>
      <w:marLeft w:val="0"/>
      <w:marRight w:val="0"/>
      <w:marTop w:val="0"/>
      <w:marBottom w:val="0"/>
      <w:divBdr>
        <w:top w:val="none" w:sz="0" w:space="0" w:color="auto"/>
        <w:left w:val="none" w:sz="0" w:space="0" w:color="auto"/>
        <w:bottom w:val="none" w:sz="0" w:space="0" w:color="auto"/>
        <w:right w:val="none" w:sz="0" w:space="0" w:color="auto"/>
      </w:divBdr>
    </w:div>
    <w:div w:id="46689374">
      <w:bodyDiv w:val="1"/>
      <w:marLeft w:val="0"/>
      <w:marRight w:val="0"/>
      <w:marTop w:val="0"/>
      <w:marBottom w:val="0"/>
      <w:divBdr>
        <w:top w:val="none" w:sz="0" w:space="0" w:color="auto"/>
        <w:left w:val="none" w:sz="0" w:space="0" w:color="auto"/>
        <w:bottom w:val="none" w:sz="0" w:space="0" w:color="auto"/>
        <w:right w:val="none" w:sz="0" w:space="0" w:color="auto"/>
      </w:divBdr>
      <w:divsChild>
        <w:div w:id="970785649">
          <w:marLeft w:val="0"/>
          <w:marRight w:val="0"/>
          <w:marTop w:val="0"/>
          <w:marBottom w:val="0"/>
          <w:divBdr>
            <w:top w:val="none" w:sz="0" w:space="0" w:color="auto"/>
            <w:left w:val="none" w:sz="0" w:space="0" w:color="auto"/>
            <w:bottom w:val="none" w:sz="0" w:space="0" w:color="auto"/>
            <w:right w:val="none" w:sz="0" w:space="0" w:color="auto"/>
          </w:divBdr>
          <w:divsChild>
            <w:div w:id="1898590273">
              <w:marLeft w:val="0"/>
              <w:marRight w:val="0"/>
              <w:marTop w:val="0"/>
              <w:marBottom w:val="0"/>
              <w:divBdr>
                <w:top w:val="none" w:sz="0" w:space="0" w:color="auto"/>
                <w:left w:val="none" w:sz="0" w:space="0" w:color="auto"/>
                <w:bottom w:val="none" w:sz="0" w:space="0" w:color="auto"/>
                <w:right w:val="none" w:sz="0" w:space="0" w:color="auto"/>
              </w:divBdr>
            </w:div>
          </w:divsChild>
        </w:div>
        <w:div w:id="1250459613">
          <w:marLeft w:val="0"/>
          <w:marRight w:val="0"/>
          <w:marTop w:val="0"/>
          <w:marBottom w:val="0"/>
          <w:divBdr>
            <w:top w:val="none" w:sz="0" w:space="0" w:color="auto"/>
            <w:left w:val="none" w:sz="0" w:space="0" w:color="auto"/>
            <w:bottom w:val="none" w:sz="0" w:space="0" w:color="auto"/>
            <w:right w:val="none" w:sz="0" w:space="0" w:color="auto"/>
          </w:divBdr>
        </w:div>
      </w:divsChild>
    </w:div>
    <w:div w:id="110590550">
      <w:bodyDiv w:val="1"/>
      <w:marLeft w:val="0"/>
      <w:marRight w:val="0"/>
      <w:marTop w:val="0"/>
      <w:marBottom w:val="0"/>
      <w:divBdr>
        <w:top w:val="none" w:sz="0" w:space="0" w:color="auto"/>
        <w:left w:val="none" w:sz="0" w:space="0" w:color="auto"/>
        <w:bottom w:val="none" w:sz="0" w:space="0" w:color="auto"/>
        <w:right w:val="none" w:sz="0" w:space="0" w:color="auto"/>
      </w:divBdr>
      <w:divsChild>
        <w:div w:id="554587450">
          <w:marLeft w:val="0"/>
          <w:marRight w:val="0"/>
          <w:marTop w:val="0"/>
          <w:marBottom w:val="0"/>
          <w:divBdr>
            <w:top w:val="none" w:sz="0" w:space="0" w:color="auto"/>
            <w:left w:val="none" w:sz="0" w:space="0" w:color="auto"/>
            <w:bottom w:val="none" w:sz="0" w:space="0" w:color="auto"/>
            <w:right w:val="none" w:sz="0" w:space="0" w:color="auto"/>
          </w:divBdr>
        </w:div>
        <w:div w:id="965114352">
          <w:marLeft w:val="0"/>
          <w:marRight w:val="0"/>
          <w:marTop w:val="0"/>
          <w:marBottom w:val="0"/>
          <w:divBdr>
            <w:top w:val="none" w:sz="0" w:space="0" w:color="auto"/>
            <w:left w:val="none" w:sz="0" w:space="0" w:color="auto"/>
            <w:bottom w:val="none" w:sz="0" w:space="0" w:color="auto"/>
            <w:right w:val="none" w:sz="0" w:space="0" w:color="auto"/>
          </w:divBdr>
          <w:divsChild>
            <w:div w:id="1532953195">
              <w:marLeft w:val="0"/>
              <w:marRight w:val="0"/>
              <w:marTop w:val="0"/>
              <w:marBottom w:val="0"/>
              <w:divBdr>
                <w:top w:val="none" w:sz="0" w:space="0" w:color="auto"/>
                <w:left w:val="none" w:sz="0" w:space="0" w:color="auto"/>
                <w:bottom w:val="none" w:sz="0" w:space="0" w:color="auto"/>
                <w:right w:val="none" w:sz="0" w:space="0" w:color="auto"/>
              </w:divBdr>
            </w:div>
          </w:divsChild>
        </w:div>
        <w:div w:id="1059865570">
          <w:marLeft w:val="0"/>
          <w:marRight w:val="0"/>
          <w:marTop w:val="0"/>
          <w:marBottom w:val="0"/>
          <w:divBdr>
            <w:top w:val="none" w:sz="0" w:space="0" w:color="auto"/>
            <w:left w:val="none" w:sz="0" w:space="0" w:color="auto"/>
            <w:bottom w:val="none" w:sz="0" w:space="0" w:color="auto"/>
            <w:right w:val="none" w:sz="0" w:space="0" w:color="auto"/>
          </w:divBdr>
          <w:divsChild>
            <w:div w:id="114258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7553">
      <w:bodyDiv w:val="1"/>
      <w:marLeft w:val="0"/>
      <w:marRight w:val="0"/>
      <w:marTop w:val="0"/>
      <w:marBottom w:val="0"/>
      <w:divBdr>
        <w:top w:val="none" w:sz="0" w:space="0" w:color="auto"/>
        <w:left w:val="none" w:sz="0" w:space="0" w:color="auto"/>
        <w:bottom w:val="none" w:sz="0" w:space="0" w:color="auto"/>
        <w:right w:val="none" w:sz="0" w:space="0" w:color="auto"/>
      </w:divBdr>
    </w:div>
    <w:div w:id="215318241">
      <w:bodyDiv w:val="1"/>
      <w:marLeft w:val="0"/>
      <w:marRight w:val="0"/>
      <w:marTop w:val="0"/>
      <w:marBottom w:val="0"/>
      <w:divBdr>
        <w:top w:val="none" w:sz="0" w:space="0" w:color="auto"/>
        <w:left w:val="none" w:sz="0" w:space="0" w:color="auto"/>
        <w:bottom w:val="none" w:sz="0" w:space="0" w:color="auto"/>
        <w:right w:val="none" w:sz="0" w:space="0" w:color="auto"/>
      </w:divBdr>
    </w:div>
    <w:div w:id="218907804">
      <w:bodyDiv w:val="1"/>
      <w:marLeft w:val="0"/>
      <w:marRight w:val="0"/>
      <w:marTop w:val="0"/>
      <w:marBottom w:val="0"/>
      <w:divBdr>
        <w:top w:val="none" w:sz="0" w:space="0" w:color="auto"/>
        <w:left w:val="none" w:sz="0" w:space="0" w:color="auto"/>
        <w:bottom w:val="none" w:sz="0" w:space="0" w:color="auto"/>
        <w:right w:val="none" w:sz="0" w:space="0" w:color="auto"/>
      </w:divBdr>
    </w:div>
    <w:div w:id="223217826">
      <w:bodyDiv w:val="1"/>
      <w:marLeft w:val="0"/>
      <w:marRight w:val="0"/>
      <w:marTop w:val="0"/>
      <w:marBottom w:val="0"/>
      <w:divBdr>
        <w:top w:val="none" w:sz="0" w:space="0" w:color="auto"/>
        <w:left w:val="none" w:sz="0" w:space="0" w:color="auto"/>
        <w:bottom w:val="none" w:sz="0" w:space="0" w:color="auto"/>
        <w:right w:val="none" w:sz="0" w:space="0" w:color="auto"/>
      </w:divBdr>
    </w:div>
    <w:div w:id="226501674">
      <w:bodyDiv w:val="1"/>
      <w:marLeft w:val="0"/>
      <w:marRight w:val="0"/>
      <w:marTop w:val="0"/>
      <w:marBottom w:val="0"/>
      <w:divBdr>
        <w:top w:val="none" w:sz="0" w:space="0" w:color="auto"/>
        <w:left w:val="none" w:sz="0" w:space="0" w:color="auto"/>
        <w:bottom w:val="none" w:sz="0" w:space="0" w:color="auto"/>
        <w:right w:val="none" w:sz="0" w:space="0" w:color="auto"/>
      </w:divBdr>
    </w:div>
    <w:div w:id="250478962">
      <w:bodyDiv w:val="1"/>
      <w:marLeft w:val="0"/>
      <w:marRight w:val="0"/>
      <w:marTop w:val="0"/>
      <w:marBottom w:val="0"/>
      <w:divBdr>
        <w:top w:val="none" w:sz="0" w:space="0" w:color="auto"/>
        <w:left w:val="none" w:sz="0" w:space="0" w:color="auto"/>
        <w:bottom w:val="none" w:sz="0" w:space="0" w:color="auto"/>
        <w:right w:val="none" w:sz="0" w:space="0" w:color="auto"/>
      </w:divBdr>
    </w:div>
    <w:div w:id="253170186">
      <w:bodyDiv w:val="1"/>
      <w:marLeft w:val="0"/>
      <w:marRight w:val="0"/>
      <w:marTop w:val="0"/>
      <w:marBottom w:val="0"/>
      <w:divBdr>
        <w:top w:val="none" w:sz="0" w:space="0" w:color="auto"/>
        <w:left w:val="none" w:sz="0" w:space="0" w:color="auto"/>
        <w:bottom w:val="none" w:sz="0" w:space="0" w:color="auto"/>
        <w:right w:val="none" w:sz="0" w:space="0" w:color="auto"/>
      </w:divBdr>
    </w:div>
    <w:div w:id="259722908">
      <w:bodyDiv w:val="1"/>
      <w:marLeft w:val="0"/>
      <w:marRight w:val="0"/>
      <w:marTop w:val="0"/>
      <w:marBottom w:val="0"/>
      <w:divBdr>
        <w:top w:val="none" w:sz="0" w:space="0" w:color="auto"/>
        <w:left w:val="none" w:sz="0" w:space="0" w:color="auto"/>
        <w:bottom w:val="none" w:sz="0" w:space="0" w:color="auto"/>
        <w:right w:val="none" w:sz="0" w:space="0" w:color="auto"/>
      </w:divBdr>
    </w:div>
    <w:div w:id="261424524">
      <w:bodyDiv w:val="1"/>
      <w:marLeft w:val="0"/>
      <w:marRight w:val="0"/>
      <w:marTop w:val="0"/>
      <w:marBottom w:val="0"/>
      <w:divBdr>
        <w:top w:val="none" w:sz="0" w:space="0" w:color="auto"/>
        <w:left w:val="none" w:sz="0" w:space="0" w:color="auto"/>
        <w:bottom w:val="none" w:sz="0" w:space="0" w:color="auto"/>
        <w:right w:val="none" w:sz="0" w:space="0" w:color="auto"/>
      </w:divBdr>
    </w:div>
    <w:div w:id="301616347">
      <w:bodyDiv w:val="1"/>
      <w:marLeft w:val="0"/>
      <w:marRight w:val="0"/>
      <w:marTop w:val="0"/>
      <w:marBottom w:val="0"/>
      <w:divBdr>
        <w:top w:val="none" w:sz="0" w:space="0" w:color="auto"/>
        <w:left w:val="none" w:sz="0" w:space="0" w:color="auto"/>
        <w:bottom w:val="none" w:sz="0" w:space="0" w:color="auto"/>
        <w:right w:val="none" w:sz="0" w:space="0" w:color="auto"/>
      </w:divBdr>
    </w:div>
    <w:div w:id="315765662">
      <w:bodyDiv w:val="1"/>
      <w:marLeft w:val="0"/>
      <w:marRight w:val="0"/>
      <w:marTop w:val="0"/>
      <w:marBottom w:val="0"/>
      <w:divBdr>
        <w:top w:val="none" w:sz="0" w:space="0" w:color="auto"/>
        <w:left w:val="none" w:sz="0" w:space="0" w:color="auto"/>
        <w:bottom w:val="none" w:sz="0" w:space="0" w:color="auto"/>
        <w:right w:val="none" w:sz="0" w:space="0" w:color="auto"/>
      </w:divBdr>
    </w:div>
    <w:div w:id="343869724">
      <w:bodyDiv w:val="1"/>
      <w:marLeft w:val="0"/>
      <w:marRight w:val="0"/>
      <w:marTop w:val="0"/>
      <w:marBottom w:val="0"/>
      <w:divBdr>
        <w:top w:val="none" w:sz="0" w:space="0" w:color="auto"/>
        <w:left w:val="none" w:sz="0" w:space="0" w:color="auto"/>
        <w:bottom w:val="none" w:sz="0" w:space="0" w:color="auto"/>
        <w:right w:val="none" w:sz="0" w:space="0" w:color="auto"/>
      </w:divBdr>
    </w:div>
    <w:div w:id="362824928">
      <w:bodyDiv w:val="1"/>
      <w:marLeft w:val="0"/>
      <w:marRight w:val="0"/>
      <w:marTop w:val="0"/>
      <w:marBottom w:val="0"/>
      <w:divBdr>
        <w:top w:val="none" w:sz="0" w:space="0" w:color="auto"/>
        <w:left w:val="none" w:sz="0" w:space="0" w:color="auto"/>
        <w:bottom w:val="none" w:sz="0" w:space="0" w:color="auto"/>
        <w:right w:val="none" w:sz="0" w:space="0" w:color="auto"/>
      </w:divBdr>
    </w:div>
    <w:div w:id="374355471">
      <w:bodyDiv w:val="1"/>
      <w:marLeft w:val="0"/>
      <w:marRight w:val="0"/>
      <w:marTop w:val="0"/>
      <w:marBottom w:val="0"/>
      <w:divBdr>
        <w:top w:val="none" w:sz="0" w:space="0" w:color="auto"/>
        <w:left w:val="none" w:sz="0" w:space="0" w:color="auto"/>
        <w:bottom w:val="none" w:sz="0" w:space="0" w:color="auto"/>
        <w:right w:val="none" w:sz="0" w:space="0" w:color="auto"/>
      </w:divBdr>
    </w:div>
    <w:div w:id="384335798">
      <w:bodyDiv w:val="1"/>
      <w:marLeft w:val="0"/>
      <w:marRight w:val="0"/>
      <w:marTop w:val="0"/>
      <w:marBottom w:val="0"/>
      <w:divBdr>
        <w:top w:val="none" w:sz="0" w:space="0" w:color="auto"/>
        <w:left w:val="none" w:sz="0" w:space="0" w:color="auto"/>
        <w:bottom w:val="none" w:sz="0" w:space="0" w:color="auto"/>
        <w:right w:val="none" w:sz="0" w:space="0" w:color="auto"/>
      </w:divBdr>
      <w:divsChild>
        <w:div w:id="1441758504">
          <w:marLeft w:val="0"/>
          <w:marRight w:val="0"/>
          <w:marTop w:val="0"/>
          <w:marBottom w:val="0"/>
          <w:divBdr>
            <w:top w:val="none" w:sz="0" w:space="0" w:color="auto"/>
            <w:left w:val="none" w:sz="0" w:space="0" w:color="auto"/>
            <w:bottom w:val="none" w:sz="0" w:space="0" w:color="auto"/>
            <w:right w:val="none" w:sz="0" w:space="0" w:color="auto"/>
          </w:divBdr>
          <w:divsChild>
            <w:div w:id="176386442">
              <w:marLeft w:val="0"/>
              <w:marRight w:val="0"/>
              <w:marTop w:val="0"/>
              <w:marBottom w:val="0"/>
              <w:divBdr>
                <w:top w:val="none" w:sz="0" w:space="0" w:color="auto"/>
                <w:left w:val="none" w:sz="0" w:space="0" w:color="auto"/>
                <w:bottom w:val="none" w:sz="0" w:space="0" w:color="auto"/>
                <w:right w:val="none" w:sz="0" w:space="0" w:color="auto"/>
              </w:divBdr>
            </w:div>
          </w:divsChild>
        </w:div>
        <w:div w:id="1665433262">
          <w:marLeft w:val="0"/>
          <w:marRight w:val="0"/>
          <w:marTop w:val="0"/>
          <w:marBottom w:val="0"/>
          <w:divBdr>
            <w:top w:val="none" w:sz="0" w:space="0" w:color="auto"/>
            <w:left w:val="none" w:sz="0" w:space="0" w:color="auto"/>
            <w:bottom w:val="none" w:sz="0" w:space="0" w:color="auto"/>
            <w:right w:val="none" w:sz="0" w:space="0" w:color="auto"/>
          </w:divBdr>
          <w:divsChild>
            <w:div w:id="499925663">
              <w:marLeft w:val="0"/>
              <w:marRight w:val="0"/>
              <w:marTop w:val="0"/>
              <w:marBottom w:val="0"/>
              <w:divBdr>
                <w:top w:val="none" w:sz="0" w:space="0" w:color="auto"/>
                <w:left w:val="none" w:sz="0" w:space="0" w:color="auto"/>
                <w:bottom w:val="none" w:sz="0" w:space="0" w:color="auto"/>
                <w:right w:val="none" w:sz="0" w:space="0" w:color="auto"/>
              </w:divBdr>
            </w:div>
          </w:divsChild>
        </w:div>
        <w:div w:id="1991715473">
          <w:marLeft w:val="0"/>
          <w:marRight w:val="0"/>
          <w:marTop w:val="0"/>
          <w:marBottom w:val="0"/>
          <w:divBdr>
            <w:top w:val="none" w:sz="0" w:space="0" w:color="auto"/>
            <w:left w:val="none" w:sz="0" w:space="0" w:color="auto"/>
            <w:bottom w:val="none" w:sz="0" w:space="0" w:color="auto"/>
            <w:right w:val="none" w:sz="0" w:space="0" w:color="auto"/>
          </w:divBdr>
        </w:div>
      </w:divsChild>
    </w:div>
    <w:div w:id="394553194">
      <w:bodyDiv w:val="1"/>
      <w:marLeft w:val="0"/>
      <w:marRight w:val="0"/>
      <w:marTop w:val="0"/>
      <w:marBottom w:val="0"/>
      <w:divBdr>
        <w:top w:val="none" w:sz="0" w:space="0" w:color="auto"/>
        <w:left w:val="none" w:sz="0" w:space="0" w:color="auto"/>
        <w:bottom w:val="none" w:sz="0" w:space="0" w:color="auto"/>
        <w:right w:val="none" w:sz="0" w:space="0" w:color="auto"/>
      </w:divBdr>
      <w:divsChild>
        <w:div w:id="378632752">
          <w:marLeft w:val="0"/>
          <w:marRight w:val="0"/>
          <w:marTop w:val="0"/>
          <w:marBottom w:val="0"/>
          <w:divBdr>
            <w:top w:val="none" w:sz="0" w:space="0" w:color="auto"/>
            <w:left w:val="none" w:sz="0" w:space="0" w:color="auto"/>
            <w:bottom w:val="none" w:sz="0" w:space="0" w:color="auto"/>
            <w:right w:val="none" w:sz="0" w:space="0" w:color="auto"/>
          </w:divBdr>
          <w:divsChild>
            <w:div w:id="1420517937">
              <w:marLeft w:val="0"/>
              <w:marRight w:val="0"/>
              <w:marTop w:val="0"/>
              <w:marBottom w:val="0"/>
              <w:divBdr>
                <w:top w:val="none" w:sz="0" w:space="0" w:color="auto"/>
                <w:left w:val="none" w:sz="0" w:space="0" w:color="auto"/>
                <w:bottom w:val="none" w:sz="0" w:space="0" w:color="auto"/>
                <w:right w:val="none" w:sz="0" w:space="0" w:color="auto"/>
              </w:divBdr>
            </w:div>
          </w:divsChild>
        </w:div>
        <w:div w:id="1045985776">
          <w:marLeft w:val="0"/>
          <w:marRight w:val="0"/>
          <w:marTop w:val="0"/>
          <w:marBottom w:val="0"/>
          <w:divBdr>
            <w:top w:val="none" w:sz="0" w:space="0" w:color="auto"/>
            <w:left w:val="none" w:sz="0" w:space="0" w:color="auto"/>
            <w:bottom w:val="none" w:sz="0" w:space="0" w:color="auto"/>
            <w:right w:val="none" w:sz="0" w:space="0" w:color="auto"/>
          </w:divBdr>
          <w:divsChild>
            <w:div w:id="296030354">
              <w:marLeft w:val="0"/>
              <w:marRight w:val="0"/>
              <w:marTop w:val="0"/>
              <w:marBottom w:val="0"/>
              <w:divBdr>
                <w:top w:val="none" w:sz="0" w:space="0" w:color="auto"/>
                <w:left w:val="none" w:sz="0" w:space="0" w:color="auto"/>
                <w:bottom w:val="none" w:sz="0" w:space="0" w:color="auto"/>
                <w:right w:val="none" w:sz="0" w:space="0" w:color="auto"/>
              </w:divBdr>
            </w:div>
          </w:divsChild>
        </w:div>
        <w:div w:id="1046953130">
          <w:marLeft w:val="0"/>
          <w:marRight w:val="0"/>
          <w:marTop w:val="0"/>
          <w:marBottom w:val="0"/>
          <w:divBdr>
            <w:top w:val="none" w:sz="0" w:space="0" w:color="auto"/>
            <w:left w:val="none" w:sz="0" w:space="0" w:color="auto"/>
            <w:bottom w:val="none" w:sz="0" w:space="0" w:color="auto"/>
            <w:right w:val="none" w:sz="0" w:space="0" w:color="auto"/>
          </w:divBdr>
        </w:div>
        <w:div w:id="1297879135">
          <w:marLeft w:val="0"/>
          <w:marRight w:val="0"/>
          <w:marTop w:val="0"/>
          <w:marBottom w:val="0"/>
          <w:divBdr>
            <w:top w:val="none" w:sz="0" w:space="0" w:color="auto"/>
            <w:left w:val="none" w:sz="0" w:space="0" w:color="auto"/>
            <w:bottom w:val="none" w:sz="0" w:space="0" w:color="auto"/>
            <w:right w:val="none" w:sz="0" w:space="0" w:color="auto"/>
          </w:divBdr>
        </w:div>
        <w:div w:id="1889535219">
          <w:marLeft w:val="0"/>
          <w:marRight w:val="0"/>
          <w:marTop w:val="0"/>
          <w:marBottom w:val="0"/>
          <w:divBdr>
            <w:top w:val="none" w:sz="0" w:space="0" w:color="auto"/>
            <w:left w:val="none" w:sz="0" w:space="0" w:color="auto"/>
            <w:bottom w:val="none" w:sz="0" w:space="0" w:color="auto"/>
            <w:right w:val="none" w:sz="0" w:space="0" w:color="auto"/>
          </w:divBdr>
        </w:div>
      </w:divsChild>
    </w:div>
    <w:div w:id="407658816">
      <w:bodyDiv w:val="1"/>
      <w:marLeft w:val="0"/>
      <w:marRight w:val="0"/>
      <w:marTop w:val="0"/>
      <w:marBottom w:val="0"/>
      <w:divBdr>
        <w:top w:val="none" w:sz="0" w:space="0" w:color="auto"/>
        <w:left w:val="none" w:sz="0" w:space="0" w:color="auto"/>
        <w:bottom w:val="none" w:sz="0" w:space="0" w:color="auto"/>
        <w:right w:val="none" w:sz="0" w:space="0" w:color="auto"/>
      </w:divBdr>
    </w:div>
    <w:div w:id="425544404">
      <w:bodyDiv w:val="1"/>
      <w:marLeft w:val="0"/>
      <w:marRight w:val="0"/>
      <w:marTop w:val="0"/>
      <w:marBottom w:val="0"/>
      <w:divBdr>
        <w:top w:val="none" w:sz="0" w:space="0" w:color="auto"/>
        <w:left w:val="none" w:sz="0" w:space="0" w:color="auto"/>
        <w:bottom w:val="none" w:sz="0" w:space="0" w:color="auto"/>
        <w:right w:val="none" w:sz="0" w:space="0" w:color="auto"/>
      </w:divBdr>
    </w:div>
    <w:div w:id="429080417">
      <w:bodyDiv w:val="1"/>
      <w:marLeft w:val="0"/>
      <w:marRight w:val="0"/>
      <w:marTop w:val="0"/>
      <w:marBottom w:val="0"/>
      <w:divBdr>
        <w:top w:val="none" w:sz="0" w:space="0" w:color="auto"/>
        <w:left w:val="none" w:sz="0" w:space="0" w:color="auto"/>
        <w:bottom w:val="none" w:sz="0" w:space="0" w:color="auto"/>
        <w:right w:val="none" w:sz="0" w:space="0" w:color="auto"/>
      </w:divBdr>
    </w:div>
    <w:div w:id="434712132">
      <w:bodyDiv w:val="1"/>
      <w:marLeft w:val="0"/>
      <w:marRight w:val="0"/>
      <w:marTop w:val="0"/>
      <w:marBottom w:val="0"/>
      <w:divBdr>
        <w:top w:val="none" w:sz="0" w:space="0" w:color="auto"/>
        <w:left w:val="none" w:sz="0" w:space="0" w:color="auto"/>
        <w:bottom w:val="none" w:sz="0" w:space="0" w:color="auto"/>
        <w:right w:val="none" w:sz="0" w:space="0" w:color="auto"/>
      </w:divBdr>
    </w:div>
    <w:div w:id="438335104">
      <w:bodyDiv w:val="1"/>
      <w:marLeft w:val="0"/>
      <w:marRight w:val="0"/>
      <w:marTop w:val="0"/>
      <w:marBottom w:val="0"/>
      <w:divBdr>
        <w:top w:val="none" w:sz="0" w:space="0" w:color="auto"/>
        <w:left w:val="none" w:sz="0" w:space="0" w:color="auto"/>
        <w:bottom w:val="none" w:sz="0" w:space="0" w:color="auto"/>
        <w:right w:val="none" w:sz="0" w:space="0" w:color="auto"/>
      </w:divBdr>
    </w:div>
    <w:div w:id="492306490">
      <w:bodyDiv w:val="1"/>
      <w:marLeft w:val="0"/>
      <w:marRight w:val="0"/>
      <w:marTop w:val="0"/>
      <w:marBottom w:val="0"/>
      <w:divBdr>
        <w:top w:val="none" w:sz="0" w:space="0" w:color="auto"/>
        <w:left w:val="none" w:sz="0" w:space="0" w:color="auto"/>
        <w:bottom w:val="none" w:sz="0" w:space="0" w:color="auto"/>
        <w:right w:val="none" w:sz="0" w:space="0" w:color="auto"/>
      </w:divBdr>
    </w:div>
    <w:div w:id="507209392">
      <w:bodyDiv w:val="1"/>
      <w:marLeft w:val="0"/>
      <w:marRight w:val="0"/>
      <w:marTop w:val="0"/>
      <w:marBottom w:val="0"/>
      <w:divBdr>
        <w:top w:val="none" w:sz="0" w:space="0" w:color="auto"/>
        <w:left w:val="none" w:sz="0" w:space="0" w:color="auto"/>
        <w:bottom w:val="none" w:sz="0" w:space="0" w:color="auto"/>
        <w:right w:val="none" w:sz="0" w:space="0" w:color="auto"/>
      </w:divBdr>
    </w:div>
    <w:div w:id="510990012">
      <w:bodyDiv w:val="1"/>
      <w:marLeft w:val="0"/>
      <w:marRight w:val="0"/>
      <w:marTop w:val="0"/>
      <w:marBottom w:val="0"/>
      <w:divBdr>
        <w:top w:val="none" w:sz="0" w:space="0" w:color="auto"/>
        <w:left w:val="none" w:sz="0" w:space="0" w:color="auto"/>
        <w:bottom w:val="none" w:sz="0" w:space="0" w:color="auto"/>
        <w:right w:val="none" w:sz="0" w:space="0" w:color="auto"/>
      </w:divBdr>
      <w:divsChild>
        <w:div w:id="363096202">
          <w:marLeft w:val="0"/>
          <w:marRight w:val="0"/>
          <w:marTop w:val="0"/>
          <w:marBottom w:val="0"/>
          <w:divBdr>
            <w:top w:val="none" w:sz="0" w:space="0" w:color="auto"/>
            <w:left w:val="none" w:sz="0" w:space="0" w:color="auto"/>
            <w:bottom w:val="none" w:sz="0" w:space="0" w:color="auto"/>
            <w:right w:val="none" w:sz="0" w:space="0" w:color="auto"/>
          </w:divBdr>
          <w:divsChild>
            <w:div w:id="208109464">
              <w:marLeft w:val="0"/>
              <w:marRight w:val="0"/>
              <w:marTop w:val="0"/>
              <w:marBottom w:val="0"/>
              <w:divBdr>
                <w:top w:val="none" w:sz="0" w:space="0" w:color="auto"/>
                <w:left w:val="none" w:sz="0" w:space="0" w:color="auto"/>
                <w:bottom w:val="none" w:sz="0" w:space="0" w:color="auto"/>
                <w:right w:val="none" w:sz="0" w:space="0" w:color="auto"/>
              </w:divBdr>
            </w:div>
          </w:divsChild>
        </w:div>
        <w:div w:id="2117601504">
          <w:marLeft w:val="0"/>
          <w:marRight w:val="0"/>
          <w:marTop w:val="0"/>
          <w:marBottom w:val="0"/>
          <w:divBdr>
            <w:top w:val="none" w:sz="0" w:space="0" w:color="auto"/>
            <w:left w:val="none" w:sz="0" w:space="0" w:color="auto"/>
            <w:bottom w:val="none" w:sz="0" w:space="0" w:color="auto"/>
            <w:right w:val="none" w:sz="0" w:space="0" w:color="auto"/>
          </w:divBdr>
        </w:div>
      </w:divsChild>
    </w:div>
    <w:div w:id="546334189">
      <w:bodyDiv w:val="1"/>
      <w:marLeft w:val="0"/>
      <w:marRight w:val="0"/>
      <w:marTop w:val="0"/>
      <w:marBottom w:val="0"/>
      <w:divBdr>
        <w:top w:val="none" w:sz="0" w:space="0" w:color="auto"/>
        <w:left w:val="none" w:sz="0" w:space="0" w:color="auto"/>
        <w:bottom w:val="none" w:sz="0" w:space="0" w:color="auto"/>
        <w:right w:val="none" w:sz="0" w:space="0" w:color="auto"/>
      </w:divBdr>
    </w:div>
    <w:div w:id="548878090">
      <w:bodyDiv w:val="1"/>
      <w:marLeft w:val="0"/>
      <w:marRight w:val="0"/>
      <w:marTop w:val="0"/>
      <w:marBottom w:val="0"/>
      <w:divBdr>
        <w:top w:val="none" w:sz="0" w:space="0" w:color="auto"/>
        <w:left w:val="none" w:sz="0" w:space="0" w:color="auto"/>
        <w:bottom w:val="none" w:sz="0" w:space="0" w:color="auto"/>
        <w:right w:val="none" w:sz="0" w:space="0" w:color="auto"/>
      </w:divBdr>
    </w:div>
    <w:div w:id="554196072">
      <w:bodyDiv w:val="1"/>
      <w:marLeft w:val="0"/>
      <w:marRight w:val="0"/>
      <w:marTop w:val="0"/>
      <w:marBottom w:val="0"/>
      <w:divBdr>
        <w:top w:val="none" w:sz="0" w:space="0" w:color="auto"/>
        <w:left w:val="none" w:sz="0" w:space="0" w:color="auto"/>
        <w:bottom w:val="none" w:sz="0" w:space="0" w:color="auto"/>
        <w:right w:val="none" w:sz="0" w:space="0" w:color="auto"/>
      </w:divBdr>
      <w:divsChild>
        <w:div w:id="793326187">
          <w:marLeft w:val="0"/>
          <w:marRight w:val="0"/>
          <w:marTop w:val="0"/>
          <w:marBottom w:val="0"/>
          <w:divBdr>
            <w:top w:val="none" w:sz="0" w:space="0" w:color="auto"/>
            <w:left w:val="none" w:sz="0" w:space="0" w:color="auto"/>
            <w:bottom w:val="none" w:sz="0" w:space="0" w:color="auto"/>
            <w:right w:val="none" w:sz="0" w:space="0" w:color="auto"/>
          </w:divBdr>
          <w:divsChild>
            <w:div w:id="412316074">
              <w:marLeft w:val="0"/>
              <w:marRight w:val="0"/>
              <w:marTop w:val="0"/>
              <w:marBottom w:val="0"/>
              <w:divBdr>
                <w:top w:val="none" w:sz="0" w:space="0" w:color="auto"/>
                <w:left w:val="none" w:sz="0" w:space="0" w:color="auto"/>
                <w:bottom w:val="none" w:sz="0" w:space="0" w:color="auto"/>
                <w:right w:val="none" w:sz="0" w:space="0" w:color="auto"/>
              </w:divBdr>
            </w:div>
          </w:divsChild>
        </w:div>
        <w:div w:id="891966203">
          <w:marLeft w:val="0"/>
          <w:marRight w:val="0"/>
          <w:marTop w:val="0"/>
          <w:marBottom w:val="0"/>
          <w:divBdr>
            <w:top w:val="none" w:sz="0" w:space="0" w:color="auto"/>
            <w:left w:val="none" w:sz="0" w:space="0" w:color="auto"/>
            <w:bottom w:val="none" w:sz="0" w:space="0" w:color="auto"/>
            <w:right w:val="none" w:sz="0" w:space="0" w:color="auto"/>
          </w:divBdr>
        </w:div>
        <w:div w:id="950622645">
          <w:marLeft w:val="0"/>
          <w:marRight w:val="0"/>
          <w:marTop w:val="0"/>
          <w:marBottom w:val="0"/>
          <w:divBdr>
            <w:top w:val="none" w:sz="0" w:space="0" w:color="auto"/>
            <w:left w:val="none" w:sz="0" w:space="0" w:color="auto"/>
            <w:bottom w:val="none" w:sz="0" w:space="0" w:color="auto"/>
            <w:right w:val="none" w:sz="0" w:space="0" w:color="auto"/>
          </w:divBdr>
          <w:divsChild>
            <w:div w:id="1008942583">
              <w:marLeft w:val="0"/>
              <w:marRight w:val="0"/>
              <w:marTop w:val="0"/>
              <w:marBottom w:val="0"/>
              <w:divBdr>
                <w:top w:val="none" w:sz="0" w:space="0" w:color="auto"/>
                <w:left w:val="none" w:sz="0" w:space="0" w:color="auto"/>
                <w:bottom w:val="none" w:sz="0" w:space="0" w:color="auto"/>
                <w:right w:val="none" w:sz="0" w:space="0" w:color="auto"/>
              </w:divBdr>
            </w:div>
          </w:divsChild>
        </w:div>
        <w:div w:id="2073893658">
          <w:marLeft w:val="0"/>
          <w:marRight w:val="0"/>
          <w:marTop w:val="0"/>
          <w:marBottom w:val="0"/>
          <w:divBdr>
            <w:top w:val="none" w:sz="0" w:space="0" w:color="auto"/>
            <w:left w:val="none" w:sz="0" w:space="0" w:color="auto"/>
            <w:bottom w:val="none" w:sz="0" w:space="0" w:color="auto"/>
            <w:right w:val="none" w:sz="0" w:space="0" w:color="auto"/>
          </w:divBdr>
        </w:div>
      </w:divsChild>
    </w:div>
    <w:div w:id="555897595">
      <w:bodyDiv w:val="1"/>
      <w:marLeft w:val="0"/>
      <w:marRight w:val="0"/>
      <w:marTop w:val="0"/>
      <w:marBottom w:val="0"/>
      <w:divBdr>
        <w:top w:val="none" w:sz="0" w:space="0" w:color="auto"/>
        <w:left w:val="none" w:sz="0" w:space="0" w:color="auto"/>
        <w:bottom w:val="none" w:sz="0" w:space="0" w:color="auto"/>
        <w:right w:val="none" w:sz="0" w:space="0" w:color="auto"/>
      </w:divBdr>
    </w:div>
    <w:div w:id="569732400">
      <w:bodyDiv w:val="1"/>
      <w:marLeft w:val="0"/>
      <w:marRight w:val="0"/>
      <w:marTop w:val="0"/>
      <w:marBottom w:val="0"/>
      <w:divBdr>
        <w:top w:val="none" w:sz="0" w:space="0" w:color="auto"/>
        <w:left w:val="none" w:sz="0" w:space="0" w:color="auto"/>
        <w:bottom w:val="none" w:sz="0" w:space="0" w:color="auto"/>
        <w:right w:val="none" w:sz="0" w:space="0" w:color="auto"/>
      </w:divBdr>
    </w:div>
    <w:div w:id="592934798">
      <w:bodyDiv w:val="1"/>
      <w:marLeft w:val="0"/>
      <w:marRight w:val="0"/>
      <w:marTop w:val="0"/>
      <w:marBottom w:val="0"/>
      <w:divBdr>
        <w:top w:val="none" w:sz="0" w:space="0" w:color="auto"/>
        <w:left w:val="none" w:sz="0" w:space="0" w:color="auto"/>
        <w:bottom w:val="none" w:sz="0" w:space="0" w:color="auto"/>
        <w:right w:val="none" w:sz="0" w:space="0" w:color="auto"/>
      </w:divBdr>
    </w:div>
    <w:div w:id="622231352">
      <w:bodyDiv w:val="1"/>
      <w:marLeft w:val="0"/>
      <w:marRight w:val="0"/>
      <w:marTop w:val="0"/>
      <w:marBottom w:val="0"/>
      <w:divBdr>
        <w:top w:val="none" w:sz="0" w:space="0" w:color="auto"/>
        <w:left w:val="none" w:sz="0" w:space="0" w:color="auto"/>
        <w:bottom w:val="none" w:sz="0" w:space="0" w:color="auto"/>
        <w:right w:val="none" w:sz="0" w:space="0" w:color="auto"/>
      </w:divBdr>
    </w:div>
    <w:div w:id="648170771">
      <w:bodyDiv w:val="1"/>
      <w:marLeft w:val="0"/>
      <w:marRight w:val="0"/>
      <w:marTop w:val="0"/>
      <w:marBottom w:val="0"/>
      <w:divBdr>
        <w:top w:val="none" w:sz="0" w:space="0" w:color="auto"/>
        <w:left w:val="none" w:sz="0" w:space="0" w:color="auto"/>
        <w:bottom w:val="none" w:sz="0" w:space="0" w:color="auto"/>
        <w:right w:val="none" w:sz="0" w:space="0" w:color="auto"/>
      </w:divBdr>
    </w:div>
    <w:div w:id="712773583">
      <w:bodyDiv w:val="1"/>
      <w:marLeft w:val="0"/>
      <w:marRight w:val="0"/>
      <w:marTop w:val="0"/>
      <w:marBottom w:val="0"/>
      <w:divBdr>
        <w:top w:val="none" w:sz="0" w:space="0" w:color="auto"/>
        <w:left w:val="none" w:sz="0" w:space="0" w:color="auto"/>
        <w:bottom w:val="none" w:sz="0" w:space="0" w:color="auto"/>
        <w:right w:val="none" w:sz="0" w:space="0" w:color="auto"/>
      </w:divBdr>
    </w:div>
    <w:div w:id="716004534">
      <w:bodyDiv w:val="1"/>
      <w:marLeft w:val="0"/>
      <w:marRight w:val="0"/>
      <w:marTop w:val="0"/>
      <w:marBottom w:val="0"/>
      <w:divBdr>
        <w:top w:val="none" w:sz="0" w:space="0" w:color="auto"/>
        <w:left w:val="none" w:sz="0" w:space="0" w:color="auto"/>
        <w:bottom w:val="none" w:sz="0" w:space="0" w:color="auto"/>
        <w:right w:val="none" w:sz="0" w:space="0" w:color="auto"/>
      </w:divBdr>
    </w:div>
    <w:div w:id="719867499">
      <w:bodyDiv w:val="1"/>
      <w:marLeft w:val="0"/>
      <w:marRight w:val="0"/>
      <w:marTop w:val="0"/>
      <w:marBottom w:val="0"/>
      <w:divBdr>
        <w:top w:val="none" w:sz="0" w:space="0" w:color="auto"/>
        <w:left w:val="none" w:sz="0" w:space="0" w:color="auto"/>
        <w:bottom w:val="none" w:sz="0" w:space="0" w:color="auto"/>
        <w:right w:val="none" w:sz="0" w:space="0" w:color="auto"/>
      </w:divBdr>
    </w:div>
    <w:div w:id="726495650">
      <w:bodyDiv w:val="1"/>
      <w:marLeft w:val="0"/>
      <w:marRight w:val="0"/>
      <w:marTop w:val="0"/>
      <w:marBottom w:val="0"/>
      <w:divBdr>
        <w:top w:val="none" w:sz="0" w:space="0" w:color="auto"/>
        <w:left w:val="none" w:sz="0" w:space="0" w:color="auto"/>
        <w:bottom w:val="none" w:sz="0" w:space="0" w:color="auto"/>
        <w:right w:val="none" w:sz="0" w:space="0" w:color="auto"/>
      </w:divBdr>
    </w:div>
    <w:div w:id="748427039">
      <w:bodyDiv w:val="1"/>
      <w:marLeft w:val="0"/>
      <w:marRight w:val="0"/>
      <w:marTop w:val="0"/>
      <w:marBottom w:val="0"/>
      <w:divBdr>
        <w:top w:val="none" w:sz="0" w:space="0" w:color="auto"/>
        <w:left w:val="none" w:sz="0" w:space="0" w:color="auto"/>
        <w:bottom w:val="none" w:sz="0" w:space="0" w:color="auto"/>
        <w:right w:val="none" w:sz="0" w:space="0" w:color="auto"/>
      </w:divBdr>
      <w:divsChild>
        <w:div w:id="1076245475">
          <w:marLeft w:val="0"/>
          <w:marRight w:val="0"/>
          <w:marTop w:val="0"/>
          <w:marBottom w:val="0"/>
          <w:divBdr>
            <w:top w:val="none" w:sz="0" w:space="0" w:color="auto"/>
            <w:left w:val="none" w:sz="0" w:space="0" w:color="auto"/>
            <w:bottom w:val="none" w:sz="0" w:space="0" w:color="auto"/>
            <w:right w:val="none" w:sz="0" w:space="0" w:color="auto"/>
          </w:divBdr>
          <w:divsChild>
            <w:div w:id="922760604">
              <w:marLeft w:val="0"/>
              <w:marRight w:val="0"/>
              <w:marTop w:val="0"/>
              <w:marBottom w:val="0"/>
              <w:divBdr>
                <w:top w:val="none" w:sz="0" w:space="0" w:color="auto"/>
                <w:left w:val="none" w:sz="0" w:space="0" w:color="auto"/>
                <w:bottom w:val="none" w:sz="0" w:space="0" w:color="auto"/>
                <w:right w:val="none" w:sz="0" w:space="0" w:color="auto"/>
              </w:divBdr>
            </w:div>
          </w:divsChild>
        </w:div>
        <w:div w:id="1520854672">
          <w:marLeft w:val="0"/>
          <w:marRight w:val="0"/>
          <w:marTop w:val="0"/>
          <w:marBottom w:val="0"/>
          <w:divBdr>
            <w:top w:val="none" w:sz="0" w:space="0" w:color="auto"/>
            <w:left w:val="none" w:sz="0" w:space="0" w:color="auto"/>
            <w:bottom w:val="none" w:sz="0" w:space="0" w:color="auto"/>
            <w:right w:val="none" w:sz="0" w:space="0" w:color="auto"/>
          </w:divBdr>
        </w:div>
      </w:divsChild>
    </w:div>
    <w:div w:id="782651653">
      <w:bodyDiv w:val="1"/>
      <w:marLeft w:val="0"/>
      <w:marRight w:val="0"/>
      <w:marTop w:val="0"/>
      <w:marBottom w:val="0"/>
      <w:divBdr>
        <w:top w:val="none" w:sz="0" w:space="0" w:color="auto"/>
        <w:left w:val="none" w:sz="0" w:space="0" w:color="auto"/>
        <w:bottom w:val="none" w:sz="0" w:space="0" w:color="auto"/>
        <w:right w:val="none" w:sz="0" w:space="0" w:color="auto"/>
      </w:divBdr>
    </w:div>
    <w:div w:id="795025197">
      <w:bodyDiv w:val="1"/>
      <w:marLeft w:val="0"/>
      <w:marRight w:val="0"/>
      <w:marTop w:val="0"/>
      <w:marBottom w:val="0"/>
      <w:divBdr>
        <w:top w:val="none" w:sz="0" w:space="0" w:color="auto"/>
        <w:left w:val="none" w:sz="0" w:space="0" w:color="auto"/>
        <w:bottom w:val="none" w:sz="0" w:space="0" w:color="auto"/>
        <w:right w:val="none" w:sz="0" w:space="0" w:color="auto"/>
      </w:divBdr>
    </w:div>
    <w:div w:id="797450623">
      <w:bodyDiv w:val="1"/>
      <w:marLeft w:val="0"/>
      <w:marRight w:val="0"/>
      <w:marTop w:val="0"/>
      <w:marBottom w:val="0"/>
      <w:divBdr>
        <w:top w:val="none" w:sz="0" w:space="0" w:color="auto"/>
        <w:left w:val="none" w:sz="0" w:space="0" w:color="auto"/>
        <w:bottom w:val="none" w:sz="0" w:space="0" w:color="auto"/>
        <w:right w:val="none" w:sz="0" w:space="0" w:color="auto"/>
      </w:divBdr>
    </w:div>
    <w:div w:id="861943051">
      <w:bodyDiv w:val="1"/>
      <w:marLeft w:val="0"/>
      <w:marRight w:val="0"/>
      <w:marTop w:val="0"/>
      <w:marBottom w:val="0"/>
      <w:divBdr>
        <w:top w:val="none" w:sz="0" w:space="0" w:color="auto"/>
        <w:left w:val="none" w:sz="0" w:space="0" w:color="auto"/>
        <w:bottom w:val="none" w:sz="0" w:space="0" w:color="auto"/>
        <w:right w:val="none" w:sz="0" w:space="0" w:color="auto"/>
      </w:divBdr>
      <w:divsChild>
        <w:div w:id="134033873">
          <w:marLeft w:val="0"/>
          <w:marRight w:val="0"/>
          <w:marTop w:val="0"/>
          <w:marBottom w:val="0"/>
          <w:divBdr>
            <w:top w:val="none" w:sz="0" w:space="0" w:color="auto"/>
            <w:left w:val="none" w:sz="0" w:space="0" w:color="auto"/>
            <w:bottom w:val="none" w:sz="0" w:space="0" w:color="auto"/>
            <w:right w:val="none" w:sz="0" w:space="0" w:color="auto"/>
          </w:divBdr>
        </w:div>
        <w:div w:id="727073164">
          <w:marLeft w:val="0"/>
          <w:marRight w:val="0"/>
          <w:marTop w:val="0"/>
          <w:marBottom w:val="0"/>
          <w:divBdr>
            <w:top w:val="none" w:sz="0" w:space="0" w:color="auto"/>
            <w:left w:val="none" w:sz="0" w:space="0" w:color="auto"/>
            <w:bottom w:val="none" w:sz="0" w:space="0" w:color="auto"/>
            <w:right w:val="none" w:sz="0" w:space="0" w:color="auto"/>
          </w:divBdr>
        </w:div>
        <w:div w:id="1674911589">
          <w:marLeft w:val="0"/>
          <w:marRight w:val="0"/>
          <w:marTop w:val="0"/>
          <w:marBottom w:val="0"/>
          <w:divBdr>
            <w:top w:val="none" w:sz="0" w:space="0" w:color="auto"/>
            <w:left w:val="none" w:sz="0" w:space="0" w:color="auto"/>
            <w:bottom w:val="none" w:sz="0" w:space="0" w:color="auto"/>
            <w:right w:val="none" w:sz="0" w:space="0" w:color="auto"/>
          </w:divBdr>
        </w:div>
      </w:divsChild>
    </w:div>
    <w:div w:id="940600354">
      <w:bodyDiv w:val="1"/>
      <w:marLeft w:val="0"/>
      <w:marRight w:val="0"/>
      <w:marTop w:val="0"/>
      <w:marBottom w:val="0"/>
      <w:divBdr>
        <w:top w:val="none" w:sz="0" w:space="0" w:color="auto"/>
        <w:left w:val="none" w:sz="0" w:space="0" w:color="auto"/>
        <w:bottom w:val="none" w:sz="0" w:space="0" w:color="auto"/>
        <w:right w:val="none" w:sz="0" w:space="0" w:color="auto"/>
      </w:divBdr>
    </w:div>
    <w:div w:id="986010412">
      <w:bodyDiv w:val="1"/>
      <w:marLeft w:val="0"/>
      <w:marRight w:val="0"/>
      <w:marTop w:val="0"/>
      <w:marBottom w:val="0"/>
      <w:divBdr>
        <w:top w:val="none" w:sz="0" w:space="0" w:color="auto"/>
        <w:left w:val="none" w:sz="0" w:space="0" w:color="auto"/>
        <w:bottom w:val="none" w:sz="0" w:space="0" w:color="auto"/>
        <w:right w:val="none" w:sz="0" w:space="0" w:color="auto"/>
      </w:divBdr>
      <w:divsChild>
        <w:div w:id="33891624">
          <w:marLeft w:val="0"/>
          <w:marRight w:val="0"/>
          <w:marTop w:val="0"/>
          <w:marBottom w:val="0"/>
          <w:divBdr>
            <w:top w:val="none" w:sz="0" w:space="0" w:color="auto"/>
            <w:left w:val="none" w:sz="0" w:space="0" w:color="auto"/>
            <w:bottom w:val="none" w:sz="0" w:space="0" w:color="auto"/>
            <w:right w:val="none" w:sz="0" w:space="0" w:color="auto"/>
          </w:divBdr>
        </w:div>
        <w:div w:id="120416145">
          <w:marLeft w:val="0"/>
          <w:marRight w:val="0"/>
          <w:marTop w:val="0"/>
          <w:marBottom w:val="0"/>
          <w:divBdr>
            <w:top w:val="none" w:sz="0" w:space="0" w:color="auto"/>
            <w:left w:val="none" w:sz="0" w:space="0" w:color="auto"/>
            <w:bottom w:val="none" w:sz="0" w:space="0" w:color="auto"/>
            <w:right w:val="none" w:sz="0" w:space="0" w:color="auto"/>
          </w:divBdr>
        </w:div>
        <w:div w:id="130635656">
          <w:marLeft w:val="0"/>
          <w:marRight w:val="0"/>
          <w:marTop w:val="0"/>
          <w:marBottom w:val="0"/>
          <w:divBdr>
            <w:top w:val="none" w:sz="0" w:space="0" w:color="auto"/>
            <w:left w:val="none" w:sz="0" w:space="0" w:color="auto"/>
            <w:bottom w:val="none" w:sz="0" w:space="0" w:color="auto"/>
            <w:right w:val="none" w:sz="0" w:space="0" w:color="auto"/>
          </w:divBdr>
        </w:div>
        <w:div w:id="241648336">
          <w:marLeft w:val="0"/>
          <w:marRight w:val="0"/>
          <w:marTop w:val="0"/>
          <w:marBottom w:val="0"/>
          <w:divBdr>
            <w:top w:val="none" w:sz="0" w:space="0" w:color="auto"/>
            <w:left w:val="none" w:sz="0" w:space="0" w:color="auto"/>
            <w:bottom w:val="none" w:sz="0" w:space="0" w:color="auto"/>
            <w:right w:val="none" w:sz="0" w:space="0" w:color="auto"/>
          </w:divBdr>
          <w:divsChild>
            <w:div w:id="389311472">
              <w:marLeft w:val="0"/>
              <w:marRight w:val="0"/>
              <w:marTop w:val="0"/>
              <w:marBottom w:val="0"/>
              <w:divBdr>
                <w:top w:val="none" w:sz="0" w:space="0" w:color="auto"/>
                <w:left w:val="none" w:sz="0" w:space="0" w:color="auto"/>
                <w:bottom w:val="none" w:sz="0" w:space="0" w:color="auto"/>
                <w:right w:val="none" w:sz="0" w:space="0" w:color="auto"/>
              </w:divBdr>
            </w:div>
          </w:divsChild>
        </w:div>
        <w:div w:id="412549599">
          <w:marLeft w:val="0"/>
          <w:marRight w:val="0"/>
          <w:marTop w:val="0"/>
          <w:marBottom w:val="0"/>
          <w:divBdr>
            <w:top w:val="none" w:sz="0" w:space="0" w:color="auto"/>
            <w:left w:val="none" w:sz="0" w:space="0" w:color="auto"/>
            <w:bottom w:val="none" w:sz="0" w:space="0" w:color="auto"/>
            <w:right w:val="none" w:sz="0" w:space="0" w:color="auto"/>
          </w:divBdr>
          <w:divsChild>
            <w:div w:id="786044807">
              <w:marLeft w:val="0"/>
              <w:marRight w:val="0"/>
              <w:marTop w:val="0"/>
              <w:marBottom w:val="0"/>
              <w:divBdr>
                <w:top w:val="none" w:sz="0" w:space="0" w:color="auto"/>
                <w:left w:val="none" w:sz="0" w:space="0" w:color="auto"/>
                <w:bottom w:val="none" w:sz="0" w:space="0" w:color="auto"/>
                <w:right w:val="none" w:sz="0" w:space="0" w:color="auto"/>
              </w:divBdr>
            </w:div>
          </w:divsChild>
        </w:div>
        <w:div w:id="805001693">
          <w:marLeft w:val="0"/>
          <w:marRight w:val="0"/>
          <w:marTop w:val="0"/>
          <w:marBottom w:val="0"/>
          <w:divBdr>
            <w:top w:val="none" w:sz="0" w:space="0" w:color="auto"/>
            <w:left w:val="none" w:sz="0" w:space="0" w:color="auto"/>
            <w:bottom w:val="none" w:sz="0" w:space="0" w:color="auto"/>
            <w:right w:val="none" w:sz="0" w:space="0" w:color="auto"/>
          </w:divBdr>
          <w:divsChild>
            <w:div w:id="943997304">
              <w:marLeft w:val="0"/>
              <w:marRight w:val="0"/>
              <w:marTop w:val="0"/>
              <w:marBottom w:val="0"/>
              <w:divBdr>
                <w:top w:val="none" w:sz="0" w:space="0" w:color="auto"/>
                <w:left w:val="none" w:sz="0" w:space="0" w:color="auto"/>
                <w:bottom w:val="none" w:sz="0" w:space="0" w:color="auto"/>
                <w:right w:val="none" w:sz="0" w:space="0" w:color="auto"/>
              </w:divBdr>
            </w:div>
          </w:divsChild>
        </w:div>
        <w:div w:id="954598889">
          <w:marLeft w:val="0"/>
          <w:marRight w:val="0"/>
          <w:marTop w:val="0"/>
          <w:marBottom w:val="0"/>
          <w:divBdr>
            <w:top w:val="none" w:sz="0" w:space="0" w:color="auto"/>
            <w:left w:val="none" w:sz="0" w:space="0" w:color="auto"/>
            <w:bottom w:val="none" w:sz="0" w:space="0" w:color="auto"/>
            <w:right w:val="none" w:sz="0" w:space="0" w:color="auto"/>
          </w:divBdr>
          <w:divsChild>
            <w:div w:id="347803740">
              <w:marLeft w:val="0"/>
              <w:marRight w:val="0"/>
              <w:marTop w:val="0"/>
              <w:marBottom w:val="0"/>
              <w:divBdr>
                <w:top w:val="none" w:sz="0" w:space="0" w:color="auto"/>
                <w:left w:val="none" w:sz="0" w:space="0" w:color="auto"/>
                <w:bottom w:val="none" w:sz="0" w:space="0" w:color="auto"/>
                <w:right w:val="none" w:sz="0" w:space="0" w:color="auto"/>
              </w:divBdr>
            </w:div>
          </w:divsChild>
        </w:div>
        <w:div w:id="1519198367">
          <w:marLeft w:val="0"/>
          <w:marRight w:val="0"/>
          <w:marTop w:val="0"/>
          <w:marBottom w:val="0"/>
          <w:divBdr>
            <w:top w:val="none" w:sz="0" w:space="0" w:color="auto"/>
            <w:left w:val="none" w:sz="0" w:space="0" w:color="auto"/>
            <w:bottom w:val="none" w:sz="0" w:space="0" w:color="auto"/>
            <w:right w:val="none" w:sz="0" w:space="0" w:color="auto"/>
          </w:divBdr>
        </w:div>
        <w:div w:id="1965305706">
          <w:marLeft w:val="0"/>
          <w:marRight w:val="0"/>
          <w:marTop w:val="0"/>
          <w:marBottom w:val="0"/>
          <w:divBdr>
            <w:top w:val="none" w:sz="0" w:space="0" w:color="auto"/>
            <w:left w:val="none" w:sz="0" w:space="0" w:color="auto"/>
            <w:bottom w:val="none" w:sz="0" w:space="0" w:color="auto"/>
            <w:right w:val="none" w:sz="0" w:space="0" w:color="auto"/>
          </w:divBdr>
          <w:divsChild>
            <w:div w:id="79595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84163">
      <w:bodyDiv w:val="1"/>
      <w:marLeft w:val="0"/>
      <w:marRight w:val="0"/>
      <w:marTop w:val="0"/>
      <w:marBottom w:val="0"/>
      <w:divBdr>
        <w:top w:val="none" w:sz="0" w:space="0" w:color="auto"/>
        <w:left w:val="none" w:sz="0" w:space="0" w:color="auto"/>
        <w:bottom w:val="none" w:sz="0" w:space="0" w:color="auto"/>
        <w:right w:val="none" w:sz="0" w:space="0" w:color="auto"/>
      </w:divBdr>
    </w:div>
    <w:div w:id="1038353433">
      <w:bodyDiv w:val="1"/>
      <w:marLeft w:val="0"/>
      <w:marRight w:val="0"/>
      <w:marTop w:val="0"/>
      <w:marBottom w:val="0"/>
      <w:divBdr>
        <w:top w:val="none" w:sz="0" w:space="0" w:color="auto"/>
        <w:left w:val="none" w:sz="0" w:space="0" w:color="auto"/>
        <w:bottom w:val="none" w:sz="0" w:space="0" w:color="auto"/>
        <w:right w:val="none" w:sz="0" w:space="0" w:color="auto"/>
      </w:divBdr>
      <w:divsChild>
        <w:div w:id="178203801">
          <w:marLeft w:val="0"/>
          <w:marRight w:val="0"/>
          <w:marTop w:val="0"/>
          <w:marBottom w:val="0"/>
          <w:divBdr>
            <w:top w:val="none" w:sz="0" w:space="0" w:color="auto"/>
            <w:left w:val="none" w:sz="0" w:space="0" w:color="auto"/>
            <w:bottom w:val="none" w:sz="0" w:space="0" w:color="auto"/>
            <w:right w:val="none" w:sz="0" w:space="0" w:color="auto"/>
          </w:divBdr>
        </w:div>
        <w:div w:id="837110368">
          <w:marLeft w:val="0"/>
          <w:marRight w:val="0"/>
          <w:marTop w:val="0"/>
          <w:marBottom w:val="0"/>
          <w:divBdr>
            <w:top w:val="none" w:sz="0" w:space="0" w:color="auto"/>
            <w:left w:val="none" w:sz="0" w:space="0" w:color="auto"/>
            <w:bottom w:val="none" w:sz="0" w:space="0" w:color="auto"/>
            <w:right w:val="none" w:sz="0" w:space="0" w:color="auto"/>
          </w:divBdr>
        </w:div>
        <w:div w:id="1232354890">
          <w:marLeft w:val="0"/>
          <w:marRight w:val="0"/>
          <w:marTop w:val="0"/>
          <w:marBottom w:val="0"/>
          <w:divBdr>
            <w:top w:val="none" w:sz="0" w:space="0" w:color="auto"/>
            <w:left w:val="none" w:sz="0" w:space="0" w:color="auto"/>
            <w:bottom w:val="none" w:sz="0" w:space="0" w:color="auto"/>
            <w:right w:val="none" w:sz="0" w:space="0" w:color="auto"/>
          </w:divBdr>
        </w:div>
        <w:div w:id="1516535537">
          <w:marLeft w:val="0"/>
          <w:marRight w:val="0"/>
          <w:marTop w:val="0"/>
          <w:marBottom w:val="0"/>
          <w:divBdr>
            <w:top w:val="none" w:sz="0" w:space="0" w:color="auto"/>
            <w:left w:val="none" w:sz="0" w:space="0" w:color="auto"/>
            <w:bottom w:val="none" w:sz="0" w:space="0" w:color="auto"/>
            <w:right w:val="none" w:sz="0" w:space="0" w:color="auto"/>
          </w:divBdr>
        </w:div>
        <w:div w:id="1968271676">
          <w:marLeft w:val="0"/>
          <w:marRight w:val="0"/>
          <w:marTop w:val="0"/>
          <w:marBottom w:val="0"/>
          <w:divBdr>
            <w:top w:val="none" w:sz="0" w:space="0" w:color="auto"/>
            <w:left w:val="none" w:sz="0" w:space="0" w:color="auto"/>
            <w:bottom w:val="none" w:sz="0" w:space="0" w:color="auto"/>
            <w:right w:val="none" w:sz="0" w:space="0" w:color="auto"/>
          </w:divBdr>
        </w:div>
      </w:divsChild>
    </w:div>
    <w:div w:id="1069420699">
      <w:bodyDiv w:val="1"/>
      <w:marLeft w:val="0"/>
      <w:marRight w:val="0"/>
      <w:marTop w:val="0"/>
      <w:marBottom w:val="0"/>
      <w:divBdr>
        <w:top w:val="none" w:sz="0" w:space="0" w:color="auto"/>
        <w:left w:val="none" w:sz="0" w:space="0" w:color="auto"/>
        <w:bottom w:val="none" w:sz="0" w:space="0" w:color="auto"/>
        <w:right w:val="none" w:sz="0" w:space="0" w:color="auto"/>
      </w:divBdr>
    </w:div>
    <w:div w:id="1082142927">
      <w:bodyDiv w:val="1"/>
      <w:marLeft w:val="0"/>
      <w:marRight w:val="0"/>
      <w:marTop w:val="0"/>
      <w:marBottom w:val="0"/>
      <w:divBdr>
        <w:top w:val="none" w:sz="0" w:space="0" w:color="auto"/>
        <w:left w:val="none" w:sz="0" w:space="0" w:color="auto"/>
        <w:bottom w:val="none" w:sz="0" w:space="0" w:color="auto"/>
        <w:right w:val="none" w:sz="0" w:space="0" w:color="auto"/>
      </w:divBdr>
    </w:div>
    <w:div w:id="1108887143">
      <w:bodyDiv w:val="1"/>
      <w:marLeft w:val="0"/>
      <w:marRight w:val="0"/>
      <w:marTop w:val="0"/>
      <w:marBottom w:val="0"/>
      <w:divBdr>
        <w:top w:val="none" w:sz="0" w:space="0" w:color="auto"/>
        <w:left w:val="none" w:sz="0" w:space="0" w:color="auto"/>
        <w:bottom w:val="none" w:sz="0" w:space="0" w:color="auto"/>
        <w:right w:val="none" w:sz="0" w:space="0" w:color="auto"/>
      </w:divBdr>
    </w:div>
    <w:div w:id="1131359690">
      <w:bodyDiv w:val="1"/>
      <w:marLeft w:val="0"/>
      <w:marRight w:val="0"/>
      <w:marTop w:val="0"/>
      <w:marBottom w:val="0"/>
      <w:divBdr>
        <w:top w:val="none" w:sz="0" w:space="0" w:color="auto"/>
        <w:left w:val="none" w:sz="0" w:space="0" w:color="auto"/>
        <w:bottom w:val="none" w:sz="0" w:space="0" w:color="auto"/>
        <w:right w:val="none" w:sz="0" w:space="0" w:color="auto"/>
      </w:divBdr>
    </w:div>
    <w:div w:id="1135104848">
      <w:bodyDiv w:val="1"/>
      <w:marLeft w:val="0"/>
      <w:marRight w:val="0"/>
      <w:marTop w:val="0"/>
      <w:marBottom w:val="0"/>
      <w:divBdr>
        <w:top w:val="none" w:sz="0" w:space="0" w:color="auto"/>
        <w:left w:val="none" w:sz="0" w:space="0" w:color="auto"/>
        <w:bottom w:val="none" w:sz="0" w:space="0" w:color="auto"/>
        <w:right w:val="none" w:sz="0" w:space="0" w:color="auto"/>
      </w:divBdr>
    </w:div>
    <w:div w:id="1140725788">
      <w:bodyDiv w:val="1"/>
      <w:marLeft w:val="0"/>
      <w:marRight w:val="0"/>
      <w:marTop w:val="0"/>
      <w:marBottom w:val="0"/>
      <w:divBdr>
        <w:top w:val="none" w:sz="0" w:space="0" w:color="auto"/>
        <w:left w:val="none" w:sz="0" w:space="0" w:color="auto"/>
        <w:bottom w:val="none" w:sz="0" w:space="0" w:color="auto"/>
        <w:right w:val="none" w:sz="0" w:space="0" w:color="auto"/>
      </w:divBdr>
    </w:div>
    <w:div w:id="1160002140">
      <w:bodyDiv w:val="1"/>
      <w:marLeft w:val="0"/>
      <w:marRight w:val="0"/>
      <w:marTop w:val="0"/>
      <w:marBottom w:val="0"/>
      <w:divBdr>
        <w:top w:val="none" w:sz="0" w:space="0" w:color="auto"/>
        <w:left w:val="none" w:sz="0" w:space="0" w:color="auto"/>
        <w:bottom w:val="none" w:sz="0" w:space="0" w:color="auto"/>
        <w:right w:val="none" w:sz="0" w:space="0" w:color="auto"/>
      </w:divBdr>
    </w:div>
    <w:div w:id="1197960381">
      <w:bodyDiv w:val="1"/>
      <w:marLeft w:val="0"/>
      <w:marRight w:val="0"/>
      <w:marTop w:val="0"/>
      <w:marBottom w:val="0"/>
      <w:divBdr>
        <w:top w:val="none" w:sz="0" w:space="0" w:color="auto"/>
        <w:left w:val="none" w:sz="0" w:space="0" w:color="auto"/>
        <w:bottom w:val="none" w:sz="0" w:space="0" w:color="auto"/>
        <w:right w:val="none" w:sz="0" w:space="0" w:color="auto"/>
      </w:divBdr>
    </w:div>
    <w:div w:id="1238589328">
      <w:bodyDiv w:val="1"/>
      <w:marLeft w:val="0"/>
      <w:marRight w:val="0"/>
      <w:marTop w:val="0"/>
      <w:marBottom w:val="0"/>
      <w:divBdr>
        <w:top w:val="none" w:sz="0" w:space="0" w:color="auto"/>
        <w:left w:val="none" w:sz="0" w:space="0" w:color="auto"/>
        <w:bottom w:val="none" w:sz="0" w:space="0" w:color="auto"/>
        <w:right w:val="none" w:sz="0" w:space="0" w:color="auto"/>
      </w:divBdr>
      <w:divsChild>
        <w:div w:id="301078023">
          <w:marLeft w:val="0"/>
          <w:marRight w:val="0"/>
          <w:marTop w:val="0"/>
          <w:marBottom w:val="0"/>
          <w:divBdr>
            <w:top w:val="none" w:sz="0" w:space="0" w:color="auto"/>
            <w:left w:val="none" w:sz="0" w:space="0" w:color="auto"/>
            <w:bottom w:val="none" w:sz="0" w:space="0" w:color="auto"/>
            <w:right w:val="none" w:sz="0" w:space="0" w:color="auto"/>
          </w:divBdr>
          <w:divsChild>
            <w:div w:id="2070423261">
              <w:marLeft w:val="0"/>
              <w:marRight w:val="0"/>
              <w:marTop w:val="0"/>
              <w:marBottom w:val="0"/>
              <w:divBdr>
                <w:top w:val="none" w:sz="0" w:space="0" w:color="auto"/>
                <w:left w:val="none" w:sz="0" w:space="0" w:color="auto"/>
                <w:bottom w:val="none" w:sz="0" w:space="0" w:color="auto"/>
                <w:right w:val="none" w:sz="0" w:space="0" w:color="auto"/>
              </w:divBdr>
            </w:div>
          </w:divsChild>
        </w:div>
        <w:div w:id="347949547">
          <w:marLeft w:val="0"/>
          <w:marRight w:val="0"/>
          <w:marTop w:val="0"/>
          <w:marBottom w:val="0"/>
          <w:divBdr>
            <w:top w:val="none" w:sz="0" w:space="0" w:color="auto"/>
            <w:left w:val="none" w:sz="0" w:space="0" w:color="auto"/>
            <w:bottom w:val="none" w:sz="0" w:space="0" w:color="auto"/>
            <w:right w:val="none" w:sz="0" w:space="0" w:color="auto"/>
          </w:divBdr>
          <w:divsChild>
            <w:div w:id="1982345357">
              <w:marLeft w:val="0"/>
              <w:marRight w:val="0"/>
              <w:marTop w:val="0"/>
              <w:marBottom w:val="0"/>
              <w:divBdr>
                <w:top w:val="none" w:sz="0" w:space="0" w:color="auto"/>
                <w:left w:val="none" w:sz="0" w:space="0" w:color="auto"/>
                <w:bottom w:val="none" w:sz="0" w:space="0" w:color="auto"/>
                <w:right w:val="none" w:sz="0" w:space="0" w:color="auto"/>
              </w:divBdr>
            </w:div>
          </w:divsChild>
        </w:div>
        <w:div w:id="538591229">
          <w:marLeft w:val="0"/>
          <w:marRight w:val="0"/>
          <w:marTop w:val="0"/>
          <w:marBottom w:val="0"/>
          <w:divBdr>
            <w:top w:val="none" w:sz="0" w:space="0" w:color="auto"/>
            <w:left w:val="none" w:sz="0" w:space="0" w:color="auto"/>
            <w:bottom w:val="none" w:sz="0" w:space="0" w:color="auto"/>
            <w:right w:val="none" w:sz="0" w:space="0" w:color="auto"/>
          </w:divBdr>
        </w:div>
        <w:div w:id="940649956">
          <w:marLeft w:val="0"/>
          <w:marRight w:val="0"/>
          <w:marTop w:val="0"/>
          <w:marBottom w:val="0"/>
          <w:divBdr>
            <w:top w:val="none" w:sz="0" w:space="0" w:color="auto"/>
            <w:left w:val="none" w:sz="0" w:space="0" w:color="auto"/>
            <w:bottom w:val="none" w:sz="0" w:space="0" w:color="auto"/>
            <w:right w:val="none" w:sz="0" w:space="0" w:color="auto"/>
          </w:divBdr>
        </w:div>
        <w:div w:id="1513882617">
          <w:marLeft w:val="0"/>
          <w:marRight w:val="0"/>
          <w:marTop w:val="0"/>
          <w:marBottom w:val="0"/>
          <w:divBdr>
            <w:top w:val="none" w:sz="0" w:space="0" w:color="auto"/>
            <w:left w:val="none" w:sz="0" w:space="0" w:color="auto"/>
            <w:bottom w:val="none" w:sz="0" w:space="0" w:color="auto"/>
            <w:right w:val="none" w:sz="0" w:space="0" w:color="auto"/>
          </w:divBdr>
          <w:divsChild>
            <w:div w:id="654719142">
              <w:marLeft w:val="0"/>
              <w:marRight w:val="0"/>
              <w:marTop w:val="0"/>
              <w:marBottom w:val="0"/>
              <w:divBdr>
                <w:top w:val="none" w:sz="0" w:space="0" w:color="auto"/>
                <w:left w:val="none" w:sz="0" w:space="0" w:color="auto"/>
                <w:bottom w:val="none" w:sz="0" w:space="0" w:color="auto"/>
                <w:right w:val="none" w:sz="0" w:space="0" w:color="auto"/>
              </w:divBdr>
            </w:div>
          </w:divsChild>
        </w:div>
        <w:div w:id="1704674590">
          <w:marLeft w:val="0"/>
          <w:marRight w:val="0"/>
          <w:marTop w:val="0"/>
          <w:marBottom w:val="0"/>
          <w:divBdr>
            <w:top w:val="none" w:sz="0" w:space="0" w:color="auto"/>
            <w:left w:val="none" w:sz="0" w:space="0" w:color="auto"/>
            <w:bottom w:val="none" w:sz="0" w:space="0" w:color="auto"/>
            <w:right w:val="none" w:sz="0" w:space="0" w:color="auto"/>
          </w:divBdr>
          <w:divsChild>
            <w:div w:id="2044479509">
              <w:marLeft w:val="0"/>
              <w:marRight w:val="0"/>
              <w:marTop w:val="0"/>
              <w:marBottom w:val="0"/>
              <w:divBdr>
                <w:top w:val="none" w:sz="0" w:space="0" w:color="auto"/>
                <w:left w:val="none" w:sz="0" w:space="0" w:color="auto"/>
                <w:bottom w:val="none" w:sz="0" w:space="0" w:color="auto"/>
                <w:right w:val="none" w:sz="0" w:space="0" w:color="auto"/>
              </w:divBdr>
            </w:div>
          </w:divsChild>
        </w:div>
        <w:div w:id="1869905234">
          <w:marLeft w:val="0"/>
          <w:marRight w:val="0"/>
          <w:marTop w:val="0"/>
          <w:marBottom w:val="0"/>
          <w:divBdr>
            <w:top w:val="none" w:sz="0" w:space="0" w:color="auto"/>
            <w:left w:val="none" w:sz="0" w:space="0" w:color="auto"/>
            <w:bottom w:val="none" w:sz="0" w:space="0" w:color="auto"/>
            <w:right w:val="none" w:sz="0" w:space="0" w:color="auto"/>
          </w:divBdr>
        </w:div>
        <w:div w:id="1938757540">
          <w:marLeft w:val="0"/>
          <w:marRight w:val="0"/>
          <w:marTop w:val="0"/>
          <w:marBottom w:val="0"/>
          <w:divBdr>
            <w:top w:val="none" w:sz="0" w:space="0" w:color="auto"/>
            <w:left w:val="none" w:sz="0" w:space="0" w:color="auto"/>
            <w:bottom w:val="none" w:sz="0" w:space="0" w:color="auto"/>
            <w:right w:val="none" w:sz="0" w:space="0" w:color="auto"/>
          </w:divBdr>
          <w:divsChild>
            <w:div w:id="1385300872">
              <w:marLeft w:val="0"/>
              <w:marRight w:val="0"/>
              <w:marTop w:val="0"/>
              <w:marBottom w:val="0"/>
              <w:divBdr>
                <w:top w:val="none" w:sz="0" w:space="0" w:color="auto"/>
                <w:left w:val="none" w:sz="0" w:space="0" w:color="auto"/>
                <w:bottom w:val="none" w:sz="0" w:space="0" w:color="auto"/>
                <w:right w:val="none" w:sz="0" w:space="0" w:color="auto"/>
              </w:divBdr>
            </w:div>
          </w:divsChild>
        </w:div>
        <w:div w:id="1999110521">
          <w:marLeft w:val="0"/>
          <w:marRight w:val="0"/>
          <w:marTop w:val="0"/>
          <w:marBottom w:val="0"/>
          <w:divBdr>
            <w:top w:val="none" w:sz="0" w:space="0" w:color="auto"/>
            <w:left w:val="none" w:sz="0" w:space="0" w:color="auto"/>
            <w:bottom w:val="none" w:sz="0" w:space="0" w:color="auto"/>
            <w:right w:val="none" w:sz="0" w:space="0" w:color="auto"/>
          </w:divBdr>
          <w:divsChild>
            <w:div w:id="13468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82411">
      <w:bodyDiv w:val="1"/>
      <w:marLeft w:val="0"/>
      <w:marRight w:val="0"/>
      <w:marTop w:val="0"/>
      <w:marBottom w:val="0"/>
      <w:divBdr>
        <w:top w:val="none" w:sz="0" w:space="0" w:color="auto"/>
        <w:left w:val="none" w:sz="0" w:space="0" w:color="auto"/>
        <w:bottom w:val="none" w:sz="0" w:space="0" w:color="auto"/>
        <w:right w:val="none" w:sz="0" w:space="0" w:color="auto"/>
      </w:divBdr>
    </w:div>
    <w:div w:id="1275095117">
      <w:bodyDiv w:val="1"/>
      <w:marLeft w:val="0"/>
      <w:marRight w:val="0"/>
      <w:marTop w:val="0"/>
      <w:marBottom w:val="0"/>
      <w:divBdr>
        <w:top w:val="none" w:sz="0" w:space="0" w:color="auto"/>
        <w:left w:val="none" w:sz="0" w:space="0" w:color="auto"/>
        <w:bottom w:val="none" w:sz="0" w:space="0" w:color="auto"/>
        <w:right w:val="none" w:sz="0" w:space="0" w:color="auto"/>
      </w:divBdr>
    </w:div>
    <w:div w:id="1307393729">
      <w:bodyDiv w:val="1"/>
      <w:marLeft w:val="0"/>
      <w:marRight w:val="0"/>
      <w:marTop w:val="0"/>
      <w:marBottom w:val="0"/>
      <w:divBdr>
        <w:top w:val="none" w:sz="0" w:space="0" w:color="auto"/>
        <w:left w:val="none" w:sz="0" w:space="0" w:color="auto"/>
        <w:bottom w:val="none" w:sz="0" w:space="0" w:color="auto"/>
        <w:right w:val="none" w:sz="0" w:space="0" w:color="auto"/>
      </w:divBdr>
    </w:div>
    <w:div w:id="1307903381">
      <w:bodyDiv w:val="1"/>
      <w:marLeft w:val="0"/>
      <w:marRight w:val="0"/>
      <w:marTop w:val="0"/>
      <w:marBottom w:val="0"/>
      <w:divBdr>
        <w:top w:val="none" w:sz="0" w:space="0" w:color="auto"/>
        <w:left w:val="none" w:sz="0" w:space="0" w:color="auto"/>
        <w:bottom w:val="none" w:sz="0" w:space="0" w:color="auto"/>
        <w:right w:val="none" w:sz="0" w:space="0" w:color="auto"/>
      </w:divBdr>
    </w:div>
    <w:div w:id="1374114768">
      <w:bodyDiv w:val="1"/>
      <w:marLeft w:val="0"/>
      <w:marRight w:val="0"/>
      <w:marTop w:val="0"/>
      <w:marBottom w:val="0"/>
      <w:divBdr>
        <w:top w:val="none" w:sz="0" w:space="0" w:color="auto"/>
        <w:left w:val="none" w:sz="0" w:space="0" w:color="auto"/>
        <w:bottom w:val="none" w:sz="0" w:space="0" w:color="auto"/>
        <w:right w:val="none" w:sz="0" w:space="0" w:color="auto"/>
      </w:divBdr>
    </w:div>
    <w:div w:id="1417291285">
      <w:bodyDiv w:val="1"/>
      <w:marLeft w:val="0"/>
      <w:marRight w:val="0"/>
      <w:marTop w:val="0"/>
      <w:marBottom w:val="0"/>
      <w:divBdr>
        <w:top w:val="none" w:sz="0" w:space="0" w:color="auto"/>
        <w:left w:val="none" w:sz="0" w:space="0" w:color="auto"/>
        <w:bottom w:val="none" w:sz="0" w:space="0" w:color="auto"/>
        <w:right w:val="none" w:sz="0" w:space="0" w:color="auto"/>
      </w:divBdr>
    </w:div>
    <w:div w:id="1417826909">
      <w:bodyDiv w:val="1"/>
      <w:marLeft w:val="0"/>
      <w:marRight w:val="0"/>
      <w:marTop w:val="0"/>
      <w:marBottom w:val="0"/>
      <w:divBdr>
        <w:top w:val="none" w:sz="0" w:space="0" w:color="auto"/>
        <w:left w:val="none" w:sz="0" w:space="0" w:color="auto"/>
        <w:bottom w:val="none" w:sz="0" w:space="0" w:color="auto"/>
        <w:right w:val="none" w:sz="0" w:space="0" w:color="auto"/>
      </w:divBdr>
    </w:div>
    <w:div w:id="1419791317">
      <w:bodyDiv w:val="1"/>
      <w:marLeft w:val="0"/>
      <w:marRight w:val="0"/>
      <w:marTop w:val="0"/>
      <w:marBottom w:val="0"/>
      <w:divBdr>
        <w:top w:val="none" w:sz="0" w:space="0" w:color="auto"/>
        <w:left w:val="none" w:sz="0" w:space="0" w:color="auto"/>
        <w:bottom w:val="none" w:sz="0" w:space="0" w:color="auto"/>
        <w:right w:val="none" w:sz="0" w:space="0" w:color="auto"/>
      </w:divBdr>
    </w:div>
    <w:div w:id="1425952423">
      <w:bodyDiv w:val="1"/>
      <w:marLeft w:val="0"/>
      <w:marRight w:val="0"/>
      <w:marTop w:val="0"/>
      <w:marBottom w:val="0"/>
      <w:divBdr>
        <w:top w:val="none" w:sz="0" w:space="0" w:color="auto"/>
        <w:left w:val="none" w:sz="0" w:space="0" w:color="auto"/>
        <w:bottom w:val="none" w:sz="0" w:space="0" w:color="auto"/>
        <w:right w:val="none" w:sz="0" w:space="0" w:color="auto"/>
      </w:divBdr>
    </w:div>
    <w:div w:id="1507859782">
      <w:bodyDiv w:val="1"/>
      <w:marLeft w:val="0"/>
      <w:marRight w:val="0"/>
      <w:marTop w:val="0"/>
      <w:marBottom w:val="0"/>
      <w:divBdr>
        <w:top w:val="none" w:sz="0" w:space="0" w:color="auto"/>
        <w:left w:val="none" w:sz="0" w:space="0" w:color="auto"/>
        <w:bottom w:val="none" w:sz="0" w:space="0" w:color="auto"/>
        <w:right w:val="none" w:sz="0" w:space="0" w:color="auto"/>
      </w:divBdr>
    </w:div>
    <w:div w:id="1544369013">
      <w:bodyDiv w:val="1"/>
      <w:marLeft w:val="0"/>
      <w:marRight w:val="0"/>
      <w:marTop w:val="0"/>
      <w:marBottom w:val="0"/>
      <w:divBdr>
        <w:top w:val="none" w:sz="0" w:space="0" w:color="auto"/>
        <w:left w:val="none" w:sz="0" w:space="0" w:color="auto"/>
        <w:bottom w:val="none" w:sz="0" w:space="0" w:color="auto"/>
        <w:right w:val="none" w:sz="0" w:space="0" w:color="auto"/>
      </w:divBdr>
    </w:div>
    <w:div w:id="1560092371">
      <w:bodyDiv w:val="1"/>
      <w:marLeft w:val="0"/>
      <w:marRight w:val="0"/>
      <w:marTop w:val="0"/>
      <w:marBottom w:val="0"/>
      <w:divBdr>
        <w:top w:val="none" w:sz="0" w:space="0" w:color="auto"/>
        <w:left w:val="none" w:sz="0" w:space="0" w:color="auto"/>
        <w:bottom w:val="none" w:sz="0" w:space="0" w:color="auto"/>
        <w:right w:val="none" w:sz="0" w:space="0" w:color="auto"/>
      </w:divBdr>
      <w:divsChild>
        <w:div w:id="115487355">
          <w:marLeft w:val="0"/>
          <w:marRight w:val="0"/>
          <w:marTop w:val="0"/>
          <w:marBottom w:val="0"/>
          <w:divBdr>
            <w:top w:val="none" w:sz="0" w:space="0" w:color="auto"/>
            <w:left w:val="none" w:sz="0" w:space="0" w:color="auto"/>
            <w:bottom w:val="none" w:sz="0" w:space="0" w:color="auto"/>
            <w:right w:val="none" w:sz="0" w:space="0" w:color="auto"/>
          </w:divBdr>
        </w:div>
      </w:divsChild>
    </w:div>
    <w:div w:id="1591235345">
      <w:bodyDiv w:val="1"/>
      <w:marLeft w:val="0"/>
      <w:marRight w:val="0"/>
      <w:marTop w:val="0"/>
      <w:marBottom w:val="0"/>
      <w:divBdr>
        <w:top w:val="none" w:sz="0" w:space="0" w:color="auto"/>
        <w:left w:val="none" w:sz="0" w:space="0" w:color="auto"/>
        <w:bottom w:val="none" w:sz="0" w:space="0" w:color="auto"/>
        <w:right w:val="none" w:sz="0" w:space="0" w:color="auto"/>
      </w:divBdr>
    </w:div>
    <w:div w:id="1618412546">
      <w:bodyDiv w:val="1"/>
      <w:marLeft w:val="0"/>
      <w:marRight w:val="0"/>
      <w:marTop w:val="0"/>
      <w:marBottom w:val="0"/>
      <w:divBdr>
        <w:top w:val="none" w:sz="0" w:space="0" w:color="auto"/>
        <w:left w:val="none" w:sz="0" w:space="0" w:color="auto"/>
        <w:bottom w:val="none" w:sz="0" w:space="0" w:color="auto"/>
        <w:right w:val="none" w:sz="0" w:space="0" w:color="auto"/>
      </w:divBdr>
    </w:div>
    <w:div w:id="1629163570">
      <w:bodyDiv w:val="1"/>
      <w:marLeft w:val="0"/>
      <w:marRight w:val="0"/>
      <w:marTop w:val="0"/>
      <w:marBottom w:val="0"/>
      <w:divBdr>
        <w:top w:val="none" w:sz="0" w:space="0" w:color="auto"/>
        <w:left w:val="none" w:sz="0" w:space="0" w:color="auto"/>
        <w:bottom w:val="none" w:sz="0" w:space="0" w:color="auto"/>
        <w:right w:val="none" w:sz="0" w:space="0" w:color="auto"/>
      </w:divBdr>
    </w:div>
    <w:div w:id="1633093523">
      <w:bodyDiv w:val="1"/>
      <w:marLeft w:val="0"/>
      <w:marRight w:val="0"/>
      <w:marTop w:val="0"/>
      <w:marBottom w:val="0"/>
      <w:divBdr>
        <w:top w:val="none" w:sz="0" w:space="0" w:color="auto"/>
        <w:left w:val="none" w:sz="0" w:space="0" w:color="auto"/>
        <w:bottom w:val="none" w:sz="0" w:space="0" w:color="auto"/>
        <w:right w:val="none" w:sz="0" w:space="0" w:color="auto"/>
      </w:divBdr>
      <w:divsChild>
        <w:div w:id="201484977">
          <w:marLeft w:val="0"/>
          <w:marRight w:val="0"/>
          <w:marTop w:val="0"/>
          <w:marBottom w:val="0"/>
          <w:divBdr>
            <w:top w:val="none" w:sz="0" w:space="0" w:color="auto"/>
            <w:left w:val="none" w:sz="0" w:space="0" w:color="auto"/>
            <w:bottom w:val="none" w:sz="0" w:space="0" w:color="auto"/>
            <w:right w:val="none" w:sz="0" w:space="0" w:color="auto"/>
          </w:divBdr>
          <w:divsChild>
            <w:div w:id="460222108">
              <w:marLeft w:val="0"/>
              <w:marRight w:val="0"/>
              <w:marTop w:val="0"/>
              <w:marBottom w:val="0"/>
              <w:divBdr>
                <w:top w:val="none" w:sz="0" w:space="0" w:color="auto"/>
                <w:left w:val="none" w:sz="0" w:space="0" w:color="auto"/>
                <w:bottom w:val="none" w:sz="0" w:space="0" w:color="auto"/>
                <w:right w:val="none" w:sz="0" w:space="0" w:color="auto"/>
              </w:divBdr>
            </w:div>
          </w:divsChild>
        </w:div>
        <w:div w:id="248928691">
          <w:marLeft w:val="0"/>
          <w:marRight w:val="0"/>
          <w:marTop w:val="0"/>
          <w:marBottom w:val="0"/>
          <w:divBdr>
            <w:top w:val="none" w:sz="0" w:space="0" w:color="auto"/>
            <w:left w:val="none" w:sz="0" w:space="0" w:color="auto"/>
            <w:bottom w:val="none" w:sz="0" w:space="0" w:color="auto"/>
            <w:right w:val="none" w:sz="0" w:space="0" w:color="auto"/>
          </w:divBdr>
        </w:div>
        <w:div w:id="311562946">
          <w:marLeft w:val="0"/>
          <w:marRight w:val="0"/>
          <w:marTop w:val="0"/>
          <w:marBottom w:val="0"/>
          <w:divBdr>
            <w:top w:val="none" w:sz="0" w:space="0" w:color="auto"/>
            <w:left w:val="none" w:sz="0" w:space="0" w:color="auto"/>
            <w:bottom w:val="none" w:sz="0" w:space="0" w:color="auto"/>
            <w:right w:val="none" w:sz="0" w:space="0" w:color="auto"/>
          </w:divBdr>
          <w:divsChild>
            <w:div w:id="1075663034">
              <w:marLeft w:val="0"/>
              <w:marRight w:val="0"/>
              <w:marTop w:val="0"/>
              <w:marBottom w:val="0"/>
              <w:divBdr>
                <w:top w:val="none" w:sz="0" w:space="0" w:color="auto"/>
                <w:left w:val="none" w:sz="0" w:space="0" w:color="auto"/>
                <w:bottom w:val="none" w:sz="0" w:space="0" w:color="auto"/>
                <w:right w:val="none" w:sz="0" w:space="0" w:color="auto"/>
              </w:divBdr>
            </w:div>
          </w:divsChild>
        </w:div>
        <w:div w:id="402414193">
          <w:marLeft w:val="0"/>
          <w:marRight w:val="0"/>
          <w:marTop w:val="0"/>
          <w:marBottom w:val="0"/>
          <w:divBdr>
            <w:top w:val="none" w:sz="0" w:space="0" w:color="auto"/>
            <w:left w:val="none" w:sz="0" w:space="0" w:color="auto"/>
            <w:bottom w:val="none" w:sz="0" w:space="0" w:color="auto"/>
            <w:right w:val="none" w:sz="0" w:space="0" w:color="auto"/>
          </w:divBdr>
        </w:div>
        <w:div w:id="421993588">
          <w:marLeft w:val="0"/>
          <w:marRight w:val="0"/>
          <w:marTop w:val="0"/>
          <w:marBottom w:val="0"/>
          <w:divBdr>
            <w:top w:val="none" w:sz="0" w:space="0" w:color="auto"/>
            <w:left w:val="none" w:sz="0" w:space="0" w:color="auto"/>
            <w:bottom w:val="none" w:sz="0" w:space="0" w:color="auto"/>
            <w:right w:val="none" w:sz="0" w:space="0" w:color="auto"/>
          </w:divBdr>
        </w:div>
        <w:div w:id="602301286">
          <w:marLeft w:val="0"/>
          <w:marRight w:val="0"/>
          <w:marTop w:val="0"/>
          <w:marBottom w:val="0"/>
          <w:divBdr>
            <w:top w:val="none" w:sz="0" w:space="0" w:color="auto"/>
            <w:left w:val="none" w:sz="0" w:space="0" w:color="auto"/>
            <w:bottom w:val="none" w:sz="0" w:space="0" w:color="auto"/>
            <w:right w:val="none" w:sz="0" w:space="0" w:color="auto"/>
          </w:divBdr>
          <w:divsChild>
            <w:div w:id="416901005">
              <w:marLeft w:val="0"/>
              <w:marRight w:val="0"/>
              <w:marTop w:val="0"/>
              <w:marBottom w:val="0"/>
              <w:divBdr>
                <w:top w:val="none" w:sz="0" w:space="0" w:color="auto"/>
                <w:left w:val="none" w:sz="0" w:space="0" w:color="auto"/>
                <w:bottom w:val="none" w:sz="0" w:space="0" w:color="auto"/>
                <w:right w:val="none" w:sz="0" w:space="0" w:color="auto"/>
              </w:divBdr>
            </w:div>
          </w:divsChild>
        </w:div>
        <w:div w:id="614824963">
          <w:marLeft w:val="0"/>
          <w:marRight w:val="0"/>
          <w:marTop w:val="0"/>
          <w:marBottom w:val="0"/>
          <w:divBdr>
            <w:top w:val="none" w:sz="0" w:space="0" w:color="auto"/>
            <w:left w:val="none" w:sz="0" w:space="0" w:color="auto"/>
            <w:bottom w:val="none" w:sz="0" w:space="0" w:color="auto"/>
            <w:right w:val="none" w:sz="0" w:space="0" w:color="auto"/>
          </w:divBdr>
          <w:divsChild>
            <w:div w:id="1085493668">
              <w:marLeft w:val="0"/>
              <w:marRight w:val="0"/>
              <w:marTop w:val="0"/>
              <w:marBottom w:val="0"/>
              <w:divBdr>
                <w:top w:val="none" w:sz="0" w:space="0" w:color="auto"/>
                <w:left w:val="none" w:sz="0" w:space="0" w:color="auto"/>
                <w:bottom w:val="none" w:sz="0" w:space="0" w:color="auto"/>
                <w:right w:val="none" w:sz="0" w:space="0" w:color="auto"/>
              </w:divBdr>
            </w:div>
          </w:divsChild>
        </w:div>
        <w:div w:id="780031951">
          <w:marLeft w:val="0"/>
          <w:marRight w:val="0"/>
          <w:marTop w:val="0"/>
          <w:marBottom w:val="0"/>
          <w:divBdr>
            <w:top w:val="none" w:sz="0" w:space="0" w:color="auto"/>
            <w:left w:val="none" w:sz="0" w:space="0" w:color="auto"/>
            <w:bottom w:val="none" w:sz="0" w:space="0" w:color="auto"/>
            <w:right w:val="none" w:sz="0" w:space="0" w:color="auto"/>
          </w:divBdr>
          <w:divsChild>
            <w:div w:id="1262252118">
              <w:marLeft w:val="0"/>
              <w:marRight w:val="0"/>
              <w:marTop w:val="0"/>
              <w:marBottom w:val="0"/>
              <w:divBdr>
                <w:top w:val="none" w:sz="0" w:space="0" w:color="auto"/>
                <w:left w:val="none" w:sz="0" w:space="0" w:color="auto"/>
                <w:bottom w:val="none" w:sz="0" w:space="0" w:color="auto"/>
                <w:right w:val="none" w:sz="0" w:space="0" w:color="auto"/>
              </w:divBdr>
            </w:div>
          </w:divsChild>
        </w:div>
        <w:div w:id="1010521067">
          <w:marLeft w:val="0"/>
          <w:marRight w:val="0"/>
          <w:marTop w:val="0"/>
          <w:marBottom w:val="0"/>
          <w:divBdr>
            <w:top w:val="none" w:sz="0" w:space="0" w:color="auto"/>
            <w:left w:val="none" w:sz="0" w:space="0" w:color="auto"/>
            <w:bottom w:val="none" w:sz="0" w:space="0" w:color="auto"/>
            <w:right w:val="none" w:sz="0" w:space="0" w:color="auto"/>
          </w:divBdr>
          <w:divsChild>
            <w:div w:id="2110392876">
              <w:marLeft w:val="0"/>
              <w:marRight w:val="0"/>
              <w:marTop w:val="0"/>
              <w:marBottom w:val="0"/>
              <w:divBdr>
                <w:top w:val="none" w:sz="0" w:space="0" w:color="auto"/>
                <w:left w:val="none" w:sz="0" w:space="0" w:color="auto"/>
                <w:bottom w:val="none" w:sz="0" w:space="0" w:color="auto"/>
                <w:right w:val="none" w:sz="0" w:space="0" w:color="auto"/>
              </w:divBdr>
            </w:div>
          </w:divsChild>
        </w:div>
        <w:div w:id="1131707594">
          <w:marLeft w:val="0"/>
          <w:marRight w:val="0"/>
          <w:marTop w:val="0"/>
          <w:marBottom w:val="0"/>
          <w:divBdr>
            <w:top w:val="none" w:sz="0" w:space="0" w:color="auto"/>
            <w:left w:val="none" w:sz="0" w:space="0" w:color="auto"/>
            <w:bottom w:val="none" w:sz="0" w:space="0" w:color="auto"/>
            <w:right w:val="none" w:sz="0" w:space="0" w:color="auto"/>
          </w:divBdr>
          <w:divsChild>
            <w:div w:id="2124497302">
              <w:marLeft w:val="0"/>
              <w:marRight w:val="0"/>
              <w:marTop w:val="0"/>
              <w:marBottom w:val="0"/>
              <w:divBdr>
                <w:top w:val="none" w:sz="0" w:space="0" w:color="auto"/>
                <w:left w:val="none" w:sz="0" w:space="0" w:color="auto"/>
                <w:bottom w:val="none" w:sz="0" w:space="0" w:color="auto"/>
                <w:right w:val="none" w:sz="0" w:space="0" w:color="auto"/>
              </w:divBdr>
            </w:div>
          </w:divsChild>
        </w:div>
        <w:div w:id="1404527348">
          <w:marLeft w:val="0"/>
          <w:marRight w:val="0"/>
          <w:marTop w:val="0"/>
          <w:marBottom w:val="0"/>
          <w:divBdr>
            <w:top w:val="none" w:sz="0" w:space="0" w:color="auto"/>
            <w:left w:val="none" w:sz="0" w:space="0" w:color="auto"/>
            <w:bottom w:val="none" w:sz="0" w:space="0" w:color="auto"/>
            <w:right w:val="none" w:sz="0" w:space="0" w:color="auto"/>
          </w:divBdr>
          <w:divsChild>
            <w:div w:id="1986887434">
              <w:marLeft w:val="0"/>
              <w:marRight w:val="0"/>
              <w:marTop w:val="0"/>
              <w:marBottom w:val="0"/>
              <w:divBdr>
                <w:top w:val="none" w:sz="0" w:space="0" w:color="auto"/>
                <w:left w:val="none" w:sz="0" w:space="0" w:color="auto"/>
                <w:bottom w:val="none" w:sz="0" w:space="0" w:color="auto"/>
                <w:right w:val="none" w:sz="0" w:space="0" w:color="auto"/>
              </w:divBdr>
            </w:div>
          </w:divsChild>
        </w:div>
        <w:div w:id="1438866584">
          <w:marLeft w:val="0"/>
          <w:marRight w:val="0"/>
          <w:marTop w:val="0"/>
          <w:marBottom w:val="0"/>
          <w:divBdr>
            <w:top w:val="none" w:sz="0" w:space="0" w:color="auto"/>
            <w:left w:val="none" w:sz="0" w:space="0" w:color="auto"/>
            <w:bottom w:val="none" w:sz="0" w:space="0" w:color="auto"/>
            <w:right w:val="none" w:sz="0" w:space="0" w:color="auto"/>
          </w:divBdr>
          <w:divsChild>
            <w:div w:id="560873806">
              <w:marLeft w:val="0"/>
              <w:marRight w:val="0"/>
              <w:marTop w:val="0"/>
              <w:marBottom w:val="0"/>
              <w:divBdr>
                <w:top w:val="none" w:sz="0" w:space="0" w:color="auto"/>
                <w:left w:val="none" w:sz="0" w:space="0" w:color="auto"/>
                <w:bottom w:val="none" w:sz="0" w:space="0" w:color="auto"/>
                <w:right w:val="none" w:sz="0" w:space="0" w:color="auto"/>
              </w:divBdr>
            </w:div>
          </w:divsChild>
        </w:div>
        <w:div w:id="1629503990">
          <w:marLeft w:val="0"/>
          <w:marRight w:val="0"/>
          <w:marTop w:val="0"/>
          <w:marBottom w:val="0"/>
          <w:divBdr>
            <w:top w:val="none" w:sz="0" w:space="0" w:color="auto"/>
            <w:left w:val="none" w:sz="0" w:space="0" w:color="auto"/>
            <w:bottom w:val="none" w:sz="0" w:space="0" w:color="auto"/>
            <w:right w:val="none" w:sz="0" w:space="0" w:color="auto"/>
          </w:divBdr>
          <w:divsChild>
            <w:div w:id="1427382477">
              <w:marLeft w:val="0"/>
              <w:marRight w:val="0"/>
              <w:marTop w:val="0"/>
              <w:marBottom w:val="0"/>
              <w:divBdr>
                <w:top w:val="none" w:sz="0" w:space="0" w:color="auto"/>
                <w:left w:val="none" w:sz="0" w:space="0" w:color="auto"/>
                <w:bottom w:val="none" w:sz="0" w:space="0" w:color="auto"/>
                <w:right w:val="none" w:sz="0" w:space="0" w:color="auto"/>
              </w:divBdr>
            </w:div>
          </w:divsChild>
        </w:div>
        <w:div w:id="1847281806">
          <w:marLeft w:val="0"/>
          <w:marRight w:val="0"/>
          <w:marTop w:val="0"/>
          <w:marBottom w:val="0"/>
          <w:divBdr>
            <w:top w:val="none" w:sz="0" w:space="0" w:color="auto"/>
            <w:left w:val="none" w:sz="0" w:space="0" w:color="auto"/>
            <w:bottom w:val="none" w:sz="0" w:space="0" w:color="auto"/>
            <w:right w:val="none" w:sz="0" w:space="0" w:color="auto"/>
          </w:divBdr>
          <w:divsChild>
            <w:div w:id="1259950886">
              <w:marLeft w:val="0"/>
              <w:marRight w:val="0"/>
              <w:marTop w:val="0"/>
              <w:marBottom w:val="0"/>
              <w:divBdr>
                <w:top w:val="none" w:sz="0" w:space="0" w:color="auto"/>
                <w:left w:val="none" w:sz="0" w:space="0" w:color="auto"/>
                <w:bottom w:val="none" w:sz="0" w:space="0" w:color="auto"/>
                <w:right w:val="none" w:sz="0" w:space="0" w:color="auto"/>
              </w:divBdr>
            </w:div>
          </w:divsChild>
        </w:div>
        <w:div w:id="1847742730">
          <w:marLeft w:val="0"/>
          <w:marRight w:val="0"/>
          <w:marTop w:val="0"/>
          <w:marBottom w:val="0"/>
          <w:divBdr>
            <w:top w:val="none" w:sz="0" w:space="0" w:color="auto"/>
            <w:left w:val="none" w:sz="0" w:space="0" w:color="auto"/>
            <w:bottom w:val="none" w:sz="0" w:space="0" w:color="auto"/>
            <w:right w:val="none" w:sz="0" w:space="0" w:color="auto"/>
          </w:divBdr>
          <w:divsChild>
            <w:div w:id="804544785">
              <w:marLeft w:val="0"/>
              <w:marRight w:val="0"/>
              <w:marTop w:val="0"/>
              <w:marBottom w:val="0"/>
              <w:divBdr>
                <w:top w:val="none" w:sz="0" w:space="0" w:color="auto"/>
                <w:left w:val="none" w:sz="0" w:space="0" w:color="auto"/>
                <w:bottom w:val="none" w:sz="0" w:space="0" w:color="auto"/>
                <w:right w:val="none" w:sz="0" w:space="0" w:color="auto"/>
              </w:divBdr>
            </w:div>
          </w:divsChild>
        </w:div>
        <w:div w:id="1929075669">
          <w:marLeft w:val="0"/>
          <w:marRight w:val="0"/>
          <w:marTop w:val="0"/>
          <w:marBottom w:val="0"/>
          <w:divBdr>
            <w:top w:val="none" w:sz="0" w:space="0" w:color="auto"/>
            <w:left w:val="none" w:sz="0" w:space="0" w:color="auto"/>
            <w:bottom w:val="none" w:sz="0" w:space="0" w:color="auto"/>
            <w:right w:val="none" w:sz="0" w:space="0" w:color="auto"/>
          </w:divBdr>
          <w:divsChild>
            <w:div w:id="782774442">
              <w:marLeft w:val="0"/>
              <w:marRight w:val="0"/>
              <w:marTop w:val="0"/>
              <w:marBottom w:val="0"/>
              <w:divBdr>
                <w:top w:val="none" w:sz="0" w:space="0" w:color="auto"/>
                <w:left w:val="none" w:sz="0" w:space="0" w:color="auto"/>
                <w:bottom w:val="none" w:sz="0" w:space="0" w:color="auto"/>
                <w:right w:val="none" w:sz="0" w:space="0" w:color="auto"/>
              </w:divBdr>
            </w:div>
          </w:divsChild>
        </w:div>
        <w:div w:id="2017027155">
          <w:marLeft w:val="0"/>
          <w:marRight w:val="0"/>
          <w:marTop w:val="0"/>
          <w:marBottom w:val="0"/>
          <w:divBdr>
            <w:top w:val="none" w:sz="0" w:space="0" w:color="auto"/>
            <w:left w:val="none" w:sz="0" w:space="0" w:color="auto"/>
            <w:bottom w:val="none" w:sz="0" w:space="0" w:color="auto"/>
            <w:right w:val="none" w:sz="0" w:space="0" w:color="auto"/>
          </w:divBdr>
        </w:div>
        <w:div w:id="2085176516">
          <w:marLeft w:val="0"/>
          <w:marRight w:val="0"/>
          <w:marTop w:val="0"/>
          <w:marBottom w:val="0"/>
          <w:divBdr>
            <w:top w:val="none" w:sz="0" w:space="0" w:color="auto"/>
            <w:left w:val="none" w:sz="0" w:space="0" w:color="auto"/>
            <w:bottom w:val="none" w:sz="0" w:space="0" w:color="auto"/>
            <w:right w:val="none" w:sz="0" w:space="0" w:color="auto"/>
          </w:divBdr>
        </w:div>
      </w:divsChild>
    </w:div>
    <w:div w:id="1665746461">
      <w:bodyDiv w:val="1"/>
      <w:marLeft w:val="0"/>
      <w:marRight w:val="0"/>
      <w:marTop w:val="0"/>
      <w:marBottom w:val="0"/>
      <w:divBdr>
        <w:top w:val="none" w:sz="0" w:space="0" w:color="auto"/>
        <w:left w:val="none" w:sz="0" w:space="0" w:color="auto"/>
        <w:bottom w:val="none" w:sz="0" w:space="0" w:color="auto"/>
        <w:right w:val="none" w:sz="0" w:space="0" w:color="auto"/>
      </w:divBdr>
    </w:div>
    <w:div w:id="1668704851">
      <w:bodyDiv w:val="1"/>
      <w:marLeft w:val="0"/>
      <w:marRight w:val="0"/>
      <w:marTop w:val="0"/>
      <w:marBottom w:val="0"/>
      <w:divBdr>
        <w:top w:val="none" w:sz="0" w:space="0" w:color="auto"/>
        <w:left w:val="none" w:sz="0" w:space="0" w:color="auto"/>
        <w:bottom w:val="none" w:sz="0" w:space="0" w:color="auto"/>
        <w:right w:val="none" w:sz="0" w:space="0" w:color="auto"/>
      </w:divBdr>
      <w:divsChild>
        <w:div w:id="1286041193">
          <w:marLeft w:val="0"/>
          <w:marRight w:val="0"/>
          <w:marTop w:val="0"/>
          <w:marBottom w:val="0"/>
          <w:divBdr>
            <w:top w:val="none" w:sz="0" w:space="0" w:color="auto"/>
            <w:left w:val="none" w:sz="0" w:space="0" w:color="auto"/>
            <w:bottom w:val="none" w:sz="0" w:space="0" w:color="auto"/>
            <w:right w:val="none" w:sz="0" w:space="0" w:color="auto"/>
          </w:divBdr>
        </w:div>
      </w:divsChild>
    </w:div>
    <w:div w:id="168107988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97">
          <w:marLeft w:val="0"/>
          <w:marRight w:val="0"/>
          <w:marTop w:val="0"/>
          <w:marBottom w:val="0"/>
          <w:divBdr>
            <w:top w:val="none" w:sz="0" w:space="0" w:color="auto"/>
            <w:left w:val="none" w:sz="0" w:space="0" w:color="auto"/>
            <w:bottom w:val="none" w:sz="0" w:space="0" w:color="auto"/>
            <w:right w:val="none" w:sz="0" w:space="0" w:color="auto"/>
          </w:divBdr>
        </w:div>
        <w:div w:id="2130850165">
          <w:marLeft w:val="0"/>
          <w:marRight w:val="0"/>
          <w:marTop w:val="0"/>
          <w:marBottom w:val="0"/>
          <w:divBdr>
            <w:top w:val="none" w:sz="0" w:space="0" w:color="auto"/>
            <w:left w:val="none" w:sz="0" w:space="0" w:color="auto"/>
            <w:bottom w:val="none" w:sz="0" w:space="0" w:color="auto"/>
            <w:right w:val="none" w:sz="0" w:space="0" w:color="auto"/>
          </w:divBdr>
          <w:divsChild>
            <w:div w:id="21188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749707">
      <w:bodyDiv w:val="1"/>
      <w:marLeft w:val="0"/>
      <w:marRight w:val="0"/>
      <w:marTop w:val="0"/>
      <w:marBottom w:val="0"/>
      <w:divBdr>
        <w:top w:val="none" w:sz="0" w:space="0" w:color="auto"/>
        <w:left w:val="none" w:sz="0" w:space="0" w:color="auto"/>
        <w:bottom w:val="none" w:sz="0" w:space="0" w:color="auto"/>
        <w:right w:val="none" w:sz="0" w:space="0" w:color="auto"/>
      </w:divBdr>
    </w:div>
    <w:div w:id="1761097909">
      <w:bodyDiv w:val="1"/>
      <w:marLeft w:val="0"/>
      <w:marRight w:val="0"/>
      <w:marTop w:val="0"/>
      <w:marBottom w:val="0"/>
      <w:divBdr>
        <w:top w:val="none" w:sz="0" w:space="0" w:color="auto"/>
        <w:left w:val="none" w:sz="0" w:space="0" w:color="auto"/>
        <w:bottom w:val="none" w:sz="0" w:space="0" w:color="auto"/>
        <w:right w:val="none" w:sz="0" w:space="0" w:color="auto"/>
      </w:divBdr>
    </w:div>
    <w:div w:id="1821191671">
      <w:bodyDiv w:val="1"/>
      <w:marLeft w:val="0"/>
      <w:marRight w:val="0"/>
      <w:marTop w:val="0"/>
      <w:marBottom w:val="0"/>
      <w:divBdr>
        <w:top w:val="none" w:sz="0" w:space="0" w:color="auto"/>
        <w:left w:val="none" w:sz="0" w:space="0" w:color="auto"/>
        <w:bottom w:val="none" w:sz="0" w:space="0" w:color="auto"/>
        <w:right w:val="none" w:sz="0" w:space="0" w:color="auto"/>
      </w:divBdr>
    </w:div>
    <w:div w:id="1847401561">
      <w:bodyDiv w:val="1"/>
      <w:marLeft w:val="0"/>
      <w:marRight w:val="0"/>
      <w:marTop w:val="0"/>
      <w:marBottom w:val="0"/>
      <w:divBdr>
        <w:top w:val="none" w:sz="0" w:space="0" w:color="auto"/>
        <w:left w:val="none" w:sz="0" w:space="0" w:color="auto"/>
        <w:bottom w:val="none" w:sz="0" w:space="0" w:color="auto"/>
        <w:right w:val="none" w:sz="0" w:space="0" w:color="auto"/>
      </w:divBdr>
      <w:divsChild>
        <w:div w:id="7025476">
          <w:marLeft w:val="0"/>
          <w:marRight w:val="0"/>
          <w:marTop w:val="0"/>
          <w:marBottom w:val="0"/>
          <w:divBdr>
            <w:top w:val="none" w:sz="0" w:space="0" w:color="auto"/>
            <w:left w:val="none" w:sz="0" w:space="0" w:color="auto"/>
            <w:bottom w:val="none" w:sz="0" w:space="0" w:color="auto"/>
            <w:right w:val="none" w:sz="0" w:space="0" w:color="auto"/>
          </w:divBdr>
          <w:divsChild>
            <w:div w:id="1455951279">
              <w:marLeft w:val="0"/>
              <w:marRight w:val="0"/>
              <w:marTop w:val="0"/>
              <w:marBottom w:val="0"/>
              <w:divBdr>
                <w:top w:val="none" w:sz="0" w:space="0" w:color="auto"/>
                <w:left w:val="none" w:sz="0" w:space="0" w:color="auto"/>
                <w:bottom w:val="none" w:sz="0" w:space="0" w:color="auto"/>
                <w:right w:val="none" w:sz="0" w:space="0" w:color="auto"/>
              </w:divBdr>
            </w:div>
          </w:divsChild>
        </w:div>
        <w:div w:id="58485082">
          <w:marLeft w:val="0"/>
          <w:marRight w:val="0"/>
          <w:marTop w:val="0"/>
          <w:marBottom w:val="0"/>
          <w:divBdr>
            <w:top w:val="none" w:sz="0" w:space="0" w:color="auto"/>
            <w:left w:val="none" w:sz="0" w:space="0" w:color="auto"/>
            <w:bottom w:val="none" w:sz="0" w:space="0" w:color="auto"/>
            <w:right w:val="none" w:sz="0" w:space="0" w:color="auto"/>
          </w:divBdr>
          <w:divsChild>
            <w:div w:id="415639301">
              <w:marLeft w:val="0"/>
              <w:marRight w:val="0"/>
              <w:marTop w:val="0"/>
              <w:marBottom w:val="0"/>
              <w:divBdr>
                <w:top w:val="none" w:sz="0" w:space="0" w:color="auto"/>
                <w:left w:val="none" w:sz="0" w:space="0" w:color="auto"/>
                <w:bottom w:val="none" w:sz="0" w:space="0" w:color="auto"/>
                <w:right w:val="none" w:sz="0" w:space="0" w:color="auto"/>
              </w:divBdr>
            </w:div>
          </w:divsChild>
        </w:div>
        <w:div w:id="328754543">
          <w:marLeft w:val="0"/>
          <w:marRight w:val="0"/>
          <w:marTop w:val="0"/>
          <w:marBottom w:val="0"/>
          <w:divBdr>
            <w:top w:val="none" w:sz="0" w:space="0" w:color="auto"/>
            <w:left w:val="none" w:sz="0" w:space="0" w:color="auto"/>
            <w:bottom w:val="none" w:sz="0" w:space="0" w:color="auto"/>
            <w:right w:val="none" w:sz="0" w:space="0" w:color="auto"/>
          </w:divBdr>
          <w:divsChild>
            <w:div w:id="875237641">
              <w:marLeft w:val="0"/>
              <w:marRight w:val="0"/>
              <w:marTop w:val="0"/>
              <w:marBottom w:val="0"/>
              <w:divBdr>
                <w:top w:val="none" w:sz="0" w:space="0" w:color="auto"/>
                <w:left w:val="none" w:sz="0" w:space="0" w:color="auto"/>
                <w:bottom w:val="none" w:sz="0" w:space="0" w:color="auto"/>
                <w:right w:val="none" w:sz="0" w:space="0" w:color="auto"/>
              </w:divBdr>
            </w:div>
          </w:divsChild>
        </w:div>
        <w:div w:id="367722917">
          <w:marLeft w:val="0"/>
          <w:marRight w:val="0"/>
          <w:marTop w:val="0"/>
          <w:marBottom w:val="0"/>
          <w:divBdr>
            <w:top w:val="none" w:sz="0" w:space="0" w:color="auto"/>
            <w:left w:val="none" w:sz="0" w:space="0" w:color="auto"/>
            <w:bottom w:val="none" w:sz="0" w:space="0" w:color="auto"/>
            <w:right w:val="none" w:sz="0" w:space="0" w:color="auto"/>
          </w:divBdr>
          <w:divsChild>
            <w:div w:id="1962804702">
              <w:marLeft w:val="0"/>
              <w:marRight w:val="0"/>
              <w:marTop w:val="0"/>
              <w:marBottom w:val="0"/>
              <w:divBdr>
                <w:top w:val="none" w:sz="0" w:space="0" w:color="auto"/>
                <w:left w:val="none" w:sz="0" w:space="0" w:color="auto"/>
                <w:bottom w:val="none" w:sz="0" w:space="0" w:color="auto"/>
                <w:right w:val="none" w:sz="0" w:space="0" w:color="auto"/>
              </w:divBdr>
            </w:div>
          </w:divsChild>
        </w:div>
        <w:div w:id="680156580">
          <w:marLeft w:val="0"/>
          <w:marRight w:val="0"/>
          <w:marTop w:val="0"/>
          <w:marBottom w:val="0"/>
          <w:divBdr>
            <w:top w:val="none" w:sz="0" w:space="0" w:color="auto"/>
            <w:left w:val="none" w:sz="0" w:space="0" w:color="auto"/>
            <w:bottom w:val="none" w:sz="0" w:space="0" w:color="auto"/>
            <w:right w:val="none" w:sz="0" w:space="0" w:color="auto"/>
          </w:divBdr>
          <w:divsChild>
            <w:div w:id="180440164">
              <w:marLeft w:val="0"/>
              <w:marRight w:val="0"/>
              <w:marTop w:val="0"/>
              <w:marBottom w:val="0"/>
              <w:divBdr>
                <w:top w:val="none" w:sz="0" w:space="0" w:color="auto"/>
                <w:left w:val="none" w:sz="0" w:space="0" w:color="auto"/>
                <w:bottom w:val="none" w:sz="0" w:space="0" w:color="auto"/>
                <w:right w:val="none" w:sz="0" w:space="0" w:color="auto"/>
              </w:divBdr>
            </w:div>
          </w:divsChild>
        </w:div>
        <w:div w:id="923146327">
          <w:marLeft w:val="0"/>
          <w:marRight w:val="0"/>
          <w:marTop w:val="0"/>
          <w:marBottom w:val="0"/>
          <w:divBdr>
            <w:top w:val="none" w:sz="0" w:space="0" w:color="auto"/>
            <w:left w:val="none" w:sz="0" w:space="0" w:color="auto"/>
            <w:bottom w:val="none" w:sz="0" w:space="0" w:color="auto"/>
            <w:right w:val="none" w:sz="0" w:space="0" w:color="auto"/>
          </w:divBdr>
        </w:div>
        <w:div w:id="1309552597">
          <w:marLeft w:val="0"/>
          <w:marRight w:val="0"/>
          <w:marTop w:val="0"/>
          <w:marBottom w:val="0"/>
          <w:divBdr>
            <w:top w:val="none" w:sz="0" w:space="0" w:color="auto"/>
            <w:left w:val="none" w:sz="0" w:space="0" w:color="auto"/>
            <w:bottom w:val="none" w:sz="0" w:space="0" w:color="auto"/>
            <w:right w:val="none" w:sz="0" w:space="0" w:color="auto"/>
          </w:divBdr>
          <w:divsChild>
            <w:div w:id="1235627500">
              <w:marLeft w:val="0"/>
              <w:marRight w:val="0"/>
              <w:marTop w:val="0"/>
              <w:marBottom w:val="0"/>
              <w:divBdr>
                <w:top w:val="none" w:sz="0" w:space="0" w:color="auto"/>
                <w:left w:val="none" w:sz="0" w:space="0" w:color="auto"/>
                <w:bottom w:val="none" w:sz="0" w:space="0" w:color="auto"/>
                <w:right w:val="none" w:sz="0" w:space="0" w:color="auto"/>
              </w:divBdr>
            </w:div>
          </w:divsChild>
        </w:div>
        <w:div w:id="1433238922">
          <w:marLeft w:val="0"/>
          <w:marRight w:val="0"/>
          <w:marTop w:val="0"/>
          <w:marBottom w:val="0"/>
          <w:divBdr>
            <w:top w:val="none" w:sz="0" w:space="0" w:color="auto"/>
            <w:left w:val="none" w:sz="0" w:space="0" w:color="auto"/>
            <w:bottom w:val="none" w:sz="0" w:space="0" w:color="auto"/>
            <w:right w:val="none" w:sz="0" w:space="0" w:color="auto"/>
          </w:divBdr>
          <w:divsChild>
            <w:div w:id="1560555732">
              <w:marLeft w:val="0"/>
              <w:marRight w:val="0"/>
              <w:marTop w:val="0"/>
              <w:marBottom w:val="0"/>
              <w:divBdr>
                <w:top w:val="none" w:sz="0" w:space="0" w:color="auto"/>
                <w:left w:val="none" w:sz="0" w:space="0" w:color="auto"/>
                <w:bottom w:val="none" w:sz="0" w:space="0" w:color="auto"/>
                <w:right w:val="none" w:sz="0" w:space="0" w:color="auto"/>
              </w:divBdr>
            </w:div>
          </w:divsChild>
        </w:div>
        <w:div w:id="1499610635">
          <w:marLeft w:val="0"/>
          <w:marRight w:val="0"/>
          <w:marTop w:val="0"/>
          <w:marBottom w:val="0"/>
          <w:divBdr>
            <w:top w:val="none" w:sz="0" w:space="0" w:color="auto"/>
            <w:left w:val="none" w:sz="0" w:space="0" w:color="auto"/>
            <w:bottom w:val="none" w:sz="0" w:space="0" w:color="auto"/>
            <w:right w:val="none" w:sz="0" w:space="0" w:color="auto"/>
          </w:divBdr>
          <w:divsChild>
            <w:div w:id="1335911293">
              <w:marLeft w:val="0"/>
              <w:marRight w:val="0"/>
              <w:marTop w:val="0"/>
              <w:marBottom w:val="0"/>
              <w:divBdr>
                <w:top w:val="none" w:sz="0" w:space="0" w:color="auto"/>
                <w:left w:val="none" w:sz="0" w:space="0" w:color="auto"/>
                <w:bottom w:val="none" w:sz="0" w:space="0" w:color="auto"/>
                <w:right w:val="none" w:sz="0" w:space="0" w:color="auto"/>
              </w:divBdr>
            </w:div>
          </w:divsChild>
        </w:div>
        <w:div w:id="1879320651">
          <w:marLeft w:val="0"/>
          <w:marRight w:val="0"/>
          <w:marTop w:val="0"/>
          <w:marBottom w:val="0"/>
          <w:divBdr>
            <w:top w:val="none" w:sz="0" w:space="0" w:color="auto"/>
            <w:left w:val="none" w:sz="0" w:space="0" w:color="auto"/>
            <w:bottom w:val="none" w:sz="0" w:space="0" w:color="auto"/>
            <w:right w:val="none" w:sz="0" w:space="0" w:color="auto"/>
          </w:divBdr>
          <w:divsChild>
            <w:div w:id="222759095">
              <w:marLeft w:val="0"/>
              <w:marRight w:val="0"/>
              <w:marTop w:val="0"/>
              <w:marBottom w:val="0"/>
              <w:divBdr>
                <w:top w:val="none" w:sz="0" w:space="0" w:color="auto"/>
                <w:left w:val="none" w:sz="0" w:space="0" w:color="auto"/>
                <w:bottom w:val="none" w:sz="0" w:space="0" w:color="auto"/>
                <w:right w:val="none" w:sz="0" w:space="0" w:color="auto"/>
              </w:divBdr>
            </w:div>
          </w:divsChild>
        </w:div>
        <w:div w:id="1910655484">
          <w:marLeft w:val="0"/>
          <w:marRight w:val="0"/>
          <w:marTop w:val="0"/>
          <w:marBottom w:val="0"/>
          <w:divBdr>
            <w:top w:val="none" w:sz="0" w:space="0" w:color="auto"/>
            <w:left w:val="none" w:sz="0" w:space="0" w:color="auto"/>
            <w:bottom w:val="none" w:sz="0" w:space="0" w:color="auto"/>
            <w:right w:val="none" w:sz="0" w:space="0" w:color="auto"/>
          </w:divBdr>
          <w:divsChild>
            <w:div w:id="1233546441">
              <w:marLeft w:val="0"/>
              <w:marRight w:val="0"/>
              <w:marTop w:val="0"/>
              <w:marBottom w:val="0"/>
              <w:divBdr>
                <w:top w:val="none" w:sz="0" w:space="0" w:color="auto"/>
                <w:left w:val="none" w:sz="0" w:space="0" w:color="auto"/>
                <w:bottom w:val="none" w:sz="0" w:space="0" w:color="auto"/>
                <w:right w:val="none" w:sz="0" w:space="0" w:color="auto"/>
              </w:divBdr>
            </w:div>
          </w:divsChild>
        </w:div>
        <w:div w:id="1936282290">
          <w:marLeft w:val="0"/>
          <w:marRight w:val="0"/>
          <w:marTop w:val="0"/>
          <w:marBottom w:val="0"/>
          <w:divBdr>
            <w:top w:val="none" w:sz="0" w:space="0" w:color="auto"/>
            <w:left w:val="none" w:sz="0" w:space="0" w:color="auto"/>
            <w:bottom w:val="none" w:sz="0" w:space="0" w:color="auto"/>
            <w:right w:val="none" w:sz="0" w:space="0" w:color="auto"/>
          </w:divBdr>
          <w:divsChild>
            <w:div w:id="772358161">
              <w:marLeft w:val="0"/>
              <w:marRight w:val="0"/>
              <w:marTop w:val="0"/>
              <w:marBottom w:val="0"/>
              <w:divBdr>
                <w:top w:val="none" w:sz="0" w:space="0" w:color="auto"/>
                <w:left w:val="none" w:sz="0" w:space="0" w:color="auto"/>
                <w:bottom w:val="none" w:sz="0" w:space="0" w:color="auto"/>
                <w:right w:val="none" w:sz="0" w:space="0" w:color="auto"/>
              </w:divBdr>
            </w:div>
          </w:divsChild>
        </w:div>
        <w:div w:id="2072384208">
          <w:marLeft w:val="0"/>
          <w:marRight w:val="0"/>
          <w:marTop w:val="0"/>
          <w:marBottom w:val="0"/>
          <w:divBdr>
            <w:top w:val="none" w:sz="0" w:space="0" w:color="auto"/>
            <w:left w:val="none" w:sz="0" w:space="0" w:color="auto"/>
            <w:bottom w:val="none" w:sz="0" w:space="0" w:color="auto"/>
            <w:right w:val="none" w:sz="0" w:space="0" w:color="auto"/>
          </w:divBdr>
          <w:divsChild>
            <w:div w:id="10494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9949">
      <w:bodyDiv w:val="1"/>
      <w:marLeft w:val="0"/>
      <w:marRight w:val="0"/>
      <w:marTop w:val="0"/>
      <w:marBottom w:val="0"/>
      <w:divBdr>
        <w:top w:val="none" w:sz="0" w:space="0" w:color="auto"/>
        <w:left w:val="none" w:sz="0" w:space="0" w:color="auto"/>
        <w:bottom w:val="none" w:sz="0" w:space="0" w:color="auto"/>
        <w:right w:val="none" w:sz="0" w:space="0" w:color="auto"/>
      </w:divBdr>
    </w:div>
    <w:div w:id="1933078304">
      <w:bodyDiv w:val="1"/>
      <w:marLeft w:val="0"/>
      <w:marRight w:val="0"/>
      <w:marTop w:val="0"/>
      <w:marBottom w:val="0"/>
      <w:divBdr>
        <w:top w:val="none" w:sz="0" w:space="0" w:color="auto"/>
        <w:left w:val="none" w:sz="0" w:space="0" w:color="auto"/>
        <w:bottom w:val="none" w:sz="0" w:space="0" w:color="auto"/>
        <w:right w:val="none" w:sz="0" w:space="0" w:color="auto"/>
      </w:divBdr>
      <w:divsChild>
        <w:div w:id="1553688539">
          <w:marLeft w:val="0"/>
          <w:marRight w:val="0"/>
          <w:marTop w:val="0"/>
          <w:marBottom w:val="0"/>
          <w:divBdr>
            <w:top w:val="none" w:sz="0" w:space="0" w:color="auto"/>
            <w:left w:val="none" w:sz="0" w:space="0" w:color="auto"/>
            <w:bottom w:val="none" w:sz="0" w:space="0" w:color="auto"/>
            <w:right w:val="none" w:sz="0" w:space="0" w:color="auto"/>
          </w:divBdr>
        </w:div>
      </w:divsChild>
    </w:div>
    <w:div w:id="1938441778">
      <w:bodyDiv w:val="1"/>
      <w:marLeft w:val="0"/>
      <w:marRight w:val="0"/>
      <w:marTop w:val="0"/>
      <w:marBottom w:val="0"/>
      <w:divBdr>
        <w:top w:val="none" w:sz="0" w:space="0" w:color="auto"/>
        <w:left w:val="none" w:sz="0" w:space="0" w:color="auto"/>
        <w:bottom w:val="none" w:sz="0" w:space="0" w:color="auto"/>
        <w:right w:val="none" w:sz="0" w:space="0" w:color="auto"/>
      </w:divBdr>
    </w:div>
    <w:div w:id="1942256051">
      <w:bodyDiv w:val="1"/>
      <w:marLeft w:val="0"/>
      <w:marRight w:val="0"/>
      <w:marTop w:val="0"/>
      <w:marBottom w:val="0"/>
      <w:divBdr>
        <w:top w:val="none" w:sz="0" w:space="0" w:color="auto"/>
        <w:left w:val="none" w:sz="0" w:space="0" w:color="auto"/>
        <w:bottom w:val="none" w:sz="0" w:space="0" w:color="auto"/>
        <w:right w:val="none" w:sz="0" w:space="0" w:color="auto"/>
      </w:divBdr>
    </w:div>
    <w:div w:id="1943296576">
      <w:bodyDiv w:val="1"/>
      <w:marLeft w:val="0"/>
      <w:marRight w:val="0"/>
      <w:marTop w:val="0"/>
      <w:marBottom w:val="0"/>
      <w:divBdr>
        <w:top w:val="none" w:sz="0" w:space="0" w:color="auto"/>
        <w:left w:val="none" w:sz="0" w:space="0" w:color="auto"/>
        <w:bottom w:val="none" w:sz="0" w:space="0" w:color="auto"/>
        <w:right w:val="none" w:sz="0" w:space="0" w:color="auto"/>
      </w:divBdr>
    </w:div>
    <w:div w:id="1952933512">
      <w:bodyDiv w:val="1"/>
      <w:marLeft w:val="0"/>
      <w:marRight w:val="0"/>
      <w:marTop w:val="0"/>
      <w:marBottom w:val="0"/>
      <w:divBdr>
        <w:top w:val="none" w:sz="0" w:space="0" w:color="auto"/>
        <w:left w:val="none" w:sz="0" w:space="0" w:color="auto"/>
        <w:bottom w:val="none" w:sz="0" w:space="0" w:color="auto"/>
        <w:right w:val="none" w:sz="0" w:space="0" w:color="auto"/>
      </w:divBdr>
      <w:divsChild>
        <w:div w:id="600991324">
          <w:marLeft w:val="0"/>
          <w:marRight w:val="0"/>
          <w:marTop w:val="0"/>
          <w:marBottom w:val="0"/>
          <w:divBdr>
            <w:top w:val="none" w:sz="0" w:space="0" w:color="auto"/>
            <w:left w:val="none" w:sz="0" w:space="0" w:color="auto"/>
            <w:bottom w:val="none" w:sz="0" w:space="0" w:color="auto"/>
            <w:right w:val="none" w:sz="0" w:space="0" w:color="auto"/>
          </w:divBdr>
          <w:divsChild>
            <w:div w:id="333537985">
              <w:marLeft w:val="0"/>
              <w:marRight w:val="0"/>
              <w:marTop w:val="0"/>
              <w:marBottom w:val="0"/>
              <w:divBdr>
                <w:top w:val="none" w:sz="0" w:space="0" w:color="auto"/>
                <w:left w:val="none" w:sz="0" w:space="0" w:color="auto"/>
                <w:bottom w:val="none" w:sz="0" w:space="0" w:color="auto"/>
                <w:right w:val="none" w:sz="0" w:space="0" w:color="auto"/>
              </w:divBdr>
            </w:div>
          </w:divsChild>
        </w:div>
        <w:div w:id="725951981">
          <w:marLeft w:val="0"/>
          <w:marRight w:val="0"/>
          <w:marTop w:val="0"/>
          <w:marBottom w:val="0"/>
          <w:divBdr>
            <w:top w:val="none" w:sz="0" w:space="0" w:color="auto"/>
            <w:left w:val="none" w:sz="0" w:space="0" w:color="auto"/>
            <w:bottom w:val="none" w:sz="0" w:space="0" w:color="auto"/>
            <w:right w:val="none" w:sz="0" w:space="0" w:color="auto"/>
          </w:divBdr>
        </w:div>
      </w:divsChild>
    </w:div>
    <w:div w:id="1967541010">
      <w:bodyDiv w:val="1"/>
      <w:marLeft w:val="0"/>
      <w:marRight w:val="0"/>
      <w:marTop w:val="0"/>
      <w:marBottom w:val="0"/>
      <w:divBdr>
        <w:top w:val="none" w:sz="0" w:space="0" w:color="auto"/>
        <w:left w:val="none" w:sz="0" w:space="0" w:color="auto"/>
        <w:bottom w:val="none" w:sz="0" w:space="0" w:color="auto"/>
        <w:right w:val="none" w:sz="0" w:space="0" w:color="auto"/>
      </w:divBdr>
    </w:div>
    <w:div w:id="1981155784">
      <w:bodyDiv w:val="1"/>
      <w:marLeft w:val="0"/>
      <w:marRight w:val="0"/>
      <w:marTop w:val="0"/>
      <w:marBottom w:val="0"/>
      <w:divBdr>
        <w:top w:val="none" w:sz="0" w:space="0" w:color="auto"/>
        <w:left w:val="none" w:sz="0" w:space="0" w:color="auto"/>
        <w:bottom w:val="none" w:sz="0" w:space="0" w:color="auto"/>
        <w:right w:val="none" w:sz="0" w:space="0" w:color="auto"/>
      </w:divBdr>
      <w:divsChild>
        <w:div w:id="132021777">
          <w:marLeft w:val="0"/>
          <w:marRight w:val="0"/>
          <w:marTop w:val="0"/>
          <w:marBottom w:val="0"/>
          <w:divBdr>
            <w:top w:val="none" w:sz="0" w:space="0" w:color="auto"/>
            <w:left w:val="none" w:sz="0" w:space="0" w:color="auto"/>
            <w:bottom w:val="none" w:sz="0" w:space="0" w:color="auto"/>
            <w:right w:val="none" w:sz="0" w:space="0" w:color="auto"/>
          </w:divBdr>
          <w:divsChild>
            <w:div w:id="640424562">
              <w:marLeft w:val="0"/>
              <w:marRight w:val="0"/>
              <w:marTop w:val="0"/>
              <w:marBottom w:val="0"/>
              <w:divBdr>
                <w:top w:val="none" w:sz="0" w:space="0" w:color="auto"/>
                <w:left w:val="none" w:sz="0" w:space="0" w:color="auto"/>
                <w:bottom w:val="none" w:sz="0" w:space="0" w:color="auto"/>
                <w:right w:val="none" w:sz="0" w:space="0" w:color="auto"/>
              </w:divBdr>
            </w:div>
          </w:divsChild>
        </w:div>
        <w:div w:id="300810558">
          <w:marLeft w:val="0"/>
          <w:marRight w:val="0"/>
          <w:marTop w:val="0"/>
          <w:marBottom w:val="0"/>
          <w:divBdr>
            <w:top w:val="none" w:sz="0" w:space="0" w:color="auto"/>
            <w:left w:val="none" w:sz="0" w:space="0" w:color="auto"/>
            <w:bottom w:val="none" w:sz="0" w:space="0" w:color="auto"/>
            <w:right w:val="none" w:sz="0" w:space="0" w:color="auto"/>
          </w:divBdr>
        </w:div>
      </w:divsChild>
    </w:div>
    <w:div w:id="1981959380">
      <w:bodyDiv w:val="1"/>
      <w:marLeft w:val="0"/>
      <w:marRight w:val="0"/>
      <w:marTop w:val="0"/>
      <w:marBottom w:val="0"/>
      <w:divBdr>
        <w:top w:val="none" w:sz="0" w:space="0" w:color="auto"/>
        <w:left w:val="none" w:sz="0" w:space="0" w:color="auto"/>
        <w:bottom w:val="none" w:sz="0" w:space="0" w:color="auto"/>
        <w:right w:val="none" w:sz="0" w:space="0" w:color="auto"/>
      </w:divBdr>
    </w:div>
    <w:div w:id="2049138531">
      <w:bodyDiv w:val="1"/>
      <w:marLeft w:val="0"/>
      <w:marRight w:val="0"/>
      <w:marTop w:val="0"/>
      <w:marBottom w:val="0"/>
      <w:divBdr>
        <w:top w:val="none" w:sz="0" w:space="0" w:color="auto"/>
        <w:left w:val="none" w:sz="0" w:space="0" w:color="auto"/>
        <w:bottom w:val="none" w:sz="0" w:space="0" w:color="auto"/>
        <w:right w:val="none" w:sz="0" w:space="0" w:color="auto"/>
      </w:divBdr>
      <w:divsChild>
        <w:div w:id="1151023082">
          <w:marLeft w:val="0"/>
          <w:marRight w:val="0"/>
          <w:marTop w:val="0"/>
          <w:marBottom w:val="0"/>
          <w:divBdr>
            <w:top w:val="none" w:sz="0" w:space="0" w:color="auto"/>
            <w:left w:val="none" w:sz="0" w:space="0" w:color="auto"/>
            <w:bottom w:val="none" w:sz="0" w:space="0" w:color="auto"/>
            <w:right w:val="none" w:sz="0" w:space="0" w:color="auto"/>
          </w:divBdr>
        </w:div>
        <w:div w:id="1658878265">
          <w:marLeft w:val="0"/>
          <w:marRight w:val="0"/>
          <w:marTop w:val="0"/>
          <w:marBottom w:val="0"/>
          <w:divBdr>
            <w:top w:val="none" w:sz="0" w:space="0" w:color="auto"/>
            <w:left w:val="none" w:sz="0" w:space="0" w:color="auto"/>
            <w:bottom w:val="none" w:sz="0" w:space="0" w:color="auto"/>
            <w:right w:val="none" w:sz="0" w:space="0" w:color="auto"/>
          </w:divBdr>
          <w:divsChild>
            <w:div w:id="551582608">
              <w:marLeft w:val="0"/>
              <w:marRight w:val="0"/>
              <w:marTop w:val="0"/>
              <w:marBottom w:val="0"/>
              <w:divBdr>
                <w:top w:val="none" w:sz="0" w:space="0" w:color="auto"/>
                <w:left w:val="none" w:sz="0" w:space="0" w:color="auto"/>
                <w:bottom w:val="none" w:sz="0" w:space="0" w:color="auto"/>
                <w:right w:val="none" w:sz="0" w:space="0" w:color="auto"/>
              </w:divBdr>
            </w:div>
          </w:divsChild>
        </w:div>
        <w:div w:id="2111854875">
          <w:marLeft w:val="0"/>
          <w:marRight w:val="0"/>
          <w:marTop w:val="0"/>
          <w:marBottom w:val="0"/>
          <w:divBdr>
            <w:top w:val="none" w:sz="0" w:space="0" w:color="auto"/>
            <w:left w:val="none" w:sz="0" w:space="0" w:color="auto"/>
            <w:bottom w:val="none" w:sz="0" w:space="0" w:color="auto"/>
            <w:right w:val="none" w:sz="0" w:space="0" w:color="auto"/>
          </w:divBdr>
          <w:divsChild>
            <w:div w:id="10463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55573">
      <w:bodyDiv w:val="1"/>
      <w:marLeft w:val="0"/>
      <w:marRight w:val="0"/>
      <w:marTop w:val="0"/>
      <w:marBottom w:val="0"/>
      <w:divBdr>
        <w:top w:val="none" w:sz="0" w:space="0" w:color="auto"/>
        <w:left w:val="none" w:sz="0" w:space="0" w:color="auto"/>
        <w:bottom w:val="none" w:sz="0" w:space="0" w:color="auto"/>
        <w:right w:val="none" w:sz="0" w:space="0" w:color="auto"/>
      </w:divBdr>
    </w:div>
    <w:div w:id="2117795876">
      <w:bodyDiv w:val="1"/>
      <w:marLeft w:val="0"/>
      <w:marRight w:val="0"/>
      <w:marTop w:val="0"/>
      <w:marBottom w:val="0"/>
      <w:divBdr>
        <w:top w:val="none" w:sz="0" w:space="0" w:color="auto"/>
        <w:left w:val="none" w:sz="0" w:space="0" w:color="auto"/>
        <w:bottom w:val="none" w:sz="0" w:space="0" w:color="auto"/>
        <w:right w:val="none" w:sz="0" w:space="0" w:color="auto"/>
      </w:divBdr>
      <w:divsChild>
        <w:div w:id="29232322">
          <w:marLeft w:val="0"/>
          <w:marRight w:val="0"/>
          <w:marTop w:val="0"/>
          <w:marBottom w:val="0"/>
          <w:divBdr>
            <w:top w:val="none" w:sz="0" w:space="0" w:color="auto"/>
            <w:left w:val="none" w:sz="0" w:space="0" w:color="auto"/>
            <w:bottom w:val="none" w:sz="0" w:space="0" w:color="auto"/>
            <w:right w:val="none" w:sz="0" w:space="0" w:color="auto"/>
          </w:divBdr>
        </w:div>
        <w:div w:id="208684684">
          <w:marLeft w:val="0"/>
          <w:marRight w:val="0"/>
          <w:marTop w:val="0"/>
          <w:marBottom w:val="0"/>
          <w:divBdr>
            <w:top w:val="none" w:sz="0" w:space="0" w:color="auto"/>
            <w:left w:val="none" w:sz="0" w:space="0" w:color="auto"/>
            <w:bottom w:val="none" w:sz="0" w:space="0" w:color="auto"/>
            <w:right w:val="none" w:sz="0" w:space="0" w:color="auto"/>
          </w:divBdr>
        </w:div>
        <w:div w:id="586311316">
          <w:marLeft w:val="0"/>
          <w:marRight w:val="0"/>
          <w:marTop w:val="0"/>
          <w:marBottom w:val="0"/>
          <w:divBdr>
            <w:top w:val="none" w:sz="0" w:space="0" w:color="auto"/>
            <w:left w:val="none" w:sz="0" w:space="0" w:color="auto"/>
            <w:bottom w:val="none" w:sz="0" w:space="0" w:color="auto"/>
            <w:right w:val="none" w:sz="0" w:space="0" w:color="auto"/>
          </w:divBdr>
          <w:divsChild>
            <w:div w:id="183981236">
              <w:marLeft w:val="0"/>
              <w:marRight w:val="0"/>
              <w:marTop w:val="0"/>
              <w:marBottom w:val="0"/>
              <w:divBdr>
                <w:top w:val="none" w:sz="0" w:space="0" w:color="auto"/>
                <w:left w:val="none" w:sz="0" w:space="0" w:color="auto"/>
                <w:bottom w:val="none" w:sz="0" w:space="0" w:color="auto"/>
                <w:right w:val="none" w:sz="0" w:space="0" w:color="auto"/>
              </w:divBdr>
            </w:div>
          </w:divsChild>
        </w:div>
        <w:div w:id="638918674">
          <w:marLeft w:val="0"/>
          <w:marRight w:val="0"/>
          <w:marTop w:val="0"/>
          <w:marBottom w:val="0"/>
          <w:divBdr>
            <w:top w:val="none" w:sz="0" w:space="0" w:color="auto"/>
            <w:left w:val="none" w:sz="0" w:space="0" w:color="auto"/>
            <w:bottom w:val="none" w:sz="0" w:space="0" w:color="auto"/>
            <w:right w:val="none" w:sz="0" w:space="0" w:color="auto"/>
          </w:divBdr>
          <w:divsChild>
            <w:div w:id="2135755030">
              <w:marLeft w:val="0"/>
              <w:marRight w:val="0"/>
              <w:marTop w:val="0"/>
              <w:marBottom w:val="0"/>
              <w:divBdr>
                <w:top w:val="none" w:sz="0" w:space="0" w:color="auto"/>
                <w:left w:val="none" w:sz="0" w:space="0" w:color="auto"/>
                <w:bottom w:val="none" w:sz="0" w:space="0" w:color="auto"/>
                <w:right w:val="none" w:sz="0" w:space="0" w:color="auto"/>
              </w:divBdr>
            </w:div>
          </w:divsChild>
        </w:div>
        <w:div w:id="1021934513">
          <w:marLeft w:val="0"/>
          <w:marRight w:val="0"/>
          <w:marTop w:val="0"/>
          <w:marBottom w:val="0"/>
          <w:divBdr>
            <w:top w:val="none" w:sz="0" w:space="0" w:color="auto"/>
            <w:left w:val="none" w:sz="0" w:space="0" w:color="auto"/>
            <w:bottom w:val="none" w:sz="0" w:space="0" w:color="auto"/>
            <w:right w:val="none" w:sz="0" w:space="0" w:color="auto"/>
          </w:divBdr>
        </w:div>
        <w:div w:id="1079671233">
          <w:marLeft w:val="0"/>
          <w:marRight w:val="0"/>
          <w:marTop w:val="0"/>
          <w:marBottom w:val="0"/>
          <w:divBdr>
            <w:top w:val="none" w:sz="0" w:space="0" w:color="auto"/>
            <w:left w:val="none" w:sz="0" w:space="0" w:color="auto"/>
            <w:bottom w:val="none" w:sz="0" w:space="0" w:color="auto"/>
            <w:right w:val="none" w:sz="0" w:space="0" w:color="auto"/>
          </w:divBdr>
          <w:divsChild>
            <w:div w:id="686055082">
              <w:marLeft w:val="0"/>
              <w:marRight w:val="0"/>
              <w:marTop w:val="0"/>
              <w:marBottom w:val="0"/>
              <w:divBdr>
                <w:top w:val="none" w:sz="0" w:space="0" w:color="auto"/>
                <w:left w:val="none" w:sz="0" w:space="0" w:color="auto"/>
                <w:bottom w:val="none" w:sz="0" w:space="0" w:color="auto"/>
                <w:right w:val="none" w:sz="0" w:space="0" w:color="auto"/>
              </w:divBdr>
            </w:div>
          </w:divsChild>
        </w:div>
        <w:div w:id="1182815939">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0"/>
              <w:marRight w:val="0"/>
              <w:marTop w:val="0"/>
              <w:marBottom w:val="0"/>
              <w:divBdr>
                <w:top w:val="none" w:sz="0" w:space="0" w:color="auto"/>
                <w:left w:val="none" w:sz="0" w:space="0" w:color="auto"/>
                <w:bottom w:val="none" w:sz="0" w:space="0" w:color="auto"/>
                <w:right w:val="none" w:sz="0" w:space="0" w:color="auto"/>
              </w:divBdr>
            </w:div>
          </w:divsChild>
        </w:div>
        <w:div w:id="1224560976">
          <w:marLeft w:val="0"/>
          <w:marRight w:val="0"/>
          <w:marTop w:val="0"/>
          <w:marBottom w:val="0"/>
          <w:divBdr>
            <w:top w:val="none" w:sz="0" w:space="0" w:color="auto"/>
            <w:left w:val="none" w:sz="0" w:space="0" w:color="auto"/>
            <w:bottom w:val="none" w:sz="0" w:space="0" w:color="auto"/>
            <w:right w:val="none" w:sz="0" w:space="0" w:color="auto"/>
          </w:divBdr>
          <w:divsChild>
            <w:div w:id="658077159">
              <w:marLeft w:val="0"/>
              <w:marRight w:val="0"/>
              <w:marTop w:val="0"/>
              <w:marBottom w:val="0"/>
              <w:divBdr>
                <w:top w:val="none" w:sz="0" w:space="0" w:color="auto"/>
                <w:left w:val="none" w:sz="0" w:space="0" w:color="auto"/>
                <w:bottom w:val="none" w:sz="0" w:space="0" w:color="auto"/>
                <w:right w:val="none" w:sz="0" w:space="0" w:color="auto"/>
              </w:divBdr>
            </w:div>
          </w:divsChild>
        </w:div>
        <w:div w:id="1341353061">
          <w:marLeft w:val="0"/>
          <w:marRight w:val="0"/>
          <w:marTop w:val="0"/>
          <w:marBottom w:val="0"/>
          <w:divBdr>
            <w:top w:val="none" w:sz="0" w:space="0" w:color="auto"/>
            <w:left w:val="none" w:sz="0" w:space="0" w:color="auto"/>
            <w:bottom w:val="none" w:sz="0" w:space="0" w:color="auto"/>
            <w:right w:val="none" w:sz="0" w:space="0" w:color="auto"/>
          </w:divBdr>
          <w:divsChild>
            <w:div w:id="1947232656">
              <w:marLeft w:val="0"/>
              <w:marRight w:val="0"/>
              <w:marTop w:val="0"/>
              <w:marBottom w:val="0"/>
              <w:divBdr>
                <w:top w:val="none" w:sz="0" w:space="0" w:color="auto"/>
                <w:left w:val="none" w:sz="0" w:space="0" w:color="auto"/>
                <w:bottom w:val="none" w:sz="0" w:space="0" w:color="auto"/>
                <w:right w:val="none" w:sz="0" w:space="0" w:color="auto"/>
              </w:divBdr>
            </w:div>
          </w:divsChild>
        </w:div>
        <w:div w:id="1668512861">
          <w:marLeft w:val="0"/>
          <w:marRight w:val="0"/>
          <w:marTop w:val="0"/>
          <w:marBottom w:val="0"/>
          <w:divBdr>
            <w:top w:val="none" w:sz="0" w:space="0" w:color="auto"/>
            <w:left w:val="none" w:sz="0" w:space="0" w:color="auto"/>
            <w:bottom w:val="none" w:sz="0" w:space="0" w:color="auto"/>
            <w:right w:val="none" w:sz="0" w:space="0" w:color="auto"/>
          </w:divBdr>
          <w:divsChild>
            <w:div w:id="1842964546">
              <w:marLeft w:val="0"/>
              <w:marRight w:val="0"/>
              <w:marTop w:val="0"/>
              <w:marBottom w:val="0"/>
              <w:divBdr>
                <w:top w:val="none" w:sz="0" w:space="0" w:color="auto"/>
                <w:left w:val="none" w:sz="0" w:space="0" w:color="auto"/>
                <w:bottom w:val="none" w:sz="0" w:space="0" w:color="auto"/>
                <w:right w:val="none" w:sz="0" w:space="0" w:color="auto"/>
              </w:divBdr>
            </w:div>
          </w:divsChild>
        </w:div>
        <w:div w:id="1713656167">
          <w:marLeft w:val="0"/>
          <w:marRight w:val="0"/>
          <w:marTop w:val="0"/>
          <w:marBottom w:val="0"/>
          <w:divBdr>
            <w:top w:val="none" w:sz="0" w:space="0" w:color="auto"/>
            <w:left w:val="none" w:sz="0" w:space="0" w:color="auto"/>
            <w:bottom w:val="none" w:sz="0" w:space="0" w:color="auto"/>
            <w:right w:val="none" w:sz="0" w:space="0" w:color="auto"/>
          </w:divBdr>
          <w:divsChild>
            <w:div w:id="2008627600">
              <w:marLeft w:val="0"/>
              <w:marRight w:val="0"/>
              <w:marTop w:val="0"/>
              <w:marBottom w:val="0"/>
              <w:divBdr>
                <w:top w:val="none" w:sz="0" w:space="0" w:color="auto"/>
                <w:left w:val="none" w:sz="0" w:space="0" w:color="auto"/>
                <w:bottom w:val="none" w:sz="0" w:space="0" w:color="auto"/>
                <w:right w:val="none" w:sz="0" w:space="0" w:color="auto"/>
              </w:divBdr>
            </w:div>
          </w:divsChild>
        </w:div>
        <w:div w:id="1791431205">
          <w:marLeft w:val="0"/>
          <w:marRight w:val="0"/>
          <w:marTop w:val="0"/>
          <w:marBottom w:val="0"/>
          <w:divBdr>
            <w:top w:val="none" w:sz="0" w:space="0" w:color="auto"/>
            <w:left w:val="none" w:sz="0" w:space="0" w:color="auto"/>
            <w:bottom w:val="none" w:sz="0" w:space="0" w:color="auto"/>
            <w:right w:val="none" w:sz="0" w:space="0" w:color="auto"/>
          </w:divBdr>
          <w:divsChild>
            <w:div w:id="461189893">
              <w:marLeft w:val="0"/>
              <w:marRight w:val="0"/>
              <w:marTop w:val="0"/>
              <w:marBottom w:val="0"/>
              <w:divBdr>
                <w:top w:val="none" w:sz="0" w:space="0" w:color="auto"/>
                <w:left w:val="none" w:sz="0" w:space="0" w:color="auto"/>
                <w:bottom w:val="none" w:sz="0" w:space="0" w:color="auto"/>
                <w:right w:val="none" w:sz="0" w:space="0" w:color="auto"/>
              </w:divBdr>
            </w:div>
          </w:divsChild>
        </w:div>
        <w:div w:id="1845246853">
          <w:marLeft w:val="0"/>
          <w:marRight w:val="0"/>
          <w:marTop w:val="0"/>
          <w:marBottom w:val="0"/>
          <w:divBdr>
            <w:top w:val="none" w:sz="0" w:space="0" w:color="auto"/>
            <w:left w:val="none" w:sz="0" w:space="0" w:color="auto"/>
            <w:bottom w:val="none" w:sz="0" w:space="0" w:color="auto"/>
            <w:right w:val="none" w:sz="0" w:space="0" w:color="auto"/>
          </w:divBdr>
          <w:divsChild>
            <w:div w:id="1805927688">
              <w:marLeft w:val="0"/>
              <w:marRight w:val="0"/>
              <w:marTop w:val="0"/>
              <w:marBottom w:val="0"/>
              <w:divBdr>
                <w:top w:val="none" w:sz="0" w:space="0" w:color="auto"/>
                <w:left w:val="none" w:sz="0" w:space="0" w:color="auto"/>
                <w:bottom w:val="none" w:sz="0" w:space="0" w:color="auto"/>
                <w:right w:val="none" w:sz="0" w:space="0" w:color="auto"/>
              </w:divBdr>
            </w:div>
          </w:divsChild>
        </w:div>
        <w:div w:id="20796698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eco@pnd10spb.ru" TargetMode="External"/><Relationship Id="rId4" Type="http://schemas.microsoft.com/office/2007/relationships/stylesWithEffects" Target="stylesWithEffect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193CD-DC16-484D-BB4A-1952529A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15</Pages>
  <Words>6324</Words>
  <Characters>36048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Grizli777</Company>
  <LinksUpToDate>false</LinksUpToDate>
  <CharactersWithSpaces>42288</CharactersWithSpaces>
  <SharedDoc>false</SharedDoc>
  <HLinks>
    <vt:vector size="276" baseType="variant">
      <vt:variant>
        <vt:i4>4128865</vt:i4>
      </vt:variant>
      <vt:variant>
        <vt:i4>135</vt:i4>
      </vt:variant>
      <vt:variant>
        <vt:i4>0</vt:i4>
      </vt:variant>
      <vt:variant>
        <vt:i4>5</vt:i4>
      </vt:variant>
      <vt:variant>
        <vt:lpwstr>consultantplus://offline/ref=64AE6855FADE3983FA2A0CF96435FE02593E568B0E49BA7D3CED010EAB5D08C7F24AA70DF1C6989DH7w9E</vt:lpwstr>
      </vt:variant>
      <vt:variant>
        <vt:lpwstr/>
      </vt:variant>
      <vt:variant>
        <vt:i4>6291564</vt:i4>
      </vt:variant>
      <vt:variant>
        <vt:i4>132</vt:i4>
      </vt:variant>
      <vt:variant>
        <vt:i4>0</vt:i4>
      </vt:variant>
      <vt:variant>
        <vt:i4>5</vt:i4>
      </vt:variant>
      <vt:variant>
        <vt:lpwstr>consultantplus://offline/ref=D04705E71D2A20F55B80FA6622DB3E483CB7764569237901F7E31FAC09D1B3A7861090A8538902B048pFE</vt:lpwstr>
      </vt:variant>
      <vt:variant>
        <vt:lpwstr/>
      </vt:variant>
      <vt:variant>
        <vt:i4>6291566</vt:i4>
      </vt:variant>
      <vt:variant>
        <vt:i4>129</vt:i4>
      </vt:variant>
      <vt:variant>
        <vt:i4>0</vt:i4>
      </vt:variant>
      <vt:variant>
        <vt:i4>5</vt:i4>
      </vt:variant>
      <vt:variant>
        <vt:lpwstr>consultantplus://offline/ref=D04705E71D2A20F55B80FA6622DB3E483CB7764569237901F7E31FAC09D1B3A7861090A8538902B048pDE</vt:lpwstr>
      </vt:variant>
      <vt:variant>
        <vt:lpwstr/>
      </vt:variant>
      <vt:variant>
        <vt:i4>6291564</vt:i4>
      </vt:variant>
      <vt:variant>
        <vt:i4>126</vt:i4>
      </vt:variant>
      <vt:variant>
        <vt:i4>0</vt:i4>
      </vt:variant>
      <vt:variant>
        <vt:i4>5</vt:i4>
      </vt:variant>
      <vt:variant>
        <vt:lpwstr>consultantplus://offline/ref=D04705E71D2A20F55B80FA6622DB3E483CB7764569237901F7E31FAC09D1B3A7861090A8538902B548pCE</vt:lpwstr>
      </vt:variant>
      <vt:variant>
        <vt:lpwstr/>
      </vt:variant>
      <vt:variant>
        <vt:i4>7733349</vt:i4>
      </vt:variant>
      <vt:variant>
        <vt:i4>123</vt:i4>
      </vt:variant>
      <vt:variant>
        <vt:i4>0</vt:i4>
      </vt:variant>
      <vt:variant>
        <vt:i4>5</vt:i4>
      </vt:variant>
      <vt:variant>
        <vt:lpwstr>consultantplus://offline/ref=61CD5702FD8A5FE419F46085143580D98E692B2F0972E81FC4F7A4DE0D8FF21F4F9846F30086076F22o4E</vt:lpwstr>
      </vt:variant>
      <vt:variant>
        <vt:lpwstr/>
      </vt:variant>
      <vt:variant>
        <vt:i4>7733349</vt:i4>
      </vt:variant>
      <vt:variant>
        <vt:i4>120</vt:i4>
      </vt:variant>
      <vt:variant>
        <vt:i4>0</vt:i4>
      </vt:variant>
      <vt:variant>
        <vt:i4>5</vt:i4>
      </vt:variant>
      <vt:variant>
        <vt:lpwstr>consultantplus://offline/ref=61CD5702FD8A5FE419F46085143580D98E692B2F0972E81FC4F7A4DE0D8FF21F4F9846F30086076F22o4E</vt:lpwstr>
      </vt:variant>
      <vt:variant>
        <vt:lpwstr/>
      </vt:variant>
      <vt:variant>
        <vt:i4>7077939</vt:i4>
      </vt:variant>
      <vt:variant>
        <vt:i4>117</vt:i4>
      </vt:variant>
      <vt:variant>
        <vt:i4>0</vt:i4>
      </vt:variant>
      <vt:variant>
        <vt:i4>5</vt:i4>
      </vt:variant>
      <vt:variant>
        <vt:lpwstr>consultantplus://offline/ref=A45D2549526AF4C38F6822A0F275FB6C10B6BAFC78CA3F11295AEDB0881A70E4F0EFBFB66966DE44t754H</vt:lpwstr>
      </vt:variant>
      <vt:variant>
        <vt:lpwstr/>
      </vt:variant>
      <vt:variant>
        <vt:i4>2883600</vt:i4>
      </vt:variant>
      <vt:variant>
        <vt:i4>114</vt:i4>
      </vt:variant>
      <vt:variant>
        <vt:i4>0</vt:i4>
      </vt:variant>
      <vt:variant>
        <vt:i4>5</vt:i4>
      </vt:variant>
      <vt:variant>
        <vt:lpwstr/>
      </vt:variant>
      <vt:variant>
        <vt:lpwstr>sub_1503</vt:lpwstr>
      </vt:variant>
      <vt:variant>
        <vt:i4>6094860</vt:i4>
      </vt:variant>
      <vt:variant>
        <vt:i4>111</vt:i4>
      </vt:variant>
      <vt:variant>
        <vt:i4>0</vt:i4>
      </vt:variant>
      <vt:variant>
        <vt:i4>5</vt:i4>
      </vt:variant>
      <vt:variant>
        <vt:lpwstr>http://internet.garant.ru/document?id=12074909&amp;sub=0</vt:lpwstr>
      </vt:variant>
      <vt:variant>
        <vt:lpwstr/>
      </vt:variant>
      <vt:variant>
        <vt:i4>3801192</vt:i4>
      </vt:variant>
      <vt:variant>
        <vt:i4>108</vt:i4>
      </vt:variant>
      <vt:variant>
        <vt:i4>0</vt:i4>
      </vt:variant>
      <vt:variant>
        <vt:i4>5</vt:i4>
      </vt:variant>
      <vt:variant>
        <vt:lpwstr>consultantplus://offline/ref=AF84CA4F01368C57FDEAD615BC8EC6F10B9C689A65535772530095A04CF1FE7A95BD9ED6124413D4e9t9I</vt:lpwstr>
      </vt:variant>
      <vt:variant>
        <vt:lpwstr/>
      </vt:variant>
      <vt:variant>
        <vt:i4>8126574</vt:i4>
      </vt:variant>
      <vt:variant>
        <vt:i4>105</vt:i4>
      </vt:variant>
      <vt:variant>
        <vt:i4>0</vt:i4>
      </vt:variant>
      <vt:variant>
        <vt:i4>5</vt:i4>
      </vt:variant>
      <vt:variant>
        <vt:lpwstr>consultantplus://offline/ref=DE43265F4A6D3D6BC7A60583F0AEA5A9D5D57490C5F3ECCF768D8F25BFDB66CA8E6C4C09415827AANCAAI</vt:lpwstr>
      </vt:variant>
      <vt:variant>
        <vt:lpwstr/>
      </vt:variant>
      <vt:variant>
        <vt:i4>8126575</vt:i4>
      </vt:variant>
      <vt:variant>
        <vt:i4>102</vt:i4>
      </vt:variant>
      <vt:variant>
        <vt:i4>0</vt:i4>
      </vt:variant>
      <vt:variant>
        <vt:i4>5</vt:i4>
      </vt:variant>
      <vt:variant>
        <vt:lpwstr>consultantplus://offline/ref=DE43265F4A6D3D6BC7A60583F0AEA5A9D5D57490C5F3ECCF768D8F25BFDB66CA8E6C4C09415823AFNCACI</vt:lpwstr>
      </vt:variant>
      <vt:variant>
        <vt:lpwstr/>
      </vt:variant>
      <vt:variant>
        <vt:i4>3801197</vt:i4>
      </vt:variant>
      <vt:variant>
        <vt:i4>99</vt:i4>
      </vt:variant>
      <vt:variant>
        <vt:i4>0</vt:i4>
      </vt:variant>
      <vt:variant>
        <vt:i4>5</vt:i4>
      </vt:variant>
      <vt:variant>
        <vt:lpwstr>consultantplus://offline/ref=AF84CA4F01368C57FDEAD615BC8EC6F10B9C699862545772530095A04CF1FE7A95BD9ED6124413D4e9tDI</vt:lpwstr>
      </vt:variant>
      <vt:variant>
        <vt:lpwstr/>
      </vt:variant>
      <vt:variant>
        <vt:i4>3801192</vt:i4>
      </vt:variant>
      <vt:variant>
        <vt:i4>96</vt:i4>
      </vt:variant>
      <vt:variant>
        <vt:i4>0</vt:i4>
      </vt:variant>
      <vt:variant>
        <vt:i4>5</vt:i4>
      </vt:variant>
      <vt:variant>
        <vt:lpwstr>consultantplus://offline/ref=AF84CA4F01368C57FDEAD615BC8EC6F10B9C689A65535772530095A04CF1FE7A95BD9ED6124413D4e9t9I</vt:lpwstr>
      </vt:variant>
      <vt:variant>
        <vt:lpwstr/>
      </vt:variant>
      <vt:variant>
        <vt:i4>3801192</vt:i4>
      </vt:variant>
      <vt:variant>
        <vt:i4>93</vt:i4>
      </vt:variant>
      <vt:variant>
        <vt:i4>0</vt:i4>
      </vt:variant>
      <vt:variant>
        <vt:i4>5</vt:i4>
      </vt:variant>
      <vt:variant>
        <vt:lpwstr>consultantplus://offline/ref=AF84CA4F01368C57FDEAD615BC8EC6F10B9C689A65535772530095A04CF1FE7A95BD9ED6124413D4e9t9I</vt:lpwstr>
      </vt:variant>
      <vt:variant>
        <vt:lpwstr/>
      </vt:variant>
      <vt:variant>
        <vt:i4>3801192</vt:i4>
      </vt:variant>
      <vt:variant>
        <vt:i4>90</vt:i4>
      </vt:variant>
      <vt:variant>
        <vt:i4>0</vt:i4>
      </vt:variant>
      <vt:variant>
        <vt:i4>5</vt:i4>
      </vt:variant>
      <vt:variant>
        <vt:lpwstr>consultantplus://offline/ref=AF84CA4F01368C57FDEAD615BC8EC6F10B9C689A65535772530095A04CF1FE7A95BD9ED6124413D4e9t9I</vt:lpwstr>
      </vt:variant>
      <vt:variant>
        <vt:lpwstr/>
      </vt:variant>
      <vt:variant>
        <vt:i4>5308418</vt:i4>
      </vt:variant>
      <vt:variant>
        <vt:i4>87</vt:i4>
      </vt:variant>
      <vt:variant>
        <vt:i4>0</vt:i4>
      </vt:variant>
      <vt:variant>
        <vt:i4>5</vt:i4>
      </vt:variant>
      <vt:variant>
        <vt:lpwstr>consultantplus://offline/ref=0ABE931CAB7DBFEC16E2B02B59DC71E2CB0675506CBFAAE8E02A1F17E17D13428A3DF34551H4VDJ</vt:lpwstr>
      </vt:variant>
      <vt:variant>
        <vt:lpwstr/>
      </vt:variant>
      <vt:variant>
        <vt:i4>3801192</vt:i4>
      </vt:variant>
      <vt:variant>
        <vt:i4>84</vt:i4>
      </vt:variant>
      <vt:variant>
        <vt:i4>0</vt:i4>
      </vt:variant>
      <vt:variant>
        <vt:i4>5</vt:i4>
      </vt:variant>
      <vt:variant>
        <vt:lpwstr>consultantplus://offline/ref=AF84CA4F01368C57FDEAD615BC8EC6F10B9C689A65535772530095A04CF1FE7A95BD9ED6124413D4e9t9I</vt:lpwstr>
      </vt:variant>
      <vt:variant>
        <vt:lpwstr/>
      </vt:variant>
      <vt:variant>
        <vt:i4>3801192</vt:i4>
      </vt:variant>
      <vt:variant>
        <vt:i4>81</vt:i4>
      </vt:variant>
      <vt:variant>
        <vt:i4>0</vt:i4>
      </vt:variant>
      <vt:variant>
        <vt:i4>5</vt:i4>
      </vt:variant>
      <vt:variant>
        <vt:lpwstr>consultantplus://offline/ref=AF84CA4F01368C57FDEAD615BC8EC6F10B9C689A65535772530095A04CF1FE7A95BD9ED6124413D4e9t9I</vt:lpwstr>
      </vt:variant>
      <vt:variant>
        <vt:lpwstr/>
      </vt:variant>
      <vt:variant>
        <vt:i4>4128840</vt:i4>
      </vt:variant>
      <vt:variant>
        <vt:i4>78</vt:i4>
      </vt:variant>
      <vt:variant>
        <vt:i4>0</vt:i4>
      </vt:variant>
      <vt:variant>
        <vt:i4>5</vt:i4>
      </vt:variant>
      <vt:variant>
        <vt:lpwstr>http://www.consultant.ru/document/cons_doc_LAW_221497/61657e3f731b9c26e662efa54b60c51fd48fded0/</vt:lpwstr>
      </vt:variant>
      <vt:variant>
        <vt:lpwstr>dst100439</vt:lpwstr>
      </vt:variant>
      <vt:variant>
        <vt:i4>4128840</vt:i4>
      </vt:variant>
      <vt:variant>
        <vt:i4>75</vt:i4>
      </vt:variant>
      <vt:variant>
        <vt:i4>0</vt:i4>
      </vt:variant>
      <vt:variant>
        <vt:i4>5</vt:i4>
      </vt:variant>
      <vt:variant>
        <vt:lpwstr>http://www.consultant.ru/document/cons_doc_LAW_221497/61657e3f731b9c26e662efa54b60c51fd48fded0/</vt:lpwstr>
      </vt:variant>
      <vt:variant>
        <vt:lpwstr>dst100438</vt:lpwstr>
      </vt:variant>
      <vt:variant>
        <vt:i4>4128840</vt:i4>
      </vt:variant>
      <vt:variant>
        <vt:i4>72</vt:i4>
      </vt:variant>
      <vt:variant>
        <vt:i4>0</vt:i4>
      </vt:variant>
      <vt:variant>
        <vt:i4>5</vt:i4>
      </vt:variant>
      <vt:variant>
        <vt:lpwstr>http://www.consultant.ru/document/cons_doc_LAW_221497/61657e3f731b9c26e662efa54b60c51fd48fded0/</vt:lpwstr>
      </vt:variant>
      <vt:variant>
        <vt:lpwstr>dst100439</vt:lpwstr>
      </vt:variant>
      <vt:variant>
        <vt:i4>3670088</vt:i4>
      </vt:variant>
      <vt:variant>
        <vt:i4>69</vt:i4>
      </vt:variant>
      <vt:variant>
        <vt:i4>0</vt:i4>
      </vt:variant>
      <vt:variant>
        <vt:i4>5</vt:i4>
      </vt:variant>
      <vt:variant>
        <vt:lpwstr>http://www.consultant.ru/document/cons_doc_LAW_221497/61657e3f731b9c26e662efa54b60c51fd48fded0/</vt:lpwstr>
      </vt:variant>
      <vt:variant>
        <vt:lpwstr>dst100440</vt:lpwstr>
      </vt:variant>
      <vt:variant>
        <vt:i4>4128840</vt:i4>
      </vt:variant>
      <vt:variant>
        <vt:i4>66</vt:i4>
      </vt:variant>
      <vt:variant>
        <vt:i4>0</vt:i4>
      </vt:variant>
      <vt:variant>
        <vt:i4>5</vt:i4>
      </vt:variant>
      <vt:variant>
        <vt:lpwstr>http://www.consultant.ru/document/cons_doc_LAW_221497/61657e3f731b9c26e662efa54b60c51fd48fded0/</vt:lpwstr>
      </vt:variant>
      <vt:variant>
        <vt:lpwstr>dst100438</vt:lpwstr>
      </vt:variant>
      <vt:variant>
        <vt:i4>7798832</vt:i4>
      </vt:variant>
      <vt:variant>
        <vt:i4>63</vt:i4>
      </vt:variant>
      <vt:variant>
        <vt:i4>0</vt:i4>
      </vt:variant>
      <vt:variant>
        <vt:i4>5</vt:i4>
      </vt:variant>
      <vt:variant>
        <vt:lpwstr>consultantplus://offline/ref=89ABC332B2537BE3228FAE0CF2DCC56F8D6ED00B45B5D3695B7E66E8C71E9CA2FC381C0F3653C4E1d3k5M</vt:lpwstr>
      </vt:variant>
      <vt:variant>
        <vt:lpwstr/>
      </vt:variant>
      <vt:variant>
        <vt:i4>6488087</vt:i4>
      </vt:variant>
      <vt:variant>
        <vt:i4>60</vt:i4>
      </vt:variant>
      <vt:variant>
        <vt:i4>0</vt:i4>
      </vt:variant>
      <vt:variant>
        <vt:i4>5</vt:i4>
      </vt:variant>
      <vt:variant>
        <vt:lpwstr>http://www.consultant.ru/document/cons_doc_LAW_295809/</vt:lpwstr>
      </vt:variant>
      <vt:variant>
        <vt:lpwstr>dst100005</vt:lpwstr>
      </vt:variant>
      <vt:variant>
        <vt:i4>4128840</vt:i4>
      </vt:variant>
      <vt:variant>
        <vt:i4>57</vt:i4>
      </vt:variant>
      <vt:variant>
        <vt:i4>0</vt:i4>
      </vt:variant>
      <vt:variant>
        <vt:i4>5</vt:i4>
      </vt:variant>
      <vt:variant>
        <vt:lpwstr>http://www.consultant.ru/document/cons_doc_LAW_221497/61657e3f731b9c26e662efa54b60c51fd48fded0/</vt:lpwstr>
      </vt:variant>
      <vt:variant>
        <vt:lpwstr>dst100438</vt:lpwstr>
      </vt:variant>
      <vt:variant>
        <vt:i4>2687028</vt:i4>
      </vt:variant>
      <vt:variant>
        <vt:i4>54</vt:i4>
      </vt:variant>
      <vt:variant>
        <vt:i4>0</vt:i4>
      </vt:variant>
      <vt:variant>
        <vt:i4>5</vt:i4>
      </vt:variant>
      <vt:variant>
        <vt:lpwstr>consultantplus://offline/ref=4C3E9595A15EA22D5A0D269ADBB0FF07BBDDCC807D6204FEA10F617FCF0128AC2453EF0670AD2BF806D1M</vt:lpwstr>
      </vt:variant>
      <vt:variant>
        <vt:lpwstr/>
      </vt:variant>
      <vt:variant>
        <vt:i4>3407917</vt:i4>
      </vt:variant>
      <vt:variant>
        <vt:i4>51</vt:i4>
      </vt:variant>
      <vt:variant>
        <vt:i4>0</vt:i4>
      </vt:variant>
      <vt:variant>
        <vt:i4>5</vt:i4>
      </vt:variant>
      <vt:variant>
        <vt:lpwstr>http://www.sberbank-ast.ru/</vt:lpwstr>
      </vt:variant>
      <vt:variant>
        <vt:lpwstr/>
      </vt:variant>
      <vt:variant>
        <vt:i4>3080242</vt:i4>
      </vt:variant>
      <vt:variant>
        <vt:i4>48</vt:i4>
      </vt:variant>
      <vt:variant>
        <vt:i4>0</vt:i4>
      </vt:variant>
      <vt:variant>
        <vt:i4>5</vt:i4>
      </vt:variant>
      <vt:variant>
        <vt:lpwstr>consultantplus://offline/ref=4D795CC97290018BBEB71BEB3EFDE66D81818A01105EDC4D619C562EB48951D5A4B57F4C255DE618IFD3K</vt:lpwstr>
      </vt:variant>
      <vt:variant>
        <vt:lpwstr/>
      </vt:variant>
      <vt:variant>
        <vt:i4>3080300</vt:i4>
      </vt:variant>
      <vt:variant>
        <vt:i4>45</vt:i4>
      </vt:variant>
      <vt:variant>
        <vt:i4>0</vt:i4>
      </vt:variant>
      <vt:variant>
        <vt:i4>5</vt:i4>
      </vt:variant>
      <vt:variant>
        <vt:lpwstr>consultantplus://offline/ref=4D795CC97290018BBEB71BEB3EFDE66D81818A01105EDC4D619C562EB48951D5A4B57F4C255DE21DIFD5K</vt:lpwstr>
      </vt:variant>
      <vt:variant>
        <vt:lpwstr/>
      </vt:variant>
      <vt:variant>
        <vt:i4>3735610</vt:i4>
      </vt:variant>
      <vt:variant>
        <vt:i4>42</vt:i4>
      </vt:variant>
      <vt:variant>
        <vt:i4>0</vt:i4>
      </vt:variant>
      <vt:variant>
        <vt:i4>5</vt:i4>
      </vt:variant>
      <vt:variant>
        <vt:lpwstr>consultantplus://offline/ref=83461848F22710DCA7B3BA73CDDF89073C69CA37459A75B315D9E16873120D989D33C06AE8CAu3L8H</vt:lpwstr>
      </vt:variant>
      <vt:variant>
        <vt:lpwstr/>
      </vt:variant>
      <vt:variant>
        <vt:i4>2883692</vt:i4>
      </vt:variant>
      <vt:variant>
        <vt:i4>39</vt:i4>
      </vt:variant>
      <vt:variant>
        <vt:i4>0</vt:i4>
      </vt:variant>
      <vt:variant>
        <vt:i4>5</vt:i4>
      </vt:variant>
      <vt:variant>
        <vt:lpwstr>consultantplus://offline/ref=9685778E974E2606DBCFC6172292907371908B0061F272BEFDE2B4DFA7872C95D0F38E146238b3I6H</vt:lpwstr>
      </vt:variant>
      <vt:variant>
        <vt:lpwstr/>
      </vt:variant>
      <vt:variant>
        <vt:i4>2883687</vt:i4>
      </vt:variant>
      <vt:variant>
        <vt:i4>36</vt:i4>
      </vt:variant>
      <vt:variant>
        <vt:i4>0</vt:i4>
      </vt:variant>
      <vt:variant>
        <vt:i4>5</vt:i4>
      </vt:variant>
      <vt:variant>
        <vt:lpwstr>consultantplus://offline/ref=9685778E974E2606DBCFC6172292907371908B0061F272BEFDE2B4DFA7872C95D0F38E146237b3I2H</vt:lpwstr>
      </vt:variant>
      <vt:variant>
        <vt:lpwstr/>
      </vt:variant>
      <vt:variant>
        <vt:i4>2883683</vt:i4>
      </vt:variant>
      <vt:variant>
        <vt:i4>33</vt:i4>
      </vt:variant>
      <vt:variant>
        <vt:i4>0</vt:i4>
      </vt:variant>
      <vt:variant>
        <vt:i4>5</vt:i4>
      </vt:variant>
      <vt:variant>
        <vt:lpwstr>consultantplus://offline/ref=9685778E974E2606DBCFC6172292907371908B0061F272BEFDE2B4DFA7872C95D0F38E146235b3I4H</vt:lpwstr>
      </vt:variant>
      <vt:variant>
        <vt:lpwstr/>
      </vt:variant>
      <vt:variant>
        <vt:i4>8192052</vt:i4>
      </vt:variant>
      <vt:variant>
        <vt:i4>30</vt:i4>
      </vt:variant>
      <vt:variant>
        <vt:i4>0</vt:i4>
      </vt:variant>
      <vt:variant>
        <vt:i4>5</vt:i4>
      </vt:variant>
      <vt:variant>
        <vt:lpwstr>consultantplus://offline/ref=9685778E974E2606DBCFC6172292907371908B0061F272BEFDE2B4DFA7872C95D0F38E17623138B9b4IBH</vt:lpwstr>
      </vt:variant>
      <vt:variant>
        <vt:lpwstr/>
      </vt:variant>
      <vt:variant>
        <vt:i4>6488083</vt:i4>
      </vt:variant>
      <vt:variant>
        <vt:i4>27</vt:i4>
      </vt:variant>
      <vt:variant>
        <vt:i4>0</vt:i4>
      </vt:variant>
      <vt:variant>
        <vt:i4>5</vt:i4>
      </vt:variant>
      <vt:variant>
        <vt:lpwstr>http://www.consultant.ru/document/cons_doc_LAW_299555/8aaee6fcf56b01f4994b8f6722fc2c2685374777/</vt:lpwstr>
      </vt:variant>
      <vt:variant>
        <vt:lpwstr>dst100665</vt:lpwstr>
      </vt:variant>
      <vt:variant>
        <vt:i4>6291476</vt:i4>
      </vt:variant>
      <vt:variant>
        <vt:i4>24</vt:i4>
      </vt:variant>
      <vt:variant>
        <vt:i4>0</vt:i4>
      </vt:variant>
      <vt:variant>
        <vt:i4>5</vt:i4>
      </vt:variant>
      <vt:variant>
        <vt:lpwstr>http://www.consultant.ru/document/cons_doc_LAW_281261/</vt:lpwstr>
      </vt:variant>
      <vt:variant>
        <vt:lpwstr>dst100012</vt:lpwstr>
      </vt:variant>
      <vt:variant>
        <vt:i4>4128840</vt:i4>
      </vt:variant>
      <vt:variant>
        <vt:i4>21</vt:i4>
      </vt:variant>
      <vt:variant>
        <vt:i4>0</vt:i4>
      </vt:variant>
      <vt:variant>
        <vt:i4>5</vt:i4>
      </vt:variant>
      <vt:variant>
        <vt:lpwstr>http://www.consultant.ru/document/cons_doc_LAW_221497/61657e3f731b9c26e662efa54b60c51fd48fded0/</vt:lpwstr>
      </vt:variant>
      <vt:variant>
        <vt:lpwstr>dst100439</vt:lpwstr>
      </vt:variant>
      <vt:variant>
        <vt:i4>4128840</vt:i4>
      </vt:variant>
      <vt:variant>
        <vt:i4>18</vt:i4>
      </vt:variant>
      <vt:variant>
        <vt:i4>0</vt:i4>
      </vt:variant>
      <vt:variant>
        <vt:i4>5</vt:i4>
      </vt:variant>
      <vt:variant>
        <vt:lpwstr>http://www.consultant.ru/document/cons_doc_LAW_221497/61657e3f731b9c26e662efa54b60c51fd48fded0/</vt:lpwstr>
      </vt:variant>
      <vt:variant>
        <vt:lpwstr>dst100438</vt:lpwstr>
      </vt:variant>
      <vt:variant>
        <vt:i4>4128840</vt:i4>
      </vt:variant>
      <vt:variant>
        <vt:i4>15</vt:i4>
      </vt:variant>
      <vt:variant>
        <vt:i4>0</vt:i4>
      </vt:variant>
      <vt:variant>
        <vt:i4>5</vt:i4>
      </vt:variant>
      <vt:variant>
        <vt:lpwstr>http://www.consultant.ru/document/cons_doc_LAW_221497/61657e3f731b9c26e662efa54b60c51fd48fded0/</vt:lpwstr>
      </vt:variant>
      <vt:variant>
        <vt:lpwstr>dst100439</vt:lpwstr>
      </vt:variant>
      <vt:variant>
        <vt:i4>3670088</vt:i4>
      </vt:variant>
      <vt:variant>
        <vt:i4>12</vt:i4>
      </vt:variant>
      <vt:variant>
        <vt:i4>0</vt:i4>
      </vt:variant>
      <vt:variant>
        <vt:i4>5</vt:i4>
      </vt:variant>
      <vt:variant>
        <vt:lpwstr>http://www.consultant.ru/document/cons_doc_LAW_221497/61657e3f731b9c26e662efa54b60c51fd48fded0/</vt:lpwstr>
      </vt:variant>
      <vt:variant>
        <vt:lpwstr>dst100440</vt:lpwstr>
      </vt:variant>
      <vt:variant>
        <vt:i4>4128840</vt:i4>
      </vt:variant>
      <vt:variant>
        <vt:i4>9</vt:i4>
      </vt:variant>
      <vt:variant>
        <vt:i4>0</vt:i4>
      </vt:variant>
      <vt:variant>
        <vt:i4>5</vt:i4>
      </vt:variant>
      <vt:variant>
        <vt:lpwstr>http://www.consultant.ru/document/cons_doc_LAW_221497/61657e3f731b9c26e662efa54b60c51fd48fded0/</vt:lpwstr>
      </vt:variant>
      <vt:variant>
        <vt:lpwstr>dst100438</vt:lpwstr>
      </vt:variant>
      <vt:variant>
        <vt:i4>7274575</vt:i4>
      </vt:variant>
      <vt:variant>
        <vt:i4>6</vt:i4>
      </vt:variant>
      <vt:variant>
        <vt:i4>0</vt:i4>
      </vt:variant>
      <vt:variant>
        <vt:i4>5</vt:i4>
      </vt:variant>
      <vt:variant>
        <vt:lpwstr>http://www.consultant.ru/document/cons_doc_LAW_221497/1cae86666aac2a3bc0b45916a0bbc0795cc340a2/</vt:lpwstr>
      </vt:variant>
      <vt:variant>
        <vt:lpwstr>dst100847</vt:lpwstr>
      </vt:variant>
      <vt:variant>
        <vt:i4>7274575</vt:i4>
      </vt:variant>
      <vt:variant>
        <vt:i4>3</vt:i4>
      </vt:variant>
      <vt:variant>
        <vt:i4>0</vt:i4>
      </vt:variant>
      <vt:variant>
        <vt:i4>5</vt:i4>
      </vt:variant>
      <vt:variant>
        <vt:lpwstr>http://www.consultant.ru/document/cons_doc_LAW_221497/1cae86666aac2a3bc0b45916a0bbc0795cc340a2/</vt:lpwstr>
      </vt:variant>
      <vt:variant>
        <vt:lpwstr>dst100847</vt:lpwstr>
      </vt:variant>
      <vt:variant>
        <vt:i4>6750227</vt:i4>
      </vt:variant>
      <vt:variant>
        <vt:i4>0</vt:i4>
      </vt:variant>
      <vt:variant>
        <vt:i4>0</vt:i4>
      </vt:variant>
      <vt:variant>
        <vt:i4>5</vt:i4>
      </vt:variant>
      <vt:variant>
        <vt:lpwstr>http://www.consultant.ru/document/cons_doc_LAW_220806/</vt:lpwstr>
      </vt:variant>
      <vt:variant>
        <vt:lpwstr>dst0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MAKSIM</dc:creator>
  <cp:lastModifiedBy>User</cp:lastModifiedBy>
  <cp:revision>1220</cp:revision>
  <cp:lastPrinted>2020-11-18T10:27:00Z</cp:lastPrinted>
  <dcterms:created xsi:type="dcterms:W3CDTF">2020-07-07T13:15:00Z</dcterms:created>
  <dcterms:modified xsi:type="dcterms:W3CDTF">2025-07-24T10:29:00Z</dcterms:modified>
</cp:coreProperties>
</file>