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55DE54" w14:textId="77777777" w:rsidR="0086617A" w:rsidRPr="0086617A" w:rsidRDefault="0086617A" w:rsidP="00F2000D">
      <w:pPr>
        <w:shd w:val="clear" w:color="auto" w:fill="FFFFFF"/>
        <w:autoSpaceDE w:val="0"/>
        <w:autoSpaceDN w:val="0"/>
        <w:adjustRightInd w:val="0"/>
        <w:jc w:val="center"/>
        <w:rPr>
          <w:b/>
          <w:bCs/>
        </w:rPr>
      </w:pPr>
    </w:p>
    <w:p w14:paraId="6F3F32AD" w14:textId="77777777" w:rsidR="00F2000D" w:rsidRDefault="00F2000D" w:rsidP="00F2000D">
      <w:pPr>
        <w:shd w:val="clear" w:color="auto" w:fill="FFFFFF"/>
        <w:autoSpaceDE w:val="0"/>
        <w:autoSpaceDN w:val="0"/>
        <w:adjustRightInd w:val="0"/>
        <w:jc w:val="center"/>
        <w:rPr>
          <w:b/>
          <w:bCs/>
        </w:rPr>
      </w:pPr>
      <w:r w:rsidRPr="00BE2725">
        <w:rPr>
          <w:b/>
          <w:bCs/>
        </w:rPr>
        <w:t xml:space="preserve">ПРОЕКТ </w:t>
      </w:r>
      <w:r w:rsidR="001D40BF">
        <w:rPr>
          <w:b/>
          <w:bCs/>
        </w:rPr>
        <w:t>ДОГОВОР</w:t>
      </w:r>
      <w:r w:rsidRPr="00BE2725">
        <w:rPr>
          <w:b/>
          <w:bCs/>
        </w:rPr>
        <w:t>А</w:t>
      </w:r>
    </w:p>
    <w:p w14:paraId="668801EB" w14:textId="77777777" w:rsidR="00F2000D" w:rsidRPr="00C2495C" w:rsidRDefault="001D40BF" w:rsidP="00F2000D">
      <w:pPr>
        <w:shd w:val="clear" w:color="auto" w:fill="FFFFFF"/>
        <w:autoSpaceDE w:val="0"/>
        <w:autoSpaceDN w:val="0"/>
        <w:adjustRightInd w:val="0"/>
        <w:jc w:val="center"/>
        <w:rPr>
          <w:b/>
          <w:bCs/>
          <w:sz w:val="28"/>
          <w:szCs w:val="28"/>
        </w:rPr>
      </w:pPr>
      <w:r>
        <w:rPr>
          <w:b/>
          <w:bCs/>
        </w:rPr>
        <w:t>ДОГОВОР</w:t>
      </w:r>
      <w:r w:rsidR="00F2000D" w:rsidRPr="00C2495C">
        <w:rPr>
          <w:b/>
          <w:bCs/>
        </w:rPr>
        <w:t xml:space="preserve"> НА ПОСТАВКУ ТОВАРА №</w:t>
      </w:r>
      <w:r w:rsidR="00F2000D" w:rsidRPr="00C2495C">
        <w:rPr>
          <w:b/>
          <w:bCs/>
          <w:sz w:val="28"/>
          <w:szCs w:val="28"/>
        </w:rPr>
        <w:t xml:space="preserve"> _______</w:t>
      </w:r>
    </w:p>
    <w:p w14:paraId="0ABE83F1" w14:textId="77777777" w:rsidR="00280AEF" w:rsidRPr="00C2495C" w:rsidRDefault="00280AEF" w:rsidP="00F00782">
      <w:pPr>
        <w:pStyle w:val="a4"/>
        <w:jc w:val="both"/>
        <w:outlineLvl w:val="0"/>
      </w:pPr>
    </w:p>
    <w:p w14:paraId="49D879C9" w14:textId="77777777" w:rsidR="00ED0181" w:rsidRPr="00C2495C" w:rsidRDefault="00597882" w:rsidP="00F00782">
      <w:pPr>
        <w:jc w:val="both"/>
      </w:pPr>
      <w:r>
        <w:t xml:space="preserve">Санкт-Петербург                                                                                     </w:t>
      </w:r>
      <w:proofErr w:type="gramStart"/>
      <w:r>
        <w:t xml:space="preserve">   </w:t>
      </w:r>
      <w:r w:rsidR="00AE51E6" w:rsidRPr="00C2495C">
        <w:t>«</w:t>
      </w:r>
      <w:proofErr w:type="gramEnd"/>
      <w:r w:rsidR="00DA1CF6" w:rsidRPr="00C2495C">
        <w:t>__</w:t>
      </w:r>
      <w:r w:rsidR="004C3346" w:rsidRPr="00C2495C">
        <w:t>__</w:t>
      </w:r>
      <w:r w:rsidR="00743F0E" w:rsidRPr="00C2495C">
        <w:t>»_____</w:t>
      </w:r>
      <w:r w:rsidR="00DA1CF6" w:rsidRPr="00C2495C">
        <w:t>__</w:t>
      </w:r>
      <w:r w:rsidR="00743F0E" w:rsidRPr="00C2495C">
        <w:t>______</w:t>
      </w:r>
      <w:r w:rsidR="00DA1CF6" w:rsidRPr="00C2495C">
        <w:t>__ г.</w:t>
      </w:r>
    </w:p>
    <w:p w14:paraId="10C4E791" w14:textId="77777777" w:rsidR="00A17C3B" w:rsidRPr="003549AC" w:rsidRDefault="00A17C3B" w:rsidP="00F00782">
      <w:pPr>
        <w:jc w:val="both"/>
        <w:rPr>
          <w:i/>
        </w:rPr>
      </w:pPr>
    </w:p>
    <w:p w14:paraId="6CF46D74" w14:textId="245B451F" w:rsidR="00104097" w:rsidRPr="00564D57" w:rsidRDefault="00104097" w:rsidP="00597882">
      <w:pPr>
        <w:ind w:firstLine="709"/>
        <w:jc w:val="both"/>
        <w:rPr>
          <w:i/>
        </w:rPr>
      </w:pPr>
      <w:r w:rsidRPr="003549AC">
        <w:rPr>
          <w:i/>
        </w:rPr>
        <w:t>Санкт-Петербургское государственное бюджетное учреждение «Мостотрест», именуемое</w:t>
      </w:r>
      <w:r w:rsidRPr="00534765">
        <w:t xml:space="preserve"> </w:t>
      </w:r>
      <w:r w:rsidRPr="00534765">
        <w:rPr>
          <w:i/>
        </w:rPr>
        <w:t>в дальнейшем «Заказ</w:t>
      </w:r>
      <w:r w:rsidR="00885B84">
        <w:rPr>
          <w:i/>
        </w:rPr>
        <w:t>чик», в лице____</w:t>
      </w:r>
      <w:r w:rsidRPr="00534765">
        <w:rPr>
          <w:i/>
        </w:rPr>
        <w:t>_________________, действующег</w:t>
      </w:r>
      <w:r w:rsidR="00F2000D">
        <w:rPr>
          <w:i/>
        </w:rPr>
        <w:t xml:space="preserve">о </w:t>
      </w:r>
      <w:r w:rsidR="003549AC">
        <w:rPr>
          <w:i/>
        </w:rPr>
        <w:br/>
      </w:r>
      <w:r w:rsidR="00A536A2">
        <w:rPr>
          <w:i/>
        </w:rPr>
        <w:t xml:space="preserve">на основании </w:t>
      </w:r>
      <w:r w:rsidR="003549AC">
        <w:rPr>
          <w:i/>
        </w:rPr>
        <w:t>___________</w:t>
      </w:r>
      <w:r w:rsidRPr="00534765">
        <w:rPr>
          <w:i/>
        </w:rPr>
        <w:t xml:space="preserve">_____, с одной </w:t>
      </w:r>
      <w:r>
        <w:rPr>
          <w:i/>
        </w:rPr>
        <w:t>С</w:t>
      </w:r>
      <w:r w:rsidR="00A536A2">
        <w:rPr>
          <w:i/>
        </w:rPr>
        <w:t xml:space="preserve">тороны, </w:t>
      </w:r>
      <w:r w:rsidRPr="00534765">
        <w:rPr>
          <w:i/>
        </w:rPr>
        <w:t>и</w:t>
      </w:r>
      <w:r w:rsidR="00634D5C">
        <w:rPr>
          <w:i/>
        </w:rPr>
        <w:t>_____________</w:t>
      </w:r>
      <w:r w:rsidRPr="00534765">
        <w:rPr>
          <w:i/>
        </w:rPr>
        <w:t xml:space="preserve"> , именуемое в даль</w:t>
      </w:r>
      <w:r w:rsidR="00A536A2">
        <w:rPr>
          <w:i/>
        </w:rPr>
        <w:t>нейшем «Поставщик», в лице ______</w:t>
      </w:r>
      <w:r w:rsidR="003549AC">
        <w:rPr>
          <w:i/>
        </w:rPr>
        <w:t>____</w:t>
      </w:r>
      <w:r w:rsidR="00885B84">
        <w:rPr>
          <w:i/>
        </w:rPr>
        <w:t>__</w:t>
      </w:r>
      <w:r w:rsidRPr="00534765">
        <w:rPr>
          <w:i/>
        </w:rPr>
        <w:t xml:space="preserve">_______, действующего на основании </w:t>
      </w:r>
      <w:r w:rsidR="00885B84">
        <w:rPr>
          <w:i/>
        </w:rPr>
        <w:t>_______</w:t>
      </w:r>
      <w:r w:rsidRPr="00534765">
        <w:rPr>
          <w:i/>
        </w:rPr>
        <w:t>________,</w:t>
      </w:r>
      <w:r w:rsidR="003549AC">
        <w:rPr>
          <w:i/>
        </w:rPr>
        <w:br/>
      </w:r>
      <w:r w:rsidRPr="00534765">
        <w:rPr>
          <w:i/>
        </w:rPr>
        <w:t xml:space="preserve">с другой стороны, </w:t>
      </w:r>
      <w:r w:rsidRPr="00534765">
        <w:rPr>
          <w:i/>
          <w:spacing w:val="2"/>
        </w:rPr>
        <w:t xml:space="preserve">в соответствии с решением </w:t>
      </w:r>
      <w:r w:rsidRPr="00534765">
        <w:rPr>
          <w:i/>
        </w:rPr>
        <w:t xml:space="preserve">комиссии по </w:t>
      </w:r>
      <w:r w:rsidRPr="004344EC">
        <w:rPr>
          <w:i/>
        </w:rPr>
        <w:t xml:space="preserve">осуществлению закупок </w:t>
      </w:r>
      <w:r w:rsidR="00885B84">
        <w:rPr>
          <w:i/>
        </w:rPr>
        <w:br/>
      </w:r>
      <w:r w:rsidRPr="004344EC">
        <w:rPr>
          <w:i/>
        </w:rPr>
        <w:t xml:space="preserve">Санкт-Петербургского </w:t>
      </w:r>
      <w:r w:rsidRPr="00564D57">
        <w:rPr>
          <w:i/>
        </w:rPr>
        <w:t xml:space="preserve">государственного бюджетного учреждения «Мостотрест» </w:t>
      </w:r>
      <w:r w:rsidR="007C73C2" w:rsidRPr="00564D57">
        <w:rPr>
          <w:i/>
          <w:spacing w:val="2"/>
        </w:rPr>
        <w:t xml:space="preserve">(протокол заседания от </w:t>
      </w:r>
      <w:r w:rsidRPr="00564D57">
        <w:rPr>
          <w:i/>
          <w:spacing w:val="2"/>
        </w:rPr>
        <w:t xml:space="preserve">«____» __________20__ года № ______), заключили настоящий </w:t>
      </w:r>
      <w:r w:rsidR="001D40BF" w:rsidRPr="00564D57">
        <w:rPr>
          <w:i/>
          <w:spacing w:val="2"/>
        </w:rPr>
        <w:t>Договор</w:t>
      </w:r>
      <w:r w:rsidRPr="00564D57">
        <w:rPr>
          <w:i/>
          <w:spacing w:val="2"/>
        </w:rPr>
        <w:t xml:space="preserve"> (далее    – </w:t>
      </w:r>
      <w:r w:rsidR="001D40BF" w:rsidRPr="00564D57">
        <w:rPr>
          <w:i/>
          <w:spacing w:val="2"/>
        </w:rPr>
        <w:t>Договор</w:t>
      </w:r>
      <w:r w:rsidRPr="00564D57">
        <w:rPr>
          <w:i/>
          <w:spacing w:val="2"/>
        </w:rPr>
        <w:t>) о нижеследующем</w:t>
      </w:r>
      <w:r w:rsidRPr="00564D57">
        <w:rPr>
          <w:i/>
        </w:rPr>
        <w:t>.</w:t>
      </w:r>
    </w:p>
    <w:p w14:paraId="7817FBCA" w14:textId="77777777" w:rsidR="00286B40" w:rsidRPr="00564D57" w:rsidRDefault="00286B40" w:rsidP="00597882">
      <w:pPr>
        <w:ind w:firstLine="709"/>
        <w:jc w:val="both"/>
        <w:rPr>
          <w:i/>
        </w:rPr>
      </w:pPr>
    </w:p>
    <w:p w14:paraId="4B236FF0" w14:textId="77777777" w:rsidR="00840217" w:rsidRPr="00564D57" w:rsidRDefault="00840217" w:rsidP="0053632C">
      <w:pPr>
        <w:widowControl w:val="0"/>
        <w:numPr>
          <w:ilvl w:val="0"/>
          <w:numId w:val="2"/>
        </w:numPr>
        <w:autoSpaceDE w:val="0"/>
        <w:autoSpaceDN w:val="0"/>
        <w:adjustRightInd w:val="0"/>
        <w:ind w:left="0" w:firstLine="0"/>
        <w:jc w:val="center"/>
        <w:rPr>
          <w:b/>
          <w:caps/>
        </w:rPr>
      </w:pPr>
      <w:r w:rsidRPr="00564D57">
        <w:rPr>
          <w:b/>
          <w:caps/>
        </w:rPr>
        <w:t xml:space="preserve">Предмет </w:t>
      </w:r>
      <w:r w:rsidR="001D40BF" w:rsidRPr="00564D57">
        <w:rPr>
          <w:b/>
          <w:caps/>
        </w:rPr>
        <w:t>ДОГОВОР</w:t>
      </w:r>
      <w:r w:rsidRPr="00564D57">
        <w:rPr>
          <w:b/>
          <w:caps/>
        </w:rPr>
        <w:t>А</w:t>
      </w:r>
    </w:p>
    <w:p w14:paraId="298A3842" w14:textId="77777777" w:rsidR="002E5D71" w:rsidRPr="00564D57" w:rsidRDefault="002E5D71" w:rsidP="00F00782">
      <w:pPr>
        <w:widowControl w:val="0"/>
        <w:autoSpaceDE w:val="0"/>
        <w:autoSpaceDN w:val="0"/>
        <w:adjustRightInd w:val="0"/>
        <w:jc w:val="both"/>
        <w:rPr>
          <w:b/>
          <w:caps/>
        </w:rPr>
      </w:pPr>
    </w:p>
    <w:p w14:paraId="369D0F4C" w14:textId="1353818E" w:rsidR="002E5D71" w:rsidRPr="00564D57" w:rsidRDefault="00104097" w:rsidP="0053632C">
      <w:pPr>
        <w:pStyle w:val="af"/>
        <w:numPr>
          <w:ilvl w:val="1"/>
          <w:numId w:val="2"/>
        </w:numPr>
        <w:autoSpaceDE w:val="0"/>
        <w:autoSpaceDN w:val="0"/>
        <w:adjustRightInd w:val="0"/>
        <w:ind w:left="0" w:firstLine="709"/>
        <w:jc w:val="both"/>
      </w:pPr>
      <w:r w:rsidRPr="00564D57">
        <w:t xml:space="preserve">Предметом </w:t>
      </w:r>
      <w:r w:rsidR="001D40BF" w:rsidRPr="00564D57">
        <w:t>Договор</w:t>
      </w:r>
      <w:r w:rsidR="003D287A" w:rsidRPr="00564D57">
        <w:t xml:space="preserve">а является </w:t>
      </w:r>
      <w:r w:rsidR="007D00BA" w:rsidRPr="00564D57">
        <w:t xml:space="preserve">поставка </w:t>
      </w:r>
      <w:r w:rsidR="00113C2A" w:rsidRPr="00113C2A">
        <w:rPr>
          <w:bCs/>
        </w:rPr>
        <w:t xml:space="preserve">фотоаппарата, вспышки для камеры, сумки-рюкзак для фотосъемки </w:t>
      </w:r>
      <w:r w:rsidR="00455EFC" w:rsidRPr="00564D57">
        <w:t>(</w:t>
      </w:r>
      <w:r w:rsidRPr="00564D57">
        <w:t>далее-Т</w:t>
      </w:r>
      <w:r w:rsidR="003D287A" w:rsidRPr="00564D57">
        <w:t>овар).</w:t>
      </w:r>
    </w:p>
    <w:p w14:paraId="4260AFD9" w14:textId="77777777" w:rsidR="00752425" w:rsidRPr="00564D57" w:rsidRDefault="00752425" w:rsidP="0053632C">
      <w:pPr>
        <w:widowControl w:val="0"/>
        <w:numPr>
          <w:ilvl w:val="1"/>
          <w:numId w:val="2"/>
        </w:numPr>
        <w:tabs>
          <w:tab w:val="clear" w:pos="786"/>
        </w:tabs>
        <w:autoSpaceDE w:val="0"/>
        <w:autoSpaceDN w:val="0"/>
        <w:adjustRightInd w:val="0"/>
        <w:ind w:left="0" w:firstLine="709"/>
        <w:jc w:val="both"/>
        <w:rPr>
          <w:caps/>
        </w:rPr>
      </w:pPr>
      <w:r w:rsidRPr="00564D57">
        <w:t>Поставщик обязуется осуществить доставку, разгрузку</w:t>
      </w:r>
      <w:r w:rsidR="00E258CC" w:rsidRPr="00564D57">
        <w:t xml:space="preserve"> </w:t>
      </w:r>
      <w:r w:rsidRPr="00564D57">
        <w:t>Товара для нужд Заказчика, согласно Техническому заданию (Приложение № 1</w:t>
      </w:r>
      <w:r w:rsidR="005A0ED8" w:rsidRPr="00564D57">
        <w:t xml:space="preserve"> к Договору</w:t>
      </w:r>
      <w:r w:rsidRPr="00564D57">
        <w:t xml:space="preserve">). </w:t>
      </w:r>
    </w:p>
    <w:p w14:paraId="1246FE7D" w14:textId="77777777" w:rsidR="00752425" w:rsidRPr="00564D57" w:rsidRDefault="00752425" w:rsidP="0053632C">
      <w:pPr>
        <w:widowControl w:val="0"/>
        <w:numPr>
          <w:ilvl w:val="1"/>
          <w:numId w:val="2"/>
        </w:numPr>
        <w:tabs>
          <w:tab w:val="clear" w:pos="786"/>
          <w:tab w:val="num" w:pos="360"/>
        </w:tabs>
        <w:autoSpaceDE w:val="0"/>
        <w:autoSpaceDN w:val="0"/>
        <w:adjustRightInd w:val="0"/>
        <w:ind w:left="0" w:firstLine="709"/>
        <w:jc w:val="both"/>
        <w:rPr>
          <w:caps/>
        </w:rPr>
      </w:pPr>
      <w:r w:rsidRPr="00564D57">
        <w:t xml:space="preserve">Заказчик обязуется принять и оплатить поставленный Товар. </w:t>
      </w:r>
    </w:p>
    <w:p w14:paraId="489DAF0B" w14:textId="046F3870" w:rsidR="00752425" w:rsidRPr="004344EC" w:rsidRDefault="00752425" w:rsidP="0053632C">
      <w:pPr>
        <w:widowControl w:val="0"/>
        <w:numPr>
          <w:ilvl w:val="1"/>
          <w:numId w:val="2"/>
        </w:numPr>
        <w:tabs>
          <w:tab w:val="clear" w:pos="786"/>
          <w:tab w:val="num" w:pos="360"/>
        </w:tabs>
        <w:autoSpaceDE w:val="0"/>
        <w:autoSpaceDN w:val="0"/>
        <w:adjustRightInd w:val="0"/>
        <w:ind w:left="0" w:firstLine="709"/>
        <w:jc w:val="both"/>
        <w:rPr>
          <w:caps/>
        </w:rPr>
      </w:pPr>
      <w:r w:rsidRPr="00564D57">
        <w:t>Поставщик осуществляет поставку</w:t>
      </w:r>
      <w:r w:rsidR="00564D57">
        <w:t>,</w:t>
      </w:r>
      <w:r w:rsidRPr="00564D57">
        <w:t xml:space="preserve"> Товара в строгом соответствии с Техническим заданием (Приложение № 1) и со Спецификацией Товара (Приложение</w:t>
      </w:r>
      <w:r w:rsidR="00E258CC" w:rsidRPr="00564D57">
        <w:t xml:space="preserve"> </w:t>
      </w:r>
      <w:r w:rsidR="006D7AA9" w:rsidRPr="00564D57">
        <w:t>№ 2</w:t>
      </w:r>
      <w:r w:rsidR="005A0ED8" w:rsidRPr="00564D57">
        <w:t xml:space="preserve"> к Договору</w:t>
      </w:r>
      <w:r w:rsidR="006D7AA9" w:rsidRPr="00564D57">
        <w:t>)</w:t>
      </w:r>
      <w:r w:rsidRPr="00564D57">
        <w:t xml:space="preserve">, а также условиями </w:t>
      </w:r>
      <w:r w:rsidR="001D40BF" w:rsidRPr="00564D57">
        <w:t>Договор</w:t>
      </w:r>
      <w:r w:rsidRPr="00564D57">
        <w:t>а, определяющими стоимость Товара, сроки его поставки</w:t>
      </w:r>
      <w:r w:rsidRPr="004344EC">
        <w:t xml:space="preserve"> и другие требования.</w:t>
      </w:r>
    </w:p>
    <w:p w14:paraId="64510439" w14:textId="77777777" w:rsidR="003F108E" w:rsidRDefault="003F108E" w:rsidP="003F108E">
      <w:pPr>
        <w:widowControl w:val="0"/>
        <w:autoSpaceDE w:val="0"/>
        <w:autoSpaceDN w:val="0"/>
        <w:adjustRightInd w:val="0"/>
        <w:ind w:left="709"/>
        <w:jc w:val="both"/>
        <w:rPr>
          <w:bCs/>
        </w:rPr>
      </w:pPr>
    </w:p>
    <w:p w14:paraId="131BE6A3" w14:textId="77777777" w:rsidR="00835A47" w:rsidRPr="004344EC" w:rsidRDefault="00835A47" w:rsidP="0053632C">
      <w:pPr>
        <w:pStyle w:val="af7"/>
        <w:numPr>
          <w:ilvl w:val="0"/>
          <w:numId w:val="2"/>
        </w:numPr>
        <w:spacing w:after="0"/>
        <w:jc w:val="center"/>
        <w:rPr>
          <w:b/>
          <w:caps/>
          <w:lang w:eastAsia="ar-SA"/>
        </w:rPr>
      </w:pPr>
      <w:r w:rsidRPr="004344EC">
        <w:rPr>
          <w:b/>
          <w:caps/>
          <w:lang w:eastAsia="ar-SA"/>
        </w:rPr>
        <w:t>Сроки и место ПОСТАВКИ ТОВАРА</w:t>
      </w:r>
    </w:p>
    <w:p w14:paraId="306BAC38" w14:textId="77777777" w:rsidR="00096024" w:rsidRDefault="00096024" w:rsidP="00096024">
      <w:pPr>
        <w:ind w:firstLine="709"/>
        <w:jc w:val="both"/>
      </w:pPr>
    </w:p>
    <w:p w14:paraId="2DBAB23E" w14:textId="77777777" w:rsidR="003F108E" w:rsidRPr="00E00776" w:rsidRDefault="0073666B" w:rsidP="00834506">
      <w:pPr>
        <w:ind w:firstLine="360"/>
        <w:jc w:val="both"/>
      </w:pPr>
      <w:r>
        <w:rPr>
          <w:kern w:val="1"/>
        </w:rPr>
        <w:t xml:space="preserve">     </w:t>
      </w:r>
      <w:r w:rsidR="003F108E">
        <w:rPr>
          <w:kern w:val="1"/>
        </w:rPr>
        <w:t>2</w:t>
      </w:r>
      <w:r w:rsidR="003F108E" w:rsidRPr="00807077">
        <w:rPr>
          <w:kern w:val="1"/>
        </w:rPr>
        <w:t>.</w:t>
      </w:r>
      <w:r w:rsidR="003F108E" w:rsidRPr="00E00776">
        <w:t>1. Место поставки Товара: 195279, Санкт-Петербург, проспект Индустриальный, дом 42.</w:t>
      </w:r>
    </w:p>
    <w:p w14:paraId="6E54BC74" w14:textId="4B3F4FCE" w:rsidR="003F108E" w:rsidRPr="00C055FC" w:rsidRDefault="0073666B" w:rsidP="00834506">
      <w:pPr>
        <w:ind w:firstLine="360"/>
        <w:jc w:val="both"/>
        <w:rPr>
          <w:rFonts w:eastAsia="Courier New"/>
        </w:rPr>
      </w:pPr>
      <w:r>
        <w:rPr>
          <w:rFonts w:eastAsia="Courier New"/>
        </w:rPr>
        <w:t xml:space="preserve">     </w:t>
      </w:r>
      <w:r w:rsidR="003F108E" w:rsidRPr="00E00776">
        <w:rPr>
          <w:rFonts w:eastAsia="Courier New"/>
        </w:rPr>
        <w:t>2.2</w:t>
      </w:r>
      <w:r w:rsidR="003F108E" w:rsidRPr="002B2F83">
        <w:rPr>
          <w:rFonts w:eastAsia="Courier New"/>
        </w:rPr>
        <w:t xml:space="preserve">. </w:t>
      </w:r>
      <w:r w:rsidR="00834506" w:rsidRPr="002B2F83">
        <w:rPr>
          <w:rFonts w:eastAsia="Courier New" w:cs="Courier New"/>
          <w:lang w:eastAsia="en-US"/>
        </w:rPr>
        <w:t>Срок поставки Товара</w:t>
      </w:r>
      <w:r w:rsidR="00C4493C" w:rsidRPr="002B2F83">
        <w:rPr>
          <w:rFonts w:eastAsia="Courier New" w:cs="Courier New"/>
          <w:lang w:eastAsia="en-US"/>
        </w:rPr>
        <w:t>:</w:t>
      </w:r>
      <w:r w:rsidR="00834506" w:rsidRPr="002B2F83">
        <w:rPr>
          <w:rFonts w:eastAsia="Courier New" w:cs="Courier New"/>
          <w:lang w:eastAsia="en-US"/>
        </w:rPr>
        <w:t xml:space="preserve"> </w:t>
      </w:r>
      <w:r w:rsidR="002B2F83" w:rsidRPr="002B2F83">
        <w:rPr>
          <w:color w:val="000000"/>
        </w:rPr>
        <w:t xml:space="preserve">в течение </w:t>
      </w:r>
      <w:r w:rsidR="00AD404A">
        <w:rPr>
          <w:color w:val="000000"/>
        </w:rPr>
        <w:t>10</w:t>
      </w:r>
      <w:r w:rsidR="002B2F83" w:rsidRPr="002B2F83">
        <w:rPr>
          <w:color w:val="000000"/>
        </w:rPr>
        <w:t xml:space="preserve"> (</w:t>
      </w:r>
      <w:r w:rsidR="00AD404A">
        <w:rPr>
          <w:color w:val="000000"/>
        </w:rPr>
        <w:t>десяти</w:t>
      </w:r>
      <w:r w:rsidR="002B2F83" w:rsidRPr="002B2F83">
        <w:rPr>
          <w:color w:val="000000"/>
        </w:rPr>
        <w:t xml:space="preserve">) </w:t>
      </w:r>
      <w:r w:rsidR="006E2DE9">
        <w:rPr>
          <w:color w:val="000000"/>
        </w:rPr>
        <w:t>рабочих</w:t>
      </w:r>
      <w:r w:rsidR="00ED35C8">
        <w:rPr>
          <w:color w:val="000000"/>
        </w:rPr>
        <w:t xml:space="preserve"> </w:t>
      </w:r>
      <w:r w:rsidR="002B2F83" w:rsidRPr="002B2F83">
        <w:rPr>
          <w:color w:val="000000"/>
        </w:rPr>
        <w:t xml:space="preserve">дней </w:t>
      </w:r>
      <w:r w:rsidR="0018310B">
        <w:rPr>
          <w:color w:val="000000"/>
        </w:rPr>
        <w:t>со дня</w:t>
      </w:r>
      <w:r w:rsidR="009B647A">
        <w:rPr>
          <w:color w:val="000000"/>
        </w:rPr>
        <w:t>, следующего за днем</w:t>
      </w:r>
      <w:r w:rsidR="00452089">
        <w:rPr>
          <w:color w:val="000000"/>
        </w:rPr>
        <w:t xml:space="preserve"> заключения Д</w:t>
      </w:r>
      <w:r w:rsidR="002B2F83" w:rsidRPr="002B2F83">
        <w:rPr>
          <w:color w:val="000000"/>
        </w:rPr>
        <w:t>оговора</w:t>
      </w:r>
      <w:r w:rsidR="00C055FC" w:rsidRPr="002B2F83">
        <w:rPr>
          <w:color w:val="000000"/>
        </w:rPr>
        <w:t>.</w:t>
      </w:r>
    </w:p>
    <w:p w14:paraId="43CE965E" w14:textId="77777777" w:rsidR="003F108E" w:rsidRPr="00E00776" w:rsidRDefault="0073666B" w:rsidP="00834506">
      <w:pPr>
        <w:ind w:firstLine="360"/>
        <w:jc w:val="both"/>
        <w:rPr>
          <w:rFonts w:eastAsia="Courier New"/>
        </w:rPr>
      </w:pPr>
      <w:r>
        <w:rPr>
          <w:rFonts w:eastAsia="Courier New"/>
        </w:rPr>
        <w:t xml:space="preserve">     </w:t>
      </w:r>
      <w:r w:rsidR="003F108E" w:rsidRPr="00E00776">
        <w:rPr>
          <w:rFonts w:eastAsia="Courier New"/>
        </w:rPr>
        <w:t>2.3. Поставщик обеспечивает доставку Товара за свой счет и несёт риск случайного повреждения или уничтожения Товара до момента его приёмки Заказчиком.</w:t>
      </w:r>
    </w:p>
    <w:p w14:paraId="676B6119" w14:textId="77777777" w:rsidR="005F0933" w:rsidRDefault="0073666B" w:rsidP="00834506">
      <w:pPr>
        <w:ind w:firstLine="360"/>
        <w:jc w:val="both"/>
        <w:rPr>
          <w:rFonts w:eastAsia="Courier New"/>
        </w:rPr>
      </w:pPr>
      <w:r>
        <w:rPr>
          <w:rFonts w:eastAsia="Courier New"/>
        </w:rPr>
        <w:t xml:space="preserve">     </w:t>
      </w:r>
      <w:r w:rsidR="003F108E" w:rsidRPr="00E00776">
        <w:rPr>
          <w:rFonts w:eastAsia="Courier New"/>
        </w:rPr>
        <w:t xml:space="preserve">2.4. </w:t>
      </w:r>
      <w:r w:rsidR="007861F7" w:rsidRPr="000E49C3">
        <w:rPr>
          <w:rFonts w:eastAsia="Courier New"/>
        </w:rPr>
        <w:t>Поставка Товара предусматривает: все виды погрузочно-разгрузочных работ; пред</w:t>
      </w:r>
      <w:r w:rsidR="00A5309A">
        <w:rPr>
          <w:rFonts w:eastAsia="Courier New"/>
        </w:rPr>
        <w:t>продажную подготовку (при необходимости);</w:t>
      </w:r>
      <w:r w:rsidR="005F0933">
        <w:rPr>
          <w:rFonts w:eastAsia="Courier New"/>
        </w:rPr>
        <w:t xml:space="preserve"> доставку.</w:t>
      </w:r>
    </w:p>
    <w:p w14:paraId="1D78EAD4" w14:textId="77777777" w:rsidR="003F108E" w:rsidRDefault="005F0933" w:rsidP="00834506">
      <w:pPr>
        <w:ind w:firstLine="360"/>
        <w:jc w:val="both"/>
        <w:rPr>
          <w:rFonts w:eastAsia="Courier New" w:cs="Courier New"/>
          <w:lang w:eastAsia="en-US"/>
        </w:rPr>
      </w:pPr>
      <w:r>
        <w:rPr>
          <w:rFonts w:eastAsia="Courier New"/>
        </w:rPr>
        <w:t xml:space="preserve"> </w:t>
      </w:r>
      <w:r w:rsidR="0073666B">
        <w:rPr>
          <w:rFonts w:eastAsia="Courier New"/>
        </w:rPr>
        <w:t xml:space="preserve">    </w:t>
      </w:r>
      <w:r w:rsidR="003F108E" w:rsidRPr="00E00776">
        <w:rPr>
          <w:rFonts w:eastAsia="Courier New"/>
        </w:rPr>
        <w:t xml:space="preserve">2.5. Доставка Товара осуществляется в будние </w:t>
      </w:r>
      <w:r w:rsidR="003F108E" w:rsidRPr="00DD60F0">
        <w:rPr>
          <w:rFonts w:eastAsia="Courier New"/>
        </w:rPr>
        <w:t xml:space="preserve">дни </w:t>
      </w:r>
      <w:r w:rsidR="00DD60F0" w:rsidRPr="00DD60F0">
        <w:rPr>
          <w:color w:val="000000"/>
        </w:rPr>
        <w:t xml:space="preserve">с </w:t>
      </w:r>
      <w:r w:rsidR="000F283A">
        <w:rPr>
          <w:color w:val="000000"/>
        </w:rPr>
        <w:t>08</w:t>
      </w:r>
      <w:r w:rsidR="00DD60F0" w:rsidRPr="00DD60F0">
        <w:rPr>
          <w:color w:val="000000"/>
        </w:rPr>
        <w:t xml:space="preserve">.00 до 16.00 </w:t>
      </w:r>
      <w:r w:rsidR="003F108E" w:rsidRPr="00DD60F0">
        <w:rPr>
          <w:rFonts w:eastAsia="Courier New"/>
        </w:rPr>
        <w:t>по</w:t>
      </w:r>
      <w:r w:rsidR="003F108E" w:rsidRPr="00E00776">
        <w:rPr>
          <w:rFonts w:eastAsia="Courier New"/>
        </w:rPr>
        <w:t xml:space="preserve"> московскому времени, в согласованное не менее чем за 1 (один) рабочий день, до момента </w:t>
      </w:r>
      <w:r w:rsidR="00834506">
        <w:rPr>
          <w:rFonts w:eastAsia="Courier New"/>
        </w:rPr>
        <w:t xml:space="preserve">поставки, </w:t>
      </w:r>
      <w:r w:rsidR="003F108E" w:rsidRPr="00E00776">
        <w:rPr>
          <w:rFonts w:eastAsia="Courier New"/>
        </w:rPr>
        <w:t>время. Пропуск работников</w:t>
      </w:r>
      <w:r w:rsidR="003F108E" w:rsidRPr="00D60032">
        <w:rPr>
          <w:rFonts w:eastAsia="Courier New" w:cs="Courier New"/>
          <w:lang w:eastAsia="en-US"/>
        </w:rPr>
        <w:t xml:space="preserve"> Поставщика осуществляется по согласованию с Заказчиком с соблюдением контрольно-пропускного режима.</w:t>
      </w:r>
    </w:p>
    <w:p w14:paraId="42D58C53" w14:textId="77777777" w:rsidR="007D00BA" w:rsidRPr="007D00BA" w:rsidRDefault="007D00BA" w:rsidP="00834506">
      <w:pPr>
        <w:ind w:firstLine="709"/>
        <w:jc w:val="both"/>
        <w:rPr>
          <w:rFonts w:eastAsiaTheme="majorEastAsia"/>
          <w:b/>
          <w:bCs/>
        </w:rPr>
      </w:pPr>
    </w:p>
    <w:p w14:paraId="157526AB" w14:textId="77777777" w:rsidR="00033F39" w:rsidRPr="004344EC" w:rsidRDefault="00033F39" w:rsidP="0053632C">
      <w:pPr>
        <w:pStyle w:val="af"/>
        <w:keepNext/>
        <w:widowControl w:val="0"/>
        <w:numPr>
          <w:ilvl w:val="0"/>
          <w:numId w:val="2"/>
        </w:numPr>
        <w:autoSpaceDE w:val="0"/>
        <w:autoSpaceDN w:val="0"/>
        <w:adjustRightInd w:val="0"/>
        <w:jc w:val="center"/>
        <w:rPr>
          <w:b/>
          <w:caps/>
        </w:rPr>
      </w:pPr>
      <w:r w:rsidRPr="004344EC">
        <w:rPr>
          <w:b/>
          <w:caps/>
        </w:rPr>
        <w:t xml:space="preserve">Цена </w:t>
      </w:r>
      <w:r w:rsidR="001D40BF">
        <w:rPr>
          <w:b/>
          <w:caps/>
        </w:rPr>
        <w:t>ДОГОВОР</w:t>
      </w:r>
      <w:r w:rsidRPr="004344EC">
        <w:rPr>
          <w:b/>
          <w:caps/>
        </w:rPr>
        <w:t>А и порядок расчетов</w:t>
      </w:r>
    </w:p>
    <w:p w14:paraId="4A5931C8" w14:textId="77777777" w:rsidR="00455EFC" w:rsidRPr="004344EC" w:rsidRDefault="00455EFC" w:rsidP="00455EFC">
      <w:pPr>
        <w:keepNext/>
        <w:widowControl w:val="0"/>
        <w:autoSpaceDE w:val="0"/>
        <w:autoSpaceDN w:val="0"/>
        <w:adjustRightInd w:val="0"/>
        <w:jc w:val="both"/>
        <w:rPr>
          <w:b/>
          <w:caps/>
        </w:rPr>
      </w:pPr>
    </w:p>
    <w:p w14:paraId="5AD7A051" w14:textId="77777777" w:rsidR="00455EFC" w:rsidRPr="00F001AF" w:rsidRDefault="00455EFC" w:rsidP="0082369B">
      <w:pPr>
        <w:autoSpaceDE w:val="0"/>
        <w:autoSpaceDN w:val="0"/>
        <w:adjustRightInd w:val="0"/>
        <w:ind w:firstLine="709"/>
        <w:contextualSpacing/>
        <w:jc w:val="both"/>
        <w:rPr>
          <w:bCs/>
          <w:i/>
        </w:rPr>
      </w:pPr>
      <w:r w:rsidRPr="004344EC">
        <w:t xml:space="preserve">3.1. Цена </w:t>
      </w:r>
      <w:r w:rsidR="001D40BF">
        <w:t>Договор</w:t>
      </w:r>
      <w:r w:rsidRPr="004344EC">
        <w:t xml:space="preserve">а составляет ____________ (_____) рублей __________ копеек, </w:t>
      </w:r>
      <w:r w:rsidRPr="004344EC">
        <w:br/>
        <w:t>в том числе НДС __% ___________ (__________) рублей _________ копеек</w:t>
      </w:r>
      <w:r w:rsidR="00F001AF" w:rsidRPr="0084210E">
        <w:rPr>
          <w:bCs/>
        </w:rPr>
        <w:t>/ НДС не облагается</w:t>
      </w:r>
      <w:r w:rsidRPr="004344EC">
        <w:t xml:space="preserve">, согласно </w:t>
      </w:r>
      <w:r w:rsidRPr="004344EC">
        <w:rPr>
          <w:bCs/>
        </w:rPr>
        <w:t>Спецификации</w:t>
      </w:r>
      <w:r w:rsidRPr="004344EC">
        <w:t xml:space="preserve"> (Приложение № 2</w:t>
      </w:r>
      <w:r w:rsidR="005A0ED8">
        <w:t xml:space="preserve"> к Договору</w:t>
      </w:r>
      <w:r w:rsidRPr="004344EC">
        <w:t>).</w:t>
      </w:r>
    </w:p>
    <w:p w14:paraId="1D2E3B63" w14:textId="77777777" w:rsidR="00455EFC" w:rsidRPr="004344EC" w:rsidRDefault="00455EFC" w:rsidP="00455EFC">
      <w:pPr>
        <w:tabs>
          <w:tab w:val="left" w:pos="960"/>
        </w:tabs>
        <w:ind w:firstLine="709"/>
        <w:jc w:val="both"/>
      </w:pPr>
      <w:r w:rsidRPr="004344EC">
        <w:t xml:space="preserve">3.2. Цена </w:t>
      </w:r>
      <w:r w:rsidR="001D40BF">
        <w:t>Договор</w:t>
      </w:r>
      <w:r w:rsidRPr="004344EC">
        <w:t xml:space="preserve">а является твердой и определяется на весь срок исполнения </w:t>
      </w:r>
      <w:r w:rsidR="001D40BF">
        <w:t>Договор</w:t>
      </w:r>
      <w:r w:rsidRPr="004344EC">
        <w:t>а, за исключением случаев, предус</w:t>
      </w:r>
      <w:r w:rsidR="00E00776">
        <w:t xml:space="preserve">мотренных пунктами </w:t>
      </w:r>
      <w:r w:rsidR="00CC6720">
        <w:t xml:space="preserve">3.2.1 </w:t>
      </w:r>
      <w:r w:rsidR="00CC6720" w:rsidRPr="004344EC">
        <w:t>Договора</w:t>
      </w:r>
      <w:r w:rsidRPr="004344EC">
        <w:t>.</w:t>
      </w:r>
    </w:p>
    <w:p w14:paraId="11A91764" w14:textId="0D2465EB" w:rsidR="00455EFC" w:rsidRPr="004344EC" w:rsidRDefault="00455EFC" w:rsidP="00455EFC">
      <w:pPr>
        <w:tabs>
          <w:tab w:val="left" w:pos="960"/>
        </w:tabs>
        <w:ind w:firstLine="709"/>
        <w:jc w:val="both"/>
      </w:pPr>
      <w:r w:rsidRPr="004344EC">
        <w:t xml:space="preserve">3.2.1. Цена </w:t>
      </w:r>
      <w:r w:rsidR="001D40BF">
        <w:t>Договор</w:t>
      </w:r>
      <w:r w:rsidRPr="004344EC">
        <w:t xml:space="preserve">а может быть снижена по соглашению Сторон </w:t>
      </w:r>
      <w:r w:rsidR="009321C1" w:rsidRPr="004344EC">
        <w:t>без изменения,</w:t>
      </w:r>
      <w:r w:rsidRPr="004344EC">
        <w:t xml:space="preserve"> предусмотренных </w:t>
      </w:r>
      <w:r w:rsidR="001D40BF">
        <w:t>Договор</w:t>
      </w:r>
      <w:r w:rsidRPr="004344EC">
        <w:t xml:space="preserve">ом количества Товара и иных условий исполнения </w:t>
      </w:r>
      <w:r w:rsidR="001D40BF">
        <w:t>Договор</w:t>
      </w:r>
      <w:r w:rsidRPr="004344EC">
        <w:t xml:space="preserve">а </w:t>
      </w:r>
      <w:r w:rsidRPr="004344EC">
        <w:br/>
        <w:t>в соответствии с действующим законодательством Российской Федерации.</w:t>
      </w:r>
    </w:p>
    <w:p w14:paraId="1EF30350" w14:textId="1304284B" w:rsidR="00F4473E" w:rsidRPr="002E17C7" w:rsidRDefault="00455EFC" w:rsidP="00F4473E">
      <w:pPr>
        <w:ind w:firstLine="709"/>
        <w:jc w:val="both"/>
      </w:pPr>
      <w:r w:rsidRPr="004344EC">
        <w:t>3.3.</w:t>
      </w:r>
      <w:r w:rsidRPr="004344EC">
        <w:tab/>
        <w:t xml:space="preserve">Авансирование не предусмотрено. </w:t>
      </w:r>
      <w:r w:rsidR="003F108E" w:rsidRPr="003F108E">
        <w:t xml:space="preserve">Оплата по </w:t>
      </w:r>
      <w:r w:rsidR="001D40BF">
        <w:t>Договор</w:t>
      </w:r>
      <w:r w:rsidR="003F108E" w:rsidRPr="003F108E">
        <w:t>у осуществляется по факту поставки</w:t>
      </w:r>
      <w:r w:rsidR="00E430DC">
        <w:t xml:space="preserve"> Товара на основании подписанного</w:t>
      </w:r>
      <w:r w:rsidR="003F108E" w:rsidRPr="003F108E">
        <w:t xml:space="preserve"> </w:t>
      </w:r>
      <w:r w:rsidR="00305433">
        <w:t xml:space="preserve">сторонами </w:t>
      </w:r>
      <w:r w:rsidR="00E430DC" w:rsidRPr="00AE32AA">
        <w:t xml:space="preserve">Акта приема-передачи, товарной накладной (ТОРГ-12 с приложением спецификации с описанием Товара) или УПД (с </w:t>
      </w:r>
      <w:r w:rsidR="00E430DC" w:rsidRPr="00AE32AA">
        <w:lastRenderedPageBreak/>
        <w:t>приложением спецификации с описанием Товара), счета и счета-фактуры (при необходимости)</w:t>
      </w:r>
      <w:r w:rsidR="00835E1E">
        <w:t>, в безналичной форме</w:t>
      </w:r>
      <w:r w:rsidR="00835E1E" w:rsidRPr="009D1F5B">
        <w:rPr>
          <w:rFonts w:eastAsia="Arial CYR"/>
          <w:spacing w:val="2"/>
        </w:rPr>
        <w:t xml:space="preserve">, </w:t>
      </w:r>
      <w:r w:rsidR="0060749D">
        <w:t xml:space="preserve">акта приемки товаров, работ, услуг (ф. 0510452) </w:t>
      </w:r>
      <w:r w:rsidR="00BB0968">
        <w:rPr>
          <w:rFonts w:eastAsia="Arial CYR"/>
          <w:spacing w:val="2"/>
        </w:rPr>
        <w:t>в срок не более 7 (с</w:t>
      </w:r>
      <w:r w:rsidR="00835E1E" w:rsidRPr="00835E1E">
        <w:rPr>
          <w:rFonts w:eastAsia="Arial CYR"/>
          <w:spacing w:val="2"/>
        </w:rPr>
        <w:t xml:space="preserve">еми) рабочих дней </w:t>
      </w:r>
      <w:r w:rsidR="00835E1E" w:rsidRPr="00DA2FEA">
        <w:rPr>
          <w:rFonts w:eastAsia="Arial CYR"/>
          <w:spacing w:val="2"/>
        </w:rPr>
        <w:t xml:space="preserve">с </w:t>
      </w:r>
      <w:r w:rsidR="0089585E">
        <w:rPr>
          <w:rFonts w:eastAsia="Arial CYR"/>
          <w:spacing w:val="2"/>
        </w:rPr>
        <w:t>даты</w:t>
      </w:r>
      <w:r w:rsidR="00835E1E" w:rsidRPr="00DA2FEA">
        <w:rPr>
          <w:rFonts w:eastAsia="Arial CYR"/>
          <w:spacing w:val="2"/>
        </w:rPr>
        <w:t xml:space="preserve"> приемки</w:t>
      </w:r>
      <w:r w:rsidR="00835E1E">
        <w:rPr>
          <w:rFonts w:eastAsia="Arial CYR"/>
          <w:spacing w:val="2"/>
        </w:rPr>
        <w:t xml:space="preserve"> Товара</w:t>
      </w:r>
      <w:r w:rsidR="00835E1E" w:rsidRPr="00DA2FEA">
        <w:rPr>
          <w:rFonts w:eastAsia="Arial CYR"/>
          <w:spacing w:val="2"/>
        </w:rPr>
        <w:t xml:space="preserve">. </w:t>
      </w:r>
      <w:r w:rsidR="0089585E">
        <w:rPr>
          <w:rFonts w:eastAsia="Arial CYR"/>
          <w:spacing w:val="2"/>
        </w:rPr>
        <w:t>Датой</w:t>
      </w:r>
      <w:r w:rsidR="00835E1E" w:rsidRPr="00DA2FEA">
        <w:rPr>
          <w:rFonts w:eastAsia="Arial CYR"/>
          <w:spacing w:val="2"/>
        </w:rPr>
        <w:t xml:space="preserve"> приемки </w:t>
      </w:r>
      <w:r w:rsidR="00835E1E">
        <w:rPr>
          <w:rFonts w:eastAsia="Arial CYR"/>
          <w:spacing w:val="2"/>
        </w:rPr>
        <w:t xml:space="preserve">Товара </w:t>
      </w:r>
      <w:r w:rsidR="00835E1E" w:rsidRPr="00DA2FEA">
        <w:rPr>
          <w:rFonts w:eastAsia="Arial CYR"/>
          <w:spacing w:val="2"/>
        </w:rPr>
        <w:t xml:space="preserve">является </w:t>
      </w:r>
      <w:r w:rsidR="00835E1E">
        <w:rPr>
          <w:rFonts w:eastAsia="Arial CYR"/>
          <w:spacing w:val="2"/>
        </w:rPr>
        <w:t xml:space="preserve">день </w:t>
      </w:r>
      <w:r w:rsidR="00835E1E" w:rsidRPr="00DA2FEA">
        <w:rPr>
          <w:rFonts w:eastAsia="Arial CYR"/>
          <w:spacing w:val="2"/>
        </w:rPr>
        <w:t>п</w:t>
      </w:r>
      <w:r w:rsidR="00835E1E">
        <w:rPr>
          <w:rFonts w:eastAsia="Arial CYR"/>
          <w:spacing w:val="2"/>
        </w:rPr>
        <w:t>одписания</w:t>
      </w:r>
      <w:r w:rsidR="00835E1E" w:rsidRPr="00DA2FEA">
        <w:rPr>
          <w:rFonts w:eastAsia="Arial CYR"/>
          <w:spacing w:val="2"/>
        </w:rPr>
        <w:t xml:space="preserve"> Заказчиком</w:t>
      </w:r>
      <w:r w:rsidR="00835E1E" w:rsidRPr="00DA2FEA">
        <w:t xml:space="preserve"> </w:t>
      </w:r>
      <w:r w:rsidR="00835E1E" w:rsidRPr="003F108E">
        <w:t>Акта сд</w:t>
      </w:r>
      <w:r w:rsidR="00835E1E">
        <w:t>ачи-приемки Товар</w:t>
      </w:r>
      <w:r w:rsidR="002E17C7" w:rsidRPr="002E17C7">
        <w:t>.</w:t>
      </w:r>
    </w:p>
    <w:p w14:paraId="6BD2DF70" w14:textId="77777777" w:rsidR="00455EFC" w:rsidRPr="004344EC" w:rsidRDefault="00455EFC" w:rsidP="00455EFC">
      <w:pPr>
        <w:ind w:firstLine="709"/>
        <w:jc w:val="both"/>
        <w:rPr>
          <w:color w:val="000000" w:themeColor="text1"/>
        </w:rPr>
      </w:pPr>
      <w:r w:rsidRPr="004344EC">
        <w:rPr>
          <w:color w:val="000000" w:themeColor="text1"/>
        </w:rPr>
        <w:t xml:space="preserve">3.4. Ценой </w:t>
      </w:r>
      <w:r w:rsidR="001D40BF">
        <w:rPr>
          <w:color w:val="000000" w:themeColor="text1"/>
        </w:rPr>
        <w:t>Договор</w:t>
      </w:r>
      <w:r w:rsidRPr="004344EC">
        <w:rPr>
          <w:color w:val="000000" w:themeColor="text1"/>
        </w:rPr>
        <w:t xml:space="preserve">а учтены все расходы по поставке Товара, в том числе расходы </w:t>
      </w:r>
      <w:r w:rsidRPr="004344EC">
        <w:rPr>
          <w:color w:val="000000" w:themeColor="text1"/>
        </w:rPr>
        <w:br/>
        <w:t xml:space="preserve">на </w:t>
      </w:r>
      <w:r w:rsidR="00236421">
        <w:rPr>
          <w:color w:val="000000" w:themeColor="text1"/>
        </w:rPr>
        <w:t xml:space="preserve">доставку, </w:t>
      </w:r>
      <w:r w:rsidRPr="004344EC">
        <w:rPr>
          <w:color w:val="000000" w:themeColor="text1"/>
        </w:rPr>
        <w:t>перевозку, страхование, уплату таможенных пошлин, налогов и других обязательных платежей.</w:t>
      </w:r>
    </w:p>
    <w:p w14:paraId="13D2C18D" w14:textId="77777777" w:rsidR="00236421" w:rsidRDefault="007C3E89" w:rsidP="00236421">
      <w:pPr>
        <w:ind w:firstLine="709"/>
        <w:jc w:val="both"/>
        <w:rPr>
          <w:color w:val="000000"/>
        </w:rPr>
      </w:pPr>
      <w:r>
        <w:rPr>
          <w:color w:val="000000"/>
        </w:rPr>
        <w:t>3.5</w:t>
      </w:r>
      <w:r w:rsidR="00455EFC" w:rsidRPr="004344EC">
        <w:rPr>
          <w:color w:val="000000"/>
        </w:rPr>
        <w:t xml:space="preserve">. Товар, поставленный Поставщиком с отклонениями от Технического задания (Приложение № 1), установленных норм и правил, а также условий </w:t>
      </w:r>
      <w:r w:rsidR="001D40BF">
        <w:rPr>
          <w:color w:val="000000"/>
        </w:rPr>
        <w:t>Договор</w:t>
      </w:r>
      <w:r w:rsidR="00455EFC" w:rsidRPr="004344EC">
        <w:rPr>
          <w:color w:val="000000"/>
        </w:rPr>
        <w:t>а, не подлеж</w:t>
      </w:r>
      <w:r w:rsidR="00274BEE">
        <w:rPr>
          <w:color w:val="000000"/>
        </w:rPr>
        <w:t>и</w:t>
      </w:r>
      <w:r w:rsidR="00455EFC" w:rsidRPr="004344EC">
        <w:rPr>
          <w:color w:val="000000"/>
        </w:rPr>
        <w:t>т принятию Заказчиком до устранения отклонений.</w:t>
      </w:r>
    </w:p>
    <w:p w14:paraId="17580D6D" w14:textId="77777777" w:rsidR="00455EFC" w:rsidRDefault="007C3E89" w:rsidP="001818CA">
      <w:pPr>
        <w:widowControl w:val="0"/>
        <w:autoSpaceDE w:val="0"/>
        <w:autoSpaceDN w:val="0"/>
        <w:adjustRightInd w:val="0"/>
        <w:ind w:firstLine="709"/>
        <w:jc w:val="both"/>
      </w:pPr>
      <w:r>
        <w:t>3.6</w:t>
      </w:r>
      <w:r w:rsidR="008E0F2F">
        <w:t xml:space="preserve">. </w:t>
      </w:r>
      <w:r w:rsidR="008E0F2F" w:rsidRPr="000804A0">
        <w:t>Финансирование закупки осуществляется из средств иной приносящей доход деятельности, предусмотренной для данного вида затрат в соответствии с нормативными правовыми актами, и/или внебюджетных источников, и/или иных источников финансирования.</w:t>
      </w:r>
    </w:p>
    <w:p w14:paraId="2807C1DA" w14:textId="77777777" w:rsidR="008E0F2F" w:rsidRDefault="008E0F2F" w:rsidP="001818CA">
      <w:pPr>
        <w:widowControl w:val="0"/>
        <w:autoSpaceDE w:val="0"/>
        <w:autoSpaceDN w:val="0"/>
        <w:adjustRightInd w:val="0"/>
        <w:ind w:firstLine="709"/>
        <w:jc w:val="both"/>
        <w:rPr>
          <w:i/>
        </w:rPr>
      </w:pPr>
    </w:p>
    <w:p w14:paraId="4CA484F6" w14:textId="77777777" w:rsidR="001818CA" w:rsidRDefault="001818CA" w:rsidP="0053632C">
      <w:pPr>
        <w:pStyle w:val="af"/>
        <w:widowControl w:val="0"/>
        <w:numPr>
          <w:ilvl w:val="0"/>
          <w:numId w:val="2"/>
        </w:numPr>
        <w:autoSpaceDE w:val="0"/>
        <w:autoSpaceDN w:val="0"/>
        <w:adjustRightInd w:val="0"/>
        <w:jc w:val="center"/>
        <w:rPr>
          <w:b/>
          <w:caps/>
        </w:rPr>
      </w:pPr>
      <w:r w:rsidRPr="00534765">
        <w:rPr>
          <w:b/>
          <w:caps/>
        </w:rPr>
        <w:t>ПРАВА И Обязанности Сторон</w:t>
      </w:r>
    </w:p>
    <w:p w14:paraId="5E8DB71E" w14:textId="77777777" w:rsidR="00BC713A" w:rsidRPr="00534765" w:rsidRDefault="00BC713A" w:rsidP="00BC713A">
      <w:pPr>
        <w:pStyle w:val="af"/>
        <w:widowControl w:val="0"/>
        <w:autoSpaceDE w:val="0"/>
        <w:autoSpaceDN w:val="0"/>
        <w:adjustRightInd w:val="0"/>
        <w:ind w:left="360"/>
        <w:rPr>
          <w:b/>
          <w:caps/>
        </w:rPr>
      </w:pPr>
    </w:p>
    <w:p w14:paraId="7DB6ED5C" w14:textId="77777777" w:rsidR="00E70AF8" w:rsidRPr="000E739E" w:rsidRDefault="00E70AF8" w:rsidP="00E70AF8">
      <w:pPr>
        <w:widowControl w:val="0"/>
        <w:autoSpaceDE w:val="0"/>
        <w:autoSpaceDN w:val="0"/>
        <w:adjustRightInd w:val="0"/>
        <w:ind w:firstLine="709"/>
        <w:jc w:val="both"/>
        <w:rPr>
          <w:b/>
        </w:rPr>
      </w:pPr>
      <w:r w:rsidRPr="000E739E">
        <w:rPr>
          <w:b/>
        </w:rPr>
        <w:t>4.1.</w:t>
      </w:r>
      <w:r w:rsidRPr="000E739E">
        <w:rPr>
          <w:b/>
        </w:rPr>
        <w:tab/>
        <w:t xml:space="preserve">Поставщик вправе: </w:t>
      </w:r>
    </w:p>
    <w:p w14:paraId="6DBCDF1A" w14:textId="77777777" w:rsidR="00E70AF8" w:rsidRPr="000E739E" w:rsidRDefault="00E70AF8" w:rsidP="00E70AF8">
      <w:pPr>
        <w:widowControl w:val="0"/>
        <w:autoSpaceDE w:val="0"/>
        <w:autoSpaceDN w:val="0"/>
        <w:adjustRightInd w:val="0"/>
        <w:ind w:firstLine="709"/>
        <w:jc w:val="both"/>
      </w:pPr>
      <w:r w:rsidRPr="000E739E">
        <w:t>4.1.1.</w:t>
      </w:r>
      <w:r w:rsidRPr="000E739E">
        <w:tab/>
        <w:t xml:space="preserve">Требовать подписания документов об исполнении им обязательств по </w:t>
      </w:r>
      <w:r w:rsidR="001D40BF">
        <w:t>Договор</w:t>
      </w:r>
      <w:r w:rsidRPr="000E739E">
        <w:t>у от Заказчика</w:t>
      </w:r>
      <w:r>
        <w:t xml:space="preserve">, в </w:t>
      </w:r>
      <w:r w:rsidRPr="000F4D2E">
        <w:rPr>
          <w:color w:val="000000" w:themeColor="text1"/>
        </w:rPr>
        <w:t>случае отсутствия у Заказчика претензий по качеству поставки.</w:t>
      </w:r>
    </w:p>
    <w:p w14:paraId="01C7CBE1" w14:textId="77777777" w:rsidR="00E70AF8" w:rsidRPr="000E739E" w:rsidRDefault="00E70AF8" w:rsidP="00E70AF8">
      <w:pPr>
        <w:widowControl w:val="0"/>
        <w:autoSpaceDE w:val="0"/>
        <w:autoSpaceDN w:val="0"/>
        <w:adjustRightInd w:val="0"/>
        <w:ind w:firstLine="709"/>
        <w:jc w:val="both"/>
      </w:pPr>
      <w:r w:rsidRPr="000E739E">
        <w:t>4.1.2.</w:t>
      </w:r>
      <w:r w:rsidRPr="000E739E">
        <w:tab/>
        <w:t xml:space="preserve">Требовать оплаты по </w:t>
      </w:r>
      <w:r w:rsidR="001D40BF">
        <w:t>Договор</w:t>
      </w:r>
      <w:r w:rsidRPr="000E739E">
        <w:t xml:space="preserve">у в случае надлежащего исполнения своих обязательств по </w:t>
      </w:r>
      <w:r w:rsidR="001D40BF">
        <w:t>Договор</w:t>
      </w:r>
      <w:r w:rsidRPr="000E739E">
        <w:t>у.</w:t>
      </w:r>
    </w:p>
    <w:p w14:paraId="68E52BB6" w14:textId="77777777" w:rsidR="00991551" w:rsidRPr="000E739E" w:rsidRDefault="00E70AF8" w:rsidP="003B16E7">
      <w:pPr>
        <w:widowControl w:val="0"/>
        <w:autoSpaceDE w:val="0"/>
        <w:autoSpaceDN w:val="0"/>
        <w:adjustRightInd w:val="0"/>
        <w:ind w:firstLine="709"/>
        <w:jc w:val="both"/>
        <w:rPr>
          <w:lang w:eastAsia="ar-SA"/>
        </w:rPr>
      </w:pPr>
      <w:r w:rsidRPr="000E739E">
        <w:t>4.1.3.</w:t>
      </w:r>
      <w:r w:rsidRPr="000E739E">
        <w:tab/>
        <w:t>П</w:t>
      </w:r>
      <w:r w:rsidRPr="000E739E">
        <w:rPr>
          <w:lang w:eastAsia="ar-SA"/>
        </w:rPr>
        <w:t xml:space="preserve">ривлекать к поставке </w:t>
      </w:r>
      <w:r>
        <w:rPr>
          <w:lang w:eastAsia="ar-SA"/>
        </w:rPr>
        <w:t>Т</w:t>
      </w:r>
      <w:r w:rsidRPr="000E739E">
        <w:rPr>
          <w:lang w:eastAsia="ar-SA"/>
        </w:rPr>
        <w:t>овара соисполнителей (третьих лиц).</w:t>
      </w:r>
    </w:p>
    <w:p w14:paraId="3ACACF12" w14:textId="77777777" w:rsidR="00E70AF8" w:rsidRPr="000E739E" w:rsidRDefault="00E70AF8" w:rsidP="00E70AF8">
      <w:pPr>
        <w:widowControl w:val="0"/>
        <w:autoSpaceDE w:val="0"/>
        <w:autoSpaceDN w:val="0"/>
        <w:adjustRightInd w:val="0"/>
        <w:ind w:firstLine="709"/>
        <w:jc w:val="both"/>
        <w:rPr>
          <w:b/>
        </w:rPr>
      </w:pPr>
      <w:r w:rsidRPr="000E739E">
        <w:rPr>
          <w:b/>
        </w:rPr>
        <w:t>4.2.</w:t>
      </w:r>
      <w:r w:rsidRPr="000E739E">
        <w:rPr>
          <w:b/>
        </w:rPr>
        <w:tab/>
        <w:t>Поставщик обязан:</w:t>
      </w:r>
    </w:p>
    <w:p w14:paraId="1176A9E0" w14:textId="77777777" w:rsidR="00E70AF8" w:rsidRPr="000E739E" w:rsidRDefault="00E70AF8" w:rsidP="00E70AF8">
      <w:pPr>
        <w:ind w:firstLine="709"/>
        <w:jc w:val="both"/>
      </w:pPr>
      <w:r w:rsidRPr="000E739E">
        <w:t>4.2.1.</w:t>
      </w:r>
      <w:r w:rsidRPr="000E739E">
        <w:tab/>
        <w:t xml:space="preserve">Своими и </w:t>
      </w:r>
      <w:r>
        <w:t xml:space="preserve">(или) привлеченными </w:t>
      </w:r>
      <w:r w:rsidR="00274BEE">
        <w:t xml:space="preserve">силами </w:t>
      </w:r>
      <w:r>
        <w:t xml:space="preserve">и </w:t>
      </w:r>
      <w:r w:rsidRPr="000E739E">
        <w:t xml:space="preserve">средствами осуществить поставку Товара, в сроки, предусмотренные </w:t>
      </w:r>
      <w:r w:rsidR="001D40BF">
        <w:t>Договор</w:t>
      </w:r>
      <w:r w:rsidRPr="000E739E">
        <w:t xml:space="preserve">ом. Сдать Товар Заказчику в состоянии, соответствующем требованиям </w:t>
      </w:r>
      <w:r w:rsidR="001D40BF">
        <w:t>Договор</w:t>
      </w:r>
      <w:r w:rsidRPr="000E739E">
        <w:t xml:space="preserve">а. </w:t>
      </w:r>
    </w:p>
    <w:p w14:paraId="105FC308" w14:textId="13AC99A3" w:rsidR="00E430DC" w:rsidRDefault="00E70AF8" w:rsidP="00E70AF8">
      <w:pPr>
        <w:ind w:firstLine="709"/>
        <w:jc w:val="both"/>
      </w:pPr>
      <w:r w:rsidRPr="000E739E">
        <w:t>4.2.2</w:t>
      </w:r>
      <w:r>
        <w:t>.</w:t>
      </w:r>
      <w:r w:rsidR="00E258CC">
        <w:t xml:space="preserve"> </w:t>
      </w:r>
      <w:r w:rsidR="00E430DC" w:rsidRPr="002E0A20">
        <w:t xml:space="preserve">Одновременно </w:t>
      </w:r>
      <w:r w:rsidR="00E430DC" w:rsidRPr="00B8600F">
        <w:t xml:space="preserve">с </w:t>
      </w:r>
      <w:r w:rsidR="00E430DC">
        <w:t>передачей</w:t>
      </w:r>
      <w:r w:rsidR="00E430DC" w:rsidRPr="00B8600F">
        <w:t xml:space="preserve"> Товара передавать Заказчику надлежащим образом оформленные сопроводительные (финансовые) документы и </w:t>
      </w:r>
      <w:r w:rsidR="00E430DC" w:rsidRPr="001E76EA">
        <w:t>документы, подтверждающие соответствующие качественные характеристики поставленного Товара, товарную накладную (ТОРГ-12 с приложением спецификации с описанием Товара) или УПД (с приложением спецификации с описанием Товара), а также счет, счет-фактуру (при необходимости), Акт приема-передачи, гарантию производителя и Поставщика, сервисную книжку (если она предусмотрена как отдельный экземпляр).</w:t>
      </w:r>
    </w:p>
    <w:p w14:paraId="5F8EBA4C" w14:textId="5FDFD40B" w:rsidR="001411A8" w:rsidRDefault="001411A8" w:rsidP="00E70AF8">
      <w:pPr>
        <w:ind w:firstLine="709"/>
        <w:jc w:val="both"/>
      </w:pPr>
      <w:r>
        <w:t xml:space="preserve">4.2.3. </w:t>
      </w:r>
      <w:r>
        <w:tab/>
        <w:t>Подписать акт приемки товаров, работ, услуг (ф. 0510452) в присутствии Заказчика или направить подписанный акт в адрес Заказчика почтовым отправлением.</w:t>
      </w:r>
    </w:p>
    <w:p w14:paraId="44C9B66A" w14:textId="1F6D652C" w:rsidR="00E70AF8" w:rsidRPr="000E739E" w:rsidRDefault="00E70AF8" w:rsidP="00E70AF8">
      <w:pPr>
        <w:ind w:firstLine="709"/>
        <w:jc w:val="both"/>
      </w:pPr>
      <w:r w:rsidRPr="000E739E">
        <w:t>4.2.</w:t>
      </w:r>
      <w:r w:rsidR="00C53B5C">
        <w:t>4</w:t>
      </w:r>
      <w:r w:rsidRPr="000E739E">
        <w:t>.</w:t>
      </w:r>
      <w:r w:rsidRPr="000E739E">
        <w:tab/>
        <w:t>В случае обнаружения Товара ненадлежащего качества, ассортимента и/или количества заменить на Товар надлежащего качества, ассортимента и/и</w:t>
      </w:r>
      <w:r>
        <w:t xml:space="preserve">ли количества </w:t>
      </w:r>
      <w:r>
        <w:br/>
      </w:r>
      <w:r w:rsidRPr="000E739E">
        <w:t xml:space="preserve">в соответствии с требованиями Спецификации (Приложение № 2) в сроки, установленные </w:t>
      </w:r>
      <w:r w:rsidR="001D40BF">
        <w:t>Договор</w:t>
      </w:r>
      <w:r>
        <w:t>ом</w:t>
      </w:r>
      <w:r w:rsidRPr="000E739E">
        <w:t>.</w:t>
      </w:r>
    </w:p>
    <w:p w14:paraId="0967D64E" w14:textId="1C52EE8A" w:rsidR="00E70AF8" w:rsidRDefault="00E70AF8" w:rsidP="00E70AF8">
      <w:pPr>
        <w:ind w:firstLine="709"/>
        <w:jc w:val="both"/>
      </w:pPr>
      <w:r w:rsidRPr="000E739E">
        <w:t>4.2.</w:t>
      </w:r>
      <w:r w:rsidR="00C53B5C">
        <w:t>5</w:t>
      </w:r>
      <w:r w:rsidRPr="000E739E">
        <w:t>.</w:t>
      </w:r>
      <w:r w:rsidRPr="000E739E">
        <w:tab/>
        <w:t>По требованию Заказчика предоставлять сводные документы дл</w:t>
      </w:r>
      <w:r>
        <w:t xml:space="preserve">я сверки </w:t>
      </w:r>
      <w:r>
        <w:br/>
      </w:r>
      <w:r w:rsidRPr="000E739E">
        <w:t>с бухгалтерией Заказчика.</w:t>
      </w:r>
    </w:p>
    <w:p w14:paraId="6F9520FC" w14:textId="73DF08F2" w:rsidR="00F335EF" w:rsidRPr="000E739E" w:rsidRDefault="00F335EF" w:rsidP="00E70AF8">
      <w:pPr>
        <w:ind w:firstLine="709"/>
        <w:jc w:val="both"/>
      </w:pPr>
      <w:r>
        <w:t>4.2.</w:t>
      </w:r>
      <w:r w:rsidR="00C53B5C">
        <w:t>6</w:t>
      </w:r>
      <w:r>
        <w:t xml:space="preserve">. </w:t>
      </w:r>
      <w:r w:rsidRPr="00F335EF">
        <w:t>С</w:t>
      </w:r>
      <w:r w:rsidRPr="00F335EF">
        <w:rPr>
          <w:bCs/>
          <w:kern w:val="32"/>
        </w:rPr>
        <w:t>воевременно, по запросу Заказчика, предоставлять достоверную информацию о ходе исполнения своих обязательств, в том числе о сложностях, возникающих при исполнении Договора.</w:t>
      </w:r>
    </w:p>
    <w:p w14:paraId="471F5BA8" w14:textId="6342F89D" w:rsidR="00E70AF8" w:rsidRPr="000E739E" w:rsidRDefault="00F55842" w:rsidP="00E70AF8">
      <w:pPr>
        <w:ind w:firstLine="709"/>
        <w:jc w:val="both"/>
        <w:rPr>
          <w:spacing w:val="-1"/>
        </w:rPr>
      </w:pPr>
      <w:r>
        <w:rPr>
          <w:spacing w:val="-1"/>
        </w:rPr>
        <w:t>4.2.</w:t>
      </w:r>
      <w:r w:rsidR="00C53B5C">
        <w:rPr>
          <w:spacing w:val="-1"/>
        </w:rPr>
        <w:t>7</w:t>
      </w:r>
      <w:r w:rsidR="00E70AF8" w:rsidRPr="000E739E">
        <w:rPr>
          <w:spacing w:val="-1"/>
        </w:rPr>
        <w:t>.</w:t>
      </w:r>
      <w:r w:rsidR="00E70AF8" w:rsidRPr="000E739E">
        <w:rPr>
          <w:spacing w:val="-1"/>
        </w:rPr>
        <w:tab/>
        <w:t xml:space="preserve">Нести риск случайного повреждения </w:t>
      </w:r>
      <w:r w:rsidR="00E70AF8">
        <w:rPr>
          <w:spacing w:val="-1"/>
        </w:rPr>
        <w:t>Т</w:t>
      </w:r>
      <w:r w:rsidR="00E70AF8" w:rsidRPr="000E739E">
        <w:rPr>
          <w:spacing w:val="-1"/>
        </w:rPr>
        <w:t>овара или уничтожения</w:t>
      </w:r>
      <w:r w:rsidR="00E258CC">
        <w:rPr>
          <w:spacing w:val="-1"/>
        </w:rPr>
        <w:t xml:space="preserve"> </w:t>
      </w:r>
      <w:r w:rsidR="00E70AF8" w:rsidRPr="000E739E">
        <w:rPr>
          <w:spacing w:val="-1"/>
        </w:rPr>
        <w:t xml:space="preserve">его до момента передачи Товара </w:t>
      </w:r>
      <w:r w:rsidR="00E70AF8" w:rsidRPr="000E739E">
        <w:t>Заказчику</w:t>
      </w:r>
      <w:r w:rsidR="00E70AF8" w:rsidRPr="000E739E">
        <w:rPr>
          <w:spacing w:val="-1"/>
        </w:rPr>
        <w:t xml:space="preserve">. </w:t>
      </w:r>
    </w:p>
    <w:p w14:paraId="190C1C77" w14:textId="4A4E6D23" w:rsidR="00E70AF8" w:rsidRPr="000E739E" w:rsidRDefault="00F55842" w:rsidP="00E70AF8">
      <w:pPr>
        <w:spacing w:line="280" w:lineRule="exact"/>
        <w:ind w:right="-1" w:firstLine="709"/>
        <w:jc w:val="both"/>
      </w:pPr>
      <w:r>
        <w:rPr>
          <w:lang w:eastAsia="ar-SA"/>
        </w:rPr>
        <w:t>4.2.</w:t>
      </w:r>
      <w:r w:rsidR="00C53B5C">
        <w:rPr>
          <w:lang w:eastAsia="ar-SA"/>
        </w:rPr>
        <w:t>8</w:t>
      </w:r>
      <w:r w:rsidR="00E70AF8" w:rsidRPr="000E739E">
        <w:rPr>
          <w:lang w:eastAsia="ar-SA"/>
        </w:rPr>
        <w:t>.</w:t>
      </w:r>
      <w:r w:rsidR="00E70AF8" w:rsidRPr="000E739E">
        <w:rPr>
          <w:b/>
          <w:i/>
          <w:lang w:eastAsia="ar-SA"/>
        </w:rPr>
        <w:tab/>
      </w:r>
      <w:r w:rsidR="00E70AF8" w:rsidRPr="000E739E">
        <w:rPr>
          <w:lang w:eastAsia="ar-SA"/>
        </w:rPr>
        <w:t>Поставщик н</w:t>
      </w:r>
      <w:r w:rsidR="00E70AF8" w:rsidRPr="000E739E">
        <w:t>есет ответственность перед Заказчиком за действия по поставке Товара, выполненные соисполнителями (третьими лицами).</w:t>
      </w:r>
    </w:p>
    <w:p w14:paraId="00ACD24F" w14:textId="3079CFF5" w:rsidR="00E2089F" w:rsidRDefault="00F55842" w:rsidP="00E37A6A">
      <w:pPr>
        <w:ind w:firstLine="709"/>
        <w:jc w:val="both"/>
      </w:pPr>
      <w:r>
        <w:rPr>
          <w:spacing w:val="-1"/>
        </w:rPr>
        <w:t>4.2.</w:t>
      </w:r>
      <w:r w:rsidR="00C53B5C">
        <w:rPr>
          <w:spacing w:val="-1"/>
        </w:rPr>
        <w:t>9</w:t>
      </w:r>
      <w:r w:rsidR="00E70AF8">
        <w:rPr>
          <w:spacing w:val="-1"/>
        </w:rPr>
        <w:t xml:space="preserve">. </w:t>
      </w:r>
      <w:r w:rsidR="00E70AF8" w:rsidRPr="000E739E">
        <w:t>Выполнить иные обязанности, предусмотренные действующим законодательством</w:t>
      </w:r>
      <w:r w:rsidR="00455EFC">
        <w:t xml:space="preserve"> </w:t>
      </w:r>
      <w:r w:rsidR="00E70AF8" w:rsidRPr="00DA045F">
        <w:t xml:space="preserve">Российской Федерации </w:t>
      </w:r>
      <w:r w:rsidR="00E70AF8" w:rsidRPr="000E739E">
        <w:t xml:space="preserve">и </w:t>
      </w:r>
      <w:r w:rsidR="001D40BF">
        <w:t>Договор</w:t>
      </w:r>
      <w:r w:rsidR="00E70AF8" w:rsidRPr="000E739E">
        <w:t>ом.</w:t>
      </w:r>
    </w:p>
    <w:p w14:paraId="010CC259" w14:textId="77777777" w:rsidR="00E70AF8" w:rsidRPr="000E739E" w:rsidRDefault="00E70AF8" w:rsidP="00E70AF8">
      <w:pPr>
        <w:widowControl w:val="0"/>
        <w:autoSpaceDE w:val="0"/>
        <w:autoSpaceDN w:val="0"/>
        <w:adjustRightInd w:val="0"/>
        <w:ind w:firstLine="709"/>
        <w:jc w:val="both"/>
        <w:rPr>
          <w:b/>
        </w:rPr>
      </w:pPr>
      <w:r w:rsidRPr="000E739E">
        <w:rPr>
          <w:b/>
        </w:rPr>
        <w:t>4.3.</w:t>
      </w:r>
      <w:r w:rsidRPr="000E739E">
        <w:rPr>
          <w:b/>
        </w:rPr>
        <w:tab/>
        <w:t>Заказчик вправе:</w:t>
      </w:r>
    </w:p>
    <w:p w14:paraId="618872CC" w14:textId="77777777" w:rsidR="00E70AF8" w:rsidRPr="000E739E" w:rsidRDefault="00E70AF8" w:rsidP="00E70AF8">
      <w:pPr>
        <w:widowControl w:val="0"/>
        <w:autoSpaceDE w:val="0"/>
        <w:autoSpaceDN w:val="0"/>
        <w:adjustRightInd w:val="0"/>
        <w:ind w:firstLine="709"/>
        <w:jc w:val="both"/>
      </w:pPr>
      <w:r w:rsidRPr="000E739E">
        <w:t>4.3.1.</w:t>
      </w:r>
      <w:r w:rsidRPr="000E739E">
        <w:tab/>
        <w:t>Требовать надлежащего исполнен</w:t>
      </w:r>
      <w:r>
        <w:t xml:space="preserve">ия обязательств в соответствии </w:t>
      </w:r>
      <w:r w:rsidRPr="000E739E">
        <w:t xml:space="preserve">с </w:t>
      </w:r>
      <w:r w:rsidR="001D40BF">
        <w:t>Договор</w:t>
      </w:r>
      <w:r w:rsidRPr="000E739E">
        <w:t>ом.</w:t>
      </w:r>
    </w:p>
    <w:p w14:paraId="4AA8F6BA" w14:textId="77777777" w:rsidR="00E70AF8" w:rsidRPr="000E739E" w:rsidRDefault="00E70AF8" w:rsidP="00E70AF8">
      <w:pPr>
        <w:widowControl w:val="0"/>
        <w:autoSpaceDE w:val="0"/>
        <w:autoSpaceDN w:val="0"/>
        <w:adjustRightInd w:val="0"/>
        <w:ind w:firstLine="709"/>
        <w:jc w:val="both"/>
      </w:pPr>
      <w:r w:rsidRPr="000E739E">
        <w:lastRenderedPageBreak/>
        <w:t>4.3.2.</w:t>
      </w:r>
      <w:r w:rsidRPr="000E739E">
        <w:tab/>
        <w:t>Требовать представления надлежащим образом оформленных отчетных</w:t>
      </w:r>
      <w:r>
        <w:br/>
      </w:r>
      <w:r w:rsidRPr="000E739E">
        <w:t>и финансовых документов, подтверждающих исполнени</w:t>
      </w:r>
      <w:r>
        <w:t xml:space="preserve">е обязательств в соответствии </w:t>
      </w:r>
      <w:r>
        <w:br/>
      </w:r>
      <w:r w:rsidRPr="000E739E">
        <w:t xml:space="preserve">с </w:t>
      </w:r>
      <w:r w:rsidR="001D40BF">
        <w:t>Договор</w:t>
      </w:r>
      <w:r w:rsidRPr="000E739E">
        <w:t>ом.</w:t>
      </w:r>
    </w:p>
    <w:p w14:paraId="4F0E1D67" w14:textId="77777777" w:rsidR="00E70AF8" w:rsidRPr="000E739E" w:rsidRDefault="00E70AF8" w:rsidP="00E70AF8">
      <w:pPr>
        <w:widowControl w:val="0"/>
        <w:autoSpaceDE w:val="0"/>
        <w:autoSpaceDN w:val="0"/>
        <w:adjustRightInd w:val="0"/>
        <w:ind w:firstLine="709"/>
        <w:jc w:val="both"/>
      </w:pPr>
      <w:r w:rsidRPr="000E739E">
        <w:t>4.3.3.</w:t>
      </w:r>
      <w:r w:rsidRPr="000E739E">
        <w:tab/>
        <w:t>Запрашивать информацию о ходе и состоянии ис</w:t>
      </w:r>
      <w:r>
        <w:t xml:space="preserve">полнения обязательств </w:t>
      </w:r>
      <w:r>
        <w:br/>
      </w:r>
      <w:r w:rsidRPr="000E739E">
        <w:t xml:space="preserve">по </w:t>
      </w:r>
      <w:r w:rsidR="001D40BF">
        <w:t>Договор</w:t>
      </w:r>
      <w:r w:rsidRPr="000E739E">
        <w:t>у.</w:t>
      </w:r>
    </w:p>
    <w:p w14:paraId="6B8ADE78" w14:textId="77777777" w:rsidR="00E70AF8" w:rsidRDefault="00E70AF8" w:rsidP="00E70AF8">
      <w:pPr>
        <w:widowControl w:val="0"/>
        <w:autoSpaceDE w:val="0"/>
        <w:autoSpaceDN w:val="0"/>
        <w:adjustRightInd w:val="0"/>
        <w:ind w:firstLine="709"/>
        <w:jc w:val="both"/>
      </w:pPr>
      <w:r>
        <w:t>4.3.</w:t>
      </w:r>
      <w:r w:rsidR="00311F0F">
        <w:t>4</w:t>
      </w:r>
      <w:r>
        <w:t xml:space="preserve">. </w:t>
      </w:r>
      <w:r w:rsidRPr="00486E80">
        <w:t xml:space="preserve">Осуществлять контроль порядка и сроков поставки товаров, не вмешиваясь </w:t>
      </w:r>
      <w:r w:rsidRPr="00486E80">
        <w:br/>
        <w:t>в оперативно-хозяйс</w:t>
      </w:r>
      <w:r>
        <w:t>твенную деятельность Поставщика.</w:t>
      </w:r>
    </w:p>
    <w:p w14:paraId="49858A91" w14:textId="77777777" w:rsidR="00E70AF8" w:rsidRPr="000E739E" w:rsidRDefault="00E70AF8" w:rsidP="00E70AF8">
      <w:pPr>
        <w:widowControl w:val="0"/>
        <w:autoSpaceDE w:val="0"/>
        <w:autoSpaceDN w:val="0"/>
        <w:adjustRightInd w:val="0"/>
        <w:ind w:firstLine="709"/>
        <w:jc w:val="both"/>
        <w:rPr>
          <w:b/>
        </w:rPr>
      </w:pPr>
      <w:r w:rsidRPr="000E739E">
        <w:rPr>
          <w:b/>
        </w:rPr>
        <w:t>4.4.</w:t>
      </w:r>
      <w:r w:rsidRPr="000E739E">
        <w:rPr>
          <w:b/>
        </w:rPr>
        <w:tab/>
        <w:t>Заказчик обязан:</w:t>
      </w:r>
    </w:p>
    <w:p w14:paraId="2321C8F3" w14:textId="3C377F66" w:rsidR="00E70AF8" w:rsidRDefault="00E70AF8" w:rsidP="00E70AF8">
      <w:pPr>
        <w:ind w:firstLine="709"/>
        <w:jc w:val="both"/>
      </w:pPr>
      <w:r w:rsidRPr="000E739E">
        <w:t>4.4.1.</w:t>
      </w:r>
      <w:r w:rsidRPr="000E739E">
        <w:tab/>
        <w:t xml:space="preserve">В сроки и в порядке, которые предусмотрены </w:t>
      </w:r>
      <w:r w:rsidR="001D40BF">
        <w:t>Договор</w:t>
      </w:r>
      <w:r w:rsidRPr="000E739E">
        <w:t xml:space="preserve">ом, с участием Поставщика осмотреть и принять Товар, а при обнаружении отступлений от </w:t>
      </w:r>
      <w:r w:rsidR="001D40BF">
        <w:t>Договор</w:t>
      </w:r>
      <w:r w:rsidRPr="000E739E">
        <w:t xml:space="preserve">а, ухудшающих результат поставки Товара, или иных недостатков в результатах поставки товара немедленно заявить об этом Поставщику, установив </w:t>
      </w:r>
      <w:r w:rsidR="002E6392">
        <w:t>разумный</w:t>
      </w:r>
      <w:r w:rsidR="00CB195F">
        <w:t xml:space="preserve"> </w:t>
      </w:r>
      <w:r w:rsidRPr="000E739E">
        <w:t>срок для устранения недостатков.</w:t>
      </w:r>
    </w:p>
    <w:p w14:paraId="381F39D5" w14:textId="48229DD5" w:rsidR="00680230" w:rsidRPr="000E739E" w:rsidRDefault="00C71330" w:rsidP="00E70AF8">
      <w:pPr>
        <w:ind w:firstLine="709"/>
        <w:jc w:val="both"/>
      </w:pPr>
      <w:r>
        <w:t>4.4.2.</w:t>
      </w:r>
      <w:r>
        <w:tab/>
        <w:t xml:space="preserve"> Сформировать, подписать</w:t>
      </w:r>
      <w:r w:rsidR="003E584A">
        <w:t>,</w:t>
      </w:r>
      <w:r>
        <w:t xml:space="preserve"> передать или направить Поставщику акт приемки товаров, работ, услуг (ф. 0510452).</w:t>
      </w:r>
    </w:p>
    <w:p w14:paraId="6226D7CF" w14:textId="017B777A" w:rsidR="00E70AF8" w:rsidRPr="000E739E" w:rsidRDefault="00E70AF8" w:rsidP="00E70AF8">
      <w:pPr>
        <w:widowControl w:val="0"/>
        <w:autoSpaceDE w:val="0"/>
        <w:autoSpaceDN w:val="0"/>
        <w:adjustRightInd w:val="0"/>
        <w:ind w:firstLine="709"/>
        <w:jc w:val="both"/>
      </w:pPr>
      <w:r w:rsidRPr="000E739E">
        <w:t>4.4.</w:t>
      </w:r>
      <w:r w:rsidR="00C71330">
        <w:t>3</w:t>
      </w:r>
      <w:r w:rsidRPr="000E739E">
        <w:t>.</w:t>
      </w:r>
      <w:r w:rsidRPr="000E739E">
        <w:tab/>
        <w:t xml:space="preserve">Осуществлять контроль за количеством, качеством и объемом поставок Товара </w:t>
      </w:r>
      <w:r>
        <w:br/>
      </w:r>
      <w:r w:rsidRPr="000E739E">
        <w:t xml:space="preserve">и проверять его на соответствие требованиям </w:t>
      </w:r>
      <w:r w:rsidR="001D40BF">
        <w:t>Договор</w:t>
      </w:r>
      <w:r w:rsidRPr="000E739E">
        <w:t xml:space="preserve">а. Требовать от Поставщика надлежащего исполнения обязательств по </w:t>
      </w:r>
      <w:r w:rsidR="001D40BF">
        <w:t>Договор</w:t>
      </w:r>
      <w:r w:rsidRPr="000E739E">
        <w:t xml:space="preserve">у. </w:t>
      </w:r>
    </w:p>
    <w:p w14:paraId="07320F9F" w14:textId="269CD741" w:rsidR="00E70AF8" w:rsidRPr="00D918DC" w:rsidRDefault="0020434C" w:rsidP="00FD17D0">
      <w:pPr>
        <w:widowControl w:val="0"/>
        <w:autoSpaceDE w:val="0"/>
        <w:autoSpaceDN w:val="0"/>
        <w:adjustRightInd w:val="0"/>
        <w:ind w:firstLine="709"/>
        <w:jc w:val="both"/>
      </w:pPr>
      <w:r>
        <w:t>4.4.</w:t>
      </w:r>
      <w:r w:rsidR="00C71330">
        <w:t>4</w:t>
      </w:r>
      <w:r w:rsidR="00E70AF8" w:rsidRPr="00D918DC">
        <w:t>.</w:t>
      </w:r>
      <w:r w:rsidR="00E70AF8" w:rsidRPr="00D918DC">
        <w:tab/>
        <w:t xml:space="preserve">Оплатить Поставщику поставленный Товар, предусмотренный </w:t>
      </w:r>
      <w:r w:rsidR="006614E4">
        <w:t xml:space="preserve">условиями </w:t>
      </w:r>
      <w:r w:rsidR="001D40BF">
        <w:t>Договор</w:t>
      </w:r>
      <w:r w:rsidR="00E70AF8" w:rsidRPr="00D918DC">
        <w:t xml:space="preserve">а, в размере, установленном </w:t>
      </w:r>
      <w:r w:rsidR="001D40BF">
        <w:t>Договор</w:t>
      </w:r>
      <w:r w:rsidR="00E70AF8" w:rsidRPr="00D918DC">
        <w:t xml:space="preserve">ом. </w:t>
      </w:r>
    </w:p>
    <w:p w14:paraId="268DFE10" w14:textId="4C8F5802" w:rsidR="00CF6450" w:rsidRDefault="0020434C" w:rsidP="00E70AF8">
      <w:pPr>
        <w:ind w:firstLine="709"/>
        <w:jc w:val="both"/>
      </w:pPr>
      <w:r>
        <w:t>4.4.</w:t>
      </w:r>
      <w:r w:rsidR="00C71330">
        <w:t>5</w:t>
      </w:r>
      <w:r w:rsidR="00E70AF8" w:rsidRPr="00D918DC">
        <w:t xml:space="preserve">. Отказаться от принятия и оплаты Товара, не соответствующего требованиям </w:t>
      </w:r>
      <w:r w:rsidR="001D40BF">
        <w:t>Договор</w:t>
      </w:r>
      <w:r w:rsidR="00E70AF8" w:rsidRPr="00D918DC">
        <w:t>а.</w:t>
      </w:r>
    </w:p>
    <w:p w14:paraId="3058613D" w14:textId="77777777" w:rsidR="00080B4F" w:rsidRPr="00E70AF8" w:rsidRDefault="00080B4F" w:rsidP="00E70AF8">
      <w:pPr>
        <w:ind w:firstLine="709"/>
        <w:jc w:val="both"/>
      </w:pPr>
    </w:p>
    <w:p w14:paraId="49972831" w14:textId="77777777" w:rsidR="001818CA" w:rsidRPr="00534765" w:rsidRDefault="001818CA" w:rsidP="0053632C">
      <w:pPr>
        <w:pStyle w:val="af"/>
        <w:widowControl w:val="0"/>
        <w:numPr>
          <w:ilvl w:val="0"/>
          <w:numId w:val="2"/>
        </w:numPr>
        <w:autoSpaceDE w:val="0"/>
        <w:autoSpaceDN w:val="0"/>
        <w:adjustRightInd w:val="0"/>
        <w:jc w:val="center"/>
        <w:rPr>
          <w:b/>
          <w:caps/>
        </w:rPr>
      </w:pPr>
      <w:r w:rsidRPr="00534765">
        <w:rPr>
          <w:b/>
          <w:caps/>
        </w:rPr>
        <w:t>Качество</w:t>
      </w:r>
      <w:r w:rsidR="00885B84">
        <w:rPr>
          <w:b/>
          <w:caps/>
        </w:rPr>
        <w:t xml:space="preserve"> ТОВАРА</w:t>
      </w:r>
      <w:r w:rsidR="00431889">
        <w:rPr>
          <w:b/>
          <w:caps/>
        </w:rPr>
        <w:t>. ГАРАНТИИ</w:t>
      </w:r>
    </w:p>
    <w:p w14:paraId="46EDC122" w14:textId="77777777" w:rsidR="001818CA" w:rsidRPr="00534765" w:rsidRDefault="001818CA" w:rsidP="001818CA">
      <w:pPr>
        <w:widowControl w:val="0"/>
        <w:autoSpaceDE w:val="0"/>
        <w:autoSpaceDN w:val="0"/>
        <w:adjustRightInd w:val="0"/>
        <w:jc w:val="both"/>
        <w:rPr>
          <w:b/>
          <w:caps/>
        </w:rPr>
      </w:pPr>
    </w:p>
    <w:p w14:paraId="2A170D52" w14:textId="77777777" w:rsidR="001818CA" w:rsidRPr="004A5AA4" w:rsidRDefault="00773CEB" w:rsidP="003F108E">
      <w:pPr>
        <w:widowControl w:val="0"/>
        <w:autoSpaceDE w:val="0"/>
        <w:autoSpaceDN w:val="0"/>
        <w:adjustRightInd w:val="0"/>
        <w:ind w:firstLine="709"/>
        <w:jc w:val="both"/>
      </w:pPr>
      <w:r>
        <w:t xml:space="preserve">5.1. </w:t>
      </w:r>
      <w:r w:rsidR="001818CA" w:rsidRPr="004A5AA4">
        <w:t xml:space="preserve">Поставщик гарантирует Заказчику соответствие качества Товара всем действующим стандартам и соответствие требованиям </w:t>
      </w:r>
      <w:r w:rsidR="001D40BF">
        <w:t>Договор</w:t>
      </w:r>
      <w:r w:rsidR="001818CA" w:rsidRPr="004A5AA4">
        <w:t>а по составу и качеству.</w:t>
      </w:r>
    </w:p>
    <w:p w14:paraId="5166BFB4" w14:textId="77777777" w:rsidR="001818CA" w:rsidRPr="004A5AA4" w:rsidRDefault="00773CEB" w:rsidP="003F108E">
      <w:pPr>
        <w:ind w:firstLine="709"/>
        <w:jc w:val="both"/>
      </w:pPr>
      <w:r>
        <w:t xml:space="preserve">5.2. </w:t>
      </w:r>
      <w:r w:rsidR="001818CA" w:rsidRPr="004A5AA4">
        <w:t xml:space="preserve">Количество поставляемого Поставщиком Товара должно строго соответствовать количеству Товара, указанному в </w:t>
      </w:r>
      <w:r w:rsidR="00CD6F14" w:rsidRPr="004A5AA4">
        <w:t>Приложении № 2</w:t>
      </w:r>
      <w:r w:rsidR="001818CA" w:rsidRPr="004A5AA4">
        <w:t xml:space="preserve"> к </w:t>
      </w:r>
      <w:r w:rsidR="001D40BF">
        <w:t>Договор</w:t>
      </w:r>
      <w:r w:rsidR="001818CA" w:rsidRPr="004A5AA4">
        <w:t>у.</w:t>
      </w:r>
    </w:p>
    <w:p w14:paraId="6DD55014" w14:textId="77777777" w:rsidR="003F108E" w:rsidRDefault="00773CEB" w:rsidP="003F108E">
      <w:pPr>
        <w:widowControl w:val="0"/>
        <w:autoSpaceDE w:val="0"/>
        <w:autoSpaceDN w:val="0"/>
        <w:adjustRightInd w:val="0"/>
        <w:ind w:firstLine="709"/>
        <w:jc w:val="both"/>
      </w:pPr>
      <w:r>
        <w:t xml:space="preserve">5.3. </w:t>
      </w:r>
      <w:r w:rsidR="001818CA" w:rsidRPr="004A5AA4">
        <w:t xml:space="preserve">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w:t>
      </w:r>
      <w:r>
        <w:br/>
      </w:r>
      <w:r w:rsidR="001818CA" w:rsidRPr="004A5AA4">
        <w:t>о качестве и количестве поставки.</w:t>
      </w:r>
    </w:p>
    <w:p w14:paraId="2B6DFA7D" w14:textId="77777777" w:rsidR="00146D8B" w:rsidRPr="001868E9" w:rsidRDefault="003F108E" w:rsidP="003F108E">
      <w:pPr>
        <w:widowControl w:val="0"/>
        <w:autoSpaceDE w:val="0"/>
        <w:autoSpaceDN w:val="0"/>
        <w:adjustRightInd w:val="0"/>
        <w:ind w:firstLine="709"/>
        <w:jc w:val="both"/>
      </w:pPr>
      <w:r>
        <w:t xml:space="preserve">5.4. </w:t>
      </w:r>
      <w:r w:rsidR="00146D8B" w:rsidRPr="00F36720">
        <w:t xml:space="preserve">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w:t>
      </w:r>
      <w:r w:rsidR="00146D8B">
        <w:t>Т</w:t>
      </w:r>
      <w:r w:rsidR="00146D8B" w:rsidRPr="00F36720">
        <w:t>овар</w:t>
      </w:r>
      <w:r w:rsidR="00146D8B">
        <w:t>а</w:t>
      </w:r>
      <w:r w:rsidR="00146D8B" w:rsidRPr="00F36720">
        <w:t xml:space="preserve"> такого рода. Товар должен быть новым, не бывшим </w:t>
      </w:r>
      <w:r w:rsidR="00146D8B">
        <w:br/>
      </w:r>
      <w:r w:rsidR="00146D8B" w:rsidRPr="00F36720">
        <w:t xml:space="preserve">в эксплуатации, изготовленным из 100% новых компонентов (не допускается поставка </w:t>
      </w:r>
      <w:r w:rsidR="00146D8B" w:rsidRPr="001868E9">
        <w:t>выставочных образцов, а также Товара, собранного из восстановленных узлов), иметь инструкции по эксплуатации на русском языке.</w:t>
      </w:r>
    </w:p>
    <w:p w14:paraId="352F648E" w14:textId="77777777" w:rsidR="001868E9" w:rsidRPr="001868E9" w:rsidRDefault="001868E9" w:rsidP="001868E9">
      <w:pPr>
        <w:widowControl w:val="0"/>
        <w:autoSpaceDE w:val="0"/>
        <w:autoSpaceDN w:val="0"/>
        <w:adjustRightInd w:val="0"/>
        <w:ind w:firstLine="709"/>
        <w:jc w:val="both"/>
        <w:rPr>
          <w:caps/>
        </w:rPr>
      </w:pPr>
      <w:r w:rsidRPr="001868E9">
        <w:t>5.5. Поставщик гарантирует, что поставляемый Товар является свободным от прав третьих лиц и других обременений, не является предметом спора или залога.</w:t>
      </w:r>
    </w:p>
    <w:p w14:paraId="76315893" w14:textId="77777777" w:rsidR="00E00776" w:rsidRDefault="003F108E" w:rsidP="003F108E">
      <w:pPr>
        <w:ind w:firstLine="709"/>
        <w:jc w:val="both"/>
      </w:pPr>
      <w:r w:rsidRPr="001868E9">
        <w:t>5.</w:t>
      </w:r>
      <w:r w:rsidR="001868E9" w:rsidRPr="001868E9">
        <w:t>6</w:t>
      </w:r>
      <w:r w:rsidRPr="001868E9">
        <w:t xml:space="preserve">. Товар должен поставляться в упаковке, которая должна обеспечивать </w:t>
      </w:r>
      <w:r w:rsidRPr="001868E9">
        <w:br/>
        <w:t>его сохранность при транспортировке и хранении.</w:t>
      </w:r>
      <w:r>
        <w:t xml:space="preserve"> </w:t>
      </w:r>
    </w:p>
    <w:p w14:paraId="5E1FFA0F" w14:textId="77777777" w:rsidR="003F108E" w:rsidRPr="003F108E" w:rsidRDefault="003F108E" w:rsidP="003F108E">
      <w:pPr>
        <w:ind w:firstLine="709"/>
        <w:jc w:val="both"/>
        <w:rPr>
          <w:color w:val="000000"/>
        </w:rPr>
      </w:pPr>
      <w:r>
        <w:rPr>
          <w:color w:val="000000"/>
        </w:rPr>
        <w:t>5.</w:t>
      </w:r>
      <w:r w:rsidR="001868E9">
        <w:rPr>
          <w:color w:val="000000"/>
        </w:rPr>
        <w:t>7</w:t>
      </w:r>
      <w:r w:rsidRPr="00022DBE">
        <w:rPr>
          <w:color w:val="000000"/>
        </w:rPr>
        <w:t>. Поставщик обязуется организовать доставку таким способом, который не противоречит инструкциям по хранению и перевозке завода изготовителя Товара.</w:t>
      </w:r>
    </w:p>
    <w:p w14:paraId="0BC8F8A1" w14:textId="34B85AF5" w:rsidR="003F108E" w:rsidRPr="00E94FE3" w:rsidRDefault="001868E9" w:rsidP="001868E9">
      <w:pPr>
        <w:widowControl w:val="0"/>
        <w:tabs>
          <w:tab w:val="left" w:pos="1276"/>
        </w:tabs>
        <w:autoSpaceDN w:val="0"/>
        <w:ind w:firstLine="709"/>
        <w:contextualSpacing/>
        <w:jc w:val="both"/>
      </w:pPr>
      <w:r>
        <w:t xml:space="preserve">5.8 </w:t>
      </w:r>
      <w:r w:rsidR="002A5B0C">
        <w:t>Поставщик предоставляет гарантию</w:t>
      </w:r>
      <w:r w:rsidR="003F108E" w:rsidRPr="00E94FE3">
        <w:t xml:space="preserve"> качества Товара</w:t>
      </w:r>
      <w:r w:rsidR="002A5B0C">
        <w:t xml:space="preserve"> на срок </w:t>
      </w:r>
      <w:r w:rsidR="00565347">
        <w:t>12 месяцев</w:t>
      </w:r>
      <w:r w:rsidR="003F108E" w:rsidRPr="00E94FE3">
        <w:t xml:space="preserve">. </w:t>
      </w:r>
    </w:p>
    <w:p w14:paraId="37F6F089" w14:textId="77777777" w:rsidR="003F108E" w:rsidRPr="00E94FE3" w:rsidRDefault="001868E9" w:rsidP="001868E9">
      <w:pPr>
        <w:widowControl w:val="0"/>
        <w:tabs>
          <w:tab w:val="left" w:pos="1276"/>
        </w:tabs>
        <w:autoSpaceDN w:val="0"/>
        <w:ind w:firstLine="709"/>
        <w:contextualSpacing/>
        <w:jc w:val="both"/>
      </w:pPr>
      <w:r>
        <w:t xml:space="preserve">5.9. </w:t>
      </w:r>
      <w:r w:rsidR="003F108E" w:rsidRPr="00E94FE3">
        <w:t>Поставщик гарантирует доброкачественность и надежность поставленного Товара.</w:t>
      </w:r>
    </w:p>
    <w:p w14:paraId="17768C84" w14:textId="77777777" w:rsidR="001868E9" w:rsidRDefault="001868E9" w:rsidP="001868E9">
      <w:pPr>
        <w:widowControl w:val="0"/>
        <w:tabs>
          <w:tab w:val="left" w:pos="1276"/>
        </w:tabs>
        <w:autoSpaceDN w:val="0"/>
        <w:ind w:firstLine="709"/>
        <w:contextualSpacing/>
        <w:jc w:val="both"/>
      </w:pPr>
      <w:r>
        <w:t xml:space="preserve">5.10. </w:t>
      </w:r>
      <w:r w:rsidR="003F108E" w:rsidRPr="00E94FE3">
        <w:t>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w:t>
      </w:r>
      <w:r w:rsidR="003F108E">
        <w:t>, а недостатки устраняются за счёт Поставщика или производителя Товара</w:t>
      </w:r>
      <w:r w:rsidR="003F108E" w:rsidRPr="00E94FE3">
        <w:t>.</w:t>
      </w:r>
    </w:p>
    <w:p w14:paraId="39F96823" w14:textId="77777777" w:rsidR="001868E9" w:rsidRDefault="001868E9" w:rsidP="001868E9">
      <w:pPr>
        <w:widowControl w:val="0"/>
        <w:tabs>
          <w:tab w:val="left" w:pos="1276"/>
        </w:tabs>
        <w:autoSpaceDN w:val="0"/>
        <w:ind w:firstLine="709"/>
        <w:contextualSpacing/>
        <w:jc w:val="both"/>
      </w:pPr>
      <w:r>
        <w:t xml:space="preserve">5.11. </w:t>
      </w:r>
      <w:r w:rsidR="003F108E" w:rsidRPr="00262C40">
        <w:t xml:space="preserve">Заказчик в течение гарантийного срока вправе предъявить требования, связанные </w:t>
      </w:r>
      <w:r w:rsidR="003F108E">
        <w:br/>
      </w:r>
      <w:r w:rsidR="003F108E" w:rsidRPr="00262C40">
        <w:t xml:space="preserve">с недостатками поставленного по </w:t>
      </w:r>
      <w:r w:rsidR="001D40BF">
        <w:t>Договор</w:t>
      </w:r>
      <w:r w:rsidR="003F108E" w:rsidRPr="00262C40">
        <w:t>у Товара вне зависимости от приемки Заказчиком. Выполнение гарантийных обязательств должно осуществляться Поставщиком Товара.</w:t>
      </w:r>
    </w:p>
    <w:p w14:paraId="301CEBCB" w14:textId="77777777" w:rsidR="003F108E" w:rsidRDefault="001868E9" w:rsidP="001868E9">
      <w:pPr>
        <w:widowControl w:val="0"/>
        <w:tabs>
          <w:tab w:val="left" w:pos="1276"/>
        </w:tabs>
        <w:autoSpaceDN w:val="0"/>
        <w:ind w:firstLine="709"/>
        <w:contextualSpacing/>
        <w:jc w:val="both"/>
      </w:pPr>
      <w:r>
        <w:lastRenderedPageBreak/>
        <w:t xml:space="preserve">5.12. </w:t>
      </w:r>
      <w:r w:rsidR="003F108E" w:rsidRPr="00262C40">
        <w:t xml:space="preserve">В период гарантийного </w:t>
      </w:r>
      <w:r w:rsidR="00D96414">
        <w:t xml:space="preserve">срока </w:t>
      </w:r>
      <w:r w:rsidR="003F108E" w:rsidRPr="00262C40">
        <w:t>Поставщик обеспечивает гарантийный ремонт Товара уполномоченными службами технического обслуживания или уполномоченными представителями производителя Товара. Проведение гарантийного ремонта Товара Поставщик организует на территории Заказчика или своей собственной либо переданной во временное пользование территории. В случае невозможности устранения неисправности Товара, на территории Заказчика Поставщик должен своими силами доставить Товар к месту ремонта, а после проведения ремонта на территорию Заказчика (по месту эксплуатации Товара).</w:t>
      </w:r>
    </w:p>
    <w:p w14:paraId="608EA5DB" w14:textId="77777777" w:rsidR="00EB4F25" w:rsidRPr="004344EC" w:rsidRDefault="00EB4F25" w:rsidP="003F108E">
      <w:pPr>
        <w:widowControl w:val="0"/>
        <w:autoSpaceDE w:val="0"/>
        <w:autoSpaceDN w:val="0"/>
        <w:adjustRightInd w:val="0"/>
        <w:jc w:val="both"/>
        <w:rPr>
          <w:b/>
          <w:color w:val="000000" w:themeColor="text1"/>
        </w:rPr>
      </w:pPr>
    </w:p>
    <w:p w14:paraId="5B7DBDF7" w14:textId="08709F01" w:rsidR="001818CA" w:rsidRPr="003F108E" w:rsidRDefault="001818CA" w:rsidP="007B13B2">
      <w:pPr>
        <w:pStyle w:val="af"/>
        <w:numPr>
          <w:ilvl w:val="0"/>
          <w:numId w:val="2"/>
        </w:numPr>
        <w:jc w:val="center"/>
        <w:rPr>
          <w:b/>
          <w:caps/>
          <w:color w:val="000000" w:themeColor="text1"/>
        </w:rPr>
      </w:pPr>
      <w:r w:rsidRPr="003F108E">
        <w:rPr>
          <w:b/>
          <w:color w:val="000000" w:themeColor="text1"/>
        </w:rPr>
        <w:t xml:space="preserve">ПОРЯДОК СДАЧИ И ПРИЕМКИ </w:t>
      </w:r>
      <w:r w:rsidRPr="003F108E">
        <w:rPr>
          <w:b/>
          <w:caps/>
          <w:color w:val="000000" w:themeColor="text1"/>
        </w:rPr>
        <w:t>ТОВАРА</w:t>
      </w:r>
    </w:p>
    <w:p w14:paraId="01ED8CCB" w14:textId="77777777" w:rsidR="003F108E" w:rsidRDefault="003F108E" w:rsidP="007D00BA">
      <w:pPr>
        <w:jc w:val="both"/>
      </w:pPr>
    </w:p>
    <w:p w14:paraId="113EF5FB" w14:textId="77777777" w:rsidR="003F108E" w:rsidRDefault="003F108E" w:rsidP="00961BD0">
      <w:pPr>
        <w:ind w:firstLine="709"/>
        <w:jc w:val="both"/>
        <w:rPr>
          <w:rFonts w:eastAsia="Courier New"/>
        </w:rPr>
      </w:pPr>
      <w:r>
        <w:rPr>
          <w:rFonts w:eastAsia="Courier New"/>
          <w:lang w:eastAsia="en-US"/>
        </w:rPr>
        <w:t>6</w:t>
      </w:r>
      <w:r w:rsidRPr="008746E1">
        <w:rPr>
          <w:rFonts w:eastAsia="Courier New"/>
          <w:lang w:eastAsia="en-US"/>
        </w:rPr>
        <w:t xml:space="preserve">.1. Передача поставляемого Товара осуществляется Поставщиком лицу, </w:t>
      </w:r>
      <w:r w:rsidRPr="00E00776">
        <w:rPr>
          <w:rFonts w:eastAsia="Courier New"/>
        </w:rPr>
        <w:t xml:space="preserve">уполномоченному на то Заказчиком. Товар, переданный не уполномоченному лицу, считается </w:t>
      </w:r>
      <w:r w:rsidRPr="00E00776">
        <w:rPr>
          <w:rFonts w:eastAsia="Courier New"/>
        </w:rPr>
        <w:br/>
        <w:t>не поставленным Заказчику и не подлежит оплате.</w:t>
      </w:r>
    </w:p>
    <w:p w14:paraId="376F546F" w14:textId="77777777" w:rsidR="00961BD0" w:rsidRDefault="00961BD0" w:rsidP="00961BD0">
      <w:pPr>
        <w:ind w:firstLine="709"/>
        <w:jc w:val="both"/>
      </w:pPr>
      <w:r>
        <w:rPr>
          <w:rFonts w:eastAsia="Courier New" w:cs="Courier New"/>
          <w:kern w:val="2"/>
          <w:lang w:eastAsia="en-US"/>
        </w:rPr>
        <w:t>6.2</w:t>
      </w:r>
      <w:r w:rsidRPr="008746E1">
        <w:rPr>
          <w:rFonts w:eastAsia="Courier New" w:cs="Courier New"/>
          <w:kern w:val="2"/>
          <w:lang w:eastAsia="en-US"/>
        </w:rPr>
        <w:t xml:space="preserve">. </w:t>
      </w:r>
      <w:r w:rsidRPr="00FB52CC">
        <w:t xml:space="preserve">Одновременно с поставкой Товара Поставщик передает </w:t>
      </w:r>
      <w:r w:rsidRPr="008746E1">
        <w:rPr>
          <w:rFonts w:eastAsia="Courier New" w:cs="Courier New"/>
          <w:kern w:val="2"/>
          <w:lang w:eastAsia="en-US"/>
        </w:rPr>
        <w:t xml:space="preserve">Заказчику </w:t>
      </w:r>
      <w:r>
        <w:t>Акт</w:t>
      </w:r>
      <w:r w:rsidRPr="002518E2">
        <w:t xml:space="preserve"> приема-передачи</w:t>
      </w:r>
      <w:r>
        <w:t>,</w:t>
      </w:r>
      <w:r w:rsidRPr="002518E2">
        <w:t xml:space="preserve"> </w:t>
      </w:r>
      <w:r>
        <w:t>товарную накладную</w:t>
      </w:r>
      <w:r w:rsidRPr="002518E2">
        <w:t xml:space="preserve"> (ТОРГ-12 с приложением спецификации с описанием Товара) или УПД (с приложением с</w:t>
      </w:r>
      <w:r>
        <w:t xml:space="preserve">пецификации с описанием Товара), </w:t>
      </w:r>
      <w:r w:rsidRPr="008746E1">
        <w:rPr>
          <w:rFonts w:eastAsia="Courier New" w:cs="Courier New"/>
          <w:kern w:val="2"/>
          <w:lang w:eastAsia="en-US"/>
        </w:rPr>
        <w:t>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весь комплект сопроводительной документации и документации, подтверждающей страну происхождения Товара</w:t>
      </w:r>
      <w:r>
        <w:rPr>
          <w:rFonts w:eastAsia="Courier New" w:cs="Courier New"/>
          <w:kern w:val="2"/>
          <w:lang w:eastAsia="en-US"/>
        </w:rPr>
        <w:t>,</w:t>
      </w:r>
      <w:r w:rsidRPr="0092042E">
        <w:t xml:space="preserve"> </w:t>
      </w:r>
      <w:r w:rsidRPr="00FB52CC">
        <w:t>а также иную сопроводительную (техническую) документацию на Товар и гарантии производителя (при необходимости).</w:t>
      </w:r>
    </w:p>
    <w:p w14:paraId="45070449" w14:textId="0E9197B2" w:rsidR="004E45DF" w:rsidRDefault="007238F5" w:rsidP="00961BD0">
      <w:pPr>
        <w:ind w:firstLine="709"/>
        <w:jc w:val="both"/>
        <w:rPr>
          <w:rFonts w:eastAsia="Courier New"/>
        </w:rPr>
      </w:pPr>
      <w:r>
        <w:rPr>
          <w:rFonts w:eastAsia="Courier New"/>
        </w:rPr>
        <w:t>6.3</w:t>
      </w:r>
      <w:r w:rsidRPr="00E00776">
        <w:rPr>
          <w:rFonts w:eastAsia="Courier New"/>
        </w:rPr>
        <w:t>. Приемка Товара осуществляется Заказчиком в срок не позднее 5 (пяти) рабочих дней со дня поставки Товара.</w:t>
      </w:r>
      <w:r>
        <w:rPr>
          <w:rFonts w:eastAsia="Courier New"/>
        </w:rPr>
        <w:t xml:space="preserve"> </w:t>
      </w:r>
      <w:r w:rsidRPr="00E00776">
        <w:rPr>
          <w:rFonts w:eastAsia="Courier New"/>
        </w:rPr>
        <w:t xml:space="preserve">При приемке товара Заказчик </w:t>
      </w:r>
      <w:r w:rsidRPr="00196778">
        <w:t>осуществляет проверку Товара по наименованию, количеству, комплектности, качеству, требованиям к маркировке и упаковке</w:t>
      </w:r>
      <w:r w:rsidR="007304C8">
        <w:t xml:space="preserve">, </w:t>
      </w:r>
      <w:r w:rsidR="00A21FE8">
        <w:t>комплектности документации</w:t>
      </w:r>
      <w:r w:rsidRPr="00E00776">
        <w:rPr>
          <w:rFonts w:eastAsia="Courier New"/>
        </w:rPr>
        <w:t>.</w:t>
      </w:r>
      <w:r w:rsidR="00A87141">
        <w:rPr>
          <w:rFonts w:eastAsia="Courier New"/>
        </w:rPr>
        <w:t xml:space="preserve"> </w:t>
      </w:r>
    </w:p>
    <w:p w14:paraId="393C35D1" w14:textId="199F0170" w:rsidR="00E430DC" w:rsidRPr="002518E2" w:rsidRDefault="00961BD0" w:rsidP="00E430DC">
      <w:pPr>
        <w:ind w:firstLine="709"/>
        <w:jc w:val="both"/>
      </w:pPr>
      <w:r>
        <w:rPr>
          <w:rFonts w:eastAsia="Courier New"/>
        </w:rPr>
        <w:t>6.</w:t>
      </w:r>
      <w:r w:rsidR="007238F5">
        <w:rPr>
          <w:rFonts w:eastAsia="Courier New"/>
        </w:rPr>
        <w:t>4</w:t>
      </w:r>
      <w:r w:rsidR="003F108E" w:rsidRPr="00E00776">
        <w:rPr>
          <w:rFonts w:eastAsia="Courier New"/>
        </w:rPr>
        <w:t xml:space="preserve">. </w:t>
      </w:r>
      <w:r w:rsidR="00E430DC" w:rsidRPr="002518E2">
        <w:t xml:space="preserve">Датой </w:t>
      </w:r>
      <w:r w:rsidR="00D40F58">
        <w:t>поставки</w:t>
      </w:r>
      <w:r w:rsidR="00E430DC" w:rsidRPr="002518E2">
        <w:t xml:space="preserve"> Товара считается дата подписания </w:t>
      </w:r>
      <w:r w:rsidR="00D40F58">
        <w:t xml:space="preserve">Заказчиком </w:t>
      </w:r>
      <w:r w:rsidR="002A0BD5" w:rsidRPr="002518E2">
        <w:t>Акта приема-передачи</w:t>
      </w:r>
      <w:r w:rsidR="006030CC">
        <w:t xml:space="preserve"> Товара</w:t>
      </w:r>
      <w:r w:rsidR="002A0BD5">
        <w:t>,</w:t>
      </w:r>
      <w:r w:rsidR="002A0BD5" w:rsidRPr="002518E2">
        <w:t xml:space="preserve"> </w:t>
      </w:r>
      <w:r w:rsidR="00E430DC" w:rsidRPr="002518E2">
        <w:t>товарной накладной (ТОРГ-12 с приложением спецификации с описанием Товара) или УПД (с приложением с</w:t>
      </w:r>
      <w:r w:rsidR="00D40F58">
        <w:t>пецификации с описанием Товара)</w:t>
      </w:r>
      <w:r w:rsidR="00E430DC" w:rsidRPr="002518E2">
        <w:t xml:space="preserve">. Акт приема-передачи </w:t>
      </w:r>
      <w:r w:rsidR="00016BDC">
        <w:t xml:space="preserve">Товара </w:t>
      </w:r>
      <w:r w:rsidR="00E430DC" w:rsidRPr="002518E2">
        <w:t>и Т</w:t>
      </w:r>
      <w:r w:rsidR="00E430DC">
        <w:t>ОРГ</w:t>
      </w:r>
      <w:r w:rsidR="00E430DC" w:rsidRPr="002518E2">
        <w:t>-12 или УПД должны быть</w:t>
      </w:r>
      <w:r w:rsidR="000C6293">
        <w:t xml:space="preserve"> представлены Поставщиком в двух</w:t>
      </w:r>
      <w:r w:rsidR="00E430DC" w:rsidRPr="002518E2">
        <w:t xml:space="preserve"> экземплярах.</w:t>
      </w:r>
      <w:r w:rsidR="00C60F51">
        <w:t xml:space="preserve"> </w:t>
      </w:r>
    </w:p>
    <w:p w14:paraId="55E96FD6" w14:textId="77777777" w:rsidR="00E430DC" w:rsidRPr="00196778" w:rsidRDefault="00E430DC" w:rsidP="00E430DC">
      <w:pPr>
        <w:ind w:firstLine="709"/>
        <w:jc w:val="both"/>
      </w:pPr>
      <w:r w:rsidRPr="002518E2">
        <w:t xml:space="preserve">В случае подписания Заказчиком </w:t>
      </w:r>
      <w:r w:rsidR="00804DCB" w:rsidRPr="002518E2">
        <w:t>Акта приема-передачи</w:t>
      </w:r>
      <w:r w:rsidR="00804DCB">
        <w:t xml:space="preserve">, </w:t>
      </w:r>
      <w:r w:rsidRPr="002518E2">
        <w:t xml:space="preserve">товарной накладной (ТОРГ-12 с приложением спецификации с описанием Товара) или УПД (с приложением спецификации с описанием Товара) в срок, установленный п. </w:t>
      </w:r>
      <w:r>
        <w:t>6</w:t>
      </w:r>
      <w:r w:rsidR="00961BD0">
        <w:t>.</w:t>
      </w:r>
      <w:r w:rsidR="004F0284">
        <w:t>3</w:t>
      </w:r>
      <w:r w:rsidRPr="002518E2">
        <w:t xml:space="preserve">. </w:t>
      </w:r>
      <w:r w:rsidR="00286B40">
        <w:t>Договор</w:t>
      </w:r>
      <w:r w:rsidRPr="002518E2">
        <w:t xml:space="preserve">а, Товар будет считаться </w:t>
      </w:r>
      <w:r w:rsidRPr="00196778">
        <w:t xml:space="preserve">поставленным в установленный </w:t>
      </w:r>
      <w:r w:rsidR="00286B40">
        <w:t>Договор</w:t>
      </w:r>
      <w:r w:rsidRPr="00196778">
        <w:t xml:space="preserve">ом срок. </w:t>
      </w:r>
    </w:p>
    <w:p w14:paraId="77744792" w14:textId="63D8B3C3" w:rsidR="003F108E" w:rsidRPr="00E00776" w:rsidRDefault="008B7A25" w:rsidP="00E430DC">
      <w:pPr>
        <w:ind w:firstLine="709"/>
        <w:jc w:val="both"/>
        <w:rPr>
          <w:rFonts w:eastAsia="Courier New"/>
        </w:rPr>
      </w:pPr>
      <w:r>
        <w:rPr>
          <w:rFonts w:eastAsia="Courier New"/>
        </w:rPr>
        <w:t>6.5</w:t>
      </w:r>
      <w:r w:rsidR="003F108E" w:rsidRPr="00E00776">
        <w:rPr>
          <w:rFonts w:eastAsia="Courier New"/>
        </w:rPr>
        <w:t xml:space="preserve">. В случае отказа Заказчика от приемки Товара в связи с его несоответствием условиям </w:t>
      </w:r>
      <w:r w:rsidR="001D40BF" w:rsidRPr="00E00776">
        <w:rPr>
          <w:rFonts w:eastAsia="Courier New"/>
        </w:rPr>
        <w:t>Договор</w:t>
      </w:r>
      <w:r w:rsidR="003F108E" w:rsidRPr="00E00776">
        <w:rPr>
          <w:rFonts w:eastAsia="Courier New"/>
        </w:rPr>
        <w:t xml:space="preserve">а составляется </w:t>
      </w:r>
      <w:r w:rsidR="0046794C">
        <w:rPr>
          <w:rFonts w:eastAsia="Courier New"/>
        </w:rPr>
        <w:t>мотивированный отказ от приемки товара</w:t>
      </w:r>
      <w:r w:rsidR="003F108E" w:rsidRPr="00E00776">
        <w:rPr>
          <w:rFonts w:eastAsia="Courier New"/>
        </w:rPr>
        <w:t>.</w:t>
      </w:r>
    </w:p>
    <w:p w14:paraId="42EA9C48" w14:textId="77777777" w:rsidR="003F108E" w:rsidRPr="00E00776" w:rsidRDefault="008B7A25" w:rsidP="00E430DC">
      <w:pPr>
        <w:ind w:firstLine="709"/>
        <w:jc w:val="both"/>
        <w:rPr>
          <w:rFonts w:eastAsia="Courier New"/>
        </w:rPr>
      </w:pPr>
      <w:r>
        <w:rPr>
          <w:rFonts w:eastAsia="Courier New"/>
        </w:rPr>
        <w:t>6.6</w:t>
      </w:r>
      <w:r w:rsidR="003F108E" w:rsidRPr="00E00776">
        <w:rPr>
          <w:rFonts w:eastAsia="Courier New"/>
        </w:rPr>
        <w:t>.</w:t>
      </w:r>
      <w:r w:rsidR="003F108E" w:rsidRPr="00E00776">
        <w:rPr>
          <w:rFonts w:eastAsia="Courier New"/>
        </w:rPr>
        <w:tab/>
        <w:t>Некачественный Товар, признанный таковым в момент приемки Товара Заказчиком, должен быть заменен Поставщиком на Товар, соответствующий Техническому заданию в течение 5 (пяти) рабочих дней с момента подписания Сторонами Рекламационного акта о поставке некачественного Товара. В случае отказа Поставщика от подписи в Рекламационном акте делается соответствующая отметка.</w:t>
      </w:r>
    </w:p>
    <w:p w14:paraId="3D7A53E4" w14:textId="77777777" w:rsidR="003F108E" w:rsidRPr="00E00776" w:rsidRDefault="008B7A25" w:rsidP="00E430DC">
      <w:pPr>
        <w:ind w:firstLine="709"/>
        <w:jc w:val="both"/>
        <w:rPr>
          <w:rFonts w:eastAsia="Courier New"/>
        </w:rPr>
      </w:pPr>
      <w:r>
        <w:rPr>
          <w:rFonts w:eastAsia="Courier New"/>
        </w:rPr>
        <w:t>6.7</w:t>
      </w:r>
      <w:r w:rsidR="003F108E" w:rsidRPr="00E00776">
        <w:rPr>
          <w:rFonts w:eastAsia="Courier New"/>
        </w:rPr>
        <w:t>.</w:t>
      </w:r>
      <w:r w:rsidR="003F108E" w:rsidRPr="00E00776">
        <w:rPr>
          <w:rFonts w:eastAsia="Courier New"/>
        </w:rPr>
        <w:tab/>
      </w:r>
      <w:r w:rsidR="003C6775" w:rsidRPr="003C6775">
        <w:t xml:space="preserve">Для проверки результатов исполнения Договора, в части их соответствия условиям Договора, </w:t>
      </w:r>
      <w:r w:rsidR="003C6775" w:rsidRPr="003C6775">
        <w:rPr>
          <w:bCs/>
          <w:kern w:val="32"/>
        </w:rPr>
        <w:t>Заказчик вправе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в соответствии с законодательством Российской Федерации.</w:t>
      </w:r>
    </w:p>
    <w:p w14:paraId="18F13496" w14:textId="77777777" w:rsidR="003F108E" w:rsidRPr="008746E1" w:rsidRDefault="008B7A25" w:rsidP="00E430DC">
      <w:pPr>
        <w:ind w:firstLine="709"/>
        <w:jc w:val="both"/>
        <w:rPr>
          <w:rFonts w:eastAsia="Courier New"/>
          <w:lang w:eastAsia="en-US"/>
        </w:rPr>
      </w:pPr>
      <w:r>
        <w:rPr>
          <w:rFonts w:eastAsia="Courier New"/>
        </w:rPr>
        <w:t>6.8</w:t>
      </w:r>
      <w:r w:rsidR="003F108E" w:rsidRPr="00E00776">
        <w:rPr>
          <w:rFonts w:eastAsia="Courier New"/>
        </w:rPr>
        <w:t>.</w:t>
      </w:r>
      <w:r w:rsidR="003F108E" w:rsidRPr="00E00776">
        <w:rPr>
          <w:rFonts w:eastAsia="Courier New"/>
        </w:rPr>
        <w:tab/>
        <w:t>Заказчик вправе отказаться от поставленного Товара в случае обнаружения недостатков</w:t>
      </w:r>
      <w:r w:rsidR="003F108E" w:rsidRPr="008746E1">
        <w:rPr>
          <w:rFonts w:eastAsia="Courier New"/>
          <w:lang w:eastAsia="en-US"/>
        </w:rPr>
        <w:t>, которые исключают возможность его использования и не могут быть устранены Поставщиком в разумный срок.</w:t>
      </w:r>
    </w:p>
    <w:p w14:paraId="787B2166" w14:textId="77777777" w:rsidR="003F108E" w:rsidRPr="00534765" w:rsidRDefault="003F108E" w:rsidP="00E430DC">
      <w:pPr>
        <w:jc w:val="both"/>
      </w:pPr>
    </w:p>
    <w:p w14:paraId="26BD4E20" w14:textId="77777777" w:rsidR="001818CA" w:rsidRDefault="001818CA" w:rsidP="007B13B2">
      <w:pPr>
        <w:pStyle w:val="af"/>
        <w:numPr>
          <w:ilvl w:val="0"/>
          <w:numId w:val="2"/>
        </w:numPr>
        <w:tabs>
          <w:tab w:val="left" w:pos="6660"/>
        </w:tabs>
        <w:jc w:val="center"/>
        <w:rPr>
          <w:b/>
        </w:rPr>
      </w:pPr>
      <w:r w:rsidRPr="00534765">
        <w:rPr>
          <w:b/>
        </w:rPr>
        <w:t>ОТВЕТСТВЕННОСТЬ СТОРОН</w:t>
      </w:r>
    </w:p>
    <w:p w14:paraId="476AF612" w14:textId="77777777" w:rsidR="00286B40" w:rsidRPr="00F84717" w:rsidRDefault="00286B40" w:rsidP="00286B40">
      <w:pPr>
        <w:pStyle w:val="af"/>
        <w:ind w:left="0" w:firstLine="709"/>
        <w:jc w:val="both"/>
        <w:rPr>
          <w:b/>
        </w:rPr>
      </w:pPr>
    </w:p>
    <w:p w14:paraId="6D6EDF36" w14:textId="77777777" w:rsidR="00286B40" w:rsidRPr="00F84717" w:rsidRDefault="00286B40" w:rsidP="00286B40">
      <w:pPr>
        <w:autoSpaceDE w:val="0"/>
        <w:autoSpaceDN w:val="0"/>
        <w:adjustRightInd w:val="0"/>
        <w:ind w:firstLine="709"/>
        <w:jc w:val="both"/>
        <w:rPr>
          <w:rFonts w:eastAsia="Calibri"/>
          <w:lang w:eastAsia="en-US"/>
        </w:rPr>
      </w:pPr>
      <w:r w:rsidRPr="00F84717">
        <w:lastRenderedPageBreak/>
        <w:t>7.1. Поставщик и Заказчик несут ответственность</w:t>
      </w:r>
      <w:r w:rsidRPr="00F84717">
        <w:rPr>
          <w:rFonts w:eastAsia="Calibri"/>
          <w:lang w:eastAsia="en-US"/>
        </w:rPr>
        <w:t xml:space="preserve"> за неисполнение или ненадлежащее исполнение обязательств, предусмотренных </w:t>
      </w:r>
      <w:r>
        <w:rPr>
          <w:rFonts w:eastAsia="Calibri"/>
          <w:lang w:eastAsia="en-US"/>
        </w:rPr>
        <w:t>Договор</w:t>
      </w:r>
      <w:r w:rsidRPr="00F84717">
        <w:rPr>
          <w:rFonts w:eastAsia="Calibri"/>
          <w:lang w:eastAsia="en-US"/>
        </w:rPr>
        <w:t>ом.</w:t>
      </w:r>
    </w:p>
    <w:p w14:paraId="5176102E" w14:textId="77777777" w:rsidR="00286B40" w:rsidRPr="00F84717" w:rsidRDefault="00286B40" w:rsidP="00286B40">
      <w:pPr>
        <w:autoSpaceDE w:val="0"/>
        <w:autoSpaceDN w:val="0"/>
        <w:adjustRightInd w:val="0"/>
        <w:ind w:firstLine="708"/>
        <w:jc w:val="both"/>
        <w:rPr>
          <w:rFonts w:eastAsia="Calibri"/>
          <w:lang w:eastAsia="en-US"/>
        </w:rPr>
      </w:pPr>
      <w:r w:rsidRPr="00F84717">
        <w:rPr>
          <w:rFonts w:eastAsia="Calibri"/>
          <w:lang w:eastAsia="en-US"/>
        </w:rPr>
        <w:t xml:space="preserve">7.2. В случае просрочки исполнения Заказчиком обязательств, предусмотренных </w:t>
      </w:r>
      <w:r>
        <w:rPr>
          <w:rFonts w:eastAsia="Calibri"/>
          <w:lang w:eastAsia="en-US"/>
        </w:rPr>
        <w:t>Договор</w:t>
      </w:r>
      <w:r w:rsidRPr="00F84717">
        <w:rPr>
          <w:rFonts w:eastAsia="Calibri"/>
          <w:lang w:eastAsia="en-US"/>
        </w:rPr>
        <w:t xml:space="preserve">ом, а также в иных случаях неисполнения или ненадлежащего исполнения Заказчиком обязательств, предусмотренных </w:t>
      </w:r>
      <w:r>
        <w:rPr>
          <w:rFonts w:eastAsia="Calibri"/>
          <w:lang w:eastAsia="en-US"/>
        </w:rPr>
        <w:t>Договор</w:t>
      </w:r>
      <w:r w:rsidRPr="00F84717">
        <w:rPr>
          <w:rFonts w:eastAsia="Calibri"/>
          <w:lang w:eastAsia="en-US"/>
        </w:rPr>
        <w:t>ом, Поставщик вправе потребовать уплаты неустоек (штрафов, пеней).</w:t>
      </w:r>
    </w:p>
    <w:p w14:paraId="39578E67" w14:textId="3BB9451F" w:rsidR="00286B40" w:rsidRPr="00F84717" w:rsidRDefault="00286B40" w:rsidP="00286B40">
      <w:pPr>
        <w:autoSpaceDE w:val="0"/>
        <w:autoSpaceDN w:val="0"/>
        <w:adjustRightInd w:val="0"/>
        <w:ind w:firstLine="708"/>
        <w:jc w:val="both"/>
        <w:rPr>
          <w:rFonts w:eastAsia="Calibri"/>
          <w:lang w:eastAsia="en-US"/>
        </w:rPr>
      </w:pPr>
      <w:r w:rsidRPr="00F84717">
        <w:rPr>
          <w:rFonts w:eastAsia="Calibri"/>
          <w:lang w:eastAsia="en-US"/>
        </w:rPr>
        <w:t xml:space="preserve">7.2.1. Пеня начисляется за каждый день просрочки </w:t>
      </w:r>
      <w:r w:rsidR="000C6089">
        <w:rPr>
          <w:rFonts w:eastAsia="Calibri"/>
          <w:lang w:eastAsia="en-US"/>
        </w:rPr>
        <w:t xml:space="preserve">Заказчиком </w:t>
      </w:r>
      <w:r w:rsidRPr="00F84717">
        <w:rPr>
          <w:rFonts w:eastAsia="Calibri"/>
          <w:lang w:eastAsia="en-US"/>
        </w:rPr>
        <w:t xml:space="preserve">исполнения обязательства, предусмотренного </w:t>
      </w:r>
      <w:r>
        <w:rPr>
          <w:rFonts w:eastAsia="Calibri"/>
          <w:lang w:eastAsia="en-US"/>
        </w:rPr>
        <w:t>Договор</w:t>
      </w:r>
      <w:r w:rsidRPr="00F84717">
        <w:rPr>
          <w:rFonts w:eastAsia="Calibri"/>
          <w:lang w:eastAsia="en-US"/>
        </w:rPr>
        <w:t xml:space="preserve">ом, начиная со дня, следующего после дня истечения установленного </w:t>
      </w:r>
      <w:r>
        <w:rPr>
          <w:rFonts w:eastAsia="Calibri"/>
          <w:lang w:eastAsia="en-US"/>
        </w:rPr>
        <w:t>Договор</w:t>
      </w:r>
      <w:r w:rsidRPr="00F84717">
        <w:rPr>
          <w:rFonts w:eastAsia="Calibri"/>
          <w:lang w:eastAsia="en-US"/>
        </w:rPr>
        <w:t xml:space="preserve">ом срока исполнения обязательства. Такая пеня устанавливается </w:t>
      </w:r>
      <w:r>
        <w:rPr>
          <w:rFonts w:eastAsia="Calibri"/>
          <w:lang w:eastAsia="en-US"/>
        </w:rPr>
        <w:t>Договор</w:t>
      </w:r>
      <w:r w:rsidRPr="00F84717">
        <w:rPr>
          <w:rFonts w:eastAsia="Calibri"/>
          <w:lang w:eastAsia="en-US"/>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FEC927" w14:textId="77777777" w:rsidR="00286B40" w:rsidRPr="00F84717" w:rsidRDefault="00286B40" w:rsidP="00286B40">
      <w:pPr>
        <w:autoSpaceDE w:val="0"/>
        <w:autoSpaceDN w:val="0"/>
        <w:adjustRightInd w:val="0"/>
        <w:ind w:firstLine="708"/>
        <w:jc w:val="both"/>
        <w:rPr>
          <w:rFonts w:eastAsia="Calibri"/>
          <w:lang w:eastAsia="en-US"/>
        </w:rPr>
      </w:pPr>
      <w:r w:rsidRPr="00F84717">
        <w:rPr>
          <w:rFonts w:eastAsia="Calibri"/>
          <w:lang w:eastAsia="en-US"/>
        </w:rPr>
        <w:t xml:space="preserve">7.3. В случае просрочки исполнения Поставщиком обязательств (в том числе гарантийного обязательства), предусмотренных </w:t>
      </w:r>
      <w:r>
        <w:rPr>
          <w:rFonts w:eastAsia="Calibri"/>
          <w:lang w:eastAsia="en-US"/>
        </w:rPr>
        <w:t>Договор</w:t>
      </w:r>
      <w:r w:rsidRPr="00F84717">
        <w:rPr>
          <w:rFonts w:eastAsia="Calibri"/>
          <w:lang w:eastAsia="en-US"/>
        </w:rPr>
        <w:t xml:space="preserve">ом, а также в иных случаях неисполнения или ненадлежащего исполнения Поставщиком обязательств, предусмотренных </w:t>
      </w:r>
      <w:r>
        <w:rPr>
          <w:rFonts w:eastAsia="Calibri"/>
          <w:lang w:eastAsia="en-US"/>
        </w:rPr>
        <w:t>Договор</w:t>
      </w:r>
      <w:r w:rsidRPr="00F84717">
        <w:rPr>
          <w:rFonts w:eastAsia="Calibri"/>
          <w:lang w:eastAsia="en-US"/>
        </w:rPr>
        <w:t>ом, Заказчик направляет Поставщику требование об уплате неустоек (штрафов, пеней).</w:t>
      </w:r>
    </w:p>
    <w:p w14:paraId="3F77BECD" w14:textId="77777777" w:rsidR="00286B40" w:rsidRPr="00F84717" w:rsidRDefault="00286B40" w:rsidP="00286B40">
      <w:pPr>
        <w:autoSpaceDE w:val="0"/>
        <w:autoSpaceDN w:val="0"/>
        <w:adjustRightInd w:val="0"/>
        <w:ind w:firstLine="708"/>
        <w:jc w:val="both"/>
        <w:rPr>
          <w:rFonts w:eastAsia="Calibri"/>
          <w:lang w:eastAsia="en-US"/>
        </w:rPr>
      </w:pPr>
      <w:r w:rsidRPr="00F84717">
        <w:rPr>
          <w:rFonts w:eastAsia="Calibri"/>
          <w:lang w:eastAsia="en-US"/>
        </w:rPr>
        <w:t>7.</w:t>
      </w:r>
      <w:r>
        <w:rPr>
          <w:rFonts w:eastAsia="Calibri"/>
          <w:lang w:eastAsia="en-US"/>
        </w:rPr>
        <w:t>4</w:t>
      </w:r>
      <w:r w:rsidRPr="00F84717">
        <w:rPr>
          <w:rFonts w:eastAsia="Calibri"/>
          <w:lang w:eastAsia="en-US"/>
        </w:rPr>
        <w:t xml:space="preserve">. Пеня начисляется за каждый день просрочки исполнения Поставщиком обязательства, предусмотренного </w:t>
      </w:r>
      <w:r>
        <w:rPr>
          <w:rFonts w:eastAsia="Calibri"/>
          <w:lang w:eastAsia="en-US"/>
        </w:rPr>
        <w:t>Договор</w:t>
      </w:r>
      <w:r w:rsidRPr="00F84717">
        <w:rPr>
          <w:rFonts w:eastAsia="Calibri"/>
          <w:lang w:eastAsia="en-US"/>
        </w:rPr>
        <w:t xml:space="preserve">ом, начиная со дня, следующего после дня истечения установленного </w:t>
      </w:r>
      <w:r>
        <w:rPr>
          <w:rFonts w:eastAsia="Calibri"/>
          <w:lang w:eastAsia="en-US"/>
        </w:rPr>
        <w:t>Договор</w:t>
      </w:r>
      <w:r w:rsidRPr="00F84717">
        <w:rPr>
          <w:rFonts w:eastAsia="Calibri"/>
          <w:lang w:eastAsia="en-US"/>
        </w:rPr>
        <w:t xml:space="preserve">ом срока исполнения обязательства, и устанавливается </w:t>
      </w:r>
      <w:r>
        <w:rPr>
          <w:rFonts w:eastAsia="Calibri"/>
          <w:lang w:eastAsia="en-US"/>
        </w:rPr>
        <w:t>Договор</w:t>
      </w:r>
      <w:r w:rsidRPr="00F84717">
        <w:rPr>
          <w:rFonts w:eastAsia="Calibri"/>
          <w:lang w:eastAsia="en-US"/>
        </w:rPr>
        <w:t xml:space="preserve">ом в размере одной трехсотой действующей на дату уплаты пени ключевой ставки Центрального банка Российской Федерации от цены </w:t>
      </w:r>
      <w:r>
        <w:rPr>
          <w:rFonts w:eastAsia="Calibri"/>
          <w:lang w:eastAsia="en-US"/>
        </w:rPr>
        <w:t>Договор</w:t>
      </w:r>
      <w:r w:rsidRPr="00F84717">
        <w:rPr>
          <w:rFonts w:eastAsia="Calibri"/>
          <w:lang w:eastAsia="en-US"/>
        </w:rPr>
        <w:t xml:space="preserve">а (отдельного этапа исполнения </w:t>
      </w:r>
      <w:r>
        <w:rPr>
          <w:rFonts w:eastAsia="Calibri"/>
          <w:lang w:eastAsia="en-US"/>
        </w:rPr>
        <w:t>Договор</w:t>
      </w:r>
      <w:r w:rsidRPr="00F84717">
        <w:rPr>
          <w:rFonts w:eastAsia="Calibri"/>
          <w:lang w:eastAsia="en-US"/>
        </w:rPr>
        <w:t xml:space="preserve">а), уменьшенной на сумму, пропорциональную объему обязательств, предусмотренных </w:t>
      </w:r>
      <w:r>
        <w:rPr>
          <w:rFonts w:eastAsia="Calibri"/>
          <w:lang w:eastAsia="en-US"/>
        </w:rPr>
        <w:t>Договор</w:t>
      </w:r>
      <w:r w:rsidRPr="00F84717">
        <w:rPr>
          <w:rFonts w:eastAsia="Calibri"/>
          <w:lang w:eastAsia="en-US"/>
        </w:rPr>
        <w:t xml:space="preserve">ом (соответствующим отдельным этапом исполнения </w:t>
      </w:r>
      <w:r>
        <w:rPr>
          <w:rFonts w:eastAsia="Calibri"/>
          <w:lang w:eastAsia="en-US"/>
        </w:rPr>
        <w:t>Договор</w:t>
      </w:r>
      <w:r w:rsidRPr="00F84717">
        <w:rPr>
          <w:rFonts w:eastAsia="Calibri"/>
          <w:lang w:eastAsia="en-US"/>
        </w:rPr>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FDF8C05" w14:textId="77777777" w:rsidR="00286B40" w:rsidRPr="003C77DB" w:rsidRDefault="00286B40" w:rsidP="001D672D">
      <w:pPr>
        <w:autoSpaceDE w:val="0"/>
        <w:autoSpaceDN w:val="0"/>
        <w:adjustRightInd w:val="0"/>
        <w:ind w:firstLine="708"/>
        <w:jc w:val="both"/>
        <w:rPr>
          <w:lang w:eastAsia="ar-SA"/>
        </w:rPr>
      </w:pPr>
      <w:r w:rsidRPr="00F84717">
        <w:t xml:space="preserve">7.5. </w:t>
      </w:r>
      <w:r w:rsidRPr="003C77DB">
        <w:rPr>
          <w:rFonts w:eastAsia="Calibri"/>
          <w:lang w:eastAsia="en-US"/>
        </w:rPr>
        <w:t xml:space="preserve">За каждый факт неисполнения или ненадлежащего исполнения Поставщиком обязательств, предусмотренных </w:t>
      </w:r>
      <w:r>
        <w:rPr>
          <w:rFonts w:eastAsia="Calibri"/>
          <w:lang w:eastAsia="en-US"/>
        </w:rPr>
        <w:t>Договор</w:t>
      </w:r>
      <w:r w:rsidRPr="003C77DB">
        <w:rPr>
          <w:rFonts w:eastAsia="Calibri"/>
          <w:lang w:eastAsia="en-US"/>
        </w:rPr>
        <w:t>ом, за исключением просрочки исполнения обязательств (в том числе гарантийного обязательства</w:t>
      </w:r>
      <w:r w:rsidR="00A839F9">
        <w:rPr>
          <w:rFonts w:eastAsia="Calibri"/>
          <w:lang w:eastAsia="en-US"/>
        </w:rPr>
        <w:t xml:space="preserve"> и </w:t>
      </w:r>
      <w:r w:rsidR="00A839F9" w:rsidRPr="00F84717">
        <w:rPr>
          <w:rFonts w:eastAsia="Calibri"/>
          <w:lang w:eastAsia="en-US"/>
        </w:rPr>
        <w:t>обязательства, которое н</w:t>
      </w:r>
      <w:r w:rsidR="00A839F9">
        <w:rPr>
          <w:rFonts w:eastAsia="Calibri"/>
          <w:lang w:eastAsia="en-US"/>
        </w:rPr>
        <w:t>е имеет стоимостного выражения</w:t>
      </w:r>
      <w:r w:rsidRPr="003C77DB">
        <w:rPr>
          <w:rFonts w:eastAsia="Calibri"/>
          <w:lang w:eastAsia="en-US"/>
        </w:rPr>
        <w:t xml:space="preserve">), предусмотренных </w:t>
      </w:r>
      <w:r>
        <w:rPr>
          <w:rFonts w:eastAsia="Calibri"/>
          <w:lang w:eastAsia="en-US"/>
        </w:rPr>
        <w:t>Договор</w:t>
      </w:r>
      <w:r w:rsidRPr="003C77DB">
        <w:rPr>
          <w:rFonts w:eastAsia="Calibri"/>
          <w:lang w:eastAsia="en-US"/>
        </w:rPr>
        <w:t xml:space="preserve">ом, </w:t>
      </w:r>
      <w:r w:rsidR="001D672D" w:rsidRPr="003C77DB">
        <w:rPr>
          <w:rFonts w:eastAsia="Calibri"/>
          <w:lang w:eastAsia="en-US"/>
        </w:rPr>
        <w:t>устанавливается</w:t>
      </w:r>
      <w:r w:rsidRPr="003C77DB">
        <w:rPr>
          <w:rFonts w:eastAsia="Calibri"/>
          <w:lang w:eastAsia="en-US"/>
        </w:rPr>
        <w:t xml:space="preserve"> штраф</w:t>
      </w:r>
      <w:r w:rsidR="001D672D">
        <w:rPr>
          <w:rFonts w:eastAsia="Calibri"/>
          <w:lang w:eastAsia="en-US"/>
        </w:rPr>
        <w:t xml:space="preserve"> в размере</w:t>
      </w:r>
      <w:r w:rsidRPr="003C77DB">
        <w:rPr>
          <w:lang w:eastAsia="ar-SA"/>
        </w:rPr>
        <w:t xml:space="preserve"> 10</w:t>
      </w:r>
      <w:r w:rsidR="00A839F9">
        <w:rPr>
          <w:lang w:eastAsia="ar-SA"/>
        </w:rPr>
        <w:t>00 (Одна тысяча) рублей.</w:t>
      </w:r>
    </w:p>
    <w:p w14:paraId="6E0B9BF1" w14:textId="77777777" w:rsidR="00286B40" w:rsidRDefault="00286B40" w:rsidP="00286B40">
      <w:pPr>
        <w:ind w:firstLine="709"/>
        <w:jc w:val="both"/>
      </w:pPr>
      <w:r w:rsidRPr="00F84717">
        <w:t>7.</w:t>
      </w:r>
      <w:r w:rsidR="00543787">
        <w:t>6</w:t>
      </w:r>
      <w:r w:rsidRPr="00F84717">
        <w:t>.</w:t>
      </w:r>
      <w:r w:rsidRPr="00F84717">
        <w:tab/>
        <w:t xml:space="preserve">Поставщик несет ответственность за действия субпоставщиков (соисполнителей), привлеченных к исполнению обязательств по </w:t>
      </w:r>
      <w:r>
        <w:t>Договор</w:t>
      </w:r>
      <w:r w:rsidRPr="00F84717">
        <w:t>у, в соответствии с действующим законодательством Российской Федерации.</w:t>
      </w:r>
    </w:p>
    <w:p w14:paraId="4E6A5DC4" w14:textId="77777777" w:rsidR="00193DEE" w:rsidRPr="00F84717" w:rsidRDefault="00193DEE" w:rsidP="00543787">
      <w:pPr>
        <w:autoSpaceDE w:val="0"/>
        <w:autoSpaceDN w:val="0"/>
        <w:adjustRightInd w:val="0"/>
        <w:spacing w:before="240"/>
        <w:ind w:firstLine="709"/>
        <w:contextualSpacing/>
        <w:jc w:val="both"/>
      </w:pPr>
      <w:r w:rsidRPr="00193DEE">
        <w:rPr>
          <w:rFonts w:eastAsia="Calibri"/>
          <w:lang w:eastAsia="en-US"/>
        </w:rPr>
        <w:t>7</w:t>
      </w:r>
      <w:r>
        <w:rPr>
          <w:rFonts w:eastAsia="Calibri"/>
          <w:lang w:eastAsia="en-US"/>
        </w:rPr>
        <w:t>.</w:t>
      </w:r>
      <w:r w:rsidR="00543787">
        <w:rPr>
          <w:rFonts w:eastAsia="Calibri"/>
          <w:lang w:eastAsia="en-US"/>
        </w:rPr>
        <w:t>7</w:t>
      </w:r>
      <w:r>
        <w:rPr>
          <w:rFonts w:eastAsia="Calibri"/>
          <w:lang w:eastAsia="en-US"/>
        </w:rPr>
        <w:t xml:space="preserve">. </w:t>
      </w:r>
      <w:r w:rsidRPr="00F84717">
        <w:rPr>
          <w:rFonts w:eastAsia="Calibri"/>
          <w:lang w:eastAsia="en-US"/>
        </w:rPr>
        <w:t>Убытки Заказчика подлежат возмещению Поставщиком в полной сумме сверх неустойки.</w:t>
      </w:r>
    </w:p>
    <w:p w14:paraId="619C13B9" w14:textId="77777777" w:rsidR="00286B40" w:rsidRPr="00F84717" w:rsidRDefault="00286B40" w:rsidP="00286B40">
      <w:pPr>
        <w:ind w:firstLine="709"/>
        <w:contextualSpacing/>
        <w:jc w:val="both"/>
      </w:pPr>
      <w:r w:rsidRPr="00F84717">
        <w:t>7.</w:t>
      </w:r>
      <w:r w:rsidR="00543787">
        <w:t>8</w:t>
      </w:r>
      <w:r w:rsidRPr="00F84717">
        <w:t>.</w:t>
      </w:r>
      <w:r w:rsidRPr="00F84717">
        <w:tab/>
        <w:t xml:space="preserve">Удержание неустоек не освобождает Поставщика от исполнения обязательств </w:t>
      </w:r>
      <w:r w:rsidRPr="00F84717">
        <w:br/>
        <w:t xml:space="preserve">по </w:t>
      </w:r>
      <w:r>
        <w:t>Договор</w:t>
      </w:r>
      <w:r w:rsidRPr="00F84717">
        <w:t>у.</w:t>
      </w:r>
    </w:p>
    <w:p w14:paraId="3BAD9326" w14:textId="77777777" w:rsidR="00286B40" w:rsidRPr="00F84717" w:rsidRDefault="00286B40" w:rsidP="00286B40">
      <w:pPr>
        <w:ind w:firstLine="709"/>
        <w:jc w:val="both"/>
      </w:pPr>
      <w:r w:rsidRPr="00F84717">
        <w:t>7.</w:t>
      </w:r>
      <w:r w:rsidR="00543787">
        <w:t>9</w:t>
      </w:r>
      <w:r w:rsidRPr="00F84717">
        <w:t>.</w:t>
      </w:r>
      <w:r w:rsidRPr="00F84717">
        <w:tab/>
        <w:t xml:space="preserve">Сторона освобождается от уплаты неустойки (штрафа, пени), если докажет, </w:t>
      </w:r>
      <w:r w:rsidRPr="00F84717">
        <w:br/>
        <w:t xml:space="preserve">что неисполнение или ненадлежащее исполнение обязательства, предусмотренного </w:t>
      </w:r>
      <w:r>
        <w:t>Договор</w:t>
      </w:r>
      <w:r w:rsidRPr="00F84717">
        <w:t>ом, произошло вследствие непреодолимой силы или по вине другой Стороны.</w:t>
      </w:r>
    </w:p>
    <w:p w14:paraId="0CF2E4B6" w14:textId="77777777" w:rsidR="00286B40" w:rsidRPr="00F84717" w:rsidRDefault="00286B40" w:rsidP="00286B40">
      <w:pPr>
        <w:ind w:firstLine="709"/>
        <w:jc w:val="both"/>
      </w:pPr>
      <w:r w:rsidRPr="00F84717">
        <w:t>7.1</w:t>
      </w:r>
      <w:r w:rsidR="00543787">
        <w:t>0</w:t>
      </w:r>
      <w:r w:rsidRPr="00F84717">
        <w:t>. Заказчик вправе произвести оплату претензии путем взыскания сумм неустойки (пени, штрафа) из сумм, подлежащих перечислению Поставщику в качестве оплаты стоимости поставленного Товара в порядке, предусмотренном ст. 410 Гражданского кодекса Российской Федерации.</w:t>
      </w:r>
    </w:p>
    <w:p w14:paraId="5D3CCDAB" w14:textId="77777777" w:rsidR="00286B40" w:rsidRPr="00F84717" w:rsidRDefault="00286B40" w:rsidP="00286B40">
      <w:pPr>
        <w:ind w:firstLine="709"/>
        <w:jc w:val="both"/>
      </w:pPr>
      <w:r w:rsidRPr="00F84717">
        <w:t>7.1</w:t>
      </w:r>
      <w:r w:rsidR="00543787">
        <w:t>1</w:t>
      </w:r>
      <w:r w:rsidRPr="00F84717">
        <w:t xml:space="preserve">. Общая сумма начисленных штрафов за неисполнение или ненадлежащее исполнение Поставщиком обязательств, предусмотренных </w:t>
      </w:r>
      <w:r>
        <w:t>Договор</w:t>
      </w:r>
      <w:r w:rsidRPr="00F84717">
        <w:t xml:space="preserve">ом, не может превышать цену </w:t>
      </w:r>
      <w:r>
        <w:t>Договор</w:t>
      </w:r>
      <w:r w:rsidRPr="00F84717">
        <w:t>а.</w:t>
      </w:r>
    </w:p>
    <w:p w14:paraId="00AAF1C4" w14:textId="77777777" w:rsidR="00286B40" w:rsidRDefault="00286B40" w:rsidP="00286B40">
      <w:pPr>
        <w:ind w:firstLine="709"/>
        <w:jc w:val="both"/>
      </w:pPr>
      <w:r w:rsidRPr="00F84717">
        <w:t>7.1</w:t>
      </w:r>
      <w:r w:rsidR="00543787">
        <w:t>2</w:t>
      </w:r>
      <w:r w:rsidRPr="00F84717">
        <w:t xml:space="preserve">. Общая сумма начисленных штрафов за ненадлежащее исполнение Заказчиком обязательств, предусмотренных </w:t>
      </w:r>
      <w:r>
        <w:t>Договор</w:t>
      </w:r>
      <w:r w:rsidRPr="00F84717">
        <w:t xml:space="preserve">ом, не может превышать цену </w:t>
      </w:r>
      <w:r>
        <w:t>Договор</w:t>
      </w:r>
      <w:r w:rsidRPr="00F84717">
        <w:t>а.</w:t>
      </w:r>
    </w:p>
    <w:p w14:paraId="39099B1C" w14:textId="77777777" w:rsidR="00543787" w:rsidRPr="00F84717" w:rsidRDefault="00543787" w:rsidP="00286B40">
      <w:pPr>
        <w:ind w:firstLine="709"/>
        <w:jc w:val="both"/>
      </w:pPr>
    </w:p>
    <w:p w14:paraId="40904FC6" w14:textId="77777777" w:rsidR="001818CA" w:rsidRDefault="001818CA" w:rsidP="007B13B2">
      <w:pPr>
        <w:pStyle w:val="af"/>
        <w:numPr>
          <w:ilvl w:val="0"/>
          <w:numId w:val="2"/>
        </w:numPr>
        <w:tabs>
          <w:tab w:val="left" w:pos="6660"/>
        </w:tabs>
        <w:jc w:val="center"/>
        <w:rPr>
          <w:b/>
        </w:rPr>
      </w:pPr>
      <w:r w:rsidRPr="00534765">
        <w:rPr>
          <w:b/>
        </w:rPr>
        <w:t>ОБСТОЯТЕЛЬСТВА НЕПРЕОДОЛИМОЙ СИЛЫ</w:t>
      </w:r>
    </w:p>
    <w:p w14:paraId="7B51329F" w14:textId="77777777" w:rsidR="001818CA" w:rsidRPr="00C53D03" w:rsidRDefault="001818CA" w:rsidP="001818CA">
      <w:pPr>
        <w:pStyle w:val="af"/>
        <w:tabs>
          <w:tab w:val="left" w:pos="6660"/>
        </w:tabs>
        <w:ind w:left="360"/>
        <w:rPr>
          <w:b/>
        </w:rPr>
      </w:pPr>
    </w:p>
    <w:p w14:paraId="750FF9D7" w14:textId="77777777" w:rsidR="001818CA" w:rsidRPr="00534765" w:rsidRDefault="00044A45" w:rsidP="001818CA">
      <w:pPr>
        <w:ind w:firstLine="709"/>
        <w:jc w:val="both"/>
      </w:pPr>
      <w:r>
        <w:lastRenderedPageBreak/>
        <w:t>8</w:t>
      </w:r>
      <w:r w:rsidR="001818CA" w:rsidRPr="00534765">
        <w:t>.1.</w:t>
      </w:r>
      <w:r w:rsidR="001818CA" w:rsidRPr="00534765">
        <w:tab/>
        <w:t xml:space="preserve">Стороны </w:t>
      </w:r>
      <w:r w:rsidR="001818CA" w:rsidRPr="00534765">
        <w:rPr>
          <w:bCs/>
        </w:rPr>
        <w:t xml:space="preserve">освобождаются от ответственности </w:t>
      </w:r>
      <w:r w:rsidR="001818CA" w:rsidRPr="00534765">
        <w:t xml:space="preserve">за частичное или полное невыполнение обязательств по </w:t>
      </w:r>
      <w:r w:rsidR="001D40BF">
        <w:t>Договор</w:t>
      </w:r>
      <w:r w:rsidR="001818CA" w:rsidRPr="00534765">
        <w:t xml:space="preserve">у, если надлежащее исполнение обязательств </w:t>
      </w:r>
      <w:r w:rsidR="00762E44">
        <w:br/>
      </w:r>
      <w:r w:rsidR="001818CA" w:rsidRPr="00534765">
        <w:t xml:space="preserve">по </w:t>
      </w:r>
      <w:r w:rsidR="001D40BF">
        <w:t>Договор</w:t>
      </w:r>
      <w:r w:rsidR="001818CA" w:rsidRPr="00534765">
        <w:t>у оказалось невозможным вследствие обстоятельств непреодолимой силы.</w:t>
      </w:r>
    </w:p>
    <w:p w14:paraId="00F0A585" w14:textId="77777777" w:rsidR="001818CA" w:rsidRPr="00534765" w:rsidRDefault="00044A45" w:rsidP="001818CA">
      <w:pPr>
        <w:ind w:firstLine="709"/>
        <w:jc w:val="both"/>
      </w:pPr>
      <w:r>
        <w:rPr>
          <w:bCs/>
        </w:rPr>
        <w:t>8</w:t>
      </w:r>
      <w:r w:rsidR="001818CA" w:rsidRPr="00534765">
        <w:rPr>
          <w:bCs/>
        </w:rPr>
        <w:t>.2.</w:t>
      </w:r>
      <w:r w:rsidR="001818CA" w:rsidRPr="00534765">
        <w:rPr>
          <w:bCs/>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обстоятельств в письменной форме в течение 5 (пяти) рабочих дней. К уведомлению должно быть приложено заключение</w:t>
      </w:r>
      <w:r w:rsidR="00F02532">
        <w:rPr>
          <w:bCs/>
        </w:rPr>
        <w:t xml:space="preserve"> компетентных органов</w:t>
      </w:r>
      <w:r w:rsidR="004655D3">
        <w:rPr>
          <w:bCs/>
        </w:rPr>
        <w:t xml:space="preserve"> (организаций)</w:t>
      </w:r>
      <w:r w:rsidR="001818CA" w:rsidRPr="00534765">
        <w:rPr>
          <w:bCs/>
        </w:rPr>
        <w:t>, подтверждающее наступление таких обстоятельств.</w:t>
      </w:r>
    </w:p>
    <w:p w14:paraId="2B0A8EE6" w14:textId="77777777" w:rsidR="001818CA" w:rsidRPr="00534765" w:rsidRDefault="00044A45" w:rsidP="001818CA">
      <w:pPr>
        <w:ind w:firstLine="709"/>
        <w:jc w:val="both"/>
      </w:pPr>
      <w:r>
        <w:rPr>
          <w:bCs/>
        </w:rPr>
        <w:t>8</w:t>
      </w:r>
      <w:r w:rsidR="001818CA" w:rsidRPr="00534765">
        <w:rPr>
          <w:bCs/>
        </w:rPr>
        <w:t>.3.</w:t>
      </w:r>
      <w:r w:rsidR="001818CA" w:rsidRPr="00534765">
        <w:rPr>
          <w:bCs/>
        </w:rPr>
        <w:tab/>
      </w:r>
      <w:r w:rsidR="001818CA" w:rsidRPr="00534765">
        <w:rPr>
          <w:lang w:eastAsia="ar-SA"/>
        </w:rPr>
        <w:t xml:space="preserve">Если любое из таких обстоятельств непосредственно повлияло на исполнение обязательства в срок, установленный в </w:t>
      </w:r>
      <w:r w:rsidR="001D40BF">
        <w:rPr>
          <w:lang w:eastAsia="ar-SA"/>
        </w:rPr>
        <w:t>Договор</w:t>
      </w:r>
      <w:r w:rsidR="001818CA" w:rsidRPr="00534765">
        <w:rPr>
          <w:lang w:eastAsia="ar-SA"/>
        </w:rPr>
        <w:t>е, то этот срок соразмерно отодвигается на время действия соответствующего обстоятельства.</w:t>
      </w:r>
    </w:p>
    <w:p w14:paraId="4F18CE25" w14:textId="77777777" w:rsidR="001818CA" w:rsidRPr="00534765" w:rsidRDefault="00044A45" w:rsidP="001818CA">
      <w:pPr>
        <w:ind w:firstLine="709"/>
        <w:jc w:val="both"/>
      </w:pPr>
      <w:r>
        <w:rPr>
          <w:bCs/>
        </w:rPr>
        <w:t>8</w:t>
      </w:r>
      <w:r w:rsidR="001818CA" w:rsidRPr="00534765">
        <w:rPr>
          <w:bCs/>
        </w:rPr>
        <w:t>.4.</w:t>
      </w:r>
      <w:r w:rsidR="001818CA" w:rsidRPr="00534765">
        <w:rPr>
          <w:lang w:eastAsia="ar-SA"/>
        </w:rPr>
        <w:tab/>
      </w:r>
      <w:r w:rsidR="001818CA" w:rsidRPr="00534765">
        <w:rPr>
          <w:bCs/>
        </w:rPr>
        <w:t xml:space="preserve">Сторона, которая не исполнила своей обязанности известить о наступлении </w:t>
      </w:r>
      <w:r w:rsidR="00A536A2">
        <w:rPr>
          <w:bCs/>
        </w:rPr>
        <w:t>обстоятельств</w:t>
      </w:r>
      <w:r w:rsidR="001818CA" w:rsidRPr="00534765">
        <w:rPr>
          <w:bCs/>
        </w:rPr>
        <w:t xml:space="preserve"> непреодолимой силы, теряет свое право позднее ссылаться на эти обстоятельства.</w:t>
      </w:r>
    </w:p>
    <w:p w14:paraId="05A93674" w14:textId="77777777" w:rsidR="00A536A2" w:rsidRPr="00274BEE" w:rsidRDefault="00044A45" w:rsidP="00274BEE">
      <w:pPr>
        <w:ind w:firstLine="709"/>
        <w:jc w:val="both"/>
        <w:rPr>
          <w:bCs/>
        </w:rPr>
      </w:pPr>
      <w:r>
        <w:rPr>
          <w:bCs/>
        </w:rPr>
        <w:t>8</w:t>
      </w:r>
      <w:r w:rsidR="001818CA" w:rsidRPr="00534765">
        <w:rPr>
          <w:bCs/>
        </w:rPr>
        <w:t>.5.</w:t>
      </w:r>
      <w:r w:rsidR="001818CA" w:rsidRPr="00534765">
        <w:rPr>
          <w:bCs/>
        </w:rPr>
        <w:tab/>
        <w:t xml:space="preserve">При наступлении обстоятельств непреодолимой силы и продолжительности </w:t>
      </w:r>
      <w:r w:rsidR="00CD6F14">
        <w:rPr>
          <w:bCs/>
        </w:rPr>
        <w:br/>
      </w:r>
      <w:r w:rsidR="001818CA" w:rsidRPr="00534765">
        <w:rPr>
          <w:bCs/>
        </w:rPr>
        <w:t xml:space="preserve">их действия более 60 (шестидесяти) календарных дней Стороны имеют право расторгнуть </w:t>
      </w:r>
      <w:r w:rsidR="001D40BF">
        <w:rPr>
          <w:bCs/>
        </w:rPr>
        <w:t>Договор</w:t>
      </w:r>
      <w:r w:rsidR="001818CA" w:rsidRPr="00534765">
        <w:rPr>
          <w:bCs/>
        </w:rPr>
        <w:t>.</w:t>
      </w:r>
    </w:p>
    <w:p w14:paraId="479AA335" w14:textId="77777777" w:rsidR="001818CA" w:rsidRPr="00534765" w:rsidRDefault="001818CA" w:rsidP="007B13B2">
      <w:pPr>
        <w:pStyle w:val="af"/>
        <w:numPr>
          <w:ilvl w:val="0"/>
          <w:numId w:val="2"/>
        </w:numPr>
        <w:tabs>
          <w:tab w:val="left" w:pos="6660"/>
        </w:tabs>
        <w:jc w:val="center"/>
        <w:rPr>
          <w:b/>
        </w:rPr>
      </w:pPr>
      <w:r w:rsidRPr="00534765">
        <w:rPr>
          <w:b/>
        </w:rPr>
        <w:t>ПОРЯДОК РАЗРЕШЕНИЯ СПОРОВ</w:t>
      </w:r>
    </w:p>
    <w:p w14:paraId="12740265" w14:textId="77777777" w:rsidR="001818CA" w:rsidRPr="00534765" w:rsidRDefault="001818CA" w:rsidP="001818CA">
      <w:pPr>
        <w:tabs>
          <w:tab w:val="left" w:pos="720"/>
        </w:tabs>
        <w:jc w:val="both"/>
        <w:rPr>
          <w:b/>
        </w:rPr>
      </w:pPr>
    </w:p>
    <w:p w14:paraId="39779148" w14:textId="6DCD3188" w:rsidR="001818CA" w:rsidRPr="00534765" w:rsidRDefault="00044A45" w:rsidP="006E2DE9">
      <w:pPr>
        <w:ind w:firstLine="709"/>
        <w:jc w:val="both"/>
        <w:rPr>
          <w:b/>
        </w:rPr>
      </w:pPr>
      <w:r>
        <w:t>9</w:t>
      </w:r>
      <w:r w:rsidR="001818CA" w:rsidRPr="00534765">
        <w:t>.1.</w:t>
      </w:r>
      <w:r w:rsidR="001818CA" w:rsidRPr="00534765">
        <w:tab/>
        <w:t xml:space="preserve">Все споры и разногласия, возникшие между </w:t>
      </w:r>
      <w:r w:rsidR="003607AE">
        <w:t>С</w:t>
      </w:r>
      <w:r w:rsidR="001818CA" w:rsidRPr="00534765">
        <w:t xml:space="preserve">торонами при исполнении </w:t>
      </w:r>
      <w:r w:rsidR="001D40BF">
        <w:t>Договор</w:t>
      </w:r>
      <w:r w:rsidR="001818CA" w:rsidRPr="00534765">
        <w:t>а, разрешаются путем переговоров между Сторонами или путем направления Сторонами письменных претензий. Срок ответа на претензию составляет 10 (десять) календарных дней с момента ее получения адресатом, а в случае использования электронной почты – 10 (десять) календарных дней с момента направления претензии.</w:t>
      </w:r>
    </w:p>
    <w:p w14:paraId="3B0D46E1" w14:textId="77777777" w:rsidR="00B24C68" w:rsidRPr="00E70AF8" w:rsidRDefault="00044A45" w:rsidP="00E70AF8">
      <w:pPr>
        <w:ind w:firstLine="709"/>
        <w:jc w:val="both"/>
        <w:rPr>
          <w:spacing w:val="-1"/>
        </w:rPr>
      </w:pPr>
      <w:r>
        <w:t>9</w:t>
      </w:r>
      <w:r w:rsidR="001818CA" w:rsidRPr="00534765">
        <w:t>.2.</w:t>
      </w:r>
      <w:r w:rsidR="001818CA" w:rsidRPr="00534765">
        <w:tab/>
        <w:t>В случае невозможности разрешения разногласий путем переговоров,</w:t>
      </w:r>
      <w:r w:rsidR="00762E44">
        <w:br/>
      </w:r>
      <w:r w:rsidR="001818CA" w:rsidRPr="00534765">
        <w:t>они под</w:t>
      </w:r>
      <w:r w:rsidR="00DA045F">
        <w:t>лежат рассмотрению в Арбитражном</w:t>
      </w:r>
      <w:r w:rsidR="001818CA" w:rsidRPr="00534765">
        <w:t xml:space="preserve"> суд</w:t>
      </w:r>
      <w:r w:rsidR="00DA045F">
        <w:t>е</w:t>
      </w:r>
      <w:r w:rsidR="00274BEE">
        <w:t xml:space="preserve"> города</w:t>
      </w:r>
      <w:r w:rsidR="001818CA" w:rsidRPr="00534765">
        <w:t xml:space="preserve"> Санкт-Петербурга и Ленинградской области.</w:t>
      </w:r>
    </w:p>
    <w:p w14:paraId="076509C5" w14:textId="77777777" w:rsidR="001818CA" w:rsidRPr="004344EC" w:rsidRDefault="001818CA" w:rsidP="007B13B2">
      <w:pPr>
        <w:pStyle w:val="af"/>
        <w:numPr>
          <w:ilvl w:val="0"/>
          <w:numId w:val="2"/>
        </w:numPr>
        <w:tabs>
          <w:tab w:val="left" w:pos="6660"/>
        </w:tabs>
        <w:jc w:val="center"/>
        <w:rPr>
          <w:b/>
        </w:rPr>
      </w:pPr>
      <w:r w:rsidRPr="004344EC">
        <w:rPr>
          <w:b/>
        </w:rPr>
        <w:t xml:space="preserve">СРОК ДЕЙСТВИЯ </w:t>
      </w:r>
      <w:r w:rsidR="001D40BF">
        <w:rPr>
          <w:b/>
        </w:rPr>
        <w:t>ДОГОВОР</w:t>
      </w:r>
      <w:r w:rsidRPr="004344EC">
        <w:rPr>
          <w:b/>
        </w:rPr>
        <w:t>А</w:t>
      </w:r>
    </w:p>
    <w:p w14:paraId="4A3490D9" w14:textId="77777777" w:rsidR="001818CA" w:rsidRPr="004344EC" w:rsidRDefault="001818CA" w:rsidP="001818CA">
      <w:pPr>
        <w:tabs>
          <w:tab w:val="left" w:pos="6660"/>
        </w:tabs>
        <w:jc w:val="both"/>
        <w:rPr>
          <w:b/>
        </w:rPr>
      </w:pPr>
    </w:p>
    <w:p w14:paraId="5DA5BD35" w14:textId="7496C93E" w:rsidR="003F108E" w:rsidRPr="00666F3F" w:rsidRDefault="00044A45" w:rsidP="003F108E">
      <w:pPr>
        <w:ind w:firstLine="709"/>
        <w:jc w:val="both"/>
        <w:rPr>
          <w:i/>
        </w:rPr>
      </w:pPr>
      <w:r w:rsidRPr="00666F3F">
        <w:t>10</w:t>
      </w:r>
      <w:r w:rsidR="001818CA" w:rsidRPr="00666F3F">
        <w:t>.1.</w:t>
      </w:r>
      <w:r w:rsidR="001818CA" w:rsidRPr="00666F3F">
        <w:tab/>
      </w:r>
      <w:r w:rsidR="003F108E" w:rsidRPr="00666F3F">
        <w:rPr>
          <w:i/>
        </w:rPr>
        <w:t xml:space="preserve">Настоящий </w:t>
      </w:r>
      <w:r w:rsidR="001D40BF" w:rsidRPr="00666F3F">
        <w:rPr>
          <w:i/>
        </w:rPr>
        <w:t>Договор</w:t>
      </w:r>
      <w:r w:rsidR="003F108E" w:rsidRPr="00666F3F">
        <w:rPr>
          <w:i/>
        </w:rPr>
        <w:t xml:space="preserve"> считается заключенным с момента </w:t>
      </w:r>
      <w:r w:rsidRPr="00666F3F">
        <w:rPr>
          <w:i/>
        </w:rPr>
        <w:t xml:space="preserve">подписания Сторонами </w:t>
      </w:r>
      <w:r w:rsidR="003F108E" w:rsidRPr="00666F3F">
        <w:rPr>
          <w:i/>
        </w:rPr>
        <w:t>и действует до момента исполнения Сторонами своих обязательств или до его расто</w:t>
      </w:r>
      <w:r w:rsidR="00E00776" w:rsidRPr="00666F3F">
        <w:rPr>
          <w:i/>
        </w:rPr>
        <w:t xml:space="preserve">ржения, но не позднее </w:t>
      </w:r>
      <w:r w:rsidR="00752212">
        <w:rPr>
          <w:i/>
        </w:rPr>
        <w:t>31</w:t>
      </w:r>
      <w:r w:rsidR="00FD17D0" w:rsidRPr="00666F3F">
        <w:rPr>
          <w:i/>
        </w:rPr>
        <w:t xml:space="preserve"> </w:t>
      </w:r>
      <w:r w:rsidR="00AD404A">
        <w:rPr>
          <w:i/>
        </w:rPr>
        <w:t>декабря</w:t>
      </w:r>
      <w:r w:rsidR="00E00776" w:rsidRPr="00666F3F">
        <w:rPr>
          <w:i/>
        </w:rPr>
        <w:t xml:space="preserve"> 20</w:t>
      </w:r>
      <w:r w:rsidR="003A75D7" w:rsidRPr="00666F3F">
        <w:rPr>
          <w:i/>
        </w:rPr>
        <w:t>2</w:t>
      </w:r>
      <w:r w:rsidR="00666F3F" w:rsidRPr="00666F3F">
        <w:rPr>
          <w:i/>
        </w:rPr>
        <w:t>4</w:t>
      </w:r>
      <w:r w:rsidR="003F108E" w:rsidRPr="00666F3F">
        <w:rPr>
          <w:i/>
        </w:rPr>
        <w:t xml:space="preserve"> года.</w:t>
      </w:r>
    </w:p>
    <w:p w14:paraId="3A587511" w14:textId="77777777" w:rsidR="003F108E" w:rsidRPr="00AF7A2C" w:rsidRDefault="001818CA" w:rsidP="00AF7A2C">
      <w:pPr>
        <w:ind w:firstLine="709"/>
        <w:jc w:val="both"/>
      </w:pPr>
      <w:r w:rsidRPr="00666F3F">
        <w:t>1</w:t>
      </w:r>
      <w:r w:rsidR="00044A45" w:rsidRPr="00666F3F">
        <w:t>0.2</w:t>
      </w:r>
      <w:r w:rsidRPr="00666F3F">
        <w:t>.</w:t>
      </w:r>
      <w:r w:rsidRPr="00666F3F">
        <w:tab/>
        <w:t>Истечение срока действия</w:t>
      </w:r>
      <w:r w:rsidRPr="004344EC">
        <w:t xml:space="preserve"> </w:t>
      </w:r>
      <w:r w:rsidR="001D40BF">
        <w:t>Договор</w:t>
      </w:r>
      <w:r w:rsidR="00762E44" w:rsidRPr="004344EC">
        <w:t>а</w:t>
      </w:r>
      <w:r w:rsidR="00762E44">
        <w:t xml:space="preserve"> не освобождает Стороны </w:t>
      </w:r>
      <w:r w:rsidRPr="00534765">
        <w:t>от о</w:t>
      </w:r>
      <w:r w:rsidR="00397930">
        <w:t>тветственности за его нарушение и от выполнения своих обязательств по нему.</w:t>
      </w:r>
    </w:p>
    <w:p w14:paraId="6E8FECB5" w14:textId="77777777" w:rsidR="003F108E" w:rsidRDefault="003F108E" w:rsidP="00885B84">
      <w:pPr>
        <w:ind w:firstLine="709"/>
        <w:jc w:val="both"/>
        <w:rPr>
          <w:spacing w:val="-1"/>
        </w:rPr>
      </w:pPr>
      <w:bookmarkStart w:id="0" w:name="_GoBack"/>
      <w:bookmarkEnd w:id="0"/>
    </w:p>
    <w:p w14:paraId="2278CC4C" w14:textId="77777777" w:rsidR="001818CA" w:rsidRPr="00044A45" w:rsidRDefault="00E86D41" w:rsidP="007B13B2">
      <w:pPr>
        <w:pStyle w:val="af"/>
        <w:numPr>
          <w:ilvl w:val="0"/>
          <w:numId w:val="2"/>
        </w:numPr>
        <w:tabs>
          <w:tab w:val="left" w:pos="6660"/>
        </w:tabs>
        <w:jc w:val="center"/>
        <w:rPr>
          <w:b/>
        </w:rPr>
      </w:pPr>
      <w:r>
        <w:rPr>
          <w:b/>
        </w:rPr>
        <w:t>ПОРЯДОК ИЗМЕНЕНИЯ,</w:t>
      </w:r>
      <w:r w:rsidR="001818CA" w:rsidRPr="00044A45">
        <w:rPr>
          <w:b/>
        </w:rPr>
        <w:t xml:space="preserve"> ДОПОЛНЕНИЯ </w:t>
      </w:r>
      <w:r>
        <w:rPr>
          <w:b/>
        </w:rPr>
        <w:t xml:space="preserve">И РАСТОРЖЕНИЯ </w:t>
      </w:r>
      <w:r w:rsidR="001D40BF" w:rsidRPr="00044A45">
        <w:rPr>
          <w:b/>
        </w:rPr>
        <w:t>ДОГОВОР</w:t>
      </w:r>
      <w:r w:rsidR="001818CA" w:rsidRPr="00044A45">
        <w:rPr>
          <w:b/>
        </w:rPr>
        <w:t>А</w:t>
      </w:r>
    </w:p>
    <w:p w14:paraId="0F4252DC" w14:textId="77777777" w:rsidR="001818CA" w:rsidRPr="00534765" w:rsidRDefault="001818CA" w:rsidP="001818CA">
      <w:pPr>
        <w:tabs>
          <w:tab w:val="left" w:pos="6660"/>
        </w:tabs>
        <w:jc w:val="both"/>
        <w:rPr>
          <w:b/>
        </w:rPr>
      </w:pPr>
    </w:p>
    <w:p w14:paraId="7E716DD4" w14:textId="77777777" w:rsidR="00A93C5D" w:rsidRPr="00D334F1" w:rsidRDefault="00E70AF8" w:rsidP="00A93C5D">
      <w:pPr>
        <w:ind w:firstLine="709"/>
        <w:jc w:val="both"/>
      </w:pPr>
      <w:r w:rsidRPr="00D334F1">
        <w:t>1</w:t>
      </w:r>
      <w:r w:rsidR="00044A45" w:rsidRPr="00D334F1">
        <w:t>1</w:t>
      </w:r>
      <w:r w:rsidRPr="00D334F1">
        <w:t>.1.</w:t>
      </w:r>
      <w:r w:rsidRPr="00D334F1">
        <w:tab/>
      </w:r>
      <w:r w:rsidR="00A93C5D" w:rsidRPr="00D334F1">
        <w:t xml:space="preserve">Изменения и дополнения к Договору действительны, если они совершены в письменном виде и оформлены в виде дополнительных соглашений, которые становятся неотъемлемой частью Договора с момента их подписания обеими Сторонами. </w:t>
      </w:r>
    </w:p>
    <w:p w14:paraId="608F48C9" w14:textId="77777777" w:rsidR="00A93C5D" w:rsidRPr="00D334F1" w:rsidRDefault="00A93C5D" w:rsidP="00A93C5D">
      <w:pPr>
        <w:ind w:firstLine="709"/>
        <w:jc w:val="both"/>
      </w:pPr>
      <w:r w:rsidRPr="00D334F1">
        <w:t>11.2. Расторжение Договора может иметь место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Российской Федерации.</w:t>
      </w:r>
    </w:p>
    <w:p w14:paraId="73E84113" w14:textId="77777777" w:rsidR="00A93C5D" w:rsidRDefault="00A93C5D" w:rsidP="00A93C5D">
      <w:pPr>
        <w:autoSpaceDE w:val="0"/>
        <w:autoSpaceDN w:val="0"/>
        <w:adjustRightInd w:val="0"/>
        <w:ind w:firstLine="709"/>
        <w:jc w:val="both"/>
      </w:pPr>
      <w:r w:rsidRPr="00D334F1">
        <w:t>11.3. Заказчик и Поставщик вправе принять решение об одностороннем отказе от исполнения Договора, в соответствии с гражданским законодательством Российской Федерации.</w:t>
      </w:r>
    </w:p>
    <w:p w14:paraId="301571FC" w14:textId="77777777" w:rsidR="0083000D" w:rsidRPr="00D334F1" w:rsidRDefault="0083000D" w:rsidP="00A93C5D">
      <w:pPr>
        <w:autoSpaceDE w:val="0"/>
        <w:autoSpaceDN w:val="0"/>
        <w:adjustRightInd w:val="0"/>
        <w:ind w:firstLine="709"/>
        <w:jc w:val="both"/>
      </w:pPr>
      <w:r>
        <w:t xml:space="preserve">11.3.1. </w:t>
      </w:r>
      <w:r w:rsidRPr="001D208E">
        <w:t xml:space="preserve">Решение </w:t>
      </w:r>
      <w:r>
        <w:t>Стороны</w:t>
      </w:r>
      <w:r w:rsidRPr="001D208E">
        <w:t xml:space="preserve"> об одностороннем отказе от исполнения Договора вступает</w:t>
      </w:r>
      <w:r w:rsidRPr="001D208E">
        <w:br/>
        <w:t xml:space="preserve">в силу, и Договор считается расторгнутым через 10 (Десять) дней с даты надлежащего уведомления </w:t>
      </w:r>
      <w:r>
        <w:t>другой Стороны</w:t>
      </w:r>
      <w:r w:rsidRPr="001D208E">
        <w:t xml:space="preserve"> об одностороннем отказе от исполнения Договора.</w:t>
      </w:r>
      <w:r w:rsidRPr="001F2970">
        <w:t xml:space="preserve"> </w:t>
      </w:r>
      <w:r w:rsidRPr="001D208E">
        <w:t xml:space="preserve">Датой такого надлежащего уведомления признается дата получения </w:t>
      </w:r>
      <w:r>
        <w:t xml:space="preserve">Стороной </w:t>
      </w:r>
      <w:r w:rsidRPr="001D208E">
        <w:t xml:space="preserve">подтверждения о вручении </w:t>
      </w:r>
      <w:r>
        <w:t xml:space="preserve">другой Стороне </w:t>
      </w:r>
      <w:r w:rsidRPr="001D208E">
        <w:t xml:space="preserve">указанного уведомления либо дата получения </w:t>
      </w:r>
      <w:r>
        <w:t xml:space="preserve">Стороной </w:t>
      </w:r>
      <w:r w:rsidRPr="001D208E">
        <w:t xml:space="preserve">информации об отсутствии </w:t>
      </w:r>
      <w:r>
        <w:t>другой Стороны</w:t>
      </w:r>
      <w:r w:rsidRPr="001D208E">
        <w:t xml:space="preserve"> по его адресу, указанному в Договоре.</w:t>
      </w:r>
    </w:p>
    <w:p w14:paraId="41C2A298" w14:textId="77777777" w:rsidR="00A93C5D" w:rsidRPr="00D334F1" w:rsidRDefault="00A93C5D" w:rsidP="00A93C5D">
      <w:pPr>
        <w:autoSpaceDE w:val="0"/>
        <w:autoSpaceDN w:val="0"/>
        <w:adjustRightInd w:val="0"/>
        <w:ind w:firstLine="709"/>
        <w:jc w:val="both"/>
        <w:rPr>
          <w:bCs/>
        </w:rPr>
      </w:pPr>
      <w:r w:rsidRPr="00D334F1">
        <w:rPr>
          <w:bCs/>
        </w:rPr>
        <w:lastRenderedPageBreak/>
        <w:t>11.4. Изменение Договора в ходе его исполнения допускается по соглашению Сторон в соответствии с законодательством Российской Федерации, в том числе с учетом следующих особенностей:</w:t>
      </w:r>
    </w:p>
    <w:p w14:paraId="62E47716" w14:textId="77777777" w:rsidR="00A93C5D" w:rsidRPr="00D334F1" w:rsidRDefault="00A93C5D" w:rsidP="00A93C5D">
      <w:pPr>
        <w:autoSpaceDE w:val="0"/>
        <w:autoSpaceDN w:val="0"/>
        <w:adjustRightInd w:val="0"/>
        <w:ind w:firstLine="709"/>
        <w:jc w:val="both"/>
        <w:rPr>
          <w:bCs/>
        </w:rPr>
      </w:pPr>
      <w:r w:rsidRPr="00D334F1">
        <w:rPr>
          <w:bCs/>
        </w:rPr>
        <w:t>- снижение цены Договора без изменения предусмотренных Договором объема работ, качества выполняемых работ и иных условий Договора;</w:t>
      </w:r>
    </w:p>
    <w:p w14:paraId="71B966F9" w14:textId="77777777" w:rsidR="00A93C5D" w:rsidRPr="00D334F1" w:rsidRDefault="00A93C5D" w:rsidP="00A93C5D">
      <w:pPr>
        <w:autoSpaceDE w:val="0"/>
        <w:autoSpaceDN w:val="0"/>
        <w:adjustRightInd w:val="0"/>
        <w:ind w:firstLine="709"/>
        <w:jc w:val="both"/>
        <w:rPr>
          <w:bCs/>
        </w:rPr>
      </w:pPr>
      <w:r w:rsidRPr="00D334F1">
        <w:rPr>
          <w:bCs/>
        </w:rPr>
        <w:t>- изменение предусмотренного Договором объема работ при изменении потребности в таких работах на выполнение которых заключен Договор. При этом по соглашению сторон допускается изменение цены Договора исходя из установленной в Договоре цены единицы работ, но не более чем на 10 (десять) процентов цены Договора. Цена единицы дополнительно выполняемой работы должна определяться как частное от деления первоначальной цены Договора на предусмотренное в Договоре количество (объем) такой работы;</w:t>
      </w:r>
    </w:p>
    <w:p w14:paraId="70B05272" w14:textId="77777777" w:rsidR="00A93C5D" w:rsidRPr="00D334F1" w:rsidRDefault="00A93C5D" w:rsidP="00A93C5D">
      <w:pPr>
        <w:autoSpaceDE w:val="0"/>
        <w:autoSpaceDN w:val="0"/>
        <w:adjustRightInd w:val="0"/>
        <w:ind w:firstLine="709"/>
        <w:jc w:val="both"/>
        <w:rPr>
          <w:bCs/>
        </w:rPr>
      </w:pPr>
      <w:r w:rsidRPr="00D334F1">
        <w:rPr>
          <w:bCs/>
        </w:rPr>
        <w:t>- 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в половину срока, предусмотренного Договором при его заключении;</w:t>
      </w:r>
    </w:p>
    <w:p w14:paraId="3757C026" w14:textId="77777777" w:rsidR="00A93C5D" w:rsidRPr="00D334F1" w:rsidRDefault="00A93C5D" w:rsidP="00A93C5D">
      <w:pPr>
        <w:autoSpaceDE w:val="0"/>
        <w:autoSpaceDN w:val="0"/>
        <w:adjustRightInd w:val="0"/>
        <w:ind w:firstLine="709"/>
        <w:jc w:val="both"/>
        <w:rPr>
          <w:bCs/>
        </w:rPr>
      </w:pPr>
      <w:r w:rsidRPr="00D334F1">
        <w:rPr>
          <w:bCs/>
        </w:rPr>
        <w:t>- при исполнении Договора по соглашению Сторон осуществляется выполнение работы,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3C733876" w14:textId="77777777" w:rsidR="00A93C5D" w:rsidRPr="00D334F1" w:rsidRDefault="00A93C5D" w:rsidP="00A93C5D">
      <w:pPr>
        <w:autoSpaceDE w:val="0"/>
        <w:autoSpaceDN w:val="0"/>
        <w:adjustRightInd w:val="0"/>
        <w:ind w:firstLine="709"/>
        <w:jc w:val="both"/>
      </w:pPr>
      <w:r w:rsidRPr="00D334F1">
        <w:t>11.5. При исполнении Договора Заказчик обязан принять решение об одностороннем отказе от исполнения Договора с Поставщиком, в случае если будет выявлен факт предоставления Поставщиком недостоверных сведений, что позволило ему стать победителем определения Поставщика.</w:t>
      </w:r>
    </w:p>
    <w:p w14:paraId="2B49EBB9" w14:textId="77777777" w:rsidR="00A93C5D" w:rsidRPr="00D334F1" w:rsidRDefault="00A93C5D" w:rsidP="00A93C5D">
      <w:pPr>
        <w:autoSpaceDE w:val="0"/>
        <w:autoSpaceDN w:val="0"/>
        <w:adjustRightInd w:val="0"/>
        <w:ind w:firstLine="709"/>
        <w:jc w:val="both"/>
      </w:pPr>
      <w:r w:rsidRPr="00D334F1">
        <w:t>11.6. Заказчик вправе принять решение об одностороннем отказе от исполнения Договора в случае установления факта проведения в отношении Поставщика закупки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w:t>
      </w:r>
    </w:p>
    <w:p w14:paraId="4DE4DE6A" w14:textId="77777777" w:rsidR="00A93C5D" w:rsidRPr="00D334F1" w:rsidRDefault="00A93C5D" w:rsidP="00A93C5D">
      <w:pPr>
        <w:autoSpaceDE w:val="0"/>
        <w:autoSpaceDN w:val="0"/>
        <w:adjustRightInd w:val="0"/>
        <w:ind w:firstLine="709"/>
        <w:jc w:val="both"/>
      </w:pPr>
      <w:r w:rsidRPr="00D334F1">
        <w:t>11.7. В случае расторжения Договора Стороны составляют акт сверки взаимных расчетов, Поставщик обязан возвратить Заказчику сумму неосвоенного аванса.</w:t>
      </w:r>
    </w:p>
    <w:p w14:paraId="603569EA" w14:textId="77777777" w:rsidR="00A93C5D" w:rsidRPr="00D334F1" w:rsidRDefault="00A93C5D" w:rsidP="00A93C5D">
      <w:pPr>
        <w:ind w:firstLine="709"/>
        <w:jc w:val="both"/>
      </w:pPr>
      <w:r w:rsidRPr="00D334F1">
        <w:t>11.8.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7C2D14F0" w14:textId="77777777" w:rsidR="00A93C5D" w:rsidRDefault="00A93C5D" w:rsidP="00E70AF8">
      <w:pPr>
        <w:ind w:firstLine="709"/>
        <w:jc w:val="both"/>
      </w:pPr>
    </w:p>
    <w:p w14:paraId="688940B5" w14:textId="77777777" w:rsidR="00E70AF8" w:rsidRPr="00E70AF8" w:rsidRDefault="00E70AF8" w:rsidP="007B13B2">
      <w:pPr>
        <w:numPr>
          <w:ilvl w:val="0"/>
          <w:numId w:val="2"/>
        </w:numPr>
        <w:tabs>
          <w:tab w:val="left" w:pos="6660"/>
        </w:tabs>
        <w:jc w:val="center"/>
        <w:rPr>
          <w:b/>
        </w:rPr>
      </w:pPr>
      <w:r w:rsidRPr="00E70AF8">
        <w:rPr>
          <w:b/>
        </w:rPr>
        <w:t>ЗАКЛЮЧИТЕЛЬНЫЕ ПОЛОЖЕНИЯ</w:t>
      </w:r>
    </w:p>
    <w:p w14:paraId="748453F7" w14:textId="77777777" w:rsidR="00E70AF8" w:rsidRPr="00E70AF8" w:rsidRDefault="00E70AF8" w:rsidP="00E70AF8">
      <w:pPr>
        <w:tabs>
          <w:tab w:val="left" w:pos="6660"/>
        </w:tabs>
        <w:jc w:val="both"/>
        <w:rPr>
          <w:b/>
        </w:rPr>
      </w:pPr>
    </w:p>
    <w:p w14:paraId="1396205F" w14:textId="77777777" w:rsidR="00E70AF8" w:rsidRPr="00E70AF8" w:rsidRDefault="00E70AF8" w:rsidP="00E70AF8">
      <w:pPr>
        <w:ind w:firstLine="709"/>
        <w:jc w:val="both"/>
      </w:pPr>
      <w:r w:rsidRPr="00E70AF8">
        <w:t>1</w:t>
      </w:r>
      <w:r w:rsidR="00D334F1">
        <w:t>2</w:t>
      </w:r>
      <w:r w:rsidRPr="00E70AF8">
        <w:t>.1.</w:t>
      </w:r>
      <w:r w:rsidRPr="00E70AF8">
        <w:tab/>
        <w:t xml:space="preserve">Во всем остальном, что не предусмотрено </w:t>
      </w:r>
      <w:r w:rsidR="001D40BF">
        <w:t>Договор</w:t>
      </w:r>
      <w:r w:rsidRPr="00E70AF8">
        <w:t xml:space="preserve">ом, Стороны руководствуются действующим законодательством Российской Федерации и законодательством </w:t>
      </w:r>
      <w:r w:rsidR="006F52D3">
        <w:br/>
      </w:r>
      <w:r w:rsidRPr="00E70AF8">
        <w:t>Санкт-Петербурга.</w:t>
      </w:r>
    </w:p>
    <w:p w14:paraId="016496E3" w14:textId="77777777" w:rsidR="00E70AF8" w:rsidRPr="00E70AF8" w:rsidRDefault="00E70AF8" w:rsidP="00E70AF8">
      <w:pPr>
        <w:ind w:firstLine="709"/>
        <w:jc w:val="both"/>
      </w:pPr>
      <w:r w:rsidRPr="00E70AF8">
        <w:t>1</w:t>
      </w:r>
      <w:r w:rsidR="00D334F1">
        <w:t>2</w:t>
      </w:r>
      <w:r w:rsidRPr="00E70AF8">
        <w:t>.2.</w:t>
      </w:r>
      <w:r w:rsidRPr="00E70AF8">
        <w:tab/>
        <w:t xml:space="preserve">Все указанные в </w:t>
      </w:r>
      <w:r w:rsidR="001D40BF">
        <w:t>Договор</w:t>
      </w:r>
      <w:r w:rsidRPr="00E70AF8">
        <w:t>е приложения являются его неотъемлемой частью.</w:t>
      </w:r>
    </w:p>
    <w:p w14:paraId="0AFD22B0" w14:textId="77777777" w:rsidR="00E70AF8" w:rsidRDefault="00E70AF8" w:rsidP="00E70AF8">
      <w:pPr>
        <w:ind w:firstLine="709"/>
        <w:jc w:val="both"/>
      </w:pPr>
      <w:r w:rsidRPr="00E70AF8">
        <w:t>1</w:t>
      </w:r>
      <w:r w:rsidR="00D334F1">
        <w:t>2</w:t>
      </w:r>
      <w:r w:rsidRPr="00E70AF8">
        <w:t>.3.</w:t>
      </w:r>
      <w:r w:rsidRPr="00E70AF8">
        <w:tab/>
        <w:t xml:space="preserve">Стороны </w:t>
      </w:r>
      <w:r w:rsidR="001D40BF">
        <w:t>Договор</w:t>
      </w:r>
      <w:r w:rsidRPr="00E70AF8">
        <w:t xml:space="preserve">а обязаны в течение 5 (пяти) рабочих дней сообщать друг другу об изменении своего местонахождения, почтового адреса, номеров телефонов, </w:t>
      </w:r>
      <w:r w:rsidR="00B13660">
        <w:t xml:space="preserve">факсов </w:t>
      </w:r>
      <w:r w:rsidR="00B13660">
        <w:br/>
        <w:t xml:space="preserve">и банковских реквизитов с последующим заключением дополнительного </w:t>
      </w:r>
      <w:r w:rsidR="003976BB">
        <w:t>соглашения</w:t>
      </w:r>
      <w:r w:rsidR="00B13660">
        <w:t>.</w:t>
      </w:r>
    </w:p>
    <w:p w14:paraId="2C287176" w14:textId="77777777" w:rsidR="00A176D2" w:rsidRPr="00A176D2" w:rsidRDefault="00D334F1" w:rsidP="00A176D2">
      <w:pPr>
        <w:ind w:firstLine="709"/>
        <w:jc w:val="both"/>
        <w:rPr>
          <w:bCs/>
          <w:kern w:val="32"/>
        </w:rPr>
      </w:pPr>
      <w:r>
        <w:t>12</w:t>
      </w:r>
      <w:r w:rsidR="00A176D2" w:rsidRPr="00A176D2">
        <w:t xml:space="preserve">.4. </w:t>
      </w:r>
      <w:r w:rsidR="00A176D2" w:rsidRPr="00A176D2">
        <w:rPr>
          <w:bCs/>
          <w:kern w:val="32"/>
        </w:rPr>
        <w:t xml:space="preserve">При исполнении Договора не допускается перемена </w:t>
      </w:r>
      <w:r w:rsidR="00262D99">
        <w:rPr>
          <w:bCs/>
          <w:kern w:val="32"/>
        </w:rPr>
        <w:t>Поставщика</w:t>
      </w:r>
      <w:r w:rsidR="00A176D2" w:rsidRPr="00A176D2">
        <w:rPr>
          <w:bCs/>
          <w:kern w:val="32"/>
        </w:rPr>
        <w:t xml:space="preserve">, за исключением случая, если новый исполнитель является правопреемником Исполнителя по Договору вследствие реорганизации юридического лица (Исполнителя) в форме преобразования, слияния или присоединения. </w:t>
      </w:r>
    </w:p>
    <w:p w14:paraId="269591B3" w14:textId="77777777" w:rsidR="00A176D2" w:rsidRPr="00E70AF8" w:rsidRDefault="00D334F1" w:rsidP="00A176D2">
      <w:pPr>
        <w:ind w:firstLine="709"/>
        <w:jc w:val="both"/>
      </w:pPr>
      <w:r>
        <w:rPr>
          <w:bCs/>
          <w:kern w:val="32"/>
        </w:rPr>
        <w:lastRenderedPageBreak/>
        <w:t>12</w:t>
      </w:r>
      <w:r w:rsidR="00A176D2" w:rsidRPr="00A176D2">
        <w:rPr>
          <w:bCs/>
          <w:kern w:val="32"/>
        </w:rPr>
        <w:t>.5. В случае перемены Заказчика права и обязанности Заказчика, предусмотренные Договором, переходят к новому заказчику.</w:t>
      </w:r>
    </w:p>
    <w:p w14:paraId="53034958" w14:textId="77777777" w:rsidR="003B16E7" w:rsidRPr="00E70AF8" w:rsidRDefault="003B16E7" w:rsidP="00E70AF8">
      <w:pPr>
        <w:jc w:val="both"/>
        <w:rPr>
          <w:b/>
        </w:rPr>
      </w:pPr>
    </w:p>
    <w:p w14:paraId="402197D6" w14:textId="77777777" w:rsidR="00E70AF8" w:rsidRPr="00E70AF8" w:rsidRDefault="00D334F1" w:rsidP="00E70AF8">
      <w:pPr>
        <w:ind w:firstLine="709"/>
        <w:jc w:val="center"/>
        <w:rPr>
          <w:caps/>
        </w:rPr>
      </w:pPr>
      <w:r>
        <w:rPr>
          <w:b/>
          <w:bCs/>
          <w:caps/>
        </w:rPr>
        <w:t>13</w:t>
      </w:r>
      <w:r w:rsidR="00E70AF8" w:rsidRPr="00E70AF8">
        <w:rPr>
          <w:b/>
          <w:bCs/>
          <w:caps/>
        </w:rPr>
        <w:t>. Антикоррупционная оговорка</w:t>
      </w:r>
    </w:p>
    <w:p w14:paraId="63CACD3F" w14:textId="77777777" w:rsidR="00E70AF8" w:rsidRPr="00E70AF8" w:rsidRDefault="00E70AF8" w:rsidP="00E70AF8">
      <w:pPr>
        <w:ind w:firstLine="709"/>
        <w:jc w:val="both"/>
      </w:pPr>
    </w:p>
    <w:p w14:paraId="7630E84A" w14:textId="77777777" w:rsidR="00E70AF8" w:rsidRPr="00E70AF8" w:rsidRDefault="00E70AF8" w:rsidP="00E70AF8">
      <w:pPr>
        <w:ind w:firstLine="709"/>
        <w:jc w:val="both"/>
        <w:rPr>
          <w:rFonts w:eastAsia="Calibri"/>
          <w:lang w:eastAsia="en-US"/>
        </w:rPr>
      </w:pPr>
      <w:r w:rsidRPr="00E70AF8">
        <w:rPr>
          <w:rFonts w:eastAsia="Calibri"/>
          <w:lang w:eastAsia="en-US"/>
        </w:rPr>
        <w:t>1</w:t>
      </w:r>
      <w:r w:rsidR="008B59D6">
        <w:rPr>
          <w:rFonts w:eastAsia="Calibri"/>
          <w:lang w:eastAsia="en-US"/>
        </w:rPr>
        <w:t>3</w:t>
      </w:r>
      <w:r w:rsidRPr="00E70AF8">
        <w:rPr>
          <w:rFonts w:eastAsia="Calibri"/>
          <w:lang w:eastAsia="en-US"/>
        </w:rPr>
        <w:t xml:space="preserve">.1. При исполнении своих обязательств по </w:t>
      </w:r>
      <w:r w:rsidR="001D40BF">
        <w:rPr>
          <w:rFonts w:eastAsia="Calibri"/>
          <w:lang w:eastAsia="en-US"/>
        </w:rPr>
        <w:t>Договор</w:t>
      </w:r>
      <w:r w:rsidRPr="00E70AF8">
        <w:rPr>
          <w:rFonts w:eastAsia="Calibri"/>
          <w:lang w:eastAsia="en-US"/>
        </w:rPr>
        <w:t xml:space="preserve">у Стороны обязуются </w:t>
      </w:r>
      <w:r w:rsidRPr="00E70AF8">
        <w:rPr>
          <w:rFonts w:eastAsia="Calibri"/>
          <w:lang w:eastAsia="en-US"/>
        </w:rPr>
        <w:br/>
        <w:t xml:space="preserve">не совершать, а также обязуются обеспечивать, чтобы их аффилированные лица, работники </w:t>
      </w:r>
      <w:r w:rsidRPr="00E70AF8">
        <w:rPr>
          <w:rFonts w:eastAsia="Calibri"/>
          <w:lang w:eastAsia="en-US"/>
        </w:rPr>
        <w:br/>
        <w:t xml:space="preserve">и посредники не совершали прямо или косвенно следующих действий: </w:t>
      </w:r>
    </w:p>
    <w:p w14:paraId="4D4C4921" w14:textId="77777777" w:rsidR="00E70AF8" w:rsidRPr="00E70AF8" w:rsidRDefault="00E70AF8" w:rsidP="00E70AF8">
      <w:pPr>
        <w:ind w:firstLine="709"/>
        <w:jc w:val="both"/>
        <w:rPr>
          <w:rFonts w:eastAsia="Calibri"/>
          <w:lang w:eastAsia="en-US"/>
        </w:rPr>
      </w:pPr>
      <w:r w:rsidRPr="00E70AF8">
        <w:rPr>
          <w:rFonts w:eastAsia="Calibri"/>
          <w:lang w:eastAsia="en-US"/>
        </w:rPr>
        <w:t xml:space="preserve">- платить или предлагать уплатить денежные средства или предоставить иные ценности, безвозмездно </w:t>
      </w:r>
      <w:r w:rsidR="00EB4F25">
        <w:rPr>
          <w:rFonts w:eastAsia="Calibri"/>
          <w:lang w:eastAsia="en-US"/>
        </w:rPr>
        <w:t>поставить Товар</w:t>
      </w:r>
      <w:r w:rsidRPr="00E70AF8">
        <w:rPr>
          <w:rFonts w:eastAsia="Calibri"/>
          <w:lang w:eastAsia="en-US"/>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1D40BF">
        <w:rPr>
          <w:rFonts w:eastAsia="Calibri"/>
          <w:lang w:eastAsia="en-US"/>
        </w:rPr>
        <w:t>Договор</w:t>
      </w:r>
      <w:r w:rsidRPr="00E70AF8">
        <w:rPr>
          <w:rFonts w:eastAsia="Calibri"/>
          <w:lang w:eastAsia="en-US"/>
        </w:rPr>
        <w:t xml:space="preserve">у, их аффилированных лиц, работников или посредников, действующих по </w:t>
      </w:r>
      <w:r w:rsidR="001D40BF">
        <w:rPr>
          <w:rFonts w:eastAsia="Calibri"/>
          <w:lang w:eastAsia="en-US"/>
        </w:rPr>
        <w:t>Договор</w:t>
      </w:r>
      <w:r w:rsidRPr="00E70AF8">
        <w:rPr>
          <w:rFonts w:eastAsia="Calibri"/>
          <w:lang w:eastAsia="en-US"/>
        </w:rPr>
        <w:t xml:space="preserve">у; </w:t>
      </w:r>
    </w:p>
    <w:p w14:paraId="029E66B6" w14:textId="77777777" w:rsidR="00E70AF8" w:rsidRPr="00E70AF8" w:rsidRDefault="00E70AF8" w:rsidP="00E70AF8">
      <w:pPr>
        <w:ind w:firstLine="709"/>
        <w:jc w:val="both"/>
        <w:rPr>
          <w:rFonts w:eastAsia="Calibri"/>
          <w:lang w:eastAsia="en-US"/>
        </w:rPr>
      </w:pPr>
      <w:r w:rsidRPr="00E70AF8">
        <w:rPr>
          <w:rFonts w:eastAsia="Calibri"/>
          <w:lang w:eastAsia="en-US"/>
        </w:rPr>
        <w:t xml:space="preserve">- платить или предлагать уплатить денежные средства или предоставить иные ценности, безвозмездно </w:t>
      </w:r>
      <w:r w:rsidR="00EB4F25">
        <w:rPr>
          <w:rFonts w:eastAsia="Calibri"/>
          <w:lang w:eastAsia="en-US"/>
        </w:rPr>
        <w:t>поставить Товар</w:t>
      </w:r>
      <w:r w:rsidRPr="00E70AF8">
        <w:rPr>
          <w:rFonts w:eastAsia="Calibri"/>
          <w:lang w:eastAsia="en-US"/>
        </w:rPr>
        <w:t xml:space="preserve"> работникам другой стороны по </w:t>
      </w:r>
      <w:r w:rsidR="001D40BF">
        <w:rPr>
          <w:rFonts w:eastAsia="Calibri"/>
          <w:lang w:eastAsia="en-US"/>
        </w:rPr>
        <w:t>Договор</w:t>
      </w:r>
      <w:r w:rsidR="00EB4F25">
        <w:rPr>
          <w:rFonts w:eastAsia="Calibri"/>
          <w:lang w:eastAsia="en-US"/>
        </w:rPr>
        <w:t xml:space="preserve">у, </w:t>
      </w:r>
      <w:r w:rsidRPr="00E70AF8">
        <w:rPr>
          <w:rFonts w:eastAsia="Calibri"/>
          <w:lang w:eastAsia="en-US"/>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1D700ED" w14:textId="77777777" w:rsidR="00E70AF8" w:rsidRPr="00E70AF8" w:rsidRDefault="00E70AF8" w:rsidP="00E70AF8">
      <w:pPr>
        <w:ind w:firstLine="709"/>
        <w:jc w:val="both"/>
        <w:rPr>
          <w:rFonts w:eastAsia="Calibri"/>
          <w:lang w:eastAsia="en-US"/>
        </w:rPr>
      </w:pPr>
      <w:r w:rsidRPr="00E70AF8">
        <w:rPr>
          <w:rFonts w:eastAsia="Calibri"/>
          <w:lang w:eastAsia="en-US"/>
        </w:rPr>
        <w:t>- не совершать иных действий, нарушающих антикоррупционное законодательство Российской Федерации.</w:t>
      </w:r>
    </w:p>
    <w:p w14:paraId="004B4F68" w14:textId="77777777" w:rsidR="00F5784E" w:rsidRPr="00E70AF8" w:rsidRDefault="00F5784E" w:rsidP="00980205">
      <w:pPr>
        <w:jc w:val="both"/>
        <w:rPr>
          <w:rFonts w:eastAsia="Calibri"/>
          <w:lang w:eastAsia="en-US"/>
        </w:rPr>
      </w:pPr>
    </w:p>
    <w:p w14:paraId="643201F3" w14:textId="7439C3EE" w:rsidR="00E70AF8" w:rsidRPr="00BF25DB" w:rsidRDefault="00E70AF8" w:rsidP="00BF25DB">
      <w:pPr>
        <w:pStyle w:val="af"/>
        <w:numPr>
          <w:ilvl w:val="0"/>
          <w:numId w:val="34"/>
        </w:numPr>
        <w:jc w:val="center"/>
        <w:rPr>
          <w:b/>
        </w:rPr>
      </w:pPr>
      <w:r w:rsidRPr="00BF25DB">
        <w:rPr>
          <w:b/>
        </w:rPr>
        <w:t xml:space="preserve">ПРИЛОЖЕНИЯ К </w:t>
      </w:r>
      <w:r w:rsidR="001D40BF" w:rsidRPr="00BF25DB">
        <w:rPr>
          <w:b/>
        </w:rPr>
        <w:t>ДОГОВОР</w:t>
      </w:r>
      <w:r w:rsidRPr="00BF25DB">
        <w:rPr>
          <w:b/>
        </w:rPr>
        <w:t>У</w:t>
      </w:r>
    </w:p>
    <w:p w14:paraId="6D81B7D2" w14:textId="77777777" w:rsidR="00E70AF8" w:rsidRPr="00E70AF8" w:rsidRDefault="00E70AF8" w:rsidP="00E70AF8">
      <w:pPr>
        <w:jc w:val="both"/>
        <w:rPr>
          <w:b/>
        </w:rPr>
      </w:pPr>
    </w:p>
    <w:p w14:paraId="2475D4C6" w14:textId="77777777" w:rsidR="00E70AF8" w:rsidRPr="00E70AF8" w:rsidRDefault="00E70AF8" w:rsidP="00E70AF8">
      <w:pPr>
        <w:jc w:val="both"/>
      </w:pPr>
      <w:r w:rsidRPr="00E70AF8">
        <w:t xml:space="preserve">Приложения к </w:t>
      </w:r>
      <w:r w:rsidR="001D40BF">
        <w:t>Договор</w:t>
      </w:r>
      <w:r w:rsidRPr="00E70AF8">
        <w:t xml:space="preserve">у являются неотъемлемой частью </w:t>
      </w:r>
      <w:r w:rsidR="001D40BF">
        <w:t>Договор</w:t>
      </w:r>
      <w:r w:rsidRPr="00E70AF8">
        <w:t>а.</w:t>
      </w:r>
    </w:p>
    <w:p w14:paraId="57706F8B" w14:textId="77777777" w:rsidR="00E70AF8" w:rsidRPr="00E70AF8" w:rsidRDefault="00E70AF8" w:rsidP="00E70AF8">
      <w:pPr>
        <w:jc w:val="both"/>
      </w:pPr>
      <w:r w:rsidRPr="00E70AF8">
        <w:t>Приложение № 1 – Техническое задание.</w:t>
      </w:r>
    </w:p>
    <w:p w14:paraId="0F740981" w14:textId="77777777" w:rsidR="00E70AF8" w:rsidRDefault="00E70AF8" w:rsidP="00E70AF8">
      <w:pPr>
        <w:widowControl w:val="0"/>
        <w:autoSpaceDE w:val="0"/>
        <w:autoSpaceDN w:val="0"/>
        <w:adjustRightInd w:val="0"/>
        <w:jc w:val="both"/>
      </w:pPr>
      <w:r w:rsidRPr="00E70AF8">
        <w:t>Приложение № 2 – Спецификация.</w:t>
      </w:r>
    </w:p>
    <w:p w14:paraId="3E0B2D7B" w14:textId="77777777" w:rsidR="006D7AA9" w:rsidRPr="00534765" w:rsidRDefault="006D7AA9" w:rsidP="006D7AA9">
      <w:pPr>
        <w:widowControl w:val="0"/>
        <w:autoSpaceDE w:val="0"/>
        <w:autoSpaceDN w:val="0"/>
        <w:adjustRightInd w:val="0"/>
        <w:jc w:val="both"/>
      </w:pPr>
    </w:p>
    <w:p w14:paraId="4DDC9888" w14:textId="77777777" w:rsidR="001818CA" w:rsidRPr="00E70AF8" w:rsidRDefault="001818CA" w:rsidP="00BF25DB">
      <w:pPr>
        <w:pStyle w:val="af"/>
        <w:widowControl w:val="0"/>
        <w:numPr>
          <w:ilvl w:val="0"/>
          <w:numId w:val="34"/>
        </w:numPr>
        <w:autoSpaceDE w:val="0"/>
        <w:autoSpaceDN w:val="0"/>
        <w:adjustRightInd w:val="0"/>
        <w:jc w:val="center"/>
        <w:rPr>
          <w:b/>
          <w:caps/>
        </w:rPr>
      </w:pPr>
      <w:r w:rsidRPr="00E70AF8">
        <w:rPr>
          <w:b/>
          <w:caps/>
        </w:rPr>
        <w:t>Адреса, банковские реквизиты, подписи Сторон</w:t>
      </w:r>
    </w:p>
    <w:tbl>
      <w:tblPr>
        <w:tblW w:w="10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19"/>
        <w:gridCol w:w="568"/>
        <w:gridCol w:w="287"/>
        <w:gridCol w:w="3837"/>
        <w:gridCol w:w="1033"/>
      </w:tblGrid>
      <w:tr w:rsidR="00C4493C" w:rsidRPr="0075750A" w14:paraId="17597AE3" w14:textId="77777777" w:rsidTr="00A36BF6">
        <w:trPr>
          <w:gridAfter w:val="1"/>
          <w:wAfter w:w="1033" w:type="dxa"/>
          <w:trHeight w:val="248"/>
        </w:trPr>
        <w:tc>
          <w:tcPr>
            <w:tcW w:w="4619" w:type="dxa"/>
          </w:tcPr>
          <w:p w14:paraId="22D472DF" w14:textId="77777777" w:rsidR="00C4493C" w:rsidRPr="0075750A" w:rsidRDefault="00C4493C" w:rsidP="003B44BF">
            <w:pPr>
              <w:autoSpaceDE w:val="0"/>
              <w:autoSpaceDN w:val="0"/>
              <w:adjustRightInd w:val="0"/>
              <w:jc w:val="center"/>
            </w:pPr>
            <w:r w:rsidRPr="0075750A">
              <w:t xml:space="preserve">ЗАКАЗЧИК: </w:t>
            </w:r>
          </w:p>
        </w:tc>
        <w:tc>
          <w:tcPr>
            <w:tcW w:w="4692" w:type="dxa"/>
            <w:gridSpan w:val="3"/>
          </w:tcPr>
          <w:p w14:paraId="4B47AA34" w14:textId="77777777" w:rsidR="00C4493C" w:rsidRPr="0075750A" w:rsidRDefault="00C4493C" w:rsidP="003B44BF">
            <w:pPr>
              <w:autoSpaceDE w:val="0"/>
              <w:autoSpaceDN w:val="0"/>
              <w:adjustRightInd w:val="0"/>
              <w:jc w:val="center"/>
            </w:pPr>
            <w:r>
              <w:t>ПОСТАВЩИК</w:t>
            </w:r>
            <w:r w:rsidRPr="0075750A">
              <w:t xml:space="preserve">: </w:t>
            </w:r>
          </w:p>
        </w:tc>
      </w:tr>
      <w:tr w:rsidR="00C4493C" w:rsidRPr="0075750A" w14:paraId="3E68C0DA" w14:textId="77777777" w:rsidTr="008410F2">
        <w:tblPrEx>
          <w:tblCellMar>
            <w:top w:w="0" w:type="dxa"/>
            <w:left w:w="108" w:type="dxa"/>
            <w:bottom w:w="0" w:type="dxa"/>
            <w:right w:w="108" w:type="dxa"/>
          </w:tblCellMar>
          <w:tblLook w:val="04A0" w:firstRow="1" w:lastRow="0" w:firstColumn="1" w:lastColumn="0" w:noHBand="0" w:noVBand="1"/>
        </w:tblPrEx>
        <w:trPr>
          <w:trHeight w:val="984"/>
        </w:trPr>
        <w:tc>
          <w:tcPr>
            <w:tcW w:w="5187" w:type="dxa"/>
            <w:gridSpan w:val="2"/>
            <w:shd w:val="clear" w:color="auto" w:fill="auto"/>
          </w:tcPr>
          <w:p w14:paraId="5ECC22D1" w14:textId="77777777" w:rsidR="00C4493C" w:rsidRDefault="00C4493C" w:rsidP="003B44BF">
            <w:pPr>
              <w:autoSpaceDE w:val="0"/>
              <w:autoSpaceDN w:val="0"/>
              <w:adjustRightInd w:val="0"/>
              <w:spacing w:line="276" w:lineRule="auto"/>
              <w:rPr>
                <w:rFonts w:eastAsia="Calibri"/>
                <w:b/>
                <w:bCs/>
                <w:i/>
              </w:rPr>
            </w:pPr>
            <w:r w:rsidRPr="00322CD1">
              <w:rPr>
                <w:rFonts w:eastAsia="Calibri"/>
                <w:b/>
                <w:bCs/>
                <w:i/>
              </w:rPr>
              <w:t>Санкт-Петербургское государственное бюд</w:t>
            </w:r>
            <w:r>
              <w:rPr>
                <w:rFonts w:eastAsia="Calibri"/>
                <w:b/>
                <w:bCs/>
                <w:i/>
              </w:rPr>
              <w:t>жетное учреждение «Мостотрест»</w:t>
            </w:r>
          </w:p>
          <w:p w14:paraId="58608949" w14:textId="77777777" w:rsidR="00C4493C" w:rsidRPr="0075750A" w:rsidRDefault="00C4493C" w:rsidP="003B44BF">
            <w:pPr>
              <w:autoSpaceDE w:val="0"/>
              <w:autoSpaceDN w:val="0"/>
              <w:adjustRightInd w:val="0"/>
              <w:contextualSpacing/>
              <w:rPr>
                <w:rFonts w:eastAsia="Calibri"/>
              </w:rPr>
            </w:pPr>
            <w:r w:rsidRPr="0075750A">
              <w:rPr>
                <w:rFonts w:eastAsia="Calibri"/>
              </w:rPr>
              <w:t>Юридический адрес: 195279, Санкт-Петербург, Индустриальный пр-т, д.42</w:t>
            </w:r>
          </w:p>
          <w:p w14:paraId="0A7F9BCD" w14:textId="77777777" w:rsidR="00C4493C" w:rsidRPr="0075750A" w:rsidRDefault="00C4493C" w:rsidP="003B44BF">
            <w:pPr>
              <w:autoSpaceDE w:val="0"/>
              <w:autoSpaceDN w:val="0"/>
              <w:adjustRightInd w:val="0"/>
              <w:contextualSpacing/>
              <w:rPr>
                <w:rFonts w:eastAsia="Calibri"/>
              </w:rPr>
            </w:pPr>
            <w:r w:rsidRPr="0075750A">
              <w:rPr>
                <w:rFonts w:eastAsia="Calibri"/>
              </w:rPr>
              <w:t>Фактический адрес (местонахождения): 195279, Санкт-Петербург, Индустриальный пр., д.42</w:t>
            </w:r>
          </w:p>
          <w:p w14:paraId="5C88B8A0" w14:textId="77777777" w:rsidR="00C4493C" w:rsidRPr="0075750A" w:rsidRDefault="00C4493C" w:rsidP="003B44BF">
            <w:pPr>
              <w:autoSpaceDE w:val="0"/>
              <w:autoSpaceDN w:val="0"/>
              <w:adjustRightInd w:val="0"/>
              <w:contextualSpacing/>
              <w:rPr>
                <w:rFonts w:eastAsia="Calibri"/>
              </w:rPr>
            </w:pPr>
            <w:r w:rsidRPr="0075750A">
              <w:rPr>
                <w:rFonts w:eastAsia="Calibri"/>
              </w:rPr>
              <w:t xml:space="preserve">Банковские реквизиты: </w:t>
            </w:r>
          </w:p>
          <w:p w14:paraId="041FB1F6" w14:textId="77777777" w:rsidR="00C4493C" w:rsidRPr="0075750A" w:rsidRDefault="00C4493C" w:rsidP="003B44BF">
            <w:pPr>
              <w:autoSpaceDE w:val="0"/>
              <w:autoSpaceDN w:val="0"/>
              <w:adjustRightInd w:val="0"/>
              <w:contextualSpacing/>
              <w:rPr>
                <w:rFonts w:eastAsia="Calibri"/>
              </w:rPr>
            </w:pPr>
            <w:r w:rsidRPr="0075750A">
              <w:rPr>
                <w:rFonts w:eastAsia="Calibri"/>
              </w:rPr>
              <w:t>ИНН 7806215195, КПП 780601001,</w:t>
            </w:r>
            <w:r w:rsidRPr="0075750A">
              <w:rPr>
                <w:rFonts w:eastAsia="Calibri"/>
              </w:rPr>
              <w:br/>
              <w:t>ОГРН 1157847455402,</w:t>
            </w:r>
          </w:p>
          <w:p w14:paraId="4EFAEA0E" w14:textId="77777777" w:rsidR="00C4493C" w:rsidRPr="0075750A" w:rsidRDefault="00C4493C" w:rsidP="003B44BF">
            <w:pPr>
              <w:autoSpaceDE w:val="0"/>
              <w:autoSpaceDN w:val="0"/>
              <w:adjustRightInd w:val="0"/>
              <w:contextualSpacing/>
              <w:rPr>
                <w:rFonts w:eastAsia="Calibri"/>
              </w:rPr>
            </w:pPr>
            <w:r w:rsidRPr="0075750A">
              <w:rPr>
                <w:rFonts w:eastAsia="Calibri"/>
              </w:rPr>
              <w:t>ОКПО 05229291, ОКТМО 40351000</w:t>
            </w:r>
          </w:p>
          <w:p w14:paraId="0AF20410" w14:textId="77777777" w:rsidR="00C4493C" w:rsidRPr="0075750A" w:rsidRDefault="00C4493C" w:rsidP="003B44BF">
            <w:pPr>
              <w:contextualSpacing/>
              <w:rPr>
                <w:rFonts w:eastAsia="Calibri"/>
              </w:rPr>
            </w:pPr>
            <w:r w:rsidRPr="0075750A">
              <w:rPr>
                <w:rFonts w:eastAsia="Calibri"/>
              </w:rPr>
              <w:t>УФК по г. Санкт-Петербургу (Комитет Финансов Санкт-Петербурга Санкт-Петербургское государственное бюджетное учреждение «Мостотрест» л/счет 0081015)</w:t>
            </w:r>
          </w:p>
          <w:p w14:paraId="01929FA6" w14:textId="77777777" w:rsidR="00C4493C" w:rsidRPr="0075750A" w:rsidRDefault="00C4493C" w:rsidP="003B44BF">
            <w:pPr>
              <w:contextualSpacing/>
              <w:jc w:val="both"/>
              <w:rPr>
                <w:rFonts w:eastAsia="Calibri"/>
              </w:rPr>
            </w:pPr>
            <w:r w:rsidRPr="0075750A">
              <w:rPr>
                <w:rFonts w:eastAsia="Calibri"/>
              </w:rPr>
              <w:t>БИК 014030106</w:t>
            </w:r>
          </w:p>
          <w:p w14:paraId="710361DE" w14:textId="77777777" w:rsidR="00C4493C" w:rsidRPr="0075750A" w:rsidRDefault="00C4493C" w:rsidP="003B44BF">
            <w:pPr>
              <w:contextualSpacing/>
              <w:jc w:val="both"/>
              <w:rPr>
                <w:rFonts w:eastAsia="Calibri"/>
              </w:rPr>
            </w:pPr>
            <w:r w:rsidRPr="0075750A">
              <w:rPr>
                <w:rFonts w:eastAsia="Calibri"/>
              </w:rPr>
              <w:t>Северо-Западное ГУ Банка России//УФК по г. Санкт-Петербургу, г. Санкт-Петербург</w:t>
            </w:r>
          </w:p>
          <w:p w14:paraId="29CE7531" w14:textId="77777777" w:rsidR="00C4493C" w:rsidRPr="0075750A" w:rsidRDefault="00C4493C" w:rsidP="003B44BF">
            <w:pPr>
              <w:contextualSpacing/>
              <w:jc w:val="both"/>
              <w:rPr>
                <w:rFonts w:eastAsia="Calibri"/>
              </w:rPr>
            </w:pPr>
            <w:r w:rsidRPr="0075750A">
              <w:rPr>
                <w:rFonts w:eastAsia="Calibri"/>
              </w:rPr>
              <w:t>банковский счет № 40102810945370000005</w:t>
            </w:r>
          </w:p>
          <w:p w14:paraId="70729B42" w14:textId="77777777" w:rsidR="00C4493C" w:rsidRPr="0075750A" w:rsidRDefault="00C4493C" w:rsidP="003B44BF">
            <w:pPr>
              <w:autoSpaceDE w:val="0"/>
              <w:autoSpaceDN w:val="0"/>
              <w:adjustRightInd w:val="0"/>
              <w:contextualSpacing/>
              <w:rPr>
                <w:rFonts w:eastAsia="Calibri"/>
              </w:rPr>
            </w:pPr>
            <w:r w:rsidRPr="0075750A">
              <w:rPr>
                <w:rFonts w:eastAsia="Calibri"/>
              </w:rPr>
              <w:t>казначейский счет № 03224643400000007200</w:t>
            </w:r>
          </w:p>
          <w:p w14:paraId="77BB3799" w14:textId="77777777" w:rsidR="00C4493C" w:rsidRPr="0075750A" w:rsidRDefault="00C4493C" w:rsidP="003B44BF">
            <w:pPr>
              <w:autoSpaceDE w:val="0"/>
              <w:autoSpaceDN w:val="0"/>
              <w:adjustRightInd w:val="0"/>
              <w:contextualSpacing/>
              <w:rPr>
                <w:rFonts w:eastAsia="Calibri"/>
              </w:rPr>
            </w:pPr>
            <w:r w:rsidRPr="0075750A">
              <w:rPr>
                <w:rFonts w:eastAsia="Calibri"/>
              </w:rPr>
              <w:t>тел./факс: 577-78-12/ 577-78-17</w:t>
            </w:r>
          </w:p>
          <w:p w14:paraId="6450D5E7" w14:textId="77777777" w:rsidR="00C4493C" w:rsidRPr="00146D8B" w:rsidRDefault="00C4493C" w:rsidP="003B44BF">
            <w:pPr>
              <w:autoSpaceDE w:val="0"/>
              <w:autoSpaceDN w:val="0"/>
              <w:adjustRightInd w:val="0"/>
              <w:contextualSpacing/>
              <w:rPr>
                <w:rFonts w:eastAsia="Calibri"/>
                <w:lang w:val="en-US"/>
              </w:rPr>
            </w:pPr>
            <w:r w:rsidRPr="0075750A">
              <w:rPr>
                <w:rFonts w:eastAsia="Calibri"/>
                <w:lang w:val="en-US"/>
              </w:rPr>
              <w:t>e</w:t>
            </w:r>
            <w:r w:rsidRPr="00146D8B">
              <w:rPr>
                <w:rFonts w:eastAsia="Calibri"/>
                <w:lang w:val="en-US"/>
              </w:rPr>
              <w:t>-</w:t>
            </w:r>
            <w:r w:rsidRPr="0075750A">
              <w:rPr>
                <w:rFonts w:eastAsia="Calibri"/>
                <w:lang w:val="en-US"/>
              </w:rPr>
              <w:t>mail</w:t>
            </w:r>
            <w:r w:rsidRPr="00146D8B">
              <w:rPr>
                <w:rFonts w:eastAsia="Calibri"/>
                <w:lang w:val="en-US"/>
              </w:rPr>
              <w:t xml:space="preserve">: </w:t>
            </w:r>
            <w:hyperlink r:id="rId8" w:history="1">
              <w:r w:rsidRPr="0075750A">
                <w:rPr>
                  <w:rStyle w:val="af3"/>
                  <w:rFonts w:eastAsia="Calibri"/>
                  <w:lang w:val="en-US"/>
                </w:rPr>
                <w:t>mostotrest</w:t>
              </w:r>
              <w:r w:rsidRPr="00146D8B">
                <w:rPr>
                  <w:rStyle w:val="af3"/>
                  <w:rFonts w:eastAsia="Calibri"/>
                  <w:lang w:val="en-US"/>
                </w:rPr>
                <w:t>@</w:t>
              </w:r>
              <w:r w:rsidRPr="0075750A">
                <w:rPr>
                  <w:rStyle w:val="af3"/>
                  <w:rFonts w:eastAsia="Calibri"/>
                  <w:lang w:val="en-US"/>
                </w:rPr>
                <w:t>rambler</w:t>
              </w:r>
              <w:r w:rsidRPr="00146D8B">
                <w:rPr>
                  <w:rStyle w:val="af3"/>
                  <w:rFonts w:eastAsia="Calibri"/>
                  <w:lang w:val="en-US"/>
                </w:rPr>
                <w:t>.</w:t>
              </w:r>
              <w:r w:rsidRPr="0075750A">
                <w:rPr>
                  <w:rStyle w:val="af3"/>
                  <w:rFonts w:eastAsia="Calibri"/>
                  <w:lang w:val="en-US"/>
                </w:rPr>
                <w:t>ru</w:t>
              </w:r>
            </w:hyperlink>
          </w:p>
          <w:p w14:paraId="0C2AD95C" w14:textId="77777777" w:rsidR="00A36BF6" w:rsidRPr="00431889" w:rsidRDefault="00A36BF6" w:rsidP="00C4493C">
            <w:pPr>
              <w:tabs>
                <w:tab w:val="left" w:pos="426"/>
              </w:tabs>
              <w:autoSpaceDE w:val="0"/>
              <w:autoSpaceDN w:val="0"/>
              <w:adjustRightInd w:val="0"/>
              <w:contextualSpacing/>
              <w:jc w:val="both"/>
              <w:rPr>
                <w:rFonts w:eastAsia="Calibri"/>
                <w:b/>
                <w:lang w:val="en-US"/>
              </w:rPr>
            </w:pPr>
          </w:p>
          <w:p w14:paraId="62E15B1D" w14:textId="77777777" w:rsidR="00C4493C" w:rsidRPr="00146D8B" w:rsidRDefault="00C4493C" w:rsidP="00C4493C">
            <w:pPr>
              <w:tabs>
                <w:tab w:val="left" w:pos="426"/>
              </w:tabs>
              <w:autoSpaceDE w:val="0"/>
              <w:autoSpaceDN w:val="0"/>
              <w:adjustRightInd w:val="0"/>
              <w:contextualSpacing/>
              <w:jc w:val="both"/>
              <w:rPr>
                <w:rFonts w:eastAsia="Calibri"/>
                <w:lang w:val="en-US"/>
              </w:rPr>
            </w:pPr>
            <w:r w:rsidRPr="00146D8B">
              <w:rPr>
                <w:rFonts w:eastAsia="Calibri"/>
                <w:b/>
                <w:lang w:val="en-US"/>
              </w:rPr>
              <w:lastRenderedPageBreak/>
              <w:t>________________ /                                /</w:t>
            </w:r>
          </w:p>
          <w:p w14:paraId="7A714651" w14:textId="77777777" w:rsidR="00C4493C" w:rsidRPr="00146D8B" w:rsidRDefault="00C4493C" w:rsidP="00C4493C">
            <w:pPr>
              <w:tabs>
                <w:tab w:val="left" w:pos="426"/>
              </w:tabs>
              <w:autoSpaceDE w:val="0"/>
              <w:autoSpaceDN w:val="0"/>
              <w:adjustRightInd w:val="0"/>
              <w:contextualSpacing/>
              <w:jc w:val="both"/>
              <w:rPr>
                <w:rFonts w:eastAsia="Calibri"/>
                <w:lang w:val="en-US"/>
              </w:rPr>
            </w:pPr>
          </w:p>
        </w:tc>
        <w:tc>
          <w:tcPr>
            <w:tcW w:w="287" w:type="dxa"/>
            <w:shd w:val="clear" w:color="auto" w:fill="auto"/>
          </w:tcPr>
          <w:p w14:paraId="66A38902" w14:textId="77777777" w:rsidR="00C4493C" w:rsidRPr="00146D8B" w:rsidRDefault="00C4493C" w:rsidP="003B44BF">
            <w:pPr>
              <w:autoSpaceDE w:val="0"/>
              <w:autoSpaceDN w:val="0"/>
              <w:adjustRightInd w:val="0"/>
              <w:contextualSpacing/>
              <w:rPr>
                <w:rFonts w:eastAsia="Calibri"/>
                <w:lang w:val="en-US"/>
              </w:rPr>
            </w:pPr>
          </w:p>
        </w:tc>
        <w:tc>
          <w:tcPr>
            <w:tcW w:w="4870" w:type="dxa"/>
            <w:gridSpan w:val="2"/>
            <w:shd w:val="clear" w:color="auto" w:fill="auto"/>
          </w:tcPr>
          <w:p w14:paraId="2ACC0E09" w14:textId="77777777" w:rsidR="00C4493C" w:rsidRPr="00146D8B" w:rsidRDefault="00C4493C" w:rsidP="003B44BF">
            <w:pPr>
              <w:autoSpaceDE w:val="0"/>
              <w:autoSpaceDN w:val="0"/>
              <w:adjustRightInd w:val="0"/>
              <w:contextualSpacing/>
              <w:rPr>
                <w:rFonts w:eastAsia="Calibri"/>
                <w:lang w:val="en-US"/>
              </w:rPr>
            </w:pPr>
          </w:p>
          <w:p w14:paraId="71432FDB" w14:textId="77777777" w:rsidR="00C4493C" w:rsidRPr="00146D8B" w:rsidRDefault="00C4493C" w:rsidP="003B44BF">
            <w:pPr>
              <w:autoSpaceDE w:val="0"/>
              <w:autoSpaceDN w:val="0"/>
              <w:adjustRightInd w:val="0"/>
              <w:rPr>
                <w:rFonts w:eastAsia="Calibri"/>
                <w:lang w:val="en-US"/>
              </w:rPr>
            </w:pPr>
          </w:p>
          <w:p w14:paraId="398FD46D" w14:textId="77777777" w:rsidR="00C4493C" w:rsidRPr="00146D8B" w:rsidRDefault="00C4493C" w:rsidP="003B44BF">
            <w:pPr>
              <w:autoSpaceDE w:val="0"/>
              <w:autoSpaceDN w:val="0"/>
              <w:adjustRightInd w:val="0"/>
              <w:rPr>
                <w:rFonts w:eastAsia="Calibri"/>
                <w:lang w:val="en-US"/>
              </w:rPr>
            </w:pPr>
          </w:p>
          <w:p w14:paraId="5DD53AC7" w14:textId="77777777" w:rsidR="00C4493C" w:rsidRPr="00146D8B" w:rsidRDefault="00C4493C" w:rsidP="003B44BF">
            <w:pPr>
              <w:autoSpaceDE w:val="0"/>
              <w:autoSpaceDN w:val="0"/>
              <w:adjustRightInd w:val="0"/>
              <w:rPr>
                <w:rFonts w:eastAsia="Calibri"/>
                <w:lang w:val="en-US"/>
              </w:rPr>
            </w:pPr>
          </w:p>
          <w:p w14:paraId="583CD4AF" w14:textId="77777777" w:rsidR="00C4493C" w:rsidRPr="00146D8B" w:rsidRDefault="00C4493C" w:rsidP="003B44BF">
            <w:pPr>
              <w:autoSpaceDE w:val="0"/>
              <w:autoSpaceDN w:val="0"/>
              <w:adjustRightInd w:val="0"/>
              <w:rPr>
                <w:rFonts w:eastAsia="Calibri"/>
                <w:lang w:val="en-US"/>
              </w:rPr>
            </w:pPr>
          </w:p>
          <w:p w14:paraId="30B82919" w14:textId="77777777" w:rsidR="00C4493C" w:rsidRPr="00146D8B" w:rsidRDefault="00C4493C" w:rsidP="003B44BF">
            <w:pPr>
              <w:autoSpaceDE w:val="0"/>
              <w:autoSpaceDN w:val="0"/>
              <w:adjustRightInd w:val="0"/>
              <w:rPr>
                <w:rFonts w:eastAsia="Calibri"/>
                <w:lang w:val="en-US"/>
              </w:rPr>
            </w:pPr>
          </w:p>
          <w:p w14:paraId="240D70A9" w14:textId="77777777" w:rsidR="00C4493C" w:rsidRPr="00146D8B" w:rsidRDefault="00C4493C" w:rsidP="003B44BF">
            <w:pPr>
              <w:autoSpaceDE w:val="0"/>
              <w:autoSpaceDN w:val="0"/>
              <w:adjustRightInd w:val="0"/>
              <w:rPr>
                <w:rFonts w:eastAsia="Calibri"/>
                <w:lang w:val="en-US"/>
              </w:rPr>
            </w:pPr>
          </w:p>
          <w:p w14:paraId="32A7CF4C" w14:textId="77777777" w:rsidR="00C4493C" w:rsidRPr="00146D8B" w:rsidRDefault="00C4493C" w:rsidP="003B44BF">
            <w:pPr>
              <w:autoSpaceDE w:val="0"/>
              <w:autoSpaceDN w:val="0"/>
              <w:adjustRightInd w:val="0"/>
              <w:rPr>
                <w:rFonts w:eastAsia="Calibri"/>
                <w:lang w:val="en-US"/>
              </w:rPr>
            </w:pPr>
          </w:p>
          <w:p w14:paraId="6AC87085" w14:textId="77777777" w:rsidR="00C4493C" w:rsidRPr="00146D8B" w:rsidRDefault="00C4493C" w:rsidP="003B44BF">
            <w:pPr>
              <w:autoSpaceDE w:val="0"/>
              <w:autoSpaceDN w:val="0"/>
              <w:adjustRightInd w:val="0"/>
              <w:rPr>
                <w:rFonts w:eastAsia="Calibri"/>
                <w:lang w:val="en-US"/>
              </w:rPr>
            </w:pPr>
          </w:p>
          <w:p w14:paraId="26919D52" w14:textId="77777777" w:rsidR="00C4493C" w:rsidRPr="00146D8B" w:rsidRDefault="00C4493C" w:rsidP="003B44BF">
            <w:pPr>
              <w:autoSpaceDE w:val="0"/>
              <w:autoSpaceDN w:val="0"/>
              <w:adjustRightInd w:val="0"/>
              <w:rPr>
                <w:rFonts w:eastAsia="Calibri"/>
                <w:lang w:val="en-US"/>
              </w:rPr>
            </w:pPr>
          </w:p>
          <w:p w14:paraId="3B4D2822" w14:textId="77777777" w:rsidR="00C4493C" w:rsidRPr="00146D8B" w:rsidRDefault="00C4493C" w:rsidP="003B44BF">
            <w:pPr>
              <w:autoSpaceDE w:val="0"/>
              <w:autoSpaceDN w:val="0"/>
              <w:adjustRightInd w:val="0"/>
              <w:rPr>
                <w:rFonts w:eastAsia="Calibri"/>
                <w:lang w:val="en-US"/>
              </w:rPr>
            </w:pPr>
          </w:p>
          <w:p w14:paraId="1A0975EC" w14:textId="77777777" w:rsidR="00C4493C" w:rsidRPr="00146D8B" w:rsidRDefault="00C4493C" w:rsidP="003B44BF">
            <w:pPr>
              <w:autoSpaceDE w:val="0"/>
              <w:autoSpaceDN w:val="0"/>
              <w:adjustRightInd w:val="0"/>
              <w:rPr>
                <w:rFonts w:eastAsia="Calibri"/>
                <w:lang w:val="en-US"/>
              </w:rPr>
            </w:pPr>
          </w:p>
          <w:p w14:paraId="77FDA2D7" w14:textId="77777777" w:rsidR="00C4493C" w:rsidRPr="00146D8B" w:rsidRDefault="00C4493C" w:rsidP="003B44BF">
            <w:pPr>
              <w:autoSpaceDE w:val="0"/>
              <w:autoSpaceDN w:val="0"/>
              <w:adjustRightInd w:val="0"/>
              <w:rPr>
                <w:rFonts w:eastAsia="Calibri"/>
                <w:lang w:val="en-US"/>
              </w:rPr>
            </w:pPr>
          </w:p>
          <w:p w14:paraId="585D1694" w14:textId="77777777" w:rsidR="00C4493C" w:rsidRPr="00146D8B" w:rsidRDefault="00C4493C" w:rsidP="003B44BF">
            <w:pPr>
              <w:autoSpaceDE w:val="0"/>
              <w:autoSpaceDN w:val="0"/>
              <w:adjustRightInd w:val="0"/>
              <w:rPr>
                <w:rFonts w:eastAsia="Calibri"/>
                <w:lang w:val="en-US"/>
              </w:rPr>
            </w:pPr>
          </w:p>
          <w:p w14:paraId="06380B01" w14:textId="77777777" w:rsidR="00C4493C" w:rsidRPr="00146D8B" w:rsidRDefault="00C4493C" w:rsidP="003B44BF">
            <w:pPr>
              <w:autoSpaceDE w:val="0"/>
              <w:autoSpaceDN w:val="0"/>
              <w:adjustRightInd w:val="0"/>
              <w:rPr>
                <w:rFonts w:eastAsia="Calibri"/>
                <w:lang w:val="en-US"/>
              </w:rPr>
            </w:pPr>
          </w:p>
          <w:p w14:paraId="2F0AD3AC" w14:textId="77777777" w:rsidR="00C4493C" w:rsidRPr="00146D8B" w:rsidRDefault="00C4493C" w:rsidP="003B44BF">
            <w:pPr>
              <w:autoSpaceDE w:val="0"/>
              <w:autoSpaceDN w:val="0"/>
              <w:adjustRightInd w:val="0"/>
              <w:rPr>
                <w:rFonts w:eastAsia="Calibri"/>
                <w:lang w:val="en-US"/>
              </w:rPr>
            </w:pPr>
          </w:p>
          <w:p w14:paraId="4D672AB3" w14:textId="77777777" w:rsidR="00C4493C" w:rsidRPr="00146D8B" w:rsidRDefault="00C4493C" w:rsidP="003B44BF">
            <w:pPr>
              <w:autoSpaceDE w:val="0"/>
              <w:autoSpaceDN w:val="0"/>
              <w:adjustRightInd w:val="0"/>
              <w:rPr>
                <w:rFonts w:eastAsia="Calibri"/>
                <w:lang w:val="en-US"/>
              </w:rPr>
            </w:pPr>
          </w:p>
          <w:p w14:paraId="09DDFE3B" w14:textId="77777777" w:rsidR="00C4493C" w:rsidRPr="00146D8B" w:rsidRDefault="00C4493C" w:rsidP="003B44BF">
            <w:pPr>
              <w:autoSpaceDE w:val="0"/>
              <w:autoSpaceDN w:val="0"/>
              <w:adjustRightInd w:val="0"/>
              <w:rPr>
                <w:rFonts w:eastAsia="Calibri"/>
                <w:lang w:val="en-US"/>
              </w:rPr>
            </w:pPr>
          </w:p>
          <w:p w14:paraId="246ED1CF" w14:textId="77777777" w:rsidR="00C4493C" w:rsidRPr="00146D8B" w:rsidRDefault="00C4493C" w:rsidP="003B44BF">
            <w:pPr>
              <w:autoSpaceDE w:val="0"/>
              <w:autoSpaceDN w:val="0"/>
              <w:adjustRightInd w:val="0"/>
              <w:rPr>
                <w:rFonts w:eastAsia="Calibri"/>
                <w:lang w:val="en-US"/>
              </w:rPr>
            </w:pPr>
          </w:p>
          <w:p w14:paraId="4A73CAC4" w14:textId="77777777" w:rsidR="00C4493C" w:rsidRPr="00146D8B" w:rsidRDefault="00C4493C" w:rsidP="003B44BF">
            <w:pPr>
              <w:autoSpaceDE w:val="0"/>
              <w:autoSpaceDN w:val="0"/>
              <w:adjustRightInd w:val="0"/>
              <w:rPr>
                <w:rFonts w:eastAsia="Calibri"/>
                <w:lang w:val="en-US"/>
              </w:rPr>
            </w:pPr>
          </w:p>
          <w:p w14:paraId="57368F81" w14:textId="77777777" w:rsidR="00C4493C" w:rsidRPr="00146D8B" w:rsidRDefault="00C4493C" w:rsidP="003B44BF">
            <w:pPr>
              <w:autoSpaceDE w:val="0"/>
              <w:autoSpaceDN w:val="0"/>
              <w:adjustRightInd w:val="0"/>
              <w:rPr>
                <w:rFonts w:eastAsia="Calibri"/>
                <w:lang w:val="en-US"/>
              </w:rPr>
            </w:pPr>
          </w:p>
          <w:p w14:paraId="632C1A95" w14:textId="77777777" w:rsidR="00C4493C" w:rsidRPr="00146D8B" w:rsidRDefault="00C4493C" w:rsidP="003B44BF">
            <w:pPr>
              <w:autoSpaceDE w:val="0"/>
              <w:autoSpaceDN w:val="0"/>
              <w:adjustRightInd w:val="0"/>
              <w:jc w:val="both"/>
              <w:rPr>
                <w:rFonts w:eastAsia="Calibri"/>
                <w:b/>
                <w:lang w:val="en-US"/>
              </w:rPr>
            </w:pPr>
          </w:p>
          <w:p w14:paraId="2E04B45A" w14:textId="77777777" w:rsidR="00C4493C" w:rsidRPr="0075750A" w:rsidRDefault="00C4493C" w:rsidP="003B44BF">
            <w:pPr>
              <w:tabs>
                <w:tab w:val="left" w:pos="426"/>
              </w:tabs>
              <w:autoSpaceDE w:val="0"/>
              <w:autoSpaceDN w:val="0"/>
              <w:adjustRightInd w:val="0"/>
              <w:contextualSpacing/>
              <w:jc w:val="both"/>
              <w:rPr>
                <w:rFonts w:eastAsia="Calibri"/>
              </w:rPr>
            </w:pPr>
            <w:r>
              <w:rPr>
                <w:rFonts w:eastAsia="Calibri"/>
                <w:b/>
              </w:rPr>
              <w:lastRenderedPageBreak/>
              <w:t>________________ /                                /</w:t>
            </w:r>
          </w:p>
          <w:p w14:paraId="05879B98" w14:textId="77777777" w:rsidR="00C4493C" w:rsidRPr="0075750A" w:rsidRDefault="00C4493C" w:rsidP="003B44BF">
            <w:pPr>
              <w:tabs>
                <w:tab w:val="left" w:pos="426"/>
              </w:tabs>
              <w:autoSpaceDE w:val="0"/>
              <w:autoSpaceDN w:val="0"/>
              <w:adjustRightInd w:val="0"/>
              <w:contextualSpacing/>
              <w:jc w:val="both"/>
              <w:rPr>
                <w:rFonts w:eastAsia="Calibri"/>
              </w:rPr>
            </w:pPr>
          </w:p>
        </w:tc>
      </w:tr>
    </w:tbl>
    <w:p w14:paraId="369D29D3" w14:textId="77777777" w:rsidR="009835FC" w:rsidRDefault="009835FC" w:rsidP="008A69A5">
      <w:pPr>
        <w:jc w:val="right"/>
      </w:pPr>
    </w:p>
    <w:p w14:paraId="465A4238" w14:textId="77777777" w:rsidR="008F4400" w:rsidRPr="00F94946" w:rsidRDefault="008F4400" w:rsidP="008A69A5">
      <w:pPr>
        <w:jc w:val="right"/>
      </w:pPr>
      <w:r w:rsidRPr="00F94946">
        <w:t xml:space="preserve">Приложение № 1 к </w:t>
      </w:r>
      <w:r w:rsidR="001D40BF">
        <w:t>Договор</w:t>
      </w:r>
      <w:r w:rsidRPr="00F94946">
        <w:t xml:space="preserve">у                                                                                           </w:t>
      </w:r>
    </w:p>
    <w:p w14:paraId="0FAB2B86" w14:textId="77777777" w:rsidR="008F4400" w:rsidRDefault="008F4400" w:rsidP="008A69A5">
      <w:pPr>
        <w:ind w:left="284"/>
        <w:jc w:val="right"/>
      </w:pPr>
      <w:r>
        <w:t xml:space="preserve">               от «_</w:t>
      </w:r>
      <w:proofErr w:type="gramStart"/>
      <w:r>
        <w:t>_»  _</w:t>
      </w:r>
      <w:proofErr w:type="gramEnd"/>
      <w:r>
        <w:t>_</w:t>
      </w:r>
      <w:r w:rsidRPr="00F94946">
        <w:t>_________20</w:t>
      </w:r>
      <w:r w:rsidR="003A75D7">
        <w:t>2</w:t>
      </w:r>
      <w:r w:rsidR="00330C01">
        <w:t>__</w:t>
      </w:r>
      <w:r w:rsidR="00AF7A2C">
        <w:t xml:space="preserve"> </w:t>
      </w:r>
      <w:r>
        <w:t>№_____</w:t>
      </w:r>
    </w:p>
    <w:p w14:paraId="34B16A9A" w14:textId="77777777" w:rsidR="00E7275F" w:rsidRPr="00F94946" w:rsidRDefault="00E7275F" w:rsidP="008A69A5">
      <w:pPr>
        <w:ind w:left="284"/>
        <w:jc w:val="right"/>
      </w:pPr>
    </w:p>
    <w:p w14:paraId="15537542" w14:textId="77777777" w:rsidR="00121657" w:rsidRDefault="00121657" w:rsidP="003408FA">
      <w:pPr>
        <w:rPr>
          <w:b/>
          <w:caps/>
        </w:rPr>
      </w:pPr>
    </w:p>
    <w:p w14:paraId="3DC61A40" w14:textId="77777777" w:rsidR="008F4400" w:rsidRPr="00967CCA" w:rsidRDefault="00E258CC" w:rsidP="008F4400">
      <w:pPr>
        <w:ind w:left="283" w:firstLine="540"/>
        <w:jc w:val="center"/>
        <w:rPr>
          <w:b/>
          <w:caps/>
        </w:rPr>
      </w:pPr>
      <w:r>
        <w:rPr>
          <w:b/>
          <w:caps/>
        </w:rPr>
        <w:t>Техническое задание</w:t>
      </w:r>
    </w:p>
    <w:p w14:paraId="73E9E8B5" w14:textId="77777777" w:rsidR="003408FA" w:rsidRDefault="003408FA" w:rsidP="003B16E7">
      <w:pPr>
        <w:jc w:val="both"/>
      </w:pPr>
    </w:p>
    <w:p w14:paraId="6F915153" w14:textId="77777777" w:rsidR="003B16E7" w:rsidRPr="00B758AF" w:rsidRDefault="003B16E7" w:rsidP="003B16E7">
      <w:pPr>
        <w:jc w:val="center"/>
        <w:outlineLvl w:val="2"/>
        <w:rPr>
          <w:b/>
          <w:bCs/>
        </w:rPr>
      </w:pPr>
      <w:r>
        <w:rPr>
          <w:b/>
          <w:bCs/>
        </w:rPr>
        <w:t>1</w:t>
      </w:r>
      <w:r w:rsidRPr="00B758AF">
        <w:rPr>
          <w:b/>
          <w:bCs/>
        </w:rPr>
        <w:t xml:space="preserve">. </w:t>
      </w:r>
      <w:r w:rsidRPr="00022DBE">
        <w:rPr>
          <w:b/>
          <w:bCs/>
        </w:rPr>
        <w:t xml:space="preserve">Требования к количеству, к его техническим, функциональным </w:t>
      </w:r>
      <w:r w:rsidRPr="00022DBE">
        <w:rPr>
          <w:b/>
          <w:bCs/>
        </w:rPr>
        <w:br/>
        <w:t>и эксплуатационным характеристикам</w:t>
      </w:r>
    </w:p>
    <w:p w14:paraId="34E9DACF" w14:textId="77777777" w:rsidR="003B16E7" w:rsidRDefault="003B16E7" w:rsidP="003B16E7">
      <w:pPr>
        <w:rPr>
          <w:b/>
          <w:color w:val="000000"/>
        </w:rPr>
      </w:pPr>
    </w:p>
    <w:tbl>
      <w:tblPr>
        <w:tblW w:w="1074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05"/>
        <w:gridCol w:w="3260"/>
        <w:gridCol w:w="4336"/>
        <w:gridCol w:w="991"/>
        <w:gridCol w:w="851"/>
      </w:tblGrid>
      <w:tr w:rsidR="00D74AE2" w:rsidRPr="00F85197" w14:paraId="1052AACE" w14:textId="77777777" w:rsidTr="00D74AE2">
        <w:trPr>
          <w:trHeight w:val="1260"/>
        </w:trPr>
        <w:tc>
          <w:tcPr>
            <w:tcW w:w="1305" w:type="dxa"/>
            <w:tcBorders>
              <w:bottom w:val="single" w:sz="4" w:space="0" w:color="auto"/>
            </w:tcBorders>
            <w:vAlign w:val="center"/>
          </w:tcPr>
          <w:p w14:paraId="0A7C0235" w14:textId="77777777" w:rsidR="00D74AE2" w:rsidRPr="00F85197" w:rsidRDefault="00D74AE2" w:rsidP="008A2BA9">
            <w:pPr>
              <w:tabs>
                <w:tab w:val="num" w:pos="0"/>
                <w:tab w:val="left" w:pos="709"/>
              </w:tabs>
              <w:jc w:val="center"/>
              <w:rPr>
                <w:bCs/>
                <w:color w:val="000000"/>
                <w:sz w:val="20"/>
                <w:szCs w:val="20"/>
              </w:rPr>
            </w:pPr>
            <w:r w:rsidRPr="00F85197">
              <w:rPr>
                <w:b/>
                <w:bCs/>
                <w:color w:val="000000"/>
                <w:sz w:val="20"/>
                <w:szCs w:val="20"/>
              </w:rPr>
              <w:t>№ п/п</w:t>
            </w:r>
          </w:p>
        </w:tc>
        <w:tc>
          <w:tcPr>
            <w:tcW w:w="7596" w:type="dxa"/>
            <w:gridSpan w:val="2"/>
            <w:vAlign w:val="center"/>
          </w:tcPr>
          <w:p w14:paraId="526D57E9" w14:textId="77777777" w:rsidR="00D74AE2" w:rsidRPr="00F85197" w:rsidRDefault="00D74AE2" w:rsidP="008A2BA9">
            <w:pPr>
              <w:tabs>
                <w:tab w:val="left" w:pos="709"/>
              </w:tabs>
              <w:jc w:val="center"/>
              <w:rPr>
                <w:b/>
                <w:bCs/>
                <w:color w:val="000000"/>
                <w:sz w:val="20"/>
                <w:szCs w:val="20"/>
              </w:rPr>
            </w:pPr>
            <w:r w:rsidRPr="00F85197">
              <w:rPr>
                <w:b/>
                <w:bCs/>
                <w:color w:val="000000"/>
                <w:sz w:val="20"/>
                <w:szCs w:val="20"/>
              </w:rPr>
              <w:t>Наименование и характеристика товара</w:t>
            </w:r>
          </w:p>
        </w:tc>
        <w:tc>
          <w:tcPr>
            <w:tcW w:w="991" w:type="dxa"/>
            <w:vAlign w:val="center"/>
          </w:tcPr>
          <w:p w14:paraId="47D26960" w14:textId="77777777" w:rsidR="00D74AE2" w:rsidRPr="00F85197" w:rsidRDefault="00D74AE2" w:rsidP="008A2BA9">
            <w:pPr>
              <w:tabs>
                <w:tab w:val="left" w:pos="709"/>
              </w:tabs>
              <w:jc w:val="center"/>
              <w:rPr>
                <w:bCs/>
                <w:color w:val="000000"/>
                <w:sz w:val="20"/>
                <w:szCs w:val="20"/>
              </w:rPr>
            </w:pPr>
            <w:r w:rsidRPr="00F85197">
              <w:rPr>
                <w:b/>
                <w:bCs/>
                <w:color w:val="000000"/>
                <w:sz w:val="20"/>
                <w:szCs w:val="20"/>
              </w:rPr>
              <w:t>Кол-во.</w:t>
            </w:r>
          </w:p>
        </w:tc>
        <w:tc>
          <w:tcPr>
            <w:tcW w:w="851" w:type="dxa"/>
            <w:vAlign w:val="center"/>
          </w:tcPr>
          <w:p w14:paraId="6E2158A5" w14:textId="77777777" w:rsidR="00D74AE2" w:rsidRPr="00F85197" w:rsidRDefault="00D74AE2" w:rsidP="008A2BA9">
            <w:pPr>
              <w:tabs>
                <w:tab w:val="left" w:pos="709"/>
              </w:tabs>
              <w:jc w:val="center"/>
              <w:rPr>
                <w:b/>
                <w:bCs/>
                <w:color w:val="000000"/>
                <w:sz w:val="20"/>
                <w:szCs w:val="20"/>
              </w:rPr>
            </w:pPr>
            <w:r w:rsidRPr="00F85197">
              <w:rPr>
                <w:b/>
                <w:bCs/>
                <w:color w:val="000000"/>
                <w:sz w:val="20"/>
                <w:szCs w:val="20"/>
              </w:rPr>
              <w:t>Ед. изм.</w:t>
            </w:r>
          </w:p>
        </w:tc>
      </w:tr>
      <w:tr w:rsidR="00D74AE2" w:rsidRPr="00F85197" w14:paraId="2857F160" w14:textId="77777777" w:rsidTr="00D74AE2">
        <w:tblPrEx>
          <w:tblLook w:val="0000" w:firstRow="0" w:lastRow="0" w:firstColumn="0" w:lastColumn="0" w:noHBand="0" w:noVBand="0"/>
        </w:tblPrEx>
        <w:trPr>
          <w:trHeight w:val="402"/>
        </w:trPr>
        <w:tc>
          <w:tcPr>
            <w:tcW w:w="1305" w:type="dxa"/>
          </w:tcPr>
          <w:p w14:paraId="4E6F53DD" w14:textId="77777777" w:rsidR="00D74AE2" w:rsidRPr="00F85197" w:rsidRDefault="00D74AE2" w:rsidP="00D74AE2">
            <w:pPr>
              <w:numPr>
                <w:ilvl w:val="0"/>
                <w:numId w:val="27"/>
              </w:numPr>
              <w:tabs>
                <w:tab w:val="left" w:pos="709"/>
              </w:tabs>
              <w:jc w:val="both"/>
              <w:rPr>
                <w:bCs/>
                <w:color w:val="00000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FF11383" w14:textId="77777777" w:rsidR="00D74AE2" w:rsidRPr="00F85197" w:rsidRDefault="00D74AE2" w:rsidP="008A2BA9">
            <w:pPr>
              <w:tabs>
                <w:tab w:val="left" w:pos="709"/>
              </w:tabs>
              <w:jc w:val="both"/>
              <w:rPr>
                <w:bCs/>
                <w:color w:val="000000"/>
                <w:sz w:val="20"/>
                <w:szCs w:val="20"/>
              </w:rPr>
            </w:pPr>
          </w:p>
        </w:tc>
        <w:tc>
          <w:tcPr>
            <w:tcW w:w="4336" w:type="dxa"/>
            <w:tcBorders>
              <w:top w:val="single" w:sz="4" w:space="0" w:color="auto"/>
              <w:left w:val="nil"/>
              <w:bottom w:val="single" w:sz="4" w:space="0" w:color="auto"/>
              <w:right w:val="single" w:sz="4" w:space="0" w:color="auto"/>
            </w:tcBorders>
            <w:shd w:val="clear" w:color="auto" w:fill="auto"/>
            <w:vAlign w:val="center"/>
          </w:tcPr>
          <w:p w14:paraId="7E865457" w14:textId="77777777" w:rsidR="00D74AE2" w:rsidRPr="00F85197" w:rsidRDefault="00D74AE2" w:rsidP="008A2BA9">
            <w:pPr>
              <w:tabs>
                <w:tab w:val="left" w:pos="709"/>
              </w:tabs>
              <w:jc w:val="both"/>
              <w:rPr>
                <w:bCs/>
                <w:color w:val="000000"/>
                <w:sz w:val="20"/>
                <w:szCs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5E7FF3" w14:textId="77777777" w:rsidR="00D74AE2" w:rsidRPr="00F85197" w:rsidRDefault="00D74AE2" w:rsidP="008A2BA9">
            <w:pPr>
              <w:tabs>
                <w:tab w:val="left" w:pos="709"/>
              </w:tabs>
              <w:jc w:val="center"/>
              <w:rPr>
                <w:bCs/>
                <w:color w:val="000000"/>
                <w:sz w:val="20"/>
                <w:szCs w:val="20"/>
              </w:rPr>
            </w:pPr>
          </w:p>
        </w:tc>
        <w:tc>
          <w:tcPr>
            <w:tcW w:w="851" w:type="dxa"/>
            <w:vAlign w:val="center"/>
          </w:tcPr>
          <w:p w14:paraId="7E5F47F1" w14:textId="77777777" w:rsidR="00D74AE2" w:rsidRPr="00F85197" w:rsidRDefault="00D74AE2" w:rsidP="008A2BA9">
            <w:pPr>
              <w:tabs>
                <w:tab w:val="left" w:pos="709"/>
              </w:tabs>
              <w:jc w:val="center"/>
              <w:rPr>
                <w:bCs/>
                <w:color w:val="000000"/>
                <w:sz w:val="20"/>
                <w:szCs w:val="20"/>
                <w:lang w:val="en-US"/>
              </w:rPr>
            </w:pPr>
          </w:p>
        </w:tc>
      </w:tr>
    </w:tbl>
    <w:p w14:paraId="0E85B6A2" w14:textId="77777777" w:rsidR="003408FA" w:rsidRDefault="003408FA" w:rsidP="007D00BA">
      <w:pPr>
        <w:ind w:firstLine="709"/>
        <w:jc w:val="both"/>
      </w:pPr>
    </w:p>
    <w:tbl>
      <w:tblPr>
        <w:tblW w:w="10118" w:type="dxa"/>
        <w:tblLayout w:type="fixed"/>
        <w:tblCellMar>
          <w:left w:w="70" w:type="dxa"/>
          <w:right w:w="70" w:type="dxa"/>
        </w:tblCellMar>
        <w:tblLook w:val="0000" w:firstRow="0" w:lastRow="0" w:firstColumn="0" w:lastColumn="0" w:noHBand="0" w:noVBand="0"/>
      </w:tblPr>
      <w:tblGrid>
        <w:gridCol w:w="4651"/>
        <w:gridCol w:w="555"/>
        <w:gridCol w:w="4912"/>
      </w:tblGrid>
      <w:tr w:rsidR="007D00BA" w:rsidRPr="007B3C63" w14:paraId="34BCEC0D" w14:textId="77777777" w:rsidTr="005951A4">
        <w:trPr>
          <w:trHeight w:val="350"/>
        </w:trPr>
        <w:tc>
          <w:tcPr>
            <w:tcW w:w="4651" w:type="dxa"/>
          </w:tcPr>
          <w:p w14:paraId="3ABC2AC3" w14:textId="77777777" w:rsidR="007D00BA" w:rsidRPr="007B3C63" w:rsidRDefault="007D00BA" w:rsidP="005951A4">
            <w:pPr>
              <w:tabs>
                <w:tab w:val="left" w:pos="9072"/>
              </w:tabs>
              <w:ind w:right="-5" w:firstLine="567"/>
            </w:pPr>
            <w:r w:rsidRPr="007B3C63">
              <w:t xml:space="preserve">                «Заказчик»</w:t>
            </w:r>
          </w:p>
        </w:tc>
        <w:tc>
          <w:tcPr>
            <w:tcW w:w="555" w:type="dxa"/>
            <w:vMerge w:val="restart"/>
          </w:tcPr>
          <w:p w14:paraId="5FC1405F" w14:textId="77777777" w:rsidR="007D00BA" w:rsidRPr="007B3C63" w:rsidRDefault="007D00BA" w:rsidP="005951A4">
            <w:pPr>
              <w:tabs>
                <w:tab w:val="left" w:pos="9072"/>
              </w:tabs>
              <w:ind w:right="283" w:firstLine="567"/>
              <w:jc w:val="both"/>
            </w:pPr>
          </w:p>
        </w:tc>
        <w:tc>
          <w:tcPr>
            <w:tcW w:w="4912" w:type="dxa"/>
          </w:tcPr>
          <w:p w14:paraId="13CF6BEF" w14:textId="77777777" w:rsidR="007D00BA" w:rsidRPr="007B3C63" w:rsidRDefault="007D00BA" w:rsidP="005951A4">
            <w:pPr>
              <w:tabs>
                <w:tab w:val="left" w:pos="9072"/>
              </w:tabs>
              <w:ind w:right="-5" w:firstLine="567"/>
            </w:pPr>
            <w:r w:rsidRPr="007B3C63">
              <w:t xml:space="preserve">                  «</w:t>
            </w:r>
            <w:r w:rsidRPr="007B3C63">
              <w:rPr>
                <w:iCs/>
                <w:lang w:eastAsia="ar-SA"/>
              </w:rPr>
              <w:t>Поставщик</w:t>
            </w:r>
            <w:r w:rsidRPr="007B3C63">
              <w:t>»</w:t>
            </w:r>
          </w:p>
          <w:p w14:paraId="176C6720" w14:textId="77777777" w:rsidR="007D00BA" w:rsidRPr="007B3C63" w:rsidRDefault="007D00BA" w:rsidP="005951A4">
            <w:pPr>
              <w:tabs>
                <w:tab w:val="left" w:pos="9072"/>
              </w:tabs>
              <w:ind w:right="-5" w:firstLine="567"/>
            </w:pPr>
          </w:p>
        </w:tc>
      </w:tr>
      <w:tr w:rsidR="007D00BA" w:rsidRPr="007B3C63" w14:paraId="1D55C385" w14:textId="77777777" w:rsidTr="005951A4">
        <w:trPr>
          <w:trHeight w:val="350"/>
        </w:trPr>
        <w:tc>
          <w:tcPr>
            <w:tcW w:w="4651" w:type="dxa"/>
            <w:tcBorders>
              <w:bottom w:val="single" w:sz="4" w:space="0" w:color="auto"/>
            </w:tcBorders>
          </w:tcPr>
          <w:p w14:paraId="4EB875C1" w14:textId="77777777" w:rsidR="007D00BA" w:rsidRPr="007B3C63" w:rsidRDefault="007D00BA" w:rsidP="005951A4">
            <w:pPr>
              <w:tabs>
                <w:tab w:val="left" w:pos="9072"/>
              </w:tabs>
              <w:ind w:right="-5" w:firstLine="567"/>
            </w:pPr>
          </w:p>
        </w:tc>
        <w:tc>
          <w:tcPr>
            <w:tcW w:w="555" w:type="dxa"/>
            <w:vMerge/>
          </w:tcPr>
          <w:p w14:paraId="158A4E73" w14:textId="77777777" w:rsidR="007D00BA" w:rsidRPr="007B3C63" w:rsidRDefault="007D00BA" w:rsidP="005951A4">
            <w:pPr>
              <w:tabs>
                <w:tab w:val="left" w:pos="9072"/>
              </w:tabs>
              <w:ind w:right="283" w:firstLine="567"/>
              <w:jc w:val="both"/>
            </w:pPr>
          </w:p>
        </w:tc>
        <w:tc>
          <w:tcPr>
            <w:tcW w:w="4912" w:type="dxa"/>
            <w:tcBorders>
              <w:bottom w:val="single" w:sz="4" w:space="0" w:color="auto"/>
            </w:tcBorders>
          </w:tcPr>
          <w:p w14:paraId="75F04360" w14:textId="77777777" w:rsidR="007D00BA" w:rsidRPr="007B3C63" w:rsidRDefault="007D00BA" w:rsidP="005951A4">
            <w:pPr>
              <w:tabs>
                <w:tab w:val="left" w:pos="9072"/>
              </w:tabs>
              <w:ind w:right="-5" w:firstLine="567"/>
            </w:pPr>
          </w:p>
        </w:tc>
      </w:tr>
      <w:tr w:rsidR="007D00BA" w:rsidRPr="007B3C63" w14:paraId="042595BA" w14:textId="77777777" w:rsidTr="005951A4">
        <w:trPr>
          <w:trHeight w:val="350"/>
        </w:trPr>
        <w:tc>
          <w:tcPr>
            <w:tcW w:w="4651" w:type="dxa"/>
            <w:tcBorders>
              <w:top w:val="single" w:sz="4" w:space="0" w:color="auto"/>
            </w:tcBorders>
            <w:vAlign w:val="bottom"/>
          </w:tcPr>
          <w:p w14:paraId="7E3A92B7" w14:textId="77777777" w:rsidR="007D00BA" w:rsidRPr="007B3C63" w:rsidRDefault="007D00BA" w:rsidP="005951A4">
            <w:pPr>
              <w:tabs>
                <w:tab w:val="left" w:pos="9072"/>
              </w:tabs>
              <w:ind w:right="-5" w:firstLine="567"/>
              <w:jc w:val="center"/>
            </w:pPr>
            <w:r w:rsidRPr="007B3C63">
              <w:rPr>
                <w:rFonts w:eastAsia="MS Mincho"/>
              </w:rPr>
              <w:t>_______________ / _______________ /</w:t>
            </w:r>
          </w:p>
        </w:tc>
        <w:tc>
          <w:tcPr>
            <w:tcW w:w="555" w:type="dxa"/>
            <w:vMerge/>
          </w:tcPr>
          <w:p w14:paraId="281B68AC" w14:textId="77777777" w:rsidR="007D00BA" w:rsidRPr="007B3C63" w:rsidRDefault="007D00BA" w:rsidP="005951A4">
            <w:pPr>
              <w:tabs>
                <w:tab w:val="left" w:pos="9072"/>
              </w:tabs>
              <w:ind w:right="283" w:firstLine="567"/>
              <w:jc w:val="both"/>
            </w:pPr>
          </w:p>
        </w:tc>
        <w:tc>
          <w:tcPr>
            <w:tcW w:w="4912" w:type="dxa"/>
            <w:tcBorders>
              <w:top w:val="single" w:sz="4" w:space="0" w:color="auto"/>
            </w:tcBorders>
            <w:vAlign w:val="bottom"/>
          </w:tcPr>
          <w:p w14:paraId="3E8B616E" w14:textId="77777777" w:rsidR="007D00BA" w:rsidRPr="007B3C63" w:rsidRDefault="007D00BA" w:rsidP="005951A4">
            <w:pPr>
              <w:tabs>
                <w:tab w:val="left" w:pos="9072"/>
              </w:tabs>
              <w:ind w:right="-5" w:firstLine="567"/>
              <w:jc w:val="center"/>
            </w:pPr>
            <w:r>
              <w:rPr>
                <w:rFonts w:eastAsia="MS Mincho"/>
              </w:rPr>
              <w:t>,</w:t>
            </w:r>
            <w:r w:rsidRPr="007B3C63">
              <w:rPr>
                <w:rFonts w:eastAsia="MS Mincho"/>
              </w:rPr>
              <w:t>_______________ / _______________ /</w:t>
            </w:r>
          </w:p>
        </w:tc>
      </w:tr>
    </w:tbl>
    <w:p w14:paraId="30EDAF1A" w14:textId="77777777" w:rsidR="007D00BA" w:rsidRDefault="007D00BA" w:rsidP="007D00BA">
      <w:pPr>
        <w:jc w:val="both"/>
        <w:sectPr w:rsidR="007D00BA" w:rsidSect="00FF24E9">
          <w:headerReference w:type="default" r:id="rId9"/>
          <w:footerReference w:type="even" r:id="rId10"/>
          <w:footerReference w:type="default" r:id="rId11"/>
          <w:footerReference w:type="first" r:id="rId12"/>
          <w:pgSz w:w="11906" w:h="16838"/>
          <w:pgMar w:top="567" w:right="851" w:bottom="567" w:left="1134" w:header="720" w:footer="720" w:gutter="0"/>
          <w:cols w:space="708"/>
          <w:titlePg/>
          <w:docGrid w:linePitch="360"/>
        </w:sectPr>
      </w:pPr>
    </w:p>
    <w:p w14:paraId="61307983" w14:textId="77777777" w:rsidR="00FF24E9" w:rsidRDefault="00FF24E9" w:rsidP="00E258CC">
      <w:pPr>
        <w:jc w:val="right"/>
      </w:pPr>
      <w:r w:rsidRPr="00F94946">
        <w:lastRenderedPageBreak/>
        <w:t>Приложение</w:t>
      </w:r>
      <w:r>
        <w:t xml:space="preserve"> № 2</w:t>
      </w:r>
      <w:r w:rsidRPr="00F94946">
        <w:t xml:space="preserve"> к </w:t>
      </w:r>
      <w:r w:rsidR="001D40BF">
        <w:t>Договор</w:t>
      </w:r>
      <w:r w:rsidRPr="00F94946">
        <w:t xml:space="preserve">у </w:t>
      </w:r>
    </w:p>
    <w:p w14:paraId="1BB27274" w14:textId="77777777" w:rsidR="00605FF6" w:rsidRPr="007D00BA" w:rsidRDefault="00FF24E9" w:rsidP="007D00BA">
      <w:pPr>
        <w:ind w:left="284"/>
        <w:jc w:val="right"/>
      </w:pPr>
      <w:r>
        <w:t xml:space="preserve">  от «_____» ________20</w:t>
      </w:r>
      <w:r w:rsidR="003A75D7">
        <w:t>2</w:t>
      </w:r>
      <w:r w:rsidR="00576E24">
        <w:t>__</w:t>
      </w:r>
      <w:r>
        <w:t xml:space="preserve"> № ____</w:t>
      </w:r>
    </w:p>
    <w:p w14:paraId="27DD9A25" w14:textId="77777777" w:rsidR="007D00BA" w:rsidRDefault="007D00BA" w:rsidP="00096024">
      <w:pPr>
        <w:ind w:left="284"/>
        <w:jc w:val="center"/>
        <w:rPr>
          <w:b/>
        </w:rPr>
      </w:pPr>
    </w:p>
    <w:p w14:paraId="7B6F3449" w14:textId="77777777" w:rsidR="00096024" w:rsidRDefault="00FF24E9" w:rsidP="00096024">
      <w:pPr>
        <w:ind w:left="284"/>
        <w:jc w:val="center"/>
        <w:rPr>
          <w:b/>
        </w:rPr>
      </w:pPr>
      <w:r w:rsidRPr="007B3C63">
        <w:rPr>
          <w:b/>
        </w:rPr>
        <w:t>СПЕЦИФИКАЦИЯ</w:t>
      </w:r>
    </w:p>
    <w:p w14:paraId="7435D338" w14:textId="77777777" w:rsidR="007D00BA" w:rsidRDefault="007D00BA" w:rsidP="00096024">
      <w:pPr>
        <w:ind w:left="284"/>
        <w:jc w:val="center"/>
        <w:rPr>
          <w:b/>
        </w:rPr>
      </w:pPr>
    </w:p>
    <w:tbl>
      <w:tblPr>
        <w:tblW w:w="4565" w:type="pct"/>
        <w:tblInd w:w="1384" w:type="dxa"/>
        <w:tblLook w:val="04A0" w:firstRow="1" w:lastRow="0" w:firstColumn="1" w:lastColumn="0" w:noHBand="0" w:noVBand="1"/>
      </w:tblPr>
      <w:tblGrid>
        <w:gridCol w:w="564"/>
        <w:gridCol w:w="3499"/>
        <w:gridCol w:w="2366"/>
        <w:gridCol w:w="778"/>
        <w:gridCol w:w="872"/>
        <w:gridCol w:w="1368"/>
        <w:gridCol w:w="1645"/>
        <w:gridCol w:w="1336"/>
        <w:gridCol w:w="1901"/>
      </w:tblGrid>
      <w:tr w:rsidR="00D74AE2" w:rsidRPr="00E60DB3" w14:paraId="313727E1" w14:textId="77777777" w:rsidTr="00D74AE2">
        <w:trPr>
          <w:trHeight w:val="1484"/>
        </w:trPr>
        <w:tc>
          <w:tcPr>
            <w:tcW w:w="567" w:type="dxa"/>
            <w:tcBorders>
              <w:top w:val="single" w:sz="4" w:space="0" w:color="auto"/>
              <w:left w:val="single" w:sz="4" w:space="0" w:color="auto"/>
              <w:bottom w:val="single" w:sz="4" w:space="0" w:color="auto"/>
              <w:right w:val="single" w:sz="4" w:space="0" w:color="auto"/>
            </w:tcBorders>
            <w:vAlign w:val="center"/>
          </w:tcPr>
          <w:p w14:paraId="4FF5118A" w14:textId="77777777" w:rsidR="00D74AE2" w:rsidRPr="00E60DB3" w:rsidRDefault="00D74AE2" w:rsidP="00D74AE2">
            <w:pPr>
              <w:jc w:val="center"/>
              <w:rPr>
                <w:b/>
                <w:color w:val="000000"/>
              </w:rPr>
            </w:pPr>
            <w:r w:rsidRPr="00F85197">
              <w:rPr>
                <w:b/>
                <w:bCs/>
                <w:color w:val="000000"/>
                <w:sz w:val="20"/>
                <w:szCs w:val="20"/>
              </w:rPr>
              <w:t>№ п/п</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AEC144" w14:textId="77777777" w:rsidR="00D74AE2" w:rsidRPr="00E60DB3" w:rsidRDefault="00D74AE2" w:rsidP="001D40BF">
            <w:pPr>
              <w:jc w:val="center"/>
              <w:rPr>
                <w:b/>
                <w:color w:val="000000"/>
              </w:rPr>
            </w:pPr>
            <w:r w:rsidRPr="00E60DB3">
              <w:rPr>
                <w:b/>
                <w:color w:val="000000"/>
              </w:rPr>
              <w:t>Наименование товара</w:t>
            </w:r>
          </w:p>
        </w:tc>
        <w:tc>
          <w:tcPr>
            <w:tcW w:w="23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8F0EB" w14:textId="77777777" w:rsidR="00D74AE2" w:rsidRPr="00E60DB3" w:rsidRDefault="00D74AE2" w:rsidP="001D40BF">
            <w:pPr>
              <w:jc w:val="center"/>
              <w:rPr>
                <w:b/>
                <w:color w:val="000000"/>
              </w:rPr>
            </w:pPr>
            <w:r w:rsidRPr="00E60DB3">
              <w:rPr>
                <w:b/>
                <w:color w:val="000000"/>
              </w:rPr>
              <w:t xml:space="preserve">Характеристики </w:t>
            </w:r>
            <w:r>
              <w:rPr>
                <w:b/>
                <w:color w:val="000000"/>
              </w:rPr>
              <w:t>Т</w:t>
            </w:r>
            <w:r w:rsidRPr="00E60DB3">
              <w:rPr>
                <w:b/>
                <w:color w:val="000000"/>
              </w:rPr>
              <w:t>овара</w:t>
            </w:r>
            <w:r w:rsidRPr="008A69A5">
              <w:rPr>
                <w:vertAlign w:val="superscript"/>
              </w:rPr>
              <w:footnoteReference w:id="1"/>
            </w:r>
          </w:p>
          <w:p w14:paraId="617F4F72" w14:textId="77777777" w:rsidR="00D74AE2" w:rsidRPr="00E60DB3" w:rsidRDefault="00D74AE2" w:rsidP="00E7163F">
            <w:pPr>
              <w:jc w:val="center"/>
              <w:rPr>
                <w:b/>
                <w:color w:val="000000"/>
              </w:rPr>
            </w:pPr>
          </w:p>
        </w:tc>
        <w:tc>
          <w:tcPr>
            <w:tcW w:w="788" w:type="dxa"/>
            <w:tcBorders>
              <w:top w:val="single" w:sz="4" w:space="0" w:color="auto"/>
              <w:left w:val="single" w:sz="4" w:space="0" w:color="auto"/>
              <w:bottom w:val="single" w:sz="4" w:space="0" w:color="auto"/>
              <w:right w:val="single" w:sz="4" w:space="0" w:color="auto"/>
            </w:tcBorders>
            <w:vAlign w:val="center"/>
          </w:tcPr>
          <w:p w14:paraId="6C17ADB7" w14:textId="77777777" w:rsidR="00D74AE2" w:rsidRPr="00E60DB3" w:rsidRDefault="00D74AE2" w:rsidP="005C6DFF">
            <w:pPr>
              <w:jc w:val="center"/>
              <w:rPr>
                <w:b/>
                <w:color w:val="000000"/>
              </w:rPr>
            </w:pPr>
            <w:r>
              <w:rPr>
                <w:b/>
                <w:color w:val="000000"/>
              </w:rPr>
              <w:t xml:space="preserve">Ед. </w:t>
            </w:r>
            <w:proofErr w:type="spellStart"/>
            <w:r>
              <w:rPr>
                <w:b/>
                <w:color w:val="000000"/>
              </w:rPr>
              <w:t>изм</w:t>
            </w:r>
            <w:proofErr w:type="spellEnd"/>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70357F" w14:textId="77777777" w:rsidR="00D74AE2" w:rsidRPr="00E60DB3" w:rsidRDefault="00D74AE2" w:rsidP="001D40BF">
            <w:pPr>
              <w:jc w:val="center"/>
              <w:rPr>
                <w:b/>
                <w:color w:val="000000"/>
              </w:rPr>
            </w:pPr>
            <w:r w:rsidRPr="00E60DB3">
              <w:rPr>
                <w:b/>
                <w:color w:val="000000"/>
              </w:rPr>
              <w:t xml:space="preserve">Кол-во </w:t>
            </w:r>
          </w:p>
        </w:tc>
        <w:tc>
          <w:tcPr>
            <w:tcW w:w="1393" w:type="dxa"/>
            <w:tcBorders>
              <w:top w:val="single" w:sz="4" w:space="0" w:color="auto"/>
              <w:left w:val="single" w:sz="4" w:space="0" w:color="auto"/>
              <w:bottom w:val="single" w:sz="4" w:space="0" w:color="auto"/>
              <w:right w:val="single" w:sz="4" w:space="0" w:color="auto"/>
            </w:tcBorders>
            <w:vAlign w:val="center"/>
          </w:tcPr>
          <w:p w14:paraId="62C13841" w14:textId="77777777" w:rsidR="00D74AE2" w:rsidRPr="00E60DB3" w:rsidRDefault="00D74AE2" w:rsidP="0086538E">
            <w:pPr>
              <w:jc w:val="center"/>
              <w:rPr>
                <w:b/>
                <w:color w:val="000000"/>
              </w:rPr>
            </w:pPr>
            <w:r w:rsidRPr="008A69A5">
              <w:rPr>
                <w:b/>
              </w:rPr>
              <w:t xml:space="preserve">Цена </w:t>
            </w:r>
            <w:r>
              <w:rPr>
                <w:b/>
              </w:rPr>
              <w:t>за ед.</w:t>
            </w:r>
            <w:r w:rsidRPr="008A69A5">
              <w:rPr>
                <w:b/>
              </w:rPr>
              <w:t xml:space="preserve"> </w:t>
            </w:r>
            <w:r>
              <w:rPr>
                <w:b/>
              </w:rPr>
              <w:t xml:space="preserve">товара </w:t>
            </w:r>
            <w:r w:rsidRPr="008A69A5">
              <w:rPr>
                <w:b/>
              </w:rPr>
              <w:t>(в том числе НДС)</w:t>
            </w:r>
          </w:p>
        </w:tc>
        <w:tc>
          <w:tcPr>
            <w:tcW w:w="1660" w:type="dxa"/>
            <w:tcBorders>
              <w:top w:val="single" w:sz="4" w:space="0" w:color="auto"/>
              <w:left w:val="single" w:sz="4" w:space="0" w:color="auto"/>
              <w:bottom w:val="single" w:sz="4" w:space="0" w:color="auto"/>
              <w:right w:val="single" w:sz="4" w:space="0" w:color="auto"/>
            </w:tcBorders>
            <w:vAlign w:val="center"/>
          </w:tcPr>
          <w:p w14:paraId="2997FDC4" w14:textId="77777777" w:rsidR="00D74AE2" w:rsidRPr="00E60DB3" w:rsidRDefault="00D74AE2" w:rsidP="001D40BF">
            <w:pPr>
              <w:jc w:val="center"/>
              <w:rPr>
                <w:b/>
                <w:color w:val="000000"/>
              </w:rPr>
            </w:pPr>
            <w:r w:rsidRPr="007D00BA">
              <w:rPr>
                <w:b/>
                <w:color w:val="000000"/>
              </w:rPr>
              <w:t>Стоимость Товара (в том числе НДС)</w:t>
            </w:r>
          </w:p>
        </w:tc>
        <w:tc>
          <w:tcPr>
            <w:tcW w:w="1359" w:type="dxa"/>
            <w:tcBorders>
              <w:top w:val="single" w:sz="4" w:space="0" w:color="auto"/>
              <w:left w:val="single" w:sz="4" w:space="0" w:color="auto"/>
              <w:bottom w:val="single" w:sz="4" w:space="0" w:color="auto"/>
              <w:right w:val="single" w:sz="4" w:space="0" w:color="auto"/>
            </w:tcBorders>
            <w:vAlign w:val="center"/>
          </w:tcPr>
          <w:p w14:paraId="46EF0E1C" w14:textId="77777777" w:rsidR="00D74AE2" w:rsidRDefault="00D74AE2" w:rsidP="0086538E">
            <w:pPr>
              <w:jc w:val="center"/>
              <w:rPr>
                <w:b/>
                <w:color w:val="000000"/>
              </w:rPr>
            </w:pPr>
            <w:r>
              <w:rPr>
                <w:b/>
                <w:color w:val="000000"/>
              </w:rPr>
              <w:t>Сумма</w:t>
            </w:r>
          </w:p>
          <w:p w14:paraId="5BFD3411" w14:textId="77777777" w:rsidR="00D74AE2" w:rsidRPr="007D00BA" w:rsidRDefault="00D74AE2" w:rsidP="0086538E">
            <w:pPr>
              <w:jc w:val="center"/>
              <w:rPr>
                <w:b/>
                <w:color w:val="000000"/>
              </w:rPr>
            </w:pPr>
            <w:r>
              <w:rPr>
                <w:b/>
                <w:color w:val="000000"/>
              </w:rPr>
              <w:t xml:space="preserve"> НДС</w:t>
            </w:r>
          </w:p>
        </w:tc>
        <w:tc>
          <w:tcPr>
            <w:tcW w:w="1901" w:type="dxa"/>
            <w:tcBorders>
              <w:top w:val="single" w:sz="4" w:space="0" w:color="auto"/>
              <w:left w:val="single" w:sz="4" w:space="0" w:color="auto"/>
              <w:bottom w:val="single" w:sz="4" w:space="0" w:color="auto"/>
              <w:right w:val="single" w:sz="4" w:space="0" w:color="auto"/>
            </w:tcBorders>
            <w:vAlign w:val="center"/>
          </w:tcPr>
          <w:p w14:paraId="1BC35F99" w14:textId="77777777" w:rsidR="00D74AE2" w:rsidRDefault="00D74AE2" w:rsidP="0086538E">
            <w:pPr>
              <w:jc w:val="center"/>
              <w:rPr>
                <w:b/>
                <w:color w:val="000000"/>
              </w:rPr>
            </w:pPr>
            <w:r>
              <w:rPr>
                <w:b/>
                <w:color w:val="000000"/>
              </w:rPr>
              <w:t>Страна происхождения товара</w:t>
            </w:r>
          </w:p>
        </w:tc>
      </w:tr>
      <w:tr w:rsidR="00D74AE2" w:rsidRPr="00E60DB3" w14:paraId="47E6FA36" w14:textId="77777777" w:rsidTr="000136F9">
        <w:trPr>
          <w:trHeight w:val="761"/>
        </w:trPr>
        <w:tc>
          <w:tcPr>
            <w:tcW w:w="567" w:type="dxa"/>
            <w:tcBorders>
              <w:top w:val="single" w:sz="4" w:space="0" w:color="auto"/>
              <w:left w:val="single" w:sz="4" w:space="0" w:color="auto"/>
              <w:bottom w:val="single" w:sz="4" w:space="0" w:color="auto"/>
              <w:right w:val="single" w:sz="4" w:space="0" w:color="auto"/>
            </w:tcBorders>
            <w:vAlign w:val="center"/>
          </w:tcPr>
          <w:p w14:paraId="2C01BE87" w14:textId="77777777" w:rsidR="00D74AE2" w:rsidRPr="00E60DB3" w:rsidRDefault="000136F9" w:rsidP="000136F9">
            <w:pPr>
              <w:jc w:val="center"/>
              <w:rPr>
                <w:color w:val="000000"/>
              </w:rPr>
            </w:pPr>
            <w:r>
              <w:rPr>
                <w:color w:val="000000"/>
              </w:rPr>
              <w:t>1.</w:t>
            </w:r>
          </w:p>
        </w:tc>
        <w:tc>
          <w:tcPr>
            <w:tcW w:w="3600" w:type="dxa"/>
            <w:tcBorders>
              <w:top w:val="single" w:sz="4" w:space="0" w:color="auto"/>
              <w:left w:val="single" w:sz="4" w:space="0" w:color="auto"/>
              <w:bottom w:val="single" w:sz="4" w:space="0" w:color="auto"/>
              <w:right w:val="single" w:sz="4" w:space="0" w:color="auto"/>
            </w:tcBorders>
            <w:shd w:val="clear" w:color="auto" w:fill="auto"/>
            <w:hideMark/>
          </w:tcPr>
          <w:p w14:paraId="59F70813" w14:textId="77777777" w:rsidR="00D74AE2" w:rsidRPr="00E60DB3" w:rsidRDefault="00D74AE2" w:rsidP="001D40BF">
            <w:pPr>
              <w:rPr>
                <w:color w:val="000000"/>
              </w:rPr>
            </w:pPr>
          </w:p>
          <w:p w14:paraId="74FDA23B" w14:textId="77777777" w:rsidR="00D74AE2" w:rsidRPr="00E60DB3" w:rsidRDefault="00D74AE2" w:rsidP="00E7163F">
            <w:pPr>
              <w:jc w:val="center"/>
              <w:rPr>
                <w:color w:val="000000"/>
              </w:rPr>
            </w:pPr>
          </w:p>
        </w:tc>
        <w:tc>
          <w:tcPr>
            <w:tcW w:w="2386" w:type="dxa"/>
            <w:tcBorders>
              <w:top w:val="single" w:sz="4" w:space="0" w:color="auto"/>
              <w:left w:val="single" w:sz="4" w:space="0" w:color="auto"/>
              <w:bottom w:val="single" w:sz="4" w:space="0" w:color="auto"/>
              <w:right w:val="single" w:sz="4" w:space="0" w:color="auto"/>
            </w:tcBorders>
            <w:shd w:val="clear" w:color="auto" w:fill="auto"/>
            <w:vAlign w:val="center"/>
          </w:tcPr>
          <w:p w14:paraId="4145AFC3" w14:textId="77777777" w:rsidR="00D74AE2" w:rsidRPr="00E60DB3" w:rsidRDefault="00D74AE2" w:rsidP="001D40BF">
            <w:pPr>
              <w:jc w:val="center"/>
              <w:rPr>
                <w:color w:val="000000"/>
              </w:rPr>
            </w:pPr>
          </w:p>
        </w:tc>
        <w:tc>
          <w:tcPr>
            <w:tcW w:w="788" w:type="dxa"/>
            <w:tcBorders>
              <w:top w:val="single" w:sz="4" w:space="0" w:color="auto"/>
              <w:left w:val="single" w:sz="4" w:space="0" w:color="auto"/>
              <w:bottom w:val="single" w:sz="4" w:space="0" w:color="auto"/>
              <w:right w:val="single" w:sz="4" w:space="0" w:color="auto"/>
            </w:tcBorders>
            <w:vAlign w:val="center"/>
          </w:tcPr>
          <w:p w14:paraId="2974AF45" w14:textId="77777777" w:rsidR="00D74AE2" w:rsidRDefault="00D74AE2" w:rsidP="0086538E">
            <w:pPr>
              <w:jc w:val="center"/>
              <w:rPr>
                <w:color w:val="00000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74C553" w14:textId="77777777" w:rsidR="00D74AE2" w:rsidRPr="00E60DB3" w:rsidRDefault="00D74AE2" w:rsidP="001D40BF">
            <w:pPr>
              <w:jc w:val="center"/>
              <w:rPr>
                <w:color w:val="000000"/>
              </w:rPr>
            </w:pPr>
          </w:p>
        </w:tc>
        <w:tc>
          <w:tcPr>
            <w:tcW w:w="1393" w:type="dxa"/>
            <w:tcBorders>
              <w:top w:val="single" w:sz="4" w:space="0" w:color="auto"/>
              <w:left w:val="single" w:sz="4" w:space="0" w:color="auto"/>
              <w:bottom w:val="single" w:sz="4" w:space="0" w:color="auto"/>
              <w:right w:val="single" w:sz="4" w:space="0" w:color="auto"/>
            </w:tcBorders>
            <w:vAlign w:val="center"/>
          </w:tcPr>
          <w:p w14:paraId="26C30A7F" w14:textId="77777777" w:rsidR="00D74AE2" w:rsidRPr="00E60DB3" w:rsidRDefault="00D74AE2" w:rsidP="001D40BF">
            <w:pPr>
              <w:jc w:val="center"/>
              <w:rPr>
                <w:color w:val="000000"/>
              </w:rPr>
            </w:pPr>
          </w:p>
        </w:tc>
        <w:tc>
          <w:tcPr>
            <w:tcW w:w="1660" w:type="dxa"/>
            <w:tcBorders>
              <w:top w:val="single" w:sz="4" w:space="0" w:color="auto"/>
              <w:left w:val="single" w:sz="4" w:space="0" w:color="auto"/>
              <w:bottom w:val="single" w:sz="4" w:space="0" w:color="auto"/>
              <w:right w:val="single" w:sz="4" w:space="0" w:color="auto"/>
            </w:tcBorders>
          </w:tcPr>
          <w:p w14:paraId="23768208" w14:textId="77777777" w:rsidR="00D74AE2" w:rsidRPr="00E60DB3" w:rsidRDefault="00D74AE2" w:rsidP="001D40BF">
            <w:pPr>
              <w:jc w:val="center"/>
              <w:rPr>
                <w:color w:val="000000"/>
              </w:rPr>
            </w:pPr>
          </w:p>
        </w:tc>
        <w:tc>
          <w:tcPr>
            <w:tcW w:w="1359" w:type="dxa"/>
            <w:tcBorders>
              <w:top w:val="single" w:sz="4" w:space="0" w:color="auto"/>
              <w:left w:val="single" w:sz="4" w:space="0" w:color="auto"/>
              <w:bottom w:val="single" w:sz="4" w:space="0" w:color="auto"/>
              <w:right w:val="single" w:sz="4" w:space="0" w:color="auto"/>
            </w:tcBorders>
          </w:tcPr>
          <w:p w14:paraId="146722DC" w14:textId="77777777" w:rsidR="00D74AE2" w:rsidRPr="00E60DB3" w:rsidRDefault="00D74AE2" w:rsidP="001D40BF">
            <w:pPr>
              <w:jc w:val="center"/>
              <w:rPr>
                <w:color w:val="000000"/>
              </w:rPr>
            </w:pPr>
          </w:p>
        </w:tc>
        <w:tc>
          <w:tcPr>
            <w:tcW w:w="1901" w:type="dxa"/>
            <w:tcBorders>
              <w:top w:val="single" w:sz="4" w:space="0" w:color="auto"/>
              <w:left w:val="single" w:sz="4" w:space="0" w:color="auto"/>
              <w:bottom w:val="single" w:sz="4" w:space="0" w:color="auto"/>
              <w:right w:val="single" w:sz="4" w:space="0" w:color="auto"/>
            </w:tcBorders>
          </w:tcPr>
          <w:p w14:paraId="53B0FD01" w14:textId="77777777" w:rsidR="00D74AE2" w:rsidRPr="00E60DB3" w:rsidRDefault="00D74AE2" w:rsidP="001D40BF">
            <w:pPr>
              <w:jc w:val="center"/>
              <w:rPr>
                <w:color w:val="000000"/>
              </w:rPr>
            </w:pPr>
          </w:p>
        </w:tc>
      </w:tr>
      <w:tr w:rsidR="007856D6" w:rsidRPr="00E60DB3" w14:paraId="79A602A5" w14:textId="77777777" w:rsidTr="000136F9">
        <w:trPr>
          <w:trHeight w:val="761"/>
        </w:trPr>
        <w:tc>
          <w:tcPr>
            <w:tcW w:w="567" w:type="dxa"/>
            <w:tcBorders>
              <w:top w:val="single" w:sz="4" w:space="0" w:color="auto"/>
              <w:left w:val="single" w:sz="4" w:space="0" w:color="auto"/>
              <w:bottom w:val="single" w:sz="4" w:space="0" w:color="auto"/>
              <w:right w:val="single" w:sz="4" w:space="0" w:color="auto"/>
            </w:tcBorders>
            <w:vAlign w:val="center"/>
          </w:tcPr>
          <w:p w14:paraId="1374D672" w14:textId="77777777" w:rsidR="007856D6" w:rsidRDefault="007856D6" w:rsidP="000136F9">
            <w:pPr>
              <w:jc w:val="center"/>
              <w:rPr>
                <w:color w:val="000000"/>
              </w:rPr>
            </w:pP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045399C7" w14:textId="77777777" w:rsidR="007856D6" w:rsidRPr="00E60DB3" w:rsidRDefault="007856D6" w:rsidP="001D40BF">
            <w:pPr>
              <w:rPr>
                <w:color w:val="000000"/>
              </w:rPr>
            </w:pPr>
          </w:p>
        </w:tc>
        <w:tc>
          <w:tcPr>
            <w:tcW w:w="2386" w:type="dxa"/>
            <w:tcBorders>
              <w:top w:val="single" w:sz="4" w:space="0" w:color="auto"/>
              <w:left w:val="single" w:sz="4" w:space="0" w:color="auto"/>
              <w:bottom w:val="single" w:sz="4" w:space="0" w:color="auto"/>
              <w:right w:val="single" w:sz="4" w:space="0" w:color="auto"/>
            </w:tcBorders>
            <w:shd w:val="clear" w:color="auto" w:fill="auto"/>
            <w:vAlign w:val="center"/>
          </w:tcPr>
          <w:p w14:paraId="163F09EA" w14:textId="77777777" w:rsidR="007856D6" w:rsidRPr="00E60DB3" w:rsidRDefault="007856D6" w:rsidP="001D40BF">
            <w:pPr>
              <w:jc w:val="center"/>
              <w:rPr>
                <w:color w:val="000000"/>
              </w:rPr>
            </w:pPr>
          </w:p>
        </w:tc>
        <w:tc>
          <w:tcPr>
            <w:tcW w:w="788" w:type="dxa"/>
            <w:tcBorders>
              <w:top w:val="single" w:sz="4" w:space="0" w:color="auto"/>
              <w:left w:val="single" w:sz="4" w:space="0" w:color="auto"/>
              <w:bottom w:val="single" w:sz="4" w:space="0" w:color="auto"/>
              <w:right w:val="single" w:sz="4" w:space="0" w:color="auto"/>
            </w:tcBorders>
            <w:vAlign w:val="center"/>
          </w:tcPr>
          <w:p w14:paraId="0B6C0657" w14:textId="77777777" w:rsidR="007856D6" w:rsidRDefault="007856D6" w:rsidP="0086538E">
            <w:pPr>
              <w:jc w:val="center"/>
              <w:rPr>
                <w:color w:val="00000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4A3BF126" w14:textId="77777777" w:rsidR="007856D6" w:rsidRPr="00E60DB3" w:rsidRDefault="007856D6" w:rsidP="001D40BF">
            <w:pPr>
              <w:jc w:val="center"/>
              <w:rPr>
                <w:color w:val="000000"/>
              </w:rPr>
            </w:pPr>
          </w:p>
        </w:tc>
        <w:tc>
          <w:tcPr>
            <w:tcW w:w="1393" w:type="dxa"/>
            <w:tcBorders>
              <w:top w:val="single" w:sz="4" w:space="0" w:color="auto"/>
              <w:left w:val="single" w:sz="4" w:space="0" w:color="auto"/>
              <w:bottom w:val="single" w:sz="4" w:space="0" w:color="auto"/>
              <w:right w:val="single" w:sz="4" w:space="0" w:color="auto"/>
            </w:tcBorders>
            <w:vAlign w:val="center"/>
          </w:tcPr>
          <w:p w14:paraId="789F2BD2" w14:textId="77777777" w:rsidR="007856D6" w:rsidRPr="00E60DB3" w:rsidRDefault="007856D6" w:rsidP="001D40BF">
            <w:pPr>
              <w:jc w:val="center"/>
              <w:rPr>
                <w:color w:val="000000"/>
              </w:rPr>
            </w:pPr>
          </w:p>
        </w:tc>
        <w:tc>
          <w:tcPr>
            <w:tcW w:w="1660" w:type="dxa"/>
            <w:tcBorders>
              <w:top w:val="single" w:sz="4" w:space="0" w:color="auto"/>
              <w:left w:val="single" w:sz="4" w:space="0" w:color="auto"/>
              <w:bottom w:val="single" w:sz="4" w:space="0" w:color="auto"/>
              <w:right w:val="single" w:sz="4" w:space="0" w:color="auto"/>
            </w:tcBorders>
          </w:tcPr>
          <w:p w14:paraId="0D612282" w14:textId="77777777" w:rsidR="007856D6" w:rsidRPr="00E60DB3" w:rsidRDefault="007856D6" w:rsidP="001D40BF">
            <w:pPr>
              <w:jc w:val="center"/>
              <w:rPr>
                <w:color w:val="000000"/>
              </w:rPr>
            </w:pPr>
          </w:p>
        </w:tc>
        <w:tc>
          <w:tcPr>
            <w:tcW w:w="1359" w:type="dxa"/>
            <w:tcBorders>
              <w:top w:val="single" w:sz="4" w:space="0" w:color="auto"/>
              <w:left w:val="single" w:sz="4" w:space="0" w:color="auto"/>
              <w:bottom w:val="single" w:sz="4" w:space="0" w:color="auto"/>
              <w:right w:val="single" w:sz="4" w:space="0" w:color="auto"/>
            </w:tcBorders>
          </w:tcPr>
          <w:p w14:paraId="62759B95" w14:textId="77777777" w:rsidR="007856D6" w:rsidRPr="00E60DB3" w:rsidRDefault="007856D6" w:rsidP="001D40BF">
            <w:pPr>
              <w:jc w:val="center"/>
              <w:rPr>
                <w:color w:val="000000"/>
              </w:rPr>
            </w:pPr>
          </w:p>
        </w:tc>
        <w:tc>
          <w:tcPr>
            <w:tcW w:w="1901" w:type="dxa"/>
            <w:tcBorders>
              <w:top w:val="single" w:sz="4" w:space="0" w:color="auto"/>
              <w:left w:val="single" w:sz="4" w:space="0" w:color="auto"/>
              <w:bottom w:val="single" w:sz="4" w:space="0" w:color="auto"/>
              <w:right w:val="single" w:sz="4" w:space="0" w:color="auto"/>
            </w:tcBorders>
          </w:tcPr>
          <w:p w14:paraId="54DE9279" w14:textId="77777777" w:rsidR="007856D6" w:rsidRPr="00E60DB3" w:rsidRDefault="007856D6" w:rsidP="001D40BF">
            <w:pPr>
              <w:jc w:val="center"/>
              <w:rPr>
                <w:color w:val="000000"/>
              </w:rPr>
            </w:pPr>
          </w:p>
        </w:tc>
      </w:tr>
      <w:tr w:rsidR="007856D6" w:rsidRPr="00E60DB3" w14:paraId="285F8C24" w14:textId="77777777" w:rsidTr="000136F9">
        <w:trPr>
          <w:trHeight w:val="761"/>
        </w:trPr>
        <w:tc>
          <w:tcPr>
            <w:tcW w:w="567" w:type="dxa"/>
            <w:tcBorders>
              <w:top w:val="single" w:sz="4" w:space="0" w:color="auto"/>
              <w:left w:val="single" w:sz="4" w:space="0" w:color="auto"/>
              <w:bottom w:val="single" w:sz="4" w:space="0" w:color="auto"/>
              <w:right w:val="single" w:sz="4" w:space="0" w:color="auto"/>
            </w:tcBorders>
            <w:vAlign w:val="center"/>
          </w:tcPr>
          <w:p w14:paraId="7AFF622C" w14:textId="77777777" w:rsidR="007856D6" w:rsidRDefault="007856D6" w:rsidP="000136F9">
            <w:pPr>
              <w:jc w:val="center"/>
              <w:rPr>
                <w:color w:val="000000"/>
              </w:rPr>
            </w:pP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32661C4F" w14:textId="77777777" w:rsidR="007856D6" w:rsidRPr="00E60DB3" w:rsidRDefault="007856D6" w:rsidP="001D40BF">
            <w:pPr>
              <w:rPr>
                <w:color w:val="000000"/>
              </w:rPr>
            </w:pPr>
          </w:p>
        </w:tc>
        <w:tc>
          <w:tcPr>
            <w:tcW w:w="2386" w:type="dxa"/>
            <w:tcBorders>
              <w:top w:val="single" w:sz="4" w:space="0" w:color="auto"/>
              <w:left w:val="single" w:sz="4" w:space="0" w:color="auto"/>
              <w:bottom w:val="single" w:sz="4" w:space="0" w:color="auto"/>
              <w:right w:val="single" w:sz="4" w:space="0" w:color="auto"/>
            </w:tcBorders>
            <w:shd w:val="clear" w:color="auto" w:fill="auto"/>
            <w:vAlign w:val="center"/>
          </w:tcPr>
          <w:p w14:paraId="1258D2F3" w14:textId="77777777" w:rsidR="007856D6" w:rsidRPr="00E60DB3" w:rsidRDefault="007856D6" w:rsidP="001D40BF">
            <w:pPr>
              <w:jc w:val="center"/>
              <w:rPr>
                <w:color w:val="000000"/>
              </w:rPr>
            </w:pPr>
          </w:p>
        </w:tc>
        <w:tc>
          <w:tcPr>
            <w:tcW w:w="788" w:type="dxa"/>
            <w:tcBorders>
              <w:top w:val="single" w:sz="4" w:space="0" w:color="auto"/>
              <w:left w:val="single" w:sz="4" w:space="0" w:color="auto"/>
              <w:bottom w:val="single" w:sz="4" w:space="0" w:color="auto"/>
              <w:right w:val="single" w:sz="4" w:space="0" w:color="auto"/>
            </w:tcBorders>
            <w:vAlign w:val="center"/>
          </w:tcPr>
          <w:p w14:paraId="74A17C5B" w14:textId="77777777" w:rsidR="007856D6" w:rsidRDefault="007856D6" w:rsidP="0086538E">
            <w:pPr>
              <w:jc w:val="center"/>
              <w:rPr>
                <w:color w:val="00000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722CA538" w14:textId="77777777" w:rsidR="007856D6" w:rsidRPr="00E60DB3" w:rsidRDefault="007856D6" w:rsidP="001D40BF">
            <w:pPr>
              <w:jc w:val="center"/>
              <w:rPr>
                <w:color w:val="000000"/>
              </w:rPr>
            </w:pPr>
          </w:p>
        </w:tc>
        <w:tc>
          <w:tcPr>
            <w:tcW w:w="1393" w:type="dxa"/>
            <w:tcBorders>
              <w:top w:val="single" w:sz="4" w:space="0" w:color="auto"/>
              <w:left w:val="single" w:sz="4" w:space="0" w:color="auto"/>
              <w:bottom w:val="single" w:sz="4" w:space="0" w:color="auto"/>
              <w:right w:val="single" w:sz="4" w:space="0" w:color="auto"/>
            </w:tcBorders>
            <w:vAlign w:val="center"/>
          </w:tcPr>
          <w:p w14:paraId="35CB406B" w14:textId="77777777" w:rsidR="007856D6" w:rsidRPr="00E60DB3" w:rsidRDefault="007856D6" w:rsidP="001D40BF">
            <w:pPr>
              <w:jc w:val="center"/>
              <w:rPr>
                <w:color w:val="000000"/>
              </w:rPr>
            </w:pPr>
          </w:p>
        </w:tc>
        <w:tc>
          <w:tcPr>
            <w:tcW w:w="1660" w:type="dxa"/>
            <w:tcBorders>
              <w:top w:val="single" w:sz="4" w:space="0" w:color="auto"/>
              <w:left w:val="single" w:sz="4" w:space="0" w:color="auto"/>
              <w:bottom w:val="single" w:sz="4" w:space="0" w:color="auto"/>
              <w:right w:val="single" w:sz="4" w:space="0" w:color="auto"/>
            </w:tcBorders>
          </w:tcPr>
          <w:p w14:paraId="51731213" w14:textId="77777777" w:rsidR="007856D6" w:rsidRPr="00E60DB3" w:rsidRDefault="007856D6" w:rsidP="001D40BF">
            <w:pPr>
              <w:jc w:val="center"/>
              <w:rPr>
                <w:color w:val="000000"/>
              </w:rPr>
            </w:pPr>
          </w:p>
        </w:tc>
        <w:tc>
          <w:tcPr>
            <w:tcW w:w="1359" w:type="dxa"/>
            <w:tcBorders>
              <w:top w:val="single" w:sz="4" w:space="0" w:color="auto"/>
              <w:left w:val="single" w:sz="4" w:space="0" w:color="auto"/>
              <w:bottom w:val="single" w:sz="4" w:space="0" w:color="auto"/>
              <w:right w:val="single" w:sz="4" w:space="0" w:color="auto"/>
            </w:tcBorders>
          </w:tcPr>
          <w:p w14:paraId="46894E80" w14:textId="77777777" w:rsidR="007856D6" w:rsidRPr="00E60DB3" w:rsidRDefault="007856D6" w:rsidP="001D40BF">
            <w:pPr>
              <w:jc w:val="center"/>
              <w:rPr>
                <w:color w:val="000000"/>
              </w:rPr>
            </w:pPr>
          </w:p>
        </w:tc>
        <w:tc>
          <w:tcPr>
            <w:tcW w:w="1901" w:type="dxa"/>
            <w:tcBorders>
              <w:top w:val="single" w:sz="4" w:space="0" w:color="auto"/>
              <w:left w:val="single" w:sz="4" w:space="0" w:color="auto"/>
              <w:bottom w:val="single" w:sz="4" w:space="0" w:color="auto"/>
              <w:right w:val="single" w:sz="4" w:space="0" w:color="auto"/>
            </w:tcBorders>
          </w:tcPr>
          <w:p w14:paraId="1C95580C" w14:textId="77777777" w:rsidR="007856D6" w:rsidRPr="00E60DB3" w:rsidRDefault="007856D6" w:rsidP="001D40BF">
            <w:pPr>
              <w:jc w:val="center"/>
              <w:rPr>
                <w:color w:val="000000"/>
              </w:rPr>
            </w:pPr>
          </w:p>
        </w:tc>
      </w:tr>
      <w:tr w:rsidR="00DD20E2" w:rsidRPr="00E60DB3" w14:paraId="534B9F2C" w14:textId="77777777" w:rsidTr="007F633B">
        <w:trPr>
          <w:trHeight w:val="363"/>
        </w:trPr>
        <w:tc>
          <w:tcPr>
            <w:tcW w:w="6553" w:type="dxa"/>
            <w:gridSpan w:val="3"/>
            <w:tcBorders>
              <w:top w:val="single" w:sz="4" w:space="0" w:color="auto"/>
              <w:left w:val="single" w:sz="4" w:space="0" w:color="auto"/>
              <w:bottom w:val="single" w:sz="4" w:space="0" w:color="auto"/>
              <w:right w:val="single" w:sz="4" w:space="0" w:color="auto"/>
            </w:tcBorders>
          </w:tcPr>
          <w:p w14:paraId="598A1EDF" w14:textId="77777777" w:rsidR="00DD20E2" w:rsidRPr="008A69A5" w:rsidRDefault="00DD20E2" w:rsidP="001D40BF">
            <w:pPr>
              <w:jc w:val="right"/>
            </w:pPr>
            <w:r w:rsidRPr="008A69A5">
              <w:rPr>
                <w:b/>
                <w:bCs/>
                <w:color w:val="000000" w:themeColor="text1"/>
                <w:shd w:val="clear" w:color="auto" w:fill="FFFFFF"/>
              </w:rPr>
              <w:t>ИТОГО</w:t>
            </w:r>
          </w:p>
        </w:tc>
        <w:tc>
          <w:tcPr>
            <w:tcW w:w="788" w:type="dxa"/>
            <w:tcBorders>
              <w:top w:val="single" w:sz="4" w:space="0" w:color="auto"/>
              <w:left w:val="single" w:sz="4" w:space="0" w:color="auto"/>
              <w:bottom w:val="single" w:sz="4" w:space="0" w:color="auto"/>
              <w:right w:val="single" w:sz="4" w:space="0" w:color="auto"/>
            </w:tcBorders>
          </w:tcPr>
          <w:p w14:paraId="22CF2F6C" w14:textId="77777777" w:rsidR="00DD20E2" w:rsidRDefault="00DD20E2" w:rsidP="001D40BF">
            <w:pPr>
              <w:jc w:val="center"/>
              <w:rPr>
                <w:color w:val="00000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015B16FC" w14:textId="77777777" w:rsidR="00DD20E2" w:rsidRDefault="00DD20E2" w:rsidP="001D40BF">
            <w:pPr>
              <w:jc w:val="center"/>
              <w:rPr>
                <w:color w:val="000000"/>
              </w:rPr>
            </w:pPr>
          </w:p>
        </w:tc>
        <w:tc>
          <w:tcPr>
            <w:tcW w:w="1393" w:type="dxa"/>
            <w:tcBorders>
              <w:top w:val="single" w:sz="4" w:space="0" w:color="auto"/>
              <w:left w:val="single" w:sz="4" w:space="0" w:color="auto"/>
              <w:bottom w:val="single" w:sz="4" w:space="0" w:color="auto"/>
              <w:right w:val="single" w:sz="4" w:space="0" w:color="auto"/>
            </w:tcBorders>
            <w:vAlign w:val="center"/>
          </w:tcPr>
          <w:p w14:paraId="1E8D5F5F" w14:textId="77777777" w:rsidR="00DD20E2" w:rsidRPr="00E60DB3" w:rsidRDefault="00DD20E2" w:rsidP="001D40BF">
            <w:pPr>
              <w:jc w:val="center"/>
              <w:rPr>
                <w:color w:val="000000"/>
              </w:rPr>
            </w:pPr>
          </w:p>
        </w:tc>
        <w:tc>
          <w:tcPr>
            <w:tcW w:w="1660" w:type="dxa"/>
            <w:tcBorders>
              <w:top w:val="single" w:sz="4" w:space="0" w:color="auto"/>
              <w:left w:val="single" w:sz="4" w:space="0" w:color="auto"/>
              <w:bottom w:val="single" w:sz="4" w:space="0" w:color="auto"/>
              <w:right w:val="single" w:sz="4" w:space="0" w:color="auto"/>
            </w:tcBorders>
          </w:tcPr>
          <w:p w14:paraId="30907E3B" w14:textId="77777777" w:rsidR="00DD20E2" w:rsidRPr="00E60DB3" w:rsidRDefault="00DD20E2" w:rsidP="001D40BF">
            <w:pPr>
              <w:jc w:val="center"/>
              <w:rPr>
                <w:color w:val="000000"/>
              </w:rPr>
            </w:pPr>
          </w:p>
        </w:tc>
        <w:tc>
          <w:tcPr>
            <w:tcW w:w="1359" w:type="dxa"/>
            <w:tcBorders>
              <w:top w:val="single" w:sz="4" w:space="0" w:color="auto"/>
              <w:left w:val="single" w:sz="4" w:space="0" w:color="auto"/>
              <w:bottom w:val="single" w:sz="4" w:space="0" w:color="auto"/>
              <w:right w:val="single" w:sz="4" w:space="0" w:color="auto"/>
            </w:tcBorders>
          </w:tcPr>
          <w:p w14:paraId="32475DB0" w14:textId="77777777" w:rsidR="00DD20E2" w:rsidRPr="00E60DB3" w:rsidRDefault="00DD20E2" w:rsidP="001D40BF">
            <w:pPr>
              <w:jc w:val="center"/>
              <w:rPr>
                <w:color w:val="000000"/>
              </w:rPr>
            </w:pPr>
          </w:p>
        </w:tc>
        <w:tc>
          <w:tcPr>
            <w:tcW w:w="1901" w:type="dxa"/>
            <w:tcBorders>
              <w:top w:val="single" w:sz="4" w:space="0" w:color="auto"/>
              <w:left w:val="single" w:sz="4" w:space="0" w:color="auto"/>
              <w:bottom w:val="single" w:sz="4" w:space="0" w:color="auto"/>
              <w:right w:val="single" w:sz="4" w:space="0" w:color="auto"/>
            </w:tcBorders>
          </w:tcPr>
          <w:p w14:paraId="76E1E643" w14:textId="77777777" w:rsidR="00DD20E2" w:rsidRPr="00E60DB3" w:rsidRDefault="00DD20E2" w:rsidP="001D40BF">
            <w:pPr>
              <w:jc w:val="center"/>
              <w:rPr>
                <w:color w:val="000000"/>
              </w:rPr>
            </w:pPr>
          </w:p>
        </w:tc>
      </w:tr>
      <w:tr w:rsidR="00DD20E2" w:rsidRPr="00E60DB3" w14:paraId="3689C462" w14:textId="77777777" w:rsidTr="00212E91">
        <w:trPr>
          <w:trHeight w:val="411"/>
        </w:trPr>
        <w:tc>
          <w:tcPr>
            <w:tcW w:w="6553" w:type="dxa"/>
            <w:gridSpan w:val="3"/>
            <w:tcBorders>
              <w:top w:val="single" w:sz="4" w:space="0" w:color="auto"/>
              <w:left w:val="single" w:sz="4" w:space="0" w:color="auto"/>
              <w:bottom w:val="single" w:sz="4" w:space="0" w:color="auto"/>
              <w:right w:val="single" w:sz="4" w:space="0" w:color="auto"/>
            </w:tcBorders>
          </w:tcPr>
          <w:p w14:paraId="172642C3" w14:textId="77777777" w:rsidR="00DD20E2" w:rsidRPr="008A69A5" w:rsidRDefault="00DD20E2" w:rsidP="001D40BF">
            <w:pPr>
              <w:jc w:val="right"/>
            </w:pPr>
            <w:r w:rsidRPr="008A69A5">
              <w:rPr>
                <w:b/>
                <w:bCs/>
                <w:color w:val="000000" w:themeColor="text1"/>
                <w:shd w:val="clear" w:color="auto" w:fill="FFFFFF"/>
              </w:rPr>
              <w:t>В том числе НДС ___ %</w:t>
            </w:r>
          </w:p>
        </w:tc>
        <w:tc>
          <w:tcPr>
            <w:tcW w:w="788" w:type="dxa"/>
            <w:tcBorders>
              <w:top w:val="single" w:sz="4" w:space="0" w:color="auto"/>
              <w:left w:val="single" w:sz="4" w:space="0" w:color="auto"/>
              <w:bottom w:val="single" w:sz="4" w:space="0" w:color="auto"/>
              <w:right w:val="single" w:sz="4" w:space="0" w:color="auto"/>
            </w:tcBorders>
          </w:tcPr>
          <w:p w14:paraId="31DBFC45" w14:textId="77777777" w:rsidR="00DD20E2" w:rsidRDefault="00DD20E2" w:rsidP="001D40BF">
            <w:pPr>
              <w:jc w:val="center"/>
              <w:rPr>
                <w:color w:val="00000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5F69BD34" w14:textId="77777777" w:rsidR="00DD20E2" w:rsidRDefault="00DD20E2" w:rsidP="001D40BF">
            <w:pPr>
              <w:jc w:val="center"/>
              <w:rPr>
                <w:color w:val="000000"/>
              </w:rPr>
            </w:pPr>
          </w:p>
        </w:tc>
        <w:tc>
          <w:tcPr>
            <w:tcW w:w="1393" w:type="dxa"/>
            <w:tcBorders>
              <w:top w:val="single" w:sz="4" w:space="0" w:color="auto"/>
              <w:left w:val="single" w:sz="4" w:space="0" w:color="auto"/>
              <w:bottom w:val="single" w:sz="4" w:space="0" w:color="auto"/>
              <w:right w:val="single" w:sz="4" w:space="0" w:color="auto"/>
            </w:tcBorders>
            <w:vAlign w:val="center"/>
          </w:tcPr>
          <w:p w14:paraId="768C616F" w14:textId="77777777" w:rsidR="00DD20E2" w:rsidRPr="00E60DB3" w:rsidRDefault="00DD20E2" w:rsidP="001D40BF">
            <w:pPr>
              <w:jc w:val="center"/>
              <w:rPr>
                <w:color w:val="000000"/>
              </w:rPr>
            </w:pPr>
          </w:p>
        </w:tc>
        <w:tc>
          <w:tcPr>
            <w:tcW w:w="1660" w:type="dxa"/>
            <w:tcBorders>
              <w:top w:val="single" w:sz="4" w:space="0" w:color="auto"/>
              <w:left w:val="single" w:sz="4" w:space="0" w:color="auto"/>
              <w:bottom w:val="single" w:sz="4" w:space="0" w:color="auto"/>
              <w:right w:val="single" w:sz="4" w:space="0" w:color="auto"/>
            </w:tcBorders>
          </w:tcPr>
          <w:p w14:paraId="0282CE99" w14:textId="77777777" w:rsidR="00DD20E2" w:rsidRPr="00E60DB3" w:rsidRDefault="00DD20E2" w:rsidP="001D40BF">
            <w:pPr>
              <w:jc w:val="center"/>
              <w:rPr>
                <w:color w:val="000000"/>
              </w:rPr>
            </w:pPr>
          </w:p>
        </w:tc>
        <w:tc>
          <w:tcPr>
            <w:tcW w:w="1359" w:type="dxa"/>
            <w:tcBorders>
              <w:top w:val="single" w:sz="4" w:space="0" w:color="auto"/>
              <w:left w:val="single" w:sz="4" w:space="0" w:color="auto"/>
              <w:bottom w:val="single" w:sz="4" w:space="0" w:color="auto"/>
              <w:right w:val="single" w:sz="4" w:space="0" w:color="auto"/>
            </w:tcBorders>
          </w:tcPr>
          <w:p w14:paraId="6F3C6D04" w14:textId="77777777" w:rsidR="00DD20E2" w:rsidRPr="00E60DB3" w:rsidRDefault="00DD20E2" w:rsidP="001D40BF">
            <w:pPr>
              <w:jc w:val="center"/>
              <w:rPr>
                <w:color w:val="000000"/>
              </w:rPr>
            </w:pPr>
          </w:p>
        </w:tc>
        <w:tc>
          <w:tcPr>
            <w:tcW w:w="1901" w:type="dxa"/>
            <w:tcBorders>
              <w:top w:val="single" w:sz="4" w:space="0" w:color="auto"/>
              <w:left w:val="single" w:sz="4" w:space="0" w:color="auto"/>
              <w:bottom w:val="single" w:sz="4" w:space="0" w:color="auto"/>
              <w:right w:val="single" w:sz="4" w:space="0" w:color="auto"/>
            </w:tcBorders>
          </w:tcPr>
          <w:p w14:paraId="7C2F1D73" w14:textId="77777777" w:rsidR="00DD20E2" w:rsidRPr="00E60DB3" w:rsidRDefault="00DD20E2" w:rsidP="001D40BF">
            <w:pPr>
              <w:jc w:val="center"/>
              <w:rPr>
                <w:color w:val="000000"/>
              </w:rPr>
            </w:pPr>
          </w:p>
        </w:tc>
      </w:tr>
    </w:tbl>
    <w:p w14:paraId="7B8714C5" w14:textId="77777777" w:rsidR="0086538E" w:rsidRDefault="0086538E" w:rsidP="00FF24E9">
      <w:pPr>
        <w:jc w:val="both"/>
      </w:pPr>
    </w:p>
    <w:tbl>
      <w:tblPr>
        <w:tblpPr w:leftFromText="180" w:rightFromText="180" w:vertAnchor="text" w:horzAnchor="margin" w:tblpXSpec="center" w:tblpY="31"/>
        <w:tblW w:w="10118" w:type="dxa"/>
        <w:tblLayout w:type="fixed"/>
        <w:tblCellMar>
          <w:left w:w="70" w:type="dxa"/>
          <w:right w:w="70" w:type="dxa"/>
        </w:tblCellMar>
        <w:tblLook w:val="0000" w:firstRow="0" w:lastRow="0" w:firstColumn="0" w:lastColumn="0" w:noHBand="0" w:noVBand="0"/>
      </w:tblPr>
      <w:tblGrid>
        <w:gridCol w:w="4651"/>
        <w:gridCol w:w="555"/>
        <w:gridCol w:w="4912"/>
      </w:tblGrid>
      <w:tr w:rsidR="007D00BA" w:rsidRPr="007B3C63" w14:paraId="614EECD2" w14:textId="77777777" w:rsidTr="0086538E">
        <w:trPr>
          <w:trHeight w:val="350"/>
        </w:trPr>
        <w:tc>
          <w:tcPr>
            <w:tcW w:w="4651" w:type="dxa"/>
          </w:tcPr>
          <w:p w14:paraId="0834B1DF" w14:textId="77777777" w:rsidR="007D00BA" w:rsidRPr="007B3C63" w:rsidRDefault="007D00BA" w:rsidP="007D00BA">
            <w:pPr>
              <w:tabs>
                <w:tab w:val="left" w:pos="9072"/>
              </w:tabs>
              <w:ind w:right="-5" w:firstLine="567"/>
            </w:pPr>
            <w:r w:rsidRPr="007B3C63">
              <w:t xml:space="preserve">                «Заказчик»</w:t>
            </w:r>
          </w:p>
        </w:tc>
        <w:tc>
          <w:tcPr>
            <w:tcW w:w="555" w:type="dxa"/>
            <w:vMerge w:val="restart"/>
          </w:tcPr>
          <w:p w14:paraId="6898657E" w14:textId="77777777" w:rsidR="007D00BA" w:rsidRPr="007B3C63" w:rsidRDefault="007D00BA" w:rsidP="007D00BA">
            <w:pPr>
              <w:tabs>
                <w:tab w:val="left" w:pos="9072"/>
              </w:tabs>
              <w:ind w:right="283" w:firstLine="567"/>
              <w:jc w:val="both"/>
            </w:pPr>
          </w:p>
        </w:tc>
        <w:tc>
          <w:tcPr>
            <w:tcW w:w="4912" w:type="dxa"/>
          </w:tcPr>
          <w:p w14:paraId="397A766E" w14:textId="77777777" w:rsidR="007D00BA" w:rsidRPr="007B3C63" w:rsidRDefault="007D00BA" w:rsidP="007D00BA">
            <w:pPr>
              <w:tabs>
                <w:tab w:val="left" w:pos="9072"/>
              </w:tabs>
              <w:ind w:right="-5" w:firstLine="567"/>
            </w:pPr>
            <w:r w:rsidRPr="007B3C63">
              <w:t xml:space="preserve">                  «</w:t>
            </w:r>
            <w:r w:rsidRPr="007B3C63">
              <w:rPr>
                <w:iCs/>
                <w:lang w:eastAsia="ar-SA"/>
              </w:rPr>
              <w:t>Поставщик</w:t>
            </w:r>
            <w:r w:rsidRPr="007B3C63">
              <w:t>»</w:t>
            </w:r>
          </w:p>
          <w:p w14:paraId="2A1E23C4" w14:textId="77777777" w:rsidR="007D00BA" w:rsidRPr="007B3C63" w:rsidRDefault="007D00BA" w:rsidP="007D00BA">
            <w:pPr>
              <w:tabs>
                <w:tab w:val="left" w:pos="9072"/>
              </w:tabs>
              <w:ind w:right="-5" w:firstLine="567"/>
            </w:pPr>
          </w:p>
        </w:tc>
      </w:tr>
      <w:tr w:rsidR="007D00BA" w:rsidRPr="007B3C63" w14:paraId="463687D0" w14:textId="77777777" w:rsidTr="0086538E">
        <w:trPr>
          <w:trHeight w:val="350"/>
        </w:trPr>
        <w:tc>
          <w:tcPr>
            <w:tcW w:w="4651" w:type="dxa"/>
          </w:tcPr>
          <w:p w14:paraId="2BE00D3B" w14:textId="77777777" w:rsidR="007D00BA" w:rsidRPr="007B3C63" w:rsidRDefault="007D00BA" w:rsidP="007D00BA">
            <w:pPr>
              <w:tabs>
                <w:tab w:val="left" w:pos="9072"/>
              </w:tabs>
              <w:ind w:right="-5" w:firstLine="567"/>
            </w:pPr>
          </w:p>
        </w:tc>
        <w:tc>
          <w:tcPr>
            <w:tcW w:w="555" w:type="dxa"/>
            <w:vMerge/>
          </w:tcPr>
          <w:p w14:paraId="4D685B36" w14:textId="77777777" w:rsidR="007D00BA" w:rsidRPr="007B3C63" w:rsidRDefault="007D00BA" w:rsidP="007D00BA">
            <w:pPr>
              <w:tabs>
                <w:tab w:val="left" w:pos="9072"/>
              </w:tabs>
              <w:ind w:right="283" w:firstLine="567"/>
              <w:jc w:val="both"/>
            </w:pPr>
          </w:p>
        </w:tc>
        <w:tc>
          <w:tcPr>
            <w:tcW w:w="4912" w:type="dxa"/>
          </w:tcPr>
          <w:p w14:paraId="37800B19" w14:textId="77777777" w:rsidR="007D00BA" w:rsidRPr="007B3C63" w:rsidRDefault="007D00BA" w:rsidP="007D00BA">
            <w:pPr>
              <w:tabs>
                <w:tab w:val="left" w:pos="9072"/>
              </w:tabs>
              <w:ind w:right="-5" w:firstLine="567"/>
            </w:pPr>
          </w:p>
        </w:tc>
      </w:tr>
      <w:tr w:rsidR="007D00BA" w:rsidRPr="007B3C63" w14:paraId="55FDB99A" w14:textId="77777777" w:rsidTr="0086538E">
        <w:trPr>
          <w:trHeight w:val="350"/>
        </w:trPr>
        <w:tc>
          <w:tcPr>
            <w:tcW w:w="4651" w:type="dxa"/>
            <w:vAlign w:val="bottom"/>
          </w:tcPr>
          <w:p w14:paraId="1CCC22AE" w14:textId="77777777" w:rsidR="007D00BA" w:rsidRPr="007B3C63" w:rsidRDefault="007D00BA" w:rsidP="0086538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72"/>
              </w:tabs>
              <w:ind w:right="-5" w:firstLine="567"/>
              <w:jc w:val="center"/>
            </w:pPr>
            <w:r w:rsidRPr="007B3C63">
              <w:rPr>
                <w:rFonts w:eastAsia="MS Mincho"/>
              </w:rPr>
              <w:t xml:space="preserve">______________ / </w:t>
            </w:r>
            <w:r w:rsidRPr="0086538E">
              <w:rPr>
                <w:rFonts w:eastAsia="MS Mincho"/>
                <w:b/>
              </w:rPr>
              <w:t>_______________</w:t>
            </w:r>
            <w:r w:rsidRPr="007B3C63">
              <w:rPr>
                <w:rFonts w:eastAsia="MS Mincho"/>
              </w:rPr>
              <w:t xml:space="preserve"> /</w:t>
            </w:r>
          </w:p>
        </w:tc>
        <w:tc>
          <w:tcPr>
            <w:tcW w:w="555" w:type="dxa"/>
            <w:vMerge/>
          </w:tcPr>
          <w:p w14:paraId="5E5B379D" w14:textId="77777777" w:rsidR="007D00BA" w:rsidRPr="007B3C63" w:rsidRDefault="007D00BA" w:rsidP="007D00BA">
            <w:pPr>
              <w:tabs>
                <w:tab w:val="left" w:pos="9072"/>
              </w:tabs>
              <w:ind w:right="283" w:firstLine="567"/>
              <w:jc w:val="both"/>
            </w:pPr>
          </w:p>
        </w:tc>
        <w:tc>
          <w:tcPr>
            <w:tcW w:w="4912" w:type="dxa"/>
            <w:vAlign w:val="bottom"/>
          </w:tcPr>
          <w:p w14:paraId="6C716A09" w14:textId="77777777" w:rsidR="007D00BA" w:rsidRPr="007B3C63" w:rsidRDefault="007D00BA" w:rsidP="007D00BA">
            <w:pPr>
              <w:tabs>
                <w:tab w:val="left" w:pos="9072"/>
              </w:tabs>
              <w:ind w:right="-5" w:firstLine="567"/>
              <w:jc w:val="center"/>
            </w:pPr>
            <w:r w:rsidRPr="007B3C63">
              <w:rPr>
                <w:rFonts w:eastAsia="MS Mincho"/>
              </w:rPr>
              <w:t>_______________ / _______________ /</w:t>
            </w:r>
          </w:p>
        </w:tc>
      </w:tr>
    </w:tbl>
    <w:p w14:paraId="01C63D2A" w14:textId="77777777" w:rsidR="00096024" w:rsidRDefault="00096024" w:rsidP="00FF24E9">
      <w:pPr>
        <w:jc w:val="both"/>
      </w:pPr>
    </w:p>
    <w:p w14:paraId="4AD24FE7" w14:textId="77777777" w:rsidR="00236421" w:rsidRDefault="00236421" w:rsidP="006911B6">
      <w:pPr>
        <w:jc w:val="right"/>
      </w:pPr>
    </w:p>
    <w:p w14:paraId="01502DFC" w14:textId="77777777" w:rsidR="00236421" w:rsidRDefault="00236421" w:rsidP="006911B6">
      <w:pPr>
        <w:jc w:val="right"/>
      </w:pPr>
    </w:p>
    <w:p w14:paraId="7C00C096" w14:textId="77777777" w:rsidR="00236421" w:rsidRDefault="00236421" w:rsidP="006911B6">
      <w:pPr>
        <w:jc w:val="right"/>
      </w:pPr>
    </w:p>
    <w:p w14:paraId="61DD25A5" w14:textId="77777777" w:rsidR="007D00BA" w:rsidRDefault="007D00BA" w:rsidP="00885B84">
      <w:pPr>
        <w:sectPr w:rsidR="007D00BA" w:rsidSect="007D00BA">
          <w:pgSz w:w="16838" w:h="11906" w:orient="landscape"/>
          <w:pgMar w:top="1134" w:right="567" w:bottom="851" w:left="567" w:header="720" w:footer="720" w:gutter="0"/>
          <w:cols w:space="708"/>
          <w:titlePg/>
          <w:docGrid w:linePitch="360"/>
        </w:sectPr>
      </w:pPr>
    </w:p>
    <w:p w14:paraId="6ADF7012" w14:textId="77777777" w:rsidR="007D00BA" w:rsidRDefault="007D00BA" w:rsidP="00752212"/>
    <w:sectPr w:rsidR="007D00BA" w:rsidSect="00FF24E9">
      <w:pgSz w:w="11906" w:h="16838"/>
      <w:pgMar w:top="567" w:right="851" w:bottom="567"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930CF" w14:textId="77777777" w:rsidR="004E78A6" w:rsidRDefault="004E78A6">
      <w:r>
        <w:separator/>
      </w:r>
    </w:p>
  </w:endnote>
  <w:endnote w:type="continuationSeparator" w:id="0">
    <w:p w14:paraId="7DAB10B7" w14:textId="77777777" w:rsidR="004E78A6" w:rsidRDefault="004E7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0F332" w14:textId="77777777" w:rsidR="001D40BF" w:rsidRDefault="001D40BF" w:rsidP="006177EE">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2</w:t>
    </w:r>
    <w:r>
      <w:rPr>
        <w:rStyle w:val="ab"/>
      </w:rPr>
      <w:fldChar w:fldCharType="end"/>
    </w:r>
  </w:p>
  <w:p w14:paraId="4EFEA034" w14:textId="77777777" w:rsidR="001D40BF" w:rsidRDefault="001D40BF" w:rsidP="0042479D">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8BFE8" w14:textId="77777777" w:rsidR="001D40BF" w:rsidRDefault="001D40BF" w:rsidP="0042479D">
    <w:pPr>
      <w:pStyle w:val="a9"/>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AFB6A" w14:textId="77777777" w:rsidR="001D40BF" w:rsidRDefault="001D40BF">
    <w:pPr>
      <w:pStyle w:val="a9"/>
    </w:pPr>
  </w:p>
  <w:p w14:paraId="55EC136F" w14:textId="77777777" w:rsidR="001D40BF" w:rsidRDefault="001D40B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2B36F9" w14:textId="77777777" w:rsidR="004E78A6" w:rsidRDefault="004E78A6">
      <w:r>
        <w:separator/>
      </w:r>
    </w:p>
  </w:footnote>
  <w:footnote w:type="continuationSeparator" w:id="0">
    <w:p w14:paraId="4A396A37" w14:textId="77777777" w:rsidR="004E78A6" w:rsidRDefault="004E78A6">
      <w:r>
        <w:continuationSeparator/>
      </w:r>
    </w:p>
  </w:footnote>
  <w:footnote w:id="1">
    <w:p w14:paraId="3B09CC9A" w14:textId="77777777" w:rsidR="00D74AE2" w:rsidRPr="000C00F6" w:rsidRDefault="00D74AE2" w:rsidP="003B16E7">
      <w:pPr>
        <w:jc w:val="both"/>
        <w:rPr>
          <w:sz w:val="20"/>
          <w:szCs w:val="20"/>
        </w:rPr>
      </w:pPr>
      <w:r w:rsidRPr="000C00F6">
        <w:rPr>
          <w:rStyle w:val="afb"/>
          <w:sz w:val="20"/>
          <w:szCs w:val="20"/>
        </w:rPr>
        <w:footnoteRef/>
      </w:r>
      <w:r w:rsidRPr="000C00F6">
        <w:rPr>
          <w:sz w:val="20"/>
          <w:szCs w:val="20"/>
        </w:rPr>
        <w:t xml:space="preserve"> Заполняется Заказчиком при подготовке проекта </w:t>
      </w:r>
      <w:r>
        <w:rPr>
          <w:sz w:val="20"/>
          <w:szCs w:val="20"/>
        </w:rPr>
        <w:t>договора</w:t>
      </w:r>
      <w:r w:rsidRPr="000C00F6">
        <w:rPr>
          <w:sz w:val="20"/>
          <w:szCs w:val="20"/>
        </w:rPr>
        <w:t xml:space="preserve"> к подписанию участником закупки, с которым заключается </w:t>
      </w:r>
      <w:r>
        <w:rPr>
          <w:sz w:val="20"/>
          <w:szCs w:val="20"/>
        </w:rPr>
        <w:t>договор</w:t>
      </w:r>
      <w:r w:rsidRPr="000C00F6">
        <w:rPr>
          <w:sz w:val="20"/>
          <w:szCs w:val="20"/>
        </w:rPr>
        <w:t xml:space="preserve">, </w:t>
      </w:r>
      <w:r w:rsidRPr="000C00F6">
        <w:rPr>
          <w:bCs/>
          <w:sz w:val="20"/>
          <w:szCs w:val="20"/>
        </w:rPr>
        <w:t xml:space="preserve">путем включения </w:t>
      </w:r>
      <w:r w:rsidRPr="000C00F6">
        <w:rPr>
          <w:sz w:val="20"/>
          <w:szCs w:val="20"/>
        </w:rPr>
        <w:t xml:space="preserve">информации о товаре содержащейся </w:t>
      </w:r>
      <w:proofErr w:type="gramStart"/>
      <w:r w:rsidRPr="000C00F6">
        <w:rPr>
          <w:sz w:val="20"/>
          <w:szCs w:val="20"/>
        </w:rPr>
        <w:t>в  заявк</w:t>
      </w:r>
      <w:r>
        <w:rPr>
          <w:sz w:val="20"/>
          <w:szCs w:val="20"/>
        </w:rPr>
        <w:t>е</w:t>
      </w:r>
      <w:proofErr w:type="gramEnd"/>
      <w:r w:rsidRPr="000C00F6">
        <w:rPr>
          <w:sz w:val="20"/>
          <w:szCs w:val="20"/>
        </w:rPr>
        <w:t xml:space="preserve"> участника, с которым заключается </w:t>
      </w:r>
      <w:r>
        <w:rPr>
          <w:sz w:val="20"/>
          <w:szCs w:val="20"/>
        </w:rPr>
        <w:t>договор</w:t>
      </w:r>
      <w:r w:rsidRPr="000C00F6">
        <w:rPr>
          <w:sz w:val="20"/>
          <w:szCs w:val="20"/>
        </w:rPr>
        <w:t>.</w:t>
      </w:r>
    </w:p>
    <w:p w14:paraId="140FB416" w14:textId="77777777" w:rsidR="00D74AE2" w:rsidRDefault="00D74AE2" w:rsidP="003B16E7">
      <w:pPr>
        <w:pStyle w:val="af9"/>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8F9D9" w14:textId="77777777" w:rsidR="001D40BF" w:rsidRDefault="001D40BF" w:rsidP="00A6607E">
    <w:pPr>
      <w:pStyle w:val="ac"/>
      <w:jc w:val="center"/>
    </w:pPr>
    <w:r>
      <w:fldChar w:fldCharType="begin"/>
    </w:r>
    <w:r>
      <w:instrText xml:space="preserve"> PAGE   \* MERGEFORMAT </w:instrText>
    </w:r>
    <w:r>
      <w:fldChar w:fldCharType="separate"/>
    </w:r>
    <w:r w:rsidR="00946E5B">
      <w:rPr>
        <w:noProof/>
      </w:rPr>
      <w:t>17</w:t>
    </w:r>
    <w:r>
      <w:rPr>
        <w:noProof/>
      </w:rPr>
      <w:fldChar w:fldCharType="end"/>
    </w:r>
  </w:p>
  <w:p w14:paraId="7815F456" w14:textId="77777777" w:rsidR="001D40BF" w:rsidRDefault="001D40BF" w:rsidP="00A6607E">
    <w:pPr>
      <w:pStyle w:val="ac"/>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A67D1"/>
    <w:multiLevelType w:val="multilevel"/>
    <w:tmpl w:val="26CE2182"/>
    <w:lvl w:ilvl="0">
      <w:start w:val="5"/>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3B30E5F"/>
    <w:multiLevelType w:val="multilevel"/>
    <w:tmpl w:val="88CA1630"/>
    <w:lvl w:ilvl="0">
      <w:start w:val="1"/>
      <w:numFmt w:val="decimal"/>
      <w:lvlText w:val="%1."/>
      <w:lvlJc w:val="left"/>
      <w:pPr>
        <w:tabs>
          <w:tab w:val="num" w:pos="360"/>
        </w:tabs>
        <w:ind w:left="360" w:hanging="360"/>
      </w:pPr>
    </w:lvl>
    <w:lvl w:ilvl="1">
      <w:start w:val="1"/>
      <w:numFmt w:val="decimal"/>
      <w:lvlText w:val="%1.%2."/>
      <w:lvlJc w:val="left"/>
      <w:pPr>
        <w:tabs>
          <w:tab w:val="num" w:pos="786"/>
        </w:tabs>
        <w:ind w:left="786" w:hanging="360"/>
      </w:pPr>
      <w:rPr>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 w15:restartNumberingAfterBreak="0">
    <w:nsid w:val="063A07E5"/>
    <w:multiLevelType w:val="hybridMultilevel"/>
    <w:tmpl w:val="5D24A7EA"/>
    <w:lvl w:ilvl="0" w:tplc="0419000F">
      <w:start w:val="12"/>
      <w:numFmt w:val="decimal"/>
      <w:lvlText w:val="%1."/>
      <w:lvlJc w:val="left"/>
      <w:pPr>
        <w:ind w:left="19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D33ACF"/>
    <w:multiLevelType w:val="hybridMultilevel"/>
    <w:tmpl w:val="06461260"/>
    <w:lvl w:ilvl="0" w:tplc="E2DA5D0C">
      <w:start w:val="1"/>
      <w:numFmt w:val="decimal"/>
      <w:lvlText w:val="%1."/>
      <w:lvlJc w:val="left"/>
      <w:pPr>
        <w:ind w:left="1043" w:hanging="360"/>
      </w:pPr>
      <w:rPr>
        <w:rFonts w:hint="default"/>
      </w:rPr>
    </w:lvl>
    <w:lvl w:ilvl="1" w:tplc="04190019" w:tentative="1">
      <w:start w:val="1"/>
      <w:numFmt w:val="lowerLetter"/>
      <w:lvlText w:val="%2."/>
      <w:lvlJc w:val="left"/>
      <w:pPr>
        <w:ind w:left="1763" w:hanging="360"/>
      </w:pPr>
    </w:lvl>
    <w:lvl w:ilvl="2" w:tplc="0419001B" w:tentative="1">
      <w:start w:val="1"/>
      <w:numFmt w:val="lowerRoman"/>
      <w:lvlText w:val="%3."/>
      <w:lvlJc w:val="right"/>
      <w:pPr>
        <w:ind w:left="2483" w:hanging="180"/>
      </w:pPr>
    </w:lvl>
    <w:lvl w:ilvl="3" w:tplc="0419000F" w:tentative="1">
      <w:start w:val="1"/>
      <w:numFmt w:val="decimal"/>
      <w:lvlText w:val="%4."/>
      <w:lvlJc w:val="left"/>
      <w:pPr>
        <w:ind w:left="3203" w:hanging="360"/>
      </w:pPr>
    </w:lvl>
    <w:lvl w:ilvl="4" w:tplc="04190019" w:tentative="1">
      <w:start w:val="1"/>
      <w:numFmt w:val="lowerLetter"/>
      <w:lvlText w:val="%5."/>
      <w:lvlJc w:val="left"/>
      <w:pPr>
        <w:ind w:left="3923" w:hanging="360"/>
      </w:pPr>
    </w:lvl>
    <w:lvl w:ilvl="5" w:tplc="0419001B" w:tentative="1">
      <w:start w:val="1"/>
      <w:numFmt w:val="lowerRoman"/>
      <w:lvlText w:val="%6."/>
      <w:lvlJc w:val="right"/>
      <w:pPr>
        <w:ind w:left="4643" w:hanging="180"/>
      </w:pPr>
    </w:lvl>
    <w:lvl w:ilvl="6" w:tplc="0419000F" w:tentative="1">
      <w:start w:val="1"/>
      <w:numFmt w:val="decimal"/>
      <w:lvlText w:val="%7."/>
      <w:lvlJc w:val="left"/>
      <w:pPr>
        <w:ind w:left="5363" w:hanging="360"/>
      </w:pPr>
    </w:lvl>
    <w:lvl w:ilvl="7" w:tplc="04190019" w:tentative="1">
      <w:start w:val="1"/>
      <w:numFmt w:val="lowerLetter"/>
      <w:lvlText w:val="%8."/>
      <w:lvlJc w:val="left"/>
      <w:pPr>
        <w:ind w:left="6083" w:hanging="360"/>
      </w:pPr>
    </w:lvl>
    <w:lvl w:ilvl="8" w:tplc="0419001B" w:tentative="1">
      <w:start w:val="1"/>
      <w:numFmt w:val="lowerRoman"/>
      <w:lvlText w:val="%9."/>
      <w:lvlJc w:val="right"/>
      <w:pPr>
        <w:ind w:left="6803" w:hanging="180"/>
      </w:pPr>
    </w:lvl>
  </w:abstractNum>
  <w:abstractNum w:abstractNumId="4" w15:restartNumberingAfterBreak="0">
    <w:nsid w:val="0E450ED4"/>
    <w:multiLevelType w:val="multilevel"/>
    <w:tmpl w:val="00AAB116"/>
    <w:lvl w:ilvl="0">
      <w:start w:val="9"/>
      <w:numFmt w:val="decimal"/>
      <w:pStyle w:val="ImportWordListStyleDefinition11"/>
      <w:lvlText w:val="%1"/>
      <w:lvlJc w:val="left"/>
      <w:pPr>
        <w:tabs>
          <w:tab w:val="num" w:pos="480"/>
        </w:tabs>
        <w:ind w:left="480" w:hanging="480"/>
      </w:pPr>
      <w:rPr>
        <w:rFonts w:eastAsia="Times New Roman" w:hint="default"/>
      </w:rPr>
    </w:lvl>
    <w:lvl w:ilvl="1">
      <w:start w:val="1"/>
      <w:numFmt w:val="decimal"/>
      <w:lvlText w:val="%1.%2"/>
      <w:lvlJc w:val="left"/>
      <w:pPr>
        <w:tabs>
          <w:tab w:val="num" w:pos="1020"/>
        </w:tabs>
        <w:ind w:left="1020" w:hanging="480"/>
      </w:pPr>
      <w:rPr>
        <w:rFonts w:eastAsia="Times New Roman" w:hint="default"/>
      </w:rPr>
    </w:lvl>
    <w:lvl w:ilvl="2">
      <w:start w:val="1"/>
      <w:numFmt w:val="decimal"/>
      <w:lvlText w:val="%1.%2.%3"/>
      <w:lvlJc w:val="left"/>
      <w:pPr>
        <w:tabs>
          <w:tab w:val="num" w:pos="1800"/>
        </w:tabs>
        <w:ind w:left="1800" w:hanging="720"/>
      </w:pPr>
      <w:rPr>
        <w:rFonts w:eastAsia="Times New Roman" w:hint="default"/>
      </w:rPr>
    </w:lvl>
    <w:lvl w:ilvl="3">
      <w:start w:val="1"/>
      <w:numFmt w:val="decimal"/>
      <w:lvlText w:val="%1.%2.%3.%4"/>
      <w:lvlJc w:val="left"/>
      <w:pPr>
        <w:tabs>
          <w:tab w:val="num" w:pos="2340"/>
        </w:tabs>
        <w:ind w:left="2340" w:hanging="720"/>
      </w:pPr>
      <w:rPr>
        <w:rFonts w:eastAsia="Times New Roman" w:hint="default"/>
      </w:rPr>
    </w:lvl>
    <w:lvl w:ilvl="4">
      <w:start w:val="1"/>
      <w:numFmt w:val="decimal"/>
      <w:lvlText w:val="%1.%2.%3.%4.%5"/>
      <w:lvlJc w:val="left"/>
      <w:pPr>
        <w:tabs>
          <w:tab w:val="num" w:pos="3240"/>
        </w:tabs>
        <w:ind w:left="3240" w:hanging="1080"/>
      </w:pPr>
      <w:rPr>
        <w:rFonts w:eastAsia="Times New Roman" w:hint="default"/>
      </w:rPr>
    </w:lvl>
    <w:lvl w:ilvl="5">
      <w:start w:val="1"/>
      <w:numFmt w:val="decimal"/>
      <w:lvlText w:val="%1.%2.%3.%4.%5.%6"/>
      <w:lvlJc w:val="left"/>
      <w:pPr>
        <w:tabs>
          <w:tab w:val="num" w:pos="3780"/>
        </w:tabs>
        <w:ind w:left="3780" w:hanging="1080"/>
      </w:pPr>
      <w:rPr>
        <w:rFonts w:eastAsia="Times New Roman" w:hint="default"/>
      </w:rPr>
    </w:lvl>
    <w:lvl w:ilvl="6">
      <w:start w:val="1"/>
      <w:numFmt w:val="decimal"/>
      <w:lvlText w:val="%1.%2.%3.%4.%5.%6.%7"/>
      <w:lvlJc w:val="left"/>
      <w:pPr>
        <w:tabs>
          <w:tab w:val="num" w:pos="4680"/>
        </w:tabs>
        <w:ind w:left="4680" w:hanging="1440"/>
      </w:pPr>
      <w:rPr>
        <w:rFonts w:eastAsia="Times New Roman" w:hint="default"/>
      </w:rPr>
    </w:lvl>
    <w:lvl w:ilvl="7">
      <w:start w:val="1"/>
      <w:numFmt w:val="decimal"/>
      <w:lvlText w:val="%1.%2.%3.%4.%5.%6.%7.%8"/>
      <w:lvlJc w:val="left"/>
      <w:pPr>
        <w:tabs>
          <w:tab w:val="num" w:pos="5220"/>
        </w:tabs>
        <w:ind w:left="5220" w:hanging="1440"/>
      </w:pPr>
      <w:rPr>
        <w:rFonts w:eastAsia="Times New Roman" w:hint="default"/>
      </w:rPr>
    </w:lvl>
    <w:lvl w:ilvl="8">
      <w:start w:val="1"/>
      <w:numFmt w:val="decimal"/>
      <w:lvlText w:val="%1.%2.%3.%4.%5.%6.%7.%8.%9"/>
      <w:lvlJc w:val="left"/>
      <w:pPr>
        <w:tabs>
          <w:tab w:val="num" w:pos="6120"/>
        </w:tabs>
        <w:ind w:left="6120" w:hanging="1800"/>
      </w:pPr>
      <w:rPr>
        <w:rFonts w:eastAsia="Times New Roman" w:hint="default"/>
      </w:rPr>
    </w:lvl>
  </w:abstractNum>
  <w:abstractNum w:abstractNumId="5" w15:restartNumberingAfterBreak="0">
    <w:nsid w:val="120A314B"/>
    <w:multiLevelType w:val="multilevel"/>
    <w:tmpl w:val="8440088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E54429"/>
    <w:multiLevelType w:val="hybridMultilevel"/>
    <w:tmpl w:val="1BCA53EC"/>
    <w:lvl w:ilvl="0" w:tplc="9ECC5E76">
      <w:start w:val="1"/>
      <w:numFmt w:val="decimal"/>
      <w:lvlText w:val="%1."/>
      <w:lvlJc w:val="center"/>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E445B7A"/>
    <w:multiLevelType w:val="hybridMultilevel"/>
    <w:tmpl w:val="6DE206E8"/>
    <w:lvl w:ilvl="0" w:tplc="7E60BC46">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8"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B62C44"/>
    <w:multiLevelType w:val="multilevel"/>
    <w:tmpl w:val="EB4C6FC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517883"/>
    <w:multiLevelType w:val="multilevel"/>
    <w:tmpl w:val="0D1AEF76"/>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1" w15:restartNumberingAfterBreak="0">
    <w:nsid w:val="2CCA7D0B"/>
    <w:multiLevelType w:val="multilevel"/>
    <w:tmpl w:val="B7583900"/>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12E7AB5"/>
    <w:multiLevelType w:val="hybridMultilevel"/>
    <w:tmpl w:val="6220ECBA"/>
    <w:lvl w:ilvl="0" w:tplc="2DD0E96C">
      <w:start w:val="1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24F40D3"/>
    <w:multiLevelType w:val="multilevel"/>
    <w:tmpl w:val="457ABD12"/>
    <w:lvl w:ilvl="0">
      <w:start w:val="5"/>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327910FE"/>
    <w:multiLevelType w:val="multilevel"/>
    <w:tmpl w:val="E6E2242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F26354"/>
    <w:multiLevelType w:val="multilevel"/>
    <w:tmpl w:val="D8F8654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DC856A1"/>
    <w:multiLevelType w:val="multilevel"/>
    <w:tmpl w:val="2D30E506"/>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42212EDC"/>
    <w:multiLevelType w:val="multilevel"/>
    <w:tmpl w:val="DB4C823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00649DF"/>
    <w:multiLevelType w:val="multilevel"/>
    <w:tmpl w:val="6426795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4E7733"/>
    <w:multiLevelType w:val="multilevel"/>
    <w:tmpl w:val="455EBAFA"/>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11D0B59"/>
    <w:multiLevelType w:val="multilevel"/>
    <w:tmpl w:val="EB20B00C"/>
    <w:lvl w:ilvl="0">
      <w:start w:val="15"/>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32B4DE3"/>
    <w:multiLevelType w:val="multilevel"/>
    <w:tmpl w:val="6D5606D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9001B9F"/>
    <w:multiLevelType w:val="multilevel"/>
    <w:tmpl w:val="C8C48A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A2B7DAD"/>
    <w:multiLevelType w:val="hybridMultilevel"/>
    <w:tmpl w:val="7FA2E284"/>
    <w:lvl w:ilvl="0" w:tplc="0419000F">
      <w:start w:val="1"/>
      <w:numFmt w:val="decimal"/>
      <w:lvlText w:val="%1."/>
      <w:lvlJc w:val="left"/>
      <w:pPr>
        <w:ind w:left="720" w:hanging="360"/>
      </w:pPr>
    </w:lvl>
    <w:lvl w:ilvl="1" w:tplc="54C683B6">
      <w:start w:val="1"/>
      <w:numFmt w:val="decimal"/>
      <w:lvlText w:val="8.%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BCE34F6"/>
    <w:multiLevelType w:val="multilevel"/>
    <w:tmpl w:val="DF4600CA"/>
    <w:lvl w:ilvl="0">
      <w:start w:val="5"/>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2327605"/>
    <w:multiLevelType w:val="multilevel"/>
    <w:tmpl w:val="D4E284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71D15BA"/>
    <w:multiLevelType w:val="hybridMultilevel"/>
    <w:tmpl w:val="EF589F72"/>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2C37730"/>
    <w:multiLevelType w:val="hybridMultilevel"/>
    <w:tmpl w:val="CAEC5B86"/>
    <w:lvl w:ilvl="0" w:tplc="04190001">
      <w:start w:val="1"/>
      <w:numFmt w:val="bullet"/>
      <w:lvlText w:val=""/>
      <w:lvlJc w:val="left"/>
      <w:pPr>
        <w:ind w:left="2150" w:hanging="360"/>
      </w:pPr>
      <w:rPr>
        <w:rFonts w:ascii="Symbol" w:hAnsi="Symbol" w:hint="default"/>
      </w:rPr>
    </w:lvl>
    <w:lvl w:ilvl="1" w:tplc="04190003" w:tentative="1">
      <w:start w:val="1"/>
      <w:numFmt w:val="bullet"/>
      <w:lvlText w:val="o"/>
      <w:lvlJc w:val="left"/>
      <w:pPr>
        <w:ind w:left="2870" w:hanging="360"/>
      </w:pPr>
      <w:rPr>
        <w:rFonts w:ascii="Courier New" w:hAnsi="Courier New" w:cs="Courier New" w:hint="default"/>
      </w:rPr>
    </w:lvl>
    <w:lvl w:ilvl="2" w:tplc="04190005" w:tentative="1">
      <w:start w:val="1"/>
      <w:numFmt w:val="bullet"/>
      <w:lvlText w:val=""/>
      <w:lvlJc w:val="left"/>
      <w:pPr>
        <w:ind w:left="3590" w:hanging="360"/>
      </w:pPr>
      <w:rPr>
        <w:rFonts w:ascii="Wingdings" w:hAnsi="Wingdings" w:hint="default"/>
      </w:rPr>
    </w:lvl>
    <w:lvl w:ilvl="3" w:tplc="04190001" w:tentative="1">
      <w:start w:val="1"/>
      <w:numFmt w:val="bullet"/>
      <w:lvlText w:val=""/>
      <w:lvlJc w:val="left"/>
      <w:pPr>
        <w:ind w:left="4310" w:hanging="360"/>
      </w:pPr>
      <w:rPr>
        <w:rFonts w:ascii="Symbol" w:hAnsi="Symbol" w:hint="default"/>
      </w:rPr>
    </w:lvl>
    <w:lvl w:ilvl="4" w:tplc="04190003" w:tentative="1">
      <w:start w:val="1"/>
      <w:numFmt w:val="bullet"/>
      <w:lvlText w:val="o"/>
      <w:lvlJc w:val="left"/>
      <w:pPr>
        <w:ind w:left="5030" w:hanging="360"/>
      </w:pPr>
      <w:rPr>
        <w:rFonts w:ascii="Courier New" w:hAnsi="Courier New" w:cs="Courier New" w:hint="default"/>
      </w:rPr>
    </w:lvl>
    <w:lvl w:ilvl="5" w:tplc="04190005" w:tentative="1">
      <w:start w:val="1"/>
      <w:numFmt w:val="bullet"/>
      <w:lvlText w:val=""/>
      <w:lvlJc w:val="left"/>
      <w:pPr>
        <w:ind w:left="5750" w:hanging="360"/>
      </w:pPr>
      <w:rPr>
        <w:rFonts w:ascii="Wingdings" w:hAnsi="Wingdings" w:hint="default"/>
      </w:rPr>
    </w:lvl>
    <w:lvl w:ilvl="6" w:tplc="04190001" w:tentative="1">
      <w:start w:val="1"/>
      <w:numFmt w:val="bullet"/>
      <w:lvlText w:val=""/>
      <w:lvlJc w:val="left"/>
      <w:pPr>
        <w:ind w:left="6470" w:hanging="360"/>
      </w:pPr>
      <w:rPr>
        <w:rFonts w:ascii="Symbol" w:hAnsi="Symbol" w:hint="default"/>
      </w:rPr>
    </w:lvl>
    <w:lvl w:ilvl="7" w:tplc="04190003" w:tentative="1">
      <w:start w:val="1"/>
      <w:numFmt w:val="bullet"/>
      <w:lvlText w:val="o"/>
      <w:lvlJc w:val="left"/>
      <w:pPr>
        <w:ind w:left="7190" w:hanging="360"/>
      </w:pPr>
      <w:rPr>
        <w:rFonts w:ascii="Courier New" w:hAnsi="Courier New" w:cs="Courier New" w:hint="default"/>
      </w:rPr>
    </w:lvl>
    <w:lvl w:ilvl="8" w:tplc="04190005" w:tentative="1">
      <w:start w:val="1"/>
      <w:numFmt w:val="bullet"/>
      <w:lvlText w:val=""/>
      <w:lvlJc w:val="left"/>
      <w:pPr>
        <w:ind w:left="7910" w:hanging="360"/>
      </w:pPr>
      <w:rPr>
        <w:rFonts w:ascii="Wingdings" w:hAnsi="Wingdings" w:hint="default"/>
      </w:rPr>
    </w:lvl>
  </w:abstractNum>
  <w:abstractNum w:abstractNumId="28" w15:restartNumberingAfterBreak="0">
    <w:nsid w:val="74855BF8"/>
    <w:multiLevelType w:val="multilevel"/>
    <w:tmpl w:val="6D5606DC"/>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5005BD7"/>
    <w:multiLevelType w:val="multilevel"/>
    <w:tmpl w:val="57E0B4DA"/>
    <w:lvl w:ilvl="0">
      <w:start w:val="1"/>
      <w:numFmt w:val="decimal"/>
      <w:lvlText w:val="%1."/>
      <w:lvlJc w:val="left"/>
      <w:pPr>
        <w:ind w:left="420" w:hanging="420"/>
      </w:pPr>
      <w:rPr>
        <w:rFonts w:hint="default"/>
        <w:b/>
        <w:sz w:val="24"/>
        <w:szCs w:val="24"/>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C255EBD"/>
    <w:multiLevelType w:val="hybridMultilevel"/>
    <w:tmpl w:val="9D6481A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7C493D62"/>
    <w:multiLevelType w:val="multilevel"/>
    <w:tmpl w:val="2A80C0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E277AEE"/>
    <w:multiLevelType w:val="hybridMultilevel"/>
    <w:tmpl w:val="766C9436"/>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9"/>
  </w:num>
  <w:num w:numId="5">
    <w:abstractNumId w:val="4"/>
  </w:num>
  <w:num w:numId="6">
    <w:abstractNumId w:val="12"/>
  </w:num>
  <w:num w:numId="7">
    <w:abstractNumId w:val="7"/>
  </w:num>
  <w:num w:numId="8">
    <w:abstractNumId w:val="14"/>
  </w:num>
  <w:num w:numId="9">
    <w:abstractNumId w:val="27"/>
  </w:num>
  <w:num w:numId="10">
    <w:abstractNumId w:val="10"/>
  </w:num>
  <w:num w:numId="11">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24"/>
  </w:num>
  <w:num w:numId="16">
    <w:abstractNumId w:val="15"/>
  </w:num>
  <w:num w:numId="17">
    <w:abstractNumId w:val="23"/>
  </w:num>
  <w:num w:numId="18">
    <w:abstractNumId w:val="21"/>
  </w:num>
  <w:num w:numId="19">
    <w:abstractNumId w:val="28"/>
  </w:num>
  <w:num w:numId="20">
    <w:abstractNumId w:val="9"/>
  </w:num>
  <w:num w:numId="21">
    <w:abstractNumId w:val="25"/>
  </w:num>
  <w:num w:numId="22">
    <w:abstractNumId w:val="16"/>
  </w:num>
  <w:num w:numId="23">
    <w:abstractNumId w:val="31"/>
  </w:num>
  <w:num w:numId="24">
    <w:abstractNumId w:val="32"/>
  </w:num>
  <w:num w:numId="25">
    <w:abstractNumId w:val="6"/>
  </w:num>
  <w:num w:numId="26">
    <w:abstractNumId w:val="3"/>
  </w:num>
  <w:num w:numId="27">
    <w:abstractNumId w:val="30"/>
  </w:num>
  <w:num w:numId="28">
    <w:abstractNumId w:val="0"/>
  </w:num>
  <w:num w:numId="29">
    <w:abstractNumId w:val="13"/>
  </w:num>
  <w:num w:numId="30">
    <w:abstractNumId w:val="18"/>
  </w:num>
  <w:num w:numId="31">
    <w:abstractNumId w:val="17"/>
  </w:num>
  <w:num w:numId="32">
    <w:abstractNumId w:val="19"/>
  </w:num>
  <w:num w:numId="33">
    <w:abstractNumId w:val="20"/>
  </w:num>
  <w:num w:numId="34">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C3B"/>
    <w:rsid w:val="00002911"/>
    <w:rsid w:val="000040D1"/>
    <w:rsid w:val="0000491A"/>
    <w:rsid w:val="00005286"/>
    <w:rsid w:val="00006FE3"/>
    <w:rsid w:val="00011AB6"/>
    <w:rsid w:val="000126F2"/>
    <w:rsid w:val="00013280"/>
    <w:rsid w:val="000136F9"/>
    <w:rsid w:val="0001476E"/>
    <w:rsid w:val="00014A6B"/>
    <w:rsid w:val="00016234"/>
    <w:rsid w:val="00016268"/>
    <w:rsid w:val="00016322"/>
    <w:rsid w:val="00016BDC"/>
    <w:rsid w:val="0001785F"/>
    <w:rsid w:val="000230EB"/>
    <w:rsid w:val="00023AA2"/>
    <w:rsid w:val="000244AA"/>
    <w:rsid w:val="000244B7"/>
    <w:rsid w:val="00025737"/>
    <w:rsid w:val="00026773"/>
    <w:rsid w:val="000276B7"/>
    <w:rsid w:val="00032133"/>
    <w:rsid w:val="00032EA8"/>
    <w:rsid w:val="00033F39"/>
    <w:rsid w:val="00044A45"/>
    <w:rsid w:val="0004567C"/>
    <w:rsid w:val="000456DC"/>
    <w:rsid w:val="00047080"/>
    <w:rsid w:val="0004730A"/>
    <w:rsid w:val="000478A2"/>
    <w:rsid w:val="0005089C"/>
    <w:rsid w:val="00050BB8"/>
    <w:rsid w:val="00054AE8"/>
    <w:rsid w:val="00056B64"/>
    <w:rsid w:val="00057E3E"/>
    <w:rsid w:val="000602A4"/>
    <w:rsid w:val="0006052C"/>
    <w:rsid w:val="00060C1B"/>
    <w:rsid w:val="00064F4C"/>
    <w:rsid w:val="00065889"/>
    <w:rsid w:val="000677FF"/>
    <w:rsid w:val="00071F29"/>
    <w:rsid w:val="000734C1"/>
    <w:rsid w:val="000747BB"/>
    <w:rsid w:val="0007585C"/>
    <w:rsid w:val="0007637F"/>
    <w:rsid w:val="000766EE"/>
    <w:rsid w:val="00080B4F"/>
    <w:rsid w:val="00081471"/>
    <w:rsid w:val="00084333"/>
    <w:rsid w:val="00086357"/>
    <w:rsid w:val="000900F1"/>
    <w:rsid w:val="00094315"/>
    <w:rsid w:val="0009599E"/>
    <w:rsid w:val="00095BEB"/>
    <w:rsid w:val="00096024"/>
    <w:rsid w:val="0009744F"/>
    <w:rsid w:val="000A2523"/>
    <w:rsid w:val="000A3927"/>
    <w:rsid w:val="000A6AD2"/>
    <w:rsid w:val="000B0BB9"/>
    <w:rsid w:val="000B0BE3"/>
    <w:rsid w:val="000B1338"/>
    <w:rsid w:val="000B381B"/>
    <w:rsid w:val="000B5FBC"/>
    <w:rsid w:val="000B7921"/>
    <w:rsid w:val="000B7ACA"/>
    <w:rsid w:val="000C00F6"/>
    <w:rsid w:val="000C6089"/>
    <w:rsid w:val="000C6293"/>
    <w:rsid w:val="000C6C32"/>
    <w:rsid w:val="000C76E5"/>
    <w:rsid w:val="000D0629"/>
    <w:rsid w:val="000D272B"/>
    <w:rsid w:val="000D3563"/>
    <w:rsid w:val="000D634E"/>
    <w:rsid w:val="000E0A3B"/>
    <w:rsid w:val="000E5F6D"/>
    <w:rsid w:val="000E70B1"/>
    <w:rsid w:val="000F03C6"/>
    <w:rsid w:val="000F283A"/>
    <w:rsid w:val="000F2D3C"/>
    <w:rsid w:val="000F62FE"/>
    <w:rsid w:val="000F67A4"/>
    <w:rsid w:val="000F6A83"/>
    <w:rsid w:val="000F71D1"/>
    <w:rsid w:val="00101C7B"/>
    <w:rsid w:val="00102694"/>
    <w:rsid w:val="00104097"/>
    <w:rsid w:val="001041CA"/>
    <w:rsid w:val="0010616D"/>
    <w:rsid w:val="00110113"/>
    <w:rsid w:val="00112F50"/>
    <w:rsid w:val="00113C2A"/>
    <w:rsid w:val="00113C4A"/>
    <w:rsid w:val="001157E2"/>
    <w:rsid w:val="0011721C"/>
    <w:rsid w:val="00121657"/>
    <w:rsid w:val="00122AE7"/>
    <w:rsid w:val="00122E93"/>
    <w:rsid w:val="00122FE1"/>
    <w:rsid w:val="00124429"/>
    <w:rsid w:val="00125284"/>
    <w:rsid w:val="00126DA2"/>
    <w:rsid w:val="001301D1"/>
    <w:rsid w:val="00131070"/>
    <w:rsid w:val="0013163D"/>
    <w:rsid w:val="0013228B"/>
    <w:rsid w:val="00134526"/>
    <w:rsid w:val="00137090"/>
    <w:rsid w:val="00140283"/>
    <w:rsid w:val="001411A8"/>
    <w:rsid w:val="001414A3"/>
    <w:rsid w:val="001422FC"/>
    <w:rsid w:val="00143161"/>
    <w:rsid w:val="001443B9"/>
    <w:rsid w:val="0014639D"/>
    <w:rsid w:val="00146D8B"/>
    <w:rsid w:val="00150090"/>
    <w:rsid w:val="00157FE4"/>
    <w:rsid w:val="001620CF"/>
    <w:rsid w:val="0016455E"/>
    <w:rsid w:val="001655C7"/>
    <w:rsid w:val="00166F86"/>
    <w:rsid w:val="001714F7"/>
    <w:rsid w:val="00172021"/>
    <w:rsid w:val="00172082"/>
    <w:rsid w:val="00172A49"/>
    <w:rsid w:val="00174130"/>
    <w:rsid w:val="0017428A"/>
    <w:rsid w:val="00175FE2"/>
    <w:rsid w:val="001764E2"/>
    <w:rsid w:val="001818CA"/>
    <w:rsid w:val="0018310B"/>
    <w:rsid w:val="00183789"/>
    <w:rsid w:val="001843FD"/>
    <w:rsid w:val="00186459"/>
    <w:rsid w:val="001868E9"/>
    <w:rsid w:val="00186D08"/>
    <w:rsid w:val="001878B0"/>
    <w:rsid w:val="00192953"/>
    <w:rsid w:val="00193109"/>
    <w:rsid w:val="00193DEE"/>
    <w:rsid w:val="001A2EC1"/>
    <w:rsid w:val="001A3073"/>
    <w:rsid w:val="001A3BE6"/>
    <w:rsid w:val="001A49C9"/>
    <w:rsid w:val="001A7524"/>
    <w:rsid w:val="001B0DF7"/>
    <w:rsid w:val="001B10A1"/>
    <w:rsid w:val="001B1990"/>
    <w:rsid w:val="001C054E"/>
    <w:rsid w:val="001C574F"/>
    <w:rsid w:val="001C5774"/>
    <w:rsid w:val="001C6268"/>
    <w:rsid w:val="001D04E3"/>
    <w:rsid w:val="001D40BF"/>
    <w:rsid w:val="001D672D"/>
    <w:rsid w:val="001E2842"/>
    <w:rsid w:val="001E32B0"/>
    <w:rsid w:val="001E3828"/>
    <w:rsid w:val="001E69A8"/>
    <w:rsid w:val="001E6F87"/>
    <w:rsid w:val="001F1FC4"/>
    <w:rsid w:val="001F45E5"/>
    <w:rsid w:val="001F490D"/>
    <w:rsid w:val="001F4EFA"/>
    <w:rsid w:val="00202259"/>
    <w:rsid w:val="00202DC3"/>
    <w:rsid w:val="0020434C"/>
    <w:rsid w:val="0020449A"/>
    <w:rsid w:val="002113C6"/>
    <w:rsid w:val="00211409"/>
    <w:rsid w:val="002144CD"/>
    <w:rsid w:val="00215359"/>
    <w:rsid w:val="00215DC5"/>
    <w:rsid w:val="00216B25"/>
    <w:rsid w:val="00220382"/>
    <w:rsid w:val="00221586"/>
    <w:rsid w:val="00221FD7"/>
    <w:rsid w:val="0022277F"/>
    <w:rsid w:val="00223BA1"/>
    <w:rsid w:val="00225A63"/>
    <w:rsid w:val="002317CF"/>
    <w:rsid w:val="00233817"/>
    <w:rsid w:val="00235138"/>
    <w:rsid w:val="00236421"/>
    <w:rsid w:val="00236E1E"/>
    <w:rsid w:val="00240D61"/>
    <w:rsid w:val="002432EF"/>
    <w:rsid w:val="00243AC4"/>
    <w:rsid w:val="00244677"/>
    <w:rsid w:val="00246F82"/>
    <w:rsid w:val="00250391"/>
    <w:rsid w:val="00250C7C"/>
    <w:rsid w:val="00255775"/>
    <w:rsid w:val="002564DF"/>
    <w:rsid w:val="002577ED"/>
    <w:rsid w:val="00260ABD"/>
    <w:rsid w:val="00261B87"/>
    <w:rsid w:val="002620C6"/>
    <w:rsid w:val="00262D99"/>
    <w:rsid w:val="00266FD5"/>
    <w:rsid w:val="00267CDD"/>
    <w:rsid w:val="00270998"/>
    <w:rsid w:val="00272D38"/>
    <w:rsid w:val="00274BEE"/>
    <w:rsid w:val="0027547F"/>
    <w:rsid w:val="0027575F"/>
    <w:rsid w:val="00276108"/>
    <w:rsid w:val="00280AEF"/>
    <w:rsid w:val="0028292A"/>
    <w:rsid w:val="00282F8F"/>
    <w:rsid w:val="00282FA1"/>
    <w:rsid w:val="002847B5"/>
    <w:rsid w:val="00285CF8"/>
    <w:rsid w:val="00286B40"/>
    <w:rsid w:val="00286D82"/>
    <w:rsid w:val="00286F19"/>
    <w:rsid w:val="00287ABA"/>
    <w:rsid w:val="00291B09"/>
    <w:rsid w:val="0029355D"/>
    <w:rsid w:val="00294C1E"/>
    <w:rsid w:val="00295BA5"/>
    <w:rsid w:val="002966FE"/>
    <w:rsid w:val="002A0BD5"/>
    <w:rsid w:val="002A410A"/>
    <w:rsid w:val="002A5B0C"/>
    <w:rsid w:val="002A5ED9"/>
    <w:rsid w:val="002A6D59"/>
    <w:rsid w:val="002A723A"/>
    <w:rsid w:val="002B11F4"/>
    <w:rsid w:val="002B1E0F"/>
    <w:rsid w:val="002B2AAF"/>
    <w:rsid w:val="002B2F83"/>
    <w:rsid w:val="002B37DE"/>
    <w:rsid w:val="002B5844"/>
    <w:rsid w:val="002B6D25"/>
    <w:rsid w:val="002C0B5E"/>
    <w:rsid w:val="002C35BA"/>
    <w:rsid w:val="002C5C17"/>
    <w:rsid w:val="002C607D"/>
    <w:rsid w:val="002D1445"/>
    <w:rsid w:val="002D35AF"/>
    <w:rsid w:val="002D3672"/>
    <w:rsid w:val="002D459E"/>
    <w:rsid w:val="002D4679"/>
    <w:rsid w:val="002D5CA2"/>
    <w:rsid w:val="002D654F"/>
    <w:rsid w:val="002E1286"/>
    <w:rsid w:val="002E17C7"/>
    <w:rsid w:val="002E2BE0"/>
    <w:rsid w:val="002E3402"/>
    <w:rsid w:val="002E4029"/>
    <w:rsid w:val="002E5D71"/>
    <w:rsid w:val="002E6392"/>
    <w:rsid w:val="002F4159"/>
    <w:rsid w:val="00302C15"/>
    <w:rsid w:val="00302F88"/>
    <w:rsid w:val="00305433"/>
    <w:rsid w:val="00306F25"/>
    <w:rsid w:val="00311F0F"/>
    <w:rsid w:val="00312F54"/>
    <w:rsid w:val="003130B2"/>
    <w:rsid w:val="00321CD5"/>
    <w:rsid w:val="00323831"/>
    <w:rsid w:val="00323EE5"/>
    <w:rsid w:val="00325FA8"/>
    <w:rsid w:val="0032709D"/>
    <w:rsid w:val="003274CA"/>
    <w:rsid w:val="00330308"/>
    <w:rsid w:val="00330B41"/>
    <w:rsid w:val="00330C01"/>
    <w:rsid w:val="0033129C"/>
    <w:rsid w:val="0033243D"/>
    <w:rsid w:val="00333663"/>
    <w:rsid w:val="003337F9"/>
    <w:rsid w:val="00337B64"/>
    <w:rsid w:val="003400CE"/>
    <w:rsid w:val="003408FA"/>
    <w:rsid w:val="00341295"/>
    <w:rsid w:val="003424C5"/>
    <w:rsid w:val="00345106"/>
    <w:rsid w:val="003477B4"/>
    <w:rsid w:val="00350E2F"/>
    <w:rsid w:val="0035126E"/>
    <w:rsid w:val="003549AC"/>
    <w:rsid w:val="0035645C"/>
    <w:rsid w:val="0036057B"/>
    <w:rsid w:val="003607AE"/>
    <w:rsid w:val="003628A6"/>
    <w:rsid w:val="00363CB9"/>
    <w:rsid w:val="00364A08"/>
    <w:rsid w:val="00367574"/>
    <w:rsid w:val="00367D8D"/>
    <w:rsid w:val="003723AF"/>
    <w:rsid w:val="00373B26"/>
    <w:rsid w:val="00374007"/>
    <w:rsid w:val="00374094"/>
    <w:rsid w:val="003807BF"/>
    <w:rsid w:val="0038085A"/>
    <w:rsid w:val="00383AE3"/>
    <w:rsid w:val="00385EE0"/>
    <w:rsid w:val="00391C78"/>
    <w:rsid w:val="003976BB"/>
    <w:rsid w:val="00397930"/>
    <w:rsid w:val="003A0010"/>
    <w:rsid w:val="003A106F"/>
    <w:rsid w:val="003A703A"/>
    <w:rsid w:val="003A75D7"/>
    <w:rsid w:val="003B16E7"/>
    <w:rsid w:val="003B1D37"/>
    <w:rsid w:val="003B225D"/>
    <w:rsid w:val="003B344F"/>
    <w:rsid w:val="003B3CDC"/>
    <w:rsid w:val="003B5A21"/>
    <w:rsid w:val="003B5AC8"/>
    <w:rsid w:val="003B61A9"/>
    <w:rsid w:val="003B67E9"/>
    <w:rsid w:val="003B7DDC"/>
    <w:rsid w:val="003C1799"/>
    <w:rsid w:val="003C3C8E"/>
    <w:rsid w:val="003C612E"/>
    <w:rsid w:val="003C62A5"/>
    <w:rsid w:val="003C6775"/>
    <w:rsid w:val="003C6EE2"/>
    <w:rsid w:val="003C70B7"/>
    <w:rsid w:val="003D231F"/>
    <w:rsid w:val="003D287A"/>
    <w:rsid w:val="003D49AB"/>
    <w:rsid w:val="003E2F2A"/>
    <w:rsid w:val="003E3939"/>
    <w:rsid w:val="003E4D24"/>
    <w:rsid w:val="003E584A"/>
    <w:rsid w:val="003F0749"/>
    <w:rsid w:val="003F108E"/>
    <w:rsid w:val="003F2394"/>
    <w:rsid w:val="003F6205"/>
    <w:rsid w:val="003F68A8"/>
    <w:rsid w:val="003F7148"/>
    <w:rsid w:val="003F75FD"/>
    <w:rsid w:val="00400FF3"/>
    <w:rsid w:val="00404B88"/>
    <w:rsid w:val="00410E0B"/>
    <w:rsid w:val="00412312"/>
    <w:rsid w:val="00413727"/>
    <w:rsid w:val="00415DF0"/>
    <w:rsid w:val="00416082"/>
    <w:rsid w:val="0042101F"/>
    <w:rsid w:val="004212AB"/>
    <w:rsid w:val="0042479D"/>
    <w:rsid w:val="00426906"/>
    <w:rsid w:val="00426A90"/>
    <w:rsid w:val="00431889"/>
    <w:rsid w:val="004324B2"/>
    <w:rsid w:val="00433F5B"/>
    <w:rsid w:val="00434247"/>
    <w:rsid w:val="004344EC"/>
    <w:rsid w:val="00435829"/>
    <w:rsid w:val="00436443"/>
    <w:rsid w:val="00443CEB"/>
    <w:rsid w:val="004443EC"/>
    <w:rsid w:val="0044665C"/>
    <w:rsid w:val="00447D4D"/>
    <w:rsid w:val="00451ADF"/>
    <w:rsid w:val="00452089"/>
    <w:rsid w:val="00452236"/>
    <w:rsid w:val="00453BB0"/>
    <w:rsid w:val="00454EAC"/>
    <w:rsid w:val="00454F19"/>
    <w:rsid w:val="00454F7C"/>
    <w:rsid w:val="00455EFC"/>
    <w:rsid w:val="00463ED9"/>
    <w:rsid w:val="004655D3"/>
    <w:rsid w:val="00466886"/>
    <w:rsid w:val="00467861"/>
    <w:rsid w:val="0046794C"/>
    <w:rsid w:val="00471117"/>
    <w:rsid w:val="00475FDF"/>
    <w:rsid w:val="0047681F"/>
    <w:rsid w:val="00476F28"/>
    <w:rsid w:val="00482421"/>
    <w:rsid w:val="00483DEF"/>
    <w:rsid w:val="004854CE"/>
    <w:rsid w:val="004866EA"/>
    <w:rsid w:val="00486894"/>
    <w:rsid w:val="00490DB3"/>
    <w:rsid w:val="004916C9"/>
    <w:rsid w:val="004944EB"/>
    <w:rsid w:val="0049602E"/>
    <w:rsid w:val="004A0116"/>
    <w:rsid w:val="004A1F3F"/>
    <w:rsid w:val="004A466D"/>
    <w:rsid w:val="004A5AA4"/>
    <w:rsid w:val="004A7554"/>
    <w:rsid w:val="004B11BE"/>
    <w:rsid w:val="004B29D5"/>
    <w:rsid w:val="004B36E0"/>
    <w:rsid w:val="004B600A"/>
    <w:rsid w:val="004C0D86"/>
    <w:rsid w:val="004C1549"/>
    <w:rsid w:val="004C2E5E"/>
    <w:rsid w:val="004C3346"/>
    <w:rsid w:val="004C3992"/>
    <w:rsid w:val="004C5376"/>
    <w:rsid w:val="004C56CF"/>
    <w:rsid w:val="004C56D1"/>
    <w:rsid w:val="004C59E8"/>
    <w:rsid w:val="004C5CD6"/>
    <w:rsid w:val="004C6ACD"/>
    <w:rsid w:val="004C6B54"/>
    <w:rsid w:val="004D1AD2"/>
    <w:rsid w:val="004D1F38"/>
    <w:rsid w:val="004D366F"/>
    <w:rsid w:val="004D3F47"/>
    <w:rsid w:val="004D57B1"/>
    <w:rsid w:val="004D621A"/>
    <w:rsid w:val="004D7321"/>
    <w:rsid w:val="004D75FF"/>
    <w:rsid w:val="004E0E57"/>
    <w:rsid w:val="004E3B0A"/>
    <w:rsid w:val="004E45DF"/>
    <w:rsid w:val="004E5B3A"/>
    <w:rsid w:val="004E78A6"/>
    <w:rsid w:val="004F0284"/>
    <w:rsid w:val="004F07A1"/>
    <w:rsid w:val="004F31DA"/>
    <w:rsid w:val="004F694D"/>
    <w:rsid w:val="004F6F4C"/>
    <w:rsid w:val="00501499"/>
    <w:rsid w:val="00503948"/>
    <w:rsid w:val="00507AC9"/>
    <w:rsid w:val="00510B25"/>
    <w:rsid w:val="00510EFA"/>
    <w:rsid w:val="00511249"/>
    <w:rsid w:val="00511985"/>
    <w:rsid w:val="00512D00"/>
    <w:rsid w:val="00533300"/>
    <w:rsid w:val="00533356"/>
    <w:rsid w:val="00533C08"/>
    <w:rsid w:val="00535514"/>
    <w:rsid w:val="0053632C"/>
    <w:rsid w:val="0053746F"/>
    <w:rsid w:val="00540F98"/>
    <w:rsid w:val="005423CD"/>
    <w:rsid w:val="005435D3"/>
    <w:rsid w:val="00543787"/>
    <w:rsid w:val="005441D4"/>
    <w:rsid w:val="005459FE"/>
    <w:rsid w:val="00546110"/>
    <w:rsid w:val="00550A44"/>
    <w:rsid w:val="005514EB"/>
    <w:rsid w:val="005527CF"/>
    <w:rsid w:val="00552FF5"/>
    <w:rsid w:val="00561E1C"/>
    <w:rsid w:val="00561F48"/>
    <w:rsid w:val="00562FF3"/>
    <w:rsid w:val="00564D57"/>
    <w:rsid w:val="00565347"/>
    <w:rsid w:val="005710CB"/>
    <w:rsid w:val="00571903"/>
    <w:rsid w:val="00571F2D"/>
    <w:rsid w:val="00575427"/>
    <w:rsid w:val="00575471"/>
    <w:rsid w:val="005755F6"/>
    <w:rsid w:val="00576B94"/>
    <w:rsid w:val="00576E24"/>
    <w:rsid w:val="005808B7"/>
    <w:rsid w:val="00580911"/>
    <w:rsid w:val="0058368B"/>
    <w:rsid w:val="00583816"/>
    <w:rsid w:val="0059034D"/>
    <w:rsid w:val="00590C46"/>
    <w:rsid w:val="0059329A"/>
    <w:rsid w:val="005951A4"/>
    <w:rsid w:val="00595C34"/>
    <w:rsid w:val="00595F6E"/>
    <w:rsid w:val="005971B9"/>
    <w:rsid w:val="00597882"/>
    <w:rsid w:val="00597D54"/>
    <w:rsid w:val="00597E97"/>
    <w:rsid w:val="005A0079"/>
    <w:rsid w:val="005A00DC"/>
    <w:rsid w:val="005A0D14"/>
    <w:rsid w:val="005A0ED8"/>
    <w:rsid w:val="005A19A2"/>
    <w:rsid w:val="005A1EF9"/>
    <w:rsid w:val="005B2BC5"/>
    <w:rsid w:val="005B5881"/>
    <w:rsid w:val="005B60EA"/>
    <w:rsid w:val="005B72F4"/>
    <w:rsid w:val="005B7599"/>
    <w:rsid w:val="005B7A93"/>
    <w:rsid w:val="005C1784"/>
    <w:rsid w:val="005C25E9"/>
    <w:rsid w:val="005C4071"/>
    <w:rsid w:val="005C517A"/>
    <w:rsid w:val="005C584B"/>
    <w:rsid w:val="005C5BCC"/>
    <w:rsid w:val="005C6DFF"/>
    <w:rsid w:val="005D4F35"/>
    <w:rsid w:val="005D5B33"/>
    <w:rsid w:val="005E38F0"/>
    <w:rsid w:val="005E6840"/>
    <w:rsid w:val="005F030C"/>
    <w:rsid w:val="005F0933"/>
    <w:rsid w:val="005F18DF"/>
    <w:rsid w:val="005F442D"/>
    <w:rsid w:val="005F51E7"/>
    <w:rsid w:val="005F5E40"/>
    <w:rsid w:val="005F6A8B"/>
    <w:rsid w:val="006013B0"/>
    <w:rsid w:val="006030CC"/>
    <w:rsid w:val="00604457"/>
    <w:rsid w:val="00605FF6"/>
    <w:rsid w:val="006066CF"/>
    <w:rsid w:val="0060749D"/>
    <w:rsid w:val="006104DD"/>
    <w:rsid w:val="0061386E"/>
    <w:rsid w:val="00614787"/>
    <w:rsid w:val="00614C35"/>
    <w:rsid w:val="00615234"/>
    <w:rsid w:val="00615E70"/>
    <w:rsid w:val="00616D79"/>
    <w:rsid w:val="006177EE"/>
    <w:rsid w:val="0062037E"/>
    <w:rsid w:val="0062239E"/>
    <w:rsid w:val="006224F3"/>
    <w:rsid w:val="006246B2"/>
    <w:rsid w:val="00624C04"/>
    <w:rsid w:val="00626478"/>
    <w:rsid w:val="00631A20"/>
    <w:rsid w:val="00632D87"/>
    <w:rsid w:val="00634D5C"/>
    <w:rsid w:val="006360EF"/>
    <w:rsid w:val="00641582"/>
    <w:rsid w:val="006441CB"/>
    <w:rsid w:val="00645169"/>
    <w:rsid w:val="00646218"/>
    <w:rsid w:val="006464F9"/>
    <w:rsid w:val="00650543"/>
    <w:rsid w:val="0065149D"/>
    <w:rsid w:val="00652317"/>
    <w:rsid w:val="006606B5"/>
    <w:rsid w:val="00661336"/>
    <w:rsid w:val="006614E4"/>
    <w:rsid w:val="00663E14"/>
    <w:rsid w:val="0066585D"/>
    <w:rsid w:val="00666F3F"/>
    <w:rsid w:val="00670124"/>
    <w:rsid w:val="00670447"/>
    <w:rsid w:val="00670C9D"/>
    <w:rsid w:val="0067168D"/>
    <w:rsid w:val="00671DA4"/>
    <w:rsid w:val="00673D14"/>
    <w:rsid w:val="006774E5"/>
    <w:rsid w:val="00680230"/>
    <w:rsid w:val="00680B07"/>
    <w:rsid w:val="00680C3A"/>
    <w:rsid w:val="00684AFD"/>
    <w:rsid w:val="00690F9E"/>
    <w:rsid w:val="006911B6"/>
    <w:rsid w:val="00691B49"/>
    <w:rsid w:val="00694BA8"/>
    <w:rsid w:val="00694E67"/>
    <w:rsid w:val="006A04EC"/>
    <w:rsid w:val="006A2725"/>
    <w:rsid w:val="006A5AF6"/>
    <w:rsid w:val="006A678A"/>
    <w:rsid w:val="006A6B93"/>
    <w:rsid w:val="006A7988"/>
    <w:rsid w:val="006B26C7"/>
    <w:rsid w:val="006B292B"/>
    <w:rsid w:val="006B31D7"/>
    <w:rsid w:val="006B6A04"/>
    <w:rsid w:val="006C0034"/>
    <w:rsid w:val="006C1672"/>
    <w:rsid w:val="006C19D9"/>
    <w:rsid w:val="006C4094"/>
    <w:rsid w:val="006C4FC3"/>
    <w:rsid w:val="006C6F88"/>
    <w:rsid w:val="006D360E"/>
    <w:rsid w:val="006D4B69"/>
    <w:rsid w:val="006D5D98"/>
    <w:rsid w:val="006D6E8C"/>
    <w:rsid w:val="006D74CC"/>
    <w:rsid w:val="006D7AA9"/>
    <w:rsid w:val="006E0175"/>
    <w:rsid w:val="006E2741"/>
    <w:rsid w:val="006E28B7"/>
    <w:rsid w:val="006E2DE9"/>
    <w:rsid w:val="006E2FA0"/>
    <w:rsid w:val="006E45DD"/>
    <w:rsid w:val="006E464D"/>
    <w:rsid w:val="006E65F0"/>
    <w:rsid w:val="006E6E48"/>
    <w:rsid w:val="006E70AD"/>
    <w:rsid w:val="006E78A5"/>
    <w:rsid w:val="006F50B0"/>
    <w:rsid w:val="006F52D3"/>
    <w:rsid w:val="006F7C01"/>
    <w:rsid w:val="0070069F"/>
    <w:rsid w:val="00700712"/>
    <w:rsid w:val="00700F27"/>
    <w:rsid w:val="00701390"/>
    <w:rsid w:val="00701603"/>
    <w:rsid w:val="00704A6D"/>
    <w:rsid w:val="0070597A"/>
    <w:rsid w:val="00705D2D"/>
    <w:rsid w:val="00706A9A"/>
    <w:rsid w:val="00706C24"/>
    <w:rsid w:val="007124B5"/>
    <w:rsid w:val="00712C07"/>
    <w:rsid w:val="00713E68"/>
    <w:rsid w:val="00714ACF"/>
    <w:rsid w:val="00714DEB"/>
    <w:rsid w:val="007157AB"/>
    <w:rsid w:val="00717101"/>
    <w:rsid w:val="007202A1"/>
    <w:rsid w:val="007207F9"/>
    <w:rsid w:val="00721D8E"/>
    <w:rsid w:val="00722C86"/>
    <w:rsid w:val="0072365D"/>
    <w:rsid w:val="007238F5"/>
    <w:rsid w:val="00725776"/>
    <w:rsid w:val="00725D15"/>
    <w:rsid w:val="007304C8"/>
    <w:rsid w:val="00733765"/>
    <w:rsid w:val="00733F1F"/>
    <w:rsid w:val="007347A9"/>
    <w:rsid w:val="007348BF"/>
    <w:rsid w:val="00735659"/>
    <w:rsid w:val="0073629D"/>
    <w:rsid w:val="0073666B"/>
    <w:rsid w:val="00736922"/>
    <w:rsid w:val="00736A73"/>
    <w:rsid w:val="00740254"/>
    <w:rsid w:val="007407EF"/>
    <w:rsid w:val="00740FAA"/>
    <w:rsid w:val="007412A8"/>
    <w:rsid w:val="007421BD"/>
    <w:rsid w:val="00742411"/>
    <w:rsid w:val="00743CCA"/>
    <w:rsid w:val="00743F0E"/>
    <w:rsid w:val="007512E7"/>
    <w:rsid w:val="0075219C"/>
    <w:rsid w:val="00752212"/>
    <w:rsid w:val="00752425"/>
    <w:rsid w:val="007537D1"/>
    <w:rsid w:val="00755FE3"/>
    <w:rsid w:val="00760E99"/>
    <w:rsid w:val="00761676"/>
    <w:rsid w:val="00762058"/>
    <w:rsid w:val="0076217E"/>
    <w:rsid w:val="00762E44"/>
    <w:rsid w:val="007639AB"/>
    <w:rsid w:val="0076587D"/>
    <w:rsid w:val="00766857"/>
    <w:rsid w:val="00767260"/>
    <w:rsid w:val="00767B28"/>
    <w:rsid w:val="00773CEB"/>
    <w:rsid w:val="00777788"/>
    <w:rsid w:val="00780991"/>
    <w:rsid w:val="0078233E"/>
    <w:rsid w:val="00784629"/>
    <w:rsid w:val="007856D6"/>
    <w:rsid w:val="00785857"/>
    <w:rsid w:val="007861F7"/>
    <w:rsid w:val="00792149"/>
    <w:rsid w:val="007930B3"/>
    <w:rsid w:val="0079695D"/>
    <w:rsid w:val="007A0CBE"/>
    <w:rsid w:val="007A7845"/>
    <w:rsid w:val="007A78E5"/>
    <w:rsid w:val="007A7EA7"/>
    <w:rsid w:val="007B0CDA"/>
    <w:rsid w:val="007B13B2"/>
    <w:rsid w:val="007B13DF"/>
    <w:rsid w:val="007B5023"/>
    <w:rsid w:val="007B517F"/>
    <w:rsid w:val="007B60BA"/>
    <w:rsid w:val="007C10D3"/>
    <w:rsid w:val="007C2B9F"/>
    <w:rsid w:val="007C2DC2"/>
    <w:rsid w:val="007C3E89"/>
    <w:rsid w:val="007C4341"/>
    <w:rsid w:val="007C4C2B"/>
    <w:rsid w:val="007C73C2"/>
    <w:rsid w:val="007D00BA"/>
    <w:rsid w:val="007D12C6"/>
    <w:rsid w:val="007D252F"/>
    <w:rsid w:val="007D46A0"/>
    <w:rsid w:val="007D53E0"/>
    <w:rsid w:val="007D7613"/>
    <w:rsid w:val="007D7E3C"/>
    <w:rsid w:val="007E5852"/>
    <w:rsid w:val="007E7422"/>
    <w:rsid w:val="007F2DD2"/>
    <w:rsid w:val="007F4972"/>
    <w:rsid w:val="007F6EAD"/>
    <w:rsid w:val="00801D56"/>
    <w:rsid w:val="008030EA"/>
    <w:rsid w:val="008048BD"/>
    <w:rsid w:val="00804DCB"/>
    <w:rsid w:val="008107BA"/>
    <w:rsid w:val="00813125"/>
    <w:rsid w:val="00815B7D"/>
    <w:rsid w:val="00816759"/>
    <w:rsid w:val="0082235D"/>
    <w:rsid w:val="0082369B"/>
    <w:rsid w:val="008259FE"/>
    <w:rsid w:val="00827E6A"/>
    <w:rsid w:val="0083000D"/>
    <w:rsid w:val="00831C01"/>
    <w:rsid w:val="00832F1A"/>
    <w:rsid w:val="00833212"/>
    <w:rsid w:val="00834506"/>
    <w:rsid w:val="00835A47"/>
    <w:rsid w:val="00835E1E"/>
    <w:rsid w:val="00840217"/>
    <w:rsid w:val="008408DD"/>
    <w:rsid w:val="008410F2"/>
    <w:rsid w:val="00841957"/>
    <w:rsid w:val="008500EB"/>
    <w:rsid w:val="00850F72"/>
    <w:rsid w:val="00851687"/>
    <w:rsid w:val="0085275C"/>
    <w:rsid w:val="008559DB"/>
    <w:rsid w:val="00860E26"/>
    <w:rsid w:val="00862965"/>
    <w:rsid w:val="00864B57"/>
    <w:rsid w:val="0086538E"/>
    <w:rsid w:val="0086617A"/>
    <w:rsid w:val="00867EF7"/>
    <w:rsid w:val="008700FB"/>
    <w:rsid w:val="00872DD2"/>
    <w:rsid w:val="008745A5"/>
    <w:rsid w:val="008748F2"/>
    <w:rsid w:val="00876953"/>
    <w:rsid w:val="00877ACA"/>
    <w:rsid w:val="00880C10"/>
    <w:rsid w:val="00882CEE"/>
    <w:rsid w:val="008832C9"/>
    <w:rsid w:val="00883AA2"/>
    <w:rsid w:val="00885B57"/>
    <w:rsid w:val="00885B84"/>
    <w:rsid w:val="00892574"/>
    <w:rsid w:val="008957EB"/>
    <w:rsid w:val="0089585E"/>
    <w:rsid w:val="00895F83"/>
    <w:rsid w:val="00897C17"/>
    <w:rsid w:val="008A3D37"/>
    <w:rsid w:val="008A69A5"/>
    <w:rsid w:val="008B06D8"/>
    <w:rsid w:val="008B3CE3"/>
    <w:rsid w:val="008B56CA"/>
    <w:rsid w:val="008B59D6"/>
    <w:rsid w:val="008B60B6"/>
    <w:rsid w:val="008B7162"/>
    <w:rsid w:val="008B7A25"/>
    <w:rsid w:val="008C10D4"/>
    <w:rsid w:val="008C12B8"/>
    <w:rsid w:val="008C5618"/>
    <w:rsid w:val="008D018D"/>
    <w:rsid w:val="008D096F"/>
    <w:rsid w:val="008D494B"/>
    <w:rsid w:val="008E0A86"/>
    <w:rsid w:val="008E0F2F"/>
    <w:rsid w:val="008E5D88"/>
    <w:rsid w:val="008F3B25"/>
    <w:rsid w:val="008F4400"/>
    <w:rsid w:val="008F5C84"/>
    <w:rsid w:val="008F5D3F"/>
    <w:rsid w:val="008F67C2"/>
    <w:rsid w:val="009001E5"/>
    <w:rsid w:val="00900C73"/>
    <w:rsid w:val="0090483F"/>
    <w:rsid w:val="0090577A"/>
    <w:rsid w:val="00905B63"/>
    <w:rsid w:val="009070C7"/>
    <w:rsid w:val="00907824"/>
    <w:rsid w:val="0091272C"/>
    <w:rsid w:val="009143DB"/>
    <w:rsid w:val="0091572F"/>
    <w:rsid w:val="00916AF5"/>
    <w:rsid w:val="00917BEA"/>
    <w:rsid w:val="0092042E"/>
    <w:rsid w:val="00920790"/>
    <w:rsid w:val="00923322"/>
    <w:rsid w:val="00924F7C"/>
    <w:rsid w:val="00927773"/>
    <w:rsid w:val="009306AC"/>
    <w:rsid w:val="0093182B"/>
    <w:rsid w:val="009321C1"/>
    <w:rsid w:val="00934BD2"/>
    <w:rsid w:val="00936A27"/>
    <w:rsid w:val="00941018"/>
    <w:rsid w:val="00942042"/>
    <w:rsid w:val="009429A9"/>
    <w:rsid w:val="009452D4"/>
    <w:rsid w:val="00946E5B"/>
    <w:rsid w:val="009530DF"/>
    <w:rsid w:val="00953974"/>
    <w:rsid w:val="00953B1E"/>
    <w:rsid w:val="009548D0"/>
    <w:rsid w:val="00955BBA"/>
    <w:rsid w:val="00956105"/>
    <w:rsid w:val="00961BD0"/>
    <w:rsid w:val="009628C1"/>
    <w:rsid w:val="00963F31"/>
    <w:rsid w:val="0096545E"/>
    <w:rsid w:val="009667A2"/>
    <w:rsid w:val="00970D2A"/>
    <w:rsid w:val="00972A44"/>
    <w:rsid w:val="009730B6"/>
    <w:rsid w:val="00974CA0"/>
    <w:rsid w:val="0097633C"/>
    <w:rsid w:val="00980205"/>
    <w:rsid w:val="009812D7"/>
    <w:rsid w:val="009814AC"/>
    <w:rsid w:val="00981E71"/>
    <w:rsid w:val="009831CE"/>
    <w:rsid w:val="009835FC"/>
    <w:rsid w:val="00986030"/>
    <w:rsid w:val="0098633A"/>
    <w:rsid w:val="00991551"/>
    <w:rsid w:val="00993CA6"/>
    <w:rsid w:val="009A7BBE"/>
    <w:rsid w:val="009B02C8"/>
    <w:rsid w:val="009B2FF4"/>
    <w:rsid w:val="009B49A5"/>
    <w:rsid w:val="009B647A"/>
    <w:rsid w:val="009C1E62"/>
    <w:rsid w:val="009C4D84"/>
    <w:rsid w:val="009C52D5"/>
    <w:rsid w:val="009C626A"/>
    <w:rsid w:val="009D430B"/>
    <w:rsid w:val="009D7DFC"/>
    <w:rsid w:val="009D7E46"/>
    <w:rsid w:val="009E2803"/>
    <w:rsid w:val="009E7131"/>
    <w:rsid w:val="009E7705"/>
    <w:rsid w:val="009F0137"/>
    <w:rsid w:val="009F05E0"/>
    <w:rsid w:val="009F1330"/>
    <w:rsid w:val="009F2D6F"/>
    <w:rsid w:val="009F4B67"/>
    <w:rsid w:val="009F59D7"/>
    <w:rsid w:val="009F602B"/>
    <w:rsid w:val="009F6C38"/>
    <w:rsid w:val="009F6E42"/>
    <w:rsid w:val="009F71AC"/>
    <w:rsid w:val="00A0394F"/>
    <w:rsid w:val="00A04428"/>
    <w:rsid w:val="00A0646C"/>
    <w:rsid w:val="00A106C0"/>
    <w:rsid w:val="00A10FC4"/>
    <w:rsid w:val="00A161EF"/>
    <w:rsid w:val="00A1717A"/>
    <w:rsid w:val="00A176D2"/>
    <w:rsid w:val="00A17C3B"/>
    <w:rsid w:val="00A21FE8"/>
    <w:rsid w:val="00A22865"/>
    <w:rsid w:val="00A23D66"/>
    <w:rsid w:val="00A24449"/>
    <w:rsid w:val="00A24ECE"/>
    <w:rsid w:val="00A301F2"/>
    <w:rsid w:val="00A31FE4"/>
    <w:rsid w:val="00A33322"/>
    <w:rsid w:val="00A35C01"/>
    <w:rsid w:val="00A35DF3"/>
    <w:rsid w:val="00A36766"/>
    <w:rsid w:val="00A36B6D"/>
    <w:rsid w:val="00A36BF6"/>
    <w:rsid w:val="00A4066C"/>
    <w:rsid w:val="00A41D86"/>
    <w:rsid w:val="00A41E8C"/>
    <w:rsid w:val="00A45F95"/>
    <w:rsid w:val="00A46AE1"/>
    <w:rsid w:val="00A47158"/>
    <w:rsid w:val="00A47D31"/>
    <w:rsid w:val="00A50367"/>
    <w:rsid w:val="00A5144A"/>
    <w:rsid w:val="00A5309A"/>
    <w:rsid w:val="00A53115"/>
    <w:rsid w:val="00A536A2"/>
    <w:rsid w:val="00A556FD"/>
    <w:rsid w:val="00A63427"/>
    <w:rsid w:val="00A640AF"/>
    <w:rsid w:val="00A651A2"/>
    <w:rsid w:val="00A6607E"/>
    <w:rsid w:val="00A67470"/>
    <w:rsid w:val="00A71FB6"/>
    <w:rsid w:val="00A720E6"/>
    <w:rsid w:val="00A72F18"/>
    <w:rsid w:val="00A749CD"/>
    <w:rsid w:val="00A77C03"/>
    <w:rsid w:val="00A77EAB"/>
    <w:rsid w:val="00A81704"/>
    <w:rsid w:val="00A817F1"/>
    <w:rsid w:val="00A839F9"/>
    <w:rsid w:val="00A86545"/>
    <w:rsid w:val="00A87141"/>
    <w:rsid w:val="00A87743"/>
    <w:rsid w:val="00A87972"/>
    <w:rsid w:val="00A91F33"/>
    <w:rsid w:val="00A91FE9"/>
    <w:rsid w:val="00A93C5D"/>
    <w:rsid w:val="00A947AF"/>
    <w:rsid w:val="00A95286"/>
    <w:rsid w:val="00A95953"/>
    <w:rsid w:val="00A95BAA"/>
    <w:rsid w:val="00A960B0"/>
    <w:rsid w:val="00A96496"/>
    <w:rsid w:val="00A97048"/>
    <w:rsid w:val="00AA06A3"/>
    <w:rsid w:val="00AA16D5"/>
    <w:rsid w:val="00AA1F1F"/>
    <w:rsid w:val="00AA59F3"/>
    <w:rsid w:val="00AA5ABC"/>
    <w:rsid w:val="00AA7728"/>
    <w:rsid w:val="00AB02CA"/>
    <w:rsid w:val="00AB0496"/>
    <w:rsid w:val="00AB0658"/>
    <w:rsid w:val="00AB0F5A"/>
    <w:rsid w:val="00AB19A5"/>
    <w:rsid w:val="00AB1D0F"/>
    <w:rsid w:val="00AB3440"/>
    <w:rsid w:val="00AB4095"/>
    <w:rsid w:val="00AB42E5"/>
    <w:rsid w:val="00AB75CB"/>
    <w:rsid w:val="00AB77E8"/>
    <w:rsid w:val="00AC2470"/>
    <w:rsid w:val="00AC307A"/>
    <w:rsid w:val="00AC3A6D"/>
    <w:rsid w:val="00AC5CB7"/>
    <w:rsid w:val="00AD081F"/>
    <w:rsid w:val="00AD107E"/>
    <w:rsid w:val="00AD14E5"/>
    <w:rsid w:val="00AD2D75"/>
    <w:rsid w:val="00AD404A"/>
    <w:rsid w:val="00AD50C8"/>
    <w:rsid w:val="00AD53F0"/>
    <w:rsid w:val="00AD6907"/>
    <w:rsid w:val="00AE0B73"/>
    <w:rsid w:val="00AE0BFB"/>
    <w:rsid w:val="00AE2B94"/>
    <w:rsid w:val="00AE479F"/>
    <w:rsid w:val="00AE51E6"/>
    <w:rsid w:val="00AE6EFD"/>
    <w:rsid w:val="00AF10BB"/>
    <w:rsid w:val="00AF280D"/>
    <w:rsid w:val="00AF7A2C"/>
    <w:rsid w:val="00B00D72"/>
    <w:rsid w:val="00B00DBB"/>
    <w:rsid w:val="00B0104D"/>
    <w:rsid w:val="00B01433"/>
    <w:rsid w:val="00B02261"/>
    <w:rsid w:val="00B02484"/>
    <w:rsid w:val="00B02EA1"/>
    <w:rsid w:val="00B054A2"/>
    <w:rsid w:val="00B07B50"/>
    <w:rsid w:val="00B12071"/>
    <w:rsid w:val="00B133FF"/>
    <w:rsid w:val="00B13660"/>
    <w:rsid w:val="00B15497"/>
    <w:rsid w:val="00B203D7"/>
    <w:rsid w:val="00B20CA2"/>
    <w:rsid w:val="00B2206F"/>
    <w:rsid w:val="00B24C68"/>
    <w:rsid w:val="00B26EFF"/>
    <w:rsid w:val="00B30489"/>
    <w:rsid w:val="00B30FD0"/>
    <w:rsid w:val="00B310C0"/>
    <w:rsid w:val="00B32D03"/>
    <w:rsid w:val="00B3438E"/>
    <w:rsid w:val="00B373DF"/>
    <w:rsid w:val="00B4144C"/>
    <w:rsid w:val="00B41D4E"/>
    <w:rsid w:val="00B4638D"/>
    <w:rsid w:val="00B46447"/>
    <w:rsid w:val="00B468CC"/>
    <w:rsid w:val="00B52B81"/>
    <w:rsid w:val="00B56307"/>
    <w:rsid w:val="00B62CEE"/>
    <w:rsid w:val="00B64D5D"/>
    <w:rsid w:val="00B654F7"/>
    <w:rsid w:val="00B673B6"/>
    <w:rsid w:val="00B75850"/>
    <w:rsid w:val="00B75D45"/>
    <w:rsid w:val="00B76350"/>
    <w:rsid w:val="00B76483"/>
    <w:rsid w:val="00B76CC8"/>
    <w:rsid w:val="00B8266E"/>
    <w:rsid w:val="00B834D3"/>
    <w:rsid w:val="00B84956"/>
    <w:rsid w:val="00B85145"/>
    <w:rsid w:val="00B87CE9"/>
    <w:rsid w:val="00B91855"/>
    <w:rsid w:val="00B944D1"/>
    <w:rsid w:val="00BA330C"/>
    <w:rsid w:val="00BA4B30"/>
    <w:rsid w:val="00BA4F12"/>
    <w:rsid w:val="00BB0968"/>
    <w:rsid w:val="00BB1A7D"/>
    <w:rsid w:val="00BB1C79"/>
    <w:rsid w:val="00BC05B5"/>
    <w:rsid w:val="00BC124F"/>
    <w:rsid w:val="00BC2254"/>
    <w:rsid w:val="00BC4AA4"/>
    <w:rsid w:val="00BC713A"/>
    <w:rsid w:val="00BD3B57"/>
    <w:rsid w:val="00BD41B1"/>
    <w:rsid w:val="00BD4F7D"/>
    <w:rsid w:val="00BD714F"/>
    <w:rsid w:val="00BE02D1"/>
    <w:rsid w:val="00BE197E"/>
    <w:rsid w:val="00BE2A97"/>
    <w:rsid w:val="00BE3310"/>
    <w:rsid w:val="00BE39DB"/>
    <w:rsid w:val="00BE4946"/>
    <w:rsid w:val="00BE5AB8"/>
    <w:rsid w:val="00BE78C7"/>
    <w:rsid w:val="00BF0AE0"/>
    <w:rsid w:val="00BF0AE8"/>
    <w:rsid w:val="00BF16A9"/>
    <w:rsid w:val="00BF25DB"/>
    <w:rsid w:val="00BF45F2"/>
    <w:rsid w:val="00BF67E9"/>
    <w:rsid w:val="00BF7BFB"/>
    <w:rsid w:val="00C00F7F"/>
    <w:rsid w:val="00C0261F"/>
    <w:rsid w:val="00C055FC"/>
    <w:rsid w:val="00C05CFC"/>
    <w:rsid w:val="00C10194"/>
    <w:rsid w:val="00C11827"/>
    <w:rsid w:val="00C14C4D"/>
    <w:rsid w:val="00C1641E"/>
    <w:rsid w:val="00C211D9"/>
    <w:rsid w:val="00C23053"/>
    <w:rsid w:val="00C2495C"/>
    <w:rsid w:val="00C2759C"/>
    <w:rsid w:val="00C2768B"/>
    <w:rsid w:val="00C3339F"/>
    <w:rsid w:val="00C34965"/>
    <w:rsid w:val="00C35181"/>
    <w:rsid w:val="00C36631"/>
    <w:rsid w:val="00C4493C"/>
    <w:rsid w:val="00C461E0"/>
    <w:rsid w:val="00C465AE"/>
    <w:rsid w:val="00C4787E"/>
    <w:rsid w:val="00C502DC"/>
    <w:rsid w:val="00C50908"/>
    <w:rsid w:val="00C50FCC"/>
    <w:rsid w:val="00C5121B"/>
    <w:rsid w:val="00C51BFE"/>
    <w:rsid w:val="00C51DAF"/>
    <w:rsid w:val="00C52187"/>
    <w:rsid w:val="00C526C2"/>
    <w:rsid w:val="00C53B5C"/>
    <w:rsid w:val="00C54319"/>
    <w:rsid w:val="00C549EE"/>
    <w:rsid w:val="00C60F51"/>
    <w:rsid w:val="00C61DCF"/>
    <w:rsid w:val="00C6263B"/>
    <w:rsid w:val="00C63445"/>
    <w:rsid w:val="00C6355D"/>
    <w:rsid w:val="00C63677"/>
    <w:rsid w:val="00C64050"/>
    <w:rsid w:val="00C64763"/>
    <w:rsid w:val="00C64DD6"/>
    <w:rsid w:val="00C70663"/>
    <w:rsid w:val="00C71330"/>
    <w:rsid w:val="00C72696"/>
    <w:rsid w:val="00C73115"/>
    <w:rsid w:val="00C731F6"/>
    <w:rsid w:val="00C748CC"/>
    <w:rsid w:val="00C74ED8"/>
    <w:rsid w:val="00C7635D"/>
    <w:rsid w:val="00C770C0"/>
    <w:rsid w:val="00C773B7"/>
    <w:rsid w:val="00C814A1"/>
    <w:rsid w:val="00C81B28"/>
    <w:rsid w:val="00C81E69"/>
    <w:rsid w:val="00C92C46"/>
    <w:rsid w:val="00CA235A"/>
    <w:rsid w:val="00CA2B17"/>
    <w:rsid w:val="00CA35FD"/>
    <w:rsid w:val="00CA3A38"/>
    <w:rsid w:val="00CA4E13"/>
    <w:rsid w:val="00CA521C"/>
    <w:rsid w:val="00CB195F"/>
    <w:rsid w:val="00CB20DC"/>
    <w:rsid w:val="00CB324C"/>
    <w:rsid w:val="00CB636D"/>
    <w:rsid w:val="00CB653C"/>
    <w:rsid w:val="00CB66E5"/>
    <w:rsid w:val="00CC13BD"/>
    <w:rsid w:val="00CC21E7"/>
    <w:rsid w:val="00CC6720"/>
    <w:rsid w:val="00CC794F"/>
    <w:rsid w:val="00CD0AB6"/>
    <w:rsid w:val="00CD6F14"/>
    <w:rsid w:val="00CD76AF"/>
    <w:rsid w:val="00CE22A4"/>
    <w:rsid w:val="00CE2A1D"/>
    <w:rsid w:val="00CE6C8B"/>
    <w:rsid w:val="00CE73BF"/>
    <w:rsid w:val="00CF0F5B"/>
    <w:rsid w:val="00CF2569"/>
    <w:rsid w:val="00CF540B"/>
    <w:rsid w:val="00CF61D2"/>
    <w:rsid w:val="00CF6450"/>
    <w:rsid w:val="00D01E18"/>
    <w:rsid w:val="00D02C63"/>
    <w:rsid w:val="00D03142"/>
    <w:rsid w:val="00D04357"/>
    <w:rsid w:val="00D11954"/>
    <w:rsid w:val="00D132AC"/>
    <w:rsid w:val="00D134AB"/>
    <w:rsid w:val="00D13FCF"/>
    <w:rsid w:val="00D14E49"/>
    <w:rsid w:val="00D16C14"/>
    <w:rsid w:val="00D16E37"/>
    <w:rsid w:val="00D2467E"/>
    <w:rsid w:val="00D2704F"/>
    <w:rsid w:val="00D271CF"/>
    <w:rsid w:val="00D334F1"/>
    <w:rsid w:val="00D34067"/>
    <w:rsid w:val="00D362A6"/>
    <w:rsid w:val="00D374E9"/>
    <w:rsid w:val="00D37E4E"/>
    <w:rsid w:val="00D4093E"/>
    <w:rsid w:val="00D40F58"/>
    <w:rsid w:val="00D428EA"/>
    <w:rsid w:val="00D45FBC"/>
    <w:rsid w:val="00D4725F"/>
    <w:rsid w:val="00D513B3"/>
    <w:rsid w:val="00D52926"/>
    <w:rsid w:val="00D52C06"/>
    <w:rsid w:val="00D5500C"/>
    <w:rsid w:val="00D56F70"/>
    <w:rsid w:val="00D575BF"/>
    <w:rsid w:val="00D57CC8"/>
    <w:rsid w:val="00D61BC4"/>
    <w:rsid w:val="00D62160"/>
    <w:rsid w:val="00D62237"/>
    <w:rsid w:val="00D62E9E"/>
    <w:rsid w:val="00D63D8E"/>
    <w:rsid w:val="00D63F8D"/>
    <w:rsid w:val="00D641BC"/>
    <w:rsid w:val="00D64E8C"/>
    <w:rsid w:val="00D702B1"/>
    <w:rsid w:val="00D70A35"/>
    <w:rsid w:val="00D71682"/>
    <w:rsid w:val="00D729EC"/>
    <w:rsid w:val="00D72BA5"/>
    <w:rsid w:val="00D745CA"/>
    <w:rsid w:val="00D74710"/>
    <w:rsid w:val="00D74AE2"/>
    <w:rsid w:val="00D76B34"/>
    <w:rsid w:val="00D838D9"/>
    <w:rsid w:val="00D83F40"/>
    <w:rsid w:val="00D845DA"/>
    <w:rsid w:val="00D86CFE"/>
    <w:rsid w:val="00D876F9"/>
    <w:rsid w:val="00D92EE5"/>
    <w:rsid w:val="00D93D6A"/>
    <w:rsid w:val="00D9615D"/>
    <w:rsid w:val="00D96414"/>
    <w:rsid w:val="00D9698D"/>
    <w:rsid w:val="00DA045F"/>
    <w:rsid w:val="00DA1CF6"/>
    <w:rsid w:val="00DA41CE"/>
    <w:rsid w:val="00DA513E"/>
    <w:rsid w:val="00DA5C6D"/>
    <w:rsid w:val="00DB0D06"/>
    <w:rsid w:val="00DB1DDB"/>
    <w:rsid w:val="00DB211F"/>
    <w:rsid w:val="00DB322C"/>
    <w:rsid w:val="00DB37A4"/>
    <w:rsid w:val="00DB45CB"/>
    <w:rsid w:val="00DB56EF"/>
    <w:rsid w:val="00DB7167"/>
    <w:rsid w:val="00DB73C4"/>
    <w:rsid w:val="00DC7100"/>
    <w:rsid w:val="00DC71CE"/>
    <w:rsid w:val="00DD04B6"/>
    <w:rsid w:val="00DD1B9B"/>
    <w:rsid w:val="00DD20E2"/>
    <w:rsid w:val="00DD5375"/>
    <w:rsid w:val="00DD60F0"/>
    <w:rsid w:val="00DD674D"/>
    <w:rsid w:val="00DE1A0E"/>
    <w:rsid w:val="00DE1D70"/>
    <w:rsid w:val="00DE4E3A"/>
    <w:rsid w:val="00DE654F"/>
    <w:rsid w:val="00DE7087"/>
    <w:rsid w:val="00DE72A6"/>
    <w:rsid w:val="00DF0B94"/>
    <w:rsid w:val="00DF1E45"/>
    <w:rsid w:val="00DF32B8"/>
    <w:rsid w:val="00DF77F2"/>
    <w:rsid w:val="00E00776"/>
    <w:rsid w:val="00E01FC7"/>
    <w:rsid w:val="00E02BCC"/>
    <w:rsid w:val="00E06CBF"/>
    <w:rsid w:val="00E117D2"/>
    <w:rsid w:val="00E11AA5"/>
    <w:rsid w:val="00E11DFF"/>
    <w:rsid w:val="00E12EED"/>
    <w:rsid w:val="00E16079"/>
    <w:rsid w:val="00E2089F"/>
    <w:rsid w:val="00E23F30"/>
    <w:rsid w:val="00E258CC"/>
    <w:rsid w:val="00E26D28"/>
    <w:rsid w:val="00E300CF"/>
    <w:rsid w:val="00E3152C"/>
    <w:rsid w:val="00E353E7"/>
    <w:rsid w:val="00E37A6A"/>
    <w:rsid w:val="00E40614"/>
    <w:rsid w:val="00E41FAA"/>
    <w:rsid w:val="00E430DC"/>
    <w:rsid w:val="00E47A0A"/>
    <w:rsid w:val="00E47F3F"/>
    <w:rsid w:val="00E504E2"/>
    <w:rsid w:val="00E52818"/>
    <w:rsid w:val="00E5287F"/>
    <w:rsid w:val="00E54157"/>
    <w:rsid w:val="00E545F0"/>
    <w:rsid w:val="00E56613"/>
    <w:rsid w:val="00E611DE"/>
    <w:rsid w:val="00E6345C"/>
    <w:rsid w:val="00E64369"/>
    <w:rsid w:val="00E64D15"/>
    <w:rsid w:val="00E70AF8"/>
    <w:rsid w:val="00E70B98"/>
    <w:rsid w:val="00E7163F"/>
    <w:rsid w:val="00E7196A"/>
    <w:rsid w:val="00E7275F"/>
    <w:rsid w:val="00E73389"/>
    <w:rsid w:val="00E75EFC"/>
    <w:rsid w:val="00E77832"/>
    <w:rsid w:val="00E81D3E"/>
    <w:rsid w:val="00E81EDF"/>
    <w:rsid w:val="00E82D6D"/>
    <w:rsid w:val="00E8496C"/>
    <w:rsid w:val="00E852AD"/>
    <w:rsid w:val="00E86D41"/>
    <w:rsid w:val="00E90916"/>
    <w:rsid w:val="00E9296B"/>
    <w:rsid w:val="00E94520"/>
    <w:rsid w:val="00E94E68"/>
    <w:rsid w:val="00E97E6A"/>
    <w:rsid w:val="00EA1817"/>
    <w:rsid w:val="00EA283E"/>
    <w:rsid w:val="00EA3945"/>
    <w:rsid w:val="00EA6EEB"/>
    <w:rsid w:val="00EA701D"/>
    <w:rsid w:val="00EB0546"/>
    <w:rsid w:val="00EB2D3D"/>
    <w:rsid w:val="00EB4195"/>
    <w:rsid w:val="00EB4A84"/>
    <w:rsid w:val="00EB4C37"/>
    <w:rsid w:val="00EB4F25"/>
    <w:rsid w:val="00EB7987"/>
    <w:rsid w:val="00EC2E8E"/>
    <w:rsid w:val="00EC3AA5"/>
    <w:rsid w:val="00EC4FFF"/>
    <w:rsid w:val="00EC59D2"/>
    <w:rsid w:val="00EC60F4"/>
    <w:rsid w:val="00ED0181"/>
    <w:rsid w:val="00ED09FB"/>
    <w:rsid w:val="00ED26A1"/>
    <w:rsid w:val="00ED2B3A"/>
    <w:rsid w:val="00ED35C8"/>
    <w:rsid w:val="00ED44F5"/>
    <w:rsid w:val="00ED5FF3"/>
    <w:rsid w:val="00EE07CD"/>
    <w:rsid w:val="00EE1E92"/>
    <w:rsid w:val="00EE3908"/>
    <w:rsid w:val="00EF18AC"/>
    <w:rsid w:val="00EF1C98"/>
    <w:rsid w:val="00EF304F"/>
    <w:rsid w:val="00EF3AB2"/>
    <w:rsid w:val="00EF4767"/>
    <w:rsid w:val="00EF60BA"/>
    <w:rsid w:val="00EF6A12"/>
    <w:rsid w:val="00EF7EE3"/>
    <w:rsid w:val="00F0015F"/>
    <w:rsid w:val="00F001AF"/>
    <w:rsid w:val="00F0070E"/>
    <w:rsid w:val="00F00782"/>
    <w:rsid w:val="00F00E2F"/>
    <w:rsid w:val="00F02532"/>
    <w:rsid w:val="00F04461"/>
    <w:rsid w:val="00F06EAE"/>
    <w:rsid w:val="00F07945"/>
    <w:rsid w:val="00F12215"/>
    <w:rsid w:val="00F1287F"/>
    <w:rsid w:val="00F12B05"/>
    <w:rsid w:val="00F14214"/>
    <w:rsid w:val="00F14807"/>
    <w:rsid w:val="00F174F2"/>
    <w:rsid w:val="00F2000D"/>
    <w:rsid w:val="00F247BC"/>
    <w:rsid w:val="00F266C2"/>
    <w:rsid w:val="00F30B04"/>
    <w:rsid w:val="00F330C4"/>
    <w:rsid w:val="00F335EF"/>
    <w:rsid w:val="00F33F25"/>
    <w:rsid w:val="00F401E1"/>
    <w:rsid w:val="00F412BD"/>
    <w:rsid w:val="00F420D2"/>
    <w:rsid w:val="00F4308C"/>
    <w:rsid w:val="00F4473E"/>
    <w:rsid w:val="00F55842"/>
    <w:rsid w:val="00F56097"/>
    <w:rsid w:val="00F56F27"/>
    <w:rsid w:val="00F5784E"/>
    <w:rsid w:val="00F62463"/>
    <w:rsid w:val="00F62D28"/>
    <w:rsid w:val="00F6582F"/>
    <w:rsid w:val="00F7483D"/>
    <w:rsid w:val="00F75158"/>
    <w:rsid w:val="00F769B5"/>
    <w:rsid w:val="00F774D9"/>
    <w:rsid w:val="00F80D35"/>
    <w:rsid w:val="00F830C7"/>
    <w:rsid w:val="00F8426B"/>
    <w:rsid w:val="00F92053"/>
    <w:rsid w:val="00F922E7"/>
    <w:rsid w:val="00F94A1B"/>
    <w:rsid w:val="00FA21E8"/>
    <w:rsid w:val="00FA4192"/>
    <w:rsid w:val="00FA74BB"/>
    <w:rsid w:val="00FB0AD7"/>
    <w:rsid w:val="00FB3F32"/>
    <w:rsid w:val="00FB4C0D"/>
    <w:rsid w:val="00FB4F40"/>
    <w:rsid w:val="00FB6B2D"/>
    <w:rsid w:val="00FC2118"/>
    <w:rsid w:val="00FC360C"/>
    <w:rsid w:val="00FC49F5"/>
    <w:rsid w:val="00FC4FB2"/>
    <w:rsid w:val="00FD17D0"/>
    <w:rsid w:val="00FD2296"/>
    <w:rsid w:val="00FD35CD"/>
    <w:rsid w:val="00FD5724"/>
    <w:rsid w:val="00FD6188"/>
    <w:rsid w:val="00FD6951"/>
    <w:rsid w:val="00FD7E46"/>
    <w:rsid w:val="00FE044C"/>
    <w:rsid w:val="00FF24E9"/>
    <w:rsid w:val="00FF33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A3EF61"/>
  <w15:docId w15:val="{3BF800EC-6865-49FC-9254-063E36E35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143161"/>
    <w:rPr>
      <w:sz w:val="24"/>
      <w:szCs w:val="24"/>
    </w:rPr>
  </w:style>
  <w:style w:type="paragraph" w:styleId="1">
    <w:name w:val="heading 1"/>
    <w:basedOn w:val="a0"/>
    <w:next w:val="a0"/>
    <w:qFormat/>
    <w:rsid w:val="00143161"/>
    <w:pPr>
      <w:keepNext/>
      <w:spacing w:before="240" w:after="60"/>
      <w:outlineLvl w:val="0"/>
    </w:pPr>
    <w:rPr>
      <w:rFonts w:ascii="Arial" w:hAnsi="Arial" w:cs="Arial"/>
      <w:b/>
      <w:bCs/>
      <w:kern w:val="32"/>
      <w:sz w:val="32"/>
      <w:szCs w:val="32"/>
    </w:rPr>
  </w:style>
  <w:style w:type="paragraph" w:styleId="2">
    <w:name w:val="heading 2"/>
    <w:basedOn w:val="a0"/>
    <w:next w:val="a0"/>
    <w:qFormat/>
    <w:rsid w:val="00143161"/>
    <w:pPr>
      <w:keepNext/>
      <w:spacing w:before="240" w:after="60"/>
      <w:outlineLvl w:val="1"/>
    </w:pPr>
    <w:rPr>
      <w:rFonts w:ascii="Arial" w:hAnsi="Arial" w:cs="Arial"/>
      <w:b/>
      <w:bCs/>
      <w:i/>
      <w:iCs/>
      <w:sz w:val="28"/>
      <w:szCs w:val="28"/>
    </w:rPr>
  </w:style>
  <w:style w:type="paragraph" w:styleId="3">
    <w:name w:val="heading 3"/>
    <w:basedOn w:val="a0"/>
    <w:next w:val="a0"/>
    <w:qFormat/>
    <w:rsid w:val="00143161"/>
    <w:pPr>
      <w:keepNext/>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qFormat/>
    <w:rsid w:val="00143161"/>
    <w:pPr>
      <w:jc w:val="center"/>
    </w:pPr>
    <w:rPr>
      <w:b/>
      <w:bCs/>
    </w:rPr>
  </w:style>
  <w:style w:type="paragraph" w:styleId="a5">
    <w:name w:val="Body Text"/>
    <w:basedOn w:val="a0"/>
    <w:link w:val="a6"/>
    <w:rsid w:val="00143161"/>
    <w:pPr>
      <w:jc w:val="both"/>
    </w:pPr>
    <w:rPr>
      <w:b/>
      <w:bCs/>
    </w:rPr>
  </w:style>
  <w:style w:type="paragraph" w:styleId="20">
    <w:name w:val="Body Text 2"/>
    <w:basedOn w:val="a0"/>
    <w:rsid w:val="00143161"/>
    <w:pPr>
      <w:jc w:val="both"/>
    </w:pPr>
    <w:rPr>
      <w:b/>
      <w:bCs/>
    </w:rPr>
  </w:style>
  <w:style w:type="paragraph" w:styleId="a7">
    <w:name w:val="Document Map"/>
    <w:basedOn w:val="a0"/>
    <w:link w:val="a8"/>
    <w:uiPriority w:val="99"/>
    <w:semiHidden/>
    <w:rsid w:val="00143161"/>
    <w:pPr>
      <w:shd w:val="clear" w:color="auto" w:fill="000080"/>
    </w:pPr>
    <w:rPr>
      <w:rFonts w:ascii="Tahoma" w:hAnsi="Tahoma"/>
    </w:rPr>
  </w:style>
  <w:style w:type="paragraph" w:styleId="a9">
    <w:name w:val="footer"/>
    <w:basedOn w:val="a0"/>
    <w:link w:val="aa"/>
    <w:uiPriority w:val="99"/>
    <w:rsid w:val="0042479D"/>
    <w:pPr>
      <w:tabs>
        <w:tab w:val="center" w:pos="4677"/>
        <w:tab w:val="right" w:pos="9355"/>
      </w:tabs>
    </w:pPr>
  </w:style>
  <w:style w:type="character" w:styleId="ab">
    <w:name w:val="page number"/>
    <w:basedOn w:val="a1"/>
    <w:rsid w:val="0042479D"/>
  </w:style>
  <w:style w:type="paragraph" w:styleId="ac">
    <w:name w:val="header"/>
    <w:basedOn w:val="a0"/>
    <w:link w:val="ad"/>
    <w:uiPriority w:val="99"/>
    <w:rsid w:val="0027575F"/>
    <w:pPr>
      <w:tabs>
        <w:tab w:val="center" w:pos="4677"/>
        <w:tab w:val="right" w:pos="9355"/>
      </w:tabs>
    </w:pPr>
  </w:style>
  <w:style w:type="paragraph" w:customStyle="1" w:styleId="ConsNonformat">
    <w:name w:val="ConsNonformat"/>
    <w:rsid w:val="00280AEF"/>
    <w:pPr>
      <w:widowControl w:val="0"/>
      <w:autoSpaceDE w:val="0"/>
      <w:autoSpaceDN w:val="0"/>
      <w:adjustRightInd w:val="0"/>
    </w:pPr>
    <w:rPr>
      <w:rFonts w:ascii="Courier New" w:hAnsi="Courier New" w:cs="Courier New"/>
    </w:rPr>
  </w:style>
  <w:style w:type="paragraph" w:styleId="ae">
    <w:name w:val="Balloon Text"/>
    <w:basedOn w:val="a0"/>
    <w:semiHidden/>
    <w:rsid w:val="00F1287F"/>
    <w:rPr>
      <w:rFonts w:ascii="Tahoma" w:hAnsi="Tahoma" w:cs="Tahoma"/>
      <w:sz w:val="16"/>
      <w:szCs w:val="16"/>
    </w:rPr>
  </w:style>
  <w:style w:type="paragraph" w:styleId="af">
    <w:name w:val="List Paragraph"/>
    <w:basedOn w:val="a0"/>
    <w:link w:val="af0"/>
    <w:uiPriority w:val="99"/>
    <w:qFormat/>
    <w:rsid w:val="000B7ACA"/>
    <w:pPr>
      <w:ind w:left="708"/>
    </w:pPr>
  </w:style>
  <w:style w:type="character" w:customStyle="1" w:styleId="af1">
    <w:name w:val="Пункты Знак"/>
    <w:link w:val="a"/>
    <w:rsid w:val="002B5844"/>
    <w:rPr>
      <w:rFonts w:ascii="Arial" w:hAnsi="Arial"/>
      <w:color w:val="000000"/>
    </w:rPr>
  </w:style>
  <w:style w:type="paragraph" w:customStyle="1" w:styleId="a">
    <w:name w:val="Пункты"/>
    <w:basedOn w:val="a0"/>
    <w:link w:val="af1"/>
    <w:rsid w:val="002B5844"/>
    <w:pPr>
      <w:keepNext/>
      <w:numPr>
        <w:ilvl w:val="1"/>
        <w:numId w:val="1"/>
      </w:numPr>
      <w:spacing w:before="120"/>
      <w:ind w:left="0" w:firstLine="567"/>
      <w:jc w:val="both"/>
    </w:pPr>
    <w:rPr>
      <w:rFonts w:ascii="Arial" w:hAnsi="Arial"/>
      <w:color w:val="000000"/>
      <w:sz w:val="20"/>
      <w:szCs w:val="20"/>
    </w:rPr>
  </w:style>
  <w:style w:type="character" w:customStyle="1" w:styleId="af2">
    <w:name w:val="Основной текст документа"/>
    <w:basedOn w:val="a1"/>
    <w:rsid w:val="00942042"/>
  </w:style>
  <w:style w:type="character" w:customStyle="1" w:styleId="a6">
    <w:name w:val="Основной текст Знак"/>
    <w:link w:val="a5"/>
    <w:rsid w:val="006606B5"/>
    <w:rPr>
      <w:b/>
      <w:bCs/>
      <w:sz w:val="24"/>
      <w:szCs w:val="24"/>
      <w:lang w:val="ru-RU" w:eastAsia="ru-RU" w:bidi="ar-SA"/>
    </w:rPr>
  </w:style>
  <w:style w:type="character" w:styleId="af3">
    <w:name w:val="Hyperlink"/>
    <w:unhideWhenUsed/>
    <w:rsid w:val="006606B5"/>
    <w:rPr>
      <w:color w:val="0000FF"/>
      <w:u w:val="single"/>
    </w:rPr>
  </w:style>
  <w:style w:type="character" w:styleId="af4">
    <w:name w:val="Strong"/>
    <w:qFormat/>
    <w:rsid w:val="006A6B93"/>
    <w:rPr>
      <w:b/>
      <w:bCs/>
    </w:rPr>
  </w:style>
  <w:style w:type="paragraph" w:customStyle="1" w:styleId="p36">
    <w:name w:val="p36"/>
    <w:basedOn w:val="a0"/>
    <w:rsid w:val="00A71FB6"/>
    <w:pPr>
      <w:spacing w:before="100" w:beforeAutospacing="1" w:after="100" w:afterAutospacing="1"/>
    </w:pPr>
  </w:style>
  <w:style w:type="table" w:styleId="af5">
    <w:name w:val="Table Grid"/>
    <w:basedOn w:val="a2"/>
    <w:rsid w:val="00B76C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Book Title"/>
    <w:uiPriority w:val="33"/>
    <w:qFormat/>
    <w:rsid w:val="00B76CC8"/>
    <w:rPr>
      <w:b/>
      <w:bCs/>
      <w:smallCaps/>
      <w:spacing w:val="5"/>
    </w:rPr>
  </w:style>
  <w:style w:type="paragraph" w:customStyle="1" w:styleId="ConsPlusNormal">
    <w:name w:val="ConsPlusNormal"/>
    <w:link w:val="ConsPlusNormal0"/>
    <w:rsid w:val="00350E2F"/>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50E2F"/>
    <w:rPr>
      <w:rFonts w:ascii="Arial" w:hAnsi="Arial" w:cs="Arial"/>
      <w:lang w:val="ru-RU" w:eastAsia="ru-RU" w:bidi="ar-SA"/>
    </w:rPr>
  </w:style>
  <w:style w:type="paragraph" w:styleId="af7">
    <w:name w:val="Body Text Indent"/>
    <w:basedOn w:val="a0"/>
    <w:link w:val="af8"/>
    <w:rsid w:val="00835A47"/>
    <w:pPr>
      <w:spacing w:after="120"/>
      <w:ind w:left="283"/>
    </w:pPr>
  </w:style>
  <w:style w:type="character" w:customStyle="1" w:styleId="af8">
    <w:name w:val="Основной текст с отступом Знак"/>
    <w:link w:val="af7"/>
    <w:rsid w:val="00835A47"/>
    <w:rPr>
      <w:sz w:val="24"/>
      <w:szCs w:val="24"/>
    </w:rPr>
  </w:style>
  <w:style w:type="paragraph" w:customStyle="1" w:styleId="msonormalbullet2gif">
    <w:name w:val="msonormalbullet2.gif"/>
    <w:basedOn w:val="a0"/>
    <w:rsid w:val="006E6E48"/>
    <w:pPr>
      <w:spacing w:before="100" w:beforeAutospacing="1" w:after="100" w:afterAutospacing="1"/>
    </w:pPr>
  </w:style>
  <w:style w:type="paragraph" w:styleId="af9">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
    <w:basedOn w:val="a0"/>
    <w:link w:val="afa"/>
    <w:rsid w:val="006E6E48"/>
    <w:pPr>
      <w:suppressAutoHyphens/>
    </w:pPr>
    <w:rPr>
      <w:sz w:val="20"/>
      <w:szCs w:val="20"/>
      <w:lang w:eastAsia="ar-SA"/>
    </w:rPr>
  </w:style>
  <w:style w:type="character" w:customStyle="1" w:styleId="afa">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link w:val="af9"/>
    <w:rsid w:val="006E6E48"/>
    <w:rPr>
      <w:lang w:eastAsia="ar-SA"/>
    </w:rPr>
  </w:style>
  <w:style w:type="character" w:styleId="afb">
    <w:name w:val="footnote reference"/>
    <w:rsid w:val="006E6E48"/>
    <w:rPr>
      <w:vertAlign w:val="superscript"/>
    </w:rPr>
  </w:style>
  <w:style w:type="character" w:customStyle="1" w:styleId="aa">
    <w:name w:val="Нижний колонтитул Знак"/>
    <w:link w:val="a9"/>
    <w:uiPriority w:val="99"/>
    <w:rsid w:val="003337F9"/>
    <w:rPr>
      <w:sz w:val="24"/>
      <w:szCs w:val="24"/>
    </w:rPr>
  </w:style>
  <w:style w:type="character" w:customStyle="1" w:styleId="ad">
    <w:name w:val="Верхний колонтитул Знак"/>
    <w:link w:val="ac"/>
    <w:uiPriority w:val="99"/>
    <w:rsid w:val="003337F9"/>
    <w:rPr>
      <w:sz w:val="24"/>
      <w:szCs w:val="24"/>
    </w:rPr>
  </w:style>
  <w:style w:type="paragraph" w:customStyle="1" w:styleId="ConsPlusTitle">
    <w:name w:val="ConsPlusTitle"/>
    <w:rsid w:val="00917BEA"/>
    <w:pPr>
      <w:autoSpaceDE w:val="0"/>
      <w:autoSpaceDN w:val="0"/>
      <w:adjustRightInd w:val="0"/>
    </w:pPr>
    <w:rPr>
      <w:b/>
      <w:bCs/>
      <w:sz w:val="24"/>
      <w:szCs w:val="24"/>
    </w:rPr>
  </w:style>
  <w:style w:type="paragraph" w:styleId="afc">
    <w:name w:val="Normal (Web)"/>
    <w:basedOn w:val="a0"/>
    <w:uiPriority w:val="99"/>
    <w:rsid w:val="00BF7BFB"/>
    <w:pPr>
      <w:spacing w:before="100" w:beforeAutospacing="1" w:after="100" w:afterAutospacing="1"/>
    </w:pPr>
  </w:style>
  <w:style w:type="table" w:customStyle="1" w:styleId="10">
    <w:name w:val="Сетка таблицы1"/>
    <w:basedOn w:val="a2"/>
    <w:next w:val="af5"/>
    <w:rsid w:val="00CD6F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Абзац списка Знак"/>
    <w:link w:val="af"/>
    <w:uiPriority w:val="99"/>
    <w:locked/>
    <w:rsid w:val="00DA513E"/>
    <w:rPr>
      <w:sz w:val="24"/>
      <w:szCs w:val="24"/>
    </w:rPr>
  </w:style>
  <w:style w:type="character" w:customStyle="1" w:styleId="ecattext">
    <w:name w:val="ecattext"/>
    <w:basedOn w:val="a1"/>
    <w:rsid w:val="009C626A"/>
  </w:style>
  <w:style w:type="character" w:customStyle="1" w:styleId="style16">
    <w:name w:val="style16"/>
    <w:basedOn w:val="a1"/>
    <w:rsid w:val="009C626A"/>
  </w:style>
  <w:style w:type="paragraph" w:styleId="afd">
    <w:name w:val="No Spacing"/>
    <w:basedOn w:val="a0"/>
    <w:uiPriority w:val="1"/>
    <w:qFormat/>
    <w:rsid w:val="009C626A"/>
    <w:rPr>
      <w:rFonts w:ascii="Calibri" w:hAnsi="Calibri"/>
      <w:szCs w:val="32"/>
      <w:lang w:val="en-US" w:bidi="en-US"/>
    </w:rPr>
  </w:style>
  <w:style w:type="paragraph" w:customStyle="1" w:styleId="ImportWordListStyleDefinition11">
    <w:name w:val="Import Word List Style Definition 11"/>
    <w:rsid w:val="00A67470"/>
    <w:pPr>
      <w:numPr>
        <w:numId w:val="5"/>
      </w:numPr>
    </w:pPr>
  </w:style>
  <w:style w:type="character" w:styleId="afe">
    <w:name w:val="Emphasis"/>
    <w:uiPriority w:val="20"/>
    <w:qFormat/>
    <w:rsid w:val="00E258CC"/>
    <w:rPr>
      <w:rFonts w:cs="Times New Roman"/>
      <w:i/>
      <w:iCs/>
    </w:rPr>
  </w:style>
  <w:style w:type="character" w:customStyle="1" w:styleId="a8">
    <w:name w:val="Схема документа Знак"/>
    <w:basedOn w:val="a1"/>
    <w:link w:val="a7"/>
    <w:uiPriority w:val="99"/>
    <w:semiHidden/>
    <w:rsid w:val="00121657"/>
    <w:rPr>
      <w:rFonts w:ascii="Tahoma" w:hAnsi="Tahoma"/>
      <w:sz w:val="24"/>
      <w:szCs w:val="24"/>
      <w:shd w:val="clear" w:color="auto" w:fil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31552">
      <w:bodyDiv w:val="1"/>
      <w:marLeft w:val="0"/>
      <w:marRight w:val="0"/>
      <w:marTop w:val="0"/>
      <w:marBottom w:val="0"/>
      <w:divBdr>
        <w:top w:val="none" w:sz="0" w:space="0" w:color="auto"/>
        <w:left w:val="none" w:sz="0" w:space="0" w:color="auto"/>
        <w:bottom w:val="none" w:sz="0" w:space="0" w:color="auto"/>
        <w:right w:val="none" w:sz="0" w:space="0" w:color="auto"/>
      </w:divBdr>
    </w:div>
    <w:div w:id="178011734">
      <w:bodyDiv w:val="1"/>
      <w:marLeft w:val="0"/>
      <w:marRight w:val="0"/>
      <w:marTop w:val="0"/>
      <w:marBottom w:val="0"/>
      <w:divBdr>
        <w:top w:val="none" w:sz="0" w:space="0" w:color="auto"/>
        <w:left w:val="none" w:sz="0" w:space="0" w:color="auto"/>
        <w:bottom w:val="none" w:sz="0" w:space="0" w:color="auto"/>
        <w:right w:val="none" w:sz="0" w:space="0" w:color="auto"/>
      </w:divBdr>
    </w:div>
    <w:div w:id="182591414">
      <w:bodyDiv w:val="1"/>
      <w:marLeft w:val="0"/>
      <w:marRight w:val="0"/>
      <w:marTop w:val="0"/>
      <w:marBottom w:val="0"/>
      <w:divBdr>
        <w:top w:val="none" w:sz="0" w:space="0" w:color="auto"/>
        <w:left w:val="none" w:sz="0" w:space="0" w:color="auto"/>
        <w:bottom w:val="none" w:sz="0" w:space="0" w:color="auto"/>
        <w:right w:val="none" w:sz="0" w:space="0" w:color="auto"/>
      </w:divBdr>
    </w:div>
    <w:div w:id="201215011">
      <w:bodyDiv w:val="1"/>
      <w:marLeft w:val="0"/>
      <w:marRight w:val="0"/>
      <w:marTop w:val="0"/>
      <w:marBottom w:val="0"/>
      <w:divBdr>
        <w:top w:val="none" w:sz="0" w:space="0" w:color="auto"/>
        <w:left w:val="none" w:sz="0" w:space="0" w:color="auto"/>
        <w:bottom w:val="none" w:sz="0" w:space="0" w:color="auto"/>
        <w:right w:val="none" w:sz="0" w:space="0" w:color="auto"/>
      </w:divBdr>
    </w:div>
    <w:div w:id="291667943">
      <w:bodyDiv w:val="1"/>
      <w:marLeft w:val="0"/>
      <w:marRight w:val="0"/>
      <w:marTop w:val="0"/>
      <w:marBottom w:val="0"/>
      <w:divBdr>
        <w:top w:val="none" w:sz="0" w:space="0" w:color="auto"/>
        <w:left w:val="none" w:sz="0" w:space="0" w:color="auto"/>
        <w:bottom w:val="none" w:sz="0" w:space="0" w:color="auto"/>
        <w:right w:val="none" w:sz="0" w:space="0" w:color="auto"/>
      </w:divBdr>
    </w:div>
    <w:div w:id="330068322">
      <w:bodyDiv w:val="1"/>
      <w:marLeft w:val="0"/>
      <w:marRight w:val="0"/>
      <w:marTop w:val="0"/>
      <w:marBottom w:val="0"/>
      <w:divBdr>
        <w:top w:val="none" w:sz="0" w:space="0" w:color="auto"/>
        <w:left w:val="none" w:sz="0" w:space="0" w:color="auto"/>
        <w:bottom w:val="none" w:sz="0" w:space="0" w:color="auto"/>
        <w:right w:val="none" w:sz="0" w:space="0" w:color="auto"/>
      </w:divBdr>
    </w:div>
    <w:div w:id="693189212">
      <w:bodyDiv w:val="1"/>
      <w:marLeft w:val="0"/>
      <w:marRight w:val="0"/>
      <w:marTop w:val="0"/>
      <w:marBottom w:val="0"/>
      <w:divBdr>
        <w:top w:val="none" w:sz="0" w:space="0" w:color="auto"/>
        <w:left w:val="none" w:sz="0" w:space="0" w:color="auto"/>
        <w:bottom w:val="none" w:sz="0" w:space="0" w:color="auto"/>
        <w:right w:val="none" w:sz="0" w:space="0" w:color="auto"/>
      </w:divBdr>
    </w:div>
    <w:div w:id="765730839">
      <w:bodyDiv w:val="1"/>
      <w:marLeft w:val="0"/>
      <w:marRight w:val="0"/>
      <w:marTop w:val="0"/>
      <w:marBottom w:val="0"/>
      <w:divBdr>
        <w:top w:val="none" w:sz="0" w:space="0" w:color="auto"/>
        <w:left w:val="none" w:sz="0" w:space="0" w:color="auto"/>
        <w:bottom w:val="none" w:sz="0" w:space="0" w:color="auto"/>
        <w:right w:val="none" w:sz="0" w:space="0" w:color="auto"/>
      </w:divBdr>
    </w:div>
    <w:div w:id="946353513">
      <w:bodyDiv w:val="1"/>
      <w:marLeft w:val="0"/>
      <w:marRight w:val="0"/>
      <w:marTop w:val="0"/>
      <w:marBottom w:val="0"/>
      <w:divBdr>
        <w:top w:val="none" w:sz="0" w:space="0" w:color="auto"/>
        <w:left w:val="none" w:sz="0" w:space="0" w:color="auto"/>
        <w:bottom w:val="none" w:sz="0" w:space="0" w:color="auto"/>
        <w:right w:val="none" w:sz="0" w:space="0" w:color="auto"/>
      </w:divBdr>
    </w:div>
    <w:div w:id="1000889086">
      <w:bodyDiv w:val="1"/>
      <w:marLeft w:val="0"/>
      <w:marRight w:val="0"/>
      <w:marTop w:val="0"/>
      <w:marBottom w:val="0"/>
      <w:divBdr>
        <w:top w:val="none" w:sz="0" w:space="0" w:color="auto"/>
        <w:left w:val="none" w:sz="0" w:space="0" w:color="auto"/>
        <w:bottom w:val="none" w:sz="0" w:space="0" w:color="auto"/>
        <w:right w:val="none" w:sz="0" w:space="0" w:color="auto"/>
      </w:divBdr>
    </w:div>
    <w:div w:id="1003506063">
      <w:bodyDiv w:val="1"/>
      <w:marLeft w:val="0"/>
      <w:marRight w:val="0"/>
      <w:marTop w:val="0"/>
      <w:marBottom w:val="0"/>
      <w:divBdr>
        <w:top w:val="none" w:sz="0" w:space="0" w:color="auto"/>
        <w:left w:val="none" w:sz="0" w:space="0" w:color="auto"/>
        <w:bottom w:val="none" w:sz="0" w:space="0" w:color="auto"/>
        <w:right w:val="none" w:sz="0" w:space="0" w:color="auto"/>
      </w:divBdr>
    </w:div>
    <w:div w:id="1491672665">
      <w:bodyDiv w:val="1"/>
      <w:marLeft w:val="0"/>
      <w:marRight w:val="0"/>
      <w:marTop w:val="0"/>
      <w:marBottom w:val="0"/>
      <w:divBdr>
        <w:top w:val="none" w:sz="0" w:space="0" w:color="auto"/>
        <w:left w:val="none" w:sz="0" w:space="0" w:color="auto"/>
        <w:bottom w:val="none" w:sz="0" w:space="0" w:color="auto"/>
        <w:right w:val="none" w:sz="0" w:space="0" w:color="auto"/>
      </w:divBdr>
    </w:div>
    <w:div w:id="1583102634">
      <w:bodyDiv w:val="1"/>
      <w:marLeft w:val="0"/>
      <w:marRight w:val="0"/>
      <w:marTop w:val="0"/>
      <w:marBottom w:val="0"/>
      <w:divBdr>
        <w:top w:val="none" w:sz="0" w:space="0" w:color="auto"/>
        <w:left w:val="none" w:sz="0" w:space="0" w:color="auto"/>
        <w:bottom w:val="none" w:sz="0" w:space="0" w:color="auto"/>
        <w:right w:val="none" w:sz="0" w:space="0" w:color="auto"/>
      </w:divBdr>
    </w:div>
    <w:div w:id="1762067332">
      <w:bodyDiv w:val="1"/>
      <w:marLeft w:val="0"/>
      <w:marRight w:val="0"/>
      <w:marTop w:val="0"/>
      <w:marBottom w:val="0"/>
      <w:divBdr>
        <w:top w:val="none" w:sz="0" w:space="0" w:color="auto"/>
        <w:left w:val="none" w:sz="0" w:space="0" w:color="auto"/>
        <w:bottom w:val="none" w:sz="0" w:space="0" w:color="auto"/>
        <w:right w:val="none" w:sz="0" w:space="0" w:color="auto"/>
      </w:divBdr>
    </w:div>
    <w:div w:id="184890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stotrest@rambler.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B11ED-A77C-44A0-BD10-54443BEFA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3982</Words>
  <Characters>22704</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Договор № 1035</vt:lpstr>
    </vt:vector>
  </TitlesOfParts>
  <Company>Cronos</Company>
  <LinksUpToDate>false</LinksUpToDate>
  <CharactersWithSpaces>26633</CharactersWithSpaces>
  <SharedDoc>false</SharedDoc>
  <HLinks>
    <vt:vector size="18" baseType="variant">
      <vt:variant>
        <vt:i4>3932208</vt:i4>
      </vt:variant>
      <vt:variant>
        <vt:i4>6</vt:i4>
      </vt:variant>
      <vt:variant>
        <vt:i4>0</vt:i4>
      </vt:variant>
      <vt:variant>
        <vt:i4>5</vt:i4>
      </vt:variant>
      <vt:variant>
        <vt:lpwstr>consultantplus://offline/ref=FA1D316238E869B005B0C677243290858ADD6FC7F0497DE91D11EBDCCC5067DE4E27120BF9AC26FANFtEL</vt:lpwstr>
      </vt:variant>
      <vt:variant>
        <vt:lpwstr/>
      </vt:variant>
      <vt:variant>
        <vt:i4>3932208</vt:i4>
      </vt:variant>
      <vt:variant>
        <vt:i4>3</vt:i4>
      </vt:variant>
      <vt:variant>
        <vt:i4>0</vt:i4>
      </vt:variant>
      <vt:variant>
        <vt:i4>5</vt:i4>
      </vt:variant>
      <vt:variant>
        <vt:lpwstr>consultantplus://offline/ref=FA1D316238E869B005B0C677243290858ADD6FC7F0497DE91D11EBDCCC5067DE4E27120BF9AC26FANFtEL</vt:lpwstr>
      </vt:variant>
      <vt:variant>
        <vt:lpwstr/>
      </vt:variant>
      <vt:variant>
        <vt:i4>3276896</vt:i4>
      </vt:variant>
      <vt:variant>
        <vt:i4>0</vt:i4>
      </vt:variant>
      <vt:variant>
        <vt:i4>0</vt:i4>
      </vt:variant>
      <vt:variant>
        <vt:i4>5</vt:i4>
      </vt:variant>
      <vt:variant>
        <vt:lpwstr>consultantplus://offline/ref=138EF89E2CD6E8974636E1447ACDBFB10CB453A1035DFEF21FB42407D330ADE4CF8AD19ACE682008E1tCI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1035</dc:title>
  <dc:creator>Elena</dc:creator>
  <cp:lastModifiedBy>Каневский Кирилл Александрович</cp:lastModifiedBy>
  <cp:revision>2</cp:revision>
  <cp:lastPrinted>2022-02-14T13:59:00Z</cp:lastPrinted>
  <dcterms:created xsi:type="dcterms:W3CDTF">2025-08-20T07:03:00Z</dcterms:created>
  <dcterms:modified xsi:type="dcterms:W3CDTF">2025-08-20T07:03:00Z</dcterms:modified>
</cp:coreProperties>
</file>