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1435A" w14:textId="7B8E1844" w:rsidR="00D77611" w:rsidRPr="00AF524B" w:rsidRDefault="00AA59D8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ДОГОВОР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D77611" w:rsidRPr="00AF524B">
        <w:rPr>
          <w:rFonts w:ascii="Times New Roman" w:hAnsi="Times New Roman" w:cs="Times New Roman"/>
          <w:b/>
          <w:sz w:val="21"/>
          <w:szCs w:val="21"/>
        </w:rPr>
        <w:t xml:space="preserve">№ </w:t>
      </w:r>
      <w:r w:rsidR="006F79E7">
        <w:rPr>
          <w:rFonts w:ascii="Times New Roman" w:hAnsi="Times New Roman" w:cs="Times New Roman"/>
          <w:b/>
          <w:sz w:val="21"/>
          <w:szCs w:val="21"/>
        </w:rPr>
        <w:t>___</w:t>
      </w:r>
    </w:p>
    <w:p w14:paraId="2081BB19" w14:textId="73B11C87" w:rsidR="002C363A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п</w:t>
      </w:r>
      <w:r w:rsidR="002C363A" w:rsidRPr="00AF524B">
        <w:rPr>
          <w:rFonts w:ascii="Times New Roman" w:hAnsi="Times New Roman" w:cs="Times New Roman"/>
          <w:b/>
          <w:sz w:val="21"/>
          <w:szCs w:val="21"/>
        </w:rPr>
        <w:t xml:space="preserve">оставку </w:t>
      </w:r>
      <w:r w:rsidR="00B2319C" w:rsidRPr="00AF524B">
        <w:rPr>
          <w:rFonts w:ascii="Times New Roman" w:hAnsi="Times New Roman" w:cs="Times New Roman"/>
          <w:b/>
          <w:sz w:val="21"/>
          <w:szCs w:val="21"/>
        </w:rPr>
        <w:t>товара</w:t>
      </w:r>
    </w:p>
    <w:p w14:paraId="11285BF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45D6055" w14:textId="77777777" w:rsidR="00BB3CC7" w:rsidRPr="00AF524B" w:rsidRDefault="00630241" w:rsidP="005A0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г</w:t>
      </w:r>
      <w:r w:rsidR="00D77611" w:rsidRPr="00AF524B">
        <w:rPr>
          <w:rFonts w:ascii="Times New Roman" w:hAnsi="Times New Roman" w:cs="Times New Roman"/>
          <w:bCs/>
          <w:sz w:val="21"/>
          <w:szCs w:val="21"/>
        </w:rPr>
        <w:t>. Санкт-Петербург</w:t>
      </w:r>
    </w:p>
    <w:p w14:paraId="1D4586E8" w14:textId="2D1F22F2" w:rsidR="00BB3CC7" w:rsidRPr="00AF524B" w:rsidRDefault="008B0FBA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___.___.2025</w:t>
      </w:r>
    </w:p>
    <w:p w14:paraId="12C1BCDB" w14:textId="77777777" w:rsidR="001C7447" w:rsidRPr="00AF524B" w:rsidRDefault="00BC741D" w:rsidP="00BC741D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</w:pPr>
      <w:r w:rsidRPr="00AF524B">
        <w:rPr>
          <w:rFonts w:ascii="Times New Roman" w:hAnsi="Times New Roman" w:cs="Times New Roman"/>
          <w:b/>
          <w:bCs/>
          <w:sz w:val="21"/>
          <w:szCs w:val="21"/>
        </w:rPr>
        <w:t>Санкт-Петербургское государственное бюджетное учреждение культуры «Санкт-Петербургский Большой театр кукол»,</w:t>
      </w:r>
      <w:r w:rsidRPr="00AF524B">
        <w:rPr>
          <w:rFonts w:ascii="Times New Roman" w:hAnsi="Times New Roman" w:cs="Times New Roman"/>
          <w:sz w:val="21"/>
          <w:szCs w:val="21"/>
        </w:rPr>
        <w:t xml:space="preserve"> в лице директора Купец Анжелы Владимировны, действующего на основании Устава, именуемое в дальнейшем "Заказчик", </w:t>
      </w:r>
      <w:r w:rsidR="00AA59D8" w:rsidRPr="00AF524B"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  <w:t xml:space="preserve">с одной стороны, и </w:t>
      </w:r>
    </w:p>
    <w:p w14:paraId="54F35042" w14:textId="25FF8633" w:rsidR="00BC741D" w:rsidRPr="00AF524B" w:rsidRDefault="00AA59D8" w:rsidP="00BC74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___________________, именуемое в дальнейшем «Поставщик», в лице __________________, действующего на основании ________________________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</w:t>
      </w:r>
      <w:r w:rsidR="002469BF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другой стороны</w:t>
      </w:r>
      <w:r w:rsidR="00BC741D" w:rsidRPr="00AF524B">
        <w:rPr>
          <w:rFonts w:ascii="Times New Roman" w:hAnsi="Times New Roman" w:cs="Times New Roman"/>
          <w:sz w:val="21"/>
          <w:szCs w:val="21"/>
        </w:rPr>
        <w:t>, именуемые каждое в отдельности "Сторона", а совместно "Стороны", с соблюдением требований Гражданского кодекса Российской Федерации, положениями Федерального закона от 18.07.2011 N 223-ФЗ "О закупках товаров, работ, услуг отдельными видами юридических лиц», п. 38.1.1. Положения о закупках товаров, работ, услуг Санкт-Петербургского государственного бюджетного учреждения культуры «Санкт-Петербургский Большой театр кукол», заключили настоящий договор (далее − Договор) о нижеследующем:</w:t>
      </w:r>
    </w:p>
    <w:p w14:paraId="6F53F8FD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0383FAA0" w14:textId="2DF8F7EE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Предмет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</w:p>
    <w:p w14:paraId="1F2E2173" w14:textId="6A4A806F" w:rsidR="002C2DB2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Поставщик обязуется в порядке и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сроки,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</w:t>
      </w:r>
      <w:r w:rsidRPr="0052407B">
        <w:rPr>
          <w:rFonts w:ascii="Times New Roman" w:hAnsi="Times New Roman" w:cs="Times New Roman"/>
          <w:bCs/>
          <w:sz w:val="21"/>
          <w:szCs w:val="21"/>
        </w:rPr>
        <w:t>осуществить поставку</w:t>
      </w:r>
      <w:r w:rsidR="00DE7750" w:rsidRPr="0052407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DB4C81" w:rsidRPr="0052407B">
        <w:rPr>
          <w:rFonts w:ascii="Times New Roman" w:hAnsi="Times New Roman" w:cs="Times New Roman"/>
          <w:bCs/>
          <w:sz w:val="21"/>
          <w:szCs w:val="21"/>
        </w:rPr>
        <w:t>кондиционера</w:t>
      </w:r>
      <w:r w:rsidR="0052407B" w:rsidRPr="0052407B">
        <w:rPr>
          <w:rFonts w:ascii="Times New Roman" w:hAnsi="Times New Roman" w:cs="Times New Roman"/>
          <w:bCs/>
          <w:sz w:val="21"/>
          <w:szCs w:val="21"/>
        </w:rPr>
        <w:t>:</w:t>
      </w:r>
      <w:r w:rsidR="0052407B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52407B">
        <w:rPr>
          <w:rFonts w:ascii="Times New Roman" w:hAnsi="Times New Roman" w:cs="Times New Roman"/>
          <w:bCs/>
          <w:iCs/>
        </w:rPr>
        <w:t>н</w:t>
      </w:r>
      <w:r w:rsidR="0052407B">
        <w:rPr>
          <w:rFonts w:ascii="Times New Roman" w:hAnsi="Times New Roman" w:cs="Times New Roman"/>
          <w:bCs/>
          <w:iCs/>
        </w:rPr>
        <w:t>астенная сплит система с зимним комплектом (до -30 С)</w:t>
      </w:r>
      <w:r w:rsidR="006F79E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682774" w:rsidRPr="00DE7750">
        <w:rPr>
          <w:rFonts w:ascii="Times New Roman" w:hAnsi="Times New Roman" w:cs="Times New Roman"/>
          <w:bCs/>
          <w:sz w:val="21"/>
          <w:szCs w:val="21"/>
        </w:rPr>
        <w:t>(</w:t>
      </w:r>
      <w:r w:rsidRPr="00AF524B">
        <w:rPr>
          <w:rFonts w:ascii="Times New Roman" w:hAnsi="Times New Roman" w:cs="Times New Roman"/>
          <w:bCs/>
          <w:sz w:val="21"/>
          <w:szCs w:val="21"/>
        </w:rPr>
        <w:t>далее - Товар), а Заказчик обязуется принять и оплатить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 xml:space="preserve"> поставленный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Товар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7C603EE" w14:textId="43B0E70B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Наименование и количество поставляемого Товара</w:t>
      </w:r>
      <w:r w:rsidR="006F79E7">
        <w:rPr>
          <w:rFonts w:ascii="Times New Roman" w:hAnsi="Times New Roman" w:cs="Times New Roman"/>
          <w:bCs/>
          <w:sz w:val="21"/>
          <w:szCs w:val="21"/>
        </w:rPr>
        <w:t>, ф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ункциональные, технические и качественные характеристики Товара установлены в </w:t>
      </w:r>
      <w:r w:rsidR="00FD233A" w:rsidRPr="00AF524B">
        <w:rPr>
          <w:rFonts w:ascii="Times New Roman" w:hAnsi="Times New Roman" w:cs="Times New Roman"/>
          <w:sz w:val="21"/>
          <w:szCs w:val="21"/>
        </w:rPr>
        <w:t xml:space="preserve">Техническом задании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(Приложение N 2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).</w:t>
      </w:r>
    </w:p>
    <w:p w14:paraId="0DC9770E" w14:textId="4F350992" w:rsidR="009025B8" w:rsidRPr="00AF524B" w:rsidRDefault="00801AAF" w:rsidP="009025B8">
      <w:pPr>
        <w:pStyle w:val="21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Срок поставки: </w:t>
      </w:r>
      <w:r w:rsidR="00DE7750">
        <w:rPr>
          <w:rFonts w:ascii="Times New Roman" w:hAnsi="Times New Roman" w:cs="Times New Roman"/>
          <w:sz w:val="21"/>
          <w:szCs w:val="21"/>
        </w:rPr>
        <w:t>в течение 5 (пяти) рабочих дней с момента подписания Договора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  <w:r w:rsidR="009025B8" w:rsidRPr="00AF524B">
        <w:rPr>
          <w:rFonts w:ascii="Times New Roman" w:hAnsi="Times New Roman" w:cs="Times New Roman"/>
          <w:kern w:val="1"/>
          <w:sz w:val="21"/>
          <w:szCs w:val="21"/>
        </w:rPr>
        <w:t>с правом досрочной поставки.</w:t>
      </w:r>
    </w:p>
    <w:p w14:paraId="30075E72" w14:textId="3D5530AA" w:rsidR="00A05C3D" w:rsidRPr="00AF524B" w:rsidRDefault="000B3182" w:rsidP="00D1111F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AF524B">
        <w:rPr>
          <w:rFonts w:ascii="Times New Roman" w:hAnsi="Times New Roman" w:cs="Times New Roman"/>
          <w:iCs/>
          <w:sz w:val="21"/>
          <w:szCs w:val="21"/>
        </w:rPr>
        <w:t xml:space="preserve">Поставка Товара осуществляется Поставщиком по адресу: </w:t>
      </w:r>
      <w:r w:rsidR="00DE7750">
        <w:rPr>
          <w:rFonts w:ascii="Times New Roman" w:hAnsi="Times New Roman" w:cs="Times New Roman"/>
          <w:iCs/>
          <w:sz w:val="21"/>
          <w:szCs w:val="21"/>
        </w:rPr>
        <w:t>Санкт-Петербург, ул. Некрасова, д. 10-12, лит.</w:t>
      </w:r>
      <w:r w:rsidR="00F31EE5">
        <w:rPr>
          <w:rFonts w:ascii="Times New Roman" w:hAnsi="Times New Roman" w:cs="Times New Roman"/>
          <w:iCs/>
          <w:sz w:val="21"/>
          <w:szCs w:val="21"/>
        </w:rPr>
        <w:t xml:space="preserve"> </w:t>
      </w:r>
      <w:r w:rsidR="00DE7750">
        <w:rPr>
          <w:rFonts w:ascii="Times New Roman" w:hAnsi="Times New Roman" w:cs="Times New Roman"/>
          <w:iCs/>
          <w:sz w:val="21"/>
          <w:szCs w:val="21"/>
        </w:rPr>
        <w:t>А.</w:t>
      </w:r>
    </w:p>
    <w:p w14:paraId="747D8606" w14:textId="77777777" w:rsidR="00D1111F" w:rsidRPr="00AF524B" w:rsidRDefault="00D1111F" w:rsidP="00D1111F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iCs/>
          <w:sz w:val="21"/>
          <w:szCs w:val="21"/>
        </w:rPr>
      </w:pPr>
    </w:p>
    <w:p w14:paraId="7810BE5B" w14:textId="6A3793BA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/>
          <w:sz w:val="21"/>
          <w:szCs w:val="21"/>
        </w:rPr>
        <w:t>и порядок расчетов</w:t>
      </w:r>
    </w:p>
    <w:p w14:paraId="4A222F5E" w14:textId="24F09A1E" w:rsidR="002C2DB2" w:rsidRPr="00AF524B" w:rsidRDefault="00667560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 xml:space="preserve"> согласно </w:t>
      </w:r>
      <w:r w:rsidR="006F79E7">
        <w:rPr>
          <w:rFonts w:ascii="Times New Roman" w:hAnsi="Times New Roman" w:cs="Times New Roman"/>
          <w:bCs/>
          <w:sz w:val="21"/>
          <w:szCs w:val="21"/>
        </w:rPr>
        <w:t xml:space="preserve">Расчет цены </w:t>
      </w:r>
      <w:r w:rsidR="00F31EE5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(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>Приложение № 1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) составляет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__________ </w:t>
      </w:r>
      <w:r w:rsidR="006F79E7">
        <w:rPr>
          <w:rFonts w:ascii="Times New Roman" w:hAnsi="Times New Roman" w:cs="Times New Roman"/>
          <w:bCs/>
          <w:sz w:val="21"/>
          <w:szCs w:val="21"/>
        </w:rPr>
        <w:t>(__________________________)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, в том числе НДС</w:t>
      </w:r>
      <w:r w:rsidR="006F79E7">
        <w:rPr>
          <w:rFonts w:ascii="Times New Roman" w:hAnsi="Times New Roman" w:cs="Times New Roman"/>
          <w:bCs/>
          <w:sz w:val="21"/>
          <w:szCs w:val="21"/>
        </w:rPr>
        <w:t>___________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65C673F" w14:textId="5AE35596" w:rsidR="00A42118" w:rsidRPr="00AF524B" w:rsidRDefault="00A42118" w:rsidP="00F45D53">
      <w:pPr>
        <w:tabs>
          <w:tab w:val="num" w:pos="0"/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1"/>
          <w:szCs w:val="21"/>
        </w:rPr>
      </w:pP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(В случае если </w:t>
      </w:r>
      <w:r w:rsidR="00581FDA" w:rsidRPr="00AF524B">
        <w:rPr>
          <w:rFonts w:ascii="Times New Roman" w:hAnsi="Times New Roman" w:cs="Times New Roman"/>
          <w:bCs/>
          <w:i/>
          <w:sz w:val="21"/>
          <w:szCs w:val="21"/>
        </w:rPr>
        <w:t>поставляемый товар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не подлежит налогообложению (освобождается от налогообложения) на территории </w:t>
      </w:r>
      <w:r w:rsidR="00B97EAD" w:rsidRPr="00AF524B">
        <w:rPr>
          <w:rFonts w:ascii="Times New Roman" w:hAnsi="Times New Roman" w:cs="Times New Roman"/>
          <w:bCs/>
          <w:i/>
          <w:sz w:val="21"/>
          <w:szCs w:val="21"/>
        </w:rPr>
        <w:t>Российской Федерации,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и поставщик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</w:p>
    <w:p w14:paraId="1C7FFF9E" w14:textId="79813456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включает в себя стоимость Товара, а также все расходы Поставщика, связанные с исполнением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том числе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 xml:space="preserve">расходы на упаковку, </w:t>
      </w:r>
      <w:r w:rsidR="008F26FF" w:rsidRPr="00AF524B">
        <w:rPr>
          <w:rFonts w:ascii="Times New Roman" w:hAnsi="Times New Roman" w:cs="Times New Roman"/>
          <w:bCs/>
          <w:sz w:val="21"/>
          <w:szCs w:val="21"/>
        </w:rPr>
        <w:t xml:space="preserve">маркировку, доставку, разгрузку-погрузку-подъём на этаж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соответствии с законодательством Российской Федерации.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757E1B66" w14:textId="12F29A2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является твердой и определяется на весь срок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51FD96B" w14:textId="14781AA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снижена по соглашению Сторон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без изменения,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количества и качества поставляемого Товара и иных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0" w:name="Par76"/>
      <w:bookmarkEnd w:id="0"/>
    </w:p>
    <w:p w14:paraId="7A78EE88" w14:textId="3028BE81" w:rsidR="002E5B8C" w:rsidRPr="000A1ACA" w:rsidRDefault="002C2DB2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iCs/>
          <w:sz w:val="21"/>
          <w:szCs w:val="21"/>
        </w:rPr>
        <w:t xml:space="preserve">Источник финансирования </w:t>
      </w:r>
      <w:r w:rsidR="00AA59D8" w:rsidRPr="00AF524B">
        <w:rPr>
          <w:rFonts w:ascii="Times New Roman" w:hAnsi="Times New Roman" w:cs="Times New Roman"/>
          <w:iCs/>
          <w:sz w:val="21"/>
          <w:szCs w:val="21"/>
        </w:rPr>
        <w:t>Договор</w:t>
      </w:r>
      <w:r w:rsidR="00581FDA" w:rsidRPr="00AF524B">
        <w:rPr>
          <w:rFonts w:ascii="Times New Roman" w:hAnsi="Times New Roman" w:cs="Times New Roman"/>
          <w:iCs/>
          <w:sz w:val="21"/>
          <w:szCs w:val="21"/>
        </w:rPr>
        <w:t>а</w:t>
      </w:r>
      <w:r w:rsidR="00747741" w:rsidRPr="00AF524B">
        <w:rPr>
          <w:rFonts w:ascii="Times New Roman" w:hAnsi="Times New Roman" w:cs="Times New Roman"/>
          <w:iCs/>
          <w:sz w:val="21"/>
          <w:szCs w:val="21"/>
        </w:rPr>
        <w:t xml:space="preserve">: </w:t>
      </w:r>
      <w:r w:rsidR="00747741" w:rsidRPr="000A1ACA">
        <w:rPr>
          <w:rFonts w:ascii="Times New Roman" w:hAnsi="Times New Roman" w:cs="Times New Roman"/>
          <w:sz w:val="21"/>
          <w:szCs w:val="21"/>
        </w:rPr>
        <w:t>В</w:t>
      </w:r>
      <w:r w:rsidR="009030D8" w:rsidRPr="000A1ACA">
        <w:rPr>
          <w:rFonts w:ascii="Times New Roman" w:hAnsi="Times New Roman" w:cs="Times New Roman"/>
          <w:sz w:val="21"/>
          <w:szCs w:val="21"/>
        </w:rPr>
        <w:t>небюджетные средства:</w:t>
      </w:r>
      <w:r w:rsidR="007D3682" w:rsidRPr="000A1ACA">
        <w:rPr>
          <w:rFonts w:ascii="Times New Roman" w:hAnsi="Times New Roman" w:cs="Times New Roman"/>
          <w:sz w:val="21"/>
          <w:szCs w:val="21"/>
        </w:rPr>
        <w:t xml:space="preserve"> Доходы от </w:t>
      </w:r>
      <w:r w:rsidR="000A1ACA" w:rsidRPr="000A1ACA">
        <w:rPr>
          <w:rFonts w:ascii="Times New Roman" w:hAnsi="Times New Roman" w:cs="Times New Roman"/>
          <w:sz w:val="21"/>
          <w:szCs w:val="21"/>
        </w:rPr>
        <w:t xml:space="preserve">иной приносящей доход деятельности. </w:t>
      </w:r>
    </w:p>
    <w:p w14:paraId="469B0AA5" w14:textId="384D8641" w:rsidR="00F45D53" w:rsidRPr="009D0BF1" w:rsidRDefault="00BB3CC7" w:rsidP="00F45D53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на основании подписанного сторонами документа о приемке</w:t>
      </w:r>
      <w:r w:rsidR="00A45FBE" w:rsidRPr="009D0BF1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7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семи) рабочих дней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с даты подписания Заказчиком документа о приемке</w:t>
      </w:r>
      <w:r w:rsidR="00E13DE9" w:rsidRPr="009D0BF1">
        <w:rPr>
          <w:rFonts w:ascii="Times New Roman" w:hAnsi="Times New Roman" w:cs="Times New Roman"/>
          <w:bCs/>
          <w:sz w:val="21"/>
          <w:szCs w:val="21"/>
        </w:rPr>
        <w:t>.</w:t>
      </w:r>
      <w:r w:rsidR="00F45D53" w:rsidRPr="009D0BF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Авансирование не предусмотрено.</w:t>
      </w:r>
    </w:p>
    <w:p w14:paraId="49ED637A" w14:textId="37B742BE" w:rsidR="00F45D53" w:rsidRPr="00AF524B" w:rsidRDefault="00F45D53" w:rsidP="00F45D53">
      <w:pPr>
        <w:pStyle w:val="a3"/>
        <w:widowControl w:val="0"/>
        <w:numPr>
          <w:ilvl w:val="1"/>
          <w:numId w:val="1"/>
        </w:numPr>
        <w:tabs>
          <w:tab w:val="left" w:pos="0"/>
          <w:tab w:val="left" w:pos="851"/>
          <w:tab w:val="left" w:pos="1218"/>
        </w:tabs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Cs/>
          <w:sz w:val="21"/>
          <w:szCs w:val="21"/>
          <w:lang w:eastAsia="ru-RU"/>
        </w:rPr>
      </w:pP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В случае изменения расчетного счета 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обязан в однодневный срок с момента изменения расчетного счета в письменной форме уведомить Заказчика, указав новые реквизиты расчетного счета. В противном случае все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риски, связанные с перечислением Заказчиком денежных средств на указанный в Договоре счет 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Поставщика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, несет </w:t>
      </w:r>
      <w:r w:rsidR="00D1111F"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Поставщик.</w:t>
      </w:r>
    </w:p>
    <w:p w14:paraId="00FE944E" w14:textId="63072B4E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осуществляется по безналичному расчету путем перечисления Заказчиком денежных средств на счет П</w:t>
      </w:r>
      <w:r w:rsidR="009030D8" w:rsidRPr="00AF524B">
        <w:rPr>
          <w:rFonts w:ascii="Times New Roman" w:hAnsi="Times New Roman" w:cs="Times New Roman"/>
          <w:bCs/>
          <w:sz w:val="21"/>
          <w:szCs w:val="21"/>
        </w:rPr>
        <w:t xml:space="preserve">оставщика, указанный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18C160E" w14:textId="3B3A128C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636E6E3" w14:textId="1EAD0467" w:rsidR="00A00A84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Датой оплаты считается дата списания денежных средств со счета Заказчика, указанного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" w:name="Par118"/>
      <w:bookmarkEnd w:id="1"/>
    </w:p>
    <w:p w14:paraId="21860ED3" w14:textId="77777777" w:rsidR="00A00A84" w:rsidRPr="00AF524B" w:rsidRDefault="00A00A84" w:rsidP="00F45D5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EF36655" w14:textId="77777777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Порядок, сроки и условия приемки Товара</w:t>
      </w:r>
    </w:p>
    <w:p w14:paraId="65D6BE68" w14:textId="18A219AF" w:rsidR="002C2DB2" w:rsidRPr="00AF524B" w:rsidRDefault="002C2DB2" w:rsidP="00FA2FA1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bookmarkStart w:id="2" w:name="Par124"/>
      <w:bookmarkEnd w:id="2"/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Товар поставляется Заказчику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30351DF" w14:textId="74D5E156" w:rsidR="00554337" w:rsidRPr="00AF524B" w:rsidRDefault="007A5F0E" w:rsidP="00FA2FA1">
      <w:pPr>
        <w:pStyle w:val="21"/>
        <w:numPr>
          <w:ilvl w:val="1"/>
          <w:numId w:val="1"/>
        </w:numPr>
        <w:tabs>
          <w:tab w:val="left" w:pos="0"/>
          <w:tab w:val="left" w:pos="709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Не позднее, чем за один рабочий день до даты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доставки 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</w:t>
      </w:r>
      <w:r w:rsidR="00DE7750">
        <w:rPr>
          <w:rFonts w:ascii="Times New Roman" w:hAnsi="Times New Roman" w:cs="Times New Roman"/>
          <w:bCs/>
          <w:sz w:val="21"/>
          <w:szCs w:val="21"/>
        </w:rPr>
        <w:t>согласовывает с Заказчиком дату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и времен</w:t>
      </w:r>
      <w:r w:rsidR="00DE7750">
        <w:rPr>
          <w:rFonts w:ascii="Times New Roman" w:hAnsi="Times New Roman" w:cs="Times New Roman"/>
          <w:bCs/>
          <w:sz w:val="21"/>
          <w:szCs w:val="21"/>
        </w:rPr>
        <w:t>я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доставки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. </w:t>
      </w:r>
      <w:r w:rsidR="00554337" w:rsidRPr="00AF524B">
        <w:rPr>
          <w:rFonts w:ascii="Times New Roman" w:hAnsi="Times New Roman" w:cs="Times New Roman"/>
          <w:sz w:val="21"/>
          <w:szCs w:val="21"/>
        </w:rPr>
        <w:t>Доставка Товара осуществляется</w:t>
      </w:r>
      <w:r w:rsidR="00A2367C" w:rsidRPr="00AF524B">
        <w:rPr>
          <w:rFonts w:ascii="Times New Roman" w:hAnsi="Times New Roman" w:cs="Times New Roman"/>
          <w:sz w:val="21"/>
          <w:szCs w:val="21"/>
        </w:rPr>
        <w:t xml:space="preserve"> по рабочим дням</w:t>
      </w:r>
      <w:r w:rsidR="00554337" w:rsidRPr="00AF524B">
        <w:rPr>
          <w:rFonts w:ascii="Times New Roman" w:hAnsi="Times New Roman" w:cs="Times New Roman"/>
          <w:sz w:val="21"/>
          <w:szCs w:val="21"/>
        </w:rPr>
        <w:t xml:space="preserve"> в период времени с 10-00 до 1</w:t>
      </w:r>
      <w:r w:rsidR="00DE7750">
        <w:rPr>
          <w:rFonts w:ascii="Times New Roman" w:hAnsi="Times New Roman" w:cs="Times New Roman"/>
          <w:sz w:val="21"/>
          <w:szCs w:val="21"/>
        </w:rPr>
        <w:t>7</w:t>
      </w:r>
      <w:r w:rsidR="00554337" w:rsidRPr="00AF524B">
        <w:rPr>
          <w:rFonts w:ascii="Times New Roman" w:hAnsi="Times New Roman" w:cs="Times New Roman"/>
          <w:sz w:val="21"/>
          <w:szCs w:val="21"/>
        </w:rPr>
        <w:t>-00</w:t>
      </w:r>
      <w:r w:rsidR="002710E5" w:rsidRPr="00AF524B">
        <w:rPr>
          <w:rFonts w:ascii="Times New Roman" w:hAnsi="Times New Roman" w:cs="Times New Roman"/>
          <w:sz w:val="21"/>
          <w:szCs w:val="21"/>
        </w:rPr>
        <w:t xml:space="preserve"> часов.</w:t>
      </w:r>
    </w:p>
    <w:p w14:paraId="0F5AFACC" w14:textId="1FB3C25C" w:rsidR="00F74BA0" w:rsidRPr="00AF524B" w:rsidRDefault="002C2DB2" w:rsidP="00FA2FA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одновременно с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Товаром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представляет Заказчику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документы:</w:t>
      </w:r>
    </w:p>
    <w:p w14:paraId="305427FF" w14:textId="1B494B1C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товарную (товарно-транспортную) накладную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>/ УПД</w:t>
      </w:r>
      <w:r w:rsidR="00963D4F" w:rsidRPr="00AF524B">
        <w:rPr>
          <w:rFonts w:ascii="Times New Roman" w:hAnsi="Times New Roman" w:cs="Times New Roman"/>
          <w:bCs/>
          <w:sz w:val="21"/>
          <w:szCs w:val="21"/>
        </w:rPr>
        <w:t xml:space="preserve"> в 2-х экз.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D2466D7" w14:textId="61A9B201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16DF4083" w14:textId="0D5205EE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чет-фактуру (если применимо)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3A6B65B4" w14:textId="49784F3D" w:rsidR="00F74BA0" w:rsidRPr="00AF524B" w:rsidRDefault="00F74BA0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сертификаты соответствия качества и/или деклараций о соответствии на доставленный Товар согласно требованиям Постановления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(если для поставляемого Товара указанным нормативным документом предусмотрена выдача и необходимость наличия документов, подтверждающих его качество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5297DF0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гарантии производителя и/или Поставщика Товара со сроком действия такой гарантии; </w:t>
      </w:r>
    </w:p>
    <w:p w14:paraId="63D127F8" w14:textId="51D2DB65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инструкции по техническому обслуживанию и эксплуатации (руководство пользователя) доставленного Товара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F72F61" w14:textId="289CE48D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технические паспорта на поставленный Товар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4AE197B8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документы, подтверждающие страну происхождения товара в соответствии (если применимо).</w:t>
      </w:r>
    </w:p>
    <w:p w14:paraId="161F3E2E" w14:textId="1AC58720" w:rsidR="00333211" w:rsidRPr="00AF524B" w:rsidRDefault="00333211" w:rsidP="00FA2FA1">
      <w:pPr>
        <w:pStyle w:val="a3"/>
        <w:numPr>
          <w:ilvl w:val="1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color w:val="000000"/>
          <w:sz w:val="21"/>
          <w:szCs w:val="21"/>
        </w:rPr>
        <w:t>Заказчик осуществляет приемку Товара в прису</w:t>
      </w:r>
      <w:r w:rsidR="0003494E" w:rsidRPr="00AF524B">
        <w:rPr>
          <w:rFonts w:ascii="Times New Roman" w:hAnsi="Times New Roman" w:cs="Times New Roman"/>
          <w:color w:val="000000"/>
          <w:sz w:val="21"/>
          <w:szCs w:val="21"/>
        </w:rPr>
        <w:t>тствии представителя Поставщика</w:t>
      </w:r>
      <w:r w:rsidRPr="00AF524B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, 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имеющ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его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надлежащим образом оформленн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ые полномочия</w:t>
      </w:r>
      <w:r w:rsidRPr="00AF524B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</w:p>
    <w:p w14:paraId="6A949EFB" w14:textId="00634514" w:rsidR="00845F6F" w:rsidRPr="008D0089" w:rsidRDefault="00D1111F" w:rsidP="008D0089">
      <w:pPr>
        <w:pStyle w:val="a3"/>
        <w:widowControl w:val="0"/>
        <w:numPr>
          <w:ilvl w:val="1"/>
          <w:numId w:val="1"/>
        </w:numPr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Для приемки Товара, в части их соответствия условиям Договора Заказчик должен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5" w:history="1">
        <w:r w:rsidRPr="008D0089">
          <w:rPr>
            <w:rFonts w:ascii="Times New Roman" w:hAnsi="Times New Roman" w:cs="Times New Roman"/>
            <w:sz w:val="21"/>
            <w:szCs w:val="21"/>
          </w:rPr>
          <w:t>законом</w:t>
        </w:r>
      </w:hyperlink>
      <w:r w:rsidR="0003494E" w:rsidRPr="008D0089">
        <w:rPr>
          <w:rFonts w:ascii="Times New Roman" w:hAnsi="Times New Roman" w:cs="Times New Roman"/>
          <w:sz w:val="21"/>
          <w:szCs w:val="21"/>
        </w:rPr>
        <w:t xml:space="preserve"> № 44-ФЗ.</w:t>
      </w:r>
    </w:p>
    <w:p w14:paraId="5DD79298" w14:textId="77777777" w:rsidR="00845F6F" w:rsidRPr="008D0089" w:rsidRDefault="00845F6F" w:rsidP="0003494E">
      <w:pPr>
        <w:pStyle w:val="a3"/>
        <w:widowControl w:val="0"/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567"/>
        <w:jc w:val="both"/>
        <w:rPr>
          <w:rFonts w:ascii="Times New Roman" w:hAnsi="Times New Roman" w:cs="Times New Roman"/>
          <w:color w:val="FF0000"/>
          <w:sz w:val="21"/>
          <w:szCs w:val="21"/>
        </w:rPr>
      </w:pPr>
    </w:p>
    <w:p w14:paraId="01AA3818" w14:textId="4E700CF4" w:rsidR="00D1111F" w:rsidRPr="008D0089" w:rsidRDefault="00D1111F" w:rsidP="00D1111F">
      <w:pPr>
        <w:widowControl w:val="0"/>
        <w:numPr>
          <w:ilvl w:val="1"/>
          <w:numId w:val="33"/>
        </w:numPr>
        <w:tabs>
          <w:tab w:val="left" w:pos="0"/>
          <w:tab w:val="left" w:pos="142"/>
          <w:tab w:val="left" w:pos="426"/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Arial Unicode MS" w:hAnsi="Times New Roman" w:cs="Times New Roman"/>
          <w:sz w:val="21"/>
          <w:szCs w:val="21"/>
        </w:rPr>
      </w:pPr>
      <w:r w:rsidRPr="008D0089">
        <w:rPr>
          <w:rFonts w:ascii="Times New Roman" w:hAnsi="Times New Roman" w:cs="Times New Roman"/>
          <w:sz w:val="21"/>
          <w:szCs w:val="21"/>
        </w:rPr>
        <w:t xml:space="preserve">Приемка 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 xml:space="preserve">Товара оформляется документом о приемке: </w:t>
      </w:r>
      <w:r w:rsidRPr="008D0089">
        <w:rPr>
          <w:rFonts w:ascii="Times New Roman" w:eastAsia="Arial Unicode MS" w:hAnsi="Times New Roman" w:cs="Times New Roman"/>
          <w:b/>
          <w:sz w:val="21"/>
          <w:szCs w:val="21"/>
        </w:rPr>
        <w:t>Актом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 xml:space="preserve"> 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>приемки</w:t>
      </w:r>
      <w:r w:rsidR="001972E2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товара, работ, услуг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(ф.0510452)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>, подписанным Сторонами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7A36A59D" w14:textId="52F65A42" w:rsidR="00D1111F" w:rsidRPr="008D0089" w:rsidRDefault="00D1111F" w:rsidP="00D1111F">
      <w:pPr>
        <w:widowControl w:val="0"/>
        <w:numPr>
          <w:ilvl w:val="0"/>
          <w:numId w:val="32"/>
        </w:numPr>
        <w:suppressLineNumbers/>
        <w:tabs>
          <w:tab w:val="left" w:pos="0"/>
          <w:tab w:val="left" w:pos="142"/>
          <w:tab w:val="left" w:pos="284"/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D0089">
        <w:rPr>
          <w:rFonts w:ascii="Times New Roman" w:eastAsia="SimSun" w:hAnsi="Times New Roman" w:cs="Times New Roman"/>
          <w:sz w:val="21"/>
          <w:szCs w:val="21"/>
          <w:u w:val="single"/>
        </w:rPr>
        <w:t>в случае отсутствия нарушений условий Договора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, по итогам приемки Товара Заказчик оформляет Акт приемки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товара, работ, услуг</w:t>
      </w:r>
      <w:r w:rsidR="00EE5D98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</w:t>
      </w:r>
      <w:r w:rsidRPr="008D0089">
        <w:rPr>
          <w:rFonts w:ascii="Times New Roman" w:eastAsia="SimSun" w:hAnsi="Times New Roman" w:cs="Times New Roman"/>
          <w:sz w:val="21"/>
          <w:szCs w:val="21"/>
        </w:rPr>
        <w:t>(ф.0510452). Акт формируется на основании данных документов, предоставленных Поставщиком и подтверждающих поставку Товара. Акт оформляется с обязательным участием Поставщика. Оформление и обмен документами о приемке может осуществиться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 приемки, сформированную на бумажном носителе, Заказчик передает на подписание собственноручно представителю Поставщика.</w:t>
      </w:r>
    </w:p>
    <w:p w14:paraId="1D7C8162" w14:textId="465A46BC" w:rsidR="00D1111F" w:rsidRPr="008D0089" w:rsidRDefault="00D1111F" w:rsidP="00D1111F">
      <w:pPr>
        <w:pStyle w:val="a3"/>
        <w:widowControl w:val="0"/>
        <w:numPr>
          <w:ilvl w:val="0"/>
          <w:numId w:val="32"/>
        </w:numPr>
        <w:tabs>
          <w:tab w:val="left" w:pos="0"/>
          <w:tab w:val="left" w:pos="142"/>
          <w:tab w:val="left" w:pos="284"/>
          <w:tab w:val="left" w:pos="426"/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8D0089">
        <w:rPr>
          <w:rFonts w:ascii="Times New Roman" w:eastAsia="Calibri" w:hAnsi="Times New Roman" w:cs="Times New Roman"/>
          <w:sz w:val="21"/>
          <w:szCs w:val="21"/>
          <w:u w:val="single"/>
        </w:rPr>
        <w:t>в случае выявления нарушений условий Договора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Заказчик в тот же срок направляет Поставщику мотивированный отказ от приемки. При наличии претензий к качеству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 их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устранение происходит за счет Поставщика, </w:t>
      </w:r>
      <w:r w:rsidRPr="008D0089">
        <w:rPr>
          <w:rFonts w:ascii="Times New Roman" w:hAnsi="Times New Roman" w:cs="Times New Roman"/>
          <w:bCs/>
          <w:kern w:val="1"/>
          <w:sz w:val="21"/>
          <w:szCs w:val="21"/>
          <w:lang w:eastAsia="ar-SA"/>
        </w:rPr>
        <w:t>в сроки, установленные с Заказчиком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  <w:r w:rsidRPr="008D0089">
        <w:rPr>
          <w:rFonts w:ascii="Times New Roman" w:eastAsia="Calibri" w:hAnsi="Times New Roman" w:cs="Times New Roman"/>
          <w:spacing w:val="4"/>
          <w:sz w:val="21"/>
          <w:szCs w:val="21"/>
        </w:rPr>
        <w:t xml:space="preserve"> 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Товар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счита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е</w:t>
      </w:r>
      <w:r w:rsidRPr="008D0089">
        <w:rPr>
          <w:rFonts w:ascii="Times New Roman" w:eastAsia="Calibri" w:hAnsi="Times New Roman" w:cs="Times New Roman"/>
          <w:sz w:val="21"/>
          <w:szCs w:val="21"/>
        </w:rPr>
        <w:t>тся принятыми с момента подписания Заказчиком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 Акт приемки (ф.0510452)</w:t>
      </w:r>
    </w:p>
    <w:p w14:paraId="4C7C49AB" w14:textId="286A8C11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42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Устранение Поставщиком в установленные сроки выявленных Заказчиком недостатков Товара не освобождает Поставщика от уплаты неустойки, предусмотренной Договором, и возмещения убытков Заказчика.</w:t>
      </w:r>
    </w:p>
    <w:p w14:paraId="57230062" w14:textId="6709B016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Заказчик вправе отказаться от приемки Товара в случае обнаружения недостатков </w:t>
      </w:r>
      <w:r w:rsidR="007D4472" w:rsidRPr="00AF524B">
        <w:rPr>
          <w:rFonts w:ascii="Times New Roman" w:hAnsi="Times New Roman" w:cs="Times New Roman"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sz w:val="21"/>
          <w:szCs w:val="21"/>
        </w:rPr>
        <w:t>, которые не могут быть устранены Поставщиком в приемлемые для Заказчика сроки.</w:t>
      </w:r>
    </w:p>
    <w:p w14:paraId="4D4E35F2" w14:textId="5BC77CFA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Право собственности на Товар переходит Заказчику при подписании документа о приемке.</w:t>
      </w:r>
    </w:p>
    <w:p w14:paraId="3117E716" w14:textId="12E0E1CC" w:rsidR="00D1111F" w:rsidRPr="00AF524B" w:rsidRDefault="00D1111F" w:rsidP="00D1111F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Риск утраты Товара Поставщик несет до фактической передачи Товара Заказчику и подписания сторонами документа о приемке</w:t>
      </w:r>
    </w:p>
    <w:p w14:paraId="7D74D5F4" w14:textId="0640FA8A" w:rsidR="00D1111F" w:rsidRPr="00AF524B" w:rsidRDefault="00D1111F" w:rsidP="005A085D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14:paraId="79BDEAAA" w14:textId="77777777" w:rsidR="00BB3CC7" w:rsidRPr="00AF524B" w:rsidRDefault="002A0CD8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3" w:name="Par180"/>
      <w:bookmarkEnd w:id="3"/>
      <w:r w:rsidRPr="00AF524B">
        <w:rPr>
          <w:rFonts w:ascii="Times New Roman" w:hAnsi="Times New Roman" w:cs="Times New Roman"/>
          <w:b/>
          <w:sz w:val="21"/>
          <w:szCs w:val="21"/>
        </w:rPr>
        <w:t>Взаимодействие Сторон</w:t>
      </w:r>
    </w:p>
    <w:p w14:paraId="0C882627" w14:textId="37FB195D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обязан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5E2C6E8C" w14:textId="4B77221B" w:rsidR="00BB3CC7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Поставить Товар в порядке, количестве, в срок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999DC87" w14:textId="041B9D1F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EAE27EB" w14:textId="559A836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за свой счет устранение выявленных нарушений при несоответствии поставленного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или осуществить его соответствующую замену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3E4C66" w14:textId="27962803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Предоставлять Заказчику по его требованию документы, относящиеся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4" w:name="Par188"/>
      <w:bookmarkStart w:id="5" w:name="Par190"/>
      <w:bookmarkEnd w:id="4"/>
      <w:bookmarkEnd w:id="5"/>
    </w:p>
    <w:p w14:paraId="1305995C" w14:textId="2EE0357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Обеспечивать гарантии на Товар в соответствии с </w:t>
      </w:r>
      <w:hyperlink w:anchor="Par239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6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8D909A8" w14:textId="6062E7C2" w:rsidR="00BB3CC7" w:rsidRPr="00AF524B" w:rsidRDefault="000B3182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аправлять Заказчику документ о приемке с приложением документов, указанных в </w:t>
      </w:r>
      <w:hyperlink w:anchor="Par149" w:history="1">
        <w:r w:rsidR="00BB3CC7" w:rsidRPr="00AF524B">
          <w:rPr>
            <w:rFonts w:ascii="Times New Roman" w:hAnsi="Times New Roman" w:cs="Times New Roman"/>
            <w:bCs/>
            <w:sz w:val="21"/>
            <w:szCs w:val="21"/>
          </w:rPr>
          <w:t>пункте 3.</w:t>
        </w:r>
      </w:hyperlink>
      <w:r w:rsidR="00565D24" w:rsidRPr="00AF524B">
        <w:rPr>
          <w:rFonts w:ascii="Times New Roman" w:hAnsi="Times New Roman" w:cs="Times New Roman"/>
          <w:bCs/>
          <w:sz w:val="21"/>
          <w:szCs w:val="21"/>
        </w:rPr>
        <w:t>1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, являющихся его неотъемлемой частью в соответствии с законодательством Российской Федерации и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483A5B5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9544474" w14:textId="77777777" w:rsidR="00BB3CC7" w:rsidRPr="00AF524B" w:rsidRDefault="00BB3CC7" w:rsidP="005A085D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вправе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50D2E87C" w14:textId="15D641E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надлежащего исполнения обязательств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6" w:name="Par202"/>
      <w:bookmarkEnd w:id="6"/>
    </w:p>
    <w:p w14:paraId="462DCECA" w14:textId="012993A2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  <w:bookmarkStart w:id="7" w:name="Par203"/>
      <w:bookmarkEnd w:id="7"/>
    </w:p>
    <w:p w14:paraId="6662EAE1" w14:textId="3D2C610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убытков,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D9AF39" w14:textId="163D2779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33185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78CA26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692416B7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Заказчик обязан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288851CF" w14:textId="4F088AE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8" w:name="Par211"/>
      <w:bookmarkEnd w:id="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оплату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9" w:name="Par212"/>
      <w:bookmarkEnd w:id="9"/>
    </w:p>
    <w:p w14:paraId="1F527815" w14:textId="7D2D85D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9D5700E" w14:textId="43200454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приемку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провести экспертизу поставленного Товара для проверки его соответствия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9EFF2E3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4C38AC4A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Заказчик вправе:</w:t>
      </w:r>
    </w:p>
    <w:p w14:paraId="35367F9B" w14:textId="6AAFE113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Требовать от Поставщика надлежащего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6CA264B" w14:textId="2505400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Поставщика своевременного устранения нарушений, выявленных как в ходе приемки, так и в течение срока </w:t>
      </w:r>
      <w:r w:rsidR="00E43B8A" w:rsidRPr="00AF524B">
        <w:rPr>
          <w:rFonts w:ascii="Times New Roman" w:hAnsi="Times New Roman" w:cs="Times New Roman"/>
          <w:bCs/>
          <w:sz w:val="21"/>
          <w:szCs w:val="21"/>
        </w:rPr>
        <w:t>гарантии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42BBB94" w14:textId="5637EB3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Проверять ход и качество выполнения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CC7D64F" w14:textId="6E78FFC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причиненных по вине Поставщика.</w:t>
      </w:r>
    </w:p>
    <w:p w14:paraId="497581B8" w14:textId="65921EC8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Предложить увеличить или уменьшить в процессе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количество поставляемого Товара,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более чем на десять</w:t>
      </w:r>
      <w:r w:rsidR="00D1111F" w:rsidRPr="00AF524B">
        <w:rPr>
          <w:rFonts w:ascii="Times New Roman" w:hAnsi="Times New Roman" w:cs="Times New Roman"/>
          <w:bCs/>
          <w:sz w:val="21"/>
          <w:szCs w:val="21"/>
        </w:rPr>
        <w:t xml:space="preserve"> процентов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BFE54C6" w14:textId="2662835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Отказаться от приемки и оплаты Товара, не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0" w:name="Par225"/>
      <w:bookmarkEnd w:id="10"/>
    </w:p>
    <w:p w14:paraId="2706FD1C" w14:textId="2C38EB8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в соответствии с гражданским законодательством Российской Федерации.</w:t>
      </w:r>
      <w:bookmarkStart w:id="11" w:name="Par226"/>
      <w:bookmarkEnd w:id="11"/>
    </w:p>
    <w:p w14:paraId="5228D218" w14:textId="1EB0A915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 принятия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провести экспертизу поставленного Товара.</w:t>
      </w:r>
    </w:p>
    <w:p w14:paraId="0310C208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4F0622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/>
          <w:sz w:val="21"/>
          <w:szCs w:val="21"/>
        </w:rPr>
        <w:t>Упаковка Товара</w:t>
      </w:r>
    </w:p>
    <w:p w14:paraId="0770983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058BAAAE" w14:textId="69F8D06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должен обеспечить упаковку Товара, способную предотвратить его повреждение или порчу во время перевозки к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есту доставки.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Pr="00AF524B">
        <w:rPr>
          <w:rFonts w:ascii="Times New Roman" w:hAnsi="Times New Roman" w:cs="Times New Roman"/>
          <w:bCs/>
          <w:sz w:val="21"/>
          <w:szCs w:val="21"/>
        </w:rPr>
        <w:t>паковка Товара должна полностью обеспечивать условия перевозки Товара.</w:t>
      </w:r>
    </w:p>
    <w:p w14:paraId="5A1F99FE" w14:textId="4509C95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9639BB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несет ответственность перед Заказчиком за повреждение Товара вследствие его ненадлежащей упаковки.</w:t>
      </w:r>
    </w:p>
    <w:p w14:paraId="4D5A5BCE" w14:textId="065CA22B" w:rsidR="00BB3CC7" w:rsidRPr="00AF524B" w:rsidRDefault="00177C3D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паковка должна соответствовать требованиям законодательства Российской Федерации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Упаковка является невозвратной.</w:t>
      </w:r>
    </w:p>
    <w:p w14:paraId="1E80C5E1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D340C9F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60D51F54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6B1FC51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12" w:name="Par239"/>
      <w:bookmarkEnd w:id="12"/>
      <w:r w:rsidRPr="00AF524B">
        <w:rPr>
          <w:rFonts w:ascii="Times New Roman" w:hAnsi="Times New Roman" w:cs="Times New Roman"/>
          <w:b/>
          <w:sz w:val="21"/>
          <w:szCs w:val="21"/>
        </w:rPr>
        <w:t>Гарантия, качество Товара</w:t>
      </w:r>
    </w:p>
    <w:p w14:paraId="0837967D" w14:textId="352B67A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Поставщик гарантирует, что поставляемый Товар соответствует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794F44D" w14:textId="10959C4E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гарантирует, что Товар, поставленный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6D2556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3" w:name="Par244"/>
      <w:bookmarkEnd w:id="13"/>
      <w:r w:rsidRPr="00AF524B">
        <w:rPr>
          <w:rFonts w:ascii="Times New Roman" w:hAnsi="Times New Roman" w:cs="Times New Roman"/>
          <w:bCs/>
          <w:sz w:val="21"/>
          <w:szCs w:val="21"/>
        </w:rPr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5E3E1547" w14:textId="0AB135B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 полное соответствие поставляемого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0EC3381C" w14:textId="60551A96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Гарантия Поставщика на поставленный Товар составляет </w:t>
      </w:r>
      <w:r w:rsidR="008D0089" w:rsidRPr="008D0089">
        <w:rPr>
          <w:rFonts w:ascii="Times New Roman" w:hAnsi="Times New Roman" w:cs="Times New Roman"/>
          <w:sz w:val="21"/>
          <w:szCs w:val="21"/>
        </w:rPr>
        <w:t xml:space="preserve">не менее 6 </w:t>
      </w:r>
      <w:r w:rsidR="00AA2521" w:rsidRPr="008D0089">
        <w:rPr>
          <w:rFonts w:ascii="Times New Roman" w:hAnsi="Times New Roman" w:cs="Times New Roman"/>
          <w:sz w:val="21"/>
          <w:szCs w:val="21"/>
        </w:rPr>
        <w:t>месяцев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 xml:space="preserve">, но не менее </w:t>
      </w:r>
      <w:r w:rsidR="00AA2521" w:rsidRPr="00AF524B">
        <w:rPr>
          <w:rFonts w:ascii="Times New Roman" w:hAnsi="Times New Roman" w:cs="Times New Roman"/>
          <w:bCs/>
          <w:sz w:val="21"/>
          <w:szCs w:val="21"/>
          <w:lang w:eastAsia="ru-RU" w:bidi="ru-RU"/>
        </w:rPr>
        <w:t>гарантийного срока фирмы-производителя</w:t>
      </w:r>
      <w:r w:rsidRPr="00AF524B">
        <w:rPr>
          <w:rFonts w:ascii="Times New Roman" w:hAnsi="Times New Roman" w:cs="Times New Roman"/>
          <w:bCs/>
          <w:sz w:val="21"/>
          <w:szCs w:val="21"/>
        </w:rPr>
        <w:t>. Гарантийный срок начинает исчисляться со дня подписания соответствующего документа о приемке Товара.</w:t>
      </w:r>
    </w:p>
    <w:p w14:paraId="724C528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4" w:name="Par247"/>
      <w:bookmarkEnd w:id="14"/>
      <w:r w:rsidRPr="00AF524B">
        <w:rPr>
          <w:rFonts w:ascii="Times New Roman" w:hAnsi="Times New Roman" w:cs="Times New Roman"/>
          <w:bCs/>
          <w:sz w:val="21"/>
          <w:szCs w:val="21"/>
        </w:rPr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507D6E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5" w:name="Par248"/>
      <w:bookmarkEnd w:id="15"/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 несет гарантийной ответственности за неполадки и неисправности Товара, если они произошли:</w:t>
      </w:r>
    </w:p>
    <w:p w14:paraId="48CBE9C8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51D4685C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5CB46EEE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11094A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16" w:name="Par260"/>
      <w:bookmarkEnd w:id="16"/>
      <w:r w:rsidRPr="00AF524B">
        <w:rPr>
          <w:rFonts w:ascii="Times New Roman" w:hAnsi="Times New Roman" w:cs="Times New Roman"/>
          <w:b/>
          <w:sz w:val="21"/>
          <w:szCs w:val="21"/>
        </w:rPr>
        <w:t>Ответственность Сторон</w:t>
      </w:r>
    </w:p>
    <w:p w14:paraId="475405D8" w14:textId="601E57C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неисполнение или ненадлежащее исполнение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несут ответственность в соответствии с законодательством Российской Федерации.</w:t>
      </w:r>
    </w:p>
    <w:p w14:paraId="7D710E79" w14:textId="5E30FE7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привлечения к исполнению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соисполнителей ответственность перед Заказчиком за неисполнение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несет Поставщик.</w:t>
      </w:r>
    </w:p>
    <w:p w14:paraId="7D5FB96E" w14:textId="6806F58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Поставщик вправе потребовать уплаты неустоек (штрафов, пеней).</w:t>
      </w:r>
    </w:p>
    <w:p w14:paraId="5C59A014" w14:textId="2892E2C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7" w:name="Par266"/>
      <w:bookmarkEnd w:id="17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Заказчиком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55F077D" w14:textId="48813A9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8" w:name="Par267"/>
      <w:bookmarkEnd w:id="1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вправе взыскать с Заказчика штраф в размере </w:t>
      </w:r>
      <w:r w:rsidR="005D407E" w:rsidRPr="00AF524B">
        <w:rPr>
          <w:rFonts w:ascii="Times New Roman" w:hAnsi="Times New Roman" w:cs="Times New Roman"/>
          <w:bCs/>
          <w:sz w:val="21"/>
          <w:szCs w:val="21"/>
        </w:rPr>
        <w:t>1000,00 рублей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2437D3B" w14:textId="384FFC62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22817CC" w14:textId="338BC2A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Заказчик направляет Поставщику требование об уплате неустоек (штрафов, пеней).</w:t>
      </w:r>
    </w:p>
    <w:p w14:paraId="3725E55F" w14:textId="65779DE8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(отдельного этапа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), уменьшенной на сумму, пропорциональную объему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(соответствующим отдельным этапом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43DD3571" w14:textId="6262F906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9" w:name="Par272"/>
      <w:bookmarkEnd w:id="19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выплачивает Заказчику штраф в размере </w:t>
      </w:r>
      <w:r w:rsidR="00AA2521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10 процентов цены </w:t>
      </w:r>
      <w:r w:rsidR="00AA59D8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C938579" w14:textId="7DC729C1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0" w:name="Par273"/>
      <w:bookmarkEnd w:id="20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которое не имеет стоимостного выражения, Поставщик выплачивает Заказчику штраф в размере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 xml:space="preserve">1000,00 рублей. </w:t>
      </w:r>
    </w:p>
    <w:p w14:paraId="41E40918" w14:textId="6EBF4A55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1" w:name="Par277"/>
      <w:bookmarkEnd w:id="21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3DACEB" w14:textId="37DF0BE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произошло вследствие непреодолимой силы или по вине другой Стороны.</w:t>
      </w:r>
    </w:p>
    <w:p w14:paraId="2D1FA3FD" w14:textId="7709CED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Уплата неустойки (штрафа, пени) не освобождает Стороны от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25BCF63" w14:textId="5417DC57" w:rsidR="006902E1" w:rsidRPr="00AF524B" w:rsidRDefault="006902E1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Виновная Сторона обязана возместить пострадавшей Стороне причинённые убытки.</w:t>
      </w:r>
    </w:p>
    <w:p w14:paraId="2C6B2335" w14:textId="77777777" w:rsidR="0060488B" w:rsidRPr="00AF524B" w:rsidRDefault="0060488B" w:rsidP="0060488B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6A4B65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Обстоятельства непреодолимой силы</w:t>
      </w:r>
    </w:p>
    <w:p w14:paraId="0D5781B2" w14:textId="45A82B3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их неисполнение явилось следствием обстоятельств непреодолимой силы.</w:t>
      </w:r>
    </w:p>
    <w:p w14:paraId="71174AED" w14:textId="7F68836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и подтверждены соответствующими уполномоченными органами.</w:t>
      </w:r>
    </w:p>
    <w:p w14:paraId="25A247F5" w14:textId="3D44498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Сторона, у которой возникли обстоятельства непреодолимой силы, обязана в течение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трех рабочих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DAF3E2B" w14:textId="0AECE6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возникновения обстоятельств непреодолимой силы Стороны вправе расторгнуть </w:t>
      </w:r>
      <w:r w:rsidR="005C5EFB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bCs/>
          <w:sz w:val="21"/>
          <w:szCs w:val="21"/>
        </w:rPr>
        <w:t>, и в этом случае ни одна из Сторон не вправе требовать возмещения убытков.</w:t>
      </w:r>
    </w:p>
    <w:p w14:paraId="26F0F25B" w14:textId="678741F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Если, по мнению Сторон, исполнение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14:paraId="048E54C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356B686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0A50BE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Рассмотрение и разрешение споров</w:t>
      </w:r>
    </w:p>
    <w:p w14:paraId="3FB1432D" w14:textId="043A29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Стороны </w:t>
      </w:r>
      <w:r w:rsidR="006902E1" w:rsidRPr="00AF524B">
        <w:rPr>
          <w:rFonts w:ascii="Times New Roman" w:hAnsi="Times New Roman" w:cs="Times New Roman"/>
          <w:bCs/>
          <w:sz w:val="21"/>
          <w:szCs w:val="21"/>
        </w:rPr>
        <w:t>должны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разрешать путем переговоров.</w:t>
      </w:r>
    </w:p>
    <w:p w14:paraId="0E6AE094" w14:textId="482505A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подлежат передаче на разрешение суду в соответствии с действующим законодательством Российской Федерации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5364F54" w14:textId="7EC15DF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До передачи спора на разрешение суда города Стороны принимают предусмотренные настоящим разделом меры по досудебному урегулированию спора, за исключением дел, для которых принятие сторонами мер по досудебному урегулированию не является обязательным.</w:t>
      </w:r>
    </w:p>
    <w:p w14:paraId="7F8E20E1" w14:textId="292E055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Претензии должны быть направлены одной Стороной другой Стороне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905000" w14:textId="1733E2C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 должна дать ответ на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претензию, по существу,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срок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не позднее 10 (десяти) календарных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 даты получения претензии.</w:t>
      </w:r>
    </w:p>
    <w:p w14:paraId="5D59D801" w14:textId="122BE83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и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(или) нормативные правовые акты; требования; дату претензии; подпись уполномоченного лица.</w:t>
      </w:r>
    </w:p>
    <w:p w14:paraId="5AC08D8E" w14:textId="2C96D12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Если требования в претензии подлежат денежной оценке, в претензии указывается истребуемая денежная сумма и ее расчет.</w:t>
      </w:r>
    </w:p>
    <w:p w14:paraId="28036FB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6E1348B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28A97E68" w14:textId="1902BC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суд города.</w:t>
      </w:r>
    </w:p>
    <w:p w14:paraId="0963215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66F158" w14:textId="1CB1A8F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22" w:name="Par373"/>
      <w:bookmarkEnd w:id="22"/>
      <w:r w:rsidRPr="00AF524B">
        <w:rPr>
          <w:rFonts w:ascii="Times New Roman" w:hAnsi="Times New Roman" w:cs="Times New Roman"/>
          <w:b/>
          <w:sz w:val="21"/>
          <w:szCs w:val="21"/>
        </w:rPr>
        <w:t>Срок действия и порядок изменения, расторжения</w:t>
      </w:r>
      <w:r w:rsidR="00F45D53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  <w:r w:rsidR="002C2DB2" w:rsidRPr="00AF524B">
        <w:rPr>
          <w:rFonts w:ascii="Times New Roman" w:hAnsi="Times New Roman" w:cs="Times New Roman"/>
          <w:b/>
          <w:sz w:val="21"/>
          <w:szCs w:val="21"/>
        </w:rPr>
        <w:t>.</w:t>
      </w:r>
    </w:p>
    <w:p w14:paraId="1C021183" w14:textId="5E96B716" w:rsidR="00BB3CC7" w:rsidRPr="00AF524B" w:rsidRDefault="00AA59D8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3" w:name="Par376"/>
      <w:bookmarkEnd w:id="23"/>
      <w:r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с даты его заключения обеими Сторонами и действует по </w:t>
      </w:r>
      <w:r w:rsidR="00B03E49">
        <w:rPr>
          <w:rFonts w:ascii="Times New Roman" w:hAnsi="Times New Roman" w:cs="Times New Roman"/>
          <w:bCs/>
          <w:sz w:val="21"/>
          <w:szCs w:val="21"/>
        </w:rPr>
        <w:t>30</w:t>
      </w:r>
      <w:r w:rsidR="00DB4C81">
        <w:rPr>
          <w:rFonts w:ascii="Times New Roman" w:hAnsi="Times New Roman" w:cs="Times New Roman"/>
          <w:bCs/>
          <w:sz w:val="21"/>
          <w:szCs w:val="21"/>
        </w:rPr>
        <w:t>.11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202</w:t>
      </w:r>
      <w:r w:rsidR="00604DB4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г. (включительно), а в части неисполненных обязательств - до полного их исполнения Сторонами. Окончание срока действия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не влечет прекращения неисполненных обязательств Сторон по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6B80AE9" w14:textId="47F9039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при его исполнении не допускается, за исключением случаев, предусмотренных</w:t>
      </w:r>
      <w:r w:rsidR="007B7224" w:rsidRPr="00AF524B">
        <w:rPr>
          <w:rFonts w:ascii="Times New Roman" w:hAnsi="Times New Roman" w:cs="Times New Roman"/>
          <w:bCs/>
          <w:sz w:val="21"/>
          <w:szCs w:val="21"/>
        </w:rPr>
        <w:t xml:space="preserve"> Положением о закупках товаров, работ, услуг Заказчика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5D9EFCF" w14:textId="1D743CF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4" w:name="Par379"/>
      <w:bookmarkEnd w:id="24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и дополнения по основаниям, предусмотренным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D18EAC" w14:textId="345804D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Расторжение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освобождает Стороны от обязанностей урегулирования взаимных расчетов.</w:t>
      </w:r>
    </w:p>
    <w:p w14:paraId="048D7C56" w14:textId="19FA24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5" w:name="Par388"/>
      <w:bookmarkEnd w:id="25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вправе 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основаниям, предусмотренным Гражданским </w:t>
      </w:r>
      <w:hyperlink r:id="rId6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кодексом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Российской Федерации для одностороннего отказа от исполнения отдельных видов обязательств.</w:t>
      </w:r>
    </w:p>
    <w:p w14:paraId="42E7A617" w14:textId="2A5E686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принятия Заказчиком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такое решение направляется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BDB98B2" w14:textId="4E80D60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Решение Заказчика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DE54251" w14:textId="17878F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обязан отменить не вступившее в силу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устранено нарушение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F2E0A86" w14:textId="3B89E07B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Данное правило не применяется в случае повторного нарушения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47DE0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  <w:bookmarkStart w:id="26" w:name="Par401"/>
      <w:bookmarkEnd w:id="26"/>
    </w:p>
    <w:p w14:paraId="0F1E375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Антикоррупционная оговорка</w:t>
      </w:r>
    </w:p>
    <w:p w14:paraId="2B78EA2F" w14:textId="6AF862AC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8BCE21E" w14:textId="1460EE51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6F79E7" w:rsidRPr="00AF524B">
        <w:rPr>
          <w:rFonts w:ascii="Times New Roman" w:hAnsi="Times New Roman" w:cs="Times New Roman"/>
          <w:bCs/>
          <w:sz w:val="21"/>
          <w:szCs w:val="21"/>
        </w:rPr>
        <w:t>иным образом,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связанным с государством, в целях неправомерного получения преимуществ для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их аффилированных лиц, работников или посредников, действующих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13B78F4" w14:textId="4AB8AC7E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19C2399" w14:textId="77777777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не совершать иных действий, нарушающих антикоррупционное законодательство Российской Федерации.</w:t>
      </w:r>
    </w:p>
    <w:p w14:paraId="1E0E813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2D7F221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Прочие положения</w:t>
      </w:r>
    </w:p>
    <w:p w14:paraId="7C45AB35" w14:textId="5A93701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Во всем, что не оговорено в 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руководствуются действующим законодательством Российской Федерации.</w:t>
      </w:r>
    </w:p>
    <w:p w14:paraId="17C61987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3 (трех)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рабочих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14:paraId="25CE0611" w14:textId="0E7FE455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сообщения, требования, замечания или уведомления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либо с использованием электронной почты на электронные адреса, указанные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BCB9297" w14:textId="26E963E0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Момент получения Стороной сообщения или уведомления, направленного с использованием курьерской доставки, почтовой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считается надлежащим уведомлением Сторон.</w:t>
      </w:r>
    </w:p>
    <w:p w14:paraId="6D6F2BC5" w14:textId="59ED016D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7" w:name="Par422"/>
      <w:bookmarkEnd w:id="27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допускается:</w:t>
      </w:r>
    </w:p>
    <w:p w14:paraId="5CEF0FB6" w14:textId="5DA7C83F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перемена Поставщика, за исключением случая, если новый Поставщик является правопреемником Поставщика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5A3AAFBA" w14:textId="63F0251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18746104" w14:textId="77777777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замена Товара и(или) страны его происхождения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не допускается</w:t>
      </w:r>
      <w:r w:rsidR="00DB4919" w:rsidRPr="00AF524B">
        <w:rPr>
          <w:rFonts w:ascii="Times New Roman" w:hAnsi="Times New Roman" w:cs="Times New Roman"/>
          <w:bCs/>
          <w:sz w:val="21"/>
          <w:szCs w:val="21"/>
        </w:rPr>
        <w:t xml:space="preserve"> в случае установления запретов (ограничений, условий допуска) иностранных товаров (работ, услуг)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3BAA640" w14:textId="745C971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обязуются обеспечить конфиденциальность сведений, относящихся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 ставших им известными в ходе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A88D03F" w14:textId="1F1CA3FF" w:rsidR="00BB3CC7" w:rsidRPr="008D0089" w:rsidRDefault="00AA59D8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D0089">
        <w:rPr>
          <w:rFonts w:ascii="Times New Roman" w:hAnsi="Times New Roman" w:cs="Times New Roman"/>
          <w:bCs/>
          <w:sz w:val="21"/>
          <w:szCs w:val="21"/>
        </w:rPr>
        <w:lastRenderedPageBreak/>
        <w:t>Договор</w:t>
      </w:r>
      <w:r w:rsidR="005E3172" w:rsidRPr="008D008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8D0089">
        <w:rPr>
          <w:rFonts w:ascii="Times New Roman" w:hAnsi="Times New Roman" w:cs="Times New Roman"/>
          <w:bCs/>
          <w:sz w:val="21"/>
          <w:szCs w:val="21"/>
        </w:rPr>
        <w:t>составлен в форме электронного документа, подписанного усиленными электронными подписями Сторон.</w:t>
      </w:r>
    </w:p>
    <w:p w14:paraId="0A668904" w14:textId="77777777" w:rsidR="0060488B" w:rsidRPr="00AF524B" w:rsidRDefault="0060488B" w:rsidP="005A085D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31B38FA" w14:textId="66CF3A45" w:rsidR="00BB3CC7" w:rsidRPr="00AF524B" w:rsidRDefault="0060488B" w:rsidP="00045C3B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1</w:t>
      </w:r>
      <w:r w:rsidR="007B7224" w:rsidRPr="00AF524B">
        <w:rPr>
          <w:rFonts w:ascii="Times New Roman" w:hAnsi="Times New Roman" w:cs="Times New Roman"/>
          <w:b/>
          <w:sz w:val="21"/>
          <w:szCs w:val="21"/>
        </w:rPr>
        <w:t>3</w:t>
      </w:r>
      <w:r w:rsidRPr="00AF524B">
        <w:rPr>
          <w:rFonts w:ascii="Times New Roman" w:hAnsi="Times New Roman" w:cs="Times New Roman"/>
          <w:b/>
          <w:sz w:val="21"/>
          <w:szCs w:val="21"/>
        </w:rPr>
        <w:t>.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>Перечень приложений</w:t>
      </w:r>
    </w:p>
    <w:p w14:paraId="62F344DC" w14:textId="28CC3D4A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является следующее:</w:t>
      </w:r>
    </w:p>
    <w:p w14:paraId="29A5A2AF" w14:textId="761C04FF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1 </w:t>
      </w:r>
      <w:r w:rsidR="008D0089">
        <w:rPr>
          <w:rFonts w:ascii="Times New Roman" w:hAnsi="Times New Roman" w:cs="Times New Roman"/>
          <w:bCs/>
          <w:sz w:val="21"/>
          <w:szCs w:val="21"/>
        </w:rPr>
        <w:t>–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8D0089">
        <w:rPr>
          <w:rFonts w:ascii="Times New Roman" w:hAnsi="Times New Roman" w:cs="Times New Roman"/>
          <w:bCs/>
          <w:sz w:val="21"/>
          <w:szCs w:val="21"/>
        </w:rPr>
        <w:t>Расчет цены Договора</w:t>
      </w:r>
      <w:hyperlink w:anchor="Par678" w:history="1"/>
      <w:r w:rsidR="008D0089">
        <w:rPr>
          <w:rFonts w:ascii="Times New Roman" w:hAnsi="Times New Roman" w:cs="Times New Roman"/>
          <w:bCs/>
          <w:sz w:val="21"/>
          <w:szCs w:val="21"/>
        </w:rPr>
        <w:t>;</w:t>
      </w:r>
    </w:p>
    <w:p w14:paraId="525EE997" w14:textId="24290984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2 </w:t>
      </w:r>
      <w:r w:rsidR="006F79E7">
        <w:rPr>
          <w:rFonts w:ascii="Times New Roman" w:hAnsi="Times New Roman" w:cs="Times New Roman"/>
          <w:bCs/>
          <w:sz w:val="21"/>
          <w:szCs w:val="21"/>
        </w:rPr>
        <w:t>– Техническое задание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</w:p>
    <w:p w14:paraId="1E3433C7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B31EAD" w14:textId="5A17307C" w:rsidR="00BB3CC7" w:rsidRPr="00AF524B" w:rsidRDefault="0060488B" w:rsidP="0060488B">
      <w:pPr>
        <w:autoSpaceDE w:val="0"/>
        <w:autoSpaceDN w:val="0"/>
        <w:adjustRightInd w:val="0"/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b/>
          <w:bCs/>
          <w:sz w:val="21"/>
          <w:szCs w:val="21"/>
        </w:rPr>
      </w:pPr>
      <w:bookmarkStart w:id="28" w:name="Par442"/>
      <w:bookmarkEnd w:id="28"/>
      <w:r w:rsidRPr="00AF524B">
        <w:rPr>
          <w:rFonts w:ascii="Times New Roman" w:hAnsi="Times New Roman" w:cs="Times New Roman"/>
          <w:b/>
          <w:bCs/>
          <w:sz w:val="21"/>
          <w:szCs w:val="21"/>
        </w:rPr>
        <w:t>15.</w:t>
      </w:r>
      <w:r w:rsidR="00BB3CC7" w:rsidRPr="00AF524B">
        <w:rPr>
          <w:rFonts w:ascii="Times New Roman" w:hAnsi="Times New Roman" w:cs="Times New Roman"/>
          <w:b/>
          <w:bCs/>
          <w:sz w:val="21"/>
          <w:szCs w:val="21"/>
        </w:rPr>
        <w:t>Адреса. Банковские реквизиты и подписи Сторон:</w:t>
      </w:r>
    </w:p>
    <w:p w14:paraId="19ACB455" w14:textId="77777777" w:rsidR="009C5F57" w:rsidRPr="00AF524B" w:rsidRDefault="009C5F57" w:rsidP="005A085D">
      <w:pPr>
        <w:pStyle w:val="a3"/>
        <w:autoSpaceDE w:val="0"/>
        <w:autoSpaceDN w:val="0"/>
        <w:adjustRightInd w:val="0"/>
        <w:spacing w:after="0" w:line="240" w:lineRule="auto"/>
        <w:ind w:left="0"/>
        <w:outlineLvl w:val="0"/>
        <w:rPr>
          <w:rFonts w:ascii="Times New Roman" w:hAnsi="Times New Roman" w:cs="Times New Roman"/>
          <w:bCs/>
          <w:sz w:val="21"/>
          <w:szCs w:val="21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2C2DB2" w:rsidRPr="00AF524B" w14:paraId="22EE0FB9" w14:textId="77777777" w:rsidTr="008D0089">
        <w:tc>
          <w:tcPr>
            <w:tcW w:w="4928" w:type="dxa"/>
          </w:tcPr>
          <w:p w14:paraId="118EE06C" w14:textId="77777777" w:rsidR="002C2DB2" w:rsidRPr="00AF524B" w:rsidRDefault="002C2DB2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314443E9" w14:textId="77777777" w:rsidR="002C2DB2" w:rsidRPr="00AF524B" w:rsidRDefault="006B00DD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ПОСТАВЩИК</w:t>
            </w:r>
          </w:p>
        </w:tc>
      </w:tr>
      <w:tr w:rsidR="00A9145F" w:rsidRPr="00AF524B" w14:paraId="6B08143B" w14:textId="77777777" w:rsidTr="008D0089">
        <w:tc>
          <w:tcPr>
            <w:tcW w:w="4928" w:type="dxa"/>
          </w:tcPr>
          <w:p w14:paraId="5C299853" w14:textId="77777777" w:rsidR="00604DB4" w:rsidRPr="00AF524B" w:rsidRDefault="00604DB4" w:rsidP="00604DB4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СПб ГБУК «</w:t>
            </w:r>
            <w:r w:rsidRPr="00AF524B">
              <w:rPr>
                <w:rFonts w:ascii="Times New Roman" w:hAnsi="Times New Roman" w:cs="Times New Roman"/>
                <w:b/>
                <w:sz w:val="21"/>
                <w:szCs w:val="21"/>
              </w:rPr>
              <w:t>Санкт-Петербургский Большой театр кукол»</w:t>
            </w:r>
          </w:p>
          <w:p w14:paraId="2D46E863" w14:textId="336C324F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19</w:t>
            </w:r>
            <w:r w:rsidR="00CD75D0">
              <w:rPr>
                <w:rFonts w:ascii="Times New Roman" w:eastAsia="Calibri" w:hAnsi="Times New Roman" w:cs="Times New Roman"/>
                <w:sz w:val="21"/>
                <w:szCs w:val="21"/>
              </w:rPr>
              <w:t>0000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, г. Санкт-Петербург, </w:t>
            </w:r>
          </w:p>
          <w:p w14:paraId="144DF14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ул. Некрасова, д. 10-12, Лит. А.</w:t>
            </w:r>
          </w:p>
          <w:p w14:paraId="0CC8E9DC" w14:textId="0838B35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ИНН 7803007447 </w:t>
            </w:r>
            <w:r w:rsidR="003B393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="00F31EE5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КПП 784101001</w:t>
            </w:r>
          </w:p>
          <w:p w14:paraId="12C04DEE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Комитет финансов Санкт-Петербурга</w:t>
            </w:r>
          </w:p>
          <w:p w14:paraId="767A65FC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(СПб ГБУК «Санкт-Петербургский Большой театр кукол» лицевой счет 0171052)</w:t>
            </w:r>
          </w:p>
          <w:p w14:paraId="50A770E4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р/с № 03224643400000007200</w:t>
            </w:r>
          </w:p>
          <w:p w14:paraId="42A2B2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Северо-Западное ГУ Банка России//УФК </w:t>
            </w:r>
          </w:p>
          <w:p w14:paraId="76981A3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по г. Санкт-Петербургу,</w:t>
            </w:r>
          </w:p>
          <w:p w14:paraId="443195D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г. Санкт-Петербург</w:t>
            </w:r>
          </w:p>
          <w:p w14:paraId="3D4EB4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БИК 014030106</w:t>
            </w:r>
          </w:p>
          <w:p w14:paraId="0F60E0A2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к/с № 40102810945370000005</w:t>
            </w:r>
          </w:p>
          <w:p w14:paraId="5F5AEA0A" w14:textId="77777777" w:rsidR="00CD2896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ОКАТО 40298563000 </w:t>
            </w:r>
          </w:p>
          <w:p w14:paraId="12965263" w14:textId="3DD172C6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ОГРН 1037843042830</w:t>
            </w:r>
          </w:p>
          <w:p w14:paraId="2BE367E6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14:paraId="4E15A46B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Директор</w:t>
            </w: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</w:t>
            </w:r>
          </w:p>
          <w:p w14:paraId="2F5169C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               _________________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А.В. Купец</w:t>
            </w:r>
          </w:p>
          <w:p w14:paraId="137CA853" w14:textId="3BF6939C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103" w:type="dxa"/>
          </w:tcPr>
          <w:p w14:paraId="3052349F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  <w:p w14:paraId="5CB981A4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 xml:space="preserve">Юридический адрес: </w:t>
            </w:r>
          </w:p>
          <w:p w14:paraId="53AF4E2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Фактический адрес:</w:t>
            </w: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14:paraId="07567615" w14:textId="77777777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ИНН </w:t>
            </w:r>
          </w:p>
          <w:p w14:paraId="1AFCA86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КПП </w:t>
            </w:r>
          </w:p>
          <w:p w14:paraId="69D5F1D3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ОГРН </w:t>
            </w:r>
          </w:p>
          <w:p w14:paraId="4FAB2D81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ОКТМО  </w:t>
            </w:r>
          </w:p>
          <w:p w14:paraId="74FD7F62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ОКАТО </w:t>
            </w:r>
          </w:p>
          <w:p w14:paraId="3C0CC46B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ОКПО  </w:t>
            </w:r>
          </w:p>
          <w:p w14:paraId="50D8136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Банковские реквизиты:</w:t>
            </w:r>
          </w:p>
          <w:p w14:paraId="0C6D9B7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Тел./факс: </w:t>
            </w:r>
          </w:p>
          <w:p w14:paraId="63F28C95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Эл.адрес</w:t>
            </w:r>
            <w:proofErr w:type="spellEnd"/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: </w:t>
            </w:r>
          </w:p>
        </w:tc>
      </w:tr>
    </w:tbl>
    <w:p w14:paraId="57FDB890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B9E4148" w14:textId="77777777" w:rsidR="00DB4919" w:rsidRPr="005A085D" w:rsidRDefault="00DB4919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bookmarkStart w:id="29" w:name="Par480"/>
      <w:bookmarkStart w:id="30" w:name="Par483"/>
      <w:bookmarkStart w:id="31" w:name="Par495"/>
      <w:bookmarkStart w:id="32" w:name="Par507"/>
      <w:bookmarkEnd w:id="29"/>
      <w:bookmarkEnd w:id="30"/>
      <w:bookmarkEnd w:id="31"/>
      <w:bookmarkEnd w:id="32"/>
    </w:p>
    <w:p w14:paraId="25693EB3" w14:textId="77777777" w:rsidR="00E27008" w:rsidRDefault="00E27008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E6E633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61A22FF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3BD5CC5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547F380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4557E6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EDEBD23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20AB66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003E986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122B9A8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C395C3E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F9473D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D2BE2BB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A5F68D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4F0582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3730E0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FEE53B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0FB67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6D85C5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55B05F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FFFB8F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5EC6A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FF7A2E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06750A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68D81E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29C93A9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BAEE354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F53C5C9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2CFA69" w14:textId="77777777" w:rsidR="00CD2896" w:rsidRDefault="00CD2896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BD986AD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9ABF9B9" w14:textId="5F81E73D" w:rsidR="00DB4919" w:rsidRPr="00AA59D8" w:rsidRDefault="00416A91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>П</w:t>
      </w:r>
      <w:r w:rsidR="00DB4919" w:rsidRPr="00AA59D8">
        <w:rPr>
          <w:rFonts w:ascii="Times New Roman" w:hAnsi="Times New Roman" w:cs="Times New Roman"/>
          <w:b/>
          <w:bCs/>
        </w:rPr>
        <w:t>риложение N 1</w:t>
      </w:r>
    </w:p>
    <w:p w14:paraId="22D9D654" w14:textId="77777777" w:rsidR="008D0089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 w:rsidR="00AA59D8">
        <w:rPr>
          <w:rFonts w:ascii="Times New Roman" w:hAnsi="Times New Roman" w:cs="Times New Roman"/>
          <w:b/>
          <w:bCs/>
        </w:rPr>
        <w:t>Договору</w:t>
      </w:r>
      <w:r w:rsidR="00E24770">
        <w:rPr>
          <w:rFonts w:ascii="Times New Roman" w:hAnsi="Times New Roman" w:cs="Times New Roman"/>
          <w:b/>
          <w:bCs/>
        </w:rPr>
        <w:t xml:space="preserve"> </w:t>
      </w:r>
      <w:r w:rsidRPr="00AA59D8">
        <w:rPr>
          <w:rFonts w:ascii="Times New Roman" w:hAnsi="Times New Roman" w:cs="Times New Roman"/>
          <w:b/>
          <w:bCs/>
        </w:rPr>
        <w:t xml:space="preserve">от </w:t>
      </w:r>
      <w:r w:rsidR="006B00DD" w:rsidRPr="00AA59D8">
        <w:rPr>
          <w:rFonts w:ascii="Times New Roman" w:hAnsi="Times New Roman" w:cs="Times New Roman"/>
          <w:b/>
          <w:bCs/>
        </w:rPr>
        <w:t>__</w:t>
      </w:r>
      <w:proofErr w:type="gramStart"/>
      <w:r w:rsidR="006B00DD" w:rsidRPr="00AA59D8">
        <w:rPr>
          <w:rFonts w:ascii="Times New Roman" w:hAnsi="Times New Roman" w:cs="Times New Roman"/>
          <w:b/>
          <w:bCs/>
        </w:rPr>
        <w:t>_._</w:t>
      </w:r>
      <w:proofErr w:type="gramEnd"/>
      <w:r w:rsidR="006B00DD" w:rsidRPr="00AA59D8">
        <w:rPr>
          <w:rFonts w:ascii="Times New Roman" w:hAnsi="Times New Roman" w:cs="Times New Roman"/>
          <w:b/>
          <w:bCs/>
        </w:rPr>
        <w:t>__.202</w:t>
      </w:r>
      <w:r w:rsidR="008D0089">
        <w:rPr>
          <w:rFonts w:ascii="Times New Roman" w:hAnsi="Times New Roman" w:cs="Times New Roman"/>
          <w:b/>
          <w:bCs/>
        </w:rPr>
        <w:t>5</w:t>
      </w:r>
    </w:p>
    <w:p w14:paraId="1DD98170" w14:textId="1A0012EF" w:rsidR="00DB4919" w:rsidRPr="00AA59D8" w:rsidRDefault="00E24770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DB4919" w:rsidRPr="00AA59D8">
        <w:rPr>
          <w:rFonts w:ascii="Times New Roman" w:hAnsi="Times New Roman" w:cs="Times New Roman"/>
          <w:b/>
          <w:bCs/>
        </w:rPr>
        <w:t xml:space="preserve">N </w:t>
      </w:r>
      <w:r w:rsidR="006B00DD" w:rsidRPr="00AA59D8">
        <w:rPr>
          <w:rFonts w:ascii="Times New Roman" w:hAnsi="Times New Roman" w:cs="Times New Roman"/>
          <w:b/>
          <w:bCs/>
        </w:rPr>
        <w:t>________________</w:t>
      </w:r>
      <w:r w:rsidR="00DB4919" w:rsidRPr="00AA59D8">
        <w:rPr>
          <w:rFonts w:ascii="Times New Roman" w:hAnsi="Times New Roman" w:cs="Times New Roman"/>
          <w:b/>
          <w:bCs/>
        </w:rPr>
        <w:t>___</w:t>
      </w:r>
    </w:p>
    <w:p w14:paraId="3C476EF8" w14:textId="77777777" w:rsidR="00DB4919" w:rsidRPr="00AA59D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B78EC4C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90DEF09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7697F46C" w14:textId="3D1729CD" w:rsidR="00BB3CC7" w:rsidRPr="00A9145F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Расчет цены Договора</w:t>
      </w:r>
    </w:p>
    <w:p w14:paraId="0B85933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</w:rPr>
      </w:pPr>
      <w:bookmarkStart w:id="33" w:name="Par678"/>
      <w:bookmarkEnd w:id="33"/>
    </w:p>
    <w:tbl>
      <w:tblPr>
        <w:tblW w:w="10773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4"/>
        <w:gridCol w:w="2408"/>
        <w:gridCol w:w="2051"/>
        <w:gridCol w:w="1276"/>
        <w:gridCol w:w="1209"/>
        <w:gridCol w:w="1484"/>
        <w:gridCol w:w="1701"/>
      </w:tblGrid>
      <w:tr w:rsidR="005A085D" w:rsidRPr="0078363E" w14:paraId="409504BF" w14:textId="77777777" w:rsidTr="0002716A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0A0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1F69" w14:textId="79C4F73C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EB44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6DA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Единицы измерения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E40E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1E79" w14:textId="53C04A8C" w:rsidR="005A085D" w:rsidRPr="005A085D" w:rsidRDefault="005A085D" w:rsidP="008D008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Цена </w:t>
            </w:r>
            <w:r w:rsidR="008D0089">
              <w:rPr>
                <w:rFonts w:ascii="Times New Roman" w:hAnsi="Times New Roman" w:cs="Times New Roman"/>
                <w:bCs/>
                <w:sz w:val="20"/>
                <w:szCs w:val="20"/>
              </w:rPr>
              <w:t>за ед. изм.,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AB8B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Стоимость, руб.</w:t>
            </w:r>
          </w:p>
          <w:p w14:paraId="3688FE6A" w14:textId="12F8C490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A085D" w:rsidRPr="0078363E" w14:paraId="7CB9AE20" w14:textId="77777777" w:rsidTr="002F5255">
        <w:trPr>
          <w:trHeight w:val="14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6B25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3D35" w14:textId="767D937B" w:rsidR="005A085D" w:rsidRPr="000362E4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E1A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EE34" w14:textId="63829B89" w:rsidR="005A085D" w:rsidRPr="005A085D" w:rsidRDefault="005937C7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</w:t>
            </w:r>
            <w:r w:rsidR="008D0089">
              <w:rPr>
                <w:rFonts w:ascii="Times New Roman" w:hAnsi="Times New Roman" w:cs="Times New Roman"/>
                <w:bCs/>
                <w:sz w:val="20"/>
                <w:szCs w:val="20"/>
              </w:rPr>
              <w:t>т.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2A9D" w14:textId="09BFC638" w:rsidR="005A085D" w:rsidRPr="00DB4C81" w:rsidRDefault="00DB4C81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AE44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2963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A085D" w:rsidRPr="0078363E" w14:paraId="218BDBBC" w14:textId="77777777" w:rsidTr="00D91F65">
        <w:trPr>
          <w:trHeight w:val="10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08DE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341FE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A1A4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0C76E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78F0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6EF3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18FF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6C998AC6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227D2A67" w14:textId="52210CAA" w:rsidR="00BB3CC7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proofErr w:type="gramStart"/>
      <w:r w:rsidRPr="0078363E">
        <w:rPr>
          <w:rFonts w:ascii="Times New Roman" w:hAnsi="Times New Roman" w:cs="Times New Roman"/>
          <w:bCs/>
        </w:rPr>
        <w:t>ИТОГО:</w:t>
      </w:r>
      <w:r w:rsidR="008D0089">
        <w:rPr>
          <w:rFonts w:ascii="Times New Roman" w:hAnsi="Times New Roman" w:cs="Times New Roman"/>
          <w:bCs/>
        </w:rPr>
        <w:t>_</w:t>
      </w:r>
      <w:proofErr w:type="gramEnd"/>
      <w:r w:rsidR="008D0089">
        <w:rPr>
          <w:rFonts w:ascii="Times New Roman" w:hAnsi="Times New Roman" w:cs="Times New Roman"/>
          <w:bCs/>
        </w:rPr>
        <w:t>______________________________________</w:t>
      </w:r>
    </w:p>
    <w:p w14:paraId="149924A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8EFAD59" w14:textId="77777777" w:rsidR="008D0089" w:rsidRPr="0078363E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19990D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34E4E46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103"/>
      </w:tblGrid>
      <w:tr w:rsidR="00A9145F" w:rsidRPr="00AA59D8" w14:paraId="02F701F9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4BD58A2D" w14:textId="77777777" w:rsidR="00A9145F" w:rsidRPr="00AA59D8" w:rsidRDefault="00A9145F" w:rsidP="00D23F7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A22C546" w14:textId="77777777" w:rsidR="00A9145F" w:rsidRPr="00AA59D8" w:rsidRDefault="00A9145F" w:rsidP="00D23F7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A9145F" w:rsidRPr="00604DB4" w14:paraId="6CCF7A6D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7530A82" w14:textId="77777777" w:rsidR="00604DB4" w:rsidRPr="00604DB4" w:rsidRDefault="00604DB4" w:rsidP="00604DB4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148B965E" w14:textId="2AC5F1CE" w:rsidR="00604DB4" w:rsidRPr="00604DB4" w:rsidRDefault="00604DB4" w:rsidP="00604DB4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4ECB93DE" w14:textId="77777777" w:rsidR="00A9145F" w:rsidRPr="00604DB4" w:rsidRDefault="00A9145F" w:rsidP="005251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A5C2A4B" w14:textId="1AE4E836" w:rsidR="00A9145F" w:rsidRPr="00604DB4" w:rsidRDefault="00A9145F" w:rsidP="00D23F76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7E1DC0AC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5675803E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74C5AACE" w14:textId="77777777" w:rsidR="00CD57A4" w:rsidRPr="00AA59D8" w:rsidRDefault="00CD57A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</w:pPr>
    </w:p>
    <w:p w14:paraId="5E368A55" w14:textId="77777777" w:rsidR="006B00DD" w:rsidRPr="00AA59D8" w:rsidRDefault="006B00DD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  <w:sectPr w:rsidR="006B00DD" w:rsidRPr="00AA59D8" w:rsidSect="00045C3B">
          <w:pgSz w:w="11905" w:h="16838"/>
          <w:pgMar w:top="709" w:right="565" w:bottom="709" w:left="1134" w:header="0" w:footer="0" w:gutter="0"/>
          <w:cols w:space="720"/>
          <w:noEndnote/>
        </w:sectPr>
      </w:pPr>
    </w:p>
    <w:p w14:paraId="798BBC95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lastRenderedPageBreak/>
        <w:t>Приложение N 2</w:t>
      </w:r>
    </w:p>
    <w:p w14:paraId="020CB34E" w14:textId="77777777" w:rsidR="000362E4" w:rsidRDefault="00E24770" w:rsidP="00E2477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>
        <w:rPr>
          <w:rFonts w:ascii="Times New Roman" w:hAnsi="Times New Roman" w:cs="Times New Roman"/>
          <w:b/>
          <w:bCs/>
        </w:rPr>
        <w:t xml:space="preserve">Договору </w:t>
      </w:r>
      <w:r w:rsidRPr="00AA59D8">
        <w:rPr>
          <w:rFonts w:ascii="Times New Roman" w:hAnsi="Times New Roman" w:cs="Times New Roman"/>
          <w:b/>
          <w:bCs/>
        </w:rPr>
        <w:t>от __</w:t>
      </w:r>
      <w:proofErr w:type="gramStart"/>
      <w:r w:rsidRPr="00AA59D8">
        <w:rPr>
          <w:rFonts w:ascii="Times New Roman" w:hAnsi="Times New Roman" w:cs="Times New Roman"/>
          <w:b/>
          <w:bCs/>
        </w:rPr>
        <w:t>_._</w:t>
      </w:r>
      <w:proofErr w:type="gramEnd"/>
      <w:r w:rsidRPr="00AA59D8">
        <w:rPr>
          <w:rFonts w:ascii="Times New Roman" w:hAnsi="Times New Roman" w:cs="Times New Roman"/>
          <w:b/>
          <w:bCs/>
        </w:rPr>
        <w:t>__.202</w:t>
      </w:r>
      <w:r w:rsidR="000362E4">
        <w:rPr>
          <w:rFonts w:ascii="Times New Roman" w:hAnsi="Times New Roman" w:cs="Times New Roman"/>
          <w:b/>
          <w:bCs/>
        </w:rPr>
        <w:t>5</w:t>
      </w:r>
    </w:p>
    <w:p w14:paraId="1FE55DFF" w14:textId="3C47669E" w:rsidR="00E24770" w:rsidRPr="00AA59D8" w:rsidRDefault="00E24770" w:rsidP="00E2477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AA59D8">
        <w:rPr>
          <w:rFonts w:ascii="Times New Roman" w:hAnsi="Times New Roman" w:cs="Times New Roman"/>
          <w:b/>
          <w:bCs/>
        </w:rPr>
        <w:t>N ___________________</w:t>
      </w:r>
    </w:p>
    <w:p w14:paraId="761D4462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78A6D017" w14:textId="77777777" w:rsidR="000C73BD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bookmarkStart w:id="34" w:name="Par762"/>
      <w:bookmarkEnd w:id="34"/>
    </w:p>
    <w:p w14:paraId="328A064E" w14:textId="77777777" w:rsidR="000C73BD" w:rsidRPr="00141B30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Техническое задание </w:t>
      </w:r>
    </w:p>
    <w:p w14:paraId="61409051" w14:textId="1F382B1B" w:rsidR="005908DD" w:rsidRPr="00DB4C81" w:rsidRDefault="000C73BD" w:rsidP="005908D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</w:rPr>
      </w:pPr>
      <w:r w:rsidRPr="00324B17">
        <w:rPr>
          <w:rFonts w:ascii="Times New Roman" w:hAnsi="Times New Roman" w:cs="Times New Roman"/>
          <w:b/>
          <w:iCs/>
        </w:rPr>
        <w:t>на поставк</w:t>
      </w:r>
      <w:r w:rsidRPr="005908DD">
        <w:rPr>
          <w:rFonts w:ascii="Times New Roman" w:hAnsi="Times New Roman" w:cs="Times New Roman"/>
          <w:b/>
          <w:iCs/>
        </w:rPr>
        <w:t xml:space="preserve">у </w:t>
      </w:r>
      <w:r w:rsidR="00DB4C81" w:rsidRPr="00DB4C81">
        <w:rPr>
          <w:rFonts w:ascii="Times New Roman" w:hAnsi="Times New Roman" w:cs="Times New Roman"/>
          <w:b/>
          <w:iCs/>
        </w:rPr>
        <w:t>кондиционера бытового</w:t>
      </w:r>
      <w:r w:rsidR="00DB4C81" w:rsidRPr="00DB4C81">
        <w:rPr>
          <w:rFonts w:ascii="Times New Roman" w:hAnsi="Times New Roman" w:cs="Times New Roman"/>
          <w:b/>
          <w:iCs/>
        </w:rPr>
        <w:t xml:space="preserve"> (сплит-системы)</w:t>
      </w:r>
    </w:p>
    <w:p w14:paraId="728C8586" w14:textId="0197DFF3" w:rsidR="00036D04" w:rsidRDefault="000C73BD" w:rsidP="005908D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1. </w:t>
      </w:r>
      <w:r w:rsidRPr="00141B30">
        <w:rPr>
          <w:rFonts w:ascii="Times New Roman" w:eastAsia="MS Mincho" w:hAnsi="Times New Roman" w:cs="Times New Roman"/>
          <w:b/>
          <w:bCs/>
          <w:lang w:eastAsia="ru-RU"/>
        </w:rPr>
        <w:t>Наименование объекта закупки (предмет аукциона). Цель закупки.</w:t>
      </w:r>
    </w:p>
    <w:p w14:paraId="3A38895E" w14:textId="5A7C4DEC" w:rsidR="005908DD" w:rsidRPr="00DB4C81" w:rsidRDefault="008D44AC" w:rsidP="00324B1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</w:t>
      </w:r>
      <w:r w:rsidR="00EF6D23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          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1.1. Предметом закупки является право заключения </w:t>
      </w:r>
      <w:r w:rsidR="000C73BD">
        <w:rPr>
          <w:rFonts w:ascii="Times New Roman" w:eastAsia="MS Mincho" w:hAnsi="Times New Roman" w:cs="Times New Roman"/>
          <w:color w:val="000000" w:themeColor="text1"/>
          <w:lang w:eastAsia="ru-RU"/>
        </w:rPr>
        <w:t>Договора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на </w:t>
      </w:r>
      <w:r w:rsidR="00324B17" w:rsidRPr="000362E4">
        <w:rPr>
          <w:rFonts w:ascii="Times New Roman" w:hAnsi="Times New Roman" w:cs="Times New Roman"/>
          <w:bCs/>
          <w:iCs/>
        </w:rPr>
        <w:t>поставку</w:t>
      </w:r>
      <w:r w:rsidR="00324B17" w:rsidRPr="00141B30">
        <w:rPr>
          <w:rFonts w:ascii="Times New Roman" w:hAnsi="Times New Roman" w:cs="Times New Roman"/>
          <w:b/>
          <w:bCs/>
          <w:iCs/>
        </w:rPr>
        <w:t xml:space="preserve"> </w:t>
      </w:r>
      <w:r w:rsidR="00DB4C81" w:rsidRPr="00DB4C81">
        <w:rPr>
          <w:rFonts w:ascii="Times New Roman" w:hAnsi="Times New Roman" w:cs="Times New Roman"/>
          <w:bCs/>
          <w:iCs/>
        </w:rPr>
        <w:t>кондиционер</w:t>
      </w:r>
      <w:r w:rsidR="00DB4C81" w:rsidRPr="00DB4C81">
        <w:rPr>
          <w:rFonts w:ascii="Times New Roman" w:hAnsi="Times New Roman" w:cs="Times New Roman"/>
          <w:bCs/>
          <w:iCs/>
        </w:rPr>
        <w:t xml:space="preserve">а </w:t>
      </w:r>
      <w:r w:rsidR="00DB4C81" w:rsidRPr="00DB4C81">
        <w:rPr>
          <w:rFonts w:ascii="Times New Roman" w:hAnsi="Times New Roman" w:cs="Times New Roman"/>
          <w:bCs/>
          <w:iCs/>
        </w:rPr>
        <w:t>(сплит-системы)</w:t>
      </w:r>
      <w:r w:rsidR="00DB4C81">
        <w:rPr>
          <w:rFonts w:ascii="Times New Roman" w:hAnsi="Times New Roman" w:cs="Times New Roman"/>
          <w:bCs/>
          <w:iCs/>
        </w:rPr>
        <w:t xml:space="preserve"> (далее-Товар)</w:t>
      </w:r>
      <w:r w:rsidR="00DB4C81" w:rsidRPr="00DB4C81">
        <w:rPr>
          <w:rFonts w:ascii="Times New Roman" w:hAnsi="Times New Roman" w:cs="Times New Roman"/>
          <w:bCs/>
          <w:iCs/>
        </w:rPr>
        <w:t>.</w:t>
      </w:r>
    </w:p>
    <w:p w14:paraId="77C3F0C3" w14:textId="6DC636DD" w:rsidR="000C73BD" w:rsidRPr="00324B17" w:rsidRDefault="00036D04" w:rsidP="00324B1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 </w:t>
      </w:r>
      <w:r w:rsidR="00EF6D23"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            </w:t>
      </w:r>
      <w:r w:rsidR="000C73BD" w:rsidRPr="00141B30"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2.1. Начальная (максимальная) цена договора </w:t>
      </w:r>
      <w:r w:rsidR="000C73BD" w:rsidRPr="00886A4D">
        <w:rPr>
          <w:rFonts w:ascii="Times New Roman" w:eastAsia="MS Mincho" w:hAnsi="Times New Roman" w:cs="Times New Roman"/>
          <w:bCs/>
          <w:lang w:eastAsia="ru-RU"/>
        </w:rPr>
        <w:t>рассчитана согласно Приказу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 xml:space="preserve">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</w:t>
      </w:r>
      <w:r w:rsidR="000C73BD">
        <w:rPr>
          <w:rFonts w:ascii="Times New Roman" w:eastAsia="MS Mincho" w:hAnsi="Times New Roman" w:cs="Times New Roman"/>
          <w:bCs/>
          <w:lang w:eastAsia="ru-RU"/>
        </w:rPr>
        <w:t xml:space="preserve">ом (подрядчиком, исполнителем)", использован </w:t>
      </w:r>
      <w:r w:rsidR="00886A4D">
        <w:rPr>
          <w:rFonts w:ascii="Times New Roman" w:eastAsia="MS Mincho" w:hAnsi="Times New Roman" w:cs="Times New Roman"/>
          <w:bCs/>
          <w:lang w:eastAsia="ru-RU"/>
        </w:rPr>
        <w:t>метод: анализ рыночных цен.</w:t>
      </w:r>
    </w:p>
    <w:p w14:paraId="32F85736" w14:textId="2B5C4B60" w:rsidR="000C73BD" w:rsidRDefault="000C73BD" w:rsidP="00324B17">
      <w:pPr>
        <w:widowControl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lang w:eastAsia="ru-RU"/>
        </w:rPr>
      </w:pPr>
      <w:r w:rsidRPr="00141B30">
        <w:rPr>
          <w:rFonts w:ascii="Times New Roman" w:eastAsia="MS Mincho" w:hAnsi="Times New Roman" w:cs="Times New Roman"/>
          <w:lang w:eastAsia="ru-RU"/>
        </w:rPr>
        <w:t>2.2. Цена Договора формируется участником закупки исходя из условий Техническ</w:t>
      </w:r>
      <w:r>
        <w:rPr>
          <w:rFonts w:ascii="Times New Roman" w:eastAsia="MS Mincho" w:hAnsi="Times New Roman" w:cs="Times New Roman"/>
          <w:lang w:eastAsia="ru-RU"/>
        </w:rPr>
        <w:t>ого</w:t>
      </w:r>
      <w:r w:rsidRPr="00141B30">
        <w:rPr>
          <w:rFonts w:ascii="Times New Roman" w:eastAsia="MS Mincho" w:hAnsi="Times New Roman" w:cs="Times New Roman"/>
          <w:lang w:eastAsia="ru-RU"/>
        </w:rPr>
        <w:t xml:space="preserve"> задани</w:t>
      </w:r>
      <w:r>
        <w:rPr>
          <w:rFonts w:ascii="Times New Roman" w:eastAsia="MS Mincho" w:hAnsi="Times New Roman" w:cs="Times New Roman"/>
          <w:lang w:eastAsia="ru-RU"/>
        </w:rPr>
        <w:t>я</w:t>
      </w:r>
      <w:r w:rsidRPr="00141B30">
        <w:rPr>
          <w:rFonts w:ascii="Times New Roman" w:eastAsia="MS Mincho" w:hAnsi="Times New Roman" w:cs="Times New Roman"/>
          <w:lang w:eastAsia="ru-RU"/>
        </w:rPr>
        <w:t>, но не более начальной (максимальной) цены договора</w:t>
      </w:r>
      <w:r w:rsidR="00886A4D">
        <w:rPr>
          <w:rFonts w:ascii="Times New Roman" w:eastAsia="MS Mincho" w:hAnsi="Times New Roman" w:cs="Times New Roman"/>
          <w:lang w:eastAsia="ru-RU"/>
        </w:rPr>
        <w:t xml:space="preserve"> </w:t>
      </w:r>
      <w:r w:rsidR="006050A4">
        <w:rPr>
          <w:rFonts w:ascii="Times New Roman" w:eastAsia="MS Mincho" w:hAnsi="Times New Roman" w:cs="Times New Roman"/>
          <w:lang w:eastAsia="ru-RU"/>
        </w:rPr>
        <w:t>–</w:t>
      </w:r>
      <w:r w:rsidR="00886A4D">
        <w:rPr>
          <w:rFonts w:ascii="Times New Roman" w:eastAsia="MS Mincho" w:hAnsi="Times New Roman" w:cs="Times New Roman"/>
          <w:lang w:eastAsia="ru-RU"/>
        </w:rPr>
        <w:t xml:space="preserve"> </w:t>
      </w:r>
      <w:r w:rsidR="00DB4C81">
        <w:rPr>
          <w:rFonts w:ascii="Times New Roman" w:eastAsia="MS Mincho" w:hAnsi="Times New Roman" w:cs="Times New Roman"/>
          <w:b/>
          <w:bCs/>
          <w:lang w:eastAsia="ru-RU"/>
        </w:rPr>
        <w:t>197 029,00</w:t>
      </w:r>
      <w:r w:rsidR="00886A4D" w:rsidRPr="00665B27">
        <w:rPr>
          <w:rFonts w:ascii="Times New Roman" w:eastAsia="MS Mincho" w:hAnsi="Times New Roman" w:cs="Times New Roman"/>
          <w:b/>
          <w:bCs/>
          <w:color w:val="000000" w:themeColor="text1"/>
          <w:lang w:eastAsia="ru-RU"/>
        </w:rPr>
        <w:t xml:space="preserve"> рублей</w:t>
      </w:r>
      <w:r w:rsidRPr="00141B30">
        <w:rPr>
          <w:rFonts w:ascii="Times New Roman" w:eastAsia="MS Mincho" w:hAnsi="Times New Roman" w:cs="Times New Roman"/>
          <w:lang w:eastAsia="ru-RU"/>
        </w:rPr>
        <w:t xml:space="preserve">.  </w:t>
      </w:r>
    </w:p>
    <w:p w14:paraId="408D9C8F" w14:textId="69DAA723" w:rsidR="00DB4C81" w:rsidRPr="00141B30" w:rsidRDefault="00DB4C81" w:rsidP="00324B17">
      <w:pPr>
        <w:widowControl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lang w:eastAsia="ru-RU"/>
        </w:rPr>
      </w:pPr>
      <w:r>
        <w:rPr>
          <w:rFonts w:ascii="Times New Roman" w:eastAsia="MS Mincho" w:hAnsi="Times New Roman" w:cs="Times New Roman"/>
          <w:lang w:eastAsia="ru-RU"/>
        </w:rPr>
        <w:t>В цену Товара включены стоимость работ по монтажу, такелажные работы, прокладка кабелей, пуско-наладочные работы, транспортные и иные расходы.</w:t>
      </w:r>
    </w:p>
    <w:p w14:paraId="7C367B85" w14:textId="77777777" w:rsidR="000C73BD" w:rsidRPr="00141B30" w:rsidRDefault="000C73BD" w:rsidP="00324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2.3.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включает в себя стоимость всех расходов, связанных с исполнением обязательств, в том числе </w:t>
      </w:r>
      <w:r w:rsidRPr="00141B30">
        <w:rPr>
          <w:rFonts w:ascii="Times New Roman" w:eastAsia="Times New Roman" w:hAnsi="Times New Roman" w:cs="Times New Roman"/>
          <w:color w:val="000000"/>
          <w:lang w:eastAsia="ru-RU"/>
        </w:rPr>
        <w:t xml:space="preserve">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 (если Поставщик является плательщиком НДС), другие установленные налоги, сборы и иные расходы, связанные с исполнением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Договора</w:t>
      </w:r>
      <w:r w:rsidRPr="00141B30">
        <w:rPr>
          <w:rFonts w:ascii="Times New Roman" w:eastAsia="Times New Roman" w:hAnsi="Times New Roman" w:cs="Times New Roman"/>
          <w:color w:val="000000"/>
          <w:lang w:eastAsia="ru-RU" w:bidi="ru-RU"/>
        </w:rPr>
        <w:t>.</w:t>
      </w:r>
    </w:p>
    <w:p w14:paraId="512D9367" w14:textId="77777777" w:rsidR="000C73BD" w:rsidRPr="00141B30" w:rsidRDefault="000C73BD" w:rsidP="00324B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Все издержки и затраты, связанные с исполнением своих обязательств по </w:t>
      </w:r>
      <w:r w:rsidRPr="00141B30">
        <w:rPr>
          <w:rFonts w:ascii="Times New Roman" w:eastAsia="MS Mincho" w:hAnsi="Times New Roman" w:cs="Times New Roman"/>
          <w:lang w:eastAsia="ru-RU"/>
        </w:rPr>
        <w:t>Договору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, Поставщик несет за свой счет. 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является твердой и не подлежит изменению в ходе его исполнения, за исключением случаев, предусмотренных действующим законодательством и </w:t>
      </w:r>
      <w:r w:rsidRPr="00141B30">
        <w:rPr>
          <w:rFonts w:ascii="Times New Roman" w:eastAsia="MS Mincho" w:hAnsi="Times New Roman" w:cs="Times New Roman"/>
          <w:lang w:eastAsia="ru-RU"/>
        </w:rPr>
        <w:t>Договором</w:t>
      </w:r>
      <w:r w:rsidRPr="00141B30">
        <w:rPr>
          <w:rFonts w:ascii="Times New Roman" w:eastAsia="Times New Roman" w:hAnsi="Times New Roman" w:cs="Times New Roman"/>
          <w:lang w:eastAsia="ru-RU"/>
        </w:rPr>
        <w:t>.</w:t>
      </w:r>
    </w:p>
    <w:p w14:paraId="5C7CBA72" w14:textId="56D056E3" w:rsidR="000C73BD" w:rsidRDefault="000C73BD" w:rsidP="00324B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2.5. 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Условия и порядок оплаты по </w:t>
      </w:r>
      <w:r>
        <w:rPr>
          <w:rFonts w:ascii="Times New Roman" w:eastAsia="MS Mincho" w:hAnsi="Times New Roman" w:cs="Times New Roman"/>
          <w:bCs/>
          <w:lang w:eastAsia="ru-RU"/>
        </w:rPr>
        <w:t>Договору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: </w:t>
      </w:r>
      <w:r w:rsidR="00332F99"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на основании подписанного сторонами документа о приемке 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и 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>акта приемки товаров, работ, услуг (форма 0510452)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>в течение 7 (семи) рабочих дней с даты подписания Заказчиком документа о приемке.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 xml:space="preserve"> Авансирование не предусмотрено</w:t>
      </w:r>
      <w:r w:rsidR="00332F99">
        <w:rPr>
          <w:rFonts w:ascii="Times New Roman" w:hAnsi="Times New Roman" w:cs="Times New Roman"/>
          <w:bCs/>
          <w:sz w:val="21"/>
          <w:szCs w:val="21"/>
        </w:rPr>
        <w:t>.</w:t>
      </w:r>
    </w:p>
    <w:p w14:paraId="6675F8A2" w14:textId="68376222" w:rsidR="00332F99" w:rsidRDefault="00332F99" w:rsidP="000C73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332F99">
        <w:t xml:space="preserve">2.6.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Сроки поставки Товара: </w:t>
      </w:r>
      <w:r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EF6D23">
        <w:rPr>
          <w:rFonts w:ascii="Times New Roman" w:hAnsi="Times New Roman" w:cs="Times New Roman"/>
          <w:bCs/>
          <w:sz w:val="21"/>
          <w:szCs w:val="21"/>
        </w:rPr>
        <w:t>10</w:t>
      </w:r>
      <w:r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EF6D23">
        <w:rPr>
          <w:rFonts w:ascii="Times New Roman" w:hAnsi="Times New Roman" w:cs="Times New Roman"/>
          <w:bCs/>
          <w:sz w:val="21"/>
          <w:szCs w:val="21"/>
        </w:rPr>
        <w:t>десяти</w:t>
      </w:r>
      <w:r>
        <w:rPr>
          <w:rFonts w:ascii="Times New Roman" w:hAnsi="Times New Roman" w:cs="Times New Roman"/>
          <w:bCs/>
          <w:sz w:val="21"/>
          <w:szCs w:val="21"/>
        </w:rPr>
        <w:t xml:space="preserve">) </w:t>
      </w:r>
      <w:r w:rsidRPr="00332F99">
        <w:rPr>
          <w:rFonts w:ascii="Times New Roman" w:hAnsi="Times New Roman" w:cs="Times New Roman"/>
          <w:bCs/>
          <w:sz w:val="21"/>
          <w:szCs w:val="21"/>
        </w:rPr>
        <w:t>рабочих дней</w:t>
      </w:r>
      <w:r>
        <w:rPr>
          <w:rFonts w:ascii="Times New Roman" w:hAnsi="Times New Roman" w:cs="Times New Roman"/>
          <w:bCs/>
          <w:sz w:val="21"/>
          <w:szCs w:val="21"/>
        </w:rPr>
        <w:t xml:space="preserve"> с момента </w:t>
      </w:r>
      <w:r w:rsidRPr="00332F99">
        <w:rPr>
          <w:rFonts w:ascii="Times New Roman" w:hAnsi="Times New Roman" w:cs="Times New Roman"/>
          <w:bCs/>
          <w:sz w:val="21"/>
          <w:szCs w:val="21"/>
        </w:rPr>
        <w:t>подписания Договора</w:t>
      </w:r>
      <w:r>
        <w:rPr>
          <w:rFonts w:ascii="Times New Roman" w:hAnsi="Times New Roman" w:cs="Times New Roman"/>
          <w:bCs/>
          <w:sz w:val="21"/>
          <w:szCs w:val="21"/>
        </w:rPr>
        <w:t>.</w:t>
      </w:r>
    </w:p>
    <w:p w14:paraId="2BBD2CC4" w14:textId="4C006A1D" w:rsidR="000C73BD" w:rsidRPr="00332F99" w:rsidRDefault="00332F99" w:rsidP="00B97E76">
      <w:pPr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2.7.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Место поставки Товара: Санкт-Петербург, ул. Некрасова, д. 10-12, Лит. А. </w:t>
      </w:r>
    </w:p>
    <w:p w14:paraId="0E671808" w14:textId="77777777" w:rsidR="00B97E7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3. </w:t>
      </w:r>
      <w:r w:rsidRPr="00141B30">
        <w:rPr>
          <w:rFonts w:ascii="Times New Roman" w:eastAsia="Times New Roman" w:hAnsi="Times New Roman" w:cs="Times New Roman"/>
          <w:b/>
          <w:lang w:eastAsia="ru-RU"/>
        </w:rPr>
        <w:t xml:space="preserve">Описание объекта закупки </w:t>
      </w:r>
    </w:p>
    <w:p w14:paraId="1085F3B3" w14:textId="2411B3D0" w:rsidR="000C73BD" w:rsidRPr="00D4568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D45686">
        <w:rPr>
          <w:rFonts w:ascii="Times New Roman" w:eastAsia="Times New Roman" w:hAnsi="Times New Roman" w:cs="Times New Roman"/>
          <w:bCs/>
          <w:lang w:eastAsia="ru-RU"/>
        </w:rPr>
        <w:t xml:space="preserve">3.1. Описание </w:t>
      </w:r>
    </w:p>
    <w:p w14:paraId="7DE2DE5C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4567" w:type="dxa"/>
        <w:tblLook w:val="04A0" w:firstRow="1" w:lastRow="0" w:firstColumn="1" w:lastColumn="0" w:noHBand="0" w:noVBand="1"/>
      </w:tblPr>
      <w:tblGrid>
        <w:gridCol w:w="544"/>
        <w:gridCol w:w="4582"/>
        <w:gridCol w:w="843"/>
        <w:gridCol w:w="1395"/>
        <w:gridCol w:w="1751"/>
        <w:gridCol w:w="5452"/>
      </w:tblGrid>
      <w:tr w:rsidR="000C73BD" w:rsidRPr="00141B30" w14:paraId="22943BF4" w14:textId="77777777" w:rsidTr="002545A2">
        <w:trPr>
          <w:trHeight w:val="834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96271" w14:textId="77777777" w:rsidR="000C73BD" w:rsidRPr="00B522A9" w:rsidRDefault="000C73BD" w:rsidP="006E4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522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235A2" w14:textId="77777777" w:rsidR="000C73BD" w:rsidRPr="00B522A9" w:rsidRDefault="000C73BD" w:rsidP="006E4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522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предмета контракта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0649D" w14:textId="77777777" w:rsidR="000C73BD" w:rsidRPr="00B522A9" w:rsidRDefault="000C73BD" w:rsidP="006E4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522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AFED" w14:textId="77777777" w:rsidR="000C73BD" w:rsidRPr="00B522A9" w:rsidRDefault="000C73BD" w:rsidP="006E4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522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17D0" w14:textId="77777777" w:rsidR="000C73BD" w:rsidRDefault="000C73BD" w:rsidP="006E4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55A31697" w14:textId="77777777" w:rsidR="000C73BD" w:rsidRPr="00141B30" w:rsidRDefault="000C73BD" w:rsidP="006E4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41B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 ОКПД 2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7109" w14:textId="77777777" w:rsidR="000C73BD" w:rsidRDefault="000C73BD" w:rsidP="006E4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02AF852A" w14:textId="77777777" w:rsidR="000C73BD" w:rsidRPr="00141B30" w:rsidRDefault="000C73BD" w:rsidP="006E4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41B3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Описание товара</w:t>
            </w:r>
          </w:p>
        </w:tc>
      </w:tr>
      <w:tr w:rsidR="000A1ACA" w:rsidRPr="00141B30" w14:paraId="661C058C" w14:textId="77777777" w:rsidTr="00864270">
        <w:trPr>
          <w:trHeight w:val="4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C5058" w14:textId="46B23C81" w:rsidR="000A1ACA" w:rsidRPr="008D44AC" w:rsidRDefault="000A1ACA" w:rsidP="000A1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D44A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2FEAF" w14:textId="15557E1B" w:rsidR="000A1ACA" w:rsidRPr="00665B27" w:rsidRDefault="008F74C8" w:rsidP="008F7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Настенная с</w:t>
            </w:r>
            <w:r w:rsidR="00DB4C81">
              <w:rPr>
                <w:rFonts w:ascii="Times New Roman" w:hAnsi="Times New Roman" w:cs="Times New Roman"/>
                <w:bCs/>
                <w:iCs/>
              </w:rPr>
              <w:t xml:space="preserve">плит </w:t>
            </w:r>
            <w:r w:rsidR="00EF6D23">
              <w:rPr>
                <w:rFonts w:ascii="Times New Roman" w:hAnsi="Times New Roman" w:cs="Times New Roman"/>
                <w:bCs/>
                <w:iCs/>
              </w:rPr>
              <w:t>система с</w:t>
            </w:r>
            <w:r w:rsidR="00DB4C81">
              <w:rPr>
                <w:rFonts w:ascii="Times New Roman" w:hAnsi="Times New Roman" w:cs="Times New Roman"/>
                <w:bCs/>
                <w:iCs/>
              </w:rPr>
              <w:t xml:space="preserve"> зимним комплектом (до -30 С)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5AB0" w14:textId="69DC2D0B" w:rsidR="000A1ACA" w:rsidRPr="00E73C77" w:rsidRDefault="000A1ACA" w:rsidP="000A1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73C77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шт.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E6FB" w14:textId="40D2FB24" w:rsidR="000A1ACA" w:rsidRPr="00E73C77" w:rsidRDefault="00F013AF" w:rsidP="000A1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4521" w14:textId="77777777" w:rsidR="00EF6D23" w:rsidRDefault="000A1ACA" w:rsidP="00EF6D23">
            <w:pPr>
              <w:rPr>
                <w:rFonts w:ascii="Times New Roman" w:hAnsi="Times New Roman" w:cs="Times New Roman"/>
                <w:bCs/>
                <w:iCs/>
              </w:rPr>
            </w:pPr>
            <w:r w:rsidRPr="000A1ACA">
              <w:rPr>
                <w:rFonts w:ascii="Times New Roman" w:hAnsi="Times New Roman" w:cs="Times New Roman"/>
                <w:bCs/>
                <w:iCs/>
              </w:rPr>
              <w:br/>
            </w:r>
          </w:p>
          <w:p w14:paraId="2A1B1DC0" w14:textId="7E9FFB65" w:rsidR="00EF6D23" w:rsidRPr="00EF6D23" w:rsidRDefault="00EF6D23" w:rsidP="00EF6D23">
            <w:r w:rsidRPr="00EF6D23">
              <w:rPr>
                <w:rFonts w:ascii="Times New Roman" w:hAnsi="Times New Roman" w:cs="Times New Roman"/>
                <w:bCs/>
                <w:iCs/>
              </w:rPr>
              <w:t>8.25.12.130</w:t>
            </w:r>
          </w:p>
          <w:p w14:paraId="11E41FBF" w14:textId="297C8C32" w:rsidR="000A1ACA" w:rsidRPr="008F74C8" w:rsidRDefault="000A1ACA" w:rsidP="000A1ACA">
            <w:pPr>
              <w:rPr>
                <w:rFonts w:ascii="Times New Roman" w:hAnsi="Times New Roman" w:cs="Times New Roman"/>
                <w:bCs/>
                <w:iCs/>
                <w:highlight w:val="yellow"/>
              </w:rPr>
            </w:pPr>
            <w:r w:rsidRPr="008F74C8">
              <w:rPr>
                <w:rFonts w:ascii="Times New Roman" w:hAnsi="Times New Roman" w:cs="Times New Roman"/>
                <w:bCs/>
                <w:iCs/>
                <w:highlight w:val="yellow"/>
              </w:rPr>
              <w:fldChar w:fldCharType="begin"/>
            </w:r>
            <w:r w:rsidRPr="008F74C8">
              <w:rPr>
                <w:rFonts w:ascii="Times New Roman" w:hAnsi="Times New Roman" w:cs="Times New Roman"/>
                <w:bCs/>
                <w:iCs/>
                <w:highlight w:val="yellow"/>
              </w:rPr>
              <w:instrText xml:space="preserve"> HYPERLINK "https://zakupki44fz.ru/app/okpd2/27.40.22.110" </w:instrText>
            </w:r>
            <w:r w:rsidRPr="008F74C8">
              <w:rPr>
                <w:rFonts w:ascii="Times New Roman" w:hAnsi="Times New Roman" w:cs="Times New Roman"/>
                <w:bCs/>
                <w:iCs/>
                <w:highlight w:val="yellow"/>
              </w:rPr>
              <w:fldChar w:fldCharType="separate"/>
            </w:r>
          </w:p>
          <w:p w14:paraId="3FAA0B3E" w14:textId="77A29F3A" w:rsidR="000A1ACA" w:rsidRPr="000A1ACA" w:rsidRDefault="000A1ACA" w:rsidP="000A1A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F74C8">
              <w:rPr>
                <w:rFonts w:ascii="Times New Roman" w:hAnsi="Times New Roman" w:cs="Times New Roman"/>
                <w:bCs/>
                <w:iCs/>
                <w:highlight w:val="yellow"/>
              </w:rPr>
              <w:lastRenderedPageBreak/>
              <w:fldChar w:fldCharType="end"/>
            </w:r>
            <w:r w:rsidRPr="000A1ACA">
              <w:rPr>
                <w:rFonts w:ascii="Times New Roman" w:hAnsi="Times New Roman" w:cs="Times New Roman"/>
                <w:bCs/>
                <w:iCs/>
              </w:rPr>
              <w:t xml:space="preserve"> 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C2AA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lastRenderedPageBreak/>
              <w:t>Роторный</w:t>
            </w:r>
          </w:p>
          <w:p w14:paraId="2236B5B2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 xml:space="preserve">Зимний комплект адаптация -30°С </w:t>
            </w:r>
          </w:p>
          <w:p w14:paraId="27E54183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Электропитание 1Ф/220 В/50Гц</w:t>
            </w:r>
          </w:p>
          <w:p w14:paraId="210EFBE2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lastRenderedPageBreak/>
              <w:t>Максимальный ток 7,2/6,8 А</w:t>
            </w:r>
          </w:p>
          <w:p w14:paraId="56E1D6E8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Производительность по охлаждению 5,28 кВт</w:t>
            </w:r>
          </w:p>
          <w:p w14:paraId="30FE58E6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Производительность по нагреву 5,57 кВт</w:t>
            </w:r>
          </w:p>
          <w:p w14:paraId="28A5487F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eastAsia="x-none"/>
              </w:rPr>
            </w:pPr>
            <w:r w:rsidRPr="00E4306E">
              <w:rPr>
                <w:rFonts w:ascii="Times New Roman" w:hAnsi="Times New Roman" w:cs="Times New Roman"/>
                <w:lang w:val="en-US" w:eastAsia="x-none"/>
              </w:rPr>
              <w:t>EER</w:t>
            </w:r>
            <w:r w:rsidRPr="00E4306E">
              <w:rPr>
                <w:rFonts w:ascii="Times New Roman" w:hAnsi="Times New Roman" w:cs="Times New Roman"/>
                <w:lang w:eastAsia="x-none"/>
              </w:rPr>
              <w:t xml:space="preserve"> (класс) - 3,21А</w:t>
            </w:r>
          </w:p>
          <w:p w14:paraId="67DAFAEA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eastAsia="x-none"/>
              </w:rPr>
            </w:pPr>
            <w:r w:rsidRPr="00E4306E">
              <w:rPr>
                <w:rFonts w:ascii="Times New Roman" w:hAnsi="Times New Roman" w:cs="Times New Roman"/>
                <w:lang w:eastAsia="x-none"/>
              </w:rPr>
              <w:t>СОР (класс) – 3,61А</w:t>
            </w:r>
          </w:p>
          <w:p w14:paraId="56D8C77C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Потребляемая мощность в режиме охлаждения 1,643кВт</w:t>
            </w:r>
          </w:p>
          <w:p w14:paraId="5569D023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Потребляемая мощность в режиме обогрева 1,542кВт</w:t>
            </w:r>
          </w:p>
          <w:p w14:paraId="5762C4BA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Максимальная длина трассы 25м</w:t>
            </w:r>
          </w:p>
          <w:p w14:paraId="0321F0A3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Максимальный перепад высот 10м</w:t>
            </w:r>
          </w:p>
          <w:p w14:paraId="48194141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Мин. допустимая температура наружного воздуха в режиме охлаждения -18°С</w:t>
            </w:r>
          </w:p>
          <w:p w14:paraId="0BE9429F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Макс. допустимая температура наружного воздуха в режиме охлаждения 43°С</w:t>
            </w:r>
          </w:p>
          <w:p w14:paraId="0EAD7660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 xml:space="preserve">Мин. допустимая температура </w:t>
            </w:r>
            <w:proofErr w:type="spellStart"/>
            <w:r w:rsidRPr="00E4306E">
              <w:rPr>
                <w:rFonts w:ascii="Times New Roman" w:hAnsi="Times New Roman" w:cs="Times New Roman"/>
                <w:lang w:val="x-none" w:eastAsia="x-none"/>
              </w:rPr>
              <w:t>наружн</w:t>
            </w:r>
            <w:proofErr w:type="spellEnd"/>
            <w:r w:rsidRPr="00E4306E">
              <w:rPr>
                <w:rFonts w:ascii="Times New Roman" w:hAnsi="Times New Roman" w:cs="Times New Roman"/>
                <w:lang w:val="x-none" w:eastAsia="x-none"/>
              </w:rPr>
              <w:t>. воздуха в режиме обогрева -7°С</w:t>
            </w:r>
          </w:p>
          <w:p w14:paraId="2FA30596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 xml:space="preserve">Макс. допустимая температура </w:t>
            </w:r>
            <w:proofErr w:type="spellStart"/>
            <w:r w:rsidRPr="00E4306E">
              <w:rPr>
                <w:rFonts w:ascii="Times New Roman" w:hAnsi="Times New Roman" w:cs="Times New Roman"/>
                <w:lang w:val="x-none" w:eastAsia="x-none"/>
              </w:rPr>
              <w:t>наружн</w:t>
            </w:r>
            <w:proofErr w:type="spellEnd"/>
            <w:r w:rsidRPr="00E4306E">
              <w:rPr>
                <w:rFonts w:ascii="Times New Roman" w:hAnsi="Times New Roman" w:cs="Times New Roman"/>
                <w:lang w:val="x-none" w:eastAsia="x-none"/>
              </w:rPr>
              <w:t xml:space="preserve">. воздуха в режиме обогрева </w:t>
            </w:r>
            <w:bookmarkStart w:id="35" w:name="_Hlk209108372"/>
            <w:r w:rsidRPr="00E4306E">
              <w:rPr>
                <w:rFonts w:ascii="Times New Roman" w:hAnsi="Times New Roman" w:cs="Times New Roman"/>
                <w:lang w:val="x-none" w:eastAsia="x-none"/>
              </w:rPr>
              <w:t>24°С</w:t>
            </w:r>
            <w:bookmarkEnd w:id="35"/>
          </w:p>
          <w:p w14:paraId="1C1A14A0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Сечение кабеля питания 3*2,5мм.кв</w:t>
            </w:r>
          </w:p>
          <w:p w14:paraId="2F95FC64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Сечение соединительного кабеля 5*2,5мм.кв</w:t>
            </w:r>
          </w:p>
          <w:p w14:paraId="28005FFF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Автомат токовой защиты 16А с УЗО</w:t>
            </w:r>
          </w:p>
          <w:p w14:paraId="316F810B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Охлаждаемая площадь помещения до 53м.кв.</w:t>
            </w:r>
          </w:p>
          <w:p w14:paraId="1DB660CF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Уровень звукового давления наружного блока 57 дБ</w:t>
            </w:r>
          </w:p>
          <w:p w14:paraId="78ACA88E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Уровень звукового давления внутреннего блока 34,5/38/45 дБ</w:t>
            </w:r>
          </w:p>
          <w:p w14:paraId="12CB5B1B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lastRenderedPageBreak/>
              <w:t>Установка и подключение включает:</w:t>
            </w:r>
          </w:p>
          <w:p w14:paraId="1E72D6AE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Монтаж внутреннего блока 1шт.</w:t>
            </w:r>
          </w:p>
          <w:p w14:paraId="36A289B5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Монтаж наружного блока 1 шт.</w:t>
            </w:r>
          </w:p>
          <w:p w14:paraId="1489BCF3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Монтаж зимнего комплекта 1шт.</w:t>
            </w:r>
          </w:p>
          <w:p w14:paraId="032261BD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 xml:space="preserve">Монтаж </w:t>
            </w:r>
            <w:proofErr w:type="spellStart"/>
            <w:r w:rsidRPr="00E4306E">
              <w:rPr>
                <w:rFonts w:ascii="Times New Roman" w:hAnsi="Times New Roman" w:cs="Times New Roman"/>
                <w:lang w:val="x-none" w:eastAsia="x-none"/>
              </w:rPr>
              <w:t>фреонопроводов</w:t>
            </w:r>
            <w:proofErr w:type="spellEnd"/>
            <w:r w:rsidRPr="00E4306E">
              <w:rPr>
                <w:rFonts w:ascii="Times New Roman" w:hAnsi="Times New Roman" w:cs="Times New Roman"/>
                <w:lang w:val="x-none" w:eastAsia="x-none"/>
              </w:rPr>
              <w:t xml:space="preserve"> в теплоизоляции 30м.пог.</w:t>
            </w:r>
          </w:p>
          <w:p w14:paraId="590C509F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Монтаж капиллярной трубки 15м.пог.</w:t>
            </w:r>
          </w:p>
          <w:p w14:paraId="487DD01C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Монтаж дренажного насоса 1шт.</w:t>
            </w:r>
          </w:p>
          <w:p w14:paraId="1DA5A5AE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Бурение капитальной стены Д=40-55мм 3шт.</w:t>
            </w:r>
          </w:p>
          <w:p w14:paraId="76D1C013" w14:textId="77777777" w:rsidR="00EF6D23" w:rsidRPr="00E4306E" w:rsidRDefault="00EF6D23" w:rsidP="00EF6D23">
            <w:pPr>
              <w:jc w:val="both"/>
              <w:rPr>
                <w:rFonts w:ascii="Times New Roman" w:hAnsi="Times New Roman" w:cs="Times New Roman"/>
                <w:lang w:val="x-none" w:eastAsia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Бурение промежуточных стен 2</w:t>
            </w:r>
            <w:r>
              <w:rPr>
                <w:rFonts w:ascii="Times New Roman" w:hAnsi="Times New Roman" w:cs="Times New Roman"/>
                <w:lang w:eastAsia="x-none"/>
              </w:rPr>
              <w:t xml:space="preserve"> </w:t>
            </w:r>
            <w:r w:rsidRPr="00E4306E">
              <w:rPr>
                <w:rFonts w:ascii="Times New Roman" w:hAnsi="Times New Roman" w:cs="Times New Roman"/>
                <w:lang w:val="x-none" w:eastAsia="x-none"/>
              </w:rPr>
              <w:t>шт.</w:t>
            </w:r>
          </w:p>
          <w:p w14:paraId="76564182" w14:textId="303909F7" w:rsidR="000A1ACA" w:rsidRPr="00EF6D23" w:rsidRDefault="00EF6D23" w:rsidP="00EF6D23">
            <w:pPr>
              <w:jc w:val="both"/>
              <w:rPr>
                <w:color w:val="000000"/>
                <w:lang w:val="x-none"/>
              </w:rPr>
            </w:pPr>
            <w:r w:rsidRPr="00E4306E">
              <w:rPr>
                <w:rFonts w:ascii="Times New Roman" w:hAnsi="Times New Roman" w:cs="Times New Roman"/>
                <w:lang w:val="x-none" w:eastAsia="x-none"/>
              </w:rPr>
              <w:t>Прокладка кабеля (3*1,5;3*2,5;5*1,5;5*2,5) 24м.пог.</w:t>
            </w:r>
          </w:p>
        </w:tc>
      </w:tr>
    </w:tbl>
    <w:p w14:paraId="11AF368A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lastRenderedPageBreak/>
        <w:t>3.2. Общие требования к товару: качественные, технические и функциональные характеристики Товара соответствуют специфике использования товара. Исходя из этих требований, любые ухудшения качественных, физических, технических и функциональных характеристик Товара недопустимы.</w:t>
      </w:r>
    </w:p>
    <w:p w14:paraId="09CC1365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</w:pPr>
      <w:r w:rsidRPr="00141B30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>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договоре.</w:t>
      </w:r>
    </w:p>
    <w:p w14:paraId="7510B333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 xml:space="preserve">3.3. 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Требования к упаковке и маркировке поставляемого Товара: </w:t>
      </w:r>
    </w:p>
    <w:p w14:paraId="1CB79D7F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Товар должен поставляться в соответствующей промышленной неповрежденной упаковке (ГОСТ 17527-2020), обеспечивающей надежную защиту Товара от влаги, пыли, грязи, а также сохранность Товара при транспортировке, погрузке-разгрузке и хранении;</w:t>
      </w:r>
    </w:p>
    <w:p w14:paraId="4B21CF40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должна соответствовать требованиям нормативно-т</w:t>
      </w:r>
      <w:bookmarkStart w:id="36" w:name="_GoBack"/>
      <w:bookmarkEnd w:id="36"/>
      <w:r w:rsidRPr="00141B30">
        <w:rPr>
          <w:rFonts w:ascii="Times New Roman" w:eastAsia="Times New Roman" w:hAnsi="Times New Roman" w:cs="Times New Roman"/>
          <w:lang w:eastAsia="ru-RU"/>
        </w:rPr>
        <w:t>ехнической документации на изделия конкретных видов;</w:t>
      </w:r>
    </w:p>
    <w:p w14:paraId="6B18BA57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-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грузовых мест и обслуживающему персоналу; </w:t>
      </w:r>
    </w:p>
    <w:p w14:paraId="2EB1919E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не должна быть вскрыта, не иметь вмятин, порезов;</w:t>
      </w:r>
    </w:p>
    <w:p w14:paraId="6D2C3788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наличие маркировки/потребительской маркировки (ГОСТ 17527-2020).</w:t>
      </w:r>
    </w:p>
    <w:p w14:paraId="545B5424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3.4.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4EB7CD1B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3.5. Поставляемый Товар не должен находиться в залоге, под арестом или под иным обременением.</w:t>
      </w:r>
    </w:p>
    <w:p w14:paraId="7C447174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3.6. 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 </w:t>
      </w:r>
    </w:p>
    <w:p w14:paraId="68C15783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Товар должен соответствовать требованиям законодательства, в том числе: </w:t>
      </w:r>
    </w:p>
    <w:p w14:paraId="5C473DD7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- Федерального Закона от 30.03.1999г. № 52-ФЗ «О санитарно-эпидемиологическом благополучии населения»; </w:t>
      </w:r>
    </w:p>
    <w:p w14:paraId="341C479C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-  Федеральный Закон от 27.12.2002г. № 184-ФЗ «О техническом регулировании»;</w:t>
      </w:r>
    </w:p>
    <w:p w14:paraId="3BF3F1BB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- 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</w:t>
      </w:r>
      <w:r w:rsidRPr="00141B30">
        <w:rPr>
          <w:rFonts w:ascii="Times New Roman" w:eastAsia="Times New Roman" w:hAnsi="Times New Roman" w:cs="Times New Roman"/>
          <w:bCs/>
          <w:lang w:eastAsia="ru-RU"/>
        </w:rPr>
        <w:lastRenderedPageBreak/>
        <w:t>от 31 декабря 2020 г. N 2467 и признании утратившими силу некоторых актов Правительства Российской Федерации".</w:t>
      </w:r>
    </w:p>
    <w:p w14:paraId="188D6668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3.7. Требование к гарантии.</w:t>
      </w:r>
    </w:p>
    <w:p w14:paraId="039E6499" w14:textId="2665CD7C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Гарантийный срок на поставляемый Товар – </w:t>
      </w:r>
      <w:r w:rsidR="002545A2">
        <w:rPr>
          <w:rFonts w:ascii="Times New Roman" w:eastAsia="Times New Roman" w:hAnsi="Times New Roman" w:cs="Times New Roman"/>
          <w:bCs/>
          <w:lang w:eastAsia="ru-RU" w:bidi="ru-RU"/>
        </w:rPr>
        <w:t>не менее 6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 месяцев от даты приемки Товара, и не менее гарантийного срока </w:t>
      </w:r>
      <w:r>
        <w:rPr>
          <w:rFonts w:ascii="Times New Roman" w:eastAsia="Times New Roman" w:hAnsi="Times New Roman" w:cs="Times New Roman"/>
          <w:bCs/>
          <w:lang w:eastAsia="ru-RU" w:bidi="ru-RU"/>
        </w:rPr>
        <w:t>п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>роизводителя.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0F64F9" w:rsidRPr="00AA59D8" w14:paraId="756AAF7B" w14:textId="77777777" w:rsidTr="002545A2">
        <w:tc>
          <w:tcPr>
            <w:tcW w:w="4928" w:type="dxa"/>
          </w:tcPr>
          <w:p w14:paraId="25EE4384" w14:textId="77777777" w:rsidR="000F64F9" w:rsidRPr="00AA59D8" w:rsidRDefault="000F64F9" w:rsidP="00310E22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40A0D726" w14:textId="77777777" w:rsidR="000F64F9" w:rsidRPr="00AA59D8" w:rsidRDefault="000F64F9" w:rsidP="00310E22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0F64F9" w:rsidRPr="00604DB4" w14:paraId="6BC23EB7" w14:textId="77777777" w:rsidTr="002545A2">
        <w:tc>
          <w:tcPr>
            <w:tcW w:w="4928" w:type="dxa"/>
          </w:tcPr>
          <w:p w14:paraId="254552BB" w14:textId="77777777" w:rsidR="00F31EE5" w:rsidRDefault="000F64F9" w:rsidP="00310E22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26290486" w14:textId="6F839996" w:rsidR="000F64F9" w:rsidRPr="00604DB4" w:rsidRDefault="000F64F9" w:rsidP="00310E22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0E9F5CC1" w14:textId="77777777" w:rsidR="000F64F9" w:rsidRPr="00604DB4" w:rsidRDefault="000F64F9" w:rsidP="00310E2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</w:tcPr>
          <w:p w14:paraId="12B603F3" w14:textId="77777777" w:rsidR="000F64F9" w:rsidRPr="00604DB4" w:rsidRDefault="000F64F9" w:rsidP="00310E22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589460A7" w14:textId="77777777" w:rsidR="00962CD6" w:rsidRDefault="00962CD6" w:rsidP="00962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62CD6" w:rsidSect="000C73BD">
      <w:pgSz w:w="16838" w:h="11905" w:orient="landscape"/>
      <w:pgMar w:top="567" w:right="1276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51D25"/>
    <w:multiLevelType w:val="multilevel"/>
    <w:tmpl w:val="84DA33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21B7AF7"/>
    <w:multiLevelType w:val="hybridMultilevel"/>
    <w:tmpl w:val="450E8A3A"/>
    <w:lvl w:ilvl="0" w:tplc="AE4AF0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345305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">
    <w:nsid w:val="03D66357"/>
    <w:multiLevelType w:val="multilevel"/>
    <w:tmpl w:val="9112E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44E54B4"/>
    <w:multiLevelType w:val="multilevel"/>
    <w:tmpl w:val="787C8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8D7DDE"/>
    <w:multiLevelType w:val="hybridMultilevel"/>
    <w:tmpl w:val="E6088630"/>
    <w:lvl w:ilvl="0" w:tplc="7FCAE9E8">
      <w:start w:val="1"/>
      <w:numFmt w:val="decimal"/>
      <w:lvlText w:val="1.1.1.%1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3F2ABE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7">
    <w:nsid w:val="07F15291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8">
    <w:nsid w:val="098F6B56"/>
    <w:multiLevelType w:val="multilevel"/>
    <w:tmpl w:val="FB86D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D231ECE"/>
    <w:multiLevelType w:val="multilevel"/>
    <w:tmpl w:val="E028E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0C16AB0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3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1">
    <w:nsid w:val="13722AF2"/>
    <w:multiLevelType w:val="hybridMultilevel"/>
    <w:tmpl w:val="74545F1E"/>
    <w:lvl w:ilvl="0" w:tplc="7FCAE9E8">
      <w:start w:val="1"/>
      <w:numFmt w:val="decimal"/>
      <w:lvlText w:val="1.1.1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8896A0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3">
    <w:nsid w:val="1EF56060"/>
    <w:multiLevelType w:val="hybridMultilevel"/>
    <w:tmpl w:val="0934946E"/>
    <w:lvl w:ilvl="0" w:tplc="17E85D0C">
      <w:start w:val="1"/>
      <w:numFmt w:val="decimal"/>
      <w:lvlText w:val="%1)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1B0181D"/>
    <w:multiLevelType w:val="hybridMultilevel"/>
    <w:tmpl w:val="88B647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1C71680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6">
    <w:nsid w:val="2243199D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7">
    <w:nsid w:val="3599748D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8">
    <w:nsid w:val="3BB305F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9">
    <w:nsid w:val="3CF12D32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0">
    <w:nsid w:val="3E592B63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>
    <w:nsid w:val="3ED2485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2">
    <w:nsid w:val="506E646C"/>
    <w:multiLevelType w:val="multilevel"/>
    <w:tmpl w:val="C1B28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C3180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4">
    <w:nsid w:val="5141743C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5">
    <w:nsid w:val="557A6760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6">
    <w:nsid w:val="57AE00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7">
    <w:nsid w:val="57E40D82"/>
    <w:multiLevelType w:val="multilevel"/>
    <w:tmpl w:val="DAF21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99A2C8F"/>
    <w:multiLevelType w:val="multilevel"/>
    <w:tmpl w:val="6468491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9">
    <w:nsid w:val="5BAD5097"/>
    <w:multiLevelType w:val="multilevel"/>
    <w:tmpl w:val="FC18E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D6C368A"/>
    <w:multiLevelType w:val="multilevel"/>
    <w:tmpl w:val="A170F2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DBF2DFE"/>
    <w:multiLevelType w:val="multilevel"/>
    <w:tmpl w:val="27EAA53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631437DD"/>
    <w:multiLevelType w:val="multilevel"/>
    <w:tmpl w:val="46A6D2A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56" w:hanging="1800"/>
      </w:pPr>
      <w:rPr>
        <w:rFonts w:hint="default"/>
      </w:rPr>
    </w:lvl>
  </w:abstractNum>
  <w:abstractNum w:abstractNumId="33">
    <w:nsid w:val="6DB756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4">
    <w:nsid w:val="72C65E58"/>
    <w:multiLevelType w:val="multilevel"/>
    <w:tmpl w:val="88D25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5">
    <w:nsid w:val="72CF3B31"/>
    <w:multiLevelType w:val="hybridMultilevel"/>
    <w:tmpl w:val="0144C522"/>
    <w:lvl w:ilvl="0" w:tplc="014E7F02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34F649B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7">
    <w:nsid w:val="7374713A"/>
    <w:multiLevelType w:val="multilevel"/>
    <w:tmpl w:val="27229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DD493B"/>
    <w:multiLevelType w:val="multilevel"/>
    <w:tmpl w:val="5150F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9">
    <w:nsid w:val="753678D9"/>
    <w:multiLevelType w:val="hybridMultilevel"/>
    <w:tmpl w:val="1AB8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A32D64"/>
    <w:multiLevelType w:val="multilevel"/>
    <w:tmpl w:val="0B90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A2B197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42">
    <w:nsid w:val="7B007CF9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11"/>
  </w:num>
  <w:num w:numId="5">
    <w:abstractNumId w:val="25"/>
  </w:num>
  <w:num w:numId="6">
    <w:abstractNumId w:val="24"/>
  </w:num>
  <w:num w:numId="7">
    <w:abstractNumId w:val="17"/>
  </w:num>
  <w:num w:numId="8">
    <w:abstractNumId w:val="32"/>
  </w:num>
  <w:num w:numId="9">
    <w:abstractNumId w:val="33"/>
  </w:num>
  <w:num w:numId="10">
    <w:abstractNumId w:val="28"/>
  </w:num>
  <w:num w:numId="11">
    <w:abstractNumId w:val="23"/>
  </w:num>
  <w:num w:numId="12">
    <w:abstractNumId w:val="6"/>
  </w:num>
  <w:num w:numId="13">
    <w:abstractNumId w:val="36"/>
  </w:num>
  <w:num w:numId="14">
    <w:abstractNumId w:val="21"/>
  </w:num>
  <w:num w:numId="15">
    <w:abstractNumId w:val="15"/>
  </w:num>
  <w:num w:numId="16">
    <w:abstractNumId w:val="42"/>
  </w:num>
  <w:num w:numId="17">
    <w:abstractNumId w:val="19"/>
  </w:num>
  <w:num w:numId="18">
    <w:abstractNumId w:val="26"/>
  </w:num>
  <w:num w:numId="19">
    <w:abstractNumId w:val="41"/>
  </w:num>
  <w:num w:numId="20">
    <w:abstractNumId w:val="16"/>
  </w:num>
  <w:num w:numId="21">
    <w:abstractNumId w:val="18"/>
  </w:num>
  <w:num w:numId="22">
    <w:abstractNumId w:val="2"/>
  </w:num>
  <w:num w:numId="23">
    <w:abstractNumId w:val="12"/>
  </w:num>
  <w:num w:numId="24">
    <w:abstractNumId w:val="14"/>
  </w:num>
  <w:num w:numId="25">
    <w:abstractNumId w:val="1"/>
  </w:num>
  <w:num w:numId="26">
    <w:abstractNumId w:val="20"/>
  </w:num>
  <w:num w:numId="27">
    <w:abstractNumId w:val="39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34"/>
  </w:num>
  <w:num w:numId="31">
    <w:abstractNumId w:val="38"/>
  </w:num>
  <w:num w:numId="32">
    <w:abstractNumId w:val="35"/>
  </w:num>
  <w:num w:numId="33">
    <w:abstractNumId w:val="31"/>
  </w:num>
  <w:num w:numId="34">
    <w:abstractNumId w:val="13"/>
  </w:num>
  <w:num w:numId="35">
    <w:abstractNumId w:val="9"/>
  </w:num>
  <w:num w:numId="36">
    <w:abstractNumId w:val="27"/>
  </w:num>
  <w:num w:numId="37">
    <w:abstractNumId w:val="37"/>
  </w:num>
  <w:num w:numId="38">
    <w:abstractNumId w:val="22"/>
  </w:num>
  <w:num w:numId="39">
    <w:abstractNumId w:val="8"/>
  </w:num>
  <w:num w:numId="40">
    <w:abstractNumId w:val="40"/>
  </w:num>
  <w:num w:numId="41">
    <w:abstractNumId w:val="29"/>
  </w:num>
  <w:num w:numId="42">
    <w:abstractNumId w:val="4"/>
  </w:num>
  <w:num w:numId="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CC7"/>
    <w:rsid w:val="0002091F"/>
    <w:rsid w:val="000236EB"/>
    <w:rsid w:val="0002581F"/>
    <w:rsid w:val="0003494E"/>
    <w:rsid w:val="000362E4"/>
    <w:rsid w:val="00036D04"/>
    <w:rsid w:val="00045C3B"/>
    <w:rsid w:val="00074E3E"/>
    <w:rsid w:val="00085E88"/>
    <w:rsid w:val="000A1ACA"/>
    <w:rsid w:val="000B3182"/>
    <w:rsid w:val="000C02A1"/>
    <w:rsid w:val="000C73BD"/>
    <w:rsid w:val="000D074F"/>
    <w:rsid w:val="000D2C13"/>
    <w:rsid w:val="000D6BEE"/>
    <w:rsid w:val="000E413F"/>
    <w:rsid w:val="000F64F9"/>
    <w:rsid w:val="001150B0"/>
    <w:rsid w:val="0013491A"/>
    <w:rsid w:val="00141B30"/>
    <w:rsid w:val="00163A1D"/>
    <w:rsid w:val="00171139"/>
    <w:rsid w:val="00177918"/>
    <w:rsid w:val="00177C3D"/>
    <w:rsid w:val="00196267"/>
    <w:rsid w:val="001972E2"/>
    <w:rsid w:val="001A2900"/>
    <w:rsid w:val="001B0C17"/>
    <w:rsid w:val="001B4764"/>
    <w:rsid w:val="001C7447"/>
    <w:rsid w:val="001D42E8"/>
    <w:rsid w:val="00200766"/>
    <w:rsid w:val="00200892"/>
    <w:rsid w:val="002048DF"/>
    <w:rsid w:val="0023325D"/>
    <w:rsid w:val="002469BF"/>
    <w:rsid w:val="002545A2"/>
    <w:rsid w:val="002617CD"/>
    <w:rsid w:val="002710E5"/>
    <w:rsid w:val="0027772A"/>
    <w:rsid w:val="002977E8"/>
    <w:rsid w:val="002A0CD8"/>
    <w:rsid w:val="002A29A1"/>
    <w:rsid w:val="002A74DB"/>
    <w:rsid w:val="002C2DB2"/>
    <w:rsid w:val="002C363A"/>
    <w:rsid w:val="002C71C7"/>
    <w:rsid w:val="002D43B8"/>
    <w:rsid w:val="002E5B8C"/>
    <w:rsid w:val="00300F08"/>
    <w:rsid w:val="00324B17"/>
    <w:rsid w:val="00327F8C"/>
    <w:rsid w:val="00332F99"/>
    <w:rsid w:val="00333211"/>
    <w:rsid w:val="00334C0C"/>
    <w:rsid w:val="003520FA"/>
    <w:rsid w:val="0036317A"/>
    <w:rsid w:val="0038008A"/>
    <w:rsid w:val="003A3EA4"/>
    <w:rsid w:val="003A5A19"/>
    <w:rsid w:val="003B022E"/>
    <w:rsid w:val="003B3937"/>
    <w:rsid w:val="003B476D"/>
    <w:rsid w:val="003D73A8"/>
    <w:rsid w:val="003E4C1B"/>
    <w:rsid w:val="00407071"/>
    <w:rsid w:val="00410F0B"/>
    <w:rsid w:val="00416A91"/>
    <w:rsid w:val="00430D30"/>
    <w:rsid w:val="004324E9"/>
    <w:rsid w:val="00493E60"/>
    <w:rsid w:val="004A0A87"/>
    <w:rsid w:val="004A2F25"/>
    <w:rsid w:val="004A6AFF"/>
    <w:rsid w:val="004D07A4"/>
    <w:rsid w:val="004D6323"/>
    <w:rsid w:val="004E1C1C"/>
    <w:rsid w:val="004F141C"/>
    <w:rsid w:val="004F48DE"/>
    <w:rsid w:val="00505BCF"/>
    <w:rsid w:val="0052407B"/>
    <w:rsid w:val="005251B4"/>
    <w:rsid w:val="00554337"/>
    <w:rsid w:val="00565D24"/>
    <w:rsid w:val="0057023B"/>
    <w:rsid w:val="005767A0"/>
    <w:rsid w:val="00581FDA"/>
    <w:rsid w:val="0058392D"/>
    <w:rsid w:val="005879EB"/>
    <w:rsid w:val="005908DD"/>
    <w:rsid w:val="005937C7"/>
    <w:rsid w:val="005A072B"/>
    <w:rsid w:val="005A085D"/>
    <w:rsid w:val="005A1515"/>
    <w:rsid w:val="005B4E50"/>
    <w:rsid w:val="005B6C29"/>
    <w:rsid w:val="005C5A8A"/>
    <w:rsid w:val="005C5EFB"/>
    <w:rsid w:val="005C76F4"/>
    <w:rsid w:val="005D407E"/>
    <w:rsid w:val="005E3172"/>
    <w:rsid w:val="005E434B"/>
    <w:rsid w:val="005F1A96"/>
    <w:rsid w:val="005F6B34"/>
    <w:rsid w:val="00602387"/>
    <w:rsid w:val="0060488B"/>
    <w:rsid w:val="00604DB4"/>
    <w:rsid w:val="006050A4"/>
    <w:rsid w:val="0061021D"/>
    <w:rsid w:val="00616F10"/>
    <w:rsid w:val="0062709C"/>
    <w:rsid w:val="00630241"/>
    <w:rsid w:val="006532EA"/>
    <w:rsid w:val="00665B27"/>
    <w:rsid w:val="00665F0E"/>
    <w:rsid w:val="00667560"/>
    <w:rsid w:val="00682774"/>
    <w:rsid w:val="006902E1"/>
    <w:rsid w:val="006B00DD"/>
    <w:rsid w:val="006D1C2E"/>
    <w:rsid w:val="006E6625"/>
    <w:rsid w:val="006F79E7"/>
    <w:rsid w:val="00714F80"/>
    <w:rsid w:val="007467AC"/>
    <w:rsid w:val="00747741"/>
    <w:rsid w:val="007622AD"/>
    <w:rsid w:val="0077183F"/>
    <w:rsid w:val="0078363E"/>
    <w:rsid w:val="00786B54"/>
    <w:rsid w:val="007A5F0E"/>
    <w:rsid w:val="007B7224"/>
    <w:rsid w:val="007D3682"/>
    <w:rsid w:val="007D4472"/>
    <w:rsid w:val="007E3593"/>
    <w:rsid w:val="00801AAF"/>
    <w:rsid w:val="0081449D"/>
    <w:rsid w:val="00845F6F"/>
    <w:rsid w:val="00871791"/>
    <w:rsid w:val="00874167"/>
    <w:rsid w:val="00886630"/>
    <w:rsid w:val="00886A4D"/>
    <w:rsid w:val="00887E6B"/>
    <w:rsid w:val="008B0FBA"/>
    <w:rsid w:val="008B78B8"/>
    <w:rsid w:val="008D0089"/>
    <w:rsid w:val="008D40CE"/>
    <w:rsid w:val="008D44AC"/>
    <w:rsid w:val="008E60A8"/>
    <w:rsid w:val="008F26C1"/>
    <w:rsid w:val="008F26FF"/>
    <w:rsid w:val="008F74C8"/>
    <w:rsid w:val="009001A3"/>
    <w:rsid w:val="009025B8"/>
    <w:rsid w:val="009030D8"/>
    <w:rsid w:val="009129CC"/>
    <w:rsid w:val="009343D2"/>
    <w:rsid w:val="00962CD6"/>
    <w:rsid w:val="00963D4F"/>
    <w:rsid w:val="009708CA"/>
    <w:rsid w:val="00974AFE"/>
    <w:rsid w:val="0098184C"/>
    <w:rsid w:val="009A6F46"/>
    <w:rsid w:val="009B04F0"/>
    <w:rsid w:val="009C5F57"/>
    <w:rsid w:val="009D0BF1"/>
    <w:rsid w:val="009D1A38"/>
    <w:rsid w:val="009E74FC"/>
    <w:rsid w:val="009F514B"/>
    <w:rsid w:val="00A00A84"/>
    <w:rsid w:val="00A05C3D"/>
    <w:rsid w:val="00A1794D"/>
    <w:rsid w:val="00A2367C"/>
    <w:rsid w:val="00A248DB"/>
    <w:rsid w:val="00A42118"/>
    <w:rsid w:val="00A45FBE"/>
    <w:rsid w:val="00A47659"/>
    <w:rsid w:val="00A9145F"/>
    <w:rsid w:val="00AA2521"/>
    <w:rsid w:val="00AA59D8"/>
    <w:rsid w:val="00AF1CEA"/>
    <w:rsid w:val="00AF524B"/>
    <w:rsid w:val="00AF7320"/>
    <w:rsid w:val="00B03E49"/>
    <w:rsid w:val="00B0464A"/>
    <w:rsid w:val="00B2319C"/>
    <w:rsid w:val="00B65C80"/>
    <w:rsid w:val="00B82853"/>
    <w:rsid w:val="00B85BF9"/>
    <w:rsid w:val="00B943C3"/>
    <w:rsid w:val="00B97E76"/>
    <w:rsid w:val="00B97EAD"/>
    <w:rsid w:val="00BA0C5E"/>
    <w:rsid w:val="00BB3CC7"/>
    <w:rsid w:val="00BB5DA3"/>
    <w:rsid w:val="00BC16D8"/>
    <w:rsid w:val="00BC741D"/>
    <w:rsid w:val="00C101A1"/>
    <w:rsid w:val="00C323D8"/>
    <w:rsid w:val="00C33061"/>
    <w:rsid w:val="00C33185"/>
    <w:rsid w:val="00C37DDB"/>
    <w:rsid w:val="00C438D1"/>
    <w:rsid w:val="00CC3F3B"/>
    <w:rsid w:val="00CC7E40"/>
    <w:rsid w:val="00CD2896"/>
    <w:rsid w:val="00CD57A4"/>
    <w:rsid w:val="00CD5CAE"/>
    <w:rsid w:val="00CD75D0"/>
    <w:rsid w:val="00CE42A1"/>
    <w:rsid w:val="00CF0604"/>
    <w:rsid w:val="00D1111F"/>
    <w:rsid w:val="00D3375D"/>
    <w:rsid w:val="00D45686"/>
    <w:rsid w:val="00D51D2F"/>
    <w:rsid w:val="00D623AA"/>
    <w:rsid w:val="00D77611"/>
    <w:rsid w:val="00DB4919"/>
    <w:rsid w:val="00DB4C81"/>
    <w:rsid w:val="00DB6028"/>
    <w:rsid w:val="00DB6C83"/>
    <w:rsid w:val="00DD5302"/>
    <w:rsid w:val="00DE6D8E"/>
    <w:rsid w:val="00DE7750"/>
    <w:rsid w:val="00E13DE9"/>
    <w:rsid w:val="00E15691"/>
    <w:rsid w:val="00E16FF4"/>
    <w:rsid w:val="00E24770"/>
    <w:rsid w:val="00E27008"/>
    <w:rsid w:val="00E43B8A"/>
    <w:rsid w:val="00E43F0A"/>
    <w:rsid w:val="00E65901"/>
    <w:rsid w:val="00E72B77"/>
    <w:rsid w:val="00E73C77"/>
    <w:rsid w:val="00E92D90"/>
    <w:rsid w:val="00EA11A9"/>
    <w:rsid w:val="00EA3898"/>
    <w:rsid w:val="00EC5A02"/>
    <w:rsid w:val="00ED5915"/>
    <w:rsid w:val="00EE3B10"/>
    <w:rsid w:val="00EE5D98"/>
    <w:rsid w:val="00EF6D23"/>
    <w:rsid w:val="00F013AF"/>
    <w:rsid w:val="00F02D8C"/>
    <w:rsid w:val="00F11A63"/>
    <w:rsid w:val="00F2047C"/>
    <w:rsid w:val="00F31EE5"/>
    <w:rsid w:val="00F344C1"/>
    <w:rsid w:val="00F45563"/>
    <w:rsid w:val="00F45D53"/>
    <w:rsid w:val="00F61959"/>
    <w:rsid w:val="00F74BA0"/>
    <w:rsid w:val="00F87AA7"/>
    <w:rsid w:val="00F93DEE"/>
    <w:rsid w:val="00F96C4E"/>
    <w:rsid w:val="00FA2FA1"/>
    <w:rsid w:val="00FB2C3F"/>
    <w:rsid w:val="00FB34E0"/>
    <w:rsid w:val="00FC1970"/>
    <w:rsid w:val="00FD233A"/>
    <w:rsid w:val="00FD3606"/>
    <w:rsid w:val="00FD3CD7"/>
    <w:rsid w:val="00FE025D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789B"/>
  <w15:docId w15:val="{FBDA1C57-34C8-4729-A814-ED1434C2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6D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76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776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99"/>
    <w:qFormat/>
    <w:rsid w:val="002C2D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959"/>
    <w:rPr>
      <w:rFonts w:ascii="Tahoma" w:hAnsi="Tahoma" w:cs="Tahoma"/>
      <w:sz w:val="16"/>
      <w:szCs w:val="16"/>
    </w:rPr>
  </w:style>
  <w:style w:type="paragraph" w:styleId="a7">
    <w:name w:val="No Spacing"/>
    <w:aliases w:val="для таблиц,Без интервала2,мой,МОЙ,Без интервала 111,МММ,МОЙ МОЙ,Без интервала1,Без интервала21,No Spacing111"/>
    <w:link w:val="a8"/>
    <w:uiPriority w:val="1"/>
    <w:qFormat/>
    <w:rsid w:val="00AA59D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7"/>
    <w:uiPriority w:val="1"/>
    <w:rsid w:val="00AA59D8"/>
    <w:rPr>
      <w:rFonts w:ascii="Calibri" w:eastAsia="Calibri" w:hAnsi="Calibri" w:cs="Times New Roman"/>
    </w:rPr>
  </w:style>
  <w:style w:type="character" w:styleId="a9">
    <w:name w:val="Strong"/>
    <w:qFormat/>
    <w:rsid w:val="00AA59D8"/>
    <w:rPr>
      <w:b/>
      <w:bCs/>
    </w:rPr>
  </w:style>
  <w:style w:type="paragraph" w:styleId="aa">
    <w:name w:val="header"/>
    <w:basedOn w:val="a"/>
    <w:link w:val="ab"/>
    <w:rsid w:val="00A9145F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Верхний колонтитул Знак"/>
    <w:basedOn w:val="a0"/>
    <w:link w:val="aa"/>
    <w:rsid w:val="00A9145F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2511">
    <w:name w:val="Сетка таблицы2511"/>
    <w:basedOn w:val="a1"/>
    <w:next w:val="ac"/>
    <w:uiPriority w:val="59"/>
    <w:rsid w:val="00962CD6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962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nhideWhenUsed/>
    <w:rsid w:val="005C5A8A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9025B8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Абзац списка Знак"/>
    <w:link w:val="a3"/>
    <w:uiPriority w:val="99"/>
    <w:locked/>
    <w:rsid w:val="00F45D53"/>
  </w:style>
  <w:style w:type="character" w:customStyle="1" w:styleId="block">
    <w:name w:val="block"/>
    <w:basedOn w:val="a0"/>
    <w:rsid w:val="008D40CE"/>
  </w:style>
  <w:style w:type="paragraph" w:customStyle="1" w:styleId="ae">
    <w:name w:val="Знак"/>
    <w:basedOn w:val="a"/>
    <w:rsid w:val="00074E3E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0">
    <w:name w:val="Заголовок 1 Знак"/>
    <w:basedOn w:val="a0"/>
    <w:link w:val="1"/>
    <w:uiPriority w:val="9"/>
    <w:rsid w:val="00EF6D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9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35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62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9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6866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5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113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829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1773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752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7986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07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1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78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7384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5220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098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1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4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0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822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4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9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1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36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53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0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1743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9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5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0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2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6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4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46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1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0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47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9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9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1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9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2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0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33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5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6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9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9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7587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9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7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35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36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2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9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63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8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1750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5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0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0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95206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3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3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1004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3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65888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0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5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2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5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3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42773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0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3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1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9830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4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3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7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534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2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56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6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2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6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45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3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1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6189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0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9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2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4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7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0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9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6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02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78153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9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7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1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0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0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8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2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9542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45202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5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3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9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588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5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3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941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4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56016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16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3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0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1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2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4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5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6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8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7A103942455AAE8249F1D1573B238CF01ADED88B75C57A82D1E05AEA8CBD459C3D63A7E8B776B2208E9945B6EE92BG" TargetMode="External"/><Relationship Id="rId5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12</Pages>
  <Words>5342</Words>
  <Characters>30453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cp:lastModifiedBy>Main</cp:lastModifiedBy>
  <cp:revision>4</cp:revision>
  <cp:lastPrinted>2024-03-13T13:29:00Z</cp:lastPrinted>
  <dcterms:created xsi:type="dcterms:W3CDTF">2025-05-26T09:39:00Z</dcterms:created>
  <dcterms:modified xsi:type="dcterms:W3CDTF">2025-10-01T09:54:00Z</dcterms:modified>
</cp:coreProperties>
</file>