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A59996" w14:textId="77777777" w:rsidR="00F244C3" w:rsidRPr="009A4323" w:rsidRDefault="009E0B7D" w:rsidP="00F244C3">
      <w:pPr>
        <w:pStyle w:val="af6"/>
        <w:jc w:val="center"/>
        <w:rPr>
          <w:sz w:val="22"/>
          <w:szCs w:val="22"/>
        </w:rPr>
      </w:pPr>
      <w:r>
        <w:rPr>
          <w:b/>
          <w:sz w:val="22"/>
          <w:szCs w:val="22"/>
        </w:rPr>
        <w:t>ДОГОВОР</w:t>
      </w:r>
      <w:r w:rsidR="0028697B">
        <w:rPr>
          <w:b/>
          <w:sz w:val="22"/>
          <w:szCs w:val="22"/>
        </w:rPr>
        <w:t xml:space="preserve"> № </w:t>
      </w:r>
      <w:r w:rsidR="003B7C4E">
        <w:rPr>
          <w:b/>
          <w:sz w:val="22"/>
          <w:szCs w:val="22"/>
        </w:rPr>
        <w:t>____</w:t>
      </w:r>
    </w:p>
    <w:p w14:paraId="6B01B3E8" w14:textId="77777777" w:rsidR="00F244C3" w:rsidRPr="009A4323" w:rsidRDefault="00F244C3" w:rsidP="00884A85">
      <w:pPr>
        <w:tabs>
          <w:tab w:val="right" w:pos="9355"/>
        </w:tabs>
        <w:jc w:val="both"/>
        <w:rPr>
          <w:sz w:val="22"/>
          <w:szCs w:val="22"/>
        </w:rPr>
      </w:pPr>
      <w:r w:rsidRPr="009A4323">
        <w:rPr>
          <w:sz w:val="22"/>
          <w:szCs w:val="22"/>
        </w:rPr>
        <w:t>Санкт</w:t>
      </w:r>
      <w:r w:rsidR="000D5F84">
        <w:rPr>
          <w:sz w:val="22"/>
          <w:szCs w:val="22"/>
        </w:rPr>
        <w:t>-</w:t>
      </w:r>
      <w:r w:rsidRPr="009A4323">
        <w:rPr>
          <w:sz w:val="22"/>
          <w:szCs w:val="22"/>
        </w:rPr>
        <w:t>Петербург</w:t>
      </w:r>
      <w:r w:rsidRPr="009A4323">
        <w:rPr>
          <w:sz w:val="22"/>
          <w:szCs w:val="22"/>
        </w:rPr>
        <w:tab/>
        <w:t xml:space="preserve"> «</w:t>
      </w:r>
      <w:r w:rsidR="003B7C4E">
        <w:rPr>
          <w:sz w:val="22"/>
          <w:szCs w:val="22"/>
        </w:rPr>
        <w:t>____</w:t>
      </w:r>
      <w:r w:rsidRPr="009A4323">
        <w:rPr>
          <w:sz w:val="22"/>
          <w:szCs w:val="22"/>
        </w:rPr>
        <w:t>»</w:t>
      </w:r>
      <w:r w:rsidR="00C52848">
        <w:rPr>
          <w:sz w:val="22"/>
          <w:szCs w:val="22"/>
        </w:rPr>
        <w:t xml:space="preserve"> </w:t>
      </w:r>
      <w:r w:rsidR="003B7C4E">
        <w:rPr>
          <w:sz w:val="22"/>
          <w:szCs w:val="22"/>
        </w:rPr>
        <w:t>___________</w:t>
      </w:r>
      <w:r w:rsidR="00C52848">
        <w:rPr>
          <w:sz w:val="22"/>
          <w:szCs w:val="22"/>
        </w:rPr>
        <w:t xml:space="preserve"> </w:t>
      </w:r>
      <w:r w:rsidRPr="009A4323">
        <w:rPr>
          <w:sz w:val="22"/>
          <w:szCs w:val="22"/>
        </w:rPr>
        <w:t>202</w:t>
      </w:r>
      <w:r w:rsidR="000A6039" w:rsidRPr="003C597C">
        <w:rPr>
          <w:sz w:val="22"/>
          <w:szCs w:val="22"/>
        </w:rPr>
        <w:t>5</w:t>
      </w:r>
      <w:r w:rsidRPr="009A4323">
        <w:rPr>
          <w:sz w:val="22"/>
          <w:szCs w:val="22"/>
        </w:rPr>
        <w:t xml:space="preserve"> г.</w:t>
      </w:r>
    </w:p>
    <w:p w14:paraId="3B5FAFC3" w14:textId="77777777" w:rsidR="00F244C3" w:rsidRPr="009A4323" w:rsidRDefault="00F244C3" w:rsidP="00F244C3">
      <w:pPr>
        <w:jc w:val="both"/>
        <w:rPr>
          <w:sz w:val="22"/>
          <w:szCs w:val="22"/>
        </w:rPr>
      </w:pPr>
    </w:p>
    <w:p w14:paraId="60E695A4" w14:textId="77777777" w:rsidR="00F244C3" w:rsidRPr="00696836" w:rsidRDefault="00DC6DEB" w:rsidP="003B17FE">
      <w:pPr>
        <w:autoSpaceDE w:val="0"/>
        <w:autoSpaceDN w:val="0"/>
        <w:adjustRightInd w:val="0"/>
        <w:spacing w:line="240" w:lineRule="exact"/>
        <w:ind w:left="-284" w:firstLine="568"/>
        <w:jc w:val="both"/>
        <w:rPr>
          <w:iCs/>
          <w:sz w:val="22"/>
          <w:szCs w:val="22"/>
        </w:rPr>
      </w:pPr>
      <w:r w:rsidRPr="00696836">
        <w:rPr>
          <w:b/>
          <w:sz w:val="22"/>
          <w:szCs w:val="22"/>
        </w:rPr>
        <w:t>Санкт-Петербургское государственное бюджетное учреждение культуры «Академический театр Балета Бориса Эйфмана»</w:t>
      </w:r>
      <w:r w:rsidR="00884A85" w:rsidRPr="00696836">
        <w:rPr>
          <w:b/>
          <w:sz w:val="22"/>
          <w:szCs w:val="22"/>
        </w:rPr>
        <w:t>,</w:t>
      </w:r>
      <w:r w:rsidRPr="00696836">
        <w:rPr>
          <w:sz w:val="22"/>
          <w:szCs w:val="22"/>
        </w:rPr>
        <w:t xml:space="preserve"> </w:t>
      </w:r>
      <w:r w:rsidR="00817196" w:rsidRPr="00696836">
        <w:rPr>
          <w:sz w:val="22"/>
          <w:szCs w:val="22"/>
        </w:rPr>
        <w:t xml:space="preserve">именуемое в дальнейшем «Заказчик», </w:t>
      </w:r>
      <w:r w:rsidRPr="00696836">
        <w:rPr>
          <w:sz w:val="22"/>
          <w:szCs w:val="22"/>
        </w:rPr>
        <w:t xml:space="preserve">в лице </w:t>
      </w:r>
      <w:r w:rsidRPr="00696836">
        <w:rPr>
          <w:color w:val="000000"/>
          <w:sz w:val="22"/>
          <w:szCs w:val="22"/>
        </w:rPr>
        <w:t xml:space="preserve">исполняющего обязанности директора </w:t>
      </w:r>
      <w:proofErr w:type="spellStart"/>
      <w:r w:rsidRPr="00696836">
        <w:rPr>
          <w:color w:val="000000"/>
          <w:sz w:val="22"/>
          <w:szCs w:val="22"/>
        </w:rPr>
        <w:t>Костышева</w:t>
      </w:r>
      <w:proofErr w:type="spellEnd"/>
      <w:r w:rsidRPr="00696836">
        <w:rPr>
          <w:color w:val="000000"/>
          <w:sz w:val="22"/>
          <w:szCs w:val="22"/>
        </w:rPr>
        <w:t xml:space="preserve"> Петра Борисовича</w:t>
      </w:r>
      <w:r w:rsidRPr="00696836">
        <w:rPr>
          <w:sz w:val="22"/>
          <w:szCs w:val="22"/>
        </w:rPr>
        <w:t xml:space="preserve">, действующего на основании </w:t>
      </w:r>
      <w:r w:rsidRPr="00696836">
        <w:rPr>
          <w:color w:val="000000"/>
          <w:sz w:val="22"/>
          <w:szCs w:val="22"/>
        </w:rPr>
        <w:t>Приказа Комитета по культуре Санкт-Петербурга № 313-К от 21.11.2017 и Устава</w:t>
      </w:r>
      <w:r w:rsidR="003B17FE" w:rsidRPr="00696836">
        <w:rPr>
          <w:iCs/>
          <w:sz w:val="22"/>
          <w:szCs w:val="22"/>
        </w:rPr>
        <w:t>, с одной стороны, и</w:t>
      </w:r>
      <w:r w:rsidR="0028697B" w:rsidRPr="0028697B">
        <w:rPr>
          <w:color w:val="000000"/>
          <w:sz w:val="22"/>
          <w:szCs w:val="22"/>
        </w:rPr>
        <w:t xml:space="preserve"> </w:t>
      </w:r>
      <w:r w:rsidR="003B7C4E">
        <w:rPr>
          <w:color w:val="000000"/>
          <w:sz w:val="22"/>
          <w:szCs w:val="22"/>
        </w:rPr>
        <w:t>________________________________________________</w:t>
      </w:r>
      <w:r w:rsidR="00BA3A20" w:rsidRPr="00BA3A20">
        <w:rPr>
          <w:rStyle w:val="aff0"/>
          <w:rFonts w:cs="Arial"/>
          <w:b/>
          <w:bCs/>
          <w:kern w:val="2"/>
          <w:sz w:val="22"/>
          <w:szCs w:val="22"/>
        </w:rPr>
        <w:t>,</w:t>
      </w:r>
      <w:r w:rsidR="00BA3A20" w:rsidRPr="00696836">
        <w:rPr>
          <w:rStyle w:val="FontStyle11"/>
          <w:sz w:val="22"/>
          <w:szCs w:val="22"/>
        </w:rPr>
        <w:t xml:space="preserve"> </w:t>
      </w:r>
      <w:r w:rsidR="0033699F" w:rsidRPr="00696836">
        <w:rPr>
          <w:rStyle w:val="FontStyle13"/>
          <w:sz w:val="22"/>
          <w:szCs w:val="22"/>
        </w:rPr>
        <w:t>именуем</w:t>
      </w:r>
      <w:r w:rsidR="0028697B">
        <w:rPr>
          <w:rStyle w:val="FontStyle13"/>
          <w:sz w:val="22"/>
          <w:szCs w:val="22"/>
        </w:rPr>
        <w:t xml:space="preserve">ый </w:t>
      </w:r>
      <w:r w:rsidR="0033699F" w:rsidRPr="00696836">
        <w:rPr>
          <w:rStyle w:val="FontStyle13"/>
          <w:sz w:val="22"/>
          <w:szCs w:val="22"/>
        </w:rPr>
        <w:t xml:space="preserve">в дальнейшем </w:t>
      </w:r>
      <w:r w:rsidR="0033699F" w:rsidRPr="00696836">
        <w:rPr>
          <w:rStyle w:val="FontStyle11"/>
          <w:sz w:val="22"/>
          <w:szCs w:val="22"/>
        </w:rPr>
        <w:t>«Поставщик»,</w:t>
      </w:r>
      <w:r w:rsidR="00BA74CF">
        <w:rPr>
          <w:rStyle w:val="FontStyle11"/>
          <w:sz w:val="22"/>
          <w:szCs w:val="22"/>
        </w:rPr>
        <w:t xml:space="preserve"> </w:t>
      </w:r>
      <w:r w:rsidR="003B7C4E">
        <w:rPr>
          <w:rStyle w:val="FontStyle11"/>
          <w:sz w:val="22"/>
          <w:szCs w:val="22"/>
        </w:rPr>
        <w:t>в лице _______________________________, действующего на основании _________________</w:t>
      </w:r>
      <w:r w:rsidR="003B17FE" w:rsidRPr="00696836">
        <w:rPr>
          <w:iCs/>
          <w:sz w:val="22"/>
          <w:szCs w:val="22"/>
        </w:rPr>
        <w:t>с другой стороны, вместе именуемые</w:t>
      </w:r>
      <w:r w:rsidR="009E0B7D" w:rsidRPr="00696836">
        <w:rPr>
          <w:iCs/>
          <w:sz w:val="22"/>
          <w:szCs w:val="22"/>
        </w:rPr>
        <w:t xml:space="preserve"> «</w:t>
      </w:r>
      <w:r w:rsidR="003B17FE" w:rsidRPr="00696836">
        <w:rPr>
          <w:iCs/>
          <w:sz w:val="22"/>
          <w:szCs w:val="22"/>
        </w:rPr>
        <w:t>Стороны</w:t>
      </w:r>
      <w:r w:rsidR="009E0B7D" w:rsidRPr="00696836">
        <w:rPr>
          <w:iCs/>
          <w:sz w:val="22"/>
          <w:szCs w:val="22"/>
        </w:rPr>
        <w:t>»</w:t>
      </w:r>
      <w:r w:rsidR="003B17FE" w:rsidRPr="00696836">
        <w:rPr>
          <w:iCs/>
          <w:sz w:val="22"/>
          <w:szCs w:val="22"/>
        </w:rPr>
        <w:t xml:space="preserve">, </w:t>
      </w:r>
      <w:r w:rsidR="009E0B7D" w:rsidRPr="00696836">
        <w:rPr>
          <w:sz w:val="22"/>
          <w:szCs w:val="22"/>
        </w:rPr>
        <w:t xml:space="preserve">в соответствии с Федеральным законом от 18.07.2011 № 223-ФЗ «О закупках товаров, работ, услуг отдельными видами юридических лиц», </w:t>
      </w:r>
      <w:r w:rsidR="003B17FE" w:rsidRPr="00696836">
        <w:rPr>
          <w:iCs/>
          <w:sz w:val="22"/>
          <w:szCs w:val="22"/>
        </w:rPr>
        <w:t xml:space="preserve">заключили настоящий договор, далее </w:t>
      </w:r>
      <w:r w:rsidR="009E0B7D" w:rsidRPr="00696836">
        <w:rPr>
          <w:iCs/>
          <w:sz w:val="22"/>
          <w:szCs w:val="22"/>
        </w:rPr>
        <w:t>–</w:t>
      </w:r>
      <w:r w:rsidR="003B17FE" w:rsidRPr="00696836">
        <w:rPr>
          <w:iCs/>
          <w:sz w:val="22"/>
          <w:szCs w:val="22"/>
        </w:rPr>
        <w:t xml:space="preserve"> Договор, о нижеследующе</w:t>
      </w:r>
      <w:r w:rsidR="003B17FE" w:rsidRPr="00696836">
        <w:rPr>
          <w:spacing w:val="-2"/>
          <w:sz w:val="22"/>
          <w:szCs w:val="22"/>
        </w:rPr>
        <w:t>м:</w:t>
      </w:r>
      <w:r w:rsidR="00F244C3" w:rsidRPr="00696836">
        <w:rPr>
          <w:sz w:val="22"/>
          <w:szCs w:val="22"/>
        </w:rPr>
        <w:t xml:space="preserve"> </w:t>
      </w:r>
    </w:p>
    <w:p w14:paraId="0907B190" w14:textId="77777777" w:rsidR="00F244C3" w:rsidRPr="009A4323" w:rsidRDefault="00F244C3" w:rsidP="00F244C3">
      <w:pPr>
        <w:ind w:firstLine="680"/>
        <w:jc w:val="both"/>
        <w:rPr>
          <w:sz w:val="22"/>
          <w:szCs w:val="22"/>
        </w:rPr>
      </w:pPr>
    </w:p>
    <w:p w14:paraId="073393E5" w14:textId="77777777" w:rsidR="00F244C3" w:rsidRPr="009A4323" w:rsidRDefault="00F244C3" w:rsidP="00D4005D">
      <w:pPr>
        <w:numPr>
          <w:ilvl w:val="0"/>
          <w:numId w:val="10"/>
        </w:numPr>
        <w:tabs>
          <w:tab w:val="right" w:pos="284"/>
        </w:tabs>
        <w:suppressAutoHyphens w:val="0"/>
        <w:ind w:left="0" w:firstLine="0"/>
        <w:jc w:val="center"/>
        <w:rPr>
          <w:b/>
          <w:bCs/>
          <w:sz w:val="22"/>
          <w:szCs w:val="22"/>
        </w:rPr>
      </w:pPr>
      <w:r w:rsidRPr="00452F9B">
        <w:rPr>
          <w:b/>
          <w:bCs/>
          <w:sz w:val="22"/>
          <w:szCs w:val="22"/>
        </w:rPr>
        <w:t>ПРЕДМЕТ ДОГОВОРА</w:t>
      </w:r>
    </w:p>
    <w:p w14:paraId="60BD5C9B" w14:textId="77777777" w:rsidR="00F244C3" w:rsidRPr="009E0B7D" w:rsidRDefault="009E0B7D" w:rsidP="003801C0">
      <w:pPr>
        <w:pStyle w:val="afa"/>
        <w:numPr>
          <w:ilvl w:val="1"/>
          <w:numId w:val="1"/>
        </w:numPr>
        <w:suppressAutoHyphens w:val="0"/>
        <w:ind w:left="0" w:firstLine="709"/>
        <w:jc w:val="both"/>
        <w:rPr>
          <w:bCs/>
          <w:color w:val="000000"/>
          <w:sz w:val="22"/>
          <w:szCs w:val="22"/>
        </w:rPr>
      </w:pPr>
      <w:r w:rsidRPr="009E0B7D">
        <w:rPr>
          <w:bCs/>
          <w:sz w:val="22"/>
          <w:szCs w:val="22"/>
        </w:rPr>
        <w:t>Поставщик</w:t>
      </w:r>
      <w:r w:rsidR="00F244C3" w:rsidRPr="009E0B7D">
        <w:rPr>
          <w:bCs/>
          <w:color w:val="000000"/>
          <w:sz w:val="22"/>
          <w:szCs w:val="22"/>
        </w:rPr>
        <w:t xml:space="preserve"> </w:t>
      </w:r>
      <w:r w:rsidR="00452F9B" w:rsidRPr="009E0B7D">
        <w:rPr>
          <w:bCs/>
          <w:color w:val="000000"/>
          <w:sz w:val="22"/>
          <w:szCs w:val="22"/>
        </w:rPr>
        <w:t>осуществляет</w:t>
      </w:r>
      <w:r w:rsidR="00F244C3" w:rsidRPr="009E0B7D">
        <w:rPr>
          <w:bCs/>
          <w:color w:val="000000"/>
          <w:sz w:val="22"/>
          <w:szCs w:val="22"/>
        </w:rPr>
        <w:t xml:space="preserve"> </w:t>
      </w:r>
      <w:r w:rsidR="003B17FE" w:rsidRPr="009E0B7D">
        <w:rPr>
          <w:bCs/>
          <w:color w:val="000000"/>
          <w:sz w:val="22"/>
          <w:szCs w:val="22"/>
        </w:rPr>
        <w:t>поставку</w:t>
      </w:r>
      <w:r w:rsidR="003B17FE" w:rsidRPr="009E0B7D">
        <w:rPr>
          <w:color w:val="000000"/>
          <w:sz w:val="22"/>
          <w:szCs w:val="22"/>
        </w:rPr>
        <w:t xml:space="preserve"> </w:t>
      </w:r>
      <w:r w:rsidR="003B7C4E">
        <w:rPr>
          <w:color w:val="000000"/>
          <w:sz w:val="22"/>
          <w:szCs w:val="22"/>
        </w:rPr>
        <w:t>автомобильных шин</w:t>
      </w:r>
      <w:r w:rsidR="00287829">
        <w:rPr>
          <w:color w:val="000000"/>
          <w:sz w:val="22"/>
          <w:szCs w:val="22"/>
        </w:rPr>
        <w:t xml:space="preserve"> </w:t>
      </w:r>
      <w:r w:rsidRPr="009E0B7D">
        <w:rPr>
          <w:color w:val="000000"/>
          <w:sz w:val="22"/>
          <w:szCs w:val="22"/>
        </w:rPr>
        <w:t xml:space="preserve">в соответствии </w:t>
      </w:r>
      <w:r w:rsidRPr="009E0B7D">
        <w:rPr>
          <w:sz w:val="22"/>
          <w:szCs w:val="22"/>
        </w:rPr>
        <w:t>с Приложением №</w:t>
      </w:r>
      <w:r w:rsidR="00BA3A20">
        <w:rPr>
          <w:sz w:val="22"/>
          <w:szCs w:val="22"/>
        </w:rPr>
        <w:t> </w:t>
      </w:r>
      <w:r w:rsidRPr="009E0B7D">
        <w:rPr>
          <w:sz w:val="22"/>
          <w:szCs w:val="22"/>
        </w:rPr>
        <w:t xml:space="preserve">1 к настоящему </w:t>
      </w:r>
      <w:r w:rsidR="00452F9B" w:rsidRPr="009E0B7D">
        <w:rPr>
          <w:color w:val="000000"/>
          <w:sz w:val="22"/>
          <w:szCs w:val="22"/>
        </w:rPr>
        <w:t>(далее – Товар)</w:t>
      </w:r>
      <w:r w:rsidR="003B17FE" w:rsidRPr="009E0B7D">
        <w:rPr>
          <w:color w:val="000000"/>
          <w:sz w:val="22"/>
          <w:szCs w:val="22"/>
        </w:rPr>
        <w:t xml:space="preserve"> </w:t>
      </w:r>
      <w:r w:rsidR="004061F7">
        <w:rPr>
          <w:color w:val="000000"/>
          <w:sz w:val="22"/>
          <w:szCs w:val="22"/>
        </w:rPr>
        <w:t>по</w:t>
      </w:r>
      <w:r w:rsidR="00452F9B" w:rsidRPr="009E0B7D">
        <w:rPr>
          <w:color w:val="000000"/>
          <w:sz w:val="22"/>
          <w:szCs w:val="22"/>
        </w:rPr>
        <w:t xml:space="preserve"> месту нахождения Заказчика</w:t>
      </w:r>
      <w:r w:rsidR="00F244C3" w:rsidRPr="009E0B7D">
        <w:rPr>
          <w:color w:val="000000"/>
          <w:sz w:val="22"/>
          <w:szCs w:val="22"/>
        </w:rPr>
        <w:t xml:space="preserve">, а Заказчик обязуется обеспечить </w:t>
      </w:r>
      <w:r w:rsidR="00103A7E" w:rsidRPr="009E0B7D">
        <w:rPr>
          <w:color w:val="000000" w:themeColor="text1"/>
          <w:sz w:val="22"/>
          <w:szCs w:val="22"/>
        </w:rPr>
        <w:t>приемку</w:t>
      </w:r>
      <w:r w:rsidR="00103A7E" w:rsidRPr="009E0B7D">
        <w:rPr>
          <w:color w:val="000000"/>
          <w:sz w:val="22"/>
          <w:szCs w:val="22"/>
        </w:rPr>
        <w:t xml:space="preserve"> и </w:t>
      </w:r>
      <w:r w:rsidR="00F244C3" w:rsidRPr="009E0B7D">
        <w:rPr>
          <w:color w:val="000000"/>
          <w:sz w:val="22"/>
          <w:szCs w:val="22"/>
        </w:rPr>
        <w:t xml:space="preserve">оплату </w:t>
      </w:r>
      <w:r w:rsidR="00535472" w:rsidRPr="009E0B7D">
        <w:rPr>
          <w:sz w:val="22"/>
          <w:szCs w:val="22"/>
        </w:rPr>
        <w:t xml:space="preserve">в соответствии </w:t>
      </w:r>
      <w:r w:rsidRPr="009E0B7D">
        <w:rPr>
          <w:sz w:val="22"/>
          <w:szCs w:val="22"/>
        </w:rPr>
        <w:t>с условиями Договора.</w:t>
      </w:r>
    </w:p>
    <w:p w14:paraId="5B968AC9" w14:textId="77777777" w:rsidR="00452F9B" w:rsidRPr="00452F9B" w:rsidRDefault="00452F9B" w:rsidP="00D4005D">
      <w:pPr>
        <w:keepNext/>
        <w:keepLines/>
        <w:widowControl w:val="0"/>
        <w:numPr>
          <w:ilvl w:val="1"/>
          <w:numId w:val="1"/>
        </w:numPr>
        <w:suppressLineNumbers/>
        <w:ind w:left="0" w:firstLine="709"/>
        <w:jc w:val="both"/>
        <w:rPr>
          <w:sz w:val="22"/>
          <w:szCs w:val="22"/>
        </w:rPr>
      </w:pPr>
      <w:r w:rsidRPr="002A1BE6">
        <w:rPr>
          <w:sz w:val="22"/>
        </w:rPr>
        <w:t xml:space="preserve">Количество, </w:t>
      </w:r>
      <w:r>
        <w:rPr>
          <w:sz w:val="22"/>
        </w:rPr>
        <w:t>описание</w:t>
      </w:r>
      <w:r w:rsidRPr="002A1BE6">
        <w:rPr>
          <w:sz w:val="22"/>
        </w:rPr>
        <w:t xml:space="preserve"> и стоимость единицы Товара указана в Спецификации (Приложение № 1 к Договору).</w:t>
      </w:r>
    </w:p>
    <w:p w14:paraId="3957311D" w14:textId="77777777" w:rsidR="00452F9B" w:rsidRDefault="00452F9B" w:rsidP="00D4005D">
      <w:pPr>
        <w:keepNext/>
        <w:keepLines/>
        <w:widowControl w:val="0"/>
        <w:numPr>
          <w:ilvl w:val="1"/>
          <w:numId w:val="1"/>
        </w:numPr>
        <w:suppressLineNumbers/>
        <w:ind w:left="0" w:firstLine="709"/>
        <w:jc w:val="both"/>
        <w:rPr>
          <w:sz w:val="22"/>
          <w:szCs w:val="22"/>
        </w:rPr>
      </w:pPr>
      <w:r w:rsidRPr="002A1BE6">
        <w:rPr>
          <w:sz w:val="22"/>
          <w:szCs w:val="22"/>
        </w:rPr>
        <w:t>Подлежащий поставке Товар должен</w:t>
      </w:r>
      <w:r>
        <w:rPr>
          <w:sz w:val="22"/>
          <w:szCs w:val="22"/>
        </w:rPr>
        <w:t xml:space="preserve"> быть </w:t>
      </w:r>
      <w:r w:rsidR="009E0B7D">
        <w:rPr>
          <w:sz w:val="22"/>
          <w:szCs w:val="22"/>
        </w:rPr>
        <w:t xml:space="preserve">новым, </w:t>
      </w:r>
      <w:r>
        <w:rPr>
          <w:sz w:val="22"/>
          <w:szCs w:val="22"/>
        </w:rPr>
        <w:t>оригинальным,</w:t>
      </w:r>
      <w:r w:rsidRPr="002A1BE6">
        <w:rPr>
          <w:sz w:val="22"/>
          <w:szCs w:val="22"/>
        </w:rPr>
        <w:t xml:space="preserve"> соответствовать требованиям государственных стандартов и иных документов, регламентирующих требования к качеству Товара подобного рода, а также требованиям настоящего Договора и Спецификации. </w:t>
      </w:r>
    </w:p>
    <w:p w14:paraId="6103F52F" w14:textId="77777777" w:rsidR="00452F9B" w:rsidRPr="002A1BE6" w:rsidRDefault="00452F9B" w:rsidP="00452F9B">
      <w:pPr>
        <w:ind w:firstLine="709"/>
        <w:jc w:val="both"/>
        <w:rPr>
          <w:sz w:val="22"/>
          <w:szCs w:val="22"/>
        </w:rPr>
      </w:pPr>
    </w:p>
    <w:p w14:paraId="6FE1E922" w14:textId="77777777" w:rsidR="00452F9B" w:rsidRPr="002A1BE6" w:rsidRDefault="00452F9B" w:rsidP="00452F9B">
      <w:pPr>
        <w:numPr>
          <w:ilvl w:val="0"/>
          <w:numId w:val="10"/>
        </w:numPr>
        <w:tabs>
          <w:tab w:val="right" w:pos="284"/>
        </w:tabs>
        <w:suppressAutoHyphens w:val="0"/>
        <w:ind w:left="0" w:firstLine="0"/>
        <w:jc w:val="center"/>
        <w:rPr>
          <w:b/>
          <w:bCs/>
          <w:sz w:val="22"/>
          <w:szCs w:val="22"/>
        </w:rPr>
      </w:pPr>
      <w:r w:rsidRPr="002A1BE6">
        <w:rPr>
          <w:b/>
          <w:bCs/>
          <w:sz w:val="22"/>
          <w:szCs w:val="22"/>
        </w:rPr>
        <w:t>ПОРЯДОК ПОСТАВКИ ТОВАРА</w:t>
      </w:r>
    </w:p>
    <w:p w14:paraId="48B9AE1E" w14:textId="77777777" w:rsidR="00452F9B" w:rsidRPr="00552738" w:rsidRDefault="00817196" w:rsidP="00CA6042">
      <w:pPr>
        <w:numPr>
          <w:ilvl w:val="1"/>
          <w:numId w:val="11"/>
        </w:numPr>
        <w:suppressAutoHyphens w:val="0"/>
        <w:ind w:left="0" w:firstLine="709"/>
        <w:jc w:val="both"/>
        <w:rPr>
          <w:sz w:val="22"/>
          <w:szCs w:val="22"/>
        </w:rPr>
      </w:pPr>
      <w:r w:rsidRPr="00552738">
        <w:rPr>
          <w:sz w:val="22"/>
          <w:szCs w:val="22"/>
        </w:rPr>
        <w:t>Поставка Товара</w:t>
      </w:r>
      <w:r w:rsidR="009E0B7D" w:rsidRPr="00552738">
        <w:rPr>
          <w:sz w:val="22"/>
          <w:szCs w:val="22"/>
        </w:rPr>
        <w:t xml:space="preserve"> </w:t>
      </w:r>
      <w:r w:rsidRPr="00552738">
        <w:rPr>
          <w:sz w:val="22"/>
          <w:szCs w:val="22"/>
        </w:rPr>
        <w:t>должн</w:t>
      </w:r>
      <w:r w:rsidR="009E0B7D" w:rsidRPr="00552738">
        <w:rPr>
          <w:sz w:val="22"/>
          <w:szCs w:val="22"/>
        </w:rPr>
        <w:t>а</w:t>
      </w:r>
      <w:r w:rsidRPr="00552738">
        <w:rPr>
          <w:sz w:val="22"/>
          <w:szCs w:val="22"/>
        </w:rPr>
        <w:t xml:space="preserve"> быть осуществлены в течение </w:t>
      </w:r>
      <w:r w:rsidR="0033699F" w:rsidRPr="00552738">
        <w:rPr>
          <w:color w:val="000000" w:themeColor="text1"/>
          <w:sz w:val="22"/>
          <w:szCs w:val="22"/>
        </w:rPr>
        <w:t>5</w:t>
      </w:r>
      <w:r w:rsidRPr="00552738">
        <w:rPr>
          <w:color w:val="000000" w:themeColor="text1"/>
          <w:sz w:val="22"/>
          <w:szCs w:val="22"/>
        </w:rPr>
        <w:t xml:space="preserve"> (</w:t>
      </w:r>
      <w:r w:rsidR="0033699F" w:rsidRPr="00552738">
        <w:rPr>
          <w:color w:val="000000" w:themeColor="text1"/>
          <w:sz w:val="22"/>
          <w:szCs w:val="22"/>
        </w:rPr>
        <w:t>пя</w:t>
      </w:r>
      <w:r w:rsidRPr="00552738">
        <w:rPr>
          <w:color w:val="000000" w:themeColor="text1"/>
          <w:sz w:val="22"/>
          <w:szCs w:val="22"/>
        </w:rPr>
        <w:t xml:space="preserve">ти) </w:t>
      </w:r>
      <w:r w:rsidRPr="00552738">
        <w:rPr>
          <w:sz w:val="22"/>
          <w:szCs w:val="22"/>
        </w:rPr>
        <w:t xml:space="preserve">дней с момента </w:t>
      </w:r>
      <w:r w:rsidR="00D340D2">
        <w:rPr>
          <w:sz w:val="22"/>
          <w:szCs w:val="22"/>
        </w:rPr>
        <w:t>заключения Договора</w:t>
      </w:r>
      <w:r w:rsidR="0033699F" w:rsidRPr="00552738">
        <w:rPr>
          <w:sz w:val="22"/>
          <w:szCs w:val="22"/>
        </w:rPr>
        <w:t>.</w:t>
      </w:r>
      <w:r w:rsidRPr="00552738">
        <w:rPr>
          <w:sz w:val="22"/>
          <w:szCs w:val="22"/>
        </w:rPr>
        <w:t xml:space="preserve"> </w:t>
      </w:r>
      <w:r w:rsidR="00452F9B" w:rsidRPr="00552738">
        <w:rPr>
          <w:sz w:val="22"/>
          <w:szCs w:val="22"/>
        </w:rPr>
        <w:t>Д</w:t>
      </w:r>
      <w:r w:rsidRPr="00552738">
        <w:rPr>
          <w:sz w:val="22"/>
          <w:szCs w:val="22"/>
        </w:rPr>
        <w:t>ата и время доставки согласовывается с Заказчиком</w:t>
      </w:r>
      <w:r w:rsidR="00D340D2">
        <w:rPr>
          <w:sz w:val="22"/>
          <w:szCs w:val="22"/>
        </w:rPr>
        <w:t xml:space="preserve"> не позднее чем за сутки до предполагаемого времени доставки</w:t>
      </w:r>
      <w:r w:rsidRPr="00552738">
        <w:rPr>
          <w:sz w:val="22"/>
          <w:szCs w:val="22"/>
        </w:rPr>
        <w:t>.</w:t>
      </w:r>
    </w:p>
    <w:p w14:paraId="16599CFA" w14:textId="77777777" w:rsidR="00E97E1F" w:rsidRDefault="009E0B7D" w:rsidP="009B7395">
      <w:pPr>
        <w:pStyle w:val="afa"/>
        <w:numPr>
          <w:ilvl w:val="1"/>
          <w:numId w:val="11"/>
        </w:numPr>
        <w:ind w:left="0" w:firstLine="709"/>
        <w:jc w:val="both"/>
        <w:rPr>
          <w:sz w:val="22"/>
          <w:szCs w:val="22"/>
          <w:lang w:eastAsia="ru-RU"/>
        </w:rPr>
      </w:pPr>
      <w:r w:rsidRPr="0033699F">
        <w:rPr>
          <w:sz w:val="22"/>
          <w:szCs w:val="22"/>
        </w:rPr>
        <w:t>Поставщик</w:t>
      </w:r>
      <w:r w:rsidR="00452F9B" w:rsidRPr="0033699F">
        <w:rPr>
          <w:sz w:val="22"/>
          <w:szCs w:val="22"/>
        </w:rPr>
        <w:t xml:space="preserve"> производит доставку Товара, а также его выгрузку</w:t>
      </w:r>
      <w:r w:rsidR="00817196" w:rsidRPr="0033699F">
        <w:rPr>
          <w:sz w:val="22"/>
          <w:szCs w:val="22"/>
        </w:rPr>
        <w:t xml:space="preserve">, </w:t>
      </w:r>
      <w:r w:rsidR="00452F9B" w:rsidRPr="0033699F">
        <w:rPr>
          <w:sz w:val="22"/>
          <w:szCs w:val="22"/>
        </w:rPr>
        <w:t xml:space="preserve">и непосредственную передачу </w:t>
      </w:r>
      <w:r w:rsidR="00817196" w:rsidRPr="0033699F">
        <w:rPr>
          <w:sz w:val="22"/>
          <w:szCs w:val="22"/>
        </w:rPr>
        <w:t>Заказчику</w:t>
      </w:r>
      <w:r w:rsidR="00452F9B" w:rsidRPr="0033699F">
        <w:rPr>
          <w:sz w:val="22"/>
          <w:szCs w:val="22"/>
        </w:rPr>
        <w:t xml:space="preserve"> по адресу:</w:t>
      </w:r>
      <w:r w:rsidR="00B677AB" w:rsidRPr="00B677AB">
        <w:rPr>
          <w:sz w:val="22"/>
          <w:szCs w:val="22"/>
        </w:rPr>
        <w:t xml:space="preserve"> </w:t>
      </w:r>
      <w:r w:rsidR="00B677AB">
        <w:rPr>
          <w:sz w:val="22"/>
          <w:szCs w:val="22"/>
        </w:rPr>
        <w:t xml:space="preserve">г. Санкт-Петербург, ул. Гагаринская, д.32, </w:t>
      </w:r>
      <w:r w:rsidR="000A6039">
        <w:rPr>
          <w:sz w:val="22"/>
          <w:szCs w:val="22"/>
        </w:rPr>
        <w:t>лит.</w:t>
      </w:r>
      <w:r w:rsidR="000F5632">
        <w:rPr>
          <w:sz w:val="22"/>
          <w:szCs w:val="22"/>
        </w:rPr>
        <w:t xml:space="preserve"> В</w:t>
      </w:r>
      <w:r w:rsidR="00E97E1F">
        <w:rPr>
          <w:sz w:val="22"/>
          <w:szCs w:val="22"/>
          <w:lang w:eastAsia="ru-RU"/>
        </w:rPr>
        <w:t>, в рабочее время</w:t>
      </w:r>
      <w:r w:rsidR="00B677AB">
        <w:rPr>
          <w:sz w:val="22"/>
          <w:szCs w:val="22"/>
          <w:lang w:eastAsia="ru-RU"/>
        </w:rPr>
        <w:t xml:space="preserve"> и по указаниям </w:t>
      </w:r>
      <w:r w:rsidR="00E97E1F">
        <w:rPr>
          <w:sz w:val="22"/>
          <w:szCs w:val="22"/>
          <w:lang w:eastAsia="ru-RU"/>
        </w:rPr>
        <w:t>Заказчика</w:t>
      </w:r>
      <w:r w:rsidR="00E97E1F" w:rsidRPr="00E97E1F">
        <w:rPr>
          <w:sz w:val="22"/>
          <w:szCs w:val="22"/>
          <w:lang w:eastAsia="ru-RU"/>
        </w:rPr>
        <w:t>.</w:t>
      </w:r>
    </w:p>
    <w:p w14:paraId="06E7E1C4" w14:textId="77777777" w:rsidR="00E97E1F" w:rsidRPr="00E97E1F" w:rsidRDefault="00E97E1F" w:rsidP="009B7395">
      <w:pPr>
        <w:pStyle w:val="afa"/>
        <w:numPr>
          <w:ilvl w:val="1"/>
          <w:numId w:val="11"/>
        </w:numPr>
        <w:ind w:left="0" w:firstLine="709"/>
        <w:jc w:val="both"/>
        <w:rPr>
          <w:sz w:val="22"/>
          <w:szCs w:val="22"/>
          <w:lang w:eastAsia="ru-RU"/>
        </w:rPr>
      </w:pPr>
      <w:r w:rsidRPr="00E97E1F">
        <w:t xml:space="preserve"> </w:t>
      </w:r>
      <w:r w:rsidRPr="00E97E1F">
        <w:rPr>
          <w:sz w:val="22"/>
          <w:szCs w:val="22"/>
          <w:lang w:eastAsia="ru-RU"/>
        </w:rPr>
        <w:t xml:space="preserve">Поставщик обязан передать </w:t>
      </w:r>
      <w:r>
        <w:rPr>
          <w:sz w:val="22"/>
          <w:szCs w:val="22"/>
          <w:lang w:eastAsia="ru-RU"/>
        </w:rPr>
        <w:t>Заказчику Товар</w:t>
      </w:r>
      <w:r w:rsidRPr="00E97E1F">
        <w:rPr>
          <w:sz w:val="22"/>
          <w:szCs w:val="22"/>
          <w:lang w:eastAsia="ru-RU"/>
        </w:rPr>
        <w:t xml:space="preserve"> в оригинальной невозвратной таре, </w:t>
      </w:r>
      <w:r w:rsidR="00F50753">
        <w:rPr>
          <w:sz w:val="22"/>
          <w:szCs w:val="22"/>
          <w:lang w:eastAsia="ru-RU"/>
        </w:rPr>
        <w:t xml:space="preserve">защищающей товар от воздействия окружающей среды, </w:t>
      </w:r>
      <w:r w:rsidRPr="00E97E1F">
        <w:rPr>
          <w:sz w:val="22"/>
          <w:szCs w:val="22"/>
          <w:lang w:eastAsia="ru-RU"/>
        </w:rPr>
        <w:t>стоимость которой включена в стоимость товара. Тара и (или) упаковка, средства пакетирования обратно Поставщику не возвращаются.</w:t>
      </w:r>
    </w:p>
    <w:p w14:paraId="08CCBF80" w14:textId="77777777" w:rsidR="007F37D5" w:rsidRPr="0033699F" w:rsidRDefault="00452F9B" w:rsidP="009B7395">
      <w:pPr>
        <w:numPr>
          <w:ilvl w:val="1"/>
          <w:numId w:val="11"/>
        </w:numPr>
        <w:suppressAutoHyphens w:val="0"/>
        <w:ind w:left="0" w:firstLine="709"/>
        <w:jc w:val="both"/>
        <w:rPr>
          <w:sz w:val="22"/>
          <w:szCs w:val="22"/>
        </w:rPr>
      </w:pPr>
      <w:r w:rsidRPr="0033699F">
        <w:rPr>
          <w:sz w:val="22"/>
          <w:szCs w:val="22"/>
        </w:rPr>
        <w:t>Доставка товара, погрузочно-разгрузочные рабо</w:t>
      </w:r>
      <w:r w:rsidR="009E0B7D" w:rsidRPr="0033699F">
        <w:rPr>
          <w:sz w:val="22"/>
          <w:szCs w:val="22"/>
        </w:rPr>
        <w:t xml:space="preserve">ты </w:t>
      </w:r>
      <w:r w:rsidRPr="0033699F">
        <w:rPr>
          <w:sz w:val="22"/>
          <w:szCs w:val="22"/>
        </w:rPr>
        <w:t xml:space="preserve">осуществляются силами и за счет </w:t>
      </w:r>
      <w:r w:rsidR="009E0B7D" w:rsidRPr="0033699F">
        <w:rPr>
          <w:sz w:val="22"/>
          <w:szCs w:val="22"/>
        </w:rPr>
        <w:t>Поставщика</w:t>
      </w:r>
      <w:r w:rsidRPr="0033699F">
        <w:rPr>
          <w:sz w:val="22"/>
          <w:szCs w:val="22"/>
        </w:rPr>
        <w:t xml:space="preserve">. </w:t>
      </w:r>
    </w:p>
    <w:p w14:paraId="31DB33D1" w14:textId="77777777" w:rsidR="00452F9B" w:rsidRPr="002A1BE6" w:rsidRDefault="00452F9B" w:rsidP="009B7395">
      <w:pPr>
        <w:numPr>
          <w:ilvl w:val="1"/>
          <w:numId w:val="11"/>
        </w:numPr>
        <w:suppressAutoHyphens w:val="0"/>
        <w:ind w:left="0" w:firstLine="709"/>
        <w:jc w:val="both"/>
        <w:rPr>
          <w:sz w:val="22"/>
          <w:szCs w:val="22"/>
        </w:rPr>
      </w:pPr>
      <w:r w:rsidRPr="002A1BE6">
        <w:rPr>
          <w:sz w:val="22"/>
          <w:szCs w:val="22"/>
        </w:rPr>
        <w:t xml:space="preserve">На момент передачи </w:t>
      </w:r>
      <w:r w:rsidR="00817196">
        <w:rPr>
          <w:sz w:val="22"/>
          <w:szCs w:val="22"/>
        </w:rPr>
        <w:t>Заказчику</w:t>
      </w:r>
      <w:r w:rsidRPr="002A1BE6">
        <w:rPr>
          <w:sz w:val="22"/>
          <w:szCs w:val="22"/>
        </w:rPr>
        <w:t xml:space="preserve"> Товар должен принадлежать Поставщику на праве собственности и не должен быть обременен правами третьих лиц, иными ограничениями, находиться в споре.</w:t>
      </w:r>
    </w:p>
    <w:p w14:paraId="415FBA1C" w14:textId="77777777" w:rsidR="00F244C3" w:rsidRDefault="00817196" w:rsidP="009B7395">
      <w:pPr>
        <w:numPr>
          <w:ilvl w:val="1"/>
          <w:numId w:val="11"/>
        </w:numPr>
        <w:suppressAutoHyphens w:val="0"/>
        <w:ind w:left="0" w:firstLine="709"/>
        <w:jc w:val="both"/>
        <w:rPr>
          <w:sz w:val="22"/>
          <w:szCs w:val="22"/>
        </w:rPr>
      </w:pPr>
      <w:r w:rsidRPr="007F37D5">
        <w:rPr>
          <w:sz w:val="22"/>
          <w:szCs w:val="22"/>
        </w:rPr>
        <w:t>Р</w:t>
      </w:r>
      <w:r w:rsidR="00452F9B" w:rsidRPr="007F37D5">
        <w:rPr>
          <w:sz w:val="22"/>
          <w:szCs w:val="22"/>
        </w:rPr>
        <w:t xml:space="preserve">иск случайной гибели или повреждения Товара переходит от Поставщика к </w:t>
      </w:r>
      <w:r w:rsidRPr="007F37D5">
        <w:rPr>
          <w:sz w:val="22"/>
          <w:szCs w:val="22"/>
        </w:rPr>
        <w:t>Заказчику</w:t>
      </w:r>
      <w:r w:rsidR="00452F9B" w:rsidRPr="007F37D5">
        <w:rPr>
          <w:sz w:val="22"/>
          <w:szCs w:val="22"/>
        </w:rPr>
        <w:t xml:space="preserve"> с момента подписания </w:t>
      </w:r>
      <w:r w:rsidRPr="007F37D5">
        <w:rPr>
          <w:sz w:val="22"/>
          <w:szCs w:val="22"/>
        </w:rPr>
        <w:t>сторонами акта приема-передачи товара.</w:t>
      </w:r>
    </w:p>
    <w:p w14:paraId="10738E34" w14:textId="77777777" w:rsidR="009E0B7D" w:rsidRPr="007F37D5" w:rsidRDefault="009E0B7D" w:rsidP="009E0B7D">
      <w:pPr>
        <w:suppressAutoHyphens w:val="0"/>
        <w:ind w:left="709"/>
        <w:jc w:val="both"/>
        <w:rPr>
          <w:sz w:val="22"/>
          <w:szCs w:val="22"/>
        </w:rPr>
      </w:pPr>
    </w:p>
    <w:p w14:paraId="3C23260D" w14:textId="77777777" w:rsidR="00F244C3" w:rsidRPr="003D12CE" w:rsidRDefault="00F244C3" w:rsidP="003D12CE">
      <w:pPr>
        <w:pStyle w:val="afa"/>
        <w:numPr>
          <w:ilvl w:val="0"/>
          <w:numId w:val="3"/>
        </w:numPr>
        <w:jc w:val="center"/>
        <w:rPr>
          <w:b/>
          <w:bCs/>
          <w:iCs/>
          <w:sz w:val="22"/>
          <w:szCs w:val="22"/>
        </w:rPr>
      </w:pPr>
      <w:r w:rsidRPr="003D12CE">
        <w:rPr>
          <w:b/>
          <w:bCs/>
          <w:iCs/>
          <w:sz w:val="22"/>
          <w:szCs w:val="22"/>
        </w:rPr>
        <w:t>СТОИМОСТЬ И ПОРЯДОК РАСЧЕТОВ</w:t>
      </w:r>
    </w:p>
    <w:p w14:paraId="2B778D4D" w14:textId="77777777" w:rsidR="00A96254" w:rsidRPr="00A96254" w:rsidRDefault="00D340D2" w:rsidP="00A96254">
      <w:pPr>
        <w:numPr>
          <w:ilvl w:val="1"/>
          <w:numId w:val="3"/>
        </w:numPr>
        <w:tabs>
          <w:tab w:val="clear" w:pos="540"/>
        </w:tabs>
        <w:suppressAutoHyphens w:val="0"/>
        <w:spacing w:after="5" w:line="248" w:lineRule="auto"/>
        <w:ind w:left="0" w:right="124" w:firstLine="709"/>
        <w:jc w:val="both"/>
        <w:rPr>
          <w:sz w:val="22"/>
          <w:szCs w:val="22"/>
        </w:rPr>
      </w:pPr>
      <w:r>
        <w:rPr>
          <w:sz w:val="22"/>
          <w:szCs w:val="22"/>
        </w:rPr>
        <w:t>Ц</w:t>
      </w:r>
      <w:r w:rsidR="000D5F84" w:rsidRPr="00E97E1F">
        <w:rPr>
          <w:sz w:val="22"/>
          <w:szCs w:val="22"/>
        </w:rPr>
        <w:t>ена договора</w:t>
      </w:r>
      <w:r w:rsidR="00F244C3" w:rsidRPr="00E97E1F">
        <w:rPr>
          <w:sz w:val="22"/>
          <w:szCs w:val="22"/>
        </w:rPr>
        <w:t xml:space="preserve"> </w:t>
      </w:r>
      <w:r w:rsidR="00E97E1F" w:rsidRPr="00E97E1F">
        <w:rPr>
          <w:sz w:val="22"/>
          <w:szCs w:val="22"/>
        </w:rPr>
        <w:t>составляет</w:t>
      </w:r>
      <w:r w:rsidR="0028697B">
        <w:rPr>
          <w:sz w:val="22"/>
          <w:szCs w:val="22"/>
        </w:rPr>
        <w:t xml:space="preserve"> </w:t>
      </w:r>
      <w:r w:rsidR="003B7C4E">
        <w:rPr>
          <w:sz w:val="22"/>
          <w:szCs w:val="22"/>
        </w:rPr>
        <w:t>______________</w:t>
      </w:r>
      <w:r w:rsidR="0028697B">
        <w:rPr>
          <w:sz w:val="22"/>
          <w:szCs w:val="22"/>
        </w:rPr>
        <w:t xml:space="preserve"> (</w:t>
      </w:r>
      <w:r w:rsidR="003B7C4E">
        <w:rPr>
          <w:sz w:val="22"/>
          <w:szCs w:val="22"/>
        </w:rPr>
        <w:t>_______________________</w:t>
      </w:r>
      <w:r w:rsidR="0028697B">
        <w:rPr>
          <w:sz w:val="22"/>
          <w:szCs w:val="22"/>
        </w:rPr>
        <w:t xml:space="preserve">) рублей </w:t>
      </w:r>
      <w:r w:rsidR="003B7C4E">
        <w:rPr>
          <w:sz w:val="22"/>
          <w:szCs w:val="22"/>
        </w:rPr>
        <w:t>__</w:t>
      </w:r>
      <w:r w:rsidR="0028697B">
        <w:rPr>
          <w:sz w:val="22"/>
          <w:szCs w:val="22"/>
        </w:rPr>
        <w:t xml:space="preserve"> копеек, </w:t>
      </w:r>
      <w:r w:rsidR="0028697B" w:rsidRPr="00553267">
        <w:rPr>
          <w:sz w:val="22"/>
          <w:szCs w:val="22"/>
        </w:rPr>
        <w:t xml:space="preserve">НДС </w:t>
      </w:r>
      <w:r w:rsidR="003B7C4E">
        <w:rPr>
          <w:sz w:val="22"/>
          <w:szCs w:val="22"/>
        </w:rPr>
        <w:t>_______________________________________</w:t>
      </w:r>
      <w:r w:rsidR="0028697B">
        <w:rPr>
          <w:sz w:val="22"/>
          <w:szCs w:val="22"/>
        </w:rPr>
        <w:t xml:space="preserve"> </w:t>
      </w:r>
      <w:r w:rsidR="00E97E1F">
        <w:rPr>
          <w:sz w:val="22"/>
          <w:szCs w:val="22"/>
        </w:rPr>
        <w:t>и более подробно определена в Приложении № 1 к Договору.</w:t>
      </w:r>
    </w:p>
    <w:p w14:paraId="24748EE1" w14:textId="77777777" w:rsidR="000D5F84" w:rsidRDefault="000D5F84" w:rsidP="00E97E1F">
      <w:pPr>
        <w:suppressAutoHyphens w:val="0"/>
        <w:spacing w:after="5" w:line="248" w:lineRule="auto"/>
        <w:ind w:right="124" w:firstLine="540"/>
        <w:jc w:val="both"/>
        <w:rPr>
          <w:sz w:val="22"/>
        </w:rPr>
      </w:pPr>
      <w:r w:rsidRPr="00E97E1F">
        <w:rPr>
          <w:sz w:val="22"/>
        </w:rPr>
        <w:t xml:space="preserve">Цена договора, равно как цена единицы </w:t>
      </w:r>
      <w:r w:rsidR="00E97E1F">
        <w:rPr>
          <w:sz w:val="22"/>
        </w:rPr>
        <w:t>Т</w:t>
      </w:r>
      <w:r w:rsidRPr="00E97E1F">
        <w:rPr>
          <w:sz w:val="22"/>
        </w:rPr>
        <w:t>овара, указанная в Приложении № 1, является твердой, индексации не подлежит и не может изменяться в ходе исполнения Договора, за исключением случаев, предусмотренных договором и действующим законодательством РФ.</w:t>
      </w:r>
    </w:p>
    <w:p w14:paraId="269A014A" w14:textId="77777777" w:rsidR="000D5F84" w:rsidRPr="002A1BE6" w:rsidRDefault="000D5F84" w:rsidP="00D4005D">
      <w:pPr>
        <w:numPr>
          <w:ilvl w:val="1"/>
          <w:numId w:val="3"/>
        </w:numPr>
        <w:tabs>
          <w:tab w:val="clear" w:pos="540"/>
        </w:tabs>
        <w:suppressAutoHyphens w:val="0"/>
        <w:spacing w:after="5" w:line="248" w:lineRule="auto"/>
        <w:ind w:left="0" w:right="124" w:firstLine="709"/>
        <w:jc w:val="both"/>
        <w:rPr>
          <w:sz w:val="22"/>
        </w:rPr>
      </w:pPr>
      <w:r w:rsidRPr="002A1BE6">
        <w:rPr>
          <w:sz w:val="22"/>
        </w:rPr>
        <w:t xml:space="preserve">Цена договора включает все расходы </w:t>
      </w:r>
      <w:r w:rsidR="009E0B7D">
        <w:rPr>
          <w:sz w:val="22"/>
        </w:rPr>
        <w:t>Поставщика</w:t>
      </w:r>
      <w:r w:rsidRPr="002A1BE6">
        <w:rPr>
          <w:sz w:val="22"/>
        </w:rPr>
        <w:t>, необходимые для осуществления им своих обязательств по договору в полном объеме и надлежащего качества, в том числе подлежащие к уплате налоги, сборы и другие обязательные платежи, расходы на страхование, транспортные расходы</w:t>
      </w:r>
      <w:r>
        <w:rPr>
          <w:sz w:val="22"/>
        </w:rPr>
        <w:t>, расходы на доставку</w:t>
      </w:r>
      <w:r w:rsidR="000D4D0F">
        <w:rPr>
          <w:sz w:val="22"/>
        </w:rPr>
        <w:t xml:space="preserve"> и иные расходы, прямо или косвенно связанные с выполнением договора</w:t>
      </w:r>
      <w:r w:rsidRPr="002A1BE6">
        <w:rPr>
          <w:sz w:val="22"/>
        </w:rPr>
        <w:t>.</w:t>
      </w:r>
    </w:p>
    <w:p w14:paraId="7D304C85" w14:textId="77777777" w:rsidR="000D5F84" w:rsidRPr="002A1BE6" w:rsidRDefault="000D5F84" w:rsidP="00D4005D">
      <w:pPr>
        <w:numPr>
          <w:ilvl w:val="1"/>
          <w:numId w:val="3"/>
        </w:numPr>
        <w:tabs>
          <w:tab w:val="clear" w:pos="540"/>
        </w:tabs>
        <w:suppressAutoHyphens w:val="0"/>
        <w:spacing w:after="5" w:line="248" w:lineRule="auto"/>
        <w:ind w:left="0" w:right="124" w:firstLine="709"/>
        <w:jc w:val="both"/>
        <w:rPr>
          <w:sz w:val="22"/>
        </w:rPr>
      </w:pPr>
      <w:r w:rsidRPr="002A1BE6">
        <w:rPr>
          <w:sz w:val="22"/>
        </w:rPr>
        <w:t xml:space="preserve">Сумма, подлежащая уплате </w:t>
      </w:r>
      <w:r w:rsidR="004209BE">
        <w:rPr>
          <w:sz w:val="22"/>
        </w:rPr>
        <w:t>Заказчиком</w:t>
      </w:r>
      <w:r w:rsidRPr="002A1BE6">
        <w:rPr>
          <w:sz w:val="22"/>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w:t>
      </w:r>
      <w:r w:rsidR="004209BE">
        <w:rPr>
          <w:sz w:val="22"/>
        </w:rPr>
        <w:t>Заказчиком</w:t>
      </w:r>
      <w:r w:rsidRPr="002A1BE6">
        <w:rPr>
          <w:sz w:val="22"/>
        </w:rPr>
        <w:t>.</w:t>
      </w:r>
    </w:p>
    <w:p w14:paraId="40F485F3" w14:textId="7A77C676" w:rsidR="0033699F" w:rsidRPr="00E97E1F" w:rsidRDefault="00D4005D" w:rsidP="0010621C">
      <w:pPr>
        <w:numPr>
          <w:ilvl w:val="1"/>
          <w:numId w:val="3"/>
        </w:numPr>
        <w:shd w:val="clear" w:color="auto" w:fill="FFFFFF"/>
        <w:tabs>
          <w:tab w:val="clear" w:pos="540"/>
        </w:tabs>
        <w:suppressAutoHyphens w:val="0"/>
        <w:autoSpaceDE w:val="0"/>
        <w:spacing w:after="5" w:line="248" w:lineRule="auto"/>
        <w:ind w:left="0" w:right="124" w:firstLine="709"/>
        <w:jc w:val="both"/>
        <w:rPr>
          <w:sz w:val="22"/>
          <w:szCs w:val="22"/>
        </w:rPr>
      </w:pPr>
      <w:r w:rsidRPr="00E97E1F">
        <w:rPr>
          <w:sz w:val="22"/>
        </w:rPr>
        <w:lastRenderedPageBreak/>
        <w:t xml:space="preserve">Оплата осуществляется </w:t>
      </w:r>
      <w:r w:rsidR="00E97E1F">
        <w:rPr>
          <w:sz w:val="22"/>
        </w:rPr>
        <w:t xml:space="preserve">в российских рублях, </w:t>
      </w:r>
      <w:r w:rsidR="0033699F" w:rsidRPr="00E97E1F">
        <w:rPr>
          <w:sz w:val="22"/>
        </w:rPr>
        <w:t xml:space="preserve">путем безналичных расчетов </w:t>
      </w:r>
      <w:r w:rsidRPr="00E97E1F">
        <w:rPr>
          <w:sz w:val="22"/>
        </w:rPr>
        <w:t xml:space="preserve">на основании выставленного </w:t>
      </w:r>
      <w:r w:rsidR="00084896" w:rsidRPr="00E97E1F">
        <w:rPr>
          <w:sz w:val="22"/>
        </w:rPr>
        <w:t xml:space="preserve">Поставщиком </w:t>
      </w:r>
      <w:r w:rsidRPr="00E97E1F">
        <w:rPr>
          <w:sz w:val="22"/>
        </w:rPr>
        <w:t xml:space="preserve">счета на расчетный счет </w:t>
      </w:r>
      <w:r w:rsidR="009E0B7D" w:rsidRPr="00E97E1F">
        <w:rPr>
          <w:sz w:val="22"/>
        </w:rPr>
        <w:t>Поставщика</w:t>
      </w:r>
      <w:r w:rsidRPr="00E97E1F">
        <w:rPr>
          <w:sz w:val="22"/>
        </w:rPr>
        <w:t xml:space="preserve"> </w:t>
      </w:r>
      <w:r w:rsidR="0033699F" w:rsidRPr="00E97E1F">
        <w:rPr>
          <w:sz w:val="22"/>
          <w:szCs w:val="22"/>
        </w:rPr>
        <w:t xml:space="preserve">в течение 7 (семи) рабочих дней после подписания </w:t>
      </w:r>
      <w:r w:rsidR="00E97E1F">
        <w:rPr>
          <w:sz w:val="22"/>
          <w:szCs w:val="22"/>
        </w:rPr>
        <w:t>Заказчиком</w:t>
      </w:r>
      <w:r w:rsidR="0033699F" w:rsidRPr="00E97E1F">
        <w:rPr>
          <w:sz w:val="22"/>
          <w:szCs w:val="22"/>
        </w:rPr>
        <w:t xml:space="preserve"> </w:t>
      </w:r>
      <w:r w:rsidR="00015509">
        <w:rPr>
          <w:sz w:val="22"/>
          <w:szCs w:val="22"/>
        </w:rPr>
        <w:t>А</w:t>
      </w:r>
      <w:r w:rsidR="00015509" w:rsidRPr="002A1BE6">
        <w:rPr>
          <w:sz w:val="22"/>
        </w:rPr>
        <w:t>кт</w:t>
      </w:r>
      <w:r w:rsidR="00015509">
        <w:rPr>
          <w:sz w:val="22"/>
        </w:rPr>
        <w:t>а</w:t>
      </w:r>
      <w:r w:rsidR="00015509" w:rsidRPr="002A1BE6">
        <w:rPr>
          <w:sz w:val="22"/>
        </w:rPr>
        <w:t xml:space="preserve"> </w:t>
      </w:r>
      <w:r w:rsidR="00015509">
        <w:rPr>
          <w:sz w:val="22"/>
        </w:rPr>
        <w:t>сдачи-приемки</w:t>
      </w:r>
      <w:r w:rsidR="00015509" w:rsidRPr="002A1BE6">
        <w:rPr>
          <w:sz w:val="22"/>
        </w:rPr>
        <w:t xml:space="preserve"> товара</w:t>
      </w:r>
      <w:r w:rsidR="005D6340">
        <w:rPr>
          <w:sz w:val="22"/>
        </w:rPr>
        <w:t xml:space="preserve"> или Товарной накладной или Универсального передаточного документа</w:t>
      </w:r>
      <w:r w:rsidR="0033699F" w:rsidRPr="00E97E1F">
        <w:rPr>
          <w:sz w:val="22"/>
          <w:szCs w:val="22"/>
        </w:rPr>
        <w:t xml:space="preserve">. </w:t>
      </w:r>
    </w:p>
    <w:p w14:paraId="7FC38A06" w14:textId="77777777" w:rsidR="00D4005D" w:rsidRPr="002D0536" w:rsidRDefault="00D4005D" w:rsidP="00D4005D">
      <w:pPr>
        <w:ind w:right="124" w:firstLine="709"/>
        <w:jc w:val="both"/>
        <w:rPr>
          <w:sz w:val="22"/>
        </w:rPr>
      </w:pPr>
      <w:bookmarkStart w:id="0" w:name="_Hlk169519421"/>
      <w:r w:rsidRPr="002D0536">
        <w:rPr>
          <w:sz w:val="22"/>
        </w:rPr>
        <w:t xml:space="preserve">Датой оплаты считается дата списания денежных средств со счета Заказчика. </w:t>
      </w:r>
    </w:p>
    <w:bookmarkEnd w:id="0"/>
    <w:p w14:paraId="0B9304B7" w14:textId="77777777" w:rsidR="00D340D2" w:rsidRDefault="00D340D2" w:rsidP="00A96254">
      <w:pPr>
        <w:suppressAutoHyphens w:val="0"/>
        <w:ind w:firstLine="709"/>
        <w:jc w:val="both"/>
        <w:rPr>
          <w:sz w:val="22"/>
          <w:szCs w:val="22"/>
        </w:rPr>
      </w:pPr>
    </w:p>
    <w:p w14:paraId="22288FC3" w14:textId="77777777" w:rsidR="00A96254" w:rsidRPr="002A1BE6" w:rsidRDefault="00A96254" w:rsidP="00A96254">
      <w:pPr>
        <w:numPr>
          <w:ilvl w:val="0"/>
          <w:numId w:val="3"/>
        </w:numPr>
        <w:suppressAutoHyphens w:val="0"/>
        <w:jc w:val="center"/>
        <w:rPr>
          <w:b/>
          <w:bCs/>
          <w:sz w:val="22"/>
          <w:szCs w:val="22"/>
        </w:rPr>
      </w:pPr>
      <w:r w:rsidRPr="002A1BE6">
        <w:rPr>
          <w:b/>
          <w:bCs/>
          <w:sz w:val="22"/>
          <w:szCs w:val="22"/>
        </w:rPr>
        <w:t>ПОРЯДОК ПРИЕМКИ ТОВАРА</w:t>
      </w:r>
    </w:p>
    <w:p w14:paraId="091FF6EC" w14:textId="77777777" w:rsidR="00A96254" w:rsidRDefault="00A96254" w:rsidP="00552738">
      <w:pPr>
        <w:numPr>
          <w:ilvl w:val="1"/>
          <w:numId w:val="15"/>
        </w:numPr>
        <w:tabs>
          <w:tab w:val="clear" w:pos="540"/>
        </w:tabs>
        <w:suppressAutoHyphens w:val="0"/>
        <w:ind w:left="0" w:firstLine="709"/>
        <w:jc w:val="both"/>
        <w:rPr>
          <w:sz w:val="22"/>
          <w:szCs w:val="22"/>
        </w:rPr>
      </w:pPr>
      <w:r w:rsidRPr="00A96254">
        <w:rPr>
          <w:sz w:val="22"/>
        </w:rPr>
        <w:t xml:space="preserve">По факту доставки товара Заказчик подписывает товарную накладную. Товарная накладная подтверждает приемку товара по количеству. </w:t>
      </w:r>
    </w:p>
    <w:p w14:paraId="2A506F5D" w14:textId="77777777" w:rsidR="00A96254" w:rsidRPr="00A96254" w:rsidRDefault="00A96254" w:rsidP="00552738">
      <w:pPr>
        <w:numPr>
          <w:ilvl w:val="1"/>
          <w:numId w:val="15"/>
        </w:numPr>
        <w:tabs>
          <w:tab w:val="clear" w:pos="540"/>
        </w:tabs>
        <w:suppressAutoHyphens w:val="0"/>
        <w:ind w:left="0" w:firstLine="709"/>
        <w:jc w:val="both"/>
        <w:rPr>
          <w:sz w:val="22"/>
          <w:szCs w:val="22"/>
        </w:rPr>
      </w:pPr>
      <w:r w:rsidRPr="00A96254">
        <w:rPr>
          <w:sz w:val="22"/>
          <w:szCs w:val="22"/>
        </w:rPr>
        <w:t>Одновременно с Товаром Поставщик предоставляет Заказчику подписанные со своей стороны</w:t>
      </w:r>
      <w:r w:rsidRPr="00A96254">
        <w:rPr>
          <w:spacing w:val="-2"/>
          <w:sz w:val="22"/>
          <w:szCs w:val="22"/>
        </w:rPr>
        <w:t xml:space="preserve"> счет</w:t>
      </w:r>
      <w:r w:rsidRPr="00A96254">
        <w:rPr>
          <w:sz w:val="22"/>
          <w:szCs w:val="22"/>
        </w:rPr>
        <w:t xml:space="preserve"> на оплату</w:t>
      </w:r>
      <w:r w:rsidRPr="00A96254">
        <w:rPr>
          <w:spacing w:val="-2"/>
          <w:sz w:val="22"/>
          <w:szCs w:val="22"/>
        </w:rPr>
        <w:t>; товарную накладную; сопроводительную</w:t>
      </w:r>
      <w:r w:rsidR="00CF3B2D">
        <w:rPr>
          <w:spacing w:val="-2"/>
          <w:sz w:val="22"/>
          <w:szCs w:val="22"/>
        </w:rPr>
        <w:t xml:space="preserve"> документацию</w:t>
      </w:r>
      <w:r w:rsidR="00D340D2">
        <w:rPr>
          <w:spacing w:val="-2"/>
          <w:sz w:val="22"/>
          <w:szCs w:val="22"/>
        </w:rPr>
        <w:t xml:space="preserve">; </w:t>
      </w:r>
      <w:r w:rsidRPr="00A96254">
        <w:rPr>
          <w:spacing w:val="-2"/>
          <w:sz w:val="22"/>
          <w:szCs w:val="22"/>
        </w:rPr>
        <w:t xml:space="preserve">два экземпляра </w:t>
      </w:r>
      <w:r w:rsidRPr="00A96254">
        <w:rPr>
          <w:sz w:val="22"/>
          <w:szCs w:val="22"/>
        </w:rPr>
        <w:t>акта сдачи-приемки Товара (далее – документ о приемке).</w:t>
      </w:r>
    </w:p>
    <w:p w14:paraId="6ACCFC07" w14:textId="77777777" w:rsidR="00A96254" w:rsidRPr="00A96254" w:rsidRDefault="00A96254" w:rsidP="00552738">
      <w:pPr>
        <w:numPr>
          <w:ilvl w:val="1"/>
          <w:numId w:val="15"/>
        </w:numPr>
        <w:tabs>
          <w:tab w:val="clear" w:pos="540"/>
        </w:tabs>
        <w:suppressAutoHyphens w:val="0"/>
        <w:ind w:left="0" w:firstLine="709"/>
        <w:jc w:val="both"/>
        <w:rPr>
          <w:sz w:val="22"/>
        </w:rPr>
      </w:pPr>
      <w:r w:rsidRPr="00A96254">
        <w:rPr>
          <w:sz w:val="22"/>
        </w:rPr>
        <w:t>Заказчик осуществляет приемк</w:t>
      </w:r>
      <w:r>
        <w:rPr>
          <w:sz w:val="22"/>
        </w:rPr>
        <w:t>у</w:t>
      </w:r>
      <w:r w:rsidRPr="00A96254">
        <w:rPr>
          <w:sz w:val="22"/>
        </w:rPr>
        <w:t xml:space="preserve"> поставленного товара по качеству</w:t>
      </w:r>
      <w:r>
        <w:rPr>
          <w:sz w:val="22"/>
        </w:rPr>
        <w:t xml:space="preserve"> </w:t>
      </w:r>
      <w:r w:rsidR="00D340D2">
        <w:rPr>
          <w:sz w:val="22"/>
        </w:rPr>
        <w:t>после</w:t>
      </w:r>
      <w:r>
        <w:rPr>
          <w:sz w:val="22"/>
        </w:rPr>
        <w:t xml:space="preserve"> поставки Товара и предоставления полного комплекта документов </w:t>
      </w:r>
      <w:r w:rsidRPr="00A96254">
        <w:rPr>
          <w:sz w:val="22"/>
        </w:rPr>
        <w:t>путем</w:t>
      </w:r>
      <w:r w:rsidR="00D340D2">
        <w:rPr>
          <w:sz w:val="22"/>
        </w:rPr>
        <w:t>,</w:t>
      </w:r>
      <w:r w:rsidRPr="00A96254">
        <w:rPr>
          <w:sz w:val="22"/>
        </w:rPr>
        <w:t xml:space="preserve"> проведения проверки соответствия качества товара требованиям, установленным в договоре, а также путем анализа содержания документов, предоставляемых Поставщиком, и проверки соответствия их оформления требованиям законодательства Российской Федерации и условиям договора. В случае отсутствия у Заказчика </w:t>
      </w:r>
      <w:r>
        <w:rPr>
          <w:sz w:val="22"/>
        </w:rPr>
        <w:t>замечаний к результатам исполнения договора и</w:t>
      </w:r>
      <w:r w:rsidRPr="00A96254">
        <w:rPr>
          <w:sz w:val="22"/>
        </w:rPr>
        <w:t xml:space="preserve"> к документу о приемке:</w:t>
      </w:r>
    </w:p>
    <w:p w14:paraId="54ED900D" w14:textId="77777777" w:rsidR="00A96254" w:rsidRPr="00A96254" w:rsidRDefault="00A96254" w:rsidP="00552738">
      <w:pPr>
        <w:numPr>
          <w:ilvl w:val="2"/>
          <w:numId w:val="15"/>
        </w:numPr>
        <w:suppressAutoHyphens w:val="0"/>
        <w:ind w:left="0" w:firstLine="709"/>
        <w:jc w:val="both"/>
        <w:rPr>
          <w:sz w:val="22"/>
        </w:rPr>
      </w:pPr>
      <w:r w:rsidRPr="00A96254">
        <w:rPr>
          <w:sz w:val="22"/>
        </w:rPr>
        <w:t xml:space="preserve">Заказчик в течение пяти рабочих дней после получения от </w:t>
      </w:r>
      <w:r>
        <w:rPr>
          <w:sz w:val="22"/>
        </w:rPr>
        <w:t>Поставщика</w:t>
      </w:r>
      <w:r w:rsidRPr="00A96254">
        <w:rPr>
          <w:sz w:val="22"/>
        </w:rPr>
        <w:t xml:space="preserve"> Документа о приемке формирует акт приемки по форме ОКУД 0510452 (приказ Минфина от 15.04.2021 № 61н) и направляет его на подписание </w:t>
      </w:r>
      <w:r>
        <w:rPr>
          <w:sz w:val="22"/>
        </w:rPr>
        <w:t>Поставщику</w:t>
      </w:r>
      <w:r w:rsidRPr="00A96254">
        <w:rPr>
          <w:sz w:val="22"/>
        </w:rPr>
        <w:t>.</w:t>
      </w:r>
    </w:p>
    <w:p w14:paraId="38BC3823" w14:textId="77777777" w:rsidR="00A96254" w:rsidRPr="00A96254" w:rsidRDefault="00A96254" w:rsidP="00552738">
      <w:pPr>
        <w:suppressAutoHyphens w:val="0"/>
        <w:ind w:firstLine="709"/>
        <w:jc w:val="both"/>
        <w:rPr>
          <w:sz w:val="22"/>
        </w:rPr>
      </w:pPr>
      <w:r w:rsidRPr="00A96254">
        <w:rPr>
          <w:sz w:val="22"/>
        </w:rPr>
        <w:t xml:space="preserve">Акт приемки по форме ОКУД 0510452 формируется уполномоченным лицом Заказчика, подписывается ответственным лицом Заказчика, принявшим товар, работу или услугу, и уполномоченным лицом </w:t>
      </w:r>
      <w:r w:rsidR="00A5298A">
        <w:rPr>
          <w:sz w:val="22"/>
        </w:rPr>
        <w:t>Поставщика</w:t>
      </w:r>
      <w:r w:rsidRPr="00A96254">
        <w:rPr>
          <w:sz w:val="22"/>
        </w:rPr>
        <w:t xml:space="preserve"> и утверждается руководителем Заказчика.</w:t>
      </w:r>
    </w:p>
    <w:p w14:paraId="27C26265" w14:textId="77777777" w:rsidR="00A96254" w:rsidRPr="00A96254" w:rsidRDefault="00A96254" w:rsidP="00552738">
      <w:pPr>
        <w:numPr>
          <w:ilvl w:val="2"/>
          <w:numId w:val="15"/>
        </w:numPr>
        <w:suppressAutoHyphens w:val="0"/>
        <w:ind w:left="0" w:firstLine="709"/>
        <w:jc w:val="both"/>
        <w:rPr>
          <w:sz w:val="22"/>
        </w:rPr>
      </w:pPr>
      <w:r>
        <w:rPr>
          <w:sz w:val="22"/>
        </w:rPr>
        <w:t>Поставщик</w:t>
      </w:r>
      <w:r w:rsidRPr="00A96254">
        <w:rPr>
          <w:sz w:val="22"/>
        </w:rPr>
        <w:t xml:space="preserve"> рассматривает и подписывает акт приемки по форме ОКУД 0510452 в срок не более пяти рабочих дней. </w:t>
      </w:r>
    </w:p>
    <w:p w14:paraId="674581B3" w14:textId="77777777" w:rsidR="00A96254" w:rsidRPr="00A96254" w:rsidRDefault="00A96254" w:rsidP="00552738">
      <w:pPr>
        <w:numPr>
          <w:ilvl w:val="2"/>
          <w:numId w:val="15"/>
        </w:numPr>
        <w:suppressAutoHyphens w:val="0"/>
        <w:ind w:left="0" w:firstLine="709"/>
        <w:jc w:val="both"/>
        <w:rPr>
          <w:sz w:val="22"/>
        </w:rPr>
      </w:pPr>
      <w:r w:rsidRPr="00A96254">
        <w:rPr>
          <w:sz w:val="22"/>
        </w:rPr>
        <w:t xml:space="preserve">В течение пяти рабочих дней после поступления от </w:t>
      </w:r>
      <w:r>
        <w:rPr>
          <w:sz w:val="22"/>
        </w:rPr>
        <w:t>Поставщика</w:t>
      </w:r>
      <w:r w:rsidRPr="00A96254">
        <w:rPr>
          <w:sz w:val="22"/>
        </w:rPr>
        <w:t xml:space="preserve"> подписанного акта приемки по форме ОКУД 0510452 Заказчик подписывает Документ о приемке и направляет </w:t>
      </w:r>
      <w:r>
        <w:rPr>
          <w:sz w:val="22"/>
        </w:rPr>
        <w:t>Поставщику</w:t>
      </w:r>
      <w:r w:rsidRPr="00A96254">
        <w:rPr>
          <w:sz w:val="22"/>
        </w:rPr>
        <w:t xml:space="preserve"> один подписанный экземпляр. </w:t>
      </w:r>
    </w:p>
    <w:p w14:paraId="708D9507" w14:textId="77777777" w:rsidR="00A96254" w:rsidRPr="00201F98" w:rsidRDefault="00A96254" w:rsidP="00552738">
      <w:pPr>
        <w:numPr>
          <w:ilvl w:val="1"/>
          <w:numId w:val="15"/>
        </w:numPr>
        <w:tabs>
          <w:tab w:val="clear" w:pos="540"/>
        </w:tabs>
        <w:suppressAutoHyphens w:val="0"/>
        <w:ind w:left="0" w:firstLine="709"/>
        <w:jc w:val="both"/>
        <w:rPr>
          <w:sz w:val="22"/>
        </w:rPr>
      </w:pPr>
      <w:r w:rsidRPr="00A96254">
        <w:rPr>
          <w:sz w:val="22"/>
        </w:rPr>
        <w:t xml:space="preserve">В случае наличия у Заказчика возражений к Документу о приемке, </w:t>
      </w:r>
      <w:r>
        <w:rPr>
          <w:sz w:val="22"/>
        </w:rPr>
        <w:t>Поставщику</w:t>
      </w:r>
      <w:r w:rsidRPr="00A96254">
        <w:rPr>
          <w:sz w:val="22"/>
        </w:rPr>
        <w:t xml:space="preserve"> в течение пяти рабочих дней направляется мотивированный отказ от принятия результатов исполнения договора</w:t>
      </w:r>
      <w:r w:rsidR="00201F98">
        <w:rPr>
          <w:sz w:val="22"/>
        </w:rPr>
        <w:t xml:space="preserve"> </w:t>
      </w:r>
      <w:r w:rsidRPr="00A96254">
        <w:rPr>
          <w:sz w:val="22"/>
        </w:rPr>
        <w:t xml:space="preserve">с перечнем выявленных недостатков и сроков их устранения. </w:t>
      </w:r>
      <w:r w:rsidR="00201F98">
        <w:rPr>
          <w:sz w:val="22"/>
        </w:rPr>
        <w:t>Поставщик</w:t>
      </w:r>
      <w:r w:rsidRPr="00A96254">
        <w:rPr>
          <w:sz w:val="22"/>
        </w:rPr>
        <w:t xml:space="preserve"> обязуется в срок, установленный Заказчиком, устранить выявленные недостатки за свой счет.</w:t>
      </w:r>
    </w:p>
    <w:p w14:paraId="029B280E" w14:textId="77777777" w:rsidR="00A96254" w:rsidRPr="002A1BE6" w:rsidRDefault="00A96254" w:rsidP="00552738">
      <w:pPr>
        <w:numPr>
          <w:ilvl w:val="2"/>
          <w:numId w:val="15"/>
        </w:numPr>
        <w:suppressAutoHyphens w:val="0"/>
        <w:ind w:left="0" w:firstLine="709"/>
        <w:jc w:val="both"/>
        <w:rPr>
          <w:sz w:val="22"/>
          <w:szCs w:val="22"/>
        </w:rPr>
      </w:pPr>
      <w:r>
        <w:rPr>
          <w:sz w:val="22"/>
          <w:szCs w:val="22"/>
        </w:rPr>
        <w:t>Заказчик</w:t>
      </w:r>
      <w:r w:rsidRPr="002A1BE6">
        <w:rPr>
          <w:sz w:val="22"/>
          <w:szCs w:val="22"/>
        </w:rPr>
        <w:t xml:space="preserve"> вправе отказаться от приемки Товара ненадлежащего качества, Товара, поставленного </w:t>
      </w:r>
      <w:r>
        <w:rPr>
          <w:sz w:val="22"/>
          <w:szCs w:val="22"/>
        </w:rPr>
        <w:t>с отступлением от условий договора</w:t>
      </w:r>
      <w:r w:rsidRPr="002A1BE6">
        <w:rPr>
          <w:sz w:val="22"/>
          <w:szCs w:val="22"/>
        </w:rPr>
        <w:t xml:space="preserve"> (в том числе при несоответствии товара по количеству), а равно если он не сопровождается предусмотренными Договором документами.</w:t>
      </w:r>
    </w:p>
    <w:p w14:paraId="155C53F7" w14:textId="77777777" w:rsidR="00A96254" w:rsidRPr="002A1BE6" w:rsidRDefault="00A96254" w:rsidP="00552738">
      <w:pPr>
        <w:numPr>
          <w:ilvl w:val="2"/>
          <w:numId w:val="15"/>
        </w:numPr>
        <w:suppressAutoHyphens w:val="0"/>
        <w:ind w:left="0" w:firstLine="709"/>
        <w:jc w:val="both"/>
        <w:rPr>
          <w:sz w:val="22"/>
          <w:szCs w:val="22"/>
        </w:rPr>
      </w:pPr>
      <w:r w:rsidRPr="002A1BE6">
        <w:rPr>
          <w:sz w:val="22"/>
          <w:szCs w:val="22"/>
        </w:rPr>
        <w:t xml:space="preserve">В случае несоответствия Товара по количеству </w:t>
      </w:r>
      <w:r>
        <w:rPr>
          <w:sz w:val="22"/>
          <w:szCs w:val="22"/>
        </w:rPr>
        <w:t>Заказчик</w:t>
      </w:r>
      <w:r w:rsidRPr="002A1BE6">
        <w:rPr>
          <w:sz w:val="22"/>
          <w:szCs w:val="22"/>
        </w:rPr>
        <w:t xml:space="preserve"> вправе предъявить к </w:t>
      </w:r>
      <w:r>
        <w:rPr>
          <w:sz w:val="22"/>
          <w:szCs w:val="22"/>
        </w:rPr>
        <w:t>Поставщику</w:t>
      </w:r>
      <w:r w:rsidRPr="002A1BE6">
        <w:rPr>
          <w:sz w:val="22"/>
          <w:szCs w:val="22"/>
        </w:rPr>
        <w:t xml:space="preserve"> требования о восполнении недопоставленного количества Товара.</w:t>
      </w:r>
    </w:p>
    <w:p w14:paraId="120DEB06" w14:textId="77777777" w:rsidR="00A96254" w:rsidRPr="002A1BE6" w:rsidRDefault="00A96254" w:rsidP="00552738">
      <w:pPr>
        <w:numPr>
          <w:ilvl w:val="2"/>
          <w:numId w:val="15"/>
        </w:numPr>
        <w:suppressAutoHyphens w:val="0"/>
        <w:ind w:left="0" w:firstLine="709"/>
        <w:jc w:val="both"/>
        <w:rPr>
          <w:sz w:val="22"/>
          <w:szCs w:val="22"/>
        </w:rPr>
      </w:pPr>
      <w:r w:rsidRPr="002A1BE6">
        <w:rPr>
          <w:sz w:val="22"/>
          <w:szCs w:val="22"/>
        </w:rPr>
        <w:t xml:space="preserve">В случае несоответствия Товара по качеству, ассортименту, иных несоответствий Товара Договору обязательным требованиям к Товару подобного рода, нарушения требований к таре и упаковке </w:t>
      </w:r>
      <w:r>
        <w:rPr>
          <w:sz w:val="22"/>
          <w:szCs w:val="22"/>
        </w:rPr>
        <w:t>Заказчик</w:t>
      </w:r>
      <w:r w:rsidRPr="002A1BE6">
        <w:rPr>
          <w:sz w:val="22"/>
          <w:szCs w:val="22"/>
        </w:rPr>
        <w:t xml:space="preserve"> вправе предъявить </w:t>
      </w:r>
      <w:r>
        <w:rPr>
          <w:sz w:val="22"/>
          <w:szCs w:val="22"/>
        </w:rPr>
        <w:t>Поставщику</w:t>
      </w:r>
      <w:r w:rsidRPr="002A1BE6">
        <w:rPr>
          <w:sz w:val="22"/>
          <w:szCs w:val="22"/>
        </w:rPr>
        <w:t xml:space="preserve"> требования о замене Товара</w:t>
      </w:r>
      <w:r w:rsidR="00D7492B">
        <w:rPr>
          <w:sz w:val="22"/>
          <w:szCs w:val="22"/>
        </w:rPr>
        <w:t>, либо предъявить иные требования, предусмотренные Гражданским кодексом РФ</w:t>
      </w:r>
      <w:r w:rsidRPr="002A1BE6">
        <w:rPr>
          <w:sz w:val="22"/>
          <w:szCs w:val="22"/>
        </w:rPr>
        <w:t>.</w:t>
      </w:r>
    </w:p>
    <w:p w14:paraId="3AFE09D1" w14:textId="77777777" w:rsidR="004B47BC" w:rsidRDefault="00A96254" w:rsidP="004B47BC">
      <w:pPr>
        <w:numPr>
          <w:ilvl w:val="1"/>
          <w:numId w:val="15"/>
        </w:numPr>
        <w:suppressAutoHyphens w:val="0"/>
        <w:ind w:left="0" w:firstLine="709"/>
        <w:jc w:val="both"/>
        <w:rPr>
          <w:sz w:val="22"/>
          <w:szCs w:val="22"/>
        </w:rPr>
      </w:pPr>
      <w:r w:rsidRPr="002A1BE6">
        <w:rPr>
          <w:sz w:val="22"/>
          <w:szCs w:val="22"/>
        </w:rPr>
        <w:t xml:space="preserve">Исполнение требований </w:t>
      </w:r>
      <w:r>
        <w:rPr>
          <w:sz w:val="22"/>
          <w:szCs w:val="22"/>
        </w:rPr>
        <w:t>Заказчика</w:t>
      </w:r>
      <w:r w:rsidRPr="002A1BE6">
        <w:rPr>
          <w:sz w:val="22"/>
          <w:szCs w:val="22"/>
        </w:rPr>
        <w:t xml:space="preserve"> не освобождает </w:t>
      </w:r>
      <w:r>
        <w:rPr>
          <w:sz w:val="22"/>
          <w:szCs w:val="22"/>
        </w:rPr>
        <w:t>Поставщика</w:t>
      </w:r>
      <w:r w:rsidRPr="002A1BE6">
        <w:rPr>
          <w:sz w:val="22"/>
          <w:szCs w:val="22"/>
        </w:rPr>
        <w:t xml:space="preserve"> от ответственности за ненадлежащее исполнение своих обязательств по Договору. </w:t>
      </w:r>
    </w:p>
    <w:p w14:paraId="3ECB5916" w14:textId="77777777" w:rsidR="004B47BC" w:rsidRPr="00EE016A" w:rsidRDefault="004B47BC" w:rsidP="00775571">
      <w:pPr>
        <w:numPr>
          <w:ilvl w:val="1"/>
          <w:numId w:val="15"/>
        </w:numPr>
        <w:suppressAutoHyphens w:val="0"/>
        <w:ind w:left="0" w:firstLine="709"/>
        <w:jc w:val="both"/>
        <w:rPr>
          <w:sz w:val="22"/>
          <w:szCs w:val="22"/>
        </w:rPr>
      </w:pPr>
      <w:r w:rsidRPr="00EE016A">
        <w:rPr>
          <w:sz w:val="22"/>
          <w:szCs w:val="22"/>
        </w:rPr>
        <w:t xml:space="preserve">Заказчик вправе не отказывать в приемке результатов исполнения договора, если выявленное несоответствие не препятствует приемке этих результатов и устранено </w:t>
      </w:r>
      <w:r w:rsidR="00EE016A">
        <w:rPr>
          <w:sz w:val="22"/>
          <w:szCs w:val="22"/>
        </w:rPr>
        <w:t>П</w:t>
      </w:r>
      <w:r w:rsidRPr="00EE016A">
        <w:rPr>
          <w:sz w:val="22"/>
          <w:szCs w:val="22"/>
        </w:rPr>
        <w:t>оставщиком</w:t>
      </w:r>
      <w:r w:rsidR="00EE016A" w:rsidRPr="00EE016A">
        <w:rPr>
          <w:sz w:val="22"/>
          <w:szCs w:val="22"/>
        </w:rPr>
        <w:t>.</w:t>
      </w:r>
    </w:p>
    <w:p w14:paraId="1A2589BF" w14:textId="77777777" w:rsidR="00201F98" w:rsidRPr="00201F98" w:rsidRDefault="00201F98" w:rsidP="00552738">
      <w:pPr>
        <w:numPr>
          <w:ilvl w:val="1"/>
          <w:numId w:val="15"/>
        </w:numPr>
        <w:tabs>
          <w:tab w:val="clear" w:pos="540"/>
        </w:tabs>
        <w:suppressAutoHyphens w:val="0"/>
        <w:ind w:left="0" w:firstLine="709"/>
        <w:jc w:val="both"/>
        <w:rPr>
          <w:sz w:val="22"/>
        </w:rPr>
      </w:pPr>
      <w:r w:rsidRPr="00A96254">
        <w:rPr>
          <w:sz w:val="22"/>
        </w:rPr>
        <w:t xml:space="preserve">Датой принятия </w:t>
      </w:r>
      <w:r w:rsidR="00757B3A">
        <w:rPr>
          <w:sz w:val="22"/>
        </w:rPr>
        <w:t>поставленного Товара</w:t>
      </w:r>
      <w:r w:rsidRPr="00A96254">
        <w:rPr>
          <w:sz w:val="22"/>
        </w:rPr>
        <w:t xml:space="preserve"> считается дата подписания Сторонами Документа о приемке без разногласий.</w:t>
      </w:r>
    </w:p>
    <w:p w14:paraId="2D221551" w14:textId="77777777" w:rsidR="00201F98" w:rsidRPr="00201F98" w:rsidRDefault="00A96254" w:rsidP="00552738">
      <w:pPr>
        <w:numPr>
          <w:ilvl w:val="1"/>
          <w:numId w:val="15"/>
        </w:numPr>
        <w:suppressAutoHyphens w:val="0"/>
        <w:ind w:left="0" w:firstLine="709"/>
        <w:jc w:val="both"/>
        <w:rPr>
          <w:sz w:val="22"/>
          <w:szCs w:val="22"/>
        </w:rPr>
      </w:pPr>
      <w:r w:rsidRPr="002A1BE6">
        <w:rPr>
          <w:sz w:val="22"/>
          <w:szCs w:val="22"/>
        </w:rPr>
        <w:t xml:space="preserve">В случае выявления </w:t>
      </w:r>
      <w:r>
        <w:rPr>
          <w:sz w:val="22"/>
          <w:szCs w:val="22"/>
        </w:rPr>
        <w:t>Заказчиком</w:t>
      </w:r>
      <w:r w:rsidRPr="002A1BE6">
        <w:rPr>
          <w:sz w:val="22"/>
          <w:szCs w:val="22"/>
        </w:rPr>
        <w:t xml:space="preserve"> недостатков Товара после его приемки, либо возникновения после приемки </w:t>
      </w:r>
      <w:r>
        <w:rPr>
          <w:sz w:val="22"/>
          <w:szCs w:val="22"/>
        </w:rPr>
        <w:t>Заказчиком</w:t>
      </w:r>
      <w:r w:rsidRPr="002A1BE6">
        <w:rPr>
          <w:sz w:val="22"/>
          <w:szCs w:val="22"/>
        </w:rPr>
        <w:t xml:space="preserve"> Товара недостатков, по причинам, имевшим место до передачи Товара </w:t>
      </w:r>
      <w:r>
        <w:rPr>
          <w:sz w:val="22"/>
          <w:szCs w:val="22"/>
        </w:rPr>
        <w:t>Заказчику</w:t>
      </w:r>
      <w:r w:rsidRPr="002A1BE6">
        <w:rPr>
          <w:sz w:val="22"/>
          <w:szCs w:val="22"/>
        </w:rPr>
        <w:t xml:space="preserve">, </w:t>
      </w:r>
      <w:r>
        <w:rPr>
          <w:sz w:val="22"/>
          <w:szCs w:val="22"/>
        </w:rPr>
        <w:t>Заказчик</w:t>
      </w:r>
      <w:r w:rsidRPr="002A1BE6">
        <w:rPr>
          <w:sz w:val="22"/>
          <w:szCs w:val="22"/>
        </w:rPr>
        <w:t xml:space="preserve"> после выявления таких недостатков информирует об этом </w:t>
      </w:r>
      <w:r>
        <w:rPr>
          <w:sz w:val="22"/>
          <w:szCs w:val="22"/>
        </w:rPr>
        <w:t>Поставщика</w:t>
      </w:r>
      <w:r w:rsidRPr="002A1BE6">
        <w:rPr>
          <w:sz w:val="22"/>
          <w:szCs w:val="22"/>
        </w:rPr>
        <w:t xml:space="preserve">. В этом случае </w:t>
      </w:r>
      <w:r>
        <w:rPr>
          <w:sz w:val="22"/>
          <w:szCs w:val="22"/>
        </w:rPr>
        <w:t>Заказчик</w:t>
      </w:r>
      <w:r w:rsidRPr="002A1BE6">
        <w:rPr>
          <w:sz w:val="22"/>
          <w:szCs w:val="22"/>
        </w:rPr>
        <w:t xml:space="preserve"> вправе предъявить к </w:t>
      </w:r>
      <w:r>
        <w:rPr>
          <w:sz w:val="22"/>
          <w:szCs w:val="22"/>
        </w:rPr>
        <w:t>Поставщику</w:t>
      </w:r>
      <w:r w:rsidRPr="002A1BE6">
        <w:rPr>
          <w:sz w:val="22"/>
          <w:szCs w:val="22"/>
        </w:rPr>
        <w:t xml:space="preserve"> требования о замене Товара, имеющего недостатки, либо о возврате денежных средств, уплаченных за такой Товар.</w:t>
      </w:r>
    </w:p>
    <w:p w14:paraId="0F988F5B" w14:textId="77777777" w:rsidR="00A96254" w:rsidRDefault="00A96254" w:rsidP="00A96254">
      <w:pPr>
        <w:pStyle w:val="afa"/>
        <w:ind w:left="540"/>
        <w:rPr>
          <w:b/>
          <w:bCs/>
          <w:iCs/>
          <w:sz w:val="22"/>
          <w:szCs w:val="22"/>
        </w:rPr>
      </w:pPr>
    </w:p>
    <w:p w14:paraId="6AC0621C" w14:textId="77777777" w:rsidR="00D7492B" w:rsidRDefault="00D7492B" w:rsidP="00A96254">
      <w:pPr>
        <w:pStyle w:val="afa"/>
        <w:ind w:left="540"/>
        <w:rPr>
          <w:b/>
          <w:bCs/>
          <w:iCs/>
          <w:sz w:val="22"/>
          <w:szCs w:val="22"/>
        </w:rPr>
      </w:pPr>
    </w:p>
    <w:p w14:paraId="7180B405" w14:textId="77777777" w:rsidR="00D4005D" w:rsidRPr="00D4005D" w:rsidRDefault="00D4005D" w:rsidP="00A96254">
      <w:pPr>
        <w:pStyle w:val="afa"/>
        <w:numPr>
          <w:ilvl w:val="0"/>
          <w:numId w:val="15"/>
        </w:numPr>
        <w:jc w:val="center"/>
        <w:rPr>
          <w:b/>
          <w:bCs/>
          <w:iCs/>
          <w:sz w:val="22"/>
          <w:szCs w:val="22"/>
        </w:rPr>
      </w:pPr>
      <w:r w:rsidRPr="00D4005D">
        <w:rPr>
          <w:b/>
          <w:bCs/>
          <w:iCs/>
          <w:sz w:val="22"/>
          <w:szCs w:val="22"/>
        </w:rPr>
        <w:t>КАЧЕСТВО ТОВАРА</w:t>
      </w:r>
    </w:p>
    <w:p w14:paraId="71871A93" w14:textId="77777777" w:rsidR="00D4005D" w:rsidRPr="002A1BE6" w:rsidRDefault="00D4005D" w:rsidP="00A96254">
      <w:pPr>
        <w:numPr>
          <w:ilvl w:val="1"/>
          <w:numId w:val="15"/>
        </w:numPr>
        <w:suppressAutoHyphens w:val="0"/>
        <w:ind w:left="0" w:firstLine="709"/>
        <w:jc w:val="both"/>
        <w:rPr>
          <w:sz w:val="22"/>
          <w:szCs w:val="22"/>
        </w:rPr>
      </w:pPr>
      <w:r w:rsidRPr="002A1BE6">
        <w:rPr>
          <w:sz w:val="22"/>
          <w:szCs w:val="22"/>
        </w:rPr>
        <w:t xml:space="preserve">Товар должен быть новым (не был в употреблении, не прошел восстановление потребительских свойств). </w:t>
      </w:r>
    </w:p>
    <w:p w14:paraId="671375DB" w14:textId="77777777" w:rsidR="00D4005D" w:rsidRPr="002A1BE6" w:rsidRDefault="00D4005D" w:rsidP="00A96254">
      <w:pPr>
        <w:numPr>
          <w:ilvl w:val="1"/>
          <w:numId w:val="15"/>
        </w:numPr>
        <w:suppressAutoHyphens w:val="0"/>
        <w:ind w:left="0" w:firstLine="709"/>
        <w:jc w:val="both"/>
        <w:rPr>
          <w:sz w:val="22"/>
          <w:szCs w:val="22"/>
        </w:rPr>
      </w:pPr>
      <w:r w:rsidRPr="002A1BE6">
        <w:rPr>
          <w:sz w:val="22"/>
          <w:szCs w:val="22"/>
        </w:rPr>
        <w:lastRenderedPageBreak/>
        <w:t>Качество Товара должно соответствовать условиям настоящего Договора и Спецификации.</w:t>
      </w:r>
    </w:p>
    <w:p w14:paraId="709D4785" w14:textId="77777777" w:rsidR="00D4005D" w:rsidRPr="002A1BE6" w:rsidRDefault="009E0B7D" w:rsidP="00A96254">
      <w:pPr>
        <w:numPr>
          <w:ilvl w:val="1"/>
          <w:numId w:val="15"/>
        </w:numPr>
        <w:suppressAutoHyphens w:val="0"/>
        <w:ind w:left="0" w:firstLine="709"/>
        <w:jc w:val="both"/>
        <w:rPr>
          <w:sz w:val="22"/>
          <w:szCs w:val="22"/>
        </w:rPr>
      </w:pPr>
      <w:r>
        <w:rPr>
          <w:sz w:val="22"/>
          <w:szCs w:val="22"/>
        </w:rPr>
        <w:t>Поставщик</w:t>
      </w:r>
      <w:r w:rsidR="00D4005D" w:rsidRPr="002A1BE6">
        <w:rPr>
          <w:sz w:val="22"/>
          <w:szCs w:val="22"/>
        </w:rPr>
        <w:t xml:space="preserve"> гарантирует </w:t>
      </w:r>
      <w:r w:rsidR="004209BE">
        <w:rPr>
          <w:sz w:val="22"/>
          <w:szCs w:val="22"/>
        </w:rPr>
        <w:t>Заказчику</w:t>
      </w:r>
      <w:r w:rsidR="00D4005D" w:rsidRPr="002A1BE6">
        <w:rPr>
          <w:sz w:val="22"/>
          <w:szCs w:val="22"/>
        </w:rPr>
        <w:t xml:space="preserve"> соответствие качества поставляемого им Товара стандартам и требованиям, предъявляемым к Товару такого рода. Поставщик обязан предоставить на весь поставляемый Товар соответствующие документы, подтверждающие качество и безопасность товара. </w:t>
      </w:r>
    </w:p>
    <w:p w14:paraId="5CCDA7E9" w14:textId="77777777" w:rsidR="00D4005D" w:rsidRPr="002A1BE6" w:rsidRDefault="009E0B7D" w:rsidP="00A96254">
      <w:pPr>
        <w:numPr>
          <w:ilvl w:val="1"/>
          <w:numId w:val="15"/>
        </w:numPr>
        <w:suppressAutoHyphens w:val="0"/>
        <w:ind w:left="0" w:firstLine="709"/>
        <w:jc w:val="both"/>
        <w:rPr>
          <w:sz w:val="22"/>
          <w:szCs w:val="22"/>
        </w:rPr>
      </w:pPr>
      <w:r>
        <w:rPr>
          <w:sz w:val="22"/>
          <w:szCs w:val="22"/>
        </w:rPr>
        <w:t>Поставщик</w:t>
      </w:r>
      <w:r w:rsidR="00D4005D" w:rsidRPr="002A1BE6">
        <w:rPr>
          <w:sz w:val="22"/>
          <w:szCs w:val="22"/>
        </w:rPr>
        <w:t xml:space="preserve"> гарантирует качество поставляемого Товара в течение</w:t>
      </w:r>
      <w:r w:rsidR="007F3906">
        <w:rPr>
          <w:sz w:val="22"/>
          <w:szCs w:val="22"/>
        </w:rPr>
        <w:t xml:space="preserve"> гарантийного </w:t>
      </w:r>
      <w:r w:rsidR="00E97E1F">
        <w:rPr>
          <w:sz w:val="22"/>
          <w:szCs w:val="22"/>
        </w:rPr>
        <w:t>срока</w:t>
      </w:r>
      <w:r w:rsidR="00D4005D" w:rsidRPr="002A1BE6">
        <w:rPr>
          <w:sz w:val="22"/>
          <w:szCs w:val="22"/>
        </w:rPr>
        <w:t>, соблюдение условий хранения Товара до момента поставки</w:t>
      </w:r>
      <w:r w:rsidR="007F37D5">
        <w:rPr>
          <w:sz w:val="22"/>
          <w:szCs w:val="22"/>
        </w:rPr>
        <w:t xml:space="preserve"> Заказчику</w:t>
      </w:r>
      <w:r w:rsidR="00D4005D" w:rsidRPr="002A1BE6">
        <w:rPr>
          <w:sz w:val="22"/>
          <w:szCs w:val="22"/>
        </w:rPr>
        <w:t>.</w:t>
      </w:r>
    </w:p>
    <w:p w14:paraId="58AF7361" w14:textId="77777777" w:rsidR="00D4005D" w:rsidRPr="002A1BE6" w:rsidRDefault="007F3906" w:rsidP="00A96254">
      <w:pPr>
        <w:numPr>
          <w:ilvl w:val="1"/>
          <w:numId w:val="15"/>
        </w:numPr>
        <w:suppressAutoHyphens w:val="0"/>
        <w:ind w:left="0" w:firstLine="709"/>
        <w:jc w:val="both"/>
        <w:rPr>
          <w:sz w:val="22"/>
          <w:szCs w:val="22"/>
        </w:rPr>
      </w:pPr>
      <w:r>
        <w:rPr>
          <w:sz w:val="22"/>
          <w:szCs w:val="22"/>
        </w:rPr>
        <w:t>Гарантийный срок на товар должен составлять</w:t>
      </w:r>
      <w:r w:rsidR="00E97E1F">
        <w:rPr>
          <w:sz w:val="22"/>
          <w:szCs w:val="22"/>
        </w:rPr>
        <w:t xml:space="preserve"> не менее </w:t>
      </w:r>
      <w:r w:rsidR="00E420FF">
        <w:rPr>
          <w:sz w:val="22"/>
          <w:szCs w:val="22"/>
        </w:rPr>
        <w:t>24</w:t>
      </w:r>
      <w:r w:rsidR="00E97E1F">
        <w:rPr>
          <w:sz w:val="22"/>
          <w:szCs w:val="22"/>
        </w:rPr>
        <w:t xml:space="preserve"> месяцев со дня передачи Товара Заказчику.</w:t>
      </w:r>
    </w:p>
    <w:p w14:paraId="5DEA32FE" w14:textId="77777777" w:rsidR="00D4005D" w:rsidRPr="002A1BE6" w:rsidRDefault="00D4005D" w:rsidP="00A96254">
      <w:pPr>
        <w:numPr>
          <w:ilvl w:val="1"/>
          <w:numId w:val="15"/>
        </w:numPr>
        <w:suppressAutoHyphens w:val="0"/>
        <w:ind w:left="0" w:firstLine="709"/>
        <w:jc w:val="both"/>
        <w:rPr>
          <w:sz w:val="22"/>
          <w:szCs w:val="22"/>
        </w:rPr>
      </w:pPr>
      <w:r w:rsidRPr="002A1BE6">
        <w:rPr>
          <w:sz w:val="22"/>
          <w:szCs w:val="22"/>
        </w:rPr>
        <w:t xml:space="preserve">В случае поставки Товара ненадлежащего качества, в том числе нарушения целостности упаковки Товара, а равно выявления недостатков Товара после его приемки </w:t>
      </w:r>
      <w:r w:rsidR="007F37D5">
        <w:rPr>
          <w:sz w:val="22"/>
          <w:szCs w:val="22"/>
        </w:rPr>
        <w:t>Заказчик</w:t>
      </w:r>
      <w:r w:rsidRPr="002A1BE6">
        <w:rPr>
          <w:sz w:val="22"/>
          <w:szCs w:val="22"/>
        </w:rPr>
        <w:t xml:space="preserve"> вправе отказаться от такого Товара и предъявить к </w:t>
      </w:r>
      <w:r w:rsidR="009E0B7D">
        <w:rPr>
          <w:sz w:val="22"/>
          <w:szCs w:val="22"/>
        </w:rPr>
        <w:t>Поставщику</w:t>
      </w:r>
      <w:r w:rsidRPr="002A1BE6">
        <w:rPr>
          <w:sz w:val="22"/>
          <w:szCs w:val="22"/>
        </w:rPr>
        <w:t xml:space="preserve"> требования, предусмотренные законом и настоящим Договором.</w:t>
      </w:r>
    </w:p>
    <w:p w14:paraId="7CB3238B" w14:textId="77777777" w:rsidR="00D4005D" w:rsidRPr="002A1BE6" w:rsidRDefault="00D4005D" w:rsidP="00A96254">
      <w:pPr>
        <w:numPr>
          <w:ilvl w:val="1"/>
          <w:numId w:val="15"/>
        </w:numPr>
        <w:suppressAutoHyphens w:val="0"/>
        <w:ind w:left="0" w:firstLine="709"/>
        <w:jc w:val="both"/>
        <w:rPr>
          <w:sz w:val="22"/>
          <w:szCs w:val="22"/>
        </w:rPr>
      </w:pPr>
      <w:r w:rsidRPr="002A1BE6">
        <w:rPr>
          <w:sz w:val="22"/>
          <w:szCs w:val="22"/>
        </w:rPr>
        <w:t xml:space="preserve">Вывоз Товара ненадлежащего качества и замена Товара осуществляется силами за счет </w:t>
      </w:r>
      <w:r w:rsidR="009E0B7D">
        <w:rPr>
          <w:sz w:val="22"/>
          <w:szCs w:val="22"/>
        </w:rPr>
        <w:t>Поставщика</w:t>
      </w:r>
      <w:r w:rsidRPr="002A1BE6">
        <w:rPr>
          <w:sz w:val="22"/>
          <w:szCs w:val="22"/>
        </w:rPr>
        <w:t>.</w:t>
      </w:r>
    </w:p>
    <w:p w14:paraId="7F679390" w14:textId="77777777" w:rsidR="00B131D4" w:rsidRDefault="00B131D4" w:rsidP="00B131D4">
      <w:pPr>
        <w:suppressAutoHyphens w:val="0"/>
        <w:jc w:val="both"/>
        <w:rPr>
          <w:sz w:val="22"/>
          <w:szCs w:val="22"/>
        </w:rPr>
      </w:pPr>
    </w:p>
    <w:p w14:paraId="4394F61F" w14:textId="77777777" w:rsidR="00B131D4" w:rsidRPr="002D0536" w:rsidRDefault="00B131D4" w:rsidP="00A96254">
      <w:pPr>
        <w:numPr>
          <w:ilvl w:val="0"/>
          <w:numId w:val="15"/>
        </w:numPr>
        <w:suppressAutoHyphens w:val="0"/>
        <w:spacing w:after="5" w:line="248" w:lineRule="auto"/>
        <w:ind w:right="124"/>
        <w:jc w:val="center"/>
        <w:rPr>
          <w:b/>
          <w:bCs/>
          <w:sz w:val="22"/>
        </w:rPr>
      </w:pPr>
      <w:r w:rsidRPr="002D0536">
        <w:rPr>
          <w:b/>
          <w:bCs/>
          <w:sz w:val="22"/>
        </w:rPr>
        <w:t xml:space="preserve">ОТВЕТСТВЕННОСТЬ СТОРОН </w:t>
      </w:r>
    </w:p>
    <w:p w14:paraId="44B2D203" w14:textId="77777777" w:rsidR="00B131D4" w:rsidRPr="002D0536" w:rsidRDefault="00B131D4" w:rsidP="00A96254">
      <w:pPr>
        <w:numPr>
          <w:ilvl w:val="1"/>
          <w:numId w:val="15"/>
        </w:numPr>
        <w:suppressAutoHyphens w:val="0"/>
        <w:spacing w:after="5" w:line="248" w:lineRule="auto"/>
        <w:ind w:left="0" w:right="124" w:firstLine="567"/>
        <w:jc w:val="both"/>
        <w:rPr>
          <w:sz w:val="22"/>
        </w:rPr>
      </w:pPr>
      <w:r w:rsidRPr="002D0536">
        <w:rPr>
          <w:sz w:val="22"/>
        </w:rPr>
        <w:t>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w:t>
      </w:r>
    </w:p>
    <w:p w14:paraId="1B2F9343" w14:textId="77777777" w:rsidR="00B131D4" w:rsidRPr="002D0536" w:rsidRDefault="00B131D4" w:rsidP="00A96254">
      <w:pPr>
        <w:numPr>
          <w:ilvl w:val="1"/>
          <w:numId w:val="15"/>
        </w:numPr>
        <w:suppressAutoHyphens w:val="0"/>
        <w:spacing w:after="5" w:line="248" w:lineRule="auto"/>
        <w:ind w:left="0" w:right="124" w:firstLine="567"/>
        <w:jc w:val="both"/>
        <w:rPr>
          <w:sz w:val="22"/>
        </w:rPr>
      </w:pPr>
      <w:r w:rsidRPr="002D0536">
        <w:rPr>
          <w:sz w:val="22"/>
        </w:rPr>
        <w:t xml:space="preserve">В случае неисполнения или ненадлежащего исполнения своих обязательств по договору Поставщик возмещает убытки, нанесенные им </w:t>
      </w:r>
      <w:r w:rsidR="004209BE">
        <w:rPr>
          <w:sz w:val="22"/>
        </w:rPr>
        <w:t>Заказчику</w:t>
      </w:r>
      <w:r w:rsidRPr="002D0536">
        <w:rPr>
          <w:sz w:val="22"/>
        </w:rPr>
        <w:t>.</w:t>
      </w:r>
    </w:p>
    <w:p w14:paraId="0B312079" w14:textId="77777777" w:rsidR="00B131D4" w:rsidRPr="002D0536" w:rsidRDefault="00B131D4" w:rsidP="00A96254">
      <w:pPr>
        <w:numPr>
          <w:ilvl w:val="1"/>
          <w:numId w:val="15"/>
        </w:numPr>
        <w:suppressAutoHyphens w:val="0"/>
        <w:spacing w:after="5" w:line="248" w:lineRule="auto"/>
        <w:ind w:left="0" w:right="124" w:firstLine="567"/>
        <w:jc w:val="both"/>
        <w:rPr>
          <w:sz w:val="22"/>
        </w:rPr>
      </w:pPr>
      <w:r w:rsidRPr="002D0536">
        <w:rPr>
          <w:sz w:val="22"/>
        </w:rPr>
        <w:t xml:space="preserve">В случае просрочки исполнения </w:t>
      </w:r>
      <w:r>
        <w:rPr>
          <w:sz w:val="22"/>
        </w:rPr>
        <w:t>Заказчиком</w:t>
      </w:r>
      <w:r w:rsidRPr="002D0536">
        <w:rPr>
          <w:sz w:val="22"/>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E0B7D">
        <w:rPr>
          <w:sz w:val="22"/>
        </w:rPr>
        <w:t>Поставщик</w:t>
      </w:r>
      <w:r w:rsidRPr="002D0536">
        <w:rPr>
          <w:sz w:val="22"/>
        </w:rPr>
        <w:t xml:space="preserve"> вправе потребовать уплаты неустоек (штрафов, пеней). </w:t>
      </w:r>
    </w:p>
    <w:p w14:paraId="76B77F18" w14:textId="77777777" w:rsidR="00B131D4" w:rsidRPr="002D0536" w:rsidRDefault="00B131D4" w:rsidP="00A96254">
      <w:pPr>
        <w:numPr>
          <w:ilvl w:val="1"/>
          <w:numId w:val="15"/>
        </w:numPr>
        <w:suppressAutoHyphens w:val="0"/>
        <w:spacing w:after="5" w:line="248" w:lineRule="auto"/>
        <w:ind w:left="0" w:right="124" w:firstLine="567"/>
        <w:jc w:val="both"/>
        <w:rPr>
          <w:sz w:val="22"/>
        </w:rPr>
      </w:pPr>
      <w:r w:rsidRPr="002D0536">
        <w:rPr>
          <w:sz w:val="22"/>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w:t>
      </w:r>
      <w:bookmarkStart w:id="1" w:name="_Hlk169520017"/>
      <w:r w:rsidRPr="002D0536">
        <w:rPr>
          <w:sz w:val="22"/>
        </w:rPr>
        <w:t>в размере одной трехсотой действующей на дату уплаты пеней ключевой ставки Центрального банка Российской Федерации от не уплаченной в срок суммы.</w:t>
      </w:r>
    </w:p>
    <w:bookmarkEnd w:id="1"/>
    <w:p w14:paraId="7893C44F" w14:textId="77777777" w:rsidR="00B131D4" w:rsidRPr="002D0536" w:rsidRDefault="00B131D4" w:rsidP="00A96254">
      <w:pPr>
        <w:numPr>
          <w:ilvl w:val="1"/>
          <w:numId w:val="15"/>
        </w:numPr>
        <w:suppressAutoHyphens w:val="0"/>
        <w:spacing w:after="5" w:line="248" w:lineRule="auto"/>
        <w:ind w:left="0" w:right="124" w:firstLine="567"/>
        <w:jc w:val="both"/>
        <w:rPr>
          <w:sz w:val="22"/>
        </w:rPr>
      </w:pPr>
      <w:r w:rsidRPr="002D0536">
        <w:rPr>
          <w:sz w:val="22"/>
        </w:rPr>
        <w:t xml:space="preserve">В случае ненадлежащего исполнения </w:t>
      </w:r>
      <w:r>
        <w:rPr>
          <w:sz w:val="22"/>
        </w:rPr>
        <w:t>Заказчиком</w:t>
      </w:r>
      <w:r w:rsidRPr="002D0536">
        <w:rPr>
          <w:sz w:val="22"/>
        </w:rPr>
        <w:t xml:space="preserve"> обязательств, предусмотренных договором, за исключением просрочки исполнения </w:t>
      </w:r>
      <w:r>
        <w:rPr>
          <w:sz w:val="22"/>
        </w:rPr>
        <w:t>Заказчиком</w:t>
      </w:r>
      <w:r w:rsidRPr="002D0536">
        <w:rPr>
          <w:sz w:val="22"/>
        </w:rPr>
        <w:t xml:space="preserve"> обязательств, </w:t>
      </w:r>
      <w:r w:rsidR="009E0B7D">
        <w:rPr>
          <w:sz w:val="22"/>
        </w:rPr>
        <w:t>Поставщик</w:t>
      </w:r>
      <w:r w:rsidRPr="002D0536">
        <w:rPr>
          <w:sz w:val="22"/>
        </w:rPr>
        <w:t xml:space="preserve"> вправе потребовать уплаты штрафа.</w:t>
      </w:r>
    </w:p>
    <w:p w14:paraId="57DF0FFF" w14:textId="77777777" w:rsidR="00B131D4" w:rsidRPr="002D0536" w:rsidRDefault="00B131D4" w:rsidP="00A96254">
      <w:pPr>
        <w:numPr>
          <w:ilvl w:val="1"/>
          <w:numId w:val="15"/>
        </w:numPr>
        <w:suppressAutoHyphens w:val="0"/>
        <w:spacing w:after="5" w:line="248" w:lineRule="auto"/>
        <w:ind w:left="0" w:right="124" w:firstLine="567"/>
        <w:jc w:val="both"/>
        <w:rPr>
          <w:sz w:val="22"/>
        </w:rPr>
      </w:pPr>
      <w:r w:rsidRPr="002D0536">
        <w:rPr>
          <w:sz w:val="22"/>
        </w:rPr>
        <w:t xml:space="preserve">За каждый факт неисполнения </w:t>
      </w:r>
      <w:r>
        <w:rPr>
          <w:sz w:val="22"/>
        </w:rPr>
        <w:t>Заказчиком</w:t>
      </w:r>
      <w:r w:rsidRPr="002D0536">
        <w:rPr>
          <w:sz w:val="22"/>
        </w:rPr>
        <w:t xml:space="preserve"> обязательств, предусмотренных договором, за исключением просрочки исполнения обязательств, предусмотренных договором, размер штрафа составляет 1000,00 руб. (одна тысяча рублей) 00 копеек.  </w:t>
      </w:r>
    </w:p>
    <w:p w14:paraId="237588DF" w14:textId="77777777" w:rsidR="00B131D4" w:rsidRPr="002D0536" w:rsidRDefault="00B131D4" w:rsidP="00A96254">
      <w:pPr>
        <w:numPr>
          <w:ilvl w:val="1"/>
          <w:numId w:val="15"/>
        </w:numPr>
        <w:suppressAutoHyphens w:val="0"/>
        <w:spacing w:after="5" w:line="248" w:lineRule="auto"/>
        <w:ind w:left="0" w:right="124" w:firstLine="567"/>
        <w:jc w:val="both"/>
        <w:rPr>
          <w:sz w:val="22"/>
        </w:rPr>
      </w:pPr>
      <w:r w:rsidRPr="002D0536">
        <w:rPr>
          <w:sz w:val="22"/>
        </w:rPr>
        <w:t xml:space="preserve">В случае просрочки исполнения </w:t>
      </w:r>
      <w:r w:rsidR="009E0B7D">
        <w:rPr>
          <w:sz w:val="22"/>
        </w:rPr>
        <w:t>Поставщиком</w:t>
      </w:r>
      <w:r w:rsidRPr="002D0536">
        <w:rPr>
          <w:sz w:val="22"/>
        </w:rPr>
        <w:t xml:space="preserve"> обязательств, предусмотренных договором, а также в иных случаях неисполнения или ненадлежащего исполнения </w:t>
      </w:r>
      <w:r w:rsidR="009E0B7D">
        <w:rPr>
          <w:sz w:val="22"/>
        </w:rPr>
        <w:t>Поставщиком</w:t>
      </w:r>
      <w:r w:rsidRPr="002D0536">
        <w:rPr>
          <w:sz w:val="22"/>
        </w:rPr>
        <w:t xml:space="preserve"> обязательств, предусмотренных договором, Заказчик направляет </w:t>
      </w:r>
      <w:r w:rsidR="009E0B7D">
        <w:rPr>
          <w:sz w:val="22"/>
        </w:rPr>
        <w:t>Поставщику</w:t>
      </w:r>
      <w:r w:rsidRPr="002D0536">
        <w:rPr>
          <w:sz w:val="22"/>
        </w:rPr>
        <w:t xml:space="preserve"> требование об уплате неустоек (штрафов, пеней).</w:t>
      </w:r>
    </w:p>
    <w:p w14:paraId="6F10A7AE" w14:textId="77777777" w:rsidR="00B131D4" w:rsidRPr="002D0536" w:rsidRDefault="00B131D4" w:rsidP="00A96254">
      <w:pPr>
        <w:numPr>
          <w:ilvl w:val="1"/>
          <w:numId w:val="15"/>
        </w:numPr>
        <w:suppressAutoHyphens w:val="0"/>
        <w:spacing w:after="5" w:line="248" w:lineRule="auto"/>
        <w:ind w:left="0" w:right="124" w:firstLine="567"/>
        <w:jc w:val="both"/>
        <w:rPr>
          <w:sz w:val="22"/>
        </w:rPr>
      </w:pPr>
      <w:bookmarkStart w:id="2" w:name="_Hlk169520047"/>
      <w:r w:rsidRPr="002D0536">
        <w:rPr>
          <w:sz w:val="22"/>
        </w:rPr>
        <w:t xml:space="preserve">Пеня начисляется за каждый день просрочки исполнения </w:t>
      </w:r>
      <w:r w:rsidR="009E0B7D">
        <w:rPr>
          <w:sz w:val="22"/>
        </w:rPr>
        <w:t>Поставщиком</w:t>
      </w:r>
      <w:r w:rsidRPr="002D0536">
        <w:rPr>
          <w:sz w:val="22"/>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w:t>
      </w:r>
    </w:p>
    <w:bookmarkEnd w:id="2"/>
    <w:p w14:paraId="6CFDA1CA" w14:textId="77777777" w:rsidR="00B131D4" w:rsidRPr="002D0536" w:rsidRDefault="00B131D4" w:rsidP="00A96254">
      <w:pPr>
        <w:numPr>
          <w:ilvl w:val="1"/>
          <w:numId w:val="15"/>
        </w:numPr>
        <w:suppressAutoHyphens w:val="0"/>
        <w:spacing w:after="5" w:line="248" w:lineRule="auto"/>
        <w:ind w:left="0" w:right="124" w:firstLine="567"/>
        <w:jc w:val="both"/>
        <w:rPr>
          <w:sz w:val="22"/>
        </w:rPr>
      </w:pPr>
      <w:r w:rsidRPr="002D0536">
        <w:rPr>
          <w:sz w:val="22"/>
        </w:rPr>
        <w:t xml:space="preserve">За каждый факт неисполнения или ненадлежащего исполнения </w:t>
      </w:r>
      <w:r w:rsidR="009E0B7D">
        <w:rPr>
          <w:sz w:val="22"/>
        </w:rPr>
        <w:t>Поставщиком</w:t>
      </w:r>
      <w:r w:rsidRPr="002D0536">
        <w:rPr>
          <w:sz w:val="22"/>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w:t>
      </w:r>
    </w:p>
    <w:p w14:paraId="5934ABA8" w14:textId="77777777" w:rsidR="00B131D4" w:rsidRPr="002D0536" w:rsidRDefault="00B131D4" w:rsidP="00A96254">
      <w:pPr>
        <w:numPr>
          <w:ilvl w:val="1"/>
          <w:numId w:val="15"/>
        </w:numPr>
        <w:suppressAutoHyphens w:val="0"/>
        <w:spacing w:after="5" w:line="248" w:lineRule="auto"/>
        <w:ind w:left="0" w:right="124" w:firstLine="567"/>
        <w:jc w:val="both"/>
        <w:rPr>
          <w:sz w:val="22"/>
        </w:rPr>
      </w:pPr>
      <w:r w:rsidRPr="002D0536">
        <w:rPr>
          <w:sz w:val="22"/>
        </w:rPr>
        <w:t xml:space="preserve">За каждый факт неисполнения или ненадлежащего исполнения </w:t>
      </w:r>
      <w:r w:rsidR="009E0B7D">
        <w:rPr>
          <w:sz w:val="22"/>
        </w:rPr>
        <w:t>Поставщиком</w:t>
      </w:r>
      <w:r w:rsidRPr="002D0536">
        <w:rPr>
          <w:sz w:val="22"/>
        </w:rPr>
        <w:t xml:space="preserve"> обязательства, предусмотренного договором, которое не имеет стоимостного выражения, размер штрафа устанавливается в размере 1000 руб. (</w:t>
      </w:r>
      <w:r>
        <w:rPr>
          <w:sz w:val="22"/>
        </w:rPr>
        <w:t>о</w:t>
      </w:r>
      <w:r w:rsidRPr="002D0536">
        <w:rPr>
          <w:sz w:val="22"/>
        </w:rPr>
        <w:t>дна тысяча рублей 00 копеек).</w:t>
      </w:r>
    </w:p>
    <w:p w14:paraId="54AA2DD0" w14:textId="77777777" w:rsidR="00B131D4" w:rsidRPr="002D0536" w:rsidRDefault="00B131D4" w:rsidP="00A96254">
      <w:pPr>
        <w:numPr>
          <w:ilvl w:val="1"/>
          <w:numId w:val="15"/>
        </w:numPr>
        <w:suppressAutoHyphens w:val="0"/>
        <w:spacing w:after="5" w:line="248" w:lineRule="auto"/>
        <w:ind w:left="0" w:right="124" w:firstLine="567"/>
        <w:jc w:val="both"/>
        <w:rPr>
          <w:sz w:val="22"/>
        </w:rPr>
      </w:pPr>
      <w:r w:rsidRPr="002D0536">
        <w:rPr>
          <w:sz w:val="22"/>
        </w:rPr>
        <w:lastRenderedPageBreak/>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FAC5FFA" w14:textId="77777777" w:rsidR="00B131D4" w:rsidRPr="002D0536" w:rsidRDefault="00B131D4" w:rsidP="00A96254">
      <w:pPr>
        <w:numPr>
          <w:ilvl w:val="1"/>
          <w:numId w:val="15"/>
        </w:numPr>
        <w:suppressAutoHyphens w:val="0"/>
        <w:spacing w:after="5" w:line="248" w:lineRule="auto"/>
        <w:ind w:left="0" w:right="124" w:firstLine="567"/>
        <w:jc w:val="both"/>
        <w:rPr>
          <w:sz w:val="22"/>
        </w:rPr>
      </w:pPr>
      <w:r w:rsidRPr="002D0536">
        <w:rPr>
          <w:sz w:val="22"/>
        </w:rPr>
        <w:t>Уплата неустойки не освобождает Стороны от выполнения своих обязательств по договору.</w:t>
      </w:r>
    </w:p>
    <w:p w14:paraId="32EAC460" w14:textId="77777777" w:rsidR="00B131D4" w:rsidRPr="002D0536" w:rsidRDefault="00B131D4" w:rsidP="00A96254">
      <w:pPr>
        <w:numPr>
          <w:ilvl w:val="1"/>
          <w:numId w:val="15"/>
        </w:numPr>
        <w:suppressAutoHyphens w:val="0"/>
        <w:spacing w:after="5" w:line="248" w:lineRule="auto"/>
        <w:ind w:left="0" w:right="124" w:firstLine="567"/>
        <w:jc w:val="both"/>
        <w:rPr>
          <w:sz w:val="22"/>
        </w:rPr>
      </w:pPr>
      <w:r w:rsidRPr="002D0536">
        <w:rPr>
          <w:sz w:val="22"/>
        </w:rPr>
        <w:t>Общая сумма начисленных штрафов за неисполнение или ненадлежащее испол</w:t>
      </w:r>
      <w:r w:rsidRPr="00B131D4">
        <w:rPr>
          <w:sz w:val="22"/>
        </w:rPr>
        <w:t xml:space="preserve">нение Поставщиком </w:t>
      </w:r>
      <w:r w:rsidR="00552738">
        <w:rPr>
          <w:sz w:val="22"/>
        </w:rPr>
        <w:t xml:space="preserve">и (или) Заказчиком </w:t>
      </w:r>
      <w:r w:rsidRPr="00B131D4">
        <w:rPr>
          <w:sz w:val="22"/>
        </w:rPr>
        <w:t>обязательств, предусмотренных договором, не может превышать цену дого</w:t>
      </w:r>
      <w:r w:rsidRPr="002D0536">
        <w:rPr>
          <w:sz w:val="22"/>
        </w:rPr>
        <w:t>вора.</w:t>
      </w:r>
    </w:p>
    <w:p w14:paraId="737C6672" w14:textId="77777777" w:rsidR="003D12CE" w:rsidRPr="00B131D4" w:rsidRDefault="003D12CE" w:rsidP="00A96254">
      <w:pPr>
        <w:numPr>
          <w:ilvl w:val="1"/>
          <w:numId w:val="15"/>
        </w:numPr>
        <w:suppressAutoHyphens w:val="0"/>
        <w:spacing w:after="5" w:line="248" w:lineRule="auto"/>
        <w:ind w:left="0" w:right="124" w:firstLine="567"/>
        <w:jc w:val="both"/>
        <w:rPr>
          <w:sz w:val="22"/>
        </w:rPr>
      </w:pPr>
      <w:r w:rsidRPr="00D340D2">
        <w:rPr>
          <w:sz w:val="22"/>
        </w:rPr>
        <w:t xml:space="preserve">При наступлении обстоятельств невозможности полного или частичного исполнения любой из Сторон обязательств по настоящему Договору вследствие непреодолимой силы, под которой понимаются: стихийные бедствия, пожар, массовые заболевания (эпидемии, пандемии), забастовки, военные действия (переворот, конфликты), террористические акты, диверсии, ограничение или запрещение ввоза/вывоза товаров, перевозок, финансово-экономический кризис, а также ограничительные меры или иные меры запретительного характера, принимаемые уполномоченными органами Российской Федерации, срок исполнения Сторонами их обязанностей по Договору отодвигается соразмерно времени, в течение которого действуют данные обстоятельства. </w:t>
      </w:r>
    </w:p>
    <w:p w14:paraId="06731FE0" w14:textId="77777777" w:rsidR="003D12CE" w:rsidRPr="00D340D2" w:rsidRDefault="003D12CE" w:rsidP="00D340D2">
      <w:pPr>
        <w:numPr>
          <w:ilvl w:val="1"/>
          <w:numId w:val="15"/>
        </w:numPr>
        <w:suppressAutoHyphens w:val="0"/>
        <w:spacing w:after="5" w:line="248" w:lineRule="auto"/>
        <w:ind w:left="0" w:right="124" w:firstLine="567"/>
        <w:jc w:val="both"/>
        <w:rPr>
          <w:sz w:val="22"/>
        </w:rPr>
      </w:pPr>
      <w:r w:rsidRPr="00D340D2">
        <w:rPr>
          <w:sz w:val="22"/>
        </w:rPr>
        <w:t>В случае продолжения указанных обстоятельств более 3 (трех) месяцев, каждая из Сторон имеет право отказаться от дальнейшего исполнения обязательств по Договору, и в этом случае ни одна из Сторон не имеет право требовать от другой Стороны штрафных санкций за неисполнение обязательств по Договору и возмещения убытков, причиненных его расторжением. Сторона, для которой создалась невозможность исполнения обязательств по Договору, обязана не позднее 5 (пяти) дней письменно уведомить об этом другую Сторону.</w:t>
      </w:r>
    </w:p>
    <w:p w14:paraId="099A7C9D" w14:textId="77777777" w:rsidR="003D12CE" w:rsidRPr="00AA3590" w:rsidRDefault="003D12CE" w:rsidP="003D12CE">
      <w:pPr>
        <w:spacing w:line="240" w:lineRule="exact"/>
        <w:ind w:left="-284"/>
        <w:jc w:val="both"/>
        <w:rPr>
          <w:sz w:val="21"/>
          <w:szCs w:val="21"/>
          <w:lang w:val="en-US"/>
        </w:rPr>
      </w:pPr>
    </w:p>
    <w:p w14:paraId="06AB5B45" w14:textId="77777777" w:rsidR="003D12CE" w:rsidRPr="00AA3590" w:rsidRDefault="003D12CE" w:rsidP="00A96254">
      <w:pPr>
        <w:numPr>
          <w:ilvl w:val="0"/>
          <w:numId w:val="15"/>
        </w:numPr>
        <w:suppressAutoHyphens w:val="0"/>
        <w:spacing w:before="80" w:line="240" w:lineRule="exact"/>
        <w:ind w:left="896" w:hanging="357"/>
        <w:jc w:val="center"/>
        <w:rPr>
          <w:b/>
          <w:bCs/>
          <w:sz w:val="21"/>
          <w:szCs w:val="21"/>
        </w:rPr>
      </w:pPr>
      <w:r w:rsidRPr="00AA3590">
        <w:rPr>
          <w:b/>
          <w:bCs/>
          <w:sz w:val="21"/>
          <w:szCs w:val="21"/>
        </w:rPr>
        <w:t>ЗАКЛЮЧИТЕЛЬНЫЕ ПОЛОЖЕНИЯ</w:t>
      </w:r>
    </w:p>
    <w:p w14:paraId="76D91D6F" w14:textId="77777777" w:rsidR="003D12CE" w:rsidRPr="00B131D4" w:rsidRDefault="003D12CE" w:rsidP="00A96254">
      <w:pPr>
        <w:numPr>
          <w:ilvl w:val="1"/>
          <w:numId w:val="15"/>
        </w:numPr>
        <w:suppressAutoHyphens w:val="0"/>
        <w:spacing w:after="5" w:line="248" w:lineRule="auto"/>
        <w:ind w:left="0" w:right="124" w:firstLine="567"/>
        <w:jc w:val="both"/>
        <w:rPr>
          <w:sz w:val="22"/>
        </w:rPr>
      </w:pPr>
      <w:r w:rsidRPr="00B131D4">
        <w:rPr>
          <w:sz w:val="22"/>
        </w:rPr>
        <w:t xml:space="preserve">Договор вступает в силу с момента его подписания обеими Сторонами и действует </w:t>
      </w:r>
      <w:r w:rsidR="00B131D4">
        <w:rPr>
          <w:sz w:val="22"/>
        </w:rPr>
        <w:t>п</w:t>
      </w:r>
      <w:r w:rsidRPr="00B131D4">
        <w:rPr>
          <w:sz w:val="22"/>
        </w:rPr>
        <w:t>о 31.12.202</w:t>
      </w:r>
      <w:r w:rsidR="00552738">
        <w:rPr>
          <w:sz w:val="22"/>
        </w:rPr>
        <w:t>5</w:t>
      </w:r>
      <w:r w:rsidRPr="00B131D4">
        <w:rPr>
          <w:sz w:val="22"/>
        </w:rPr>
        <w:t xml:space="preserve">, а в части </w:t>
      </w:r>
      <w:r w:rsidR="00751443">
        <w:rPr>
          <w:sz w:val="22"/>
        </w:rPr>
        <w:t>взаиморасчетов</w:t>
      </w:r>
      <w:r w:rsidRPr="00B131D4">
        <w:rPr>
          <w:sz w:val="22"/>
        </w:rPr>
        <w:t xml:space="preserve"> </w:t>
      </w:r>
      <w:r w:rsidR="00751443">
        <w:rPr>
          <w:sz w:val="22"/>
        </w:rPr>
        <w:t>–</w:t>
      </w:r>
      <w:r w:rsidRPr="00B131D4">
        <w:rPr>
          <w:sz w:val="22"/>
        </w:rPr>
        <w:t xml:space="preserve"> до полного выполнения Сторонами своих обязательств.</w:t>
      </w:r>
    </w:p>
    <w:p w14:paraId="024B3472" w14:textId="77777777" w:rsidR="003D12CE" w:rsidRDefault="003D12CE" w:rsidP="00A96254">
      <w:pPr>
        <w:numPr>
          <w:ilvl w:val="1"/>
          <w:numId w:val="15"/>
        </w:numPr>
        <w:suppressAutoHyphens w:val="0"/>
        <w:spacing w:after="5" w:line="248" w:lineRule="auto"/>
        <w:ind w:left="0" w:right="124" w:firstLine="567"/>
        <w:jc w:val="both"/>
        <w:rPr>
          <w:sz w:val="22"/>
        </w:rPr>
      </w:pPr>
      <w:r w:rsidRPr="00B131D4">
        <w:rPr>
          <w:sz w:val="22"/>
        </w:rPr>
        <w:t>Все изменения, дополнения настоящего Договора действительны лишь в том случае, если они оформлены в письменной форме и подписаны</w:t>
      </w:r>
      <w:r w:rsidR="00552738">
        <w:rPr>
          <w:sz w:val="22"/>
        </w:rPr>
        <w:t xml:space="preserve"> обеими</w:t>
      </w:r>
      <w:r w:rsidRPr="00B131D4">
        <w:rPr>
          <w:sz w:val="22"/>
        </w:rPr>
        <w:t xml:space="preserve"> Сторонами.</w:t>
      </w:r>
      <w:r w:rsidR="00FC615C">
        <w:rPr>
          <w:sz w:val="22"/>
        </w:rPr>
        <w:t xml:space="preserve"> </w:t>
      </w:r>
    </w:p>
    <w:p w14:paraId="1A27BC7A" w14:textId="77777777" w:rsidR="00EE016A" w:rsidRPr="00B131D4" w:rsidRDefault="00EE016A" w:rsidP="00A96254">
      <w:pPr>
        <w:numPr>
          <w:ilvl w:val="1"/>
          <w:numId w:val="15"/>
        </w:numPr>
        <w:suppressAutoHyphens w:val="0"/>
        <w:spacing w:after="5" w:line="248" w:lineRule="auto"/>
        <w:ind w:left="0" w:right="124" w:firstLine="567"/>
        <w:jc w:val="both"/>
        <w:rPr>
          <w:sz w:val="22"/>
        </w:rPr>
      </w:pPr>
      <w:r w:rsidRPr="00EE016A">
        <w:rPr>
          <w:sz w:val="22"/>
        </w:rPr>
        <w:t>Расторжение договора допускается по основаниям и в порядке, предусмотренных гражданским законодательством</w:t>
      </w:r>
      <w:r>
        <w:rPr>
          <w:sz w:val="22"/>
        </w:rPr>
        <w:t xml:space="preserve"> Российской Федерации.</w:t>
      </w:r>
    </w:p>
    <w:p w14:paraId="01765D9B" w14:textId="77777777" w:rsidR="003D12CE" w:rsidRDefault="003D12CE" w:rsidP="00A96254">
      <w:pPr>
        <w:numPr>
          <w:ilvl w:val="1"/>
          <w:numId w:val="15"/>
        </w:numPr>
        <w:suppressAutoHyphens w:val="0"/>
        <w:spacing w:after="5" w:line="248" w:lineRule="auto"/>
        <w:ind w:left="0" w:right="124" w:firstLine="567"/>
        <w:jc w:val="both"/>
        <w:rPr>
          <w:sz w:val="22"/>
        </w:rPr>
      </w:pPr>
      <w:r w:rsidRPr="00B131D4">
        <w:rPr>
          <w:sz w:val="22"/>
        </w:rPr>
        <w:t xml:space="preserve">Стороны признают действительными копии подписанных документов, переданных по </w:t>
      </w:r>
      <w:r w:rsidR="00B131D4">
        <w:rPr>
          <w:sz w:val="22"/>
        </w:rPr>
        <w:t xml:space="preserve">средствам </w:t>
      </w:r>
      <w:r w:rsidRPr="00B131D4">
        <w:rPr>
          <w:sz w:val="22"/>
        </w:rPr>
        <w:t>электронной связи,</w:t>
      </w:r>
      <w:r w:rsidR="00B131D4">
        <w:rPr>
          <w:sz w:val="22"/>
        </w:rPr>
        <w:t xml:space="preserve"> </w:t>
      </w:r>
      <w:r w:rsidR="00552738">
        <w:rPr>
          <w:sz w:val="22"/>
        </w:rPr>
        <w:t>указанных в Договоре,</w:t>
      </w:r>
      <w:r w:rsidRPr="00B131D4">
        <w:rPr>
          <w:sz w:val="22"/>
        </w:rPr>
        <w:t xml:space="preserve"> и несут ответственность за достоверность подписи и печати.</w:t>
      </w:r>
    </w:p>
    <w:p w14:paraId="34F1C027" w14:textId="77777777" w:rsidR="00FC615C" w:rsidRDefault="00FC615C" w:rsidP="00A96254">
      <w:pPr>
        <w:numPr>
          <w:ilvl w:val="1"/>
          <w:numId w:val="15"/>
        </w:numPr>
        <w:suppressAutoHyphens w:val="0"/>
        <w:spacing w:after="5" w:line="248" w:lineRule="auto"/>
        <w:ind w:left="0" w:right="124" w:firstLine="567"/>
        <w:jc w:val="both"/>
        <w:rPr>
          <w:sz w:val="22"/>
        </w:rPr>
      </w:pPr>
      <w:r w:rsidRPr="00FC615C">
        <w:rPr>
          <w:sz w:val="22"/>
        </w:rPr>
        <w:t xml:space="preserve">В случае изменения адреса и (или) </w:t>
      </w:r>
      <w:r>
        <w:rPr>
          <w:sz w:val="22"/>
        </w:rPr>
        <w:t>электронного адреса</w:t>
      </w:r>
      <w:r w:rsidRPr="00FC615C">
        <w:rPr>
          <w:sz w:val="22"/>
        </w:rPr>
        <w:t>, а также банковских реквизитов у одной из Сторон, она уведомляют другую Сторону в течение 3 (</w:t>
      </w:r>
      <w:r>
        <w:rPr>
          <w:sz w:val="22"/>
        </w:rPr>
        <w:t>т</w:t>
      </w:r>
      <w:r w:rsidRPr="00FC615C">
        <w:rPr>
          <w:sz w:val="22"/>
        </w:rPr>
        <w:t>рех) рабочих дней. Сторона, своевременно не уведомившая контрагента о таких изменениях, несет риски возникновения связанных с этим неблагоприятных последствий.</w:t>
      </w:r>
    </w:p>
    <w:p w14:paraId="39655E87" w14:textId="77777777" w:rsidR="00751443" w:rsidRPr="00751443" w:rsidRDefault="00751443" w:rsidP="00751443">
      <w:pPr>
        <w:numPr>
          <w:ilvl w:val="1"/>
          <w:numId w:val="15"/>
        </w:numPr>
        <w:tabs>
          <w:tab w:val="clear" w:pos="540"/>
        </w:tabs>
        <w:suppressAutoHyphens w:val="0"/>
        <w:spacing w:after="5" w:line="248" w:lineRule="auto"/>
        <w:ind w:left="0" w:right="124" w:firstLine="709"/>
        <w:jc w:val="both"/>
        <w:rPr>
          <w:sz w:val="22"/>
        </w:rPr>
      </w:pPr>
      <w:r w:rsidRPr="00751443">
        <w:rPr>
          <w:sz w:val="22"/>
        </w:rPr>
        <w:t>Стороны будут направлять уведомления друг другу по согласованным адресам и телефонным номерам, указанным в разделе 8 Договора.</w:t>
      </w:r>
    </w:p>
    <w:p w14:paraId="00E83587" w14:textId="77777777" w:rsidR="00751443" w:rsidRPr="00751443" w:rsidRDefault="00751443" w:rsidP="00751443">
      <w:pPr>
        <w:suppressAutoHyphens w:val="0"/>
        <w:spacing w:after="5" w:line="248" w:lineRule="auto"/>
        <w:ind w:left="-142" w:right="124" w:firstLine="851"/>
        <w:jc w:val="both"/>
        <w:rPr>
          <w:sz w:val="22"/>
        </w:rPr>
      </w:pPr>
      <w:r w:rsidRPr="00751443">
        <w:rPr>
          <w:sz w:val="22"/>
        </w:rPr>
        <w:t xml:space="preserve">Уведомление будет считаться доставленным: в случае доставки курьером – в день доставки; в случае отправки посредством электронной почты – в день отправки сообщения, если это происходит в период с 10:00 до 18:00 или на следующий день; в случае отправки заказным письмом с уведомлением о вручении – в день доставки. </w:t>
      </w:r>
    </w:p>
    <w:p w14:paraId="675A3AFB" w14:textId="77777777" w:rsidR="00751443" w:rsidRPr="00751443" w:rsidRDefault="00751443" w:rsidP="00751443">
      <w:pPr>
        <w:numPr>
          <w:ilvl w:val="1"/>
          <w:numId w:val="15"/>
        </w:numPr>
        <w:tabs>
          <w:tab w:val="clear" w:pos="540"/>
        </w:tabs>
        <w:suppressAutoHyphens w:val="0"/>
        <w:spacing w:after="5" w:line="248" w:lineRule="auto"/>
        <w:ind w:left="0" w:right="124" w:firstLine="709"/>
        <w:jc w:val="both"/>
        <w:rPr>
          <w:sz w:val="22"/>
        </w:rPr>
      </w:pPr>
      <w:r w:rsidRPr="00751443">
        <w:rPr>
          <w:sz w:val="22"/>
        </w:rPr>
        <w:t>В случае, если уведомление не получено Стороной по причине смены своего адреса, указанного в Договоре, о которой другая Сторона не была уведомлена, уведомление считается полученным со дня его отправки, независимо от фактического его получения.</w:t>
      </w:r>
    </w:p>
    <w:p w14:paraId="0B959F35" w14:textId="77777777" w:rsidR="00FC615C" w:rsidRPr="002A1BE6" w:rsidRDefault="00FC615C" w:rsidP="00A96254">
      <w:pPr>
        <w:numPr>
          <w:ilvl w:val="1"/>
          <w:numId w:val="15"/>
        </w:numPr>
        <w:suppressAutoHyphens w:val="0"/>
        <w:spacing w:after="5" w:line="248" w:lineRule="auto"/>
        <w:ind w:left="0" w:right="124" w:firstLine="567"/>
        <w:jc w:val="both"/>
        <w:rPr>
          <w:sz w:val="22"/>
        </w:rPr>
      </w:pPr>
      <w:r w:rsidRPr="002A1BE6">
        <w:rPr>
          <w:sz w:val="22"/>
        </w:rPr>
        <w:t>Стороны пришли к соглашению осуществлять передачу отдельных документов, связанных с исполнением настоящего Договора через систему электронного документооборота.</w:t>
      </w:r>
    </w:p>
    <w:p w14:paraId="0609620A" w14:textId="77777777" w:rsidR="00FC615C" w:rsidRPr="002A1BE6" w:rsidRDefault="00FC615C" w:rsidP="00FC615C">
      <w:pPr>
        <w:ind w:firstLine="709"/>
        <w:jc w:val="both"/>
        <w:rPr>
          <w:sz w:val="22"/>
        </w:rPr>
      </w:pPr>
      <w:r w:rsidRPr="002A1BE6">
        <w:rPr>
          <w:sz w:val="22"/>
        </w:rPr>
        <w:t xml:space="preserve">Электронный обмен документами осуществляется Сторонами в соответствии с действующим законодательством РФ, в том числе Гражданским кодексом РФ, Налоговым кодексом РФ, Федеральным законом от 06.04.2011 года № 63-ФЗ «Об электронной подписи», Приказом Министерства финансов РФ от 10.11.2015 года № 174н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w:t>
      </w:r>
    </w:p>
    <w:p w14:paraId="3102CC6F" w14:textId="77777777" w:rsidR="00B677AB" w:rsidRPr="00F31B2B" w:rsidRDefault="00B677AB" w:rsidP="00B677AB">
      <w:pPr>
        <w:suppressAutoHyphens w:val="0"/>
        <w:ind w:firstLine="708"/>
        <w:rPr>
          <w:color w:val="000000"/>
          <w:sz w:val="22"/>
          <w:szCs w:val="22"/>
          <w:shd w:val="clear" w:color="auto" w:fill="FFFFFF"/>
        </w:rPr>
      </w:pPr>
      <w:r w:rsidRPr="00F31B2B">
        <w:rPr>
          <w:color w:val="000000"/>
          <w:sz w:val="22"/>
          <w:szCs w:val="22"/>
          <w:shd w:val="clear" w:color="auto" w:fill="FFFFFF"/>
        </w:rPr>
        <w:t>Стороны договора обязуются использовать систему электронного документооборота для обмена следующими документами: счета-фактуры, акты выполненных работ, накладные, счета</w:t>
      </w:r>
    </w:p>
    <w:p w14:paraId="53699E02" w14:textId="77777777" w:rsidR="00B677AB" w:rsidRPr="00F31B2B" w:rsidRDefault="00B677AB" w:rsidP="00846937">
      <w:pPr>
        <w:suppressAutoHyphens w:val="0"/>
        <w:ind w:firstLine="708"/>
        <w:jc w:val="both"/>
        <w:rPr>
          <w:sz w:val="22"/>
          <w:szCs w:val="22"/>
        </w:rPr>
      </w:pPr>
      <w:r w:rsidRPr="00F31B2B">
        <w:rPr>
          <w:color w:val="000000"/>
          <w:sz w:val="22"/>
          <w:szCs w:val="22"/>
          <w:shd w:val="clear" w:color="auto" w:fill="FFFFFF"/>
        </w:rPr>
        <w:lastRenderedPageBreak/>
        <w:t>Каждая из сторон обязуется обеспечить защиту информации и соблюдение конфиденциальности при использовании системы ЭДО.</w:t>
      </w:r>
    </w:p>
    <w:p w14:paraId="15DF8AD8" w14:textId="77777777" w:rsidR="00B677AB" w:rsidRPr="002A1BE6" w:rsidRDefault="00B677AB" w:rsidP="00846937">
      <w:pPr>
        <w:ind w:firstLine="709"/>
        <w:jc w:val="both"/>
        <w:rPr>
          <w:sz w:val="22"/>
        </w:rPr>
      </w:pPr>
      <w:r w:rsidRPr="002A1BE6">
        <w:rPr>
          <w:sz w:val="22"/>
        </w:rPr>
        <w:t xml:space="preserve">Получение документов в электронном виде и подписанных ЭП в порядке, установленном настоящим Соглашением, эквивалентно получению документов на бумажном носителе и является необходимым и достаточным условием, позволяющим установить, что ЭДО исходит от Стороны, его направившей. </w:t>
      </w:r>
    </w:p>
    <w:p w14:paraId="3BDE4B53" w14:textId="77777777" w:rsidR="00FC615C" w:rsidRPr="002A1BE6" w:rsidRDefault="00FC615C" w:rsidP="00846937">
      <w:pPr>
        <w:ind w:firstLine="709"/>
        <w:jc w:val="both"/>
        <w:rPr>
          <w:sz w:val="22"/>
        </w:rPr>
      </w:pPr>
      <w:r w:rsidRPr="002A1BE6">
        <w:rPr>
          <w:sz w:val="22"/>
        </w:rPr>
        <w:t xml:space="preserve">  Стороны обязаны информировать друг друга о невозможности обмена документами в электронном виде, подписанными ЭП, в случае технического сбоя внутренних систем. В период действия такого сбоя Стороны производят обмен документами на бумажном носителе с подписанием собственноручной подписью уполномоченного лицами и заверенные печатью организации. </w:t>
      </w:r>
    </w:p>
    <w:p w14:paraId="59FC743C" w14:textId="77777777" w:rsidR="00B131D4" w:rsidRDefault="00B131D4" w:rsidP="00846937">
      <w:pPr>
        <w:numPr>
          <w:ilvl w:val="1"/>
          <w:numId w:val="15"/>
        </w:numPr>
        <w:suppressAutoHyphens w:val="0"/>
        <w:spacing w:after="5" w:line="248" w:lineRule="auto"/>
        <w:ind w:left="0" w:right="124" w:firstLine="567"/>
        <w:jc w:val="both"/>
        <w:rPr>
          <w:sz w:val="22"/>
        </w:rPr>
      </w:pPr>
      <w:r w:rsidRPr="00B131D4">
        <w:rPr>
          <w:sz w:val="22"/>
        </w:rPr>
        <w:t xml:space="preserve">В случае возникновения разногласий по Договору Стороны стараются урегулировать их в добровольном порядке при помощи переговоров. </w:t>
      </w:r>
      <w:r w:rsidR="00751443" w:rsidRPr="00751443">
        <w:rPr>
          <w:sz w:val="22"/>
          <w:szCs w:val="22"/>
        </w:rPr>
        <w:t xml:space="preserve">Спор может быть передан на разрешение арбитражного суда только после соблюдения Сторонами досудебного (претензионного) порядка урегулирования споров. </w:t>
      </w:r>
      <w:r w:rsidRPr="00751443">
        <w:rPr>
          <w:sz w:val="22"/>
          <w:szCs w:val="22"/>
        </w:rPr>
        <w:t>Срок ответа на претензию устанавливается равным 1</w:t>
      </w:r>
      <w:r w:rsidR="00552738" w:rsidRPr="00751443">
        <w:rPr>
          <w:sz w:val="22"/>
          <w:szCs w:val="22"/>
        </w:rPr>
        <w:t>4</w:t>
      </w:r>
      <w:r w:rsidRPr="00751443">
        <w:rPr>
          <w:sz w:val="22"/>
          <w:szCs w:val="22"/>
        </w:rPr>
        <w:t xml:space="preserve"> (</w:t>
      </w:r>
      <w:r w:rsidR="00552738" w:rsidRPr="00751443">
        <w:rPr>
          <w:sz w:val="22"/>
          <w:szCs w:val="22"/>
        </w:rPr>
        <w:t>четырнадцать</w:t>
      </w:r>
      <w:r w:rsidRPr="00751443">
        <w:rPr>
          <w:sz w:val="22"/>
          <w:szCs w:val="22"/>
        </w:rPr>
        <w:t xml:space="preserve">) </w:t>
      </w:r>
      <w:r w:rsidR="00552738" w:rsidRPr="00751443">
        <w:rPr>
          <w:sz w:val="22"/>
          <w:szCs w:val="22"/>
        </w:rPr>
        <w:t>календарным</w:t>
      </w:r>
      <w:r w:rsidRPr="00751443">
        <w:rPr>
          <w:sz w:val="22"/>
          <w:szCs w:val="22"/>
        </w:rPr>
        <w:t xml:space="preserve"> дням со дня получения претензии. </w:t>
      </w:r>
      <w:r w:rsidR="00751443" w:rsidRPr="00751443">
        <w:rPr>
          <w:color w:val="000000"/>
          <w:sz w:val="22"/>
          <w:szCs w:val="22"/>
        </w:rPr>
        <w:t>В случае полного или частичного отказа в удовлетворении претензии или неполучения в срок ответа на претензию сторона, заявившая претензию, вправе предъявить иск в</w:t>
      </w:r>
      <w:r w:rsidR="00751443" w:rsidRPr="00751443">
        <w:rPr>
          <w:color w:val="000000"/>
          <w:sz w:val="20"/>
          <w:szCs w:val="22"/>
        </w:rPr>
        <w:t xml:space="preserve"> </w:t>
      </w:r>
      <w:r w:rsidRPr="00B131D4">
        <w:rPr>
          <w:sz w:val="22"/>
        </w:rPr>
        <w:t>Арбитражн</w:t>
      </w:r>
      <w:r w:rsidR="00751443">
        <w:rPr>
          <w:sz w:val="22"/>
        </w:rPr>
        <w:t>ый</w:t>
      </w:r>
      <w:r w:rsidRPr="00B131D4">
        <w:rPr>
          <w:sz w:val="22"/>
        </w:rPr>
        <w:t xml:space="preserve"> суде города Санкт-Петербурга и Ленинградской области.</w:t>
      </w:r>
    </w:p>
    <w:p w14:paraId="45040DC5" w14:textId="77777777" w:rsidR="00552738" w:rsidRPr="00751443" w:rsidRDefault="00552738" w:rsidP="00846937">
      <w:pPr>
        <w:pStyle w:val="afa"/>
        <w:numPr>
          <w:ilvl w:val="1"/>
          <w:numId w:val="15"/>
        </w:numPr>
        <w:tabs>
          <w:tab w:val="clear" w:pos="540"/>
        </w:tabs>
        <w:ind w:left="0" w:firstLine="709"/>
        <w:jc w:val="both"/>
        <w:rPr>
          <w:sz w:val="22"/>
          <w:szCs w:val="24"/>
          <w:lang w:eastAsia="ru-RU"/>
        </w:rPr>
      </w:pPr>
      <w:r w:rsidRPr="00552738">
        <w:rPr>
          <w:sz w:val="22"/>
          <w:szCs w:val="24"/>
          <w:lang w:eastAsia="ru-RU"/>
        </w:rPr>
        <w:t>Договор, права и обязательства Сторон по нему регулируются и толкуются в соответствии с правом Российской Федерации. По всем вопросам, не урегулированным настоящим Договором, к правам и обязанностям Сторон подлежит применению действующее законодательство Российской Федерации.</w:t>
      </w:r>
    </w:p>
    <w:p w14:paraId="47910E97" w14:textId="77777777" w:rsidR="003D12CE" w:rsidRPr="00B131D4" w:rsidRDefault="003D12CE" w:rsidP="00846937">
      <w:pPr>
        <w:numPr>
          <w:ilvl w:val="1"/>
          <w:numId w:val="15"/>
        </w:numPr>
        <w:suppressAutoHyphens w:val="0"/>
        <w:spacing w:after="5" w:line="248" w:lineRule="auto"/>
        <w:ind w:left="0" w:right="124" w:firstLine="567"/>
        <w:jc w:val="both"/>
        <w:rPr>
          <w:sz w:val="22"/>
        </w:rPr>
      </w:pPr>
      <w:r w:rsidRPr="00B131D4">
        <w:rPr>
          <w:sz w:val="22"/>
        </w:rPr>
        <w:t>Стороны пришли к соглашению, что проценты на сумму предварительной оплаты (аванса), включая отсрочки и рассрочки оплаты, за период пользования любыми денежными средствами по любому денежному обязательству каждой из Сторон, в соответствии со ст. 823 Гражданского кодекса РФ не начисляются и не подлежат к уплате противоположной Стороне по Договору.</w:t>
      </w:r>
    </w:p>
    <w:p w14:paraId="22E99066" w14:textId="77777777" w:rsidR="00EE016A" w:rsidRPr="00EE016A" w:rsidRDefault="00EE016A" w:rsidP="00846937">
      <w:pPr>
        <w:numPr>
          <w:ilvl w:val="1"/>
          <w:numId w:val="15"/>
        </w:numPr>
        <w:suppressAutoHyphens w:val="0"/>
        <w:spacing w:after="5" w:line="248" w:lineRule="auto"/>
        <w:ind w:left="0" w:right="124" w:firstLine="567"/>
        <w:jc w:val="both"/>
        <w:rPr>
          <w:sz w:val="22"/>
        </w:rPr>
      </w:pPr>
      <w:r w:rsidRPr="00EE016A">
        <w:rPr>
          <w:sz w:val="22"/>
        </w:rPr>
        <w:t>Настоящий Договор составлен в 2 (двух) экземплярах, имеющих одинаковую юридическую силу, по одному для каждой из Сторон.</w:t>
      </w:r>
    </w:p>
    <w:p w14:paraId="75554EDA" w14:textId="77777777" w:rsidR="003D12CE" w:rsidRPr="00B131D4" w:rsidRDefault="003D12CE" w:rsidP="00846937">
      <w:pPr>
        <w:numPr>
          <w:ilvl w:val="1"/>
          <w:numId w:val="15"/>
        </w:numPr>
        <w:suppressAutoHyphens w:val="0"/>
        <w:spacing w:after="5" w:line="248" w:lineRule="auto"/>
        <w:ind w:left="0" w:right="124" w:firstLine="567"/>
        <w:jc w:val="both"/>
        <w:rPr>
          <w:sz w:val="22"/>
        </w:rPr>
      </w:pPr>
      <w:r w:rsidRPr="00B131D4">
        <w:rPr>
          <w:sz w:val="22"/>
        </w:rPr>
        <w:t>Неотъемлемой частью договора являются следующие Приложения:</w:t>
      </w:r>
    </w:p>
    <w:p w14:paraId="4C10FFDB" w14:textId="72856044" w:rsidR="00DF3382" w:rsidRDefault="00DF3382" w:rsidP="00846937">
      <w:pPr>
        <w:suppressAutoHyphens w:val="0"/>
        <w:spacing w:after="5" w:line="248" w:lineRule="auto"/>
        <w:ind w:right="124" w:firstLine="1418"/>
        <w:jc w:val="both"/>
        <w:rPr>
          <w:sz w:val="22"/>
        </w:rPr>
      </w:pPr>
      <w:r w:rsidRPr="00DF3382">
        <w:rPr>
          <w:sz w:val="22"/>
        </w:rPr>
        <w:t xml:space="preserve">Приложение № </w:t>
      </w:r>
      <w:r>
        <w:rPr>
          <w:sz w:val="22"/>
        </w:rPr>
        <w:t xml:space="preserve">1 - </w:t>
      </w:r>
      <w:r w:rsidRPr="00DF3382">
        <w:rPr>
          <w:sz w:val="22"/>
        </w:rPr>
        <w:t>Техническое задание</w:t>
      </w:r>
    </w:p>
    <w:p w14:paraId="64BEEB11" w14:textId="10457E86" w:rsidR="003D12CE" w:rsidRDefault="003D12CE" w:rsidP="00846937">
      <w:pPr>
        <w:suppressAutoHyphens w:val="0"/>
        <w:spacing w:after="5" w:line="248" w:lineRule="auto"/>
        <w:ind w:right="124" w:firstLine="1418"/>
        <w:jc w:val="both"/>
        <w:rPr>
          <w:sz w:val="22"/>
        </w:rPr>
      </w:pPr>
      <w:r w:rsidRPr="00B131D4">
        <w:rPr>
          <w:sz w:val="22"/>
        </w:rPr>
        <w:t xml:space="preserve">Приложение № </w:t>
      </w:r>
      <w:r w:rsidR="00DF3382">
        <w:rPr>
          <w:sz w:val="22"/>
        </w:rPr>
        <w:t>2 -</w:t>
      </w:r>
      <w:r w:rsidR="004209BE">
        <w:rPr>
          <w:sz w:val="22"/>
        </w:rPr>
        <w:t xml:space="preserve"> </w:t>
      </w:r>
      <w:r w:rsidRPr="00B131D4">
        <w:rPr>
          <w:sz w:val="22"/>
        </w:rPr>
        <w:t>Спецификация.</w:t>
      </w:r>
    </w:p>
    <w:p w14:paraId="0B4CDE58" w14:textId="77777777" w:rsidR="00F244C3" w:rsidRPr="009A4323" w:rsidRDefault="00F244C3" w:rsidP="00846937">
      <w:pPr>
        <w:pStyle w:val="af1"/>
        <w:jc w:val="both"/>
        <w:rPr>
          <w:sz w:val="22"/>
          <w:szCs w:val="22"/>
        </w:rPr>
      </w:pPr>
    </w:p>
    <w:p w14:paraId="1EFA906A" w14:textId="77777777" w:rsidR="00F244C3" w:rsidRPr="003D12CE" w:rsidRDefault="00F244C3" w:rsidP="00A96254">
      <w:pPr>
        <w:pStyle w:val="afa"/>
        <w:numPr>
          <w:ilvl w:val="0"/>
          <w:numId w:val="15"/>
        </w:numPr>
        <w:jc w:val="center"/>
        <w:rPr>
          <w:b/>
          <w:bCs/>
          <w:sz w:val="22"/>
          <w:szCs w:val="22"/>
        </w:rPr>
      </w:pPr>
      <w:r w:rsidRPr="003D12CE">
        <w:rPr>
          <w:b/>
          <w:bCs/>
          <w:sz w:val="22"/>
          <w:szCs w:val="22"/>
        </w:rPr>
        <w:t>РЕКВИЗИТЫ И ПОДПИСИ СТОРОН</w:t>
      </w:r>
    </w:p>
    <w:p w14:paraId="0D830010" w14:textId="77777777" w:rsidR="00F244C3" w:rsidRPr="009A4323" w:rsidRDefault="00F244C3" w:rsidP="00F244C3">
      <w:pPr>
        <w:pStyle w:val="af8"/>
        <w:rPr>
          <w:b/>
          <w:sz w:val="22"/>
        </w:rPr>
      </w:pPr>
    </w:p>
    <w:tbl>
      <w:tblPr>
        <w:tblW w:w="10044" w:type="dxa"/>
        <w:tblInd w:w="-10" w:type="dxa"/>
        <w:tblLayout w:type="fixed"/>
        <w:tblLook w:val="0000" w:firstRow="0" w:lastRow="0" w:firstColumn="0" w:lastColumn="0" w:noHBand="0" w:noVBand="0"/>
      </w:tblPr>
      <w:tblGrid>
        <w:gridCol w:w="4644"/>
        <w:gridCol w:w="5400"/>
      </w:tblGrid>
      <w:tr w:rsidR="00F244C3" w:rsidRPr="009A4323" w14:paraId="37D9A029" w14:textId="77777777" w:rsidTr="0026167A">
        <w:tc>
          <w:tcPr>
            <w:tcW w:w="4644" w:type="dxa"/>
            <w:shd w:val="clear" w:color="auto" w:fill="auto"/>
          </w:tcPr>
          <w:p w14:paraId="75A61936" w14:textId="77777777" w:rsidR="00F244C3" w:rsidRPr="009A4323" w:rsidRDefault="00F244C3" w:rsidP="003B17FE">
            <w:pPr>
              <w:pStyle w:val="af8"/>
              <w:rPr>
                <w:sz w:val="22"/>
              </w:rPr>
            </w:pPr>
            <w:r w:rsidRPr="009A4323">
              <w:rPr>
                <w:b/>
                <w:bCs/>
                <w:sz w:val="22"/>
              </w:rPr>
              <w:t>ЗАКАЗЧИК:</w:t>
            </w:r>
          </w:p>
        </w:tc>
        <w:tc>
          <w:tcPr>
            <w:tcW w:w="5400" w:type="dxa"/>
            <w:shd w:val="clear" w:color="auto" w:fill="auto"/>
          </w:tcPr>
          <w:p w14:paraId="00221DB0" w14:textId="77777777" w:rsidR="00F244C3" w:rsidRPr="009A4323" w:rsidRDefault="009E0B7D" w:rsidP="006A1E9B">
            <w:pPr>
              <w:pStyle w:val="af8"/>
              <w:rPr>
                <w:sz w:val="22"/>
              </w:rPr>
            </w:pPr>
            <w:r>
              <w:rPr>
                <w:b/>
                <w:bCs/>
                <w:sz w:val="22"/>
              </w:rPr>
              <w:t>ПОСТАВЩИК</w:t>
            </w:r>
            <w:r w:rsidR="00F244C3" w:rsidRPr="009A4323">
              <w:rPr>
                <w:b/>
                <w:bCs/>
                <w:sz w:val="22"/>
              </w:rPr>
              <w:t>:</w:t>
            </w:r>
          </w:p>
        </w:tc>
      </w:tr>
      <w:tr w:rsidR="0028697B" w:rsidRPr="00BA74CF" w14:paraId="41B949A8" w14:textId="77777777" w:rsidTr="0026167A">
        <w:tc>
          <w:tcPr>
            <w:tcW w:w="4644" w:type="dxa"/>
            <w:shd w:val="clear" w:color="auto" w:fill="auto"/>
          </w:tcPr>
          <w:p w14:paraId="32E219B7" w14:textId="77777777" w:rsidR="0028697B" w:rsidRPr="001B7CCB" w:rsidRDefault="0028697B" w:rsidP="0028697B">
            <w:pPr>
              <w:pStyle w:val="af1"/>
              <w:snapToGrid w:val="0"/>
              <w:rPr>
                <w:b/>
                <w:sz w:val="22"/>
                <w:szCs w:val="22"/>
              </w:rPr>
            </w:pPr>
            <w:r>
              <w:rPr>
                <w:b/>
                <w:sz w:val="22"/>
                <w:szCs w:val="22"/>
              </w:rPr>
              <w:t xml:space="preserve"> </w:t>
            </w:r>
            <w:r w:rsidRPr="001B7CCB">
              <w:rPr>
                <w:b/>
                <w:sz w:val="22"/>
                <w:szCs w:val="22"/>
              </w:rPr>
              <w:t>СПб ГБУК «Академический театр Балета Бориса Эйфмана»</w:t>
            </w:r>
          </w:p>
          <w:p w14:paraId="27015B06" w14:textId="77777777" w:rsidR="0028697B" w:rsidRPr="001B7CCB" w:rsidRDefault="0028697B" w:rsidP="0028697B">
            <w:pPr>
              <w:ind w:right="-60"/>
              <w:jc w:val="both"/>
              <w:rPr>
                <w:bCs/>
                <w:sz w:val="22"/>
                <w:szCs w:val="22"/>
              </w:rPr>
            </w:pPr>
            <w:r w:rsidRPr="001B7CCB">
              <w:rPr>
                <w:bCs/>
                <w:sz w:val="22"/>
                <w:szCs w:val="22"/>
              </w:rPr>
              <w:t>197198, Санкт-Петербург, ул. Шамшева, 17 лит. А</w:t>
            </w:r>
          </w:p>
          <w:p w14:paraId="7A0DAAFA" w14:textId="77777777" w:rsidR="0028697B" w:rsidRPr="001B7CCB" w:rsidRDefault="0028697B" w:rsidP="0028697B">
            <w:pPr>
              <w:ind w:right="-60"/>
              <w:jc w:val="both"/>
              <w:rPr>
                <w:bCs/>
                <w:sz w:val="22"/>
                <w:szCs w:val="22"/>
              </w:rPr>
            </w:pPr>
            <w:r w:rsidRPr="001B7CCB">
              <w:rPr>
                <w:bCs/>
                <w:sz w:val="22"/>
                <w:szCs w:val="22"/>
              </w:rPr>
              <w:t xml:space="preserve">ОГРН 1027806889978 </w:t>
            </w:r>
          </w:p>
          <w:p w14:paraId="796522B1" w14:textId="77777777" w:rsidR="0028697B" w:rsidRPr="001B7CCB" w:rsidRDefault="0028697B" w:rsidP="0028697B">
            <w:pPr>
              <w:ind w:right="-60"/>
              <w:jc w:val="both"/>
              <w:rPr>
                <w:bCs/>
                <w:sz w:val="22"/>
                <w:szCs w:val="22"/>
              </w:rPr>
            </w:pPr>
            <w:r w:rsidRPr="001B7CCB">
              <w:rPr>
                <w:bCs/>
                <w:sz w:val="22"/>
                <w:szCs w:val="22"/>
              </w:rPr>
              <w:t>ИНН/КПП 7813045201/781301001</w:t>
            </w:r>
          </w:p>
          <w:p w14:paraId="37F0D377" w14:textId="77777777" w:rsidR="0028697B" w:rsidRPr="002A1BE6" w:rsidRDefault="0028697B" w:rsidP="0028697B">
            <w:pPr>
              <w:ind w:right="-60"/>
              <w:jc w:val="both"/>
              <w:rPr>
                <w:bCs/>
              </w:rPr>
            </w:pPr>
            <w:r w:rsidRPr="001B7CCB">
              <w:rPr>
                <w:bCs/>
                <w:sz w:val="22"/>
                <w:szCs w:val="22"/>
              </w:rPr>
              <w:t>Наименование получателя: Комитет финансов Санкт-Петербурга (Санкт-Петербургское государственное бюджетное учреждение культуры «Академический</w:t>
            </w:r>
            <w:r w:rsidRPr="002A1BE6">
              <w:rPr>
                <w:bCs/>
              </w:rPr>
              <w:t xml:space="preserve"> театр Балета Бориса Эйфмана», лицевой счет 0171043)</w:t>
            </w:r>
          </w:p>
          <w:p w14:paraId="2CED5D1D" w14:textId="77777777" w:rsidR="0028697B" w:rsidRPr="001B7CCB" w:rsidRDefault="0028697B" w:rsidP="0028697B">
            <w:pPr>
              <w:ind w:right="-60"/>
              <w:jc w:val="both"/>
              <w:rPr>
                <w:bCs/>
                <w:sz w:val="22"/>
                <w:szCs w:val="22"/>
              </w:rPr>
            </w:pPr>
            <w:r w:rsidRPr="001B7CCB">
              <w:rPr>
                <w:bCs/>
                <w:sz w:val="22"/>
                <w:szCs w:val="22"/>
              </w:rPr>
              <w:t>Казначейский счет 03224643400000007200</w:t>
            </w:r>
          </w:p>
          <w:p w14:paraId="2919F60E" w14:textId="77777777" w:rsidR="0028697B" w:rsidRPr="001B7CCB" w:rsidRDefault="0028697B" w:rsidP="0028697B">
            <w:pPr>
              <w:ind w:right="-60"/>
              <w:jc w:val="both"/>
              <w:rPr>
                <w:bCs/>
                <w:sz w:val="22"/>
                <w:szCs w:val="22"/>
              </w:rPr>
            </w:pPr>
            <w:r w:rsidRPr="001B7CCB">
              <w:rPr>
                <w:bCs/>
                <w:sz w:val="22"/>
                <w:szCs w:val="22"/>
              </w:rPr>
              <w:t>В Северо-Западное ГУ Банка России // УФК по г. Санкт-Петербургу</w:t>
            </w:r>
          </w:p>
          <w:p w14:paraId="64014CBA" w14:textId="77777777" w:rsidR="0028697B" w:rsidRPr="001B7CCB" w:rsidRDefault="0028697B" w:rsidP="0028697B">
            <w:pPr>
              <w:ind w:right="-60"/>
              <w:jc w:val="both"/>
              <w:rPr>
                <w:bCs/>
                <w:sz w:val="22"/>
                <w:szCs w:val="22"/>
              </w:rPr>
            </w:pPr>
            <w:r w:rsidRPr="001B7CCB">
              <w:rPr>
                <w:bCs/>
                <w:sz w:val="22"/>
                <w:szCs w:val="22"/>
              </w:rPr>
              <w:t>БИК: 014030106 счет 40102810945370000005</w:t>
            </w:r>
          </w:p>
          <w:p w14:paraId="20E96D04" w14:textId="77777777" w:rsidR="0028697B" w:rsidRPr="001B7CCB" w:rsidRDefault="0028697B" w:rsidP="0028697B">
            <w:pPr>
              <w:ind w:right="-60"/>
              <w:jc w:val="both"/>
              <w:rPr>
                <w:bCs/>
                <w:sz w:val="22"/>
                <w:szCs w:val="22"/>
              </w:rPr>
            </w:pPr>
            <w:r w:rsidRPr="001B7CCB">
              <w:rPr>
                <w:bCs/>
                <w:sz w:val="22"/>
                <w:szCs w:val="22"/>
              </w:rPr>
              <w:t>КБК 82000000000000000130</w:t>
            </w:r>
          </w:p>
          <w:p w14:paraId="3607E614" w14:textId="77777777" w:rsidR="0028697B" w:rsidRPr="001B7CCB" w:rsidRDefault="0028697B" w:rsidP="0028697B">
            <w:pPr>
              <w:ind w:right="-60"/>
              <w:jc w:val="both"/>
              <w:rPr>
                <w:bCs/>
                <w:sz w:val="22"/>
                <w:szCs w:val="22"/>
              </w:rPr>
            </w:pPr>
            <w:r w:rsidRPr="001B7CCB">
              <w:rPr>
                <w:color w:val="000000"/>
                <w:sz w:val="22"/>
                <w:szCs w:val="22"/>
                <w:lang w:val="en-US"/>
              </w:rPr>
              <w:t>e</w:t>
            </w:r>
            <w:r w:rsidRPr="001B7CCB">
              <w:rPr>
                <w:color w:val="000000"/>
                <w:sz w:val="22"/>
                <w:szCs w:val="22"/>
              </w:rPr>
              <w:t>-</w:t>
            </w:r>
            <w:r w:rsidRPr="001B7CCB">
              <w:rPr>
                <w:color w:val="000000"/>
                <w:sz w:val="22"/>
                <w:szCs w:val="22"/>
                <w:lang w:val="en-US"/>
              </w:rPr>
              <w:t>mail</w:t>
            </w:r>
            <w:r w:rsidRPr="001B7CCB">
              <w:rPr>
                <w:color w:val="000000"/>
                <w:sz w:val="22"/>
                <w:szCs w:val="22"/>
              </w:rPr>
              <w:t>:</w:t>
            </w:r>
            <w:r w:rsidRPr="001B7CCB">
              <w:rPr>
                <w:sz w:val="22"/>
                <w:szCs w:val="22"/>
              </w:rPr>
              <w:t xml:space="preserve"> </w:t>
            </w:r>
            <w:r w:rsidRPr="001B7CCB">
              <w:rPr>
                <w:color w:val="000000"/>
                <w:sz w:val="22"/>
                <w:szCs w:val="22"/>
                <w:lang w:val="en-US"/>
              </w:rPr>
              <w:t>info</w:t>
            </w:r>
            <w:r w:rsidRPr="001B7CCB">
              <w:rPr>
                <w:color w:val="000000"/>
                <w:sz w:val="22"/>
                <w:szCs w:val="22"/>
              </w:rPr>
              <w:t>@</w:t>
            </w:r>
            <w:proofErr w:type="spellStart"/>
            <w:r w:rsidRPr="001B7CCB">
              <w:rPr>
                <w:color w:val="000000"/>
                <w:sz w:val="22"/>
                <w:szCs w:val="22"/>
                <w:lang w:val="en-US"/>
              </w:rPr>
              <w:t>eifmanballet</w:t>
            </w:r>
            <w:proofErr w:type="spellEnd"/>
            <w:r w:rsidRPr="001B7CCB">
              <w:rPr>
                <w:color w:val="000000"/>
                <w:sz w:val="22"/>
                <w:szCs w:val="22"/>
              </w:rPr>
              <w:t>.</w:t>
            </w:r>
            <w:r w:rsidRPr="001B7CCB">
              <w:rPr>
                <w:color w:val="000000"/>
                <w:sz w:val="22"/>
                <w:szCs w:val="22"/>
                <w:lang w:val="en-US"/>
              </w:rPr>
              <w:t>com</w:t>
            </w:r>
          </w:p>
          <w:p w14:paraId="68126CDF" w14:textId="77777777" w:rsidR="0028697B" w:rsidRPr="00346E74" w:rsidRDefault="0028697B" w:rsidP="0028697B">
            <w:pPr>
              <w:pStyle w:val="af1"/>
              <w:rPr>
                <w:sz w:val="22"/>
                <w:szCs w:val="22"/>
              </w:rPr>
            </w:pPr>
          </w:p>
        </w:tc>
        <w:tc>
          <w:tcPr>
            <w:tcW w:w="5400" w:type="dxa"/>
            <w:shd w:val="clear" w:color="auto" w:fill="auto"/>
          </w:tcPr>
          <w:p w14:paraId="25E79E86" w14:textId="77777777" w:rsidR="0028697B" w:rsidRPr="00846937" w:rsidRDefault="0028697B" w:rsidP="003B7C4E">
            <w:pPr>
              <w:suppressAutoHyphens w:val="0"/>
              <w:spacing w:after="160" w:line="264" w:lineRule="auto"/>
              <w:rPr>
                <w:b/>
                <w:color w:val="000000"/>
                <w:sz w:val="22"/>
                <w:szCs w:val="22"/>
              </w:rPr>
            </w:pPr>
          </w:p>
        </w:tc>
      </w:tr>
      <w:tr w:rsidR="0028697B" w:rsidRPr="009A4323" w14:paraId="1A60B7CD" w14:textId="77777777" w:rsidTr="0026167A">
        <w:trPr>
          <w:trHeight w:val="962"/>
        </w:trPr>
        <w:tc>
          <w:tcPr>
            <w:tcW w:w="4644" w:type="dxa"/>
            <w:shd w:val="clear" w:color="auto" w:fill="auto"/>
          </w:tcPr>
          <w:p w14:paraId="7C4B76BD" w14:textId="77777777" w:rsidR="0028697B" w:rsidRDefault="0028697B" w:rsidP="0028697B">
            <w:pPr>
              <w:pStyle w:val="af1"/>
              <w:snapToGrid w:val="0"/>
              <w:rPr>
                <w:rFonts w:ascii="Calibri" w:hAnsi="Calibri" w:cs="Calibri"/>
                <w:b/>
                <w:bCs/>
                <w:color w:val="000000"/>
                <w:sz w:val="22"/>
                <w:szCs w:val="22"/>
              </w:rPr>
            </w:pPr>
            <w:proofErr w:type="spellStart"/>
            <w:r>
              <w:rPr>
                <w:b/>
                <w:sz w:val="22"/>
                <w:szCs w:val="22"/>
              </w:rPr>
              <w:t>И.о</w:t>
            </w:r>
            <w:proofErr w:type="spellEnd"/>
            <w:r>
              <w:rPr>
                <w:b/>
                <w:sz w:val="22"/>
                <w:szCs w:val="22"/>
              </w:rPr>
              <w:t>.</w:t>
            </w:r>
            <w:r w:rsidRPr="00FC615C">
              <w:rPr>
                <w:rFonts w:eastAsia="Calibri"/>
                <w:b/>
                <w:bCs/>
                <w:sz w:val="22"/>
                <w:szCs w:val="22"/>
                <w:lang w:eastAsia="en-US"/>
              </w:rPr>
              <w:t xml:space="preserve"> директора</w:t>
            </w:r>
          </w:p>
          <w:p w14:paraId="76172027" w14:textId="77777777" w:rsidR="0028697B" w:rsidRDefault="0028697B" w:rsidP="0028697B">
            <w:pPr>
              <w:pStyle w:val="af1"/>
              <w:jc w:val="center"/>
              <w:rPr>
                <w:b/>
                <w:sz w:val="22"/>
                <w:szCs w:val="22"/>
              </w:rPr>
            </w:pPr>
          </w:p>
          <w:p w14:paraId="70395CCB" w14:textId="77777777" w:rsidR="0028697B" w:rsidRDefault="0028697B" w:rsidP="0028697B">
            <w:pPr>
              <w:pStyle w:val="af1"/>
              <w:jc w:val="center"/>
              <w:rPr>
                <w:b/>
                <w:sz w:val="22"/>
                <w:szCs w:val="22"/>
              </w:rPr>
            </w:pPr>
            <w:r>
              <w:rPr>
                <w:b/>
                <w:sz w:val="22"/>
                <w:szCs w:val="22"/>
              </w:rPr>
              <w:t>________________________ /</w:t>
            </w:r>
            <w:r w:rsidRPr="00FC615C">
              <w:rPr>
                <w:bCs/>
                <w:sz w:val="22"/>
                <w:szCs w:val="22"/>
              </w:rPr>
              <w:t>П.Б. Костышев/</w:t>
            </w:r>
          </w:p>
          <w:p w14:paraId="63A9D5D9" w14:textId="77777777" w:rsidR="0028697B" w:rsidRDefault="0028697B" w:rsidP="0028697B">
            <w:pPr>
              <w:pStyle w:val="af1"/>
              <w:rPr>
                <w:bCs/>
                <w:sz w:val="22"/>
                <w:szCs w:val="22"/>
              </w:rPr>
            </w:pPr>
            <w:r w:rsidRPr="00FC615C">
              <w:rPr>
                <w:bCs/>
                <w:sz w:val="22"/>
                <w:szCs w:val="22"/>
              </w:rPr>
              <w:t>М.П.</w:t>
            </w:r>
          </w:p>
          <w:p w14:paraId="057DDAA6" w14:textId="77777777" w:rsidR="0028697B" w:rsidRPr="00FC615C" w:rsidRDefault="0028697B" w:rsidP="003B7C4E">
            <w:pPr>
              <w:pStyle w:val="af8"/>
              <w:rPr>
                <w:bCs/>
              </w:rPr>
            </w:pPr>
          </w:p>
        </w:tc>
        <w:tc>
          <w:tcPr>
            <w:tcW w:w="5400" w:type="dxa"/>
            <w:shd w:val="clear" w:color="auto" w:fill="auto"/>
          </w:tcPr>
          <w:p w14:paraId="4839CC99" w14:textId="77777777" w:rsidR="0028697B" w:rsidRDefault="0028697B" w:rsidP="0028697B">
            <w:pPr>
              <w:pStyle w:val="af8"/>
              <w:rPr>
                <w:bCs/>
                <w:sz w:val="22"/>
              </w:rPr>
            </w:pPr>
          </w:p>
          <w:p w14:paraId="6C6AEF8F" w14:textId="77777777" w:rsidR="0028697B" w:rsidRPr="009A4323" w:rsidRDefault="0028697B" w:rsidP="0028697B">
            <w:pPr>
              <w:pStyle w:val="af8"/>
              <w:rPr>
                <w:bCs/>
                <w:sz w:val="22"/>
              </w:rPr>
            </w:pPr>
          </w:p>
          <w:p w14:paraId="5D7522F4" w14:textId="77777777" w:rsidR="0028697B" w:rsidRPr="009A4323" w:rsidRDefault="0028697B" w:rsidP="0028697B">
            <w:pPr>
              <w:pStyle w:val="af8"/>
              <w:rPr>
                <w:sz w:val="22"/>
              </w:rPr>
            </w:pPr>
            <w:r w:rsidRPr="009A4323">
              <w:rPr>
                <w:bCs/>
                <w:sz w:val="22"/>
              </w:rPr>
              <w:t>____________________ /</w:t>
            </w:r>
            <w:r>
              <w:rPr>
                <w:bCs/>
                <w:sz w:val="22"/>
              </w:rPr>
              <w:t xml:space="preserve"> </w:t>
            </w:r>
            <w:r w:rsidR="003B7C4E">
              <w:rPr>
                <w:bCs/>
                <w:sz w:val="22"/>
              </w:rPr>
              <w:t xml:space="preserve">                               </w:t>
            </w:r>
            <w:r w:rsidRPr="009A4323">
              <w:rPr>
                <w:bCs/>
                <w:sz w:val="22"/>
              </w:rPr>
              <w:t>/</w:t>
            </w:r>
          </w:p>
          <w:p w14:paraId="71CADAF5" w14:textId="77777777" w:rsidR="0028697B" w:rsidRDefault="0028697B" w:rsidP="0028697B">
            <w:pPr>
              <w:pStyle w:val="af8"/>
              <w:rPr>
                <w:bCs/>
                <w:sz w:val="22"/>
              </w:rPr>
            </w:pPr>
            <w:r w:rsidRPr="009A4323">
              <w:rPr>
                <w:bCs/>
                <w:sz w:val="22"/>
              </w:rPr>
              <w:t>М.П.</w:t>
            </w:r>
          </w:p>
          <w:p w14:paraId="0E3ECD90" w14:textId="77777777" w:rsidR="0028697B" w:rsidRPr="009A4323" w:rsidRDefault="0028697B" w:rsidP="003B7C4E">
            <w:pPr>
              <w:pStyle w:val="af8"/>
              <w:rPr>
                <w:sz w:val="22"/>
              </w:rPr>
            </w:pPr>
          </w:p>
        </w:tc>
      </w:tr>
    </w:tbl>
    <w:p w14:paraId="0B77E694" w14:textId="77777777" w:rsidR="00F244C3" w:rsidRPr="009A4323" w:rsidRDefault="00F244C3" w:rsidP="00F244C3">
      <w:pPr>
        <w:ind w:firstLine="709"/>
        <w:rPr>
          <w:strike/>
          <w:sz w:val="22"/>
          <w:szCs w:val="22"/>
        </w:rPr>
      </w:pPr>
    </w:p>
    <w:p w14:paraId="11D56A99" w14:textId="77777777" w:rsidR="00F244C3" w:rsidRPr="009A4323" w:rsidRDefault="00F244C3" w:rsidP="00F244C3">
      <w:pPr>
        <w:sectPr w:rsidR="00F244C3" w:rsidRPr="009A4323" w:rsidSect="00846937">
          <w:headerReference w:type="default" r:id="rId8"/>
          <w:footerReference w:type="default" r:id="rId9"/>
          <w:pgSz w:w="11906" w:h="16838"/>
          <w:pgMar w:top="709" w:right="707" w:bottom="567" w:left="1701" w:header="709" w:footer="0" w:gutter="0"/>
          <w:cols w:space="720"/>
          <w:formProt w:val="0"/>
          <w:titlePg/>
          <w:docGrid w:linePitch="360"/>
        </w:sectPr>
      </w:pPr>
    </w:p>
    <w:p w14:paraId="3A2358EC" w14:textId="273E1E8D" w:rsidR="00846937" w:rsidRDefault="00846937" w:rsidP="00846937">
      <w:pPr>
        <w:pStyle w:val="af8"/>
        <w:jc w:val="right"/>
        <w:rPr>
          <w:sz w:val="22"/>
        </w:rPr>
      </w:pPr>
      <w:r>
        <w:rPr>
          <w:sz w:val="22"/>
        </w:rPr>
        <w:lastRenderedPageBreak/>
        <w:t xml:space="preserve">               </w:t>
      </w:r>
      <w:r w:rsidRPr="009A4323">
        <w:rPr>
          <w:sz w:val="22"/>
        </w:rPr>
        <w:t xml:space="preserve">Приложение №1 к </w:t>
      </w:r>
      <w:r w:rsidRPr="00BE2897">
        <w:rPr>
          <w:sz w:val="22"/>
        </w:rPr>
        <w:t>Договору №</w:t>
      </w:r>
      <w:r>
        <w:rPr>
          <w:sz w:val="22"/>
        </w:rPr>
        <w:t xml:space="preserve"> _______</w:t>
      </w:r>
    </w:p>
    <w:p w14:paraId="79171F76" w14:textId="125A8DAE" w:rsidR="00846937" w:rsidRPr="009A4323" w:rsidRDefault="00846937" w:rsidP="00846937">
      <w:pPr>
        <w:pStyle w:val="af8"/>
        <w:jc w:val="center"/>
        <w:rPr>
          <w:sz w:val="22"/>
        </w:rPr>
      </w:pPr>
      <w:r>
        <w:rPr>
          <w:sz w:val="22"/>
        </w:rPr>
        <w:t xml:space="preserve">                                                                                    </w:t>
      </w:r>
      <w:r w:rsidRPr="00BE2897">
        <w:rPr>
          <w:sz w:val="22"/>
        </w:rPr>
        <w:t>от «</w:t>
      </w:r>
      <w:r>
        <w:rPr>
          <w:sz w:val="22"/>
        </w:rPr>
        <w:t>____</w:t>
      </w:r>
      <w:r w:rsidRPr="00BE2897">
        <w:rPr>
          <w:sz w:val="22"/>
        </w:rPr>
        <w:t>»</w:t>
      </w:r>
      <w:r>
        <w:rPr>
          <w:sz w:val="22"/>
        </w:rPr>
        <w:t xml:space="preserve"> __________ </w:t>
      </w:r>
      <w:r w:rsidRPr="00BE2897">
        <w:rPr>
          <w:sz w:val="22"/>
        </w:rPr>
        <w:t>202</w:t>
      </w:r>
      <w:r>
        <w:rPr>
          <w:sz w:val="22"/>
        </w:rPr>
        <w:t>5</w:t>
      </w:r>
      <w:r w:rsidRPr="00BE2897">
        <w:rPr>
          <w:sz w:val="22"/>
        </w:rPr>
        <w:t xml:space="preserve"> г.</w:t>
      </w:r>
    </w:p>
    <w:p w14:paraId="4EA6B751" w14:textId="77777777" w:rsidR="00846937" w:rsidRDefault="00846937" w:rsidP="00846937">
      <w:pPr>
        <w:suppressAutoHyphens w:val="0"/>
        <w:spacing w:after="200"/>
        <w:jc w:val="center"/>
        <w:rPr>
          <w:rFonts w:eastAsia="Calibri"/>
          <w:b/>
          <w:sz w:val="22"/>
          <w:szCs w:val="22"/>
          <w:lang w:eastAsia="en-US"/>
        </w:rPr>
      </w:pPr>
    </w:p>
    <w:p w14:paraId="5022B083" w14:textId="77CB55C7" w:rsidR="00846937" w:rsidRPr="00846937" w:rsidRDefault="00846937" w:rsidP="00846937">
      <w:pPr>
        <w:suppressAutoHyphens w:val="0"/>
        <w:spacing w:after="200"/>
        <w:jc w:val="center"/>
        <w:rPr>
          <w:rFonts w:eastAsia="Calibri"/>
          <w:b/>
          <w:sz w:val="22"/>
          <w:szCs w:val="22"/>
          <w:lang w:eastAsia="en-US"/>
        </w:rPr>
      </w:pPr>
      <w:r w:rsidRPr="00846937">
        <w:rPr>
          <w:rFonts w:eastAsia="Calibri"/>
          <w:b/>
          <w:sz w:val="22"/>
          <w:szCs w:val="22"/>
          <w:lang w:eastAsia="en-US"/>
        </w:rPr>
        <w:t>Техническое задание</w:t>
      </w:r>
    </w:p>
    <w:p w14:paraId="5DDA6489" w14:textId="77777777" w:rsidR="00846937" w:rsidRPr="00846937" w:rsidRDefault="00846937" w:rsidP="00846937">
      <w:pPr>
        <w:suppressAutoHyphens w:val="0"/>
        <w:spacing w:after="200"/>
        <w:jc w:val="center"/>
        <w:rPr>
          <w:rFonts w:eastAsia="Calibri"/>
          <w:b/>
          <w:sz w:val="22"/>
          <w:szCs w:val="22"/>
          <w:lang w:eastAsia="en-US"/>
        </w:rPr>
      </w:pPr>
      <w:r w:rsidRPr="00846937">
        <w:rPr>
          <w:rFonts w:eastAsia="Calibri"/>
          <w:b/>
          <w:sz w:val="22"/>
          <w:szCs w:val="22"/>
          <w:lang w:eastAsia="en-US"/>
        </w:rPr>
        <w:t xml:space="preserve">на поставку зимних шин для нужд </w:t>
      </w:r>
    </w:p>
    <w:p w14:paraId="1E4FB888" w14:textId="4DE1771D" w:rsidR="00846937" w:rsidRPr="00846937" w:rsidRDefault="00846937" w:rsidP="00846937">
      <w:pPr>
        <w:suppressAutoHyphens w:val="0"/>
        <w:spacing w:after="200"/>
        <w:jc w:val="center"/>
        <w:rPr>
          <w:rFonts w:eastAsia="Calibri"/>
          <w:b/>
          <w:sz w:val="22"/>
          <w:szCs w:val="22"/>
          <w:lang w:eastAsia="en-US"/>
        </w:rPr>
      </w:pPr>
      <w:r w:rsidRPr="00846937">
        <w:rPr>
          <w:rFonts w:eastAsia="Calibri"/>
          <w:b/>
          <w:sz w:val="22"/>
          <w:szCs w:val="22"/>
          <w:lang w:eastAsia="en-US"/>
        </w:rPr>
        <w:t>СПб ГБУК «А</w:t>
      </w:r>
      <w:r>
        <w:rPr>
          <w:rFonts w:eastAsia="Calibri"/>
          <w:b/>
          <w:sz w:val="22"/>
          <w:szCs w:val="22"/>
          <w:lang w:eastAsia="en-US"/>
        </w:rPr>
        <w:t>кадемический театр Балета Бориса Эйфмана»</w:t>
      </w:r>
    </w:p>
    <w:p w14:paraId="73670E4C" w14:textId="77777777" w:rsidR="00846937" w:rsidRPr="00846937" w:rsidRDefault="00846937" w:rsidP="00846937">
      <w:pPr>
        <w:suppressAutoHyphens w:val="0"/>
        <w:jc w:val="both"/>
        <w:rPr>
          <w:rFonts w:eastAsia="Calibri"/>
          <w:b/>
          <w:sz w:val="22"/>
          <w:szCs w:val="22"/>
          <w:lang w:eastAsia="en-US"/>
        </w:rPr>
      </w:pPr>
      <w:r w:rsidRPr="00846937">
        <w:rPr>
          <w:rFonts w:eastAsia="Calibri"/>
          <w:b/>
          <w:sz w:val="22"/>
          <w:szCs w:val="22"/>
          <w:lang w:eastAsia="en-US"/>
        </w:rPr>
        <w:t xml:space="preserve">1. Место поставки товара: </w:t>
      </w:r>
    </w:p>
    <w:p w14:paraId="539C7218" w14:textId="77777777" w:rsidR="00846937" w:rsidRPr="00846937" w:rsidRDefault="00846937" w:rsidP="00846937">
      <w:pPr>
        <w:suppressAutoHyphens w:val="0"/>
        <w:jc w:val="both"/>
        <w:rPr>
          <w:rFonts w:eastAsia="Calibri"/>
          <w:sz w:val="22"/>
          <w:szCs w:val="22"/>
          <w:lang w:eastAsia="en-US"/>
        </w:rPr>
      </w:pPr>
      <w:r w:rsidRPr="00846937">
        <w:rPr>
          <w:rFonts w:eastAsia="Calibri"/>
          <w:sz w:val="22"/>
          <w:szCs w:val="22"/>
          <w:lang w:eastAsia="en-US"/>
        </w:rPr>
        <w:t xml:space="preserve">Российская Федерация, 197342, г. Санкт-Петербург, ул. </w:t>
      </w:r>
      <w:proofErr w:type="gramStart"/>
      <w:r w:rsidRPr="00846937">
        <w:rPr>
          <w:rFonts w:eastAsia="Calibri"/>
          <w:sz w:val="22"/>
          <w:szCs w:val="22"/>
          <w:lang w:eastAsia="en-US"/>
        </w:rPr>
        <w:t>Гагаринская,д.</w:t>
      </w:r>
      <w:proofErr w:type="gramEnd"/>
      <w:r w:rsidRPr="00846937">
        <w:rPr>
          <w:rFonts w:eastAsia="Calibri"/>
          <w:sz w:val="22"/>
          <w:szCs w:val="22"/>
          <w:lang w:eastAsia="en-US"/>
        </w:rPr>
        <w:t xml:space="preserve">32 .                                    </w:t>
      </w:r>
    </w:p>
    <w:p w14:paraId="33D1DF8E" w14:textId="77777777" w:rsidR="00846937" w:rsidRPr="00846937" w:rsidRDefault="00846937" w:rsidP="00846937">
      <w:pPr>
        <w:suppressAutoHyphens w:val="0"/>
        <w:jc w:val="both"/>
        <w:rPr>
          <w:rFonts w:eastAsia="Calibri"/>
          <w:b/>
          <w:sz w:val="22"/>
          <w:szCs w:val="22"/>
          <w:lang w:eastAsia="en-US"/>
        </w:rPr>
      </w:pPr>
      <w:r w:rsidRPr="00846937">
        <w:rPr>
          <w:rFonts w:eastAsia="Calibri"/>
          <w:b/>
          <w:sz w:val="22"/>
          <w:szCs w:val="22"/>
          <w:lang w:eastAsia="en-US"/>
        </w:rPr>
        <w:t>2</w:t>
      </w:r>
      <w:r w:rsidRPr="00846937">
        <w:rPr>
          <w:rFonts w:eastAsia="Calibri"/>
          <w:sz w:val="22"/>
          <w:szCs w:val="22"/>
          <w:lang w:eastAsia="en-US"/>
        </w:rPr>
        <w:t>.</w:t>
      </w:r>
      <w:r w:rsidRPr="00846937">
        <w:rPr>
          <w:rFonts w:eastAsia="Calibri"/>
          <w:b/>
          <w:sz w:val="22"/>
          <w:szCs w:val="22"/>
          <w:lang w:eastAsia="en-US"/>
        </w:rPr>
        <w:t xml:space="preserve"> Спецификация </w:t>
      </w:r>
    </w:p>
    <w:tbl>
      <w:tblPr>
        <w:tblW w:w="102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2126"/>
        <w:gridCol w:w="5386"/>
        <w:gridCol w:w="1134"/>
        <w:gridCol w:w="993"/>
      </w:tblGrid>
      <w:tr w:rsidR="00846937" w:rsidRPr="00846937" w14:paraId="040EC865" w14:textId="77777777" w:rsidTr="00AE75CE">
        <w:trPr>
          <w:trHeight w:val="144"/>
          <w:jc w:val="center"/>
        </w:trPr>
        <w:tc>
          <w:tcPr>
            <w:tcW w:w="568" w:type="dxa"/>
          </w:tcPr>
          <w:p w14:paraId="157A2673" w14:textId="77777777" w:rsidR="00846937" w:rsidRPr="00846937" w:rsidRDefault="00846937" w:rsidP="00846937">
            <w:pPr>
              <w:suppressAutoHyphens w:val="0"/>
              <w:spacing w:after="200"/>
              <w:jc w:val="center"/>
              <w:rPr>
                <w:rFonts w:eastAsia="Calibri"/>
                <w:b/>
                <w:sz w:val="22"/>
                <w:szCs w:val="22"/>
                <w:lang w:eastAsia="en-US"/>
              </w:rPr>
            </w:pPr>
            <w:r w:rsidRPr="00846937">
              <w:rPr>
                <w:rFonts w:eastAsia="Calibri"/>
                <w:b/>
                <w:sz w:val="22"/>
                <w:szCs w:val="22"/>
                <w:lang w:eastAsia="en-US"/>
              </w:rPr>
              <w:t>№</w:t>
            </w:r>
          </w:p>
        </w:tc>
        <w:tc>
          <w:tcPr>
            <w:tcW w:w="2126" w:type="dxa"/>
          </w:tcPr>
          <w:p w14:paraId="0A21D7C8" w14:textId="77777777" w:rsidR="00846937" w:rsidRPr="00846937" w:rsidRDefault="00846937" w:rsidP="00846937">
            <w:pPr>
              <w:suppressAutoHyphens w:val="0"/>
              <w:spacing w:after="200"/>
              <w:jc w:val="center"/>
              <w:rPr>
                <w:rFonts w:eastAsia="Calibri"/>
                <w:b/>
                <w:sz w:val="22"/>
                <w:szCs w:val="22"/>
                <w:lang w:eastAsia="en-US"/>
              </w:rPr>
            </w:pPr>
            <w:r w:rsidRPr="00846937">
              <w:rPr>
                <w:rFonts w:eastAsia="Calibri"/>
                <w:b/>
                <w:sz w:val="22"/>
                <w:szCs w:val="22"/>
                <w:lang w:eastAsia="en-US"/>
              </w:rPr>
              <w:t>Наименование товара</w:t>
            </w:r>
          </w:p>
        </w:tc>
        <w:tc>
          <w:tcPr>
            <w:tcW w:w="5386" w:type="dxa"/>
          </w:tcPr>
          <w:p w14:paraId="4F5FCA81" w14:textId="77777777" w:rsidR="00846937" w:rsidRPr="00846937" w:rsidRDefault="00846937" w:rsidP="00846937">
            <w:pPr>
              <w:suppressAutoHyphens w:val="0"/>
              <w:spacing w:after="200"/>
              <w:jc w:val="center"/>
              <w:rPr>
                <w:rFonts w:eastAsia="Calibri"/>
                <w:b/>
                <w:sz w:val="22"/>
                <w:szCs w:val="22"/>
                <w:lang w:eastAsia="en-US"/>
              </w:rPr>
            </w:pPr>
            <w:r w:rsidRPr="00846937">
              <w:rPr>
                <w:rFonts w:eastAsia="Calibri"/>
                <w:b/>
                <w:sz w:val="22"/>
                <w:szCs w:val="22"/>
                <w:lang w:eastAsia="en-US"/>
              </w:rPr>
              <w:t>Характеристика</w:t>
            </w:r>
          </w:p>
        </w:tc>
        <w:tc>
          <w:tcPr>
            <w:tcW w:w="1134" w:type="dxa"/>
          </w:tcPr>
          <w:p w14:paraId="28E88F35" w14:textId="77777777" w:rsidR="00846937" w:rsidRPr="00846937" w:rsidRDefault="00846937" w:rsidP="00846937">
            <w:pPr>
              <w:suppressAutoHyphens w:val="0"/>
              <w:spacing w:after="200"/>
              <w:jc w:val="center"/>
              <w:rPr>
                <w:rFonts w:eastAsia="Calibri"/>
                <w:b/>
                <w:sz w:val="22"/>
                <w:szCs w:val="22"/>
                <w:lang w:eastAsia="en-US"/>
              </w:rPr>
            </w:pPr>
            <w:proofErr w:type="spellStart"/>
            <w:r w:rsidRPr="00846937">
              <w:rPr>
                <w:rFonts w:eastAsia="Calibri"/>
                <w:b/>
                <w:sz w:val="22"/>
                <w:szCs w:val="22"/>
                <w:lang w:eastAsia="en-US"/>
              </w:rPr>
              <w:t>Ед.изм</w:t>
            </w:r>
            <w:proofErr w:type="spellEnd"/>
            <w:r w:rsidRPr="00846937">
              <w:rPr>
                <w:rFonts w:eastAsia="Calibri"/>
                <w:b/>
                <w:sz w:val="22"/>
                <w:szCs w:val="22"/>
                <w:lang w:eastAsia="en-US"/>
              </w:rPr>
              <w:t>.</w:t>
            </w:r>
          </w:p>
        </w:tc>
        <w:tc>
          <w:tcPr>
            <w:tcW w:w="993" w:type="dxa"/>
          </w:tcPr>
          <w:p w14:paraId="7CCA9DA5" w14:textId="77777777" w:rsidR="00846937" w:rsidRPr="00846937" w:rsidRDefault="00846937" w:rsidP="00846937">
            <w:pPr>
              <w:suppressAutoHyphens w:val="0"/>
              <w:spacing w:after="200"/>
              <w:jc w:val="center"/>
              <w:rPr>
                <w:rFonts w:eastAsia="Calibri"/>
                <w:b/>
                <w:sz w:val="22"/>
                <w:szCs w:val="22"/>
                <w:lang w:eastAsia="en-US"/>
              </w:rPr>
            </w:pPr>
            <w:r w:rsidRPr="00846937">
              <w:rPr>
                <w:rFonts w:eastAsia="Calibri"/>
                <w:b/>
                <w:sz w:val="22"/>
                <w:szCs w:val="22"/>
                <w:lang w:eastAsia="en-US"/>
              </w:rPr>
              <w:t>Кол-во</w:t>
            </w:r>
          </w:p>
        </w:tc>
      </w:tr>
      <w:tr w:rsidR="00846937" w:rsidRPr="00846937" w14:paraId="2CE9D847" w14:textId="77777777" w:rsidTr="00846937">
        <w:trPr>
          <w:trHeight w:val="5967"/>
          <w:jc w:val="center"/>
        </w:trPr>
        <w:tc>
          <w:tcPr>
            <w:tcW w:w="568" w:type="dxa"/>
          </w:tcPr>
          <w:p w14:paraId="462A6B23" w14:textId="77777777" w:rsidR="00846937" w:rsidRPr="00846937" w:rsidRDefault="00846937" w:rsidP="00846937">
            <w:pPr>
              <w:suppressAutoHyphens w:val="0"/>
              <w:spacing w:after="200"/>
              <w:jc w:val="center"/>
              <w:rPr>
                <w:rFonts w:eastAsia="Calibri"/>
                <w:sz w:val="22"/>
                <w:szCs w:val="22"/>
                <w:lang w:val="en-US" w:eastAsia="en-US"/>
              </w:rPr>
            </w:pPr>
            <w:bookmarkStart w:id="3" w:name="_GoBack" w:colFirst="2" w:colLast="2"/>
            <w:r w:rsidRPr="00846937">
              <w:rPr>
                <w:rFonts w:eastAsia="Calibri"/>
                <w:sz w:val="22"/>
                <w:szCs w:val="22"/>
                <w:lang w:val="en-US" w:eastAsia="en-US"/>
              </w:rPr>
              <w:t>1</w:t>
            </w:r>
          </w:p>
        </w:tc>
        <w:tc>
          <w:tcPr>
            <w:tcW w:w="2126" w:type="dxa"/>
          </w:tcPr>
          <w:p w14:paraId="645CEA24" w14:textId="77777777" w:rsidR="00846937" w:rsidRPr="00846937" w:rsidRDefault="00846937" w:rsidP="00846937">
            <w:pPr>
              <w:suppressAutoHyphens w:val="0"/>
              <w:spacing w:after="200"/>
              <w:jc w:val="center"/>
              <w:rPr>
                <w:color w:val="000000"/>
                <w:sz w:val="22"/>
                <w:szCs w:val="22"/>
                <w:lang w:val="en-US"/>
              </w:rPr>
            </w:pPr>
            <w:r w:rsidRPr="00846937">
              <w:rPr>
                <w:color w:val="000000"/>
                <w:sz w:val="22"/>
                <w:szCs w:val="22"/>
              </w:rPr>
              <w:t>Автошина</w:t>
            </w:r>
            <w:r w:rsidRPr="00846937">
              <w:rPr>
                <w:color w:val="000000"/>
                <w:sz w:val="22"/>
                <w:szCs w:val="22"/>
                <w:lang w:val="en-US"/>
              </w:rPr>
              <w:t xml:space="preserve"> </w:t>
            </w:r>
            <w:r w:rsidRPr="00846937">
              <w:rPr>
                <w:color w:val="000000"/>
                <w:sz w:val="22"/>
                <w:szCs w:val="22"/>
              </w:rPr>
              <w:t>зимняя</w:t>
            </w:r>
            <w:r w:rsidRPr="00846937">
              <w:rPr>
                <w:color w:val="000000"/>
                <w:sz w:val="22"/>
                <w:szCs w:val="22"/>
                <w:lang w:val="en-US"/>
              </w:rPr>
              <w:t xml:space="preserve"> </w:t>
            </w:r>
            <w:r w:rsidRPr="00846937">
              <w:rPr>
                <w:color w:val="000000"/>
                <w:sz w:val="22"/>
                <w:szCs w:val="22"/>
              </w:rPr>
              <w:t>для</w:t>
            </w:r>
            <w:r w:rsidRPr="00846937">
              <w:rPr>
                <w:color w:val="000000"/>
                <w:sz w:val="22"/>
                <w:szCs w:val="22"/>
                <w:lang w:val="en-US"/>
              </w:rPr>
              <w:t xml:space="preserve"> </w:t>
            </w:r>
            <w:r w:rsidRPr="00846937">
              <w:rPr>
                <w:color w:val="000000"/>
                <w:sz w:val="22"/>
                <w:szCs w:val="22"/>
              </w:rPr>
              <w:t>автомобиля</w:t>
            </w:r>
            <w:r w:rsidRPr="00846937">
              <w:rPr>
                <w:color w:val="000000"/>
                <w:sz w:val="22"/>
                <w:szCs w:val="22"/>
                <w:lang w:val="en-US"/>
              </w:rPr>
              <w:t xml:space="preserve">  </w:t>
            </w:r>
          </w:p>
          <w:p w14:paraId="5B8F4B68" w14:textId="77777777" w:rsidR="00846937" w:rsidRPr="00846937" w:rsidRDefault="00846937" w:rsidP="00846937">
            <w:pPr>
              <w:suppressAutoHyphens w:val="0"/>
              <w:spacing w:after="200"/>
              <w:jc w:val="center"/>
              <w:rPr>
                <w:color w:val="000000"/>
                <w:sz w:val="22"/>
                <w:szCs w:val="22"/>
                <w:lang w:val="en-US"/>
              </w:rPr>
            </w:pPr>
            <w:r w:rsidRPr="00846937">
              <w:rPr>
                <w:color w:val="000000"/>
                <w:sz w:val="22"/>
                <w:szCs w:val="22"/>
                <w:lang w:val="en-US"/>
              </w:rPr>
              <w:t xml:space="preserve">Volkswagen 7HC CARAVELLE </w:t>
            </w:r>
          </w:p>
          <w:p w14:paraId="234CB6F0" w14:textId="77777777" w:rsidR="00846937" w:rsidRPr="00846937" w:rsidRDefault="00846937" w:rsidP="00846937">
            <w:pPr>
              <w:suppressAutoHyphens w:val="0"/>
              <w:spacing w:after="200"/>
              <w:jc w:val="center"/>
              <w:rPr>
                <w:rFonts w:eastAsia="Calibri"/>
                <w:sz w:val="22"/>
                <w:szCs w:val="22"/>
                <w:lang w:val="en-US" w:eastAsia="en-US"/>
              </w:rPr>
            </w:pPr>
          </w:p>
        </w:tc>
        <w:tc>
          <w:tcPr>
            <w:tcW w:w="5386" w:type="dxa"/>
          </w:tcPr>
          <w:p w14:paraId="5112ED14" w14:textId="13513701" w:rsidR="00846937" w:rsidRPr="00846937" w:rsidRDefault="00846937" w:rsidP="00846937">
            <w:pPr>
              <w:suppressAutoHyphens w:val="0"/>
              <w:snapToGrid w:val="0"/>
              <w:spacing w:after="200" w:line="276" w:lineRule="auto"/>
              <w:rPr>
                <w:rFonts w:eastAsia="Calibri"/>
                <w:sz w:val="22"/>
                <w:szCs w:val="22"/>
                <w:lang w:eastAsia="en-US"/>
              </w:rPr>
            </w:pPr>
            <w:r w:rsidRPr="00846937">
              <w:rPr>
                <w:rFonts w:eastAsia="Calibri"/>
                <w:sz w:val="22"/>
                <w:szCs w:val="22"/>
                <w:lang w:eastAsia="en-US"/>
              </w:rPr>
              <w:t>Категория использования: Зимняя. Не</w:t>
            </w:r>
            <w:r w:rsidR="00B537A0">
              <w:rPr>
                <w:rFonts w:eastAsia="Calibri"/>
                <w:sz w:val="22"/>
                <w:szCs w:val="22"/>
                <w:lang w:eastAsia="en-US"/>
              </w:rPr>
              <w:t xml:space="preserve"> </w:t>
            </w:r>
            <w:r w:rsidRPr="00846937">
              <w:rPr>
                <w:rFonts w:eastAsia="Calibri"/>
                <w:sz w:val="22"/>
                <w:szCs w:val="22"/>
                <w:lang w:eastAsia="en-US"/>
              </w:rPr>
              <w:t>шипованная</w:t>
            </w:r>
          </w:p>
          <w:p w14:paraId="5E1DF493" w14:textId="77777777" w:rsidR="00846937" w:rsidRPr="00846937" w:rsidRDefault="00846937" w:rsidP="00846937">
            <w:pPr>
              <w:suppressAutoHyphens w:val="0"/>
              <w:snapToGrid w:val="0"/>
              <w:spacing w:after="200" w:line="276" w:lineRule="auto"/>
              <w:rPr>
                <w:rFonts w:eastAsia="Calibri"/>
                <w:sz w:val="22"/>
                <w:szCs w:val="22"/>
                <w:lang w:eastAsia="en-US"/>
              </w:rPr>
            </w:pPr>
            <w:r w:rsidRPr="00846937">
              <w:rPr>
                <w:rFonts w:eastAsia="Calibri"/>
                <w:sz w:val="22"/>
                <w:szCs w:val="22"/>
                <w:lang w:eastAsia="en-US"/>
              </w:rPr>
              <w:t xml:space="preserve">Тип автомобиля: </w:t>
            </w:r>
            <w:proofErr w:type="spellStart"/>
            <w:r w:rsidRPr="00846937">
              <w:rPr>
                <w:rFonts w:eastAsia="Calibri"/>
                <w:sz w:val="22"/>
                <w:szCs w:val="22"/>
                <w:lang w:eastAsia="en-US"/>
              </w:rPr>
              <w:t>Легкогрузовой</w:t>
            </w:r>
            <w:proofErr w:type="spellEnd"/>
          </w:p>
          <w:p w14:paraId="3E3CA337" w14:textId="77777777" w:rsidR="00846937" w:rsidRPr="00846937" w:rsidRDefault="00846937" w:rsidP="00846937">
            <w:pPr>
              <w:suppressAutoHyphens w:val="0"/>
              <w:snapToGrid w:val="0"/>
              <w:spacing w:after="200" w:line="276" w:lineRule="auto"/>
              <w:rPr>
                <w:rFonts w:eastAsia="Calibri"/>
                <w:sz w:val="22"/>
                <w:szCs w:val="22"/>
                <w:lang w:eastAsia="en-US"/>
              </w:rPr>
            </w:pPr>
            <w:r w:rsidRPr="00846937">
              <w:rPr>
                <w:rFonts w:eastAsia="Calibri"/>
                <w:sz w:val="22"/>
                <w:szCs w:val="22"/>
                <w:lang w:eastAsia="en-US"/>
              </w:rPr>
              <w:t xml:space="preserve">Категория скорости: </w:t>
            </w:r>
            <w:r w:rsidRPr="00846937">
              <w:rPr>
                <w:rFonts w:eastAsia="Calibri"/>
                <w:sz w:val="22"/>
                <w:szCs w:val="22"/>
                <w:lang w:val="en-US" w:eastAsia="en-US"/>
              </w:rPr>
              <w:t>R</w:t>
            </w:r>
            <w:r w:rsidRPr="00846937">
              <w:rPr>
                <w:rFonts w:eastAsia="Calibri"/>
                <w:sz w:val="22"/>
                <w:szCs w:val="22"/>
                <w:lang w:eastAsia="en-US"/>
              </w:rPr>
              <w:t>- до 170км/ч</w:t>
            </w:r>
          </w:p>
          <w:p w14:paraId="374E3977" w14:textId="77777777" w:rsidR="00846937" w:rsidRPr="00846937" w:rsidRDefault="00846937" w:rsidP="00846937">
            <w:pPr>
              <w:suppressAutoHyphens w:val="0"/>
              <w:snapToGrid w:val="0"/>
              <w:spacing w:after="200" w:line="276" w:lineRule="auto"/>
              <w:rPr>
                <w:rFonts w:eastAsia="Calibri"/>
                <w:sz w:val="22"/>
                <w:szCs w:val="22"/>
                <w:lang w:eastAsia="en-US"/>
              </w:rPr>
            </w:pPr>
            <w:r w:rsidRPr="00846937">
              <w:rPr>
                <w:rFonts w:eastAsia="Calibri"/>
                <w:sz w:val="22"/>
                <w:szCs w:val="22"/>
                <w:lang w:eastAsia="en-US"/>
              </w:rPr>
              <w:t>Номинальная ширина профиля: 215 мм</w:t>
            </w:r>
          </w:p>
          <w:p w14:paraId="4EFF64D1" w14:textId="77777777" w:rsidR="00846937" w:rsidRPr="00846937" w:rsidRDefault="00846937" w:rsidP="00846937">
            <w:pPr>
              <w:suppressAutoHyphens w:val="0"/>
              <w:snapToGrid w:val="0"/>
              <w:spacing w:after="200" w:line="276" w:lineRule="auto"/>
              <w:rPr>
                <w:rFonts w:eastAsia="Calibri"/>
                <w:sz w:val="22"/>
                <w:szCs w:val="22"/>
                <w:lang w:eastAsia="en-US"/>
              </w:rPr>
            </w:pPr>
            <w:r w:rsidRPr="00846937">
              <w:rPr>
                <w:rFonts w:eastAsia="Calibri"/>
                <w:sz w:val="22"/>
                <w:szCs w:val="22"/>
                <w:lang w:eastAsia="en-US"/>
              </w:rPr>
              <w:t>Номинальное отношение высоты профиля шины к её ширине: 65 %</w:t>
            </w:r>
          </w:p>
          <w:p w14:paraId="36CB96EB" w14:textId="77777777" w:rsidR="00846937" w:rsidRPr="00846937" w:rsidRDefault="00846937" w:rsidP="00846937">
            <w:pPr>
              <w:suppressAutoHyphens w:val="0"/>
              <w:snapToGrid w:val="0"/>
              <w:spacing w:after="200" w:line="276" w:lineRule="auto"/>
              <w:rPr>
                <w:rFonts w:eastAsia="Calibri"/>
                <w:sz w:val="22"/>
                <w:szCs w:val="22"/>
                <w:lang w:eastAsia="en-US"/>
              </w:rPr>
            </w:pPr>
            <w:r w:rsidRPr="00846937">
              <w:rPr>
                <w:rFonts w:eastAsia="Calibri"/>
                <w:sz w:val="22"/>
                <w:szCs w:val="22"/>
                <w:lang w:eastAsia="en-US"/>
              </w:rPr>
              <w:t>Номинальный посадочный диаметр обода: 16 дюймов</w:t>
            </w:r>
          </w:p>
          <w:p w14:paraId="3B698BEA" w14:textId="77777777" w:rsidR="00846937" w:rsidRPr="00846937" w:rsidRDefault="00846937" w:rsidP="00846937">
            <w:pPr>
              <w:suppressAutoHyphens w:val="0"/>
              <w:snapToGrid w:val="0"/>
              <w:spacing w:after="200" w:line="276" w:lineRule="auto"/>
              <w:rPr>
                <w:rFonts w:eastAsia="Calibri"/>
                <w:sz w:val="22"/>
                <w:szCs w:val="22"/>
                <w:lang w:eastAsia="en-US"/>
              </w:rPr>
            </w:pPr>
            <w:r w:rsidRPr="00846937">
              <w:rPr>
                <w:rFonts w:eastAsia="Calibri"/>
                <w:sz w:val="22"/>
                <w:szCs w:val="22"/>
                <w:lang w:eastAsia="en-US"/>
              </w:rPr>
              <w:t>Индекс нагрузки: 109/107- до 1030кг</w:t>
            </w:r>
          </w:p>
          <w:p w14:paraId="5B2961FA" w14:textId="77777777" w:rsidR="00846937" w:rsidRPr="00846937" w:rsidRDefault="00846937" w:rsidP="00846937">
            <w:pPr>
              <w:suppressAutoHyphens w:val="0"/>
              <w:snapToGrid w:val="0"/>
              <w:spacing w:after="200" w:line="276" w:lineRule="auto"/>
              <w:rPr>
                <w:rFonts w:eastAsia="Calibri"/>
                <w:sz w:val="22"/>
                <w:szCs w:val="22"/>
                <w:lang w:eastAsia="en-US"/>
              </w:rPr>
            </w:pPr>
            <w:r w:rsidRPr="00846937">
              <w:rPr>
                <w:rFonts w:eastAsia="Calibri"/>
                <w:sz w:val="22"/>
                <w:szCs w:val="22"/>
                <w:lang w:eastAsia="en-US"/>
              </w:rPr>
              <w:t xml:space="preserve">Тип </w:t>
            </w:r>
            <w:proofErr w:type="gramStart"/>
            <w:r w:rsidRPr="00846937">
              <w:rPr>
                <w:rFonts w:eastAsia="Calibri"/>
                <w:sz w:val="22"/>
                <w:szCs w:val="22"/>
                <w:lang w:eastAsia="en-US"/>
              </w:rPr>
              <w:t>шины :</w:t>
            </w:r>
            <w:proofErr w:type="gramEnd"/>
            <w:r w:rsidRPr="00846937">
              <w:rPr>
                <w:rFonts w:eastAsia="Calibri"/>
                <w:sz w:val="22"/>
                <w:szCs w:val="22"/>
                <w:lang w:eastAsia="en-US"/>
              </w:rPr>
              <w:t xml:space="preserve"> </w:t>
            </w:r>
            <w:r w:rsidRPr="00846937">
              <w:rPr>
                <w:rFonts w:eastAsia="Calibri"/>
                <w:sz w:val="22"/>
                <w:szCs w:val="22"/>
                <w:lang w:val="en-US" w:eastAsia="en-US"/>
              </w:rPr>
              <w:t>R</w:t>
            </w:r>
            <w:r w:rsidRPr="00846937">
              <w:rPr>
                <w:rFonts w:eastAsia="Calibri"/>
                <w:sz w:val="22"/>
                <w:szCs w:val="22"/>
                <w:lang w:eastAsia="en-US"/>
              </w:rPr>
              <w:t>16</w:t>
            </w:r>
            <w:r w:rsidRPr="00846937">
              <w:rPr>
                <w:rFonts w:eastAsia="Calibri"/>
                <w:sz w:val="22"/>
                <w:szCs w:val="22"/>
                <w:lang w:val="en-US" w:eastAsia="en-US"/>
              </w:rPr>
              <w:t>C</w:t>
            </w:r>
          </w:p>
          <w:p w14:paraId="5DA0A915" w14:textId="77777777" w:rsidR="00846937" w:rsidRPr="00846937" w:rsidRDefault="00846937" w:rsidP="00846937">
            <w:pPr>
              <w:suppressAutoHyphens w:val="0"/>
              <w:snapToGrid w:val="0"/>
              <w:spacing w:after="200" w:line="276" w:lineRule="auto"/>
              <w:rPr>
                <w:rFonts w:eastAsia="Calibri"/>
                <w:sz w:val="22"/>
                <w:szCs w:val="22"/>
                <w:lang w:eastAsia="en-US"/>
              </w:rPr>
            </w:pPr>
            <w:r w:rsidRPr="00846937">
              <w:rPr>
                <w:rFonts w:eastAsia="Calibri"/>
                <w:sz w:val="22"/>
                <w:szCs w:val="22"/>
                <w:lang w:eastAsia="en-US"/>
              </w:rPr>
              <w:t>Тип конструкции пневматических шин: радиальная</w:t>
            </w:r>
          </w:p>
          <w:p w14:paraId="77836EBB" w14:textId="3E8A7988" w:rsidR="00846937" w:rsidRPr="00846937" w:rsidRDefault="00B537A0" w:rsidP="00846937">
            <w:pPr>
              <w:suppressAutoHyphens w:val="0"/>
              <w:snapToGrid w:val="0"/>
              <w:spacing w:after="200" w:line="276" w:lineRule="auto"/>
              <w:rPr>
                <w:rFonts w:eastAsia="Calibri"/>
                <w:sz w:val="22"/>
                <w:szCs w:val="22"/>
                <w:lang w:eastAsia="en-US"/>
              </w:rPr>
            </w:pPr>
            <w:r>
              <w:rPr>
                <w:rFonts w:eastAsia="Calibri"/>
                <w:sz w:val="22"/>
                <w:szCs w:val="22"/>
                <w:lang w:eastAsia="en-US"/>
              </w:rPr>
              <w:t>Способ герме</w:t>
            </w:r>
            <w:r w:rsidR="00846937" w:rsidRPr="00846937">
              <w:rPr>
                <w:rFonts w:eastAsia="Calibri"/>
                <w:sz w:val="22"/>
                <w:szCs w:val="22"/>
                <w:lang w:eastAsia="en-US"/>
              </w:rPr>
              <w:t>тизации шин: бескамерная</w:t>
            </w:r>
          </w:p>
          <w:p w14:paraId="083BEF8D" w14:textId="73278A00" w:rsidR="00846937" w:rsidRPr="00846937" w:rsidRDefault="00846937" w:rsidP="00846937">
            <w:pPr>
              <w:suppressAutoHyphens w:val="0"/>
              <w:snapToGrid w:val="0"/>
              <w:spacing w:after="200" w:line="276" w:lineRule="auto"/>
              <w:rPr>
                <w:rFonts w:eastAsia="Calibri"/>
                <w:sz w:val="22"/>
                <w:szCs w:val="22"/>
                <w:lang w:eastAsia="en-US"/>
              </w:rPr>
            </w:pPr>
            <w:r w:rsidRPr="00846937">
              <w:rPr>
                <w:rFonts w:eastAsia="Calibri"/>
                <w:sz w:val="22"/>
                <w:szCs w:val="22"/>
                <w:lang w:eastAsia="en-US"/>
              </w:rPr>
              <w:t>Дата производства: не позднее 06.2023г</w:t>
            </w:r>
          </w:p>
          <w:p w14:paraId="04FDBD99" w14:textId="29540172" w:rsidR="00846937" w:rsidRPr="00846937" w:rsidRDefault="00846937" w:rsidP="00846937">
            <w:pPr>
              <w:suppressAutoHyphens w:val="0"/>
              <w:snapToGrid w:val="0"/>
              <w:spacing w:after="200" w:line="276" w:lineRule="auto"/>
              <w:rPr>
                <w:rFonts w:eastAsia="Calibri"/>
                <w:sz w:val="22"/>
                <w:szCs w:val="22"/>
                <w:lang w:eastAsia="en-US"/>
              </w:rPr>
            </w:pPr>
            <w:r w:rsidRPr="00846937">
              <w:rPr>
                <w:rFonts w:eastAsia="Calibri"/>
                <w:sz w:val="22"/>
                <w:szCs w:val="22"/>
                <w:lang w:eastAsia="en-US"/>
              </w:rPr>
              <w:t xml:space="preserve">Производитель: </w:t>
            </w:r>
            <w:r w:rsidRPr="00846937">
              <w:rPr>
                <w:rFonts w:eastAsia="Calibri"/>
                <w:sz w:val="22"/>
                <w:szCs w:val="22"/>
                <w:lang w:val="en-US" w:eastAsia="en-US"/>
              </w:rPr>
              <w:t>Continental</w:t>
            </w:r>
            <w:r w:rsidRPr="00B537A0">
              <w:rPr>
                <w:rFonts w:eastAsia="Calibri"/>
                <w:sz w:val="22"/>
                <w:szCs w:val="22"/>
                <w:lang w:eastAsia="en-US"/>
              </w:rPr>
              <w:t xml:space="preserve"> </w:t>
            </w:r>
            <w:proofErr w:type="spellStart"/>
            <w:r w:rsidRPr="00846937">
              <w:rPr>
                <w:rFonts w:eastAsia="Calibri"/>
                <w:sz w:val="22"/>
                <w:szCs w:val="22"/>
                <w:lang w:val="en-US" w:eastAsia="en-US"/>
              </w:rPr>
              <w:t>VanContact</w:t>
            </w:r>
            <w:proofErr w:type="spellEnd"/>
            <w:r w:rsidRPr="00B537A0">
              <w:rPr>
                <w:rFonts w:eastAsia="Calibri"/>
                <w:sz w:val="22"/>
                <w:szCs w:val="22"/>
                <w:lang w:eastAsia="en-US"/>
              </w:rPr>
              <w:t xml:space="preserve"> </w:t>
            </w:r>
            <w:r w:rsidRPr="00846937">
              <w:rPr>
                <w:rFonts w:eastAsia="Calibri"/>
                <w:sz w:val="22"/>
                <w:szCs w:val="22"/>
                <w:lang w:val="en-US" w:eastAsia="en-US"/>
              </w:rPr>
              <w:t>Viking</w:t>
            </w:r>
          </w:p>
        </w:tc>
        <w:tc>
          <w:tcPr>
            <w:tcW w:w="1134" w:type="dxa"/>
          </w:tcPr>
          <w:p w14:paraId="155F4843" w14:textId="77777777" w:rsidR="00846937" w:rsidRPr="00846937" w:rsidRDefault="00846937" w:rsidP="00846937">
            <w:pPr>
              <w:suppressAutoHyphens w:val="0"/>
              <w:spacing w:after="200"/>
              <w:jc w:val="center"/>
              <w:rPr>
                <w:rFonts w:eastAsia="Calibri"/>
                <w:sz w:val="22"/>
                <w:szCs w:val="22"/>
                <w:lang w:eastAsia="en-US"/>
              </w:rPr>
            </w:pPr>
            <w:r w:rsidRPr="00846937">
              <w:rPr>
                <w:rFonts w:eastAsia="Calibri"/>
                <w:sz w:val="22"/>
                <w:szCs w:val="22"/>
                <w:lang w:eastAsia="en-US"/>
              </w:rPr>
              <w:t>шт.</w:t>
            </w:r>
          </w:p>
        </w:tc>
        <w:tc>
          <w:tcPr>
            <w:tcW w:w="993" w:type="dxa"/>
          </w:tcPr>
          <w:p w14:paraId="0363F63B" w14:textId="77777777" w:rsidR="00846937" w:rsidRPr="00846937" w:rsidRDefault="00846937" w:rsidP="00846937">
            <w:pPr>
              <w:suppressAutoHyphens w:val="0"/>
              <w:spacing w:after="200"/>
              <w:jc w:val="center"/>
              <w:rPr>
                <w:rFonts w:eastAsia="Calibri"/>
                <w:sz w:val="22"/>
                <w:szCs w:val="22"/>
                <w:lang w:eastAsia="en-US"/>
              </w:rPr>
            </w:pPr>
            <w:r w:rsidRPr="00846937">
              <w:rPr>
                <w:rFonts w:eastAsia="Calibri"/>
                <w:sz w:val="22"/>
                <w:szCs w:val="22"/>
                <w:lang w:eastAsia="en-US"/>
              </w:rPr>
              <w:t>4</w:t>
            </w:r>
          </w:p>
        </w:tc>
      </w:tr>
    </w:tbl>
    <w:bookmarkEnd w:id="3"/>
    <w:p w14:paraId="792EC92F" w14:textId="77777777" w:rsidR="00DF3382" w:rsidRDefault="00846937" w:rsidP="00846937">
      <w:pPr>
        <w:suppressAutoHyphens w:val="0"/>
        <w:rPr>
          <w:rFonts w:eastAsia="Calibri"/>
          <w:b/>
          <w:color w:val="010101"/>
          <w:sz w:val="22"/>
          <w:szCs w:val="22"/>
          <w:lang w:eastAsia="en-US"/>
        </w:rPr>
      </w:pPr>
      <w:r w:rsidRPr="00846937">
        <w:rPr>
          <w:rFonts w:eastAsia="Calibri"/>
          <w:b/>
          <w:color w:val="010101"/>
          <w:sz w:val="22"/>
          <w:szCs w:val="22"/>
          <w:lang w:eastAsia="en-US"/>
        </w:rPr>
        <w:t>4. Требования к качеству.</w:t>
      </w:r>
      <w:r w:rsidR="00DF3382">
        <w:rPr>
          <w:rFonts w:eastAsia="Calibri"/>
          <w:b/>
          <w:color w:val="010101"/>
          <w:sz w:val="22"/>
          <w:szCs w:val="22"/>
          <w:lang w:eastAsia="en-US"/>
        </w:rPr>
        <w:t xml:space="preserve"> </w:t>
      </w:r>
    </w:p>
    <w:p w14:paraId="7C379D16" w14:textId="02BBC986" w:rsidR="00846937" w:rsidRPr="00846937" w:rsidRDefault="00846937" w:rsidP="00846937">
      <w:pPr>
        <w:suppressAutoHyphens w:val="0"/>
        <w:rPr>
          <w:rFonts w:eastAsia="Calibri"/>
          <w:color w:val="010101"/>
          <w:sz w:val="22"/>
          <w:szCs w:val="22"/>
          <w:lang w:eastAsia="en-US"/>
        </w:rPr>
      </w:pPr>
      <w:r w:rsidRPr="00846937">
        <w:rPr>
          <w:rFonts w:eastAsia="Calibri"/>
          <w:color w:val="010101"/>
          <w:sz w:val="22"/>
          <w:szCs w:val="22"/>
          <w:lang w:eastAsia="en-US"/>
        </w:rPr>
        <w:t xml:space="preserve">Качество и комплектность продукции должны соответствовать назначению продукции, требованиям, предъявляемым к техническим характеристикам продукции в стране производителя, а также действующим в РФ стандартам и техническим условиям. </w:t>
      </w:r>
    </w:p>
    <w:p w14:paraId="12267028" w14:textId="77777777" w:rsidR="00846937" w:rsidRPr="00846937" w:rsidRDefault="00846937" w:rsidP="00846937">
      <w:pPr>
        <w:suppressAutoHyphens w:val="0"/>
        <w:rPr>
          <w:b/>
          <w:color w:val="000000"/>
          <w:spacing w:val="20"/>
          <w:sz w:val="22"/>
          <w:szCs w:val="22"/>
        </w:rPr>
      </w:pPr>
      <w:r w:rsidRPr="00846937">
        <w:rPr>
          <w:b/>
          <w:color w:val="000000"/>
          <w:spacing w:val="20"/>
          <w:sz w:val="22"/>
          <w:szCs w:val="22"/>
        </w:rPr>
        <w:t>5. Требования к внешнему виду.</w:t>
      </w:r>
    </w:p>
    <w:p w14:paraId="67A96B4C" w14:textId="21C22CC5" w:rsidR="00846937" w:rsidRPr="00846937" w:rsidRDefault="00846937" w:rsidP="00846937">
      <w:pPr>
        <w:suppressAutoHyphens w:val="0"/>
        <w:rPr>
          <w:sz w:val="22"/>
          <w:szCs w:val="22"/>
        </w:rPr>
      </w:pPr>
      <w:r>
        <w:rPr>
          <w:sz w:val="22"/>
          <w:szCs w:val="22"/>
        </w:rPr>
        <w:t>Товар должен быть новым (</w:t>
      </w:r>
      <w:r w:rsidRPr="00846937">
        <w:rPr>
          <w:sz w:val="22"/>
          <w:szCs w:val="22"/>
        </w:rPr>
        <w:t>не был в употреблении,</w:t>
      </w:r>
      <w:r>
        <w:rPr>
          <w:sz w:val="22"/>
          <w:szCs w:val="22"/>
        </w:rPr>
        <w:t xml:space="preserve"> </w:t>
      </w:r>
      <w:r w:rsidRPr="00846937">
        <w:rPr>
          <w:sz w:val="22"/>
          <w:szCs w:val="22"/>
        </w:rPr>
        <w:t>не прошел восстановление потребительских свойств)</w:t>
      </w:r>
    </w:p>
    <w:p w14:paraId="6986285C" w14:textId="77777777" w:rsidR="00846937" w:rsidRPr="00846937" w:rsidRDefault="00846937" w:rsidP="00846937">
      <w:pPr>
        <w:suppressAutoHyphens w:val="0"/>
        <w:rPr>
          <w:b/>
          <w:color w:val="000000"/>
          <w:sz w:val="22"/>
          <w:szCs w:val="22"/>
        </w:rPr>
      </w:pPr>
      <w:r w:rsidRPr="00846937">
        <w:rPr>
          <w:b/>
          <w:color w:val="000000"/>
          <w:sz w:val="22"/>
          <w:szCs w:val="22"/>
        </w:rPr>
        <w:t>6. Транспортирование.</w:t>
      </w:r>
    </w:p>
    <w:p w14:paraId="5AC744E3" w14:textId="77777777" w:rsidR="00846937" w:rsidRPr="00846937" w:rsidRDefault="00846937" w:rsidP="00846937">
      <w:pPr>
        <w:shd w:val="clear" w:color="auto" w:fill="FFFFFF"/>
        <w:suppressAutoHyphens w:val="0"/>
        <w:textAlignment w:val="baseline"/>
        <w:rPr>
          <w:sz w:val="22"/>
          <w:szCs w:val="22"/>
        </w:rPr>
      </w:pPr>
      <w:r w:rsidRPr="00846937">
        <w:rPr>
          <w:sz w:val="22"/>
          <w:szCs w:val="22"/>
        </w:rPr>
        <w:t xml:space="preserve">Товар поставляется в упаковке, обеспечивающей сохранность по количеству и качеству при транспортировке и хранении, исключающей возможность его порчи, утраты или повреждения в период загрузки (разгрузки). Упаковка (тара) должна быть целой, сухой, не деформированной. Доставка товара осуществляется автотранспортом и за счет Поставщика. </w:t>
      </w:r>
    </w:p>
    <w:p w14:paraId="0F347217" w14:textId="77777777" w:rsidR="00846937" w:rsidRPr="00846937" w:rsidRDefault="00846937" w:rsidP="00846937">
      <w:pPr>
        <w:shd w:val="clear" w:color="auto" w:fill="FFFFFF"/>
        <w:suppressAutoHyphens w:val="0"/>
        <w:textAlignment w:val="baseline"/>
        <w:rPr>
          <w:b/>
          <w:sz w:val="22"/>
          <w:szCs w:val="22"/>
        </w:rPr>
      </w:pPr>
      <w:r w:rsidRPr="00846937">
        <w:rPr>
          <w:b/>
          <w:sz w:val="22"/>
          <w:szCs w:val="22"/>
        </w:rPr>
        <w:t>7. Требования по правилам сдачи и приемки.</w:t>
      </w:r>
    </w:p>
    <w:p w14:paraId="0C164D99" w14:textId="77777777" w:rsidR="00846937" w:rsidRPr="00846937" w:rsidRDefault="00846937" w:rsidP="00846937">
      <w:pPr>
        <w:suppressAutoHyphens w:val="0"/>
        <w:rPr>
          <w:rFonts w:eastAsia="Calibri"/>
          <w:sz w:val="22"/>
          <w:szCs w:val="22"/>
          <w:lang w:eastAsia="en-US"/>
        </w:rPr>
      </w:pPr>
      <w:r w:rsidRPr="00846937">
        <w:rPr>
          <w:rFonts w:eastAsia="Calibri"/>
          <w:sz w:val="22"/>
          <w:szCs w:val="22"/>
          <w:lang w:eastAsia="en-US"/>
        </w:rPr>
        <w:t>Приемка поставляемого товара осуществляется в ходе передачи Товара Покупателю в месте поставки. На момент передачи Поставщик обязан предоставить необходимые сертификаты на Товар.</w:t>
      </w:r>
    </w:p>
    <w:p w14:paraId="66116A9A" w14:textId="77777777" w:rsidR="00846937" w:rsidRPr="00846937" w:rsidRDefault="00846937" w:rsidP="00846937">
      <w:pPr>
        <w:suppressAutoHyphens w:val="0"/>
        <w:rPr>
          <w:rFonts w:eastAsia="Calibri"/>
          <w:b/>
          <w:bCs/>
          <w:sz w:val="22"/>
          <w:szCs w:val="22"/>
          <w:lang w:eastAsia="en-US"/>
        </w:rPr>
      </w:pPr>
      <w:r w:rsidRPr="00846937">
        <w:rPr>
          <w:rFonts w:eastAsia="Calibri"/>
          <w:b/>
          <w:bCs/>
          <w:sz w:val="22"/>
          <w:szCs w:val="22"/>
          <w:lang w:eastAsia="en-US"/>
        </w:rPr>
        <w:t>8. Сроки выполнения работ.</w:t>
      </w:r>
    </w:p>
    <w:p w14:paraId="63D266FB" w14:textId="5FE92AD3" w:rsidR="00846937" w:rsidRPr="00846937" w:rsidRDefault="00846937" w:rsidP="00846937">
      <w:pPr>
        <w:suppressAutoHyphens w:val="0"/>
        <w:rPr>
          <w:rFonts w:eastAsia="Calibri"/>
          <w:sz w:val="22"/>
          <w:szCs w:val="22"/>
          <w:lang w:eastAsia="en-US"/>
        </w:rPr>
      </w:pPr>
      <w:r w:rsidRPr="00846937">
        <w:rPr>
          <w:rFonts w:eastAsia="Calibri"/>
          <w:sz w:val="22"/>
          <w:szCs w:val="22"/>
          <w:lang w:eastAsia="en-US"/>
        </w:rPr>
        <w:lastRenderedPageBreak/>
        <w:t>Поставка</w:t>
      </w:r>
      <w:r>
        <w:rPr>
          <w:rFonts w:eastAsia="Calibri"/>
          <w:sz w:val="22"/>
          <w:szCs w:val="22"/>
          <w:lang w:eastAsia="en-US"/>
        </w:rPr>
        <w:t xml:space="preserve"> товара </w:t>
      </w:r>
      <w:r w:rsidRPr="00846937">
        <w:rPr>
          <w:rFonts w:eastAsia="Calibri"/>
          <w:sz w:val="22"/>
          <w:szCs w:val="22"/>
          <w:lang w:eastAsia="en-US"/>
        </w:rPr>
        <w:t>осуществл</w:t>
      </w:r>
      <w:r>
        <w:rPr>
          <w:rFonts w:eastAsia="Calibri"/>
          <w:sz w:val="22"/>
          <w:szCs w:val="22"/>
          <w:lang w:eastAsia="en-US"/>
        </w:rPr>
        <w:t xml:space="preserve">яется </w:t>
      </w:r>
      <w:r w:rsidRPr="00846937">
        <w:rPr>
          <w:rFonts w:eastAsia="Calibri"/>
          <w:sz w:val="22"/>
          <w:szCs w:val="22"/>
          <w:lang w:eastAsia="en-US"/>
        </w:rPr>
        <w:t xml:space="preserve">в течение 5 (пяти) дней с момента заключения Договора. Дата и время доставки согласовывается с Заказчиком не позднее чем за сутки до предполагаемого времени </w:t>
      </w:r>
      <w:proofErr w:type="gramStart"/>
      <w:r w:rsidRPr="00846937">
        <w:rPr>
          <w:rFonts w:eastAsia="Calibri"/>
          <w:sz w:val="22"/>
          <w:szCs w:val="22"/>
          <w:lang w:eastAsia="en-US"/>
        </w:rPr>
        <w:t>доставки..</w:t>
      </w:r>
      <w:proofErr w:type="gramEnd"/>
    </w:p>
    <w:p w14:paraId="4A5BFF8A" w14:textId="77777777" w:rsidR="00846937" w:rsidRPr="00846937" w:rsidRDefault="00846937" w:rsidP="00846937">
      <w:pPr>
        <w:suppressAutoHyphens w:val="0"/>
        <w:jc w:val="both"/>
        <w:rPr>
          <w:rFonts w:eastAsia="Calibri"/>
          <w:b/>
          <w:sz w:val="22"/>
          <w:szCs w:val="22"/>
          <w:lang w:eastAsia="en-US"/>
        </w:rPr>
      </w:pPr>
      <w:r w:rsidRPr="00846937">
        <w:rPr>
          <w:rFonts w:eastAsia="Calibri"/>
          <w:b/>
          <w:sz w:val="22"/>
          <w:szCs w:val="22"/>
          <w:lang w:eastAsia="en-US"/>
        </w:rPr>
        <w:t>9. Дополнительные (иные) требования.</w:t>
      </w:r>
    </w:p>
    <w:p w14:paraId="005E1352" w14:textId="6FA19B68" w:rsidR="00846937" w:rsidRPr="00846937" w:rsidRDefault="00846937" w:rsidP="00846937">
      <w:pPr>
        <w:suppressAutoHyphens w:val="0"/>
        <w:jc w:val="both"/>
        <w:rPr>
          <w:rFonts w:eastAsia="Calibri"/>
          <w:sz w:val="22"/>
          <w:szCs w:val="22"/>
          <w:lang w:eastAsia="en-US"/>
        </w:rPr>
      </w:pPr>
      <w:r w:rsidRPr="00846937">
        <w:rPr>
          <w:rFonts w:eastAsia="Calibri"/>
          <w:sz w:val="22"/>
          <w:szCs w:val="22"/>
          <w:lang w:eastAsia="en-US"/>
        </w:rPr>
        <w:t xml:space="preserve">Цена на товар должна </w:t>
      </w:r>
      <w:r w:rsidR="00DF3382" w:rsidRPr="00DF3382">
        <w:rPr>
          <w:rFonts w:eastAsia="Calibri"/>
          <w:sz w:val="22"/>
          <w:szCs w:val="22"/>
          <w:lang w:eastAsia="en-US"/>
        </w:rPr>
        <w:t>включа</w:t>
      </w:r>
      <w:r w:rsidR="00DF3382">
        <w:rPr>
          <w:rFonts w:eastAsia="Calibri"/>
          <w:sz w:val="22"/>
          <w:szCs w:val="22"/>
          <w:lang w:eastAsia="en-US"/>
        </w:rPr>
        <w:t xml:space="preserve">ть </w:t>
      </w:r>
      <w:r w:rsidR="00DF3382" w:rsidRPr="00DF3382">
        <w:rPr>
          <w:rFonts w:eastAsia="Calibri"/>
          <w:sz w:val="22"/>
          <w:szCs w:val="22"/>
          <w:lang w:eastAsia="en-US"/>
        </w:rPr>
        <w:t xml:space="preserve">все расходы Поставщика, необходимые для осуществления им своих обязательств по договору в полном объеме и надлежащего качества, в том числе подлежащие к уплате налоги, сборы и другие обязательные платежи, расходы на страхование, транспортные расходы, расходы на доставку и иные расходы, прямо или косвенно связанные с выполнением </w:t>
      </w:r>
      <w:proofErr w:type="gramStart"/>
      <w:r w:rsidR="00DF3382" w:rsidRPr="00DF3382">
        <w:rPr>
          <w:rFonts w:eastAsia="Calibri"/>
          <w:sz w:val="22"/>
          <w:szCs w:val="22"/>
          <w:lang w:eastAsia="en-US"/>
        </w:rPr>
        <w:t>договора.</w:t>
      </w:r>
      <w:r w:rsidRPr="00846937">
        <w:rPr>
          <w:rFonts w:eastAsia="Calibri"/>
          <w:sz w:val="22"/>
          <w:szCs w:val="22"/>
          <w:lang w:eastAsia="en-US"/>
        </w:rPr>
        <w:t>.</w:t>
      </w:r>
      <w:proofErr w:type="gramEnd"/>
    </w:p>
    <w:p w14:paraId="3417E52A" w14:textId="77777777" w:rsidR="00846937" w:rsidRPr="00846937" w:rsidRDefault="00846937" w:rsidP="00846937">
      <w:pPr>
        <w:suppressAutoHyphens w:val="0"/>
        <w:jc w:val="both"/>
        <w:rPr>
          <w:rFonts w:eastAsia="Calibri"/>
          <w:sz w:val="22"/>
          <w:szCs w:val="22"/>
          <w:lang w:eastAsia="en-US"/>
        </w:rPr>
      </w:pPr>
    </w:p>
    <w:p w14:paraId="13BF54D4" w14:textId="77777777" w:rsidR="00846937" w:rsidRPr="00846937" w:rsidRDefault="00846937" w:rsidP="00846937">
      <w:pPr>
        <w:suppressAutoHyphens w:val="0"/>
        <w:jc w:val="both"/>
        <w:rPr>
          <w:rFonts w:eastAsia="Calibri"/>
          <w:sz w:val="28"/>
          <w:szCs w:val="28"/>
          <w:lang w:eastAsia="en-US"/>
        </w:rPr>
      </w:pPr>
    </w:p>
    <w:p w14:paraId="01EBEB66" w14:textId="77777777" w:rsidR="00DF3382" w:rsidRDefault="00DF3382" w:rsidP="00F74118">
      <w:pPr>
        <w:pStyle w:val="af8"/>
        <w:jc w:val="right"/>
        <w:rPr>
          <w:sz w:val="22"/>
        </w:rPr>
      </w:pPr>
    </w:p>
    <w:p w14:paraId="32BFB501" w14:textId="77777777" w:rsidR="00DF3382" w:rsidRDefault="00DF3382" w:rsidP="00F74118">
      <w:pPr>
        <w:pStyle w:val="af8"/>
        <w:jc w:val="right"/>
        <w:rPr>
          <w:sz w:val="22"/>
        </w:rPr>
      </w:pPr>
    </w:p>
    <w:p w14:paraId="5C16F1C1" w14:textId="77777777" w:rsidR="00DF3382" w:rsidRDefault="00DF3382" w:rsidP="00F74118">
      <w:pPr>
        <w:pStyle w:val="af8"/>
        <w:jc w:val="right"/>
        <w:rPr>
          <w:sz w:val="22"/>
        </w:rPr>
      </w:pPr>
    </w:p>
    <w:p w14:paraId="5F57CABA" w14:textId="77777777" w:rsidR="00DF3382" w:rsidRDefault="00DF3382" w:rsidP="00F74118">
      <w:pPr>
        <w:pStyle w:val="af8"/>
        <w:jc w:val="right"/>
        <w:rPr>
          <w:sz w:val="22"/>
        </w:rPr>
      </w:pPr>
    </w:p>
    <w:p w14:paraId="2DEBE590" w14:textId="77777777" w:rsidR="00DF3382" w:rsidRDefault="00DF3382" w:rsidP="00F74118">
      <w:pPr>
        <w:pStyle w:val="af8"/>
        <w:jc w:val="right"/>
        <w:rPr>
          <w:sz w:val="22"/>
        </w:rPr>
      </w:pPr>
    </w:p>
    <w:p w14:paraId="102B361A" w14:textId="77777777" w:rsidR="00DF3382" w:rsidRDefault="00DF3382" w:rsidP="00F74118">
      <w:pPr>
        <w:pStyle w:val="af8"/>
        <w:jc w:val="right"/>
        <w:rPr>
          <w:sz w:val="22"/>
        </w:rPr>
      </w:pPr>
    </w:p>
    <w:p w14:paraId="3282F4AF" w14:textId="77777777" w:rsidR="00DF3382" w:rsidRDefault="00DF3382" w:rsidP="00F74118">
      <w:pPr>
        <w:pStyle w:val="af8"/>
        <w:jc w:val="right"/>
        <w:rPr>
          <w:sz w:val="22"/>
        </w:rPr>
      </w:pPr>
    </w:p>
    <w:p w14:paraId="7FF98F0D" w14:textId="77777777" w:rsidR="00DF3382" w:rsidRDefault="00DF3382" w:rsidP="00F74118">
      <w:pPr>
        <w:pStyle w:val="af8"/>
        <w:jc w:val="right"/>
        <w:rPr>
          <w:sz w:val="22"/>
        </w:rPr>
      </w:pPr>
    </w:p>
    <w:p w14:paraId="6BD0D574" w14:textId="77777777" w:rsidR="00DF3382" w:rsidRDefault="00DF3382" w:rsidP="00F74118">
      <w:pPr>
        <w:pStyle w:val="af8"/>
        <w:jc w:val="right"/>
        <w:rPr>
          <w:sz w:val="22"/>
        </w:rPr>
      </w:pPr>
    </w:p>
    <w:p w14:paraId="5F062411" w14:textId="77777777" w:rsidR="00DF3382" w:rsidRDefault="00DF3382" w:rsidP="00F74118">
      <w:pPr>
        <w:pStyle w:val="af8"/>
        <w:jc w:val="right"/>
        <w:rPr>
          <w:sz w:val="22"/>
        </w:rPr>
      </w:pPr>
    </w:p>
    <w:p w14:paraId="391903D7" w14:textId="77777777" w:rsidR="00DF3382" w:rsidRDefault="00DF3382" w:rsidP="00F74118">
      <w:pPr>
        <w:pStyle w:val="af8"/>
        <w:jc w:val="right"/>
        <w:rPr>
          <w:sz w:val="22"/>
        </w:rPr>
      </w:pPr>
    </w:p>
    <w:p w14:paraId="73196198" w14:textId="77777777" w:rsidR="00DF3382" w:rsidRDefault="00DF3382" w:rsidP="00F74118">
      <w:pPr>
        <w:pStyle w:val="af8"/>
        <w:jc w:val="right"/>
        <w:rPr>
          <w:sz w:val="22"/>
        </w:rPr>
      </w:pPr>
    </w:p>
    <w:p w14:paraId="313AA77A" w14:textId="77777777" w:rsidR="00DF3382" w:rsidRDefault="00DF3382" w:rsidP="00F74118">
      <w:pPr>
        <w:pStyle w:val="af8"/>
        <w:jc w:val="right"/>
        <w:rPr>
          <w:sz w:val="22"/>
        </w:rPr>
      </w:pPr>
    </w:p>
    <w:p w14:paraId="694EE9E4" w14:textId="77777777" w:rsidR="00DF3382" w:rsidRDefault="00DF3382" w:rsidP="00F74118">
      <w:pPr>
        <w:pStyle w:val="af8"/>
        <w:jc w:val="right"/>
        <w:rPr>
          <w:sz w:val="22"/>
        </w:rPr>
      </w:pPr>
    </w:p>
    <w:p w14:paraId="0729731A" w14:textId="77777777" w:rsidR="00DF3382" w:rsidRDefault="00DF3382" w:rsidP="00F74118">
      <w:pPr>
        <w:pStyle w:val="af8"/>
        <w:jc w:val="right"/>
        <w:rPr>
          <w:sz w:val="22"/>
        </w:rPr>
      </w:pPr>
    </w:p>
    <w:p w14:paraId="35CA9401" w14:textId="77777777" w:rsidR="00DF3382" w:rsidRDefault="00DF3382" w:rsidP="00F74118">
      <w:pPr>
        <w:pStyle w:val="af8"/>
        <w:jc w:val="right"/>
        <w:rPr>
          <w:sz w:val="22"/>
        </w:rPr>
      </w:pPr>
    </w:p>
    <w:p w14:paraId="38D6F4AB" w14:textId="77777777" w:rsidR="00DF3382" w:rsidRDefault="00DF3382" w:rsidP="00F74118">
      <w:pPr>
        <w:pStyle w:val="af8"/>
        <w:jc w:val="right"/>
        <w:rPr>
          <w:sz w:val="22"/>
        </w:rPr>
      </w:pPr>
    </w:p>
    <w:p w14:paraId="4299E974" w14:textId="77777777" w:rsidR="00DF3382" w:rsidRDefault="00DF3382" w:rsidP="00F74118">
      <w:pPr>
        <w:pStyle w:val="af8"/>
        <w:jc w:val="right"/>
        <w:rPr>
          <w:sz w:val="22"/>
        </w:rPr>
      </w:pPr>
    </w:p>
    <w:p w14:paraId="2E39911F" w14:textId="77777777" w:rsidR="00DF3382" w:rsidRDefault="00DF3382" w:rsidP="00F74118">
      <w:pPr>
        <w:pStyle w:val="af8"/>
        <w:jc w:val="right"/>
        <w:rPr>
          <w:sz w:val="22"/>
        </w:rPr>
      </w:pPr>
    </w:p>
    <w:p w14:paraId="21C055DC" w14:textId="77777777" w:rsidR="00DF3382" w:rsidRDefault="00DF3382" w:rsidP="00F74118">
      <w:pPr>
        <w:pStyle w:val="af8"/>
        <w:jc w:val="right"/>
        <w:rPr>
          <w:sz w:val="22"/>
        </w:rPr>
      </w:pPr>
    </w:p>
    <w:p w14:paraId="2CD86727" w14:textId="77777777" w:rsidR="00DF3382" w:rsidRDefault="00DF3382" w:rsidP="00F74118">
      <w:pPr>
        <w:pStyle w:val="af8"/>
        <w:jc w:val="right"/>
        <w:rPr>
          <w:sz w:val="22"/>
        </w:rPr>
      </w:pPr>
    </w:p>
    <w:p w14:paraId="0B69B5A3" w14:textId="77777777" w:rsidR="00DF3382" w:rsidRDefault="00DF3382" w:rsidP="00F74118">
      <w:pPr>
        <w:pStyle w:val="af8"/>
        <w:jc w:val="right"/>
        <w:rPr>
          <w:sz w:val="22"/>
        </w:rPr>
      </w:pPr>
    </w:p>
    <w:p w14:paraId="76367A08" w14:textId="77777777" w:rsidR="00DF3382" w:rsidRDefault="00DF3382" w:rsidP="00F74118">
      <w:pPr>
        <w:pStyle w:val="af8"/>
        <w:jc w:val="right"/>
        <w:rPr>
          <w:sz w:val="22"/>
        </w:rPr>
      </w:pPr>
    </w:p>
    <w:p w14:paraId="040D6466" w14:textId="77777777" w:rsidR="00DF3382" w:rsidRDefault="00DF3382" w:rsidP="00F74118">
      <w:pPr>
        <w:pStyle w:val="af8"/>
        <w:jc w:val="right"/>
        <w:rPr>
          <w:sz w:val="22"/>
        </w:rPr>
      </w:pPr>
    </w:p>
    <w:p w14:paraId="3D16C7B9" w14:textId="77777777" w:rsidR="00DF3382" w:rsidRDefault="00DF3382" w:rsidP="00F74118">
      <w:pPr>
        <w:pStyle w:val="af8"/>
        <w:jc w:val="right"/>
        <w:rPr>
          <w:sz w:val="22"/>
        </w:rPr>
      </w:pPr>
    </w:p>
    <w:p w14:paraId="446B051C" w14:textId="77777777" w:rsidR="00DF3382" w:rsidRDefault="00DF3382" w:rsidP="00F74118">
      <w:pPr>
        <w:pStyle w:val="af8"/>
        <w:jc w:val="right"/>
        <w:rPr>
          <w:sz w:val="22"/>
        </w:rPr>
      </w:pPr>
    </w:p>
    <w:p w14:paraId="19A9F796" w14:textId="77777777" w:rsidR="00DF3382" w:rsidRDefault="00DF3382" w:rsidP="00F74118">
      <w:pPr>
        <w:pStyle w:val="af8"/>
        <w:jc w:val="right"/>
        <w:rPr>
          <w:sz w:val="22"/>
        </w:rPr>
      </w:pPr>
    </w:p>
    <w:p w14:paraId="5A8CA9A5" w14:textId="77777777" w:rsidR="00DF3382" w:rsidRDefault="00DF3382" w:rsidP="00F74118">
      <w:pPr>
        <w:pStyle w:val="af8"/>
        <w:jc w:val="right"/>
        <w:rPr>
          <w:sz w:val="22"/>
        </w:rPr>
      </w:pPr>
    </w:p>
    <w:p w14:paraId="280C44C7" w14:textId="77777777" w:rsidR="00DF3382" w:rsidRDefault="00DF3382" w:rsidP="00F74118">
      <w:pPr>
        <w:pStyle w:val="af8"/>
        <w:jc w:val="right"/>
        <w:rPr>
          <w:sz w:val="22"/>
        </w:rPr>
      </w:pPr>
    </w:p>
    <w:p w14:paraId="72D47BBB" w14:textId="77777777" w:rsidR="00DF3382" w:rsidRDefault="00DF3382" w:rsidP="00F74118">
      <w:pPr>
        <w:pStyle w:val="af8"/>
        <w:jc w:val="right"/>
        <w:rPr>
          <w:sz w:val="22"/>
        </w:rPr>
      </w:pPr>
    </w:p>
    <w:p w14:paraId="094F58E4" w14:textId="77777777" w:rsidR="00DF3382" w:rsidRDefault="00DF3382" w:rsidP="00F74118">
      <w:pPr>
        <w:pStyle w:val="af8"/>
        <w:jc w:val="right"/>
        <w:rPr>
          <w:sz w:val="22"/>
        </w:rPr>
      </w:pPr>
    </w:p>
    <w:p w14:paraId="499DF6B7" w14:textId="77777777" w:rsidR="00DF3382" w:rsidRDefault="00DF3382" w:rsidP="00F74118">
      <w:pPr>
        <w:pStyle w:val="af8"/>
        <w:jc w:val="right"/>
        <w:rPr>
          <w:sz w:val="22"/>
        </w:rPr>
      </w:pPr>
    </w:p>
    <w:p w14:paraId="3264AE0F" w14:textId="77777777" w:rsidR="00DF3382" w:rsidRDefault="00DF3382" w:rsidP="00F74118">
      <w:pPr>
        <w:pStyle w:val="af8"/>
        <w:jc w:val="right"/>
        <w:rPr>
          <w:sz w:val="22"/>
        </w:rPr>
      </w:pPr>
    </w:p>
    <w:p w14:paraId="7E3CE884" w14:textId="77777777" w:rsidR="00DF3382" w:rsidRDefault="00DF3382" w:rsidP="00F74118">
      <w:pPr>
        <w:pStyle w:val="af8"/>
        <w:jc w:val="right"/>
        <w:rPr>
          <w:sz w:val="22"/>
        </w:rPr>
      </w:pPr>
    </w:p>
    <w:p w14:paraId="4BC528EB" w14:textId="77777777" w:rsidR="00DF3382" w:rsidRDefault="00DF3382" w:rsidP="00F74118">
      <w:pPr>
        <w:pStyle w:val="af8"/>
        <w:jc w:val="right"/>
        <w:rPr>
          <w:sz w:val="22"/>
        </w:rPr>
      </w:pPr>
    </w:p>
    <w:p w14:paraId="740B4532" w14:textId="77777777" w:rsidR="00DF3382" w:rsidRDefault="00DF3382" w:rsidP="00F74118">
      <w:pPr>
        <w:pStyle w:val="af8"/>
        <w:jc w:val="right"/>
        <w:rPr>
          <w:sz w:val="22"/>
        </w:rPr>
      </w:pPr>
    </w:p>
    <w:p w14:paraId="5C6DAF47" w14:textId="77777777" w:rsidR="00DF3382" w:rsidRDefault="00DF3382" w:rsidP="00F74118">
      <w:pPr>
        <w:pStyle w:val="af8"/>
        <w:jc w:val="right"/>
        <w:rPr>
          <w:sz w:val="22"/>
        </w:rPr>
      </w:pPr>
    </w:p>
    <w:p w14:paraId="7D95F589" w14:textId="77777777" w:rsidR="00DF3382" w:rsidRDefault="00DF3382" w:rsidP="00F74118">
      <w:pPr>
        <w:pStyle w:val="af8"/>
        <w:jc w:val="right"/>
        <w:rPr>
          <w:sz w:val="22"/>
        </w:rPr>
      </w:pPr>
    </w:p>
    <w:p w14:paraId="0BF6F7B4" w14:textId="77777777" w:rsidR="00DF3382" w:rsidRDefault="00DF3382" w:rsidP="00F74118">
      <w:pPr>
        <w:pStyle w:val="af8"/>
        <w:jc w:val="right"/>
        <w:rPr>
          <w:sz w:val="22"/>
        </w:rPr>
      </w:pPr>
    </w:p>
    <w:p w14:paraId="7F26A777" w14:textId="77777777" w:rsidR="00DF3382" w:rsidRDefault="00DF3382" w:rsidP="00F74118">
      <w:pPr>
        <w:pStyle w:val="af8"/>
        <w:jc w:val="right"/>
        <w:rPr>
          <w:sz w:val="22"/>
        </w:rPr>
      </w:pPr>
    </w:p>
    <w:p w14:paraId="3EFAE70A" w14:textId="77777777" w:rsidR="00DF3382" w:rsidRDefault="00DF3382" w:rsidP="00F74118">
      <w:pPr>
        <w:pStyle w:val="af8"/>
        <w:jc w:val="right"/>
        <w:rPr>
          <w:sz w:val="22"/>
        </w:rPr>
      </w:pPr>
    </w:p>
    <w:p w14:paraId="429AC9FC" w14:textId="77777777" w:rsidR="00DF3382" w:rsidRDefault="00DF3382" w:rsidP="00F74118">
      <w:pPr>
        <w:pStyle w:val="af8"/>
        <w:jc w:val="right"/>
        <w:rPr>
          <w:sz w:val="22"/>
        </w:rPr>
      </w:pPr>
    </w:p>
    <w:p w14:paraId="413AF7B9" w14:textId="77777777" w:rsidR="00DF3382" w:rsidRDefault="00DF3382" w:rsidP="00F74118">
      <w:pPr>
        <w:pStyle w:val="af8"/>
        <w:jc w:val="right"/>
        <w:rPr>
          <w:sz w:val="22"/>
        </w:rPr>
      </w:pPr>
    </w:p>
    <w:p w14:paraId="168F3273" w14:textId="77777777" w:rsidR="00DF3382" w:rsidRDefault="00DF3382" w:rsidP="00F74118">
      <w:pPr>
        <w:pStyle w:val="af8"/>
        <w:jc w:val="right"/>
        <w:rPr>
          <w:sz w:val="22"/>
        </w:rPr>
      </w:pPr>
    </w:p>
    <w:p w14:paraId="5D3C28F3" w14:textId="77777777" w:rsidR="00DF3382" w:rsidRDefault="00DF3382" w:rsidP="00F74118">
      <w:pPr>
        <w:pStyle w:val="af8"/>
        <w:jc w:val="right"/>
        <w:rPr>
          <w:sz w:val="22"/>
        </w:rPr>
      </w:pPr>
    </w:p>
    <w:p w14:paraId="5094F27C" w14:textId="77777777" w:rsidR="00DF3382" w:rsidRDefault="00DF3382" w:rsidP="00F74118">
      <w:pPr>
        <w:pStyle w:val="af8"/>
        <w:jc w:val="right"/>
        <w:rPr>
          <w:sz w:val="22"/>
        </w:rPr>
      </w:pPr>
    </w:p>
    <w:p w14:paraId="3377FE55" w14:textId="77777777" w:rsidR="00DF3382" w:rsidRDefault="00DF3382" w:rsidP="00F74118">
      <w:pPr>
        <w:pStyle w:val="af8"/>
        <w:jc w:val="right"/>
        <w:rPr>
          <w:sz w:val="22"/>
        </w:rPr>
      </w:pPr>
    </w:p>
    <w:p w14:paraId="06E1C358" w14:textId="77777777" w:rsidR="00DF3382" w:rsidRDefault="00DF3382" w:rsidP="00F74118">
      <w:pPr>
        <w:pStyle w:val="af8"/>
        <w:jc w:val="right"/>
        <w:rPr>
          <w:sz w:val="22"/>
        </w:rPr>
      </w:pPr>
    </w:p>
    <w:p w14:paraId="43673737" w14:textId="251DE4DD" w:rsidR="00F74118" w:rsidRDefault="00F244C3" w:rsidP="00F74118">
      <w:pPr>
        <w:pStyle w:val="af8"/>
        <w:jc w:val="right"/>
        <w:rPr>
          <w:sz w:val="22"/>
        </w:rPr>
      </w:pPr>
      <w:r w:rsidRPr="009A4323">
        <w:rPr>
          <w:sz w:val="22"/>
        </w:rPr>
        <w:t>Приложение №</w:t>
      </w:r>
      <w:r w:rsidR="00DF3382">
        <w:rPr>
          <w:sz w:val="22"/>
        </w:rPr>
        <w:t>2</w:t>
      </w:r>
      <w:r w:rsidRPr="009A4323">
        <w:rPr>
          <w:sz w:val="22"/>
        </w:rPr>
        <w:t xml:space="preserve"> к </w:t>
      </w:r>
      <w:r w:rsidRPr="00BE2897">
        <w:rPr>
          <w:sz w:val="22"/>
        </w:rPr>
        <w:t>Договору №</w:t>
      </w:r>
      <w:r w:rsidR="0028697B">
        <w:rPr>
          <w:sz w:val="22"/>
        </w:rPr>
        <w:t xml:space="preserve"> </w:t>
      </w:r>
      <w:r w:rsidR="003B7C4E">
        <w:rPr>
          <w:sz w:val="22"/>
        </w:rPr>
        <w:t>___</w:t>
      </w:r>
      <w:r w:rsidR="000F5632">
        <w:rPr>
          <w:sz w:val="22"/>
        </w:rPr>
        <w:t>____</w:t>
      </w:r>
    </w:p>
    <w:p w14:paraId="69BE0555" w14:textId="79274E89" w:rsidR="00F244C3" w:rsidRPr="009A4323" w:rsidRDefault="00DF3382" w:rsidP="00DF3382">
      <w:pPr>
        <w:pStyle w:val="af8"/>
        <w:jc w:val="center"/>
        <w:rPr>
          <w:sz w:val="22"/>
        </w:rPr>
      </w:pPr>
      <w:r>
        <w:rPr>
          <w:sz w:val="22"/>
        </w:rPr>
        <w:t xml:space="preserve">                                                                                    </w:t>
      </w:r>
      <w:r w:rsidR="00F244C3" w:rsidRPr="00BE2897">
        <w:rPr>
          <w:sz w:val="22"/>
        </w:rPr>
        <w:t>от «</w:t>
      </w:r>
      <w:r w:rsidR="003B7C4E">
        <w:rPr>
          <w:sz w:val="22"/>
        </w:rPr>
        <w:t>____</w:t>
      </w:r>
      <w:r w:rsidR="00F244C3" w:rsidRPr="00BE2897">
        <w:rPr>
          <w:sz w:val="22"/>
        </w:rPr>
        <w:t>»</w:t>
      </w:r>
      <w:r w:rsidR="00C52848">
        <w:rPr>
          <w:sz w:val="22"/>
        </w:rPr>
        <w:t xml:space="preserve"> </w:t>
      </w:r>
      <w:r w:rsidR="003B7C4E">
        <w:rPr>
          <w:sz w:val="22"/>
        </w:rPr>
        <w:t>__________</w:t>
      </w:r>
      <w:r w:rsidR="00C52848">
        <w:rPr>
          <w:sz w:val="22"/>
        </w:rPr>
        <w:t xml:space="preserve"> </w:t>
      </w:r>
      <w:r w:rsidR="00F244C3" w:rsidRPr="00BE2897">
        <w:rPr>
          <w:sz w:val="22"/>
        </w:rPr>
        <w:t>202</w:t>
      </w:r>
      <w:r w:rsidR="00B677AB">
        <w:rPr>
          <w:sz w:val="22"/>
        </w:rPr>
        <w:t>5</w:t>
      </w:r>
      <w:r w:rsidR="00F244C3" w:rsidRPr="00BE2897">
        <w:rPr>
          <w:sz w:val="22"/>
        </w:rPr>
        <w:t xml:space="preserve"> г.</w:t>
      </w:r>
    </w:p>
    <w:p w14:paraId="39DF6B3E" w14:textId="77777777" w:rsidR="00860E70" w:rsidRPr="00CA7158" w:rsidRDefault="00860E70" w:rsidP="00860E70">
      <w:pPr>
        <w:rPr>
          <w:sz w:val="20"/>
          <w:szCs w:val="20"/>
        </w:rPr>
      </w:pPr>
    </w:p>
    <w:p w14:paraId="4B21E970" w14:textId="77777777" w:rsidR="00860E70" w:rsidRDefault="00860E70" w:rsidP="00860E70">
      <w:pPr>
        <w:shd w:val="clear" w:color="auto" w:fill="FFFFFF"/>
        <w:autoSpaceDE w:val="0"/>
        <w:ind w:left="15" w:firstLine="750"/>
        <w:jc w:val="center"/>
        <w:rPr>
          <w:b/>
          <w:bCs/>
        </w:rPr>
      </w:pPr>
      <w:r w:rsidRPr="0026167A">
        <w:rPr>
          <w:b/>
          <w:bCs/>
        </w:rPr>
        <w:t xml:space="preserve">СПЕЦИФИКАЦИЯ </w:t>
      </w:r>
    </w:p>
    <w:p w14:paraId="6F054534" w14:textId="77777777" w:rsidR="00860E70" w:rsidRPr="0026167A" w:rsidRDefault="00860E70" w:rsidP="00860E70">
      <w:pPr>
        <w:shd w:val="clear" w:color="auto" w:fill="FFFFFF"/>
        <w:autoSpaceDE w:val="0"/>
        <w:ind w:left="15" w:firstLine="750"/>
        <w:jc w:val="center"/>
        <w:rPr>
          <w:b/>
          <w:bC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85"/>
        <w:gridCol w:w="4330"/>
        <w:gridCol w:w="992"/>
        <w:gridCol w:w="851"/>
        <w:gridCol w:w="567"/>
        <w:gridCol w:w="1276"/>
        <w:gridCol w:w="1275"/>
      </w:tblGrid>
      <w:tr w:rsidR="00260467" w:rsidRPr="00260467" w14:paraId="31EB912F" w14:textId="77777777" w:rsidTr="006A1ECD">
        <w:trPr>
          <w:cantSplit/>
        </w:trPr>
        <w:tc>
          <w:tcPr>
            <w:tcW w:w="485" w:type="dxa"/>
            <w:shd w:val="clear" w:color="auto" w:fill="auto"/>
            <w:vAlign w:val="center"/>
          </w:tcPr>
          <w:p w14:paraId="383CBBBA" w14:textId="77777777" w:rsidR="00260467" w:rsidRPr="00260467" w:rsidRDefault="00260467" w:rsidP="006A1ECD">
            <w:pPr>
              <w:wordWrap w:val="0"/>
              <w:jc w:val="center"/>
              <w:rPr>
                <w:b/>
                <w:sz w:val="22"/>
                <w:szCs w:val="22"/>
              </w:rPr>
            </w:pPr>
            <w:r w:rsidRPr="00260467">
              <w:rPr>
                <w:b/>
                <w:sz w:val="22"/>
                <w:szCs w:val="22"/>
              </w:rPr>
              <w:t>№</w:t>
            </w:r>
          </w:p>
        </w:tc>
        <w:tc>
          <w:tcPr>
            <w:tcW w:w="4330" w:type="dxa"/>
            <w:shd w:val="clear" w:color="auto" w:fill="auto"/>
            <w:vAlign w:val="center"/>
          </w:tcPr>
          <w:p w14:paraId="0CFA8E56" w14:textId="77777777" w:rsidR="00260467" w:rsidRPr="00260467" w:rsidRDefault="00260467" w:rsidP="006A1ECD">
            <w:pPr>
              <w:jc w:val="center"/>
              <w:rPr>
                <w:b/>
                <w:sz w:val="22"/>
                <w:szCs w:val="22"/>
              </w:rPr>
            </w:pPr>
            <w:r w:rsidRPr="00260467">
              <w:rPr>
                <w:b/>
                <w:sz w:val="22"/>
                <w:szCs w:val="22"/>
              </w:rPr>
              <w:t>Наименование</w:t>
            </w:r>
          </w:p>
        </w:tc>
        <w:tc>
          <w:tcPr>
            <w:tcW w:w="992" w:type="dxa"/>
          </w:tcPr>
          <w:p w14:paraId="033342D3" w14:textId="77777777" w:rsidR="00260467" w:rsidRPr="00260467" w:rsidRDefault="00260467" w:rsidP="006A1ECD">
            <w:pPr>
              <w:jc w:val="center"/>
              <w:rPr>
                <w:b/>
                <w:sz w:val="22"/>
                <w:szCs w:val="22"/>
              </w:rPr>
            </w:pPr>
            <w:r w:rsidRPr="00260467">
              <w:rPr>
                <w:b/>
                <w:sz w:val="22"/>
                <w:szCs w:val="22"/>
              </w:rPr>
              <w:t>Страна</w:t>
            </w:r>
          </w:p>
        </w:tc>
        <w:tc>
          <w:tcPr>
            <w:tcW w:w="851" w:type="dxa"/>
            <w:shd w:val="clear" w:color="auto" w:fill="auto"/>
            <w:vAlign w:val="center"/>
          </w:tcPr>
          <w:p w14:paraId="60975A5D" w14:textId="77777777" w:rsidR="00260467" w:rsidRPr="00260467" w:rsidRDefault="00260467" w:rsidP="006A1ECD">
            <w:pPr>
              <w:jc w:val="center"/>
              <w:rPr>
                <w:b/>
                <w:sz w:val="22"/>
                <w:szCs w:val="22"/>
              </w:rPr>
            </w:pPr>
            <w:r w:rsidRPr="00260467">
              <w:rPr>
                <w:b/>
                <w:sz w:val="22"/>
                <w:szCs w:val="22"/>
              </w:rPr>
              <w:t>Ед.</w:t>
            </w:r>
          </w:p>
        </w:tc>
        <w:tc>
          <w:tcPr>
            <w:tcW w:w="567" w:type="dxa"/>
            <w:shd w:val="clear" w:color="auto" w:fill="auto"/>
            <w:vAlign w:val="center"/>
          </w:tcPr>
          <w:p w14:paraId="29728718" w14:textId="77777777" w:rsidR="00260467" w:rsidRPr="00260467" w:rsidRDefault="00260467" w:rsidP="006A1ECD">
            <w:pPr>
              <w:jc w:val="center"/>
              <w:rPr>
                <w:b/>
                <w:sz w:val="22"/>
                <w:szCs w:val="22"/>
              </w:rPr>
            </w:pPr>
            <w:r w:rsidRPr="00260467">
              <w:rPr>
                <w:b/>
                <w:sz w:val="22"/>
                <w:szCs w:val="22"/>
              </w:rPr>
              <w:t>Кол-во</w:t>
            </w:r>
          </w:p>
        </w:tc>
        <w:tc>
          <w:tcPr>
            <w:tcW w:w="1276" w:type="dxa"/>
            <w:shd w:val="clear" w:color="auto" w:fill="auto"/>
            <w:vAlign w:val="center"/>
          </w:tcPr>
          <w:p w14:paraId="29B55E04" w14:textId="77777777" w:rsidR="00260467" w:rsidRPr="00260467" w:rsidRDefault="00260467" w:rsidP="006A1ECD">
            <w:pPr>
              <w:jc w:val="center"/>
              <w:rPr>
                <w:b/>
                <w:sz w:val="22"/>
                <w:szCs w:val="22"/>
              </w:rPr>
            </w:pPr>
            <w:r w:rsidRPr="00260467">
              <w:rPr>
                <w:b/>
                <w:sz w:val="22"/>
                <w:szCs w:val="22"/>
              </w:rPr>
              <w:t>Цена</w:t>
            </w:r>
          </w:p>
        </w:tc>
        <w:tc>
          <w:tcPr>
            <w:tcW w:w="1275" w:type="dxa"/>
            <w:shd w:val="clear" w:color="auto" w:fill="auto"/>
            <w:vAlign w:val="center"/>
          </w:tcPr>
          <w:p w14:paraId="2DE47F12" w14:textId="77777777" w:rsidR="00260467" w:rsidRPr="00260467" w:rsidRDefault="00260467" w:rsidP="006A1ECD">
            <w:pPr>
              <w:jc w:val="center"/>
              <w:rPr>
                <w:b/>
                <w:sz w:val="22"/>
                <w:szCs w:val="22"/>
              </w:rPr>
            </w:pPr>
            <w:r w:rsidRPr="00260467">
              <w:rPr>
                <w:b/>
                <w:sz w:val="22"/>
                <w:szCs w:val="22"/>
              </w:rPr>
              <w:t>Сумма</w:t>
            </w:r>
          </w:p>
        </w:tc>
      </w:tr>
      <w:tr w:rsidR="00260467" w:rsidRPr="00260467" w14:paraId="7AFF91CA" w14:textId="77777777" w:rsidTr="006A1ECD">
        <w:trPr>
          <w:cantSplit/>
        </w:trPr>
        <w:tc>
          <w:tcPr>
            <w:tcW w:w="485" w:type="dxa"/>
            <w:shd w:val="clear" w:color="auto" w:fill="auto"/>
          </w:tcPr>
          <w:p w14:paraId="352D8208" w14:textId="77777777" w:rsidR="00260467" w:rsidRPr="00260467" w:rsidRDefault="00B677AB" w:rsidP="006A1ECD">
            <w:pPr>
              <w:wordWrap w:val="0"/>
              <w:jc w:val="center"/>
              <w:rPr>
                <w:sz w:val="22"/>
                <w:szCs w:val="22"/>
              </w:rPr>
            </w:pPr>
            <w:r>
              <w:rPr>
                <w:sz w:val="22"/>
                <w:szCs w:val="22"/>
              </w:rPr>
              <w:t>1</w:t>
            </w:r>
          </w:p>
        </w:tc>
        <w:tc>
          <w:tcPr>
            <w:tcW w:w="4330" w:type="dxa"/>
            <w:shd w:val="clear" w:color="auto" w:fill="auto"/>
          </w:tcPr>
          <w:p w14:paraId="2DE22B19" w14:textId="77777777" w:rsidR="00260467" w:rsidRPr="003B7C4E" w:rsidRDefault="003B7C4E" w:rsidP="006A1ECD">
            <w:pPr>
              <w:rPr>
                <w:sz w:val="22"/>
                <w:szCs w:val="22"/>
                <w:lang w:val="en-US"/>
              </w:rPr>
            </w:pPr>
            <w:r>
              <w:rPr>
                <w:rFonts w:eastAsia="Calibri"/>
                <w:kern w:val="2"/>
                <w:sz w:val="22"/>
                <w:szCs w:val="22"/>
                <w:lang w:eastAsia="en-US"/>
                <w14:ligatures w14:val="standardContextual"/>
              </w:rPr>
              <w:t>Автошина</w:t>
            </w:r>
            <w:r w:rsidRPr="003B7C4E">
              <w:rPr>
                <w:rFonts w:eastAsia="Calibri"/>
                <w:kern w:val="2"/>
                <w:sz w:val="22"/>
                <w:szCs w:val="22"/>
                <w:lang w:val="en-US" w:eastAsia="en-US"/>
                <w14:ligatures w14:val="standardContextual"/>
              </w:rPr>
              <w:t xml:space="preserve"> </w:t>
            </w:r>
            <w:r>
              <w:rPr>
                <w:rFonts w:eastAsia="Calibri"/>
                <w:kern w:val="2"/>
                <w:sz w:val="22"/>
                <w:szCs w:val="22"/>
                <w:lang w:val="en-US" w:eastAsia="en-US"/>
                <w14:ligatures w14:val="standardContextual"/>
              </w:rPr>
              <w:t xml:space="preserve">Continental </w:t>
            </w:r>
            <w:proofErr w:type="spellStart"/>
            <w:r>
              <w:rPr>
                <w:rFonts w:eastAsia="Calibri"/>
                <w:kern w:val="2"/>
                <w:sz w:val="22"/>
                <w:szCs w:val="22"/>
                <w:lang w:val="en-US" w:eastAsia="en-US"/>
                <w14:ligatures w14:val="standardContextual"/>
              </w:rPr>
              <w:t>VanContact</w:t>
            </w:r>
            <w:proofErr w:type="spellEnd"/>
            <w:r>
              <w:rPr>
                <w:rFonts w:eastAsia="Calibri"/>
                <w:kern w:val="2"/>
                <w:sz w:val="22"/>
                <w:szCs w:val="22"/>
                <w:lang w:val="en-US" w:eastAsia="en-US"/>
                <w14:ligatures w14:val="standardContextual"/>
              </w:rPr>
              <w:t xml:space="preserve"> Viking 215/65 R16C</w:t>
            </w:r>
          </w:p>
        </w:tc>
        <w:tc>
          <w:tcPr>
            <w:tcW w:w="992" w:type="dxa"/>
          </w:tcPr>
          <w:p w14:paraId="589C2EC7" w14:textId="77777777" w:rsidR="00260467" w:rsidRPr="00846937" w:rsidRDefault="00260467" w:rsidP="00B677AB">
            <w:pPr>
              <w:jc w:val="center"/>
              <w:rPr>
                <w:sz w:val="22"/>
                <w:szCs w:val="22"/>
                <w:lang w:val="en-US"/>
              </w:rPr>
            </w:pPr>
          </w:p>
        </w:tc>
        <w:tc>
          <w:tcPr>
            <w:tcW w:w="851" w:type="dxa"/>
            <w:shd w:val="clear" w:color="auto" w:fill="auto"/>
          </w:tcPr>
          <w:p w14:paraId="7ABB7A2E" w14:textId="77777777" w:rsidR="00260467" w:rsidRPr="00260467" w:rsidRDefault="00B677AB" w:rsidP="00B677AB">
            <w:pPr>
              <w:jc w:val="center"/>
              <w:rPr>
                <w:sz w:val="22"/>
                <w:szCs w:val="22"/>
              </w:rPr>
            </w:pPr>
            <w:proofErr w:type="spellStart"/>
            <w:r>
              <w:rPr>
                <w:sz w:val="22"/>
                <w:szCs w:val="22"/>
              </w:rPr>
              <w:t>шт</w:t>
            </w:r>
            <w:proofErr w:type="spellEnd"/>
          </w:p>
        </w:tc>
        <w:tc>
          <w:tcPr>
            <w:tcW w:w="567" w:type="dxa"/>
            <w:shd w:val="clear" w:color="auto" w:fill="auto"/>
          </w:tcPr>
          <w:p w14:paraId="054B3A84" w14:textId="77777777" w:rsidR="00260467" w:rsidRPr="003E6FEA" w:rsidRDefault="003B7C4E" w:rsidP="00B677AB">
            <w:pPr>
              <w:jc w:val="center"/>
              <w:rPr>
                <w:sz w:val="22"/>
                <w:szCs w:val="22"/>
                <w:lang w:val="en-US"/>
              </w:rPr>
            </w:pPr>
            <w:r>
              <w:rPr>
                <w:sz w:val="22"/>
                <w:szCs w:val="22"/>
                <w:lang w:val="en-US"/>
              </w:rPr>
              <w:t>4</w:t>
            </w:r>
          </w:p>
        </w:tc>
        <w:tc>
          <w:tcPr>
            <w:tcW w:w="1276" w:type="dxa"/>
            <w:shd w:val="clear" w:color="auto" w:fill="auto"/>
          </w:tcPr>
          <w:p w14:paraId="32107A8C" w14:textId="77777777" w:rsidR="00260467" w:rsidRPr="00260467" w:rsidRDefault="00260467" w:rsidP="00F74118">
            <w:pPr>
              <w:jc w:val="center"/>
              <w:rPr>
                <w:sz w:val="22"/>
                <w:szCs w:val="22"/>
              </w:rPr>
            </w:pPr>
          </w:p>
        </w:tc>
        <w:tc>
          <w:tcPr>
            <w:tcW w:w="1275" w:type="dxa"/>
            <w:shd w:val="clear" w:color="auto" w:fill="auto"/>
          </w:tcPr>
          <w:p w14:paraId="3D3A2739" w14:textId="77777777" w:rsidR="00260467" w:rsidRPr="00260467" w:rsidRDefault="00260467" w:rsidP="00F74118">
            <w:pPr>
              <w:jc w:val="center"/>
              <w:rPr>
                <w:sz w:val="22"/>
                <w:szCs w:val="22"/>
              </w:rPr>
            </w:pPr>
          </w:p>
        </w:tc>
      </w:tr>
      <w:tr w:rsidR="00B677AB" w:rsidRPr="00260467" w14:paraId="20713069" w14:textId="77777777" w:rsidTr="006A1ECD">
        <w:trPr>
          <w:cantSplit/>
        </w:trPr>
        <w:tc>
          <w:tcPr>
            <w:tcW w:w="485" w:type="dxa"/>
            <w:shd w:val="clear" w:color="auto" w:fill="auto"/>
            <w:vAlign w:val="center"/>
          </w:tcPr>
          <w:p w14:paraId="3988FBA7" w14:textId="77777777" w:rsidR="00B677AB" w:rsidRPr="00260467" w:rsidRDefault="00B677AB" w:rsidP="00B677AB">
            <w:pPr>
              <w:rPr>
                <w:sz w:val="22"/>
                <w:szCs w:val="22"/>
              </w:rPr>
            </w:pPr>
          </w:p>
        </w:tc>
        <w:tc>
          <w:tcPr>
            <w:tcW w:w="4330" w:type="dxa"/>
            <w:shd w:val="clear" w:color="auto" w:fill="auto"/>
            <w:vAlign w:val="center"/>
          </w:tcPr>
          <w:p w14:paraId="572B0684" w14:textId="77777777" w:rsidR="00B677AB" w:rsidRPr="00260467" w:rsidRDefault="00B677AB" w:rsidP="00B677AB">
            <w:pPr>
              <w:rPr>
                <w:sz w:val="22"/>
                <w:szCs w:val="22"/>
              </w:rPr>
            </w:pPr>
            <w:r w:rsidRPr="00260467">
              <w:rPr>
                <w:sz w:val="22"/>
                <w:szCs w:val="22"/>
              </w:rPr>
              <w:t>Итого</w:t>
            </w:r>
          </w:p>
        </w:tc>
        <w:tc>
          <w:tcPr>
            <w:tcW w:w="992" w:type="dxa"/>
          </w:tcPr>
          <w:p w14:paraId="28A5CF6B" w14:textId="77777777" w:rsidR="00B677AB" w:rsidRPr="00260467" w:rsidRDefault="00B677AB" w:rsidP="00B677AB">
            <w:pPr>
              <w:rPr>
                <w:sz w:val="22"/>
                <w:szCs w:val="22"/>
              </w:rPr>
            </w:pPr>
          </w:p>
        </w:tc>
        <w:tc>
          <w:tcPr>
            <w:tcW w:w="851" w:type="dxa"/>
            <w:shd w:val="clear" w:color="auto" w:fill="auto"/>
            <w:vAlign w:val="center"/>
          </w:tcPr>
          <w:p w14:paraId="7C131110" w14:textId="77777777" w:rsidR="00B677AB" w:rsidRPr="00260467" w:rsidRDefault="00B677AB" w:rsidP="00B677AB">
            <w:pPr>
              <w:rPr>
                <w:sz w:val="22"/>
                <w:szCs w:val="22"/>
              </w:rPr>
            </w:pPr>
          </w:p>
        </w:tc>
        <w:tc>
          <w:tcPr>
            <w:tcW w:w="567" w:type="dxa"/>
            <w:shd w:val="clear" w:color="auto" w:fill="auto"/>
            <w:vAlign w:val="center"/>
          </w:tcPr>
          <w:p w14:paraId="028280D0" w14:textId="77777777" w:rsidR="00B677AB" w:rsidRPr="003B7C4E" w:rsidRDefault="003B7C4E" w:rsidP="00F74118">
            <w:pPr>
              <w:jc w:val="center"/>
              <w:rPr>
                <w:sz w:val="22"/>
                <w:szCs w:val="22"/>
                <w:lang w:val="en-US"/>
              </w:rPr>
            </w:pPr>
            <w:r>
              <w:rPr>
                <w:sz w:val="22"/>
                <w:szCs w:val="22"/>
                <w:lang w:val="en-US"/>
              </w:rPr>
              <w:t>4</w:t>
            </w:r>
          </w:p>
        </w:tc>
        <w:tc>
          <w:tcPr>
            <w:tcW w:w="1276" w:type="dxa"/>
            <w:shd w:val="clear" w:color="auto" w:fill="auto"/>
            <w:vAlign w:val="center"/>
          </w:tcPr>
          <w:p w14:paraId="6394518D" w14:textId="77777777" w:rsidR="00B677AB" w:rsidRPr="00260467" w:rsidRDefault="00B677AB" w:rsidP="00F74118">
            <w:pPr>
              <w:jc w:val="center"/>
              <w:rPr>
                <w:sz w:val="22"/>
                <w:szCs w:val="22"/>
              </w:rPr>
            </w:pPr>
          </w:p>
        </w:tc>
        <w:tc>
          <w:tcPr>
            <w:tcW w:w="1275" w:type="dxa"/>
            <w:shd w:val="clear" w:color="auto" w:fill="auto"/>
            <w:vAlign w:val="center"/>
          </w:tcPr>
          <w:p w14:paraId="4C096B96" w14:textId="77777777" w:rsidR="00B677AB" w:rsidRPr="00260467" w:rsidRDefault="00B677AB" w:rsidP="00F74118">
            <w:pPr>
              <w:jc w:val="center"/>
              <w:rPr>
                <w:sz w:val="22"/>
                <w:szCs w:val="22"/>
              </w:rPr>
            </w:pPr>
          </w:p>
        </w:tc>
      </w:tr>
    </w:tbl>
    <w:p w14:paraId="315AFA98" w14:textId="77777777" w:rsidR="0026167A" w:rsidRDefault="0026167A" w:rsidP="0026167A">
      <w:pPr>
        <w:shd w:val="clear" w:color="auto" w:fill="FFFFFF"/>
        <w:autoSpaceDE w:val="0"/>
        <w:ind w:firstLine="851"/>
        <w:jc w:val="both"/>
        <w:rPr>
          <w:sz w:val="22"/>
          <w:szCs w:val="22"/>
        </w:rPr>
      </w:pPr>
    </w:p>
    <w:p w14:paraId="0A4C79E1" w14:textId="77777777" w:rsidR="00F74118" w:rsidRDefault="00F74118" w:rsidP="0026167A">
      <w:pPr>
        <w:shd w:val="clear" w:color="auto" w:fill="FFFFFF"/>
        <w:autoSpaceDE w:val="0"/>
        <w:ind w:firstLine="851"/>
        <w:jc w:val="both"/>
        <w:rPr>
          <w:sz w:val="22"/>
          <w:szCs w:val="22"/>
        </w:rPr>
      </w:pPr>
    </w:p>
    <w:p w14:paraId="32EC6C5B" w14:textId="77777777" w:rsidR="00F74118" w:rsidRPr="005166E5" w:rsidRDefault="00F74118" w:rsidP="00F74118">
      <w:pPr>
        <w:jc w:val="both"/>
      </w:pPr>
      <w:r w:rsidRPr="005166E5">
        <w:rPr>
          <w:b/>
        </w:rPr>
        <w:t>ИТОГО:</w:t>
      </w:r>
      <w:r>
        <w:rPr>
          <w:b/>
        </w:rPr>
        <w:t xml:space="preserve"> </w:t>
      </w:r>
    </w:p>
    <w:p w14:paraId="33059AB4" w14:textId="77777777" w:rsidR="00F74118" w:rsidRPr="00CA7158" w:rsidRDefault="00F74118" w:rsidP="0026167A">
      <w:pPr>
        <w:shd w:val="clear" w:color="auto" w:fill="FFFFFF"/>
        <w:autoSpaceDE w:val="0"/>
        <w:ind w:firstLine="851"/>
        <w:jc w:val="both"/>
        <w:rPr>
          <w:sz w:val="22"/>
          <w:szCs w:val="22"/>
        </w:rPr>
      </w:pPr>
    </w:p>
    <w:p w14:paraId="790CB557" w14:textId="77777777" w:rsidR="0026167A" w:rsidRPr="00CA7158" w:rsidRDefault="0026167A" w:rsidP="0026167A">
      <w:pPr>
        <w:keepNext/>
        <w:keepLines/>
        <w:autoSpaceDE w:val="0"/>
        <w:jc w:val="center"/>
      </w:pPr>
    </w:p>
    <w:p w14:paraId="7795D585" w14:textId="77777777" w:rsidR="0026167A" w:rsidRPr="005D7917" w:rsidRDefault="0026167A" w:rsidP="00BA3A20">
      <w:pPr>
        <w:jc w:val="center"/>
      </w:pPr>
      <w:bookmarkStart w:id="4" w:name="_Hlk173234686"/>
    </w:p>
    <w:tbl>
      <w:tblPr>
        <w:tblW w:w="10044" w:type="dxa"/>
        <w:tblInd w:w="-10" w:type="dxa"/>
        <w:tblLayout w:type="fixed"/>
        <w:tblLook w:val="0000" w:firstRow="0" w:lastRow="0" w:firstColumn="0" w:lastColumn="0" w:noHBand="0" w:noVBand="0"/>
      </w:tblPr>
      <w:tblGrid>
        <w:gridCol w:w="4644"/>
        <w:gridCol w:w="5400"/>
      </w:tblGrid>
      <w:tr w:rsidR="00BA3A20" w:rsidRPr="009A4323" w14:paraId="439F8596" w14:textId="77777777" w:rsidTr="00BB77E5">
        <w:trPr>
          <w:trHeight w:val="962"/>
        </w:trPr>
        <w:tc>
          <w:tcPr>
            <w:tcW w:w="4644" w:type="dxa"/>
            <w:shd w:val="clear" w:color="auto" w:fill="auto"/>
          </w:tcPr>
          <w:bookmarkEnd w:id="4"/>
          <w:p w14:paraId="4A2D4687" w14:textId="77777777" w:rsidR="00BA3A20" w:rsidRDefault="00BA3A20" w:rsidP="00BB77E5">
            <w:pPr>
              <w:pStyle w:val="af1"/>
              <w:snapToGrid w:val="0"/>
              <w:rPr>
                <w:rFonts w:eastAsia="Calibri"/>
                <w:b/>
                <w:bCs/>
                <w:sz w:val="22"/>
                <w:szCs w:val="22"/>
                <w:lang w:eastAsia="en-US"/>
              </w:rPr>
            </w:pPr>
            <w:proofErr w:type="spellStart"/>
            <w:r>
              <w:rPr>
                <w:b/>
                <w:sz w:val="22"/>
                <w:szCs w:val="22"/>
              </w:rPr>
              <w:t>И.о</w:t>
            </w:r>
            <w:proofErr w:type="spellEnd"/>
            <w:r>
              <w:rPr>
                <w:b/>
                <w:sz w:val="22"/>
                <w:szCs w:val="22"/>
              </w:rPr>
              <w:t>.</w:t>
            </w:r>
            <w:r w:rsidRPr="00FC615C">
              <w:rPr>
                <w:rFonts w:eastAsia="Calibri"/>
                <w:b/>
                <w:bCs/>
                <w:sz w:val="22"/>
                <w:szCs w:val="22"/>
                <w:lang w:eastAsia="en-US"/>
              </w:rPr>
              <w:t xml:space="preserve"> директора</w:t>
            </w:r>
          </w:p>
          <w:p w14:paraId="45F78295" w14:textId="77777777" w:rsidR="00F74118" w:rsidRDefault="00F74118" w:rsidP="00BB77E5">
            <w:pPr>
              <w:pStyle w:val="af1"/>
              <w:snapToGrid w:val="0"/>
              <w:rPr>
                <w:rFonts w:eastAsia="Calibri"/>
                <w:b/>
                <w:bCs/>
                <w:sz w:val="22"/>
                <w:szCs w:val="22"/>
                <w:lang w:eastAsia="en-US"/>
              </w:rPr>
            </w:pPr>
            <w:r>
              <w:rPr>
                <w:rFonts w:eastAsia="Calibri"/>
                <w:b/>
                <w:bCs/>
                <w:sz w:val="22"/>
                <w:szCs w:val="22"/>
                <w:lang w:eastAsia="en-US"/>
              </w:rPr>
              <w:t>СПб ГБУК «Академический театр Балета Бориса Эйфмана»</w:t>
            </w:r>
          </w:p>
          <w:p w14:paraId="43596A4A" w14:textId="77777777" w:rsidR="00F74118" w:rsidRDefault="00F74118" w:rsidP="00BB77E5">
            <w:pPr>
              <w:pStyle w:val="af1"/>
              <w:snapToGrid w:val="0"/>
              <w:rPr>
                <w:rFonts w:eastAsia="Calibri"/>
                <w:b/>
                <w:bCs/>
                <w:sz w:val="22"/>
                <w:szCs w:val="22"/>
                <w:lang w:eastAsia="en-US"/>
              </w:rPr>
            </w:pPr>
          </w:p>
          <w:p w14:paraId="584F82C1" w14:textId="77777777" w:rsidR="00BA3A20" w:rsidRDefault="00BA3A20" w:rsidP="00BB77E5">
            <w:pPr>
              <w:pStyle w:val="af1"/>
              <w:jc w:val="center"/>
              <w:rPr>
                <w:b/>
                <w:sz w:val="22"/>
                <w:szCs w:val="22"/>
              </w:rPr>
            </w:pPr>
            <w:r>
              <w:rPr>
                <w:b/>
                <w:sz w:val="22"/>
                <w:szCs w:val="22"/>
              </w:rPr>
              <w:t xml:space="preserve">________________________ / </w:t>
            </w:r>
            <w:r w:rsidRPr="00FC615C">
              <w:rPr>
                <w:bCs/>
                <w:sz w:val="22"/>
                <w:szCs w:val="22"/>
              </w:rPr>
              <w:t>П.Б. Костышев/</w:t>
            </w:r>
          </w:p>
          <w:p w14:paraId="7D581933" w14:textId="77777777" w:rsidR="00BA3A20" w:rsidRDefault="00BA3A20" w:rsidP="00BB77E5">
            <w:pPr>
              <w:pStyle w:val="af1"/>
              <w:rPr>
                <w:bCs/>
                <w:sz w:val="22"/>
                <w:szCs w:val="22"/>
              </w:rPr>
            </w:pPr>
            <w:r w:rsidRPr="00FC615C">
              <w:rPr>
                <w:bCs/>
                <w:sz w:val="22"/>
                <w:szCs w:val="22"/>
              </w:rPr>
              <w:t>М.П.</w:t>
            </w:r>
          </w:p>
          <w:p w14:paraId="37CBB9BB" w14:textId="77777777" w:rsidR="0028697B" w:rsidRDefault="0028697B" w:rsidP="00BB77E5">
            <w:pPr>
              <w:pStyle w:val="af1"/>
              <w:rPr>
                <w:bCs/>
                <w:sz w:val="22"/>
                <w:szCs w:val="22"/>
              </w:rPr>
            </w:pPr>
          </w:p>
          <w:p w14:paraId="1DA10CAF" w14:textId="77777777" w:rsidR="00F74118" w:rsidRPr="00FC615C" w:rsidRDefault="00F74118" w:rsidP="000F5632">
            <w:pPr>
              <w:rPr>
                <w:bCs/>
              </w:rPr>
            </w:pPr>
          </w:p>
        </w:tc>
        <w:tc>
          <w:tcPr>
            <w:tcW w:w="5400" w:type="dxa"/>
            <w:shd w:val="clear" w:color="auto" w:fill="auto"/>
          </w:tcPr>
          <w:p w14:paraId="46704F92" w14:textId="77777777" w:rsidR="0028697B" w:rsidRPr="009A4323" w:rsidRDefault="0028697B" w:rsidP="0028697B">
            <w:pPr>
              <w:pStyle w:val="af8"/>
              <w:rPr>
                <w:bCs/>
                <w:sz w:val="22"/>
              </w:rPr>
            </w:pPr>
          </w:p>
          <w:p w14:paraId="5DA95E24" w14:textId="77777777" w:rsidR="0028697B" w:rsidRDefault="0028697B" w:rsidP="0028697B">
            <w:pPr>
              <w:pStyle w:val="af8"/>
              <w:rPr>
                <w:bCs/>
                <w:sz w:val="22"/>
              </w:rPr>
            </w:pPr>
          </w:p>
          <w:p w14:paraId="458D7D92" w14:textId="77777777" w:rsidR="0028697B" w:rsidRDefault="0028697B" w:rsidP="0028697B">
            <w:pPr>
              <w:pStyle w:val="af8"/>
              <w:rPr>
                <w:bCs/>
                <w:sz w:val="22"/>
              </w:rPr>
            </w:pPr>
            <w:r w:rsidRPr="009A4323">
              <w:rPr>
                <w:bCs/>
                <w:sz w:val="22"/>
              </w:rPr>
              <w:t>____________________ /</w:t>
            </w:r>
            <w:r w:rsidR="003B7C4E">
              <w:rPr>
                <w:bCs/>
                <w:sz w:val="22"/>
              </w:rPr>
              <w:t>_______________</w:t>
            </w:r>
            <w:r>
              <w:rPr>
                <w:bCs/>
                <w:sz w:val="22"/>
              </w:rPr>
              <w:t xml:space="preserve"> /</w:t>
            </w:r>
          </w:p>
          <w:p w14:paraId="6017127E" w14:textId="77777777" w:rsidR="0028697B" w:rsidRDefault="0028697B" w:rsidP="0028697B">
            <w:pPr>
              <w:pStyle w:val="af8"/>
              <w:rPr>
                <w:bCs/>
                <w:sz w:val="22"/>
              </w:rPr>
            </w:pPr>
            <w:r w:rsidRPr="009A4323">
              <w:rPr>
                <w:bCs/>
                <w:sz w:val="22"/>
              </w:rPr>
              <w:t>М.П.</w:t>
            </w:r>
          </w:p>
          <w:p w14:paraId="702D5E69" w14:textId="77777777" w:rsidR="00F74118" w:rsidRPr="009A4323" w:rsidRDefault="00F74118" w:rsidP="00BB77E5">
            <w:pPr>
              <w:pStyle w:val="af8"/>
              <w:rPr>
                <w:sz w:val="22"/>
              </w:rPr>
            </w:pPr>
          </w:p>
          <w:p w14:paraId="178BDEE7" w14:textId="77777777" w:rsidR="00BA3A20" w:rsidRPr="009A4323" w:rsidRDefault="00BA3A20" w:rsidP="00BB77E5">
            <w:pPr>
              <w:pStyle w:val="af8"/>
              <w:rPr>
                <w:bCs/>
                <w:sz w:val="22"/>
              </w:rPr>
            </w:pPr>
          </w:p>
          <w:p w14:paraId="6BF30807" w14:textId="77777777" w:rsidR="000F5632" w:rsidRDefault="000F5632" w:rsidP="00BB77E5">
            <w:pPr>
              <w:pStyle w:val="af8"/>
              <w:rPr>
                <w:bCs/>
                <w:sz w:val="22"/>
              </w:rPr>
            </w:pPr>
          </w:p>
          <w:p w14:paraId="6587D2A7" w14:textId="77777777" w:rsidR="000F5632" w:rsidRDefault="000F5632" w:rsidP="00BB77E5">
            <w:pPr>
              <w:pStyle w:val="af8"/>
              <w:rPr>
                <w:bCs/>
                <w:sz w:val="22"/>
              </w:rPr>
            </w:pPr>
          </w:p>
          <w:p w14:paraId="26A92FE7" w14:textId="77777777" w:rsidR="00F74118" w:rsidRPr="009A4323" w:rsidRDefault="00F74118" w:rsidP="0028697B">
            <w:pPr>
              <w:pStyle w:val="af8"/>
              <w:rPr>
                <w:sz w:val="22"/>
              </w:rPr>
            </w:pPr>
          </w:p>
        </w:tc>
      </w:tr>
    </w:tbl>
    <w:p w14:paraId="59D4AF12" w14:textId="2FE30E88" w:rsidR="00F244C3" w:rsidRDefault="00F244C3" w:rsidP="0026167A">
      <w:pPr>
        <w:pStyle w:val="af8"/>
        <w:jc w:val="center"/>
      </w:pPr>
    </w:p>
    <w:p w14:paraId="34B1543E" w14:textId="11F9AA63" w:rsidR="00846937" w:rsidRDefault="00846937" w:rsidP="0026167A">
      <w:pPr>
        <w:pStyle w:val="af8"/>
        <w:jc w:val="center"/>
      </w:pPr>
    </w:p>
    <w:p w14:paraId="320A65F7" w14:textId="53F691F1" w:rsidR="00846937" w:rsidRDefault="00846937" w:rsidP="0026167A">
      <w:pPr>
        <w:pStyle w:val="af8"/>
        <w:jc w:val="center"/>
      </w:pPr>
    </w:p>
    <w:p w14:paraId="3549A2E4" w14:textId="4B7C0326" w:rsidR="00846937" w:rsidRDefault="00846937" w:rsidP="0026167A">
      <w:pPr>
        <w:pStyle w:val="af8"/>
        <w:jc w:val="center"/>
      </w:pPr>
    </w:p>
    <w:p w14:paraId="6F91935B" w14:textId="744B2732" w:rsidR="00846937" w:rsidRDefault="00846937" w:rsidP="0026167A">
      <w:pPr>
        <w:pStyle w:val="af8"/>
        <w:jc w:val="center"/>
      </w:pPr>
    </w:p>
    <w:p w14:paraId="022BAEEA" w14:textId="60E20353" w:rsidR="00846937" w:rsidRDefault="00846937" w:rsidP="0026167A">
      <w:pPr>
        <w:pStyle w:val="af8"/>
        <w:jc w:val="center"/>
      </w:pPr>
    </w:p>
    <w:p w14:paraId="59A66976" w14:textId="6028AA55" w:rsidR="00846937" w:rsidRDefault="00846937" w:rsidP="0026167A">
      <w:pPr>
        <w:pStyle w:val="af8"/>
        <w:jc w:val="center"/>
      </w:pPr>
    </w:p>
    <w:p w14:paraId="131B7040" w14:textId="1EADF3E9" w:rsidR="00846937" w:rsidRDefault="00846937" w:rsidP="0026167A">
      <w:pPr>
        <w:pStyle w:val="af8"/>
        <w:jc w:val="center"/>
      </w:pPr>
    </w:p>
    <w:p w14:paraId="1272EF04" w14:textId="5E4816DC" w:rsidR="00846937" w:rsidRDefault="00846937" w:rsidP="0026167A">
      <w:pPr>
        <w:pStyle w:val="af8"/>
        <w:jc w:val="center"/>
      </w:pPr>
    </w:p>
    <w:p w14:paraId="0EA1EEC9" w14:textId="755247F8" w:rsidR="00846937" w:rsidRDefault="00846937" w:rsidP="0026167A">
      <w:pPr>
        <w:pStyle w:val="af8"/>
        <w:jc w:val="center"/>
      </w:pPr>
    </w:p>
    <w:p w14:paraId="709FE2B6" w14:textId="40C9566E" w:rsidR="00846937" w:rsidRDefault="00846937" w:rsidP="0026167A">
      <w:pPr>
        <w:pStyle w:val="af8"/>
        <w:jc w:val="center"/>
      </w:pPr>
    </w:p>
    <w:p w14:paraId="07058C9C" w14:textId="42418EF9" w:rsidR="00846937" w:rsidRDefault="00846937" w:rsidP="0026167A">
      <w:pPr>
        <w:pStyle w:val="af8"/>
        <w:jc w:val="center"/>
      </w:pPr>
    </w:p>
    <w:p w14:paraId="6816C6AA" w14:textId="77777777" w:rsidR="00846937" w:rsidRPr="009A4323" w:rsidRDefault="00846937" w:rsidP="0026167A">
      <w:pPr>
        <w:pStyle w:val="af8"/>
        <w:jc w:val="center"/>
      </w:pPr>
    </w:p>
    <w:sectPr w:rsidR="00846937" w:rsidRPr="009A4323" w:rsidSect="003D12CE">
      <w:headerReference w:type="default" r:id="rId10"/>
      <w:headerReference w:type="first" r:id="rId11"/>
      <w:pgSz w:w="11906" w:h="16838"/>
      <w:pgMar w:top="1134" w:right="850" w:bottom="1134" w:left="1701" w:header="709"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552CA4" w14:textId="77777777" w:rsidR="00C87592" w:rsidRDefault="00C87592" w:rsidP="007921F5">
      <w:r>
        <w:separator/>
      </w:r>
    </w:p>
  </w:endnote>
  <w:endnote w:type="continuationSeparator" w:id="0">
    <w:p w14:paraId="27A06434" w14:textId="77777777" w:rsidR="00C87592" w:rsidRDefault="00C87592" w:rsidP="00792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T Astra Serif">
    <w:altName w:val="Times New Roman"/>
    <w:charset w:val="01"/>
    <w:family w:val="roman"/>
    <w:pitch w:val="default"/>
  </w:font>
  <w:font w:name="Noto Sans Devanagari">
    <w:charset w:val="00"/>
    <w:family w:val="swiss"/>
    <w:pitch w:val="variable"/>
    <w:sig w:usb0="80008023" w:usb1="00002046" w:usb2="00000000" w:usb3="00000000" w:csb0="00000001"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DDDD69" w14:textId="77777777" w:rsidR="0020746A" w:rsidRDefault="0020746A">
    <w:pPr>
      <w:pStyle w:val="afe"/>
      <w:jc w:val="right"/>
    </w:pPr>
  </w:p>
  <w:p w14:paraId="2783DFBC" w14:textId="77777777" w:rsidR="0020746A" w:rsidRDefault="0020746A">
    <w:pPr>
      <w:pStyle w:val="af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7FCE96" w14:textId="77777777" w:rsidR="00C87592" w:rsidRDefault="00C87592" w:rsidP="007921F5">
      <w:r>
        <w:separator/>
      </w:r>
    </w:p>
  </w:footnote>
  <w:footnote w:type="continuationSeparator" w:id="0">
    <w:p w14:paraId="2DB40025" w14:textId="77777777" w:rsidR="00C87592" w:rsidRDefault="00C87592" w:rsidP="00792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25CFD" w14:textId="5EC73FE5" w:rsidR="0020746A" w:rsidRDefault="003A175F">
    <w:pPr>
      <w:pStyle w:val="15"/>
      <w:jc w:val="center"/>
    </w:pPr>
    <w:r>
      <w:fldChar w:fldCharType="begin"/>
    </w:r>
    <w:r>
      <w:instrText>PAGE</w:instrText>
    </w:r>
    <w:r>
      <w:fldChar w:fldCharType="separate"/>
    </w:r>
    <w:r w:rsidR="00B537A0">
      <w:rPr>
        <w:noProof/>
      </w:rPr>
      <w:t>4</w:t>
    </w:r>
    <w:r>
      <w:rPr>
        <w:noProof/>
      </w:rPr>
      <w:fldChar w:fldCharType="end"/>
    </w:r>
  </w:p>
  <w:p w14:paraId="6355FC7F" w14:textId="77777777" w:rsidR="0020746A" w:rsidRDefault="0020746A">
    <w:pPr>
      <w:pStyle w:val="1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C2CFA4" w14:textId="6A4A2FFD" w:rsidR="0020746A" w:rsidRDefault="003A175F">
    <w:pPr>
      <w:pStyle w:val="15"/>
      <w:jc w:val="center"/>
    </w:pPr>
    <w:r>
      <w:fldChar w:fldCharType="begin"/>
    </w:r>
    <w:r>
      <w:instrText>PAGE</w:instrText>
    </w:r>
    <w:r>
      <w:fldChar w:fldCharType="separate"/>
    </w:r>
    <w:r w:rsidR="00B537A0">
      <w:rPr>
        <w:noProof/>
      </w:rPr>
      <w:t>8</w:t>
    </w:r>
    <w:r>
      <w:rPr>
        <w:noProof/>
      </w:rPr>
      <w:fldChar w:fldCharType="end"/>
    </w:r>
  </w:p>
  <w:p w14:paraId="5CA4988C" w14:textId="77777777" w:rsidR="0020746A" w:rsidRDefault="0020746A">
    <w:pPr>
      <w:pStyle w:val="1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9115E" w14:textId="77777777" w:rsidR="0020746A" w:rsidRPr="00260467" w:rsidRDefault="0020746A" w:rsidP="00260467">
    <w:pPr>
      <w:pStyle w:val="af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decimal"/>
      <w:lvlText w:val="%1."/>
      <w:lvlJc w:val="left"/>
      <w:pPr>
        <w:tabs>
          <w:tab w:val="num" w:pos="0"/>
        </w:tabs>
        <w:ind w:left="360" w:hanging="360"/>
      </w:pPr>
    </w:lvl>
  </w:abstractNum>
  <w:abstractNum w:abstractNumId="1" w15:restartNumberingAfterBreak="0">
    <w:nsid w:val="077954B8"/>
    <w:multiLevelType w:val="hybridMultilevel"/>
    <w:tmpl w:val="45647AB4"/>
    <w:lvl w:ilvl="0" w:tplc="4F86479A">
      <w:start w:val="1"/>
      <w:numFmt w:val="decimal"/>
      <w:lvlText w:val="%1."/>
      <w:lvlJc w:val="left"/>
      <w:pPr>
        <w:tabs>
          <w:tab w:val="num" w:pos="900"/>
        </w:tabs>
        <w:ind w:left="900" w:hanging="360"/>
      </w:pPr>
      <w:rPr>
        <w:rFonts w:hint="default"/>
        <w:b/>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A422E6A"/>
    <w:multiLevelType w:val="multilevel"/>
    <w:tmpl w:val="106C7CE6"/>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F1A58F8"/>
    <w:multiLevelType w:val="multilevel"/>
    <w:tmpl w:val="106C7CE6"/>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9277594"/>
    <w:multiLevelType w:val="multilevel"/>
    <w:tmpl w:val="089EF3C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CD64BBD"/>
    <w:multiLevelType w:val="multilevel"/>
    <w:tmpl w:val="4EF681FE"/>
    <w:lvl w:ilvl="0">
      <w:start w:val="1"/>
      <w:numFmt w:val="decimal"/>
      <w:lvlText w:val="%1."/>
      <w:lvlJc w:val="left"/>
      <w:pPr>
        <w:ind w:left="720" w:hanging="360"/>
      </w:pPr>
    </w:lvl>
    <w:lvl w:ilvl="1">
      <w:start w:val="1"/>
      <w:numFmt w:val="decimal"/>
      <w:lvlText w:val="%1.%2"/>
      <w:lvlJc w:val="left"/>
      <w:pPr>
        <w:ind w:left="786" w:hanging="360"/>
      </w:pPr>
    </w:lvl>
    <w:lvl w:ilvl="2">
      <w:start w:val="1"/>
      <w:numFmt w:val="decimal"/>
      <w:lvlText w:val="%1.%2.%3"/>
      <w:lvlJc w:val="left"/>
      <w:pPr>
        <w:ind w:left="1212" w:hanging="720"/>
      </w:pPr>
    </w:lvl>
    <w:lvl w:ilvl="3">
      <w:start w:val="1"/>
      <w:numFmt w:val="decimal"/>
      <w:lvlText w:val="%1.%2.%3.%4"/>
      <w:lvlJc w:val="left"/>
      <w:pPr>
        <w:ind w:left="1278" w:hanging="720"/>
      </w:pPr>
    </w:lvl>
    <w:lvl w:ilvl="4">
      <w:start w:val="1"/>
      <w:numFmt w:val="decimal"/>
      <w:lvlText w:val="%1.%2.%3.%4.%5"/>
      <w:lvlJc w:val="left"/>
      <w:pPr>
        <w:ind w:left="1704" w:hanging="1080"/>
      </w:pPr>
    </w:lvl>
    <w:lvl w:ilvl="5">
      <w:start w:val="1"/>
      <w:numFmt w:val="decimal"/>
      <w:lvlText w:val="%1.%2.%3.%4.%5.%6"/>
      <w:lvlJc w:val="left"/>
      <w:pPr>
        <w:ind w:left="1770" w:hanging="1080"/>
      </w:pPr>
    </w:lvl>
    <w:lvl w:ilvl="6">
      <w:start w:val="1"/>
      <w:numFmt w:val="decimal"/>
      <w:lvlText w:val="%1.%2.%3.%4.%5.%6.%7"/>
      <w:lvlJc w:val="left"/>
      <w:pPr>
        <w:ind w:left="2196" w:hanging="1440"/>
      </w:pPr>
    </w:lvl>
    <w:lvl w:ilvl="7">
      <w:start w:val="1"/>
      <w:numFmt w:val="decimal"/>
      <w:lvlText w:val="%1.%2.%3.%4.%5.%6.%7.%8"/>
      <w:lvlJc w:val="left"/>
      <w:pPr>
        <w:ind w:left="2262" w:hanging="1440"/>
      </w:pPr>
    </w:lvl>
    <w:lvl w:ilvl="8">
      <w:start w:val="1"/>
      <w:numFmt w:val="decimal"/>
      <w:lvlText w:val="%1.%2.%3.%4.%5.%6.%7.%8.%9"/>
      <w:lvlJc w:val="left"/>
      <w:pPr>
        <w:ind w:left="2688" w:hanging="1800"/>
      </w:pPr>
    </w:lvl>
  </w:abstractNum>
  <w:abstractNum w:abstractNumId="6" w15:restartNumberingAfterBreak="0">
    <w:nsid w:val="2FE817B7"/>
    <w:multiLevelType w:val="multilevel"/>
    <w:tmpl w:val="151ACF08"/>
    <w:lvl w:ilvl="0">
      <w:start w:val="4"/>
      <w:numFmt w:val="decimal"/>
      <w:lvlText w:val="%1."/>
      <w:lvlJc w:val="left"/>
      <w:pPr>
        <w:ind w:left="360" w:hanging="360"/>
      </w:pPr>
      <w:rPr>
        <w:rFonts w:hint="default"/>
      </w:rPr>
    </w:lvl>
    <w:lvl w:ilvl="1">
      <w:start w:val="1"/>
      <w:numFmt w:val="decimal"/>
      <w:lvlText w:val="%1.%2."/>
      <w:lvlJc w:val="left"/>
      <w:rPr>
        <w:rFonts w:hint="default"/>
        <w:strike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54567BD"/>
    <w:multiLevelType w:val="hybridMultilevel"/>
    <w:tmpl w:val="31A854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0774BEE"/>
    <w:multiLevelType w:val="multilevel"/>
    <w:tmpl w:val="4EF681FE"/>
    <w:lvl w:ilvl="0">
      <w:start w:val="1"/>
      <w:numFmt w:val="decimal"/>
      <w:lvlText w:val="%1."/>
      <w:lvlJc w:val="left"/>
      <w:pPr>
        <w:ind w:left="720" w:hanging="360"/>
      </w:pPr>
    </w:lvl>
    <w:lvl w:ilvl="1">
      <w:start w:val="1"/>
      <w:numFmt w:val="decimal"/>
      <w:lvlText w:val="%1.%2"/>
      <w:lvlJc w:val="left"/>
      <w:pPr>
        <w:ind w:left="786" w:hanging="360"/>
      </w:pPr>
    </w:lvl>
    <w:lvl w:ilvl="2">
      <w:start w:val="1"/>
      <w:numFmt w:val="decimal"/>
      <w:lvlText w:val="%1.%2.%3"/>
      <w:lvlJc w:val="left"/>
      <w:pPr>
        <w:ind w:left="1212" w:hanging="720"/>
      </w:pPr>
    </w:lvl>
    <w:lvl w:ilvl="3">
      <w:start w:val="1"/>
      <w:numFmt w:val="decimal"/>
      <w:lvlText w:val="%1.%2.%3.%4"/>
      <w:lvlJc w:val="left"/>
      <w:pPr>
        <w:ind w:left="1278" w:hanging="720"/>
      </w:pPr>
    </w:lvl>
    <w:lvl w:ilvl="4">
      <w:start w:val="1"/>
      <w:numFmt w:val="decimal"/>
      <w:lvlText w:val="%1.%2.%3.%4.%5"/>
      <w:lvlJc w:val="left"/>
      <w:pPr>
        <w:ind w:left="1704" w:hanging="1080"/>
      </w:pPr>
    </w:lvl>
    <w:lvl w:ilvl="5">
      <w:start w:val="1"/>
      <w:numFmt w:val="decimal"/>
      <w:lvlText w:val="%1.%2.%3.%4.%5.%6"/>
      <w:lvlJc w:val="left"/>
      <w:pPr>
        <w:ind w:left="1770" w:hanging="1080"/>
      </w:pPr>
    </w:lvl>
    <w:lvl w:ilvl="6">
      <w:start w:val="1"/>
      <w:numFmt w:val="decimal"/>
      <w:lvlText w:val="%1.%2.%3.%4.%5.%6.%7"/>
      <w:lvlJc w:val="left"/>
      <w:pPr>
        <w:ind w:left="2196" w:hanging="1440"/>
      </w:pPr>
    </w:lvl>
    <w:lvl w:ilvl="7">
      <w:start w:val="1"/>
      <w:numFmt w:val="decimal"/>
      <w:lvlText w:val="%1.%2.%3.%4.%5.%6.%7.%8"/>
      <w:lvlJc w:val="left"/>
      <w:pPr>
        <w:ind w:left="2262" w:hanging="1440"/>
      </w:pPr>
    </w:lvl>
    <w:lvl w:ilvl="8">
      <w:start w:val="1"/>
      <w:numFmt w:val="decimal"/>
      <w:lvlText w:val="%1.%2.%3.%4.%5.%6.%7.%8.%9"/>
      <w:lvlJc w:val="left"/>
      <w:pPr>
        <w:ind w:left="2688" w:hanging="1800"/>
      </w:pPr>
    </w:lvl>
  </w:abstractNum>
  <w:abstractNum w:abstractNumId="9" w15:restartNumberingAfterBreak="0">
    <w:nsid w:val="43CB0AF2"/>
    <w:multiLevelType w:val="multilevel"/>
    <w:tmpl w:val="0C20A4F6"/>
    <w:lvl w:ilvl="0">
      <w:start w:val="1"/>
      <w:numFmt w:val="decimal"/>
      <w:lvlText w:val="%1."/>
      <w:lvlJc w:val="left"/>
      <w:pPr>
        <w:ind w:left="647"/>
      </w:pPr>
      <w:rPr>
        <w:rFonts w:ascii="Times New Roman" w:eastAsia="Microsoft Sans Serif"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26"/>
      </w:pPr>
      <w:rPr>
        <w:rFonts w:ascii="Times New Roman" w:eastAsia="Microsoft Sans Serif"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305"/>
      </w:pPr>
      <w:rPr>
        <w:rFonts w:ascii="Times New Roman" w:eastAsia="Microsoft Sans Serif"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79"/>
      </w:pPr>
      <w:rPr>
        <w:rFonts w:ascii="Microsoft Sans Serif" w:eastAsia="Microsoft Sans Serif" w:hAnsi="Microsoft Sans Serif" w:cs="Microsoft Sans Serif"/>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999"/>
      </w:pPr>
      <w:rPr>
        <w:rFonts w:ascii="Microsoft Sans Serif" w:eastAsia="Microsoft Sans Serif" w:hAnsi="Microsoft Sans Serif" w:cs="Microsoft Sans Serif"/>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719"/>
      </w:pPr>
      <w:rPr>
        <w:rFonts w:ascii="Microsoft Sans Serif" w:eastAsia="Microsoft Sans Serif" w:hAnsi="Microsoft Sans Serif" w:cs="Microsoft Sans Serif"/>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439"/>
      </w:pPr>
      <w:rPr>
        <w:rFonts w:ascii="Microsoft Sans Serif" w:eastAsia="Microsoft Sans Serif" w:hAnsi="Microsoft Sans Serif" w:cs="Microsoft Sans Serif"/>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159"/>
      </w:pPr>
      <w:rPr>
        <w:rFonts w:ascii="Microsoft Sans Serif" w:eastAsia="Microsoft Sans Serif" w:hAnsi="Microsoft Sans Serif" w:cs="Microsoft Sans Serif"/>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879"/>
      </w:pPr>
      <w:rPr>
        <w:rFonts w:ascii="Microsoft Sans Serif" w:eastAsia="Microsoft Sans Serif" w:hAnsi="Microsoft Sans Serif" w:cs="Microsoft Sans Serif"/>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4C092B00"/>
    <w:multiLevelType w:val="multilevel"/>
    <w:tmpl w:val="C0F2A08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509B0F75"/>
    <w:multiLevelType w:val="multilevel"/>
    <w:tmpl w:val="93E2D6C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15:restartNumberingAfterBreak="0">
    <w:nsid w:val="67E34514"/>
    <w:multiLevelType w:val="multilevel"/>
    <w:tmpl w:val="A502AF1A"/>
    <w:lvl w:ilvl="0">
      <w:start w:val="4"/>
      <w:numFmt w:val="decimal"/>
      <w:lvlText w:val="%1."/>
      <w:lvlJc w:val="left"/>
      <w:pPr>
        <w:ind w:left="360" w:hanging="360"/>
      </w:pPr>
      <w:rPr>
        <w:rFonts w:ascii="Times New Roman" w:hAnsi="Times New Roman" w:cs="Times New Roman" w:hint="default"/>
        <w:b w:val="0"/>
      </w:rPr>
    </w:lvl>
    <w:lvl w:ilvl="1">
      <w:start w:val="2"/>
      <w:numFmt w:val="decimal"/>
      <w:lvlText w:val="%1.%2."/>
      <w:lvlJc w:val="left"/>
      <w:pPr>
        <w:ind w:left="720" w:hanging="720"/>
      </w:pPr>
      <w:rPr>
        <w:rFonts w:ascii="Times New Roman" w:hAnsi="Times New Roman" w:cs="Times New Roman" w:hint="default"/>
        <w:b w:val="0"/>
      </w:rPr>
    </w:lvl>
    <w:lvl w:ilvl="2">
      <w:start w:val="1"/>
      <w:numFmt w:val="decimal"/>
      <w:lvlText w:val="%1.%2.%3."/>
      <w:lvlJc w:val="left"/>
      <w:pPr>
        <w:ind w:left="720" w:hanging="720"/>
      </w:pPr>
      <w:rPr>
        <w:rFonts w:ascii="Times New Roman" w:hAnsi="Times New Roman" w:cs="Times New Roman" w:hint="default"/>
        <w:b w:val="0"/>
      </w:rPr>
    </w:lvl>
    <w:lvl w:ilvl="3">
      <w:start w:val="1"/>
      <w:numFmt w:val="decimal"/>
      <w:lvlText w:val="%1.%2.%3.%4."/>
      <w:lvlJc w:val="left"/>
      <w:pPr>
        <w:ind w:left="1080" w:hanging="1080"/>
      </w:pPr>
      <w:rPr>
        <w:rFonts w:ascii="Times New Roman" w:hAnsi="Times New Roman" w:cs="Times New Roman" w:hint="default"/>
        <w:b w:val="0"/>
      </w:rPr>
    </w:lvl>
    <w:lvl w:ilvl="4">
      <w:start w:val="1"/>
      <w:numFmt w:val="decimal"/>
      <w:lvlText w:val="%1.%2.%3.%4.%5."/>
      <w:lvlJc w:val="left"/>
      <w:pPr>
        <w:ind w:left="1080" w:hanging="1080"/>
      </w:pPr>
      <w:rPr>
        <w:rFonts w:ascii="Times New Roman" w:hAnsi="Times New Roman" w:cs="Times New Roman" w:hint="default"/>
        <w:b w:val="0"/>
      </w:rPr>
    </w:lvl>
    <w:lvl w:ilvl="5">
      <w:start w:val="1"/>
      <w:numFmt w:val="decimal"/>
      <w:lvlText w:val="%1.%2.%3.%4.%5.%6."/>
      <w:lvlJc w:val="left"/>
      <w:pPr>
        <w:ind w:left="1440" w:hanging="1440"/>
      </w:pPr>
      <w:rPr>
        <w:rFonts w:ascii="Times New Roman" w:hAnsi="Times New Roman" w:cs="Times New Roman" w:hint="default"/>
        <w:b w:val="0"/>
      </w:rPr>
    </w:lvl>
    <w:lvl w:ilvl="6">
      <w:start w:val="1"/>
      <w:numFmt w:val="decimal"/>
      <w:lvlText w:val="%1.%2.%3.%4.%5.%6.%7."/>
      <w:lvlJc w:val="left"/>
      <w:pPr>
        <w:ind w:left="1440" w:hanging="1440"/>
      </w:pPr>
      <w:rPr>
        <w:rFonts w:ascii="Times New Roman" w:hAnsi="Times New Roman" w:cs="Times New Roman" w:hint="default"/>
        <w:b w:val="0"/>
      </w:rPr>
    </w:lvl>
    <w:lvl w:ilvl="7">
      <w:start w:val="1"/>
      <w:numFmt w:val="decimal"/>
      <w:lvlText w:val="%1.%2.%3.%4.%5.%6.%7.%8."/>
      <w:lvlJc w:val="left"/>
      <w:pPr>
        <w:ind w:left="1800" w:hanging="1800"/>
      </w:pPr>
      <w:rPr>
        <w:rFonts w:ascii="Times New Roman" w:hAnsi="Times New Roman" w:cs="Times New Roman" w:hint="default"/>
        <w:b w:val="0"/>
      </w:rPr>
    </w:lvl>
    <w:lvl w:ilvl="8">
      <w:start w:val="1"/>
      <w:numFmt w:val="decimal"/>
      <w:lvlText w:val="%1.%2.%3.%4.%5.%6.%7.%8.%9."/>
      <w:lvlJc w:val="left"/>
      <w:pPr>
        <w:ind w:left="1800" w:hanging="1800"/>
      </w:pPr>
      <w:rPr>
        <w:rFonts w:ascii="Times New Roman" w:hAnsi="Times New Roman" w:cs="Times New Roman" w:hint="default"/>
        <w:b w:val="0"/>
      </w:rPr>
    </w:lvl>
  </w:abstractNum>
  <w:abstractNum w:abstractNumId="13" w15:restartNumberingAfterBreak="0">
    <w:nsid w:val="685E23F8"/>
    <w:multiLevelType w:val="multilevel"/>
    <w:tmpl w:val="5492CA4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9C30AAC"/>
    <w:multiLevelType w:val="multilevel"/>
    <w:tmpl w:val="8A7AEAA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8"/>
  </w:num>
  <w:num w:numId="3">
    <w:abstractNumId w:val="3"/>
  </w:num>
  <w:num w:numId="4">
    <w:abstractNumId w:val="13"/>
  </w:num>
  <w:num w:numId="5">
    <w:abstractNumId w:val="12"/>
  </w:num>
  <w:num w:numId="6">
    <w:abstractNumId w:val="5"/>
  </w:num>
  <w:num w:numId="7">
    <w:abstractNumId w:val="0"/>
  </w:num>
  <w:num w:numId="8">
    <w:abstractNumId w:val="1"/>
  </w:num>
  <w:num w:numId="9">
    <w:abstractNumId w:val="7"/>
  </w:num>
  <w:num w:numId="10">
    <w:abstractNumId w:val="11"/>
  </w:num>
  <w:num w:numId="11">
    <w:abstractNumId w:val="10"/>
  </w:num>
  <w:num w:numId="12">
    <w:abstractNumId w:val="6"/>
  </w:num>
  <w:num w:numId="13">
    <w:abstractNumId w:val="9"/>
  </w:num>
  <w:num w:numId="14">
    <w:abstractNumId w:val="1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357"/>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1F5"/>
    <w:rsid w:val="00002244"/>
    <w:rsid w:val="00015509"/>
    <w:rsid w:val="000221A2"/>
    <w:rsid w:val="00035847"/>
    <w:rsid w:val="00041060"/>
    <w:rsid w:val="00055730"/>
    <w:rsid w:val="00084896"/>
    <w:rsid w:val="000A2E31"/>
    <w:rsid w:val="000A6039"/>
    <w:rsid w:val="000D00C9"/>
    <w:rsid w:val="000D4D0F"/>
    <w:rsid w:val="000D5F84"/>
    <w:rsid w:val="000F5632"/>
    <w:rsid w:val="00103A7E"/>
    <w:rsid w:val="00110EC5"/>
    <w:rsid w:val="00134CA7"/>
    <w:rsid w:val="00163DA3"/>
    <w:rsid w:val="001B7CCB"/>
    <w:rsid w:val="001C0EEA"/>
    <w:rsid w:val="001D6A8C"/>
    <w:rsid w:val="001E26DE"/>
    <w:rsid w:val="001E4550"/>
    <w:rsid w:val="001F2224"/>
    <w:rsid w:val="00200489"/>
    <w:rsid w:val="00201F98"/>
    <w:rsid w:val="0020746A"/>
    <w:rsid w:val="0022198F"/>
    <w:rsid w:val="00253789"/>
    <w:rsid w:val="00255ACB"/>
    <w:rsid w:val="00260467"/>
    <w:rsid w:val="0026167A"/>
    <w:rsid w:val="0028697B"/>
    <w:rsid w:val="00287829"/>
    <w:rsid w:val="002A0D19"/>
    <w:rsid w:val="002B3118"/>
    <w:rsid w:val="002B4CCB"/>
    <w:rsid w:val="002D4BC7"/>
    <w:rsid w:val="002E0F36"/>
    <w:rsid w:val="002F280D"/>
    <w:rsid w:val="00302057"/>
    <w:rsid w:val="003307C8"/>
    <w:rsid w:val="0033699F"/>
    <w:rsid w:val="00343D96"/>
    <w:rsid w:val="00346E74"/>
    <w:rsid w:val="00363B13"/>
    <w:rsid w:val="00367893"/>
    <w:rsid w:val="003924BF"/>
    <w:rsid w:val="003A175F"/>
    <w:rsid w:val="003A4B34"/>
    <w:rsid w:val="003B17FE"/>
    <w:rsid w:val="003B5F60"/>
    <w:rsid w:val="003B7C4E"/>
    <w:rsid w:val="003C2F06"/>
    <w:rsid w:val="003C597C"/>
    <w:rsid w:val="003D12CE"/>
    <w:rsid w:val="003E4FFE"/>
    <w:rsid w:val="003E6FEA"/>
    <w:rsid w:val="003F2480"/>
    <w:rsid w:val="003F712B"/>
    <w:rsid w:val="00404766"/>
    <w:rsid w:val="004061F7"/>
    <w:rsid w:val="004064B9"/>
    <w:rsid w:val="00413457"/>
    <w:rsid w:val="004209BE"/>
    <w:rsid w:val="0042578B"/>
    <w:rsid w:val="0043159C"/>
    <w:rsid w:val="00452F9B"/>
    <w:rsid w:val="004855B3"/>
    <w:rsid w:val="004B47BC"/>
    <w:rsid w:val="004B76B1"/>
    <w:rsid w:val="004C5679"/>
    <w:rsid w:val="004F102D"/>
    <w:rsid w:val="005105C1"/>
    <w:rsid w:val="00535472"/>
    <w:rsid w:val="00550EAF"/>
    <w:rsid w:val="00552738"/>
    <w:rsid w:val="00552A1D"/>
    <w:rsid w:val="00561307"/>
    <w:rsid w:val="00570807"/>
    <w:rsid w:val="00570B4C"/>
    <w:rsid w:val="00573FB3"/>
    <w:rsid w:val="005976A4"/>
    <w:rsid w:val="005A342B"/>
    <w:rsid w:val="005C1853"/>
    <w:rsid w:val="005D6340"/>
    <w:rsid w:val="005D66E9"/>
    <w:rsid w:val="00602F25"/>
    <w:rsid w:val="00614566"/>
    <w:rsid w:val="00645E0E"/>
    <w:rsid w:val="006565EF"/>
    <w:rsid w:val="0066056A"/>
    <w:rsid w:val="0067667D"/>
    <w:rsid w:val="00681663"/>
    <w:rsid w:val="00681966"/>
    <w:rsid w:val="00696836"/>
    <w:rsid w:val="006A1E9B"/>
    <w:rsid w:val="006A2138"/>
    <w:rsid w:val="006D6017"/>
    <w:rsid w:val="006F48BB"/>
    <w:rsid w:val="00716DCB"/>
    <w:rsid w:val="00723B93"/>
    <w:rsid w:val="00731311"/>
    <w:rsid w:val="00751443"/>
    <w:rsid w:val="00755E6F"/>
    <w:rsid w:val="00757B3A"/>
    <w:rsid w:val="00771450"/>
    <w:rsid w:val="0078298C"/>
    <w:rsid w:val="00782CE7"/>
    <w:rsid w:val="007921F5"/>
    <w:rsid w:val="007A4652"/>
    <w:rsid w:val="007B5404"/>
    <w:rsid w:val="007E11BA"/>
    <w:rsid w:val="007F0483"/>
    <w:rsid w:val="007F37D5"/>
    <w:rsid w:val="007F3906"/>
    <w:rsid w:val="00803EF5"/>
    <w:rsid w:val="00817196"/>
    <w:rsid w:val="008453B6"/>
    <w:rsid w:val="00846937"/>
    <w:rsid w:val="008571E4"/>
    <w:rsid w:val="008608A6"/>
    <w:rsid w:val="00860E70"/>
    <w:rsid w:val="008656AB"/>
    <w:rsid w:val="0087715A"/>
    <w:rsid w:val="008831EE"/>
    <w:rsid w:val="00884A85"/>
    <w:rsid w:val="00885F45"/>
    <w:rsid w:val="008B7DF9"/>
    <w:rsid w:val="008C42F2"/>
    <w:rsid w:val="008D2571"/>
    <w:rsid w:val="008D683C"/>
    <w:rsid w:val="008E03B4"/>
    <w:rsid w:val="008F0BFB"/>
    <w:rsid w:val="008F1AE4"/>
    <w:rsid w:val="008F410D"/>
    <w:rsid w:val="00921C06"/>
    <w:rsid w:val="00926A7F"/>
    <w:rsid w:val="00927573"/>
    <w:rsid w:val="00947222"/>
    <w:rsid w:val="00975E88"/>
    <w:rsid w:val="009842EC"/>
    <w:rsid w:val="009977E1"/>
    <w:rsid w:val="00997A14"/>
    <w:rsid w:val="009A4323"/>
    <w:rsid w:val="009B7395"/>
    <w:rsid w:val="009C118D"/>
    <w:rsid w:val="009E0B7D"/>
    <w:rsid w:val="009F2B9A"/>
    <w:rsid w:val="00A2632B"/>
    <w:rsid w:val="00A44936"/>
    <w:rsid w:val="00A45B7C"/>
    <w:rsid w:val="00A5298A"/>
    <w:rsid w:val="00A62892"/>
    <w:rsid w:val="00A71E14"/>
    <w:rsid w:val="00A801BC"/>
    <w:rsid w:val="00A96254"/>
    <w:rsid w:val="00AD00BF"/>
    <w:rsid w:val="00AE3A6D"/>
    <w:rsid w:val="00B0404D"/>
    <w:rsid w:val="00B131D4"/>
    <w:rsid w:val="00B2044B"/>
    <w:rsid w:val="00B22B17"/>
    <w:rsid w:val="00B24CBF"/>
    <w:rsid w:val="00B41D9D"/>
    <w:rsid w:val="00B537A0"/>
    <w:rsid w:val="00B53AEB"/>
    <w:rsid w:val="00B554E6"/>
    <w:rsid w:val="00B677AB"/>
    <w:rsid w:val="00B74929"/>
    <w:rsid w:val="00B86C58"/>
    <w:rsid w:val="00B9625B"/>
    <w:rsid w:val="00BA3A20"/>
    <w:rsid w:val="00BA74CF"/>
    <w:rsid w:val="00BB1C4B"/>
    <w:rsid w:val="00BB246F"/>
    <w:rsid w:val="00BD3801"/>
    <w:rsid w:val="00BD6895"/>
    <w:rsid w:val="00BE0DE7"/>
    <w:rsid w:val="00BE2897"/>
    <w:rsid w:val="00BE3AC8"/>
    <w:rsid w:val="00C051E9"/>
    <w:rsid w:val="00C06F2E"/>
    <w:rsid w:val="00C52848"/>
    <w:rsid w:val="00C552F2"/>
    <w:rsid w:val="00C87592"/>
    <w:rsid w:val="00C87B78"/>
    <w:rsid w:val="00CB0E67"/>
    <w:rsid w:val="00CD2CE9"/>
    <w:rsid w:val="00CF3B2D"/>
    <w:rsid w:val="00D100FF"/>
    <w:rsid w:val="00D340D2"/>
    <w:rsid w:val="00D4005D"/>
    <w:rsid w:val="00D5535B"/>
    <w:rsid w:val="00D7492B"/>
    <w:rsid w:val="00DC6DEB"/>
    <w:rsid w:val="00DD4F52"/>
    <w:rsid w:val="00DD6A72"/>
    <w:rsid w:val="00DE59AD"/>
    <w:rsid w:val="00DF2D02"/>
    <w:rsid w:val="00DF3382"/>
    <w:rsid w:val="00E03FA2"/>
    <w:rsid w:val="00E16758"/>
    <w:rsid w:val="00E214C0"/>
    <w:rsid w:val="00E35C8E"/>
    <w:rsid w:val="00E420FF"/>
    <w:rsid w:val="00E605A5"/>
    <w:rsid w:val="00E74E96"/>
    <w:rsid w:val="00E954DF"/>
    <w:rsid w:val="00E97E1F"/>
    <w:rsid w:val="00ED38C6"/>
    <w:rsid w:val="00EE016A"/>
    <w:rsid w:val="00EE02D4"/>
    <w:rsid w:val="00EF2C78"/>
    <w:rsid w:val="00F128DC"/>
    <w:rsid w:val="00F23592"/>
    <w:rsid w:val="00F240EE"/>
    <w:rsid w:val="00F244C3"/>
    <w:rsid w:val="00F316D9"/>
    <w:rsid w:val="00F435C7"/>
    <w:rsid w:val="00F467DD"/>
    <w:rsid w:val="00F50753"/>
    <w:rsid w:val="00F62AF2"/>
    <w:rsid w:val="00F66915"/>
    <w:rsid w:val="00F7406F"/>
    <w:rsid w:val="00F74118"/>
    <w:rsid w:val="00F7518A"/>
    <w:rsid w:val="00F92909"/>
    <w:rsid w:val="00FB0769"/>
    <w:rsid w:val="00FB61A0"/>
    <w:rsid w:val="00FC615C"/>
    <w:rsid w:val="00FD7E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1D27B"/>
  <w15:docId w15:val="{10D41FAB-3ADD-4D75-AE31-EB3AE0475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lsdException w:name="footer" w:uiPriority="99"/>
    <w:lsdException w:name="caption" w:semiHidden="1" w:unhideWhenUsed="1" w:qFormat="1"/>
    <w:lsdException w:name="footnote reference" w:qFormat="1"/>
    <w:lsdException w:name="annotation reference" w:qFormat="1"/>
    <w:lsdException w:name="Title" w:qFormat="1"/>
    <w:lsdException w:name="Body Text Indent" w:uiPriority="99"/>
    <w:lsdException w:name="Subtitle" w:qFormat="1"/>
    <w:lsdException w:name="Body Text 2" w:uiPriority="99" w:qFormat="1"/>
    <w:lsdException w:name="Body Text Indent 2" w:uiPriority="99"/>
    <w:lsdException w:name="Body Text Indent 3" w:uiPriority="99"/>
    <w:lsdException w:name="FollowedHyperlink" w:uiPriority="99"/>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21F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link w:val="1"/>
    <w:qFormat/>
    <w:rsid w:val="007921F5"/>
    <w:pPr>
      <w:keepNext/>
      <w:ind w:right="-365"/>
      <w:jc w:val="center"/>
      <w:outlineLvl w:val="0"/>
    </w:pPr>
    <w:rPr>
      <w:b/>
      <w:bCs/>
    </w:rPr>
  </w:style>
  <w:style w:type="paragraph" w:customStyle="1" w:styleId="21">
    <w:name w:val="Заголовок 21"/>
    <w:basedOn w:val="a"/>
    <w:next w:val="a"/>
    <w:uiPriority w:val="9"/>
    <w:qFormat/>
    <w:rsid w:val="007921F5"/>
    <w:pPr>
      <w:keepNext/>
      <w:ind w:right="-365"/>
      <w:outlineLvl w:val="1"/>
    </w:pPr>
    <w:rPr>
      <w:b/>
      <w:bCs/>
    </w:rPr>
  </w:style>
  <w:style w:type="paragraph" w:customStyle="1" w:styleId="31">
    <w:name w:val="Заголовок 31"/>
    <w:basedOn w:val="a"/>
    <w:next w:val="a"/>
    <w:uiPriority w:val="9"/>
    <w:qFormat/>
    <w:rsid w:val="007921F5"/>
    <w:pPr>
      <w:keepNext/>
      <w:spacing w:before="240" w:after="60"/>
      <w:outlineLvl w:val="2"/>
    </w:pPr>
    <w:rPr>
      <w:rFonts w:ascii="Cambria" w:hAnsi="Cambria"/>
      <w:b/>
      <w:bCs/>
      <w:sz w:val="26"/>
      <w:szCs w:val="26"/>
    </w:rPr>
  </w:style>
  <w:style w:type="paragraph" w:customStyle="1" w:styleId="41">
    <w:name w:val="Заголовок 41"/>
    <w:basedOn w:val="a"/>
    <w:next w:val="a"/>
    <w:link w:val="4"/>
    <w:uiPriority w:val="9"/>
    <w:qFormat/>
    <w:rsid w:val="007921F5"/>
    <w:pPr>
      <w:keepNext/>
      <w:jc w:val="both"/>
      <w:outlineLvl w:val="3"/>
    </w:pPr>
    <w:rPr>
      <w:b/>
      <w:bCs/>
      <w:color w:val="000000"/>
    </w:rPr>
  </w:style>
  <w:style w:type="paragraph" w:customStyle="1" w:styleId="51">
    <w:name w:val="Заголовок 51"/>
    <w:basedOn w:val="a"/>
    <w:next w:val="a"/>
    <w:qFormat/>
    <w:rsid w:val="007921F5"/>
    <w:pPr>
      <w:keepNext/>
      <w:jc w:val="both"/>
      <w:outlineLvl w:val="4"/>
    </w:pPr>
    <w:rPr>
      <w:b/>
      <w:bCs/>
      <w:color w:val="000000"/>
      <w:sz w:val="28"/>
    </w:rPr>
  </w:style>
  <w:style w:type="character" w:customStyle="1" w:styleId="10">
    <w:name w:val="Знак Знак1"/>
    <w:semiHidden/>
    <w:qFormat/>
    <w:rsid w:val="007921F5"/>
    <w:rPr>
      <w:rFonts w:ascii="Cambria" w:eastAsia="Times New Roman" w:hAnsi="Cambria" w:cs="Times New Roman"/>
      <w:b/>
      <w:bCs/>
      <w:sz w:val="26"/>
      <w:szCs w:val="26"/>
    </w:rPr>
  </w:style>
  <w:style w:type="character" w:customStyle="1" w:styleId="a3">
    <w:name w:val="Знак Знак"/>
    <w:semiHidden/>
    <w:qFormat/>
    <w:rsid w:val="007921F5"/>
    <w:rPr>
      <w:sz w:val="24"/>
      <w:szCs w:val="24"/>
    </w:rPr>
  </w:style>
  <w:style w:type="character" w:customStyle="1" w:styleId="1">
    <w:name w:val="Заголовок 1 Знак"/>
    <w:link w:val="11"/>
    <w:qFormat/>
    <w:locked/>
    <w:rsid w:val="00BE7CF7"/>
    <w:rPr>
      <w:b/>
      <w:bCs/>
      <w:sz w:val="24"/>
      <w:szCs w:val="24"/>
      <w:lang w:val="ru-RU" w:eastAsia="ru-RU" w:bidi="ar-SA"/>
    </w:rPr>
  </w:style>
  <w:style w:type="character" w:customStyle="1" w:styleId="2">
    <w:name w:val="Заголовок 2 Знак"/>
    <w:uiPriority w:val="9"/>
    <w:qFormat/>
    <w:locked/>
    <w:rsid w:val="00BE7CF7"/>
    <w:rPr>
      <w:b/>
      <w:bCs/>
      <w:sz w:val="24"/>
      <w:szCs w:val="24"/>
      <w:lang w:val="ru-RU" w:eastAsia="ru-RU" w:bidi="ar-SA"/>
    </w:rPr>
  </w:style>
  <w:style w:type="character" w:customStyle="1" w:styleId="a4">
    <w:name w:val="Основной текст с отступом Знак"/>
    <w:uiPriority w:val="99"/>
    <w:qFormat/>
    <w:rsid w:val="00784882"/>
    <w:rPr>
      <w:sz w:val="24"/>
      <w:szCs w:val="24"/>
    </w:rPr>
  </w:style>
  <w:style w:type="character" w:customStyle="1" w:styleId="a5">
    <w:name w:val="Верхний колонтитул Знак"/>
    <w:uiPriority w:val="99"/>
    <w:qFormat/>
    <w:rsid w:val="007700B2"/>
    <w:rPr>
      <w:sz w:val="24"/>
      <w:szCs w:val="24"/>
    </w:rPr>
  </w:style>
  <w:style w:type="character" w:customStyle="1" w:styleId="a6">
    <w:name w:val="Нижний колонтитул Знак"/>
    <w:uiPriority w:val="99"/>
    <w:qFormat/>
    <w:rsid w:val="007700B2"/>
    <w:rPr>
      <w:sz w:val="24"/>
      <w:szCs w:val="24"/>
    </w:rPr>
  </w:style>
  <w:style w:type="character" w:customStyle="1" w:styleId="3">
    <w:name w:val="Основной текст с отступом 3 Знак"/>
    <w:uiPriority w:val="99"/>
    <w:qFormat/>
    <w:rsid w:val="00CE2703"/>
    <w:rPr>
      <w:sz w:val="16"/>
      <w:szCs w:val="16"/>
    </w:rPr>
  </w:style>
  <w:style w:type="character" w:customStyle="1" w:styleId="-">
    <w:name w:val="Интернет-ссылка"/>
    <w:uiPriority w:val="99"/>
    <w:rsid w:val="00A703D0"/>
    <w:rPr>
      <w:color w:val="0000FF"/>
      <w:u w:val="single"/>
    </w:rPr>
  </w:style>
  <w:style w:type="character" w:customStyle="1" w:styleId="a7">
    <w:name w:val="Текст выноски Знак"/>
    <w:uiPriority w:val="99"/>
    <w:qFormat/>
    <w:rsid w:val="00937953"/>
    <w:rPr>
      <w:rFonts w:ascii="Tahoma" w:hAnsi="Tahoma" w:cs="Tahoma"/>
      <w:sz w:val="16"/>
      <w:szCs w:val="16"/>
    </w:rPr>
  </w:style>
  <w:style w:type="character" w:customStyle="1" w:styleId="a8">
    <w:name w:val="Текст сноски Знак"/>
    <w:basedOn w:val="a0"/>
    <w:qFormat/>
    <w:rsid w:val="00F719D5"/>
  </w:style>
  <w:style w:type="character" w:customStyle="1" w:styleId="a9">
    <w:name w:val="Привязка сноски"/>
    <w:rsid w:val="007921F5"/>
    <w:rPr>
      <w:vertAlign w:val="superscript"/>
    </w:rPr>
  </w:style>
  <w:style w:type="character" w:customStyle="1" w:styleId="FootnoteCharacters">
    <w:name w:val="Footnote Characters"/>
    <w:qFormat/>
    <w:rsid w:val="00F719D5"/>
    <w:rPr>
      <w:vertAlign w:val="superscript"/>
    </w:rPr>
  </w:style>
  <w:style w:type="character" w:customStyle="1" w:styleId="ConsPlusNormal">
    <w:name w:val="ConsPlusNormal Знак"/>
    <w:qFormat/>
    <w:locked/>
    <w:rsid w:val="006D43D0"/>
    <w:rPr>
      <w:rFonts w:ascii="Arial" w:hAnsi="Arial" w:cs="Arial"/>
      <w:lang w:val="ru-RU" w:eastAsia="ru-RU" w:bidi="ar-SA"/>
    </w:rPr>
  </w:style>
  <w:style w:type="character" w:customStyle="1" w:styleId="310">
    <w:name w:val="Основной текст с отступом 3 Знак1"/>
    <w:link w:val="30"/>
    <w:uiPriority w:val="9"/>
    <w:qFormat/>
    <w:rsid w:val="00F802D0"/>
    <w:rPr>
      <w:rFonts w:ascii="Cambria" w:hAnsi="Cambria"/>
      <w:b/>
      <w:bCs/>
      <w:sz w:val="26"/>
      <w:szCs w:val="26"/>
    </w:rPr>
  </w:style>
  <w:style w:type="character" w:customStyle="1" w:styleId="4">
    <w:name w:val="Заголовок 4 Знак"/>
    <w:link w:val="41"/>
    <w:uiPriority w:val="9"/>
    <w:qFormat/>
    <w:rsid w:val="00F802D0"/>
    <w:rPr>
      <w:b/>
      <w:bCs/>
      <w:color w:val="000000"/>
      <w:sz w:val="24"/>
      <w:szCs w:val="24"/>
    </w:rPr>
  </w:style>
  <w:style w:type="character" w:customStyle="1" w:styleId="aa">
    <w:name w:val="Абзац списка Знак"/>
    <w:uiPriority w:val="34"/>
    <w:qFormat/>
    <w:rsid w:val="00F802D0"/>
    <w:rPr>
      <w:lang w:eastAsia="en-US"/>
    </w:rPr>
  </w:style>
  <w:style w:type="character" w:styleId="ab">
    <w:name w:val="page number"/>
    <w:qFormat/>
    <w:rsid w:val="00F802D0"/>
    <w:rPr>
      <w:rFonts w:cs="Times New Roman"/>
    </w:rPr>
  </w:style>
  <w:style w:type="character" w:styleId="ac">
    <w:name w:val="Emphasis"/>
    <w:qFormat/>
    <w:rsid w:val="00F802D0"/>
    <w:rPr>
      <w:i/>
      <w:iCs/>
    </w:rPr>
  </w:style>
  <w:style w:type="character" w:customStyle="1" w:styleId="ConsNonformat">
    <w:name w:val="ConsNonformat Знак"/>
    <w:uiPriority w:val="99"/>
    <w:qFormat/>
    <w:locked/>
    <w:rsid w:val="00F802D0"/>
    <w:rPr>
      <w:rFonts w:ascii="Courier New" w:hAnsi="Courier New" w:cs="Courier New"/>
    </w:rPr>
  </w:style>
  <w:style w:type="character" w:customStyle="1" w:styleId="ConsNormal">
    <w:name w:val="ConsNormal Знак"/>
    <w:qFormat/>
    <w:rsid w:val="00F802D0"/>
    <w:rPr>
      <w:rFonts w:ascii="Arial" w:hAnsi="Arial" w:cs="Arial"/>
      <w:sz w:val="22"/>
      <w:szCs w:val="22"/>
    </w:rPr>
  </w:style>
  <w:style w:type="character" w:customStyle="1" w:styleId="20">
    <w:name w:val="Основной текст 2 Знак"/>
    <w:link w:val="22"/>
    <w:uiPriority w:val="99"/>
    <w:qFormat/>
    <w:rsid w:val="00F802D0"/>
    <w:rPr>
      <w:sz w:val="24"/>
      <w:szCs w:val="24"/>
    </w:rPr>
  </w:style>
  <w:style w:type="character" w:customStyle="1" w:styleId="23">
    <w:name w:val="Основной текст с отступом 2 Знак"/>
    <w:uiPriority w:val="99"/>
    <w:qFormat/>
    <w:rsid w:val="00F802D0"/>
    <w:rPr>
      <w:sz w:val="24"/>
      <w:szCs w:val="24"/>
    </w:rPr>
  </w:style>
  <w:style w:type="character" w:customStyle="1" w:styleId="apple-converted-space">
    <w:name w:val="apple-converted-space"/>
    <w:qFormat/>
    <w:rsid w:val="00F802D0"/>
  </w:style>
  <w:style w:type="character" w:customStyle="1" w:styleId="match">
    <w:name w:val="match"/>
    <w:qFormat/>
    <w:rsid w:val="00F802D0"/>
  </w:style>
  <w:style w:type="character" w:styleId="ad">
    <w:name w:val="Strong"/>
    <w:uiPriority w:val="22"/>
    <w:qFormat/>
    <w:rsid w:val="00F802D0"/>
    <w:rPr>
      <w:b/>
      <w:bCs/>
    </w:rPr>
  </w:style>
  <w:style w:type="character" w:customStyle="1" w:styleId="ae">
    <w:name w:val="Заголовок Знак"/>
    <w:qFormat/>
    <w:rsid w:val="00F802D0"/>
    <w:rPr>
      <w:sz w:val="24"/>
      <w:szCs w:val="24"/>
      <w:lang w:eastAsia="en-US"/>
    </w:rPr>
  </w:style>
  <w:style w:type="character" w:customStyle="1" w:styleId="af">
    <w:name w:val="Привязка концевой сноски"/>
    <w:rsid w:val="007921F5"/>
    <w:rPr>
      <w:vertAlign w:val="superscript"/>
    </w:rPr>
  </w:style>
  <w:style w:type="character" w:customStyle="1" w:styleId="EndnoteCharacters">
    <w:name w:val="Endnote Characters"/>
    <w:unhideWhenUsed/>
    <w:qFormat/>
    <w:rsid w:val="00F802D0"/>
    <w:rPr>
      <w:vertAlign w:val="superscript"/>
    </w:rPr>
  </w:style>
  <w:style w:type="character" w:customStyle="1" w:styleId="af0">
    <w:name w:val="Посещённая гиперссылка"/>
    <w:uiPriority w:val="99"/>
    <w:unhideWhenUsed/>
    <w:rsid w:val="00F802D0"/>
    <w:rPr>
      <w:color w:val="954F72"/>
      <w:u w:val="single"/>
    </w:rPr>
  </w:style>
  <w:style w:type="character" w:customStyle="1" w:styleId="wmi-callto">
    <w:name w:val="wmi-callto"/>
    <w:basedOn w:val="a0"/>
    <w:qFormat/>
    <w:rsid w:val="00813269"/>
    <w:rPr>
      <w:rFonts w:cs="Times New Roman"/>
    </w:rPr>
  </w:style>
  <w:style w:type="paragraph" w:customStyle="1" w:styleId="12">
    <w:name w:val="Заголовок1"/>
    <w:basedOn w:val="a"/>
    <w:next w:val="af1"/>
    <w:qFormat/>
    <w:rsid w:val="00F802D0"/>
    <w:pPr>
      <w:widowControl w:val="0"/>
      <w:jc w:val="center"/>
    </w:pPr>
    <w:rPr>
      <w:lang w:eastAsia="en-US"/>
    </w:rPr>
  </w:style>
  <w:style w:type="paragraph" w:styleId="af1">
    <w:name w:val="Body Text"/>
    <w:basedOn w:val="a"/>
    <w:link w:val="af2"/>
    <w:rsid w:val="007921F5"/>
    <w:pPr>
      <w:textAlignment w:val="baseline"/>
    </w:pPr>
    <w:rPr>
      <w:szCs w:val="20"/>
    </w:rPr>
  </w:style>
  <w:style w:type="paragraph" w:styleId="af3">
    <w:name w:val="List"/>
    <w:basedOn w:val="af1"/>
    <w:rsid w:val="007921F5"/>
    <w:rPr>
      <w:rFonts w:ascii="PT Astra Serif" w:hAnsi="PT Astra Serif" w:cs="Noto Sans Devanagari"/>
    </w:rPr>
  </w:style>
  <w:style w:type="paragraph" w:customStyle="1" w:styleId="13">
    <w:name w:val="Название объекта1"/>
    <w:basedOn w:val="a"/>
    <w:qFormat/>
    <w:rsid w:val="007921F5"/>
    <w:pPr>
      <w:suppressLineNumbers/>
      <w:spacing w:before="120" w:after="120"/>
    </w:pPr>
    <w:rPr>
      <w:rFonts w:ascii="PT Astra Serif" w:hAnsi="PT Astra Serif" w:cs="Noto Sans Devanagari"/>
      <w:i/>
      <w:iCs/>
    </w:rPr>
  </w:style>
  <w:style w:type="paragraph" w:styleId="af4">
    <w:name w:val="index heading"/>
    <w:basedOn w:val="a"/>
    <w:qFormat/>
    <w:rsid w:val="007921F5"/>
    <w:pPr>
      <w:suppressLineNumbers/>
    </w:pPr>
    <w:rPr>
      <w:rFonts w:ascii="PT Astra Serif" w:hAnsi="PT Astra Serif" w:cs="Noto Sans Devanagari"/>
    </w:rPr>
  </w:style>
  <w:style w:type="paragraph" w:customStyle="1" w:styleId="14">
    <w:name w:val="Основной текст1"/>
    <w:basedOn w:val="a"/>
    <w:qFormat/>
    <w:rsid w:val="007921F5"/>
    <w:pPr>
      <w:spacing w:line="360" w:lineRule="auto"/>
      <w:jc w:val="both"/>
    </w:pPr>
    <w:rPr>
      <w:sz w:val="28"/>
      <w:szCs w:val="20"/>
    </w:rPr>
  </w:style>
  <w:style w:type="paragraph" w:styleId="af5">
    <w:name w:val="Block Text"/>
    <w:basedOn w:val="a"/>
    <w:qFormat/>
    <w:rsid w:val="007921F5"/>
    <w:pPr>
      <w:ind w:left="-1080" w:right="-365"/>
    </w:pPr>
  </w:style>
  <w:style w:type="paragraph" w:customStyle="1" w:styleId="ConsNonformat0">
    <w:name w:val="ConsNonformat"/>
    <w:uiPriority w:val="99"/>
    <w:qFormat/>
    <w:rsid w:val="007921F5"/>
    <w:pPr>
      <w:widowControl w:val="0"/>
      <w:ind w:right="19772"/>
    </w:pPr>
    <w:rPr>
      <w:rFonts w:ascii="Courier New" w:hAnsi="Courier New" w:cs="Courier New"/>
      <w:sz w:val="24"/>
    </w:rPr>
  </w:style>
  <w:style w:type="paragraph" w:customStyle="1" w:styleId="ConsNormal0">
    <w:name w:val="ConsNormal"/>
    <w:qFormat/>
    <w:rsid w:val="007921F5"/>
    <w:pPr>
      <w:widowControl w:val="0"/>
      <w:ind w:right="19772" w:firstLine="720"/>
    </w:pPr>
    <w:rPr>
      <w:rFonts w:ascii="Arial" w:hAnsi="Arial" w:cs="Arial"/>
      <w:sz w:val="22"/>
      <w:szCs w:val="22"/>
    </w:rPr>
  </w:style>
  <w:style w:type="paragraph" w:styleId="af6">
    <w:name w:val="Body Text Indent"/>
    <w:basedOn w:val="a"/>
    <w:uiPriority w:val="99"/>
    <w:rsid w:val="007921F5"/>
    <w:pPr>
      <w:spacing w:after="120"/>
      <w:ind w:left="283"/>
    </w:pPr>
  </w:style>
  <w:style w:type="paragraph" w:styleId="22">
    <w:name w:val="Body Text 2"/>
    <w:basedOn w:val="a"/>
    <w:link w:val="20"/>
    <w:uiPriority w:val="99"/>
    <w:qFormat/>
    <w:rsid w:val="007921F5"/>
    <w:pPr>
      <w:spacing w:after="120" w:line="480" w:lineRule="auto"/>
    </w:pPr>
  </w:style>
  <w:style w:type="paragraph" w:styleId="24">
    <w:name w:val="Body Text Indent 2"/>
    <w:basedOn w:val="a"/>
    <w:uiPriority w:val="99"/>
    <w:unhideWhenUsed/>
    <w:qFormat/>
    <w:rsid w:val="007921F5"/>
    <w:pPr>
      <w:spacing w:after="120" w:line="480" w:lineRule="auto"/>
      <w:ind w:left="283"/>
    </w:pPr>
  </w:style>
  <w:style w:type="paragraph" w:customStyle="1" w:styleId="af7">
    <w:name w:val="Верхний и нижний колонтитулы"/>
    <w:basedOn w:val="a"/>
    <w:qFormat/>
    <w:rsid w:val="007921F5"/>
  </w:style>
  <w:style w:type="paragraph" w:customStyle="1" w:styleId="15">
    <w:name w:val="Верхний колонтитул1"/>
    <w:basedOn w:val="a"/>
    <w:uiPriority w:val="99"/>
    <w:rsid w:val="007700B2"/>
    <w:pPr>
      <w:tabs>
        <w:tab w:val="center" w:pos="4677"/>
        <w:tab w:val="right" w:pos="9355"/>
      </w:tabs>
    </w:pPr>
  </w:style>
  <w:style w:type="paragraph" w:customStyle="1" w:styleId="16">
    <w:name w:val="Нижний колонтитул1"/>
    <w:basedOn w:val="a"/>
    <w:uiPriority w:val="99"/>
    <w:rsid w:val="007700B2"/>
    <w:pPr>
      <w:tabs>
        <w:tab w:val="center" w:pos="4677"/>
        <w:tab w:val="right" w:pos="9355"/>
      </w:tabs>
    </w:pPr>
  </w:style>
  <w:style w:type="paragraph" w:styleId="30">
    <w:name w:val="Body Text Indent 3"/>
    <w:basedOn w:val="a"/>
    <w:link w:val="310"/>
    <w:uiPriority w:val="99"/>
    <w:qFormat/>
    <w:rsid w:val="00CE2703"/>
    <w:pPr>
      <w:spacing w:after="120"/>
      <w:ind w:left="283"/>
    </w:pPr>
    <w:rPr>
      <w:sz w:val="16"/>
      <w:szCs w:val="16"/>
    </w:rPr>
  </w:style>
  <w:style w:type="paragraph" w:customStyle="1" w:styleId="17">
    <w:name w:val="Основной текст с отступом1"/>
    <w:basedOn w:val="a"/>
    <w:qFormat/>
    <w:rsid w:val="00CE2703"/>
    <w:pPr>
      <w:spacing w:after="120"/>
      <w:ind w:left="283"/>
    </w:pPr>
  </w:style>
  <w:style w:type="paragraph" w:customStyle="1" w:styleId="32">
    <w:name w:val="Основной текст (3)"/>
    <w:basedOn w:val="a"/>
    <w:qFormat/>
    <w:rsid w:val="00A703D0"/>
    <w:pPr>
      <w:shd w:val="clear" w:color="auto" w:fill="FFFFFF"/>
      <w:spacing w:before="240" w:after="240" w:line="331" w:lineRule="exact"/>
      <w:jc w:val="center"/>
    </w:pPr>
    <w:rPr>
      <w:b/>
      <w:bCs/>
      <w:sz w:val="26"/>
      <w:szCs w:val="26"/>
    </w:rPr>
  </w:style>
  <w:style w:type="paragraph" w:styleId="af8">
    <w:name w:val="No Spacing"/>
    <w:qFormat/>
    <w:rsid w:val="00CD18E1"/>
    <w:rPr>
      <w:rFonts w:eastAsia="Calibri"/>
      <w:sz w:val="24"/>
      <w:szCs w:val="22"/>
      <w:lang w:eastAsia="en-US"/>
    </w:rPr>
  </w:style>
  <w:style w:type="paragraph" w:styleId="af9">
    <w:name w:val="Balloon Text"/>
    <w:basedOn w:val="a"/>
    <w:uiPriority w:val="99"/>
    <w:qFormat/>
    <w:rsid w:val="00937953"/>
    <w:rPr>
      <w:rFonts w:ascii="Tahoma" w:hAnsi="Tahoma"/>
      <w:sz w:val="16"/>
      <w:szCs w:val="16"/>
    </w:rPr>
  </w:style>
  <w:style w:type="paragraph" w:customStyle="1" w:styleId="18">
    <w:name w:val="Текст сноски1"/>
    <w:basedOn w:val="a"/>
    <w:qFormat/>
    <w:rsid w:val="00F719D5"/>
    <w:rPr>
      <w:sz w:val="20"/>
      <w:szCs w:val="20"/>
    </w:rPr>
  </w:style>
  <w:style w:type="paragraph" w:customStyle="1" w:styleId="ConsPlusNormal0">
    <w:name w:val="ConsPlusNormal"/>
    <w:qFormat/>
    <w:rsid w:val="00353213"/>
    <w:pPr>
      <w:ind w:firstLine="720"/>
    </w:pPr>
    <w:rPr>
      <w:rFonts w:ascii="Arial" w:hAnsi="Arial" w:cs="Arial"/>
      <w:sz w:val="24"/>
    </w:rPr>
  </w:style>
  <w:style w:type="paragraph" w:styleId="afa">
    <w:name w:val="List Paragraph"/>
    <w:basedOn w:val="a"/>
    <w:qFormat/>
    <w:rsid w:val="00F802D0"/>
    <w:pPr>
      <w:ind w:left="720"/>
      <w:contextualSpacing/>
    </w:pPr>
    <w:rPr>
      <w:sz w:val="20"/>
      <w:szCs w:val="20"/>
      <w:lang w:eastAsia="en-US"/>
    </w:rPr>
  </w:style>
  <w:style w:type="paragraph" w:customStyle="1" w:styleId="title1">
    <w:name w:val="title1"/>
    <w:basedOn w:val="a"/>
    <w:qFormat/>
    <w:rsid w:val="00F802D0"/>
    <w:pPr>
      <w:spacing w:beforeAutospacing="1" w:afterAutospacing="1"/>
    </w:pPr>
    <w:rPr>
      <w:i/>
      <w:iCs/>
    </w:rPr>
  </w:style>
  <w:style w:type="paragraph" w:styleId="afb">
    <w:name w:val="Normal (Web)"/>
    <w:basedOn w:val="a"/>
    <w:unhideWhenUsed/>
    <w:qFormat/>
    <w:rsid w:val="00F802D0"/>
    <w:pPr>
      <w:spacing w:beforeAutospacing="1" w:after="119"/>
    </w:pPr>
  </w:style>
  <w:style w:type="paragraph" w:customStyle="1" w:styleId="western">
    <w:name w:val="western"/>
    <w:basedOn w:val="a"/>
    <w:qFormat/>
    <w:rsid w:val="00F802D0"/>
    <w:pPr>
      <w:spacing w:beforeAutospacing="1" w:after="119"/>
    </w:pPr>
  </w:style>
  <w:style w:type="paragraph" w:customStyle="1" w:styleId="western1">
    <w:name w:val="western1"/>
    <w:basedOn w:val="a"/>
    <w:qFormat/>
    <w:rsid w:val="00F802D0"/>
    <w:pPr>
      <w:spacing w:beforeAutospacing="1" w:after="119"/>
    </w:pPr>
  </w:style>
  <w:style w:type="paragraph" w:customStyle="1" w:styleId="Preformat">
    <w:name w:val="Preformat"/>
    <w:uiPriority w:val="99"/>
    <w:qFormat/>
    <w:rsid w:val="00F802D0"/>
    <w:rPr>
      <w:rFonts w:ascii="Courier New" w:eastAsia="Calibri" w:hAnsi="Courier New" w:cs="Courier New"/>
      <w:sz w:val="24"/>
    </w:rPr>
  </w:style>
  <w:style w:type="paragraph" w:customStyle="1" w:styleId="Context">
    <w:name w:val="Context"/>
    <w:uiPriority w:val="99"/>
    <w:qFormat/>
    <w:rsid w:val="00F802D0"/>
    <w:rPr>
      <w:rFonts w:ascii="Arial Unicode MS" w:eastAsia="Arial Unicode MS" w:hAnsi="Arial Unicode MS" w:cs="Arial Unicode MS"/>
      <w:sz w:val="28"/>
      <w:szCs w:val="28"/>
    </w:rPr>
  </w:style>
  <w:style w:type="paragraph" w:customStyle="1" w:styleId="33">
    <w:name w:val="Стиль3 Знак Знак"/>
    <w:basedOn w:val="western1"/>
    <w:next w:val="western"/>
    <w:qFormat/>
    <w:rsid w:val="00F802D0"/>
  </w:style>
  <w:style w:type="paragraph" w:customStyle="1" w:styleId="xl24">
    <w:name w:val="xl24"/>
    <w:basedOn w:val="a"/>
    <w:qFormat/>
    <w:rsid w:val="00F802D0"/>
    <w:pPr>
      <w:spacing w:before="100" w:after="100"/>
      <w:jc w:val="center"/>
      <w:textAlignment w:val="center"/>
    </w:pPr>
    <w:rPr>
      <w:szCs w:val="20"/>
    </w:rPr>
  </w:style>
  <w:style w:type="paragraph" w:customStyle="1" w:styleId="headertext">
    <w:name w:val="headertext"/>
    <w:basedOn w:val="a"/>
    <w:qFormat/>
    <w:rsid w:val="00F802D0"/>
    <w:pPr>
      <w:spacing w:beforeAutospacing="1" w:afterAutospacing="1"/>
    </w:pPr>
  </w:style>
  <w:style w:type="paragraph" w:customStyle="1" w:styleId="formattext">
    <w:name w:val="formattext"/>
    <w:basedOn w:val="a"/>
    <w:qFormat/>
    <w:rsid w:val="00F802D0"/>
    <w:pPr>
      <w:spacing w:beforeAutospacing="1" w:afterAutospacing="1"/>
    </w:pPr>
  </w:style>
  <w:style w:type="paragraph" w:customStyle="1" w:styleId="unformattext">
    <w:name w:val="unformattext"/>
    <w:basedOn w:val="a"/>
    <w:qFormat/>
    <w:rsid w:val="00F802D0"/>
    <w:pPr>
      <w:spacing w:beforeAutospacing="1" w:afterAutospacing="1"/>
    </w:pPr>
  </w:style>
  <w:style w:type="paragraph" w:customStyle="1" w:styleId="FORMATTEXT0">
    <w:name w:val=".FORMATTEXT"/>
    <w:uiPriority w:val="99"/>
    <w:qFormat/>
    <w:rsid w:val="00F802D0"/>
    <w:pPr>
      <w:widowControl w:val="0"/>
    </w:pPr>
    <w:rPr>
      <w:sz w:val="24"/>
      <w:szCs w:val="24"/>
    </w:rPr>
  </w:style>
  <w:style w:type="paragraph" w:customStyle="1" w:styleId="HEADERTEXT0">
    <w:name w:val=".HEADERTEXT"/>
    <w:uiPriority w:val="99"/>
    <w:qFormat/>
    <w:rsid w:val="00F802D0"/>
    <w:pPr>
      <w:widowControl w:val="0"/>
    </w:pPr>
    <w:rPr>
      <w:rFonts w:ascii="Arial" w:hAnsi="Arial" w:cs="Arial"/>
      <w:color w:val="2B4279"/>
      <w:sz w:val="22"/>
      <w:szCs w:val="22"/>
    </w:rPr>
  </w:style>
  <w:style w:type="paragraph" w:customStyle="1" w:styleId="MIDDLEPICT">
    <w:name w:val=".MIDDLEPICT"/>
    <w:uiPriority w:val="99"/>
    <w:qFormat/>
    <w:rsid w:val="00F802D0"/>
    <w:pPr>
      <w:widowControl w:val="0"/>
    </w:pPr>
    <w:rPr>
      <w:sz w:val="24"/>
      <w:szCs w:val="24"/>
    </w:rPr>
  </w:style>
  <w:style w:type="paragraph" w:customStyle="1" w:styleId="19">
    <w:name w:val="Абзац списка1"/>
    <w:basedOn w:val="a"/>
    <w:qFormat/>
    <w:rsid w:val="00F802D0"/>
    <w:pPr>
      <w:spacing w:after="200" w:line="276" w:lineRule="auto"/>
      <w:ind w:left="720"/>
    </w:pPr>
    <w:rPr>
      <w:rFonts w:ascii="Calibri" w:hAnsi="Calibri" w:cs="Calibri"/>
      <w:sz w:val="22"/>
      <w:szCs w:val="22"/>
    </w:rPr>
  </w:style>
  <w:style w:type="paragraph" w:customStyle="1" w:styleId="ConsPlusNonformat">
    <w:name w:val="ConsPlusNonformat"/>
    <w:qFormat/>
    <w:rsid w:val="00F802D0"/>
    <w:rPr>
      <w:rFonts w:ascii="Courier New" w:hAnsi="Courier New" w:cs="Courier New"/>
      <w:sz w:val="24"/>
    </w:rPr>
  </w:style>
  <w:style w:type="paragraph" w:customStyle="1" w:styleId="ConsPlusCell">
    <w:name w:val="ConsPlusCell"/>
    <w:uiPriority w:val="99"/>
    <w:qFormat/>
    <w:rsid w:val="00F802D0"/>
    <w:rPr>
      <w:rFonts w:ascii="Arial" w:eastAsia="Calibri" w:hAnsi="Arial" w:cs="Arial"/>
      <w:sz w:val="24"/>
      <w:lang w:eastAsia="en-US"/>
    </w:rPr>
  </w:style>
  <w:style w:type="paragraph" w:customStyle="1" w:styleId="Style1">
    <w:name w:val="Style1"/>
    <w:basedOn w:val="a"/>
    <w:qFormat/>
    <w:rsid w:val="00F802D0"/>
    <w:pPr>
      <w:widowControl w:val="0"/>
      <w:spacing w:line="208" w:lineRule="exact"/>
      <w:jc w:val="both"/>
    </w:pPr>
    <w:rPr>
      <w:rFonts w:ascii="Arial" w:hAnsi="Arial" w:cs="Arial"/>
      <w:lang w:eastAsia="zh-CN"/>
    </w:rPr>
  </w:style>
  <w:style w:type="paragraph" w:customStyle="1" w:styleId="font5">
    <w:name w:val="font5"/>
    <w:basedOn w:val="a"/>
    <w:qFormat/>
    <w:rsid w:val="00F802D0"/>
    <w:pPr>
      <w:spacing w:beforeAutospacing="1" w:afterAutospacing="1"/>
    </w:pPr>
    <w:rPr>
      <w:rFonts w:ascii="Tahoma" w:hAnsi="Tahoma" w:cs="Tahoma"/>
      <w:b/>
      <w:bCs/>
      <w:color w:val="000000"/>
      <w:sz w:val="18"/>
      <w:szCs w:val="18"/>
    </w:rPr>
  </w:style>
  <w:style w:type="paragraph" w:customStyle="1" w:styleId="xl65">
    <w:name w:val="xl65"/>
    <w:basedOn w:val="a"/>
    <w:qFormat/>
    <w:rsid w:val="00F802D0"/>
    <w:pPr>
      <w:shd w:val="clear" w:color="000000" w:fill="FFFFFF"/>
      <w:spacing w:beforeAutospacing="1" w:afterAutospacing="1"/>
    </w:pPr>
  </w:style>
  <w:style w:type="paragraph" w:customStyle="1" w:styleId="xl66">
    <w:name w:val="xl66"/>
    <w:basedOn w:val="a"/>
    <w:qFormat/>
    <w:rsid w:val="00F802D0"/>
    <w:pPr>
      <w:spacing w:beforeAutospacing="1" w:afterAutospacing="1"/>
    </w:pPr>
  </w:style>
  <w:style w:type="paragraph" w:customStyle="1" w:styleId="xl67">
    <w:name w:val="xl67"/>
    <w:basedOn w:val="a"/>
    <w:qFormat/>
    <w:rsid w:val="00F802D0"/>
    <w:pPr>
      <w:spacing w:beforeAutospacing="1" w:afterAutospacing="1"/>
      <w:jc w:val="center"/>
    </w:pPr>
  </w:style>
  <w:style w:type="paragraph" w:customStyle="1" w:styleId="xl68">
    <w:name w:val="xl68"/>
    <w:basedOn w:val="a"/>
    <w:qFormat/>
    <w:rsid w:val="00F802D0"/>
    <w:pPr>
      <w:spacing w:beforeAutospacing="1" w:afterAutospacing="1"/>
    </w:pPr>
    <w:rPr>
      <w:sz w:val="18"/>
      <w:szCs w:val="18"/>
    </w:rPr>
  </w:style>
  <w:style w:type="paragraph" w:customStyle="1" w:styleId="xl69">
    <w:name w:val="xl69"/>
    <w:basedOn w:val="a"/>
    <w:qFormat/>
    <w:rsid w:val="00F802D0"/>
    <w:pPr>
      <w:spacing w:beforeAutospacing="1" w:afterAutospacing="1"/>
      <w:jc w:val="center"/>
    </w:pPr>
    <w:rPr>
      <w:b/>
      <w:bCs/>
      <w:sz w:val="18"/>
      <w:szCs w:val="18"/>
    </w:rPr>
  </w:style>
  <w:style w:type="paragraph" w:customStyle="1" w:styleId="xl70">
    <w:name w:val="xl70"/>
    <w:basedOn w:val="a"/>
    <w:qFormat/>
    <w:rsid w:val="00F802D0"/>
    <w:pPr>
      <w:spacing w:beforeAutospacing="1" w:afterAutospacing="1"/>
      <w:jc w:val="center"/>
    </w:pPr>
    <w:rPr>
      <w:sz w:val="18"/>
      <w:szCs w:val="18"/>
    </w:rPr>
  </w:style>
  <w:style w:type="paragraph" w:customStyle="1" w:styleId="xl71">
    <w:name w:val="xl71"/>
    <w:basedOn w:val="a"/>
    <w:qFormat/>
    <w:rsid w:val="00F802D0"/>
    <w:pPr>
      <w:spacing w:beforeAutospacing="1" w:afterAutospacing="1"/>
    </w:pPr>
    <w:rPr>
      <w:sz w:val="18"/>
      <w:szCs w:val="18"/>
    </w:rPr>
  </w:style>
  <w:style w:type="paragraph" w:customStyle="1" w:styleId="xl72">
    <w:name w:val="xl72"/>
    <w:basedOn w:val="a"/>
    <w:qFormat/>
    <w:rsid w:val="00F802D0"/>
    <w:pPr>
      <w:pBdr>
        <w:top w:val="single" w:sz="4" w:space="0" w:color="000000"/>
        <w:left w:val="single" w:sz="4" w:space="0" w:color="000000"/>
        <w:bottom w:val="single" w:sz="4" w:space="0" w:color="000000"/>
        <w:right w:val="single" w:sz="4" w:space="0" w:color="000000"/>
      </w:pBdr>
      <w:spacing w:beforeAutospacing="1" w:afterAutospacing="1"/>
      <w:jc w:val="center"/>
    </w:pPr>
    <w:rPr>
      <w:b/>
      <w:bCs/>
      <w:sz w:val="18"/>
      <w:szCs w:val="18"/>
    </w:rPr>
  </w:style>
  <w:style w:type="paragraph" w:customStyle="1" w:styleId="xl73">
    <w:name w:val="xl73"/>
    <w:basedOn w:val="a"/>
    <w:qFormat/>
    <w:rsid w:val="00F802D0"/>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74">
    <w:name w:val="xl74"/>
    <w:basedOn w:val="a"/>
    <w:qFormat/>
    <w:rsid w:val="00F802D0"/>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b/>
      <w:bCs/>
      <w:sz w:val="18"/>
      <w:szCs w:val="18"/>
    </w:rPr>
  </w:style>
  <w:style w:type="paragraph" w:customStyle="1" w:styleId="xl75">
    <w:name w:val="xl75"/>
    <w:basedOn w:val="a"/>
    <w:qFormat/>
    <w:rsid w:val="00F802D0"/>
    <w:pPr>
      <w:pBdr>
        <w:top w:val="single" w:sz="4" w:space="0" w:color="000000"/>
        <w:left w:val="single" w:sz="4" w:space="0" w:color="000000"/>
        <w:bottom w:val="single" w:sz="4" w:space="0" w:color="000000"/>
        <w:right w:val="single" w:sz="4" w:space="0" w:color="000000"/>
      </w:pBdr>
      <w:spacing w:beforeAutospacing="1" w:afterAutospacing="1"/>
    </w:pPr>
    <w:rPr>
      <w:b/>
      <w:bCs/>
      <w:sz w:val="18"/>
      <w:szCs w:val="18"/>
    </w:rPr>
  </w:style>
  <w:style w:type="paragraph" w:customStyle="1" w:styleId="xl76">
    <w:name w:val="xl76"/>
    <w:basedOn w:val="a"/>
    <w:qFormat/>
    <w:rsid w:val="00F802D0"/>
    <w:pPr>
      <w:pBdr>
        <w:top w:val="single" w:sz="4" w:space="0" w:color="000000"/>
        <w:left w:val="single" w:sz="4" w:space="0" w:color="000000"/>
        <w:bottom w:val="single" w:sz="4" w:space="0" w:color="000000"/>
        <w:right w:val="single" w:sz="4" w:space="0" w:color="000000"/>
      </w:pBdr>
      <w:spacing w:beforeAutospacing="1" w:afterAutospacing="1"/>
    </w:pPr>
    <w:rPr>
      <w:rFonts w:ascii="Arial CYR" w:hAnsi="Arial CYR" w:cs="Arial CYR"/>
      <w:sz w:val="18"/>
      <w:szCs w:val="18"/>
    </w:rPr>
  </w:style>
  <w:style w:type="paragraph" w:customStyle="1" w:styleId="xl77">
    <w:name w:val="xl77"/>
    <w:basedOn w:val="a"/>
    <w:qFormat/>
    <w:rsid w:val="00F802D0"/>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78">
    <w:name w:val="xl78"/>
    <w:basedOn w:val="a"/>
    <w:qFormat/>
    <w:rsid w:val="00F802D0"/>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79">
    <w:name w:val="xl79"/>
    <w:basedOn w:val="a"/>
    <w:qFormat/>
    <w:rsid w:val="00F802D0"/>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0">
    <w:name w:val="xl80"/>
    <w:basedOn w:val="a"/>
    <w:qFormat/>
    <w:rsid w:val="00F802D0"/>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81">
    <w:name w:val="xl81"/>
    <w:basedOn w:val="a"/>
    <w:qFormat/>
    <w:rsid w:val="00F802D0"/>
    <w:pPr>
      <w:pBdr>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2">
    <w:name w:val="xl82"/>
    <w:basedOn w:val="a"/>
    <w:qFormat/>
    <w:rsid w:val="00F802D0"/>
    <w:pPr>
      <w:pBdr>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3">
    <w:name w:val="xl83"/>
    <w:basedOn w:val="a"/>
    <w:qFormat/>
    <w:rsid w:val="00F802D0"/>
    <w:pPr>
      <w:pBdr>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4">
    <w:name w:val="xl84"/>
    <w:basedOn w:val="a"/>
    <w:qFormat/>
    <w:rsid w:val="00F802D0"/>
    <w:pPr>
      <w:pBdr>
        <w:left w:val="single" w:sz="4" w:space="0" w:color="000000"/>
        <w:bottom w:val="single" w:sz="4" w:space="0" w:color="000000"/>
        <w:right w:val="single" w:sz="4" w:space="0" w:color="000000"/>
      </w:pBdr>
      <w:spacing w:beforeAutospacing="1" w:afterAutospacing="1"/>
    </w:pPr>
    <w:rPr>
      <w:sz w:val="18"/>
      <w:szCs w:val="18"/>
    </w:rPr>
  </w:style>
  <w:style w:type="paragraph" w:customStyle="1" w:styleId="xl85">
    <w:name w:val="xl85"/>
    <w:basedOn w:val="a"/>
    <w:qFormat/>
    <w:rsid w:val="00F802D0"/>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6">
    <w:name w:val="xl86"/>
    <w:basedOn w:val="a"/>
    <w:qFormat/>
    <w:rsid w:val="00F802D0"/>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7">
    <w:name w:val="xl87"/>
    <w:basedOn w:val="a"/>
    <w:qFormat/>
    <w:rsid w:val="00F802D0"/>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sz w:val="18"/>
      <w:szCs w:val="18"/>
    </w:rPr>
  </w:style>
  <w:style w:type="paragraph" w:customStyle="1" w:styleId="xl88">
    <w:name w:val="xl88"/>
    <w:basedOn w:val="a"/>
    <w:qFormat/>
    <w:rsid w:val="00F802D0"/>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9">
    <w:name w:val="xl89"/>
    <w:basedOn w:val="a"/>
    <w:qFormat/>
    <w:rsid w:val="00F802D0"/>
    <w:pPr>
      <w:pBdr>
        <w:top w:val="single" w:sz="4" w:space="0" w:color="000000"/>
        <w:left w:val="single" w:sz="4" w:space="0" w:color="000000"/>
        <w:bottom w:val="single" w:sz="4" w:space="0" w:color="000000"/>
        <w:right w:val="single" w:sz="4" w:space="0" w:color="000000"/>
      </w:pBdr>
      <w:spacing w:beforeAutospacing="1" w:afterAutospacing="1"/>
      <w:jc w:val="right"/>
    </w:pPr>
    <w:rPr>
      <w:sz w:val="18"/>
      <w:szCs w:val="18"/>
    </w:rPr>
  </w:style>
  <w:style w:type="paragraph" w:customStyle="1" w:styleId="xl90">
    <w:name w:val="xl90"/>
    <w:basedOn w:val="a"/>
    <w:qFormat/>
    <w:rsid w:val="00F802D0"/>
    <w:pPr>
      <w:pBdr>
        <w:top w:val="single" w:sz="4" w:space="0" w:color="000000"/>
        <w:left w:val="single" w:sz="4" w:space="0" w:color="000000"/>
        <w:bottom w:val="single" w:sz="4" w:space="0" w:color="000000"/>
        <w:right w:val="single" w:sz="4" w:space="0" w:color="000000"/>
      </w:pBdr>
      <w:spacing w:beforeAutospacing="1" w:afterAutospacing="1"/>
      <w:jc w:val="right"/>
    </w:pPr>
    <w:rPr>
      <w:sz w:val="18"/>
      <w:szCs w:val="18"/>
    </w:rPr>
  </w:style>
  <w:style w:type="paragraph" w:customStyle="1" w:styleId="xl91">
    <w:name w:val="xl91"/>
    <w:basedOn w:val="a"/>
    <w:qFormat/>
    <w:rsid w:val="00F802D0"/>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92">
    <w:name w:val="xl92"/>
    <w:basedOn w:val="a"/>
    <w:qFormat/>
    <w:rsid w:val="00F802D0"/>
    <w:pPr>
      <w:pBdr>
        <w:top w:val="single" w:sz="4" w:space="0" w:color="000000"/>
        <w:left w:val="single" w:sz="4" w:space="0" w:color="000000"/>
        <w:right w:val="single" w:sz="4" w:space="0" w:color="000000"/>
      </w:pBdr>
      <w:spacing w:beforeAutospacing="1" w:afterAutospacing="1"/>
      <w:textAlignment w:val="top"/>
    </w:pPr>
    <w:rPr>
      <w:sz w:val="18"/>
      <w:szCs w:val="18"/>
    </w:rPr>
  </w:style>
  <w:style w:type="paragraph" w:customStyle="1" w:styleId="xl93">
    <w:name w:val="xl93"/>
    <w:basedOn w:val="a"/>
    <w:qFormat/>
    <w:rsid w:val="00F802D0"/>
    <w:pPr>
      <w:pBdr>
        <w:top w:val="single" w:sz="4" w:space="0" w:color="000000"/>
        <w:left w:val="single" w:sz="4" w:space="0" w:color="000000"/>
        <w:right w:val="single" w:sz="4" w:space="0" w:color="000000"/>
      </w:pBdr>
      <w:spacing w:beforeAutospacing="1" w:afterAutospacing="1"/>
      <w:jc w:val="center"/>
      <w:textAlignment w:val="top"/>
    </w:pPr>
    <w:rPr>
      <w:sz w:val="18"/>
      <w:szCs w:val="18"/>
    </w:rPr>
  </w:style>
  <w:style w:type="paragraph" w:customStyle="1" w:styleId="xl94">
    <w:name w:val="xl94"/>
    <w:basedOn w:val="a"/>
    <w:qFormat/>
    <w:rsid w:val="00F802D0"/>
    <w:pPr>
      <w:pBdr>
        <w:top w:val="single" w:sz="4" w:space="0" w:color="000000"/>
        <w:left w:val="single" w:sz="4" w:space="0" w:color="000000"/>
        <w:right w:val="single" w:sz="4" w:space="0" w:color="000000"/>
      </w:pBdr>
      <w:spacing w:beforeAutospacing="1" w:afterAutospacing="1"/>
    </w:pPr>
    <w:rPr>
      <w:sz w:val="18"/>
      <w:szCs w:val="18"/>
    </w:rPr>
  </w:style>
  <w:style w:type="paragraph" w:customStyle="1" w:styleId="xl95">
    <w:name w:val="xl95"/>
    <w:basedOn w:val="a"/>
    <w:qFormat/>
    <w:rsid w:val="00F802D0"/>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96">
    <w:name w:val="xl96"/>
    <w:basedOn w:val="a"/>
    <w:qFormat/>
    <w:rsid w:val="00F802D0"/>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97">
    <w:name w:val="xl97"/>
    <w:basedOn w:val="a"/>
    <w:qFormat/>
    <w:rsid w:val="00F802D0"/>
    <w:pPr>
      <w:pBdr>
        <w:left w:val="single" w:sz="4" w:space="0" w:color="000000"/>
        <w:bottom w:val="single" w:sz="4" w:space="0" w:color="000000"/>
        <w:right w:val="single" w:sz="4" w:space="0" w:color="000000"/>
      </w:pBdr>
      <w:spacing w:beforeAutospacing="1" w:afterAutospacing="1"/>
    </w:pPr>
    <w:rPr>
      <w:b/>
      <w:bCs/>
      <w:sz w:val="18"/>
      <w:szCs w:val="18"/>
    </w:rPr>
  </w:style>
  <w:style w:type="paragraph" w:customStyle="1" w:styleId="xl98">
    <w:name w:val="xl98"/>
    <w:basedOn w:val="a"/>
    <w:qFormat/>
    <w:rsid w:val="00F802D0"/>
    <w:pPr>
      <w:pBdr>
        <w:left w:val="single" w:sz="4" w:space="0" w:color="000000"/>
        <w:bottom w:val="single" w:sz="4" w:space="0" w:color="000000"/>
      </w:pBdr>
      <w:spacing w:beforeAutospacing="1" w:afterAutospacing="1"/>
      <w:textAlignment w:val="top"/>
    </w:pPr>
    <w:rPr>
      <w:b/>
      <w:bCs/>
      <w:sz w:val="18"/>
      <w:szCs w:val="18"/>
    </w:rPr>
  </w:style>
  <w:style w:type="paragraph" w:customStyle="1" w:styleId="xl99">
    <w:name w:val="xl99"/>
    <w:basedOn w:val="a"/>
    <w:qFormat/>
    <w:rsid w:val="00F802D0"/>
    <w:pPr>
      <w:pBdr>
        <w:bottom w:val="single" w:sz="4" w:space="0" w:color="000000"/>
      </w:pBdr>
      <w:spacing w:beforeAutospacing="1" w:afterAutospacing="1"/>
      <w:textAlignment w:val="top"/>
    </w:pPr>
    <w:rPr>
      <w:b/>
      <w:bCs/>
      <w:sz w:val="18"/>
      <w:szCs w:val="18"/>
    </w:rPr>
  </w:style>
  <w:style w:type="paragraph" w:customStyle="1" w:styleId="xl100">
    <w:name w:val="xl100"/>
    <w:basedOn w:val="a"/>
    <w:qFormat/>
    <w:rsid w:val="00F802D0"/>
    <w:pPr>
      <w:pBdr>
        <w:left w:val="single" w:sz="4" w:space="0" w:color="000000"/>
        <w:bottom w:val="single" w:sz="4" w:space="0" w:color="000000"/>
        <w:right w:val="single" w:sz="4" w:space="0" w:color="000000"/>
      </w:pBdr>
      <w:spacing w:beforeAutospacing="1" w:afterAutospacing="1"/>
      <w:jc w:val="center"/>
    </w:pPr>
    <w:rPr>
      <w:b/>
      <w:bCs/>
      <w:sz w:val="18"/>
      <w:szCs w:val="18"/>
    </w:rPr>
  </w:style>
  <w:style w:type="paragraph" w:customStyle="1" w:styleId="xl101">
    <w:name w:val="xl101"/>
    <w:basedOn w:val="a"/>
    <w:qFormat/>
    <w:rsid w:val="00F802D0"/>
    <w:pPr>
      <w:pBdr>
        <w:top w:val="single" w:sz="4" w:space="0" w:color="000000"/>
        <w:left w:val="single" w:sz="4" w:space="0" w:color="000000"/>
        <w:bottom w:val="single" w:sz="4" w:space="0" w:color="000000"/>
        <w:right w:val="single" w:sz="4" w:space="0" w:color="000000"/>
      </w:pBdr>
      <w:spacing w:beforeAutospacing="1" w:afterAutospacing="1"/>
    </w:pPr>
    <w:rPr>
      <w:rFonts w:ascii="Calibri" w:hAnsi="Calibri"/>
      <w:b/>
      <w:bCs/>
      <w:sz w:val="18"/>
      <w:szCs w:val="18"/>
    </w:rPr>
  </w:style>
  <w:style w:type="paragraph" w:customStyle="1" w:styleId="xl102">
    <w:name w:val="xl102"/>
    <w:basedOn w:val="a"/>
    <w:qFormat/>
    <w:rsid w:val="00F802D0"/>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3">
    <w:name w:val="xl103"/>
    <w:basedOn w:val="a"/>
    <w:qFormat/>
    <w:rsid w:val="00F802D0"/>
    <w:pPr>
      <w:pBdr>
        <w:top w:val="single" w:sz="4" w:space="0" w:color="000000"/>
        <w:left w:val="single" w:sz="4" w:space="0" w:color="000000"/>
        <w:bottom w:val="single" w:sz="4" w:space="0" w:color="000000"/>
      </w:pBdr>
      <w:spacing w:beforeAutospacing="1" w:afterAutospacing="1"/>
      <w:textAlignment w:val="center"/>
    </w:pPr>
    <w:rPr>
      <w:b/>
      <w:bCs/>
      <w:sz w:val="18"/>
      <w:szCs w:val="18"/>
    </w:rPr>
  </w:style>
  <w:style w:type="paragraph" w:customStyle="1" w:styleId="xl104">
    <w:name w:val="xl104"/>
    <w:basedOn w:val="a"/>
    <w:qFormat/>
    <w:rsid w:val="00F802D0"/>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5">
    <w:name w:val="xl105"/>
    <w:basedOn w:val="a"/>
    <w:qFormat/>
    <w:rsid w:val="00F802D0"/>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6">
    <w:name w:val="xl106"/>
    <w:basedOn w:val="a"/>
    <w:qFormat/>
    <w:rsid w:val="00F802D0"/>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7">
    <w:name w:val="xl107"/>
    <w:basedOn w:val="a"/>
    <w:qFormat/>
    <w:rsid w:val="00F802D0"/>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TableParagraph">
    <w:name w:val="Table Paragraph"/>
    <w:basedOn w:val="a"/>
    <w:uiPriority w:val="1"/>
    <w:qFormat/>
    <w:rsid w:val="002027A6"/>
    <w:pPr>
      <w:widowControl w:val="0"/>
    </w:pPr>
    <w:rPr>
      <w:rFonts w:ascii="Calibri" w:eastAsia="Calibri" w:hAnsi="Calibri" w:cs="Calibri"/>
      <w:sz w:val="22"/>
      <w:szCs w:val="22"/>
      <w:lang w:eastAsia="en-US"/>
    </w:rPr>
  </w:style>
  <w:style w:type="paragraph" w:customStyle="1" w:styleId="210">
    <w:name w:val="Основной текст 21"/>
    <w:basedOn w:val="a"/>
    <w:qFormat/>
    <w:rsid w:val="007921F5"/>
    <w:pPr>
      <w:jc w:val="both"/>
    </w:pPr>
    <w:rPr>
      <w:rFonts w:ascii="Arial" w:hAnsi="Arial" w:cs="Arial"/>
      <w:sz w:val="20"/>
    </w:rPr>
  </w:style>
  <w:style w:type="numbering" w:customStyle="1" w:styleId="1a">
    <w:name w:val="Нет списка1"/>
    <w:uiPriority w:val="99"/>
    <w:semiHidden/>
    <w:unhideWhenUsed/>
    <w:qFormat/>
    <w:rsid w:val="00F802D0"/>
  </w:style>
  <w:style w:type="table" w:styleId="afc">
    <w:name w:val="Table Grid"/>
    <w:basedOn w:val="a1"/>
    <w:rsid w:val="0003626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b">
    <w:name w:val="Сетка таблицы1"/>
    <w:basedOn w:val="a1"/>
    <w:uiPriority w:val="39"/>
    <w:rsid w:val="00F802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027A6"/>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25">
    <w:name w:val="Указатель2"/>
    <w:basedOn w:val="a"/>
    <w:rsid w:val="006F48BB"/>
    <w:pPr>
      <w:suppressLineNumbers/>
    </w:pPr>
    <w:rPr>
      <w:rFonts w:ascii="PT Astra Serif" w:hAnsi="PT Astra Serif" w:cs="Noto Sans Devanagari"/>
      <w:sz w:val="20"/>
      <w:szCs w:val="20"/>
      <w:lang w:eastAsia="zh-CN"/>
    </w:rPr>
  </w:style>
  <w:style w:type="character" w:styleId="afd">
    <w:name w:val="Hyperlink"/>
    <w:rsid w:val="006F48BB"/>
    <w:rPr>
      <w:color w:val="0000FF"/>
      <w:u w:val="single"/>
    </w:rPr>
  </w:style>
  <w:style w:type="character" w:customStyle="1" w:styleId="FontStyle11">
    <w:name w:val="Font Style11"/>
    <w:qFormat/>
    <w:rsid w:val="006F48BB"/>
    <w:rPr>
      <w:rFonts w:ascii="Times New Roman" w:hAnsi="Times New Roman" w:cs="Times New Roman"/>
      <w:sz w:val="20"/>
      <w:szCs w:val="20"/>
    </w:rPr>
  </w:style>
  <w:style w:type="character" w:customStyle="1" w:styleId="FontStyle14">
    <w:name w:val="Font Style14"/>
    <w:rsid w:val="006F48BB"/>
    <w:rPr>
      <w:rFonts w:ascii="Times New Roman" w:hAnsi="Times New Roman" w:cs="Times New Roman"/>
      <w:sz w:val="20"/>
      <w:szCs w:val="20"/>
    </w:rPr>
  </w:style>
  <w:style w:type="paragraph" w:styleId="afe">
    <w:name w:val="footer"/>
    <w:basedOn w:val="a"/>
    <w:link w:val="1c"/>
    <w:uiPriority w:val="99"/>
    <w:rsid w:val="00F244C3"/>
    <w:pPr>
      <w:tabs>
        <w:tab w:val="center" w:pos="4677"/>
        <w:tab w:val="right" w:pos="9355"/>
      </w:tabs>
    </w:pPr>
  </w:style>
  <w:style w:type="character" w:customStyle="1" w:styleId="1c">
    <w:name w:val="Нижний колонтитул Знак1"/>
    <w:basedOn w:val="a0"/>
    <w:link w:val="afe"/>
    <w:uiPriority w:val="99"/>
    <w:rsid w:val="00F244C3"/>
    <w:rPr>
      <w:sz w:val="24"/>
      <w:szCs w:val="24"/>
    </w:rPr>
  </w:style>
  <w:style w:type="character" w:customStyle="1" w:styleId="af2">
    <w:name w:val="Основной текст Знак"/>
    <w:link w:val="af1"/>
    <w:rsid w:val="00DC6DEB"/>
    <w:rPr>
      <w:sz w:val="24"/>
    </w:rPr>
  </w:style>
  <w:style w:type="paragraph" w:styleId="aff">
    <w:name w:val="header"/>
    <w:basedOn w:val="a"/>
    <w:link w:val="1d"/>
    <w:uiPriority w:val="99"/>
    <w:rsid w:val="009E0B7D"/>
    <w:pPr>
      <w:tabs>
        <w:tab w:val="center" w:pos="4677"/>
        <w:tab w:val="right" w:pos="9355"/>
      </w:tabs>
    </w:pPr>
  </w:style>
  <w:style w:type="character" w:customStyle="1" w:styleId="1d">
    <w:name w:val="Верхний колонтитул Знак1"/>
    <w:basedOn w:val="a0"/>
    <w:link w:val="aff"/>
    <w:uiPriority w:val="99"/>
    <w:rsid w:val="009E0B7D"/>
    <w:rPr>
      <w:sz w:val="24"/>
      <w:szCs w:val="24"/>
    </w:rPr>
  </w:style>
  <w:style w:type="character" w:customStyle="1" w:styleId="1e">
    <w:name w:val="Неразрешенное упоминание1"/>
    <w:basedOn w:val="a0"/>
    <w:uiPriority w:val="99"/>
    <w:semiHidden/>
    <w:unhideWhenUsed/>
    <w:rsid w:val="00B41D9D"/>
    <w:rPr>
      <w:color w:val="605E5C"/>
      <w:shd w:val="clear" w:color="auto" w:fill="E1DFDD"/>
    </w:rPr>
  </w:style>
  <w:style w:type="character" w:customStyle="1" w:styleId="FontStyle13">
    <w:name w:val="Font Style13"/>
    <w:basedOn w:val="a0"/>
    <w:qFormat/>
    <w:rsid w:val="0033699F"/>
    <w:rPr>
      <w:rFonts w:ascii="Times New Roman" w:hAnsi="Times New Roman" w:cs="Times New Roman"/>
      <w:sz w:val="20"/>
      <w:szCs w:val="20"/>
    </w:rPr>
  </w:style>
  <w:style w:type="character" w:styleId="aff0">
    <w:name w:val="annotation reference"/>
    <w:basedOn w:val="a0"/>
    <w:qFormat/>
    <w:rsid w:val="0033699F"/>
    <w:rPr>
      <w:sz w:val="16"/>
      <w:szCs w:val="16"/>
    </w:rPr>
  </w:style>
  <w:style w:type="paragraph" w:customStyle="1" w:styleId="aff1">
    <w:basedOn w:val="a"/>
    <w:next w:val="afb"/>
    <w:rsid w:val="0026167A"/>
    <w:pPr>
      <w:spacing w:before="280" w:after="119"/>
    </w:pPr>
    <w:rPr>
      <w:lang w:val="en-US" w:eastAsia="zh-CN"/>
    </w:rPr>
  </w:style>
  <w:style w:type="paragraph" w:styleId="aff2">
    <w:name w:val="Revision"/>
    <w:hidden/>
    <w:uiPriority w:val="99"/>
    <w:semiHidden/>
    <w:rsid w:val="005D6340"/>
    <w:pPr>
      <w:suppressAutoHyphens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770302">
      <w:bodyDiv w:val="1"/>
      <w:marLeft w:val="0"/>
      <w:marRight w:val="0"/>
      <w:marTop w:val="0"/>
      <w:marBottom w:val="0"/>
      <w:divBdr>
        <w:top w:val="none" w:sz="0" w:space="0" w:color="auto"/>
        <w:left w:val="none" w:sz="0" w:space="0" w:color="auto"/>
        <w:bottom w:val="none" w:sz="0" w:space="0" w:color="auto"/>
        <w:right w:val="none" w:sz="0" w:space="0" w:color="auto"/>
      </w:divBdr>
      <w:divsChild>
        <w:div w:id="10105300">
          <w:marLeft w:val="0"/>
          <w:marRight w:val="0"/>
          <w:marTop w:val="0"/>
          <w:marBottom w:val="0"/>
          <w:divBdr>
            <w:top w:val="none" w:sz="0" w:space="0" w:color="auto"/>
            <w:left w:val="none" w:sz="0" w:space="0" w:color="auto"/>
            <w:bottom w:val="none" w:sz="0" w:space="0" w:color="auto"/>
            <w:right w:val="none" w:sz="0" w:space="0" w:color="auto"/>
          </w:divBdr>
          <w:divsChild>
            <w:div w:id="1120804413">
              <w:marLeft w:val="0"/>
              <w:marRight w:val="0"/>
              <w:marTop w:val="0"/>
              <w:marBottom w:val="0"/>
              <w:divBdr>
                <w:top w:val="none" w:sz="0" w:space="0" w:color="auto"/>
                <w:left w:val="none" w:sz="0" w:space="0" w:color="auto"/>
                <w:bottom w:val="none" w:sz="0" w:space="0" w:color="auto"/>
                <w:right w:val="none" w:sz="0" w:space="0" w:color="auto"/>
              </w:divBdr>
              <w:divsChild>
                <w:div w:id="1540585972">
                  <w:marLeft w:val="0"/>
                  <w:marRight w:val="0"/>
                  <w:marTop w:val="0"/>
                  <w:marBottom w:val="0"/>
                  <w:divBdr>
                    <w:top w:val="none" w:sz="0" w:space="0" w:color="auto"/>
                    <w:left w:val="none" w:sz="0" w:space="0" w:color="auto"/>
                    <w:bottom w:val="none" w:sz="0" w:space="0" w:color="auto"/>
                    <w:right w:val="none" w:sz="0" w:space="0" w:color="auto"/>
                  </w:divBdr>
                </w:div>
              </w:divsChild>
            </w:div>
            <w:div w:id="682560319">
              <w:marLeft w:val="0"/>
              <w:marRight w:val="0"/>
              <w:marTop w:val="0"/>
              <w:marBottom w:val="0"/>
              <w:divBdr>
                <w:top w:val="none" w:sz="0" w:space="0" w:color="auto"/>
                <w:left w:val="none" w:sz="0" w:space="0" w:color="auto"/>
                <w:bottom w:val="none" w:sz="0" w:space="0" w:color="auto"/>
                <w:right w:val="none" w:sz="0" w:space="0" w:color="auto"/>
              </w:divBdr>
            </w:div>
          </w:divsChild>
        </w:div>
        <w:div w:id="1783063842">
          <w:marLeft w:val="0"/>
          <w:marRight w:val="0"/>
          <w:marTop w:val="0"/>
          <w:marBottom w:val="0"/>
          <w:divBdr>
            <w:top w:val="none" w:sz="0" w:space="0" w:color="auto"/>
            <w:left w:val="none" w:sz="0" w:space="0" w:color="auto"/>
            <w:bottom w:val="none" w:sz="0" w:space="0" w:color="auto"/>
            <w:right w:val="none" w:sz="0" w:space="0" w:color="auto"/>
          </w:divBdr>
          <w:divsChild>
            <w:div w:id="1402019396">
              <w:marLeft w:val="0"/>
              <w:marRight w:val="0"/>
              <w:marTop w:val="0"/>
              <w:marBottom w:val="0"/>
              <w:divBdr>
                <w:top w:val="none" w:sz="0" w:space="0" w:color="auto"/>
                <w:left w:val="none" w:sz="0" w:space="0" w:color="auto"/>
                <w:bottom w:val="none" w:sz="0" w:space="0" w:color="auto"/>
                <w:right w:val="none" w:sz="0" w:space="0" w:color="auto"/>
              </w:divBdr>
              <w:divsChild>
                <w:div w:id="655692647">
                  <w:marLeft w:val="0"/>
                  <w:marRight w:val="0"/>
                  <w:marTop w:val="0"/>
                  <w:marBottom w:val="0"/>
                  <w:divBdr>
                    <w:top w:val="none" w:sz="0" w:space="0" w:color="auto"/>
                    <w:left w:val="none" w:sz="0" w:space="0" w:color="auto"/>
                    <w:bottom w:val="none" w:sz="0" w:space="0" w:color="auto"/>
                    <w:right w:val="none" w:sz="0" w:space="0" w:color="auto"/>
                  </w:divBdr>
                </w:div>
              </w:divsChild>
            </w:div>
            <w:div w:id="535852320">
              <w:marLeft w:val="0"/>
              <w:marRight w:val="0"/>
              <w:marTop w:val="0"/>
              <w:marBottom w:val="0"/>
              <w:divBdr>
                <w:top w:val="none" w:sz="0" w:space="0" w:color="auto"/>
                <w:left w:val="none" w:sz="0" w:space="0" w:color="auto"/>
                <w:bottom w:val="none" w:sz="0" w:space="0" w:color="auto"/>
                <w:right w:val="none" w:sz="0" w:space="0" w:color="auto"/>
              </w:divBdr>
            </w:div>
          </w:divsChild>
        </w:div>
        <w:div w:id="1045182385">
          <w:marLeft w:val="0"/>
          <w:marRight w:val="0"/>
          <w:marTop w:val="0"/>
          <w:marBottom w:val="0"/>
          <w:divBdr>
            <w:top w:val="none" w:sz="0" w:space="0" w:color="auto"/>
            <w:left w:val="none" w:sz="0" w:space="0" w:color="auto"/>
            <w:bottom w:val="none" w:sz="0" w:space="0" w:color="auto"/>
            <w:right w:val="none" w:sz="0" w:space="0" w:color="auto"/>
          </w:divBdr>
          <w:divsChild>
            <w:div w:id="10879976">
              <w:marLeft w:val="0"/>
              <w:marRight w:val="0"/>
              <w:marTop w:val="0"/>
              <w:marBottom w:val="0"/>
              <w:divBdr>
                <w:top w:val="none" w:sz="0" w:space="0" w:color="auto"/>
                <w:left w:val="none" w:sz="0" w:space="0" w:color="auto"/>
                <w:bottom w:val="none" w:sz="0" w:space="0" w:color="auto"/>
                <w:right w:val="none" w:sz="0" w:space="0" w:color="auto"/>
              </w:divBdr>
              <w:divsChild>
                <w:div w:id="1582981077">
                  <w:marLeft w:val="0"/>
                  <w:marRight w:val="0"/>
                  <w:marTop w:val="0"/>
                  <w:marBottom w:val="0"/>
                  <w:divBdr>
                    <w:top w:val="none" w:sz="0" w:space="0" w:color="auto"/>
                    <w:left w:val="none" w:sz="0" w:space="0" w:color="auto"/>
                    <w:bottom w:val="none" w:sz="0" w:space="0" w:color="auto"/>
                    <w:right w:val="none" w:sz="0" w:space="0" w:color="auto"/>
                  </w:divBdr>
                </w:div>
              </w:divsChild>
            </w:div>
            <w:div w:id="1432237165">
              <w:marLeft w:val="0"/>
              <w:marRight w:val="0"/>
              <w:marTop w:val="0"/>
              <w:marBottom w:val="0"/>
              <w:divBdr>
                <w:top w:val="none" w:sz="0" w:space="0" w:color="auto"/>
                <w:left w:val="none" w:sz="0" w:space="0" w:color="auto"/>
                <w:bottom w:val="none" w:sz="0" w:space="0" w:color="auto"/>
                <w:right w:val="none" w:sz="0" w:space="0" w:color="auto"/>
              </w:divBdr>
            </w:div>
          </w:divsChild>
        </w:div>
        <w:div w:id="1416393572">
          <w:marLeft w:val="0"/>
          <w:marRight w:val="0"/>
          <w:marTop w:val="0"/>
          <w:marBottom w:val="0"/>
          <w:divBdr>
            <w:top w:val="none" w:sz="0" w:space="0" w:color="auto"/>
            <w:left w:val="none" w:sz="0" w:space="0" w:color="auto"/>
            <w:bottom w:val="none" w:sz="0" w:space="0" w:color="auto"/>
            <w:right w:val="none" w:sz="0" w:space="0" w:color="auto"/>
          </w:divBdr>
          <w:divsChild>
            <w:div w:id="257636868">
              <w:marLeft w:val="0"/>
              <w:marRight w:val="0"/>
              <w:marTop w:val="0"/>
              <w:marBottom w:val="0"/>
              <w:divBdr>
                <w:top w:val="none" w:sz="0" w:space="0" w:color="auto"/>
                <w:left w:val="none" w:sz="0" w:space="0" w:color="auto"/>
                <w:bottom w:val="none" w:sz="0" w:space="0" w:color="auto"/>
                <w:right w:val="none" w:sz="0" w:space="0" w:color="auto"/>
              </w:divBdr>
              <w:divsChild>
                <w:div w:id="53169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170955">
          <w:marLeft w:val="0"/>
          <w:marRight w:val="0"/>
          <w:marTop w:val="0"/>
          <w:marBottom w:val="0"/>
          <w:divBdr>
            <w:top w:val="none" w:sz="0" w:space="0" w:color="auto"/>
            <w:left w:val="none" w:sz="0" w:space="0" w:color="auto"/>
            <w:bottom w:val="none" w:sz="0" w:space="0" w:color="auto"/>
            <w:right w:val="none" w:sz="0" w:space="0" w:color="auto"/>
          </w:divBdr>
          <w:divsChild>
            <w:div w:id="1117871025">
              <w:marLeft w:val="0"/>
              <w:marRight w:val="0"/>
              <w:marTop w:val="0"/>
              <w:marBottom w:val="0"/>
              <w:divBdr>
                <w:top w:val="none" w:sz="0" w:space="0" w:color="auto"/>
                <w:left w:val="none" w:sz="0" w:space="0" w:color="auto"/>
                <w:bottom w:val="none" w:sz="0" w:space="0" w:color="auto"/>
                <w:right w:val="none" w:sz="0" w:space="0" w:color="auto"/>
              </w:divBdr>
              <w:divsChild>
                <w:div w:id="1645889826">
                  <w:marLeft w:val="0"/>
                  <w:marRight w:val="0"/>
                  <w:marTop w:val="0"/>
                  <w:marBottom w:val="0"/>
                  <w:divBdr>
                    <w:top w:val="none" w:sz="0" w:space="0" w:color="auto"/>
                    <w:left w:val="none" w:sz="0" w:space="0" w:color="auto"/>
                    <w:bottom w:val="none" w:sz="0" w:space="0" w:color="auto"/>
                    <w:right w:val="none" w:sz="0" w:space="0" w:color="auto"/>
                  </w:divBdr>
                </w:div>
              </w:divsChild>
            </w:div>
            <w:div w:id="1046418596">
              <w:marLeft w:val="0"/>
              <w:marRight w:val="0"/>
              <w:marTop w:val="0"/>
              <w:marBottom w:val="0"/>
              <w:divBdr>
                <w:top w:val="none" w:sz="0" w:space="0" w:color="auto"/>
                <w:left w:val="none" w:sz="0" w:space="0" w:color="auto"/>
                <w:bottom w:val="none" w:sz="0" w:space="0" w:color="auto"/>
                <w:right w:val="none" w:sz="0" w:space="0" w:color="auto"/>
              </w:divBdr>
            </w:div>
          </w:divsChild>
        </w:div>
        <w:div w:id="1616062284">
          <w:marLeft w:val="0"/>
          <w:marRight w:val="0"/>
          <w:marTop w:val="0"/>
          <w:marBottom w:val="0"/>
          <w:divBdr>
            <w:top w:val="none" w:sz="0" w:space="0" w:color="auto"/>
            <w:left w:val="none" w:sz="0" w:space="0" w:color="auto"/>
            <w:bottom w:val="none" w:sz="0" w:space="0" w:color="auto"/>
            <w:right w:val="none" w:sz="0" w:space="0" w:color="auto"/>
          </w:divBdr>
          <w:divsChild>
            <w:div w:id="1075711631">
              <w:marLeft w:val="0"/>
              <w:marRight w:val="0"/>
              <w:marTop w:val="0"/>
              <w:marBottom w:val="0"/>
              <w:divBdr>
                <w:top w:val="none" w:sz="0" w:space="0" w:color="auto"/>
                <w:left w:val="none" w:sz="0" w:space="0" w:color="auto"/>
                <w:bottom w:val="none" w:sz="0" w:space="0" w:color="auto"/>
                <w:right w:val="none" w:sz="0" w:space="0" w:color="auto"/>
              </w:divBdr>
              <w:divsChild>
                <w:div w:id="1827894492">
                  <w:marLeft w:val="0"/>
                  <w:marRight w:val="0"/>
                  <w:marTop w:val="0"/>
                  <w:marBottom w:val="0"/>
                  <w:divBdr>
                    <w:top w:val="none" w:sz="0" w:space="0" w:color="auto"/>
                    <w:left w:val="none" w:sz="0" w:space="0" w:color="auto"/>
                    <w:bottom w:val="none" w:sz="0" w:space="0" w:color="auto"/>
                    <w:right w:val="none" w:sz="0" w:space="0" w:color="auto"/>
                  </w:divBdr>
                </w:div>
              </w:divsChild>
            </w:div>
            <w:div w:id="321355344">
              <w:marLeft w:val="0"/>
              <w:marRight w:val="0"/>
              <w:marTop w:val="0"/>
              <w:marBottom w:val="0"/>
              <w:divBdr>
                <w:top w:val="none" w:sz="0" w:space="0" w:color="auto"/>
                <w:left w:val="none" w:sz="0" w:space="0" w:color="auto"/>
                <w:bottom w:val="none" w:sz="0" w:space="0" w:color="auto"/>
                <w:right w:val="none" w:sz="0" w:space="0" w:color="auto"/>
              </w:divBdr>
            </w:div>
          </w:divsChild>
        </w:div>
        <w:div w:id="2055808098">
          <w:marLeft w:val="0"/>
          <w:marRight w:val="0"/>
          <w:marTop w:val="0"/>
          <w:marBottom w:val="0"/>
          <w:divBdr>
            <w:top w:val="none" w:sz="0" w:space="0" w:color="auto"/>
            <w:left w:val="none" w:sz="0" w:space="0" w:color="auto"/>
            <w:bottom w:val="none" w:sz="0" w:space="0" w:color="auto"/>
            <w:right w:val="none" w:sz="0" w:space="0" w:color="auto"/>
          </w:divBdr>
          <w:divsChild>
            <w:div w:id="2042853755">
              <w:marLeft w:val="0"/>
              <w:marRight w:val="0"/>
              <w:marTop w:val="0"/>
              <w:marBottom w:val="0"/>
              <w:divBdr>
                <w:top w:val="none" w:sz="0" w:space="0" w:color="auto"/>
                <w:left w:val="none" w:sz="0" w:space="0" w:color="auto"/>
                <w:bottom w:val="none" w:sz="0" w:space="0" w:color="auto"/>
                <w:right w:val="none" w:sz="0" w:space="0" w:color="auto"/>
              </w:divBdr>
              <w:divsChild>
                <w:div w:id="615797645">
                  <w:marLeft w:val="0"/>
                  <w:marRight w:val="0"/>
                  <w:marTop w:val="0"/>
                  <w:marBottom w:val="0"/>
                  <w:divBdr>
                    <w:top w:val="none" w:sz="0" w:space="0" w:color="auto"/>
                    <w:left w:val="none" w:sz="0" w:space="0" w:color="auto"/>
                    <w:bottom w:val="none" w:sz="0" w:space="0" w:color="auto"/>
                    <w:right w:val="none" w:sz="0" w:space="0" w:color="auto"/>
                  </w:divBdr>
                </w:div>
              </w:divsChild>
            </w:div>
            <w:div w:id="137504971">
              <w:marLeft w:val="0"/>
              <w:marRight w:val="0"/>
              <w:marTop w:val="0"/>
              <w:marBottom w:val="0"/>
              <w:divBdr>
                <w:top w:val="none" w:sz="0" w:space="0" w:color="auto"/>
                <w:left w:val="none" w:sz="0" w:space="0" w:color="auto"/>
                <w:bottom w:val="none" w:sz="0" w:space="0" w:color="auto"/>
                <w:right w:val="none" w:sz="0" w:space="0" w:color="auto"/>
              </w:divBdr>
            </w:div>
          </w:divsChild>
        </w:div>
        <w:div w:id="1997033880">
          <w:marLeft w:val="0"/>
          <w:marRight w:val="0"/>
          <w:marTop w:val="0"/>
          <w:marBottom w:val="0"/>
          <w:divBdr>
            <w:top w:val="none" w:sz="0" w:space="0" w:color="auto"/>
            <w:left w:val="none" w:sz="0" w:space="0" w:color="auto"/>
            <w:bottom w:val="none" w:sz="0" w:space="0" w:color="auto"/>
            <w:right w:val="none" w:sz="0" w:space="0" w:color="auto"/>
          </w:divBdr>
          <w:divsChild>
            <w:div w:id="1191989632">
              <w:marLeft w:val="0"/>
              <w:marRight w:val="0"/>
              <w:marTop w:val="0"/>
              <w:marBottom w:val="0"/>
              <w:divBdr>
                <w:top w:val="none" w:sz="0" w:space="0" w:color="auto"/>
                <w:left w:val="none" w:sz="0" w:space="0" w:color="auto"/>
                <w:bottom w:val="none" w:sz="0" w:space="0" w:color="auto"/>
                <w:right w:val="none" w:sz="0" w:space="0" w:color="auto"/>
              </w:divBdr>
              <w:divsChild>
                <w:div w:id="1160466222">
                  <w:marLeft w:val="0"/>
                  <w:marRight w:val="0"/>
                  <w:marTop w:val="0"/>
                  <w:marBottom w:val="0"/>
                  <w:divBdr>
                    <w:top w:val="none" w:sz="0" w:space="0" w:color="auto"/>
                    <w:left w:val="none" w:sz="0" w:space="0" w:color="auto"/>
                    <w:bottom w:val="none" w:sz="0" w:space="0" w:color="auto"/>
                    <w:right w:val="none" w:sz="0" w:space="0" w:color="auto"/>
                  </w:divBdr>
                </w:div>
              </w:divsChild>
            </w:div>
            <w:div w:id="1314412910">
              <w:marLeft w:val="0"/>
              <w:marRight w:val="0"/>
              <w:marTop w:val="0"/>
              <w:marBottom w:val="0"/>
              <w:divBdr>
                <w:top w:val="none" w:sz="0" w:space="0" w:color="auto"/>
                <w:left w:val="none" w:sz="0" w:space="0" w:color="auto"/>
                <w:bottom w:val="none" w:sz="0" w:space="0" w:color="auto"/>
                <w:right w:val="none" w:sz="0" w:space="0" w:color="auto"/>
              </w:divBdr>
            </w:div>
          </w:divsChild>
        </w:div>
        <w:div w:id="320700337">
          <w:marLeft w:val="0"/>
          <w:marRight w:val="0"/>
          <w:marTop w:val="0"/>
          <w:marBottom w:val="0"/>
          <w:divBdr>
            <w:top w:val="none" w:sz="0" w:space="0" w:color="auto"/>
            <w:left w:val="none" w:sz="0" w:space="0" w:color="auto"/>
            <w:bottom w:val="none" w:sz="0" w:space="0" w:color="auto"/>
            <w:right w:val="none" w:sz="0" w:space="0" w:color="auto"/>
          </w:divBdr>
          <w:divsChild>
            <w:div w:id="1593515307">
              <w:marLeft w:val="0"/>
              <w:marRight w:val="0"/>
              <w:marTop w:val="0"/>
              <w:marBottom w:val="0"/>
              <w:divBdr>
                <w:top w:val="none" w:sz="0" w:space="0" w:color="auto"/>
                <w:left w:val="none" w:sz="0" w:space="0" w:color="auto"/>
                <w:bottom w:val="none" w:sz="0" w:space="0" w:color="auto"/>
                <w:right w:val="none" w:sz="0" w:space="0" w:color="auto"/>
              </w:divBdr>
              <w:divsChild>
                <w:div w:id="153075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5079">
          <w:marLeft w:val="0"/>
          <w:marRight w:val="0"/>
          <w:marTop w:val="0"/>
          <w:marBottom w:val="0"/>
          <w:divBdr>
            <w:top w:val="none" w:sz="0" w:space="0" w:color="auto"/>
            <w:left w:val="none" w:sz="0" w:space="0" w:color="auto"/>
            <w:bottom w:val="none" w:sz="0" w:space="0" w:color="auto"/>
            <w:right w:val="none" w:sz="0" w:space="0" w:color="auto"/>
          </w:divBdr>
          <w:divsChild>
            <w:div w:id="370347893">
              <w:marLeft w:val="0"/>
              <w:marRight w:val="0"/>
              <w:marTop w:val="0"/>
              <w:marBottom w:val="0"/>
              <w:divBdr>
                <w:top w:val="none" w:sz="0" w:space="0" w:color="auto"/>
                <w:left w:val="none" w:sz="0" w:space="0" w:color="auto"/>
                <w:bottom w:val="none" w:sz="0" w:space="0" w:color="auto"/>
                <w:right w:val="none" w:sz="0" w:space="0" w:color="auto"/>
              </w:divBdr>
              <w:divsChild>
                <w:div w:id="169071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424635">
      <w:bodyDiv w:val="1"/>
      <w:marLeft w:val="0"/>
      <w:marRight w:val="0"/>
      <w:marTop w:val="0"/>
      <w:marBottom w:val="0"/>
      <w:divBdr>
        <w:top w:val="none" w:sz="0" w:space="0" w:color="auto"/>
        <w:left w:val="none" w:sz="0" w:space="0" w:color="auto"/>
        <w:bottom w:val="none" w:sz="0" w:space="0" w:color="auto"/>
        <w:right w:val="none" w:sz="0" w:space="0" w:color="auto"/>
      </w:divBdr>
    </w:div>
    <w:div w:id="1298728413">
      <w:bodyDiv w:val="1"/>
      <w:marLeft w:val="0"/>
      <w:marRight w:val="0"/>
      <w:marTop w:val="0"/>
      <w:marBottom w:val="0"/>
      <w:divBdr>
        <w:top w:val="none" w:sz="0" w:space="0" w:color="auto"/>
        <w:left w:val="none" w:sz="0" w:space="0" w:color="auto"/>
        <w:bottom w:val="none" w:sz="0" w:space="0" w:color="auto"/>
        <w:right w:val="none" w:sz="0" w:space="0" w:color="auto"/>
      </w:divBdr>
      <w:divsChild>
        <w:div w:id="2111196482">
          <w:marLeft w:val="0"/>
          <w:marRight w:val="0"/>
          <w:marTop w:val="0"/>
          <w:marBottom w:val="0"/>
          <w:divBdr>
            <w:top w:val="none" w:sz="0" w:space="0" w:color="auto"/>
            <w:left w:val="none" w:sz="0" w:space="0" w:color="auto"/>
            <w:bottom w:val="none" w:sz="0" w:space="0" w:color="auto"/>
            <w:right w:val="none" w:sz="0" w:space="0" w:color="auto"/>
          </w:divBdr>
          <w:divsChild>
            <w:div w:id="1737392085">
              <w:marLeft w:val="0"/>
              <w:marRight w:val="0"/>
              <w:marTop w:val="0"/>
              <w:marBottom w:val="0"/>
              <w:divBdr>
                <w:top w:val="none" w:sz="0" w:space="0" w:color="auto"/>
                <w:left w:val="none" w:sz="0" w:space="0" w:color="auto"/>
                <w:bottom w:val="none" w:sz="0" w:space="0" w:color="auto"/>
                <w:right w:val="none" w:sz="0" w:space="0" w:color="auto"/>
              </w:divBdr>
              <w:divsChild>
                <w:div w:id="790514192">
                  <w:marLeft w:val="0"/>
                  <w:marRight w:val="0"/>
                  <w:marTop w:val="0"/>
                  <w:marBottom w:val="0"/>
                  <w:divBdr>
                    <w:top w:val="none" w:sz="0" w:space="0" w:color="auto"/>
                    <w:left w:val="none" w:sz="0" w:space="0" w:color="auto"/>
                    <w:bottom w:val="none" w:sz="0" w:space="0" w:color="auto"/>
                    <w:right w:val="none" w:sz="0" w:space="0" w:color="auto"/>
                  </w:divBdr>
                </w:div>
              </w:divsChild>
            </w:div>
            <w:div w:id="1215771198">
              <w:marLeft w:val="0"/>
              <w:marRight w:val="0"/>
              <w:marTop w:val="0"/>
              <w:marBottom w:val="0"/>
              <w:divBdr>
                <w:top w:val="none" w:sz="0" w:space="0" w:color="auto"/>
                <w:left w:val="none" w:sz="0" w:space="0" w:color="auto"/>
                <w:bottom w:val="none" w:sz="0" w:space="0" w:color="auto"/>
                <w:right w:val="none" w:sz="0" w:space="0" w:color="auto"/>
              </w:divBdr>
            </w:div>
          </w:divsChild>
        </w:div>
        <w:div w:id="881401285">
          <w:marLeft w:val="0"/>
          <w:marRight w:val="0"/>
          <w:marTop w:val="0"/>
          <w:marBottom w:val="0"/>
          <w:divBdr>
            <w:top w:val="none" w:sz="0" w:space="0" w:color="auto"/>
            <w:left w:val="none" w:sz="0" w:space="0" w:color="auto"/>
            <w:bottom w:val="none" w:sz="0" w:space="0" w:color="auto"/>
            <w:right w:val="none" w:sz="0" w:space="0" w:color="auto"/>
          </w:divBdr>
          <w:divsChild>
            <w:div w:id="2122800434">
              <w:marLeft w:val="0"/>
              <w:marRight w:val="0"/>
              <w:marTop w:val="0"/>
              <w:marBottom w:val="0"/>
              <w:divBdr>
                <w:top w:val="none" w:sz="0" w:space="0" w:color="auto"/>
                <w:left w:val="none" w:sz="0" w:space="0" w:color="auto"/>
                <w:bottom w:val="none" w:sz="0" w:space="0" w:color="auto"/>
                <w:right w:val="none" w:sz="0" w:space="0" w:color="auto"/>
              </w:divBdr>
              <w:divsChild>
                <w:div w:id="179777009">
                  <w:marLeft w:val="0"/>
                  <w:marRight w:val="0"/>
                  <w:marTop w:val="0"/>
                  <w:marBottom w:val="0"/>
                  <w:divBdr>
                    <w:top w:val="none" w:sz="0" w:space="0" w:color="auto"/>
                    <w:left w:val="none" w:sz="0" w:space="0" w:color="auto"/>
                    <w:bottom w:val="none" w:sz="0" w:space="0" w:color="auto"/>
                    <w:right w:val="none" w:sz="0" w:space="0" w:color="auto"/>
                  </w:divBdr>
                </w:div>
              </w:divsChild>
            </w:div>
            <w:div w:id="2110391621">
              <w:marLeft w:val="0"/>
              <w:marRight w:val="0"/>
              <w:marTop w:val="0"/>
              <w:marBottom w:val="0"/>
              <w:divBdr>
                <w:top w:val="none" w:sz="0" w:space="0" w:color="auto"/>
                <w:left w:val="none" w:sz="0" w:space="0" w:color="auto"/>
                <w:bottom w:val="none" w:sz="0" w:space="0" w:color="auto"/>
                <w:right w:val="none" w:sz="0" w:space="0" w:color="auto"/>
              </w:divBdr>
            </w:div>
          </w:divsChild>
        </w:div>
        <w:div w:id="518858118">
          <w:marLeft w:val="0"/>
          <w:marRight w:val="0"/>
          <w:marTop w:val="0"/>
          <w:marBottom w:val="0"/>
          <w:divBdr>
            <w:top w:val="none" w:sz="0" w:space="0" w:color="auto"/>
            <w:left w:val="none" w:sz="0" w:space="0" w:color="auto"/>
            <w:bottom w:val="none" w:sz="0" w:space="0" w:color="auto"/>
            <w:right w:val="none" w:sz="0" w:space="0" w:color="auto"/>
          </w:divBdr>
          <w:divsChild>
            <w:div w:id="729229014">
              <w:marLeft w:val="0"/>
              <w:marRight w:val="0"/>
              <w:marTop w:val="0"/>
              <w:marBottom w:val="0"/>
              <w:divBdr>
                <w:top w:val="none" w:sz="0" w:space="0" w:color="auto"/>
                <w:left w:val="none" w:sz="0" w:space="0" w:color="auto"/>
                <w:bottom w:val="none" w:sz="0" w:space="0" w:color="auto"/>
                <w:right w:val="none" w:sz="0" w:space="0" w:color="auto"/>
              </w:divBdr>
              <w:divsChild>
                <w:div w:id="518618819">
                  <w:marLeft w:val="0"/>
                  <w:marRight w:val="0"/>
                  <w:marTop w:val="0"/>
                  <w:marBottom w:val="0"/>
                  <w:divBdr>
                    <w:top w:val="none" w:sz="0" w:space="0" w:color="auto"/>
                    <w:left w:val="none" w:sz="0" w:space="0" w:color="auto"/>
                    <w:bottom w:val="none" w:sz="0" w:space="0" w:color="auto"/>
                    <w:right w:val="none" w:sz="0" w:space="0" w:color="auto"/>
                  </w:divBdr>
                </w:div>
              </w:divsChild>
            </w:div>
            <w:div w:id="1931693826">
              <w:marLeft w:val="0"/>
              <w:marRight w:val="0"/>
              <w:marTop w:val="0"/>
              <w:marBottom w:val="0"/>
              <w:divBdr>
                <w:top w:val="none" w:sz="0" w:space="0" w:color="auto"/>
                <w:left w:val="none" w:sz="0" w:space="0" w:color="auto"/>
                <w:bottom w:val="none" w:sz="0" w:space="0" w:color="auto"/>
                <w:right w:val="none" w:sz="0" w:space="0" w:color="auto"/>
              </w:divBdr>
            </w:div>
          </w:divsChild>
        </w:div>
        <w:div w:id="1169247990">
          <w:marLeft w:val="0"/>
          <w:marRight w:val="0"/>
          <w:marTop w:val="0"/>
          <w:marBottom w:val="0"/>
          <w:divBdr>
            <w:top w:val="none" w:sz="0" w:space="0" w:color="auto"/>
            <w:left w:val="none" w:sz="0" w:space="0" w:color="auto"/>
            <w:bottom w:val="none" w:sz="0" w:space="0" w:color="auto"/>
            <w:right w:val="none" w:sz="0" w:space="0" w:color="auto"/>
          </w:divBdr>
          <w:divsChild>
            <w:div w:id="9916520">
              <w:marLeft w:val="0"/>
              <w:marRight w:val="0"/>
              <w:marTop w:val="0"/>
              <w:marBottom w:val="0"/>
              <w:divBdr>
                <w:top w:val="none" w:sz="0" w:space="0" w:color="auto"/>
                <w:left w:val="none" w:sz="0" w:space="0" w:color="auto"/>
                <w:bottom w:val="none" w:sz="0" w:space="0" w:color="auto"/>
                <w:right w:val="none" w:sz="0" w:space="0" w:color="auto"/>
              </w:divBdr>
              <w:divsChild>
                <w:div w:id="16255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245837">
          <w:marLeft w:val="0"/>
          <w:marRight w:val="0"/>
          <w:marTop w:val="0"/>
          <w:marBottom w:val="0"/>
          <w:divBdr>
            <w:top w:val="none" w:sz="0" w:space="0" w:color="auto"/>
            <w:left w:val="none" w:sz="0" w:space="0" w:color="auto"/>
            <w:bottom w:val="none" w:sz="0" w:space="0" w:color="auto"/>
            <w:right w:val="none" w:sz="0" w:space="0" w:color="auto"/>
          </w:divBdr>
          <w:divsChild>
            <w:div w:id="130054990">
              <w:marLeft w:val="0"/>
              <w:marRight w:val="0"/>
              <w:marTop w:val="0"/>
              <w:marBottom w:val="0"/>
              <w:divBdr>
                <w:top w:val="none" w:sz="0" w:space="0" w:color="auto"/>
                <w:left w:val="none" w:sz="0" w:space="0" w:color="auto"/>
                <w:bottom w:val="none" w:sz="0" w:space="0" w:color="auto"/>
                <w:right w:val="none" w:sz="0" w:space="0" w:color="auto"/>
              </w:divBdr>
              <w:divsChild>
                <w:div w:id="1143349968">
                  <w:marLeft w:val="0"/>
                  <w:marRight w:val="0"/>
                  <w:marTop w:val="0"/>
                  <w:marBottom w:val="0"/>
                  <w:divBdr>
                    <w:top w:val="none" w:sz="0" w:space="0" w:color="auto"/>
                    <w:left w:val="none" w:sz="0" w:space="0" w:color="auto"/>
                    <w:bottom w:val="none" w:sz="0" w:space="0" w:color="auto"/>
                    <w:right w:val="none" w:sz="0" w:space="0" w:color="auto"/>
                  </w:divBdr>
                </w:div>
              </w:divsChild>
            </w:div>
            <w:div w:id="67072142">
              <w:marLeft w:val="0"/>
              <w:marRight w:val="0"/>
              <w:marTop w:val="0"/>
              <w:marBottom w:val="0"/>
              <w:divBdr>
                <w:top w:val="none" w:sz="0" w:space="0" w:color="auto"/>
                <w:left w:val="none" w:sz="0" w:space="0" w:color="auto"/>
                <w:bottom w:val="none" w:sz="0" w:space="0" w:color="auto"/>
                <w:right w:val="none" w:sz="0" w:space="0" w:color="auto"/>
              </w:divBdr>
            </w:div>
          </w:divsChild>
        </w:div>
        <w:div w:id="773789576">
          <w:marLeft w:val="0"/>
          <w:marRight w:val="0"/>
          <w:marTop w:val="0"/>
          <w:marBottom w:val="0"/>
          <w:divBdr>
            <w:top w:val="none" w:sz="0" w:space="0" w:color="auto"/>
            <w:left w:val="none" w:sz="0" w:space="0" w:color="auto"/>
            <w:bottom w:val="none" w:sz="0" w:space="0" w:color="auto"/>
            <w:right w:val="none" w:sz="0" w:space="0" w:color="auto"/>
          </w:divBdr>
          <w:divsChild>
            <w:div w:id="115636781">
              <w:marLeft w:val="0"/>
              <w:marRight w:val="0"/>
              <w:marTop w:val="0"/>
              <w:marBottom w:val="0"/>
              <w:divBdr>
                <w:top w:val="none" w:sz="0" w:space="0" w:color="auto"/>
                <w:left w:val="none" w:sz="0" w:space="0" w:color="auto"/>
                <w:bottom w:val="none" w:sz="0" w:space="0" w:color="auto"/>
                <w:right w:val="none" w:sz="0" w:space="0" w:color="auto"/>
              </w:divBdr>
              <w:divsChild>
                <w:div w:id="1536505336">
                  <w:marLeft w:val="0"/>
                  <w:marRight w:val="0"/>
                  <w:marTop w:val="0"/>
                  <w:marBottom w:val="0"/>
                  <w:divBdr>
                    <w:top w:val="none" w:sz="0" w:space="0" w:color="auto"/>
                    <w:left w:val="none" w:sz="0" w:space="0" w:color="auto"/>
                    <w:bottom w:val="none" w:sz="0" w:space="0" w:color="auto"/>
                    <w:right w:val="none" w:sz="0" w:space="0" w:color="auto"/>
                  </w:divBdr>
                </w:div>
              </w:divsChild>
            </w:div>
            <w:div w:id="1075207139">
              <w:marLeft w:val="0"/>
              <w:marRight w:val="0"/>
              <w:marTop w:val="0"/>
              <w:marBottom w:val="0"/>
              <w:divBdr>
                <w:top w:val="none" w:sz="0" w:space="0" w:color="auto"/>
                <w:left w:val="none" w:sz="0" w:space="0" w:color="auto"/>
                <w:bottom w:val="none" w:sz="0" w:space="0" w:color="auto"/>
                <w:right w:val="none" w:sz="0" w:space="0" w:color="auto"/>
              </w:divBdr>
            </w:div>
          </w:divsChild>
        </w:div>
        <w:div w:id="535968171">
          <w:marLeft w:val="0"/>
          <w:marRight w:val="0"/>
          <w:marTop w:val="0"/>
          <w:marBottom w:val="0"/>
          <w:divBdr>
            <w:top w:val="none" w:sz="0" w:space="0" w:color="auto"/>
            <w:left w:val="none" w:sz="0" w:space="0" w:color="auto"/>
            <w:bottom w:val="none" w:sz="0" w:space="0" w:color="auto"/>
            <w:right w:val="none" w:sz="0" w:space="0" w:color="auto"/>
          </w:divBdr>
          <w:divsChild>
            <w:div w:id="448746994">
              <w:marLeft w:val="0"/>
              <w:marRight w:val="0"/>
              <w:marTop w:val="0"/>
              <w:marBottom w:val="0"/>
              <w:divBdr>
                <w:top w:val="none" w:sz="0" w:space="0" w:color="auto"/>
                <w:left w:val="none" w:sz="0" w:space="0" w:color="auto"/>
                <w:bottom w:val="none" w:sz="0" w:space="0" w:color="auto"/>
                <w:right w:val="none" w:sz="0" w:space="0" w:color="auto"/>
              </w:divBdr>
              <w:divsChild>
                <w:div w:id="1189829866">
                  <w:marLeft w:val="0"/>
                  <w:marRight w:val="0"/>
                  <w:marTop w:val="0"/>
                  <w:marBottom w:val="0"/>
                  <w:divBdr>
                    <w:top w:val="none" w:sz="0" w:space="0" w:color="auto"/>
                    <w:left w:val="none" w:sz="0" w:space="0" w:color="auto"/>
                    <w:bottom w:val="none" w:sz="0" w:space="0" w:color="auto"/>
                    <w:right w:val="none" w:sz="0" w:space="0" w:color="auto"/>
                  </w:divBdr>
                </w:div>
              </w:divsChild>
            </w:div>
            <w:div w:id="999505141">
              <w:marLeft w:val="0"/>
              <w:marRight w:val="0"/>
              <w:marTop w:val="0"/>
              <w:marBottom w:val="0"/>
              <w:divBdr>
                <w:top w:val="none" w:sz="0" w:space="0" w:color="auto"/>
                <w:left w:val="none" w:sz="0" w:space="0" w:color="auto"/>
                <w:bottom w:val="none" w:sz="0" w:space="0" w:color="auto"/>
                <w:right w:val="none" w:sz="0" w:space="0" w:color="auto"/>
              </w:divBdr>
            </w:div>
          </w:divsChild>
        </w:div>
        <w:div w:id="2015260697">
          <w:marLeft w:val="0"/>
          <w:marRight w:val="0"/>
          <w:marTop w:val="0"/>
          <w:marBottom w:val="0"/>
          <w:divBdr>
            <w:top w:val="none" w:sz="0" w:space="0" w:color="auto"/>
            <w:left w:val="none" w:sz="0" w:space="0" w:color="auto"/>
            <w:bottom w:val="none" w:sz="0" w:space="0" w:color="auto"/>
            <w:right w:val="none" w:sz="0" w:space="0" w:color="auto"/>
          </w:divBdr>
          <w:divsChild>
            <w:div w:id="1592664139">
              <w:marLeft w:val="0"/>
              <w:marRight w:val="0"/>
              <w:marTop w:val="0"/>
              <w:marBottom w:val="0"/>
              <w:divBdr>
                <w:top w:val="none" w:sz="0" w:space="0" w:color="auto"/>
                <w:left w:val="none" w:sz="0" w:space="0" w:color="auto"/>
                <w:bottom w:val="none" w:sz="0" w:space="0" w:color="auto"/>
                <w:right w:val="none" w:sz="0" w:space="0" w:color="auto"/>
              </w:divBdr>
              <w:divsChild>
                <w:div w:id="2068331383">
                  <w:marLeft w:val="0"/>
                  <w:marRight w:val="0"/>
                  <w:marTop w:val="0"/>
                  <w:marBottom w:val="0"/>
                  <w:divBdr>
                    <w:top w:val="none" w:sz="0" w:space="0" w:color="auto"/>
                    <w:left w:val="none" w:sz="0" w:space="0" w:color="auto"/>
                    <w:bottom w:val="none" w:sz="0" w:space="0" w:color="auto"/>
                    <w:right w:val="none" w:sz="0" w:space="0" w:color="auto"/>
                  </w:divBdr>
                </w:div>
              </w:divsChild>
            </w:div>
            <w:div w:id="2068189819">
              <w:marLeft w:val="0"/>
              <w:marRight w:val="0"/>
              <w:marTop w:val="0"/>
              <w:marBottom w:val="0"/>
              <w:divBdr>
                <w:top w:val="none" w:sz="0" w:space="0" w:color="auto"/>
                <w:left w:val="none" w:sz="0" w:space="0" w:color="auto"/>
                <w:bottom w:val="none" w:sz="0" w:space="0" w:color="auto"/>
                <w:right w:val="none" w:sz="0" w:space="0" w:color="auto"/>
              </w:divBdr>
            </w:div>
          </w:divsChild>
        </w:div>
        <w:div w:id="1391004407">
          <w:marLeft w:val="0"/>
          <w:marRight w:val="0"/>
          <w:marTop w:val="0"/>
          <w:marBottom w:val="0"/>
          <w:divBdr>
            <w:top w:val="none" w:sz="0" w:space="0" w:color="auto"/>
            <w:left w:val="none" w:sz="0" w:space="0" w:color="auto"/>
            <w:bottom w:val="none" w:sz="0" w:space="0" w:color="auto"/>
            <w:right w:val="none" w:sz="0" w:space="0" w:color="auto"/>
          </w:divBdr>
          <w:divsChild>
            <w:div w:id="2115320128">
              <w:marLeft w:val="0"/>
              <w:marRight w:val="0"/>
              <w:marTop w:val="0"/>
              <w:marBottom w:val="0"/>
              <w:divBdr>
                <w:top w:val="none" w:sz="0" w:space="0" w:color="auto"/>
                <w:left w:val="none" w:sz="0" w:space="0" w:color="auto"/>
                <w:bottom w:val="none" w:sz="0" w:space="0" w:color="auto"/>
                <w:right w:val="none" w:sz="0" w:space="0" w:color="auto"/>
              </w:divBdr>
              <w:divsChild>
                <w:div w:id="55844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320295">
          <w:marLeft w:val="0"/>
          <w:marRight w:val="0"/>
          <w:marTop w:val="0"/>
          <w:marBottom w:val="0"/>
          <w:divBdr>
            <w:top w:val="none" w:sz="0" w:space="0" w:color="auto"/>
            <w:left w:val="none" w:sz="0" w:space="0" w:color="auto"/>
            <w:bottom w:val="none" w:sz="0" w:space="0" w:color="auto"/>
            <w:right w:val="none" w:sz="0" w:space="0" w:color="auto"/>
          </w:divBdr>
          <w:divsChild>
            <w:div w:id="1147085857">
              <w:marLeft w:val="0"/>
              <w:marRight w:val="0"/>
              <w:marTop w:val="0"/>
              <w:marBottom w:val="0"/>
              <w:divBdr>
                <w:top w:val="none" w:sz="0" w:space="0" w:color="auto"/>
                <w:left w:val="none" w:sz="0" w:space="0" w:color="auto"/>
                <w:bottom w:val="none" w:sz="0" w:space="0" w:color="auto"/>
                <w:right w:val="none" w:sz="0" w:space="0" w:color="auto"/>
              </w:divBdr>
              <w:divsChild>
                <w:div w:id="101719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6B5CC0-ED59-45D9-9119-4CB997388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8</Pages>
  <Words>3264</Words>
  <Characters>18611</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Ирина Андреева</cp:lastModifiedBy>
  <cp:revision>3</cp:revision>
  <cp:lastPrinted>2025-04-08T07:51:00Z</cp:lastPrinted>
  <dcterms:created xsi:type="dcterms:W3CDTF">2025-10-06T12:09:00Z</dcterms:created>
  <dcterms:modified xsi:type="dcterms:W3CDTF">2025-10-06T13:14:00Z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BossProviderVariable">
    <vt:lpwstr>4f9d86c3-d691-45f1-a2a0-bcc3a66b4033</vt:lpwstr>
  </property>
  <property fmtid="{D5CDD505-2E9C-101B-9397-08002B2CF9AE}" pid="4" name="Company">
    <vt:lpwstr>Администрация Фрунзенского района</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